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2B4EB5">
      <w:pPr>
        <w:pStyle w:val="CRCoverPage"/>
        <w:jc w:val="both"/>
        <w:outlineLvl w:val="0"/>
        <w:rPr>
          <w:b/>
          <w:noProof/>
          <w:sz w:val="24"/>
        </w:rPr>
      </w:pPr>
      <w:r>
        <w:rPr>
          <w:b/>
          <w:noProof/>
          <w:sz w:val="24"/>
        </w:rPr>
        <w:t xml:space="preserve">3GPP TSG </w:t>
      </w:r>
      <w:r w:rsidR="00F211C4">
        <w:rPr>
          <w:b/>
          <w:noProof/>
          <w:sz w:val="24"/>
        </w:rPr>
        <w:t xml:space="preserve"> </w:t>
      </w:r>
      <w:r>
        <w:rPr>
          <w:b/>
          <w:noProof/>
          <w:sz w:val="24"/>
        </w:rPr>
        <w:t>CT WG1 Meeting#1</w:t>
      </w:r>
      <w:r w:rsidR="001A5D5F">
        <w:rPr>
          <w:b/>
          <w:noProof/>
          <w:sz w:val="24"/>
        </w:rPr>
        <w:t>2</w:t>
      </w:r>
      <w:r w:rsidR="00CB78FC">
        <w:rPr>
          <w:b/>
          <w:noProof/>
          <w:sz w:val="24"/>
        </w:rPr>
        <w:t>7</w:t>
      </w:r>
      <w:r w:rsidR="00707543">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707543">
        <w:rPr>
          <w:b/>
          <w:noProof/>
          <w:sz w:val="24"/>
        </w:rPr>
        <w:t>1</w:t>
      </w:r>
      <w:r w:rsidR="00FB3EBC">
        <w:rPr>
          <w:b/>
          <w:noProof/>
          <w:sz w:val="24"/>
        </w:rPr>
        <w:t>000</w:t>
      </w:r>
      <w:r w:rsidR="00C50FDC">
        <w:rPr>
          <w:b/>
          <w:noProof/>
          <w:sz w:val="24"/>
        </w:rPr>
        <w:t>2</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0932AB">
        <w:rPr>
          <w:b/>
          <w:noProof/>
          <w:sz w:val="24"/>
        </w:rPr>
        <w:t>25</w:t>
      </w:r>
      <w:r w:rsidR="00046179">
        <w:rPr>
          <w:b/>
          <w:noProof/>
          <w:sz w:val="24"/>
        </w:rPr>
        <w:t>-</w:t>
      </w:r>
      <w:r w:rsidR="00D6798B">
        <w:rPr>
          <w:b/>
          <w:noProof/>
          <w:sz w:val="24"/>
        </w:rPr>
        <w:t>2</w:t>
      </w:r>
      <w:r w:rsidR="000932AB">
        <w:rPr>
          <w:b/>
          <w:noProof/>
          <w:sz w:val="24"/>
        </w:rPr>
        <w:t>9</w:t>
      </w:r>
      <w:r w:rsidR="00046179">
        <w:rPr>
          <w:b/>
          <w:noProof/>
          <w:sz w:val="24"/>
        </w:rPr>
        <w:t xml:space="preserve"> </w:t>
      </w:r>
      <w:r w:rsidR="000932AB">
        <w:rPr>
          <w:b/>
          <w:noProof/>
          <w:sz w:val="24"/>
        </w:rPr>
        <w:t>January</w:t>
      </w:r>
      <w:r w:rsidR="00046179">
        <w:rPr>
          <w:b/>
          <w:noProof/>
          <w:sz w:val="24"/>
        </w:rPr>
        <w:t xml:space="preserve"> 202</w:t>
      </w:r>
      <w:r w:rsidR="000932AB">
        <w:rPr>
          <w:b/>
          <w:noProof/>
          <w:sz w:val="24"/>
        </w:rPr>
        <w:t>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707543">
              <w:rPr>
                <w:rFonts w:cs="Arial"/>
              </w:rPr>
              <w:t>bis</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07543" w:rsidP="00046179">
            <w:pPr>
              <w:rPr>
                <w:rFonts w:cs="Arial"/>
              </w:rPr>
            </w:pPr>
            <w:r>
              <w:rPr>
                <w:rFonts w:cs="Arial"/>
              </w:rPr>
              <w:t>25</w:t>
            </w:r>
            <w:r w:rsidR="00046179">
              <w:rPr>
                <w:rFonts w:cs="Arial"/>
              </w:rPr>
              <w:t xml:space="preserve"> - </w:t>
            </w:r>
            <w:r w:rsidR="007619AD">
              <w:rPr>
                <w:rFonts w:cs="Arial"/>
              </w:rPr>
              <w:t>2</w:t>
            </w:r>
            <w:r>
              <w:rPr>
                <w:rFonts w:cs="Arial"/>
              </w:rPr>
              <w:t>9</w:t>
            </w:r>
            <w:r w:rsidR="00046179">
              <w:rPr>
                <w:rFonts w:cs="Arial"/>
              </w:rPr>
              <w:t xml:space="preserve"> </w:t>
            </w:r>
            <w:r>
              <w:rPr>
                <w:rFonts w:cs="Arial"/>
              </w:rPr>
              <w:t>January</w:t>
            </w:r>
            <w:r w:rsidR="00046179">
              <w:rPr>
                <w:rFonts w:cs="Arial"/>
              </w:rPr>
              <w:t xml:space="preserve"> </w:t>
            </w:r>
            <w:r w:rsidR="00046179" w:rsidRPr="00D95972">
              <w:rPr>
                <w:rFonts w:cs="Arial"/>
              </w:rPr>
              <w:t>20</w:t>
            </w:r>
            <w:r w:rsidR="00046179">
              <w:rPr>
                <w:rFonts w:cs="Arial"/>
              </w:rPr>
              <w:t>2</w:t>
            </w:r>
            <w:r>
              <w:rPr>
                <w:rFonts w:cs="Arial"/>
              </w:rPr>
              <w:t>1</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B14F7B">
              <w:rPr>
                <w:rFonts w:cs="Arial"/>
                <w:b/>
                <w:bCs/>
                <w:color w:val="FF0000"/>
                <w:sz w:val="28"/>
                <w:u w:val="single"/>
              </w:rPr>
              <w:t>T</w:t>
            </w:r>
            <w:r w:rsidR="00A93482">
              <w:rPr>
                <w:rFonts w:cs="Arial"/>
                <w:b/>
                <w:bCs/>
                <w:color w:val="FF0000"/>
                <w:sz w:val="28"/>
                <w:u w:val="single"/>
              </w:rPr>
              <w: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147F81">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147F81">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B13F17" w:rsidP="00046179">
            <w:pPr>
              <w:rPr>
                <w:rFonts w:cs="Arial"/>
                <w:bCs/>
                <w:iCs/>
              </w:rPr>
            </w:pPr>
            <w:r w:rsidRPr="000932AB">
              <w:t>C1-2</w:t>
            </w:r>
            <w:r w:rsidR="000932AB" w:rsidRPr="000932AB">
              <w:t>100</w:t>
            </w:r>
            <w:r w:rsidR="007F394D">
              <w:t>01</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w:t>
            </w:r>
            <w:r w:rsidR="00107613">
              <w:rPr>
                <w:iCs/>
              </w:rPr>
              <w:t>100</w:t>
            </w:r>
            <w:r w:rsidR="007F394D">
              <w:rPr>
                <w:iCs/>
              </w:rPr>
              <w:t>04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05</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B4763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w:t>
            </w:r>
            <w:r w:rsidR="00107613">
              <w:rPr>
                <w:rFonts w:cs="Arial"/>
                <w:bCs/>
                <w:iCs/>
              </w:rPr>
              <w:t>100</w:t>
            </w:r>
            <w:r w:rsidR="007F394D">
              <w:rPr>
                <w:rFonts w:cs="Arial"/>
                <w:bCs/>
                <w:iCs/>
              </w:rPr>
              <w:t>06</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79562B" w:rsidRPr="00D95972" w:rsidTr="00B47630">
        <w:tc>
          <w:tcPr>
            <w:tcW w:w="976" w:type="dxa"/>
            <w:tcBorders>
              <w:left w:val="thinThickThinSmallGap" w:sz="24" w:space="0" w:color="auto"/>
              <w:bottom w:val="nil"/>
            </w:tcBorders>
          </w:tcPr>
          <w:p w:rsidR="0079562B" w:rsidRPr="00D95972" w:rsidRDefault="0079562B" w:rsidP="006A159F">
            <w:pPr>
              <w:rPr>
                <w:rFonts w:cs="Arial"/>
              </w:rPr>
            </w:pPr>
          </w:p>
        </w:tc>
        <w:tc>
          <w:tcPr>
            <w:tcW w:w="1317" w:type="dxa"/>
            <w:gridSpan w:val="2"/>
            <w:tcBorders>
              <w:bottom w:val="nil"/>
            </w:tcBorders>
          </w:tcPr>
          <w:p w:rsidR="0079562B" w:rsidRPr="00D95972" w:rsidRDefault="0079562B" w:rsidP="006A159F">
            <w:pPr>
              <w:rPr>
                <w:rFonts w:cs="Arial"/>
              </w:rPr>
            </w:pPr>
          </w:p>
        </w:tc>
        <w:tc>
          <w:tcPr>
            <w:tcW w:w="1088" w:type="dxa"/>
            <w:tcBorders>
              <w:top w:val="single" w:sz="4" w:space="0" w:color="auto"/>
              <w:bottom w:val="single" w:sz="4" w:space="0" w:color="auto"/>
            </w:tcBorders>
            <w:shd w:val="clear" w:color="auto" w:fill="FFFF00"/>
          </w:tcPr>
          <w:p w:rsidR="0079562B" w:rsidRPr="00D95972" w:rsidRDefault="00805A34" w:rsidP="006A159F">
            <w:pPr>
              <w:rPr>
                <w:rFonts w:cs="Arial"/>
                <w:bCs/>
              </w:rPr>
            </w:pPr>
            <w:hyperlink r:id="rId8" w:history="1">
              <w:r w:rsidR="00B47630">
                <w:rPr>
                  <w:rStyle w:val="Hyperlink"/>
                </w:rPr>
                <w:t>C1-210007</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6A159F">
            <w:pPr>
              <w:rPr>
                <w:rFonts w:cs="Arial"/>
                <w:lang w:val="en-US"/>
              </w:rPr>
            </w:pPr>
            <w:r>
              <w:rPr>
                <w:rFonts w:cs="Arial"/>
                <w:lang w:val="en-US"/>
              </w:rPr>
              <w:t>draft C1-127 meeting report</w:t>
            </w:r>
          </w:p>
        </w:tc>
        <w:tc>
          <w:tcPr>
            <w:tcW w:w="1767" w:type="dxa"/>
            <w:tcBorders>
              <w:top w:val="single" w:sz="4" w:space="0" w:color="auto"/>
              <w:bottom w:val="single" w:sz="4" w:space="0" w:color="auto"/>
            </w:tcBorders>
            <w:shd w:val="clear" w:color="auto" w:fill="FFFF00"/>
          </w:tcPr>
          <w:p w:rsidR="0079562B" w:rsidRPr="00D95972" w:rsidRDefault="0079562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79562B" w:rsidRPr="00D95972" w:rsidRDefault="0079562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6A159F">
            <w:pPr>
              <w:rPr>
                <w:rFonts w:cs="Arial"/>
              </w:rPr>
            </w:pPr>
          </w:p>
        </w:tc>
      </w:tr>
      <w:tr w:rsidR="00147F81" w:rsidRPr="00D95972" w:rsidTr="00976D40">
        <w:tc>
          <w:tcPr>
            <w:tcW w:w="976" w:type="dxa"/>
            <w:tcBorders>
              <w:left w:val="thinThickThinSmallGap" w:sz="24" w:space="0" w:color="auto"/>
              <w:bottom w:val="nil"/>
            </w:tcBorders>
          </w:tcPr>
          <w:p w:rsidR="00147F81" w:rsidRPr="00D95972" w:rsidRDefault="00147F81" w:rsidP="006A159F">
            <w:pPr>
              <w:rPr>
                <w:rFonts w:cs="Arial"/>
              </w:rPr>
            </w:pPr>
          </w:p>
        </w:tc>
        <w:tc>
          <w:tcPr>
            <w:tcW w:w="1317" w:type="dxa"/>
            <w:gridSpan w:val="2"/>
            <w:tcBorders>
              <w:bottom w:val="nil"/>
            </w:tcBorders>
          </w:tcPr>
          <w:p w:rsidR="00147F81" w:rsidRPr="00D95972" w:rsidRDefault="00147F81" w:rsidP="006A159F">
            <w:pPr>
              <w:rPr>
                <w:rFonts w:cs="Arial"/>
              </w:rPr>
            </w:pPr>
          </w:p>
        </w:tc>
        <w:tc>
          <w:tcPr>
            <w:tcW w:w="1088" w:type="dxa"/>
            <w:tcBorders>
              <w:top w:val="single" w:sz="4" w:space="0" w:color="auto"/>
              <w:bottom w:val="single" w:sz="4" w:space="0" w:color="auto"/>
            </w:tcBorders>
            <w:shd w:val="clear" w:color="auto" w:fill="FFFFFF"/>
          </w:tcPr>
          <w:p w:rsidR="00147F81" w:rsidRPr="00D95972" w:rsidRDefault="00147F81" w:rsidP="006A159F">
            <w:pPr>
              <w:rPr>
                <w:rFonts w:cs="Arial"/>
                <w:bCs/>
              </w:rPr>
            </w:pPr>
          </w:p>
        </w:tc>
        <w:tc>
          <w:tcPr>
            <w:tcW w:w="4191" w:type="dxa"/>
            <w:gridSpan w:val="3"/>
            <w:tcBorders>
              <w:top w:val="single" w:sz="4" w:space="0" w:color="auto"/>
              <w:bottom w:val="single" w:sz="4" w:space="0" w:color="auto"/>
            </w:tcBorders>
            <w:shd w:val="clear" w:color="auto" w:fill="FFFFFF"/>
          </w:tcPr>
          <w:p w:rsidR="00147F81" w:rsidRPr="00D95972" w:rsidRDefault="00147F81" w:rsidP="006A159F">
            <w:pPr>
              <w:rPr>
                <w:rFonts w:cs="Arial"/>
                <w:lang w:val="en-US"/>
              </w:rPr>
            </w:pPr>
          </w:p>
        </w:tc>
        <w:tc>
          <w:tcPr>
            <w:tcW w:w="1767" w:type="dxa"/>
            <w:tcBorders>
              <w:top w:val="single" w:sz="4" w:space="0" w:color="auto"/>
              <w:bottom w:val="single" w:sz="4" w:space="0" w:color="auto"/>
            </w:tcBorders>
            <w:shd w:val="clear" w:color="auto" w:fill="FFFFFF"/>
          </w:tcPr>
          <w:p w:rsidR="00147F81" w:rsidRPr="00D95972" w:rsidRDefault="00147F81" w:rsidP="006A159F">
            <w:pPr>
              <w:rPr>
                <w:rFonts w:cs="Arial"/>
              </w:rPr>
            </w:pPr>
          </w:p>
        </w:tc>
        <w:tc>
          <w:tcPr>
            <w:tcW w:w="826" w:type="dxa"/>
            <w:tcBorders>
              <w:top w:val="single" w:sz="4" w:space="0" w:color="auto"/>
              <w:bottom w:val="single" w:sz="4" w:space="0" w:color="auto"/>
            </w:tcBorders>
            <w:shd w:val="clear" w:color="auto" w:fill="FFFFFF"/>
          </w:tcPr>
          <w:p w:rsidR="00147F81" w:rsidRPr="00D95972" w:rsidRDefault="00147F81"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7F81" w:rsidRPr="00D95972" w:rsidRDefault="00147F81"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707543">
              <w:rPr>
                <w:rFonts w:cs="Arial"/>
              </w:rPr>
              <w:t>1</w:t>
            </w:r>
            <w:r w:rsidR="00CF2177">
              <w:rPr>
                <w:rFonts w:cs="Arial"/>
              </w:rPr>
              <w:t>0261</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804808" w:rsidRDefault="00804808" w:rsidP="00804808">
            <w:pPr>
              <w:spacing w:after="120"/>
              <w:ind w:left="720"/>
              <w:rPr>
                <w:rFonts w:asciiTheme="minorHAnsi" w:hAnsiTheme="minorHAnsi"/>
                <w:b/>
                <w:bCs/>
              </w:rPr>
            </w:pPr>
            <w:bookmarkStart w:id="1" w:name="_Hlk39141469"/>
            <w:bookmarkStart w:id="2" w:name="_Hlk54684709"/>
            <w:bookmarkStart w:id="3" w:name="_Hlk58908929"/>
            <w:proofErr w:type="spellStart"/>
            <w:r>
              <w:t>Tdoc</w:t>
            </w:r>
            <w:proofErr w:type="spellEnd"/>
            <w:r>
              <w:t xml:space="preserve"> reservation deadline:</w:t>
            </w:r>
            <w:r>
              <w:tab/>
            </w:r>
            <w:r>
              <w:tab/>
              <w:t>Monday</w:t>
            </w:r>
            <w:r>
              <w:tab/>
              <w:t>18th January</w:t>
            </w:r>
            <w:r>
              <w:tab/>
              <w:t>11:00 UTC</w:t>
            </w:r>
          </w:p>
          <w:p w:rsidR="00804808" w:rsidRDefault="00804808" w:rsidP="00804808">
            <w:pPr>
              <w:spacing w:after="120"/>
              <w:ind w:left="720"/>
            </w:pPr>
            <w:bookmarkStart w:id="4" w:name="_Hlk39141682"/>
            <w:bookmarkEnd w:id="1"/>
            <w:proofErr w:type="spellStart"/>
            <w:r>
              <w:t>Tdoc</w:t>
            </w:r>
            <w:proofErr w:type="spellEnd"/>
            <w:r>
              <w:t xml:space="preserve"> submission deadline:</w:t>
            </w:r>
            <w:r>
              <w:tab/>
            </w:r>
            <w:r>
              <w:tab/>
              <w:t>Monday</w:t>
            </w:r>
            <w:r>
              <w:tab/>
              <w:t>18th January</w:t>
            </w:r>
            <w:r>
              <w:tab/>
              <w:t>14:00 UTC</w:t>
            </w:r>
            <w:bookmarkEnd w:id="2"/>
            <w:bookmarkEnd w:id="4"/>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0932AB">
              <w:t>Monday</w:t>
            </w:r>
            <w:r w:rsidR="00CB78FC" w:rsidRPr="0080186D">
              <w:tab/>
            </w:r>
            <w:r w:rsidR="000932AB">
              <w:t>25</w:t>
            </w:r>
            <w:r w:rsidR="00D6798B" w:rsidRPr="00D6798B">
              <w:rPr>
                <w:vertAlign w:val="superscript"/>
              </w:rPr>
              <w:t>th</w:t>
            </w:r>
            <w:r w:rsidR="00D6798B">
              <w:t xml:space="preserve"> </w:t>
            </w:r>
            <w:r w:rsidR="00107613">
              <w:t>January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0932AB">
              <w:t>28</w:t>
            </w:r>
            <w:r w:rsidR="00CB78FC">
              <w:rPr>
                <w:vertAlign w:val="superscript"/>
              </w:rPr>
              <w:t>th</w:t>
            </w:r>
            <w:r w:rsidRPr="0080186D">
              <w:t xml:space="preserve"> </w:t>
            </w:r>
            <w:r w:rsidR="00107613">
              <w:t>January</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0932AB">
              <w:t>28</w:t>
            </w:r>
            <w:r w:rsidR="000932AB">
              <w:rPr>
                <w:vertAlign w:val="superscript"/>
              </w:rPr>
              <w:t>th</w:t>
            </w:r>
            <w:r w:rsidR="00D05873">
              <w:t xml:space="preserve"> </w:t>
            </w:r>
            <w:r w:rsidR="00107613">
              <w:t>January</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CB78FC">
              <w:t>2</w:t>
            </w:r>
            <w:r w:rsidR="000932AB">
              <w:t>9</w:t>
            </w:r>
            <w:r w:rsidR="00CB78FC">
              <w:rPr>
                <w:vertAlign w:val="superscript"/>
              </w:rPr>
              <w:t>th</w:t>
            </w:r>
            <w:r w:rsidRPr="0080186D">
              <w:t xml:space="preserve"> </w:t>
            </w:r>
            <w:r w:rsidR="00107613">
              <w:t>January</w:t>
            </w:r>
            <w:r w:rsidRPr="0080186D">
              <w:tab/>
              <w:t>1</w:t>
            </w:r>
            <w:r w:rsidR="00CB78FC">
              <w:t>5</w:t>
            </w:r>
            <w:r w:rsidRPr="0080186D">
              <w:t xml:space="preserve">:00 </w:t>
            </w:r>
            <w:r w:rsidR="002B7545">
              <w:t>UTC</w:t>
            </w:r>
          </w:p>
          <w:bookmarkEnd w:id="3"/>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r>
            <w:r w:rsidR="00A37337" w:rsidRPr="004A7470">
              <w:rPr>
                <w:rFonts w:cs="Arial"/>
              </w:rPr>
              <w:tab/>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A1353E" w:rsidRPr="00D95972" w:rsidRDefault="00B876FF" w:rsidP="00707543">
            <w:pPr>
              <w:rPr>
                <w:rFonts w:cs="Arial"/>
              </w:rPr>
            </w:pPr>
            <w:r w:rsidRPr="00D95972">
              <w:rPr>
                <w:rFonts w:cs="Arial"/>
              </w:rPr>
              <w:tab/>
            </w:r>
            <w:r w:rsidR="00707543" w:rsidRPr="00107613">
              <w:rPr>
                <w:rFonts w:cs="Arial"/>
                <w:color w:val="FF0000"/>
              </w:rPr>
              <w:t>Not on agenda</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Pr="00D95972" w:rsidRDefault="006A159F" w:rsidP="00707543">
            <w:pPr>
              <w:rPr>
                <w:rFonts w:cs="Arial"/>
              </w:rPr>
            </w:pPr>
            <w:r w:rsidRPr="00D95972">
              <w:rPr>
                <w:rFonts w:cs="Arial"/>
              </w:rPr>
              <w:tab/>
            </w:r>
            <w:r w:rsidR="00707543" w:rsidRPr="00107613">
              <w:rPr>
                <w:rFonts w:cs="Arial"/>
                <w:color w:val="FF0000"/>
              </w:rPr>
              <w:t>Not on agenda</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707543" w:rsidRPr="00107613">
              <w:rPr>
                <w:rFonts w:cs="Arial"/>
                <w:color w:val="FF0000"/>
              </w:rPr>
              <w:t>Not on agenda</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00707543" w:rsidRPr="00107613">
              <w:rPr>
                <w:rFonts w:cs="Arial"/>
                <w:color w:val="FF0000"/>
              </w:rPr>
              <w:t>Not on agenda</w:t>
            </w:r>
          </w:p>
          <w:p w:rsidR="006A159F" w:rsidRDefault="006A159F" w:rsidP="00707543">
            <w:pPr>
              <w:rPr>
                <w:rFonts w:cs="Arial"/>
              </w:rPr>
            </w:pPr>
          </w:p>
          <w:p w:rsidR="006A159F" w:rsidRPr="00886DE4" w:rsidRDefault="006A159F" w:rsidP="006A159F">
            <w:pPr>
              <w:rPr>
                <w:rFonts w:cs="Arial"/>
                <w:b/>
                <w:bCs/>
              </w:rPr>
            </w:pPr>
            <w:r w:rsidRPr="00886DE4">
              <w:rPr>
                <w:rFonts w:cs="Arial"/>
                <w:b/>
                <w:bCs/>
              </w:rPr>
              <w:t>Agenda Items from 16.3</w:t>
            </w:r>
          </w:p>
          <w:p w:rsidR="006A159F" w:rsidRPr="00616871" w:rsidRDefault="006A159F" w:rsidP="00707543">
            <w:pPr>
              <w:rPr>
                <w:rFonts w:cs="Arial"/>
              </w:rPr>
            </w:pPr>
            <w:r w:rsidRPr="00D95972">
              <w:rPr>
                <w:rFonts w:cs="Arial"/>
              </w:rPr>
              <w:tab/>
            </w:r>
            <w:r w:rsidR="00707543" w:rsidRPr="00107613">
              <w:rPr>
                <w:rFonts w:cs="Arial"/>
                <w:color w:val="FF0000"/>
              </w:rPr>
              <w:t>Not on agenda</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00A37337">
              <w:rPr>
                <w:rFonts w:cs="Arial"/>
              </w:rPr>
              <w:t xml:space="preserve"> Work Item descriptions</w:t>
            </w:r>
            <w:r w:rsidRPr="004A7470">
              <w:rPr>
                <w:rFonts w:cs="Arial"/>
              </w:rPr>
              <w:t xml:space="preserve"> </w:t>
            </w:r>
            <w:r w:rsidRPr="004A7470">
              <w:rPr>
                <w:rFonts w:cs="Arial"/>
              </w:rPr>
              <w:tab/>
            </w:r>
            <w:r w:rsidRPr="004A7470">
              <w:rPr>
                <w:rFonts w:cs="Arial"/>
              </w:rPr>
              <w:tab/>
            </w:r>
            <w:r w:rsidR="00A37337" w:rsidRPr="004A7470">
              <w:rPr>
                <w:rFonts w:cs="Arial"/>
              </w:rPr>
              <w:tab/>
            </w:r>
            <w:r w:rsidR="00A37337" w:rsidRPr="00BC5D64">
              <w:rPr>
                <w:rFonts w:cs="Arial"/>
              </w:rPr>
              <w:t xml:space="preserve"> </w:t>
            </w:r>
            <w:r w:rsidR="00A37337" w:rsidRPr="004A7470">
              <w:rPr>
                <w:rFonts w:cs="Arial"/>
              </w:rPr>
              <w:tab/>
            </w:r>
            <w:r w:rsidR="00A37337" w:rsidRPr="00BC5D64">
              <w:rPr>
                <w:rFonts w:cs="Arial"/>
              </w:rPr>
              <w:t xml:space="preserve"> </w:t>
            </w:r>
            <w:r w:rsidR="00A37337"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17.1.2</w:t>
            </w:r>
            <w:r w:rsidR="00A37337">
              <w:rPr>
                <w:rFonts w:cs="Arial"/>
              </w:rPr>
              <w:t xml:space="preserve"> CRs and disc related to new/revised work items</w:t>
            </w:r>
            <w:r w:rsidRPr="00BC5D64">
              <w:rPr>
                <w:rFonts w:cs="Arial"/>
              </w:rPr>
              <w:tab/>
            </w:r>
            <w:r w:rsidRPr="004A7470">
              <w:rPr>
                <w:rFonts w:cs="Arial"/>
              </w:rPr>
              <w:t xml:space="preserve"> </w:t>
            </w:r>
            <w:r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17.1.3</w:t>
            </w:r>
            <w:r w:rsidR="00A37337">
              <w:rPr>
                <w:rFonts w:cs="Arial"/>
              </w:rPr>
              <w:t xml:space="preserve"> Status of other work items</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0164B">
              <w:rPr>
                <w:rFonts w:cs="Arial"/>
              </w:rPr>
              <w:t>)</w:t>
            </w:r>
          </w:p>
          <w:p w:rsidR="0080186D" w:rsidRDefault="0080186D" w:rsidP="0080186D">
            <w:pPr>
              <w:rPr>
                <w:rFonts w:cs="Arial"/>
              </w:rPr>
            </w:pPr>
            <w:r w:rsidRPr="00D95972">
              <w:rPr>
                <w:rFonts w:cs="Arial"/>
              </w:rPr>
              <w:tab/>
            </w:r>
            <w:r>
              <w:rPr>
                <w:rFonts w:cs="Arial"/>
              </w:rPr>
              <w:t>17.1.4</w:t>
            </w:r>
            <w:r w:rsidR="00A37337">
              <w:rPr>
                <w:rFonts w:cs="Arial"/>
              </w:rPr>
              <w:t xml:space="preserve"> Rel-17 docs for information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707543" w:rsidRPr="00107613">
              <w:rPr>
                <w:rFonts w:cs="Arial"/>
                <w:color w:val="FF0000"/>
              </w:rPr>
              <w:t>not on agenda</w:t>
            </w:r>
            <w:r w:rsidRPr="00BC5D64">
              <w:rPr>
                <w:rFonts w:cs="Arial"/>
              </w:rPr>
              <w:tab/>
            </w:r>
            <w:r w:rsidRPr="004A7470">
              <w:rPr>
                <w:rFonts w:cs="Arial"/>
              </w:rPr>
              <w:tab/>
            </w:r>
            <w:r w:rsidR="00707543"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707543" w:rsidRPr="00107613">
              <w:rPr>
                <w:rFonts w:cs="Arial"/>
                <w:color w:val="FF0000"/>
              </w:rPr>
              <w:t>not on agenda</w:t>
            </w:r>
            <w:r w:rsidRPr="004A7470">
              <w:rPr>
                <w:rFonts w:cs="Arial"/>
              </w:rPr>
              <w:tab/>
            </w:r>
            <w:r w:rsidRPr="004A7470">
              <w:rPr>
                <w:rFonts w:cs="Arial"/>
              </w:rPr>
              <w:tab/>
            </w:r>
            <w:r w:rsidR="00707543" w:rsidRPr="004A7470">
              <w:rPr>
                <w:rFonts w:cs="Arial"/>
              </w:rPr>
              <w:tab/>
            </w:r>
            <w:r w:rsidR="00707543" w:rsidRPr="004A7470">
              <w:rPr>
                <w:rFonts w:cs="Arial"/>
              </w:rPr>
              <w:tab/>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w:t>
            </w:r>
            <w:r w:rsidR="007C1A00">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707543" w:rsidRDefault="00707543" w:rsidP="00707543">
            <w:pPr>
              <w:rPr>
                <w:rFonts w:cs="Arial"/>
              </w:rPr>
            </w:pPr>
            <w:r w:rsidRPr="00D95972">
              <w:rPr>
                <w:rFonts w:cs="Arial"/>
              </w:rPr>
              <w:lastRenderedPageBreak/>
              <w:tab/>
            </w:r>
            <w:r>
              <w:rPr>
                <w:rFonts w:cs="Arial"/>
              </w:rPr>
              <w:t>17.2.8</w:t>
            </w:r>
            <w:r w:rsidRPr="00BC5D64">
              <w:rPr>
                <w:rFonts w:cs="Arial"/>
              </w:rPr>
              <w:tab/>
            </w:r>
            <w:r>
              <w:rPr>
                <w:rFonts w:cs="Arial"/>
              </w:rPr>
              <w:t>RDS</w:t>
            </w:r>
            <w:r w:rsidR="00BB47EC">
              <w:rPr>
                <w:rFonts w:cs="Arial"/>
              </w:rPr>
              <w:t>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707543" w:rsidRDefault="00707543" w:rsidP="00707543">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705A95" w:rsidRDefault="00705A95" w:rsidP="00705A95">
            <w:pPr>
              <w:rPr>
                <w:rFonts w:cs="Arial"/>
              </w:rPr>
            </w:pPr>
            <w:r w:rsidRPr="00D95972">
              <w:rPr>
                <w:rFonts w:cs="Arial"/>
              </w:rPr>
              <w:tab/>
            </w:r>
            <w:r>
              <w:rPr>
                <w:rFonts w:cs="Arial"/>
              </w:rPr>
              <w:t>17.2.10</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17.2.</w:t>
            </w:r>
            <w:r w:rsidR="00705A95">
              <w:rPr>
                <w:rFonts w:cs="Arial"/>
              </w:rPr>
              <w:t>11</w:t>
            </w:r>
            <w:r w:rsidRPr="00BC5D64">
              <w:rPr>
                <w:rFonts w:cs="Arial"/>
              </w:rPr>
              <w:tab/>
            </w:r>
            <w:r w:rsidR="00705A95" w:rsidRPr="00107613">
              <w:rPr>
                <w:rFonts w:cs="Arial"/>
                <w:color w:val="FF0000"/>
              </w:rPr>
              <w:t>not on agenda</w:t>
            </w:r>
            <w:r w:rsidRPr="00107613">
              <w:rPr>
                <w:rFonts w:cs="Arial"/>
                <w:color w:val="FF0000"/>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00314496">
              <w:rPr>
                <w:rFonts w:cs="Arial"/>
              </w:rPr>
              <w:t>2</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5"/>
      <w:bookmarkEnd w:id="6"/>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D242CC" w:rsidRPr="00D95972" w:rsidTr="00804808">
        <w:tc>
          <w:tcPr>
            <w:tcW w:w="976" w:type="dxa"/>
            <w:tcBorders>
              <w:top w:val="nil"/>
              <w:left w:val="thinThickThinSmallGap" w:sz="24" w:space="0" w:color="auto"/>
              <w:bottom w:val="nil"/>
            </w:tcBorders>
          </w:tcPr>
          <w:p w:rsidR="00D242CC" w:rsidRPr="00D95972" w:rsidRDefault="00D242CC" w:rsidP="006A159F">
            <w:pPr>
              <w:rPr>
                <w:rFonts w:cs="Arial"/>
              </w:rPr>
            </w:pPr>
          </w:p>
        </w:tc>
        <w:tc>
          <w:tcPr>
            <w:tcW w:w="1317" w:type="dxa"/>
            <w:gridSpan w:val="2"/>
            <w:tcBorders>
              <w:top w:val="nil"/>
              <w:bottom w:val="nil"/>
            </w:tcBorders>
          </w:tcPr>
          <w:p w:rsidR="00D242CC" w:rsidRPr="00D95972" w:rsidRDefault="00D242CC" w:rsidP="006A159F">
            <w:pPr>
              <w:rPr>
                <w:rFonts w:cs="Arial"/>
                <w:color w:val="000000"/>
              </w:rPr>
            </w:pPr>
          </w:p>
        </w:tc>
        <w:tc>
          <w:tcPr>
            <w:tcW w:w="1088" w:type="dxa"/>
            <w:tcBorders>
              <w:top w:val="nil"/>
              <w:bottom w:val="nil"/>
            </w:tcBorders>
            <w:shd w:val="clear" w:color="auto" w:fill="auto"/>
          </w:tcPr>
          <w:p w:rsidR="00D242CC" w:rsidRPr="00D95972" w:rsidRDefault="00D242CC"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242CC" w:rsidRDefault="00D242CC" w:rsidP="006A159F">
            <w:pPr>
              <w:rPr>
                <w:rFonts w:cs="Arial"/>
              </w:rPr>
            </w:pPr>
            <w:r>
              <w:rPr>
                <w:rFonts w:cs="Arial"/>
              </w:rPr>
              <w:t>01 – 05 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42CC" w:rsidRPr="00F92150" w:rsidRDefault="00D242CC" w:rsidP="006A159F">
            <w:r>
              <w:t>CT1#128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242CC" w:rsidRDefault="00D242CC" w:rsidP="006A159F">
            <w:pPr>
              <w:rPr>
                <w:rFonts w:cs="Arial"/>
              </w:rPr>
            </w:pPr>
            <w:r>
              <w:rPr>
                <w:rFonts w:cs="Arial"/>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4763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41223B" w:rsidRPr="00D95972" w:rsidTr="00B47630">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805A34" w:rsidP="006A159F">
            <w:pPr>
              <w:rPr>
                <w:rFonts w:cs="Arial"/>
              </w:rPr>
            </w:pPr>
            <w:hyperlink r:id="rId9" w:history="1">
              <w:r w:rsidR="00B47630">
                <w:rPr>
                  <w:rStyle w:val="Hyperlink"/>
                </w:rPr>
                <w:t>C1-210008</w:t>
              </w:r>
            </w:hyperlink>
          </w:p>
        </w:tc>
        <w:tc>
          <w:tcPr>
            <w:tcW w:w="4191" w:type="dxa"/>
            <w:gridSpan w:val="3"/>
            <w:tcBorders>
              <w:top w:val="single" w:sz="4" w:space="0" w:color="auto"/>
              <w:bottom w:val="single" w:sz="4" w:space="0" w:color="auto"/>
            </w:tcBorders>
            <w:shd w:val="clear" w:color="auto" w:fill="FFFF00"/>
          </w:tcPr>
          <w:p w:rsidR="0041223B" w:rsidRPr="00D95972" w:rsidRDefault="0079562B"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41223B" w:rsidRPr="00D95972" w:rsidRDefault="0079562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79562B"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E1644" w:rsidRPr="00D95972" w:rsidRDefault="00FE1644" w:rsidP="006A159F">
            <w:pPr>
              <w:rPr>
                <w:rFonts w:eastAsia="Batang" w:cs="Arial"/>
                <w:color w:val="000000"/>
                <w:lang w:eastAsia="ko-KR"/>
              </w:rPr>
            </w:pPr>
          </w:p>
        </w:tc>
      </w:tr>
      <w:tr w:rsidR="005A3EE8" w:rsidRPr="00D95972" w:rsidTr="009B336F">
        <w:tc>
          <w:tcPr>
            <w:tcW w:w="976" w:type="dxa"/>
            <w:tcBorders>
              <w:left w:val="thinThickThinSmallGap" w:sz="24" w:space="0" w:color="auto"/>
              <w:bottom w:val="nil"/>
            </w:tcBorders>
          </w:tcPr>
          <w:p w:rsidR="005A3EE8" w:rsidRPr="00D95972" w:rsidRDefault="005A3EE8" w:rsidP="006C3A1C">
            <w:pPr>
              <w:rPr>
                <w:rFonts w:cs="Arial"/>
              </w:rPr>
            </w:pPr>
          </w:p>
        </w:tc>
        <w:tc>
          <w:tcPr>
            <w:tcW w:w="1317" w:type="dxa"/>
            <w:gridSpan w:val="2"/>
            <w:tcBorders>
              <w:bottom w:val="nil"/>
            </w:tcBorders>
          </w:tcPr>
          <w:p w:rsidR="005A3EE8" w:rsidRPr="00D95972" w:rsidRDefault="005A3EE8" w:rsidP="006C3A1C">
            <w:pPr>
              <w:rPr>
                <w:rFonts w:cs="Arial"/>
              </w:rPr>
            </w:pPr>
          </w:p>
        </w:tc>
        <w:tc>
          <w:tcPr>
            <w:tcW w:w="1088" w:type="dxa"/>
            <w:tcBorders>
              <w:top w:val="single" w:sz="4" w:space="0" w:color="auto"/>
              <w:bottom w:val="single" w:sz="4" w:space="0" w:color="auto"/>
            </w:tcBorders>
            <w:shd w:val="clear" w:color="auto" w:fill="FFFF00"/>
          </w:tcPr>
          <w:p w:rsidR="005A3EE8" w:rsidRPr="00D95972" w:rsidRDefault="00805A34" w:rsidP="006C3A1C">
            <w:pPr>
              <w:rPr>
                <w:rFonts w:cs="Arial"/>
              </w:rPr>
            </w:pPr>
            <w:hyperlink r:id="rId10" w:history="1">
              <w:r w:rsidR="005A3EE8">
                <w:rPr>
                  <w:rStyle w:val="Hyperlink"/>
                </w:rPr>
                <w:t>C1-210025</w:t>
              </w:r>
            </w:hyperlink>
          </w:p>
        </w:tc>
        <w:tc>
          <w:tcPr>
            <w:tcW w:w="4191" w:type="dxa"/>
            <w:gridSpan w:val="3"/>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D95972" w:rsidRDefault="005A3EE8" w:rsidP="006C3A1C">
            <w:pPr>
              <w:rPr>
                <w:rFonts w:eastAsia="Batang" w:cs="Arial"/>
                <w:color w:val="000000"/>
                <w:lang w:eastAsia="ko-KR"/>
              </w:rPr>
            </w:pPr>
          </w:p>
        </w:tc>
      </w:tr>
      <w:tr w:rsidR="005A3EE8" w:rsidRPr="00D95972" w:rsidTr="006C44C6">
        <w:tc>
          <w:tcPr>
            <w:tcW w:w="976" w:type="dxa"/>
            <w:tcBorders>
              <w:left w:val="thinThickThinSmallGap" w:sz="24" w:space="0" w:color="auto"/>
              <w:bottom w:val="nil"/>
            </w:tcBorders>
          </w:tcPr>
          <w:p w:rsidR="005A3EE8" w:rsidRPr="00D95972" w:rsidRDefault="005A3EE8" w:rsidP="006C3A1C">
            <w:pPr>
              <w:rPr>
                <w:rFonts w:cs="Arial"/>
              </w:rPr>
            </w:pPr>
          </w:p>
        </w:tc>
        <w:tc>
          <w:tcPr>
            <w:tcW w:w="1317" w:type="dxa"/>
            <w:gridSpan w:val="2"/>
            <w:tcBorders>
              <w:bottom w:val="nil"/>
            </w:tcBorders>
          </w:tcPr>
          <w:p w:rsidR="005A3EE8" w:rsidRPr="00D95972" w:rsidRDefault="005A3EE8" w:rsidP="006C3A1C">
            <w:pPr>
              <w:rPr>
                <w:rFonts w:cs="Arial"/>
              </w:rPr>
            </w:pPr>
          </w:p>
        </w:tc>
        <w:tc>
          <w:tcPr>
            <w:tcW w:w="1088" w:type="dxa"/>
            <w:tcBorders>
              <w:top w:val="single" w:sz="4" w:space="0" w:color="auto"/>
              <w:bottom w:val="single" w:sz="4" w:space="0" w:color="auto"/>
            </w:tcBorders>
            <w:shd w:val="clear" w:color="auto" w:fill="FFFF00"/>
          </w:tcPr>
          <w:p w:rsidR="005A3EE8" w:rsidRPr="00D95972" w:rsidRDefault="00805A34" w:rsidP="006C3A1C">
            <w:pPr>
              <w:rPr>
                <w:rFonts w:cs="Arial"/>
              </w:rPr>
            </w:pPr>
            <w:hyperlink r:id="rId11" w:history="1">
              <w:r w:rsidR="009B336F">
                <w:rPr>
                  <w:rStyle w:val="Hyperlink"/>
                </w:rPr>
                <w:t>C1-210026</w:t>
              </w:r>
            </w:hyperlink>
          </w:p>
        </w:tc>
        <w:tc>
          <w:tcPr>
            <w:tcW w:w="4191" w:type="dxa"/>
            <w:gridSpan w:val="3"/>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CT1#127bis-e – Process and Scope</w:t>
            </w:r>
          </w:p>
        </w:tc>
        <w:tc>
          <w:tcPr>
            <w:tcW w:w="1767"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5A3EE8" w:rsidRPr="00D95972" w:rsidRDefault="005A3EE8"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D95972" w:rsidRDefault="005A3EE8" w:rsidP="006C3A1C">
            <w:pPr>
              <w:rPr>
                <w:rFonts w:eastAsia="Batang" w:cs="Arial"/>
                <w:color w:val="000000"/>
                <w:lang w:eastAsia="ko-KR"/>
              </w:rPr>
            </w:pPr>
          </w:p>
        </w:tc>
      </w:tr>
      <w:tr w:rsidR="00B47630" w:rsidRPr="00D95972" w:rsidTr="006C44C6">
        <w:tc>
          <w:tcPr>
            <w:tcW w:w="976" w:type="dxa"/>
            <w:tcBorders>
              <w:left w:val="thinThickThinSmallGap" w:sz="24" w:space="0" w:color="auto"/>
              <w:bottom w:val="nil"/>
            </w:tcBorders>
          </w:tcPr>
          <w:p w:rsidR="00B47630" w:rsidRPr="00D95972" w:rsidRDefault="00B47630" w:rsidP="006C3A1C">
            <w:pPr>
              <w:rPr>
                <w:rFonts w:cs="Arial"/>
              </w:rPr>
            </w:pPr>
          </w:p>
        </w:tc>
        <w:tc>
          <w:tcPr>
            <w:tcW w:w="1317" w:type="dxa"/>
            <w:gridSpan w:val="2"/>
            <w:tcBorders>
              <w:bottom w:val="nil"/>
            </w:tcBorders>
          </w:tcPr>
          <w:p w:rsidR="00B47630" w:rsidRPr="00D95972" w:rsidRDefault="00B47630" w:rsidP="006C3A1C">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6C3A1C">
            <w:pPr>
              <w:rPr>
                <w:rFonts w:cs="Arial"/>
              </w:rPr>
            </w:pPr>
            <w:hyperlink r:id="rId12" w:history="1">
              <w:r w:rsidR="006C44C6">
                <w:rPr>
                  <w:rStyle w:val="Hyperlink"/>
                </w:rPr>
                <w:t>C1-210246</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6C3A1C">
            <w:pPr>
              <w:rPr>
                <w:rFonts w:cs="Arial"/>
              </w:rPr>
            </w:pPr>
            <w:r>
              <w:rPr>
                <w:rFonts w:cs="Arial"/>
              </w:rPr>
              <w:t>Usage of inclusive language</w:t>
            </w:r>
          </w:p>
        </w:tc>
        <w:tc>
          <w:tcPr>
            <w:tcW w:w="1767" w:type="dxa"/>
            <w:tcBorders>
              <w:top w:val="single" w:sz="4" w:space="0" w:color="auto"/>
              <w:bottom w:val="single" w:sz="4" w:space="0" w:color="auto"/>
            </w:tcBorders>
            <w:shd w:val="clear" w:color="auto" w:fill="FFFF00"/>
          </w:tcPr>
          <w:p w:rsidR="00B47630" w:rsidRPr="00D95972" w:rsidRDefault="00B47630" w:rsidP="006C3A1C">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B47630" w:rsidRPr="00D95972" w:rsidRDefault="00B47630" w:rsidP="006C3A1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6C3A1C">
            <w:pPr>
              <w:rPr>
                <w:rFonts w:eastAsia="Batang" w:cs="Arial"/>
                <w:color w:val="000000"/>
                <w:lang w:eastAsia="ko-KR"/>
              </w:rPr>
            </w:pPr>
          </w:p>
        </w:tc>
      </w:tr>
      <w:tr w:rsidR="005A4256" w:rsidRPr="00D95972" w:rsidTr="00F92B20">
        <w:tc>
          <w:tcPr>
            <w:tcW w:w="976" w:type="dxa"/>
            <w:tcBorders>
              <w:left w:val="thinThickThinSmallGap" w:sz="24" w:space="0" w:color="auto"/>
              <w:bottom w:val="nil"/>
            </w:tcBorders>
          </w:tcPr>
          <w:p w:rsidR="005A4256" w:rsidRPr="00D95972" w:rsidRDefault="005A4256" w:rsidP="006C3A1C">
            <w:pPr>
              <w:rPr>
                <w:rFonts w:cs="Arial"/>
              </w:rPr>
            </w:pPr>
          </w:p>
        </w:tc>
        <w:tc>
          <w:tcPr>
            <w:tcW w:w="1317" w:type="dxa"/>
            <w:gridSpan w:val="2"/>
            <w:tcBorders>
              <w:bottom w:val="nil"/>
            </w:tcBorders>
          </w:tcPr>
          <w:p w:rsidR="005A4256" w:rsidRPr="00D95972" w:rsidRDefault="005A4256" w:rsidP="006C3A1C">
            <w:pPr>
              <w:rPr>
                <w:rFonts w:cs="Arial"/>
              </w:rPr>
            </w:pPr>
          </w:p>
        </w:tc>
        <w:tc>
          <w:tcPr>
            <w:tcW w:w="1088"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191" w:type="dxa"/>
            <w:gridSpan w:val="3"/>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1767"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826"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A4256" w:rsidRPr="00D95972" w:rsidRDefault="005A4256" w:rsidP="006C3A1C">
            <w:pPr>
              <w:rPr>
                <w:rFonts w:eastAsia="Batang" w:cs="Arial"/>
                <w:color w:val="000000"/>
                <w:lang w:eastAsia="ko-KR"/>
              </w:rPr>
            </w:pPr>
          </w:p>
        </w:tc>
      </w:tr>
      <w:tr w:rsidR="000C5831" w:rsidRPr="00D95972" w:rsidTr="00F92B20">
        <w:tc>
          <w:tcPr>
            <w:tcW w:w="976" w:type="dxa"/>
            <w:tcBorders>
              <w:left w:val="thinThickThinSmallGap" w:sz="24" w:space="0" w:color="auto"/>
              <w:bottom w:val="nil"/>
            </w:tcBorders>
          </w:tcPr>
          <w:p w:rsidR="000C5831" w:rsidRPr="00D95972" w:rsidRDefault="000C5831" w:rsidP="00AE6350">
            <w:pPr>
              <w:rPr>
                <w:rFonts w:cs="Arial"/>
              </w:rPr>
            </w:pPr>
          </w:p>
        </w:tc>
        <w:tc>
          <w:tcPr>
            <w:tcW w:w="1317" w:type="dxa"/>
            <w:gridSpan w:val="2"/>
            <w:tcBorders>
              <w:bottom w:val="nil"/>
            </w:tcBorders>
          </w:tcPr>
          <w:p w:rsidR="000C5831" w:rsidRPr="00D95972" w:rsidRDefault="000C5831" w:rsidP="00AE6350">
            <w:pPr>
              <w:rPr>
                <w:rFonts w:cs="Arial"/>
              </w:rPr>
            </w:pPr>
          </w:p>
        </w:tc>
        <w:tc>
          <w:tcPr>
            <w:tcW w:w="1088"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191" w:type="dxa"/>
            <w:gridSpan w:val="3"/>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1767"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826"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C5831" w:rsidRPr="00D95972" w:rsidRDefault="000C5831" w:rsidP="00AE6350">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5A3EE8">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930BF5" w:rsidRPr="00D95972" w:rsidTr="005A3EE8">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12" w:space="0" w:color="auto"/>
              <w:bottom w:val="single" w:sz="4" w:space="0" w:color="auto"/>
            </w:tcBorders>
            <w:shd w:val="clear" w:color="auto" w:fill="FFFF00"/>
          </w:tcPr>
          <w:p w:rsidR="00930BF5" w:rsidRPr="00930BF5" w:rsidRDefault="00805A34" w:rsidP="00B67310">
            <w:pPr>
              <w:rPr>
                <w:rFonts w:cs="Arial"/>
                <w:color w:val="000000"/>
              </w:rPr>
            </w:pPr>
            <w:hyperlink r:id="rId13" w:history="1">
              <w:r w:rsidR="005A3EE8">
                <w:rPr>
                  <w:rStyle w:val="Hyperlink"/>
                </w:rPr>
                <w:t>C1-210028</w:t>
              </w:r>
            </w:hyperlink>
          </w:p>
        </w:tc>
        <w:tc>
          <w:tcPr>
            <w:tcW w:w="4191" w:type="dxa"/>
            <w:gridSpan w:val="3"/>
            <w:tcBorders>
              <w:top w:val="single" w:sz="12" w:space="0" w:color="auto"/>
              <w:bottom w:val="single" w:sz="4" w:space="0" w:color="auto"/>
            </w:tcBorders>
            <w:shd w:val="clear" w:color="auto" w:fill="FFFF00"/>
          </w:tcPr>
          <w:p w:rsidR="00930BF5" w:rsidRPr="00574B73" w:rsidRDefault="005A3EE8" w:rsidP="00B67310">
            <w:pPr>
              <w:rPr>
                <w:rFonts w:cs="Arial"/>
              </w:rPr>
            </w:pPr>
            <w:r>
              <w:rPr>
                <w:rFonts w:cs="Arial"/>
              </w:rPr>
              <w:t>Reply to LS on APIs in EDGEAPP (C3-205439)</w:t>
            </w:r>
          </w:p>
        </w:tc>
        <w:tc>
          <w:tcPr>
            <w:tcW w:w="1767" w:type="dxa"/>
            <w:tcBorders>
              <w:top w:val="single" w:sz="12" w:space="0" w:color="auto"/>
              <w:bottom w:val="single" w:sz="4" w:space="0" w:color="auto"/>
            </w:tcBorders>
            <w:shd w:val="clear" w:color="auto" w:fill="FFFF00"/>
          </w:tcPr>
          <w:p w:rsidR="00930BF5" w:rsidRPr="00574B73" w:rsidRDefault="005A3EE8" w:rsidP="00B67310">
            <w:pPr>
              <w:rPr>
                <w:rFonts w:cs="Arial"/>
              </w:rPr>
            </w:pPr>
            <w:r>
              <w:rPr>
                <w:rFonts w:cs="Arial"/>
              </w:rPr>
              <w:t>CT3</w:t>
            </w:r>
          </w:p>
        </w:tc>
        <w:tc>
          <w:tcPr>
            <w:tcW w:w="826" w:type="dxa"/>
            <w:tcBorders>
              <w:top w:val="single" w:sz="12" w:space="0" w:color="auto"/>
              <w:bottom w:val="single" w:sz="4" w:space="0" w:color="auto"/>
            </w:tcBorders>
            <w:shd w:val="clear" w:color="auto" w:fill="FFFF00"/>
          </w:tcPr>
          <w:p w:rsidR="00930BF5" w:rsidRPr="00A91B0A" w:rsidRDefault="005A3EE8" w:rsidP="00B67310">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8E1624" w:rsidRPr="00424C8C" w:rsidRDefault="008E1624"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14" w:history="1">
              <w:r w:rsidR="005A3EE8">
                <w:rPr>
                  <w:rStyle w:val="Hyperlink"/>
                </w:rPr>
                <w:t>C1-210029</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the re-keying procedure for NR SL (R2-2010963)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r w:rsidRPr="00485BEE">
              <w:rPr>
                <w:rFonts w:cs="Arial"/>
                <w:bCs/>
              </w:rPr>
              <w:t>Rel-1</w:t>
            </w:r>
            <w:r w:rsidRPr="00485BEE">
              <w:rPr>
                <w:rFonts w:eastAsia="SimSun" w:cs="Arial"/>
                <w:bCs/>
                <w:lang w:eastAsia="zh-CN"/>
              </w:rPr>
              <w:t>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15" w:history="1">
              <w:r w:rsidR="005A3EE8">
                <w:rPr>
                  <w:rStyle w:val="Hyperlink"/>
                </w:rPr>
                <w:t>C1-210030</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NAS procedure guard timers for GEO satellite (R2-2011230)</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16" w:history="1">
              <w:r w:rsidR="005A3EE8">
                <w:rPr>
                  <w:rStyle w:val="Hyperlink"/>
                </w:rPr>
                <w:t>C1-210031</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Cell Configuration within TA/RA to Support Allowed NSSAI (R3-207147)</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17" w:history="1">
              <w:r w:rsidR="005A3EE8">
                <w:rPr>
                  <w:rStyle w:val="Hyperlink"/>
                </w:rPr>
                <w:t>C1-210036</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inconsistency in specifying handling of MCPTT SIP 183 (Session Progress) response in TS 24.379 (R5-206258)</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r>
              <w:rPr>
                <w:rFonts w:cs="Arial"/>
                <w:lang w:val="en-US"/>
              </w:rPr>
              <w:t>Rel-14/Rel-15</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18" w:history="1">
              <w:r w:rsidR="005A3EE8">
                <w:rPr>
                  <w:rStyle w:val="Hyperlink"/>
                </w:rPr>
                <w:t>C1-210037</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failing initial registration without Retry-After header field (R5-206259)</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19" w:history="1">
              <w:r w:rsidR="005A3EE8">
                <w:rPr>
                  <w:rStyle w:val="Hyperlink"/>
                </w:rPr>
                <w:t>C1-210038</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 xml:space="preserve">LS on integrity and confidentiality protection of </w:t>
            </w:r>
            <w:proofErr w:type="spellStart"/>
            <w:r>
              <w:rPr>
                <w:rFonts w:cs="Arial"/>
              </w:rPr>
              <w:t>xcap</w:t>
            </w:r>
            <w:proofErr w:type="spellEnd"/>
            <w:r>
              <w:rPr>
                <w:rFonts w:cs="Arial"/>
              </w:rPr>
              <w:t xml:space="preserve">-diff and </w:t>
            </w:r>
            <w:proofErr w:type="spellStart"/>
            <w:r>
              <w:rPr>
                <w:rFonts w:cs="Arial"/>
              </w:rPr>
              <w:t>pidf</w:t>
            </w:r>
            <w:proofErr w:type="spellEnd"/>
            <w:r>
              <w:rPr>
                <w:rFonts w:cs="Arial"/>
              </w:rPr>
              <w:t xml:space="preserve"> documents in MCPTT (TS 24.379) (R5- 206273)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r>
              <w:rPr>
                <w:rFonts w:cs="Arial"/>
                <w:bCs/>
              </w:rPr>
              <w:t>Rel-14, Rel-15</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20" w:history="1">
              <w:r w:rsidR="005A3EE8">
                <w:rPr>
                  <w:rStyle w:val="Hyperlink"/>
                </w:rPr>
                <w:t>C1-210039</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SDP attribute a=</w:t>
            </w:r>
            <w:proofErr w:type="spellStart"/>
            <w:r>
              <w:rPr>
                <w:rFonts w:cs="Arial"/>
              </w:rPr>
              <w:t>key-</w:t>
            </w:r>
            <w:proofErr w:type="gramStart"/>
            <w:r>
              <w:rPr>
                <w:rFonts w:cs="Arial"/>
              </w:rPr>
              <w:t>mgmt:mikey</w:t>
            </w:r>
            <w:proofErr w:type="spellEnd"/>
            <w:proofErr w:type="gramEnd"/>
            <w:r>
              <w:rPr>
                <w:rFonts w:cs="Arial"/>
              </w:rPr>
              <w:t xml:space="preserve"> (R5-206283)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21" w:history="1">
              <w:r w:rsidR="005A3EE8">
                <w:rPr>
                  <w:rStyle w:val="Hyperlink"/>
                </w:rPr>
                <w:t>C1-210040</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high priority service exempt from release due to SOR (S1-204376)</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22" w:history="1">
              <w:r w:rsidR="005A3EE8">
                <w:rPr>
                  <w:rStyle w:val="Hyperlink"/>
                </w:rPr>
                <w:t>C1-210041</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Satellite RATs for PLMN selection (S1-204379)</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23" w:history="1">
              <w:r w:rsidR="005A3EE8">
                <w:rPr>
                  <w:rStyle w:val="Hyperlink"/>
                </w:rPr>
                <w:t>C1-210042</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 xml:space="preserve">Reply LS on </w:t>
            </w:r>
            <w:proofErr w:type="spellStart"/>
            <w:r>
              <w:rPr>
                <w:rFonts w:cs="Arial"/>
              </w:rPr>
              <w:t>MuDe</w:t>
            </w:r>
            <w:proofErr w:type="spellEnd"/>
            <w:r>
              <w:rPr>
                <w:rFonts w:cs="Arial"/>
              </w:rPr>
              <w:t xml:space="preserve"> functionality (S1-204380)</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24" w:history="1">
              <w:r w:rsidR="005A3EE8">
                <w:rPr>
                  <w:rStyle w:val="Hyperlink"/>
                </w:rPr>
                <w:t>C1-210043</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SNPN access mode when UE accesses SNPN services via a PLMN (S2-2009206)</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25" w:history="1">
              <w:r w:rsidR="005A3EE8">
                <w:rPr>
                  <w:rStyle w:val="Hyperlink"/>
                </w:rPr>
                <w:t>C1-210044</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Location Information for SMS over IMS (S2-2009332)</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26" w:history="1">
              <w:r w:rsidR="005A3EE8">
                <w:rPr>
                  <w:rStyle w:val="Hyperlink"/>
                </w:rPr>
                <w:t>C1-210045</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Additional Clarifications on LI requirements applicable to SNPNs (S2-2009335)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27" w:history="1">
              <w:r w:rsidR="005A3EE8">
                <w:rPr>
                  <w:rStyle w:val="Hyperlink"/>
                </w:rPr>
                <w:t>C1-210046</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(S2-2009345)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671D0C" w:rsidP="00B67310">
            <w:pPr>
              <w:rPr>
                <w:rFonts w:cs="Arial"/>
                <w:lang w:val="en-US"/>
              </w:rPr>
            </w:pPr>
            <w:r>
              <w:rPr>
                <w:rFonts w:cs="Arial"/>
                <w:lang w:val="en-US"/>
              </w:rPr>
              <w:t>Rel-16/Rel-17</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28" w:history="1">
              <w:r w:rsidR="005A3EE8">
                <w:rPr>
                  <w:rStyle w:val="Hyperlink"/>
                </w:rPr>
                <w:t>C1-210047</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NR satellite access PLMN selection (S2-2009485)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29" w:history="1">
              <w:r w:rsidR="005A3EE8">
                <w:rPr>
                  <w:rStyle w:val="Hyperlink"/>
                </w:rPr>
                <w:t>C1-210048</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to LS C1-206576 on the re-keying procedure for NR SL (S3-203483)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671D0C"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30" w:history="1">
              <w:r w:rsidR="005A3EE8">
                <w:rPr>
                  <w:rStyle w:val="Hyperlink"/>
                </w:rPr>
                <w:t>C1-210049</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Reply LS on Counter of UEs Registering Network Slice (S5-206346)</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SA5</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671D0C" w:rsidP="00B67310">
            <w:pPr>
              <w:rPr>
                <w:rFonts w:cs="Arial"/>
                <w:lang w:val="en-US"/>
              </w:rPr>
            </w:pPr>
            <w:r>
              <w:rPr>
                <w:rFonts w:cs="Arial"/>
                <w:lang w:val="en-US"/>
              </w:rPr>
              <w:t>Rel-16</w:t>
            </w: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31" w:history="1">
              <w:r w:rsidR="005A3EE8">
                <w:rPr>
                  <w:rStyle w:val="Hyperlink"/>
                </w:rPr>
                <w:t>C1-210050</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APIs in EDGEAPP (S6-202009)</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5A3EE8" w:rsidRPr="00D95972" w:rsidTr="005A3EE8">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32" w:history="1">
              <w:r w:rsidR="005A3EE8">
                <w:rPr>
                  <w:rStyle w:val="Hyperlink"/>
                </w:rPr>
                <w:t>C1-210051</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LS on Use of Inclusive Language in 3GPP (SP-201143)</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5A3EE8" w:rsidRPr="00D95972" w:rsidTr="006727E6">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00"/>
          </w:tcPr>
          <w:p w:rsidR="005A3EE8" w:rsidRPr="00930BF5" w:rsidRDefault="00805A34" w:rsidP="00B67310">
            <w:pPr>
              <w:rPr>
                <w:rFonts w:cs="Arial"/>
                <w:color w:val="000000"/>
              </w:rPr>
            </w:pPr>
            <w:hyperlink r:id="rId33" w:history="1">
              <w:r w:rsidR="005A3EE8">
                <w:rPr>
                  <w:rStyle w:val="Hyperlink"/>
                </w:rPr>
                <w:t>C1-210052</w:t>
              </w:r>
            </w:hyperlink>
          </w:p>
        </w:tc>
        <w:tc>
          <w:tcPr>
            <w:tcW w:w="4191" w:type="dxa"/>
            <w:gridSpan w:val="3"/>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 xml:space="preserve">LS on initiation of new work item </w:t>
            </w:r>
            <w:proofErr w:type="spellStart"/>
            <w:proofErr w:type="gramStart"/>
            <w:r>
              <w:rPr>
                <w:rFonts w:cs="Arial"/>
              </w:rPr>
              <w:t>Q.Sig</w:t>
            </w:r>
            <w:proofErr w:type="gramEnd"/>
            <w:r>
              <w:rPr>
                <w:rFonts w:cs="Arial"/>
              </w:rPr>
              <w:t>_Req_ETS_IMS_roaming</w:t>
            </w:r>
            <w:proofErr w:type="spellEnd"/>
            <w:r>
              <w:rPr>
                <w:rFonts w:cs="Arial"/>
              </w:rPr>
              <w:t xml:space="preserve"> “Signalling requirements for emergency telecommunication service in IMS roaming environment” (SG11-LS165)</w:t>
            </w:r>
          </w:p>
        </w:tc>
        <w:tc>
          <w:tcPr>
            <w:tcW w:w="1767" w:type="dxa"/>
            <w:tcBorders>
              <w:top w:val="single" w:sz="4" w:space="0" w:color="auto"/>
              <w:bottom w:val="single" w:sz="4" w:space="0" w:color="auto"/>
            </w:tcBorders>
            <w:shd w:val="clear" w:color="auto" w:fill="FFFF00"/>
          </w:tcPr>
          <w:p w:rsidR="005A3EE8" w:rsidRPr="00574B73" w:rsidRDefault="005A3EE8" w:rsidP="00B67310">
            <w:pPr>
              <w:rPr>
                <w:rFonts w:cs="Arial"/>
              </w:rPr>
            </w:pPr>
            <w:r>
              <w:rPr>
                <w:rFonts w:cs="Arial"/>
              </w:rPr>
              <w:t>ITU-T Study group 11</w:t>
            </w:r>
          </w:p>
        </w:tc>
        <w:tc>
          <w:tcPr>
            <w:tcW w:w="826" w:type="dxa"/>
            <w:tcBorders>
              <w:top w:val="single" w:sz="4" w:space="0" w:color="auto"/>
              <w:bottom w:val="single" w:sz="4" w:space="0" w:color="auto"/>
            </w:tcBorders>
            <w:shd w:val="clear" w:color="auto" w:fill="FFFF00"/>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424C8C" w:rsidRDefault="005A3EE8" w:rsidP="00B67310">
            <w:pPr>
              <w:rPr>
                <w:rFonts w:cs="Arial"/>
                <w:lang w:val="en-US"/>
              </w:rPr>
            </w:pPr>
          </w:p>
        </w:tc>
      </w:tr>
      <w:tr w:rsidR="0041223B" w:rsidRPr="00D95972" w:rsidTr="006727E6">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0F0A4C" w:rsidRDefault="006727E6" w:rsidP="00B67310">
            <w:pPr>
              <w:rPr>
                <w:rFonts w:cs="Arial"/>
              </w:rPr>
            </w:pPr>
            <w:hyperlink r:id="rId34" w:history="1">
              <w:r>
                <w:rPr>
                  <w:rStyle w:val="Hyperlink"/>
                </w:rPr>
                <w:t>C1-210261</w:t>
              </w:r>
            </w:hyperlink>
          </w:p>
        </w:tc>
        <w:tc>
          <w:tcPr>
            <w:tcW w:w="4191" w:type="dxa"/>
            <w:gridSpan w:val="3"/>
            <w:tcBorders>
              <w:top w:val="single" w:sz="4" w:space="0" w:color="auto"/>
              <w:bottom w:val="single" w:sz="4" w:space="0" w:color="auto"/>
            </w:tcBorders>
            <w:shd w:val="clear" w:color="auto" w:fill="FFFF00"/>
          </w:tcPr>
          <w:p w:rsidR="0041223B" w:rsidRPr="00574B73" w:rsidRDefault="000F0A4C" w:rsidP="00B67310">
            <w:pPr>
              <w:rPr>
                <w:rFonts w:cs="Arial"/>
              </w:rPr>
            </w:pPr>
            <w:r w:rsidRPr="000F0A4C">
              <w:rPr>
                <w:rFonts w:cs="Arial"/>
              </w:rPr>
              <w:t>LS on MINT requirements (S1-204329)</w:t>
            </w:r>
          </w:p>
        </w:tc>
        <w:tc>
          <w:tcPr>
            <w:tcW w:w="1767" w:type="dxa"/>
            <w:tcBorders>
              <w:top w:val="single" w:sz="4" w:space="0" w:color="auto"/>
              <w:bottom w:val="single" w:sz="4" w:space="0" w:color="auto"/>
            </w:tcBorders>
            <w:shd w:val="clear" w:color="auto" w:fill="FFFF00"/>
          </w:tcPr>
          <w:p w:rsidR="0041223B" w:rsidRPr="00574B73" w:rsidRDefault="000F0A4C"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41223B" w:rsidRPr="000F0A4C" w:rsidRDefault="00CF2177" w:rsidP="00B67310">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Default="0041223B" w:rsidP="00B67310">
            <w:pPr>
              <w:rPr>
                <w:rFonts w:cs="Arial"/>
              </w:rPr>
            </w:pPr>
          </w:p>
          <w:p w:rsidR="000F0A4C" w:rsidRPr="000F0A4C" w:rsidRDefault="000F0A4C" w:rsidP="00B67310">
            <w:pPr>
              <w:rPr>
                <w:rFonts w:cs="Arial"/>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41223B" w:rsidP="00B67310">
            <w:pPr>
              <w:rPr>
                <w:rFonts w:cs="Arial"/>
                <w:color w:val="000000"/>
              </w:rPr>
            </w:pPr>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826" w:type="dxa"/>
            <w:tcBorders>
              <w:top w:val="single" w:sz="4" w:space="0" w:color="auto"/>
              <w:bottom w:val="single" w:sz="4" w:space="0" w:color="auto"/>
            </w:tcBorders>
            <w:shd w:val="clear" w:color="auto" w:fill="FFFFFF"/>
          </w:tcPr>
          <w:p w:rsidR="0041223B" w:rsidRPr="00A91B0A" w:rsidRDefault="0041223B"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E1624" w:rsidRPr="00424C8C" w:rsidRDefault="008E1624"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41223B" w:rsidP="00B67310">
            <w:pPr>
              <w:rPr>
                <w:rFonts w:cs="Arial"/>
                <w:color w:val="000000"/>
              </w:rPr>
            </w:pPr>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826" w:type="dxa"/>
            <w:tcBorders>
              <w:top w:val="single" w:sz="4" w:space="0" w:color="auto"/>
              <w:bottom w:val="single" w:sz="4" w:space="0" w:color="auto"/>
            </w:tcBorders>
            <w:shd w:val="clear" w:color="auto" w:fill="FFFFFF"/>
          </w:tcPr>
          <w:p w:rsidR="0041223B" w:rsidRPr="00A91B0A" w:rsidRDefault="0041223B"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E1624" w:rsidRPr="00424C8C" w:rsidRDefault="008E1624"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41223B" w:rsidP="00B67310">
            <w:pPr>
              <w:rPr>
                <w:rFonts w:cs="Arial"/>
                <w:color w:val="000000"/>
              </w:rPr>
            </w:pPr>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826" w:type="dxa"/>
            <w:tcBorders>
              <w:top w:val="single" w:sz="4" w:space="0" w:color="auto"/>
              <w:bottom w:val="single" w:sz="4" w:space="0" w:color="auto"/>
            </w:tcBorders>
            <w:shd w:val="clear" w:color="auto" w:fill="FFFFFF"/>
          </w:tcPr>
          <w:p w:rsidR="0041223B" w:rsidRPr="00A91B0A" w:rsidRDefault="0041223B"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Pr="00424C8C" w:rsidRDefault="0041223B"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41223B" w:rsidP="00B67310">
            <w:pPr>
              <w:rPr>
                <w:rFonts w:cs="Arial"/>
                <w:color w:val="000000"/>
              </w:rPr>
            </w:pPr>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826" w:type="dxa"/>
            <w:tcBorders>
              <w:top w:val="single" w:sz="4" w:space="0" w:color="auto"/>
              <w:bottom w:val="single" w:sz="4" w:space="0" w:color="auto"/>
            </w:tcBorders>
            <w:shd w:val="clear" w:color="auto" w:fill="FFFFFF"/>
          </w:tcPr>
          <w:p w:rsidR="0041223B" w:rsidRPr="00A91B0A" w:rsidRDefault="0041223B"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E1624" w:rsidRPr="00424C8C" w:rsidRDefault="008E1624" w:rsidP="00B67310">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BC2441" w:rsidRDefault="00BC2441" w:rsidP="006F67B1">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BC2441" w:rsidRDefault="00BC2441" w:rsidP="006F67B1">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F1483B" w:rsidRDefault="00F472C0" w:rsidP="00F472C0">
            <w:pPr>
              <w:rPr>
                <w:rFonts w:cs="Arial"/>
                <w:color w:val="FFFFFF" w:themeColor="background1"/>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10</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BC2441" w:rsidRDefault="00BC2441" w:rsidP="00F472C0">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11</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BC2441" w:rsidRDefault="00BC2441" w:rsidP="00F472C0">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12</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BC2441" w:rsidRDefault="00BC2441" w:rsidP="00F472C0">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13</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BC2441" w:rsidRDefault="00BC2441" w:rsidP="00F472C0">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14</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BC2441" w:rsidRDefault="00BC2441" w:rsidP="00F472C0">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963728" w:rsidTr="00B7532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63728" w:rsidRDefault="00F472C0" w:rsidP="00F472C0">
            <w:pPr>
              <w:rPr>
                <w:rFonts w:cs="Arial"/>
                <w:b/>
                <w:bCs/>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15</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F06B3" w:rsidRPr="00BC2441" w:rsidRDefault="00BC2441" w:rsidP="000F06B3">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proofErr w:type="spellStart"/>
            <w:r>
              <w:rPr>
                <w:rFonts w:cs="Arial"/>
              </w:rPr>
              <w:t>Tdoc</w:t>
            </w:r>
            <w:proofErr w:type="spellEnd"/>
            <w:r>
              <w:rPr>
                <w:rFonts w:cs="Arial"/>
              </w:rPr>
              <w:t xml:space="preserve"> info</w:t>
            </w:r>
            <w:r w:rsidRPr="00D95972">
              <w:rPr>
                <w:rFonts w:cs="Arial"/>
              </w:rPr>
              <w:t xml:space="preserve">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CD3D6C" w:rsidTr="00707543">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CD3D6C" w:rsidRDefault="00CD3D6C" w:rsidP="00CD3D6C">
            <w:pPr>
              <w:rPr>
                <w:rFonts w:cs="Arial"/>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CD3D6C" w:rsidRDefault="00CD3D6C" w:rsidP="00CD3D6C">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CD3D6C" w:rsidRDefault="00CD3D6C" w:rsidP="00CD3D6C">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CD3D6C" w:rsidRDefault="00CD3D6C" w:rsidP="00CD3D6C">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16</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F06B3" w:rsidRPr="00BC2441" w:rsidRDefault="00BC2441" w:rsidP="000F06B3">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proofErr w:type="spellStart"/>
            <w:r>
              <w:rPr>
                <w:rFonts w:cs="Arial"/>
              </w:rPr>
              <w:t>Tdoc</w:t>
            </w:r>
            <w:proofErr w:type="spellEnd"/>
            <w:r>
              <w:rPr>
                <w:rFonts w:cs="Arial"/>
              </w:rPr>
              <w:t xml:space="preserve"> info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C53299" w:rsidRPr="00D95972" w:rsidRDefault="00C53299" w:rsidP="00C5329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Release 1</w:t>
            </w:r>
            <w:r>
              <w:rPr>
                <w:rFonts w:cs="Arial"/>
              </w:rPr>
              <w:t>7</w:t>
            </w:r>
          </w:p>
          <w:p w:rsidR="00C53299" w:rsidRPr="00D95972" w:rsidRDefault="00C53299" w:rsidP="00C5329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C53299" w:rsidRPr="00D95972" w:rsidRDefault="00C53299" w:rsidP="00C5329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C53299" w:rsidRDefault="00C53299" w:rsidP="00C53299">
            <w:pPr>
              <w:rPr>
                <w:rFonts w:cs="Arial"/>
              </w:rPr>
            </w:pPr>
            <w:proofErr w:type="spellStart"/>
            <w:r>
              <w:rPr>
                <w:rFonts w:cs="Arial"/>
              </w:rPr>
              <w:t>Tdoc</w:t>
            </w:r>
            <w:proofErr w:type="spellEnd"/>
            <w:r>
              <w:rPr>
                <w:rFonts w:cs="Arial"/>
              </w:rPr>
              <w:t xml:space="preserve"> info </w:t>
            </w:r>
          </w:p>
          <w:p w:rsidR="00C53299" w:rsidRPr="00D95972" w:rsidRDefault="00C53299" w:rsidP="00C5329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C53299" w:rsidRPr="00D95972" w:rsidRDefault="00C53299" w:rsidP="00C53299">
            <w:pPr>
              <w:rPr>
                <w:rFonts w:cs="Arial"/>
              </w:rPr>
            </w:pPr>
            <w:r w:rsidRPr="00D95972">
              <w:rPr>
                <w:rFonts w:cs="Arial"/>
              </w:rPr>
              <w:t>Result &amp; comments</w:t>
            </w: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Default="00C53299" w:rsidP="00C53299">
            <w:pPr>
              <w:rPr>
                <w:rFonts w:eastAsia="Calibri" w:cs="Arial"/>
                <w:color w:val="000000"/>
                <w:highlight w:val="yellow"/>
              </w:rPr>
            </w:pP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Pr="00D95972" w:rsidRDefault="00C53299" w:rsidP="00C53299">
            <w:pPr>
              <w:rPr>
                <w:rFonts w:eastAsia="Batang" w:cs="Arial"/>
                <w:color w:val="000000"/>
                <w:lang w:eastAsia="ko-KR"/>
              </w:rPr>
            </w:pPr>
          </w:p>
        </w:tc>
      </w:tr>
      <w:tr w:rsidR="00C53299" w:rsidRPr="00D95972" w:rsidTr="006C44C6">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bookmarkStart w:id="7" w:name="_Hlk40855020"/>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Work Item Descriptions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C53299" w:rsidRDefault="00C53299" w:rsidP="00C53299">
            <w:pPr>
              <w:rPr>
                <w:rFonts w:eastAsia="Batang" w:cs="Arial"/>
                <w:color w:val="000000"/>
                <w:lang w:eastAsia="ko-KR"/>
              </w:rPr>
            </w:pPr>
          </w:p>
          <w:p w:rsidR="00C53299" w:rsidRPr="00F1483B" w:rsidRDefault="00C53299" w:rsidP="00C53299">
            <w:pPr>
              <w:rPr>
                <w:rFonts w:eastAsia="Batang" w:cs="Arial"/>
                <w:b/>
                <w:bCs/>
                <w:color w:val="000000"/>
                <w:lang w:eastAsia="ko-KR"/>
              </w:rPr>
            </w:pPr>
          </w:p>
        </w:tc>
      </w:tr>
      <w:bookmarkEnd w:id="7"/>
      <w:tr w:rsidR="00C53299" w:rsidRPr="00D95972" w:rsidTr="006C44C6">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F365E1" w:rsidRDefault="00805A34" w:rsidP="00C53299">
            <w:hyperlink r:id="rId35" w:history="1">
              <w:r w:rsidR="006C44C6">
                <w:rPr>
                  <w:rStyle w:val="Hyperlink"/>
                </w:rPr>
                <w:t>C1-210009</w:t>
              </w:r>
            </w:hyperlink>
          </w:p>
        </w:tc>
        <w:tc>
          <w:tcPr>
            <w:tcW w:w="4191" w:type="dxa"/>
            <w:gridSpan w:val="3"/>
            <w:tcBorders>
              <w:top w:val="single" w:sz="4" w:space="0" w:color="auto"/>
              <w:bottom w:val="single" w:sz="4" w:space="0" w:color="auto"/>
            </w:tcBorders>
            <w:shd w:val="clear" w:color="auto" w:fill="FFFF00"/>
          </w:tcPr>
          <w:p w:rsidR="00C53299" w:rsidRDefault="0079562B" w:rsidP="00C53299">
            <w:pPr>
              <w:rPr>
                <w:rFonts w:cs="Arial"/>
              </w:rPr>
            </w:pPr>
            <w:r>
              <w:rPr>
                <w:rFonts w:cs="Arial"/>
              </w:rPr>
              <w:t>New WID on CT aspects of Enhanced support of Non-Public Networks</w:t>
            </w:r>
          </w:p>
        </w:tc>
        <w:tc>
          <w:tcPr>
            <w:tcW w:w="1767" w:type="dxa"/>
            <w:tcBorders>
              <w:top w:val="single" w:sz="4" w:space="0" w:color="auto"/>
              <w:bottom w:val="single" w:sz="4" w:space="0" w:color="auto"/>
            </w:tcBorders>
            <w:shd w:val="clear" w:color="auto" w:fill="FFFF00"/>
          </w:tcPr>
          <w:p w:rsidR="00C53299" w:rsidRDefault="0079562B"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Default="0079562B" w:rsidP="00C53299">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Default="00C53299" w:rsidP="00C53299">
            <w:pPr>
              <w:rPr>
                <w:rFonts w:cs="Arial"/>
                <w:color w:val="000000"/>
              </w:rPr>
            </w:pPr>
          </w:p>
        </w:tc>
      </w:tr>
      <w:tr w:rsidR="004750CC" w:rsidRPr="00D95972" w:rsidTr="00B47630">
        <w:tc>
          <w:tcPr>
            <w:tcW w:w="976" w:type="dxa"/>
            <w:tcBorders>
              <w:top w:val="nil"/>
              <w:left w:val="thinThickThinSmallGap" w:sz="24" w:space="0" w:color="auto"/>
              <w:bottom w:val="nil"/>
            </w:tcBorders>
            <w:shd w:val="clear" w:color="auto" w:fill="auto"/>
          </w:tcPr>
          <w:p w:rsidR="004750CC" w:rsidRPr="00D95972" w:rsidRDefault="004750CC" w:rsidP="00410631">
            <w:pPr>
              <w:rPr>
                <w:rFonts w:cs="Arial"/>
                <w:lang w:val="en-US"/>
              </w:rPr>
            </w:pPr>
          </w:p>
        </w:tc>
        <w:tc>
          <w:tcPr>
            <w:tcW w:w="1317" w:type="dxa"/>
            <w:gridSpan w:val="2"/>
            <w:tcBorders>
              <w:top w:val="nil"/>
              <w:bottom w:val="nil"/>
            </w:tcBorders>
            <w:shd w:val="clear" w:color="auto" w:fill="auto"/>
          </w:tcPr>
          <w:p w:rsidR="004750CC" w:rsidRPr="00D95972" w:rsidRDefault="004750CC" w:rsidP="00410631">
            <w:pPr>
              <w:rPr>
                <w:rFonts w:cs="Arial"/>
                <w:lang w:val="en-US"/>
              </w:rPr>
            </w:pPr>
          </w:p>
        </w:tc>
        <w:tc>
          <w:tcPr>
            <w:tcW w:w="1088" w:type="dxa"/>
            <w:tcBorders>
              <w:top w:val="single" w:sz="4" w:space="0" w:color="auto"/>
              <w:bottom w:val="single" w:sz="4" w:space="0" w:color="auto"/>
            </w:tcBorders>
            <w:shd w:val="clear" w:color="auto" w:fill="FFFF00"/>
          </w:tcPr>
          <w:p w:rsidR="004750CC" w:rsidRPr="00F365E1" w:rsidRDefault="00805A34" w:rsidP="00410631">
            <w:hyperlink r:id="rId36" w:history="1">
              <w:r w:rsidR="009B336F">
                <w:rPr>
                  <w:rStyle w:val="Hyperlink"/>
                </w:rPr>
                <w:t>C1-210024</w:t>
              </w:r>
            </w:hyperlink>
          </w:p>
        </w:tc>
        <w:tc>
          <w:tcPr>
            <w:tcW w:w="4191" w:type="dxa"/>
            <w:gridSpan w:val="3"/>
            <w:tcBorders>
              <w:top w:val="single" w:sz="4" w:space="0" w:color="auto"/>
              <w:bottom w:val="single" w:sz="4" w:space="0" w:color="auto"/>
            </w:tcBorders>
            <w:shd w:val="clear" w:color="auto" w:fill="FFFF00"/>
          </w:tcPr>
          <w:p w:rsidR="004750CC" w:rsidRDefault="004750CC" w:rsidP="00410631">
            <w:pPr>
              <w:rPr>
                <w:rFonts w:cs="Arial"/>
              </w:rPr>
            </w:pPr>
            <w:r>
              <w:rPr>
                <w:rFonts w:cs="Arial"/>
              </w:rPr>
              <w:t xml:space="preserve">New WID on CT aspects for Support of Unmanned Aerial Systems Connectivity, Identification, and Tracking </w:t>
            </w:r>
          </w:p>
        </w:tc>
        <w:tc>
          <w:tcPr>
            <w:tcW w:w="1767" w:type="dxa"/>
            <w:tcBorders>
              <w:top w:val="single" w:sz="4" w:space="0" w:color="auto"/>
              <w:bottom w:val="single" w:sz="4" w:space="0" w:color="auto"/>
            </w:tcBorders>
            <w:shd w:val="clear" w:color="auto" w:fill="FFFF00"/>
          </w:tcPr>
          <w:p w:rsidR="004750CC" w:rsidRDefault="004750CC" w:rsidP="0041063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4750CC" w:rsidRDefault="004750CC" w:rsidP="0041063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750CC" w:rsidRDefault="004750CC" w:rsidP="00410631">
            <w:pPr>
              <w:rPr>
                <w:rFonts w:cs="Arial"/>
                <w:color w:val="000000"/>
              </w:rPr>
            </w:pPr>
          </w:p>
        </w:tc>
      </w:tr>
      <w:tr w:rsidR="005A3EE8" w:rsidRPr="00D95972" w:rsidTr="006C44C6">
        <w:tc>
          <w:tcPr>
            <w:tcW w:w="976" w:type="dxa"/>
            <w:tcBorders>
              <w:top w:val="nil"/>
              <w:left w:val="thinThickThinSmallGap" w:sz="24" w:space="0" w:color="auto"/>
              <w:bottom w:val="nil"/>
            </w:tcBorders>
            <w:shd w:val="clear" w:color="auto" w:fill="auto"/>
          </w:tcPr>
          <w:p w:rsidR="005A3EE8" w:rsidRPr="00D95972" w:rsidRDefault="005A3EE8" w:rsidP="00410631">
            <w:pPr>
              <w:rPr>
                <w:rFonts w:cs="Arial"/>
                <w:lang w:val="en-US"/>
              </w:rPr>
            </w:pPr>
          </w:p>
        </w:tc>
        <w:tc>
          <w:tcPr>
            <w:tcW w:w="1317" w:type="dxa"/>
            <w:gridSpan w:val="2"/>
            <w:tcBorders>
              <w:top w:val="nil"/>
              <w:bottom w:val="nil"/>
            </w:tcBorders>
            <w:shd w:val="clear" w:color="auto" w:fill="auto"/>
          </w:tcPr>
          <w:p w:rsidR="005A3EE8" w:rsidRPr="00D95972" w:rsidRDefault="005A3EE8" w:rsidP="00410631">
            <w:pPr>
              <w:rPr>
                <w:rFonts w:cs="Arial"/>
                <w:lang w:val="en-US"/>
              </w:rPr>
            </w:pPr>
          </w:p>
        </w:tc>
        <w:tc>
          <w:tcPr>
            <w:tcW w:w="1088" w:type="dxa"/>
            <w:tcBorders>
              <w:top w:val="single" w:sz="4" w:space="0" w:color="auto"/>
              <w:bottom w:val="single" w:sz="4" w:space="0" w:color="auto"/>
            </w:tcBorders>
            <w:shd w:val="clear" w:color="auto" w:fill="FFFF00"/>
          </w:tcPr>
          <w:p w:rsidR="005A3EE8" w:rsidRPr="00F365E1" w:rsidRDefault="00805A34" w:rsidP="00410631">
            <w:hyperlink r:id="rId37" w:history="1">
              <w:r w:rsidR="00B47630">
                <w:rPr>
                  <w:rStyle w:val="Hyperlink"/>
                </w:rPr>
                <w:t>C1-210027</w:t>
              </w:r>
            </w:hyperlink>
          </w:p>
        </w:tc>
        <w:tc>
          <w:tcPr>
            <w:tcW w:w="4191" w:type="dxa"/>
            <w:gridSpan w:val="3"/>
            <w:tcBorders>
              <w:top w:val="single" w:sz="4" w:space="0" w:color="auto"/>
              <w:bottom w:val="single" w:sz="4" w:space="0" w:color="auto"/>
            </w:tcBorders>
            <w:shd w:val="clear" w:color="auto" w:fill="FFFF00"/>
          </w:tcPr>
          <w:p w:rsidR="005A3EE8" w:rsidRDefault="005A3EE8" w:rsidP="00410631">
            <w:pPr>
              <w:rPr>
                <w:rFonts w:cs="Arial"/>
              </w:rPr>
            </w:pPr>
            <w:r>
              <w:rPr>
                <w:rFonts w:cs="Arial"/>
              </w:rPr>
              <w:t>New WID on CT aspects of Access Traffic Steering, Switch and Splitting support in the 5G system architecture; Phase 2</w:t>
            </w:r>
          </w:p>
        </w:tc>
        <w:tc>
          <w:tcPr>
            <w:tcW w:w="1767" w:type="dxa"/>
            <w:tcBorders>
              <w:top w:val="single" w:sz="4" w:space="0" w:color="auto"/>
              <w:bottom w:val="single" w:sz="4" w:space="0" w:color="auto"/>
            </w:tcBorders>
            <w:shd w:val="clear" w:color="auto" w:fill="FFFF00"/>
          </w:tcPr>
          <w:p w:rsidR="005A3EE8" w:rsidRDefault="005A3EE8" w:rsidP="00410631">
            <w:pPr>
              <w:rPr>
                <w:rFonts w:cs="Arial"/>
              </w:rPr>
            </w:pPr>
            <w:r>
              <w:rPr>
                <w:rFonts w:cs="Arial"/>
              </w:rPr>
              <w:t>ZTE, China Telecom</w:t>
            </w:r>
          </w:p>
        </w:tc>
        <w:tc>
          <w:tcPr>
            <w:tcW w:w="826" w:type="dxa"/>
            <w:tcBorders>
              <w:top w:val="single" w:sz="4" w:space="0" w:color="auto"/>
              <w:bottom w:val="single" w:sz="4" w:space="0" w:color="auto"/>
            </w:tcBorders>
            <w:shd w:val="clear" w:color="auto" w:fill="FFFF00"/>
          </w:tcPr>
          <w:p w:rsidR="005A3EE8" w:rsidRDefault="005A3EE8" w:rsidP="0041063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5A3EE8" w:rsidP="00410631">
            <w:pPr>
              <w:rPr>
                <w:rFonts w:cs="Arial"/>
                <w:color w:val="000000"/>
              </w:rPr>
            </w:pPr>
          </w:p>
        </w:tc>
      </w:tr>
      <w:tr w:rsidR="005A3EE8" w:rsidRPr="00D95972" w:rsidTr="006C44C6">
        <w:tc>
          <w:tcPr>
            <w:tcW w:w="976" w:type="dxa"/>
            <w:tcBorders>
              <w:top w:val="nil"/>
              <w:left w:val="thinThickThinSmallGap" w:sz="24" w:space="0" w:color="auto"/>
              <w:bottom w:val="nil"/>
            </w:tcBorders>
            <w:shd w:val="clear" w:color="auto" w:fill="auto"/>
          </w:tcPr>
          <w:p w:rsidR="005A3EE8" w:rsidRPr="00D95972" w:rsidRDefault="005A3EE8" w:rsidP="00410631">
            <w:pPr>
              <w:rPr>
                <w:rFonts w:cs="Arial"/>
                <w:lang w:val="en-US"/>
              </w:rPr>
            </w:pPr>
          </w:p>
        </w:tc>
        <w:tc>
          <w:tcPr>
            <w:tcW w:w="1317" w:type="dxa"/>
            <w:gridSpan w:val="2"/>
            <w:tcBorders>
              <w:top w:val="nil"/>
              <w:bottom w:val="nil"/>
            </w:tcBorders>
            <w:shd w:val="clear" w:color="auto" w:fill="auto"/>
          </w:tcPr>
          <w:p w:rsidR="005A3EE8" w:rsidRPr="00D95972" w:rsidRDefault="005A3EE8" w:rsidP="00410631">
            <w:pPr>
              <w:rPr>
                <w:rFonts w:cs="Arial"/>
                <w:lang w:val="en-US"/>
              </w:rPr>
            </w:pPr>
          </w:p>
        </w:tc>
        <w:tc>
          <w:tcPr>
            <w:tcW w:w="1088" w:type="dxa"/>
            <w:tcBorders>
              <w:top w:val="single" w:sz="4" w:space="0" w:color="auto"/>
              <w:bottom w:val="single" w:sz="4" w:space="0" w:color="auto"/>
            </w:tcBorders>
            <w:shd w:val="clear" w:color="auto" w:fill="FFFF00"/>
          </w:tcPr>
          <w:p w:rsidR="005A3EE8" w:rsidRPr="00F365E1" w:rsidRDefault="00805A34" w:rsidP="00410631">
            <w:hyperlink r:id="rId38" w:history="1">
              <w:r w:rsidR="006C44C6">
                <w:rPr>
                  <w:rStyle w:val="Hyperlink"/>
                </w:rPr>
                <w:t>C1-210054</w:t>
              </w:r>
            </w:hyperlink>
          </w:p>
        </w:tc>
        <w:tc>
          <w:tcPr>
            <w:tcW w:w="4191" w:type="dxa"/>
            <w:gridSpan w:val="3"/>
            <w:tcBorders>
              <w:top w:val="single" w:sz="4" w:space="0" w:color="auto"/>
              <w:bottom w:val="single" w:sz="4" w:space="0" w:color="auto"/>
            </w:tcBorders>
            <w:shd w:val="clear" w:color="auto" w:fill="FFFF00"/>
          </w:tcPr>
          <w:p w:rsidR="005A3EE8" w:rsidRDefault="005A3EE8" w:rsidP="00410631">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5A3EE8" w:rsidRDefault="005A3EE8" w:rsidP="004106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A3EE8" w:rsidRDefault="005A3EE8" w:rsidP="0041063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Default="005A3EE8" w:rsidP="00410631">
            <w:pPr>
              <w:rPr>
                <w:rFonts w:cs="Arial"/>
                <w:color w:val="000000"/>
              </w:rPr>
            </w:pPr>
          </w:p>
        </w:tc>
      </w:tr>
      <w:tr w:rsidR="00EF0718" w:rsidRPr="00D95972" w:rsidTr="00B47630">
        <w:tc>
          <w:tcPr>
            <w:tcW w:w="976" w:type="dxa"/>
            <w:tcBorders>
              <w:top w:val="nil"/>
              <w:left w:val="thinThickThinSmallGap" w:sz="24" w:space="0" w:color="auto"/>
              <w:bottom w:val="nil"/>
            </w:tcBorders>
            <w:shd w:val="clear" w:color="auto" w:fill="auto"/>
          </w:tcPr>
          <w:p w:rsidR="00EF0718" w:rsidRPr="00D95972" w:rsidRDefault="00EF0718" w:rsidP="00410631">
            <w:pPr>
              <w:rPr>
                <w:rFonts w:cs="Arial"/>
                <w:lang w:val="en-US"/>
              </w:rPr>
            </w:pPr>
          </w:p>
        </w:tc>
        <w:tc>
          <w:tcPr>
            <w:tcW w:w="1317" w:type="dxa"/>
            <w:gridSpan w:val="2"/>
            <w:tcBorders>
              <w:top w:val="nil"/>
              <w:bottom w:val="nil"/>
            </w:tcBorders>
            <w:shd w:val="clear" w:color="auto" w:fill="auto"/>
          </w:tcPr>
          <w:p w:rsidR="00EF0718" w:rsidRPr="00D95972" w:rsidRDefault="00EF0718" w:rsidP="00410631">
            <w:pPr>
              <w:rPr>
                <w:rFonts w:cs="Arial"/>
                <w:lang w:val="en-US"/>
              </w:rPr>
            </w:pPr>
          </w:p>
        </w:tc>
        <w:tc>
          <w:tcPr>
            <w:tcW w:w="1088" w:type="dxa"/>
            <w:tcBorders>
              <w:top w:val="single" w:sz="4" w:space="0" w:color="auto"/>
              <w:bottom w:val="single" w:sz="4" w:space="0" w:color="auto"/>
            </w:tcBorders>
            <w:shd w:val="clear" w:color="auto" w:fill="FFFF00"/>
          </w:tcPr>
          <w:p w:rsidR="00EF0718" w:rsidRPr="00F365E1" w:rsidRDefault="00805A34" w:rsidP="00410631">
            <w:hyperlink r:id="rId39" w:history="1">
              <w:r w:rsidR="00B47630">
                <w:rPr>
                  <w:rStyle w:val="Hyperlink"/>
                </w:rPr>
                <w:t>C1-210055</w:t>
              </w:r>
            </w:hyperlink>
          </w:p>
        </w:tc>
        <w:tc>
          <w:tcPr>
            <w:tcW w:w="4191" w:type="dxa"/>
            <w:gridSpan w:val="3"/>
            <w:tcBorders>
              <w:top w:val="single" w:sz="4" w:space="0" w:color="auto"/>
              <w:bottom w:val="single" w:sz="4" w:space="0" w:color="auto"/>
            </w:tcBorders>
            <w:shd w:val="clear" w:color="auto" w:fill="FFFF00"/>
          </w:tcPr>
          <w:p w:rsidR="00EF0718" w:rsidRDefault="00EF0718" w:rsidP="00410631">
            <w:pPr>
              <w:rPr>
                <w:rFonts w:cs="Arial"/>
              </w:rPr>
            </w:pPr>
            <w:r>
              <w:rPr>
                <w:rFonts w:cs="Arial"/>
              </w:rPr>
              <w:t xml:space="preserve">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FFFF00"/>
          </w:tcPr>
          <w:p w:rsidR="00EF0718" w:rsidRDefault="00EF0718" w:rsidP="00410631">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EF0718" w:rsidRDefault="00EF0718" w:rsidP="0041063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F0718" w:rsidRDefault="00EF0718" w:rsidP="00410631">
            <w:pPr>
              <w:rPr>
                <w:rFonts w:cs="Arial"/>
                <w:color w:val="000000"/>
              </w:rPr>
            </w:pPr>
          </w:p>
        </w:tc>
      </w:tr>
      <w:tr w:rsidR="00EF0718" w:rsidRPr="00D95972" w:rsidTr="00B47630">
        <w:tc>
          <w:tcPr>
            <w:tcW w:w="976" w:type="dxa"/>
            <w:tcBorders>
              <w:top w:val="nil"/>
              <w:left w:val="thinThickThinSmallGap" w:sz="24" w:space="0" w:color="auto"/>
              <w:bottom w:val="nil"/>
            </w:tcBorders>
            <w:shd w:val="clear" w:color="auto" w:fill="auto"/>
          </w:tcPr>
          <w:p w:rsidR="00EF0718" w:rsidRPr="00D95972" w:rsidRDefault="00EF0718" w:rsidP="00410631">
            <w:pPr>
              <w:rPr>
                <w:rFonts w:cs="Arial"/>
                <w:lang w:val="en-US"/>
              </w:rPr>
            </w:pPr>
          </w:p>
        </w:tc>
        <w:tc>
          <w:tcPr>
            <w:tcW w:w="1317" w:type="dxa"/>
            <w:gridSpan w:val="2"/>
            <w:tcBorders>
              <w:top w:val="nil"/>
              <w:bottom w:val="nil"/>
            </w:tcBorders>
            <w:shd w:val="clear" w:color="auto" w:fill="auto"/>
          </w:tcPr>
          <w:p w:rsidR="00EF0718" w:rsidRPr="00D95972" w:rsidRDefault="00EF0718" w:rsidP="00410631">
            <w:pPr>
              <w:rPr>
                <w:rFonts w:cs="Arial"/>
                <w:lang w:val="en-US"/>
              </w:rPr>
            </w:pPr>
          </w:p>
        </w:tc>
        <w:tc>
          <w:tcPr>
            <w:tcW w:w="1088" w:type="dxa"/>
            <w:tcBorders>
              <w:top w:val="single" w:sz="4" w:space="0" w:color="auto"/>
              <w:bottom w:val="single" w:sz="4" w:space="0" w:color="auto"/>
            </w:tcBorders>
            <w:shd w:val="clear" w:color="auto" w:fill="FFFF00"/>
          </w:tcPr>
          <w:p w:rsidR="00EF0718" w:rsidRPr="00F365E1" w:rsidRDefault="00805A34" w:rsidP="00410631">
            <w:hyperlink r:id="rId40" w:history="1">
              <w:r w:rsidR="00B47630">
                <w:rPr>
                  <w:rStyle w:val="Hyperlink"/>
                </w:rPr>
                <w:t>C1-210058</w:t>
              </w:r>
            </w:hyperlink>
          </w:p>
        </w:tc>
        <w:tc>
          <w:tcPr>
            <w:tcW w:w="4191" w:type="dxa"/>
            <w:gridSpan w:val="3"/>
            <w:tcBorders>
              <w:top w:val="single" w:sz="4" w:space="0" w:color="auto"/>
              <w:bottom w:val="single" w:sz="4" w:space="0" w:color="auto"/>
            </w:tcBorders>
            <w:shd w:val="clear" w:color="auto" w:fill="FFFF00"/>
          </w:tcPr>
          <w:p w:rsidR="00EF0718" w:rsidRDefault="00EF0718" w:rsidP="00410631">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EF0718" w:rsidRDefault="00EF0718" w:rsidP="00410631">
            <w:pPr>
              <w:rPr>
                <w:rFonts w:cs="Arial"/>
              </w:rPr>
            </w:pPr>
            <w:r>
              <w:rPr>
                <w:rFonts w:cs="Arial"/>
              </w:rPr>
              <w:t>CT1</w:t>
            </w:r>
          </w:p>
        </w:tc>
        <w:tc>
          <w:tcPr>
            <w:tcW w:w="826" w:type="dxa"/>
            <w:tcBorders>
              <w:top w:val="single" w:sz="4" w:space="0" w:color="auto"/>
              <w:bottom w:val="single" w:sz="4" w:space="0" w:color="auto"/>
            </w:tcBorders>
            <w:shd w:val="clear" w:color="auto" w:fill="FFFF00"/>
          </w:tcPr>
          <w:p w:rsidR="00EF0718" w:rsidRDefault="00EF0718" w:rsidP="0041063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F0718" w:rsidRDefault="00EF0718" w:rsidP="00410631">
            <w:pPr>
              <w:rPr>
                <w:rFonts w:cs="Arial"/>
                <w:color w:val="000000"/>
              </w:rPr>
            </w:pPr>
            <w:r>
              <w:rPr>
                <w:rFonts w:cs="Arial"/>
                <w:color w:val="000000"/>
              </w:rPr>
              <w:t>Revision of CP-202186</w:t>
            </w: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410631">
            <w:pPr>
              <w:rPr>
                <w:rFonts w:cs="Arial"/>
                <w:lang w:val="en-US"/>
              </w:rPr>
            </w:pPr>
          </w:p>
        </w:tc>
        <w:tc>
          <w:tcPr>
            <w:tcW w:w="1317" w:type="dxa"/>
            <w:gridSpan w:val="2"/>
            <w:tcBorders>
              <w:top w:val="nil"/>
              <w:bottom w:val="nil"/>
            </w:tcBorders>
            <w:shd w:val="clear" w:color="auto" w:fill="auto"/>
          </w:tcPr>
          <w:p w:rsidR="009D3B05" w:rsidRPr="00D95972" w:rsidRDefault="009D3B05" w:rsidP="00410631">
            <w:pPr>
              <w:rPr>
                <w:rFonts w:cs="Arial"/>
                <w:lang w:val="en-US"/>
              </w:rPr>
            </w:pPr>
          </w:p>
        </w:tc>
        <w:tc>
          <w:tcPr>
            <w:tcW w:w="1088" w:type="dxa"/>
            <w:tcBorders>
              <w:top w:val="single" w:sz="4" w:space="0" w:color="auto"/>
              <w:bottom w:val="single" w:sz="4" w:space="0" w:color="auto"/>
            </w:tcBorders>
            <w:shd w:val="clear" w:color="auto" w:fill="FFFF00"/>
          </w:tcPr>
          <w:p w:rsidR="009D3B05" w:rsidRPr="00F365E1" w:rsidRDefault="00805A34" w:rsidP="00410631">
            <w:hyperlink r:id="rId41" w:history="1">
              <w:r w:rsidR="00B47630">
                <w:rPr>
                  <w:rStyle w:val="Hyperlink"/>
                </w:rPr>
                <w:t>C1-210088</w:t>
              </w:r>
            </w:hyperlink>
          </w:p>
        </w:tc>
        <w:tc>
          <w:tcPr>
            <w:tcW w:w="4191" w:type="dxa"/>
            <w:gridSpan w:val="3"/>
            <w:tcBorders>
              <w:top w:val="single" w:sz="4" w:space="0" w:color="auto"/>
              <w:bottom w:val="single" w:sz="4" w:space="0" w:color="auto"/>
            </w:tcBorders>
            <w:shd w:val="clear" w:color="auto" w:fill="FFFF00"/>
          </w:tcPr>
          <w:p w:rsidR="009D3B05" w:rsidRDefault="009D3B05" w:rsidP="00410631">
            <w:pPr>
              <w:rPr>
                <w:rFonts w:cs="Arial"/>
              </w:rPr>
            </w:pPr>
            <w:r>
              <w:rPr>
                <w:rFonts w:cs="Arial"/>
              </w:rPr>
              <w:t>Enhancement of Network Slicing Phase 2</w:t>
            </w:r>
          </w:p>
        </w:tc>
        <w:tc>
          <w:tcPr>
            <w:tcW w:w="1767" w:type="dxa"/>
            <w:tcBorders>
              <w:top w:val="single" w:sz="4" w:space="0" w:color="auto"/>
              <w:bottom w:val="single" w:sz="4" w:space="0" w:color="auto"/>
            </w:tcBorders>
            <w:shd w:val="clear" w:color="auto" w:fill="FFFF00"/>
          </w:tcPr>
          <w:p w:rsidR="009D3B05" w:rsidRDefault="009D3B05" w:rsidP="00410631">
            <w:pPr>
              <w:rPr>
                <w:rFonts w:cs="Arial"/>
              </w:rPr>
            </w:pPr>
            <w:r>
              <w:rPr>
                <w:rFonts w:cs="Arial"/>
              </w:rPr>
              <w:t>ZTE, China Telecom</w:t>
            </w:r>
          </w:p>
        </w:tc>
        <w:tc>
          <w:tcPr>
            <w:tcW w:w="826" w:type="dxa"/>
            <w:tcBorders>
              <w:top w:val="single" w:sz="4" w:space="0" w:color="auto"/>
              <w:bottom w:val="single" w:sz="4" w:space="0" w:color="auto"/>
            </w:tcBorders>
            <w:shd w:val="clear" w:color="auto" w:fill="FFFF00"/>
          </w:tcPr>
          <w:p w:rsidR="009D3B05" w:rsidRDefault="009D3B05" w:rsidP="0041063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Default="009D3B05" w:rsidP="00410631">
            <w:pPr>
              <w:rPr>
                <w:rFonts w:cs="Arial"/>
                <w:color w:val="000000"/>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410631">
            <w:pPr>
              <w:rPr>
                <w:rFonts w:cs="Arial"/>
                <w:lang w:val="en-US"/>
              </w:rPr>
            </w:pPr>
          </w:p>
        </w:tc>
        <w:tc>
          <w:tcPr>
            <w:tcW w:w="1317" w:type="dxa"/>
            <w:gridSpan w:val="2"/>
            <w:tcBorders>
              <w:top w:val="nil"/>
              <w:bottom w:val="nil"/>
            </w:tcBorders>
            <w:shd w:val="clear" w:color="auto" w:fill="auto"/>
          </w:tcPr>
          <w:p w:rsidR="009D3B05" w:rsidRPr="00D95972" w:rsidRDefault="009D3B05" w:rsidP="00410631">
            <w:pPr>
              <w:rPr>
                <w:rFonts w:cs="Arial"/>
                <w:lang w:val="en-US"/>
              </w:rPr>
            </w:pPr>
          </w:p>
        </w:tc>
        <w:tc>
          <w:tcPr>
            <w:tcW w:w="1088" w:type="dxa"/>
            <w:tcBorders>
              <w:top w:val="single" w:sz="4" w:space="0" w:color="auto"/>
              <w:bottom w:val="single" w:sz="4" w:space="0" w:color="auto"/>
            </w:tcBorders>
            <w:shd w:val="clear" w:color="auto" w:fill="FFFF00"/>
          </w:tcPr>
          <w:p w:rsidR="009D3B05" w:rsidRPr="00F365E1" w:rsidRDefault="00805A34" w:rsidP="00410631">
            <w:hyperlink r:id="rId42" w:history="1">
              <w:r w:rsidR="009B336F">
                <w:rPr>
                  <w:rStyle w:val="Hyperlink"/>
                </w:rPr>
                <w:t>C1-210135</w:t>
              </w:r>
            </w:hyperlink>
          </w:p>
        </w:tc>
        <w:tc>
          <w:tcPr>
            <w:tcW w:w="4191" w:type="dxa"/>
            <w:gridSpan w:val="3"/>
            <w:tcBorders>
              <w:top w:val="single" w:sz="4" w:space="0" w:color="auto"/>
              <w:bottom w:val="single" w:sz="4" w:space="0" w:color="auto"/>
            </w:tcBorders>
            <w:shd w:val="clear" w:color="auto" w:fill="FFFF00"/>
          </w:tcPr>
          <w:p w:rsidR="009D3B05" w:rsidRDefault="009D3B05" w:rsidP="00410631">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9D3B05" w:rsidRDefault="009D3B05" w:rsidP="004106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D3B05" w:rsidRDefault="009D3B05" w:rsidP="0041063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Default="009D3B05" w:rsidP="00410631">
            <w:pPr>
              <w:rPr>
                <w:rFonts w:cs="Arial"/>
                <w:color w:val="000000"/>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410631">
            <w:pPr>
              <w:rPr>
                <w:rFonts w:cs="Arial"/>
                <w:lang w:val="en-US"/>
              </w:rPr>
            </w:pPr>
          </w:p>
        </w:tc>
        <w:tc>
          <w:tcPr>
            <w:tcW w:w="1317" w:type="dxa"/>
            <w:gridSpan w:val="2"/>
            <w:tcBorders>
              <w:top w:val="nil"/>
              <w:bottom w:val="nil"/>
            </w:tcBorders>
            <w:shd w:val="clear" w:color="auto" w:fill="auto"/>
          </w:tcPr>
          <w:p w:rsidR="009D3B05" w:rsidRPr="00D95972" w:rsidRDefault="009D3B05" w:rsidP="00410631">
            <w:pPr>
              <w:rPr>
                <w:rFonts w:cs="Arial"/>
                <w:lang w:val="en-US"/>
              </w:rPr>
            </w:pPr>
          </w:p>
        </w:tc>
        <w:tc>
          <w:tcPr>
            <w:tcW w:w="1088" w:type="dxa"/>
            <w:tcBorders>
              <w:top w:val="single" w:sz="4" w:space="0" w:color="auto"/>
              <w:bottom w:val="single" w:sz="4" w:space="0" w:color="auto"/>
            </w:tcBorders>
            <w:shd w:val="clear" w:color="auto" w:fill="FFFF00"/>
          </w:tcPr>
          <w:p w:rsidR="009D3B05" w:rsidRPr="00F365E1" w:rsidRDefault="00805A34" w:rsidP="00410631">
            <w:hyperlink r:id="rId43" w:history="1">
              <w:r w:rsidR="009B336F">
                <w:rPr>
                  <w:rStyle w:val="Hyperlink"/>
                </w:rPr>
                <w:t>C1-210198</w:t>
              </w:r>
            </w:hyperlink>
          </w:p>
        </w:tc>
        <w:tc>
          <w:tcPr>
            <w:tcW w:w="4191" w:type="dxa"/>
            <w:gridSpan w:val="3"/>
            <w:tcBorders>
              <w:top w:val="single" w:sz="4" w:space="0" w:color="auto"/>
              <w:bottom w:val="single" w:sz="4" w:space="0" w:color="auto"/>
            </w:tcBorders>
            <w:shd w:val="clear" w:color="auto" w:fill="FFFF00"/>
          </w:tcPr>
          <w:p w:rsidR="009D3B05" w:rsidRDefault="009D3B05" w:rsidP="00410631">
            <w:pPr>
              <w:rPr>
                <w:rFonts w:cs="Arial"/>
              </w:rPr>
            </w:pPr>
            <w:r>
              <w:rPr>
                <w:rFonts w:cs="Arial"/>
              </w:rPr>
              <w:t xml:space="preserve">New WID on Enabling Multi-USIM devices </w:t>
            </w:r>
          </w:p>
        </w:tc>
        <w:tc>
          <w:tcPr>
            <w:tcW w:w="1767" w:type="dxa"/>
            <w:tcBorders>
              <w:top w:val="single" w:sz="4" w:space="0" w:color="auto"/>
              <w:bottom w:val="single" w:sz="4" w:space="0" w:color="auto"/>
            </w:tcBorders>
            <w:shd w:val="clear" w:color="auto" w:fill="FFFF00"/>
          </w:tcPr>
          <w:p w:rsidR="009D3B05" w:rsidRDefault="009D3B05" w:rsidP="00410631">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9D3B05" w:rsidRDefault="009D3B05" w:rsidP="0041063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Default="009D3B05" w:rsidP="00410631">
            <w:pPr>
              <w:rPr>
                <w:rFonts w:cs="Arial"/>
                <w:color w:val="000000"/>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410631">
            <w:pPr>
              <w:rPr>
                <w:rFonts w:cs="Arial"/>
                <w:lang w:val="en-US"/>
              </w:rPr>
            </w:pPr>
          </w:p>
        </w:tc>
        <w:tc>
          <w:tcPr>
            <w:tcW w:w="1317" w:type="dxa"/>
            <w:gridSpan w:val="2"/>
            <w:tcBorders>
              <w:top w:val="nil"/>
              <w:bottom w:val="nil"/>
            </w:tcBorders>
            <w:shd w:val="clear" w:color="auto" w:fill="auto"/>
          </w:tcPr>
          <w:p w:rsidR="009D3B05" w:rsidRPr="00D95972" w:rsidRDefault="009D3B05" w:rsidP="00410631">
            <w:pPr>
              <w:rPr>
                <w:rFonts w:cs="Arial"/>
                <w:lang w:val="en-US"/>
              </w:rPr>
            </w:pPr>
          </w:p>
        </w:tc>
        <w:tc>
          <w:tcPr>
            <w:tcW w:w="1088" w:type="dxa"/>
            <w:tcBorders>
              <w:top w:val="single" w:sz="4" w:space="0" w:color="auto"/>
              <w:bottom w:val="single" w:sz="4" w:space="0" w:color="auto"/>
            </w:tcBorders>
            <w:shd w:val="clear" w:color="auto" w:fill="FFFF00"/>
          </w:tcPr>
          <w:p w:rsidR="009D3B05" w:rsidRPr="00F365E1" w:rsidRDefault="00805A34" w:rsidP="00410631">
            <w:hyperlink r:id="rId44" w:history="1">
              <w:r w:rsidR="00B47630">
                <w:rPr>
                  <w:rStyle w:val="Hyperlink"/>
                </w:rPr>
                <w:t>C1-210206</w:t>
              </w:r>
            </w:hyperlink>
          </w:p>
        </w:tc>
        <w:tc>
          <w:tcPr>
            <w:tcW w:w="4191" w:type="dxa"/>
            <w:gridSpan w:val="3"/>
            <w:tcBorders>
              <w:top w:val="single" w:sz="4" w:space="0" w:color="auto"/>
              <w:bottom w:val="single" w:sz="4" w:space="0" w:color="auto"/>
            </w:tcBorders>
            <w:shd w:val="clear" w:color="auto" w:fill="FFFF00"/>
          </w:tcPr>
          <w:p w:rsidR="009D3B05" w:rsidRDefault="009D3B05" w:rsidP="00410631">
            <w:pPr>
              <w:rPr>
                <w:rFonts w:cs="Arial"/>
              </w:rPr>
            </w:pPr>
            <w:r>
              <w:rPr>
                <w:rFonts w:cs="Arial"/>
              </w:rPr>
              <w:t xml:space="preserve">New WID on CT Aspects of 5G </w:t>
            </w:r>
            <w:proofErr w:type="spellStart"/>
            <w:r>
              <w:rPr>
                <w:rFonts w:cs="Arial"/>
              </w:rPr>
              <w:t>eEDGE</w:t>
            </w:r>
            <w:proofErr w:type="spellEnd"/>
          </w:p>
        </w:tc>
        <w:tc>
          <w:tcPr>
            <w:tcW w:w="1767" w:type="dxa"/>
            <w:tcBorders>
              <w:top w:val="single" w:sz="4" w:space="0" w:color="auto"/>
              <w:bottom w:val="single" w:sz="4" w:space="0" w:color="auto"/>
            </w:tcBorders>
            <w:shd w:val="clear" w:color="auto" w:fill="FFFF00"/>
          </w:tcPr>
          <w:p w:rsidR="009D3B05" w:rsidRDefault="009D3B05" w:rsidP="00410631">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9D3B05" w:rsidRDefault="009D3B05" w:rsidP="0041063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Default="009D3B05" w:rsidP="00410631">
            <w:pPr>
              <w:rPr>
                <w:rFonts w:cs="Arial"/>
                <w:color w:val="000000"/>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410631">
            <w:pPr>
              <w:rPr>
                <w:rFonts w:cs="Arial"/>
                <w:lang w:val="en-US"/>
              </w:rPr>
            </w:pPr>
          </w:p>
        </w:tc>
        <w:tc>
          <w:tcPr>
            <w:tcW w:w="1317" w:type="dxa"/>
            <w:gridSpan w:val="2"/>
            <w:tcBorders>
              <w:top w:val="nil"/>
              <w:bottom w:val="nil"/>
            </w:tcBorders>
            <w:shd w:val="clear" w:color="auto" w:fill="auto"/>
          </w:tcPr>
          <w:p w:rsidR="00B47630" w:rsidRPr="00D95972" w:rsidRDefault="00B47630" w:rsidP="00410631">
            <w:pPr>
              <w:rPr>
                <w:rFonts w:cs="Arial"/>
                <w:lang w:val="en-US"/>
              </w:rPr>
            </w:pPr>
          </w:p>
        </w:tc>
        <w:tc>
          <w:tcPr>
            <w:tcW w:w="1088" w:type="dxa"/>
            <w:tcBorders>
              <w:top w:val="single" w:sz="4" w:space="0" w:color="auto"/>
              <w:bottom w:val="single" w:sz="4" w:space="0" w:color="auto"/>
            </w:tcBorders>
            <w:shd w:val="clear" w:color="auto" w:fill="FFFF00"/>
          </w:tcPr>
          <w:p w:rsidR="00B47630" w:rsidRPr="00F365E1" w:rsidRDefault="00805A34" w:rsidP="00410631">
            <w:hyperlink r:id="rId45" w:history="1">
              <w:r w:rsidR="006C44C6">
                <w:rPr>
                  <w:rStyle w:val="Hyperlink"/>
                </w:rPr>
                <w:t>C1-210219</w:t>
              </w:r>
            </w:hyperlink>
          </w:p>
        </w:tc>
        <w:tc>
          <w:tcPr>
            <w:tcW w:w="4191" w:type="dxa"/>
            <w:gridSpan w:val="3"/>
            <w:tcBorders>
              <w:top w:val="single" w:sz="4" w:space="0" w:color="auto"/>
              <w:bottom w:val="single" w:sz="4" w:space="0" w:color="auto"/>
            </w:tcBorders>
            <w:shd w:val="clear" w:color="auto" w:fill="FFFF00"/>
          </w:tcPr>
          <w:p w:rsidR="00B47630" w:rsidRDefault="00B47630" w:rsidP="00410631">
            <w:pPr>
              <w:rPr>
                <w:rFonts w:cs="Arial"/>
              </w:rPr>
            </w:pPr>
            <w:r>
              <w:rPr>
                <w:rFonts w:cs="Arial"/>
              </w:rPr>
              <w:t>Revised WID on CT aspects on PAP/CHAP protocols usage in 5GS</w:t>
            </w:r>
          </w:p>
        </w:tc>
        <w:tc>
          <w:tcPr>
            <w:tcW w:w="1767" w:type="dxa"/>
            <w:tcBorders>
              <w:top w:val="single" w:sz="4" w:space="0" w:color="auto"/>
              <w:bottom w:val="single" w:sz="4" w:space="0" w:color="auto"/>
            </w:tcBorders>
            <w:shd w:val="clear" w:color="auto" w:fill="FFFF00"/>
          </w:tcPr>
          <w:p w:rsidR="00B47630" w:rsidRDefault="00B47630" w:rsidP="00410631">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B47630" w:rsidRDefault="00B47630" w:rsidP="0041063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Default="00B47630" w:rsidP="00410631">
            <w:pPr>
              <w:rPr>
                <w:rFonts w:cs="Arial"/>
                <w:color w:val="000000"/>
              </w:rPr>
            </w:pPr>
            <w:r>
              <w:rPr>
                <w:rFonts w:cs="Arial"/>
                <w:color w:val="000000"/>
              </w:rPr>
              <w:t>Revision of CP-202251</w:t>
            </w:r>
          </w:p>
        </w:tc>
      </w:tr>
      <w:tr w:rsidR="007528E4" w:rsidRPr="00D95972" w:rsidTr="00EC4904">
        <w:tc>
          <w:tcPr>
            <w:tcW w:w="976" w:type="dxa"/>
            <w:tcBorders>
              <w:top w:val="nil"/>
              <w:left w:val="thinThickThinSmallGap" w:sz="24" w:space="0" w:color="auto"/>
              <w:bottom w:val="nil"/>
            </w:tcBorders>
            <w:shd w:val="clear" w:color="auto" w:fill="auto"/>
          </w:tcPr>
          <w:p w:rsidR="007528E4" w:rsidRPr="00D95972" w:rsidRDefault="007528E4" w:rsidP="00410631">
            <w:pPr>
              <w:rPr>
                <w:rFonts w:cs="Arial"/>
                <w:lang w:val="en-US"/>
              </w:rPr>
            </w:pPr>
          </w:p>
        </w:tc>
        <w:tc>
          <w:tcPr>
            <w:tcW w:w="1317" w:type="dxa"/>
            <w:gridSpan w:val="2"/>
            <w:tcBorders>
              <w:top w:val="nil"/>
              <w:bottom w:val="nil"/>
            </w:tcBorders>
            <w:shd w:val="clear" w:color="auto" w:fill="auto"/>
          </w:tcPr>
          <w:p w:rsidR="007528E4" w:rsidRPr="00D95972" w:rsidRDefault="007528E4" w:rsidP="00410631">
            <w:pPr>
              <w:rPr>
                <w:rFonts w:cs="Arial"/>
                <w:lang w:val="en-US"/>
              </w:rPr>
            </w:pPr>
          </w:p>
        </w:tc>
        <w:tc>
          <w:tcPr>
            <w:tcW w:w="1088" w:type="dxa"/>
            <w:tcBorders>
              <w:top w:val="single" w:sz="4" w:space="0" w:color="auto"/>
              <w:bottom w:val="single" w:sz="4" w:space="0" w:color="auto"/>
            </w:tcBorders>
            <w:shd w:val="clear" w:color="auto" w:fill="auto"/>
          </w:tcPr>
          <w:p w:rsidR="007528E4" w:rsidRPr="00F365E1" w:rsidRDefault="007528E4" w:rsidP="00410631"/>
        </w:tc>
        <w:tc>
          <w:tcPr>
            <w:tcW w:w="4191" w:type="dxa"/>
            <w:gridSpan w:val="3"/>
            <w:tcBorders>
              <w:top w:val="single" w:sz="4" w:space="0" w:color="auto"/>
              <w:bottom w:val="single" w:sz="4" w:space="0" w:color="auto"/>
            </w:tcBorders>
            <w:shd w:val="clear" w:color="auto" w:fill="auto"/>
          </w:tcPr>
          <w:p w:rsidR="007528E4" w:rsidRDefault="007528E4" w:rsidP="00410631">
            <w:pPr>
              <w:rPr>
                <w:rFonts w:cs="Arial"/>
              </w:rPr>
            </w:pPr>
          </w:p>
        </w:tc>
        <w:tc>
          <w:tcPr>
            <w:tcW w:w="1767" w:type="dxa"/>
            <w:tcBorders>
              <w:top w:val="single" w:sz="4" w:space="0" w:color="auto"/>
              <w:bottom w:val="single" w:sz="4" w:space="0" w:color="auto"/>
            </w:tcBorders>
            <w:shd w:val="clear" w:color="auto" w:fill="auto"/>
          </w:tcPr>
          <w:p w:rsidR="007528E4" w:rsidRDefault="007528E4" w:rsidP="00410631">
            <w:pPr>
              <w:rPr>
                <w:rFonts w:cs="Arial"/>
              </w:rPr>
            </w:pPr>
          </w:p>
        </w:tc>
        <w:tc>
          <w:tcPr>
            <w:tcW w:w="826" w:type="dxa"/>
            <w:tcBorders>
              <w:top w:val="single" w:sz="4" w:space="0" w:color="auto"/>
              <w:bottom w:val="single" w:sz="4" w:space="0" w:color="auto"/>
            </w:tcBorders>
            <w:shd w:val="clear" w:color="auto" w:fill="auto"/>
          </w:tcPr>
          <w:p w:rsidR="007528E4" w:rsidRDefault="007528E4" w:rsidP="004106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528E4" w:rsidRDefault="007528E4" w:rsidP="00410631">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lang w:val="en-US"/>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val="en-US" w:eastAsia="ko-KR"/>
              </w:rPr>
            </w:pPr>
          </w:p>
        </w:tc>
      </w:tr>
      <w:tr w:rsidR="00C53299" w:rsidRPr="00D95972" w:rsidTr="006C44C6">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color w:val="000000"/>
                <w:lang w:eastAsia="ko-KR"/>
              </w:rPr>
            </w:pPr>
            <w:r w:rsidRPr="00D95972">
              <w:rPr>
                <w:rFonts w:eastAsia="Batang" w:cs="Arial"/>
                <w:color w:val="000000"/>
                <w:lang w:eastAsia="ko-KR"/>
              </w:rPr>
              <w:t xml:space="preserve">CRs and Disc papers related to new Work Items </w:t>
            </w:r>
          </w:p>
          <w:p w:rsidR="00215F39" w:rsidRPr="00215F39" w:rsidRDefault="00215F39" w:rsidP="00215F39">
            <w:pPr>
              <w:rPr>
                <w:rFonts w:eastAsia="Batang" w:cs="Arial"/>
                <w:color w:val="000000"/>
                <w:lang w:eastAsia="ko-KR"/>
              </w:rPr>
            </w:pPr>
          </w:p>
        </w:tc>
      </w:tr>
      <w:tr w:rsidR="00C53299" w:rsidRPr="00D95972" w:rsidTr="006C44C6">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00"/>
          </w:tcPr>
          <w:p w:rsidR="00C53299" w:rsidRPr="000412A1" w:rsidRDefault="00805A34" w:rsidP="00C53299">
            <w:pPr>
              <w:rPr>
                <w:rFonts w:cs="Arial"/>
              </w:rPr>
            </w:pPr>
            <w:hyperlink r:id="rId46" w:history="1">
              <w:r w:rsidR="006C44C6">
                <w:rPr>
                  <w:rStyle w:val="Hyperlink"/>
                </w:rPr>
                <w:t>C1-210010</w:t>
              </w:r>
            </w:hyperlink>
          </w:p>
        </w:tc>
        <w:tc>
          <w:tcPr>
            <w:tcW w:w="4191" w:type="dxa"/>
            <w:gridSpan w:val="3"/>
            <w:tcBorders>
              <w:top w:val="single" w:sz="4" w:space="0" w:color="auto"/>
              <w:bottom w:val="single" w:sz="4" w:space="0" w:color="auto"/>
            </w:tcBorders>
            <w:shd w:val="clear" w:color="auto" w:fill="FFFF00"/>
          </w:tcPr>
          <w:p w:rsidR="00C53299" w:rsidRPr="000412A1" w:rsidRDefault="0079562B" w:rsidP="00C53299">
            <w:pPr>
              <w:rPr>
                <w:rFonts w:cs="Arial"/>
              </w:rPr>
            </w:pPr>
            <w:r>
              <w:rPr>
                <w:rFonts w:cs="Arial"/>
              </w:rPr>
              <w:t>Discussion on CT aspects of Enhanced support of Non-Public Networks</w:t>
            </w:r>
          </w:p>
        </w:tc>
        <w:tc>
          <w:tcPr>
            <w:tcW w:w="1767" w:type="dxa"/>
            <w:tcBorders>
              <w:top w:val="single" w:sz="4" w:space="0" w:color="auto"/>
              <w:bottom w:val="single" w:sz="4" w:space="0" w:color="auto"/>
            </w:tcBorders>
            <w:shd w:val="clear" w:color="auto" w:fill="FFFF00"/>
          </w:tcPr>
          <w:p w:rsidR="00C53299" w:rsidRPr="000412A1" w:rsidRDefault="0079562B"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53299" w:rsidRPr="000412A1" w:rsidRDefault="0079562B" w:rsidP="00C53299">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0412A1" w:rsidRDefault="0079562B" w:rsidP="00C53299">
            <w:pPr>
              <w:rPr>
                <w:rFonts w:cs="Arial"/>
                <w:color w:val="000000"/>
              </w:rPr>
            </w:pPr>
            <w:r>
              <w:rPr>
                <w:rFonts w:cs="Arial"/>
                <w:color w:val="000000"/>
              </w:rPr>
              <w:t>Revision of C1-207073</w:t>
            </w:r>
          </w:p>
        </w:tc>
      </w:tr>
      <w:tr w:rsidR="00EF0718" w:rsidRPr="00D95972" w:rsidTr="00B47630">
        <w:tc>
          <w:tcPr>
            <w:tcW w:w="976" w:type="dxa"/>
            <w:tcBorders>
              <w:left w:val="thinThickThinSmallGap" w:sz="24" w:space="0" w:color="auto"/>
              <w:bottom w:val="nil"/>
            </w:tcBorders>
            <w:shd w:val="clear" w:color="auto" w:fill="auto"/>
          </w:tcPr>
          <w:p w:rsidR="00EF0718" w:rsidRPr="00D95972" w:rsidRDefault="00EF0718" w:rsidP="00C53299">
            <w:pPr>
              <w:rPr>
                <w:rFonts w:cs="Arial"/>
                <w:lang w:val="en-US"/>
              </w:rPr>
            </w:pPr>
          </w:p>
        </w:tc>
        <w:tc>
          <w:tcPr>
            <w:tcW w:w="1317" w:type="dxa"/>
            <w:gridSpan w:val="2"/>
            <w:tcBorders>
              <w:bottom w:val="nil"/>
            </w:tcBorders>
            <w:shd w:val="clear" w:color="auto" w:fill="auto"/>
          </w:tcPr>
          <w:p w:rsidR="00EF0718" w:rsidRPr="00D95972" w:rsidRDefault="00EF0718" w:rsidP="00C53299">
            <w:pPr>
              <w:rPr>
                <w:rFonts w:cs="Arial"/>
                <w:lang w:val="en-US"/>
              </w:rPr>
            </w:pPr>
          </w:p>
        </w:tc>
        <w:tc>
          <w:tcPr>
            <w:tcW w:w="1088" w:type="dxa"/>
            <w:tcBorders>
              <w:top w:val="single" w:sz="4" w:space="0" w:color="auto"/>
              <w:bottom w:val="single" w:sz="4" w:space="0" w:color="auto"/>
            </w:tcBorders>
            <w:shd w:val="clear" w:color="auto" w:fill="FFFF00"/>
          </w:tcPr>
          <w:p w:rsidR="00EF0718" w:rsidRDefault="00805A34" w:rsidP="00C53299">
            <w:hyperlink r:id="rId47" w:history="1">
              <w:r w:rsidR="00B47630">
                <w:rPr>
                  <w:rStyle w:val="Hyperlink"/>
                </w:rPr>
                <w:t>C1-210056</w:t>
              </w:r>
            </w:hyperlink>
          </w:p>
        </w:tc>
        <w:tc>
          <w:tcPr>
            <w:tcW w:w="4191" w:type="dxa"/>
            <w:gridSpan w:val="3"/>
            <w:tcBorders>
              <w:top w:val="single" w:sz="4" w:space="0" w:color="auto"/>
              <w:bottom w:val="single" w:sz="4" w:space="0" w:color="auto"/>
            </w:tcBorders>
            <w:shd w:val="clear" w:color="auto" w:fill="FFFF00"/>
          </w:tcPr>
          <w:p w:rsidR="00EF0718" w:rsidRDefault="00EF0718" w:rsidP="00C53299">
            <w:pPr>
              <w:rPr>
                <w:rFonts w:cs="Arial"/>
              </w:rPr>
            </w:pPr>
            <w:r>
              <w:rPr>
                <w:rFonts w:cs="Arial"/>
              </w:rPr>
              <w:t>Discussion on CT impacts of 5G_ProSe</w:t>
            </w:r>
          </w:p>
        </w:tc>
        <w:tc>
          <w:tcPr>
            <w:tcW w:w="1767" w:type="dxa"/>
            <w:tcBorders>
              <w:top w:val="single" w:sz="4" w:space="0" w:color="auto"/>
              <w:bottom w:val="single" w:sz="4" w:space="0" w:color="auto"/>
            </w:tcBorders>
            <w:shd w:val="clear" w:color="auto" w:fill="FFFF00"/>
          </w:tcPr>
          <w:p w:rsidR="00EF0718" w:rsidRDefault="00EF0718" w:rsidP="00C53299">
            <w:pPr>
              <w:rPr>
                <w:rFonts w:cs="Arial"/>
              </w:rPr>
            </w:pPr>
            <w:r>
              <w:rPr>
                <w:rFonts w:cs="Arial"/>
              </w:rPr>
              <w:t>OPPO, CATT</w:t>
            </w:r>
          </w:p>
        </w:tc>
        <w:tc>
          <w:tcPr>
            <w:tcW w:w="826" w:type="dxa"/>
            <w:tcBorders>
              <w:top w:val="single" w:sz="4" w:space="0" w:color="auto"/>
              <w:bottom w:val="single" w:sz="4" w:space="0" w:color="auto"/>
            </w:tcBorders>
            <w:shd w:val="clear" w:color="auto" w:fill="FFFF00"/>
          </w:tcPr>
          <w:p w:rsidR="00EF0718" w:rsidRDefault="00EF0718" w:rsidP="00C53299">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F0718" w:rsidRPr="000412A1" w:rsidRDefault="00EF0718" w:rsidP="00C53299">
            <w:pPr>
              <w:rPr>
                <w:rFonts w:cs="Arial"/>
                <w:color w:val="000000"/>
              </w:rPr>
            </w:pPr>
          </w:p>
        </w:tc>
      </w:tr>
      <w:tr w:rsidR="009D3B05" w:rsidRPr="00D95972" w:rsidTr="00B47630">
        <w:tc>
          <w:tcPr>
            <w:tcW w:w="976" w:type="dxa"/>
            <w:tcBorders>
              <w:left w:val="thinThickThinSmallGap" w:sz="24" w:space="0" w:color="auto"/>
              <w:bottom w:val="nil"/>
            </w:tcBorders>
            <w:shd w:val="clear" w:color="auto" w:fill="auto"/>
          </w:tcPr>
          <w:p w:rsidR="009D3B05" w:rsidRPr="00D95972" w:rsidRDefault="009D3B05" w:rsidP="00C53299">
            <w:pPr>
              <w:rPr>
                <w:rFonts w:cs="Arial"/>
                <w:lang w:val="en-US"/>
              </w:rPr>
            </w:pPr>
          </w:p>
        </w:tc>
        <w:tc>
          <w:tcPr>
            <w:tcW w:w="1317" w:type="dxa"/>
            <w:gridSpan w:val="2"/>
            <w:tcBorders>
              <w:bottom w:val="nil"/>
            </w:tcBorders>
            <w:shd w:val="clear" w:color="auto" w:fill="auto"/>
          </w:tcPr>
          <w:p w:rsidR="009D3B05" w:rsidRPr="00D95972" w:rsidRDefault="009D3B05" w:rsidP="00C53299">
            <w:pPr>
              <w:rPr>
                <w:rFonts w:cs="Arial"/>
                <w:lang w:val="en-US"/>
              </w:rPr>
            </w:pPr>
          </w:p>
        </w:tc>
        <w:tc>
          <w:tcPr>
            <w:tcW w:w="1088" w:type="dxa"/>
            <w:tcBorders>
              <w:top w:val="single" w:sz="4" w:space="0" w:color="auto"/>
              <w:bottom w:val="single" w:sz="4" w:space="0" w:color="auto"/>
            </w:tcBorders>
            <w:shd w:val="clear" w:color="auto" w:fill="FFFF00"/>
          </w:tcPr>
          <w:p w:rsidR="009D3B05" w:rsidRDefault="00805A34" w:rsidP="00C53299">
            <w:hyperlink r:id="rId48" w:history="1">
              <w:r w:rsidR="00B47630">
                <w:rPr>
                  <w:rStyle w:val="Hyperlink"/>
                </w:rPr>
                <w:t>C1-210087</w:t>
              </w:r>
            </w:hyperlink>
          </w:p>
        </w:tc>
        <w:tc>
          <w:tcPr>
            <w:tcW w:w="4191" w:type="dxa"/>
            <w:gridSpan w:val="3"/>
            <w:tcBorders>
              <w:top w:val="single" w:sz="4" w:space="0" w:color="auto"/>
              <w:bottom w:val="single" w:sz="4" w:space="0" w:color="auto"/>
            </w:tcBorders>
            <w:shd w:val="clear" w:color="auto" w:fill="FFFF00"/>
          </w:tcPr>
          <w:p w:rsidR="009D3B05" w:rsidRDefault="009D3B05" w:rsidP="00C53299">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9D3B05" w:rsidRDefault="009D3B05" w:rsidP="00C53299">
            <w:pPr>
              <w:rPr>
                <w:rFonts w:cs="Arial"/>
              </w:rPr>
            </w:pPr>
            <w:r>
              <w:rPr>
                <w:rFonts w:cs="Arial"/>
              </w:rPr>
              <w:t>ZTE</w:t>
            </w:r>
          </w:p>
        </w:tc>
        <w:tc>
          <w:tcPr>
            <w:tcW w:w="826" w:type="dxa"/>
            <w:tcBorders>
              <w:top w:val="single" w:sz="4" w:space="0" w:color="auto"/>
              <w:bottom w:val="single" w:sz="4" w:space="0" w:color="auto"/>
            </w:tcBorders>
            <w:shd w:val="clear" w:color="auto" w:fill="FFFF00"/>
          </w:tcPr>
          <w:p w:rsidR="009D3B05" w:rsidRDefault="009D3B05" w:rsidP="00C53299">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0412A1" w:rsidRDefault="009D3B05" w:rsidP="00C53299">
            <w:pPr>
              <w:rPr>
                <w:rFonts w:cs="Arial"/>
                <w:color w:val="000000"/>
              </w:rPr>
            </w:pPr>
          </w:p>
        </w:tc>
      </w:tr>
      <w:tr w:rsidR="009D3B05" w:rsidRPr="00D95972" w:rsidTr="009B336F">
        <w:tc>
          <w:tcPr>
            <w:tcW w:w="976" w:type="dxa"/>
            <w:tcBorders>
              <w:left w:val="thinThickThinSmallGap" w:sz="24" w:space="0" w:color="auto"/>
              <w:bottom w:val="nil"/>
            </w:tcBorders>
            <w:shd w:val="clear" w:color="auto" w:fill="auto"/>
          </w:tcPr>
          <w:p w:rsidR="009D3B05" w:rsidRPr="00D95972" w:rsidRDefault="009D3B05" w:rsidP="00C53299">
            <w:pPr>
              <w:rPr>
                <w:rFonts w:cs="Arial"/>
                <w:lang w:val="en-US"/>
              </w:rPr>
            </w:pPr>
          </w:p>
        </w:tc>
        <w:tc>
          <w:tcPr>
            <w:tcW w:w="1317" w:type="dxa"/>
            <w:gridSpan w:val="2"/>
            <w:tcBorders>
              <w:bottom w:val="nil"/>
            </w:tcBorders>
            <w:shd w:val="clear" w:color="auto" w:fill="auto"/>
          </w:tcPr>
          <w:p w:rsidR="009D3B05" w:rsidRPr="00D95972" w:rsidRDefault="009D3B05" w:rsidP="00C53299">
            <w:pPr>
              <w:rPr>
                <w:rFonts w:cs="Arial"/>
                <w:lang w:val="en-US"/>
              </w:rPr>
            </w:pPr>
          </w:p>
        </w:tc>
        <w:tc>
          <w:tcPr>
            <w:tcW w:w="1088" w:type="dxa"/>
            <w:tcBorders>
              <w:top w:val="single" w:sz="4" w:space="0" w:color="auto"/>
              <w:bottom w:val="single" w:sz="4" w:space="0" w:color="auto"/>
            </w:tcBorders>
            <w:shd w:val="clear" w:color="auto" w:fill="FFFF00"/>
          </w:tcPr>
          <w:p w:rsidR="009D3B05" w:rsidRDefault="00805A34" w:rsidP="00C53299">
            <w:hyperlink r:id="rId49" w:history="1">
              <w:r w:rsidR="009B336F">
                <w:rPr>
                  <w:rStyle w:val="Hyperlink"/>
                </w:rPr>
                <w:t>C1-210199</w:t>
              </w:r>
            </w:hyperlink>
          </w:p>
        </w:tc>
        <w:tc>
          <w:tcPr>
            <w:tcW w:w="4191" w:type="dxa"/>
            <w:gridSpan w:val="3"/>
            <w:tcBorders>
              <w:top w:val="single" w:sz="4" w:space="0" w:color="auto"/>
              <w:bottom w:val="single" w:sz="4" w:space="0" w:color="auto"/>
            </w:tcBorders>
            <w:shd w:val="clear" w:color="auto" w:fill="FFFF00"/>
          </w:tcPr>
          <w:p w:rsidR="009D3B05" w:rsidRDefault="009D3B05" w:rsidP="00C53299">
            <w:pPr>
              <w:rPr>
                <w:rFonts w:cs="Arial"/>
              </w:rPr>
            </w:pPr>
            <w:r>
              <w:rPr>
                <w:rFonts w:cs="Arial"/>
              </w:rPr>
              <w:t xml:space="preserve">Discussion on Enabling Multi-USIM devices </w:t>
            </w:r>
          </w:p>
        </w:tc>
        <w:tc>
          <w:tcPr>
            <w:tcW w:w="1767" w:type="dxa"/>
            <w:tcBorders>
              <w:top w:val="single" w:sz="4" w:space="0" w:color="auto"/>
              <w:bottom w:val="single" w:sz="4" w:space="0" w:color="auto"/>
            </w:tcBorders>
            <w:shd w:val="clear" w:color="auto" w:fill="FFFF00"/>
          </w:tcPr>
          <w:p w:rsidR="009D3B05" w:rsidRDefault="009D3B05" w:rsidP="00C53299">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9D3B05" w:rsidRDefault="009D3B05" w:rsidP="00C53299">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0412A1" w:rsidRDefault="009D3B05" w:rsidP="00C53299">
            <w:pPr>
              <w:rPr>
                <w:rFonts w:cs="Arial"/>
                <w:color w:val="000000"/>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5B605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val="en-US" w:eastAsia="ko-KR"/>
              </w:rPr>
            </w:pPr>
          </w:p>
        </w:tc>
      </w:tr>
      <w:tr w:rsidR="00C53299" w:rsidRPr="00D95972" w:rsidTr="004B33E9">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B4763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color w:val="000000"/>
                <w:lang w:eastAsia="ko-KR"/>
              </w:rPr>
            </w:pPr>
            <w:r w:rsidRPr="00D95972">
              <w:rPr>
                <w:rFonts w:eastAsia="Batang" w:cs="Arial"/>
                <w:color w:val="000000"/>
                <w:lang w:eastAsia="ko-KR"/>
              </w:rPr>
              <w:t>Miscellaneous documents provided for information</w:t>
            </w:r>
          </w:p>
        </w:tc>
      </w:tr>
      <w:tr w:rsidR="00C53299" w:rsidRPr="00D95972" w:rsidTr="00B4763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00"/>
          </w:tcPr>
          <w:p w:rsidR="00C53299" w:rsidRPr="00D95972" w:rsidRDefault="00805A34" w:rsidP="00C53299">
            <w:pPr>
              <w:overflowPunct/>
              <w:autoSpaceDE/>
              <w:autoSpaceDN/>
              <w:adjustRightInd/>
              <w:textAlignment w:val="auto"/>
              <w:rPr>
                <w:rFonts w:cs="Arial"/>
                <w:lang w:val="en-US"/>
              </w:rPr>
            </w:pPr>
            <w:hyperlink r:id="rId50" w:history="1">
              <w:r w:rsidR="00B47630">
                <w:rPr>
                  <w:rStyle w:val="Hyperlink"/>
                </w:rPr>
                <w:t>C1-210207</w:t>
              </w:r>
            </w:hyperlink>
          </w:p>
        </w:tc>
        <w:tc>
          <w:tcPr>
            <w:tcW w:w="4191" w:type="dxa"/>
            <w:gridSpan w:val="3"/>
            <w:tcBorders>
              <w:top w:val="single" w:sz="4" w:space="0" w:color="auto"/>
              <w:bottom w:val="single" w:sz="4" w:space="0" w:color="auto"/>
            </w:tcBorders>
            <w:shd w:val="clear" w:color="auto" w:fill="FFFF00"/>
          </w:tcPr>
          <w:p w:rsidR="00C53299" w:rsidRPr="00D95972" w:rsidRDefault="009D3B05" w:rsidP="00C53299">
            <w:pPr>
              <w:rPr>
                <w:rFonts w:cs="Arial"/>
              </w:rPr>
            </w:pPr>
            <w:r>
              <w:rPr>
                <w:rFonts w:cs="Arial"/>
              </w:rPr>
              <w:t xml:space="preserve">5G </w:t>
            </w:r>
            <w:proofErr w:type="spellStart"/>
            <w:r>
              <w:rPr>
                <w:rFonts w:cs="Arial"/>
              </w:rPr>
              <w:t>eEDGE</w:t>
            </w:r>
            <w:proofErr w:type="spellEnd"/>
            <w:r>
              <w:rPr>
                <w:rFonts w:cs="Arial"/>
              </w:rPr>
              <w:t xml:space="preserve"> CT work plan</w:t>
            </w:r>
          </w:p>
        </w:tc>
        <w:tc>
          <w:tcPr>
            <w:tcW w:w="1767" w:type="dxa"/>
            <w:tcBorders>
              <w:top w:val="single" w:sz="4" w:space="0" w:color="auto"/>
              <w:bottom w:val="single" w:sz="4" w:space="0" w:color="auto"/>
            </w:tcBorders>
            <w:shd w:val="clear" w:color="auto" w:fill="FFFF00"/>
          </w:tcPr>
          <w:p w:rsidR="00C53299" w:rsidRPr="00D95972" w:rsidRDefault="009D3B05" w:rsidP="00C5329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C53299" w:rsidRPr="00D95972" w:rsidRDefault="009D3B05"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440E8" w:rsidRDefault="00C53299" w:rsidP="00C53299">
            <w:pPr>
              <w:rPr>
                <w:rFonts w:cs="Arial"/>
                <w:color w:val="000000"/>
              </w:rPr>
            </w:pPr>
            <w:r w:rsidRPr="00D95972">
              <w:rPr>
                <w:rFonts w:cs="Arial"/>
              </w:rPr>
              <w:t xml:space="preserve">WIs mainly targeted for common sessions </w:t>
            </w:r>
            <w:r>
              <w:rPr>
                <w:rFonts w:cs="Arial"/>
              </w:rPr>
              <w:t>and EPS/5GS</w:t>
            </w:r>
            <w:r>
              <w:rPr>
                <w:rFonts w:cs="Arial"/>
              </w:rPr>
              <w:br/>
            </w:r>
          </w:p>
        </w:tc>
      </w:tr>
      <w:tr w:rsidR="00C53299" w:rsidRPr="00D95972" w:rsidTr="0041223B">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EA3151" w:rsidRDefault="00EA3151" w:rsidP="00C53299">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highlight w:val="green"/>
              </w:rPr>
            </w:pPr>
            <w:r>
              <w:rPr>
                <w:rFonts w:cs="Arial"/>
                <w:lang w:val="en-US"/>
              </w:rPr>
              <w:t>Stage-3 SAE protocol development for Rel-17</w:t>
            </w:r>
            <w:r w:rsidRPr="00D95972">
              <w:rPr>
                <w:rFonts w:eastAsia="Batang" w:cs="Arial"/>
                <w:color w:val="000000"/>
                <w:lang w:eastAsia="ko-KR"/>
              </w:rPr>
              <w:br/>
            </w:r>
          </w:p>
          <w:p w:rsidR="00C53299" w:rsidRPr="00D95972" w:rsidRDefault="00C53299" w:rsidP="00C53299">
            <w:pPr>
              <w:rPr>
                <w:rFonts w:eastAsia="Batang" w:cs="Arial"/>
                <w:color w:val="000000"/>
                <w:lang w:eastAsia="ko-KR"/>
              </w:rPr>
            </w:pPr>
          </w:p>
        </w:tc>
      </w:tr>
      <w:tr w:rsidR="00C53299" w:rsidRPr="00D95972" w:rsidTr="00A93D71">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C53299" w:rsidRPr="008F098D" w:rsidRDefault="00C53299" w:rsidP="00C53299">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C53299" w:rsidRPr="00D95972" w:rsidRDefault="00EA3151" w:rsidP="00C53299">
            <w:pPr>
              <w:rPr>
                <w:rFonts w:cs="Arial"/>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hemeFill="background1"/>
          </w:tcPr>
          <w:p w:rsidR="00C53299" w:rsidRPr="00143C60" w:rsidRDefault="00C53299" w:rsidP="00C53299">
            <w:pPr>
              <w:rPr>
                <w:rFonts w:cs="Arial"/>
                <w:lang w:val="de-DE"/>
              </w:rPr>
            </w:pPr>
          </w:p>
        </w:tc>
        <w:tc>
          <w:tcPr>
            <w:tcW w:w="826" w:type="dxa"/>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r>
              <w:rPr>
                <w:rFonts w:eastAsia="Batang" w:cs="Arial"/>
                <w:lang w:eastAsia="ko-KR"/>
              </w:rPr>
              <w:t>General Stage-3 SAE protocol development</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EA3151" w:rsidRDefault="00EA3151" w:rsidP="00C53299">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54CA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EA3151" w:rsidRDefault="00EA3151" w:rsidP="00C53299">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EA3151" w:rsidRDefault="00EA3151" w:rsidP="00C53299">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C53299" w:rsidRPr="00D95972" w:rsidRDefault="00C53299" w:rsidP="00C53299">
            <w:pPr>
              <w:rPr>
                <w:rFonts w:cs="Arial"/>
                <w:color w:val="000000"/>
              </w:rPr>
            </w:pPr>
          </w:p>
        </w:tc>
      </w:tr>
      <w:tr w:rsidR="00C53299" w:rsidRPr="00D95972" w:rsidTr="00A93D7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EA3151" w:rsidRDefault="00EA3151" w:rsidP="00C53299">
            <w:pPr>
              <w:rPr>
                <w:rFonts w:cs="Arial"/>
                <w:b/>
                <w:bCs/>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General Stage-3 5GS NAS protocol development</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864C9E" w:rsidRPr="00D95972" w:rsidTr="00976D40">
        <w:tc>
          <w:tcPr>
            <w:tcW w:w="976" w:type="dxa"/>
            <w:tcBorders>
              <w:left w:val="thinThickThinSmallGap" w:sz="24" w:space="0" w:color="auto"/>
              <w:bottom w:val="nil"/>
            </w:tcBorders>
            <w:shd w:val="clear" w:color="auto" w:fill="auto"/>
          </w:tcPr>
          <w:p w:rsidR="00864C9E" w:rsidRPr="00D95972" w:rsidRDefault="00864C9E" w:rsidP="00F0775D">
            <w:pPr>
              <w:rPr>
                <w:rFonts w:cs="Arial"/>
              </w:rPr>
            </w:pPr>
          </w:p>
        </w:tc>
        <w:tc>
          <w:tcPr>
            <w:tcW w:w="1317" w:type="dxa"/>
            <w:gridSpan w:val="2"/>
            <w:tcBorders>
              <w:bottom w:val="nil"/>
            </w:tcBorders>
            <w:shd w:val="clear" w:color="auto" w:fill="auto"/>
          </w:tcPr>
          <w:p w:rsidR="00864C9E" w:rsidRPr="00D95972" w:rsidRDefault="00864C9E" w:rsidP="00F0775D">
            <w:pPr>
              <w:rPr>
                <w:rFonts w:cs="Arial"/>
              </w:rPr>
            </w:pPr>
          </w:p>
        </w:tc>
        <w:tc>
          <w:tcPr>
            <w:tcW w:w="1088" w:type="dxa"/>
            <w:tcBorders>
              <w:top w:val="single" w:sz="4" w:space="0" w:color="auto"/>
              <w:bottom w:val="single" w:sz="4" w:space="0" w:color="auto"/>
            </w:tcBorders>
            <w:shd w:val="clear" w:color="auto" w:fill="FFFFFF"/>
          </w:tcPr>
          <w:p w:rsidR="00864C9E" w:rsidRPr="00D95972" w:rsidRDefault="00864C9E"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1767"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826"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4C9E" w:rsidRPr="00D95972" w:rsidRDefault="00864C9E" w:rsidP="00F0775D">
            <w:pPr>
              <w:rPr>
                <w:rFonts w:eastAsia="Batang" w:cs="Arial"/>
                <w:lang w:eastAsia="ko-KR"/>
              </w:rPr>
            </w:pPr>
          </w:p>
        </w:tc>
      </w:tr>
      <w:tr w:rsidR="00F0775D" w:rsidRPr="00D95972" w:rsidTr="00976D40">
        <w:tc>
          <w:tcPr>
            <w:tcW w:w="976" w:type="dxa"/>
            <w:tcBorders>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95972" w:rsidRDefault="00EA3151" w:rsidP="00F0775D">
            <w:pPr>
              <w:rPr>
                <w:rFonts w:cs="Arial"/>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367E5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Default="00F0775D" w:rsidP="00F0775D"/>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B4763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805A34" w:rsidP="00F0775D">
            <w:pPr>
              <w:overflowPunct/>
              <w:autoSpaceDE/>
              <w:autoSpaceDN/>
              <w:adjustRightInd/>
              <w:textAlignment w:val="auto"/>
              <w:rPr>
                <w:rFonts w:cs="Arial"/>
                <w:lang w:val="en-US"/>
              </w:rPr>
            </w:pPr>
            <w:hyperlink r:id="rId51" w:history="1">
              <w:r w:rsidR="00B47630">
                <w:rPr>
                  <w:rStyle w:val="Hyperlink"/>
                </w:rPr>
                <w:t>C1-210059</w:t>
              </w:r>
            </w:hyperlink>
          </w:p>
        </w:tc>
        <w:tc>
          <w:tcPr>
            <w:tcW w:w="4191" w:type="dxa"/>
            <w:gridSpan w:val="3"/>
            <w:tcBorders>
              <w:top w:val="single" w:sz="4" w:space="0" w:color="auto"/>
              <w:bottom w:val="single" w:sz="4" w:space="0" w:color="auto"/>
            </w:tcBorders>
            <w:shd w:val="clear" w:color="auto" w:fill="FFFF00"/>
          </w:tcPr>
          <w:p w:rsidR="00F0775D" w:rsidRPr="00D95972" w:rsidRDefault="00EF0718" w:rsidP="00F0775D">
            <w:pPr>
              <w:rPr>
                <w:rFonts w:cs="Arial"/>
              </w:rPr>
            </w:pPr>
            <w:r>
              <w:rPr>
                <w:rFonts w:cs="Arial"/>
              </w:rPr>
              <w:t xml:space="preserve">Handling of multiple </w:t>
            </w:r>
            <w:proofErr w:type="spellStart"/>
            <w:r>
              <w:rPr>
                <w:rFonts w:cs="Arial"/>
              </w:rPr>
              <w:t>Tsor</w:t>
            </w:r>
            <w:proofErr w:type="spellEnd"/>
            <w:r>
              <w:rPr>
                <w:rFonts w:cs="Arial"/>
              </w:rPr>
              <w:t>-cm timers and multiple PDU sessions</w:t>
            </w:r>
          </w:p>
        </w:tc>
        <w:tc>
          <w:tcPr>
            <w:tcW w:w="1767" w:type="dxa"/>
            <w:tcBorders>
              <w:top w:val="single" w:sz="4" w:space="0" w:color="auto"/>
              <w:bottom w:val="single" w:sz="4" w:space="0" w:color="auto"/>
            </w:tcBorders>
            <w:shd w:val="clear" w:color="auto" w:fill="FFFF00"/>
          </w:tcPr>
          <w:p w:rsidR="00F0775D" w:rsidRPr="00D95972" w:rsidRDefault="00EF0718"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F0775D" w:rsidRPr="00D95972" w:rsidRDefault="00EF0718"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p>
        </w:tc>
      </w:tr>
      <w:tr w:rsidR="00EF0718" w:rsidRPr="00D95972" w:rsidTr="00B47630">
        <w:tc>
          <w:tcPr>
            <w:tcW w:w="976" w:type="dxa"/>
            <w:tcBorders>
              <w:top w:val="nil"/>
              <w:left w:val="thinThickThinSmallGap" w:sz="24" w:space="0" w:color="auto"/>
              <w:bottom w:val="nil"/>
            </w:tcBorders>
            <w:shd w:val="clear" w:color="auto" w:fill="auto"/>
          </w:tcPr>
          <w:p w:rsidR="00EF0718" w:rsidRPr="00D95972" w:rsidRDefault="00EF0718" w:rsidP="00F0775D">
            <w:pPr>
              <w:rPr>
                <w:rFonts w:cs="Arial"/>
              </w:rPr>
            </w:pPr>
          </w:p>
        </w:tc>
        <w:tc>
          <w:tcPr>
            <w:tcW w:w="1317" w:type="dxa"/>
            <w:gridSpan w:val="2"/>
            <w:tcBorders>
              <w:top w:val="nil"/>
              <w:bottom w:val="nil"/>
            </w:tcBorders>
            <w:shd w:val="clear" w:color="auto" w:fill="auto"/>
          </w:tcPr>
          <w:p w:rsidR="00EF0718" w:rsidRPr="00D95972" w:rsidRDefault="00EF0718" w:rsidP="00F0775D">
            <w:pPr>
              <w:rPr>
                <w:rFonts w:cs="Arial"/>
              </w:rPr>
            </w:pPr>
          </w:p>
        </w:tc>
        <w:tc>
          <w:tcPr>
            <w:tcW w:w="1088" w:type="dxa"/>
            <w:tcBorders>
              <w:top w:val="single" w:sz="4" w:space="0" w:color="auto"/>
              <w:bottom w:val="single" w:sz="4" w:space="0" w:color="auto"/>
            </w:tcBorders>
            <w:shd w:val="clear" w:color="auto" w:fill="FFFF00"/>
          </w:tcPr>
          <w:p w:rsidR="00EF0718" w:rsidRPr="00D95972" w:rsidRDefault="00805A34" w:rsidP="00F0775D">
            <w:pPr>
              <w:overflowPunct/>
              <w:autoSpaceDE/>
              <w:autoSpaceDN/>
              <w:adjustRightInd/>
              <w:textAlignment w:val="auto"/>
              <w:rPr>
                <w:rFonts w:cs="Arial"/>
                <w:lang w:val="en-US"/>
              </w:rPr>
            </w:pPr>
            <w:hyperlink r:id="rId52" w:history="1">
              <w:r w:rsidR="00B47630">
                <w:rPr>
                  <w:rStyle w:val="Hyperlink"/>
                </w:rPr>
                <w:t>C1-210060</w:t>
              </w:r>
            </w:hyperlink>
          </w:p>
        </w:tc>
        <w:tc>
          <w:tcPr>
            <w:tcW w:w="4191" w:type="dxa"/>
            <w:gridSpan w:val="3"/>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 xml:space="preserve">Handling and coordination of multiple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CR 0644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F0718" w:rsidRPr="00D95972" w:rsidRDefault="00EF0718" w:rsidP="00F0775D">
            <w:pPr>
              <w:rPr>
                <w:rFonts w:eastAsia="Batang" w:cs="Arial"/>
                <w:lang w:eastAsia="ko-KR"/>
              </w:rPr>
            </w:pPr>
          </w:p>
        </w:tc>
      </w:tr>
      <w:tr w:rsidR="00EF0718" w:rsidRPr="00D95972" w:rsidTr="00B47630">
        <w:tc>
          <w:tcPr>
            <w:tcW w:w="976" w:type="dxa"/>
            <w:tcBorders>
              <w:top w:val="nil"/>
              <w:left w:val="thinThickThinSmallGap" w:sz="24" w:space="0" w:color="auto"/>
              <w:bottom w:val="nil"/>
            </w:tcBorders>
            <w:shd w:val="clear" w:color="auto" w:fill="auto"/>
          </w:tcPr>
          <w:p w:rsidR="00EF0718" w:rsidRPr="00D95972" w:rsidRDefault="00EF0718" w:rsidP="00F0775D">
            <w:pPr>
              <w:rPr>
                <w:rFonts w:cs="Arial"/>
              </w:rPr>
            </w:pPr>
          </w:p>
        </w:tc>
        <w:tc>
          <w:tcPr>
            <w:tcW w:w="1317" w:type="dxa"/>
            <w:gridSpan w:val="2"/>
            <w:tcBorders>
              <w:top w:val="nil"/>
              <w:bottom w:val="nil"/>
            </w:tcBorders>
            <w:shd w:val="clear" w:color="auto" w:fill="auto"/>
          </w:tcPr>
          <w:p w:rsidR="00EF0718" w:rsidRPr="00D95972" w:rsidRDefault="00EF0718" w:rsidP="00F0775D">
            <w:pPr>
              <w:rPr>
                <w:rFonts w:cs="Arial"/>
              </w:rPr>
            </w:pPr>
          </w:p>
        </w:tc>
        <w:tc>
          <w:tcPr>
            <w:tcW w:w="1088" w:type="dxa"/>
            <w:tcBorders>
              <w:top w:val="single" w:sz="4" w:space="0" w:color="auto"/>
              <w:bottom w:val="single" w:sz="4" w:space="0" w:color="auto"/>
            </w:tcBorders>
            <w:shd w:val="clear" w:color="auto" w:fill="FFFF00"/>
          </w:tcPr>
          <w:p w:rsidR="00EF0718" w:rsidRPr="00D95972" w:rsidRDefault="00805A34" w:rsidP="00F0775D">
            <w:pPr>
              <w:overflowPunct/>
              <w:autoSpaceDE/>
              <w:autoSpaceDN/>
              <w:adjustRightInd/>
              <w:textAlignment w:val="auto"/>
              <w:rPr>
                <w:rFonts w:cs="Arial"/>
                <w:lang w:val="en-US"/>
              </w:rPr>
            </w:pPr>
            <w:hyperlink r:id="rId53" w:history="1">
              <w:r w:rsidR="00B47630">
                <w:rPr>
                  <w:rStyle w:val="Hyperlink"/>
                </w:rPr>
                <w:t>C1-210061</w:t>
              </w:r>
            </w:hyperlink>
          </w:p>
        </w:tc>
        <w:tc>
          <w:tcPr>
            <w:tcW w:w="4191" w:type="dxa"/>
            <w:gridSpan w:val="3"/>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 xml:space="preserve">Setting </w:t>
            </w:r>
            <w:proofErr w:type="spellStart"/>
            <w:r>
              <w:rPr>
                <w:rFonts w:cs="Arial"/>
              </w:rPr>
              <w:t>Tsor</w:t>
            </w:r>
            <w:proofErr w:type="spellEnd"/>
            <w:r>
              <w:rPr>
                <w:rFonts w:cs="Arial"/>
              </w:rPr>
              <w:t>-cm timer for new or modified PDU sessions</w:t>
            </w:r>
          </w:p>
        </w:tc>
        <w:tc>
          <w:tcPr>
            <w:tcW w:w="1767" w:type="dxa"/>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F0718" w:rsidRPr="00D95972" w:rsidRDefault="00EF0718" w:rsidP="00F0775D">
            <w:pPr>
              <w:rPr>
                <w:rFonts w:eastAsia="Batang" w:cs="Arial"/>
                <w:lang w:eastAsia="ko-KR"/>
              </w:rPr>
            </w:pPr>
          </w:p>
        </w:tc>
      </w:tr>
      <w:tr w:rsidR="00EF0718" w:rsidRPr="00D95972" w:rsidTr="00B47630">
        <w:tc>
          <w:tcPr>
            <w:tcW w:w="976" w:type="dxa"/>
            <w:tcBorders>
              <w:top w:val="nil"/>
              <w:left w:val="thinThickThinSmallGap" w:sz="24" w:space="0" w:color="auto"/>
              <w:bottom w:val="nil"/>
            </w:tcBorders>
            <w:shd w:val="clear" w:color="auto" w:fill="auto"/>
          </w:tcPr>
          <w:p w:rsidR="00EF0718" w:rsidRPr="00D95972" w:rsidRDefault="00EF0718" w:rsidP="00F0775D">
            <w:pPr>
              <w:rPr>
                <w:rFonts w:cs="Arial"/>
              </w:rPr>
            </w:pPr>
          </w:p>
        </w:tc>
        <w:tc>
          <w:tcPr>
            <w:tcW w:w="1317" w:type="dxa"/>
            <w:gridSpan w:val="2"/>
            <w:tcBorders>
              <w:top w:val="nil"/>
              <w:bottom w:val="nil"/>
            </w:tcBorders>
            <w:shd w:val="clear" w:color="auto" w:fill="auto"/>
          </w:tcPr>
          <w:p w:rsidR="00EF0718" w:rsidRPr="00D95972" w:rsidRDefault="00EF0718" w:rsidP="00F0775D">
            <w:pPr>
              <w:rPr>
                <w:rFonts w:cs="Arial"/>
              </w:rPr>
            </w:pPr>
          </w:p>
        </w:tc>
        <w:tc>
          <w:tcPr>
            <w:tcW w:w="1088" w:type="dxa"/>
            <w:tcBorders>
              <w:top w:val="single" w:sz="4" w:space="0" w:color="auto"/>
              <w:bottom w:val="single" w:sz="4" w:space="0" w:color="auto"/>
            </w:tcBorders>
            <w:shd w:val="clear" w:color="auto" w:fill="FFFF00"/>
          </w:tcPr>
          <w:p w:rsidR="00EF0718" w:rsidRPr="00D95972" w:rsidRDefault="00805A34" w:rsidP="00F0775D">
            <w:pPr>
              <w:overflowPunct/>
              <w:autoSpaceDE/>
              <w:autoSpaceDN/>
              <w:adjustRightInd/>
              <w:textAlignment w:val="auto"/>
              <w:rPr>
                <w:rFonts w:cs="Arial"/>
                <w:lang w:val="en-US"/>
              </w:rPr>
            </w:pPr>
            <w:hyperlink r:id="rId54" w:history="1">
              <w:r w:rsidR="00B47630">
                <w:rPr>
                  <w:rStyle w:val="Hyperlink"/>
                </w:rPr>
                <w:t>C1-210062</w:t>
              </w:r>
            </w:hyperlink>
          </w:p>
        </w:tc>
        <w:tc>
          <w:tcPr>
            <w:tcW w:w="4191" w:type="dxa"/>
            <w:gridSpan w:val="3"/>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F0718" w:rsidRPr="00D95972" w:rsidRDefault="00EF0718" w:rsidP="00F0775D">
            <w:pPr>
              <w:rPr>
                <w:rFonts w:eastAsia="Batang" w:cs="Arial"/>
                <w:lang w:eastAsia="ko-KR"/>
              </w:rPr>
            </w:pPr>
          </w:p>
        </w:tc>
      </w:tr>
      <w:tr w:rsidR="00EF0718" w:rsidRPr="00D95972" w:rsidTr="00B47630">
        <w:tc>
          <w:tcPr>
            <w:tcW w:w="976" w:type="dxa"/>
            <w:tcBorders>
              <w:top w:val="nil"/>
              <w:left w:val="thinThickThinSmallGap" w:sz="24" w:space="0" w:color="auto"/>
              <w:bottom w:val="nil"/>
            </w:tcBorders>
            <w:shd w:val="clear" w:color="auto" w:fill="auto"/>
          </w:tcPr>
          <w:p w:rsidR="00EF0718" w:rsidRPr="00D95972" w:rsidRDefault="00EF0718" w:rsidP="00F0775D">
            <w:pPr>
              <w:rPr>
                <w:rFonts w:cs="Arial"/>
              </w:rPr>
            </w:pPr>
          </w:p>
        </w:tc>
        <w:tc>
          <w:tcPr>
            <w:tcW w:w="1317" w:type="dxa"/>
            <w:gridSpan w:val="2"/>
            <w:tcBorders>
              <w:top w:val="nil"/>
              <w:bottom w:val="nil"/>
            </w:tcBorders>
            <w:shd w:val="clear" w:color="auto" w:fill="auto"/>
          </w:tcPr>
          <w:p w:rsidR="00EF0718" w:rsidRPr="00D95972" w:rsidRDefault="00EF0718" w:rsidP="00F0775D">
            <w:pPr>
              <w:rPr>
                <w:rFonts w:cs="Arial"/>
              </w:rPr>
            </w:pPr>
          </w:p>
        </w:tc>
        <w:tc>
          <w:tcPr>
            <w:tcW w:w="1088" w:type="dxa"/>
            <w:tcBorders>
              <w:top w:val="single" w:sz="4" w:space="0" w:color="auto"/>
              <w:bottom w:val="single" w:sz="4" w:space="0" w:color="auto"/>
            </w:tcBorders>
            <w:shd w:val="clear" w:color="auto" w:fill="FFFF00"/>
          </w:tcPr>
          <w:p w:rsidR="00EF0718" w:rsidRPr="00D95972" w:rsidRDefault="00805A34" w:rsidP="00F0775D">
            <w:pPr>
              <w:overflowPunct/>
              <w:autoSpaceDE/>
              <w:autoSpaceDN/>
              <w:adjustRightInd/>
              <w:textAlignment w:val="auto"/>
              <w:rPr>
                <w:rFonts w:cs="Arial"/>
                <w:lang w:val="en-US"/>
              </w:rPr>
            </w:pPr>
            <w:hyperlink r:id="rId55" w:history="1">
              <w:r w:rsidR="00B47630">
                <w:rPr>
                  <w:rStyle w:val="Hyperlink"/>
                </w:rPr>
                <w:t>C1-210063</w:t>
              </w:r>
            </w:hyperlink>
          </w:p>
        </w:tc>
        <w:tc>
          <w:tcPr>
            <w:tcW w:w="4191" w:type="dxa"/>
            <w:gridSpan w:val="3"/>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 xml:space="preserve">No de-registration when </w:t>
            </w:r>
            <w:proofErr w:type="spellStart"/>
            <w:r>
              <w:rPr>
                <w:rFonts w:cs="Arial"/>
              </w:rPr>
              <w:t>Tsor</w:t>
            </w:r>
            <w:proofErr w:type="spellEnd"/>
            <w:r>
              <w:rPr>
                <w:rFonts w:cs="Arial"/>
              </w:rPr>
              <w:t>-cm stops due to going to idle mode</w:t>
            </w:r>
          </w:p>
        </w:tc>
        <w:tc>
          <w:tcPr>
            <w:tcW w:w="1767" w:type="dxa"/>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CR 0647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F0718" w:rsidRPr="00D95972" w:rsidRDefault="00EF0718"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56" w:history="1">
              <w:r w:rsidR="009B336F">
                <w:rPr>
                  <w:rStyle w:val="Hyperlink"/>
                </w:rPr>
                <w:t>C1-210085</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UE </w:t>
            </w:r>
            <w:proofErr w:type="spellStart"/>
            <w:r>
              <w:rPr>
                <w:rFonts w:cs="Arial"/>
              </w:rPr>
              <w:t>behavior</w:t>
            </w:r>
            <w:proofErr w:type="spellEnd"/>
            <w:r>
              <w:rPr>
                <w:rFonts w:cs="Arial"/>
              </w:rPr>
              <w:t xml:space="preserve"> upon receiving higher priority PLMN ID in the SOR transparent container</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SHARP</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57" w:history="1">
              <w:r w:rsidR="009B336F">
                <w:rPr>
                  <w:rStyle w:val="Hyperlink"/>
                </w:rPr>
                <w:t>C1-210086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UE </w:t>
            </w:r>
            <w:proofErr w:type="spellStart"/>
            <w:r>
              <w:rPr>
                <w:rFonts w:cs="Arial"/>
              </w:rPr>
              <w:t>behavior</w:t>
            </w:r>
            <w:proofErr w:type="spellEnd"/>
            <w:r>
              <w:rPr>
                <w:rFonts w:cs="Arial"/>
              </w:rPr>
              <w:t xml:space="preserve"> while timer </w:t>
            </w:r>
            <w:proofErr w:type="spellStart"/>
            <w:r>
              <w:rPr>
                <w:rFonts w:cs="Arial"/>
              </w:rPr>
              <w:t>Tsor</w:t>
            </w:r>
            <w:proofErr w:type="spellEnd"/>
            <w:r>
              <w:rPr>
                <w:rFonts w:cs="Arial"/>
              </w:rPr>
              <w:t>-cm is running</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SHARP</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58" w:history="1">
              <w:r w:rsidR="006C44C6">
                <w:rPr>
                  <w:rStyle w:val="Hyperlink"/>
                </w:rPr>
                <w:t>C1-210106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Preventing sending of SOR-CMCI when the UE does not support SOR-CMCI</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59" w:history="1">
              <w:r w:rsidR="006C44C6">
                <w:rPr>
                  <w:rStyle w:val="Hyperlink"/>
                </w:rPr>
                <w:t>C1-210107</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Configuring UE with SOR-CMCI</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60" w:history="1">
              <w:r w:rsidR="009B336F">
                <w:rPr>
                  <w:rStyle w:val="Hyperlink"/>
                </w:rPr>
                <w:t>C1-210114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Configuration of services exempted from release due to SOR at the UE</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61" w:history="1">
              <w:r w:rsidR="00B47630">
                <w:rPr>
                  <w:rStyle w:val="Hyperlink"/>
                </w:rPr>
                <w:t>C1-210164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Analysis on the storage of SOR-CMCI in the UE</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62" w:history="1">
              <w:r w:rsidR="00B47630">
                <w:rPr>
                  <w:rStyle w:val="Hyperlink"/>
                </w:rPr>
                <w:t>C1-210165</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Storage of SOR-CMCI in the UE</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63" w:history="1">
              <w:r w:rsidR="00B47630">
                <w:rPr>
                  <w:rStyle w:val="Hyperlink"/>
                </w:rPr>
                <w:t>C1-210186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Definition of CP-SOR</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64" w:history="1">
              <w:r w:rsidR="00B47630">
                <w:rPr>
                  <w:rStyle w:val="Hyperlink"/>
                </w:rPr>
                <w:t>C1-210187</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UDM obtaining SOR-CMCI from the SOR-AF</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65" w:history="1">
              <w:r w:rsidR="00B47630">
                <w:rPr>
                  <w:rStyle w:val="Hyperlink"/>
                </w:rPr>
                <w:t>C1-210188</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UDM obtaining SOR-CMCI using the </w:t>
            </w:r>
            <w:proofErr w:type="spellStart"/>
            <w:r>
              <w:rPr>
                <w:rFonts w:cs="Arial"/>
              </w:rPr>
              <w:t>Nsoraf_SoR_Get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66" w:history="1">
              <w:r w:rsidR="00B47630">
                <w:rPr>
                  <w:rStyle w:val="Hyperlink"/>
                </w:rPr>
                <w:t>C1-210195</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UE </w:t>
            </w:r>
            <w:proofErr w:type="spellStart"/>
            <w:r>
              <w:rPr>
                <w:rFonts w:cs="Arial"/>
              </w:rPr>
              <w:t>behavior</w:t>
            </w:r>
            <w:proofErr w:type="spellEnd"/>
            <w:r>
              <w:rPr>
                <w:rFonts w:cs="Arial"/>
              </w:rPr>
              <w:t xml:space="preserve"> upon receiving new timer valuer for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SHARP</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67" w:history="1">
              <w:r w:rsidR="00B47630">
                <w:rPr>
                  <w:rStyle w:val="Hyperlink"/>
                </w:rPr>
                <w:t>C1-210196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Handling of timer </w:t>
            </w:r>
            <w:proofErr w:type="spellStart"/>
            <w:r>
              <w:rPr>
                <w:rFonts w:cs="Arial"/>
              </w:rPr>
              <w:t>Tsor</w:t>
            </w:r>
            <w:proofErr w:type="spellEnd"/>
            <w:r>
              <w:rPr>
                <w:rFonts w:cs="Arial"/>
              </w:rPr>
              <w:t>-cm when changing the network selection mode to manual mode</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SHARP</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68" w:history="1">
              <w:r w:rsidR="00B47630">
                <w:rPr>
                  <w:rStyle w:val="Hyperlink"/>
                </w:rPr>
                <w:t>C1-210197</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Handling of timer </w:t>
            </w:r>
            <w:proofErr w:type="spellStart"/>
            <w:r>
              <w:rPr>
                <w:rFonts w:cs="Arial"/>
              </w:rPr>
              <w:t>Tsor</w:t>
            </w:r>
            <w:proofErr w:type="spellEnd"/>
            <w:r>
              <w:rPr>
                <w:rFonts w:cs="Arial"/>
              </w:rPr>
              <w:t>-cm when SOR-CMCI has more than one criterion applicable for multiple PDU sessions and services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SHARP</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0659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69" w:history="1">
              <w:r w:rsidR="00B47630">
                <w:rPr>
                  <w:rStyle w:val="Hyperlink"/>
                </w:rPr>
                <w:t>C1-210217</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PLMN selection when the emergency PDU session is released</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CR 0660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70" w:history="1">
              <w:r w:rsidR="006C44C6">
                <w:rPr>
                  <w:rStyle w:val="Hyperlink"/>
                </w:rPr>
                <w:t>C1-210242</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bookmarkStart w:id="8" w:name="_Hlk56439760"/>
            <w:r>
              <w:t>5GSAT_ARCH-CT</w:t>
            </w:r>
            <w:bookmarkEnd w:id="8"/>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t>CT aspects of 5GC architecture for satellite networks</w:t>
            </w:r>
          </w:p>
          <w:p w:rsidR="00F0775D" w:rsidRDefault="00F0775D" w:rsidP="00F0775D"/>
          <w:p w:rsidR="00F0775D" w:rsidRDefault="00F0775D" w:rsidP="00F0775D">
            <w:pPr>
              <w:rPr>
                <w:rFonts w:eastAsia="Batang" w:cs="Arial"/>
                <w:color w:val="000000"/>
                <w:lang w:eastAsia="ko-KR"/>
              </w:rPr>
            </w:pPr>
            <w:r>
              <w:t>New TR 24.821</w:t>
            </w:r>
          </w:p>
          <w:p w:rsidR="00F0775D" w:rsidRDefault="00F0775D" w:rsidP="00F0775D">
            <w:pPr>
              <w:rPr>
                <w:rFonts w:eastAsia="Batang" w:cs="Arial"/>
                <w:color w:val="000000"/>
                <w:lang w:eastAsia="ko-KR"/>
              </w:rPr>
            </w:pPr>
          </w:p>
          <w:p w:rsidR="00F0775D" w:rsidRDefault="00F0775D" w:rsidP="00F0775D">
            <w:pPr>
              <w:rPr>
                <w:rFonts w:eastAsia="Batang" w:cs="Arial"/>
                <w:b/>
                <w:bCs/>
                <w:color w:val="FF0000"/>
                <w:lang w:eastAsia="ko-KR"/>
              </w:rPr>
            </w:pPr>
            <w:r w:rsidRPr="006C3A1C">
              <w:rPr>
                <w:rFonts w:eastAsia="Batang" w:cs="Arial"/>
                <w:b/>
                <w:bCs/>
                <w:color w:val="FF0000"/>
                <w:lang w:eastAsia="ko-KR"/>
              </w:rPr>
              <w:t>Is TR 24.821 ready to be sent for information?</w:t>
            </w:r>
          </w:p>
          <w:p w:rsidR="00F0775D" w:rsidRDefault="00F0775D" w:rsidP="00F0775D">
            <w:pPr>
              <w:rPr>
                <w:rFonts w:eastAsia="Batang" w:cs="Arial"/>
                <w:b/>
                <w:bCs/>
                <w:color w:val="FF0000"/>
                <w:lang w:eastAsia="ko-KR"/>
              </w:rPr>
            </w:pPr>
          </w:p>
          <w:p w:rsidR="00F0775D" w:rsidRPr="00D95972" w:rsidRDefault="00F0775D" w:rsidP="00F0775D">
            <w:pPr>
              <w:rPr>
                <w:rFonts w:eastAsia="Batang" w:cs="Arial"/>
                <w:lang w:eastAsia="ko-KR"/>
              </w:rPr>
            </w:pPr>
          </w:p>
        </w:tc>
      </w:tr>
      <w:tr w:rsidR="00F0775D" w:rsidRPr="00D95972" w:rsidTr="00B4763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805A34" w:rsidP="00F0775D">
            <w:pPr>
              <w:overflowPunct/>
              <w:autoSpaceDE/>
              <w:autoSpaceDN/>
              <w:adjustRightInd/>
              <w:textAlignment w:val="auto"/>
              <w:rPr>
                <w:rFonts w:cs="Arial"/>
                <w:lang w:val="en-US"/>
              </w:rPr>
            </w:pPr>
            <w:hyperlink r:id="rId71" w:history="1">
              <w:r w:rsidR="00B47630">
                <w:rPr>
                  <w:rStyle w:val="Hyperlink"/>
                </w:rPr>
                <w:t>C1-210032</w:t>
              </w:r>
            </w:hyperlink>
          </w:p>
        </w:tc>
        <w:tc>
          <w:tcPr>
            <w:tcW w:w="4191" w:type="dxa"/>
            <w:gridSpan w:val="3"/>
            <w:tcBorders>
              <w:top w:val="single" w:sz="4" w:space="0" w:color="auto"/>
              <w:bottom w:val="single" w:sz="4" w:space="0" w:color="auto"/>
            </w:tcBorders>
            <w:shd w:val="clear" w:color="auto" w:fill="FFFF00"/>
          </w:tcPr>
          <w:p w:rsidR="00F0775D" w:rsidRPr="00D95972" w:rsidRDefault="005A3EE8" w:rsidP="00F0775D">
            <w:pPr>
              <w:rPr>
                <w:rFonts w:cs="Arial"/>
              </w:rPr>
            </w:pPr>
            <w:r>
              <w:rPr>
                <w:rFonts w:cs="Arial"/>
              </w:rPr>
              <w:t>Solution to KI#5-access technology</w:t>
            </w:r>
          </w:p>
        </w:tc>
        <w:tc>
          <w:tcPr>
            <w:tcW w:w="1767" w:type="dxa"/>
            <w:tcBorders>
              <w:top w:val="single" w:sz="4" w:space="0" w:color="auto"/>
              <w:bottom w:val="single" w:sz="4" w:space="0" w:color="auto"/>
            </w:tcBorders>
            <w:shd w:val="clear" w:color="auto" w:fill="FFFF00"/>
          </w:tcPr>
          <w:p w:rsidR="00F0775D" w:rsidRPr="00D95972" w:rsidRDefault="005A3EE8" w:rsidP="00F0775D">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F0775D" w:rsidRPr="00D95972" w:rsidRDefault="005A3EE8"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p>
        </w:tc>
      </w:tr>
      <w:tr w:rsidR="005A3EE8" w:rsidRPr="00D95972" w:rsidTr="00B47630">
        <w:tc>
          <w:tcPr>
            <w:tcW w:w="976" w:type="dxa"/>
            <w:tcBorders>
              <w:top w:val="nil"/>
              <w:left w:val="thinThickThinSmallGap" w:sz="24" w:space="0" w:color="auto"/>
              <w:bottom w:val="nil"/>
            </w:tcBorders>
            <w:shd w:val="clear" w:color="auto" w:fill="auto"/>
          </w:tcPr>
          <w:p w:rsidR="005A3EE8" w:rsidRPr="00D95972" w:rsidRDefault="005A3EE8" w:rsidP="00F0775D">
            <w:pPr>
              <w:rPr>
                <w:rFonts w:cs="Arial"/>
              </w:rPr>
            </w:pPr>
          </w:p>
        </w:tc>
        <w:tc>
          <w:tcPr>
            <w:tcW w:w="1317" w:type="dxa"/>
            <w:gridSpan w:val="2"/>
            <w:tcBorders>
              <w:top w:val="nil"/>
              <w:bottom w:val="nil"/>
            </w:tcBorders>
            <w:shd w:val="clear" w:color="auto" w:fill="auto"/>
          </w:tcPr>
          <w:p w:rsidR="005A3EE8" w:rsidRPr="00D95972" w:rsidRDefault="005A3EE8" w:rsidP="00F0775D">
            <w:pPr>
              <w:rPr>
                <w:rFonts w:cs="Arial"/>
              </w:rPr>
            </w:pPr>
          </w:p>
        </w:tc>
        <w:tc>
          <w:tcPr>
            <w:tcW w:w="1088" w:type="dxa"/>
            <w:tcBorders>
              <w:top w:val="single" w:sz="4" w:space="0" w:color="auto"/>
              <w:bottom w:val="single" w:sz="4" w:space="0" w:color="auto"/>
            </w:tcBorders>
            <w:shd w:val="clear" w:color="auto" w:fill="FFFF00"/>
          </w:tcPr>
          <w:p w:rsidR="005A3EE8" w:rsidRPr="00D95972" w:rsidRDefault="00805A34" w:rsidP="00F0775D">
            <w:pPr>
              <w:overflowPunct/>
              <w:autoSpaceDE/>
              <w:autoSpaceDN/>
              <w:adjustRightInd/>
              <w:textAlignment w:val="auto"/>
              <w:rPr>
                <w:rFonts w:cs="Arial"/>
                <w:lang w:val="en-US"/>
              </w:rPr>
            </w:pPr>
            <w:hyperlink r:id="rId72" w:history="1">
              <w:r w:rsidR="00B47630">
                <w:rPr>
                  <w:rStyle w:val="Hyperlink"/>
                </w:rPr>
                <w:t>C1-210033</w:t>
              </w:r>
            </w:hyperlink>
          </w:p>
        </w:tc>
        <w:tc>
          <w:tcPr>
            <w:tcW w:w="4191" w:type="dxa"/>
            <w:gridSpan w:val="3"/>
            <w:tcBorders>
              <w:top w:val="single" w:sz="4" w:space="0" w:color="auto"/>
              <w:bottom w:val="single" w:sz="4" w:space="0" w:color="auto"/>
            </w:tcBorders>
            <w:shd w:val="clear" w:color="auto" w:fill="FFFF00"/>
          </w:tcPr>
          <w:p w:rsidR="005A3EE8" w:rsidRPr="00D95972" w:rsidRDefault="005A3EE8" w:rsidP="00F0775D">
            <w:pPr>
              <w:rPr>
                <w:rFonts w:cs="Arial"/>
              </w:rPr>
            </w:pPr>
            <w:r>
              <w:rPr>
                <w:rFonts w:cs="Arial"/>
              </w:rPr>
              <w:t>Solution to KI#6-About MCC limitation</w:t>
            </w:r>
          </w:p>
        </w:tc>
        <w:tc>
          <w:tcPr>
            <w:tcW w:w="1767" w:type="dxa"/>
            <w:tcBorders>
              <w:top w:val="single" w:sz="4" w:space="0" w:color="auto"/>
              <w:bottom w:val="single" w:sz="4" w:space="0" w:color="auto"/>
            </w:tcBorders>
            <w:shd w:val="clear" w:color="auto" w:fill="FFFF00"/>
          </w:tcPr>
          <w:p w:rsidR="005A3EE8" w:rsidRPr="00D95972" w:rsidRDefault="005A3EE8" w:rsidP="00F0775D">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A3EE8" w:rsidRPr="00D95972" w:rsidRDefault="005A3EE8"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D95972" w:rsidRDefault="005A3EE8" w:rsidP="00F0775D">
            <w:pPr>
              <w:rPr>
                <w:rFonts w:eastAsia="Batang" w:cs="Arial"/>
                <w:lang w:eastAsia="ko-KR"/>
              </w:rPr>
            </w:pPr>
          </w:p>
        </w:tc>
      </w:tr>
      <w:tr w:rsidR="005A3EE8" w:rsidRPr="00D95972" w:rsidTr="00B47630">
        <w:tc>
          <w:tcPr>
            <w:tcW w:w="976" w:type="dxa"/>
            <w:tcBorders>
              <w:top w:val="nil"/>
              <w:left w:val="thinThickThinSmallGap" w:sz="24" w:space="0" w:color="auto"/>
              <w:bottom w:val="nil"/>
            </w:tcBorders>
            <w:shd w:val="clear" w:color="auto" w:fill="auto"/>
          </w:tcPr>
          <w:p w:rsidR="005A3EE8" w:rsidRPr="00D95972" w:rsidRDefault="005A3EE8" w:rsidP="00F0775D">
            <w:pPr>
              <w:rPr>
                <w:rFonts w:cs="Arial"/>
              </w:rPr>
            </w:pPr>
          </w:p>
        </w:tc>
        <w:tc>
          <w:tcPr>
            <w:tcW w:w="1317" w:type="dxa"/>
            <w:gridSpan w:val="2"/>
            <w:tcBorders>
              <w:top w:val="nil"/>
              <w:bottom w:val="nil"/>
            </w:tcBorders>
            <w:shd w:val="clear" w:color="auto" w:fill="auto"/>
          </w:tcPr>
          <w:p w:rsidR="005A3EE8" w:rsidRPr="00D95972" w:rsidRDefault="005A3EE8" w:rsidP="00F0775D">
            <w:pPr>
              <w:rPr>
                <w:rFonts w:cs="Arial"/>
              </w:rPr>
            </w:pPr>
          </w:p>
        </w:tc>
        <w:tc>
          <w:tcPr>
            <w:tcW w:w="1088" w:type="dxa"/>
            <w:tcBorders>
              <w:top w:val="single" w:sz="4" w:space="0" w:color="auto"/>
              <w:bottom w:val="single" w:sz="4" w:space="0" w:color="auto"/>
            </w:tcBorders>
            <w:shd w:val="clear" w:color="auto" w:fill="FFFF00"/>
          </w:tcPr>
          <w:p w:rsidR="005A3EE8" w:rsidRPr="00D95972" w:rsidRDefault="00805A34" w:rsidP="00F0775D">
            <w:pPr>
              <w:overflowPunct/>
              <w:autoSpaceDE/>
              <w:autoSpaceDN/>
              <w:adjustRightInd/>
              <w:textAlignment w:val="auto"/>
              <w:rPr>
                <w:rFonts w:cs="Arial"/>
                <w:lang w:val="en-US"/>
              </w:rPr>
            </w:pPr>
            <w:hyperlink r:id="rId73" w:history="1">
              <w:r w:rsidR="00B47630">
                <w:rPr>
                  <w:rStyle w:val="Hyperlink"/>
                </w:rPr>
                <w:t>C1-210034</w:t>
              </w:r>
            </w:hyperlink>
          </w:p>
        </w:tc>
        <w:tc>
          <w:tcPr>
            <w:tcW w:w="4191" w:type="dxa"/>
            <w:gridSpan w:val="3"/>
            <w:tcBorders>
              <w:top w:val="single" w:sz="4" w:space="0" w:color="auto"/>
              <w:bottom w:val="single" w:sz="4" w:space="0" w:color="auto"/>
            </w:tcBorders>
            <w:shd w:val="clear" w:color="auto" w:fill="FFFF00"/>
          </w:tcPr>
          <w:p w:rsidR="005A3EE8" w:rsidRPr="00D95972" w:rsidRDefault="005A3EE8" w:rsidP="00F0775D">
            <w:pPr>
              <w:rPr>
                <w:rFonts w:cs="Arial"/>
              </w:rPr>
            </w:pPr>
            <w:r>
              <w:rPr>
                <w:rFonts w:cs="Arial"/>
              </w:rPr>
              <w:t>Solution to KI#6-About priority of PLMNs in satellite access</w:t>
            </w:r>
          </w:p>
        </w:tc>
        <w:tc>
          <w:tcPr>
            <w:tcW w:w="1767" w:type="dxa"/>
            <w:tcBorders>
              <w:top w:val="single" w:sz="4" w:space="0" w:color="auto"/>
              <w:bottom w:val="single" w:sz="4" w:space="0" w:color="auto"/>
            </w:tcBorders>
            <w:shd w:val="clear" w:color="auto" w:fill="FFFF00"/>
          </w:tcPr>
          <w:p w:rsidR="005A3EE8" w:rsidRPr="00D95972" w:rsidRDefault="005A3EE8" w:rsidP="00F0775D">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A3EE8" w:rsidRPr="00D95972" w:rsidRDefault="005A3EE8"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D95972" w:rsidRDefault="005A3EE8" w:rsidP="00F0775D">
            <w:pPr>
              <w:rPr>
                <w:rFonts w:eastAsia="Batang" w:cs="Arial"/>
                <w:lang w:eastAsia="ko-KR"/>
              </w:rPr>
            </w:pPr>
          </w:p>
        </w:tc>
      </w:tr>
      <w:tr w:rsidR="005A3EE8" w:rsidRPr="00D95972" w:rsidTr="00B47630">
        <w:tc>
          <w:tcPr>
            <w:tcW w:w="976" w:type="dxa"/>
            <w:tcBorders>
              <w:top w:val="nil"/>
              <w:left w:val="thinThickThinSmallGap" w:sz="24" w:space="0" w:color="auto"/>
              <w:bottom w:val="nil"/>
            </w:tcBorders>
            <w:shd w:val="clear" w:color="auto" w:fill="auto"/>
          </w:tcPr>
          <w:p w:rsidR="005A3EE8" w:rsidRPr="00D95972" w:rsidRDefault="005A3EE8" w:rsidP="00F0775D">
            <w:pPr>
              <w:rPr>
                <w:rFonts w:cs="Arial"/>
              </w:rPr>
            </w:pPr>
          </w:p>
        </w:tc>
        <w:tc>
          <w:tcPr>
            <w:tcW w:w="1317" w:type="dxa"/>
            <w:gridSpan w:val="2"/>
            <w:tcBorders>
              <w:top w:val="nil"/>
              <w:bottom w:val="nil"/>
            </w:tcBorders>
            <w:shd w:val="clear" w:color="auto" w:fill="auto"/>
          </w:tcPr>
          <w:p w:rsidR="005A3EE8" w:rsidRPr="00D95972" w:rsidRDefault="005A3EE8" w:rsidP="00F0775D">
            <w:pPr>
              <w:rPr>
                <w:rFonts w:cs="Arial"/>
              </w:rPr>
            </w:pPr>
          </w:p>
        </w:tc>
        <w:tc>
          <w:tcPr>
            <w:tcW w:w="1088" w:type="dxa"/>
            <w:tcBorders>
              <w:top w:val="single" w:sz="4" w:space="0" w:color="auto"/>
              <w:bottom w:val="single" w:sz="4" w:space="0" w:color="auto"/>
            </w:tcBorders>
            <w:shd w:val="clear" w:color="auto" w:fill="FFFF00"/>
          </w:tcPr>
          <w:p w:rsidR="005A3EE8" w:rsidRPr="00D95972" w:rsidRDefault="00805A34" w:rsidP="00F0775D">
            <w:pPr>
              <w:overflowPunct/>
              <w:autoSpaceDE/>
              <w:autoSpaceDN/>
              <w:adjustRightInd/>
              <w:textAlignment w:val="auto"/>
              <w:rPr>
                <w:rFonts w:cs="Arial"/>
                <w:lang w:val="en-US"/>
              </w:rPr>
            </w:pPr>
            <w:hyperlink r:id="rId74" w:history="1">
              <w:r w:rsidR="00B47630">
                <w:rPr>
                  <w:rStyle w:val="Hyperlink"/>
                </w:rPr>
                <w:t>C1-210035</w:t>
              </w:r>
            </w:hyperlink>
          </w:p>
        </w:tc>
        <w:tc>
          <w:tcPr>
            <w:tcW w:w="4191" w:type="dxa"/>
            <w:gridSpan w:val="3"/>
            <w:tcBorders>
              <w:top w:val="single" w:sz="4" w:space="0" w:color="auto"/>
              <w:bottom w:val="single" w:sz="4" w:space="0" w:color="auto"/>
            </w:tcBorders>
            <w:shd w:val="clear" w:color="auto" w:fill="FFFF00"/>
          </w:tcPr>
          <w:p w:rsidR="005A3EE8" w:rsidRPr="00D95972" w:rsidRDefault="005A3EE8" w:rsidP="00F0775D">
            <w:pPr>
              <w:rPr>
                <w:rFonts w:cs="Arial"/>
              </w:rPr>
            </w:pPr>
            <w:r>
              <w:rPr>
                <w:rFonts w:cs="Arial"/>
              </w:rPr>
              <w:t>Solution to KI#7-Emergency calls</w:t>
            </w:r>
          </w:p>
        </w:tc>
        <w:tc>
          <w:tcPr>
            <w:tcW w:w="1767" w:type="dxa"/>
            <w:tcBorders>
              <w:top w:val="single" w:sz="4" w:space="0" w:color="auto"/>
              <w:bottom w:val="single" w:sz="4" w:space="0" w:color="auto"/>
            </w:tcBorders>
            <w:shd w:val="clear" w:color="auto" w:fill="FFFF00"/>
          </w:tcPr>
          <w:p w:rsidR="005A3EE8" w:rsidRPr="00D95972" w:rsidRDefault="005A3EE8" w:rsidP="00F0775D">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A3EE8" w:rsidRPr="00D95972" w:rsidRDefault="005A3EE8"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3EE8" w:rsidRPr="00D95972" w:rsidRDefault="005A3EE8" w:rsidP="00F0775D">
            <w:pPr>
              <w:rPr>
                <w:rFonts w:eastAsia="Batang" w:cs="Arial"/>
                <w:lang w:eastAsia="ko-KR"/>
              </w:rPr>
            </w:pPr>
          </w:p>
        </w:tc>
      </w:tr>
      <w:tr w:rsidR="000946CE" w:rsidRPr="00D95972" w:rsidTr="009B336F">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75" w:history="1">
              <w:r w:rsidR="009B336F">
                <w:rPr>
                  <w:rStyle w:val="Hyperlink"/>
                </w:rPr>
                <w:t>C1-210064</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Clarifying between the definition of "same country" and "same MCC"</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9B336F">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76" w:history="1">
              <w:r w:rsidR="009B336F">
                <w:rPr>
                  <w:rStyle w:val="Hyperlink"/>
                </w:rPr>
                <w:t>C1-210065</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PLMN's broadcast of countries it can be selected and LI requirements</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9B336F">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77" w:history="1">
              <w:r w:rsidR="009B336F">
                <w:rPr>
                  <w:rStyle w:val="Hyperlink"/>
                </w:rPr>
                <w:t>C1-210066</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KI#2, Update: Regulatory, security and LI requirements and PLMN selection</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9B336F">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78" w:history="1">
              <w:r w:rsidR="009B336F">
                <w:rPr>
                  <w:rStyle w:val="Hyperlink"/>
                </w:rPr>
                <w:t>C1-210067</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KI#5 Update: Removal of unnecessary RAT types for satellite access</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9B336F">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79" w:history="1">
              <w:r w:rsidR="009B336F">
                <w:rPr>
                  <w:rStyle w:val="Hyperlink"/>
                </w:rPr>
                <w:t>C1-210068</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KI#6, Update to Solution8 to remove Editor's notes</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B47630">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80" w:history="1">
              <w:r w:rsidR="009B336F">
                <w:rPr>
                  <w:rStyle w:val="Hyperlink"/>
                </w:rPr>
                <w:t>C1-210069</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Discussion on SA2's questions on NR satellite access PLMN selection</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81" w:history="1">
              <w:r w:rsidR="00B47630">
                <w:rPr>
                  <w:rStyle w:val="Hyperlink"/>
                </w:rPr>
                <w:t>C1-210089</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Key Issue 2, 3 and 4: Determination of accessible PLMN/satellite NG-RAN combination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82" w:history="1">
              <w:r w:rsidR="00B47630">
                <w:rPr>
                  <w:rStyle w:val="Hyperlink"/>
                </w:rPr>
                <w:t>C1-210090</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Key Issue 2 and 3: Detecting change of country and in/out of international areas Alternative 1</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83" w:history="1">
              <w:r w:rsidR="00B47630">
                <w:rPr>
                  <w:rStyle w:val="Hyperlink"/>
                </w:rPr>
                <w:t>C1-210091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Key Issue 2 and 3: Detecting change of country and in/out of international areas Alternative 2</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84" w:history="1">
              <w:r w:rsidR="00B47630">
                <w:rPr>
                  <w:rStyle w:val="Hyperlink"/>
                </w:rPr>
                <w:t>C1-210092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Key Issue 5: Handling of new satellite NG-RAN Access Technology Identifier</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85" w:history="1">
              <w:r w:rsidR="00B47630">
                <w:rPr>
                  <w:rStyle w:val="Hyperlink"/>
                </w:rPr>
                <w:t>C1-210093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Key Issue 1: UE is assumed with GNSS capabilities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86" w:history="1">
              <w:r w:rsidR="009B336F">
                <w:rPr>
                  <w:rStyle w:val="Hyperlink"/>
                </w:rPr>
                <w:t>C1-210111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Correction for SOL#2 and SOL#4: document impact on </w:t>
            </w:r>
            <w:proofErr w:type="spellStart"/>
            <w:r>
              <w:rPr>
                <w:rFonts w:cs="Arial"/>
              </w:rPr>
              <w:t>SoR</w:t>
            </w:r>
            <w:proofErr w:type="spellEnd"/>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87" w:history="1">
              <w:r w:rsidR="009B336F">
                <w:rPr>
                  <w:rStyle w:val="Hyperlink"/>
                </w:rPr>
                <w:t>C1-210112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Optimization for SOL#4: deprioritize TN accesses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88" w:history="1">
              <w:r w:rsidR="009B336F">
                <w:rPr>
                  <w:rStyle w:val="Hyperlink"/>
                </w:rPr>
                <w:t>C1-210113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Correction for KI#1 and SOL#1: applicability of legacy procedures to determine the country serving the area</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89" w:history="1">
              <w:r w:rsidR="009B336F">
                <w:rPr>
                  <w:rStyle w:val="Hyperlink"/>
                </w:rPr>
                <w:t>C1-210121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Key Issue #6</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90" w:history="1">
              <w:r w:rsidR="009B336F">
                <w:rPr>
                  <w:rStyle w:val="Hyperlink"/>
                </w:rPr>
                <w:t>C1-210122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Key Issue #3</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91" w:history="1">
              <w:r w:rsidR="009B336F">
                <w:rPr>
                  <w:rStyle w:val="Hyperlink"/>
                </w:rPr>
                <w:t>C1-210123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on C1-210047 (NR satellite access PLMN selection)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92" w:history="1">
              <w:r w:rsidR="006C44C6">
                <w:rPr>
                  <w:rStyle w:val="Hyperlink"/>
                </w:rPr>
                <w:t>C1-210134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Correction in KI #7</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93" w:history="1">
              <w:r w:rsidR="009B336F">
                <w:rPr>
                  <w:rStyle w:val="Hyperlink"/>
                </w:rPr>
                <w:t>C1-210136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Updates to KI2</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94" w:history="1">
              <w:r w:rsidR="009B336F">
                <w:rPr>
                  <w:rStyle w:val="Hyperlink"/>
                </w:rPr>
                <w:t>C1-210137</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Updates to KI5</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95" w:history="1">
              <w:r w:rsidR="009B336F">
                <w:rPr>
                  <w:rStyle w:val="Hyperlink"/>
                </w:rPr>
                <w:t>C1-210138</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KI1</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96" w:history="1">
              <w:r w:rsidR="009B336F">
                <w:rPr>
                  <w:rStyle w:val="Hyperlink"/>
                </w:rPr>
                <w:t>C1-210139</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KI5</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97" w:history="1">
              <w:r w:rsidR="009B336F">
                <w:rPr>
                  <w:rStyle w:val="Hyperlink"/>
                </w:rPr>
                <w:t>C1-210140</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Discussion on the reply LS to SA2 on NR </w:t>
            </w:r>
            <w:proofErr w:type="spellStart"/>
            <w:r>
              <w:rPr>
                <w:rFonts w:cs="Arial"/>
              </w:rPr>
              <w:t>satelltie</w:t>
            </w:r>
            <w:proofErr w:type="spellEnd"/>
            <w:r>
              <w:rPr>
                <w:rFonts w:cs="Arial"/>
              </w:rPr>
              <w:t xml:space="preserve"> access PLMN selection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gramStart"/>
            <w:r>
              <w:rPr>
                <w:rFonts w:cs="Arial"/>
              </w:rPr>
              <w:t>discussion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98" w:history="1">
              <w:r w:rsidR="006C44C6">
                <w:rPr>
                  <w:rStyle w:val="Hyperlink"/>
                </w:rPr>
                <w:t>C1-210170</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Editor’s notes on selection of a PLMN not allowed from a UE’s location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99" w:history="1">
              <w:r w:rsidR="006C44C6">
                <w:rPr>
                  <w:rStyle w:val="Hyperlink"/>
                </w:rPr>
                <w:t>C1-210171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LI requirement applicable to all UEs compliant to Rel-17 and beyond</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00" w:history="1">
              <w:r w:rsidR="006C44C6">
                <w:rPr>
                  <w:rStyle w:val="Hyperlink"/>
                </w:rPr>
                <w:t>C1-210172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Conclusions to KI #1</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01" w:history="1">
              <w:r w:rsidR="006C44C6">
                <w:rPr>
                  <w:rStyle w:val="Hyperlink"/>
                </w:rPr>
                <w:t>C1-210173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New solution to KI #7</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02" w:history="1">
              <w:r w:rsidR="006C44C6">
                <w:rPr>
                  <w:rStyle w:val="Hyperlink"/>
                </w:rPr>
                <w:t>C1-210174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Correction in Key Issue #5</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03" w:history="1">
              <w:r w:rsidR="006C44C6">
                <w:rPr>
                  <w:rStyle w:val="Hyperlink"/>
                </w:rPr>
                <w:t>C1-210202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Clarification of Solution 1 for key issue 1</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Ericsson, Nokia, Nokia Shanghai Bell,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04" w:history="1">
              <w:r w:rsidR="006C44C6">
                <w:rPr>
                  <w:rStyle w:val="Hyperlink"/>
                </w:rPr>
                <w:t>C1-210203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Clarification of Solution 2 for key issue 2</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Ericsson,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05" w:history="1">
              <w:r w:rsidR="006C44C6">
                <w:rPr>
                  <w:rStyle w:val="Hyperlink"/>
                </w:rPr>
                <w:t>C1-210204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Clarification of Solution 7 for key issue 4</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Ericsson,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06" w:history="1">
              <w:r w:rsidR="006C44C6">
                <w:rPr>
                  <w:rStyle w:val="Hyperlink"/>
                </w:rPr>
                <w:t>C1-210205</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Ericsson,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B47630" w:rsidRPr="00D95972" w:rsidTr="00B47630">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07" w:history="1">
              <w:r w:rsidR="00B47630">
                <w:rPr>
                  <w:rStyle w:val="Hyperlink"/>
                </w:rPr>
                <w:t>C1-210229</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Discussion paper on country mapping limitations impacts on PLMN selection</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THALES</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gramStart"/>
            <w:r>
              <w:rPr>
                <w:rFonts w:cs="Arial"/>
              </w:rPr>
              <w:t>discussion  24.821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08" w:history="1">
              <w:r w:rsidR="00B47630">
                <w:rPr>
                  <w:rStyle w:val="Hyperlink"/>
                </w:rPr>
                <w:t>C1-210231</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Solution 2 description enhancement</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THALES</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727E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09" w:history="1">
              <w:r w:rsidR="006C44C6">
                <w:rPr>
                  <w:rStyle w:val="Hyperlink"/>
                </w:rPr>
                <w:t>C1-210241</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Discussion paper on PLMN selection on shared/global PLMN </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727E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6727E6" w:rsidP="00F0775D">
            <w:pPr>
              <w:overflowPunct/>
              <w:autoSpaceDE/>
              <w:autoSpaceDN/>
              <w:adjustRightInd/>
              <w:textAlignment w:val="auto"/>
              <w:rPr>
                <w:rFonts w:cs="Arial"/>
                <w:lang w:val="en-US"/>
              </w:rPr>
            </w:pPr>
            <w:hyperlink r:id="rId110" w:history="1">
              <w:r>
                <w:rPr>
                  <w:rStyle w:val="Hyperlink"/>
                </w:rPr>
                <w:t>C1-210243</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Solution to KI#2 on PLMN selection on shared/global PLMN</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727E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6727E6" w:rsidP="00F0775D">
            <w:pPr>
              <w:overflowPunct/>
              <w:autoSpaceDE/>
              <w:autoSpaceDN/>
              <w:adjustRightInd/>
              <w:textAlignment w:val="auto"/>
              <w:rPr>
                <w:rFonts w:cs="Arial"/>
                <w:lang w:val="en-US"/>
              </w:rPr>
            </w:pPr>
            <w:hyperlink r:id="rId111" w:history="1">
              <w:r>
                <w:rPr>
                  <w:rStyle w:val="Hyperlink"/>
                </w:rPr>
                <w:t>C1-210244</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Handling of emergency calls </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Samsung / Kyungjoo Grace Suh</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rsidRPr="00E10AC1">
              <w:rPr>
                <w:rFonts w:cs="Arial"/>
                <w:snapToGrid w:val="0"/>
                <w:color w:val="000000"/>
                <w:lang w:val="en-US"/>
              </w:rPr>
              <w:t>Service-based support for SMS in 5GC</w:t>
            </w:r>
            <w:r>
              <w:t xml:space="preserve"> </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6C44C6">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Pr>
                <w:lang w:val="fr-FR"/>
              </w:rPr>
              <w:t>AKMA-CT (</w:t>
            </w:r>
            <w:r>
              <w:t>CT3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rsidRPr="00664E1E">
              <w:rPr>
                <w:rFonts w:cs="Arial"/>
                <w:snapToGrid w:val="0"/>
                <w:color w:val="000000"/>
                <w:lang w:val="en-US"/>
              </w:rPr>
              <w:t>Authentication and key management for applications based on 3GPP credential in 5G</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6C44C6">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805A34" w:rsidP="00F0775D">
            <w:pPr>
              <w:overflowPunct/>
              <w:autoSpaceDE/>
              <w:autoSpaceDN/>
              <w:adjustRightInd/>
              <w:textAlignment w:val="auto"/>
              <w:rPr>
                <w:rFonts w:cs="Arial"/>
                <w:lang w:val="en-US"/>
              </w:rPr>
            </w:pPr>
            <w:hyperlink r:id="rId112" w:history="1">
              <w:r w:rsidR="006C44C6">
                <w:rPr>
                  <w:rStyle w:val="Hyperlink"/>
                </w:rPr>
                <w:t>C1-210022</w:t>
              </w:r>
            </w:hyperlink>
          </w:p>
        </w:tc>
        <w:tc>
          <w:tcPr>
            <w:tcW w:w="4191" w:type="dxa"/>
            <w:gridSpan w:val="3"/>
            <w:tcBorders>
              <w:top w:val="single" w:sz="4" w:space="0" w:color="auto"/>
              <w:bottom w:val="single" w:sz="4" w:space="0" w:color="auto"/>
            </w:tcBorders>
            <w:shd w:val="clear" w:color="auto" w:fill="FFFF00"/>
          </w:tcPr>
          <w:p w:rsidR="00F0775D" w:rsidRPr="00D95972" w:rsidRDefault="0079562B" w:rsidP="00F0775D">
            <w:pPr>
              <w:rPr>
                <w:rFonts w:cs="Arial"/>
              </w:rPr>
            </w:pPr>
            <w:proofErr w:type="spellStart"/>
            <w:r>
              <w:rPr>
                <w:rFonts w:cs="Arial"/>
              </w:rPr>
              <w:t>Kausf</w:t>
            </w:r>
            <w:proofErr w:type="spellEnd"/>
            <w:r>
              <w:rPr>
                <w:rFonts w:cs="Arial"/>
              </w:rPr>
              <w:t xml:space="preserve"> change</w:t>
            </w:r>
          </w:p>
        </w:tc>
        <w:tc>
          <w:tcPr>
            <w:tcW w:w="1767" w:type="dxa"/>
            <w:tcBorders>
              <w:top w:val="single" w:sz="4" w:space="0" w:color="auto"/>
              <w:bottom w:val="single" w:sz="4" w:space="0" w:color="auto"/>
            </w:tcBorders>
            <w:shd w:val="clear" w:color="auto" w:fill="FFFF00"/>
          </w:tcPr>
          <w:p w:rsidR="00F0775D"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0775D" w:rsidRPr="00D95972" w:rsidRDefault="0079562B" w:rsidP="00F0775D">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p>
        </w:tc>
      </w:tr>
      <w:tr w:rsidR="00EF0718" w:rsidRPr="00D95972" w:rsidTr="00B47630">
        <w:tc>
          <w:tcPr>
            <w:tcW w:w="976" w:type="dxa"/>
            <w:tcBorders>
              <w:top w:val="nil"/>
              <w:left w:val="thinThickThinSmallGap" w:sz="24" w:space="0" w:color="auto"/>
              <w:bottom w:val="nil"/>
            </w:tcBorders>
            <w:shd w:val="clear" w:color="auto" w:fill="auto"/>
          </w:tcPr>
          <w:p w:rsidR="00EF0718" w:rsidRPr="00D95972" w:rsidRDefault="00EF0718" w:rsidP="00F0775D">
            <w:pPr>
              <w:rPr>
                <w:rFonts w:cs="Arial"/>
              </w:rPr>
            </w:pPr>
          </w:p>
        </w:tc>
        <w:tc>
          <w:tcPr>
            <w:tcW w:w="1317" w:type="dxa"/>
            <w:gridSpan w:val="2"/>
            <w:tcBorders>
              <w:top w:val="nil"/>
              <w:bottom w:val="nil"/>
            </w:tcBorders>
            <w:shd w:val="clear" w:color="auto" w:fill="auto"/>
          </w:tcPr>
          <w:p w:rsidR="00EF0718" w:rsidRPr="00D95972" w:rsidRDefault="00EF0718" w:rsidP="00F0775D">
            <w:pPr>
              <w:rPr>
                <w:rFonts w:cs="Arial"/>
              </w:rPr>
            </w:pPr>
          </w:p>
        </w:tc>
        <w:tc>
          <w:tcPr>
            <w:tcW w:w="1088" w:type="dxa"/>
            <w:tcBorders>
              <w:top w:val="single" w:sz="4" w:space="0" w:color="auto"/>
              <w:bottom w:val="single" w:sz="4" w:space="0" w:color="auto"/>
            </w:tcBorders>
            <w:shd w:val="clear" w:color="auto" w:fill="FFFF00"/>
          </w:tcPr>
          <w:p w:rsidR="00EF0718" w:rsidRPr="00D95972" w:rsidRDefault="00805A34" w:rsidP="00F0775D">
            <w:pPr>
              <w:overflowPunct/>
              <w:autoSpaceDE/>
              <w:autoSpaceDN/>
              <w:adjustRightInd/>
              <w:textAlignment w:val="auto"/>
              <w:rPr>
                <w:rFonts w:cs="Arial"/>
                <w:lang w:val="en-US"/>
              </w:rPr>
            </w:pPr>
            <w:hyperlink r:id="rId113" w:history="1">
              <w:r w:rsidR="00B47630">
                <w:rPr>
                  <w:rStyle w:val="Hyperlink"/>
                </w:rPr>
                <w:t>C1-210057</w:t>
              </w:r>
            </w:hyperlink>
          </w:p>
        </w:tc>
        <w:tc>
          <w:tcPr>
            <w:tcW w:w="4191" w:type="dxa"/>
            <w:gridSpan w:val="3"/>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Clarification on AKMA</w:t>
            </w:r>
          </w:p>
        </w:tc>
        <w:tc>
          <w:tcPr>
            <w:tcW w:w="1767" w:type="dxa"/>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F0718" w:rsidRPr="00D95972" w:rsidRDefault="00EF0718" w:rsidP="00F0775D">
            <w:pPr>
              <w:rPr>
                <w:rFonts w:cs="Arial"/>
              </w:rPr>
            </w:pPr>
            <w:r>
              <w:rPr>
                <w:rFonts w:cs="Arial"/>
              </w:rPr>
              <w:t>CR 2949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F0718" w:rsidRPr="00D95972" w:rsidRDefault="00EF0718"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14" w:history="1">
              <w:r w:rsidR="00B47630">
                <w:rPr>
                  <w:rStyle w:val="Hyperlink"/>
                </w:rPr>
                <w:t>C1-210200</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Refreshing KAF after lifetime expiry</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15" w:history="1">
              <w:r w:rsidR="00B47630">
                <w:rPr>
                  <w:rStyle w:val="Hyperlink"/>
                </w:rPr>
                <w:t>C1-210201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Refreshing KAF after lifetime expiry</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2951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16" w:history="1">
              <w:r w:rsidR="00B47630">
                <w:rPr>
                  <w:rStyle w:val="Hyperlink"/>
                </w:rPr>
                <w:t>C1-210213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on KAF desynchronization for AKMA</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17" w:history="1">
              <w:r w:rsidR="00B47630">
                <w:rPr>
                  <w:rStyle w:val="Hyperlink"/>
                </w:rPr>
                <w:t>C1-210214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Resolving KAF desynchronization for AKMA</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CR 2952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18" w:history="1">
              <w:r w:rsidR="00B47630">
                <w:rPr>
                  <w:rStyle w:val="Hyperlink"/>
                </w:rPr>
                <w:t>C1-210215</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Collision of AKMA and NAS AKA procedure handling</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2953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19" w:history="1">
              <w:r w:rsidR="00B47630">
                <w:rPr>
                  <w:rStyle w:val="Hyperlink"/>
                </w:rPr>
                <w:t>C1-210216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2954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bookmarkStart w:id="9" w:name="_Hlk55802921"/>
            <w:r w:rsidRPr="00664E1E">
              <w:rPr>
                <w:rFonts w:cs="Arial"/>
                <w:snapToGrid w:val="0"/>
                <w:color w:val="000000"/>
                <w:lang w:val="en-US"/>
              </w:rPr>
              <w:t>CT aspects on PAP/CHAP protocols usage in 5GS</w:t>
            </w:r>
          </w:p>
          <w:bookmarkEnd w:id="9"/>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B4763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bookmarkStart w:id="10" w:name="_Hlk55892883"/>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805A34" w:rsidP="00F0775D">
            <w:pPr>
              <w:overflowPunct/>
              <w:autoSpaceDE/>
              <w:autoSpaceDN/>
              <w:adjustRightInd/>
              <w:textAlignment w:val="auto"/>
              <w:rPr>
                <w:rFonts w:cs="Arial"/>
                <w:lang w:val="en-US"/>
              </w:rPr>
            </w:pPr>
            <w:hyperlink r:id="rId120" w:history="1">
              <w:r w:rsidR="00B47630">
                <w:rPr>
                  <w:rStyle w:val="Hyperlink"/>
                </w:rPr>
                <w:t>C1-210218</w:t>
              </w:r>
            </w:hyperlink>
          </w:p>
        </w:tc>
        <w:tc>
          <w:tcPr>
            <w:tcW w:w="4191" w:type="dxa"/>
            <w:gridSpan w:val="3"/>
            <w:tcBorders>
              <w:top w:val="single" w:sz="4" w:space="0" w:color="auto"/>
              <w:bottom w:val="single" w:sz="4" w:space="0" w:color="auto"/>
            </w:tcBorders>
            <w:shd w:val="clear" w:color="auto" w:fill="FFFF00"/>
          </w:tcPr>
          <w:p w:rsidR="00F0775D" w:rsidRPr="00D95972" w:rsidRDefault="00B47630" w:rsidP="00F0775D">
            <w:pPr>
              <w:rPr>
                <w:rFonts w:cs="Arial"/>
              </w:rPr>
            </w:pPr>
            <w:r>
              <w:rPr>
                <w:rFonts w:cs="Arial"/>
              </w:rPr>
              <w:t>Adding the RFC reference of PAP/CHAP protocol identifier contents and related abbreviations</w:t>
            </w:r>
          </w:p>
        </w:tc>
        <w:tc>
          <w:tcPr>
            <w:tcW w:w="1767" w:type="dxa"/>
            <w:tcBorders>
              <w:top w:val="single" w:sz="4" w:space="0" w:color="auto"/>
              <w:bottom w:val="single" w:sz="4" w:space="0" w:color="auto"/>
            </w:tcBorders>
            <w:shd w:val="clear" w:color="auto" w:fill="FFFF00"/>
          </w:tcPr>
          <w:p w:rsidR="00F0775D" w:rsidRPr="00D95972" w:rsidRDefault="00B47630" w:rsidP="00F0775D">
            <w:pPr>
              <w:rPr>
                <w:rFonts w:cs="Arial"/>
              </w:rPr>
            </w:pPr>
            <w:r>
              <w:rPr>
                <w:rFonts w:cs="Arial"/>
              </w:rPr>
              <w:t xml:space="preserve">China </w:t>
            </w:r>
            <w:proofErr w:type="spellStart"/>
            <w:proofErr w:type="gramStart"/>
            <w:r>
              <w:rPr>
                <w:rFonts w:cs="Arial"/>
              </w:rPr>
              <w:t>Telecommunications,Huawei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F0775D" w:rsidRPr="00D95972" w:rsidRDefault="00B47630" w:rsidP="00F0775D">
            <w:pPr>
              <w:rPr>
                <w:rFonts w:cs="Arial"/>
              </w:rPr>
            </w:pPr>
            <w:r>
              <w:rPr>
                <w:rFonts w:cs="Arial"/>
              </w:rPr>
              <w:t>CR 3252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p>
        </w:tc>
      </w:tr>
      <w:tr w:rsidR="00BB47EC" w:rsidRPr="00D95972" w:rsidTr="00F56BEA">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hemeFill="background1"/>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hemeFill="background1"/>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hemeFill="background1"/>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B47EC" w:rsidRPr="00D95972" w:rsidRDefault="00BB47EC" w:rsidP="00F0775D">
            <w:pPr>
              <w:rPr>
                <w:rFonts w:eastAsia="Batang" w:cs="Arial"/>
                <w:lang w:eastAsia="ko-KR"/>
              </w:rPr>
            </w:pPr>
          </w:p>
        </w:tc>
      </w:tr>
      <w:tr w:rsidR="00F56BEA" w:rsidRPr="00D95972" w:rsidTr="001A6414">
        <w:tc>
          <w:tcPr>
            <w:tcW w:w="976" w:type="dxa"/>
            <w:tcBorders>
              <w:top w:val="nil"/>
              <w:left w:val="thinThickThinSmallGap" w:sz="24" w:space="0" w:color="auto"/>
              <w:bottom w:val="nil"/>
            </w:tcBorders>
            <w:shd w:val="clear" w:color="auto" w:fill="auto"/>
          </w:tcPr>
          <w:p w:rsidR="00F56BEA" w:rsidRPr="00D95972" w:rsidRDefault="00F56BEA" w:rsidP="00F0775D">
            <w:pPr>
              <w:rPr>
                <w:rFonts w:cs="Arial"/>
              </w:rPr>
            </w:pPr>
          </w:p>
        </w:tc>
        <w:tc>
          <w:tcPr>
            <w:tcW w:w="1317" w:type="dxa"/>
            <w:gridSpan w:val="2"/>
            <w:tcBorders>
              <w:top w:val="nil"/>
              <w:bottom w:val="nil"/>
            </w:tcBorders>
            <w:shd w:val="clear" w:color="auto" w:fill="auto"/>
          </w:tcPr>
          <w:p w:rsidR="00F56BEA" w:rsidRPr="00D95972" w:rsidRDefault="00F56BEA" w:rsidP="00F0775D">
            <w:pPr>
              <w:rPr>
                <w:rFonts w:cs="Arial"/>
              </w:rPr>
            </w:pPr>
          </w:p>
        </w:tc>
        <w:tc>
          <w:tcPr>
            <w:tcW w:w="1088" w:type="dxa"/>
            <w:tcBorders>
              <w:top w:val="single" w:sz="4" w:space="0" w:color="auto"/>
              <w:bottom w:val="single" w:sz="4" w:space="0" w:color="auto"/>
            </w:tcBorders>
            <w:shd w:val="clear" w:color="auto" w:fill="FFFFFF" w:themeFill="background1"/>
          </w:tcPr>
          <w:p w:rsidR="00F56BEA" w:rsidRDefault="00F56BEA"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1767" w:type="dxa"/>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826" w:type="dxa"/>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56BEA" w:rsidRDefault="00F56BEA" w:rsidP="00F0775D">
            <w:pPr>
              <w:rPr>
                <w:rFonts w:eastAsia="Batang" w:cs="Arial"/>
                <w:lang w:eastAsia="ko-KR"/>
              </w:rPr>
            </w:pPr>
          </w:p>
        </w:tc>
      </w:tr>
      <w:tr w:rsidR="00BB47EC" w:rsidRPr="00D95972" w:rsidTr="00107613">
        <w:tc>
          <w:tcPr>
            <w:tcW w:w="976" w:type="dxa"/>
            <w:tcBorders>
              <w:top w:val="single" w:sz="4" w:space="0" w:color="auto"/>
              <w:left w:val="thinThickThinSmallGap" w:sz="24" w:space="0" w:color="auto"/>
              <w:bottom w:val="single" w:sz="4" w:space="0" w:color="auto"/>
            </w:tcBorders>
            <w:shd w:val="clear" w:color="auto" w:fill="FFFFFF"/>
          </w:tcPr>
          <w:p w:rsidR="00BB47EC" w:rsidRPr="00D95972" w:rsidRDefault="00BB47EC" w:rsidP="0010761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B47EC" w:rsidRPr="00D95972" w:rsidRDefault="00BB47EC" w:rsidP="00107613">
            <w:pPr>
              <w:rPr>
                <w:rFonts w:cs="Arial"/>
              </w:rPr>
            </w:pPr>
            <w:r>
              <w:t>RDS</w:t>
            </w:r>
            <w:r>
              <w:rPr>
                <w:lang w:val="fr-FR"/>
              </w:rPr>
              <w:t>SI</w:t>
            </w:r>
          </w:p>
        </w:tc>
        <w:tc>
          <w:tcPr>
            <w:tcW w:w="1088" w:type="dxa"/>
            <w:tcBorders>
              <w:top w:val="single" w:sz="4" w:space="0" w:color="auto"/>
              <w:bottom w:val="single" w:sz="4" w:space="0" w:color="auto"/>
            </w:tcBorders>
          </w:tcPr>
          <w:p w:rsidR="00BB47EC" w:rsidRPr="00D95972" w:rsidRDefault="00BB47EC" w:rsidP="00107613">
            <w:pPr>
              <w:rPr>
                <w:rFonts w:cs="Arial"/>
              </w:rPr>
            </w:pPr>
          </w:p>
        </w:tc>
        <w:tc>
          <w:tcPr>
            <w:tcW w:w="4191" w:type="dxa"/>
            <w:gridSpan w:val="3"/>
            <w:tcBorders>
              <w:top w:val="single" w:sz="4" w:space="0" w:color="auto"/>
              <w:bottom w:val="single" w:sz="4" w:space="0" w:color="auto"/>
            </w:tcBorders>
          </w:tcPr>
          <w:p w:rsidR="00BB47EC" w:rsidRPr="00D95972" w:rsidRDefault="00BB47EC" w:rsidP="0010761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B47EC" w:rsidRPr="00D95972" w:rsidRDefault="00BB47EC" w:rsidP="00107613">
            <w:pPr>
              <w:rPr>
                <w:rFonts w:cs="Arial"/>
              </w:rPr>
            </w:pPr>
          </w:p>
        </w:tc>
        <w:tc>
          <w:tcPr>
            <w:tcW w:w="826" w:type="dxa"/>
            <w:tcBorders>
              <w:top w:val="single" w:sz="4" w:space="0" w:color="auto"/>
              <w:bottom w:val="single" w:sz="4" w:space="0" w:color="auto"/>
            </w:tcBorders>
          </w:tcPr>
          <w:p w:rsidR="00BB47EC" w:rsidRPr="00D95972" w:rsidRDefault="00BB47EC" w:rsidP="00107613">
            <w:pPr>
              <w:rPr>
                <w:rFonts w:cs="Arial"/>
              </w:rPr>
            </w:pPr>
          </w:p>
        </w:tc>
        <w:tc>
          <w:tcPr>
            <w:tcW w:w="4565" w:type="dxa"/>
            <w:gridSpan w:val="2"/>
            <w:tcBorders>
              <w:top w:val="single" w:sz="4" w:space="0" w:color="auto"/>
              <w:bottom w:val="single" w:sz="4" w:space="0" w:color="auto"/>
              <w:right w:val="thinThickThinSmallGap" w:sz="24" w:space="0" w:color="auto"/>
            </w:tcBorders>
          </w:tcPr>
          <w:p w:rsidR="00BB47EC" w:rsidRDefault="00BB47EC" w:rsidP="00107613">
            <w:pPr>
              <w:rPr>
                <w:rFonts w:eastAsia="Batang" w:cs="Arial"/>
                <w:color w:val="000000"/>
                <w:lang w:eastAsia="ko-KR"/>
              </w:rPr>
            </w:pPr>
            <w:r>
              <w:t>Reliable Data Service Serialization Indication</w:t>
            </w:r>
            <w:r>
              <w:rPr>
                <w:rFonts w:eastAsia="Batang" w:cs="Arial"/>
                <w:color w:val="000000"/>
                <w:lang w:eastAsia="ko-KR"/>
              </w:rPr>
              <w:t xml:space="preserve"> </w:t>
            </w:r>
          </w:p>
          <w:p w:rsidR="00BB47EC" w:rsidRPr="00D95972" w:rsidRDefault="00BB47EC" w:rsidP="00107613">
            <w:pPr>
              <w:rPr>
                <w:rFonts w:eastAsia="Batang" w:cs="Arial"/>
                <w:color w:val="000000"/>
                <w:lang w:eastAsia="ko-KR"/>
              </w:rPr>
            </w:pPr>
          </w:p>
          <w:p w:rsidR="00BB47EC" w:rsidRPr="00D95972" w:rsidRDefault="00BB47EC" w:rsidP="00107613">
            <w:pPr>
              <w:rPr>
                <w:rFonts w:eastAsia="Batang" w:cs="Arial"/>
                <w:lang w:eastAsia="ko-KR"/>
              </w:rPr>
            </w:pPr>
          </w:p>
        </w:tc>
      </w:tr>
      <w:bookmarkEnd w:id="10"/>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804808" w:rsidRPr="00D95972" w:rsidTr="00976D40">
        <w:tc>
          <w:tcPr>
            <w:tcW w:w="976" w:type="dxa"/>
            <w:tcBorders>
              <w:top w:val="nil"/>
              <w:left w:val="thinThickThinSmallGap" w:sz="24" w:space="0" w:color="auto"/>
              <w:bottom w:val="nil"/>
            </w:tcBorders>
            <w:shd w:val="clear" w:color="auto" w:fill="auto"/>
          </w:tcPr>
          <w:p w:rsidR="00804808" w:rsidRPr="00D95972" w:rsidRDefault="00804808" w:rsidP="00F0775D">
            <w:pPr>
              <w:rPr>
                <w:rFonts w:cs="Arial"/>
              </w:rPr>
            </w:pPr>
          </w:p>
        </w:tc>
        <w:tc>
          <w:tcPr>
            <w:tcW w:w="1317" w:type="dxa"/>
            <w:gridSpan w:val="2"/>
            <w:tcBorders>
              <w:top w:val="nil"/>
              <w:bottom w:val="nil"/>
            </w:tcBorders>
            <w:shd w:val="clear" w:color="auto" w:fill="auto"/>
          </w:tcPr>
          <w:p w:rsidR="00804808" w:rsidRPr="00D95972" w:rsidRDefault="00804808" w:rsidP="00F0775D">
            <w:pPr>
              <w:rPr>
                <w:rFonts w:cs="Arial"/>
              </w:rPr>
            </w:pPr>
          </w:p>
        </w:tc>
        <w:tc>
          <w:tcPr>
            <w:tcW w:w="1088" w:type="dxa"/>
            <w:tcBorders>
              <w:top w:val="single" w:sz="4" w:space="0" w:color="auto"/>
              <w:bottom w:val="single" w:sz="4" w:space="0" w:color="auto"/>
            </w:tcBorders>
            <w:shd w:val="clear" w:color="auto" w:fill="FFFFFF"/>
          </w:tcPr>
          <w:p w:rsidR="00804808" w:rsidRPr="00D95972" w:rsidRDefault="00804808"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1767"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826"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04808" w:rsidRPr="00D95972" w:rsidRDefault="00804808" w:rsidP="00F0775D">
            <w:pPr>
              <w:rPr>
                <w:rFonts w:eastAsia="Batang" w:cs="Arial"/>
                <w:lang w:eastAsia="ko-KR"/>
              </w:rPr>
            </w:pPr>
          </w:p>
        </w:tc>
      </w:tr>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BB47EC" w:rsidRPr="00D95972" w:rsidTr="006C44C6">
        <w:tc>
          <w:tcPr>
            <w:tcW w:w="976" w:type="dxa"/>
            <w:tcBorders>
              <w:top w:val="single" w:sz="4" w:space="0" w:color="auto"/>
              <w:left w:val="thinThickThinSmallGap" w:sz="24" w:space="0" w:color="auto"/>
              <w:bottom w:val="single" w:sz="4" w:space="0" w:color="auto"/>
            </w:tcBorders>
            <w:shd w:val="clear" w:color="auto" w:fill="FFFFFF"/>
          </w:tcPr>
          <w:p w:rsidR="00BB47EC" w:rsidRPr="00D95972" w:rsidRDefault="00BB47EC" w:rsidP="0010761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B47EC" w:rsidRPr="00D95972" w:rsidRDefault="00BB47EC" w:rsidP="00107613">
            <w:pPr>
              <w:rPr>
                <w:rFonts w:cs="Arial"/>
              </w:rPr>
            </w:pPr>
            <w:r>
              <w:t>FS_MINT-CT</w:t>
            </w:r>
            <w:r>
              <w:rPr>
                <w:lang w:val="fr-FR"/>
              </w:rPr>
              <w:t xml:space="preserve"> </w:t>
            </w:r>
          </w:p>
        </w:tc>
        <w:tc>
          <w:tcPr>
            <w:tcW w:w="1088" w:type="dxa"/>
            <w:tcBorders>
              <w:top w:val="single" w:sz="4" w:space="0" w:color="auto"/>
              <w:bottom w:val="single" w:sz="4" w:space="0" w:color="auto"/>
            </w:tcBorders>
          </w:tcPr>
          <w:p w:rsidR="00BB47EC" w:rsidRPr="00D95972" w:rsidRDefault="00BB47EC" w:rsidP="00107613">
            <w:pPr>
              <w:rPr>
                <w:rFonts w:cs="Arial"/>
              </w:rPr>
            </w:pPr>
          </w:p>
        </w:tc>
        <w:tc>
          <w:tcPr>
            <w:tcW w:w="4191" w:type="dxa"/>
            <w:gridSpan w:val="3"/>
            <w:tcBorders>
              <w:top w:val="single" w:sz="4" w:space="0" w:color="auto"/>
              <w:bottom w:val="single" w:sz="4" w:space="0" w:color="auto"/>
            </w:tcBorders>
          </w:tcPr>
          <w:p w:rsidR="00BB47EC" w:rsidRPr="00D95972" w:rsidRDefault="00BB47EC" w:rsidP="0010761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B47EC" w:rsidRPr="00D95972" w:rsidRDefault="00BB47EC" w:rsidP="00107613">
            <w:pPr>
              <w:rPr>
                <w:rFonts w:cs="Arial"/>
              </w:rPr>
            </w:pPr>
          </w:p>
        </w:tc>
        <w:tc>
          <w:tcPr>
            <w:tcW w:w="826" w:type="dxa"/>
            <w:tcBorders>
              <w:top w:val="single" w:sz="4" w:space="0" w:color="auto"/>
              <w:bottom w:val="single" w:sz="4" w:space="0" w:color="auto"/>
            </w:tcBorders>
          </w:tcPr>
          <w:p w:rsidR="00BB47EC" w:rsidRPr="00D95972" w:rsidRDefault="00BB47EC" w:rsidP="00107613">
            <w:pPr>
              <w:rPr>
                <w:rFonts w:cs="Arial"/>
              </w:rPr>
            </w:pPr>
          </w:p>
        </w:tc>
        <w:tc>
          <w:tcPr>
            <w:tcW w:w="4565" w:type="dxa"/>
            <w:gridSpan w:val="2"/>
            <w:tcBorders>
              <w:top w:val="single" w:sz="4" w:space="0" w:color="auto"/>
              <w:bottom w:val="single" w:sz="4" w:space="0" w:color="auto"/>
              <w:right w:val="thinThickThinSmallGap" w:sz="24" w:space="0" w:color="auto"/>
            </w:tcBorders>
          </w:tcPr>
          <w:p w:rsidR="00BB47EC" w:rsidRDefault="00BB47EC" w:rsidP="00107613">
            <w:r>
              <w:t xml:space="preserve">Study on the </w:t>
            </w:r>
            <w:r w:rsidRPr="00506320">
              <w:t>CT aspects of Support for Minim</w:t>
            </w:r>
            <w:r>
              <w:t>ization of service Interruption</w:t>
            </w:r>
          </w:p>
          <w:p w:rsidR="00BB47EC" w:rsidRDefault="00BB47EC" w:rsidP="00107613">
            <w:pPr>
              <w:rPr>
                <w:rFonts w:eastAsia="Batang" w:cs="Arial"/>
                <w:color w:val="000000"/>
                <w:lang w:eastAsia="ko-KR"/>
              </w:rPr>
            </w:pPr>
          </w:p>
          <w:p w:rsidR="00BB47EC" w:rsidRPr="00D95972" w:rsidRDefault="00BB47EC" w:rsidP="00107613">
            <w:pPr>
              <w:rPr>
                <w:rFonts w:eastAsia="Batang" w:cs="Arial"/>
                <w:color w:val="000000"/>
                <w:lang w:eastAsia="ko-KR"/>
              </w:rPr>
            </w:pPr>
          </w:p>
          <w:p w:rsidR="00BB47EC" w:rsidRPr="00D95972" w:rsidRDefault="00BB47EC" w:rsidP="00107613">
            <w:pPr>
              <w:rPr>
                <w:rFonts w:eastAsia="Batang" w:cs="Arial"/>
                <w:lang w:eastAsia="ko-KR"/>
              </w:rPr>
            </w:pPr>
          </w:p>
        </w:tc>
      </w:tr>
      <w:tr w:rsidR="00BB47EC" w:rsidRPr="00D95972" w:rsidTr="006C44C6">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00"/>
          </w:tcPr>
          <w:p w:rsidR="00BB47EC" w:rsidRPr="00D95972" w:rsidRDefault="00805A34" w:rsidP="00F0775D">
            <w:pPr>
              <w:overflowPunct/>
              <w:autoSpaceDE/>
              <w:autoSpaceDN/>
              <w:adjustRightInd/>
              <w:textAlignment w:val="auto"/>
              <w:rPr>
                <w:rFonts w:cs="Arial"/>
                <w:lang w:val="en-US"/>
              </w:rPr>
            </w:pPr>
            <w:hyperlink r:id="rId121" w:history="1">
              <w:r w:rsidR="006C44C6">
                <w:rPr>
                  <w:rStyle w:val="Hyperlink"/>
                </w:rPr>
                <w:t>C1-210011</w:t>
              </w:r>
            </w:hyperlink>
          </w:p>
        </w:tc>
        <w:tc>
          <w:tcPr>
            <w:tcW w:w="4191" w:type="dxa"/>
            <w:gridSpan w:val="3"/>
            <w:tcBorders>
              <w:top w:val="single" w:sz="4" w:space="0" w:color="auto"/>
              <w:bottom w:val="single" w:sz="4" w:space="0" w:color="auto"/>
            </w:tcBorders>
            <w:shd w:val="clear" w:color="auto" w:fill="FFFF00"/>
          </w:tcPr>
          <w:p w:rsidR="00BB47EC" w:rsidRPr="00D95972" w:rsidRDefault="0079562B" w:rsidP="00F0775D">
            <w:pPr>
              <w:rPr>
                <w:rFonts w:cs="Arial"/>
              </w:rPr>
            </w:pPr>
            <w:r>
              <w:rPr>
                <w:rFonts w:cs="Arial"/>
              </w:rPr>
              <w:t>MINT: solution for key issue #1</w:t>
            </w:r>
          </w:p>
        </w:tc>
        <w:tc>
          <w:tcPr>
            <w:tcW w:w="1767" w:type="dxa"/>
            <w:tcBorders>
              <w:top w:val="single" w:sz="4" w:space="0" w:color="auto"/>
              <w:bottom w:val="single" w:sz="4" w:space="0" w:color="auto"/>
            </w:tcBorders>
            <w:shd w:val="clear" w:color="auto" w:fill="FFFF00"/>
          </w:tcPr>
          <w:p w:rsidR="00BB47EC"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B47EC"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B47EC" w:rsidRPr="00D95972" w:rsidRDefault="0079562B" w:rsidP="00F0775D">
            <w:pPr>
              <w:rPr>
                <w:rFonts w:eastAsia="Batang" w:cs="Arial"/>
                <w:lang w:eastAsia="ko-KR"/>
              </w:rPr>
            </w:pPr>
            <w:r>
              <w:rPr>
                <w:rFonts w:eastAsia="Batang" w:cs="Arial"/>
                <w:lang w:eastAsia="ko-KR"/>
              </w:rPr>
              <w:t>Revision of C1-207323</w:t>
            </w:r>
          </w:p>
        </w:tc>
      </w:tr>
      <w:tr w:rsidR="0079562B" w:rsidRPr="00D95972" w:rsidTr="006C44C6">
        <w:tc>
          <w:tcPr>
            <w:tcW w:w="976" w:type="dxa"/>
            <w:tcBorders>
              <w:top w:val="nil"/>
              <w:left w:val="thinThickThinSmallGap" w:sz="24" w:space="0" w:color="auto"/>
              <w:bottom w:val="nil"/>
            </w:tcBorders>
            <w:shd w:val="clear" w:color="auto" w:fill="auto"/>
          </w:tcPr>
          <w:p w:rsidR="0079562B" w:rsidRPr="00D95972" w:rsidRDefault="0079562B" w:rsidP="00F0775D">
            <w:pPr>
              <w:rPr>
                <w:rFonts w:cs="Arial"/>
              </w:rPr>
            </w:pPr>
          </w:p>
        </w:tc>
        <w:tc>
          <w:tcPr>
            <w:tcW w:w="1317" w:type="dxa"/>
            <w:gridSpan w:val="2"/>
            <w:tcBorders>
              <w:top w:val="nil"/>
              <w:bottom w:val="nil"/>
            </w:tcBorders>
            <w:shd w:val="clear" w:color="auto" w:fill="auto"/>
          </w:tcPr>
          <w:p w:rsidR="0079562B" w:rsidRPr="00D95972" w:rsidRDefault="0079562B" w:rsidP="00F0775D">
            <w:pPr>
              <w:rPr>
                <w:rFonts w:cs="Arial"/>
              </w:rPr>
            </w:pPr>
          </w:p>
        </w:tc>
        <w:tc>
          <w:tcPr>
            <w:tcW w:w="1088" w:type="dxa"/>
            <w:tcBorders>
              <w:top w:val="single" w:sz="4" w:space="0" w:color="auto"/>
              <w:bottom w:val="single" w:sz="4" w:space="0" w:color="auto"/>
            </w:tcBorders>
            <w:shd w:val="clear" w:color="auto" w:fill="FFFF00"/>
          </w:tcPr>
          <w:p w:rsidR="0079562B" w:rsidRPr="00D95972" w:rsidRDefault="00805A34" w:rsidP="00F0775D">
            <w:pPr>
              <w:overflowPunct/>
              <w:autoSpaceDE/>
              <w:autoSpaceDN/>
              <w:adjustRightInd/>
              <w:textAlignment w:val="auto"/>
              <w:rPr>
                <w:rFonts w:cs="Arial"/>
                <w:lang w:val="en-US"/>
              </w:rPr>
            </w:pPr>
            <w:hyperlink r:id="rId122" w:history="1">
              <w:r w:rsidR="006C44C6">
                <w:rPr>
                  <w:rStyle w:val="Hyperlink"/>
                </w:rPr>
                <w:t>C1-210012</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MINT: alternative 1 for key issue #2</w:t>
            </w:r>
          </w:p>
        </w:tc>
        <w:tc>
          <w:tcPr>
            <w:tcW w:w="1767" w:type="dxa"/>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9562B"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F0775D">
            <w:pPr>
              <w:rPr>
                <w:rFonts w:eastAsia="Batang" w:cs="Arial"/>
                <w:lang w:eastAsia="ko-KR"/>
              </w:rPr>
            </w:pPr>
            <w:r>
              <w:rPr>
                <w:rFonts w:eastAsia="Batang" w:cs="Arial"/>
                <w:lang w:eastAsia="ko-KR"/>
              </w:rPr>
              <w:t>Revision of C1-207324</w:t>
            </w:r>
          </w:p>
        </w:tc>
      </w:tr>
      <w:tr w:rsidR="0079562B" w:rsidRPr="00D95972" w:rsidTr="006C44C6">
        <w:tc>
          <w:tcPr>
            <w:tcW w:w="976" w:type="dxa"/>
            <w:tcBorders>
              <w:top w:val="nil"/>
              <w:left w:val="thinThickThinSmallGap" w:sz="24" w:space="0" w:color="auto"/>
              <w:bottom w:val="nil"/>
            </w:tcBorders>
            <w:shd w:val="clear" w:color="auto" w:fill="auto"/>
          </w:tcPr>
          <w:p w:rsidR="0079562B" w:rsidRPr="00D95972" w:rsidRDefault="0079562B" w:rsidP="00F0775D">
            <w:pPr>
              <w:rPr>
                <w:rFonts w:cs="Arial"/>
              </w:rPr>
            </w:pPr>
          </w:p>
        </w:tc>
        <w:tc>
          <w:tcPr>
            <w:tcW w:w="1317" w:type="dxa"/>
            <w:gridSpan w:val="2"/>
            <w:tcBorders>
              <w:top w:val="nil"/>
              <w:bottom w:val="nil"/>
            </w:tcBorders>
            <w:shd w:val="clear" w:color="auto" w:fill="auto"/>
          </w:tcPr>
          <w:p w:rsidR="0079562B" w:rsidRPr="00D95972" w:rsidRDefault="0079562B" w:rsidP="00F0775D">
            <w:pPr>
              <w:rPr>
                <w:rFonts w:cs="Arial"/>
              </w:rPr>
            </w:pPr>
          </w:p>
        </w:tc>
        <w:tc>
          <w:tcPr>
            <w:tcW w:w="1088" w:type="dxa"/>
            <w:tcBorders>
              <w:top w:val="single" w:sz="4" w:space="0" w:color="auto"/>
              <w:bottom w:val="single" w:sz="4" w:space="0" w:color="auto"/>
            </w:tcBorders>
            <w:shd w:val="clear" w:color="auto" w:fill="FFFF00"/>
          </w:tcPr>
          <w:p w:rsidR="0079562B" w:rsidRPr="00D95972" w:rsidRDefault="00805A34" w:rsidP="00F0775D">
            <w:pPr>
              <w:overflowPunct/>
              <w:autoSpaceDE/>
              <w:autoSpaceDN/>
              <w:adjustRightInd/>
              <w:textAlignment w:val="auto"/>
              <w:rPr>
                <w:rFonts w:cs="Arial"/>
                <w:lang w:val="en-US"/>
              </w:rPr>
            </w:pPr>
            <w:hyperlink r:id="rId123" w:history="1">
              <w:r w:rsidR="006C44C6">
                <w:rPr>
                  <w:rStyle w:val="Hyperlink"/>
                </w:rPr>
                <w:t>C1-210013</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MINT: alternative 2 for key issue #2</w:t>
            </w:r>
          </w:p>
        </w:tc>
        <w:tc>
          <w:tcPr>
            <w:tcW w:w="1767" w:type="dxa"/>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9562B"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F0775D">
            <w:pPr>
              <w:rPr>
                <w:rFonts w:eastAsia="Batang" w:cs="Arial"/>
                <w:lang w:eastAsia="ko-KR"/>
              </w:rPr>
            </w:pPr>
            <w:r>
              <w:rPr>
                <w:rFonts w:eastAsia="Batang" w:cs="Arial"/>
                <w:lang w:eastAsia="ko-KR"/>
              </w:rPr>
              <w:t>Revision of C1-207325</w:t>
            </w:r>
          </w:p>
        </w:tc>
      </w:tr>
      <w:tr w:rsidR="0079562B" w:rsidRPr="00D95972" w:rsidTr="006C44C6">
        <w:tc>
          <w:tcPr>
            <w:tcW w:w="976" w:type="dxa"/>
            <w:tcBorders>
              <w:top w:val="nil"/>
              <w:left w:val="thinThickThinSmallGap" w:sz="24" w:space="0" w:color="auto"/>
              <w:bottom w:val="nil"/>
            </w:tcBorders>
            <w:shd w:val="clear" w:color="auto" w:fill="auto"/>
          </w:tcPr>
          <w:p w:rsidR="0079562B" w:rsidRPr="00D95972" w:rsidRDefault="0079562B" w:rsidP="00F0775D">
            <w:pPr>
              <w:rPr>
                <w:rFonts w:cs="Arial"/>
              </w:rPr>
            </w:pPr>
          </w:p>
        </w:tc>
        <w:tc>
          <w:tcPr>
            <w:tcW w:w="1317" w:type="dxa"/>
            <w:gridSpan w:val="2"/>
            <w:tcBorders>
              <w:top w:val="nil"/>
              <w:bottom w:val="nil"/>
            </w:tcBorders>
            <w:shd w:val="clear" w:color="auto" w:fill="auto"/>
          </w:tcPr>
          <w:p w:rsidR="0079562B" w:rsidRPr="00D95972" w:rsidRDefault="0079562B" w:rsidP="00F0775D">
            <w:pPr>
              <w:rPr>
                <w:rFonts w:cs="Arial"/>
              </w:rPr>
            </w:pPr>
          </w:p>
        </w:tc>
        <w:tc>
          <w:tcPr>
            <w:tcW w:w="1088" w:type="dxa"/>
            <w:tcBorders>
              <w:top w:val="single" w:sz="4" w:space="0" w:color="auto"/>
              <w:bottom w:val="single" w:sz="4" w:space="0" w:color="auto"/>
            </w:tcBorders>
            <w:shd w:val="clear" w:color="auto" w:fill="FFFF00"/>
          </w:tcPr>
          <w:p w:rsidR="0079562B" w:rsidRPr="00D95972" w:rsidRDefault="00805A34" w:rsidP="00F0775D">
            <w:pPr>
              <w:overflowPunct/>
              <w:autoSpaceDE/>
              <w:autoSpaceDN/>
              <w:adjustRightInd/>
              <w:textAlignment w:val="auto"/>
              <w:rPr>
                <w:rFonts w:cs="Arial"/>
                <w:lang w:val="en-US"/>
              </w:rPr>
            </w:pPr>
            <w:hyperlink r:id="rId124" w:history="1">
              <w:r w:rsidR="006C44C6">
                <w:rPr>
                  <w:rStyle w:val="Hyperlink"/>
                </w:rPr>
                <w:t>C1-210014</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MINT: alternative 1 for key issue #3</w:t>
            </w:r>
          </w:p>
        </w:tc>
        <w:tc>
          <w:tcPr>
            <w:tcW w:w="1767" w:type="dxa"/>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9562B"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F0775D">
            <w:pPr>
              <w:rPr>
                <w:rFonts w:eastAsia="Batang" w:cs="Arial"/>
                <w:lang w:eastAsia="ko-KR"/>
              </w:rPr>
            </w:pPr>
            <w:r>
              <w:rPr>
                <w:rFonts w:eastAsia="Batang" w:cs="Arial"/>
                <w:lang w:eastAsia="ko-KR"/>
              </w:rPr>
              <w:t>Revision of C1-207326</w:t>
            </w:r>
          </w:p>
        </w:tc>
      </w:tr>
      <w:tr w:rsidR="0079562B" w:rsidRPr="00D95972" w:rsidTr="006C44C6">
        <w:tc>
          <w:tcPr>
            <w:tcW w:w="976" w:type="dxa"/>
            <w:tcBorders>
              <w:top w:val="nil"/>
              <w:left w:val="thinThickThinSmallGap" w:sz="24" w:space="0" w:color="auto"/>
              <w:bottom w:val="nil"/>
            </w:tcBorders>
            <w:shd w:val="clear" w:color="auto" w:fill="auto"/>
          </w:tcPr>
          <w:p w:rsidR="0079562B" w:rsidRPr="00D95972" w:rsidRDefault="0079562B" w:rsidP="00F0775D">
            <w:pPr>
              <w:rPr>
                <w:rFonts w:cs="Arial"/>
              </w:rPr>
            </w:pPr>
          </w:p>
        </w:tc>
        <w:tc>
          <w:tcPr>
            <w:tcW w:w="1317" w:type="dxa"/>
            <w:gridSpan w:val="2"/>
            <w:tcBorders>
              <w:top w:val="nil"/>
              <w:bottom w:val="nil"/>
            </w:tcBorders>
            <w:shd w:val="clear" w:color="auto" w:fill="auto"/>
          </w:tcPr>
          <w:p w:rsidR="0079562B" w:rsidRPr="00D95972" w:rsidRDefault="0079562B" w:rsidP="00F0775D">
            <w:pPr>
              <w:rPr>
                <w:rFonts w:cs="Arial"/>
              </w:rPr>
            </w:pPr>
          </w:p>
        </w:tc>
        <w:tc>
          <w:tcPr>
            <w:tcW w:w="1088" w:type="dxa"/>
            <w:tcBorders>
              <w:top w:val="single" w:sz="4" w:space="0" w:color="auto"/>
              <w:bottom w:val="single" w:sz="4" w:space="0" w:color="auto"/>
            </w:tcBorders>
            <w:shd w:val="clear" w:color="auto" w:fill="FFFF00"/>
          </w:tcPr>
          <w:p w:rsidR="0079562B" w:rsidRPr="00D95972" w:rsidRDefault="00805A34" w:rsidP="00F0775D">
            <w:pPr>
              <w:overflowPunct/>
              <w:autoSpaceDE/>
              <w:autoSpaceDN/>
              <w:adjustRightInd/>
              <w:textAlignment w:val="auto"/>
              <w:rPr>
                <w:rFonts w:cs="Arial"/>
                <w:lang w:val="en-US"/>
              </w:rPr>
            </w:pPr>
            <w:hyperlink r:id="rId125" w:history="1">
              <w:r w:rsidR="006C44C6">
                <w:rPr>
                  <w:rStyle w:val="Hyperlink"/>
                </w:rPr>
                <w:t>C1-210015</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MINT: alternative 2 for key issue #3</w:t>
            </w:r>
          </w:p>
        </w:tc>
        <w:tc>
          <w:tcPr>
            <w:tcW w:w="1767" w:type="dxa"/>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9562B"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F0775D">
            <w:pPr>
              <w:rPr>
                <w:rFonts w:eastAsia="Batang" w:cs="Arial"/>
                <w:lang w:eastAsia="ko-KR"/>
              </w:rPr>
            </w:pPr>
            <w:r>
              <w:rPr>
                <w:rFonts w:eastAsia="Batang" w:cs="Arial"/>
                <w:lang w:eastAsia="ko-KR"/>
              </w:rPr>
              <w:t>Revision of C1-207327</w:t>
            </w:r>
          </w:p>
        </w:tc>
      </w:tr>
      <w:tr w:rsidR="0079562B" w:rsidRPr="00D95972" w:rsidTr="006C44C6">
        <w:tc>
          <w:tcPr>
            <w:tcW w:w="976" w:type="dxa"/>
            <w:tcBorders>
              <w:top w:val="nil"/>
              <w:left w:val="thinThickThinSmallGap" w:sz="24" w:space="0" w:color="auto"/>
              <w:bottom w:val="nil"/>
            </w:tcBorders>
            <w:shd w:val="clear" w:color="auto" w:fill="auto"/>
          </w:tcPr>
          <w:p w:rsidR="0079562B" w:rsidRPr="00D95972" w:rsidRDefault="0079562B" w:rsidP="00F0775D">
            <w:pPr>
              <w:rPr>
                <w:rFonts w:cs="Arial"/>
              </w:rPr>
            </w:pPr>
          </w:p>
        </w:tc>
        <w:tc>
          <w:tcPr>
            <w:tcW w:w="1317" w:type="dxa"/>
            <w:gridSpan w:val="2"/>
            <w:tcBorders>
              <w:top w:val="nil"/>
              <w:bottom w:val="nil"/>
            </w:tcBorders>
            <w:shd w:val="clear" w:color="auto" w:fill="auto"/>
          </w:tcPr>
          <w:p w:rsidR="0079562B" w:rsidRPr="00D95972" w:rsidRDefault="0079562B" w:rsidP="00F0775D">
            <w:pPr>
              <w:rPr>
                <w:rFonts w:cs="Arial"/>
              </w:rPr>
            </w:pPr>
          </w:p>
        </w:tc>
        <w:tc>
          <w:tcPr>
            <w:tcW w:w="1088" w:type="dxa"/>
            <w:tcBorders>
              <w:top w:val="single" w:sz="4" w:space="0" w:color="auto"/>
              <w:bottom w:val="single" w:sz="4" w:space="0" w:color="auto"/>
            </w:tcBorders>
            <w:shd w:val="clear" w:color="auto" w:fill="FFFF00"/>
          </w:tcPr>
          <w:p w:rsidR="0079562B" w:rsidRPr="00D95972" w:rsidRDefault="00805A34" w:rsidP="00F0775D">
            <w:pPr>
              <w:overflowPunct/>
              <w:autoSpaceDE/>
              <w:autoSpaceDN/>
              <w:adjustRightInd/>
              <w:textAlignment w:val="auto"/>
              <w:rPr>
                <w:rFonts w:cs="Arial"/>
                <w:lang w:val="en-US"/>
              </w:rPr>
            </w:pPr>
            <w:hyperlink r:id="rId126" w:history="1">
              <w:r w:rsidR="006C44C6">
                <w:rPr>
                  <w:rStyle w:val="Hyperlink"/>
                </w:rPr>
                <w:t>C1-210016</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MINT: solution for key issue #5</w:t>
            </w:r>
          </w:p>
        </w:tc>
        <w:tc>
          <w:tcPr>
            <w:tcW w:w="1767" w:type="dxa"/>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9562B"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F0775D">
            <w:pPr>
              <w:rPr>
                <w:rFonts w:eastAsia="Batang" w:cs="Arial"/>
                <w:lang w:eastAsia="ko-KR"/>
              </w:rPr>
            </w:pPr>
            <w:r>
              <w:rPr>
                <w:rFonts w:eastAsia="Batang" w:cs="Arial"/>
                <w:lang w:eastAsia="ko-KR"/>
              </w:rPr>
              <w:t>Revision of C1-207328</w:t>
            </w:r>
          </w:p>
        </w:tc>
      </w:tr>
      <w:tr w:rsidR="0079562B" w:rsidRPr="00D95972" w:rsidTr="006C44C6">
        <w:tc>
          <w:tcPr>
            <w:tcW w:w="976" w:type="dxa"/>
            <w:tcBorders>
              <w:top w:val="nil"/>
              <w:left w:val="thinThickThinSmallGap" w:sz="24" w:space="0" w:color="auto"/>
              <w:bottom w:val="nil"/>
            </w:tcBorders>
            <w:shd w:val="clear" w:color="auto" w:fill="auto"/>
          </w:tcPr>
          <w:p w:rsidR="0079562B" w:rsidRPr="00D95972" w:rsidRDefault="0079562B" w:rsidP="00F0775D">
            <w:pPr>
              <w:rPr>
                <w:rFonts w:cs="Arial"/>
              </w:rPr>
            </w:pPr>
          </w:p>
        </w:tc>
        <w:tc>
          <w:tcPr>
            <w:tcW w:w="1317" w:type="dxa"/>
            <w:gridSpan w:val="2"/>
            <w:tcBorders>
              <w:top w:val="nil"/>
              <w:bottom w:val="nil"/>
            </w:tcBorders>
            <w:shd w:val="clear" w:color="auto" w:fill="auto"/>
          </w:tcPr>
          <w:p w:rsidR="0079562B" w:rsidRPr="00D95972" w:rsidRDefault="0079562B" w:rsidP="00F0775D">
            <w:pPr>
              <w:rPr>
                <w:rFonts w:cs="Arial"/>
              </w:rPr>
            </w:pPr>
          </w:p>
        </w:tc>
        <w:tc>
          <w:tcPr>
            <w:tcW w:w="1088" w:type="dxa"/>
            <w:tcBorders>
              <w:top w:val="single" w:sz="4" w:space="0" w:color="auto"/>
              <w:bottom w:val="single" w:sz="4" w:space="0" w:color="auto"/>
            </w:tcBorders>
            <w:shd w:val="clear" w:color="auto" w:fill="FFFF00"/>
          </w:tcPr>
          <w:p w:rsidR="0079562B" w:rsidRPr="00D95972" w:rsidRDefault="00805A34" w:rsidP="00F0775D">
            <w:pPr>
              <w:overflowPunct/>
              <w:autoSpaceDE/>
              <w:autoSpaceDN/>
              <w:adjustRightInd/>
              <w:textAlignment w:val="auto"/>
              <w:rPr>
                <w:rFonts w:cs="Arial"/>
                <w:lang w:val="en-US"/>
              </w:rPr>
            </w:pPr>
            <w:hyperlink r:id="rId127" w:history="1">
              <w:r w:rsidR="006C44C6">
                <w:rPr>
                  <w:rStyle w:val="Hyperlink"/>
                </w:rPr>
                <w:t>C1-210017</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MINT: solution for key issue #6</w:t>
            </w:r>
          </w:p>
        </w:tc>
        <w:tc>
          <w:tcPr>
            <w:tcW w:w="1767" w:type="dxa"/>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9562B"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F0775D">
            <w:pPr>
              <w:rPr>
                <w:rFonts w:eastAsia="Batang" w:cs="Arial"/>
                <w:lang w:eastAsia="ko-KR"/>
              </w:rPr>
            </w:pPr>
            <w:r>
              <w:rPr>
                <w:rFonts w:eastAsia="Batang" w:cs="Arial"/>
                <w:lang w:eastAsia="ko-KR"/>
              </w:rPr>
              <w:t>Revision of C1-207329</w:t>
            </w:r>
          </w:p>
        </w:tc>
      </w:tr>
      <w:tr w:rsidR="0079562B" w:rsidRPr="00D95972" w:rsidTr="006C44C6">
        <w:tc>
          <w:tcPr>
            <w:tcW w:w="976" w:type="dxa"/>
            <w:tcBorders>
              <w:top w:val="nil"/>
              <w:left w:val="thinThickThinSmallGap" w:sz="24" w:space="0" w:color="auto"/>
              <w:bottom w:val="nil"/>
            </w:tcBorders>
            <w:shd w:val="clear" w:color="auto" w:fill="auto"/>
          </w:tcPr>
          <w:p w:rsidR="0079562B" w:rsidRPr="00D95972" w:rsidRDefault="0079562B" w:rsidP="00F0775D">
            <w:pPr>
              <w:rPr>
                <w:rFonts w:cs="Arial"/>
              </w:rPr>
            </w:pPr>
          </w:p>
        </w:tc>
        <w:tc>
          <w:tcPr>
            <w:tcW w:w="1317" w:type="dxa"/>
            <w:gridSpan w:val="2"/>
            <w:tcBorders>
              <w:top w:val="nil"/>
              <w:bottom w:val="nil"/>
            </w:tcBorders>
            <w:shd w:val="clear" w:color="auto" w:fill="auto"/>
          </w:tcPr>
          <w:p w:rsidR="0079562B" w:rsidRPr="00D95972" w:rsidRDefault="0079562B" w:rsidP="00F0775D">
            <w:pPr>
              <w:rPr>
                <w:rFonts w:cs="Arial"/>
              </w:rPr>
            </w:pPr>
          </w:p>
        </w:tc>
        <w:tc>
          <w:tcPr>
            <w:tcW w:w="1088" w:type="dxa"/>
            <w:tcBorders>
              <w:top w:val="single" w:sz="4" w:space="0" w:color="auto"/>
              <w:bottom w:val="single" w:sz="4" w:space="0" w:color="auto"/>
            </w:tcBorders>
            <w:shd w:val="clear" w:color="auto" w:fill="FFFF00"/>
          </w:tcPr>
          <w:p w:rsidR="0079562B" w:rsidRPr="00D95972" w:rsidRDefault="00805A34" w:rsidP="00F0775D">
            <w:pPr>
              <w:overflowPunct/>
              <w:autoSpaceDE/>
              <w:autoSpaceDN/>
              <w:adjustRightInd/>
              <w:textAlignment w:val="auto"/>
              <w:rPr>
                <w:rFonts w:cs="Arial"/>
                <w:lang w:val="en-US"/>
              </w:rPr>
            </w:pPr>
            <w:hyperlink r:id="rId128" w:history="1">
              <w:r w:rsidR="006C44C6">
                <w:rPr>
                  <w:rStyle w:val="Hyperlink"/>
                </w:rPr>
                <w:t>C1-210018</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MINT: solution for key issue #8</w:t>
            </w:r>
          </w:p>
        </w:tc>
        <w:tc>
          <w:tcPr>
            <w:tcW w:w="1767" w:type="dxa"/>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9562B"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F0775D">
            <w:pPr>
              <w:rPr>
                <w:rFonts w:eastAsia="Batang" w:cs="Arial"/>
                <w:lang w:eastAsia="ko-KR"/>
              </w:rPr>
            </w:pPr>
            <w:r>
              <w:rPr>
                <w:rFonts w:eastAsia="Batang" w:cs="Arial"/>
                <w:lang w:eastAsia="ko-KR"/>
              </w:rPr>
              <w:t>Revision of C1-207331</w:t>
            </w:r>
          </w:p>
        </w:tc>
      </w:tr>
      <w:tr w:rsidR="0079562B" w:rsidRPr="00D95972" w:rsidTr="006C44C6">
        <w:tc>
          <w:tcPr>
            <w:tcW w:w="976" w:type="dxa"/>
            <w:tcBorders>
              <w:top w:val="nil"/>
              <w:left w:val="thinThickThinSmallGap" w:sz="24" w:space="0" w:color="auto"/>
              <w:bottom w:val="nil"/>
            </w:tcBorders>
            <w:shd w:val="clear" w:color="auto" w:fill="auto"/>
          </w:tcPr>
          <w:p w:rsidR="0079562B" w:rsidRPr="00D95972" w:rsidRDefault="0079562B" w:rsidP="00F0775D">
            <w:pPr>
              <w:rPr>
                <w:rFonts w:cs="Arial"/>
              </w:rPr>
            </w:pPr>
          </w:p>
        </w:tc>
        <w:tc>
          <w:tcPr>
            <w:tcW w:w="1317" w:type="dxa"/>
            <w:gridSpan w:val="2"/>
            <w:tcBorders>
              <w:top w:val="nil"/>
              <w:bottom w:val="nil"/>
            </w:tcBorders>
            <w:shd w:val="clear" w:color="auto" w:fill="auto"/>
          </w:tcPr>
          <w:p w:rsidR="0079562B" w:rsidRPr="00D95972" w:rsidRDefault="0079562B" w:rsidP="00F0775D">
            <w:pPr>
              <w:rPr>
                <w:rFonts w:cs="Arial"/>
              </w:rPr>
            </w:pPr>
          </w:p>
        </w:tc>
        <w:tc>
          <w:tcPr>
            <w:tcW w:w="1088" w:type="dxa"/>
            <w:tcBorders>
              <w:top w:val="single" w:sz="4" w:space="0" w:color="auto"/>
              <w:bottom w:val="single" w:sz="4" w:space="0" w:color="auto"/>
            </w:tcBorders>
            <w:shd w:val="clear" w:color="auto" w:fill="00FFFF"/>
          </w:tcPr>
          <w:p w:rsidR="0079562B" w:rsidRPr="00D95972" w:rsidRDefault="0079562B" w:rsidP="00F0775D">
            <w:pPr>
              <w:overflowPunct/>
              <w:autoSpaceDE/>
              <w:autoSpaceDN/>
              <w:adjustRightInd/>
              <w:textAlignment w:val="auto"/>
              <w:rPr>
                <w:rFonts w:cs="Arial"/>
                <w:lang w:val="en-US"/>
              </w:rPr>
            </w:pPr>
            <w:r>
              <w:rPr>
                <w:rFonts w:cs="Arial"/>
                <w:lang w:val="en-US"/>
              </w:rPr>
              <w:t>C1-210019</w:t>
            </w:r>
          </w:p>
        </w:tc>
        <w:tc>
          <w:tcPr>
            <w:tcW w:w="4191" w:type="dxa"/>
            <w:gridSpan w:val="3"/>
            <w:tcBorders>
              <w:top w:val="single" w:sz="4" w:space="0" w:color="auto"/>
              <w:bottom w:val="single" w:sz="4" w:space="0" w:color="auto"/>
            </w:tcBorders>
            <w:shd w:val="clear" w:color="auto" w:fill="00FFFF"/>
          </w:tcPr>
          <w:p w:rsidR="0079562B" w:rsidRPr="00D95972" w:rsidRDefault="0079562B" w:rsidP="00F0775D">
            <w:pPr>
              <w:rPr>
                <w:rFonts w:cs="Arial"/>
              </w:rPr>
            </w:pPr>
            <w:r>
              <w:rPr>
                <w:rFonts w:cs="Arial"/>
              </w:rPr>
              <w:t>MINT: alternative 1 for key issue #4</w:t>
            </w:r>
          </w:p>
        </w:tc>
        <w:tc>
          <w:tcPr>
            <w:tcW w:w="1767" w:type="dxa"/>
            <w:tcBorders>
              <w:top w:val="single" w:sz="4" w:space="0" w:color="auto"/>
              <w:bottom w:val="single" w:sz="4" w:space="0" w:color="auto"/>
            </w:tcBorders>
            <w:shd w:val="clear" w:color="auto" w:fill="00FFFF"/>
          </w:tcPr>
          <w:p w:rsidR="0079562B"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00FFFF"/>
          </w:tcPr>
          <w:p w:rsidR="0079562B"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79562B" w:rsidRPr="00D95972" w:rsidRDefault="0079562B" w:rsidP="00F0775D">
            <w:pPr>
              <w:rPr>
                <w:rFonts w:eastAsia="Batang" w:cs="Arial"/>
                <w:lang w:eastAsia="ko-KR"/>
              </w:rPr>
            </w:pPr>
            <w:r>
              <w:rPr>
                <w:rFonts w:eastAsia="Batang" w:cs="Arial"/>
                <w:lang w:eastAsia="ko-KR"/>
              </w:rPr>
              <w:t>Revision of C1-207332</w:t>
            </w:r>
          </w:p>
        </w:tc>
      </w:tr>
      <w:tr w:rsidR="0079562B" w:rsidRPr="00D95972" w:rsidTr="006C44C6">
        <w:tc>
          <w:tcPr>
            <w:tcW w:w="976" w:type="dxa"/>
            <w:tcBorders>
              <w:top w:val="nil"/>
              <w:left w:val="thinThickThinSmallGap" w:sz="24" w:space="0" w:color="auto"/>
              <w:bottom w:val="nil"/>
            </w:tcBorders>
            <w:shd w:val="clear" w:color="auto" w:fill="auto"/>
          </w:tcPr>
          <w:p w:rsidR="0079562B" w:rsidRPr="00D95972" w:rsidRDefault="0079562B" w:rsidP="00F0775D">
            <w:pPr>
              <w:rPr>
                <w:rFonts w:cs="Arial"/>
              </w:rPr>
            </w:pPr>
          </w:p>
        </w:tc>
        <w:tc>
          <w:tcPr>
            <w:tcW w:w="1317" w:type="dxa"/>
            <w:gridSpan w:val="2"/>
            <w:tcBorders>
              <w:top w:val="nil"/>
              <w:bottom w:val="nil"/>
            </w:tcBorders>
            <w:shd w:val="clear" w:color="auto" w:fill="auto"/>
          </w:tcPr>
          <w:p w:rsidR="0079562B" w:rsidRPr="00D95972" w:rsidRDefault="0079562B" w:rsidP="00F0775D">
            <w:pPr>
              <w:rPr>
                <w:rFonts w:cs="Arial"/>
              </w:rPr>
            </w:pPr>
          </w:p>
        </w:tc>
        <w:tc>
          <w:tcPr>
            <w:tcW w:w="1088" w:type="dxa"/>
            <w:tcBorders>
              <w:top w:val="single" w:sz="4" w:space="0" w:color="auto"/>
              <w:bottom w:val="single" w:sz="4" w:space="0" w:color="auto"/>
            </w:tcBorders>
            <w:shd w:val="clear" w:color="auto" w:fill="FFFF00"/>
          </w:tcPr>
          <w:p w:rsidR="0079562B" w:rsidRPr="00D95972" w:rsidRDefault="00805A34" w:rsidP="00F0775D">
            <w:pPr>
              <w:overflowPunct/>
              <w:autoSpaceDE/>
              <w:autoSpaceDN/>
              <w:adjustRightInd/>
              <w:textAlignment w:val="auto"/>
              <w:rPr>
                <w:rFonts w:cs="Arial"/>
                <w:lang w:val="en-US"/>
              </w:rPr>
            </w:pPr>
            <w:hyperlink r:id="rId129" w:history="1">
              <w:r w:rsidR="006C44C6">
                <w:rPr>
                  <w:rStyle w:val="Hyperlink"/>
                </w:rPr>
                <w:t>C1-210020</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MINT: alternative 2 for key issue #4</w:t>
            </w:r>
          </w:p>
        </w:tc>
        <w:tc>
          <w:tcPr>
            <w:tcW w:w="1767" w:type="dxa"/>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9562B"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F0775D">
            <w:pPr>
              <w:rPr>
                <w:rFonts w:eastAsia="Batang" w:cs="Arial"/>
                <w:lang w:eastAsia="ko-KR"/>
              </w:rPr>
            </w:pPr>
            <w:r>
              <w:rPr>
                <w:rFonts w:eastAsia="Batang" w:cs="Arial"/>
                <w:lang w:eastAsia="ko-KR"/>
              </w:rPr>
              <w:t>Revision of C1-207333</w:t>
            </w:r>
          </w:p>
        </w:tc>
      </w:tr>
      <w:tr w:rsidR="0079562B" w:rsidRPr="00D95972" w:rsidTr="006C44C6">
        <w:tc>
          <w:tcPr>
            <w:tcW w:w="976" w:type="dxa"/>
            <w:tcBorders>
              <w:top w:val="nil"/>
              <w:left w:val="thinThickThinSmallGap" w:sz="24" w:space="0" w:color="auto"/>
              <w:bottom w:val="nil"/>
            </w:tcBorders>
            <w:shd w:val="clear" w:color="auto" w:fill="auto"/>
          </w:tcPr>
          <w:p w:rsidR="0079562B" w:rsidRPr="00D95972" w:rsidRDefault="0079562B" w:rsidP="00F0775D">
            <w:pPr>
              <w:rPr>
                <w:rFonts w:cs="Arial"/>
              </w:rPr>
            </w:pPr>
          </w:p>
        </w:tc>
        <w:tc>
          <w:tcPr>
            <w:tcW w:w="1317" w:type="dxa"/>
            <w:gridSpan w:val="2"/>
            <w:tcBorders>
              <w:top w:val="nil"/>
              <w:bottom w:val="nil"/>
            </w:tcBorders>
            <w:shd w:val="clear" w:color="auto" w:fill="auto"/>
          </w:tcPr>
          <w:p w:rsidR="0079562B" w:rsidRPr="00D95972" w:rsidRDefault="0079562B" w:rsidP="00F0775D">
            <w:pPr>
              <w:rPr>
                <w:rFonts w:cs="Arial"/>
              </w:rPr>
            </w:pPr>
          </w:p>
        </w:tc>
        <w:tc>
          <w:tcPr>
            <w:tcW w:w="1088" w:type="dxa"/>
            <w:tcBorders>
              <w:top w:val="single" w:sz="4" w:space="0" w:color="auto"/>
              <w:bottom w:val="single" w:sz="4" w:space="0" w:color="auto"/>
            </w:tcBorders>
            <w:shd w:val="clear" w:color="auto" w:fill="FFFF00"/>
          </w:tcPr>
          <w:p w:rsidR="0079562B" w:rsidRPr="00D95972" w:rsidRDefault="00805A34" w:rsidP="00F0775D">
            <w:pPr>
              <w:overflowPunct/>
              <w:autoSpaceDE/>
              <w:autoSpaceDN/>
              <w:adjustRightInd/>
              <w:textAlignment w:val="auto"/>
              <w:rPr>
                <w:rFonts w:cs="Arial"/>
                <w:lang w:val="en-US"/>
              </w:rPr>
            </w:pPr>
            <w:hyperlink r:id="rId130" w:history="1">
              <w:r w:rsidR="006C44C6">
                <w:rPr>
                  <w:rStyle w:val="Hyperlink"/>
                </w:rPr>
                <w:t>C1-210021</w:t>
              </w:r>
            </w:hyperlink>
          </w:p>
        </w:tc>
        <w:tc>
          <w:tcPr>
            <w:tcW w:w="4191" w:type="dxa"/>
            <w:gridSpan w:val="3"/>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MINT: solution for key issue #7</w:t>
            </w:r>
          </w:p>
        </w:tc>
        <w:tc>
          <w:tcPr>
            <w:tcW w:w="1767" w:type="dxa"/>
            <w:tcBorders>
              <w:top w:val="single" w:sz="4" w:space="0" w:color="auto"/>
              <w:bottom w:val="single" w:sz="4" w:space="0" w:color="auto"/>
            </w:tcBorders>
            <w:shd w:val="clear" w:color="auto" w:fill="FFFF00"/>
          </w:tcPr>
          <w:p w:rsidR="0079562B" w:rsidRPr="00D95972" w:rsidRDefault="0079562B"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9562B" w:rsidRPr="00D95972" w:rsidRDefault="0079562B"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562B" w:rsidRPr="00D95972" w:rsidRDefault="0079562B" w:rsidP="00F0775D">
            <w:pPr>
              <w:rPr>
                <w:rFonts w:eastAsia="Batang" w:cs="Arial"/>
                <w:lang w:eastAsia="ko-KR"/>
              </w:rPr>
            </w:pPr>
          </w:p>
        </w:tc>
      </w:tr>
      <w:tr w:rsidR="000946CE" w:rsidRPr="00D95972" w:rsidTr="006C44C6">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131" w:history="1">
              <w:r w:rsidR="006C44C6">
                <w:rPr>
                  <w:rStyle w:val="Hyperlink"/>
                </w:rPr>
                <w:t>C1-210071</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Outline of solutions in C1-210072 - C1-210079</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6C44C6">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132" w:history="1">
              <w:r w:rsidR="006C44C6">
                <w:rPr>
                  <w:rStyle w:val="Hyperlink"/>
                </w:rPr>
                <w:t>C1-210072</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New solution on Key Issue #1</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6C44C6">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133" w:history="1">
              <w:r w:rsidR="006C44C6">
                <w:rPr>
                  <w:rStyle w:val="Hyperlink"/>
                </w:rPr>
                <w:t>C1-210073</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New solution on Key Issue #2</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6C44C6">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134" w:history="1">
              <w:r w:rsidR="006C44C6">
                <w:rPr>
                  <w:rStyle w:val="Hyperlink"/>
                </w:rPr>
                <w:t>C1-210074</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New solution on Key Issue #3</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6C44C6">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135" w:history="1">
              <w:r w:rsidR="006C44C6">
                <w:rPr>
                  <w:rStyle w:val="Hyperlink"/>
                </w:rPr>
                <w:t>C1-210075</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New solution on Key Issue #4</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6C44C6">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136" w:history="1">
              <w:r w:rsidR="006C44C6">
                <w:rPr>
                  <w:rStyle w:val="Hyperlink"/>
                </w:rPr>
                <w:t>C1-210076</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New solution on Key Issue #5</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6C44C6">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137" w:history="1">
              <w:r w:rsidR="006C44C6">
                <w:rPr>
                  <w:rStyle w:val="Hyperlink"/>
                </w:rPr>
                <w:t>C1-210077</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New solution on Key Issue #6</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6C44C6">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138" w:history="1">
              <w:r w:rsidR="006C44C6">
                <w:rPr>
                  <w:rStyle w:val="Hyperlink"/>
                </w:rPr>
                <w:t>C1-210078</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New solution on Key Issue #7</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0946CE" w:rsidRPr="00D95972" w:rsidTr="006C44C6">
        <w:tc>
          <w:tcPr>
            <w:tcW w:w="976" w:type="dxa"/>
            <w:tcBorders>
              <w:top w:val="nil"/>
              <w:left w:val="thinThickThinSmallGap" w:sz="24" w:space="0" w:color="auto"/>
              <w:bottom w:val="nil"/>
            </w:tcBorders>
            <w:shd w:val="clear" w:color="auto" w:fill="auto"/>
          </w:tcPr>
          <w:p w:rsidR="000946CE" w:rsidRPr="00D95972" w:rsidRDefault="000946CE" w:rsidP="00F0775D">
            <w:pPr>
              <w:rPr>
                <w:rFonts w:cs="Arial"/>
              </w:rPr>
            </w:pPr>
          </w:p>
        </w:tc>
        <w:tc>
          <w:tcPr>
            <w:tcW w:w="1317" w:type="dxa"/>
            <w:gridSpan w:val="2"/>
            <w:tcBorders>
              <w:top w:val="nil"/>
              <w:bottom w:val="nil"/>
            </w:tcBorders>
            <w:shd w:val="clear" w:color="auto" w:fill="auto"/>
          </w:tcPr>
          <w:p w:rsidR="000946CE" w:rsidRPr="00D95972" w:rsidRDefault="000946CE" w:rsidP="00F0775D">
            <w:pPr>
              <w:rPr>
                <w:rFonts w:cs="Arial"/>
              </w:rPr>
            </w:pPr>
          </w:p>
        </w:tc>
        <w:tc>
          <w:tcPr>
            <w:tcW w:w="1088" w:type="dxa"/>
            <w:tcBorders>
              <w:top w:val="single" w:sz="4" w:space="0" w:color="auto"/>
              <w:bottom w:val="single" w:sz="4" w:space="0" w:color="auto"/>
            </w:tcBorders>
            <w:shd w:val="clear" w:color="auto" w:fill="FFFF00"/>
          </w:tcPr>
          <w:p w:rsidR="000946CE" w:rsidRPr="00D95972" w:rsidRDefault="00805A34" w:rsidP="00F0775D">
            <w:pPr>
              <w:overflowPunct/>
              <w:autoSpaceDE/>
              <w:autoSpaceDN/>
              <w:adjustRightInd/>
              <w:textAlignment w:val="auto"/>
              <w:rPr>
                <w:rFonts w:cs="Arial"/>
                <w:lang w:val="en-US"/>
              </w:rPr>
            </w:pPr>
            <w:hyperlink r:id="rId139" w:history="1">
              <w:r w:rsidR="006C44C6">
                <w:rPr>
                  <w:rStyle w:val="Hyperlink"/>
                </w:rPr>
                <w:t>C1-210079</w:t>
              </w:r>
            </w:hyperlink>
          </w:p>
        </w:tc>
        <w:tc>
          <w:tcPr>
            <w:tcW w:w="4191" w:type="dxa"/>
            <w:gridSpan w:val="3"/>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New solution on Key Issue #8</w:t>
            </w:r>
          </w:p>
        </w:tc>
        <w:tc>
          <w:tcPr>
            <w:tcW w:w="1767" w:type="dxa"/>
            <w:tcBorders>
              <w:top w:val="single" w:sz="4" w:space="0" w:color="auto"/>
              <w:bottom w:val="single" w:sz="4" w:space="0" w:color="auto"/>
            </w:tcBorders>
            <w:shd w:val="clear" w:color="auto" w:fill="FFFF00"/>
          </w:tcPr>
          <w:p w:rsidR="000946CE" w:rsidRPr="00D95972" w:rsidRDefault="000946CE"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46CE" w:rsidRPr="00D95972" w:rsidRDefault="000946CE"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46CE" w:rsidRPr="00D95972" w:rsidRDefault="000946CE"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40" w:history="1">
              <w:r w:rsidR="009B336F">
                <w:rPr>
                  <w:rStyle w:val="Hyperlink"/>
                </w:rPr>
                <w:t>C1-210084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MINT Solution for KI#1: Notification of Disaster Condition to the UE via Non-3GPP </w:t>
            </w:r>
            <w:proofErr w:type="spellStart"/>
            <w:r>
              <w:rPr>
                <w:rFonts w:cs="Arial"/>
              </w:rPr>
              <w:t>Acess</w:t>
            </w:r>
            <w:proofErr w:type="spellEnd"/>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41" w:history="1">
              <w:r w:rsidR="006C44C6">
                <w:rPr>
                  <w:rStyle w:val="Hyperlink"/>
                </w:rPr>
                <w:t>C1-210108</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Resilience against fake broadcast</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42" w:history="1">
              <w:r w:rsidR="006C44C6">
                <w:rPr>
                  <w:rStyle w:val="Hyperlink"/>
                </w:rPr>
                <w:t>C1-210109</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Applicability of MINT to roamers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00FFFF"/>
          </w:tcPr>
          <w:p w:rsidR="009D3B05" w:rsidRPr="00D95972" w:rsidRDefault="009D3B05" w:rsidP="00F0775D">
            <w:pPr>
              <w:overflowPunct/>
              <w:autoSpaceDE/>
              <w:autoSpaceDN/>
              <w:adjustRightInd/>
              <w:textAlignment w:val="auto"/>
              <w:rPr>
                <w:rFonts w:cs="Arial"/>
                <w:lang w:val="en-US"/>
              </w:rPr>
            </w:pPr>
            <w:r>
              <w:rPr>
                <w:rFonts w:cs="Arial"/>
                <w:lang w:val="en-US"/>
              </w:rPr>
              <w:t>C1-210110</w:t>
            </w:r>
          </w:p>
        </w:tc>
        <w:tc>
          <w:tcPr>
            <w:tcW w:w="4191" w:type="dxa"/>
            <w:gridSpan w:val="3"/>
            <w:tcBorders>
              <w:top w:val="single" w:sz="4" w:space="0" w:color="auto"/>
              <w:bottom w:val="single" w:sz="4" w:space="0" w:color="auto"/>
            </w:tcBorders>
            <w:shd w:val="clear" w:color="auto" w:fill="00FFFF"/>
          </w:tcPr>
          <w:p w:rsidR="009D3B05" w:rsidRPr="00D95972" w:rsidRDefault="009D3B05" w:rsidP="00F0775D">
            <w:pPr>
              <w:rPr>
                <w:rFonts w:cs="Arial"/>
              </w:rPr>
            </w:pPr>
            <w:r>
              <w:rPr>
                <w:rFonts w:cs="Arial"/>
              </w:rPr>
              <w:t>Significance of an available cell</w:t>
            </w:r>
          </w:p>
        </w:tc>
        <w:tc>
          <w:tcPr>
            <w:tcW w:w="1767" w:type="dxa"/>
            <w:tcBorders>
              <w:top w:val="single" w:sz="4" w:space="0" w:color="auto"/>
              <w:bottom w:val="single" w:sz="4" w:space="0" w:color="auto"/>
            </w:tcBorders>
            <w:shd w:val="clear" w:color="auto" w:fill="00FFFF"/>
          </w:tcPr>
          <w:p w:rsidR="009D3B05" w:rsidRPr="00D95972" w:rsidRDefault="009D3B05" w:rsidP="00F0775D">
            <w:pPr>
              <w:rPr>
                <w:rFonts w:cs="Arial"/>
              </w:rPr>
            </w:pPr>
            <w:r>
              <w:rPr>
                <w:rFonts w:cs="Arial"/>
              </w:rPr>
              <w:t>Ericsson / Ivo</w:t>
            </w:r>
          </w:p>
        </w:tc>
        <w:tc>
          <w:tcPr>
            <w:tcW w:w="826" w:type="dxa"/>
            <w:tcBorders>
              <w:top w:val="single" w:sz="4" w:space="0" w:color="auto"/>
              <w:bottom w:val="single" w:sz="4" w:space="0" w:color="auto"/>
            </w:tcBorders>
            <w:shd w:val="clear" w:color="auto" w:fill="00FFFF"/>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43" w:history="1">
              <w:r w:rsidR="009B336F">
                <w:rPr>
                  <w:rStyle w:val="Hyperlink"/>
                </w:rPr>
                <w:t>C1-210115</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MINT Key Issue #5 (PLMN selection when a "Disaster Condition" applies)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44" w:history="1">
              <w:r w:rsidR="009B336F">
                <w:rPr>
                  <w:rStyle w:val="Hyperlink"/>
                </w:rPr>
                <w:t>C1-210116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MINT Key Issue #7 (Prevention of signalling overload in PLMNs without Disaster Condition) – Alternative 1: providing disaster roaming assistance information to distribute roamers, and congestion mitigation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45" w:history="1">
              <w:r w:rsidR="009B336F">
                <w:rPr>
                  <w:rStyle w:val="Hyperlink"/>
                </w:rPr>
                <w:t>C1-210117</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MINT Key Issue #3 (Indication of accessibility from other PLMNs without Disaster Condition to the UE), and Key Issue #7 (Prevention of signalling overload in PLMNs without Disaster Condition) - alternative 2, using Access Identities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46" w:history="1">
              <w:r w:rsidR="009B336F">
                <w:rPr>
                  <w:rStyle w:val="Hyperlink"/>
                </w:rPr>
                <w:t>C1-210118</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MINT Key Issue #8 (Prevention of signalling overload by returning UEs in PLMN previously with Disaster Condition)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47" w:history="1">
              <w:r w:rsidR="009B336F">
                <w:rPr>
                  <w:rStyle w:val="Hyperlink"/>
                </w:rPr>
                <w:t>C1-210119</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MINT Key Issue #6 (Notification that Disaster Condition is no longer applicable to the UEs)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48" w:history="1">
              <w:r w:rsidR="009B336F">
                <w:rPr>
                  <w:rStyle w:val="Hyperlink"/>
                </w:rPr>
                <w:t>C1-210126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on whether the main node in the Core Network should be considered in the Study on MINT</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49" w:history="1">
              <w:r w:rsidR="009B336F">
                <w:rPr>
                  <w:rStyle w:val="Hyperlink"/>
                </w:rPr>
                <w:t>C1-210127</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Staggering the arrivals of UEs in the PLMN without Disaster Condition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50" w:history="1">
              <w:r w:rsidR="009B336F">
                <w:rPr>
                  <w:rStyle w:val="Hyperlink"/>
                </w:rPr>
                <w:t>C1-210128</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Prevention of </w:t>
            </w:r>
            <w:proofErr w:type="spellStart"/>
            <w:r>
              <w:rPr>
                <w:rFonts w:cs="Arial"/>
              </w:rPr>
              <w:t>signaling</w:t>
            </w:r>
            <w:proofErr w:type="spellEnd"/>
            <w:r>
              <w:rPr>
                <w:rFonts w:cs="Arial"/>
              </w:rPr>
              <w:t xml:space="preserve"> overload by returning UEs in the PLMN previously with Disaster Condition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51" w:history="1">
              <w:r w:rsidR="009B336F">
                <w:rPr>
                  <w:rStyle w:val="Hyperlink"/>
                </w:rPr>
                <w:t>C1-210129</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Enabling the PLMN without Disaster Condition to efficiently prevent Disaster Inbound Roamers from attempting registration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52" w:history="1">
              <w:r w:rsidR="009B336F">
                <w:rPr>
                  <w:rStyle w:val="Hyperlink"/>
                </w:rPr>
                <w:t>C1-210143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KI#1: Indication of CN Failure</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53" w:history="1">
              <w:r w:rsidR="009B336F">
                <w:rPr>
                  <w:rStyle w:val="Hyperlink"/>
                </w:rPr>
                <w:t>C1-210144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KI#3: Broadcast of disaster roaming indication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54" w:history="1">
              <w:r w:rsidR="009B336F">
                <w:rPr>
                  <w:rStyle w:val="Hyperlink"/>
                </w:rPr>
                <w:t>C1-210145</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KI#5: Considerations for PLMN selection in a "Disaster Condition"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55" w:history="1">
              <w:r w:rsidR="009B336F">
                <w:rPr>
                  <w:rStyle w:val="Hyperlink"/>
                </w:rPr>
                <w:t>C1-210146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KI#7: Introduction of a new access category</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56" w:history="1">
              <w:r w:rsidR="009B336F">
                <w:rPr>
                  <w:rStyle w:val="Hyperlink"/>
                </w:rPr>
                <w:t>C1-210147</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KI#7: Enhancements to UAC barring information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00FFFF"/>
          </w:tcPr>
          <w:p w:rsidR="009D3B05" w:rsidRPr="00D95972" w:rsidRDefault="009D3B05" w:rsidP="00F0775D">
            <w:pPr>
              <w:overflowPunct/>
              <w:autoSpaceDE/>
              <w:autoSpaceDN/>
              <w:adjustRightInd/>
              <w:textAlignment w:val="auto"/>
              <w:rPr>
                <w:rFonts w:cs="Arial"/>
                <w:lang w:val="en-US"/>
              </w:rPr>
            </w:pPr>
            <w:r>
              <w:rPr>
                <w:rFonts w:cs="Arial"/>
                <w:lang w:val="en-US"/>
              </w:rPr>
              <w:t>C1-210148</w:t>
            </w:r>
          </w:p>
        </w:tc>
        <w:tc>
          <w:tcPr>
            <w:tcW w:w="4191" w:type="dxa"/>
            <w:gridSpan w:val="3"/>
            <w:tcBorders>
              <w:top w:val="single" w:sz="4" w:space="0" w:color="auto"/>
              <w:bottom w:val="single" w:sz="4" w:space="0" w:color="auto"/>
            </w:tcBorders>
            <w:shd w:val="clear" w:color="auto" w:fill="00FFFF"/>
          </w:tcPr>
          <w:p w:rsidR="009D3B05" w:rsidRPr="00D95972" w:rsidRDefault="009D3B05" w:rsidP="00F0775D">
            <w:pPr>
              <w:rPr>
                <w:rFonts w:cs="Arial"/>
              </w:rPr>
            </w:pPr>
            <w:r>
              <w:rPr>
                <w:rFonts w:cs="Arial"/>
              </w:rPr>
              <w:t>FS_MINT: Discussion on Solution for Key Issues #</w:t>
            </w:r>
            <w:proofErr w:type="gramStart"/>
            <w:r>
              <w:rPr>
                <w:rFonts w:cs="Arial"/>
              </w:rPr>
              <w:t>3,#</w:t>
            </w:r>
            <w:proofErr w:type="gramEnd"/>
            <w:r>
              <w:rPr>
                <w:rFonts w:cs="Arial"/>
              </w:rPr>
              <w:t xml:space="preserve">4,#5,#7,#8 </w:t>
            </w:r>
          </w:p>
        </w:tc>
        <w:tc>
          <w:tcPr>
            <w:tcW w:w="1767" w:type="dxa"/>
            <w:tcBorders>
              <w:top w:val="single" w:sz="4" w:space="0" w:color="auto"/>
              <w:bottom w:val="single" w:sz="4" w:space="0" w:color="auto"/>
            </w:tcBorders>
            <w:shd w:val="clear" w:color="auto" w:fill="00FFFF"/>
          </w:tcPr>
          <w:p w:rsidR="009D3B05" w:rsidRPr="00D95972" w:rsidRDefault="009D3B05" w:rsidP="00F0775D">
            <w:pPr>
              <w:rPr>
                <w:rFonts w:cs="Arial"/>
              </w:rPr>
            </w:pPr>
            <w:proofErr w:type="spellStart"/>
            <w:r>
              <w:rPr>
                <w:rFonts w:cs="Arial"/>
              </w:rPr>
              <w:t>HiSilicon</w:t>
            </w:r>
            <w:proofErr w:type="spellEnd"/>
            <w:r>
              <w:rPr>
                <w:rFonts w:cs="Arial"/>
              </w:rPr>
              <w:t xml:space="preserve"> Technologies Co. Ltd</w:t>
            </w:r>
          </w:p>
        </w:tc>
        <w:tc>
          <w:tcPr>
            <w:tcW w:w="826" w:type="dxa"/>
            <w:tcBorders>
              <w:top w:val="single" w:sz="4" w:space="0" w:color="auto"/>
              <w:bottom w:val="single" w:sz="4" w:space="0" w:color="auto"/>
            </w:tcBorders>
            <w:shd w:val="clear" w:color="auto" w:fill="00FFFF"/>
          </w:tcPr>
          <w:p w:rsidR="009D3B05" w:rsidRPr="00D95972" w:rsidRDefault="009D3B05" w:rsidP="00F0775D">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57" w:history="1">
              <w:r w:rsidR="009B336F">
                <w:rPr>
                  <w:rStyle w:val="Hyperlink"/>
                </w:rPr>
                <w:t>C1-210149</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KI#8: Network controlled return of UEs at the end of disaster condition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Apple AB</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58" w:history="1">
              <w:r w:rsidR="006C44C6">
                <w:rPr>
                  <w:rStyle w:val="Hyperlink"/>
                </w:rPr>
                <w:t>C1-210150</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FS_MINT: Solution for Key issue #3</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59" w:history="1">
              <w:r w:rsidR="006C44C6">
                <w:rPr>
                  <w:rStyle w:val="Hyperlink"/>
                </w:rPr>
                <w:t>C1-210151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FS_MINT: Solution for Key issue #4</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60" w:history="1">
              <w:r w:rsidR="006C44C6">
                <w:rPr>
                  <w:rStyle w:val="Hyperlink"/>
                </w:rPr>
                <w:t>C1-210152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FS_MINT: Solution for Key issue #5</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61" w:history="1">
              <w:r w:rsidR="006C44C6">
                <w:rPr>
                  <w:rStyle w:val="Hyperlink"/>
                </w:rPr>
                <w:t>C1-210153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FS_MINT: Solution for Key issue #7</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62" w:history="1">
              <w:r w:rsidR="009B336F">
                <w:rPr>
                  <w:rStyle w:val="Hyperlink"/>
                </w:rPr>
                <w:t>C1-210154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KI#1 &amp; part of KI#7: Indicating, via non-3GPP access, the applicability of a disaster condition to the 3GPP access of the same PLMN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63" w:history="1">
              <w:r w:rsidR="006C44C6">
                <w:rPr>
                  <w:rStyle w:val="Hyperlink"/>
                </w:rPr>
                <w:t>C1-210155</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FS_MINT: Solution for Key issue #8</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64" w:history="1">
              <w:r w:rsidR="006C44C6">
                <w:rPr>
                  <w:rStyle w:val="Hyperlink"/>
                </w:rPr>
                <w:t>C1-210156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FS_MINT: New Key Issue #Y: Manual PLMN Selection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65" w:history="1">
              <w:r w:rsidR="006C44C6">
                <w:rPr>
                  <w:rStyle w:val="Hyperlink"/>
                </w:rPr>
                <w:t>C1-210157</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FS_MINT: Solution for New Key issue #Y: Manual PLMN Selection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66" w:history="1">
              <w:r w:rsidR="009B336F">
                <w:rPr>
                  <w:rStyle w:val="Hyperlink"/>
                </w:rPr>
                <w:t>C1-210158</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KI#6 and KI#8: Indicating, via non-3GPP access, the end of a disaster condition that was applicable to the 3GPP access of the same PLMN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67" w:history="1">
              <w:r w:rsidR="009B336F">
                <w:rPr>
                  <w:rStyle w:val="Hyperlink"/>
                </w:rPr>
                <w:t>C1-210163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KI#4: Confining a Disaster Inbound Roamer UE’s area of service to the area of the disaster condition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68" w:history="1">
              <w:r w:rsidR="009B336F">
                <w:rPr>
                  <w:rStyle w:val="Hyperlink"/>
                </w:rPr>
                <w:t>C1-210166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to KI#7: Preventing 5GSM-level congestion on a PLMN without a disaster condition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69" w:history="1">
              <w:r w:rsidR="009B336F">
                <w:rPr>
                  <w:rStyle w:val="Hyperlink"/>
                </w:rPr>
                <w:t>C1-210167</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Update to KI#7 – Prevention of congestion 5GSM level congestion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70" w:history="1">
              <w:r w:rsidR="009B336F">
                <w:rPr>
                  <w:rStyle w:val="Hyperlink"/>
                </w:rPr>
                <w:t>C1-210168</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Updates to Architectural Assumptions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71" w:history="1">
              <w:r w:rsidR="00B47630">
                <w:rPr>
                  <w:rStyle w:val="Hyperlink"/>
                </w:rPr>
                <w:t>C1-210177</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The quick return to PLMN with Disaster Condition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72" w:history="1">
              <w:r w:rsidR="00B47630">
                <w:rPr>
                  <w:rStyle w:val="Hyperlink"/>
                </w:rPr>
                <w:t>C1-210178</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Architectural Assumptions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73" w:history="1">
              <w:r w:rsidR="00B47630">
                <w:rPr>
                  <w:rStyle w:val="Hyperlink"/>
                </w:rPr>
                <w:t>C1-210179</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Architectural Requirements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74" w:history="1">
              <w:r w:rsidR="00B47630">
                <w:rPr>
                  <w:rStyle w:val="Hyperlink"/>
                </w:rPr>
                <w:t>C1-210180</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Updates to KI#2</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75" w:history="1">
              <w:r w:rsidR="00B47630">
                <w:rPr>
                  <w:rStyle w:val="Hyperlink"/>
                </w:rPr>
                <w:t>C1-210181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Updates to KI#4</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76" w:history="1">
              <w:r w:rsidR="00B47630">
                <w:rPr>
                  <w:rStyle w:val="Hyperlink"/>
                </w:rPr>
                <w:t>C1-210182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DRS-supported PLMN list</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77" w:history="1">
              <w:r w:rsidR="00B47630">
                <w:rPr>
                  <w:rStyle w:val="Hyperlink"/>
                </w:rPr>
                <w:t>C1-210183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Recommended PLMN without Disaster Condition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78" w:history="1">
              <w:r w:rsidR="00B47630">
                <w:rPr>
                  <w:rStyle w:val="Hyperlink"/>
                </w:rPr>
                <w:t>C1-210184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Disaster condition information delivered to UE via broadcast</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79" w:history="1">
              <w:r w:rsidR="00B47630">
                <w:rPr>
                  <w:rStyle w:val="Hyperlink"/>
                </w:rPr>
                <w:t>C1-210185</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PLMN selection base on DRS-Supported PLMN list</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80" w:history="1">
              <w:r w:rsidR="00B47630">
                <w:rPr>
                  <w:rStyle w:val="Hyperlink"/>
                </w:rPr>
                <w:t>C1-210208</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on solutions for KI#2 and KI#6 for MINT</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81" w:history="1">
              <w:r w:rsidR="00B47630">
                <w:rPr>
                  <w:rStyle w:val="Hyperlink"/>
                </w:rPr>
                <w:t>C1-210209</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for KI#2: O&amp;M-based solution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82" w:history="1">
              <w:r w:rsidR="00B47630">
                <w:rPr>
                  <w:rStyle w:val="Hyperlink"/>
                </w:rPr>
                <w:t>C1-210210</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for KI#6: O&amp;M-based solution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B47630">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83" w:history="1">
              <w:r w:rsidR="00B47630">
                <w:rPr>
                  <w:rStyle w:val="Hyperlink"/>
                </w:rPr>
                <w:t>C1-210211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Solution for KI#6: UE-based solution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84" w:history="1">
              <w:r w:rsidR="00B47630">
                <w:rPr>
                  <w:rStyle w:val="Hyperlink"/>
                </w:rPr>
                <w:t>C1-210212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Correction on KI#6</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85" w:history="1">
              <w:r w:rsidR="006C44C6">
                <w:rPr>
                  <w:rStyle w:val="Hyperlink"/>
                </w:rPr>
                <w:t>C1-210220</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Architectural Assumption on the CN failure scenario</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86" w:history="1">
              <w:r w:rsidR="006C44C6">
                <w:rPr>
                  <w:rStyle w:val="Hyperlink"/>
                </w:rPr>
                <w:t>C1-210221</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Work Plan for FS_MINT-CT</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87" w:history="1">
              <w:r w:rsidR="006C44C6">
                <w:rPr>
                  <w:rStyle w:val="Hyperlink"/>
                </w:rPr>
                <w:t>C1-210222</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New solution to KI#5: Handling of forbidden PLMN list</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88" w:history="1">
              <w:r w:rsidR="006C44C6">
                <w:rPr>
                  <w:rStyle w:val="Hyperlink"/>
                </w:rPr>
                <w:t>C1-210224</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New solution to KI#6: NAS based notification</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89" w:history="1">
              <w:r w:rsidR="006C44C6">
                <w:rPr>
                  <w:rStyle w:val="Hyperlink"/>
                </w:rPr>
                <w:t>C1-210225</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New solution to KI#7: Congestion control for inbound disaster roamers</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90" w:history="1">
              <w:r w:rsidR="006C44C6">
                <w:rPr>
                  <w:rStyle w:val="Hyperlink"/>
                </w:rPr>
                <w:t>C1-210230</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Updates to KI#1</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91" w:history="1">
              <w:r w:rsidR="006C44C6">
                <w:rPr>
                  <w:rStyle w:val="Hyperlink"/>
                </w:rPr>
                <w:t>C1-210240</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MINT: Discussion on New Key Issue for Manual PLMN Selection</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C44C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805A34" w:rsidP="00F0775D">
            <w:pPr>
              <w:overflowPunct/>
              <w:autoSpaceDE/>
              <w:autoSpaceDN/>
              <w:adjustRightInd/>
              <w:textAlignment w:val="auto"/>
              <w:rPr>
                <w:rFonts w:cs="Arial"/>
                <w:lang w:val="en-US"/>
              </w:rPr>
            </w:pPr>
            <w:hyperlink r:id="rId192" w:history="1">
              <w:r w:rsidR="006C44C6">
                <w:rPr>
                  <w:rStyle w:val="Hyperlink"/>
                </w:rPr>
                <w:t>C1-210259</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FS_MINT: Discussion on Solution for Key Issues #</w:t>
            </w:r>
            <w:proofErr w:type="gramStart"/>
            <w:r>
              <w:rPr>
                <w:rFonts w:cs="Arial"/>
              </w:rPr>
              <w:t>3,#</w:t>
            </w:r>
            <w:proofErr w:type="gramEnd"/>
            <w:r>
              <w:rPr>
                <w:rFonts w:cs="Arial"/>
              </w:rPr>
              <w:t xml:space="preserve">4,#5,#7,#8 </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r>
              <w:rPr>
                <w:rFonts w:eastAsia="Batang" w:cs="Arial"/>
                <w:lang w:eastAsia="ko-KR"/>
              </w:rPr>
              <w:t>Revision of C1-210148</w:t>
            </w: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BB47EC" w:rsidRPr="00D95972" w:rsidTr="009B336F">
        <w:tc>
          <w:tcPr>
            <w:tcW w:w="976" w:type="dxa"/>
            <w:tcBorders>
              <w:top w:val="single" w:sz="4" w:space="0" w:color="auto"/>
              <w:left w:val="thinThickThinSmallGap" w:sz="24" w:space="0" w:color="auto"/>
              <w:bottom w:val="single" w:sz="4" w:space="0" w:color="auto"/>
            </w:tcBorders>
            <w:shd w:val="clear" w:color="auto" w:fill="FFFFFF"/>
          </w:tcPr>
          <w:p w:rsidR="00BB47EC" w:rsidRPr="00D95972" w:rsidRDefault="00BB47EC" w:rsidP="0010761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B47EC" w:rsidRPr="00D95972" w:rsidRDefault="00BB47EC" w:rsidP="00107613">
            <w:pPr>
              <w:rPr>
                <w:rFonts w:cs="Arial"/>
              </w:rPr>
            </w:pPr>
            <w:r>
              <w:t>EDGEAPP</w:t>
            </w:r>
            <w:r>
              <w:rPr>
                <w:lang w:val="fr-FR"/>
              </w:rPr>
              <w:t xml:space="preserve"> </w:t>
            </w:r>
            <w:r w:rsidR="00DC20F0">
              <w:rPr>
                <w:lang w:val="fr-FR"/>
              </w:rPr>
              <w:t>(CT3 lead)</w:t>
            </w:r>
          </w:p>
        </w:tc>
        <w:tc>
          <w:tcPr>
            <w:tcW w:w="1088" w:type="dxa"/>
            <w:tcBorders>
              <w:top w:val="single" w:sz="4" w:space="0" w:color="auto"/>
              <w:bottom w:val="single" w:sz="4" w:space="0" w:color="auto"/>
            </w:tcBorders>
          </w:tcPr>
          <w:p w:rsidR="00BB47EC" w:rsidRPr="00D95972" w:rsidRDefault="00BB47EC" w:rsidP="00107613">
            <w:pPr>
              <w:rPr>
                <w:rFonts w:cs="Arial"/>
              </w:rPr>
            </w:pPr>
          </w:p>
        </w:tc>
        <w:tc>
          <w:tcPr>
            <w:tcW w:w="4191" w:type="dxa"/>
            <w:gridSpan w:val="3"/>
            <w:tcBorders>
              <w:top w:val="single" w:sz="4" w:space="0" w:color="auto"/>
              <w:bottom w:val="single" w:sz="4" w:space="0" w:color="auto"/>
            </w:tcBorders>
          </w:tcPr>
          <w:p w:rsidR="00BB47EC" w:rsidRPr="00BB47EC" w:rsidRDefault="004845F7" w:rsidP="00BB47EC">
            <w:pPr>
              <w:rPr>
                <w:rFonts w:cs="Arial"/>
              </w:rPr>
            </w:pPr>
            <w:r>
              <w:rPr>
                <w:rFonts w:eastAsia="Calibri" w:cs="Arial"/>
                <w:color w:val="000000"/>
                <w:highlight w:val="yellow"/>
              </w:rPr>
              <w:t>Lena - Breakout</w:t>
            </w:r>
            <w:r w:rsidR="00BB47EC"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BB47EC" w:rsidRPr="00D95972" w:rsidRDefault="00BB47EC" w:rsidP="00107613">
            <w:pPr>
              <w:rPr>
                <w:rFonts w:cs="Arial"/>
              </w:rPr>
            </w:pPr>
          </w:p>
        </w:tc>
        <w:tc>
          <w:tcPr>
            <w:tcW w:w="826" w:type="dxa"/>
            <w:tcBorders>
              <w:top w:val="single" w:sz="4" w:space="0" w:color="auto"/>
              <w:bottom w:val="single" w:sz="4" w:space="0" w:color="auto"/>
            </w:tcBorders>
          </w:tcPr>
          <w:p w:rsidR="00BB47EC" w:rsidRPr="00D95972" w:rsidRDefault="00BB47EC" w:rsidP="00107613">
            <w:pPr>
              <w:rPr>
                <w:rFonts w:cs="Arial"/>
              </w:rPr>
            </w:pPr>
          </w:p>
        </w:tc>
        <w:tc>
          <w:tcPr>
            <w:tcW w:w="4565" w:type="dxa"/>
            <w:gridSpan w:val="2"/>
            <w:tcBorders>
              <w:top w:val="single" w:sz="4" w:space="0" w:color="auto"/>
              <w:bottom w:val="single" w:sz="4" w:space="0" w:color="auto"/>
              <w:right w:val="thinThickThinSmallGap" w:sz="24" w:space="0" w:color="auto"/>
            </w:tcBorders>
          </w:tcPr>
          <w:p w:rsidR="00BB47EC" w:rsidRDefault="00BB47EC" w:rsidP="00107613">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BB47EC" w:rsidRPr="00D95972" w:rsidRDefault="00BB47EC" w:rsidP="00107613">
            <w:pPr>
              <w:rPr>
                <w:rFonts w:eastAsia="Batang" w:cs="Arial"/>
                <w:color w:val="000000"/>
                <w:lang w:eastAsia="ko-KR"/>
              </w:rPr>
            </w:pPr>
          </w:p>
          <w:p w:rsidR="00BB47EC" w:rsidRPr="00D95972" w:rsidRDefault="00BB47EC" w:rsidP="00107613">
            <w:pPr>
              <w:rPr>
                <w:rFonts w:eastAsia="Batang" w:cs="Arial"/>
                <w:lang w:eastAsia="ko-KR"/>
              </w:rPr>
            </w:pPr>
          </w:p>
        </w:tc>
      </w:tr>
      <w:tr w:rsidR="00BB47EC" w:rsidRPr="00D95972" w:rsidTr="006C44C6">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00"/>
          </w:tcPr>
          <w:p w:rsidR="00BB47EC" w:rsidRPr="00D95972" w:rsidRDefault="00805A34" w:rsidP="00F0775D">
            <w:pPr>
              <w:overflowPunct/>
              <w:autoSpaceDE/>
              <w:autoSpaceDN/>
              <w:adjustRightInd/>
              <w:textAlignment w:val="auto"/>
              <w:rPr>
                <w:rFonts w:cs="Arial"/>
                <w:lang w:val="en-US"/>
              </w:rPr>
            </w:pPr>
            <w:hyperlink r:id="rId193" w:history="1">
              <w:r w:rsidR="009B336F">
                <w:rPr>
                  <w:rStyle w:val="Hyperlink"/>
                </w:rPr>
                <w:t>C1-210023</w:t>
              </w:r>
            </w:hyperlink>
          </w:p>
        </w:tc>
        <w:tc>
          <w:tcPr>
            <w:tcW w:w="4191" w:type="dxa"/>
            <w:gridSpan w:val="3"/>
            <w:tcBorders>
              <w:top w:val="single" w:sz="4" w:space="0" w:color="auto"/>
              <w:bottom w:val="single" w:sz="4" w:space="0" w:color="auto"/>
            </w:tcBorders>
            <w:shd w:val="clear" w:color="auto" w:fill="FFFF00"/>
          </w:tcPr>
          <w:p w:rsidR="00BB47EC" w:rsidRPr="00D95972" w:rsidRDefault="004750CC" w:rsidP="00F0775D">
            <w:pPr>
              <w:rPr>
                <w:rFonts w:cs="Arial"/>
              </w:rPr>
            </w:pPr>
            <w:r>
              <w:rPr>
                <w:rFonts w:cs="Arial"/>
              </w:rPr>
              <w:t>Way forward for protocol selection on EDGE-1 and EDGE-4</w:t>
            </w:r>
          </w:p>
        </w:tc>
        <w:tc>
          <w:tcPr>
            <w:tcW w:w="1767" w:type="dxa"/>
            <w:tcBorders>
              <w:top w:val="single" w:sz="4" w:space="0" w:color="auto"/>
              <w:bottom w:val="single" w:sz="4" w:space="0" w:color="auto"/>
            </w:tcBorders>
            <w:shd w:val="clear" w:color="auto" w:fill="FFFF00"/>
          </w:tcPr>
          <w:p w:rsidR="00BB47EC" w:rsidRPr="00D95972" w:rsidRDefault="004750CC" w:rsidP="00F0775D">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BB47EC" w:rsidRPr="00D95972" w:rsidRDefault="004750CC"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B47EC" w:rsidRPr="00D95972" w:rsidRDefault="00BB47EC"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94" w:history="1">
              <w:r w:rsidR="006C44C6">
                <w:rPr>
                  <w:rStyle w:val="Hyperlink"/>
                </w:rPr>
                <w:t>C1-210190</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95" w:history="1">
              <w:r w:rsidR="006C44C6">
                <w:rPr>
                  <w:rStyle w:val="Hyperlink"/>
                </w:rPr>
                <w:t>C1-210191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Selection </w:t>
            </w:r>
            <w:proofErr w:type="gramStart"/>
            <w:r>
              <w:rPr>
                <w:rFonts w:cs="Arial"/>
              </w:rPr>
              <w:t>Of</w:t>
            </w:r>
            <w:proofErr w:type="gramEnd"/>
            <w:r>
              <w:rPr>
                <w:rFonts w:cs="Arial"/>
              </w:rPr>
              <w:t xml:space="preserve"> API </w:t>
            </w:r>
            <w:proofErr w:type="spellStart"/>
            <w:r>
              <w:rPr>
                <w:rFonts w:cs="Arial"/>
              </w:rPr>
              <w:t>Wayforward</w:t>
            </w:r>
            <w:proofErr w:type="spellEnd"/>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Samsung, AT&amp;T, </w:t>
            </w:r>
            <w:proofErr w:type="spellStart"/>
            <w:r>
              <w:rPr>
                <w:rFonts w:cs="Arial"/>
              </w:rPr>
              <w:t>Convida</w:t>
            </w:r>
            <w:proofErr w:type="spellEnd"/>
            <w:r>
              <w:rPr>
                <w:rFonts w:cs="Arial"/>
              </w:rPr>
              <w:t xml:space="preserve"> Wireless, Deutsche Telekom, KDDI, Korea Telecom, SK Telecom, </w:t>
            </w:r>
            <w:proofErr w:type="spellStart"/>
            <w:r>
              <w:rPr>
                <w:rFonts w:cs="Arial"/>
              </w:rPr>
              <w:t>Softil</w:t>
            </w:r>
            <w:proofErr w:type="spellEnd"/>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96" w:history="1">
              <w:r w:rsidR="006C44C6">
                <w:rPr>
                  <w:rStyle w:val="Hyperlink"/>
                </w:rPr>
                <w:t>C1-210192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Draft skeleton for </w:t>
            </w:r>
            <w:proofErr w:type="spellStart"/>
            <w:r>
              <w:rPr>
                <w:rFonts w:cs="Arial"/>
              </w:rPr>
              <w:t>ts</w:t>
            </w:r>
            <w:proofErr w:type="spellEnd"/>
            <w:r>
              <w:rPr>
                <w:rFonts w:cs="Arial"/>
              </w:rPr>
              <w:t xml:space="preserve"> 24.558</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C44C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97" w:history="1">
              <w:r w:rsidR="006C44C6">
                <w:rPr>
                  <w:rStyle w:val="Hyperlink"/>
                </w:rPr>
                <w:t>C1-210193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clause 1 Scope</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727E6">
        <w:tc>
          <w:tcPr>
            <w:tcW w:w="976" w:type="dxa"/>
            <w:tcBorders>
              <w:top w:val="nil"/>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top w:val="nil"/>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198" w:history="1">
              <w:r w:rsidR="006C44C6">
                <w:rPr>
                  <w:rStyle w:val="Hyperlink"/>
                </w:rPr>
                <w:t>C1-210194</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clause 3.3 Abbreviations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B47630" w:rsidRPr="00D95972" w:rsidTr="006727E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6727E6" w:rsidP="00F0775D">
            <w:pPr>
              <w:overflowPunct/>
              <w:autoSpaceDE/>
              <w:autoSpaceDN/>
              <w:adjustRightInd/>
              <w:textAlignment w:val="auto"/>
              <w:rPr>
                <w:rFonts w:cs="Arial"/>
                <w:lang w:val="en-US"/>
              </w:rPr>
            </w:pPr>
            <w:hyperlink r:id="rId199" w:history="1">
              <w:r>
                <w:rPr>
                  <w:rStyle w:val="Hyperlink"/>
                </w:rPr>
                <w:t>C1-210223</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Discussion on the EDGE-4 reference point using the NAS</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Huawei, China Telecom, China Unicom,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727E6">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6727E6" w:rsidP="00F0775D">
            <w:pPr>
              <w:overflowPunct/>
              <w:autoSpaceDE/>
              <w:autoSpaceDN/>
              <w:adjustRightInd/>
              <w:textAlignment w:val="auto"/>
              <w:rPr>
                <w:rFonts w:cs="Arial"/>
                <w:lang w:val="en-US"/>
              </w:rPr>
            </w:pPr>
            <w:hyperlink r:id="rId200" w:history="1">
              <w:r>
                <w:rPr>
                  <w:rStyle w:val="Hyperlink"/>
                </w:rPr>
                <w:t>C1-210226</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Reply LS to S6-202009/C1-210050 on APIs in EDGEAPP (to: SA6; cc: CT3; contact: Huawei) </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B47630">
        <w:tc>
          <w:tcPr>
            <w:tcW w:w="976" w:type="dxa"/>
            <w:tcBorders>
              <w:top w:val="nil"/>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top w:val="nil"/>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00FFFF"/>
          </w:tcPr>
          <w:p w:rsidR="00B47630" w:rsidRPr="00D95972" w:rsidRDefault="00B47630" w:rsidP="00F0775D">
            <w:pPr>
              <w:overflowPunct/>
              <w:autoSpaceDE/>
              <w:autoSpaceDN/>
              <w:adjustRightInd/>
              <w:textAlignment w:val="auto"/>
              <w:rPr>
                <w:rFonts w:cs="Arial"/>
                <w:lang w:val="en-US"/>
              </w:rPr>
            </w:pPr>
            <w:r>
              <w:rPr>
                <w:rFonts w:cs="Arial"/>
                <w:lang w:val="en-US"/>
              </w:rPr>
              <w:t>C1-210239</w:t>
            </w:r>
          </w:p>
        </w:tc>
        <w:tc>
          <w:tcPr>
            <w:tcW w:w="4191" w:type="dxa"/>
            <w:gridSpan w:val="3"/>
            <w:tcBorders>
              <w:top w:val="single" w:sz="4" w:space="0" w:color="auto"/>
              <w:bottom w:val="single" w:sz="4" w:space="0" w:color="auto"/>
            </w:tcBorders>
            <w:shd w:val="clear" w:color="auto" w:fill="00FFFF"/>
          </w:tcPr>
          <w:p w:rsidR="00B47630" w:rsidRPr="00D95972" w:rsidRDefault="00B47630" w:rsidP="00F0775D">
            <w:pPr>
              <w:rPr>
                <w:rFonts w:cs="Arial"/>
              </w:rPr>
            </w:pPr>
            <w:r>
              <w:rPr>
                <w:rFonts w:cs="Arial"/>
              </w:rPr>
              <w:t>EDGEAPP protocol analysis</w:t>
            </w:r>
          </w:p>
        </w:tc>
        <w:tc>
          <w:tcPr>
            <w:tcW w:w="1767" w:type="dxa"/>
            <w:tcBorders>
              <w:top w:val="single" w:sz="4" w:space="0" w:color="auto"/>
              <w:bottom w:val="single" w:sz="4" w:space="0" w:color="auto"/>
            </w:tcBorders>
            <w:shd w:val="clear" w:color="auto" w:fill="00FFFF"/>
          </w:tcPr>
          <w:p w:rsidR="00B47630" w:rsidRPr="00D95972" w:rsidRDefault="00B47630"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rsidR="00B47630" w:rsidRPr="00D95972" w:rsidRDefault="00B47630"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B47630" w:rsidRPr="00D95972" w:rsidRDefault="00B47630" w:rsidP="00F0775D">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153E98" w:rsidRDefault="00153E98" w:rsidP="00F0775D">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Batang" w:cs="Arial"/>
                <w:lang w:eastAsia="ko-KR"/>
              </w:rPr>
            </w:pPr>
            <w:r>
              <w:rPr>
                <w:rFonts w:eastAsia="Batang" w:cs="Arial"/>
                <w:lang w:eastAsia="ko-KR"/>
              </w:rPr>
              <w:t xml:space="preserve">Work items on IMS and Mission Critical </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B13F17">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153E98" w:rsidRDefault="00153E98" w:rsidP="00F0775D">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cs="Arial"/>
                <w:color w:val="000000"/>
              </w:rPr>
            </w:pPr>
            <w:r w:rsidRPr="00D95972">
              <w:rPr>
                <w:rFonts w:cs="Arial"/>
                <w:color w:val="000000"/>
              </w:rPr>
              <w:t>IMS Stage-3 IETF Protocol Alignment for Rel-1</w:t>
            </w:r>
            <w:r>
              <w:rPr>
                <w:rFonts w:cs="Arial"/>
                <w:color w:val="000000"/>
              </w:rPr>
              <w:t>7</w:t>
            </w:r>
          </w:p>
          <w:p w:rsidR="00F0775D" w:rsidRDefault="00F0775D" w:rsidP="00F0775D">
            <w:pPr>
              <w:rPr>
                <w:rFonts w:cs="Arial"/>
                <w:color w:val="000000"/>
              </w:rPr>
            </w:pP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804808" w:rsidRPr="00D95972" w:rsidTr="00976D40">
        <w:tc>
          <w:tcPr>
            <w:tcW w:w="976" w:type="dxa"/>
            <w:tcBorders>
              <w:left w:val="thinThickThinSmallGap" w:sz="24" w:space="0" w:color="auto"/>
              <w:bottom w:val="nil"/>
            </w:tcBorders>
            <w:shd w:val="clear" w:color="auto" w:fill="auto"/>
          </w:tcPr>
          <w:p w:rsidR="00804808" w:rsidRPr="00D95972" w:rsidRDefault="00804808" w:rsidP="00F0775D">
            <w:pPr>
              <w:rPr>
                <w:rFonts w:cs="Arial"/>
              </w:rPr>
            </w:pPr>
          </w:p>
        </w:tc>
        <w:tc>
          <w:tcPr>
            <w:tcW w:w="1317" w:type="dxa"/>
            <w:gridSpan w:val="2"/>
            <w:tcBorders>
              <w:bottom w:val="nil"/>
            </w:tcBorders>
            <w:shd w:val="clear" w:color="auto" w:fill="auto"/>
          </w:tcPr>
          <w:p w:rsidR="00804808" w:rsidRPr="00D95972" w:rsidRDefault="00804808" w:rsidP="00F0775D">
            <w:pPr>
              <w:rPr>
                <w:rFonts w:cs="Arial"/>
              </w:rPr>
            </w:pPr>
          </w:p>
        </w:tc>
        <w:tc>
          <w:tcPr>
            <w:tcW w:w="1088" w:type="dxa"/>
            <w:tcBorders>
              <w:top w:val="single" w:sz="4" w:space="0" w:color="auto"/>
              <w:bottom w:val="single" w:sz="4" w:space="0" w:color="auto"/>
            </w:tcBorders>
            <w:shd w:val="clear" w:color="auto" w:fill="FFFFFF"/>
          </w:tcPr>
          <w:p w:rsidR="00804808" w:rsidRPr="00D95972" w:rsidRDefault="00804808"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1767"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826"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04808" w:rsidRPr="00D95972" w:rsidRDefault="00804808"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153E98" w:rsidRDefault="00153E98" w:rsidP="00F0775D">
            <w:pPr>
              <w:rPr>
                <w:rFonts w:cs="Arial"/>
                <w:b/>
                <w:bCs/>
              </w:rPr>
            </w:pPr>
            <w:r>
              <w:rPr>
                <w:rFonts w:eastAsia="Calibri" w:cs="Arial"/>
                <w:b/>
                <w:bCs/>
                <w:color w:val="000000"/>
                <w:highlight w:val="yellow"/>
              </w:rPr>
              <w:t>NOT IN SCOPE</w:t>
            </w:r>
            <w:r w:rsidR="00F0775D" w:rsidRPr="00153E98">
              <w:rPr>
                <w:rFonts w:eastAsia="Calibri" w:cs="Arial"/>
                <w:b/>
                <w:bCs/>
                <w:color w:val="000000"/>
                <w:highlight w:val="yellow"/>
              </w:rPr>
              <w:t xml:space="preserve">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F0775D" w:rsidRDefault="00F0775D" w:rsidP="00F0775D">
            <w:pPr>
              <w:rPr>
                <w:rFonts w:eastAsia="MS Mincho" w:cs="Arial"/>
              </w:rPr>
            </w:pP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341BEC" w:rsidRPr="00D95972" w:rsidTr="00976D40">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804808" w:rsidRPr="00D95972" w:rsidTr="00976D40">
        <w:tc>
          <w:tcPr>
            <w:tcW w:w="976" w:type="dxa"/>
            <w:tcBorders>
              <w:left w:val="thinThickThinSmallGap" w:sz="24" w:space="0" w:color="auto"/>
              <w:bottom w:val="nil"/>
            </w:tcBorders>
            <w:shd w:val="clear" w:color="auto" w:fill="auto"/>
          </w:tcPr>
          <w:p w:rsidR="00804808" w:rsidRPr="00D95972" w:rsidRDefault="00804808" w:rsidP="00F0775D">
            <w:pPr>
              <w:rPr>
                <w:rFonts w:cs="Arial"/>
              </w:rPr>
            </w:pPr>
          </w:p>
        </w:tc>
        <w:tc>
          <w:tcPr>
            <w:tcW w:w="1317" w:type="dxa"/>
            <w:gridSpan w:val="2"/>
            <w:tcBorders>
              <w:bottom w:val="nil"/>
            </w:tcBorders>
            <w:shd w:val="clear" w:color="auto" w:fill="auto"/>
          </w:tcPr>
          <w:p w:rsidR="00804808" w:rsidRPr="00D95972" w:rsidRDefault="00804808" w:rsidP="00F0775D">
            <w:pPr>
              <w:rPr>
                <w:rFonts w:cs="Arial"/>
              </w:rPr>
            </w:pPr>
          </w:p>
        </w:tc>
        <w:tc>
          <w:tcPr>
            <w:tcW w:w="1088" w:type="dxa"/>
            <w:tcBorders>
              <w:top w:val="single" w:sz="4" w:space="0" w:color="auto"/>
              <w:bottom w:val="single" w:sz="4" w:space="0" w:color="auto"/>
            </w:tcBorders>
            <w:shd w:val="clear" w:color="auto" w:fill="FFFFFF"/>
          </w:tcPr>
          <w:p w:rsidR="00804808" w:rsidRPr="00D95972" w:rsidRDefault="00804808"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1767"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826"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04808" w:rsidRPr="00D95972" w:rsidRDefault="00804808" w:rsidP="00F0775D">
            <w:pPr>
              <w:rPr>
                <w:rFonts w:eastAsia="Batang" w:cs="Arial"/>
                <w:lang w:eastAsia="ko-KR"/>
              </w:rPr>
            </w:pPr>
          </w:p>
        </w:tc>
      </w:tr>
      <w:tr w:rsidR="00341BEC" w:rsidRPr="00D95972" w:rsidTr="00976D40">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F0775D" w:rsidRPr="00D95972" w:rsidTr="00B47630">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bookmarkStart w:id="11" w:name="_Hlk48559896"/>
            <w:r w:rsidRPr="00D675A3">
              <w:rPr>
                <w:rFonts w:cs="Arial"/>
              </w:rPr>
              <w:t>Study on enhanced IMS to 5GC Integration Phase 2</w:t>
            </w:r>
            <w:bookmarkEnd w:id="11"/>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341BEC" w:rsidRPr="00D95972" w:rsidTr="00B47630">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00"/>
          </w:tcPr>
          <w:p w:rsidR="00341BEC" w:rsidRPr="00D95972" w:rsidRDefault="00805A34" w:rsidP="00341BEC">
            <w:pPr>
              <w:overflowPunct/>
              <w:autoSpaceDE/>
              <w:autoSpaceDN/>
              <w:adjustRightInd/>
              <w:textAlignment w:val="auto"/>
              <w:rPr>
                <w:rFonts w:cs="Arial"/>
                <w:lang w:val="en-US"/>
              </w:rPr>
            </w:pPr>
            <w:hyperlink r:id="rId201" w:history="1">
              <w:r w:rsidR="00B47630">
                <w:rPr>
                  <w:rStyle w:val="Hyperlink"/>
                </w:rPr>
                <w:t>C1-210130</w:t>
              </w:r>
            </w:hyperlink>
          </w:p>
        </w:tc>
        <w:tc>
          <w:tcPr>
            <w:tcW w:w="4191" w:type="dxa"/>
            <w:gridSpan w:val="3"/>
            <w:tcBorders>
              <w:top w:val="single" w:sz="4" w:space="0" w:color="auto"/>
              <w:bottom w:val="single" w:sz="4" w:space="0" w:color="auto"/>
            </w:tcBorders>
            <w:shd w:val="clear" w:color="auto" w:fill="FFFF00"/>
          </w:tcPr>
          <w:p w:rsidR="00341BEC" w:rsidRPr="00D95972" w:rsidRDefault="009D3B05" w:rsidP="00341BEC">
            <w:pPr>
              <w:rPr>
                <w:rFonts w:cs="Arial"/>
              </w:rPr>
            </w:pPr>
            <w:r>
              <w:rPr>
                <w:rFonts w:cs="Arial"/>
              </w:rPr>
              <w:t>Support of one slice connecting to multiple IMS network</w:t>
            </w:r>
          </w:p>
        </w:tc>
        <w:tc>
          <w:tcPr>
            <w:tcW w:w="1767" w:type="dxa"/>
            <w:tcBorders>
              <w:top w:val="single" w:sz="4" w:space="0" w:color="auto"/>
              <w:bottom w:val="single" w:sz="4" w:space="0" w:color="auto"/>
            </w:tcBorders>
            <w:shd w:val="clear" w:color="auto" w:fill="FFFF00"/>
          </w:tcPr>
          <w:p w:rsidR="00341BEC" w:rsidRPr="00D95972" w:rsidRDefault="009D3B05" w:rsidP="00341BEC">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41BEC" w:rsidRPr="00D95972" w:rsidRDefault="009D3B05"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41BEC" w:rsidRDefault="00341BEC" w:rsidP="00341BEC">
            <w:pPr>
              <w:rPr>
                <w:rFonts w:eastAsia="Batang" w:cs="Arial"/>
                <w:lang w:eastAsia="ko-KR"/>
              </w:rPr>
            </w:pPr>
          </w:p>
        </w:tc>
      </w:tr>
      <w:tr w:rsidR="009D3B05" w:rsidRPr="00D95972" w:rsidTr="00B47630">
        <w:tc>
          <w:tcPr>
            <w:tcW w:w="976" w:type="dxa"/>
            <w:tcBorders>
              <w:left w:val="thinThickThinSmallGap" w:sz="24" w:space="0" w:color="auto"/>
              <w:bottom w:val="nil"/>
            </w:tcBorders>
            <w:shd w:val="clear" w:color="auto" w:fill="auto"/>
          </w:tcPr>
          <w:p w:rsidR="009D3B05" w:rsidRPr="00D95972" w:rsidRDefault="009D3B05" w:rsidP="00341BEC">
            <w:pPr>
              <w:rPr>
                <w:rFonts w:cs="Arial"/>
              </w:rPr>
            </w:pPr>
          </w:p>
        </w:tc>
        <w:tc>
          <w:tcPr>
            <w:tcW w:w="1317" w:type="dxa"/>
            <w:gridSpan w:val="2"/>
            <w:tcBorders>
              <w:bottom w:val="nil"/>
            </w:tcBorders>
            <w:shd w:val="clear" w:color="auto" w:fill="auto"/>
          </w:tcPr>
          <w:p w:rsidR="009D3B05" w:rsidRPr="00D95972" w:rsidRDefault="009D3B05" w:rsidP="00341BEC">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341BEC">
            <w:pPr>
              <w:overflowPunct/>
              <w:autoSpaceDE/>
              <w:autoSpaceDN/>
              <w:adjustRightInd/>
              <w:textAlignment w:val="auto"/>
              <w:rPr>
                <w:rFonts w:cs="Arial"/>
                <w:lang w:val="en-US"/>
              </w:rPr>
            </w:pPr>
            <w:hyperlink r:id="rId202" w:history="1">
              <w:r w:rsidR="00B47630">
                <w:rPr>
                  <w:rStyle w:val="Hyperlink"/>
                </w:rPr>
                <w:t>C1-210131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IMS retrieves session binding information by utilizing service provided by BSF</w:t>
            </w:r>
          </w:p>
        </w:tc>
        <w:tc>
          <w:tcPr>
            <w:tcW w:w="1767" w:type="dxa"/>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9D3B05" w:rsidRPr="00D95972" w:rsidRDefault="009D3B05"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Default="009D3B05" w:rsidP="00341BEC">
            <w:pPr>
              <w:rPr>
                <w:rFonts w:eastAsia="Batang" w:cs="Arial"/>
                <w:lang w:eastAsia="ko-KR"/>
              </w:rPr>
            </w:pPr>
          </w:p>
        </w:tc>
      </w:tr>
      <w:tr w:rsidR="009D3B05" w:rsidRPr="00D95972" w:rsidTr="00B47630">
        <w:tc>
          <w:tcPr>
            <w:tcW w:w="976" w:type="dxa"/>
            <w:tcBorders>
              <w:left w:val="thinThickThinSmallGap" w:sz="24" w:space="0" w:color="auto"/>
              <w:bottom w:val="nil"/>
            </w:tcBorders>
            <w:shd w:val="clear" w:color="auto" w:fill="auto"/>
          </w:tcPr>
          <w:p w:rsidR="009D3B05" w:rsidRPr="00D95972" w:rsidRDefault="009D3B05" w:rsidP="00341BEC">
            <w:pPr>
              <w:rPr>
                <w:rFonts w:cs="Arial"/>
              </w:rPr>
            </w:pPr>
          </w:p>
        </w:tc>
        <w:tc>
          <w:tcPr>
            <w:tcW w:w="1317" w:type="dxa"/>
            <w:gridSpan w:val="2"/>
            <w:tcBorders>
              <w:bottom w:val="nil"/>
            </w:tcBorders>
            <w:shd w:val="clear" w:color="auto" w:fill="auto"/>
          </w:tcPr>
          <w:p w:rsidR="009D3B05" w:rsidRPr="00D95972" w:rsidRDefault="009D3B05" w:rsidP="00341BEC">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341BEC">
            <w:pPr>
              <w:overflowPunct/>
              <w:autoSpaceDE/>
              <w:autoSpaceDN/>
              <w:adjustRightInd/>
              <w:textAlignment w:val="auto"/>
              <w:rPr>
                <w:rFonts w:cs="Arial"/>
                <w:lang w:val="en-US"/>
              </w:rPr>
            </w:pPr>
            <w:hyperlink r:id="rId203" w:history="1">
              <w:r w:rsidR="00B47630">
                <w:rPr>
                  <w:rStyle w:val="Hyperlink"/>
                </w:rPr>
                <w:t>C1-210132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Solution to KI#1-Slice selection by IMS subscription</w:t>
            </w:r>
          </w:p>
        </w:tc>
        <w:tc>
          <w:tcPr>
            <w:tcW w:w="1767" w:type="dxa"/>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9D3B05" w:rsidRPr="00D95972" w:rsidRDefault="009D3B05"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Default="009D3B05" w:rsidP="00341BEC">
            <w:pPr>
              <w:rPr>
                <w:rFonts w:eastAsia="Batang" w:cs="Arial"/>
                <w:lang w:eastAsia="ko-KR"/>
              </w:rPr>
            </w:pPr>
          </w:p>
        </w:tc>
      </w:tr>
      <w:tr w:rsidR="009D3B05" w:rsidRPr="00D95972" w:rsidTr="00B47630">
        <w:tc>
          <w:tcPr>
            <w:tcW w:w="976" w:type="dxa"/>
            <w:tcBorders>
              <w:left w:val="thinThickThinSmallGap" w:sz="24" w:space="0" w:color="auto"/>
              <w:bottom w:val="nil"/>
            </w:tcBorders>
            <w:shd w:val="clear" w:color="auto" w:fill="auto"/>
          </w:tcPr>
          <w:p w:rsidR="009D3B05" w:rsidRPr="00D95972" w:rsidRDefault="009D3B05" w:rsidP="00341BEC">
            <w:pPr>
              <w:rPr>
                <w:rFonts w:cs="Arial"/>
              </w:rPr>
            </w:pPr>
          </w:p>
        </w:tc>
        <w:tc>
          <w:tcPr>
            <w:tcW w:w="1317" w:type="dxa"/>
            <w:gridSpan w:val="2"/>
            <w:tcBorders>
              <w:bottom w:val="nil"/>
            </w:tcBorders>
            <w:shd w:val="clear" w:color="auto" w:fill="auto"/>
          </w:tcPr>
          <w:p w:rsidR="009D3B05" w:rsidRPr="00D95972" w:rsidRDefault="009D3B05" w:rsidP="00341BEC">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341BEC">
            <w:pPr>
              <w:overflowPunct/>
              <w:autoSpaceDE/>
              <w:autoSpaceDN/>
              <w:adjustRightInd/>
              <w:textAlignment w:val="auto"/>
              <w:rPr>
                <w:rFonts w:cs="Arial"/>
                <w:lang w:val="en-US"/>
              </w:rPr>
            </w:pPr>
            <w:hyperlink r:id="rId204" w:history="1">
              <w:r w:rsidR="00B47630">
                <w:rPr>
                  <w:rStyle w:val="Hyperlink"/>
                </w:rPr>
                <w:t>C1-210133</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 xml:space="preserve">Suggestion to KI#1-About </w:t>
            </w:r>
            <w:proofErr w:type="spellStart"/>
            <w:r>
              <w:rPr>
                <w:rFonts w:cs="Arial"/>
              </w:rPr>
              <w:t>unappropriate</w:t>
            </w:r>
            <w:proofErr w:type="spellEnd"/>
            <w:r>
              <w:rPr>
                <w:rFonts w:cs="Arial"/>
              </w:rPr>
              <w:t xml:space="preserve"> slice</w:t>
            </w:r>
          </w:p>
        </w:tc>
        <w:tc>
          <w:tcPr>
            <w:tcW w:w="1767" w:type="dxa"/>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9D3B05" w:rsidRPr="00D95972" w:rsidRDefault="009D3B05"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Default="009D3B05" w:rsidP="00341BEC">
            <w:pPr>
              <w:rPr>
                <w:rFonts w:eastAsia="Batang" w:cs="Arial"/>
                <w:lang w:eastAsia="ko-KR"/>
              </w:rPr>
            </w:pPr>
          </w:p>
        </w:tc>
      </w:tr>
      <w:tr w:rsidR="009D3B05" w:rsidRPr="00D95972" w:rsidTr="009B336F">
        <w:tc>
          <w:tcPr>
            <w:tcW w:w="976" w:type="dxa"/>
            <w:tcBorders>
              <w:left w:val="thinThickThinSmallGap" w:sz="24" w:space="0" w:color="auto"/>
              <w:bottom w:val="nil"/>
            </w:tcBorders>
            <w:shd w:val="clear" w:color="auto" w:fill="auto"/>
          </w:tcPr>
          <w:p w:rsidR="009D3B05" w:rsidRPr="00D95972" w:rsidRDefault="009D3B05" w:rsidP="00341BEC">
            <w:pPr>
              <w:rPr>
                <w:rFonts w:cs="Arial"/>
              </w:rPr>
            </w:pPr>
          </w:p>
        </w:tc>
        <w:tc>
          <w:tcPr>
            <w:tcW w:w="1317" w:type="dxa"/>
            <w:gridSpan w:val="2"/>
            <w:tcBorders>
              <w:bottom w:val="nil"/>
            </w:tcBorders>
            <w:shd w:val="clear" w:color="auto" w:fill="auto"/>
          </w:tcPr>
          <w:p w:rsidR="009D3B05" w:rsidRPr="00D95972" w:rsidRDefault="009D3B05" w:rsidP="00341BEC">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341BEC">
            <w:pPr>
              <w:overflowPunct/>
              <w:autoSpaceDE/>
              <w:autoSpaceDN/>
              <w:adjustRightInd/>
              <w:textAlignment w:val="auto"/>
              <w:rPr>
                <w:rFonts w:cs="Arial"/>
                <w:lang w:val="en-US"/>
              </w:rPr>
            </w:pPr>
            <w:hyperlink r:id="rId205" w:history="1">
              <w:r w:rsidR="009B336F">
                <w:rPr>
                  <w:rStyle w:val="Hyperlink"/>
                </w:rPr>
                <w:t>C1-210169</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Add one possibly scenario for Key issue 1</w:t>
            </w:r>
          </w:p>
        </w:tc>
        <w:tc>
          <w:tcPr>
            <w:tcW w:w="1767" w:type="dxa"/>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9D3B05" w:rsidRPr="00D95972" w:rsidRDefault="009D3B05"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Default="009D3B05" w:rsidP="00341BEC">
            <w:pPr>
              <w:rPr>
                <w:rFonts w:eastAsia="Batang" w:cs="Arial"/>
                <w:lang w:eastAsia="ko-KR"/>
              </w:rPr>
            </w:pPr>
          </w:p>
        </w:tc>
      </w:tr>
      <w:tr w:rsidR="009D3B05" w:rsidRPr="00D95972" w:rsidTr="009B336F">
        <w:tc>
          <w:tcPr>
            <w:tcW w:w="976" w:type="dxa"/>
            <w:tcBorders>
              <w:left w:val="thinThickThinSmallGap" w:sz="24" w:space="0" w:color="auto"/>
              <w:bottom w:val="nil"/>
            </w:tcBorders>
            <w:shd w:val="clear" w:color="auto" w:fill="auto"/>
          </w:tcPr>
          <w:p w:rsidR="009D3B05" w:rsidRPr="00D95972" w:rsidRDefault="009D3B05" w:rsidP="00341BEC">
            <w:pPr>
              <w:rPr>
                <w:rFonts w:cs="Arial"/>
              </w:rPr>
            </w:pPr>
          </w:p>
        </w:tc>
        <w:tc>
          <w:tcPr>
            <w:tcW w:w="1317" w:type="dxa"/>
            <w:gridSpan w:val="2"/>
            <w:tcBorders>
              <w:bottom w:val="nil"/>
            </w:tcBorders>
            <w:shd w:val="clear" w:color="auto" w:fill="auto"/>
          </w:tcPr>
          <w:p w:rsidR="009D3B05" w:rsidRPr="00D95972" w:rsidRDefault="009D3B05" w:rsidP="00341BEC">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341BEC">
            <w:pPr>
              <w:overflowPunct/>
              <w:autoSpaceDE/>
              <w:autoSpaceDN/>
              <w:adjustRightInd/>
              <w:textAlignment w:val="auto"/>
              <w:rPr>
                <w:rFonts w:cs="Arial"/>
                <w:lang w:val="en-US"/>
              </w:rPr>
            </w:pPr>
            <w:hyperlink r:id="rId206" w:history="1">
              <w:r w:rsidR="009B336F">
                <w:rPr>
                  <w:rStyle w:val="Hyperlink"/>
                </w:rPr>
                <w:t>C1-210175</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IMS retrieve Location Information by utilizing service provided by AMF</w:t>
            </w:r>
          </w:p>
        </w:tc>
        <w:tc>
          <w:tcPr>
            <w:tcW w:w="1767" w:type="dxa"/>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9D3B05" w:rsidRPr="00D95972" w:rsidRDefault="009D3B05"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Default="009D3B05" w:rsidP="00341BEC">
            <w:pPr>
              <w:rPr>
                <w:rFonts w:eastAsia="Batang" w:cs="Arial"/>
                <w:lang w:eastAsia="ko-KR"/>
              </w:rPr>
            </w:pPr>
          </w:p>
        </w:tc>
      </w:tr>
      <w:tr w:rsidR="009D3B05" w:rsidRPr="00D95972" w:rsidTr="006C44C6">
        <w:tc>
          <w:tcPr>
            <w:tcW w:w="976" w:type="dxa"/>
            <w:tcBorders>
              <w:left w:val="thinThickThinSmallGap" w:sz="24" w:space="0" w:color="auto"/>
              <w:bottom w:val="nil"/>
            </w:tcBorders>
            <w:shd w:val="clear" w:color="auto" w:fill="auto"/>
          </w:tcPr>
          <w:p w:rsidR="009D3B05" w:rsidRPr="00D95972" w:rsidRDefault="009D3B05" w:rsidP="00341BEC">
            <w:pPr>
              <w:rPr>
                <w:rFonts w:cs="Arial"/>
              </w:rPr>
            </w:pPr>
          </w:p>
        </w:tc>
        <w:tc>
          <w:tcPr>
            <w:tcW w:w="1317" w:type="dxa"/>
            <w:gridSpan w:val="2"/>
            <w:tcBorders>
              <w:bottom w:val="nil"/>
            </w:tcBorders>
            <w:shd w:val="clear" w:color="auto" w:fill="auto"/>
          </w:tcPr>
          <w:p w:rsidR="009D3B05" w:rsidRPr="00D95972" w:rsidRDefault="009D3B05" w:rsidP="00341BEC">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341BEC">
            <w:pPr>
              <w:overflowPunct/>
              <w:autoSpaceDE/>
              <w:autoSpaceDN/>
              <w:adjustRightInd/>
              <w:textAlignment w:val="auto"/>
              <w:rPr>
                <w:rFonts w:cs="Arial"/>
                <w:lang w:val="en-US"/>
              </w:rPr>
            </w:pPr>
            <w:hyperlink r:id="rId207" w:history="1">
              <w:r w:rsidR="009B336F">
                <w:rPr>
                  <w:rStyle w:val="Hyperlink"/>
                </w:rPr>
                <w:t>C1-210176</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P-CSCF retrieve PLMN ID by utilizing service provided by 5GC</w:t>
            </w:r>
          </w:p>
        </w:tc>
        <w:tc>
          <w:tcPr>
            <w:tcW w:w="1767" w:type="dxa"/>
            <w:tcBorders>
              <w:top w:val="single" w:sz="4" w:space="0" w:color="auto"/>
              <w:bottom w:val="single" w:sz="4" w:space="0" w:color="auto"/>
            </w:tcBorders>
            <w:shd w:val="clear" w:color="auto" w:fill="FFFF00"/>
          </w:tcPr>
          <w:p w:rsidR="009D3B05" w:rsidRPr="00D95972" w:rsidRDefault="009D3B05" w:rsidP="00341BE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9D3B05" w:rsidRPr="00D95972" w:rsidRDefault="009D3B05"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Default="009D3B05" w:rsidP="00341BEC">
            <w:pPr>
              <w:rPr>
                <w:rFonts w:eastAsia="Batang" w:cs="Arial"/>
                <w:lang w:eastAsia="ko-KR"/>
              </w:rPr>
            </w:pPr>
          </w:p>
        </w:tc>
      </w:tr>
      <w:tr w:rsidR="00B47630" w:rsidRPr="00D95972" w:rsidTr="006C44C6">
        <w:tc>
          <w:tcPr>
            <w:tcW w:w="976" w:type="dxa"/>
            <w:tcBorders>
              <w:left w:val="thinThickThinSmallGap" w:sz="24" w:space="0" w:color="auto"/>
              <w:bottom w:val="nil"/>
            </w:tcBorders>
            <w:shd w:val="clear" w:color="auto" w:fill="auto"/>
          </w:tcPr>
          <w:p w:rsidR="00B47630" w:rsidRPr="00D95972" w:rsidRDefault="00B47630" w:rsidP="00341BEC">
            <w:pPr>
              <w:rPr>
                <w:rFonts w:cs="Arial"/>
              </w:rPr>
            </w:pPr>
          </w:p>
        </w:tc>
        <w:tc>
          <w:tcPr>
            <w:tcW w:w="1317" w:type="dxa"/>
            <w:gridSpan w:val="2"/>
            <w:tcBorders>
              <w:bottom w:val="nil"/>
            </w:tcBorders>
            <w:shd w:val="clear" w:color="auto" w:fill="auto"/>
          </w:tcPr>
          <w:p w:rsidR="00B47630" w:rsidRPr="00D95972" w:rsidRDefault="00B47630" w:rsidP="00341BEC">
            <w:pPr>
              <w:rPr>
                <w:rFonts w:cs="Arial"/>
              </w:rPr>
            </w:pPr>
          </w:p>
        </w:tc>
        <w:tc>
          <w:tcPr>
            <w:tcW w:w="1088" w:type="dxa"/>
            <w:tcBorders>
              <w:top w:val="single" w:sz="4" w:space="0" w:color="auto"/>
              <w:bottom w:val="single" w:sz="4" w:space="0" w:color="auto"/>
            </w:tcBorders>
            <w:shd w:val="clear" w:color="auto" w:fill="FFFFFF"/>
          </w:tcPr>
          <w:p w:rsidR="00B47630" w:rsidRPr="00D95972" w:rsidRDefault="00B47630" w:rsidP="00341BEC">
            <w:pPr>
              <w:overflowPunct/>
              <w:autoSpaceDE/>
              <w:autoSpaceDN/>
              <w:adjustRightInd/>
              <w:textAlignment w:val="auto"/>
              <w:rPr>
                <w:rFonts w:cs="Arial"/>
                <w:lang w:val="en-US"/>
              </w:rPr>
            </w:pPr>
            <w:r>
              <w:rPr>
                <w:rFonts w:cs="Arial"/>
                <w:lang w:val="en-US"/>
              </w:rPr>
              <w:t>C1-210227</w:t>
            </w:r>
          </w:p>
        </w:tc>
        <w:tc>
          <w:tcPr>
            <w:tcW w:w="4191" w:type="dxa"/>
            <w:gridSpan w:val="3"/>
            <w:tcBorders>
              <w:top w:val="single" w:sz="4" w:space="0" w:color="auto"/>
              <w:bottom w:val="single" w:sz="4" w:space="0" w:color="auto"/>
            </w:tcBorders>
            <w:shd w:val="clear" w:color="auto" w:fill="FFFFFF"/>
          </w:tcPr>
          <w:p w:rsidR="00B47630" w:rsidRPr="00D95972" w:rsidRDefault="00B47630" w:rsidP="00341BEC">
            <w:pPr>
              <w:rPr>
                <w:rFonts w:cs="Arial"/>
              </w:rPr>
            </w:pPr>
            <w:r>
              <w:rPr>
                <w:rFonts w:cs="Arial"/>
              </w:rPr>
              <w:t>IMS traffic local routing by applying AF influence mechanism</w:t>
            </w:r>
          </w:p>
        </w:tc>
        <w:tc>
          <w:tcPr>
            <w:tcW w:w="1767" w:type="dxa"/>
            <w:tcBorders>
              <w:top w:val="single" w:sz="4" w:space="0" w:color="auto"/>
              <w:bottom w:val="single" w:sz="4" w:space="0" w:color="auto"/>
            </w:tcBorders>
            <w:shd w:val="clear" w:color="auto" w:fill="FFFFFF"/>
          </w:tcPr>
          <w:p w:rsidR="00B47630" w:rsidRPr="00D95972" w:rsidRDefault="00B47630" w:rsidP="00341BE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rsidR="00B47630" w:rsidRPr="00D95972" w:rsidRDefault="00B47630"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C44C6" w:rsidRDefault="006C44C6" w:rsidP="00341BEC">
            <w:pPr>
              <w:rPr>
                <w:rFonts w:eastAsia="Batang" w:cs="Arial"/>
                <w:lang w:eastAsia="ko-KR"/>
              </w:rPr>
            </w:pPr>
            <w:r>
              <w:rPr>
                <w:rFonts w:eastAsia="Batang" w:cs="Arial"/>
                <w:lang w:eastAsia="ko-KR"/>
              </w:rPr>
              <w:t>Withdrawn</w:t>
            </w:r>
          </w:p>
          <w:p w:rsidR="00B47630" w:rsidRDefault="00B47630" w:rsidP="00341BEC">
            <w:pPr>
              <w:rPr>
                <w:rFonts w:eastAsia="Batang" w:cs="Arial"/>
                <w:lang w:eastAsia="ko-KR"/>
              </w:rPr>
            </w:pPr>
          </w:p>
        </w:tc>
      </w:tr>
      <w:tr w:rsidR="00B47630" w:rsidRPr="00D95972" w:rsidTr="006C44C6">
        <w:tc>
          <w:tcPr>
            <w:tcW w:w="976" w:type="dxa"/>
            <w:tcBorders>
              <w:left w:val="thinThickThinSmallGap" w:sz="24" w:space="0" w:color="auto"/>
              <w:bottom w:val="nil"/>
            </w:tcBorders>
            <w:shd w:val="clear" w:color="auto" w:fill="auto"/>
          </w:tcPr>
          <w:p w:rsidR="00B47630" w:rsidRPr="00D95972" w:rsidRDefault="00B47630" w:rsidP="00341BEC">
            <w:pPr>
              <w:rPr>
                <w:rFonts w:cs="Arial"/>
              </w:rPr>
            </w:pPr>
          </w:p>
        </w:tc>
        <w:tc>
          <w:tcPr>
            <w:tcW w:w="1317" w:type="dxa"/>
            <w:gridSpan w:val="2"/>
            <w:tcBorders>
              <w:bottom w:val="nil"/>
            </w:tcBorders>
            <w:shd w:val="clear" w:color="auto" w:fill="auto"/>
          </w:tcPr>
          <w:p w:rsidR="00B47630" w:rsidRPr="00D95972" w:rsidRDefault="00B47630" w:rsidP="00341BEC">
            <w:pPr>
              <w:rPr>
                <w:rFonts w:cs="Arial"/>
              </w:rPr>
            </w:pPr>
          </w:p>
        </w:tc>
        <w:tc>
          <w:tcPr>
            <w:tcW w:w="1088" w:type="dxa"/>
            <w:tcBorders>
              <w:top w:val="single" w:sz="4" w:space="0" w:color="auto"/>
              <w:bottom w:val="single" w:sz="4" w:space="0" w:color="auto"/>
            </w:tcBorders>
            <w:shd w:val="clear" w:color="auto" w:fill="FFFFFF"/>
          </w:tcPr>
          <w:p w:rsidR="00B47630" w:rsidRPr="00D95972" w:rsidRDefault="00B47630" w:rsidP="00341BEC">
            <w:pPr>
              <w:overflowPunct/>
              <w:autoSpaceDE/>
              <w:autoSpaceDN/>
              <w:adjustRightInd/>
              <w:textAlignment w:val="auto"/>
              <w:rPr>
                <w:rFonts w:cs="Arial"/>
                <w:lang w:val="en-US"/>
              </w:rPr>
            </w:pPr>
            <w:r>
              <w:rPr>
                <w:rFonts w:cs="Arial"/>
                <w:lang w:val="en-US"/>
              </w:rPr>
              <w:t>C1-210228</w:t>
            </w:r>
          </w:p>
        </w:tc>
        <w:tc>
          <w:tcPr>
            <w:tcW w:w="4191" w:type="dxa"/>
            <w:gridSpan w:val="3"/>
            <w:tcBorders>
              <w:top w:val="single" w:sz="4" w:space="0" w:color="auto"/>
              <w:bottom w:val="single" w:sz="4" w:space="0" w:color="auto"/>
            </w:tcBorders>
            <w:shd w:val="clear" w:color="auto" w:fill="FFFFFF"/>
          </w:tcPr>
          <w:p w:rsidR="00B47630" w:rsidRPr="00D95972" w:rsidRDefault="00B47630" w:rsidP="00341BEC">
            <w:pPr>
              <w:rPr>
                <w:rFonts w:cs="Arial"/>
              </w:rPr>
            </w:pPr>
            <w:r>
              <w:rPr>
                <w:rFonts w:cs="Arial"/>
              </w:rPr>
              <w:t>IMS signalling and media of an application through one 5GC slice</w:t>
            </w:r>
          </w:p>
        </w:tc>
        <w:tc>
          <w:tcPr>
            <w:tcW w:w="1767" w:type="dxa"/>
            <w:tcBorders>
              <w:top w:val="single" w:sz="4" w:space="0" w:color="auto"/>
              <w:bottom w:val="single" w:sz="4" w:space="0" w:color="auto"/>
            </w:tcBorders>
            <w:shd w:val="clear" w:color="auto" w:fill="FFFFFF"/>
          </w:tcPr>
          <w:p w:rsidR="00B47630" w:rsidRPr="00D95972" w:rsidRDefault="00B47630" w:rsidP="00341BE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rsidR="00B47630" w:rsidRPr="00D95972" w:rsidRDefault="00B47630"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C44C6" w:rsidRDefault="006C44C6" w:rsidP="00341BEC">
            <w:pPr>
              <w:rPr>
                <w:rFonts w:eastAsia="Batang" w:cs="Arial"/>
                <w:lang w:eastAsia="ko-KR"/>
              </w:rPr>
            </w:pPr>
            <w:r>
              <w:rPr>
                <w:rFonts w:eastAsia="Batang" w:cs="Arial"/>
                <w:lang w:eastAsia="ko-KR"/>
              </w:rPr>
              <w:t>Withdrawn</w:t>
            </w:r>
          </w:p>
          <w:p w:rsidR="00B47630" w:rsidRDefault="00B47630" w:rsidP="00341BEC">
            <w:pPr>
              <w:rPr>
                <w:rFonts w:eastAsia="Batang" w:cs="Arial"/>
                <w:lang w:eastAsia="ko-KR"/>
              </w:rPr>
            </w:pPr>
          </w:p>
        </w:tc>
      </w:tr>
      <w:tr w:rsidR="00341BEC" w:rsidRPr="00D95972" w:rsidTr="005E0E0C">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341B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341BEC">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341BEC">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341B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341BEC">
            <w:pPr>
              <w:rPr>
                <w:rFonts w:eastAsia="Batang" w:cs="Arial"/>
                <w:lang w:eastAsia="ko-KR"/>
              </w:rPr>
            </w:pPr>
          </w:p>
        </w:tc>
      </w:tr>
      <w:tr w:rsidR="00341BEC" w:rsidRPr="00D95972" w:rsidTr="005E0E0C">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FF"/>
          </w:tcPr>
          <w:p w:rsidR="00341BEC" w:rsidRDefault="00341BEC" w:rsidP="00341BEC">
            <w:pPr>
              <w:overflowPunct/>
              <w:autoSpaceDE/>
              <w:adjustRightInd/>
              <w:rPr>
                <w:rFonts w:cs="Arial"/>
                <w:lang w:val="en-US"/>
              </w:rPr>
            </w:pPr>
          </w:p>
        </w:tc>
        <w:tc>
          <w:tcPr>
            <w:tcW w:w="4191" w:type="dxa"/>
            <w:gridSpan w:val="3"/>
            <w:tcBorders>
              <w:top w:val="single" w:sz="4" w:space="0" w:color="auto"/>
              <w:bottom w:val="single" w:sz="4" w:space="0" w:color="auto"/>
            </w:tcBorders>
            <w:shd w:val="clear" w:color="auto" w:fill="FFFFFF"/>
          </w:tcPr>
          <w:p w:rsidR="00341BEC" w:rsidRDefault="00341BEC" w:rsidP="00341BEC">
            <w:pPr>
              <w:rPr>
                <w:rFonts w:cs="Arial"/>
              </w:rPr>
            </w:pPr>
          </w:p>
        </w:tc>
        <w:tc>
          <w:tcPr>
            <w:tcW w:w="1767" w:type="dxa"/>
            <w:tcBorders>
              <w:top w:val="single" w:sz="4" w:space="0" w:color="auto"/>
              <w:bottom w:val="single" w:sz="4" w:space="0" w:color="auto"/>
            </w:tcBorders>
            <w:shd w:val="clear" w:color="auto" w:fill="FFFFFF"/>
          </w:tcPr>
          <w:p w:rsidR="00341BEC" w:rsidRDefault="00341BEC" w:rsidP="00341BEC">
            <w:pPr>
              <w:rPr>
                <w:rFonts w:cs="Arial"/>
              </w:rPr>
            </w:pPr>
          </w:p>
        </w:tc>
        <w:tc>
          <w:tcPr>
            <w:tcW w:w="826" w:type="dxa"/>
            <w:tcBorders>
              <w:top w:val="single" w:sz="4" w:space="0" w:color="auto"/>
              <w:bottom w:val="single" w:sz="4" w:space="0" w:color="auto"/>
            </w:tcBorders>
            <w:shd w:val="clear" w:color="auto" w:fill="FFFFFF"/>
          </w:tcPr>
          <w:p w:rsidR="00341BEC" w:rsidRDefault="00341BEC" w:rsidP="00341B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A36753" w:rsidRDefault="00341BEC" w:rsidP="00341BEC">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B336F">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t>Multi-device and multi-identity enhancements</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9B336F">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805A34" w:rsidP="00F0775D">
            <w:pPr>
              <w:overflowPunct/>
              <w:autoSpaceDE/>
              <w:autoSpaceDN/>
              <w:adjustRightInd/>
              <w:textAlignment w:val="auto"/>
              <w:rPr>
                <w:rFonts w:cs="Arial"/>
                <w:lang w:val="en-US"/>
              </w:rPr>
            </w:pPr>
            <w:hyperlink r:id="rId208" w:history="1">
              <w:r w:rsidR="009B336F">
                <w:rPr>
                  <w:rStyle w:val="Hyperlink"/>
                </w:rPr>
                <w:t>C1-210053</w:t>
              </w:r>
            </w:hyperlink>
          </w:p>
        </w:tc>
        <w:tc>
          <w:tcPr>
            <w:tcW w:w="4191" w:type="dxa"/>
            <w:gridSpan w:val="3"/>
            <w:tcBorders>
              <w:top w:val="single" w:sz="4" w:space="0" w:color="auto"/>
              <w:bottom w:val="single" w:sz="4" w:space="0" w:color="auto"/>
            </w:tcBorders>
            <w:shd w:val="clear" w:color="auto" w:fill="FFFF00"/>
          </w:tcPr>
          <w:p w:rsidR="00F0775D" w:rsidRPr="00D95972" w:rsidRDefault="005A3EE8" w:rsidP="00F0775D">
            <w:pPr>
              <w:rPr>
                <w:rFonts w:cs="Arial"/>
              </w:rPr>
            </w:pPr>
            <w:r>
              <w:rPr>
                <w:rFonts w:cs="Arial"/>
              </w:rPr>
              <w:t>Updating ability to activate and deactivate an identity</w:t>
            </w:r>
          </w:p>
        </w:tc>
        <w:tc>
          <w:tcPr>
            <w:tcW w:w="1767" w:type="dxa"/>
            <w:tcBorders>
              <w:top w:val="single" w:sz="4" w:space="0" w:color="auto"/>
              <w:bottom w:val="single" w:sz="4" w:space="0" w:color="auto"/>
            </w:tcBorders>
            <w:shd w:val="clear" w:color="auto" w:fill="FFFF00"/>
          </w:tcPr>
          <w:p w:rsidR="00F0775D" w:rsidRPr="00D95972" w:rsidRDefault="005A3EE8" w:rsidP="00F0775D">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00"/>
          </w:tcPr>
          <w:p w:rsidR="00F0775D" w:rsidRPr="00D95972" w:rsidRDefault="005A3EE8" w:rsidP="00F0775D">
            <w:pPr>
              <w:rPr>
                <w:rFonts w:cs="Arial"/>
              </w:rPr>
            </w:pPr>
            <w:r>
              <w:rPr>
                <w:rFonts w:cs="Arial"/>
              </w:rPr>
              <w:t>CR 0016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p>
        </w:tc>
      </w:tr>
      <w:tr w:rsidR="009D3B05" w:rsidRPr="00D95972" w:rsidTr="009B336F">
        <w:tc>
          <w:tcPr>
            <w:tcW w:w="976" w:type="dxa"/>
            <w:tcBorders>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209" w:history="1">
              <w:r w:rsidR="009B336F">
                <w:rPr>
                  <w:rStyle w:val="Hyperlink"/>
                </w:rPr>
                <w:t>C1-210120</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Analysis of </w:t>
            </w:r>
            <w:proofErr w:type="spellStart"/>
            <w:r>
              <w:rPr>
                <w:rFonts w:cs="Arial"/>
              </w:rPr>
              <w:t>MuDe</w:t>
            </w:r>
            <w:proofErr w:type="spellEnd"/>
            <w:r>
              <w:rPr>
                <w:rFonts w:cs="Arial"/>
              </w:rPr>
              <w:t xml:space="preserve"> LS from SA1 in C1-210042</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210" w:history="1">
              <w:r w:rsidR="009B336F">
                <w:rPr>
                  <w:rStyle w:val="Hyperlink"/>
                </w:rPr>
                <w:t>C1-210159</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Discussion on how to route an incoming call or message</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211" w:history="1">
              <w:r w:rsidR="009B336F">
                <w:rPr>
                  <w:rStyle w:val="Hyperlink"/>
                </w:rPr>
                <w:t>C1-210160</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Temporary activation and deactivation of identities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0017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9B336F">
        <w:tc>
          <w:tcPr>
            <w:tcW w:w="976" w:type="dxa"/>
            <w:tcBorders>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212" w:history="1">
              <w:r w:rsidR="009B336F">
                <w:rPr>
                  <w:rStyle w:val="Hyperlink"/>
                </w:rPr>
                <w:t>C1-210161</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Subscriptions to identities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0018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9D3B05" w:rsidRPr="00D95972" w:rsidTr="006727E6">
        <w:tc>
          <w:tcPr>
            <w:tcW w:w="976" w:type="dxa"/>
            <w:tcBorders>
              <w:left w:val="thinThickThinSmallGap" w:sz="24" w:space="0" w:color="auto"/>
              <w:bottom w:val="nil"/>
            </w:tcBorders>
            <w:shd w:val="clear" w:color="auto" w:fill="auto"/>
          </w:tcPr>
          <w:p w:rsidR="009D3B05" w:rsidRPr="00D95972" w:rsidRDefault="009D3B05" w:rsidP="00F0775D">
            <w:pPr>
              <w:rPr>
                <w:rFonts w:cs="Arial"/>
              </w:rPr>
            </w:pPr>
          </w:p>
        </w:tc>
        <w:tc>
          <w:tcPr>
            <w:tcW w:w="1317" w:type="dxa"/>
            <w:gridSpan w:val="2"/>
            <w:tcBorders>
              <w:bottom w:val="nil"/>
            </w:tcBorders>
            <w:shd w:val="clear" w:color="auto" w:fill="auto"/>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00"/>
          </w:tcPr>
          <w:p w:rsidR="009D3B05" w:rsidRPr="00D95972" w:rsidRDefault="00805A34" w:rsidP="00F0775D">
            <w:pPr>
              <w:overflowPunct/>
              <w:autoSpaceDE/>
              <w:autoSpaceDN/>
              <w:adjustRightInd/>
              <w:textAlignment w:val="auto"/>
              <w:rPr>
                <w:rFonts w:cs="Arial"/>
                <w:lang w:val="en-US"/>
              </w:rPr>
            </w:pPr>
            <w:hyperlink r:id="rId213" w:history="1">
              <w:r w:rsidR="009B336F">
                <w:rPr>
                  <w:rStyle w:val="Hyperlink"/>
                </w:rPr>
                <w:t>C1-210162</w:t>
              </w:r>
            </w:hyperlink>
          </w:p>
        </w:tc>
        <w:tc>
          <w:tcPr>
            <w:tcW w:w="4191" w:type="dxa"/>
            <w:gridSpan w:val="3"/>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D3B05" w:rsidRPr="00D95972" w:rsidRDefault="009D3B05" w:rsidP="00F0775D">
            <w:pPr>
              <w:rPr>
                <w:rFonts w:cs="Arial"/>
              </w:rPr>
            </w:pPr>
            <w:r>
              <w:rPr>
                <w:rFonts w:cs="Arial"/>
              </w:rPr>
              <w:t>CR 0019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eastAsia="Batang" w:cs="Arial"/>
                <w:lang w:eastAsia="ko-KR"/>
              </w:rPr>
            </w:pPr>
          </w:p>
        </w:tc>
      </w:tr>
      <w:tr w:rsidR="00B47630" w:rsidRPr="00D95972" w:rsidTr="006727E6">
        <w:tc>
          <w:tcPr>
            <w:tcW w:w="976" w:type="dxa"/>
            <w:tcBorders>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6727E6" w:rsidP="00F0775D">
            <w:pPr>
              <w:overflowPunct/>
              <w:autoSpaceDE/>
              <w:autoSpaceDN/>
              <w:adjustRightInd/>
              <w:textAlignment w:val="auto"/>
              <w:rPr>
                <w:rFonts w:cs="Arial"/>
                <w:lang w:val="en-US"/>
              </w:rPr>
            </w:pPr>
            <w:hyperlink r:id="rId214" w:history="1">
              <w:r>
                <w:rPr>
                  <w:rStyle w:val="Hyperlink"/>
                </w:rPr>
                <w:t>C1-210245</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Discussion activation identities</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p>
        </w:tc>
      </w:tr>
      <w:tr w:rsidR="00B47630" w:rsidRPr="00D95972" w:rsidTr="006727E6">
        <w:tc>
          <w:tcPr>
            <w:tcW w:w="976" w:type="dxa"/>
            <w:tcBorders>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Pr="00D95972" w:rsidRDefault="006727E6" w:rsidP="00F0775D">
            <w:pPr>
              <w:overflowPunct/>
              <w:autoSpaceDE/>
              <w:autoSpaceDN/>
              <w:adjustRightInd/>
              <w:textAlignment w:val="auto"/>
              <w:rPr>
                <w:rFonts w:cs="Arial"/>
                <w:lang w:val="en-US"/>
              </w:rPr>
            </w:pPr>
            <w:hyperlink r:id="rId215" w:history="1">
              <w:r>
                <w:rPr>
                  <w:rStyle w:val="Hyperlink"/>
                </w:rPr>
                <w:t>C1-210260</w:t>
              </w:r>
            </w:hyperlink>
          </w:p>
        </w:tc>
        <w:tc>
          <w:tcPr>
            <w:tcW w:w="4191" w:type="dxa"/>
            <w:gridSpan w:val="3"/>
            <w:tcBorders>
              <w:top w:val="single" w:sz="4" w:space="0" w:color="auto"/>
              <w:bottom w:val="single" w:sz="4" w:space="0" w:color="auto"/>
            </w:tcBorders>
            <w:shd w:val="clear" w:color="auto" w:fill="FFFF00"/>
          </w:tcPr>
          <w:p w:rsidR="00B47630" w:rsidRPr="00D95972" w:rsidRDefault="00B47630" w:rsidP="00F0775D">
            <w:pPr>
              <w:rPr>
                <w:rFonts w:cs="Arial"/>
              </w:rPr>
            </w:pPr>
            <w:proofErr w:type="spellStart"/>
            <w:r>
              <w:rPr>
                <w:rFonts w:cs="Arial"/>
              </w:rPr>
              <w:t>MuDe</w:t>
            </w:r>
            <w:proofErr w:type="spellEnd"/>
            <w:r>
              <w:rPr>
                <w:rFonts w:cs="Arial"/>
              </w:rPr>
              <w:t xml:space="preserve"> Identity activation status indication</w:t>
            </w:r>
          </w:p>
        </w:tc>
        <w:tc>
          <w:tcPr>
            <w:tcW w:w="1767"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B47630" w:rsidRPr="00D95972" w:rsidRDefault="00B47630" w:rsidP="00F0775D">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eastAsia="Batang" w:cs="Arial"/>
                <w:lang w:eastAsia="ko-KR"/>
              </w:rPr>
            </w:pPr>
            <w:r>
              <w:rPr>
                <w:rFonts w:eastAsia="Batang" w:cs="Arial"/>
                <w:lang w:eastAsia="ko-KR"/>
              </w:rPr>
              <w:t>Revision of C1-206742</w:t>
            </w: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B336F">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t>Stage 3 of Multimedia Priority Service (MPS) Phase 2</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9B336F">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Pr="00D95972" w:rsidRDefault="00805A34" w:rsidP="00F0775D">
            <w:pPr>
              <w:overflowPunct/>
              <w:autoSpaceDE/>
              <w:autoSpaceDN/>
              <w:adjustRightInd/>
              <w:textAlignment w:val="auto"/>
              <w:rPr>
                <w:rFonts w:cs="Arial"/>
                <w:lang w:val="en-US"/>
              </w:rPr>
            </w:pPr>
            <w:hyperlink r:id="rId216" w:history="1">
              <w:r w:rsidR="009B336F">
                <w:rPr>
                  <w:rStyle w:val="Hyperlink"/>
                </w:rPr>
                <w:t>C1-210094</w:t>
              </w:r>
            </w:hyperlink>
          </w:p>
        </w:tc>
        <w:tc>
          <w:tcPr>
            <w:tcW w:w="4191" w:type="dxa"/>
            <w:gridSpan w:val="3"/>
            <w:tcBorders>
              <w:top w:val="single" w:sz="4" w:space="0" w:color="auto"/>
              <w:bottom w:val="single" w:sz="4" w:space="0" w:color="auto"/>
            </w:tcBorders>
            <w:shd w:val="clear" w:color="auto" w:fill="FFFF00"/>
          </w:tcPr>
          <w:p w:rsidR="00F0775D" w:rsidRPr="00D95972" w:rsidRDefault="009D3B05" w:rsidP="00F0775D">
            <w:pPr>
              <w:rPr>
                <w:rFonts w:cs="Arial"/>
              </w:rPr>
            </w:pPr>
            <w:r>
              <w:rPr>
                <w:rFonts w:cs="Arial"/>
              </w:rPr>
              <w:t>24.501 Redirection with MPS</w:t>
            </w:r>
          </w:p>
        </w:tc>
        <w:tc>
          <w:tcPr>
            <w:tcW w:w="1767" w:type="dxa"/>
            <w:tcBorders>
              <w:top w:val="single" w:sz="4" w:space="0" w:color="auto"/>
              <w:bottom w:val="single" w:sz="4" w:space="0" w:color="auto"/>
            </w:tcBorders>
            <w:shd w:val="clear" w:color="auto" w:fill="FFFF00"/>
          </w:tcPr>
          <w:p w:rsidR="00F0775D" w:rsidRPr="00D95972" w:rsidRDefault="009D3B05" w:rsidP="00F0775D">
            <w:pPr>
              <w:rPr>
                <w:rFonts w:cs="Arial"/>
              </w:rPr>
            </w:pPr>
            <w:proofErr w:type="spellStart"/>
            <w:r>
              <w:rPr>
                <w:rFonts w:cs="Arial"/>
              </w:rPr>
              <w:t>Perspecta</w:t>
            </w:r>
            <w:proofErr w:type="spellEnd"/>
            <w:r>
              <w:rPr>
                <w:rFonts w:cs="Arial"/>
              </w:rPr>
              <w:t xml:space="preserve"> Labs, CISA ECD, Ericsson</w:t>
            </w:r>
          </w:p>
        </w:tc>
        <w:tc>
          <w:tcPr>
            <w:tcW w:w="826" w:type="dxa"/>
            <w:tcBorders>
              <w:top w:val="single" w:sz="4" w:space="0" w:color="auto"/>
              <w:bottom w:val="single" w:sz="4" w:space="0" w:color="auto"/>
            </w:tcBorders>
            <w:shd w:val="clear" w:color="auto" w:fill="FFFF00"/>
          </w:tcPr>
          <w:p w:rsidR="00F0775D" w:rsidRPr="00D95972" w:rsidRDefault="009D3B05" w:rsidP="00F0775D">
            <w:pPr>
              <w:rPr>
                <w:rFonts w:cs="Arial"/>
              </w:rPr>
            </w:pPr>
            <w:r>
              <w:rPr>
                <w:rFonts w:cs="Arial"/>
              </w:rPr>
              <w:t>CR 2950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D95972" w:rsidRDefault="00F0775D" w:rsidP="00F0775D">
            <w:pPr>
              <w:rPr>
                <w:rFonts w:eastAsia="Batang" w:cs="Arial"/>
                <w:lang w:eastAsia="ko-KR"/>
              </w:rPr>
            </w:pPr>
          </w:p>
        </w:tc>
      </w:tr>
      <w:tr w:rsidR="00153E98" w:rsidRPr="00D95972" w:rsidTr="00976D40">
        <w:tc>
          <w:tcPr>
            <w:tcW w:w="976" w:type="dxa"/>
            <w:tcBorders>
              <w:left w:val="thinThickThinSmallGap" w:sz="24" w:space="0" w:color="auto"/>
              <w:bottom w:val="nil"/>
            </w:tcBorders>
            <w:shd w:val="clear" w:color="auto" w:fill="auto"/>
          </w:tcPr>
          <w:p w:rsidR="00153E98" w:rsidRPr="00D95972" w:rsidRDefault="00153E98" w:rsidP="00F0775D">
            <w:pPr>
              <w:rPr>
                <w:rFonts w:cs="Arial"/>
              </w:rPr>
            </w:pPr>
          </w:p>
        </w:tc>
        <w:tc>
          <w:tcPr>
            <w:tcW w:w="1317" w:type="dxa"/>
            <w:gridSpan w:val="2"/>
            <w:tcBorders>
              <w:bottom w:val="nil"/>
            </w:tcBorders>
            <w:shd w:val="clear" w:color="auto" w:fill="auto"/>
          </w:tcPr>
          <w:p w:rsidR="00153E98" w:rsidRPr="00D95972" w:rsidRDefault="00153E98" w:rsidP="00F0775D">
            <w:pPr>
              <w:rPr>
                <w:rFonts w:cs="Arial"/>
              </w:rPr>
            </w:pPr>
          </w:p>
        </w:tc>
        <w:tc>
          <w:tcPr>
            <w:tcW w:w="1088" w:type="dxa"/>
            <w:tcBorders>
              <w:top w:val="single" w:sz="4" w:space="0" w:color="auto"/>
              <w:bottom w:val="single" w:sz="4" w:space="0" w:color="auto"/>
            </w:tcBorders>
            <w:shd w:val="clear" w:color="auto" w:fill="FFFFFF"/>
          </w:tcPr>
          <w:p w:rsidR="00153E98" w:rsidRPr="00D95972" w:rsidRDefault="00153E98"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53E98" w:rsidRPr="00D95972" w:rsidRDefault="00153E98" w:rsidP="00F0775D">
            <w:pPr>
              <w:rPr>
                <w:rFonts w:cs="Arial"/>
              </w:rPr>
            </w:pPr>
          </w:p>
        </w:tc>
        <w:tc>
          <w:tcPr>
            <w:tcW w:w="1767" w:type="dxa"/>
            <w:tcBorders>
              <w:top w:val="single" w:sz="4" w:space="0" w:color="auto"/>
              <w:bottom w:val="single" w:sz="4" w:space="0" w:color="auto"/>
            </w:tcBorders>
            <w:shd w:val="clear" w:color="auto" w:fill="FFFFFF"/>
          </w:tcPr>
          <w:p w:rsidR="00153E98" w:rsidRPr="00D95972" w:rsidRDefault="00153E98" w:rsidP="00F0775D">
            <w:pPr>
              <w:rPr>
                <w:rFonts w:cs="Arial"/>
              </w:rPr>
            </w:pPr>
          </w:p>
        </w:tc>
        <w:tc>
          <w:tcPr>
            <w:tcW w:w="826" w:type="dxa"/>
            <w:tcBorders>
              <w:top w:val="single" w:sz="4" w:space="0" w:color="auto"/>
              <w:bottom w:val="single" w:sz="4" w:space="0" w:color="auto"/>
            </w:tcBorders>
            <w:shd w:val="clear" w:color="auto" w:fill="FFFFFF"/>
          </w:tcPr>
          <w:p w:rsidR="00153E98" w:rsidRPr="00D95972" w:rsidRDefault="00153E98"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53E98" w:rsidRPr="00D95972" w:rsidRDefault="00153E98"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35CBF">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935CBF">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Default="00935CBF" w:rsidP="00F0775D">
            <w:pPr>
              <w:overflowPunct/>
              <w:autoSpaceDE/>
              <w:autoSpaceDN/>
              <w:adjustRightInd/>
              <w:textAlignment w:val="auto"/>
            </w:pPr>
            <w:hyperlink r:id="rId217" w:history="1">
              <w:r>
                <w:rPr>
                  <w:rStyle w:val="Hyperlink"/>
                </w:rPr>
                <w:t>C1-210</w:t>
              </w:r>
              <w:bookmarkStart w:id="12" w:name="_GoBack"/>
              <w:r>
                <w:rPr>
                  <w:rStyle w:val="Hyperlink"/>
                </w:rPr>
                <w:t>247</w:t>
              </w:r>
              <w:bookmarkEnd w:id="12"/>
            </w:hyperlink>
          </w:p>
        </w:tc>
        <w:tc>
          <w:tcPr>
            <w:tcW w:w="4191" w:type="dxa"/>
            <w:gridSpan w:val="3"/>
            <w:tcBorders>
              <w:top w:val="single" w:sz="4" w:space="0" w:color="auto"/>
              <w:bottom w:val="single" w:sz="4" w:space="0" w:color="auto"/>
            </w:tcBorders>
            <w:shd w:val="clear" w:color="auto" w:fill="FFFF00"/>
          </w:tcPr>
          <w:p w:rsidR="00F0775D" w:rsidRDefault="00B47630" w:rsidP="00F0775D">
            <w:pPr>
              <w:rPr>
                <w:rFonts w:cs="Arial"/>
              </w:rPr>
            </w:pPr>
            <w:r>
              <w:rPr>
                <w:rFonts w:cs="Arial"/>
              </w:rPr>
              <w:t xml:space="preserve">Emergency alert area notification functionalities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F0775D" w:rsidRDefault="00B47630" w:rsidP="00F077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F0775D" w:rsidRDefault="00B47630" w:rsidP="00F0775D">
            <w:pPr>
              <w:rPr>
                <w:rFonts w:cs="Arial"/>
              </w:rPr>
            </w:pPr>
            <w:r>
              <w:rPr>
                <w:rFonts w:cs="Arial"/>
              </w:rPr>
              <w:t>CR 0202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rFonts w:eastAsia="Batang" w:cs="Arial"/>
                <w:lang w:eastAsia="ko-KR"/>
              </w:rPr>
            </w:pPr>
          </w:p>
        </w:tc>
      </w:tr>
      <w:tr w:rsidR="00B47630" w:rsidRPr="00D95972" w:rsidTr="00935CBF">
        <w:tc>
          <w:tcPr>
            <w:tcW w:w="976" w:type="dxa"/>
            <w:tcBorders>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Default="00935CBF" w:rsidP="00F0775D">
            <w:pPr>
              <w:overflowPunct/>
              <w:autoSpaceDE/>
              <w:autoSpaceDN/>
              <w:adjustRightInd/>
              <w:textAlignment w:val="auto"/>
            </w:pPr>
            <w:hyperlink r:id="rId218" w:history="1">
              <w:r>
                <w:rPr>
                  <w:rStyle w:val="Hyperlink"/>
                </w:rPr>
                <w:t>C1-210249</w:t>
              </w:r>
            </w:hyperlink>
          </w:p>
        </w:tc>
        <w:tc>
          <w:tcPr>
            <w:tcW w:w="4191" w:type="dxa"/>
            <w:gridSpan w:val="3"/>
            <w:tcBorders>
              <w:top w:val="single" w:sz="4" w:space="0" w:color="auto"/>
              <w:bottom w:val="single" w:sz="4" w:space="0" w:color="auto"/>
            </w:tcBorders>
            <w:shd w:val="clear" w:color="auto" w:fill="FFFF00"/>
          </w:tcPr>
          <w:p w:rsidR="00B47630" w:rsidRDefault="00B47630" w:rsidP="00F0775D">
            <w:pPr>
              <w:rPr>
                <w:rFonts w:cs="Arial"/>
              </w:rPr>
            </w:pPr>
            <w:r>
              <w:rPr>
                <w:rFonts w:cs="Arial"/>
              </w:rPr>
              <w:t xml:space="preserve">Entry into or exit from a group geographic area functionality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CR 0203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Default="00B47630" w:rsidP="00F0775D">
            <w:pPr>
              <w:rPr>
                <w:rFonts w:eastAsia="Batang" w:cs="Arial"/>
                <w:lang w:eastAsia="ko-KR"/>
              </w:rPr>
            </w:pPr>
          </w:p>
        </w:tc>
      </w:tr>
      <w:tr w:rsidR="00B47630" w:rsidRPr="00D95972" w:rsidTr="006727E6">
        <w:tc>
          <w:tcPr>
            <w:tcW w:w="976" w:type="dxa"/>
            <w:tcBorders>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Default="006727E6" w:rsidP="00F0775D">
            <w:pPr>
              <w:overflowPunct/>
              <w:autoSpaceDE/>
              <w:autoSpaceDN/>
              <w:adjustRightInd/>
              <w:textAlignment w:val="auto"/>
            </w:pPr>
            <w:hyperlink r:id="rId219" w:history="1">
              <w:r>
                <w:rPr>
                  <w:rStyle w:val="Hyperlink"/>
                </w:rPr>
                <w:t>C1-210252</w:t>
              </w:r>
            </w:hyperlink>
          </w:p>
        </w:tc>
        <w:tc>
          <w:tcPr>
            <w:tcW w:w="4191" w:type="dxa"/>
            <w:gridSpan w:val="3"/>
            <w:tcBorders>
              <w:top w:val="single" w:sz="4" w:space="0" w:color="auto"/>
              <w:bottom w:val="single" w:sz="4" w:space="0" w:color="auto"/>
            </w:tcBorders>
            <w:shd w:val="clear" w:color="auto" w:fill="FFFF00"/>
          </w:tcPr>
          <w:p w:rsidR="00B47630" w:rsidRDefault="00B47630" w:rsidP="00F0775D">
            <w:pPr>
              <w:rPr>
                <w:rFonts w:cs="Arial"/>
              </w:rPr>
            </w:pPr>
            <w:r>
              <w:rPr>
                <w:rFonts w:cs="Arial"/>
              </w:rPr>
              <w:t>Incorrect subclause reference correction in subclause 10.2.5.2.3 and 10.2.5.2.4</w:t>
            </w:r>
          </w:p>
        </w:tc>
        <w:tc>
          <w:tcPr>
            <w:tcW w:w="1767"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CR 0204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Default="00B47630"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BC78BB">
              <w:rPr>
                <w:rFonts w:cs="Arial"/>
                <w:color w:val="000000"/>
                <w:lang w:val="en-US"/>
              </w:rPr>
              <w:t>Mission Critical system migration and interconnection</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Shifted from Rel-16</w:t>
            </w:r>
          </w:p>
          <w:p w:rsidR="00F0775D" w:rsidRDefault="00F0775D" w:rsidP="00F0775D">
            <w:pPr>
              <w:rPr>
                <w:szCs w:val="16"/>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t>CT aspects of Enhanced Mission Critical Communication Interworking with Land Mobile Radio Systems</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B336F">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0861EF">
              <w:rPr>
                <w:rFonts w:cs="Arial"/>
                <w:snapToGrid w:val="0"/>
                <w:color w:val="000000"/>
                <w:lang w:val="en-US"/>
              </w:rPr>
              <w:t>CT aspects of Enhanced Mission Critical Push-to-talk architecture phase 3</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341BEC"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341BEC" w:rsidRDefault="00805A34" w:rsidP="00F63FFE">
            <w:pPr>
              <w:overflowPunct/>
              <w:autoSpaceDE/>
              <w:adjustRightInd/>
              <w:rPr>
                <w:rFonts w:cs="Arial"/>
                <w:lang w:val="en-US"/>
              </w:rPr>
            </w:pPr>
            <w:hyperlink r:id="rId220" w:history="1">
              <w:r w:rsidR="009B336F">
                <w:rPr>
                  <w:rStyle w:val="Hyperlink"/>
                </w:rPr>
                <w:t>C1-210080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341BEC" w:rsidRDefault="000946CE" w:rsidP="00F63FFE">
            <w:pPr>
              <w:rPr>
                <w:rFonts w:cs="Arial"/>
              </w:rPr>
            </w:pPr>
            <w:r>
              <w:rPr>
                <w:rFonts w:cs="Arial"/>
              </w:rPr>
              <w:t xml:space="preserve">Add Application metadata container - </w:t>
            </w:r>
            <w:proofErr w:type="spellStart"/>
            <w:r>
              <w:rPr>
                <w:rFonts w:cs="Arial"/>
              </w:rPr>
              <w:t>MCData</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341BEC" w:rsidRDefault="000946CE"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341BEC" w:rsidRDefault="000946CE" w:rsidP="00F63FFE">
            <w:pPr>
              <w:rPr>
                <w:rFonts w:cs="Arial"/>
              </w:rPr>
            </w:pPr>
            <w:r>
              <w:rPr>
                <w:rFonts w:cs="Arial"/>
              </w:rPr>
              <w:t>CR 0200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341BEC" w:rsidRDefault="00341BEC" w:rsidP="00F63FFE">
            <w:pPr>
              <w:rPr>
                <w:rFonts w:eastAsia="Batang" w:cs="Arial"/>
                <w:lang w:eastAsia="ko-KR"/>
              </w:rPr>
            </w:pPr>
          </w:p>
        </w:tc>
      </w:tr>
      <w:tr w:rsidR="000946CE"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0946CE" w:rsidRDefault="000946CE" w:rsidP="00F63FFE">
            <w:pPr>
              <w:rPr>
                <w:rFonts w:cs="Arial"/>
              </w:rPr>
            </w:pPr>
          </w:p>
        </w:tc>
        <w:tc>
          <w:tcPr>
            <w:tcW w:w="1317" w:type="dxa"/>
            <w:gridSpan w:val="2"/>
            <w:tcBorders>
              <w:top w:val="nil"/>
              <w:left w:val="single" w:sz="6" w:space="0" w:color="auto"/>
              <w:bottom w:val="nil"/>
              <w:right w:val="single" w:sz="6" w:space="0" w:color="auto"/>
            </w:tcBorders>
          </w:tcPr>
          <w:p w:rsidR="000946CE" w:rsidRDefault="000946CE"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0946CE" w:rsidRDefault="00805A34" w:rsidP="00F63FFE">
            <w:pPr>
              <w:overflowPunct/>
              <w:autoSpaceDE/>
              <w:adjustRightInd/>
              <w:rPr>
                <w:rFonts w:cs="Arial"/>
                <w:lang w:val="en-US"/>
              </w:rPr>
            </w:pPr>
            <w:hyperlink r:id="rId221" w:history="1">
              <w:r w:rsidR="009B336F">
                <w:rPr>
                  <w:rStyle w:val="Hyperlink"/>
                </w:rPr>
                <w:t>C1-210081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0946CE" w:rsidRDefault="000946CE" w:rsidP="00F63FFE">
            <w:pPr>
              <w:rPr>
                <w:rFonts w:cs="Arial"/>
              </w:rPr>
            </w:pPr>
            <w:r>
              <w:rPr>
                <w:rFonts w:cs="Arial"/>
              </w:rPr>
              <w:t xml:space="preserve">Preconfigured Group Use Only - </w:t>
            </w:r>
            <w:proofErr w:type="spellStart"/>
            <w:r>
              <w:rPr>
                <w:rFonts w:cs="Arial"/>
              </w:rPr>
              <w:t>MCData</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0946CE" w:rsidRDefault="000946CE"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0946CE" w:rsidRDefault="000946CE" w:rsidP="00F63FFE">
            <w:pPr>
              <w:rPr>
                <w:rFonts w:cs="Arial"/>
              </w:rPr>
            </w:pPr>
            <w:r>
              <w:rPr>
                <w:rFonts w:cs="Arial"/>
              </w:rPr>
              <w:t>CR 0201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0946CE" w:rsidRDefault="000946CE" w:rsidP="00F63FFE">
            <w:pPr>
              <w:rPr>
                <w:rFonts w:eastAsia="Batang" w:cs="Arial"/>
                <w:lang w:eastAsia="ko-KR"/>
              </w:rPr>
            </w:pPr>
          </w:p>
        </w:tc>
      </w:tr>
      <w:tr w:rsidR="000946CE" w:rsidTr="009B336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0946CE" w:rsidRDefault="000946CE" w:rsidP="00F63FFE">
            <w:pPr>
              <w:rPr>
                <w:rFonts w:cs="Arial"/>
              </w:rPr>
            </w:pPr>
          </w:p>
        </w:tc>
        <w:tc>
          <w:tcPr>
            <w:tcW w:w="1317" w:type="dxa"/>
            <w:gridSpan w:val="2"/>
            <w:tcBorders>
              <w:top w:val="nil"/>
              <w:left w:val="single" w:sz="6" w:space="0" w:color="auto"/>
              <w:bottom w:val="nil"/>
              <w:right w:val="single" w:sz="6" w:space="0" w:color="auto"/>
            </w:tcBorders>
          </w:tcPr>
          <w:p w:rsidR="000946CE" w:rsidRDefault="000946CE"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0946CE" w:rsidRDefault="00805A34" w:rsidP="00F63FFE">
            <w:pPr>
              <w:overflowPunct/>
              <w:autoSpaceDE/>
              <w:adjustRightInd/>
              <w:rPr>
                <w:rFonts w:cs="Arial"/>
                <w:lang w:val="en-US"/>
              </w:rPr>
            </w:pPr>
            <w:hyperlink r:id="rId222" w:history="1">
              <w:r w:rsidR="009B336F">
                <w:rPr>
                  <w:rStyle w:val="Hyperlink"/>
                </w:rPr>
                <w:t>C1-210082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0946CE" w:rsidRDefault="000946CE" w:rsidP="00F63FFE">
            <w:pPr>
              <w:rPr>
                <w:rFonts w:cs="Arial"/>
              </w:rPr>
            </w:pPr>
            <w:r>
              <w:rPr>
                <w:rFonts w:cs="Arial"/>
              </w:rPr>
              <w:t xml:space="preserve">Preconfigured Group Use Only -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0946CE" w:rsidRDefault="000946CE"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0946CE" w:rsidRDefault="000946CE" w:rsidP="00F63FFE">
            <w:pPr>
              <w:rPr>
                <w:rFonts w:cs="Arial"/>
              </w:rPr>
            </w:pPr>
            <w:r>
              <w:rPr>
                <w:rFonts w:cs="Arial"/>
              </w:rPr>
              <w:t>CR 0104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0946CE" w:rsidRDefault="000946CE" w:rsidP="00F63FFE">
            <w:pPr>
              <w:rPr>
                <w:rFonts w:eastAsia="Batang" w:cs="Arial"/>
                <w:lang w:eastAsia="ko-KR"/>
              </w:rPr>
            </w:pPr>
          </w:p>
        </w:tc>
      </w:tr>
      <w:tr w:rsidR="000946CE"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0946CE" w:rsidRDefault="000946CE" w:rsidP="00F63FFE">
            <w:pPr>
              <w:rPr>
                <w:rFonts w:cs="Arial"/>
              </w:rPr>
            </w:pPr>
          </w:p>
        </w:tc>
        <w:tc>
          <w:tcPr>
            <w:tcW w:w="1317" w:type="dxa"/>
            <w:gridSpan w:val="2"/>
            <w:tcBorders>
              <w:top w:val="nil"/>
              <w:left w:val="single" w:sz="6" w:space="0" w:color="auto"/>
              <w:bottom w:val="nil"/>
              <w:right w:val="single" w:sz="6" w:space="0" w:color="auto"/>
            </w:tcBorders>
          </w:tcPr>
          <w:p w:rsidR="000946CE" w:rsidRDefault="000946CE"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0946CE" w:rsidRDefault="00805A34" w:rsidP="00F63FFE">
            <w:pPr>
              <w:overflowPunct/>
              <w:autoSpaceDE/>
              <w:adjustRightInd/>
              <w:rPr>
                <w:rFonts w:cs="Arial"/>
                <w:lang w:val="en-US"/>
              </w:rPr>
            </w:pPr>
            <w:hyperlink r:id="rId223" w:history="1">
              <w:r w:rsidR="009B336F">
                <w:rPr>
                  <w:rStyle w:val="Hyperlink"/>
                </w:rPr>
                <w:t>C1-210083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0946CE" w:rsidRDefault="000946CE" w:rsidP="00F63FFE">
            <w:pPr>
              <w:rPr>
                <w:rFonts w:cs="Arial"/>
              </w:rPr>
            </w:pPr>
            <w:r>
              <w:rPr>
                <w:rFonts w:cs="Arial"/>
              </w:rPr>
              <w:t>enh3MCPTT Plan After CT1_127e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0946CE" w:rsidRDefault="000946CE"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0946CE" w:rsidRDefault="000946CE" w:rsidP="00F63FFE">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0946CE" w:rsidRDefault="000946CE" w:rsidP="00F63FFE">
            <w:pPr>
              <w:rPr>
                <w:rFonts w:eastAsia="Batang" w:cs="Arial"/>
                <w:lang w:eastAsia="ko-KR"/>
              </w:rPr>
            </w:pPr>
          </w:p>
        </w:tc>
      </w:tr>
      <w:tr w:rsidR="009D3B05" w:rsidTr="00935CB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D3B05" w:rsidRDefault="009D3B05" w:rsidP="00F63FFE">
            <w:pPr>
              <w:rPr>
                <w:rFonts w:cs="Arial"/>
              </w:rPr>
            </w:pPr>
          </w:p>
        </w:tc>
        <w:tc>
          <w:tcPr>
            <w:tcW w:w="1317" w:type="dxa"/>
            <w:gridSpan w:val="2"/>
            <w:tcBorders>
              <w:top w:val="nil"/>
              <w:left w:val="single" w:sz="6" w:space="0" w:color="auto"/>
              <w:bottom w:val="nil"/>
              <w:right w:val="single" w:sz="6" w:space="0" w:color="auto"/>
            </w:tcBorders>
          </w:tcPr>
          <w:p w:rsidR="009D3B05" w:rsidRDefault="009D3B05"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9D3B05" w:rsidRDefault="006727E6" w:rsidP="00F63FFE">
            <w:pPr>
              <w:overflowPunct/>
              <w:autoSpaceDE/>
              <w:adjustRightInd/>
              <w:rPr>
                <w:rFonts w:cs="Arial"/>
                <w:lang w:val="en-US"/>
              </w:rPr>
            </w:pPr>
            <w:hyperlink r:id="rId224" w:history="1">
              <w:r>
                <w:rPr>
                  <w:rStyle w:val="Hyperlink"/>
                </w:rPr>
                <w:t>C1-210142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9D3B05" w:rsidRDefault="009D3B05" w:rsidP="00F63FFE">
            <w:pPr>
              <w:rPr>
                <w:rFonts w:cs="Arial"/>
              </w:rPr>
            </w:pPr>
            <w:r>
              <w:rPr>
                <w:rFonts w:cs="Arial"/>
              </w:rPr>
              <w:t>PDN connections in UE initial config</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9D3B05" w:rsidRDefault="009D3B05" w:rsidP="00F63FFE">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9D3B05" w:rsidRDefault="009D3B05" w:rsidP="00F63FFE">
            <w:pPr>
              <w:rPr>
                <w:rFonts w:cs="Arial"/>
              </w:rPr>
            </w:pPr>
            <w:r>
              <w:rPr>
                <w:rFonts w:cs="Arial"/>
              </w:rPr>
              <w:t>CR 0168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9D3B05" w:rsidRDefault="009D3B05" w:rsidP="00F63FFE">
            <w:pPr>
              <w:rPr>
                <w:rFonts w:eastAsia="Batang" w:cs="Arial"/>
                <w:lang w:eastAsia="ko-KR"/>
              </w:rPr>
            </w:pPr>
          </w:p>
        </w:tc>
      </w:tr>
      <w:tr w:rsidR="00B47630" w:rsidTr="00935CB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47630" w:rsidRDefault="00B47630" w:rsidP="00F63FFE">
            <w:pPr>
              <w:rPr>
                <w:rFonts w:cs="Arial"/>
              </w:rPr>
            </w:pPr>
          </w:p>
        </w:tc>
        <w:tc>
          <w:tcPr>
            <w:tcW w:w="1317" w:type="dxa"/>
            <w:gridSpan w:val="2"/>
            <w:tcBorders>
              <w:top w:val="nil"/>
              <w:left w:val="single" w:sz="6" w:space="0" w:color="auto"/>
              <w:bottom w:val="nil"/>
              <w:right w:val="single" w:sz="6" w:space="0" w:color="auto"/>
            </w:tcBorders>
          </w:tcPr>
          <w:p w:rsidR="00B47630" w:rsidRDefault="00B47630"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47630" w:rsidRDefault="00935CBF" w:rsidP="00F63FFE">
            <w:pPr>
              <w:overflowPunct/>
              <w:autoSpaceDE/>
              <w:adjustRightInd/>
              <w:rPr>
                <w:rFonts w:cs="Arial"/>
                <w:lang w:val="en-US"/>
              </w:rPr>
            </w:pPr>
            <w:hyperlink r:id="rId225" w:history="1">
              <w:r>
                <w:rPr>
                  <w:rStyle w:val="Hyperlink"/>
                </w:rPr>
                <w:t>C1-210248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 xml:space="preserve">Emergency alert area notification functionalities handling for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CR 0106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47630" w:rsidRDefault="00B47630" w:rsidP="00F63FFE">
            <w:pPr>
              <w:rPr>
                <w:rFonts w:eastAsia="Batang" w:cs="Arial"/>
                <w:lang w:eastAsia="ko-KR"/>
              </w:rPr>
            </w:pPr>
          </w:p>
        </w:tc>
      </w:tr>
      <w:tr w:rsidR="00B47630" w:rsidTr="00935CB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47630" w:rsidRDefault="00B47630" w:rsidP="00F63FFE">
            <w:pPr>
              <w:rPr>
                <w:rFonts w:cs="Arial"/>
              </w:rPr>
            </w:pPr>
          </w:p>
        </w:tc>
        <w:tc>
          <w:tcPr>
            <w:tcW w:w="1317" w:type="dxa"/>
            <w:gridSpan w:val="2"/>
            <w:tcBorders>
              <w:top w:val="nil"/>
              <w:left w:val="single" w:sz="6" w:space="0" w:color="auto"/>
              <w:bottom w:val="nil"/>
              <w:right w:val="single" w:sz="6" w:space="0" w:color="auto"/>
            </w:tcBorders>
          </w:tcPr>
          <w:p w:rsidR="00B47630" w:rsidRDefault="00B47630"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47630" w:rsidRDefault="00935CBF" w:rsidP="00F63FFE">
            <w:pPr>
              <w:overflowPunct/>
              <w:autoSpaceDE/>
              <w:adjustRightInd/>
              <w:rPr>
                <w:rFonts w:cs="Arial"/>
                <w:lang w:val="en-US"/>
              </w:rPr>
            </w:pPr>
            <w:hyperlink r:id="rId226" w:history="1">
              <w:r>
                <w:rPr>
                  <w:rStyle w:val="Hyperlink"/>
                </w:rPr>
                <w:t>C1-210250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 xml:space="preserve">Entry into or exit from a group geographic area functionality handling for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CR 0107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47630" w:rsidRDefault="00B47630" w:rsidP="00F63FFE">
            <w:pPr>
              <w:rPr>
                <w:rFonts w:eastAsia="Batang" w:cs="Arial"/>
                <w:lang w:eastAsia="ko-KR"/>
              </w:rPr>
            </w:pPr>
          </w:p>
        </w:tc>
      </w:tr>
      <w:tr w:rsidR="00B47630"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47630" w:rsidRDefault="00B47630" w:rsidP="00F63FFE">
            <w:pPr>
              <w:rPr>
                <w:rFonts w:cs="Arial"/>
              </w:rPr>
            </w:pPr>
          </w:p>
        </w:tc>
        <w:tc>
          <w:tcPr>
            <w:tcW w:w="1317" w:type="dxa"/>
            <w:gridSpan w:val="2"/>
            <w:tcBorders>
              <w:top w:val="nil"/>
              <w:left w:val="single" w:sz="6" w:space="0" w:color="auto"/>
              <w:bottom w:val="nil"/>
              <w:right w:val="single" w:sz="6" w:space="0" w:color="auto"/>
            </w:tcBorders>
          </w:tcPr>
          <w:p w:rsidR="00B47630" w:rsidRDefault="00B47630"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47630" w:rsidRDefault="006727E6" w:rsidP="00F63FFE">
            <w:pPr>
              <w:overflowPunct/>
              <w:autoSpaceDE/>
              <w:adjustRightInd/>
              <w:rPr>
                <w:rFonts w:cs="Arial"/>
                <w:lang w:val="en-US"/>
              </w:rPr>
            </w:pPr>
            <w:hyperlink r:id="rId227" w:history="1">
              <w:r>
                <w:rPr>
                  <w:rStyle w:val="Hyperlink"/>
                </w:rPr>
                <w:t>C1-210251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Spelling correction of altitude element of the location</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CR 0108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47630" w:rsidRDefault="00B47630" w:rsidP="00F63FFE">
            <w:pPr>
              <w:rPr>
                <w:rFonts w:eastAsia="Batang" w:cs="Arial"/>
                <w:lang w:eastAsia="ko-KR"/>
              </w:rPr>
            </w:pPr>
          </w:p>
        </w:tc>
      </w:tr>
      <w:tr w:rsidR="00B47630"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47630" w:rsidRDefault="00B47630" w:rsidP="00F63FFE">
            <w:pPr>
              <w:rPr>
                <w:rFonts w:cs="Arial"/>
              </w:rPr>
            </w:pPr>
          </w:p>
        </w:tc>
        <w:tc>
          <w:tcPr>
            <w:tcW w:w="1317" w:type="dxa"/>
            <w:gridSpan w:val="2"/>
            <w:tcBorders>
              <w:top w:val="nil"/>
              <w:left w:val="single" w:sz="6" w:space="0" w:color="auto"/>
              <w:bottom w:val="nil"/>
              <w:right w:val="single" w:sz="6" w:space="0" w:color="auto"/>
            </w:tcBorders>
          </w:tcPr>
          <w:p w:rsidR="00B47630" w:rsidRDefault="00B47630"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47630" w:rsidRDefault="006727E6" w:rsidP="00F63FFE">
            <w:pPr>
              <w:overflowPunct/>
              <w:autoSpaceDE/>
              <w:adjustRightInd/>
              <w:rPr>
                <w:rFonts w:cs="Arial"/>
                <w:lang w:val="en-US"/>
              </w:rPr>
            </w:pPr>
            <w:hyperlink r:id="rId228" w:history="1">
              <w:r>
                <w:rPr>
                  <w:rStyle w:val="Hyperlink"/>
                </w:rPr>
                <w:t>C1-210253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 xml:space="preserve">Corrections to protection attribute for altitude and </w:t>
            </w:r>
            <w:proofErr w:type="spellStart"/>
            <w:r>
              <w:rPr>
                <w:rFonts w:cs="Arial"/>
              </w:rPr>
              <w:t>loctimestamp</w:t>
            </w:r>
            <w:proofErr w:type="spellEnd"/>
            <w:r>
              <w:rPr>
                <w:rFonts w:cs="Arial"/>
              </w:rPr>
              <w:t xml:space="preserve"> elements</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CR 0669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47630" w:rsidRDefault="00B47630" w:rsidP="00F63FFE">
            <w:pPr>
              <w:rPr>
                <w:rFonts w:eastAsia="Batang" w:cs="Arial"/>
                <w:lang w:eastAsia="ko-KR"/>
              </w:rPr>
            </w:pPr>
          </w:p>
        </w:tc>
      </w:tr>
      <w:tr w:rsidR="00B47630"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47630" w:rsidRDefault="00B47630" w:rsidP="00F63FFE">
            <w:pPr>
              <w:rPr>
                <w:rFonts w:cs="Arial"/>
              </w:rPr>
            </w:pPr>
          </w:p>
        </w:tc>
        <w:tc>
          <w:tcPr>
            <w:tcW w:w="1317" w:type="dxa"/>
            <w:gridSpan w:val="2"/>
            <w:tcBorders>
              <w:top w:val="nil"/>
              <w:left w:val="single" w:sz="6" w:space="0" w:color="auto"/>
              <w:bottom w:val="nil"/>
              <w:right w:val="single" w:sz="6" w:space="0" w:color="auto"/>
            </w:tcBorders>
          </w:tcPr>
          <w:p w:rsidR="00B47630" w:rsidRDefault="00B47630"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47630" w:rsidRDefault="006727E6" w:rsidP="00F63FFE">
            <w:pPr>
              <w:overflowPunct/>
              <w:autoSpaceDE/>
              <w:adjustRightInd/>
              <w:rPr>
                <w:rFonts w:cs="Arial"/>
                <w:lang w:val="en-US"/>
              </w:rPr>
            </w:pPr>
            <w:hyperlink r:id="rId229" w:history="1">
              <w:r>
                <w:rPr>
                  <w:rStyle w:val="Hyperlink"/>
                </w:rPr>
                <w:t>C1-210254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Emergency alert area notification handling at client side for MCPTT</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CR 0670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47630" w:rsidRDefault="00B47630" w:rsidP="00F63FFE">
            <w:pPr>
              <w:rPr>
                <w:rFonts w:eastAsia="Batang" w:cs="Arial"/>
                <w:lang w:eastAsia="ko-KR"/>
              </w:rPr>
            </w:pPr>
          </w:p>
        </w:tc>
      </w:tr>
      <w:tr w:rsidR="00B47630"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47630" w:rsidRDefault="00B47630" w:rsidP="00F63FFE">
            <w:pPr>
              <w:rPr>
                <w:rFonts w:cs="Arial"/>
              </w:rPr>
            </w:pPr>
          </w:p>
        </w:tc>
        <w:tc>
          <w:tcPr>
            <w:tcW w:w="1317" w:type="dxa"/>
            <w:gridSpan w:val="2"/>
            <w:tcBorders>
              <w:top w:val="nil"/>
              <w:left w:val="single" w:sz="6" w:space="0" w:color="auto"/>
              <w:bottom w:val="nil"/>
              <w:right w:val="single" w:sz="6" w:space="0" w:color="auto"/>
            </w:tcBorders>
          </w:tcPr>
          <w:p w:rsidR="00B47630" w:rsidRDefault="00B47630"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47630" w:rsidRDefault="006727E6" w:rsidP="00F63FFE">
            <w:pPr>
              <w:overflowPunct/>
              <w:autoSpaceDE/>
              <w:adjustRightInd/>
              <w:rPr>
                <w:rFonts w:cs="Arial"/>
                <w:lang w:val="en-US"/>
              </w:rPr>
            </w:pPr>
            <w:hyperlink r:id="rId230" w:history="1">
              <w:r>
                <w:rPr>
                  <w:rStyle w:val="Hyperlink"/>
                </w:rPr>
                <w:t>C1-210255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Appropriate handling of P-Answer-State in private and ambient call procedure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CR 0671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47630" w:rsidRDefault="00B47630" w:rsidP="00F63FFE">
            <w:pPr>
              <w:rPr>
                <w:rFonts w:eastAsia="Batang" w:cs="Arial"/>
                <w:lang w:eastAsia="ko-KR"/>
              </w:rPr>
            </w:pPr>
          </w:p>
        </w:tc>
      </w:tr>
      <w:tr w:rsidR="00B47630"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47630" w:rsidRDefault="00B47630" w:rsidP="00F63FFE">
            <w:pPr>
              <w:rPr>
                <w:rFonts w:cs="Arial"/>
              </w:rPr>
            </w:pPr>
          </w:p>
        </w:tc>
        <w:tc>
          <w:tcPr>
            <w:tcW w:w="1317" w:type="dxa"/>
            <w:gridSpan w:val="2"/>
            <w:tcBorders>
              <w:top w:val="nil"/>
              <w:left w:val="single" w:sz="6" w:space="0" w:color="auto"/>
              <w:bottom w:val="nil"/>
              <w:right w:val="single" w:sz="6" w:space="0" w:color="auto"/>
            </w:tcBorders>
          </w:tcPr>
          <w:p w:rsidR="00B47630" w:rsidRDefault="00B47630"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47630" w:rsidRDefault="006727E6" w:rsidP="00F63FFE">
            <w:pPr>
              <w:overflowPunct/>
              <w:autoSpaceDE/>
              <w:adjustRightInd/>
              <w:rPr>
                <w:rFonts w:cs="Arial"/>
                <w:lang w:val="en-US"/>
              </w:rPr>
            </w:pPr>
            <w:hyperlink r:id="rId231" w:history="1">
              <w:r>
                <w:rPr>
                  <w:rStyle w:val="Hyperlink"/>
                </w:rPr>
                <w:t>C1-210256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Appropriate handling of P-Answer-State in group call procedure</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CR 0672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47630" w:rsidRDefault="00B47630" w:rsidP="00F63FFE">
            <w:pPr>
              <w:rPr>
                <w:rFonts w:eastAsia="Batang" w:cs="Arial"/>
                <w:lang w:eastAsia="ko-KR"/>
              </w:rPr>
            </w:pPr>
          </w:p>
        </w:tc>
      </w:tr>
      <w:tr w:rsidR="00B47630" w:rsidTr="006727E6">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47630" w:rsidRDefault="00B47630" w:rsidP="00F63FFE">
            <w:pPr>
              <w:rPr>
                <w:rFonts w:cs="Arial"/>
              </w:rPr>
            </w:pPr>
          </w:p>
        </w:tc>
        <w:tc>
          <w:tcPr>
            <w:tcW w:w="1317" w:type="dxa"/>
            <w:gridSpan w:val="2"/>
            <w:tcBorders>
              <w:top w:val="nil"/>
              <w:left w:val="single" w:sz="6" w:space="0" w:color="auto"/>
              <w:bottom w:val="nil"/>
              <w:right w:val="single" w:sz="6" w:space="0" w:color="auto"/>
            </w:tcBorders>
          </w:tcPr>
          <w:p w:rsidR="00B47630" w:rsidRDefault="00B47630"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B47630" w:rsidRDefault="006727E6" w:rsidP="00F63FFE">
            <w:pPr>
              <w:overflowPunct/>
              <w:autoSpaceDE/>
              <w:adjustRightInd/>
              <w:rPr>
                <w:rFonts w:cs="Arial"/>
                <w:lang w:val="en-US"/>
              </w:rPr>
            </w:pPr>
            <w:hyperlink r:id="rId232" w:history="1">
              <w:r>
                <w:rPr>
                  <w:rStyle w:val="Hyperlink"/>
                </w:rPr>
                <w:t>C1-210257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 xml:space="preserve">Authorized user being notified about other </w:t>
            </w:r>
            <w:proofErr w:type="gramStart"/>
            <w:r>
              <w:rPr>
                <w:rFonts w:cs="Arial"/>
              </w:rPr>
              <w:t>users</w:t>
            </w:r>
            <w:proofErr w:type="gramEnd"/>
            <w:r>
              <w:rPr>
                <w:rFonts w:cs="Arial"/>
              </w:rPr>
              <w:t xml:space="preserve"> floor queue status</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B47630" w:rsidRDefault="00B47630" w:rsidP="00F63FFE">
            <w:pPr>
              <w:rPr>
                <w:rFonts w:cs="Arial"/>
              </w:rPr>
            </w:pPr>
            <w:r>
              <w:rPr>
                <w:rFonts w:cs="Arial"/>
              </w:rPr>
              <w:t>CR 0295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B47630" w:rsidRDefault="00B47630" w:rsidP="00F63FFE">
            <w:pPr>
              <w:rPr>
                <w:rFonts w:eastAsia="Batang" w:cs="Arial"/>
                <w:lang w:eastAsia="ko-KR"/>
              </w:rPr>
            </w:pPr>
            <w:r>
              <w:rPr>
                <w:rFonts w:eastAsia="Batang" w:cs="Arial"/>
                <w:lang w:eastAsia="ko-KR"/>
              </w:rPr>
              <w:t>Revision of C1-207442</w:t>
            </w:r>
          </w:p>
        </w:tc>
      </w:tr>
      <w:tr w:rsidR="00341BEC"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p>
        </w:tc>
      </w:tr>
      <w:tr w:rsidR="00341BEC" w:rsidRPr="00FC52D5"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FC52D5"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FC52D5"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341BEC" w:rsidRDefault="00341BEC" w:rsidP="00F63FFE">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341BEC" w:rsidRDefault="00341BEC" w:rsidP="00F63FFE">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341BEC" w:rsidRDefault="00341BEC" w:rsidP="00F63FFE">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341BEC" w:rsidRDefault="00341BEC" w:rsidP="00F63FFE">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Pr="00FC52D5" w:rsidRDefault="00341BEC" w:rsidP="00F63FFE">
            <w:pPr>
              <w:rPr>
                <w:rFonts w:eastAsia="Batang" w:cs="Arial"/>
                <w:lang w:eastAsia="ko-KR"/>
              </w:rPr>
            </w:pPr>
          </w:p>
        </w:tc>
      </w:tr>
      <w:tr w:rsidR="00341BEC" w:rsidRPr="00D95972" w:rsidTr="00D2386E">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727E6">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t>eMONASTERY2</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887587">
              <w:rPr>
                <w:rFonts w:cs="Arial"/>
                <w:snapToGrid w:val="0"/>
                <w:color w:val="000000"/>
                <w:lang w:val="en-US"/>
              </w:rPr>
              <w:t xml:space="preserve">Enhancements to Mobile Communication System for Railways Phase 2 </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6727E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00"/>
          </w:tcPr>
          <w:p w:rsidR="00F0775D" w:rsidRDefault="006727E6" w:rsidP="00F0775D">
            <w:hyperlink r:id="rId233" w:history="1">
              <w:r>
                <w:rPr>
                  <w:rStyle w:val="Hyperlink"/>
                </w:rPr>
                <w:t>C1-210232</w:t>
              </w:r>
            </w:hyperlink>
          </w:p>
        </w:tc>
        <w:tc>
          <w:tcPr>
            <w:tcW w:w="4191" w:type="dxa"/>
            <w:gridSpan w:val="3"/>
            <w:tcBorders>
              <w:top w:val="single" w:sz="4" w:space="0" w:color="auto"/>
              <w:bottom w:val="single" w:sz="4" w:space="0" w:color="auto"/>
            </w:tcBorders>
            <w:shd w:val="clear" w:color="auto" w:fill="FFFF00"/>
          </w:tcPr>
          <w:p w:rsidR="00F0775D" w:rsidRDefault="00B47630" w:rsidP="00F0775D">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00"/>
          </w:tcPr>
          <w:p w:rsidR="00F0775D" w:rsidRDefault="00B47630"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0775D" w:rsidRDefault="00B47630" w:rsidP="00F0775D">
            <w:pPr>
              <w:rPr>
                <w:rFonts w:cs="Arial"/>
                <w:color w:val="000000"/>
              </w:rPr>
            </w:pPr>
            <w:r>
              <w:rPr>
                <w:rFonts w:cs="Arial"/>
                <w:color w:val="000000"/>
              </w:rPr>
              <w:t>CR 0668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Default="00F0775D" w:rsidP="00F0775D">
            <w:pPr>
              <w:rPr>
                <w:rFonts w:eastAsia="Batang" w:cs="Arial"/>
                <w:lang w:eastAsia="ko-KR"/>
              </w:rPr>
            </w:pPr>
          </w:p>
        </w:tc>
      </w:tr>
      <w:tr w:rsidR="00B47630" w:rsidRPr="00D95972" w:rsidTr="006727E6">
        <w:tc>
          <w:tcPr>
            <w:tcW w:w="976" w:type="dxa"/>
            <w:tcBorders>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Default="006727E6" w:rsidP="00F0775D">
            <w:hyperlink r:id="rId234" w:history="1">
              <w:r>
                <w:rPr>
                  <w:rStyle w:val="Hyperlink"/>
                </w:rPr>
                <w:t>C1-210233</w:t>
              </w:r>
            </w:hyperlink>
          </w:p>
        </w:tc>
        <w:tc>
          <w:tcPr>
            <w:tcW w:w="4191" w:type="dxa"/>
            <w:gridSpan w:val="3"/>
            <w:tcBorders>
              <w:top w:val="single" w:sz="4" w:space="0" w:color="auto"/>
              <w:bottom w:val="single" w:sz="4" w:space="0" w:color="auto"/>
            </w:tcBorders>
            <w:shd w:val="clear" w:color="auto" w:fill="FFFF00"/>
          </w:tcPr>
          <w:p w:rsidR="00B47630" w:rsidRDefault="00B47630" w:rsidP="00F0775D">
            <w:pPr>
              <w:rPr>
                <w:rFonts w:cs="Arial"/>
              </w:rPr>
            </w:pPr>
            <w:r>
              <w:rPr>
                <w:rFonts w:cs="Arial"/>
              </w:rPr>
              <w:t xml:space="preserve">Update MCPTT user profile to support allowed </w:t>
            </w:r>
            <w:proofErr w:type="spellStart"/>
            <w:r>
              <w:rPr>
                <w:rFonts w:cs="Arial"/>
              </w:rPr>
              <w:t>Fas</w:t>
            </w:r>
            <w:proofErr w:type="spellEnd"/>
          </w:p>
        </w:tc>
        <w:tc>
          <w:tcPr>
            <w:tcW w:w="1767"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47630" w:rsidRDefault="00B47630" w:rsidP="00F0775D">
            <w:pPr>
              <w:rPr>
                <w:rFonts w:cs="Arial"/>
                <w:color w:val="000000"/>
              </w:rPr>
            </w:pPr>
            <w:r>
              <w:rPr>
                <w:rFonts w:cs="Arial"/>
                <w:color w:val="000000"/>
              </w:rPr>
              <w:t>CR 0169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Default="00B47630" w:rsidP="00F0775D">
            <w:pPr>
              <w:rPr>
                <w:rFonts w:eastAsia="Batang" w:cs="Arial"/>
                <w:lang w:eastAsia="ko-KR"/>
              </w:rPr>
            </w:pPr>
          </w:p>
        </w:tc>
      </w:tr>
      <w:tr w:rsidR="00B47630" w:rsidRPr="00D95972" w:rsidTr="006727E6">
        <w:tc>
          <w:tcPr>
            <w:tcW w:w="976" w:type="dxa"/>
            <w:tcBorders>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Default="006727E6" w:rsidP="00F0775D">
            <w:hyperlink r:id="rId235" w:history="1">
              <w:r>
                <w:rPr>
                  <w:rStyle w:val="Hyperlink"/>
                </w:rPr>
                <w:t>C1-210234</w:t>
              </w:r>
            </w:hyperlink>
          </w:p>
        </w:tc>
        <w:tc>
          <w:tcPr>
            <w:tcW w:w="4191" w:type="dxa"/>
            <w:gridSpan w:val="3"/>
            <w:tcBorders>
              <w:top w:val="single" w:sz="4" w:space="0" w:color="auto"/>
              <w:bottom w:val="single" w:sz="4" w:space="0" w:color="auto"/>
            </w:tcBorders>
            <w:shd w:val="clear" w:color="auto" w:fill="FFFF00"/>
          </w:tcPr>
          <w:p w:rsidR="00B47630" w:rsidRDefault="00B47630" w:rsidP="00F0775D">
            <w:pPr>
              <w:rPr>
                <w:rFonts w:cs="Arial"/>
              </w:rPr>
            </w:pPr>
            <w:r>
              <w:rPr>
                <w:rFonts w:cs="Arial"/>
              </w:rPr>
              <w:t>MO update to support allowed FAs</w:t>
            </w:r>
          </w:p>
        </w:tc>
        <w:tc>
          <w:tcPr>
            <w:tcW w:w="1767"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47630" w:rsidRDefault="00B47630" w:rsidP="00F0775D">
            <w:pPr>
              <w:rPr>
                <w:rFonts w:cs="Arial"/>
                <w:color w:val="000000"/>
              </w:rPr>
            </w:pPr>
            <w:r>
              <w:rPr>
                <w:rFonts w:cs="Arial"/>
                <w:color w:val="000000"/>
              </w:rPr>
              <w:t>CR 0087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Default="00B47630" w:rsidP="00F0775D">
            <w:pPr>
              <w:rPr>
                <w:rFonts w:eastAsia="Batang" w:cs="Arial"/>
                <w:lang w:eastAsia="ko-KR"/>
              </w:rPr>
            </w:pPr>
          </w:p>
        </w:tc>
      </w:tr>
      <w:tr w:rsidR="00B47630" w:rsidRPr="00D95972" w:rsidTr="006727E6">
        <w:tc>
          <w:tcPr>
            <w:tcW w:w="976" w:type="dxa"/>
            <w:tcBorders>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Default="006727E6" w:rsidP="00F0775D">
            <w:hyperlink r:id="rId236" w:history="1">
              <w:r>
                <w:rPr>
                  <w:rStyle w:val="Hyperlink"/>
                </w:rPr>
                <w:t>C1-210235</w:t>
              </w:r>
            </w:hyperlink>
          </w:p>
        </w:tc>
        <w:tc>
          <w:tcPr>
            <w:tcW w:w="4191" w:type="dxa"/>
            <w:gridSpan w:val="3"/>
            <w:tcBorders>
              <w:top w:val="single" w:sz="4" w:space="0" w:color="auto"/>
              <w:bottom w:val="single" w:sz="4" w:space="0" w:color="auto"/>
            </w:tcBorders>
            <w:shd w:val="clear" w:color="auto" w:fill="FFFF00"/>
          </w:tcPr>
          <w:p w:rsidR="00B47630" w:rsidRDefault="00B47630" w:rsidP="00F0775D">
            <w:pPr>
              <w:rPr>
                <w:rFonts w:cs="Arial"/>
              </w:rPr>
            </w:pPr>
            <w:r>
              <w:rPr>
                <w:rFonts w:cs="Arial"/>
              </w:rPr>
              <w:t xml:space="preserve">Call control - Restricting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47630" w:rsidRDefault="00B47630" w:rsidP="00F0775D">
            <w:pPr>
              <w:rPr>
                <w:rFonts w:cs="Arial"/>
                <w:color w:val="000000"/>
              </w:rPr>
            </w:pPr>
            <w:r>
              <w:rPr>
                <w:rFonts w:cs="Arial"/>
                <w:color w:val="000000"/>
              </w:rPr>
              <w:t>CR 0105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Default="00B47630" w:rsidP="00F0775D">
            <w:pPr>
              <w:rPr>
                <w:rFonts w:eastAsia="Batang" w:cs="Arial"/>
                <w:lang w:eastAsia="ko-KR"/>
              </w:rPr>
            </w:pPr>
          </w:p>
        </w:tc>
      </w:tr>
      <w:tr w:rsidR="00B47630" w:rsidRPr="00D95972" w:rsidTr="006727E6">
        <w:tc>
          <w:tcPr>
            <w:tcW w:w="976" w:type="dxa"/>
            <w:tcBorders>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Default="006727E6" w:rsidP="00F0775D">
            <w:hyperlink r:id="rId237" w:history="1">
              <w:r>
                <w:rPr>
                  <w:rStyle w:val="Hyperlink"/>
                </w:rPr>
                <w:t>C1-210236</w:t>
              </w:r>
            </w:hyperlink>
          </w:p>
        </w:tc>
        <w:tc>
          <w:tcPr>
            <w:tcW w:w="4191" w:type="dxa"/>
            <w:gridSpan w:val="3"/>
            <w:tcBorders>
              <w:top w:val="single" w:sz="4" w:space="0" w:color="auto"/>
              <w:bottom w:val="single" w:sz="4" w:space="0" w:color="auto"/>
            </w:tcBorders>
            <w:shd w:val="clear" w:color="auto" w:fill="FFFF00"/>
          </w:tcPr>
          <w:p w:rsidR="00B47630" w:rsidRDefault="00B47630" w:rsidP="00F0775D">
            <w:pPr>
              <w:rPr>
                <w:rFonts w:cs="Arial"/>
              </w:rPr>
            </w:pPr>
            <w:r>
              <w:rPr>
                <w:rFonts w:cs="Arial"/>
              </w:rPr>
              <w:t xml:space="preserve">Update configuration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47630" w:rsidRDefault="00B47630" w:rsidP="00F0775D">
            <w:pPr>
              <w:rPr>
                <w:rFonts w:cs="Arial"/>
                <w:color w:val="000000"/>
              </w:rPr>
            </w:pPr>
            <w:r>
              <w:rPr>
                <w:rFonts w:cs="Arial"/>
                <w:color w:val="000000"/>
              </w:rPr>
              <w:t>CR 0170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Default="00B47630" w:rsidP="00F0775D">
            <w:pPr>
              <w:rPr>
                <w:rFonts w:eastAsia="Batang" w:cs="Arial"/>
                <w:lang w:eastAsia="ko-KR"/>
              </w:rPr>
            </w:pPr>
          </w:p>
        </w:tc>
      </w:tr>
      <w:tr w:rsidR="00B47630" w:rsidRPr="00D95972" w:rsidTr="006727E6">
        <w:tc>
          <w:tcPr>
            <w:tcW w:w="976" w:type="dxa"/>
            <w:tcBorders>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Default="006727E6" w:rsidP="00F0775D">
            <w:hyperlink r:id="rId238" w:history="1">
              <w:r>
                <w:rPr>
                  <w:rStyle w:val="Hyperlink"/>
                </w:rPr>
                <w:t>C1-210237</w:t>
              </w:r>
            </w:hyperlink>
          </w:p>
        </w:tc>
        <w:tc>
          <w:tcPr>
            <w:tcW w:w="4191" w:type="dxa"/>
            <w:gridSpan w:val="3"/>
            <w:tcBorders>
              <w:top w:val="single" w:sz="4" w:space="0" w:color="auto"/>
              <w:bottom w:val="single" w:sz="4" w:space="0" w:color="auto"/>
            </w:tcBorders>
            <w:shd w:val="clear" w:color="auto" w:fill="FFFF00"/>
          </w:tcPr>
          <w:p w:rsidR="00B47630" w:rsidRDefault="00B47630" w:rsidP="00F0775D">
            <w:pPr>
              <w:rPr>
                <w:rFonts w:cs="Arial"/>
              </w:rPr>
            </w:pPr>
            <w:r>
              <w:rPr>
                <w:rFonts w:cs="Arial"/>
              </w:rPr>
              <w:t xml:space="preserve">MOs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47630" w:rsidRDefault="00B47630" w:rsidP="00F0775D">
            <w:pPr>
              <w:rPr>
                <w:rFonts w:cs="Arial"/>
                <w:color w:val="000000"/>
              </w:rPr>
            </w:pPr>
            <w:r>
              <w:rPr>
                <w:rFonts w:cs="Arial"/>
                <w:color w:val="000000"/>
              </w:rPr>
              <w:t>CR 0088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Default="00B47630" w:rsidP="00F0775D">
            <w:pPr>
              <w:rPr>
                <w:rFonts w:eastAsia="Batang" w:cs="Arial"/>
                <w:lang w:eastAsia="ko-KR"/>
              </w:rPr>
            </w:pPr>
          </w:p>
        </w:tc>
      </w:tr>
      <w:tr w:rsidR="00B47630" w:rsidRPr="00D95972" w:rsidTr="006727E6">
        <w:tc>
          <w:tcPr>
            <w:tcW w:w="976" w:type="dxa"/>
            <w:tcBorders>
              <w:left w:val="thinThickThinSmallGap" w:sz="24" w:space="0" w:color="auto"/>
              <w:bottom w:val="nil"/>
            </w:tcBorders>
            <w:shd w:val="clear" w:color="auto" w:fill="auto"/>
          </w:tcPr>
          <w:p w:rsidR="00B47630" w:rsidRPr="00D95972" w:rsidRDefault="00B47630" w:rsidP="00F0775D">
            <w:pPr>
              <w:rPr>
                <w:rFonts w:cs="Arial"/>
              </w:rPr>
            </w:pPr>
          </w:p>
        </w:tc>
        <w:tc>
          <w:tcPr>
            <w:tcW w:w="1317" w:type="dxa"/>
            <w:gridSpan w:val="2"/>
            <w:tcBorders>
              <w:bottom w:val="nil"/>
            </w:tcBorders>
            <w:shd w:val="clear" w:color="auto" w:fill="auto"/>
          </w:tcPr>
          <w:p w:rsidR="00B47630" w:rsidRPr="00D95972" w:rsidRDefault="00B47630" w:rsidP="00F0775D">
            <w:pPr>
              <w:rPr>
                <w:rFonts w:cs="Arial"/>
              </w:rPr>
            </w:pPr>
          </w:p>
        </w:tc>
        <w:tc>
          <w:tcPr>
            <w:tcW w:w="1088" w:type="dxa"/>
            <w:tcBorders>
              <w:top w:val="single" w:sz="4" w:space="0" w:color="auto"/>
              <w:bottom w:val="single" w:sz="4" w:space="0" w:color="auto"/>
            </w:tcBorders>
            <w:shd w:val="clear" w:color="auto" w:fill="FFFF00"/>
          </w:tcPr>
          <w:p w:rsidR="00B47630" w:rsidRDefault="006727E6" w:rsidP="00F0775D">
            <w:hyperlink r:id="rId239" w:history="1">
              <w:r>
                <w:rPr>
                  <w:rStyle w:val="Hyperlink"/>
                </w:rPr>
                <w:t>C1-210238</w:t>
              </w:r>
            </w:hyperlink>
          </w:p>
        </w:tc>
        <w:tc>
          <w:tcPr>
            <w:tcW w:w="4191" w:type="dxa"/>
            <w:gridSpan w:val="3"/>
            <w:tcBorders>
              <w:top w:val="single" w:sz="4" w:space="0" w:color="auto"/>
              <w:bottom w:val="single" w:sz="4" w:space="0" w:color="auto"/>
            </w:tcBorders>
            <w:shd w:val="clear" w:color="auto" w:fill="FFFF00"/>
          </w:tcPr>
          <w:p w:rsidR="00B47630" w:rsidRDefault="00B47630" w:rsidP="00F0775D">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47630" w:rsidRDefault="00B47630" w:rsidP="00F0775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Default="00B47630"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t>Stop24980</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0861EF">
              <w:rPr>
                <w:rFonts w:cs="Arial"/>
                <w:snapToGrid w:val="0"/>
                <w:color w:val="000000"/>
                <w:lang w:val="en-US"/>
              </w:rPr>
              <w:t>Stop updating TR 24.980</w:t>
            </w:r>
          </w:p>
          <w:p w:rsidR="00F0775D" w:rsidRDefault="00F0775D" w:rsidP="00F0775D">
            <w:pPr>
              <w:rPr>
                <w:rFonts w:cs="Arial"/>
                <w:color w:val="000000"/>
                <w:lang w:val="en-US"/>
              </w:rPr>
            </w:pPr>
          </w:p>
          <w:p w:rsidR="00F0775D" w:rsidRDefault="00F0775D" w:rsidP="00F0775D">
            <w:pPr>
              <w:rPr>
                <w:szCs w:val="16"/>
              </w:rPr>
            </w:pPr>
            <w:r>
              <w:rPr>
                <w:szCs w:val="16"/>
              </w:rPr>
              <w:t xml:space="preserve">No CRs needed, </w:t>
            </w:r>
            <w:r w:rsidRPr="00CC74DF">
              <w:rPr>
                <w:szCs w:val="16"/>
                <w:highlight w:val="green"/>
              </w:rPr>
              <w:t>100%</w:t>
            </w: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153E98" w:rsidRDefault="00153E98" w:rsidP="00F0775D">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F0775D" w:rsidRDefault="00F0775D" w:rsidP="00F0775D">
            <w:pPr>
              <w:rPr>
                <w:rFonts w:eastAsia="Batang" w:cs="Arial"/>
                <w:color w:val="000000"/>
                <w:lang w:eastAsia="ko-KR"/>
              </w:rPr>
            </w:pPr>
          </w:p>
          <w:p w:rsidR="00F0775D" w:rsidRDefault="00F0775D" w:rsidP="00F0775D">
            <w:pPr>
              <w:rPr>
                <w:rFonts w:cs="Arial"/>
                <w:color w:val="000000"/>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C8684F"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8684F" w:rsidRDefault="00C8684F" w:rsidP="00F63FFE">
            <w:pPr>
              <w:rPr>
                <w:rFonts w:eastAsia="Batang" w:cs="Arial"/>
                <w:lang w:eastAsia="ko-KR"/>
              </w:rPr>
            </w:pPr>
          </w:p>
        </w:tc>
      </w:tr>
      <w:tr w:rsidR="00F0775D" w:rsidRPr="00DA4B50" w:rsidTr="00976D40">
        <w:tc>
          <w:tcPr>
            <w:tcW w:w="976" w:type="dxa"/>
            <w:tcBorders>
              <w:top w:val="nil"/>
              <w:left w:val="thinThickThinSmallGap" w:sz="24" w:space="0" w:color="auto"/>
              <w:bottom w:val="nil"/>
            </w:tcBorders>
            <w:shd w:val="clear" w:color="auto" w:fill="auto"/>
          </w:tcPr>
          <w:p w:rsidR="00F0775D" w:rsidRPr="00B876FF" w:rsidRDefault="00F0775D" w:rsidP="00F0775D">
            <w:pPr>
              <w:rPr>
                <w:rFonts w:cs="Arial"/>
              </w:rPr>
            </w:pPr>
          </w:p>
        </w:tc>
        <w:tc>
          <w:tcPr>
            <w:tcW w:w="1317" w:type="dxa"/>
            <w:gridSpan w:val="2"/>
            <w:tcBorders>
              <w:top w:val="nil"/>
              <w:bottom w:val="nil"/>
            </w:tcBorders>
            <w:shd w:val="clear" w:color="auto" w:fill="auto"/>
          </w:tcPr>
          <w:p w:rsidR="00F0775D" w:rsidRPr="00DA4B50" w:rsidRDefault="00F0775D" w:rsidP="00F0775D">
            <w:pPr>
              <w:rPr>
                <w:rFonts w:eastAsia="Arial Unicode MS" w:cs="Arial"/>
                <w:lang w:val="en-US"/>
              </w:rPr>
            </w:pPr>
          </w:p>
        </w:tc>
        <w:tc>
          <w:tcPr>
            <w:tcW w:w="1088"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1767"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826"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A4B50" w:rsidRDefault="00F0775D" w:rsidP="00F0775D">
            <w:pPr>
              <w:rPr>
                <w:rFonts w:cs="Arial"/>
                <w:lang w:val="en-US"/>
              </w:rPr>
            </w:pPr>
          </w:p>
        </w:tc>
      </w:tr>
      <w:tr w:rsidR="00F0775D" w:rsidRPr="00D95972" w:rsidTr="009B336F">
        <w:tc>
          <w:tcPr>
            <w:tcW w:w="976" w:type="dxa"/>
            <w:tcBorders>
              <w:top w:val="single" w:sz="12" w:space="0" w:color="auto"/>
              <w:left w:val="thinThickThinSmallGap" w:sz="24" w:space="0" w:color="auto"/>
              <w:bottom w:val="single" w:sz="4" w:space="0" w:color="auto"/>
            </w:tcBorders>
            <w:shd w:val="clear" w:color="auto" w:fill="0000FF"/>
          </w:tcPr>
          <w:p w:rsidR="00F0775D" w:rsidRPr="00DA4B50" w:rsidRDefault="00F0775D" w:rsidP="00F0775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F0775D" w:rsidRPr="00D95972" w:rsidRDefault="00F0775D" w:rsidP="00F0775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F0775D" w:rsidRPr="00D95972" w:rsidRDefault="00F0775D" w:rsidP="00F0775D">
            <w:pPr>
              <w:rPr>
                <w:rFonts w:eastAsia="Batang" w:cs="Arial"/>
                <w:color w:val="000000"/>
                <w:lang w:eastAsia="ko-KR"/>
              </w:rPr>
            </w:pPr>
            <w:r w:rsidRPr="00D95972">
              <w:rPr>
                <w:rFonts w:cs="Arial"/>
              </w:rPr>
              <w:t>Result &amp; comment</w:t>
            </w:r>
          </w:p>
        </w:tc>
      </w:tr>
      <w:tr w:rsidR="00F0775D" w:rsidRPr="00D95972" w:rsidTr="009B336F">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00"/>
          </w:tcPr>
          <w:p w:rsidR="00F0775D" w:rsidRPr="009A4107" w:rsidRDefault="00805A34" w:rsidP="00F0775D">
            <w:pPr>
              <w:rPr>
                <w:rFonts w:cs="Arial"/>
                <w:lang w:val="en-US"/>
              </w:rPr>
            </w:pPr>
            <w:hyperlink r:id="rId240" w:history="1">
              <w:r w:rsidR="009B336F">
                <w:rPr>
                  <w:rStyle w:val="Hyperlink"/>
                </w:rPr>
                <w:t>C1-210070</w:t>
              </w:r>
            </w:hyperlink>
          </w:p>
        </w:tc>
        <w:tc>
          <w:tcPr>
            <w:tcW w:w="4191" w:type="dxa"/>
            <w:gridSpan w:val="3"/>
            <w:tcBorders>
              <w:top w:val="single" w:sz="4" w:space="0" w:color="auto"/>
              <w:bottom w:val="single" w:sz="4" w:space="0" w:color="auto"/>
            </w:tcBorders>
            <w:shd w:val="clear" w:color="auto" w:fill="FFFF00"/>
          </w:tcPr>
          <w:p w:rsidR="00F0775D" w:rsidRPr="009A4107" w:rsidRDefault="000946CE" w:rsidP="00F0775D">
            <w:pPr>
              <w:rPr>
                <w:rFonts w:cs="Arial"/>
                <w:lang w:val="en-US"/>
              </w:rPr>
            </w:pPr>
            <w:r>
              <w:rPr>
                <w:rFonts w:cs="Arial"/>
                <w:lang w:val="en-US"/>
              </w:rPr>
              <w:t>Reply to LS on NR satellite access PLMN selection</w:t>
            </w:r>
          </w:p>
        </w:tc>
        <w:tc>
          <w:tcPr>
            <w:tcW w:w="1767" w:type="dxa"/>
            <w:tcBorders>
              <w:top w:val="single" w:sz="4" w:space="0" w:color="auto"/>
              <w:bottom w:val="single" w:sz="4" w:space="0" w:color="auto"/>
            </w:tcBorders>
            <w:shd w:val="clear" w:color="auto" w:fill="FFFF00"/>
          </w:tcPr>
          <w:p w:rsidR="00F0775D" w:rsidRPr="009A4107" w:rsidRDefault="000946CE" w:rsidP="00F0775D">
            <w:pPr>
              <w:rPr>
                <w:rFonts w:cs="Arial"/>
                <w:lang w:val="en-US"/>
              </w:rPr>
            </w:pPr>
            <w:r>
              <w:rPr>
                <w:rFonts w:cs="Arial"/>
                <w:lang w:val="en-US"/>
              </w:rPr>
              <w:t>OPPO / Chen</w:t>
            </w:r>
          </w:p>
        </w:tc>
        <w:tc>
          <w:tcPr>
            <w:tcW w:w="826" w:type="dxa"/>
            <w:tcBorders>
              <w:top w:val="single" w:sz="4" w:space="0" w:color="auto"/>
              <w:bottom w:val="single" w:sz="4" w:space="0" w:color="auto"/>
            </w:tcBorders>
            <w:shd w:val="clear" w:color="auto" w:fill="FFFF00"/>
          </w:tcPr>
          <w:p w:rsidR="00F0775D" w:rsidRPr="00AB5FEE" w:rsidRDefault="000946CE" w:rsidP="00F0775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0775D" w:rsidRPr="009A4107" w:rsidRDefault="00F0775D" w:rsidP="00F0775D">
            <w:pPr>
              <w:rPr>
                <w:rFonts w:cs="Arial"/>
                <w:color w:val="000000"/>
                <w:lang w:val="en-US"/>
              </w:rPr>
            </w:pPr>
          </w:p>
        </w:tc>
      </w:tr>
      <w:tr w:rsidR="009D3B05" w:rsidRPr="00D95972" w:rsidTr="006C44C6">
        <w:tc>
          <w:tcPr>
            <w:tcW w:w="976" w:type="dxa"/>
            <w:tcBorders>
              <w:top w:val="nil"/>
              <w:left w:val="thinThickThinSmallGap" w:sz="24" w:space="0" w:color="auto"/>
              <w:bottom w:val="nil"/>
            </w:tcBorders>
          </w:tcPr>
          <w:p w:rsidR="009D3B05" w:rsidRPr="00D95972" w:rsidRDefault="009D3B05" w:rsidP="00F0775D">
            <w:pPr>
              <w:rPr>
                <w:rFonts w:cs="Arial"/>
                <w:lang w:val="en-US"/>
              </w:rPr>
            </w:pPr>
          </w:p>
        </w:tc>
        <w:tc>
          <w:tcPr>
            <w:tcW w:w="1317" w:type="dxa"/>
            <w:gridSpan w:val="2"/>
            <w:tcBorders>
              <w:top w:val="nil"/>
              <w:bottom w:val="nil"/>
            </w:tcBorders>
          </w:tcPr>
          <w:p w:rsidR="009D3B05" w:rsidRPr="00D95972" w:rsidRDefault="009D3B05" w:rsidP="00F0775D">
            <w:pPr>
              <w:rPr>
                <w:rFonts w:cs="Arial"/>
                <w:lang w:val="en-US"/>
              </w:rPr>
            </w:pPr>
          </w:p>
        </w:tc>
        <w:tc>
          <w:tcPr>
            <w:tcW w:w="1088" w:type="dxa"/>
            <w:tcBorders>
              <w:top w:val="single" w:sz="4" w:space="0" w:color="auto"/>
              <w:bottom w:val="single" w:sz="4" w:space="0" w:color="auto"/>
            </w:tcBorders>
            <w:shd w:val="clear" w:color="auto" w:fill="FFFF00"/>
          </w:tcPr>
          <w:p w:rsidR="009D3B05" w:rsidRDefault="00805A34" w:rsidP="00F0775D">
            <w:pPr>
              <w:rPr>
                <w:rFonts w:cs="Arial"/>
              </w:rPr>
            </w:pPr>
            <w:hyperlink r:id="rId241" w:history="1">
              <w:r w:rsidR="009B336F">
                <w:rPr>
                  <w:rStyle w:val="Hyperlink"/>
                </w:rPr>
                <w:t>C1-210124</w:t>
              </w:r>
            </w:hyperlink>
          </w:p>
        </w:tc>
        <w:tc>
          <w:tcPr>
            <w:tcW w:w="4191" w:type="dxa"/>
            <w:gridSpan w:val="3"/>
            <w:tcBorders>
              <w:top w:val="single" w:sz="4" w:space="0" w:color="auto"/>
              <w:bottom w:val="single" w:sz="4" w:space="0" w:color="auto"/>
            </w:tcBorders>
            <w:shd w:val="clear" w:color="auto" w:fill="FFFF00"/>
          </w:tcPr>
          <w:p w:rsidR="009D3B05" w:rsidRDefault="009D3B05" w:rsidP="00F0775D">
            <w:pPr>
              <w:rPr>
                <w:rFonts w:cs="Arial"/>
              </w:rPr>
            </w:pPr>
            <w:r>
              <w:rPr>
                <w:rFonts w:cs="Arial"/>
              </w:rPr>
              <w:t>[draft] Reply to LS on NR satellite access PLMN selection</w:t>
            </w:r>
          </w:p>
        </w:tc>
        <w:tc>
          <w:tcPr>
            <w:tcW w:w="1767" w:type="dxa"/>
            <w:tcBorders>
              <w:top w:val="single" w:sz="4" w:space="0" w:color="auto"/>
              <w:bottom w:val="single" w:sz="4" w:space="0" w:color="auto"/>
            </w:tcBorders>
            <w:shd w:val="clear" w:color="auto" w:fill="FFFF00"/>
          </w:tcPr>
          <w:p w:rsidR="009D3B05" w:rsidRDefault="009D3B05" w:rsidP="00F077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9D3B05" w:rsidRPr="003C7CDD" w:rsidRDefault="009D3B05"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cs="Arial"/>
              </w:rPr>
            </w:pPr>
          </w:p>
        </w:tc>
      </w:tr>
      <w:tr w:rsidR="009D3B05" w:rsidRPr="00D95972" w:rsidTr="006C44C6">
        <w:tc>
          <w:tcPr>
            <w:tcW w:w="976" w:type="dxa"/>
            <w:tcBorders>
              <w:top w:val="nil"/>
              <w:left w:val="thinThickThinSmallGap" w:sz="24" w:space="0" w:color="auto"/>
              <w:bottom w:val="nil"/>
            </w:tcBorders>
          </w:tcPr>
          <w:p w:rsidR="009D3B05" w:rsidRPr="00D95972" w:rsidRDefault="009D3B05" w:rsidP="00F0775D">
            <w:pPr>
              <w:rPr>
                <w:rFonts w:cs="Arial"/>
                <w:lang w:val="en-US"/>
              </w:rPr>
            </w:pPr>
          </w:p>
        </w:tc>
        <w:tc>
          <w:tcPr>
            <w:tcW w:w="1317" w:type="dxa"/>
            <w:gridSpan w:val="2"/>
            <w:tcBorders>
              <w:top w:val="nil"/>
              <w:bottom w:val="nil"/>
            </w:tcBorders>
          </w:tcPr>
          <w:p w:rsidR="009D3B05" w:rsidRPr="00D95972" w:rsidRDefault="009D3B05" w:rsidP="00F0775D">
            <w:pPr>
              <w:rPr>
                <w:rFonts w:cs="Arial"/>
                <w:lang w:val="en-US"/>
              </w:rPr>
            </w:pPr>
          </w:p>
        </w:tc>
        <w:tc>
          <w:tcPr>
            <w:tcW w:w="1088" w:type="dxa"/>
            <w:tcBorders>
              <w:top w:val="single" w:sz="4" w:space="0" w:color="auto"/>
              <w:bottom w:val="single" w:sz="4" w:space="0" w:color="auto"/>
            </w:tcBorders>
            <w:shd w:val="clear" w:color="auto" w:fill="FFFF00"/>
          </w:tcPr>
          <w:p w:rsidR="009D3B05" w:rsidRDefault="00805A34" w:rsidP="00F0775D">
            <w:pPr>
              <w:rPr>
                <w:rFonts w:cs="Arial"/>
              </w:rPr>
            </w:pPr>
            <w:hyperlink r:id="rId242" w:history="1">
              <w:r w:rsidR="006C44C6">
                <w:rPr>
                  <w:rStyle w:val="Hyperlink"/>
                </w:rPr>
                <w:t>C1-210125</w:t>
              </w:r>
            </w:hyperlink>
          </w:p>
        </w:tc>
        <w:tc>
          <w:tcPr>
            <w:tcW w:w="4191" w:type="dxa"/>
            <w:gridSpan w:val="3"/>
            <w:tcBorders>
              <w:top w:val="single" w:sz="4" w:space="0" w:color="auto"/>
              <w:bottom w:val="single" w:sz="4" w:space="0" w:color="auto"/>
            </w:tcBorders>
            <w:shd w:val="clear" w:color="auto" w:fill="FFFF00"/>
          </w:tcPr>
          <w:p w:rsidR="009D3B05" w:rsidRDefault="009D3B05" w:rsidP="00F0775D">
            <w:pPr>
              <w:rPr>
                <w:rFonts w:cs="Arial"/>
              </w:rPr>
            </w:pPr>
            <w:r>
              <w:rPr>
                <w:rFonts w:cs="Arial"/>
              </w:rPr>
              <w:t>LS on selecting a PLMN with an MCC not corresponding to the country of a UE’s location</w:t>
            </w:r>
          </w:p>
        </w:tc>
        <w:tc>
          <w:tcPr>
            <w:tcW w:w="1767" w:type="dxa"/>
            <w:tcBorders>
              <w:top w:val="single" w:sz="4" w:space="0" w:color="auto"/>
              <w:bottom w:val="single" w:sz="4" w:space="0" w:color="auto"/>
            </w:tcBorders>
            <w:shd w:val="clear" w:color="auto" w:fill="FFFF00"/>
          </w:tcPr>
          <w:p w:rsidR="009D3B05" w:rsidRDefault="009D3B05"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3B05" w:rsidRPr="003C7CDD" w:rsidRDefault="009D3B05"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cs="Arial"/>
              </w:rPr>
            </w:pPr>
          </w:p>
        </w:tc>
      </w:tr>
      <w:tr w:rsidR="009D3B05" w:rsidRPr="00D95972" w:rsidTr="006C44C6">
        <w:tc>
          <w:tcPr>
            <w:tcW w:w="976" w:type="dxa"/>
            <w:tcBorders>
              <w:top w:val="nil"/>
              <w:left w:val="thinThickThinSmallGap" w:sz="24" w:space="0" w:color="auto"/>
              <w:bottom w:val="nil"/>
            </w:tcBorders>
          </w:tcPr>
          <w:p w:rsidR="009D3B05" w:rsidRPr="00D95972" w:rsidRDefault="009D3B05" w:rsidP="00F0775D">
            <w:pPr>
              <w:rPr>
                <w:rFonts w:cs="Arial"/>
                <w:lang w:val="en-US"/>
              </w:rPr>
            </w:pPr>
          </w:p>
        </w:tc>
        <w:tc>
          <w:tcPr>
            <w:tcW w:w="1317" w:type="dxa"/>
            <w:gridSpan w:val="2"/>
            <w:tcBorders>
              <w:top w:val="nil"/>
              <w:bottom w:val="nil"/>
            </w:tcBorders>
          </w:tcPr>
          <w:p w:rsidR="009D3B05" w:rsidRPr="00D95972" w:rsidRDefault="009D3B05" w:rsidP="00F0775D">
            <w:pPr>
              <w:rPr>
                <w:rFonts w:cs="Arial"/>
                <w:lang w:val="en-US"/>
              </w:rPr>
            </w:pPr>
          </w:p>
        </w:tc>
        <w:tc>
          <w:tcPr>
            <w:tcW w:w="1088" w:type="dxa"/>
            <w:tcBorders>
              <w:top w:val="single" w:sz="4" w:space="0" w:color="auto"/>
              <w:bottom w:val="single" w:sz="4" w:space="0" w:color="auto"/>
            </w:tcBorders>
            <w:shd w:val="clear" w:color="auto" w:fill="FFFF00"/>
          </w:tcPr>
          <w:p w:rsidR="009D3B05" w:rsidRDefault="00805A34" w:rsidP="00F0775D">
            <w:pPr>
              <w:rPr>
                <w:rFonts w:cs="Arial"/>
              </w:rPr>
            </w:pPr>
            <w:hyperlink r:id="rId243" w:history="1">
              <w:r w:rsidR="009B336F">
                <w:rPr>
                  <w:rStyle w:val="Hyperlink"/>
                </w:rPr>
                <w:t>C1-210141</w:t>
              </w:r>
            </w:hyperlink>
          </w:p>
        </w:tc>
        <w:tc>
          <w:tcPr>
            <w:tcW w:w="4191" w:type="dxa"/>
            <w:gridSpan w:val="3"/>
            <w:tcBorders>
              <w:top w:val="single" w:sz="4" w:space="0" w:color="auto"/>
              <w:bottom w:val="single" w:sz="4" w:space="0" w:color="auto"/>
            </w:tcBorders>
            <w:shd w:val="clear" w:color="auto" w:fill="FFFF00"/>
          </w:tcPr>
          <w:p w:rsidR="009D3B05" w:rsidRDefault="009D3B05" w:rsidP="00F0775D">
            <w:pPr>
              <w:rPr>
                <w:rFonts w:cs="Arial"/>
              </w:rPr>
            </w:pPr>
            <w:r>
              <w:rPr>
                <w:rFonts w:cs="Arial"/>
              </w:rPr>
              <w:t xml:space="preserve">Draft reply LS to SA2 on NR </w:t>
            </w:r>
            <w:proofErr w:type="spellStart"/>
            <w:r>
              <w:rPr>
                <w:rFonts w:cs="Arial"/>
              </w:rPr>
              <w:t>satelltie</w:t>
            </w:r>
            <w:proofErr w:type="spellEnd"/>
            <w:r>
              <w:rPr>
                <w:rFonts w:cs="Arial"/>
              </w:rPr>
              <w:t xml:space="preserve"> access PLMN selection</w:t>
            </w:r>
          </w:p>
        </w:tc>
        <w:tc>
          <w:tcPr>
            <w:tcW w:w="1767" w:type="dxa"/>
            <w:tcBorders>
              <w:top w:val="single" w:sz="4" w:space="0" w:color="auto"/>
              <w:bottom w:val="single" w:sz="4" w:space="0" w:color="auto"/>
            </w:tcBorders>
            <w:shd w:val="clear" w:color="auto" w:fill="FFFF00"/>
          </w:tcPr>
          <w:p w:rsidR="009D3B05" w:rsidRDefault="009D3B05" w:rsidP="00F077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D3B05" w:rsidRPr="003C7CDD" w:rsidRDefault="009D3B05"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cs="Arial"/>
              </w:rPr>
            </w:pPr>
          </w:p>
        </w:tc>
      </w:tr>
      <w:tr w:rsidR="009D3B05" w:rsidRPr="00D95972" w:rsidTr="006727E6">
        <w:tc>
          <w:tcPr>
            <w:tcW w:w="976" w:type="dxa"/>
            <w:tcBorders>
              <w:top w:val="nil"/>
              <w:left w:val="thinThickThinSmallGap" w:sz="24" w:space="0" w:color="auto"/>
              <w:bottom w:val="nil"/>
            </w:tcBorders>
          </w:tcPr>
          <w:p w:rsidR="009D3B05" w:rsidRPr="00D95972" w:rsidRDefault="009D3B05" w:rsidP="00F0775D">
            <w:pPr>
              <w:rPr>
                <w:rFonts w:cs="Arial"/>
                <w:lang w:val="en-US"/>
              </w:rPr>
            </w:pPr>
          </w:p>
        </w:tc>
        <w:tc>
          <w:tcPr>
            <w:tcW w:w="1317" w:type="dxa"/>
            <w:gridSpan w:val="2"/>
            <w:tcBorders>
              <w:top w:val="nil"/>
              <w:bottom w:val="nil"/>
            </w:tcBorders>
          </w:tcPr>
          <w:p w:rsidR="009D3B05" w:rsidRPr="00D95972" w:rsidRDefault="009D3B05" w:rsidP="00F0775D">
            <w:pPr>
              <w:rPr>
                <w:rFonts w:cs="Arial"/>
                <w:lang w:val="en-US"/>
              </w:rPr>
            </w:pPr>
          </w:p>
        </w:tc>
        <w:tc>
          <w:tcPr>
            <w:tcW w:w="1088" w:type="dxa"/>
            <w:tcBorders>
              <w:top w:val="single" w:sz="4" w:space="0" w:color="auto"/>
              <w:bottom w:val="single" w:sz="4" w:space="0" w:color="auto"/>
            </w:tcBorders>
            <w:shd w:val="clear" w:color="auto" w:fill="FFFF00"/>
          </w:tcPr>
          <w:p w:rsidR="009D3B05" w:rsidRDefault="00805A34" w:rsidP="00F0775D">
            <w:pPr>
              <w:rPr>
                <w:rFonts w:cs="Arial"/>
              </w:rPr>
            </w:pPr>
            <w:hyperlink r:id="rId244" w:history="1">
              <w:r w:rsidR="006C44C6">
                <w:rPr>
                  <w:rStyle w:val="Hyperlink"/>
                </w:rPr>
                <w:t>C1-210189</w:t>
              </w:r>
            </w:hyperlink>
          </w:p>
        </w:tc>
        <w:tc>
          <w:tcPr>
            <w:tcW w:w="4191" w:type="dxa"/>
            <w:gridSpan w:val="3"/>
            <w:tcBorders>
              <w:top w:val="single" w:sz="4" w:space="0" w:color="auto"/>
              <w:bottom w:val="single" w:sz="4" w:space="0" w:color="auto"/>
            </w:tcBorders>
            <w:shd w:val="clear" w:color="auto" w:fill="FFFF00"/>
          </w:tcPr>
          <w:p w:rsidR="009D3B05" w:rsidRDefault="009D3B05" w:rsidP="00F0775D">
            <w:pPr>
              <w:rPr>
                <w:rFonts w:cs="Arial"/>
              </w:rPr>
            </w:pPr>
            <w:proofErr w:type="spellStart"/>
            <w:r>
              <w:rPr>
                <w:rFonts w:cs="Arial"/>
              </w:rPr>
              <w:t>Reply_LS_On_APIs_In_EDGEAPP</w:t>
            </w:r>
            <w:proofErr w:type="spellEnd"/>
          </w:p>
        </w:tc>
        <w:tc>
          <w:tcPr>
            <w:tcW w:w="1767" w:type="dxa"/>
            <w:tcBorders>
              <w:top w:val="single" w:sz="4" w:space="0" w:color="auto"/>
              <w:bottom w:val="single" w:sz="4" w:space="0" w:color="auto"/>
            </w:tcBorders>
            <w:shd w:val="clear" w:color="auto" w:fill="FFFF00"/>
          </w:tcPr>
          <w:p w:rsidR="009D3B05" w:rsidRDefault="009D3B05" w:rsidP="00F0775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D3B05" w:rsidRPr="003C7CDD" w:rsidRDefault="009D3B05"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3B05" w:rsidRPr="00D95972" w:rsidRDefault="009D3B05" w:rsidP="00F0775D">
            <w:pPr>
              <w:rPr>
                <w:rFonts w:cs="Arial"/>
              </w:rPr>
            </w:pPr>
          </w:p>
        </w:tc>
      </w:tr>
      <w:tr w:rsidR="00B47630" w:rsidRPr="00D95972" w:rsidTr="006727E6">
        <w:tc>
          <w:tcPr>
            <w:tcW w:w="976" w:type="dxa"/>
            <w:tcBorders>
              <w:top w:val="nil"/>
              <w:left w:val="thinThickThinSmallGap" w:sz="24" w:space="0" w:color="auto"/>
              <w:bottom w:val="nil"/>
            </w:tcBorders>
          </w:tcPr>
          <w:p w:rsidR="00B47630" w:rsidRPr="00D95972" w:rsidRDefault="00B47630" w:rsidP="00F0775D">
            <w:pPr>
              <w:rPr>
                <w:rFonts w:cs="Arial"/>
                <w:lang w:val="en-US"/>
              </w:rPr>
            </w:pPr>
          </w:p>
        </w:tc>
        <w:tc>
          <w:tcPr>
            <w:tcW w:w="1317" w:type="dxa"/>
            <w:gridSpan w:val="2"/>
            <w:tcBorders>
              <w:top w:val="nil"/>
              <w:bottom w:val="nil"/>
            </w:tcBorders>
          </w:tcPr>
          <w:p w:rsidR="00B47630" w:rsidRPr="00D95972" w:rsidRDefault="00B47630" w:rsidP="00F0775D">
            <w:pPr>
              <w:rPr>
                <w:rFonts w:cs="Arial"/>
                <w:lang w:val="en-US"/>
              </w:rPr>
            </w:pPr>
          </w:p>
        </w:tc>
        <w:tc>
          <w:tcPr>
            <w:tcW w:w="1088" w:type="dxa"/>
            <w:tcBorders>
              <w:top w:val="single" w:sz="4" w:space="0" w:color="auto"/>
              <w:bottom w:val="single" w:sz="4" w:space="0" w:color="auto"/>
            </w:tcBorders>
            <w:shd w:val="clear" w:color="auto" w:fill="FFFF00"/>
          </w:tcPr>
          <w:p w:rsidR="00B47630" w:rsidRDefault="006727E6" w:rsidP="00F0775D">
            <w:pPr>
              <w:rPr>
                <w:rFonts w:cs="Arial"/>
              </w:rPr>
            </w:pPr>
            <w:hyperlink r:id="rId245" w:history="1">
              <w:r>
                <w:rPr>
                  <w:rStyle w:val="Hyperlink"/>
                </w:rPr>
                <w:t>C1-210258</w:t>
              </w:r>
            </w:hyperlink>
          </w:p>
        </w:tc>
        <w:tc>
          <w:tcPr>
            <w:tcW w:w="4191" w:type="dxa"/>
            <w:gridSpan w:val="3"/>
            <w:tcBorders>
              <w:top w:val="single" w:sz="4" w:space="0" w:color="auto"/>
              <w:bottom w:val="single" w:sz="4" w:space="0" w:color="auto"/>
            </w:tcBorders>
            <w:shd w:val="clear" w:color="auto" w:fill="FFFF00"/>
          </w:tcPr>
          <w:p w:rsidR="00B47630" w:rsidRDefault="00B47630" w:rsidP="00F0775D">
            <w:pPr>
              <w:rPr>
                <w:rFonts w:cs="Arial"/>
              </w:rPr>
            </w:pPr>
            <w:r>
              <w:rPr>
                <w:rFonts w:cs="Arial"/>
              </w:rPr>
              <w:t>LS Response on inconsistency in specifying handling of MCPTT SIP 183 (Session Progress) response in TS 24.379</w:t>
            </w:r>
          </w:p>
        </w:tc>
        <w:tc>
          <w:tcPr>
            <w:tcW w:w="1767" w:type="dxa"/>
            <w:tcBorders>
              <w:top w:val="single" w:sz="4" w:space="0" w:color="auto"/>
              <w:bottom w:val="single" w:sz="4" w:space="0" w:color="auto"/>
            </w:tcBorders>
            <w:shd w:val="clear" w:color="auto" w:fill="FFFF00"/>
          </w:tcPr>
          <w:p w:rsidR="00B47630" w:rsidRDefault="00B47630" w:rsidP="00F077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47630" w:rsidRPr="003C7CDD" w:rsidRDefault="00B47630" w:rsidP="00F0775D">
            <w:pPr>
              <w:rPr>
                <w:rFonts w:cs="Arial"/>
                <w:color w:val="000000"/>
              </w:rPr>
            </w:pPr>
            <w:r>
              <w:rPr>
                <w:rFonts w:cs="Arial"/>
                <w:color w:val="000000"/>
              </w:rPr>
              <w:t>LS out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B47630" w:rsidRPr="00D95972" w:rsidRDefault="00B47630" w:rsidP="00F0775D">
            <w:pPr>
              <w:rPr>
                <w:rFonts w:cs="Arial"/>
              </w:rPr>
            </w:pPr>
            <w:r>
              <w:rPr>
                <w:rFonts w:cs="Arial"/>
              </w:rPr>
              <w:t>Revision of C1-207662</w:t>
            </w:r>
          </w:p>
        </w:tc>
      </w:tr>
      <w:tr w:rsidR="00F0775D" w:rsidRPr="00D95972" w:rsidTr="00A94CFC">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cs="Arial"/>
              </w:rPr>
            </w:pPr>
          </w:p>
        </w:tc>
      </w:tr>
      <w:tr w:rsidR="00F0775D" w:rsidRPr="00D95972" w:rsidTr="00A94CFC">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cs="Arial"/>
              </w:rPr>
            </w:pPr>
          </w:p>
        </w:tc>
      </w:tr>
      <w:tr w:rsidR="00F0775D" w:rsidRPr="00D95972" w:rsidTr="00A9365E">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cs="Arial"/>
              </w:rPr>
            </w:pPr>
          </w:p>
        </w:tc>
      </w:tr>
      <w:tr w:rsidR="00F0775D" w:rsidRPr="00D95972" w:rsidTr="00B33B62">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cs="Arial"/>
              </w:rPr>
            </w:pPr>
          </w:p>
        </w:tc>
      </w:tr>
      <w:tr w:rsidR="00F0775D" w:rsidRPr="00D95972" w:rsidTr="000A11D7">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Pr="00D95972" w:rsidRDefault="00F0775D" w:rsidP="00F0775D">
            <w:pPr>
              <w:rPr>
                <w:rFonts w:cs="Arial"/>
              </w:rPr>
            </w:pPr>
          </w:p>
        </w:tc>
      </w:tr>
      <w:tr w:rsidR="00F0775D" w:rsidRPr="00D95972" w:rsidTr="002000D5">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81707D" w:rsidRDefault="00F0775D" w:rsidP="00F0775D">
            <w:pPr>
              <w:rPr>
                <w:rFonts w:cs="Arial"/>
                <w:b/>
                <w:bCs/>
              </w:rPr>
            </w:pP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81707D" w:rsidRDefault="00F0775D" w:rsidP="00F0775D">
            <w:pPr>
              <w:rPr>
                <w:rFonts w:cs="Arial"/>
                <w:b/>
                <w:bCs/>
              </w:rPr>
            </w:pPr>
          </w:p>
        </w:tc>
      </w:tr>
      <w:tr w:rsidR="00F56BEA" w:rsidRPr="00D95972" w:rsidTr="00F56BEA">
        <w:tc>
          <w:tcPr>
            <w:tcW w:w="976" w:type="dxa"/>
            <w:tcBorders>
              <w:top w:val="nil"/>
              <w:left w:val="thinThickThinSmallGap" w:sz="24" w:space="0" w:color="auto"/>
              <w:bottom w:val="nil"/>
            </w:tcBorders>
          </w:tcPr>
          <w:p w:rsidR="00F56BEA" w:rsidRPr="00D95972" w:rsidRDefault="00F56BEA" w:rsidP="00F0775D">
            <w:pPr>
              <w:rPr>
                <w:rFonts w:cs="Arial"/>
                <w:lang w:val="en-US"/>
              </w:rPr>
            </w:pPr>
          </w:p>
        </w:tc>
        <w:tc>
          <w:tcPr>
            <w:tcW w:w="1317" w:type="dxa"/>
            <w:gridSpan w:val="2"/>
            <w:tcBorders>
              <w:top w:val="nil"/>
              <w:bottom w:val="nil"/>
            </w:tcBorders>
          </w:tcPr>
          <w:p w:rsidR="00F56BEA" w:rsidRPr="00D95972" w:rsidRDefault="00F56BEA" w:rsidP="00F0775D">
            <w:pPr>
              <w:rPr>
                <w:rFonts w:cs="Arial"/>
                <w:lang w:val="en-US"/>
              </w:rPr>
            </w:pPr>
          </w:p>
        </w:tc>
        <w:tc>
          <w:tcPr>
            <w:tcW w:w="1088" w:type="dxa"/>
            <w:tcBorders>
              <w:top w:val="single" w:sz="4" w:space="0" w:color="auto"/>
              <w:bottom w:val="single" w:sz="4" w:space="0" w:color="auto"/>
            </w:tcBorders>
            <w:shd w:val="clear" w:color="auto" w:fill="FFFFFF"/>
          </w:tcPr>
          <w:p w:rsidR="00F56BEA" w:rsidRPr="00F56BEA" w:rsidRDefault="00F56BEA"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56BEA" w:rsidRPr="00F56BEA" w:rsidRDefault="00F56BEA" w:rsidP="00F0775D">
            <w:pPr>
              <w:rPr>
                <w:rFonts w:cs="Arial"/>
                <w:lang w:val="en-US"/>
              </w:rPr>
            </w:pPr>
          </w:p>
        </w:tc>
        <w:tc>
          <w:tcPr>
            <w:tcW w:w="1767" w:type="dxa"/>
            <w:tcBorders>
              <w:top w:val="single" w:sz="4" w:space="0" w:color="auto"/>
              <w:bottom w:val="single" w:sz="4" w:space="0" w:color="auto"/>
            </w:tcBorders>
            <w:shd w:val="clear" w:color="auto" w:fill="FFFFFF"/>
          </w:tcPr>
          <w:p w:rsidR="00F56BEA" w:rsidRDefault="00F56BEA" w:rsidP="00F0775D">
            <w:pPr>
              <w:rPr>
                <w:rFonts w:cs="Arial"/>
                <w:lang w:val="en-US"/>
              </w:rPr>
            </w:pPr>
          </w:p>
        </w:tc>
        <w:tc>
          <w:tcPr>
            <w:tcW w:w="826" w:type="dxa"/>
            <w:tcBorders>
              <w:top w:val="single" w:sz="4" w:space="0" w:color="auto"/>
              <w:bottom w:val="single" w:sz="4" w:space="0" w:color="auto"/>
            </w:tcBorders>
            <w:shd w:val="clear" w:color="auto" w:fill="FFFFFF"/>
          </w:tcPr>
          <w:p w:rsidR="00F56BEA" w:rsidRPr="00AB5FEE" w:rsidRDefault="00F56BEA"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6BEA" w:rsidRPr="00F56BEA" w:rsidRDefault="00F56BEA" w:rsidP="00F0775D">
            <w:pPr>
              <w:rPr>
                <w:rFonts w:cs="Arial"/>
                <w:b/>
                <w:bCs/>
                <w:color w:val="FF0000"/>
              </w:rPr>
            </w:pPr>
          </w:p>
        </w:tc>
      </w:tr>
      <w:tr w:rsidR="00F0775D" w:rsidRPr="00D95972" w:rsidTr="007D248E">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Pr="009A4107" w:rsidRDefault="00F0775D"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0775D" w:rsidRPr="009A4107" w:rsidRDefault="00F0775D" w:rsidP="00F0775D">
            <w:pPr>
              <w:rPr>
                <w:rFonts w:cs="Arial"/>
                <w:lang w:val="en-US"/>
              </w:rPr>
            </w:pPr>
          </w:p>
        </w:tc>
        <w:tc>
          <w:tcPr>
            <w:tcW w:w="1767" w:type="dxa"/>
            <w:tcBorders>
              <w:top w:val="single" w:sz="4" w:space="0" w:color="auto"/>
              <w:bottom w:val="single" w:sz="4" w:space="0" w:color="auto"/>
            </w:tcBorders>
            <w:shd w:val="clear" w:color="auto" w:fill="FFFFFF"/>
          </w:tcPr>
          <w:p w:rsidR="00F0775D" w:rsidRPr="009A4107" w:rsidRDefault="00F0775D" w:rsidP="00F0775D">
            <w:pPr>
              <w:rPr>
                <w:rFonts w:cs="Arial"/>
                <w:lang w:val="en-US"/>
              </w:rPr>
            </w:pPr>
          </w:p>
        </w:tc>
        <w:tc>
          <w:tcPr>
            <w:tcW w:w="826" w:type="dxa"/>
            <w:tcBorders>
              <w:top w:val="single" w:sz="4" w:space="0" w:color="auto"/>
              <w:bottom w:val="single" w:sz="4" w:space="0" w:color="auto"/>
            </w:tcBorders>
            <w:shd w:val="clear" w:color="auto" w:fill="FFFFFF"/>
          </w:tcPr>
          <w:p w:rsidR="00F0775D" w:rsidRPr="00AB5FEE"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9A4107" w:rsidRDefault="00F0775D" w:rsidP="00F0775D">
            <w:pPr>
              <w:rPr>
                <w:rFonts w:cs="Arial"/>
                <w:color w:val="000000"/>
                <w:lang w:val="en-US"/>
              </w:rPr>
            </w:pPr>
          </w:p>
        </w:tc>
      </w:tr>
      <w:tr w:rsidR="00F0775D" w:rsidRPr="00D95972" w:rsidTr="00976D40">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12" w:space="0" w:color="auto"/>
            </w:tcBorders>
            <w:shd w:val="clear" w:color="auto" w:fill="FFFFFF"/>
          </w:tcPr>
          <w:p w:rsidR="00F0775D" w:rsidRPr="009027A6" w:rsidRDefault="00F0775D" w:rsidP="00F0775D"/>
        </w:tc>
        <w:tc>
          <w:tcPr>
            <w:tcW w:w="4191" w:type="dxa"/>
            <w:gridSpan w:val="3"/>
            <w:tcBorders>
              <w:top w:val="single" w:sz="4" w:space="0" w:color="auto"/>
              <w:bottom w:val="single" w:sz="12" w:space="0" w:color="auto"/>
            </w:tcBorders>
            <w:shd w:val="clear" w:color="auto" w:fill="FFFFFF"/>
          </w:tcPr>
          <w:p w:rsidR="00F0775D" w:rsidRDefault="00F0775D" w:rsidP="00F0775D">
            <w:pPr>
              <w:rPr>
                <w:rFonts w:cs="Arial"/>
                <w:lang w:val="en-US"/>
              </w:rPr>
            </w:pPr>
          </w:p>
        </w:tc>
        <w:tc>
          <w:tcPr>
            <w:tcW w:w="1767" w:type="dxa"/>
            <w:tcBorders>
              <w:top w:val="single" w:sz="4" w:space="0" w:color="auto"/>
              <w:bottom w:val="single" w:sz="12" w:space="0" w:color="auto"/>
            </w:tcBorders>
            <w:shd w:val="clear" w:color="auto" w:fill="FFFFFF"/>
          </w:tcPr>
          <w:p w:rsidR="00F0775D" w:rsidRDefault="00F0775D" w:rsidP="00F0775D">
            <w:pPr>
              <w:rPr>
                <w:rFonts w:cs="Arial"/>
                <w:lang w:val="en-US"/>
              </w:rPr>
            </w:pPr>
          </w:p>
        </w:tc>
        <w:tc>
          <w:tcPr>
            <w:tcW w:w="826" w:type="dxa"/>
            <w:tcBorders>
              <w:top w:val="single" w:sz="4" w:space="0" w:color="auto"/>
              <w:bottom w:val="single" w:sz="12"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F0775D" w:rsidRDefault="00F0775D" w:rsidP="00F0775D"/>
        </w:tc>
      </w:tr>
      <w:tr w:rsidR="00F0775D" w:rsidRPr="00D95972" w:rsidTr="00865F28">
        <w:tc>
          <w:tcPr>
            <w:tcW w:w="976" w:type="dxa"/>
            <w:tcBorders>
              <w:top w:val="single" w:sz="12" w:space="0" w:color="auto"/>
              <w:left w:val="thinThickThinSmallGap" w:sz="24" w:space="0" w:color="auto"/>
              <w:bottom w:val="single" w:sz="6" w:space="0" w:color="auto"/>
            </w:tcBorders>
            <w:shd w:val="clear" w:color="auto" w:fill="0000FF"/>
          </w:tcPr>
          <w:p w:rsidR="00F0775D" w:rsidRPr="00D95972" w:rsidRDefault="00F0775D" w:rsidP="00F0775D">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F0775D" w:rsidRPr="00D95972" w:rsidRDefault="00F0775D" w:rsidP="00F0775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F0775D" w:rsidRPr="00D95972" w:rsidRDefault="00F0775D" w:rsidP="00F0775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F0775D" w:rsidRPr="008B7AD1" w:rsidRDefault="00F0775D" w:rsidP="00F0775D">
            <w:pPr>
              <w:rPr>
                <w:rFonts w:cs="Arial"/>
                <w:bCs/>
              </w:rPr>
            </w:pPr>
            <w:r w:rsidRPr="008B7AD1">
              <w:rPr>
                <w:rFonts w:cs="Arial"/>
                <w:bCs/>
              </w:rPr>
              <w:t xml:space="preserve">Title </w:t>
            </w:r>
          </w:p>
          <w:p w:rsidR="00F0775D" w:rsidRPr="008B7AD1" w:rsidRDefault="00F0775D" w:rsidP="00F0775D">
            <w:pPr>
              <w:rPr>
                <w:rFonts w:cs="Arial"/>
                <w:bCs/>
              </w:rPr>
            </w:pPr>
          </w:p>
          <w:p w:rsidR="00F0775D" w:rsidRPr="008B7AD1" w:rsidRDefault="00F0775D" w:rsidP="00F0775D">
            <w:pPr>
              <w:rPr>
                <w:rFonts w:cs="Arial"/>
                <w:bCs/>
              </w:rPr>
            </w:pPr>
            <w:r w:rsidRPr="008B7AD1">
              <w:rPr>
                <w:rFonts w:cs="Arial"/>
                <w:bCs/>
              </w:rPr>
              <w:t>Prioritization of documents within this category will be done during the meeting.</w:t>
            </w:r>
          </w:p>
          <w:p w:rsidR="00F0775D" w:rsidRPr="008B7AD1" w:rsidRDefault="00F0775D" w:rsidP="00F0775D">
            <w:pPr>
              <w:rPr>
                <w:rFonts w:cs="Arial"/>
                <w:bCs/>
              </w:rPr>
            </w:pPr>
          </w:p>
          <w:p w:rsidR="00F0775D" w:rsidRPr="00D95972" w:rsidRDefault="00F0775D" w:rsidP="00F0775D">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F0775D" w:rsidRPr="00D95972" w:rsidRDefault="00F0775D" w:rsidP="00F0775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F0775D" w:rsidRPr="00D95972" w:rsidRDefault="00F0775D" w:rsidP="00F0775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F0775D" w:rsidRPr="00D95972" w:rsidRDefault="00F0775D" w:rsidP="00F0775D">
            <w:pPr>
              <w:rPr>
                <w:rFonts w:cs="Arial"/>
              </w:rPr>
            </w:pPr>
            <w:r w:rsidRPr="00D95972">
              <w:rPr>
                <w:rFonts w:cs="Arial"/>
              </w:rPr>
              <w:t xml:space="preserve">Result &amp; comments </w:t>
            </w:r>
          </w:p>
          <w:p w:rsidR="00F0775D" w:rsidRPr="00D95972" w:rsidRDefault="00F0775D" w:rsidP="00F0775D">
            <w:pPr>
              <w:rPr>
                <w:rFonts w:cs="Arial"/>
              </w:rPr>
            </w:pPr>
          </w:p>
          <w:p w:rsidR="00F0775D" w:rsidRPr="00D95972" w:rsidRDefault="00F0775D" w:rsidP="00F0775D">
            <w:pPr>
              <w:rPr>
                <w:rFonts w:cs="Arial"/>
              </w:rPr>
            </w:pPr>
            <w:r w:rsidRPr="00D95972">
              <w:rPr>
                <w:rFonts w:cs="Arial"/>
              </w:rPr>
              <w:t xml:space="preserve">Late documents and documents which were submitted with erroneous or incomplete information </w:t>
            </w:r>
          </w:p>
        </w:tc>
      </w:tr>
      <w:tr w:rsidR="00F0775D" w:rsidRPr="00D95972" w:rsidTr="00865F28">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6" w:space="0" w:color="auto"/>
              <w:bottom w:val="single" w:sz="4" w:space="0" w:color="auto"/>
            </w:tcBorders>
            <w:shd w:val="clear" w:color="auto" w:fill="FFFFFF"/>
          </w:tcPr>
          <w:p w:rsidR="00F0775D" w:rsidRPr="00D326B1" w:rsidRDefault="009D3B05" w:rsidP="00F0775D">
            <w:pPr>
              <w:rPr>
                <w:rFonts w:cs="Arial"/>
              </w:rPr>
            </w:pPr>
            <w:r>
              <w:rPr>
                <w:rFonts w:cs="Arial"/>
              </w:rPr>
              <w:t>C1-210095</w:t>
            </w:r>
          </w:p>
        </w:tc>
        <w:tc>
          <w:tcPr>
            <w:tcW w:w="4191" w:type="dxa"/>
            <w:gridSpan w:val="3"/>
            <w:tcBorders>
              <w:top w:val="single" w:sz="6" w:space="0" w:color="auto"/>
              <w:bottom w:val="single" w:sz="4" w:space="0" w:color="auto"/>
            </w:tcBorders>
            <w:shd w:val="clear" w:color="auto" w:fill="FFFFFF"/>
          </w:tcPr>
          <w:p w:rsidR="00F0775D" w:rsidRPr="00D326B1" w:rsidRDefault="009D3B05" w:rsidP="00F0775D">
            <w:pPr>
              <w:rPr>
                <w:rFonts w:cs="Arial"/>
              </w:rPr>
            </w:pPr>
            <w:r>
              <w:rPr>
                <w:rFonts w:cs="Arial"/>
              </w:rPr>
              <w:t>void</w:t>
            </w:r>
          </w:p>
        </w:tc>
        <w:tc>
          <w:tcPr>
            <w:tcW w:w="1767" w:type="dxa"/>
            <w:tcBorders>
              <w:top w:val="single" w:sz="6" w:space="0" w:color="auto"/>
              <w:bottom w:val="single" w:sz="4" w:space="0" w:color="auto"/>
            </w:tcBorders>
            <w:shd w:val="clear" w:color="auto" w:fill="FFFFFF"/>
          </w:tcPr>
          <w:p w:rsidR="00F0775D" w:rsidRPr="00D326B1" w:rsidRDefault="009D3B05" w:rsidP="00F0775D">
            <w:pPr>
              <w:rPr>
                <w:rFonts w:cs="Arial"/>
              </w:rPr>
            </w:pPr>
            <w:r>
              <w:rPr>
                <w:rFonts w:cs="Arial"/>
              </w:rPr>
              <w:t>void</w:t>
            </w:r>
          </w:p>
        </w:tc>
        <w:tc>
          <w:tcPr>
            <w:tcW w:w="826" w:type="dxa"/>
            <w:tcBorders>
              <w:top w:val="single" w:sz="6" w:space="0" w:color="auto"/>
              <w:bottom w:val="single" w:sz="4" w:space="0" w:color="auto"/>
            </w:tcBorders>
            <w:shd w:val="clear" w:color="auto" w:fill="FFFFFF"/>
          </w:tcPr>
          <w:p w:rsidR="00F0775D"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6"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F0775D" w:rsidRPr="00D326B1" w:rsidRDefault="009D3B05" w:rsidP="00F0775D">
            <w:pPr>
              <w:rPr>
                <w:rFonts w:cs="Arial"/>
              </w:rPr>
            </w:pPr>
            <w:r>
              <w:rPr>
                <w:rFonts w:cs="Arial"/>
              </w:rPr>
              <w:t>Revision of C1-207323</w:t>
            </w:r>
          </w:p>
        </w:tc>
      </w:tr>
      <w:tr w:rsidR="009D3B05" w:rsidRPr="00D95972" w:rsidTr="00865F28">
        <w:tc>
          <w:tcPr>
            <w:tcW w:w="976" w:type="dxa"/>
            <w:tcBorders>
              <w:left w:val="thinThickThinSmallGap" w:sz="24" w:space="0" w:color="auto"/>
              <w:bottom w:val="nil"/>
            </w:tcBorders>
          </w:tcPr>
          <w:p w:rsidR="009D3B05" w:rsidRPr="00D95972" w:rsidRDefault="009D3B05" w:rsidP="00F0775D">
            <w:pPr>
              <w:rPr>
                <w:rFonts w:cs="Arial"/>
              </w:rPr>
            </w:pPr>
          </w:p>
        </w:tc>
        <w:tc>
          <w:tcPr>
            <w:tcW w:w="1317" w:type="dxa"/>
            <w:gridSpan w:val="2"/>
            <w:tcBorders>
              <w:bottom w:val="nil"/>
            </w:tcBorders>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C1-210096</w:t>
            </w:r>
          </w:p>
        </w:tc>
        <w:tc>
          <w:tcPr>
            <w:tcW w:w="4191" w:type="dxa"/>
            <w:gridSpan w:val="3"/>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1767"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826" w:type="dxa"/>
            <w:tcBorders>
              <w:top w:val="single" w:sz="4" w:space="0" w:color="auto"/>
              <w:bottom w:val="single" w:sz="4" w:space="0" w:color="auto"/>
            </w:tcBorders>
            <w:shd w:val="clear" w:color="auto" w:fill="FFFFFF"/>
          </w:tcPr>
          <w:p w:rsidR="009D3B05"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9D3B05" w:rsidRPr="00D326B1" w:rsidRDefault="009D3B05" w:rsidP="00F0775D">
            <w:pPr>
              <w:rPr>
                <w:rFonts w:cs="Arial"/>
              </w:rPr>
            </w:pPr>
            <w:r>
              <w:rPr>
                <w:rFonts w:cs="Arial"/>
              </w:rPr>
              <w:t>Revision of C1-207324</w:t>
            </w:r>
          </w:p>
        </w:tc>
      </w:tr>
      <w:tr w:rsidR="009D3B05" w:rsidRPr="00D95972" w:rsidTr="00865F28">
        <w:tc>
          <w:tcPr>
            <w:tcW w:w="976" w:type="dxa"/>
            <w:tcBorders>
              <w:left w:val="thinThickThinSmallGap" w:sz="24" w:space="0" w:color="auto"/>
              <w:bottom w:val="nil"/>
            </w:tcBorders>
          </w:tcPr>
          <w:p w:rsidR="009D3B05" w:rsidRPr="00D95972" w:rsidRDefault="009D3B05" w:rsidP="00F0775D">
            <w:pPr>
              <w:rPr>
                <w:rFonts w:cs="Arial"/>
              </w:rPr>
            </w:pPr>
          </w:p>
        </w:tc>
        <w:tc>
          <w:tcPr>
            <w:tcW w:w="1317" w:type="dxa"/>
            <w:gridSpan w:val="2"/>
            <w:tcBorders>
              <w:bottom w:val="nil"/>
            </w:tcBorders>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C1-210097</w:t>
            </w:r>
          </w:p>
        </w:tc>
        <w:tc>
          <w:tcPr>
            <w:tcW w:w="4191" w:type="dxa"/>
            <w:gridSpan w:val="3"/>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1767"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826" w:type="dxa"/>
            <w:tcBorders>
              <w:top w:val="single" w:sz="4" w:space="0" w:color="auto"/>
              <w:bottom w:val="single" w:sz="4" w:space="0" w:color="auto"/>
            </w:tcBorders>
            <w:shd w:val="clear" w:color="auto" w:fill="FFFFFF"/>
          </w:tcPr>
          <w:p w:rsidR="009D3B05"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9D3B05" w:rsidRPr="00D326B1" w:rsidRDefault="009D3B05" w:rsidP="00F0775D">
            <w:pPr>
              <w:rPr>
                <w:rFonts w:cs="Arial"/>
              </w:rPr>
            </w:pPr>
            <w:r>
              <w:rPr>
                <w:rFonts w:cs="Arial"/>
              </w:rPr>
              <w:t>Revision of C1-207325</w:t>
            </w:r>
          </w:p>
        </w:tc>
      </w:tr>
      <w:tr w:rsidR="009D3B05" w:rsidRPr="00D95972" w:rsidTr="00865F28">
        <w:tc>
          <w:tcPr>
            <w:tcW w:w="976" w:type="dxa"/>
            <w:tcBorders>
              <w:left w:val="thinThickThinSmallGap" w:sz="24" w:space="0" w:color="auto"/>
              <w:bottom w:val="nil"/>
            </w:tcBorders>
          </w:tcPr>
          <w:p w:rsidR="009D3B05" w:rsidRPr="00D95972" w:rsidRDefault="009D3B05" w:rsidP="00F0775D">
            <w:pPr>
              <w:rPr>
                <w:rFonts w:cs="Arial"/>
              </w:rPr>
            </w:pPr>
          </w:p>
        </w:tc>
        <w:tc>
          <w:tcPr>
            <w:tcW w:w="1317" w:type="dxa"/>
            <w:gridSpan w:val="2"/>
            <w:tcBorders>
              <w:bottom w:val="nil"/>
            </w:tcBorders>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C1-210098</w:t>
            </w:r>
          </w:p>
        </w:tc>
        <w:tc>
          <w:tcPr>
            <w:tcW w:w="4191" w:type="dxa"/>
            <w:gridSpan w:val="3"/>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1767"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826" w:type="dxa"/>
            <w:tcBorders>
              <w:top w:val="single" w:sz="4" w:space="0" w:color="auto"/>
              <w:bottom w:val="single" w:sz="4" w:space="0" w:color="auto"/>
            </w:tcBorders>
            <w:shd w:val="clear" w:color="auto" w:fill="FFFFFF"/>
          </w:tcPr>
          <w:p w:rsidR="009D3B05"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9D3B05" w:rsidRPr="00D326B1" w:rsidRDefault="009D3B05" w:rsidP="00F0775D">
            <w:pPr>
              <w:rPr>
                <w:rFonts w:cs="Arial"/>
              </w:rPr>
            </w:pPr>
            <w:r>
              <w:rPr>
                <w:rFonts w:cs="Arial"/>
              </w:rPr>
              <w:t>Revision of C1-207326</w:t>
            </w:r>
          </w:p>
        </w:tc>
      </w:tr>
      <w:tr w:rsidR="009D3B05" w:rsidRPr="00D95972" w:rsidTr="00865F28">
        <w:tc>
          <w:tcPr>
            <w:tcW w:w="976" w:type="dxa"/>
            <w:tcBorders>
              <w:left w:val="thinThickThinSmallGap" w:sz="24" w:space="0" w:color="auto"/>
              <w:bottom w:val="nil"/>
            </w:tcBorders>
          </w:tcPr>
          <w:p w:rsidR="009D3B05" w:rsidRPr="00D95972" w:rsidRDefault="009D3B05" w:rsidP="00F0775D">
            <w:pPr>
              <w:rPr>
                <w:rFonts w:cs="Arial"/>
              </w:rPr>
            </w:pPr>
          </w:p>
        </w:tc>
        <w:tc>
          <w:tcPr>
            <w:tcW w:w="1317" w:type="dxa"/>
            <w:gridSpan w:val="2"/>
            <w:tcBorders>
              <w:bottom w:val="nil"/>
            </w:tcBorders>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C1-210099</w:t>
            </w:r>
          </w:p>
        </w:tc>
        <w:tc>
          <w:tcPr>
            <w:tcW w:w="4191" w:type="dxa"/>
            <w:gridSpan w:val="3"/>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1767"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826" w:type="dxa"/>
            <w:tcBorders>
              <w:top w:val="single" w:sz="4" w:space="0" w:color="auto"/>
              <w:bottom w:val="single" w:sz="4" w:space="0" w:color="auto"/>
            </w:tcBorders>
            <w:shd w:val="clear" w:color="auto" w:fill="FFFFFF"/>
          </w:tcPr>
          <w:p w:rsidR="009D3B05"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9D3B05" w:rsidRPr="00D326B1" w:rsidRDefault="009D3B05" w:rsidP="00F0775D">
            <w:pPr>
              <w:rPr>
                <w:rFonts w:cs="Arial"/>
              </w:rPr>
            </w:pPr>
            <w:r>
              <w:rPr>
                <w:rFonts w:cs="Arial"/>
              </w:rPr>
              <w:t>Revision of C1-207327</w:t>
            </w:r>
          </w:p>
        </w:tc>
      </w:tr>
      <w:tr w:rsidR="009D3B05" w:rsidRPr="00D95972" w:rsidTr="00865F28">
        <w:tc>
          <w:tcPr>
            <w:tcW w:w="976" w:type="dxa"/>
            <w:tcBorders>
              <w:left w:val="thinThickThinSmallGap" w:sz="24" w:space="0" w:color="auto"/>
              <w:bottom w:val="nil"/>
            </w:tcBorders>
          </w:tcPr>
          <w:p w:rsidR="009D3B05" w:rsidRPr="00D95972" w:rsidRDefault="009D3B05" w:rsidP="00F0775D">
            <w:pPr>
              <w:rPr>
                <w:rFonts w:cs="Arial"/>
              </w:rPr>
            </w:pPr>
          </w:p>
        </w:tc>
        <w:tc>
          <w:tcPr>
            <w:tcW w:w="1317" w:type="dxa"/>
            <w:gridSpan w:val="2"/>
            <w:tcBorders>
              <w:bottom w:val="nil"/>
            </w:tcBorders>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C1-210100</w:t>
            </w:r>
          </w:p>
        </w:tc>
        <w:tc>
          <w:tcPr>
            <w:tcW w:w="4191" w:type="dxa"/>
            <w:gridSpan w:val="3"/>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1767"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826" w:type="dxa"/>
            <w:tcBorders>
              <w:top w:val="single" w:sz="4" w:space="0" w:color="auto"/>
              <w:bottom w:val="single" w:sz="4" w:space="0" w:color="auto"/>
            </w:tcBorders>
            <w:shd w:val="clear" w:color="auto" w:fill="FFFFFF"/>
          </w:tcPr>
          <w:p w:rsidR="009D3B05"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9D3B05" w:rsidRPr="00D326B1" w:rsidRDefault="009D3B05" w:rsidP="00F0775D">
            <w:pPr>
              <w:rPr>
                <w:rFonts w:cs="Arial"/>
              </w:rPr>
            </w:pPr>
            <w:r>
              <w:rPr>
                <w:rFonts w:cs="Arial"/>
              </w:rPr>
              <w:t>Revision of C1-207328</w:t>
            </w:r>
          </w:p>
        </w:tc>
      </w:tr>
      <w:tr w:rsidR="009D3B05" w:rsidRPr="00D95972" w:rsidTr="00865F28">
        <w:tc>
          <w:tcPr>
            <w:tcW w:w="976" w:type="dxa"/>
            <w:tcBorders>
              <w:left w:val="thinThickThinSmallGap" w:sz="24" w:space="0" w:color="auto"/>
              <w:bottom w:val="nil"/>
            </w:tcBorders>
          </w:tcPr>
          <w:p w:rsidR="009D3B05" w:rsidRPr="00D95972" w:rsidRDefault="009D3B05" w:rsidP="00F0775D">
            <w:pPr>
              <w:rPr>
                <w:rFonts w:cs="Arial"/>
              </w:rPr>
            </w:pPr>
          </w:p>
        </w:tc>
        <w:tc>
          <w:tcPr>
            <w:tcW w:w="1317" w:type="dxa"/>
            <w:gridSpan w:val="2"/>
            <w:tcBorders>
              <w:bottom w:val="nil"/>
            </w:tcBorders>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C1-210101</w:t>
            </w:r>
          </w:p>
        </w:tc>
        <w:tc>
          <w:tcPr>
            <w:tcW w:w="4191" w:type="dxa"/>
            <w:gridSpan w:val="3"/>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1767"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826" w:type="dxa"/>
            <w:tcBorders>
              <w:top w:val="single" w:sz="4" w:space="0" w:color="auto"/>
              <w:bottom w:val="single" w:sz="4" w:space="0" w:color="auto"/>
            </w:tcBorders>
            <w:shd w:val="clear" w:color="auto" w:fill="FFFFFF"/>
          </w:tcPr>
          <w:p w:rsidR="009D3B05"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9D3B05" w:rsidRPr="00D326B1" w:rsidRDefault="009D3B05" w:rsidP="00F0775D">
            <w:pPr>
              <w:rPr>
                <w:rFonts w:cs="Arial"/>
              </w:rPr>
            </w:pPr>
            <w:r>
              <w:rPr>
                <w:rFonts w:cs="Arial"/>
              </w:rPr>
              <w:t>Revision of C1-207329</w:t>
            </w:r>
          </w:p>
        </w:tc>
      </w:tr>
      <w:tr w:rsidR="009D3B05" w:rsidRPr="00D95972" w:rsidTr="00865F28">
        <w:tc>
          <w:tcPr>
            <w:tcW w:w="976" w:type="dxa"/>
            <w:tcBorders>
              <w:left w:val="thinThickThinSmallGap" w:sz="24" w:space="0" w:color="auto"/>
              <w:bottom w:val="nil"/>
            </w:tcBorders>
          </w:tcPr>
          <w:p w:rsidR="009D3B05" w:rsidRPr="00D95972" w:rsidRDefault="009D3B05" w:rsidP="00F0775D">
            <w:pPr>
              <w:rPr>
                <w:rFonts w:cs="Arial"/>
              </w:rPr>
            </w:pPr>
          </w:p>
        </w:tc>
        <w:tc>
          <w:tcPr>
            <w:tcW w:w="1317" w:type="dxa"/>
            <w:gridSpan w:val="2"/>
            <w:tcBorders>
              <w:bottom w:val="nil"/>
            </w:tcBorders>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C1-210102</w:t>
            </w:r>
          </w:p>
        </w:tc>
        <w:tc>
          <w:tcPr>
            <w:tcW w:w="4191" w:type="dxa"/>
            <w:gridSpan w:val="3"/>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1767"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826" w:type="dxa"/>
            <w:tcBorders>
              <w:top w:val="single" w:sz="4" w:space="0" w:color="auto"/>
              <w:bottom w:val="single" w:sz="4" w:space="0" w:color="auto"/>
            </w:tcBorders>
            <w:shd w:val="clear" w:color="auto" w:fill="FFFFFF"/>
          </w:tcPr>
          <w:p w:rsidR="009D3B05"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9D3B05" w:rsidRPr="00D326B1" w:rsidRDefault="009D3B05" w:rsidP="00F0775D">
            <w:pPr>
              <w:rPr>
                <w:rFonts w:cs="Arial"/>
              </w:rPr>
            </w:pPr>
            <w:r>
              <w:rPr>
                <w:rFonts w:cs="Arial"/>
              </w:rPr>
              <w:t>Revision of C1-207331</w:t>
            </w:r>
          </w:p>
        </w:tc>
      </w:tr>
      <w:tr w:rsidR="009D3B05" w:rsidRPr="00D95972" w:rsidTr="00865F28">
        <w:tc>
          <w:tcPr>
            <w:tcW w:w="976" w:type="dxa"/>
            <w:tcBorders>
              <w:left w:val="thinThickThinSmallGap" w:sz="24" w:space="0" w:color="auto"/>
              <w:bottom w:val="nil"/>
            </w:tcBorders>
          </w:tcPr>
          <w:p w:rsidR="009D3B05" w:rsidRPr="00D95972" w:rsidRDefault="009D3B05" w:rsidP="00F0775D">
            <w:pPr>
              <w:rPr>
                <w:rFonts w:cs="Arial"/>
              </w:rPr>
            </w:pPr>
          </w:p>
        </w:tc>
        <w:tc>
          <w:tcPr>
            <w:tcW w:w="1317" w:type="dxa"/>
            <w:gridSpan w:val="2"/>
            <w:tcBorders>
              <w:bottom w:val="nil"/>
            </w:tcBorders>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C1-210103</w:t>
            </w:r>
          </w:p>
        </w:tc>
        <w:tc>
          <w:tcPr>
            <w:tcW w:w="4191" w:type="dxa"/>
            <w:gridSpan w:val="3"/>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1767"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826" w:type="dxa"/>
            <w:tcBorders>
              <w:top w:val="single" w:sz="4" w:space="0" w:color="auto"/>
              <w:bottom w:val="single" w:sz="4" w:space="0" w:color="auto"/>
            </w:tcBorders>
            <w:shd w:val="clear" w:color="auto" w:fill="FFFFFF"/>
          </w:tcPr>
          <w:p w:rsidR="009D3B05"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9D3B05" w:rsidRPr="00D326B1" w:rsidRDefault="009D3B05" w:rsidP="00F0775D">
            <w:pPr>
              <w:rPr>
                <w:rFonts w:cs="Arial"/>
              </w:rPr>
            </w:pPr>
            <w:r>
              <w:rPr>
                <w:rFonts w:cs="Arial"/>
              </w:rPr>
              <w:t>Revision of C1-207332</w:t>
            </w:r>
          </w:p>
        </w:tc>
      </w:tr>
      <w:tr w:rsidR="009D3B05" w:rsidRPr="00D95972" w:rsidTr="00865F28">
        <w:tc>
          <w:tcPr>
            <w:tcW w:w="976" w:type="dxa"/>
            <w:tcBorders>
              <w:left w:val="thinThickThinSmallGap" w:sz="24" w:space="0" w:color="auto"/>
              <w:bottom w:val="nil"/>
            </w:tcBorders>
          </w:tcPr>
          <w:p w:rsidR="009D3B05" w:rsidRPr="00D95972" w:rsidRDefault="009D3B05" w:rsidP="00F0775D">
            <w:pPr>
              <w:rPr>
                <w:rFonts w:cs="Arial"/>
              </w:rPr>
            </w:pPr>
          </w:p>
        </w:tc>
        <w:tc>
          <w:tcPr>
            <w:tcW w:w="1317" w:type="dxa"/>
            <w:gridSpan w:val="2"/>
            <w:tcBorders>
              <w:bottom w:val="nil"/>
            </w:tcBorders>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C1-210104</w:t>
            </w:r>
          </w:p>
        </w:tc>
        <w:tc>
          <w:tcPr>
            <w:tcW w:w="4191" w:type="dxa"/>
            <w:gridSpan w:val="3"/>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1767"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826" w:type="dxa"/>
            <w:tcBorders>
              <w:top w:val="single" w:sz="4" w:space="0" w:color="auto"/>
              <w:bottom w:val="single" w:sz="4" w:space="0" w:color="auto"/>
            </w:tcBorders>
            <w:shd w:val="clear" w:color="auto" w:fill="FFFFFF"/>
          </w:tcPr>
          <w:p w:rsidR="009D3B05"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9D3B05" w:rsidRPr="00D326B1" w:rsidRDefault="009D3B05" w:rsidP="00F0775D">
            <w:pPr>
              <w:rPr>
                <w:rFonts w:cs="Arial"/>
              </w:rPr>
            </w:pPr>
            <w:r>
              <w:rPr>
                <w:rFonts w:cs="Arial"/>
              </w:rPr>
              <w:t>Revision of C1-207333</w:t>
            </w:r>
          </w:p>
        </w:tc>
      </w:tr>
      <w:tr w:rsidR="009D3B05" w:rsidRPr="00D95972" w:rsidTr="00865F28">
        <w:tc>
          <w:tcPr>
            <w:tcW w:w="976" w:type="dxa"/>
            <w:tcBorders>
              <w:left w:val="thinThickThinSmallGap" w:sz="24" w:space="0" w:color="auto"/>
              <w:bottom w:val="nil"/>
            </w:tcBorders>
          </w:tcPr>
          <w:p w:rsidR="009D3B05" w:rsidRPr="00D95972" w:rsidRDefault="009D3B05" w:rsidP="00F0775D">
            <w:pPr>
              <w:rPr>
                <w:rFonts w:cs="Arial"/>
              </w:rPr>
            </w:pPr>
          </w:p>
        </w:tc>
        <w:tc>
          <w:tcPr>
            <w:tcW w:w="1317" w:type="dxa"/>
            <w:gridSpan w:val="2"/>
            <w:tcBorders>
              <w:bottom w:val="nil"/>
            </w:tcBorders>
          </w:tcPr>
          <w:p w:rsidR="009D3B05" w:rsidRPr="00D95972" w:rsidRDefault="009D3B05" w:rsidP="00F0775D">
            <w:pPr>
              <w:rPr>
                <w:rFonts w:cs="Arial"/>
              </w:rPr>
            </w:pPr>
          </w:p>
        </w:tc>
        <w:tc>
          <w:tcPr>
            <w:tcW w:w="1088"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C1-210105</w:t>
            </w:r>
          </w:p>
        </w:tc>
        <w:tc>
          <w:tcPr>
            <w:tcW w:w="4191" w:type="dxa"/>
            <w:gridSpan w:val="3"/>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1767" w:type="dxa"/>
            <w:tcBorders>
              <w:top w:val="single" w:sz="4" w:space="0" w:color="auto"/>
              <w:bottom w:val="single" w:sz="4" w:space="0" w:color="auto"/>
            </w:tcBorders>
            <w:shd w:val="clear" w:color="auto" w:fill="FFFFFF"/>
          </w:tcPr>
          <w:p w:rsidR="009D3B05" w:rsidRPr="00D326B1" w:rsidRDefault="009D3B05" w:rsidP="00F0775D">
            <w:pPr>
              <w:rPr>
                <w:rFonts w:cs="Arial"/>
              </w:rPr>
            </w:pPr>
            <w:r>
              <w:rPr>
                <w:rFonts w:cs="Arial"/>
              </w:rPr>
              <w:t>void</w:t>
            </w:r>
          </w:p>
        </w:tc>
        <w:tc>
          <w:tcPr>
            <w:tcW w:w="826" w:type="dxa"/>
            <w:tcBorders>
              <w:top w:val="single" w:sz="4" w:space="0" w:color="auto"/>
              <w:bottom w:val="single" w:sz="4" w:space="0" w:color="auto"/>
            </w:tcBorders>
            <w:shd w:val="clear" w:color="auto" w:fill="FFFFFF"/>
          </w:tcPr>
          <w:p w:rsidR="009D3B05" w:rsidRPr="00D326B1" w:rsidRDefault="009D3B05" w:rsidP="00F0775D">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5F28" w:rsidRDefault="00865F28" w:rsidP="00F0775D">
            <w:pPr>
              <w:rPr>
                <w:rFonts w:cs="Arial"/>
              </w:rPr>
            </w:pPr>
            <w:r>
              <w:rPr>
                <w:rFonts w:cs="Arial"/>
              </w:rPr>
              <w:t>Withdrawn</w:t>
            </w:r>
          </w:p>
          <w:p w:rsidR="009D3B05" w:rsidRPr="00D326B1" w:rsidRDefault="009D3B05"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0775D" w:rsidRPr="00D95972" w:rsidRDefault="00F0775D" w:rsidP="00BC1730">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F0775D" w:rsidRPr="00D95972" w:rsidRDefault="00F0775D" w:rsidP="00F0775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0775D" w:rsidRPr="00D95972" w:rsidRDefault="00F0775D" w:rsidP="00F0775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F0775D" w:rsidRPr="00D95972" w:rsidRDefault="00F0775D" w:rsidP="00F0775D">
            <w:pPr>
              <w:rPr>
                <w:rFonts w:cs="Arial"/>
              </w:rPr>
            </w:pPr>
            <w:r w:rsidRPr="00D95972">
              <w:rPr>
                <w:rFonts w:cs="Arial"/>
              </w:rPr>
              <w:t>Result &amp; comments</w:t>
            </w: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0775D" w:rsidRPr="00D95972" w:rsidRDefault="00F0775D" w:rsidP="00BC1730">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Closing</w:t>
            </w:r>
          </w:p>
          <w:p w:rsidR="00F0775D" w:rsidRPr="008B7AD1" w:rsidRDefault="00F0775D" w:rsidP="00F0775D">
            <w:pPr>
              <w:rPr>
                <w:rFonts w:cs="Arial"/>
              </w:rPr>
            </w:pPr>
            <w:r w:rsidRPr="008B7AD1">
              <w:rPr>
                <w:rFonts w:cs="Arial"/>
              </w:rPr>
              <w:t>Friday</w:t>
            </w:r>
          </w:p>
          <w:p w:rsidR="00F0775D" w:rsidRPr="00D95972" w:rsidRDefault="00F0775D" w:rsidP="00F0775D">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F0775D" w:rsidRPr="00D95972" w:rsidRDefault="00F0775D" w:rsidP="00F0775D">
            <w:pPr>
              <w:rPr>
                <w:rFonts w:cs="Arial"/>
              </w:rPr>
            </w:pPr>
          </w:p>
        </w:tc>
        <w:tc>
          <w:tcPr>
            <w:tcW w:w="4191" w:type="dxa"/>
            <w:gridSpan w:val="3"/>
            <w:tcBorders>
              <w:top w:val="single" w:sz="12" w:space="0" w:color="auto"/>
              <w:bottom w:val="single" w:sz="4" w:space="0" w:color="auto"/>
            </w:tcBorders>
            <w:shd w:val="clear" w:color="auto" w:fill="0000FF"/>
          </w:tcPr>
          <w:p w:rsidR="00F0775D" w:rsidRPr="00D95972" w:rsidRDefault="00F0775D" w:rsidP="00F0775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F0775D" w:rsidRPr="00D95972" w:rsidRDefault="00F0775D" w:rsidP="00F0775D">
            <w:pPr>
              <w:rPr>
                <w:rFonts w:cs="Arial"/>
              </w:rPr>
            </w:pPr>
          </w:p>
        </w:tc>
        <w:tc>
          <w:tcPr>
            <w:tcW w:w="826" w:type="dxa"/>
            <w:tcBorders>
              <w:top w:val="single" w:sz="12" w:space="0" w:color="auto"/>
              <w:bottom w:val="single" w:sz="4" w:space="0" w:color="auto"/>
            </w:tcBorders>
            <w:shd w:val="clear" w:color="auto" w:fill="0000FF"/>
          </w:tcPr>
          <w:p w:rsidR="00F0775D" w:rsidRPr="00D95972" w:rsidRDefault="00F0775D" w:rsidP="00F0775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0775D" w:rsidRPr="00D95972" w:rsidRDefault="00F0775D" w:rsidP="00F0775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E32EA2" w:rsidRDefault="00F0775D" w:rsidP="00F0775D">
            <w:pPr>
              <w:rPr>
                <w:rFonts w:cs="Arial"/>
                <w:b/>
                <w:bCs/>
                <w:iCs/>
                <w:color w:val="FF0000"/>
              </w:rPr>
            </w:pPr>
            <w:r w:rsidRPr="00E32EA2">
              <w:rPr>
                <w:rFonts w:cs="Arial"/>
                <w:b/>
                <w:bCs/>
                <w:iCs/>
                <w:color w:val="FF0000"/>
              </w:rPr>
              <w:t xml:space="preserve">Last upload of revisions: </w:t>
            </w:r>
          </w:p>
          <w:p w:rsidR="00F0775D" w:rsidRDefault="00F0775D" w:rsidP="00F0775D">
            <w:pPr>
              <w:rPr>
                <w:rFonts w:cs="Arial"/>
                <w:b/>
                <w:bCs/>
                <w:iCs/>
                <w:color w:val="FF0000"/>
              </w:rPr>
            </w:pPr>
            <w:r>
              <w:rPr>
                <w:rFonts w:cs="Arial"/>
                <w:b/>
                <w:bCs/>
                <w:iCs/>
                <w:color w:val="FF0000"/>
              </w:rPr>
              <w:t>Thursday</w:t>
            </w:r>
            <w:r w:rsidRPr="00E32EA2">
              <w:rPr>
                <w:rFonts w:cs="Arial"/>
                <w:b/>
                <w:bCs/>
                <w:iCs/>
                <w:color w:val="FF0000"/>
              </w:rPr>
              <w:t xml:space="preserve"> </w:t>
            </w:r>
            <w:r w:rsidR="00A85020">
              <w:rPr>
                <w:rFonts w:cs="Arial"/>
                <w:b/>
                <w:bCs/>
                <w:iCs/>
                <w:color w:val="FF0000"/>
              </w:rPr>
              <w:t>28</w:t>
            </w:r>
            <w:r w:rsidRPr="00E32EA2">
              <w:rPr>
                <w:rFonts w:cs="Arial"/>
                <w:b/>
                <w:bCs/>
                <w:iCs/>
                <w:color w:val="FF0000"/>
              </w:rPr>
              <w:t xml:space="preserve"> </w:t>
            </w:r>
            <w:r w:rsidR="00A85020">
              <w:rPr>
                <w:rFonts w:cs="Arial"/>
                <w:b/>
                <w:bCs/>
                <w:iCs/>
                <w:color w:val="FF0000"/>
              </w:rPr>
              <w:t>January</w:t>
            </w:r>
            <w:r w:rsidRPr="00E32EA2">
              <w:rPr>
                <w:rFonts w:cs="Arial"/>
                <w:b/>
                <w:bCs/>
                <w:iCs/>
                <w:color w:val="FF0000"/>
              </w:rPr>
              <w:t xml:space="preserve"> 202</w:t>
            </w:r>
            <w:r w:rsidR="00A85020">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F0775D" w:rsidRPr="00E32EA2" w:rsidRDefault="00F0775D" w:rsidP="00F0775D">
            <w:pPr>
              <w:rPr>
                <w:rFonts w:cs="Arial"/>
                <w:b/>
                <w:bCs/>
                <w:iCs/>
                <w:color w:val="FF0000"/>
              </w:rPr>
            </w:pPr>
          </w:p>
          <w:p w:rsidR="00F0775D" w:rsidRPr="00E32EA2" w:rsidRDefault="00F0775D" w:rsidP="00F0775D">
            <w:pPr>
              <w:rPr>
                <w:rFonts w:cs="Arial"/>
                <w:b/>
                <w:bCs/>
                <w:iCs/>
                <w:color w:val="FF0000"/>
              </w:rPr>
            </w:pPr>
          </w:p>
          <w:p w:rsidR="00F0775D" w:rsidRPr="00E32EA2" w:rsidRDefault="00F0775D" w:rsidP="00F0775D">
            <w:pPr>
              <w:rPr>
                <w:rFonts w:cs="Arial"/>
                <w:b/>
                <w:bCs/>
                <w:iCs/>
                <w:color w:val="FF0000"/>
              </w:rPr>
            </w:pPr>
            <w:r w:rsidRPr="00E32EA2">
              <w:rPr>
                <w:rFonts w:cs="Arial"/>
                <w:b/>
                <w:bCs/>
                <w:iCs/>
                <w:color w:val="FF0000"/>
              </w:rPr>
              <w:t>Last comments:</w:t>
            </w:r>
          </w:p>
          <w:p w:rsidR="00F0775D" w:rsidRPr="00E32EA2" w:rsidRDefault="00F0775D" w:rsidP="00F0775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w:t>
            </w:r>
            <w:r w:rsidR="00015075">
              <w:rPr>
                <w:rFonts w:cs="Arial"/>
                <w:b/>
                <w:bCs/>
                <w:iCs/>
                <w:color w:val="FF0000"/>
              </w:rPr>
              <w:t>9</w:t>
            </w:r>
            <w:r w:rsidRPr="00E32EA2">
              <w:rPr>
                <w:rFonts w:cs="Arial"/>
                <w:b/>
                <w:bCs/>
                <w:iCs/>
                <w:color w:val="FF0000"/>
              </w:rPr>
              <w:t xml:space="preserve"> </w:t>
            </w:r>
            <w:r w:rsidR="00A85020">
              <w:rPr>
                <w:rFonts w:cs="Arial"/>
                <w:b/>
                <w:bCs/>
                <w:iCs/>
                <w:color w:val="FF0000"/>
              </w:rPr>
              <w:t>January</w:t>
            </w:r>
            <w:r w:rsidRPr="00E32EA2">
              <w:rPr>
                <w:rFonts w:cs="Arial"/>
                <w:b/>
                <w:bCs/>
                <w:iCs/>
                <w:color w:val="FF0000"/>
              </w:rPr>
              <w:t xml:space="preserve"> 202</w:t>
            </w:r>
            <w:r w:rsidR="00A85020">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F0775D" w:rsidRPr="00E32EA2" w:rsidRDefault="00F0775D" w:rsidP="00F0775D">
            <w:pPr>
              <w:rPr>
                <w:rFonts w:cs="Arial"/>
                <w:b/>
                <w:bCs/>
                <w:iCs/>
                <w:color w:val="FF0000"/>
              </w:rPr>
            </w:pPr>
          </w:p>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thinThickThinSmallGap" w:sz="24" w:space="0" w:color="auto"/>
            </w:tcBorders>
          </w:tcPr>
          <w:p w:rsidR="00F0775D" w:rsidRPr="00D95972" w:rsidRDefault="00F0775D" w:rsidP="00F0775D">
            <w:pPr>
              <w:rPr>
                <w:rFonts w:cs="Arial"/>
              </w:rPr>
            </w:pPr>
          </w:p>
        </w:tc>
        <w:tc>
          <w:tcPr>
            <w:tcW w:w="1317" w:type="dxa"/>
            <w:gridSpan w:val="2"/>
            <w:tcBorders>
              <w:bottom w:val="thinThickThinSmallGap" w:sz="24" w:space="0" w:color="auto"/>
            </w:tcBorders>
          </w:tcPr>
          <w:p w:rsidR="00F0775D" w:rsidRPr="00D95972" w:rsidRDefault="00F0775D" w:rsidP="00F0775D">
            <w:pPr>
              <w:rPr>
                <w:rFonts w:cs="Arial"/>
              </w:rPr>
            </w:pPr>
          </w:p>
        </w:tc>
        <w:tc>
          <w:tcPr>
            <w:tcW w:w="1088" w:type="dxa"/>
            <w:tcBorders>
              <w:bottom w:val="thinThickThinSmallGap" w:sz="24" w:space="0" w:color="auto"/>
            </w:tcBorders>
          </w:tcPr>
          <w:p w:rsidR="00F0775D" w:rsidRPr="00D95972" w:rsidRDefault="00F0775D" w:rsidP="00F0775D">
            <w:pPr>
              <w:rPr>
                <w:rFonts w:cs="Arial"/>
              </w:rPr>
            </w:pPr>
          </w:p>
        </w:tc>
        <w:tc>
          <w:tcPr>
            <w:tcW w:w="4191" w:type="dxa"/>
            <w:gridSpan w:val="3"/>
            <w:tcBorders>
              <w:bottom w:val="thinThickThinSmallGap" w:sz="24" w:space="0" w:color="auto"/>
            </w:tcBorders>
          </w:tcPr>
          <w:p w:rsidR="00F0775D" w:rsidRPr="00D95972" w:rsidRDefault="00F0775D" w:rsidP="00F0775D">
            <w:pPr>
              <w:rPr>
                <w:rFonts w:cs="Arial"/>
                <w:bCs/>
              </w:rPr>
            </w:pPr>
          </w:p>
        </w:tc>
        <w:tc>
          <w:tcPr>
            <w:tcW w:w="1767" w:type="dxa"/>
            <w:tcBorders>
              <w:bottom w:val="thinThickThinSmallGap" w:sz="24" w:space="0" w:color="auto"/>
            </w:tcBorders>
          </w:tcPr>
          <w:p w:rsidR="00F0775D" w:rsidRPr="00D95972" w:rsidRDefault="00F0775D" w:rsidP="00F0775D">
            <w:pPr>
              <w:rPr>
                <w:rFonts w:cs="Arial"/>
              </w:rPr>
            </w:pPr>
          </w:p>
        </w:tc>
        <w:tc>
          <w:tcPr>
            <w:tcW w:w="826" w:type="dxa"/>
            <w:tcBorders>
              <w:bottom w:val="thinThickThinSmallGap" w:sz="24" w:space="0" w:color="auto"/>
            </w:tcBorders>
          </w:tcPr>
          <w:p w:rsidR="00F0775D" w:rsidRPr="00D95972" w:rsidRDefault="00F0775D" w:rsidP="00F0775D">
            <w:pPr>
              <w:rPr>
                <w:rFonts w:cs="Arial"/>
              </w:rPr>
            </w:pPr>
          </w:p>
        </w:tc>
        <w:tc>
          <w:tcPr>
            <w:tcW w:w="4565" w:type="dxa"/>
            <w:gridSpan w:val="2"/>
            <w:tcBorders>
              <w:bottom w:val="thinThickThinSmallGap" w:sz="24" w:space="0" w:color="auto"/>
              <w:right w:val="thinThickThinSmallGap" w:sz="24" w:space="0" w:color="auto"/>
            </w:tcBorders>
          </w:tcPr>
          <w:p w:rsidR="00F0775D" w:rsidRPr="00D95972" w:rsidRDefault="00F0775D" w:rsidP="00F0775D">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246"/>
      <w:footerReference w:type="even" r:id="rId247"/>
      <w:footerReference w:type="default" r:id="rId24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3BD" w:rsidRDefault="004E23BD">
      <w:r>
        <w:separator/>
      </w:r>
    </w:p>
  </w:endnote>
  <w:endnote w:type="continuationSeparator" w:id="0">
    <w:p w:rsidR="004E23BD" w:rsidRDefault="004E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630" w:rsidRDefault="00B4763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630" w:rsidRDefault="00B4763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3BD" w:rsidRDefault="004E23BD">
      <w:r>
        <w:separator/>
      </w:r>
    </w:p>
  </w:footnote>
  <w:footnote w:type="continuationSeparator" w:id="0">
    <w:p w:rsidR="004E23BD" w:rsidRDefault="004E2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630" w:rsidRDefault="00B47630">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C2F0EB8"/>
    <w:multiLevelType w:val="multilevel"/>
    <w:tmpl w:val="C2A6EB36"/>
    <w:lvl w:ilvl="0">
      <w:start w:val="20"/>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68640B3"/>
    <w:multiLevelType w:val="multilevel"/>
    <w:tmpl w:val="0407001F"/>
    <w:numStyleLink w:val="Style2"/>
  </w:abstractNum>
  <w:num w:numId="1">
    <w:abstractNumId w:val="4"/>
  </w:num>
  <w:num w:numId="2">
    <w:abstractNumId w:val="7"/>
  </w:num>
  <w:num w:numId="3">
    <w:abstractNumId w:val="6"/>
  </w:num>
  <w:num w:numId="4">
    <w:abstractNumId w:val="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2"/>
  </w:num>
  <w:num w:numId="6">
    <w:abstractNumId w:val="3"/>
  </w:num>
  <w:num w:numId="7">
    <w:abstractNumId w:val="5"/>
  </w:num>
  <w:num w:numId="8">
    <w:abstractNumId w:val="1"/>
  </w:num>
  <w:num w:numId="9">
    <w:abstractNumId w:val="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07E3E"/>
    <w:rsid w:val="00007E9F"/>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075"/>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A2"/>
    <w:rsid w:val="000257D7"/>
    <w:rsid w:val="0002581B"/>
    <w:rsid w:val="00025D02"/>
    <w:rsid w:val="00025D1A"/>
    <w:rsid w:val="00025D24"/>
    <w:rsid w:val="00025D67"/>
    <w:rsid w:val="00025F37"/>
    <w:rsid w:val="00025F55"/>
    <w:rsid w:val="00025FDD"/>
    <w:rsid w:val="0002604B"/>
    <w:rsid w:val="000265EC"/>
    <w:rsid w:val="00026635"/>
    <w:rsid w:val="0002697D"/>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03"/>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945"/>
    <w:rsid w:val="00033A77"/>
    <w:rsid w:val="00033AEA"/>
    <w:rsid w:val="00033B96"/>
    <w:rsid w:val="00033E6C"/>
    <w:rsid w:val="00033ECB"/>
    <w:rsid w:val="00033F52"/>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AA"/>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4E57"/>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2BF"/>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713"/>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0A0"/>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8D"/>
    <w:rsid w:val="0009314E"/>
    <w:rsid w:val="00093216"/>
    <w:rsid w:val="000932AB"/>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6CE"/>
    <w:rsid w:val="00094802"/>
    <w:rsid w:val="0009493F"/>
    <w:rsid w:val="00094B3A"/>
    <w:rsid w:val="00094BC0"/>
    <w:rsid w:val="00094BF0"/>
    <w:rsid w:val="00094F72"/>
    <w:rsid w:val="00094FAB"/>
    <w:rsid w:val="000950A3"/>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1D7"/>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04F"/>
    <w:rsid w:val="000A31FB"/>
    <w:rsid w:val="000A35AB"/>
    <w:rsid w:val="000A3618"/>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646"/>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8A1"/>
    <w:rsid w:val="000C0A67"/>
    <w:rsid w:val="000C0AD0"/>
    <w:rsid w:val="000C10BF"/>
    <w:rsid w:val="000C10FC"/>
    <w:rsid w:val="000C11FF"/>
    <w:rsid w:val="000C15E2"/>
    <w:rsid w:val="000C1725"/>
    <w:rsid w:val="000C194A"/>
    <w:rsid w:val="000C1A03"/>
    <w:rsid w:val="000C1B14"/>
    <w:rsid w:val="000C1CE9"/>
    <w:rsid w:val="000C1F0D"/>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31"/>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439"/>
    <w:rsid w:val="000F055A"/>
    <w:rsid w:val="000F056F"/>
    <w:rsid w:val="000F06B3"/>
    <w:rsid w:val="000F0A4C"/>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E"/>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3F3B"/>
    <w:rsid w:val="00104127"/>
    <w:rsid w:val="00104278"/>
    <w:rsid w:val="00104302"/>
    <w:rsid w:val="00104436"/>
    <w:rsid w:val="0010446B"/>
    <w:rsid w:val="00104546"/>
    <w:rsid w:val="00104554"/>
    <w:rsid w:val="00104670"/>
    <w:rsid w:val="00104698"/>
    <w:rsid w:val="0010482A"/>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6B1"/>
    <w:rsid w:val="0010673C"/>
    <w:rsid w:val="00106C2C"/>
    <w:rsid w:val="00107143"/>
    <w:rsid w:val="00107323"/>
    <w:rsid w:val="00107353"/>
    <w:rsid w:val="0010741D"/>
    <w:rsid w:val="00107423"/>
    <w:rsid w:val="0010761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7C"/>
    <w:rsid w:val="00123F97"/>
    <w:rsid w:val="001240C6"/>
    <w:rsid w:val="001240C7"/>
    <w:rsid w:val="001241EF"/>
    <w:rsid w:val="00124320"/>
    <w:rsid w:val="00124452"/>
    <w:rsid w:val="00124779"/>
    <w:rsid w:val="0012486D"/>
    <w:rsid w:val="00124A8E"/>
    <w:rsid w:val="00124F29"/>
    <w:rsid w:val="0012522A"/>
    <w:rsid w:val="00125313"/>
    <w:rsid w:val="0012533D"/>
    <w:rsid w:val="00125714"/>
    <w:rsid w:val="0012597A"/>
    <w:rsid w:val="00125A4B"/>
    <w:rsid w:val="00125B6E"/>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5A9"/>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7F9"/>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B0A"/>
    <w:rsid w:val="00140D1C"/>
    <w:rsid w:val="00140E33"/>
    <w:rsid w:val="00140F8D"/>
    <w:rsid w:val="0014104C"/>
    <w:rsid w:val="0014167D"/>
    <w:rsid w:val="001416D9"/>
    <w:rsid w:val="00141973"/>
    <w:rsid w:val="00141A0B"/>
    <w:rsid w:val="00141B86"/>
    <w:rsid w:val="00141CC4"/>
    <w:rsid w:val="00141D37"/>
    <w:rsid w:val="00141E3F"/>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81"/>
    <w:rsid w:val="00147FCB"/>
    <w:rsid w:val="00150052"/>
    <w:rsid w:val="001501B7"/>
    <w:rsid w:val="0015023E"/>
    <w:rsid w:val="00150404"/>
    <w:rsid w:val="0015045F"/>
    <w:rsid w:val="001504F7"/>
    <w:rsid w:val="001505C4"/>
    <w:rsid w:val="00150677"/>
    <w:rsid w:val="00150679"/>
    <w:rsid w:val="00150861"/>
    <w:rsid w:val="0015092E"/>
    <w:rsid w:val="0015095D"/>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E98"/>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236"/>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01D"/>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3D"/>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2A"/>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3AC6"/>
    <w:rsid w:val="00184262"/>
    <w:rsid w:val="001842F9"/>
    <w:rsid w:val="001843E1"/>
    <w:rsid w:val="00184465"/>
    <w:rsid w:val="001844CA"/>
    <w:rsid w:val="001844F5"/>
    <w:rsid w:val="0018471B"/>
    <w:rsid w:val="001848DA"/>
    <w:rsid w:val="00184C49"/>
    <w:rsid w:val="00184CFE"/>
    <w:rsid w:val="00184EF1"/>
    <w:rsid w:val="00185053"/>
    <w:rsid w:val="00185168"/>
    <w:rsid w:val="00185343"/>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ED"/>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B7A"/>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8C2"/>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6B7"/>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6EFE"/>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84F"/>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0D5"/>
    <w:rsid w:val="00200161"/>
    <w:rsid w:val="00200C21"/>
    <w:rsid w:val="00200D5E"/>
    <w:rsid w:val="00200D63"/>
    <w:rsid w:val="00201208"/>
    <w:rsid w:val="00201271"/>
    <w:rsid w:val="002013DE"/>
    <w:rsid w:val="002018E8"/>
    <w:rsid w:val="002019F5"/>
    <w:rsid w:val="00201B6A"/>
    <w:rsid w:val="00201C5C"/>
    <w:rsid w:val="00201DF4"/>
    <w:rsid w:val="00201F19"/>
    <w:rsid w:val="00201F91"/>
    <w:rsid w:val="00201F99"/>
    <w:rsid w:val="002022EB"/>
    <w:rsid w:val="002024F0"/>
    <w:rsid w:val="002025BC"/>
    <w:rsid w:val="0020271C"/>
    <w:rsid w:val="002027DA"/>
    <w:rsid w:val="00202A3F"/>
    <w:rsid w:val="00202A63"/>
    <w:rsid w:val="00202AD1"/>
    <w:rsid w:val="00202DB2"/>
    <w:rsid w:val="00203116"/>
    <w:rsid w:val="0020316C"/>
    <w:rsid w:val="002031AA"/>
    <w:rsid w:val="00203319"/>
    <w:rsid w:val="0020359E"/>
    <w:rsid w:val="00203618"/>
    <w:rsid w:val="00203620"/>
    <w:rsid w:val="00203AAA"/>
    <w:rsid w:val="00203BC1"/>
    <w:rsid w:val="00203C52"/>
    <w:rsid w:val="00203D54"/>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51"/>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5F39"/>
    <w:rsid w:val="002162B9"/>
    <w:rsid w:val="0021638F"/>
    <w:rsid w:val="00216470"/>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39"/>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C9A"/>
    <w:rsid w:val="00236128"/>
    <w:rsid w:val="00236519"/>
    <w:rsid w:val="002365B0"/>
    <w:rsid w:val="00236CA0"/>
    <w:rsid w:val="00236D32"/>
    <w:rsid w:val="00236E5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3F9"/>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8F9"/>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D65"/>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7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912"/>
    <w:rsid w:val="00270B7E"/>
    <w:rsid w:val="00270F77"/>
    <w:rsid w:val="0027130D"/>
    <w:rsid w:val="0027146A"/>
    <w:rsid w:val="00271495"/>
    <w:rsid w:val="00271533"/>
    <w:rsid w:val="0027161A"/>
    <w:rsid w:val="002716E8"/>
    <w:rsid w:val="0027171F"/>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5D5"/>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5A"/>
    <w:rsid w:val="00277AA2"/>
    <w:rsid w:val="00277B84"/>
    <w:rsid w:val="00277D45"/>
    <w:rsid w:val="00280143"/>
    <w:rsid w:val="00280151"/>
    <w:rsid w:val="0028017D"/>
    <w:rsid w:val="002802B7"/>
    <w:rsid w:val="00280423"/>
    <w:rsid w:val="00280467"/>
    <w:rsid w:val="0028049E"/>
    <w:rsid w:val="002804DA"/>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138"/>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DA7"/>
    <w:rsid w:val="00286E94"/>
    <w:rsid w:val="00286EA6"/>
    <w:rsid w:val="0028709B"/>
    <w:rsid w:val="00287383"/>
    <w:rsid w:val="0028749B"/>
    <w:rsid w:val="00287577"/>
    <w:rsid w:val="002878B7"/>
    <w:rsid w:val="002879B8"/>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0F"/>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B5"/>
    <w:rsid w:val="002B4EE1"/>
    <w:rsid w:val="002B58FA"/>
    <w:rsid w:val="002B598F"/>
    <w:rsid w:val="002B5E20"/>
    <w:rsid w:val="002B6047"/>
    <w:rsid w:val="002B607B"/>
    <w:rsid w:val="002B6100"/>
    <w:rsid w:val="002B62C9"/>
    <w:rsid w:val="002B688E"/>
    <w:rsid w:val="002B68C3"/>
    <w:rsid w:val="002B6A27"/>
    <w:rsid w:val="002B6AB1"/>
    <w:rsid w:val="002B6B89"/>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4D"/>
    <w:rsid w:val="002C4DCC"/>
    <w:rsid w:val="002C4DDE"/>
    <w:rsid w:val="002C5019"/>
    <w:rsid w:val="002C522F"/>
    <w:rsid w:val="002C5469"/>
    <w:rsid w:val="002C5535"/>
    <w:rsid w:val="002C564E"/>
    <w:rsid w:val="002C5712"/>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B57"/>
    <w:rsid w:val="002D0E29"/>
    <w:rsid w:val="002D0F3D"/>
    <w:rsid w:val="002D0FA7"/>
    <w:rsid w:val="002D1121"/>
    <w:rsid w:val="002D119A"/>
    <w:rsid w:val="002D119F"/>
    <w:rsid w:val="002D1236"/>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5D7"/>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304"/>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9C6"/>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594"/>
    <w:rsid w:val="00310625"/>
    <w:rsid w:val="003106F6"/>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96"/>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BC1"/>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5F7"/>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BEC"/>
    <w:rsid w:val="00341D96"/>
    <w:rsid w:val="00342107"/>
    <w:rsid w:val="00342413"/>
    <w:rsid w:val="0034255A"/>
    <w:rsid w:val="003425AD"/>
    <w:rsid w:val="003425FA"/>
    <w:rsid w:val="00342705"/>
    <w:rsid w:val="003429A6"/>
    <w:rsid w:val="00342A6E"/>
    <w:rsid w:val="00342AED"/>
    <w:rsid w:val="00342B99"/>
    <w:rsid w:val="00342EB6"/>
    <w:rsid w:val="00342F38"/>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943"/>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39"/>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4D"/>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1FD1"/>
    <w:rsid w:val="003620A0"/>
    <w:rsid w:val="00362171"/>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5E"/>
    <w:rsid w:val="00367EFA"/>
    <w:rsid w:val="0037002D"/>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0DB"/>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0E"/>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434"/>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2D76"/>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57"/>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5C3"/>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3F0"/>
    <w:rsid w:val="003C04A4"/>
    <w:rsid w:val="003C04B3"/>
    <w:rsid w:val="003C050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AFB"/>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3D"/>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558"/>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7F0"/>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DD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37C"/>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AD9"/>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31"/>
    <w:rsid w:val="00410683"/>
    <w:rsid w:val="00410700"/>
    <w:rsid w:val="0041072E"/>
    <w:rsid w:val="00410889"/>
    <w:rsid w:val="0041092C"/>
    <w:rsid w:val="00410B15"/>
    <w:rsid w:val="0041106E"/>
    <w:rsid w:val="0041114A"/>
    <w:rsid w:val="004114A8"/>
    <w:rsid w:val="00411547"/>
    <w:rsid w:val="004115E7"/>
    <w:rsid w:val="004115F9"/>
    <w:rsid w:val="00411606"/>
    <w:rsid w:val="00411648"/>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559"/>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2BF"/>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3F86"/>
    <w:rsid w:val="00434196"/>
    <w:rsid w:val="00434692"/>
    <w:rsid w:val="00434C72"/>
    <w:rsid w:val="00434D62"/>
    <w:rsid w:val="00434E5B"/>
    <w:rsid w:val="00434E71"/>
    <w:rsid w:val="00435730"/>
    <w:rsid w:val="004358D0"/>
    <w:rsid w:val="0043594F"/>
    <w:rsid w:val="0043597B"/>
    <w:rsid w:val="00435B92"/>
    <w:rsid w:val="00435BF6"/>
    <w:rsid w:val="00435DC0"/>
    <w:rsid w:val="004360D2"/>
    <w:rsid w:val="0043632D"/>
    <w:rsid w:val="004364E9"/>
    <w:rsid w:val="0043656E"/>
    <w:rsid w:val="00436CDD"/>
    <w:rsid w:val="00436D00"/>
    <w:rsid w:val="00437677"/>
    <w:rsid w:val="004376D1"/>
    <w:rsid w:val="004377F6"/>
    <w:rsid w:val="00437A12"/>
    <w:rsid w:val="00437EAA"/>
    <w:rsid w:val="00437F0D"/>
    <w:rsid w:val="004401E3"/>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937"/>
    <w:rsid w:val="00442C78"/>
    <w:rsid w:val="004431B5"/>
    <w:rsid w:val="00443435"/>
    <w:rsid w:val="0044355F"/>
    <w:rsid w:val="0044356C"/>
    <w:rsid w:val="00443695"/>
    <w:rsid w:val="00443821"/>
    <w:rsid w:val="004438CB"/>
    <w:rsid w:val="004438F6"/>
    <w:rsid w:val="00443A94"/>
    <w:rsid w:val="00443BCD"/>
    <w:rsid w:val="00443C69"/>
    <w:rsid w:val="00443C72"/>
    <w:rsid w:val="00443CBE"/>
    <w:rsid w:val="00443D18"/>
    <w:rsid w:val="00443D4D"/>
    <w:rsid w:val="00443D61"/>
    <w:rsid w:val="00443F03"/>
    <w:rsid w:val="0044427C"/>
    <w:rsid w:val="00444416"/>
    <w:rsid w:val="004448CA"/>
    <w:rsid w:val="00444A16"/>
    <w:rsid w:val="00444A9D"/>
    <w:rsid w:val="00444B70"/>
    <w:rsid w:val="00444D53"/>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5C9"/>
    <w:rsid w:val="00455C24"/>
    <w:rsid w:val="00455CBB"/>
    <w:rsid w:val="004560D3"/>
    <w:rsid w:val="0045636D"/>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42"/>
    <w:rsid w:val="004700C3"/>
    <w:rsid w:val="004701E4"/>
    <w:rsid w:val="0047035A"/>
    <w:rsid w:val="00470461"/>
    <w:rsid w:val="004705C3"/>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0CC"/>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5F7"/>
    <w:rsid w:val="0048463B"/>
    <w:rsid w:val="00484702"/>
    <w:rsid w:val="00484744"/>
    <w:rsid w:val="004847FE"/>
    <w:rsid w:val="00484A07"/>
    <w:rsid w:val="00484B9D"/>
    <w:rsid w:val="00484D83"/>
    <w:rsid w:val="004853AA"/>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8AF"/>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3E9"/>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968"/>
    <w:rsid w:val="004C0BED"/>
    <w:rsid w:val="004C0CB2"/>
    <w:rsid w:val="004C1103"/>
    <w:rsid w:val="004C113D"/>
    <w:rsid w:val="004C12B4"/>
    <w:rsid w:val="004C16FE"/>
    <w:rsid w:val="004C180A"/>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70"/>
    <w:rsid w:val="004D1EDF"/>
    <w:rsid w:val="004D1F1F"/>
    <w:rsid w:val="004D21F8"/>
    <w:rsid w:val="004D2208"/>
    <w:rsid w:val="004D23E9"/>
    <w:rsid w:val="004D243D"/>
    <w:rsid w:val="004D2582"/>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664"/>
    <w:rsid w:val="004D3CA8"/>
    <w:rsid w:val="004D3D99"/>
    <w:rsid w:val="004D3ECC"/>
    <w:rsid w:val="004D40BB"/>
    <w:rsid w:val="004D4217"/>
    <w:rsid w:val="004D4313"/>
    <w:rsid w:val="004D4327"/>
    <w:rsid w:val="004D446F"/>
    <w:rsid w:val="004D4580"/>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BF8"/>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3BD"/>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274"/>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6FA"/>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4B"/>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4E4"/>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0C3"/>
    <w:rsid w:val="00541143"/>
    <w:rsid w:val="005411B9"/>
    <w:rsid w:val="00541258"/>
    <w:rsid w:val="005413AA"/>
    <w:rsid w:val="005415B4"/>
    <w:rsid w:val="0054177C"/>
    <w:rsid w:val="005417F4"/>
    <w:rsid w:val="00541963"/>
    <w:rsid w:val="00541A37"/>
    <w:rsid w:val="00541E18"/>
    <w:rsid w:val="00542258"/>
    <w:rsid w:val="0054234E"/>
    <w:rsid w:val="00542492"/>
    <w:rsid w:val="00542538"/>
    <w:rsid w:val="0054256F"/>
    <w:rsid w:val="0054289D"/>
    <w:rsid w:val="005429CB"/>
    <w:rsid w:val="00542A5D"/>
    <w:rsid w:val="00542DF0"/>
    <w:rsid w:val="00542E0C"/>
    <w:rsid w:val="0054334B"/>
    <w:rsid w:val="0054370E"/>
    <w:rsid w:val="00543ABC"/>
    <w:rsid w:val="00543AF8"/>
    <w:rsid w:val="00543E7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1B"/>
    <w:rsid w:val="00562AA8"/>
    <w:rsid w:val="00562D02"/>
    <w:rsid w:val="00562DAD"/>
    <w:rsid w:val="00563132"/>
    <w:rsid w:val="005631FA"/>
    <w:rsid w:val="00563463"/>
    <w:rsid w:val="00563485"/>
    <w:rsid w:val="005636F9"/>
    <w:rsid w:val="00563820"/>
    <w:rsid w:val="0056393F"/>
    <w:rsid w:val="0056394E"/>
    <w:rsid w:val="00563969"/>
    <w:rsid w:val="005639C0"/>
    <w:rsid w:val="00563A6E"/>
    <w:rsid w:val="00563B79"/>
    <w:rsid w:val="00563F7D"/>
    <w:rsid w:val="00563FDC"/>
    <w:rsid w:val="00564307"/>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7C"/>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631"/>
    <w:rsid w:val="0057688A"/>
    <w:rsid w:val="0057695A"/>
    <w:rsid w:val="00576A4A"/>
    <w:rsid w:val="00576CB1"/>
    <w:rsid w:val="00576DD1"/>
    <w:rsid w:val="0057700F"/>
    <w:rsid w:val="005771FB"/>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53"/>
    <w:rsid w:val="005879D7"/>
    <w:rsid w:val="00587B74"/>
    <w:rsid w:val="00587D39"/>
    <w:rsid w:val="005901D2"/>
    <w:rsid w:val="00590319"/>
    <w:rsid w:val="00590629"/>
    <w:rsid w:val="00590640"/>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3EE8"/>
    <w:rsid w:val="005A4199"/>
    <w:rsid w:val="005A41E2"/>
    <w:rsid w:val="005A4256"/>
    <w:rsid w:val="005A4326"/>
    <w:rsid w:val="005A49D2"/>
    <w:rsid w:val="005A4B99"/>
    <w:rsid w:val="005A4E2C"/>
    <w:rsid w:val="005A5195"/>
    <w:rsid w:val="005A5758"/>
    <w:rsid w:val="005A5832"/>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ABC"/>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A50"/>
    <w:rsid w:val="005B7A81"/>
    <w:rsid w:val="005B7D97"/>
    <w:rsid w:val="005B7DDD"/>
    <w:rsid w:val="005B7E9D"/>
    <w:rsid w:val="005C010D"/>
    <w:rsid w:val="005C014C"/>
    <w:rsid w:val="005C03E1"/>
    <w:rsid w:val="005C057D"/>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4D1"/>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E0C"/>
    <w:rsid w:val="005E0FAD"/>
    <w:rsid w:val="005E1008"/>
    <w:rsid w:val="005E1221"/>
    <w:rsid w:val="005E141F"/>
    <w:rsid w:val="005E1550"/>
    <w:rsid w:val="005E17BD"/>
    <w:rsid w:val="005E196C"/>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667"/>
    <w:rsid w:val="005E370A"/>
    <w:rsid w:val="005E37A0"/>
    <w:rsid w:val="005E386D"/>
    <w:rsid w:val="005E3976"/>
    <w:rsid w:val="005E3A34"/>
    <w:rsid w:val="005E3E47"/>
    <w:rsid w:val="005E3FF1"/>
    <w:rsid w:val="005E4118"/>
    <w:rsid w:val="005E43CA"/>
    <w:rsid w:val="005E4A1A"/>
    <w:rsid w:val="005E4B1F"/>
    <w:rsid w:val="005E4C91"/>
    <w:rsid w:val="005E4FD7"/>
    <w:rsid w:val="005E50E5"/>
    <w:rsid w:val="005E50EA"/>
    <w:rsid w:val="005E52DF"/>
    <w:rsid w:val="005E5336"/>
    <w:rsid w:val="005E567A"/>
    <w:rsid w:val="005E5745"/>
    <w:rsid w:val="005E5AC3"/>
    <w:rsid w:val="005E5C24"/>
    <w:rsid w:val="005E5C66"/>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8C"/>
    <w:rsid w:val="00600CE6"/>
    <w:rsid w:val="00600DF6"/>
    <w:rsid w:val="00600EAC"/>
    <w:rsid w:val="00600FE5"/>
    <w:rsid w:val="0060106C"/>
    <w:rsid w:val="0060112B"/>
    <w:rsid w:val="0060122D"/>
    <w:rsid w:val="00601365"/>
    <w:rsid w:val="006014A1"/>
    <w:rsid w:val="006014CC"/>
    <w:rsid w:val="0060183C"/>
    <w:rsid w:val="006019D8"/>
    <w:rsid w:val="00601A8D"/>
    <w:rsid w:val="00601BB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0"/>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1F8"/>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131"/>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D2"/>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54"/>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2CC"/>
    <w:rsid w:val="006343BA"/>
    <w:rsid w:val="00634833"/>
    <w:rsid w:val="00634B17"/>
    <w:rsid w:val="00634CCB"/>
    <w:rsid w:val="00634D05"/>
    <w:rsid w:val="00634D24"/>
    <w:rsid w:val="00634F9E"/>
    <w:rsid w:val="0063508C"/>
    <w:rsid w:val="0063515F"/>
    <w:rsid w:val="006354B6"/>
    <w:rsid w:val="0063554F"/>
    <w:rsid w:val="00635566"/>
    <w:rsid w:val="00635675"/>
    <w:rsid w:val="00635712"/>
    <w:rsid w:val="00635759"/>
    <w:rsid w:val="006357F1"/>
    <w:rsid w:val="00635A6F"/>
    <w:rsid w:val="00635B1E"/>
    <w:rsid w:val="00635CD4"/>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9F1"/>
    <w:rsid w:val="00641BA9"/>
    <w:rsid w:val="00641DBD"/>
    <w:rsid w:val="006420D3"/>
    <w:rsid w:val="0064217C"/>
    <w:rsid w:val="006422D5"/>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572"/>
    <w:rsid w:val="0065257D"/>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6AE"/>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96D"/>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0C"/>
    <w:rsid w:val="00671D48"/>
    <w:rsid w:val="00671FC0"/>
    <w:rsid w:val="00672153"/>
    <w:rsid w:val="0067222A"/>
    <w:rsid w:val="006727E6"/>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D8"/>
    <w:rsid w:val="00674DFA"/>
    <w:rsid w:val="00675100"/>
    <w:rsid w:val="00675363"/>
    <w:rsid w:val="0067556E"/>
    <w:rsid w:val="00675923"/>
    <w:rsid w:val="006759FF"/>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EED"/>
    <w:rsid w:val="006A4FE1"/>
    <w:rsid w:val="006A5190"/>
    <w:rsid w:val="006A5314"/>
    <w:rsid w:val="006A57BD"/>
    <w:rsid w:val="006A57F4"/>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62"/>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77"/>
    <w:rsid w:val="006C339B"/>
    <w:rsid w:val="006C363B"/>
    <w:rsid w:val="006C379C"/>
    <w:rsid w:val="006C383F"/>
    <w:rsid w:val="006C395F"/>
    <w:rsid w:val="006C396C"/>
    <w:rsid w:val="006C3A1C"/>
    <w:rsid w:val="006C3A5A"/>
    <w:rsid w:val="006C3AA1"/>
    <w:rsid w:val="006C3D3A"/>
    <w:rsid w:val="006C3D47"/>
    <w:rsid w:val="006C3DD6"/>
    <w:rsid w:val="006C3E2A"/>
    <w:rsid w:val="006C3EA4"/>
    <w:rsid w:val="006C4077"/>
    <w:rsid w:val="006C41D2"/>
    <w:rsid w:val="006C4428"/>
    <w:rsid w:val="006C445C"/>
    <w:rsid w:val="006C44C6"/>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7CE"/>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45"/>
    <w:rsid w:val="006D0BBC"/>
    <w:rsid w:val="006D10D6"/>
    <w:rsid w:val="006D13C2"/>
    <w:rsid w:val="006D13D3"/>
    <w:rsid w:val="006D1845"/>
    <w:rsid w:val="006D1861"/>
    <w:rsid w:val="006D19DB"/>
    <w:rsid w:val="006D1C24"/>
    <w:rsid w:val="006D1C47"/>
    <w:rsid w:val="006D1CBD"/>
    <w:rsid w:val="006D1D56"/>
    <w:rsid w:val="006D1DCB"/>
    <w:rsid w:val="006D1EE9"/>
    <w:rsid w:val="006D21EE"/>
    <w:rsid w:val="006D22CE"/>
    <w:rsid w:val="006D2628"/>
    <w:rsid w:val="006D279A"/>
    <w:rsid w:val="006D2A6A"/>
    <w:rsid w:val="006D2F5B"/>
    <w:rsid w:val="006D2F8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C35"/>
    <w:rsid w:val="006E0DF4"/>
    <w:rsid w:val="006E0F7A"/>
    <w:rsid w:val="006E101D"/>
    <w:rsid w:val="006E11B9"/>
    <w:rsid w:val="006E1430"/>
    <w:rsid w:val="006E1630"/>
    <w:rsid w:val="006E19D9"/>
    <w:rsid w:val="006E1C9D"/>
    <w:rsid w:val="006E1EA2"/>
    <w:rsid w:val="006E1EE1"/>
    <w:rsid w:val="006E1F89"/>
    <w:rsid w:val="006E1FFB"/>
    <w:rsid w:val="006E2292"/>
    <w:rsid w:val="006E2474"/>
    <w:rsid w:val="006E247E"/>
    <w:rsid w:val="006E25FD"/>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C4F"/>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79D"/>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2E8"/>
    <w:rsid w:val="006F53C8"/>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1"/>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A95"/>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43"/>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0F3"/>
    <w:rsid w:val="007301FA"/>
    <w:rsid w:val="0073076C"/>
    <w:rsid w:val="00730B9E"/>
    <w:rsid w:val="00730C0D"/>
    <w:rsid w:val="00730D11"/>
    <w:rsid w:val="00730EF0"/>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738"/>
    <w:rsid w:val="00734859"/>
    <w:rsid w:val="007348C0"/>
    <w:rsid w:val="0073490D"/>
    <w:rsid w:val="00734CEF"/>
    <w:rsid w:val="00734EB3"/>
    <w:rsid w:val="00734EF3"/>
    <w:rsid w:val="00734FB7"/>
    <w:rsid w:val="00735043"/>
    <w:rsid w:val="0073514A"/>
    <w:rsid w:val="007353C6"/>
    <w:rsid w:val="007353DA"/>
    <w:rsid w:val="007358AB"/>
    <w:rsid w:val="00735A30"/>
    <w:rsid w:val="00735A35"/>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110"/>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9EB"/>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8E4"/>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3CD"/>
    <w:rsid w:val="00770440"/>
    <w:rsid w:val="007705E2"/>
    <w:rsid w:val="00770759"/>
    <w:rsid w:val="00770B77"/>
    <w:rsid w:val="00770F42"/>
    <w:rsid w:val="00770FCA"/>
    <w:rsid w:val="0077107C"/>
    <w:rsid w:val="007710EB"/>
    <w:rsid w:val="0077151E"/>
    <w:rsid w:val="007715CE"/>
    <w:rsid w:val="007718FF"/>
    <w:rsid w:val="00771A1B"/>
    <w:rsid w:val="00771D9A"/>
    <w:rsid w:val="00771DB8"/>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638"/>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591"/>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851"/>
    <w:rsid w:val="00787D0F"/>
    <w:rsid w:val="00787E32"/>
    <w:rsid w:val="00790281"/>
    <w:rsid w:val="00790562"/>
    <w:rsid w:val="007906C9"/>
    <w:rsid w:val="0079071D"/>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8AB"/>
    <w:rsid w:val="007948CB"/>
    <w:rsid w:val="00794C5E"/>
    <w:rsid w:val="00794E47"/>
    <w:rsid w:val="00795324"/>
    <w:rsid w:val="00795353"/>
    <w:rsid w:val="007953D5"/>
    <w:rsid w:val="0079562B"/>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8BE"/>
    <w:rsid w:val="007A19DD"/>
    <w:rsid w:val="007A1B22"/>
    <w:rsid w:val="007A1BA3"/>
    <w:rsid w:val="007A1BBC"/>
    <w:rsid w:val="007A1C10"/>
    <w:rsid w:val="007A1DA1"/>
    <w:rsid w:val="007A2282"/>
    <w:rsid w:val="007A263B"/>
    <w:rsid w:val="007A2753"/>
    <w:rsid w:val="007A27AF"/>
    <w:rsid w:val="007A2C4D"/>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7B"/>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272"/>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00"/>
    <w:rsid w:val="007C1A6E"/>
    <w:rsid w:val="007C1AA6"/>
    <w:rsid w:val="007C1B73"/>
    <w:rsid w:val="007C1BA3"/>
    <w:rsid w:val="007C1E00"/>
    <w:rsid w:val="007C1E54"/>
    <w:rsid w:val="007C1F0B"/>
    <w:rsid w:val="007C214B"/>
    <w:rsid w:val="007C21E6"/>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75"/>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4A"/>
    <w:rsid w:val="007D45C4"/>
    <w:rsid w:val="007D45E6"/>
    <w:rsid w:val="007D46CC"/>
    <w:rsid w:val="007D46CE"/>
    <w:rsid w:val="007D47BD"/>
    <w:rsid w:val="007D487E"/>
    <w:rsid w:val="007D4938"/>
    <w:rsid w:val="007D49D2"/>
    <w:rsid w:val="007D4D37"/>
    <w:rsid w:val="007D4F5D"/>
    <w:rsid w:val="007D5135"/>
    <w:rsid w:val="007D5190"/>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679"/>
    <w:rsid w:val="007E3817"/>
    <w:rsid w:val="007E38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6EA2"/>
    <w:rsid w:val="007E7141"/>
    <w:rsid w:val="007E7154"/>
    <w:rsid w:val="007E71E1"/>
    <w:rsid w:val="007E7503"/>
    <w:rsid w:val="007E76C2"/>
    <w:rsid w:val="007E7921"/>
    <w:rsid w:val="007E7BDB"/>
    <w:rsid w:val="007E7D56"/>
    <w:rsid w:val="007E7EF1"/>
    <w:rsid w:val="007E7FD7"/>
    <w:rsid w:val="007F0206"/>
    <w:rsid w:val="007F0383"/>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58"/>
    <w:rsid w:val="007F18BC"/>
    <w:rsid w:val="007F1AB8"/>
    <w:rsid w:val="007F1C16"/>
    <w:rsid w:val="007F1F44"/>
    <w:rsid w:val="007F2009"/>
    <w:rsid w:val="007F21CA"/>
    <w:rsid w:val="007F22CF"/>
    <w:rsid w:val="007F248F"/>
    <w:rsid w:val="007F2640"/>
    <w:rsid w:val="007F266F"/>
    <w:rsid w:val="007F27F9"/>
    <w:rsid w:val="007F28AB"/>
    <w:rsid w:val="007F2A85"/>
    <w:rsid w:val="007F2ABA"/>
    <w:rsid w:val="007F2BCD"/>
    <w:rsid w:val="007F2C3C"/>
    <w:rsid w:val="007F2E5F"/>
    <w:rsid w:val="007F2EAA"/>
    <w:rsid w:val="007F30E4"/>
    <w:rsid w:val="007F351C"/>
    <w:rsid w:val="007F352B"/>
    <w:rsid w:val="007F35ED"/>
    <w:rsid w:val="007F389A"/>
    <w:rsid w:val="007F38FC"/>
    <w:rsid w:val="007F394D"/>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08"/>
    <w:rsid w:val="008048A8"/>
    <w:rsid w:val="00804A3D"/>
    <w:rsid w:val="00804CB0"/>
    <w:rsid w:val="00804CCE"/>
    <w:rsid w:val="00804DE6"/>
    <w:rsid w:val="00804EF0"/>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7D"/>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235"/>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B08"/>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E8A"/>
    <w:rsid w:val="00841FD8"/>
    <w:rsid w:val="0084206D"/>
    <w:rsid w:val="00842290"/>
    <w:rsid w:val="0084229F"/>
    <w:rsid w:val="008425B8"/>
    <w:rsid w:val="00842936"/>
    <w:rsid w:val="00842AEC"/>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3F"/>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52B"/>
    <w:rsid w:val="00861618"/>
    <w:rsid w:val="0086163F"/>
    <w:rsid w:val="008617CB"/>
    <w:rsid w:val="00861BA6"/>
    <w:rsid w:val="00861FF3"/>
    <w:rsid w:val="00862442"/>
    <w:rsid w:val="00862564"/>
    <w:rsid w:val="00862705"/>
    <w:rsid w:val="0086273F"/>
    <w:rsid w:val="008627B4"/>
    <w:rsid w:val="00862832"/>
    <w:rsid w:val="0086295F"/>
    <w:rsid w:val="008629F2"/>
    <w:rsid w:val="00862B39"/>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C9E"/>
    <w:rsid w:val="00864EA8"/>
    <w:rsid w:val="008650F5"/>
    <w:rsid w:val="0086514B"/>
    <w:rsid w:val="0086517F"/>
    <w:rsid w:val="00865806"/>
    <w:rsid w:val="00865882"/>
    <w:rsid w:val="00865A34"/>
    <w:rsid w:val="00865ADB"/>
    <w:rsid w:val="00865D05"/>
    <w:rsid w:val="00865F28"/>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3F6"/>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33"/>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192"/>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05E"/>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7F3"/>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885"/>
    <w:rsid w:val="008C5972"/>
    <w:rsid w:val="008C5A38"/>
    <w:rsid w:val="008C5B0F"/>
    <w:rsid w:val="008C5B63"/>
    <w:rsid w:val="008C5BDF"/>
    <w:rsid w:val="008C5CEB"/>
    <w:rsid w:val="008C5E6A"/>
    <w:rsid w:val="008C625F"/>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70B"/>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AC9"/>
    <w:rsid w:val="008E0D2D"/>
    <w:rsid w:val="008E0DE6"/>
    <w:rsid w:val="008E0EC9"/>
    <w:rsid w:val="008E10DA"/>
    <w:rsid w:val="008E12D7"/>
    <w:rsid w:val="008E1624"/>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DA"/>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41"/>
    <w:rsid w:val="00904165"/>
    <w:rsid w:val="00904180"/>
    <w:rsid w:val="00904288"/>
    <w:rsid w:val="009042A3"/>
    <w:rsid w:val="009043C0"/>
    <w:rsid w:val="0090461D"/>
    <w:rsid w:val="00904669"/>
    <w:rsid w:val="009046B3"/>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6FCF"/>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88B"/>
    <w:rsid w:val="009239FB"/>
    <w:rsid w:val="00923BB1"/>
    <w:rsid w:val="00923DF7"/>
    <w:rsid w:val="00923E36"/>
    <w:rsid w:val="00923F80"/>
    <w:rsid w:val="00923FD3"/>
    <w:rsid w:val="0092415D"/>
    <w:rsid w:val="0092416D"/>
    <w:rsid w:val="0092435E"/>
    <w:rsid w:val="009245B9"/>
    <w:rsid w:val="009245EE"/>
    <w:rsid w:val="0092471B"/>
    <w:rsid w:val="0092497F"/>
    <w:rsid w:val="00924A5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A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BF"/>
    <w:rsid w:val="00935CEE"/>
    <w:rsid w:val="00935DD7"/>
    <w:rsid w:val="00935FB7"/>
    <w:rsid w:val="009360BD"/>
    <w:rsid w:val="0093673A"/>
    <w:rsid w:val="00936B20"/>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5B7"/>
    <w:rsid w:val="00944624"/>
    <w:rsid w:val="009448CB"/>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C9C"/>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22A"/>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22"/>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C5A"/>
    <w:rsid w:val="009A2D8C"/>
    <w:rsid w:val="009A2DD2"/>
    <w:rsid w:val="009A2DFD"/>
    <w:rsid w:val="009A2E06"/>
    <w:rsid w:val="009A2E89"/>
    <w:rsid w:val="009A2FC2"/>
    <w:rsid w:val="009A3209"/>
    <w:rsid w:val="009A3297"/>
    <w:rsid w:val="009A32F3"/>
    <w:rsid w:val="009A33A2"/>
    <w:rsid w:val="009A356A"/>
    <w:rsid w:val="009A35AF"/>
    <w:rsid w:val="009A3DEC"/>
    <w:rsid w:val="009A3DFF"/>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CE1"/>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263"/>
    <w:rsid w:val="009B336F"/>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BC2"/>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42A"/>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12"/>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B05"/>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152"/>
    <w:rsid w:val="009D630C"/>
    <w:rsid w:val="009D64EB"/>
    <w:rsid w:val="009D67BA"/>
    <w:rsid w:val="009D6865"/>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27C"/>
    <w:rsid w:val="009E54D5"/>
    <w:rsid w:val="009E56EA"/>
    <w:rsid w:val="009E57D2"/>
    <w:rsid w:val="009E58BE"/>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511"/>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7A"/>
    <w:rsid w:val="00A05BD1"/>
    <w:rsid w:val="00A05C26"/>
    <w:rsid w:val="00A05D78"/>
    <w:rsid w:val="00A05DF2"/>
    <w:rsid w:val="00A05E0D"/>
    <w:rsid w:val="00A05E68"/>
    <w:rsid w:val="00A05F0C"/>
    <w:rsid w:val="00A0602A"/>
    <w:rsid w:val="00A060F8"/>
    <w:rsid w:val="00A061E1"/>
    <w:rsid w:val="00A0624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A4B"/>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A5F"/>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4E"/>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939"/>
    <w:rsid w:val="00A24BAF"/>
    <w:rsid w:val="00A24C3B"/>
    <w:rsid w:val="00A24D37"/>
    <w:rsid w:val="00A24D8B"/>
    <w:rsid w:val="00A24ED4"/>
    <w:rsid w:val="00A24F78"/>
    <w:rsid w:val="00A2508F"/>
    <w:rsid w:val="00A25124"/>
    <w:rsid w:val="00A25160"/>
    <w:rsid w:val="00A2517F"/>
    <w:rsid w:val="00A254C2"/>
    <w:rsid w:val="00A2553D"/>
    <w:rsid w:val="00A255F0"/>
    <w:rsid w:val="00A256CD"/>
    <w:rsid w:val="00A2579A"/>
    <w:rsid w:val="00A25909"/>
    <w:rsid w:val="00A25AAA"/>
    <w:rsid w:val="00A25ADF"/>
    <w:rsid w:val="00A25C37"/>
    <w:rsid w:val="00A25DC4"/>
    <w:rsid w:val="00A260C6"/>
    <w:rsid w:val="00A26662"/>
    <w:rsid w:val="00A26A35"/>
    <w:rsid w:val="00A27578"/>
    <w:rsid w:val="00A27A2E"/>
    <w:rsid w:val="00A27BB6"/>
    <w:rsid w:val="00A27CDC"/>
    <w:rsid w:val="00A27E09"/>
    <w:rsid w:val="00A30043"/>
    <w:rsid w:val="00A301A3"/>
    <w:rsid w:val="00A3080F"/>
    <w:rsid w:val="00A308C3"/>
    <w:rsid w:val="00A30A17"/>
    <w:rsid w:val="00A30AFE"/>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337"/>
    <w:rsid w:val="00A37635"/>
    <w:rsid w:val="00A37AB9"/>
    <w:rsid w:val="00A37AF2"/>
    <w:rsid w:val="00A37DB3"/>
    <w:rsid w:val="00A37EC9"/>
    <w:rsid w:val="00A37F67"/>
    <w:rsid w:val="00A40593"/>
    <w:rsid w:val="00A40649"/>
    <w:rsid w:val="00A40980"/>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A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701"/>
    <w:rsid w:val="00A70C51"/>
    <w:rsid w:val="00A7119F"/>
    <w:rsid w:val="00A7131B"/>
    <w:rsid w:val="00A714DB"/>
    <w:rsid w:val="00A715DB"/>
    <w:rsid w:val="00A71725"/>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E69"/>
    <w:rsid w:val="00A72FC4"/>
    <w:rsid w:val="00A73244"/>
    <w:rsid w:val="00A7344A"/>
    <w:rsid w:val="00A73470"/>
    <w:rsid w:val="00A7365F"/>
    <w:rsid w:val="00A73712"/>
    <w:rsid w:val="00A73782"/>
    <w:rsid w:val="00A737E9"/>
    <w:rsid w:val="00A7380B"/>
    <w:rsid w:val="00A7386D"/>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BA8"/>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B8"/>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20"/>
    <w:rsid w:val="00A850F3"/>
    <w:rsid w:val="00A85269"/>
    <w:rsid w:val="00A8528A"/>
    <w:rsid w:val="00A85297"/>
    <w:rsid w:val="00A852C8"/>
    <w:rsid w:val="00A8537F"/>
    <w:rsid w:val="00A855A5"/>
    <w:rsid w:val="00A8575F"/>
    <w:rsid w:val="00A857EC"/>
    <w:rsid w:val="00A85924"/>
    <w:rsid w:val="00A85950"/>
    <w:rsid w:val="00A85A93"/>
    <w:rsid w:val="00A85B8F"/>
    <w:rsid w:val="00A85BD7"/>
    <w:rsid w:val="00A85E3C"/>
    <w:rsid w:val="00A85F7F"/>
    <w:rsid w:val="00A862F8"/>
    <w:rsid w:val="00A8647B"/>
    <w:rsid w:val="00A86505"/>
    <w:rsid w:val="00A8657E"/>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3C"/>
    <w:rsid w:val="00A926F3"/>
    <w:rsid w:val="00A927F1"/>
    <w:rsid w:val="00A928E8"/>
    <w:rsid w:val="00A92B68"/>
    <w:rsid w:val="00A92C01"/>
    <w:rsid w:val="00A92C2C"/>
    <w:rsid w:val="00A92D09"/>
    <w:rsid w:val="00A92F18"/>
    <w:rsid w:val="00A93081"/>
    <w:rsid w:val="00A932FF"/>
    <w:rsid w:val="00A93482"/>
    <w:rsid w:val="00A93589"/>
    <w:rsid w:val="00A9365E"/>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4CFC"/>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B11"/>
    <w:rsid w:val="00AA2C3B"/>
    <w:rsid w:val="00AA2D6A"/>
    <w:rsid w:val="00AA2D99"/>
    <w:rsid w:val="00AA2EDC"/>
    <w:rsid w:val="00AA352A"/>
    <w:rsid w:val="00AA36B0"/>
    <w:rsid w:val="00AA4026"/>
    <w:rsid w:val="00AA4078"/>
    <w:rsid w:val="00AA4248"/>
    <w:rsid w:val="00AA43AE"/>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196"/>
    <w:rsid w:val="00AB164F"/>
    <w:rsid w:val="00AB1A60"/>
    <w:rsid w:val="00AB1F30"/>
    <w:rsid w:val="00AB21E5"/>
    <w:rsid w:val="00AB2300"/>
    <w:rsid w:val="00AB239C"/>
    <w:rsid w:val="00AB241B"/>
    <w:rsid w:val="00AB261F"/>
    <w:rsid w:val="00AB2935"/>
    <w:rsid w:val="00AB29E6"/>
    <w:rsid w:val="00AB2C4F"/>
    <w:rsid w:val="00AB2D79"/>
    <w:rsid w:val="00AB2DFB"/>
    <w:rsid w:val="00AB2E0D"/>
    <w:rsid w:val="00AB2F5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18B"/>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C2"/>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B5"/>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50"/>
    <w:rsid w:val="00AE63BD"/>
    <w:rsid w:val="00AE6421"/>
    <w:rsid w:val="00AE6525"/>
    <w:rsid w:val="00AE67C2"/>
    <w:rsid w:val="00AE6A96"/>
    <w:rsid w:val="00AE6B38"/>
    <w:rsid w:val="00AE6CBA"/>
    <w:rsid w:val="00AE6D95"/>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2C"/>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8A9"/>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8"/>
    <w:rsid w:val="00B0467A"/>
    <w:rsid w:val="00B046F1"/>
    <w:rsid w:val="00B04887"/>
    <w:rsid w:val="00B04D1E"/>
    <w:rsid w:val="00B04DC2"/>
    <w:rsid w:val="00B04EA5"/>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7B"/>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C86"/>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876"/>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B62"/>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630"/>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99"/>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A06"/>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F80"/>
    <w:rsid w:val="00B830FD"/>
    <w:rsid w:val="00B83230"/>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E6"/>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77A"/>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2B7"/>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DD"/>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D7C"/>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7EC"/>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30"/>
    <w:rsid w:val="00BC176A"/>
    <w:rsid w:val="00BC1995"/>
    <w:rsid w:val="00BC1BD0"/>
    <w:rsid w:val="00BC2441"/>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4B7"/>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1F"/>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4F62"/>
    <w:rsid w:val="00BF5012"/>
    <w:rsid w:val="00BF52A4"/>
    <w:rsid w:val="00BF5370"/>
    <w:rsid w:val="00BF5745"/>
    <w:rsid w:val="00BF5B89"/>
    <w:rsid w:val="00BF5BA8"/>
    <w:rsid w:val="00BF5C3E"/>
    <w:rsid w:val="00BF5C56"/>
    <w:rsid w:val="00BF6082"/>
    <w:rsid w:val="00BF6120"/>
    <w:rsid w:val="00BF64D8"/>
    <w:rsid w:val="00BF6501"/>
    <w:rsid w:val="00BF67CC"/>
    <w:rsid w:val="00BF6820"/>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8AD"/>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02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013"/>
    <w:rsid w:val="00C201D6"/>
    <w:rsid w:val="00C20257"/>
    <w:rsid w:val="00C20485"/>
    <w:rsid w:val="00C2058B"/>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38B"/>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27"/>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2F2F"/>
    <w:rsid w:val="00C33109"/>
    <w:rsid w:val="00C33290"/>
    <w:rsid w:val="00C33355"/>
    <w:rsid w:val="00C33376"/>
    <w:rsid w:val="00C33463"/>
    <w:rsid w:val="00C334E3"/>
    <w:rsid w:val="00C335D9"/>
    <w:rsid w:val="00C336FC"/>
    <w:rsid w:val="00C33774"/>
    <w:rsid w:val="00C33847"/>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52"/>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0FDC"/>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299"/>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781"/>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889"/>
    <w:rsid w:val="00C63B91"/>
    <w:rsid w:val="00C63C0A"/>
    <w:rsid w:val="00C63C55"/>
    <w:rsid w:val="00C63DEA"/>
    <w:rsid w:val="00C63FB4"/>
    <w:rsid w:val="00C6411F"/>
    <w:rsid w:val="00C64178"/>
    <w:rsid w:val="00C6419E"/>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5B1"/>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4F9D"/>
    <w:rsid w:val="00C7511A"/>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87B"/>
    <w:rsid w:val="00C82959"/>
    <w:rsid w:val="00C82B86"/>
    <w:rsid w:val="00C82FCC"/>
    <w:rsid w:val="00C8301B"/>
    <w:rsid w:val="00C8302A"/>
    <w:rsid w:val="00C830A9"/>
    <w:rsid w:val="00C83635"/>
    <w:rsid w:val="00C8394E"/>
    <w:rsid w:val="00C83961"/>
    <w:rsid w:val="00C839C3"/>
    <w:rsid w:val="00C83A0C"/>
    <w:rsid w:val="00C83A1E"/>
    <w:rsid w:val="00C83A22"/>
    <w:rsid w:val="00C83A68"/>
    <w:rsid w:val="00C83CF9"/>
    <w:rsid w:val="00C83D61"/>
    <w:rsid w:val="00C83FBF"/>
    <w:rsid w:val="00C841E9"/>
    <w:rsid w:val="00C846C1"/>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84F"/>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22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5AE"/>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681"/>
    <w:rsid w:val="00C967E9"/>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073"/>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BDB"/>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B"/>
    <w:rsid w:val="00CB5DCF"/>
    <w:rsid w:val="00CB64EF"/>
    <w:rsid w:val="00CB6901"/>
    <w:rsid w:val="00CB6A99"/>
    <w:rsid w:val="00CB6B1E"/>
    <w:rsid w:val="00CB6B22"/>
    <w:rsid w:val="00CB6BBB"/>
    <w:rsid w:val="00CB6F14"/>
    <w:rsid w:val="00CB7363"/>
    <w:rsid w:val="00CB7366"/>
    <w:rsid w:val="00CB73F2"/>
    <w:rsid w:val="00CB74CE"/>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6C"/>
    <w:rsid w:val="00CD3DE7"/>
    <w:rsid w:val="00CD3EC5"/>
    <w:rsid w:val="00CD4011"/>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7C7"/>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2DC"/>
    <w:rsid w:val="00CE3434"/>
    <w:rsid w:val="00CE3452"/>
    <w:rsid w:val="00CE3489"/>
    <w:rsid w:val="00CE3519"/>
    <w:rsid w:val="00CE3589"/>
    <w:rsid w:val="00CE371B"/>
    <w:rsid w:val="00CE3753"/>
    <w:rsid w:val="00CE3809"/>
    <w:rsid w:val="00CE386C"/>
    <w:rsid w:val="00CE388D"/>
    <w:rsid w:val="00CE4117"/>
    <w:rsid w:val="00CE412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177"/>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BE"/>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BAE"/>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07F35"/>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5F"/>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2CC"/>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25"/>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4C"/>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573"/>
    <w:rsid w:val="00D47684"/>
    <w:rsid w:val="00D4769E"/>
    <w:rsid w:val="00D4785E"/>
    <w:rsid w:val="00D4791A"/>
    <w:rsid w:val="00D4793E"/>
    <w:rsid w:val="00D47BA8"/>
    <w:rsid w:val="00D47BB3"/>
    <w:rsid w:val="00D47EBA"/>
    <w:rsid w:val="00D500CD"/>
    <w:rsid w:val="00D50108"/>
    <w:rsid w:val="00D501A4"/>
    <w:rsid w:val="00D501EC"/>
    <w:rsid w:val="00D5039F"/>
    <w:rsid w:val="00D505C7"/>
    <w:rsid w:val="00D50687"/>
    <w:rsid w:val="00D506D4"/>
    <w:rsid w:val="00D506FD"/>
    <w:rsid w:val="00D50813"/>
    <w:rsid w:val="00D5087D"/>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1E3"/>
    <w:rsid w:val="00D5425D"/>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88"/>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EF5"/>
    <w:rsid w:val="00D67FF4"/>
    <w:rsid w:val="00D70023"/>
    <w:rsid w:val="00D7024E"/>
    <w:rsid w:val="00D70313"/>
    <w:rsid w:val="00D70430"/>
    <w:rsid w:val="00D70597"/>
    <w:rsid w:val="00D706C6"/>
    <w:rsid w:val="00D70716"/>
    <w:rsid w:val="00D70BFA"/>
    <w:rsid w:val="00D70D21"/>
    <w:rsid w:val="00D70D40"/>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518"/>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4D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29D"/>
    <w:rsid w:val="00D92583"/>
    <w:rsid w:val="00D92609"/>
    <w:rsid w:val="00D928F5"/>
    <w:rsid w:val="00D92B6F"/>
    <w:rsid w:val="00D92DD5"/>
    <w:rsid w:val="00D92F4A"/>
    <w:rsid w:val="00D93100"/>
    <w:rsid w:val="00D932E1"/>
    <w:rsid w:val="00D93308"/>
    <w:rsid w:val="00D937B6"/>
    <w:rsid w:val="00D93858"/>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0"/>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1B"/>
    <w:rsid w:val="00DA76E8"/>
    <w:rsid w:val="00DA7917"/>
    <w:rsid w:val="00DA7B5C"/>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0F0"/>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333"/>
    <w:rsid w:val="00DC5582"/>
    <w:rsid w:val="00DC573A"/>
    <w:rsid w:val="00DC5795"/>
    <w:rsid w:val="00DC5914"/>
    <w:rsid w:val="00DC5C0F"/>
    <w:rsid w:val="00DC5C64"/>
    <w:rsid w:val="00DC5F1C"/>
    <w:rsid w:val="00DC5F5B"/>
    <w:rsid w:val="00DC6088"/>
    <w:rsid w:val="00DC6251"/>
    <w:rsid w:val="00DC6393"/>
    <w:rsid w:val="00DC643F"/>
    <w:rsid w:val="00DC6475"/>
    <w:rsid w:val="00DC6595"/>
    <w:rsid w:val="00DC6662"/>
    <w:rsid w:val="00DC6A0C"/>
    <w:rsid w:val="00DC6A78"/>
    <w:rsid w:val="00DC6B92"/>
    <w:rsid w:val="00DC6C4F"/>
    <w:rsid w:val="00DC6E06"/>
    <w:rsid w:val="00DC6E1D"/>
    <w:rsid w:val="00DC70B5"/>
    <w:rsid w:val="00DC70C1"/>
    <w:rsid w:val="00DC70E9"/>
    <w:rsid w:val="00DC73CF"/>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933"/>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90D"/>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CE7"/>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A4A"/>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A7"/>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779"/>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0D"/>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11D"/>
    <w:rsid w:val="00E132D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4F8B"/>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5FFA"/>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203"/>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7F4"/>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5E"/>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86"/>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9C1"/>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A"/>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18D"/>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E6F"/>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40A"/>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E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151"/>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EE2"/>
    <w:rsid w:val="00EB0FAE"/>
    <w:rsid w:val="00EB109C"/>
    <w:rsid w:val="00EB1105"/>
    <w:rsid w:val="00EB1217"/>
    <w:rsid w:val="00EB13A3"/>
    <w:rsid w:val="00EB13CA"/>
    <w:rsid w:val="00EB14E3"/>
    <w:rsid w:val="00EB1609"/>
    <w:rsid w:val="00EB1BA5"/>
    <w:rsid w:val="00EB1E38"/>
    <w:rsid w:val="00EB1EBB"/>
    <w:rsid w:val="00EB205D"/>
    <w:rsid w:val="00EB2194"/>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5C8"/>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5C5"/>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04"/>
    <w:rsid w:val="00EC49C1"/>
    <w:rsid w:val="00EC4A36"/>
    <w:rsid w:val="00EC4B84"/>
    <w:rsid w:val="00EC4C89"/>
    <w:rsid w:val="00EC4D78"/>
    <w:rsid w:val="00EC4EA3"/>
    <w:rsid w:val="00EC4FBA"/>
    <w:rsid w:val="00EC5083"/>
    <w:rsid w:val="00EC50B8"/>
    <w:rsid w:val="00EC51FD"/>
    <w:rsid w:val="00EC5249"/>
    <w:rsid w:val="00EC532D"/>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DCC"/>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5FD1"/>
    <w:rsid w:val="00ED6094"/>
    <w:rsid w:val="00ED6250"/>
    <w:rsid w:val="00ED657D"/>
    <w:rsid w:val="00ED65F4"/>
    <w:rsid w:val="00ED67F9"/>
    <w:rsid w:val="00ED6BF6"/>
    <w:rsid w:val="00ED6F43"/>
    <w:rsid w:val="00ED7000"/>
    <w:rsid w:val="00ED710B"/>
    <w:rsid w:val="00ED7152"/>
    <w:rsid w:val="00ED7A22"/>
    <w:rsid w:val="00ED7A7F"/>
    <w:rsid w:val="00ED7BA2"/>
    <w:rsid w:val="00ED7D08"/>
    <w:rsid w:val="00ED7D0B"/>
    <w:rsid w:val="00ED7D27"/>
    <w:rsid w:val="00ED7DCB"/>
    <w:rsid w:val="00EE0135"/>
    <w:rsid w:val="00EE0458"/>
    <w:rsid w:val="00EE0C12"/>
    <w:rsid w:val="00EE0C3C"/>
    <w:rsid w:val="00EE0D93"/>
    <w:rsid w:val="00EE0DC7"/>
    <w:rsid w:val="00EE0F4A"/>
    <w:rsid w:val="00EE11AF"/>
    <w:rsid w:val="00EE12E2"/>
    <w:rsid w:val="00EE17CB"/>
    <w:rsid w:val="00EE1871"/>
    <w:rsid w:val="00EE1EDD"/>
    <w:rsid w:val="00EE2064"/>
    <w:rsid w:val="00EE20ED"/>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637"/>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218"/>
    <w:rsid w:val="00EF0418"/>
    <w:rsid w:val="00EF0444"/>
    <w:rsid w:val="00EF04D8"/>
    <w:rsid w:val="00EF0718"/>
    <w:rsid w:val="00EF088F"/>
    <w:rsid w:val="00EF09F1"/>
    <w:rsid w:val="00EF0A75"/>
    <w:rsid w:val="00EF0B3B"/>
    <w:rsid w:val="00EF0C82"/>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47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5D"/>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EC"/>
    <w:rsid w:val="00F12EF2"/>
    <w:rsid w:val="00F12F01"/>
    <w:rsid w:val="00F12F6A"/>
    <w:rsid w:val="00F130B5"/>
    <w:rsid w:val="00F1326D"/>
    <w:rsid w:val="00F1368D"/>
    <w:rsid w:val="00F136EA"/>
    <w:rsid w:val="00F139A0"/>
    <w:rsid w:val="00F13A76"/>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1C4"/>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B8"/>
    <w:rsid w:val="00F313E0"/>
    <w:rsid w:val="00F3173E"/>
    <w:rsid w:val="00F31884"/>
    <w:rsid w:val="00F31897"/>
    <w:rsid w:val="00F318C8"/>
    <w:rsid w:val="00F31A91"/>
    <w:rsid w:val="00F31D64"/>
    <w:rsid w:val="00F31E8B"/>
    <w:rsid w:val="00F321BB"/>
    <w:rsid w:val="00F32256"/>
    <w:rsid w:val="00F3226F"/>
    <w:rsid w:val="00F32280"/>
    <w:rsid w:val="00F32775"/>
    <w:rsid w:val="00F32C07"/>
    <w:rsid w:val="00F32FE4"/>
    <w:rsid w:val="00F331C8"/>
    <w:rsid w:val="00F33467"/>
    <w:rsid w:val="00F334F8"/>
    <w:rsid w:val="00F33534"/>
    <w:rsid w:val="00F33579"/>
    <w:rsid w:val="00F3389E"/>
    <w:rsid w:val="00F33914"/>
    <w:rsid w:val="00F339A9"/>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25"/>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CE2"/>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BEA"/>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3FFE"/>
    <w:rsid w:val="00F64129"/>
    <w:rsid w:val="00F64372"/>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D1"/>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D4"/>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58C"/>
    <w:rsid w:val="00F7772B"/>
    <w:rsid w:val="00F779C5"/>
    <w:rsid w:val="00F77EEE"/>
    <w:rsid w:val="00F77EF0"/>
    <w:rsid w:val="00F801D3"/>
    <w:rsid w:val="00F801DF"/>
    <w:rsid w:val="00F8032C"/>
    <w:rsid w:val="00F8036C"/>
    <w:rsid w:val="00F803EB"/>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52C"/>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B20"/>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6F6D"/>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0F26"/>
    <w:rsid w:val="00FB11F0"/>
    <w:rsid w:val="00FB1833"/>
    <w:rsid w:val="00FB1C22"/>
    <w:rsid w:val="00FB1ECF"/>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7AF"/>
    <w:rsid w:val="00FB382B"/>
    <w:rsid w:val="00FB39FA"/>
    <w:rsid w:val="00FB3A5A"/>
    <w:rsid w:val="00FB3AF2"/>
    <w:rsid w:val="00FB3B11"/>
    <w:rsid w:val="00FB3BBF"/>
    <w:rsid w:val="00FB3BE8"/>
    <w:rsid w:val="00FB3BF0"/>
    <w:rsid w:val="00FB3CD3"/>
    <w:rsid w:val="00FB3D24"/>
    <w:rsid w:val="00FB3EA0"/>
    <w:rsid w:val="00FB3EB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5DBA"/>
    <w:rsid w:val="00FB602A"/>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2CB"/>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15"/>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94"/>
    <w:rsid w:val="00FC74A2"/>
    <w:rsid w:val="00FC7758"/>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368"/>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644"/>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C28"/>
    <w:rsid w:val="00FE4E00"/>
    <w:rsid w:val="00FE512D"/>
    <w:rsid w:val="00FE5150"/>
    <w:rsid w:val="00FE52E1"/>
    <w:rsid w:val="00FE59F3"/>
    <w:rsid w:val="00FE5B5A"/>
    <w:rsid w:val="00FE6527"/>
    <w:rsid w:val="00FE66E3"/>
    <w:rsid w:val="00FE6A0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5C4"/>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CD9CDD"/>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link w:val="PLChar"/>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PLChar">
    <w:name w:val="PL Char"/>
    <w:basedOn w:val="DefaultParagraphFont"/>
    <w:link w:val="PL"/>
    <w:locked/>
    <w:rsid w:val="00F63FF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4935019">
      <w:bodyDiv w:val="1"/>
      <w:marLeft w:val="0"/>
      <w:marRight w:val="0"/>
      <w:marTop w:val="0"/>
      <w:marBottom w:val="0"/>
      <w:divBdr>
        <w:top w:val="none" w:sz="0" w:space="0" w:color="auto"/>
        <w:left w:val="none" w:sz="0" w:space="0" w:color="auto"/>
        <w:bottom w:val="none" w:sz="0" w:space="0" w:color="auto"/>
        <w:right w:val="none" w:sz="0" w:space="0" w:color="auto"/>
      </w:divBdr>
    </w:div>
    <w:div w:id="3559103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588102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031026">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712416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7606190">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0856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5865696">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0755275">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7915776">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33416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3366510">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165118">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499897">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6089195">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59150238">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329571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608962">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87796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8681016">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2462099">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323624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1608699">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0607566">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12181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214162">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4529303">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853092">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9099">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6479657">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175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621991">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199895">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18870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1068254">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2736756">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4017645">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8989984">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2405334">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7bis-e-electronic-0121\docs\C1-210214.zip" TargetMode="External"/><Relationship Id="rId21" Type="http://schemas.openxmlformats.org/officeDocument/2006/relationships/hyperlink" Target="file:///C:\Users\dems1ce9\OneDrive%20-%20Nokia\3gpp\cn1\meetings\127bis-e-electronic-0121\docs\C1-210040.zip" TargetMode="External"/><Relationship Id="rId42" Type="http://schemas.openxmlformats.org/officeDocument/2006/relationships/hyperlink" Target="file:///C:\Users\dems1ce9\OneDrive%20-%20Nokia\3gpp\cn1\meetings\127bis-e-electronic-0121\docs\C1-210135.zip" TargetMode="External"/><Relationship Id="rId63" Type="http://schemas.openxmlformats.org/officeDocument/2006/relationships/hyperlink" Target="file:///C:\Users\dems1ce9\OneDrive%20-%20Nokia\3gpp\cn1\meetings\127bis-e-electronic-0121\docs\C1-210186.zip" TargetMode="External"/><Relationship Id="rId84" Type="http://schemas.openxmlformats.org/officeDocument/2006/relationships/hyperlink" Target="file:///C:\Users\dems1ce9\OneDrive%20-%20Nokia\3gpp\cn1\meetings\127bis-e-electronic-0121\docs\C1-210092.zip" TargetMode="External"/><Relationship Id="rId138" Type="http://schemas.openxmlformats.org/officeDocument/2006/relationships/hyperlink" Target="file:///C:\Users\dems1ce9\OneDrive%20-%20Nokia\3gpp\cn1\meetings\127bis-e-electronic-0121\docs\C1-210078.zip" TargetMode="External"/><Relationship Id="rId159" Type="http://schemas.openxmlformats.org/officeDocument/2006/relationships/hyperlink" Target="file:///C:\Users\dems1ce9\OneDrive%20-%20Nokia\3gpp\cn1\meetings\127bis-e-electronic-0121\docs\C1-210151.zip" TargetMode="External"/><Relationship Id="rId170" Type="http://schemas.openxmlformats.org/officeDocument/2006/relationships/hyperlink" Target="file:///C:\Users\dems1ce9\OneDrive%20-%20Nokia\3gpp\cn1\meetings\127bis-e-electronic-0121\docs\C1-210168.zip" TargetMode="External"/><Relationship Id="rId191" Type="http://schemas.openxmlformats.org/officeDocument/2006/relationships/hyperlink" Target="file:///C:\Users\dems1ce9\OneDrive%20-%20Nokia\3gpp\cn1\meetings\127bis-e-electronic-0121\docs\C1-210240.zip" TargetMode="External"/><Relationship Id="rId205" Type="http://schemas.openxmlformats.org/officeDocument/2006/relationships/hyperlink" Target="file:///C:\Users\dems1ce9\OneDrive%20-%20Nokia\3gpp\cn1\meetings\127bis-e-electronic-0121\docs\C1-210169.zip" TargetMode="External"/><Relationship Id="rId226" Type="http://schemas.openxmlformats.org/officeDocument/2006/relationships/hyperlink" Target="file:///C:\Users\dems1ce9\OneDrive%20-%20Nokia\3gpp\cn1\meetings\127bis-e-electronic-0121\docs\little_late\C1-210250.zip" TargetMode="External"/><Relationship Id="rId247" Type="http://schemas.openxmlformats.org/officeDocument/2006/relationships/footer" Target="footer1.xml"/><Relationship Id="rId107" Type="http://schemas.openxmlformats.org/officeDocument/2006/relationships/hyperlink" Target="file:///C:\Users\dems1ce9\OneDrive%20-%20Nokia\3gpp\cn1\meetings\127bis-e-electronic-0121\docs\C1-210229.zip" TargetMode="External"/><Relationship Id="rId11" Type="http://schemas.openxmlformats.org/officeDocument/2006/relationships/hyperlink" Target="file:///C:\Users\dems1ce9\OneDrive%20-%20Nokia\3gpp\cn1\meetings\127bis-e-electronic-0121\docs\C1-210026.zip" TargetMode="External"/><Relationship Id="rId32" Type="http://schemas.openxmlformats.org/officeDocument/2006/relationships/hyperlink" Target="file:///C:\Users\dems1ce9\OneDrive%20-%20Nokia\3gpp\cn1\meetings\127bis-e-electronic-0121\docs\C1-210051.zip" TargetMode="External"/><Relationship Id="rId53" Type="http://schemas.openxmlformats.org/officeDocument/2006/relationships/hyperlink" Target="file:///C:\Users\dems1ce9\OneDrive%20-%20Nokia\3gpp\cn1\meetings\127bis-e-electronic-0121\docs\C1-210061.zip" TargetMode="External"/><Relationship Id="rId74" Type="http://schemas.openxmlformats.org/officeDocument/2006/relationships/hyperlink" Target="file:///C:\Users\dems1ce9\OneDrive%20-%20Nokia\3gpp\cn1\meetings\127bis-e-electronic-0121\docs\C1-210035.zip" TargetMode="External"/><Relationship Id="rId128" Type="http://schemas.openxmlformats.org/officeDocument/2006/relationships/hyperlink" Target="file:///C:\Users\dems1ce9\OneDrive%20-%20Nokia\3gpp\cn1\meetings\127bis-e-electronic-0121\docs\C1-210018.zip" TargetMode="External"/><Relationship Id="rId149" Type="http://schemas.openxmlformats.org/officeDocument/2006/relationships/hyperlink" Target="file:///C:\Users\dems1ce9\OneDrive%20-%20Nokia\3gpp\cn1\meetings\127bis-e-electronic-0121\docs\C1-210127.zip" TargetMode="External"/><Relationship Id="rId5" Type="http://schemas.openxmlformats.org/officeDocument/2006/relationships/webSettings" Target="webSettings.xml"/><Relationship Id="rId95" Type="http://schemas.openxmlformats.org/officeDocument/2006/relationships/hyperlink" Target="file:///C:\Users\dems1ce9\OneDrive%20-%20Nokia\3gpp\cn1\meetings\127bis-e-electronic-0121\docs\C1-210138.zip" TargetMode="External"/><Relationship Id="rId160" Type="http://schemas.openxmlformats.org/officeDocument/2006/relationships/hyperlink" Target="file:///C:\Users\dems1ce9\OneDrive%20-%20Nokia\3gpp\cn1\meetings\127bis-e-electronic-0121\docs\C1-210152.zip" TargetMode="External"/><Relationship Id="rId181" Type="http://schemas.openxmlformats.org/officeDocument/2006/relationships/hyperlink" Target="file:///C:\Users\dems1ce9\OneDrive%20-%20Nokia\3gpp\cn1\meetings\127bis-e-electronic-0121\docs\C1-210209.zip" TargetMode="External"/><Relationship Id="rId216" Type="http://schemas.openxmlformats.org/officeDocument/2006/relationships/hyperlink" Target="file:///C:\Users\dems1ce9\OneDrive%20-%20Nokia\3gpp\cn1\meetings\127bis-e-electronic-0121\docs\C1-210094.zip" TargetMode="External"/><Relationship Id="rId237" Type="http://schemas.openxmlformats.org/officeDocument/2006/relationships/hyperlink" Target="file:///C:\Users\dems1ce9\OneDrive%20-%20Nokia\3gpp\cn1\meetings\127bis-e-electronic-0121\docs\C1-210236.zip" TargetMode="External"/><Relationship Id="rId22" Type="http://schemas.openxmlformats.org/officeDocument/2006/relationships/hyperlink" Target="file:///C:\Users\dems1ce9\OneDrive%20-%20Nokia\3gpp\cn1\meetings\127bis-e-electronic-0121\docs\C1-210041.zip" TargetMode="External"/><Relationship Id="rId43" Type="http://schemas.openxmlformats.org/officeDocument/2006/relationships/hyperlink" Target="file:///C:\Users\dems1ce9\OneDrive%20-%20Nokia\3gpp\cn1\meetings\127bis-e-electronic-0121\docs\C1-210198.zip" TargetMode="External"/><Relationship Id="rId64" Type="http://schemas.openxmlformats.org/officeDocument/2006/relationships/hyperlink" Target="file:///C:\Users\dems1ce9\OneDrive%20-%20Nokia\3gpp\cn1\meetings\127bis-e-electronic-0121\docs\C1-210187.zip" TargetMode="External"/><Relationship Id="rId118" Type="http://schemas.openxmlformats.org/officeDocument/2006/relationships/hyperlink" Target="file:///C:\Users\dems1ce9\OneDrive%20-%20Nokia\3gpp\cn1\meetings\127bis-e-electronic-0121\docs\C1-210215.zip" TargetMode="External"/><Relationship Id="rId139" Type="http://schemas.openxmlformats.org/officeDocument/2006/relationships/hyperlink" Target="file:///C:\Users\dems1ce9\OneDrive%20-%20Nokia\3gpp\cn1\meetings\127bis-e-electronic-0121\docs\C1-210079.zip" TargetMode="External"/><Relationship Id="rId85" Type="http://schemas.openxmlformats.org/officeDocument/2006/relationships/hyperlink" Target="file:///C:\Users\dems1ce9\OneDrive%20-%20Nokia\3gpp\cn1\meetings\127bis-e-electronic-0121\docs\C1-210093.zip" TargetMode="External"/><Relationship Id="rId150" Type="http://schemas.openxmlformats.org/officeDocument/2006/relationships/hyperlink" Target="file:///C:\Users\dems1ce9\OneDrive%20-%20Nokia\3gpp\cn1\meetings\127bis-e-electronic-0121\docs\C1-210128.zip" TargetMode="External"/><Relationship Id="rId171" Type="http://schemas.openxmlformats.org/officeDocument/2006/relationships/hyperlink" Target="file:///C:\Users\dems1ce9\OneDrive%20-%20Nokia\3gpp\cn1\meetings\127bis-e-electronic-0121\docs\C1-210177.zip" TargetMode="External"/><Relationship Id="rId192" Type="http://schemas.openxmlformats.org/officeDocument/2006/relationships/hyperlink" Target="file:///C:\Users\dems1ce9\OneDrive%20-%20Nokia\3gpp\cn1\meetings\127bis-e-electronic-0121\docs\C1-210259.zip" TargetMode="External"/><Relationship Id="rId206" Type="http://schemas.openxmlformats.org/officeDocument/2006/relationships/hyperlink" Target="file:///C:\Users\dems1ce9\OneDrive%20-%20Nokia\3gpp\cn1\meetings\127bis-e-electronic-0121\docs\C1-210175.zip" TargetMode="External"/><Relationship Id="rId227" Type="http://schemas.openxmlformats.org/officeDocument/2006/relationships/hyperlink" Target="file:///C:\Users\dems1ce9\OneDrive%20-%20Nokia\3gpp\cn1\meetings\127bis-e-electronic-0121\docs\C1-210251.zip" TargetMode="External"/><Relationship Id="rId248" Type="http://schemas.openxmlformats.org/officeDocument/2006/relationships/footer" Target="footer2.xml"/><Relationship Id="rId12" Type="http://schemas.openxmlformats.org/officeDocument/2006/relationships/hyperlink" Target="file:///C:\Users\dems1ce9\OneDrive%20-%20Nokia\3gpp\cn1\meetings\127bis-e-electronic-0121\docs\C1-210246.zip" TargetMode="External"/><Relationship Id="rId17" Type="http://schemas.openxmlformats.org/officeDocument/2006/relationships/hyperlink" Target="file:///C:\Users\dems1ce9\OneDrive%20-%20Nokia\3gpp\cn1\meetings\127bis-e-electronic-0121\docs\C1-210036.zip" TargetMode="External"/><Relationship Id="rId33" Type="http://schemas.openxmlformats.org/officeDocument/2006/relationships/hyperlink" Target="file:///C:\Users\dems1ce9\OneDrive%20-%20Nokia\3gpp\cn1\meetings\127bis-e-electronic-0121\docs\C1-210052.zip" TargetMode="External"/><Relationship Id="rId38" Type="http://schemas.openxmlformats.org/officeDocument/2006/relationships/hyperlink" Target="file:///C:\Users\dems1ce9\OneDrive%20-%20Nokia\3gpp\cn1\meetings\127bis-e-electronic-0121\docs\C1-210054.zip" TargetMode="External"/><Relationship Id="rId59" Type="http://schemas.openxmlformats.org/officeDocument/2006/relationships/hyperlink" Target="file:///C:\Users\dems1ce9\OneDrive%20-%20Nokia\3gpp\cn1\meetings\127bis-e-electronic-0121\docs\C1-210107.zip" TargetMode="External"/><Relationship Id="rId103" Type="http://schemas.openxmlformats.org/officeDocument/2006/relationships/hyperlink" Target="file:///C:\Users\dems1ce9\OneDrive%20-%20Nokia\3gpp\cn1\meetings\127bis-e-electronic-0121\docs\C1-210202.zip" TargetMode="External"/><Relationship Id="rId108" Type="http://schemas.openxmlformats.org/officeDocument/2006/relationships/hyperlink" Target="file:///C:\Users\dems1ce9\OneDrive%20-%20Nokia\3gpp\cn1\meetings\127bis-e-electronic-0121\docs\C1-210231.zip" TargetMode="External"/><Relationship Id="rId124" Type="http://schemas.openxmlformats.org/officeDocument/2006/relationships/hyperlink" Target="file:///C:\Users\dems1ce9\OneDrive%20-%20Nokia\3gpp\cn1\meetings\127bis-e-electronic-0121\docs\C1-210014.zip" TargetMode="External"/><Relationship Id="rId129" Type="http://schemas.openxmlformats.org/officeDocument/2006/relationships/hyperlink" Target="file:///C:\Users\dems1ce9\OneDrive%20-%20Nokia\3gpp\cn1\meetings\127bis-e-electronic-0121\docs\C1-210020.zip" TargetMode="External"/><Relationship Id="rId54" Type="http://schemas.openxmlformats.org/officeDocument/2006/relationships/hyperlink" Target="file:///C:\Users\dems1ce9\OneDrive%20-%20Nokia\3gpp\cn1\meetings\127bis-e-electronic-0121\docs\C1-210062.zip" TargetMode="External"/><Relationship Id="rId70" Type="http://schemas.openxmlformats.org/officeDocument/2006/relationships/hyperlink" Target="file:///C:\Users\dems1ce9\OneDrive%20-%20Nokia\3gpp\cn1\meetings\127bis-e-electronic-0121\docs\C1-210242.zip" TargetMode="External"/><Relationship Id="rId75" Type="http://schemas.openxmlformats.org/officeDocument/2006/relationships/hyperlink" Target="file:///C:\Users\dems1ce9\OneDrive%20-%20Nokia\3gpp\cn1\meetings\127bis-e-electronic-0121\docs\C1-210064.zip" TargetMode="External"/><Relationship Id="rId91" Type="http://schemas.openxmlformats.org/officeDocument/2006/relationships/hyperlink" Target="file:///C:\Users\dems1ce9\OneDrive%20-%20Nokia\3gpp\cn1\meetings\127bis-e-electronic-0121\docs\C1-210123.zip" TargetMode="External"/><Relationship Id="rId96" Type="http://schemas.openxmlformats.org/officeDocument/2006/relationships/hyperlink" Target="file:///C:\Users\dems1ce9\OneDrive%20-%20Nokia\3gpp\cn1\meetings\127bis-e-electronic-0121\docs\C1-210139.zip" TargetMode="External"/><Relationship Id="rId140" Type="http://schemas.openxmlformats.org/officeDocument/2006/relationships/hyperlink" Target="file:///C:\Users\dems1ce9\OneDrive%20-%20Nokia\3gpp\cn1\meetings\127bis-e-electronic-0121\docs\C1-210084.zip" TargetMode="External"/><Relationship Id="rId145" Type="http://schemas.openxmlformats.org/officeDocument/2006/relationships/hyperlink" Target="file:///C:\Users\dems1ce9\OneDrive%20-%20Nokia\3gpp\cn1\meetings\127bis-e-electronic-0121\docs\C1-210117.zip" TargetMode="External"/><Relationship Id="rId161" Type="http://schemas.openxmlformats.org/officeDocument/2006/relationships/hyperlink" Target="file:///C:\Users\dems1ce9\OneDrive%20-%20Nokia\3gpp\cn1\meetings\127bis-e-electronic-0121\docs\C1-210153.zip" TargetMode="External"/><Relationship Id="rId166" Type="http://schemas.openxmlformats.org/officeDocument/2006/relationships/hyperlink" Target="file:///C:\Users\dems1ce9\OneDrive%20-%20Nokia\3gpp\cn1\meetings\127bis-e-electronic-0121\docs\C1-210158.zip" TargetMode="External"/><Relationship Id="rId182" Type="http://schemas.openxmlformats.org/officeDocument/2006/relationships/hyperlink" Target="file:///C:\Users\dems1ce9\OneDrive%20-%20Nokia\3gpp\cn1\meetings\127bis-e-electronic-0121\docs\C1-210210.zip" TargetMode="External"/><Relationship Id="rId187" Type="http://schemas.openxmlformats.org/officeDocument/2006/relationships/hyperlink" Target="file:///C:\Users\dems1ce9\OneDrive%20-%20Nokia\3gpp\cn1\meetings\127bis-e-electronic-0121\docs\C1-210222.zip" TargetMode="External"/><Relationship Id="rId217" Type="http://schemas.openxmlformats.org/officeDocument/2006/relationships/hyperlink" Target="file:///C:\Users\dems1ce9\OneDrive%20-%20Nokia\3gpp\cn1\meetings\127bis-e-electronic-0121\docs\little_late\C1-210247.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dems1ce9\OneDrive%20-%20Nokia\3gpp\cn1\meetings\127bis-e-electronic-0121\docs\C1-210161.zip" TargetMode="External"/><Relationship Id="rId233" Type="http://schemas.openxmlformats.org/officeDocument/2006/relationships/hyperlink" Target="file:///C:\Users\dems1ce9\OneDrive%20-%20Nokia\3gpp\cn1\meetings\127bis-e-electronic-0121\docs\C1-210232.zip" TargetMode="External"/><Relationship Id="rId238" Type="http://schemas.openxmlformats.org/officeDocument/2006/relationships/hyperlink" Target="file:///C:\Users\dems1ce9\OneDrive%20-%20Nokia\3gpp\cn1\meetings\127bis-e-electronic-0121\docs\C1-210237.zip" TargetMode="External"/><Relationship Id="rId23" Type="http://schemas.openxmlformats.org/officeDocument/2006/relationships/hyperlink" Target="file:///C:\Users\dems1ce9\OneDrive%20-%20Nokia\3gpp\cn1\meetings\127bis-e-electronic-0121\docs\C1-210042.zip" TargetMode="External"/><Relationship Id="rId28" Type="http://schemas.openxmlformats.org/officeDocument/2006/relationships/hyperlink" Target="file:///C:\Users\dems1ce9\OneDrive%20-%20Nokia\3gpp\cn1\meetings\127bis-e-electronic-0121\docs\C1-210047.zip" TargetMode="External"/><Relationship Id="rId49" Type="http://schemas.openxmlformats.org/officeDocument/2006/relationships/hyperlink" Target="file:///C:\Users\dems1ce9\OneDrive%20-%20Nokia\3gpp\cn1\meetings\127bis-e-electronic-0121\docs\C1-210199.zip" TargetMode="External"/><Relationship Id="rId114" Type="http://schemas.openxmlformats.org/officeDocument/2006/relationships/hyperlink" Target="file:///C:\Users\dems1ce9\OneDrive%20-%20Nokia\3gpp\cn1\meetings\127bis-e-electronic-0121\docs\C1-210200.zip" TargetMode="External"/><Relationship Id="rId119" Type="http://schemas.openxmlformats.org/officeDocument/2006/relationships/hyperlink" Target="file:///C:\Users\dems1ce9\OneDrive%20-%20Nokia\3gpp\cn1\meetings\127bis-e-electronic-0121\docs\C1-210216.zip" TargetMode="External"/><Relationship Id="rId44" Type="http://schemas.openxmlformats.org/officeDocument/2006/relationships/hyperlink" Target="file:///C:\Users\dems1ce9\OneDrive%20-%20Nokia\3gpp\cn1\meetings\127bis-e-electronic-0121\docs\C1-210206.zip" TargetMode="External"/><Relationship Id="rId60" Type="http://schemas.openxmlformats.org/officeDocument/2006/relationships/hyperlink" Target="file:///C:\Users\dems1ce9\OneDrive%20-%20Nokia\3gpp\cn1\meetings\127bis-e-electronic-0121\docs\C1-210114.zip" TargetMode="External"/><Relationship Id="rId65" Type="http://schemas.openxmlformats.org/officeDocument/2006/relationships/hyperlink" Target="file:///C:\Users\dems1ce9\OneDrive%20-%20Nokia\3gpp\cn1\meetings\127bis-e-electronic-0121\docs\C1-210188.zip" TargetMode="External"/><Relationship Id="rId81" Type="http://schemas.openxmlformats.org/officeDocument/2006/relationships/hyperlink" Target="file:///C:\Users\dems1ce9\OneDrive%20-%20Nokia\3gpp\cn1\meetings\127bis-e-electronic-0121\docs\C1-210089.zip" TargetMode="External"/><Relationship Id="rId86" Type="http://schemas.openxmlformats.org/officeDocument/2006/relationships/hyperlink" Target="file:///C:\Users\dems1ce9\OneDrive%20-%20Nokia\3gpp\cn1\meetings\127bis-e-electronic-0121\docs\C1-210111.zip" TargetMode="External"/><Relationship Id="rId130" Type="http://schemas.openxmlformats.org/officeDocument/2006/relationships/hyperlink" Target="file:///C:\Users\dems1ce9\OneDrive%20-%20Nokia\3gpp\cn1\meetings\127bis-e-electronic-0121\docs\C1-210021.zip" TargetMode="External"/><Relationship Id="rId135" Type="http://schemas.openxmlformats.org/officeDocument/2006/relationships/hyperlink" Target="file:///C:\Users\dems1ce9\OneDrive%20-%20Nokia\3gpp\cn1\meetings\127bis-e-electronic-0121\docs\C1-210075.zip" TargetMode="External"/><Relationship Id="rId151" Type="http://schemas.openxmlformats.org/officeDocument/2006/relationships/hyperlink" Target="file:///C:\Users\dems1ce9\OneDrive%20-%20Nokia\3gpp\cn1\meetings\127bis-e-electronic-0121\docs\C1-210129.zip" TargetMode="External"/><Relationship Id="rId156" Type="http://schemas.openxmlformats.org/officeDocument/2006/relationships/hyperlink" Target="file:///C:\Users\dems1ce9\OneDrive%20-%20Nokia\3gpp\cn1\meetings\127bis-e-electronic-0121\docs\C1-210147.zip" TargetMode="External"/><Relationship Id="rId177" Type="http://schemas.openxmlformats.org/officeDocument/2006/relationships/hyperlink" Target="file:///C:\Users\dems1ce9\OneDrive%20-%20Nokia\3gpp\cn1\meetings\127bis-e-electronic-0121\docs\C1-210183.zip" TargetMode="External"/><Relationship Id="rId198" Type="http://schemas.openxmlformats.org/officeDocument/2006/relationships/hyperlink" Target="file:///C:\Users\dems1ce9\OneDrive%20-%20Nokia\3gpp\cn1\meetings\127bis-e-electronic-0121\docs\C1-210194.zip" TargetMode="External"/><Relationship Id="rId172" Type="http://schemas.openxmlformats.org/officeDocument/2006/relationships/hyperlink" Target="file:///C:\Users\dems1ce9\OneDrive%20-%20Nokia\3gpp\cn1\meetings\127bis-e-electronic-0121\docs\C1-210178.zip" TargetMode="External"/><Relationship Id="rId193" Type="http://schemas.openxmlformats.org/officeDocument/2006/relationships/hyperlink" Target="file:///C:\Users\dems1ce9\OneDrive%20-%20Nokia\3gpp\cn1\meetings\127bis-e-electronic-0121\docs\C1-210023.zip" TargetMode="External"/><Relationship Id="rId202" Type="http://schemas.openxmlformats.org/officeDocument/2006/relationships/hyperlink" Target="file:///C:\Users\dems1ce9\OneDrive%20-%20Nokia\3gpp\cn1\meetings\127bis-e-electronic-0121\docs\C1-210131.zip" TargetMode="External"/><Relationship Id="rId207" Type="http://schemas.openxmlformats.org/officeDocument/2006/relationships/hyperlink" Target="file:///C:\Users\dems1ce9\OneDrive%20-%20Nokia\3gpp\cn1\meetings\127bis-e-electronic-0121\docs\C1-210176.zip" TargetMode="External"/><Relationship Id="rId223" Type="http://schemas.openxmlformats.org/officeDocument/2006/relationships/hyperlink" Target="file:///C:\Users\dems1ce9\OneDrive%20-%20Nokia\3gpp\cn1\meetings\127bis-e-electronic-0121\docs\C1-210083.zip" TargetMode="External"/><Relationship Id="rId228" Type="http://schemas.openxmlformats.org/officeDocument/2006/relationships/hyperlink" Target="file:///C:\Users\dems1ce9\OneDrive%20-%20Nokia\3gpp\cn1\meetings\127bis-e-electronic-0121\docs\C1-210253.zip" TargetMode="External"/><Relationship Id="rId244" Type="http://schemas.openxmlformats.org/officeDocument/2006/relationships/hyperlink" Target="file:///C:\Users\dems1ce9\OneDrive%20-%20Nokia\3gpp\cn1\meetings\127bis-e-electronic-0121\docs\C1-210189.zip" TargetMode="External"/><Relationship Id="rId249" Type="http://schemas.openxmlformats.org/officeDocument/2006/relationships/fontTable" Target="fontTable.xml"/><Relationship Id="rId13" Type="http://schemas.openxmlformats.org/officeDocument/2006/relationships/hyperlink" Target="file:///C:\Users\dems1ce9\OneDrive%20-%20Nokia\3gpp\cn1\meetings\127bis-e-electronic-0121\docs\C1-210028.zip" TargetMode="External"/><Relationship Id="rId18" Type="http://schemas.openxmlformats.org/officeDocument/2006/relationships/hyperlink" Target="file:///C:\Users\dems1ce9\OneDrive%20-%20Nokia\3gpp\cn1\meetings\127bis-e-electronic-0121\docs\C1-210037.zip" TargetMode="External"/><Relationship Id="rId39" Type="http://schemas.openxmlformats.org/officeDocument/2006/relationships/hyperlink" Target="file:///C:\Users\dems1ce9\OneDrive%20-%20Nokia\3gpp\cn1\meetings\127bis-e-electronic-0121\docs\C1-210055.zip" TargetMode="External"/><Relationship Id="rId109" Type="http://schemas.openxmlformats.org/officeDocument/2006/relationships/hyperlink" Target="file:///C:\Users\dems1ce9\OneDrive%20-%20Nokia\3gpp\cn1\meetings\127bis-e-electronic-0121\docs\C1-210241.zip" TargetMode="External"/><Relationship Id="rId34" Type="http://schemas.openxmlformats.org/officeDocument/2006/relationships/hyperlink" Target="file:///C:\Users\dems1ce9\OneDrive%20-%20Nokia\3gpp\cn1\meetings\127bis-e-electronic-0121\docs\C1-210261.zip" TargetMode="External"/><Relationship Id="rId50" Type="http://schemas.openxmlformats.org/officeDocument/2006/relationships/hyperlink" Target="file:///C:\Users\dems1ce9\OneDrive%20-%20Nokia\3gpp\cn1\meetings\127bis-e-electronic-0121\docs\C1-210207.zip" TargetMode="External"/><Relationship Id="rId55" Type="http://schemas.openxmlformats.org/officeDocument/2006/relationships/hyperlink" Target="file:///C:\Users\dems1ce9\OneDrive%20-%20Nokia\3gpp\cn1\meetings\127bis-e-electronic-0121\docs\C1-210063.zip" TargetMode="External"/><Relationship Id="rId76" Type="http://schemas.openxmlformats.org/officeDocument/2006/relationships/hyperlink" Target="file:///C:\Users\dems1ce9\OneDrive%20-%20Nokia\3gpp\cn1\meetings\127bis-e-electronic-0121\docs\C1-210065.zip" TargetMode="External"/><Relationship Id="rId97" Type="http://schemas.openxmlformats.org/officeDocument/2006/relationships/hyperlink" Target="file:///C:\Users\dems1ce9\OneDrive%20-%20Nokia\3gpp\cn1\meetings\127bis-e-electronic-0121\docs\C1-210140.zip" TargetMode="External"/><Relationship Id="rId104" Type="http://schemas.openxmlformats.org/officeDocument/2006/relationships/hyperlink" Target="file:///C:\Users\dems1ce9\OneDrive%20-%20Nokia\3gpp\cn1\meetings\127bis-e-electronic-0121\docs\C1-210203.zip" TargetMode="External"/><Relationship Id="rId120" Type="http://schemas.openxmlformats.org/officeDocument/2006/relationships/hyperlink" Target="file:///C:\Users\dems1ce9\OneDrive%20-%20Nokia\3gpp\cn1\meetings\127bis-e-electronic-0121\docs\C1-210218.zip" TargetMode="External"/><Relationship Id="rId125" Type="http://schemas.openxmlformats.org/officeDocument/2006/relationships/hyperlink" Target="file:///C:\Users\dems1ce9\OneDrive%20-%20Nokia\3gpp\cn1\meetings\127bis-e-electronic-0121\docs\C1-210015.zip" TargetMode="External"/><Relationship Id="rId141" Type="http://schemas.openxmlformats.org/officeDocument/2006/relationships/hyperlink" Target="file:///C:\Users\dems1ce9\OneDrive%20-%20Nokia\3gpp\cn1\meetings\127bis-e-electronic-0121\docs\C1-210108.zip" TargetMode="External"/><Relationship Id="rId146" Type="http://schemas.openxmlformats.org/officeDocument/2006/relationships/hyperlink" Target="file:///C:\Users\dems1ce9\OneDrive%20-%20Nokia\3gpp\cn1\meetings\127bis-e-electronic-0121\docs\C1-210118.zip" TargetMode="External"/><Relationship Id="rId167" Type="http://schemas.openxmlformats.org/officeDocument/2006/relationships/hyperlink" Target="file:///C:\Users\dems1ce9\OneDrive%20-%20Nokia\3gpp\cn1\meetings\127bis-e-electronic-0121\docs\C1-210163.zip" TargetMode="External"/><Relationship Id="rId188" Type="http://schemas.openxmlformats.org/officeDocument/2006/relationships/hyperlink" Target="file:///C:\Users\dems1ce9\OneDrive%20-%20Nokia\3gpp\cn1\meetings\127bis-e-electronic-0121\docs\C1-210224.zip" TargetMode="External"/><Relationship Id="rId7" Type="http://schemas.openxmlformats.org/officeDocument/2006/relationships/endnotes" Target="endnotes.xml"/><Relationship Id="rId71" Type="http://schemas.openxmlformats.org/officeDocument/2006/relationships/hyperlink" Target="file:///C:\Users\dems1ce9\OneDrive%20-%20Nokia\3gpp\cn1\meetings\127bis-e-electronic-0121\docs\C1-210032.zip" TargetMode="External"/><Relationship Id="rId92" Type="http://schemas.openxmlformats.org/officeDocument/2006/relationships/hyperlink" Target="file:///C:\Users\dems1ce9\OneDrive%20-%20Nokia\3gpp\cn1\meetings\127bis-e-electronic-0121\docs\C1-210134.zip" TargetMode="External"/><Relationship Id="rId162" Type="http://schemas.openxmlformats.org/officeDocument/2006/relationships/hyperlink" Target="file:///C:\Users\dems1ce9\OneDrive%20-%20Nokia\3gpp\cn1\meetings\127bis-e-electronic-0121\docs\C1-210154.zip" TargetMode="External"/><Relationship Id="rId183" Type="http://schemas.openxmlformats.org/officeDocument/2006/relationships/hyperlink" Target="file:///C:\Users\dems1ce9\OneDrive%20-%20Nokia\3gpp\cn1\meetings\127bis-e-electronic-0121\docs\C1-210211.zip" TargetMode="External"/><Relationship Id="rId213" Type="http://schemas.openxmlformats.org/officeDocument/2006/relationships/hyperlink" Target="file:///C:\Users\dems1ce9\OneDrive%20-%20Nokia\3gpp\cn1\meetings\127bis-e-electronic-0121\docs\C1-210162.zip" TargetMode="External"/><Relationship Id="rId218" Type="http://schemas.openxmlformats.org/officeDocument/2006/relationships/hyperlink" Target="file:///C:\Users\dems1ce9\OneDrive%20-%20Nokia\3gpp\cn1\meetings\127bis-e-electronic-0121\docs\little_late\C1-210249.zip" TargetMode="External"/><Relationship Id="rId234" Type="http://schemas.openxmlformats.org/officeDocument/2006/relationships/hyperlink" Target="file:///C:\Users\dems1ce9\OneDrive%20-%20Nokia\3gpp\cn1\meetings\127bis-e-electronic-0121\docs\C1-210233.zip" TargetMode="External"/><Relationship Id="rId239" Type="http://schemas.openxmlformats.org/officeDocument/2006/relationships/hyperlink" Target="file:///C:\Users\dems1ce9\OneDrive%20-%20Nokia\3gpp\cn1\meetings\127bis-e-electronic-0121\docs\C1-210238.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7bis-e-electronic-0121\docs\C1-210048.zip" TargetMode="External"/><Relationship Id="rId250" Type="http://schemas.openxmlformats.org/officeDocument/2006/relationships/theme" Target="theme/theme1.xml"/><Relationship Id="rId24" Type="http://schemas.openxmlformats.org/officeDocument/2006/relationships/hyperlink" Target="file:///C:\Users\dems1ce9\OneDrive%20-%20Nokia\3gpp\cn1\meetings\127bis-e-electronic-0121\docs\C1-210043.zip" TargetMode="External"/><Relationship Id="rId40" Type="http://schemas.openxmlformats.org/officeDocument/2006/relationships/hyperlink" Target="file:///C:\Users\dems1ce9\OneDrive%20-%20Nokia\3gpp\cn1\meetings\127bis-e-electronic-0121\docs\C1-210058.zip" TargetMode="External"/><Relationship Id="rId45" Type="http://schemas.openxmlformats.org/officeDocument/2006/relationships/hyperlink" Target="file:///C:\Users\dems1ce9\OneDrive%20-%20Nokia\3gpp\cn1\meetings\127bis-e-electronic-0121\docs\C1-210219.zip" TargetMode="External"/><Relationship Id="rId66" Type="http://schemas.openxmlformats.org/officeDocument/2006/relationships/hyperlink" Target="file:///C:\Users\dems1ce9\OneDrive%20-%20Nokia\3gpp\cn1\meetings\127bis-e-electronic-0121\docs\C1-210195.zip" TargetMode="External"/><Relationship Id="rId87" Type="http://schemas.openxmlformats.org/officeDocument/2006/relationships/hyperlink" Target="file:///C:\Users\dems1ce9\OneDrive%20-%20Nokia\3gpp\cn1\meetings\127bis-e-electronic-0121\docs\C1-210112.zip" TargetMode="External"/><Relationship Id="rId110" Type="http://schemas.openxmlformats.org/officeDocument/2006/relationships/hyperlink" Target="file:///C:\Users\dems1ce9\OneDrive%20-%20Nokia\3gpp\cn1\meetings\127bis-e-electronic-0121\docs\C1-210243.zip" TargetMode="External"/><Relationship Id="rId115" Type="http://schemas.openxmlformats.org/officeDocument/2006/relationships/hyperlink" Target="file:///C:\Users\dems1ce9\OneDrive%20-%20Nokia\3gpp\cn1\meetings\127bis-e-electronic-0121\docs\C1-210201.zip" TargetMode="External"/><Relationship Id="rId131" Type="http://schemas.openxmlformats.org/officeDocument/2006/relationships/hyperlink" Target="file:///C:\Users\dems1ce9\OneDrive%20-%20Nokia\3gpp\cn1\meetings\127bis-e-electronic-0121\docs\C1-210071.zip" TargetMode="External"/><Relationship Id="rId136" Type="http://schemas.openxmlformats.org/officeDocument/2006/relationships/hyperlink" Target="file:///C:\Users\dems1ce9\OneDrive%20-%20Nokia\3gpp\cn1\meetings\127bis-e-electronic-0121\docs\C1-210076.zip" TargetMode="External"/><Relationship Id="rId157" Type="http://schemas.openxmlformats.org/officeDocument/2006/relationships/hyperlink" Target="file:///C:\Users\dems1ce9\OneDrive%20-%20Nokia\3gpp\cn1\meetings\127bis-e-electronic-0121\docs\C1-210149.zip" TargetMode="External"/><Relationship Id="rId178" Type="http://schemas.openxmlformats.org/officeDocument/2006/relationships/hyperlink" Target="file:///C:\Users\dems1ce9\OneDrive%20-%20Nokia\3gpp\cn1\meetings\127bis-e-electronic-0121\docs\C1-210184.zip" TargetMode="External"/><Relationship Id="rId61" Type="http://schemas.openxmlformats.org/officeDocument/2006/relationships/hyperlink" Target="file:///C:\Users\dems1ce9\OneDrive%20-%20Nokia\3gpp\cn1\meetings\127bis-e-electronic-0121\docs\C1-210164.zip" TargetMode="External"/><Relationship Id="rId82" Type="http://schemas.openxmlformats.org/officeDocument/2006/relationships/hyperlink" Target="file:///C:\Users\dems1ce9\OneDrive%20-%20Nokia\3gpp\cn1\meetings\127bis-e-electronic-0121\docs\C1-210090.zip" TargetMode="External"/><Relationship Id="rId152" Type="http://schemas.openxmlformats.org/officeDocument/2006/relationships/hyperlink" Target="file:///C:\Users\dems1ce9\OneDrive%20-%20Nokia\3gpp\cn1\meetings\127bis-e-electronic-0121\docs\C1-210143.zip" TargetMode="External"/><Relationship Id="rId173" Type="http://schemas.openxmlformats.org/officeDocument/2006/relationships/hyperlink" Target="file:///C:\Users\dems1ce9\OneDrive%20-%20Nokia\3gpp\cn1\meetings\127bis-e-electronic-0121\docs\C1-210179.zip" TargetMode="External"/><Relationship Id="rId194" Type="http://schemas.openxmlformats.org/officeDocument/2006/relationships/hyperlink" Target="file:///C:\Users\dems1ce9\OneDrive%20-%20Nokia\3gpp\cn1\meetings\127bis-e-electronic-0121\docs\C1-210190.zip" TargetMode="External"/><Relationship Id="rId199" Type="http://schemas.openxmlformats.org/officeDocument/2006/relationships/hyperlink" Target="file:///C:\Users\dems1ce9\OneDrive%20-%20Nokia\3gpp\cn1\meetings\127bis-e-electronic-0121\docs\C1-210223.zip" TargetMode="External"/><Relationship Id="rId203" Type="http://schemas.openxmlformats.org/officeDocument/2006/relationships/hyperlink" Target="file:///C:\Users\dems1ce9\OneDrive%20-%20Nokia\3gpp\cn1\meetings\127bis-e-electronic-0121\docs\C1-210132.zip" TargetMode="External"/><Relationship Id="rId208" Type="http://schemas.openxmlformats.org/officeDocument/2006/relationships/hyperlink" Target="file:///C:\Users\dems1ce9\OneDrive%20-%20Nokia\3gpp\cn1\meetings\127bis-e-electronic-0121\docs\C1-210053.zip" TargetMode="External"/><Relationship Id="rId229" Type="http://schemas.openxmlformats.org/officeDocument/2006/relationships/hyperlink" Target="file:///C:\Users\dems1ce9\OneDrive%20-%20Nokia\3gpp\cn1\meetings\127bis-e-electronic-0121\docs\C1-210254.zip" TargetMode="External"/><Relationship Id="rId19" Type="http://schemas.openxmlformats.org/officeDocument/2006/relationships/hyperlink" Target="file:///C:\Users\dems1ce9\OneDrive%20-%20Nokia\3gpp\cn1\meetings\127bis-e-electronic-0121\docs\C1-210038.zip" TargetMode="External"/><Relationship Id="rId224" Type="http://schemas.openxmlformats.org/officeDocument/2006/relationships/hyperlink" Target="file:///C:\Users\dems1ce9\OneDrive%20-%20Nokia\3gpp\cn1\meetings\127bis-e-electronic-0121\docs\C1-210142.zip" TargetMode="External"/><Relationship Id="rId240" Type="http://schemas.openxmlformats.org/officeDocument/2006/relationships/hyperlink" Target="file:///C:\Users\dems1ce9\OneDrive%20-%20Nokia\3gpp\cn1\meetings\127bis-e-electronic-0121\docs\C1-210070.zip" TargetMode="External"/><Relationship Id="rId245" Type="http://schemas.openxmlformats.org/officeDocument/2006/relationships/hyperlink" Target="file:///C:\Users\dems1ce9\OneDrive%20-%20Nokia\3gpp\cn1\meetings\127bis-e-electronic-0121\docs\C1-210258.zip" TargetMode="External"/><Relationship Id="rId14" Type="http://schemas.openxmlformats.org/officeDocument/2006/relationships/hyperlink" Target="file:///C:\Users\dems1ce9\OneDrive%20-%20Nokia\3gpp\cn1\meetings\127bis-e-electronic-0121\docs\C1-210029.zip" TargetMode="External"/><Relationship Id="rId30" Type="http://schemas.openxmlformats.org/officeDocument/2006/relationships/hyperlink" Target="file:///C:\Users\dems1ce9\OneDrive%20-%20Nokia\3gpp\cn1\meetings\127bis-e-electronic-0121\docs\C1-210049.zip" TargetMode="External"/><Relationship Id="rId35" Type="http://schemas.openxmlformats.org/officeDocument/2006/relationships/hyperlink" Target="file:///C:\Users\dems1ce9\OneDrive%20-%20Nokia\3gpp\cn1\meetings\127bis-e-electronic-0121\docs\C1-210009.zip" TargetMode="External"/><Relationship Id="rId56" Type="http://schemas.openxmlformats.org/officeDocument/2006/relationships/hyperlink" Target="file:///C:\Users\dems1ce9\OneDrive%20-%20Nokia\3gpp\cn1\meetings\127bis-e-electronic-0121\docs\C1-210085.zip" TargetMode="External"/><Relationship Id="rId77" Type="http://schemas.openxmlformats.org/officeDocument/2006/relationships/hyperlink" Target="file:///C:\Users\dems1ce9\OneDrive%20-%20Nokia\3gpp\cn1\meetings\127bis-e-electronic-0121\docs\C1-210066.zip" TargetMode="External"/><Relationship Id="rId100" Type="http://schemas.openxmlformats.org/officeDocument/2006/relationships/hyperlink" Target="file:///C:\Users\dems1ce9\OneDrive%20-%20Nokia\3gpp\cn1\meetings\127bis-e-electronic-0121\docs\C1-210172.zip" TargetMode="External"/><Relationship Id="rId105" Type="http://schemas.openxmlformats.org/officeDocument/2006/relationships/hyperlink" Target="file:///C:\Users\dems1ce9\OneDrive%20-%20Nokia\3gpp\cn1\meetings\127bis-e-electronic-0121\docs\C1-210204.zip" TargetMode="External"/><Relationship Id="rId126" Type="http://schemas.openxmlformats.org/officeDocument/2006/relationships/hyperlink" Target="file:///C:\Users\dems1ce9\OneDrive%20-%20Nokia\3gpp\cn1\meetings\127bis-e-electronic-0121\docs\C1-210016.zip" TargetMode="External"/><Relationship Id="rId147" Type="http://schemas.openxmlformats.org/officeDocument/2006/relationships/hyperlink" Target="file:///C:\Users\dems1ce9\OneDrive%20-%20Nokia\3gpp\cn1\meetings\127bis-e-electronic-0121\docs\C1-210119.zip" TargetMode="External"/><Relationship Id="rId168" Type="http://schemas.openxmlformats.org/officeDocument/2006/relationships/hyperlink" Target="file:///C:\Users\dems1ce9\OneDrive%20-%20Nokia\3gpp\cn1\meetings\127bis-e-electronic-0121\docs\C1-210166.zip" TargetMode="External"/><Relationship Id="rId8" Type="http://schemas.openxmlformats.org/officeDocument/2006/relationships/hyperlink" Target="file:///C:\Users\dems1ce9\OneDrive%20-%20Nokia\3gpp\cn1\meetings\127bis-e-electronic-0121\docs\C1-210007.zip" TargetMode="External"/><Relationship Id="rId51" Type="http://schemas.openxmlformats.org/officeDocument/2006/relationships/hyperlink" Target="file:///C:\Users\dems1ce9\OneDrive%20-%20Nokia\3gpp\cn1\meetings\127bis-e-electronic-0121\docs\C1-210059.zip" TargetMode="External"/><Relationship Id="rId72" Type="http://schemas.openxmlformats.org/officeDocument/2006/relationships/hyperlink" Target="file:///C:\Users\dems1ce9\OneDrive%20-%20Nokia\3gpp\cn1\meetings\127bis-e-electronic-0121\docs\C1-210033.zip" TargetMode="External"/><Relationship Id="rId93" Type="http://schemas.openxmlformats.org/officeDocument/2006/relationships/hyperlink" Target="file:///C:\Users\dems1ce9\OneDrive%20-%20Nokia\3gpp\cn1\meetings\127bis-e-electronic-0121\docs\C1-210136.zip" TargetMode="External"/><Relationship Id="rId98" Type="http://schemas.openxmlformats.org/officeDocument/2006/relationships/hyperlink" Target="file:///C:\Users\dems1ce9\OneDrive%20-%20Nokia\3gpp\cn1\meetings\127bis-e-electronic-0121\docs\C1-210170.zip" TargetMode="External"/><Relationship Id="rId121" Type="http://schemas.openxmlformats.org/officeDocument/2006/relationships/hyperlink" Target="file:///C:\Users\dems1ce9\OneDrive%20-%20Nokia\3gpp\cn1\meetings\127bis-e-electronic-0121\docs\C1-210011.zip" TargetMode="External"/><Relationship Id="rId142" Type="http://schemas.openxmlformats.org/officeDocument/2006/relationships/hyperlink" Target="file:///C:\Users\dems1ce9\OneDrive%20-%20Nokia\3gpp\cn1\meetings\127bis-e-electronic-0121\docs\C1-210109.zip" TargetMode="External"/><Relationship Id="rId163" Type="http://schemas.openxmlformats.org/officeDocument/2006/relationships/hyperlink" Target="file:///C:\Users\dems1ce9\OneDrive%20-%20Nokia\3gpp\cn1\meetings\127bis-e-electronic-0121\docs\C1-210155.zip" TargetMode="External"/><Relationship Id="rId184" Type="http://schemas.openxmlformats.org/officeDocument/2006/relationships/hyperlink" Target="file:///C:\Users\dems1ce9\OneDrive%20-%20Nokia\3gpp\cn1\meetings\127bis-e-electronic-0121\docs\C1-210212.zip" TargetMode="External"/><Relationship Id="rId189" Type="http://schemas.openxmlformats.org/officeDocument/2006/relationships/hyperlink" Target="file:///C:\Users\dems1ce9\OneDrive%20-%20Nokia\3gpp\cn1\meetings\127bis-e-electronic-0121\docs\C1-210225.zip" TargetMode="External"/><Relationship Id="rId219" Type="http://schemas.openxmlformats.org/officeDocument/2006/relationships/hyperlink" Target="file:///C:\Users\dems1ce9\OneDrive%20-%20Nokia\3gpp\cn1\meetings\127bis-e-electronic-0121\docs\C1-210252.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7bis-e-electronic-0121\docs\C1-210245.zip" TargetMode="External"/><Relationship Id="rId230" Type="http://schemas.openxmlformats.org/officeDocument/2006/relationships/hyperlink" Target="file:///C:\Users\dems1ce9\OneDrive%20-%20Nokia\3gpp\cn1\meetings\127bis-e-electronic-0121\docs\C1-210255.zip" TargetMode="External"/><Relationship Id="rId235" Type="http://schemas.openxmlformats.org/officeDocument/2006/relationships/hyperlink" Target="file:///C:\Users\dems1ce9\OneDrive%20-%20Nokia\3gpp\cn1\meetings\127bis-e-electronic-0121\docs\C1-210234.zip" TargetMode="External"/><Relationship Id="rId25" Type="http://schemas.openxmlformats.org/officeDocument/2006/relationships/hyperlink" Target="file:///C:\Users\dems1ce9\OneDrive%20-%20Nokia\3gpp\cn1\meetings\127bis-e-electronic-0121\docs\C1-210044.zip" TargetMode="External"/><Relationship Id="rId46" Type="http://schemas.openxmlformats.org/officeDocument/2006/relationships/hyperlink" Target="file:///C:\Users\dems1ce9\OneDrive%20-%20Nokia\3gpp\cn1\meetings\127bis-e-electronic-0121\docs\C1-210010.zip" TargetMode="External"/><Relationship Id="rId67" Type="http://schemas.openxmlformats.org/officeDocument/2006/relationships/hyperlink" Target="file:///C:\Users\dems1ce9\OneDrive%20-%20Nokia\3gpp\cn1\meetings\127bis-e-electronic-0121\docs\C1-210196.zip" TargetMode="External"/><Relationship Id="rId116" Type="http://schemas.openxmlformats.org/officeDocument/2006/relationships/hyperlink" Target="file:///C:\Users\dems1ce9\OneDrive%20-%20Nokia\3gpp\cn1\meetings\127bis-e-electronic-0121\docs\C1-210213.zip" TargetMode="External"/><Relationship Id="rId137" Type="http://schemas.openxmlformats.org/officeDocument/2006/relationships/hyperlink" Target="file:///C:\Users\dems1ce9\OneDrive%20-%20Nokia\3gpp\cn1\meetings\127bis-e-electronic-0121\docs\C1-210077.zip" TargetMode="External"/><Relationship Id="rId158" Type="http://schemas.openxmlformats.org/officeDocument/2006/relationships/hyperlink" Target="file:///C:\Users\dems1ce9\OneDrive%20-%20Nokia\3gpp\cn1\meetings\127bis-e-electronic-0121\docs\C1-210150.zip" TargetMode="External"/><Relationship Id="rId20" Type="http://schemas.openxmlformats.org/officeDocument/2006/relationships/hyperlink" Target="file:///C:\Users\dems1ce9\OneDrive%20-%20Nokia\3gpp\cn1\meetings\127bis-e-electronic-0121\docs\C1-210039.zip" TargetMode="External"/><Relationship Id="rId41" Type="http://schemas.openxmlformats.org/officeDocument/2006/relationships/hyperlink" Target="file:///C:\Users\dems1ce9\OneDrive%20-%20Nokia\3gpp\cn1\meetings\127bis-e-electronic-0121\docs\C1-210088.zip" TargetMode="External"/><Relationship Id="rId62" Type="http://schemas.openxmlformats.org/officeDocument/2006/relationships/hyperlink" Target="file:///C:\Users\dems1ce9\OneDrive%20-%20Nokia\3gpp\cn1\meetings\127bis-e-electronic-0121\docs\C1-210165.zip" TargetMode="External"/><Relationship Id="rId83" Type="http://schemas.openxmlformats.org/officeDocument/2006/relationships/hyperlink" Target="file:///C:\Users\dems1ce9\OneDrive%20-%20Nokia\3gpp\cn1\meetings\127bis-e-electronic-0121\docs\C1-210091.zip" TargetMode="External"/><Relationship Id="rId88" Type="http://schemas.openxmlformats.org/officeDocument/2006/relationships/hyperlink" Target="file:///C:\Users\dems1ce9\OneDrive%20-%20Nokia\3gpp\cn1\meetings\127bis-e-electronic-0121\docs\C1-210113.zip" TargetMode="External"/><Relationship Id="rId111" Type="http://schemas.openxmlformats.org/officeDocument/2006/relationships/hyperlink" Target="file:///C:\Users\dems1ce9\OneDrive%20-%20Nokia\3gpp\cn1\meetings\127bis-e-electronic-0121\docs\C1-210244.zip" TargetMode="External"/><Relationship Id="rId132" Type="http://schemas.openxmlformats.org/officeDocument/2006/relationships/hyperlink" Target="file:///C:\Users\dems1ce9\OneDrive%20-%20Nokia\3gpp\cn1\meetings\127bis-e-electronic-0121\docs\C1-210072.zip" TargetMode="External"/><Relationship Id="rId153" Type="http://schemas.openxmlformats.org/officeDocument/2006/relationships/hyperlink" Target="file:///C:\Users\dems1ce9\OneDrive%20-%20Nokia\3gpp\cn1\meetings\127bis-e-electronic-0121\docs\C1-210144.zip" TargetMode="External"/><Relationship Id="rId174" Type="http://schemas.openxmlformats.org/officeDocument/2006/relationships/hyperlink" Target="file:///C:\Users\dems1ce9\OneDrive%20-%20Nokia\3gpp\cn1\meetings\127bis-e-electronic-0121\docs\C1-210180.zip" TargetMode="External"/><Relationship Id="rId179" Type="http://schemas.openxmlformats.org/officeDocument/2006/relationships/hyperlink" Target="file:///C:\Users\dems1ce9\OneDrive%20-%20Nokia\3gpp\cn1\meetings\127bis-e-electronic-0121\docs\C1-210185.zip" TargetMode="External"/><Relationship Id="rId195" Type="http://schemas.openxmlformats.org/officeDocument/2006/relationships/hyperlink" Target="file:///C:\Users\dems1ce9\OneDrive%20-%20Nokia\3gpp\cn1\meetings\127bis-e-electronic-0121\docs\C1-210191.zip" TargetMode="External"/><Relationship Id="rId209" Type="http://schemas.openxmlformats.org/officeDocument/2006/relationships/hyperlink" Target="file:///C:\Users\dems1ce9\OneDrive%20-%20Nokia\3gpp\cn1\meetings\127bis-e-electronic-0121\docs\C1-210120.zip" TargetMode="External"/><Relationship Id="rId190" Type="http://schemas.openxmlformats.org/officeDocument/2006/relationships/hyperlink" Target="file:///C:\Users\dems1ce9\OneDrive%20-%20Nokia\3gpp\cn1\meetings\127bis-e-electronic-0121\docs\C1-210230.zip" TargetMode="External"/><Relationship Id="rId204" Type="http://schemas.openxmlformats.org/officeDocument/2006/relationships/hyperlink" Target="file:///C:\Users\dems1ce9\OneDrive%20-%20Nokia\3gpp\cn1\meetings\127bis-e-electronic-0121\docs\C1-210133.zip" TargetMode="External"/><Relationship Id="rId220" Type="http://schemas.openxmlformats.org/officeDocument/2006/relationships/hyperlink" Target="file:///C:\Users\dems1ce9\OneDrive%20-%20Nokia\3gpp\cn1\meetings\127bis-e-electronic-0121\docs\C1-210080.zip" TargetMode="External"/><Relationship Id="rId225" Type="http://schemas.openxmlformats.org/officeDocument/2006/relationships/hyperlink" Target="file:///C:\Users\dems1ce9\OneDrive%20-%20Nokia\3gpp\cn1\meetings\127bis-e-electronic-0121\docs\little_late\C1-210248.zip" TargetMode="External"/><Relationship Id="rId241" Type="http://schemas.openxmlformats.org/officeDocument/2006/relationships/hyperlink" Target="file:///C:\Users\dems1ce9\OneDrive%20-%20Nokia\3gpp\cn1\meetings\127bis-e-electronic-0121\docs\C1-210124.zip" TargetMode="External"/><Relationship Id="rId246" Type="http://schemas.openxmlformats.org/officeDocument/2006/relationships/header" Target="header1.xml"/><Relationship Id="rId15" Type="http://schemas.openxmlformats.org/officeDocument/2006/relationships/hyperlink" Target="file:///C:\Users\dems1ce9\OneDrive%20-%20Nokia\3gpp\cn1\meetings\127bis-e-electronic-0121\docs\C1-210030.zip" TargetMode="External"/><Relationship Id="rId36" Type="http://schemas.openxmlformats.org/officeDocument/2006/relationships/hyperlink" Target="file:///C:\Users\dems1ce9\OneDrive%20-%20Nokia\3gpp\cn1\meetings\127bis-e-electronic-0121\docs\C1-210024.zip" TargetMode="External"/><Relationship Id="rId57" Type="http://schemas.openxmlformats.org/officeDocument/2006/relationships/hyperlink" Target="file:///C:\Users\dems1ce9\OneDrive%20-%20Nokia\3gpp\cn1\meetings\127bis-e-electronic-0121\docs\C1-210086.zip" TargetMode="External"/><Relationship Id="rId106" Type="http://schemas.openxmlformats.org/officeDocument/2006/relationships/hyperlink" Target="file:///C:\Users\dems1ce9\OneDrive%20-%20Nokia\3gpp\cn1\meetings\127bis-e-electronic-0121\docs\C1-210205.zip" TargetMode="External"/><Relationship Id="rId127" Type="http://schemas.openxmlformats.org/officeDocument/2006/relationships/hyperlink" Target="file:///C:\Users\dems1ce9\OneDrive%20-%20Nokia\3gpp\cn1\meetings\127bis-e-electronic-0121\docs\C1-210017.zip" TargetMode="External"/><Relationship Id="rId10" Type="http://schemas.openxmlformats.org/officeDocument/2006/relationships/hyperlink" Target="file:///C:\Users\dems1ce9\OneDrive%20-%20Nokia\3gpp\cn1\meetings\127bis-e-electronic-0121\docs\C1-210025.zip" TargetMode="External"/><Relationship Id="rId31" Type="http://schemas.openxmlformats.org/officeDocument/2006/relationships/hyperlink" Target="file:///C:\Users\dems1ce9\OneDrive%20-%20Nokia\3gpp\cn1\meetings\127bis-e-electronic-0121\docs\C1-210050.zip" TargetMode="External"/><Relationship Id="rId52" Type="http://schemas.openxmlformats.org/officeDocument/2006/relationships/hyperlink" Target="file:///C:\Users\dems1ce9\OneDrive%20-%20Nokia\3gpp\cn1\meetings\127bis-e-electronic-0121\docs\C1-210060.zip" TargetMode="External"/><Relationship Id="rId73" Type="http://schemas.openxmlformats.org/officeDocument/2006/relationships/hyperlink" Target="file:///C:\Users\dems1ce9\OneDrive%20-%20Nokia\3gpp\cn1\meetings\127bis-e-electronic-0121\docs\C1-210034.zip" TargetMode="External"/><Relationship Id="rId78" Type="http://schemas.openxmlformats.org/officeDocument/2006/relationships/hyperlink" Target="file:///C:\Users\dems1ce9\OneDrive%20-%20Nokia\3gpp\cn1\meetings\127bis-e-electronic-0121\docs\C1-210067.zip" TargetMode="External"/><Relationship Id="rId94" Type="http://schemas.openxmlformats.org/officeDocument/2006/relationships/hyperlink" Target="file:///C:\Users\dems1ce9\OneDrive%20-%20Nokia\3gpp\cn1\meetings\127bis-e-electronic-0121\docs\C1-210137.zip" TargetMode="External"/><Relationship Id="rId99" Type="http://schemas.openxmlformats.org/officeDocument/2006/relationships/hyperlink" Target="file:///C:\Users\dems1ce9\OneDrive%20-%20Nokia\3gpp\cn1\meetings\127bis-e-electronic-0121\docs\C1-210171.zip" TargetMode="External"/><Relationship Id="rId101" Type="http://schemas.openxmlformats.org/officeDocument/2006/relationships/hyperlink" Target="file:///C:\Users\dems1ce9\OneDrive%20-%20Nokia\3gpp\cn1\meetings\127bis-e-electronic-0121\docs\C1-210173.zip" TargetMode="External"/><Relationship Id="rId122" Type="http://schemas.openxmlformats.org/officeDocument/2006/relationships/hyperlink" Target="file:///C:\Users\dems1ce9\OneDrive%20-%20Nokia\3gpp\cn1\meetings\127bis-e-electronic-0121\docs\C1-210012.zip" TargetMode="External"/><Relationship Id="rId143" Type="http://schemas.openxmlformats.org/officeDocument/2006/relationships/hyperlink" Target="file:///C:\Users\dems1ce9\OneDrive%20-%20Nokia\3gpp\cn1\meetings\127bis-e-electronic-0121\docs\C1-210115.zip" TargetMode="External"/><Relationship Id="rId148" Type="http://schemas.openxmlformats.org/officeDocument/2006/relationships/hyperlink" Target="file:///C:\Users\dems1ce9\OneDrive%20-%20Nokia\3gpp\cn1\meetings\127bis-e-electronic-0121\docs\C1-210126.zip" TargetMode="External"/><Relationship Id="rId164" Type="http://schemas.openxmlformats.org/officeDocument/2006/relationships/hyperlink" Target="file:///C:\Users\dems1ce9\OneDrive%20-%20Nokia\3gpp\cn1\meetings\127bis-e-electronic-0121\docs\C1-210156.zip" TargetMode="External"/><Relationship Id="rId169" Type="http://schemas.openxmlformats.org/officeDocument/2006/relationships/hyperlink" Target="file:///C:\Users\dems1ce9\OneDrive%20-%20Nokia\3gpp\cn1\meetings\127bis-e-electronic-0121\docs\C1-210167.zip" TargetMode="External"/><Relationship Id="rId185" Type="http://schemas.openxmlformats.org/officeDocument/2006/relationships/hyperlink" Target="file:///C:\Users\dems1ce9\OneDrive%20-%20Nokia\3gpp\cn1\meetings\127bis-e-electronic-0121\docs\C1-210220.zip" TargetMode="External"/><Relationship Id="rId4" Type="http://schemas.openxmlformats.org/officeDocument/2006/relationships/settings" Target="settings.xml"/><Relationship Id="rId9" Type="http://schemas.openxmlformats.org/officeDocument/2006/relationships/hyperlink" Target="file:///C:\Users\dems1ce9\OneDrive%20-%20Nokia\3gpp\cn1\meetings\127bis-e-electronic-0121\docs\C1-210008.zip" TargetMode="External"/><Relationship Id="rId180" Type="http://schemas.openxmlformats.org/officeDocument/2006/relationships/hyperlink" Target="file:///C:\Users\dems1ce9\OneDrive%20-%20Nokia\3gpp\cn1\meetings\127bis-e-electronic-0121\docs\C1-210208.zip" TargetMode="External"/><Relationship Id="rId210" Type="http://schemas.openxmlformats.org/officeDocument/2006/relationships/hyperlink" Target="file:///C:\Users\dems1ce9\OneDrive%20-%20Nokia\3gpp\cn1\meetings\127bis-e-electronic-0121\docs\C1-210159.zip" TargetMode="External"/><Relationship Id="rId215" Type="http://schemas.openxmlformats.org/officeDocument/2006/relationships/hyperlink" Target="file:///C:\Users\dems1ce9\OneDrive%20-%20Nokia\3gpp\cn1\meetings\127bis-e-electronic-0121\docs\C1-210260.zip" TargetMode="External"/><Relationship Id="rId236" Type="http://schemas.openxmlformats.org/officeDocument/2006/relationships/hyperlink" Target="file:///C:\Users\dems1ce9\OneDrive%20-%20Nokia\3gpp\cn1\meetings\127bis-e-electronic-0121\docs\C1-210235.zip" TargetMode="External"/><Relationship Id="rId26" Type="http://schemas.openxmlformats.org/officeDocument/2006/relationships/hyperlink" Target="file:///C:\Users\dems1ce9\OneDrive%20-%20Nokia\3gpp\cn1\meetings\127bis-e-electronic-0121\docs\C1-210045.zip" TargetMode="External"/><Relationship Id="rId231" Type="http://schemas.openxmlformats.org/officeDocument/2006/relationships/hyperlink" Target="file:///C:\Users\dems1ce9\OneDrive%20-%20Nokia\3gpp\cn1\meetings\127bis-e-electronic-0121\docs\C1-210256.zip" TargetMode="External"/><Relationship Id="rId47" Type="http://schemas.openxmlformats.org/officeDocument/2006/relationships/hyperlink" Target="file:///C:\Users\dems1ce9\OneDrive%20-%20Nokia\3gpp\cn1\meetings\127bis-e-electronic-0121\docs\C1-210056.zip" TargetMode="External"/><Relationship Id="rId68" Type="http://schemas.openxmlformats.org/officeDocument/2006/relationships/hyperlink" Target="file:///C:\Users\dems1ce9\OneDrive%20-%20Nokia\3gpp\cn1\meetings\127bis-e-electronic-0121\docs\C1-210197.zip" TargetMode="External"/><Relationship Id="rId89" Type="http://schemas.openxmlformats.org/officeDocument/2006/relationships/hyperlink" Target="file:///C:\Users\dems1ce9\OneDrive%20-%20Nokia\3gpp\cn1\meetings\127bis-e-electronic-0121\docs\C1-210121.zip" TargetMode="External"/><Relationship Id="rId112" Type="http://schemas.openxmlformats.org/officeDocument/2006/relationships/hyperlink" Target="file:///C:\Users\dems1ce9\OneDrive%20-%20Nokia\3gpp\cn1\meetings\127bis-e-electronic-0121\docs\C1-210022.zip" TargetMode="External"/><Relationship Id="rId133" Type="http://schemas.openxmlformats.org/officeDocument/2006/relationships/hyperlink" Target="file:///C:\Users\dems1ce9\OneDrive%20-%20Nokia\3gpp\cn1\meetings\127bis-e-electronic-0121\docs\C1-210073.zip" TargetMode="External"/><Relationship Id="rId154" Type="http://schemas.openxmlformats.org/officeDocument/2006/relationships/hyperlink" Target="file:///C:\Users\dems1ce9\OneDrive%20-%20Nokia\3gpp\cn1\meetings\127bis-e-electronic-0121\docs\C1-210145.zip" TargetMode="External"/><Relationship Id="rId175" Type="http://schemas.openxmlformats.org/officeDocument/2006/relationships/hyperlink" Target="file:///C:\Users\dems1ce9\OneDrive%20-%20Nokia\3gpp\cn1\meetings\127bis-e-electronic-0121\docs\C1-210181.zip" TargetMode="External"/><Relationship Id="rId196" Type="http://schemas.openxmlformats.org/officeDocument/2006/relationships/hyperlink" Target="file:///C:\Users\dems1ce9\OneDrive%20-%20Nokia\3gpp\cn1\meetings\127bis-e-electronic-0121\docs\C1-210192.zip" TargetMode="External"/><Relationship Id="rId200" Type="http://schemas.openxmlformats.org/officeDocument/2006/relationships/hyperlink" Target="file:///C:\Users\dems1ce9\OneDrive%20-%20Nokia\3gpp\cn1\meetings\127bis-e-electronic-0121\docs\C1-210226.zip" TargetMode="External"/><Relationship Id="rId16" Type="http://schemas.openxmlformats.org/officeDocument/2006/relationships/hyperlink" Target="file:///C:\Users\dems1ce9\OneDrive%20-%20Nokia\3gpp\cn1\meetings\127bis-e-electronic-0121\docs\C1-210031.zip" TargetMode="External"/><Relationship Id="rId221" Type="http://schemas.openxmlformats.org/officeDocument/2006/relationships/hyperlink" Target="file:///C:\Users\dems1ce9\OneDrive%20-%20Nokia\3gpp\cn1\meetings\127bis-e-electronic-0121\docs\C1-210081.zip" TargetMode="External"/><Relationship Id="rId242" Type="http://schemas.openxmlformats.org/officeDocument/2006/relationships/hyperlink" Target="file:///C:\Users\dems1ce9\OneDrive%20-%20Nokia\3gpp\cn1\meetings\127bis-e-electronic-0121\docs\C1-210125.zip" TargetMode="External"/><Relationship Id="rId37" Type="http://schemas.openxmlformats.org/officeDocument/2006/relationships/hyperlink" Target="file:///C:\Users\dems1ce9\OneDrive%20-%20Nokia\3gpp\cn1\meetings\127bis-e-electronic-0121\docs\C1-210027.zip" TargetMode="External"/><Relationship Id="rId58" Type="http://schemas.openxmlformats.org/officeDocument/2006/relationships/hyperlink" Target="file:///C:\Users\dems1ce9\OneDrive%20-%20Nokia\3gpp\cn1\meetings\127bis-e-electronic-0121\docs\C1-210106.zip" TargetMode="External"/><Relationship Id="rId79" Type="http://schemas.openxmlformats.org/officeDocument/2006/relationships/hyperlink" Target="file:///C:\Users\dems1ce9\OneDrive%20-%20Nokia\3gpp\cn1\meetings\127bis-e-electronic-0121\docs\C1-210068.zip" TargetMode="External"/><Relationship Id="rId102" Type="http://schemas.openxmlformats.org/officeDocument/2006/relationships/hyperlink" Target="file:///C:\Users\dems1ce9\OneDrive%20-%20Nokia\3gpp\cn1\meetings\127bis-e-electronic-0121\docs\C1-210174.zip" TargetMode="External"/><Relationship Id="rId123" Type="http://schemas.openxmlformats.org/officeDocument/2006/relationships/hyperlink" Target="file:///C:\Users\dems1ce9\OneDrive%20-%20Nokia\3gpp\cn1\meetings\127bis-e-electronic-0121\docs\C1-210013.zip" TargetMode="External"/><Relationship Id="rId144" Type="http://schemas.openxmlformats.org/officeDocument/2006/relationships/hyperlink" Target="file:///C:\Users\dems1ce9\OneDrive%20-%20Nokia\3gpp\cn1\meetings\127bis-e-electronic-0121\docs\C1-210116.zip" TargetMode="External"/><Relationship Id="rId90" Type="http://schemas.openxmlformats.org/officeDocument/2006/relationships/hyperlink" Target="file:///C:\Users\dems1ce9\OneDrive%20-%20Nokia\3gpp\cn1\meetings\127bis-e-electronic-0121\docs\C1-210122.zip" TargetMode="External"/><Relationship Id="rId165" Type="http://schemas.openxmlformats.org/officeDocument/2006/relationships/hyperlink" Target="file:///C:\Users\dems1ce9\OneDrive%20-%20Nokia\3gpp\cn1\meetings\127bis-e-electronic-0121\docs\C1-210157.zip" TargetMode="External"/><Relationship Id="rId186" Type="http://schemas.openxmlformats.org/officeDocument/2006/relationships/hyperlink" Target="file:///C:\Users\dems1ce9\OneDrive%20-%20Nokia\3gpp\cn1\meetings\127bis-e-electronic-0121\docs\C1-210221.zip" TargetMode="External"/><Relationship Id="rId211" Type="http://schemas.openxmlformats.org/officeDocument/2006/relationships/hyperlink" Target="file:///C:\Users\dems1ce9\OneDrive%20-%20Nokia\3gpp\cn1\meetings\127bis-e-electronic-0121\docs\C1-210160.zip" TargetMode="External"/><Relationship Id="rId232" Type="http://schemas.openxmlformats.org/officeDocument/2006/relationships/hyperlink" Target="file:///C:\Users\dems1ce9\OneDrive%20-%20Nokia\3gpp\cn1\meetings\127bis-e-electronic-0121\docs\C1-210257.zip" TargetMode="External"/><Relationship Id="rId27" Type="http://schemas.openxmlformats.org/officeDocument/2006/relationships/hyperlink" Target="file:///C:\Users\dems1ce9\OneDrive%20-%20Nokia\3gpp\cn1\meetings\127bis-e-electronic-0121\docs\C1-210046.zip" TargetMode="External"/><Relationship Id="rId48" Type="http://schemas.openxmlformats.org/officeDocument/2006/relationships/hyperlink" Target="file:///C:\Users\dems1ce9\OneDrive%20-%20Nokia\3gpp\cn1\meetings\127bis-e-electronic-0121\docs\C1-210087.zip" TargetMode="External"/><Relationship Id="rId69" Type="http://schemas.openxmlformats.org/officeDocument/2006/relationships/hyperlink" Target="file:///C:\Users\dems1ce9\OneDrive%20-%20Nokia\3gpp\cn1\meetings\127bis-e-electronic-0121\docs\C1-210217.zip" TargetMode="External"/><Relationship Id="rId113" Type="http://schemas.openxmlformats.org/officeDocument/2006/relationships/hyperlink" Target="file:///C:\Users\dems1ce9\OneDrive%20-%20Nokia\3gpp\cn1\meetings\127bis-e-electronic-0121\docs\C1-210057.zip" TargetMode="External"/><Relationship Id="rId134" Type="http://schemas.openxmlformats.org/officeDocument/2006/relationships/hyperlink" Target="file:///C:\Users\dems1ce9\OneDrive%20-%20Nokia\3gpp\cn1\meetings\127bis-e-electronic-0121\docs\C1-210074.zip" TargetMode="External"/><Relationship Id="rId80" Type="http://schemas.openxmlformats.org/officeDocument/2006/relationships/hyperlink" Target="file:///C:\Users\dems1ce9\OneDrive%20-%20Nokia\3gpp\cn1\meetings\127bis-e-electronic-0121\docs\C1-210069.zip" TargetMode="External"/><Relationship Id="rId155" Type="http://schemas.openxmlformats.org/officeDocument/2006/relationships/hyperlink" Target="file:///C:\Users\dems1ce9\OneDrive%20-%20Nokia\3gpp\cn1\meetings\127bis-e-electronic-0121\docs\C1-210146.zip" TargetMode="External"/><Relationship Id="rId176" Type="http://schemas.openxmlformats.org/officeDocument/2006/relationships/hyperlink" Target="file:///C:\Users\dems1ce9\OneDrive%20-%20Nokia\3gpp\cn1\meetings\127bis-e-electronic-0121\docs\C1-210182.zip" TargetMode="External"/><Relationship Id="rId197" Type="http://schemas.openxmlformats.org/officeDocument/2006/relationships/hyperlink" Target="file:///C:\Users\dems1ce9\OneDrive%20-%20Nokia\3gpp\cn1\meetings\127bis-e-electronic-0121\docs\C1-210193.zip" TargetMode="External"/><Relationship Id="rId201" Type="http://schemas.openxmlformats.org/officeDocument/2006/relationships/hyperlink" Target="file:///C:\Users\dems1ce9\OneDrive%20-%20Nokia\3gpp\cn1\meetings\127bis-e-electronic-0121\docs\C1-210130.zip" TargetMode="External"/><Relationship Id="rId222" Type="http://schemas.openxmlformats.org/officeDocument/2006/relationships/hyperlink" Target="file:///C:\Users\dems1ce9\OneDrive%20-%20Nokia\3gpp\cn1\meetings\127bis-e-electronic-0121\docs\C1-210082.zip" TargetMode="External"/><Relationship Id="rId243" Type="http://schemas.openxmlformats.org/officeDocument/2006/relationships/hyperlink" Target="file:///C:\Users\dems1ce9\OneDrive%20-%20Nokia\3gpp\cn1\meetings\127bis-e-electronic-0121\docs\C1-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B1FFCEF-83B9-423C-8F08-DA763C38B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5470</Words>
  <Characters>64856</Characters>
  <Application>Microsoft Office Word</Application>
  <DocSecurity>0</DocSecurity>
  <Lines>540</Lines>
  <Paragraphs>140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70186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2021-01-18T14:12:00Z</dcterms:created>
  <dcterms:modified xsi:type="dcterms:W3CDTF">2021-01-18T14:12:00Z</dcterms:modified>
</cp:coreProperties>
</file>