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7F4F4E8" w:rsidR="004F0988" w:rsidRPr="0016361A" w:rsidRDefault="008A6D4A" w:rsidP="00D44E53">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8110D5">
              <w:t>1</w:t>
            </w:r>
            <w:r w:rsidRPr="0016361A">
              <w:t>.</w:t>
            </w:r>
            <w:r w:rsidR="008110D5">
              <w:t>0</w:t>
            </w:r>
            <w:r w:rsidRPr="0016361A">
              <w:t>.</w:t>
            </w:r>
            <w:r w:rsidR="005E4FD4">
              <w:t>0</w:t>
            </w:r>
            <w:r w:rsidRPr="0016361A">
              <w:t xml:space="preserve"> </w:t>
            </w:r>
            <w:r w:rsidRPr="0016361A">
              <w:rPr>
                <w:sz w:val="32"/>
              </w:rPr>
              <w:t>(202</w:t>
            </w:r>
            <w:r w:rsidR="00662390">
              <w:rPr>
                <w:sz w:val="32"/>
              </w:rPr>
              <w:t>1</w:t>
            </w:r>
            <w:r w:rsidRPr="0016361A">
              <w:rPr>
                <w:sz w:val="32"/>
              </w:rPr>
              <w:t>-</w:t>
            </w:r>
            <w:r w:rsidR="00D44E53">
              <w:rPr>
                <w:sz w:val="32"/>
              </w:rPr>
              <w:t>1</w:t>
            </w:r>
            <w:r w:rsidR="008110D5">
              <w:rPr>
                <w:sz w:val="32"/>
              </w:rPr>
              <w:t>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6B2AD194" w14:textId="1C877FE0" w:rsidR="004A11B0" w:rsidRDefault="00F27AB1">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4A11B0">
        <w:t>Foreword</w:t>
      </w:r>
      <w:r w:rsidR="004A11B0">
        <w:tab/>
      </w:r>
      <w:r w:rsidR="004A11B0">
        <w:fldChar w:fldCharType="begin" w:fldLock="1"/>
      </w:r>
      <w:r w:rsidR="004A11B0">
        <w:instrText xml:space="preserve"> PAGEREF _Toc89295538 \h </w:instrText>
      </w:r>
      <w:r w:rsidR="004A11B0">
        <w:fldChar w:fldCharType="separate"/>
      </w:r>
      <w:r w:rsidR="004A11B0">
        <w:t>8</w:t>
      </w:r>
      <w:r w:rsidR="004A11B0">
        <w:fldChar w:fldCharType="end"/>
      </w:r>
    </w:p>
    <w:p w14:paraId="64B7102D" w14:textId="49CCE732" w:rsidR="004A11B0" w:rsidRDefault="004A11B0">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_Toc89295539 \h </w:instrText>
      </w:r>
      <w:r>
        <w:fldChar w:fldCharType="separate"/>
      </w:r>
      <w:r>
        <w:t>9</w:t>
      </w:r>
      <w:r>
        <w:fldChar w:fldCharType="end"/>
      </w:r>
    </w:p>
    <w:p w14:paraId="5DF48076" w14:textId="6B87FF4E" w:rsidR="004A11B0" w:rsidRDefault="004A11B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_Toc89295540 \h </w:instrText>
      </w:r>
      <w:r>
        <w:fldChar w:fldCharType="separate"/>
      </w:r>
      <w:r>
        <w:t>10</w:t>
      </w:r>
      <w:r>
        <w:fldChar w:fldCharType="end"/>
      </w:r>
    </w:p>
    <w:p w14:paraId="07F12136" w14:textId="2620B933" w:rsidR="004A11B0" w:rsidRDefault="004A11B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_Toc89295541 \h </w:instrText>
      </w:r>
      <w:r>
        <w:fldChar w:fldCharType="separate"/>
      </w:r>
      <w:r>
        <w:t>10</w:t>
      </w:r>
      <w:r>
        <w:fldChar w:fldCharType="end"/>
      </w:r>
    </w:p>
    <w:p w14:paraId="4893CF23" w14:textId="6C0CB2D2" w:rsidR="004A11B0" w:rsidRDefault="004A11B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_Toc89295542 \h </w:instrText>
      </w:r>
      <w:r>
        <w:fldChar w:fldCharType="separate"/>
      </w:r>
      <w:r>
        <w:t>11</w:t>
      </w:r>
      <w:r>
        <w:fldChar w:fldCharType="end"/>
      </w:r>
    </w:p>
    <w:p w14:paraId="697E463B" w14:textId="6B8C3A43" w:rsidR="004A11B0" w:rsidRDefault="004A11B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_Toc89295543 \h </w:instrText>
      </w:r>
      <w:r>
        <w:fldChar w:fldCharType="separate"/>
      </w:r>
      <w:r>
        <w:t>11</w:t>
      </w:r>
      <w:r>
        <w:fldChar w:fldCharType="end"/>
      </w:r>
    </w:p>
    <w:p w14:paraId="2C594171" w14:textId="4B69159A" w:rsidR="004A11B0" w:rsidRDefault="004A11B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_Toc89295544 \h </w:instrText>
      </w:r>
      <w:r>
        <w:fldChar w:fldCharType="separate"/>
      </w:r>
      <w:r>
        <w:t>11</w:t>
      </w:r>
      <w:r>
        <w:fldChar w:fldCharType="end"/>
      </w:r>
    </w:p>
    <w:p w14:paraId="77305720" w14:textId="55FF23C6" w:rsidR="004A11B0" w:rsidRDefault="004A11B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_Toc89295545 \h </w:instrText>
      </w:r>
      <w:r>
        <w:fldChar w:fldCharType="separate"/>
      </w:r>
      <w:r>
        <w:t>11</w:t>
      </w:r>
      <w:r>
        <w:fldChar w:fldCharType="end"/>
      </w:r>
    </w:p>
    <w:p w14:paraId="148B66FB" w14:textId="02BA3DE5" w:rsidR="004A11B0" w:rsidRDefault="004A11B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_Toc89295546 \h </w:instrText>
      </w:r>
      <w:r>
        <w:fldChar w:fldCharType="separate"/>
      </w:r>
      <w:r>
        <w:t>11</w:t>
      </w:r>
      <w:r>
        <w:fldChar w:fldCharType="end"/>
      </w:r>
    </w:p>
    <w:p w14:paraId="42FA6481" w14:textId="0F7B17CE" w:rsidR="004A11B0" w:rsidRDefault="004A11B0">
      <w:pPr>
        <w:pStyle w:val="TOC2"/>
        <w:rPr>
          <w:rFonts w:asciiTheme="minorHAnsi" w:eastAsiaTheme="minorEastAsia" w:hAnsiTheme="minorHAnsi" w:cstheme="minorBidi"/>
          <w:sz w:val="22"/>
          <w:szCs w:val="22"/>
          <w:lang w:eastAsia="en-GB"/>
        </w:rPr>
      </w:pPr>
      <w:r w:rsidRPr="00793EED">
        <w:rPr>
          <w:rFonts w:eastAsia="SimSun"/>
        </w:rPr>
        <w:t>4.1</w:t>
      </w:r>
      <w:r>
        <w:rPr>
          <w:rFonts w:asciiTheme="minorHAnsi" w:eastAsiaTheme="minorEastAsia" w:hAnsiTheme="minorHAnsi" w:cstheme="minorBidi"/>
          <w:sz w:val="22"/>
          <w:szCs w:val="22"/>
          <w:lang w:eastAsia="en-GB"/>
        </w:rPr>
        <w:tab/>
      </w:r>
      <w:r w:rsidRPr="00793EED">
        <w:rPr>
          <w:rFonts w:eastAsia="SimSun"/>
        </w:rPr>
        <w:t>Introduction</w:t>
      </w:r>
      <w:r>
        <w:tab/>
      </w:r>
      <w:r>
        <w:fldChar w:fldCharType="begin" w:fldLock="1"/>
      </w:r>
      <w:r>
        <w:instrText xml:space="preserve"> PAGEREF _Toc89295547 \h </w:instrText>
      </w:r>
      <w:r>
        <w:fldChar w:fldCharType="separate"/>
      </w:r>
      <w:r>
        <w:t>11</w:t>
      </w:r>
      <w:r>
        <w:fldChar w:fldCharType="end"/>
      </w:r>
    </w:p>
    <w:p w14:paraId="1AEE80FB" w14:textId="54BEDF3C" w:rsidR="004A11B0" w:rsidRDefault="004A11B0">
      <w:pPr>
        <w:pStyle w:val="TOC2"/>
        <w:rPr>
          <w:rFonts w:asciiTheme="minorHAnsi" w:eastAsiaTheme="minorEastAsia" w:hAnsiTheme="minorHAnsi" w:cstheme="minorBidi"/>
          <w:sz w:val="22"/>
          <w:szCs w:val="22"/>
          <w:lang w:eastAsia="en-GB"/>
        </w:rPr>
      </w:pPr>
      <w:r w:rsidRPr="00793EED">
        <w:rPr>
          <w:rFonts w:eastAsia="SimSun"/>
        </w:rPr>
        <w:t>4.2</w:t>
      </w:r>
      <w:r>
        <w:rPr>
          <w:rFonts w:asciiTheme="minorHAnsi" w:eastAsiaTheme="minorEastAsia" w:hAnsiTheme="minorHAnsi" w:cstheme="minorBidi"/>
          <w:sz w:val="22"/>
          <w:szCs w:val="22"/>
          <w:lang w:eastAsia="en-GB"/>
        </w:rPr>
        <w:tab/>
      </w:r>
      <w:r w:rsidRPr="00793EED">
        <w:rPr>
          <w:rFonts w:eastAsia="SimSun"/>
        </w:rPr>
        <w:t>Service Architecture</w:t>
      </w:r>
      <w:r>
        <w:tab/>
      </w:r>
      <w:r>
        <w:fldChar w:fldCharType="begin" w:fldLock="1"/>
      </w:r>
      <w:r>
        <w:instrText xml:space="preserve"> PAGEREF _Toc89295548 \h </w:instrText>
      </w:r>
      <w:r>
        <w:fldChar w:fldCharType="separate"/>
      </w:r>
      <w:r>
        <w:t>11</w:t>
      </w:r>
      <w:r>
        <w:fldChar w:fldCharType="end"/>
      </w:r>
    </w:p>
    <w:p w14:paraId="4AD6E809" w14:textId="0A0A848C" w:rsidR="004A11B0" w:rsidRDefault="004A11B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TSCTSF</w:t>
      </w:r>
      <w:r>
        <w:tab/>
      </w:r>
      <w:r>
        <w:fldChar w:fldCharType="begin" w:fldLock="1"/>
      </w:r>
      <w:r>
        <w:instrText xml:space="preserve"> PAGEREF _Toc89295549 \h </w:instrText>
      </w:r>
      <w:r>
        <w:fldChar w:fldCharType="separate"/>
      </w:r>
      <w:r>
        <w:t>12</w:t>
      </w:r>
      <w:r>
        <w:fldChar w:fldCharType="end"/>
      </w:r>
    </w:p>
    <w:p w14:paraId="31908CB8" w14:textId="0A5934CA" w:rsidR="004A11B0" w:rsidRDefault="004A11B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_Toc89295550 \h </w:instrText>
      </w:r>
      <w:r>
        <w:fldChar w:fldCharType="separate"/>
      </w:r>
      <w:r>
        <w:t>12</w:t>
      </w:r>
      <w:r>
        <w:fldChar w:fldCharType="end"/>
      </w:r>
    </w:p>
    <w:p w14:paraId="11733475" w14:textId="48599283" w:rsidR="004A11B0" w:rsidRDefault="004A11B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Ntsctsf_TimeSynchronization Service</w:t>
      </w:r>
      <w:r>
        <w:tab/>
      </w:r>
      <w:r>
        <w:fldChar w:fldCharType="begin" w:fldLock="1"/>
      </w:r>
      <w:r>
        <w:instrText xml:space="preserve"> PAGEREF _Toc89295551 \h </w:instrText>
      </w:r>
      <w:r>
        <w:fldChar w:fldCharType="separate"/>
      </w:r>
      <w:r>
        <w:t>13</w:t>
      </w:r>
      <w:r>
        <w:fldChar w:fldCharType="end"/>
      </w:r>
    </w:p>
    <w:p w14:paraId="0BB0162B" w14:textId="364125B8" w:rsidR="004A11B0" w:rsidRDefault="004A11B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_Toc89295552 \h </w:instrText>
      </w:r>
      <w:r>
        <w:fldChar w:fldCharType="separate"/>
      </w:r>
      <w:r>
        <w:t>13</w:t>
      </w:r>
      <w:r>
        <w:fldChar w:fldCharType="end"/>
      </w:r>
    </w:p>
    <w:p w14:paraId="7D4F22CB" w14:textId="74235EC9" w:rsidR="004A11B0" w:rsidRDefault="004A11B0">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_Toc89295553 \h </w:instrText>
      </w:r>
      <w:r>
        <w:fldChar w:fldCharType="separate"/>
      </w:r>
      <w:r>
        <w:t>13</w:t>
      </w:r>
      <w:r>
        <w:fldChar w:fldCharType="end"/>
      </w:r>
    </w:p>
    <w:p w14:paraId="5FF6C845" w14:textId="4358B7DB" w:rsidR="004A11B0" w:rsidRDefault="004A11B0">
      <w:pPr>
        <w:pStyle w:val="TOC5"/>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_Toc89295554 \h </w:instrText>
      </w:r>
      <w:r>
        <w:fldChar w:fldCharType="separate"/>
      </w:r>
      <w:r>
        <w:t>13</w:t>
      </w:r>
      <w:r>
        <w:fldChar w:fldCharType="end"/>
      </w:r>
    </w:p>
    <w:p w14:paraId="196DE918" w14:textId="72CA525F" w:rsidR="004A11B0" w:rsidRDefault="004A11B0">
      <w:pPr>
        <w:pStyle w:val="TOC5"/>
        <w:rPr>
          <w:rFonts w:asciiTheme="minorHAnsi" w:eastAsiaTheme="minorEastAsia" w:hAnsiTheme="minorHAnsi" w:cstheme="minorBidi"/>
          <w:sz w:val="22"/>
          <w:szCs w:val="22"/>
          <w:lang w:eastAsia="en-GB"/>
        </w:rPr>
      </w:pPr>
      <w:r>
        <w:t>5.2.1.2.1</w:t>
      </w:r>
      <w:r>
        <w:rPr>
          <w:rFonts w:asciiTheme="minorHAnsi" w:eastAsiaTheme="minorEastAsia" w:hAnsiTheme="minorHAnsi" w:cstheme="minorBidi"/>
          <w:sz w:val="22"/>
          <w:szCs w:val="22"/>
          <w:lang w:eastAsia="en-GB"/>
        </w:rPr>
        <w:tab/>
      </w:r>
      <w:r>
        <w:t>TSCTSF</w:t>
      </w:r>
      <w:r>
        <w:tab/>
      </w:r>
      <w:r>
        <w:fldChar w:fldCharType="begin" w:fldLock="1"/>
      </w:r>
      <w:r>
        <w:instrText xml:space="preserve"> PAGEREF _Toc89295555 \h </w:instrText>
      </w:r>
      <w:r>
        <w:fldChar w:fldCharType="separate"/>
      </w:r>
      <w:r>
        <w:t>13</w:t>
      </w:r>
      <w:r>
        <w:fldChar w:fldCharType="end"/>
      </w:r>
    </w:p>
    <w:p w14:paraId="2893F205" w14:textId="451E9745" w:rsidR="004A11B0" w:rsidRDefault="004A11B0">
      <w:pPr>
        <w:pStyle w:val="TOC5"/>
        <w:rPr>
          <w:rFonts w:asciiTheme="minorHAnsi" w:eastAsiaTheme="minorEastAsia" w:hAnsiTheme="minorHAnsi" w:cstheme="minorBidi"/>
          <w:sz w:val="22"/>
          <w:szCs w:val="22"/>
          <w:lang w:eastAsia="en-GB"/>
        </w:rPr>
      </w:pPr>
      <w:r>
        <w:t>5.2.1.2.2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_Toc89295556 \h </w:instrText>
      </w:r>
      <w:r>
        <w:fldChar w:fldCharType="separate"/>
      </w:r>
      <w:r>
        <w:t>13</w:t>
      </w:r>
      <w:r>
        <w:fldChar w:fldCharType="end"/>
      </w:r>
    </w:p>
    <w:p w14:paraId="4EB87B6A" w14:textId="65C342F1" w:rsidR="004A11B0" w:rsidRDefault="004A11B0">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_Toc89295557 \h </w:instrText>
      </w:r>
      <w:r>
        <w:fldChar w:fldCharType="separate"/>
      </w:r>
      <w:r>
        <w:t>14</w:t>
      </w:r>
      <w:r>
        <w:fldChar w:fldCharType="end"/>
      </w:r>
    </w:p>
    <w:p w14:paraId="166363EF" w14:textId="343B6BE0" w:rsidR="004A11B0" w:rsidRDefault="004A11B0">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_Toc89295558 \h </w:instrText>
      </w:r>
      <w:r>
        <w:fldChar w:fldCharType="separate"/>
      </w:r>
      <w:r>
        <w:t>14</w:t>
      </w:r>
      <w:r>
        <w:fldChar w:fldCharType="end"/>
      </w:r>
    </w:p>
    <w:p w14:paraId="7DFD73CE" w14:textId="6A37E16E" w:rsidR="004A11B0" w:rsidRDefault="004A11B0">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sidRPr="00793EED">
        <w:rPr>
          <w:lang w:val="en-US"/>
        </w:rPr>
        <w:t>Ntsctsf_TimeSynchronization_CapsSubscribe</w:t>
      </w:r>
      <w:r>
        <w:tab/>
      </w:r>
      <w:r>
        <w:fldChar w:fldCharType="begin" w:fldLock="1"/>
      </w:r>
      <w:r>
        <w:instrText xml:space="preserve"> PAGEREF _Toc89295559 \h </w:instrText>
      </w:r>
      <w:r>
        <w:fldChar w:fldCharType="separate"/>
      </w:r>
      <w:r>
        <w:t>14</w:t>
      </w:r>
      <w:r>
        <w:fldChar w:fldCharType="end"/>
      </w:r>
    </w:p>
    <w:p w14:paraId="7F509793" w14:textId="1C3699BE" w:rsidR="004A11B0" w:rsidRDefault="004A11B0">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_Toc89295560 \h </w:instrText>
      </w:r>
      <w:r>
        <w:fldChar w:fldCharType="separate"/>
      </w:r>
      <w:r>
        <w:t>14</w:t>
      </w:r>
      <w:r>
        <w:fldChar w:fldCharType="end"/>
      </w:r>
    </w:p>
    <w:p w14:paraId="51D3D86A" w14:textId="76254160" w:rsidR="004A11B0" w:rsidRDefault="004A11B0">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Creating a new subscription</w:t>
      </w:r>
      <w:r>
        <w:tab/>
      </w:r>
      <w:r>
        <w:fldChar w:fldCharType="begin" w:fldLock="1"/>
      </w:r>
      <w:r>
        <w:instrText xml:space="preserve"> PAGEREF _Toc89295561 \h </w:instrText>
      </w:r>
      <w:r>
        <w:fldChar w:fldCharType="separate"/>
      </w:r>
      <w:r>
        <w:t>15</w:t>
      </w:r>
      <w:r>
        <w:fldChar w:fldCharType="end"/>
      </w:r>
    </w:p>
    <w:p w14:paraId="472237A5" w14:textId="48628DF7" w:rsidR="004A11B0" w:rsidRDefault="004A11B0">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_Toc89295562 \h </w:instrText>
      </w:r>
      <w:r>
        <w:fldChar w:fldCharType="separate"/>
      </w:r>
      <w:r>
        <w:t>16</w:t>
      </w:r>
      <w:r>
        <w:fldChar w:fldCharType="end"/>
      </w:r>
    </w:p>
    <w:p w14:paraId="06BD8651" w14:textId="4D229D6C" w:rsidR="004A11B0" w:rsidRDefault="004A11B0">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sidRPr="00793EED">
        <w:rPr>
          <w:rFonts w:cs="Arial"/>
          <w:b/>
          <w:bCs/>
          <w:lang w:val="en-US"/>
        </w:rPr>
        <w:t>Ntsctsf_TimeSynchronization_CapsUnsubscribe service operation</w:t>
      </w:r>
      <w:r>
        <w:tab/>
      </w:r>
      <w:r>
        <w:fldChar w:fldCharType="begin" w:fldLock="1"/>
      </w:r>
      <w:r>
        <w:instrText xml:space="preserve"> PAGEREF _Toc89295563 \h </w:instrText>
      </w:r>
      <w:r>
        <w:fldChar w:fldCharType="separate"/>
      </w:r>
      <w:r>
        <w:t>16</w:t>
      </w:r>
      <w:r>
        <w:fldChar w:fldCharType="end"/>
      </w:r>
    </w:p>
    <w:p w14:paraId="2FD68EF1" w14:textId="5A59DD45" w:rsidR="004A11B0" w:rsidRDefault="004A11B0">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_Toc89295564 \h </w:instrText>
      </w:r>
      <w:r>
        <w:fldChar w:fldCharType="separate"/>
      </w:r>
      <w:r>
        <w:t>16</w:t>
      </w:r>
      <w:r>
        <w:fldChar w:fldCharType="end"/>
      </w:r>
    </w:p>
    <w:p w14:paraId="55369242" w14:textId="38B2F1B4" w:rsidR="004A11B0" w:rsidRDefault="004A11B0">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Unsubscription from capability notifications</w:t>
      </w:r>
      <w:r>
        <w:tab/>
      </w:r>
      <w:r>
        <w:fldChar w:fldCharType="begin" w:fldLock="1"/>
      </w:r>
      <w:r>
        <w:instrText xml:space="preserve"> PAGEREF _Toc89295565 \h </w:instrText>
      </w:r>
      <w:r>
        <w:fldChar w:fldCharType="separate"/>
      </w:r>
      <w:r>
        <w:t>16</w:t>
      </w:r>
      <w:r>
        <w:fldChar w:fldCharType="end"/>
      </w:r>
    </w:p>
    <w:p w14:paraId="2995DE98" w14:textId="033DBCD3" w:rsidR="004A11B0" w:rsidRDefault="004A11B0">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Ntsctsf_TimeSynchronization_CapsNotify service operation</w:t>
      </w:r>
      <w:r>
        <w:tab/>
      </w:r>
      <w:r>
        <w:fldChar w:fldCharType="begin" w:fldLock="1"/>
      </w:r>
      <w:r>
        <w:instrText xml:space="preserve"> PAGEREF _Toc89295566 \h </w:instrText>
      </w:r>
      <w:r>
        <w:fldChar w:fldCharType="separate"/>
      </w:r>
      <w:r>
        <w:t>17</w:t>
      </w:r>
      <w:r>
        <w:fldChar w:fldCharType="end"/>
      </w:r>
    </w:p>
    <w:p w14:paraId="75894748" w14:textId="262730E0" w:rsidR="004A11B0" w:rsidRDefault="004A11B0">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_Toc89295567 \h </w:instrText>
      </w:r>
      <w:r>
        <w:fldChar w:fldCharType="separate"/>
      </w:r>
      <w:r>
        <w:t>17</w:t>
      </w:r>
      <w:r>
        <w:fldChar w:fldCharType="end"/>
      </w:r>
    </w:p>
    <w:p w14:paraId="2E807BBC" w14:textId="54601E85" w:rsidR="004A11B0" w:rsidRDefault="004A11B0">
      <w:pPr>
        <w:pStyle w:val="TOC5"/>
        <w:rPr>
          <w:rFonts w:asciiTheme="minorHAnsi" w:eastAsiaTheme="minorEastAsia" w:hAnsiTheme="minorHAnsi" w:cstheme="minorBidi"/>
          <w:sz w:val="22"/>
          <w:szCs w:val="22"/>
          <w:lang w:eastAsia="en-GB"/>
        </w:rPr>
      </w:pPr>
      <w:r>
        <w:t>5.2.2.4.2</w:t>
      </w:r>
      <w:r>
        <w:rPr>
          <w:rFonts w:asciiTheme="minorHAnsi" w:eastAsiaTheme="minorEastAsia" w:hAnsiTheme="minorHAnsi" w:cstheme="minorBidi"/>
          <w:sz w:val="22"/>
          <w:szCs w:val="22"/>
          <w:lang w:eastAsia="en-GB"/>
        </w:rPr>
        <w:tab/>
      </w:r>
      <w:r>
        <w:t>Notification about the capability of time synchronization service</w:t>
      </w:r>
      <w:r>
        <w:tab/>
      </w:r>
      <w:r>
        <w:fldChar w:fldCharType="begin" w:fldLock="1"/>
      </w:r>
      <w:r>
        <w:instrText xml:space="preserve"> PAGEREF _Toc89295568 \h </w:instrText>
      </w:r>
      <w:r>
        <w:fldChar w:fldCharType="separate"/>
      </w:r>
      <w:r>
        <w:t>17</w:t>
      </w:r>
      <w:r>
        <w:fldChar w:fldCharType="end"/>
      </w:r>
    </w:p>
    <w:p w14:paraId="1217A867" w14:textId="37BD7F97" w:rsidR="004A11B0" w:rsidRDefault="004A11B0">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Ntsctsf_TimeSynchronization_ConfigCreate</w:t>
      </w:r>
      <w:r>
        <w:tab/>
      </w:r>
      <w:r>
        <w:fldChar w:fldCharType="begin" w:fldLock="1"/>
      </w:r>
      <w:r>
        <w:instrText xml:space="preserve"> PAGEREF _Toc89295569 \h </w:instrText>
      </w:r>
      <w:r>
        <w:fldChar w:fldCharType="separate"/>
      </w:r>
      <w:r>
        <w:t>17</w:t>
      </w:r>
      <w:r>
        <w:fldChar w:fldCharType="end"/>
      </w:r>
    </w:p>
    <w:p w14:paraId="30A42760" w14:textId="3C15B536" w:rsidR="004A11B0" w:rsidRDefault="004A11B0">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_Toc89295570 \h </w:instrText>
      </w:r>
      <w:r>
        <w:fldChar w:fldCharType="separate"/>
      </w:r>
      <w:r>
        <w:t>17</w:t>
      </w:r>
      <w:r>
        <w:fldChar w:fldCharType="end"/>
      </w:r>
    </w:p>
    <w:p w14:paraId="24874AF2" w14:textId="1E4A118A" w:rsidR="004A11B0" w:rsidRDefault="004A11B0">
      <w:pPr>
        <w:pStyle w:val="TOC5"/>
        <w:rPr>
          <w:rFonts w:asciiTheme="minorHAnsi" w:eastAsiaTheme="minorEastAsia" w:hAnsiTheme="minorHAnsi" w:cstheme="minorBidi"/>
          <w:sz w:val="22"/>
          <w:szCs w:val="22"/>
          <w:lang w:eastAsia="en-GB"/>
        </w:rPr>
      </w:pPr>
      <w:r>
        <w:t>5.2.2.5.2</w:t>
      </w:r>
      <w:r>
        <w:rPr>
          <w:rFonts w:asciiTheme="minorHAnsi" w:eastAsiaTheme="minorEastAsia" w:hAnsiTheme="minorHAnsi" w:cstheme="minorBidi"/>
          <w:sz w:val="22"/>
          <w:szCs w:val="22"/>
          <w:lang w:eastAsia="en-GB"/>
        </w:rPr>
        <w:tab/>
      </w:r>
      <w:r>
        <w:t>Creating a new configuration</w:t>
      </w:r>
      <w:r>
        <w:tab/>
      </w:r>
      <w:r>
        <w:fldChar w:fldCharType="begin" w:fldLock="1"/>
      </w:r>
      <w:r>
        <w:instrText xml:space="preserve"> PAGEREF _Toc89295571 \h </w:instrText>
      </w:r>
      <w:r>
        <w:fldChar w:fldCharType="separate"/>
      </w:r>
      <w:r>
        <w:t>18</w:t>
      </w:r>
      <w:r>
        <w:fldChar w:fldCharType="end"/>
      </w:r>
    </w:p>
    <w:p w14:paraId="7552DACF" w14:textId="63BBB14D" w:rsidR="004A11B0" w:rsidRDefault="004A11B0">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Ntsctsf_TimeSynchronization_ConfigUpdate</w:t>
      </w:r>
      <w:r>
        <w:tab/>
      </w:r>
      <w:r>
        <w:fldChar w:fldCharType="begin" w:fldLock="1"/>
      </w:r>
      <w:r>
        <w:instrText xml:space="preserve"> PAGEREF _Toc89295572 \h </w:instrText>
      </w:r>
      <w:r>
        <w:fldChar w:fldCharType="separate"/>
      </w:r>
      <w:r>
        <w:t>19</w:t>
      </w:r>
      <w:r>
        <w:fldChar w:fldCharType="end"/>
      </w:r>
    </w:p>
    <w:p w14:paraId="06A1408C" w14:textId="22E70AD8" w:rsidR="004A11B0" w:rsidRDefault="004A11B0">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_Toc89295573 \h </w:instrText>
      </w:r>
      <w:r>
        <w:fldChar w:fldCharType="separate"/>
      </w:r>
      <w:r>
        <w:t>19</w:t>
      </w:r>
      <w:r>
        <w:fldChar w:fldCharType="end"/>
      </w:r>
    </w:p>
    <w:p w14:paraId="7335EC62" w14:textId="2AB8900F" w:rsidR="004A11B0" w:rsidRDefault="004A11B0">
      <w:pPr>
        <w:pStyle w:val="TOC5"/>
        <w:rPr>
          <w:rFonts w:asciiTheme="minorHAnsi" w:eastAsiaTheme="minorEastAsia" w:hAnsiTheme="minorHAnsi" w:cstheme="minorBidi"/>
          <w:sz w:val="22"/>
          <w:szCs w:val="22"/>
          <w:lang w:eastAsia="en-GB"/>
        </w:rPr>
      </w:pPr>
      <w:r>
        <w:t>5.2.2.6.2</w:t>
      </w:r>
      <w:r>
        <w:rPr>
          <w:rFonts w:asciiTheme="minorHAnsi" w:eastAsiaTheme="minorEastAsia" w:hAnsiTheme="minorHAnsi" w:cstheme="minorBidi"/>
          <w:sz w:val="22"/>
          <w:szCs w:val="22"/>
          <w:lang w:eastAsia="en-GB"/>
        </w:rPr>
        <w:tab/>
      </w:r>
      <w:r>
        <w:t>Updating an existing configuration</w:t>
      </w:r>
      <w:r>
        <w:tab/>
      </w:r>
      <w:r>
        <w:fldChar w:fldCharType="begin" w:fldLock="1"/>
      </w:r>
      <w:r>
        <w:instrText xml:space="preserve"> PAGEREF _Toc89295574 \h </w:instrText>
      </w:r>
      <w:r>
        <w:fldChar w:fldCharType="separate"/>
      </w:r>
      <w:r>
        <w:t>19</w:t>
      </w:r>
      <w:r>
        <w:fldChar w:fldCharType="end"/>
      </w:r>
    </w:p>
    <w:p w14:paraId="76BA6E46" w14:textId="23C725B3" w:rsidR="004A11B0" w:rsidRDefault="004A11B0">
      <w:pPr>
        <w:pStyle w:val="TOC4"/>
        <w:rPr>
          <w:rFonts w:asciiTheme="minorHAnsi" w:eastAsiaTheme="minorEastAsia" w:hAnsiTheme="minorHAnsi" w:cstheme="minorBidi"/>
          <w:sz w:val="22"/>
          <w:szCs w:val="22"/>
          <w:lang w:eastAsia="en-GB"/>
        </w:rPr>
      </w:pPr>
      <w:r>
        <w:t>5.2.2.7</w:t>
      </w:r>
      <w:r>
        <w:rPr>
          <w:rFonts w:asciiTheme="minorHAnsi" w:eastAsiaTheme="minorEastAsia" w:hAnsiTheme="minorHAnsi" w:cstheme="minorBidi"/>
          <w:sz w:val="22"/>
          <w:szCs w:val="22"/>
          <w:lang w:eastAsia="en-GB"/>
        </w:rPr>
        <w:tab/>
      </w:r>
      <w:r>
        <w:t>Ntsctsf_TimeSynchronization_ConfigDelete</w:t>
      </w:r>
      <w:r>
        <w:tab/>
      </w:r>
      <w:r>
        <w:fldChar w:fldCharType="begin" w:fldLock="1"/>
      </w:r>
      <w:r>
        <w:instrText xml:space="preserve"> PAGEREF _Toc89295575 \h </w:instrText>
      </w:r>
      <w:r>
        <w:fldChar w:fldCharType="separate"/>
      </w:r>
      <w:r>
        <w:t>20</w:t>
      </w:r>
      <w:r>
        <w:fldChar w:fldCharType="end"/>
      </w:r>
    </w:p>
    <w:p w14:paraId="69256B3D" w14:textId="5A6A9BCA" w:rsidR="004A11B0" w:rsidRDefault="004A11B0">
      <w:pPr>
        <w:pStyle w:val="TOC5"/>
        <w:rPr>
          <w:rFonts w:asciiTheme="minorHAnsi" w:eastAsiaTheme="minorEastAsia" w:hAnsiTheme="minorHAnsi" w:cstheme="minorBidi"/>
          <w:sz w:val="22"/>
          <w:szCs w:val="22"/>
          <w:lang w:eastAsia="en-GB"/>
        </w:rPr>
      </w:pPr>
      <w:r>
        <w:t>5.2.2.7.1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_Toc89295576 \h </w:instrText>
      </w:r>
      <w:r>
        <w:fldChar w:fldCharType="separate"/>
      </w:r>
      <w:r>
        <w:t>20</w:t>
      </w:r>
      <w:r>
        <w:fldChar w:fldCharType="end"/>
      </w:r>
    </w:p>
    <w:p w14:paraId="5B8FEE15" w14:textId="3D06BBB7" w:rsidR="004A11B0" w:rsidRDefault="004A11B0">
      <w:pPr>
        <w:pStyle w:val="TOC5"/>
        <w:rPr>
          <w:rFonts w:asciiTheme="minorHAnsi" w:eastAsiaTheme="minorEastAsia" w:hAnsiTheme="minorHAnsi" w:cstheme="minorBidi"/>
          <w:sz w:val="22"/>
          <w:szCs w:val="22"/>
          <w:lang w:eastAsia="en-GB"/>
        </w:rPr>
      </w:pPr>
      <w:r>
        <w:t>5.2.2.7.2</w:t>
      </w:r>
      <w:r>
        <w:rPr>
          <w:rFonts w:asciiTheme="minorHAnsi" w:eastAsiaTheme="minorEastAsia" w:hAnsiTheme="minorHAnsi" w:cstheme="minorBidi"/>
          <w:sz w:val="22"/>
          <w:szCs w:val="22"/>
          <w:lang w:eastAsia="en-GB"/>
        </w:rPr>
        <w:tab/>
      </w:r>
      <w:r>
        <w:t>Deleting an existing configuration</w:t>
      </w:r>
      <w:r>
        <w:tab/>
      </w:r>
      <w:r>
        <w:fldChar w:fldCharType="begin" w:fldLock="1"/>
      </w:r>
      <w:r>
        <w:instrText xml:space="preserve"> PAGEREF _Toc89295577 \h </w:instrText>
      </w:r>
      <w:r>
        <w:fldChar w:fldCharType="separate"/>
      </w:r>
      <w:r>
        <w:t>20</w:t>
      </w:r>
      <w:r>
        <w:fldChar w:fldCharType="end"/>
      </w:r>
    </w:p>
    <w:p w14:paraId="3BAD7D30" w14:textId="47681297" w:rsidR="004A11B0" w:rsidRDefault="004A11B0">
      <w:pPr>
        <w:pStyle w:val="TOC4"/>
        <w:rPr>
          <w:rFonts w:asciiTheme="minorHAnsi" w:eastAsiaTheme="minorEastAsia" w:hAnsiTheme="minorHAnsi" w:cstheme="minorBidi"/>
          <w:sz w:val="22"/>
          <w:szCs w:val="22"/>
          <w:lang w:eastAsia="en-GB"/>
        </w:rPr>
      </w:pPr>
      <w:r>
        <w:t>5.2.2.8</w:t>
      </w:r>
      <w:r>
        <w:rPr>
          <w:rFonts w:asciiTheme="minorHAnsi" w:eastAsiaTheme="minorEastAsia" w:hAnsiTheme="minorHAnsi" w:cstheme="minorBidi"/>
          <w:sz w:val="22"/>
          <w:szCs w:val="22"/>
          <w:lang w:eastAsia="en-GB"/>
        </w:rPr>
        <w:tab/>
      </w:r>
      <w:r>
        <w:t>Ntsctsf_TimeSynchronization_ConfigUpdateNotify</w:t>
      </w:r>
      <w:r>
        <w:tab/>
      </w:r>
      <w:r>
        <w:fldChar w:fldCharType="begin" w:fldLock="1"/>
      </w:r>
      <w:r>
        <w:instrText xml:space="preserve"> PAGEREF _Toc89295578 \h </w:instrText>
      </w:r>
      <w:r>
        <w:fldChar w:fldCharType="separate"/>
      </w:r>
      <w:r>
        <w:t>21</w:t>
      </w:r>
      <w:r>
        <w:fldChar w:fldCharType="end"/>
      </w:r>
    </w:p>
    <w:p w14:paraId="09A860F3" w14:textId="7A2F795E" w:rsidR="004A11B0" w:rsidRDefault="004A11B0">
      <w:pPr>
        <w:pStyle w:val="TOC5"/>
        <w:rPr>
          <w:rFonts w:asciiTheme="minorHAnsi" w:eastAsiaTheme="minorEastAsia" w:hAnsiTheme="minorHAnsi" w:cstheme="minorBidi"/>
          <w:sz w:val="22"/>
          <w:szCs w:val="22"/>
          <w:lang w:eastAsia="en-GB"/>
        </w:rPr>
      </w:pPr>
      <w:r>
        <w:t>5.2.2.8.1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_Toc89295579 \h </w:instrText>
      </w:r>
      <w:r>
        <w:fldChar w:fldCharType="separate"/>
      </w:r>
      <w:r>
        <w:t>21</w:t>
      </w:r>
      <w:r>
        <w:fldChar w:fldCharType="end"/>
      </w:r>
    </w:p>
    <w:p w14:paraId="1B9BFAD5" w14:textId="13E1F0AF" w:rsidR="004A11B0" w:rsidRDefault="004A11B0">
      <w:pPr>
        <w:pStyle w:val="TOC5"/>
        <w:rPr>
          <w:rFonts w:asciiTheme="minorHAnsi" w:eastAsiaTheme="minorEastAsia" w:hAnsiTheme="minorHAnsi" w:cstheme="minorBidi"/>
          <w:sz w:val="22"/>
          <w:szCs w:val="22"/>
          <w:lang w:eastAsia="en-GB"/>
        </w:rPr>
      </w:pPr>
      <w:r>
        <w:t>5.2.2.8.2</w:t>
      </w:r>
      <w:r>
        <w:rPr>
          <w:rFonts w:asciiTheme="minorHAnsi" w:eastAsiaTheme="minorEastAsia" w:hAnsiTheme="minorHAnsi" w:cstheme="minorBidi"/>
          <w:sz w:val="22"/>
          <w:szCs w:val="22"/>
          <w:lang w:eastAsia="en-GB"/>
        </w:rPr>
        <w:tab/>
      </w:r>
      <w:r>
        <w:t>Notifying the current state of an existing configuration</w:t>
      </w:r>
      <w:r>
        <w:tab/>
      </w:r>
      <w:r>
        <w:fldChar w:fldCharType="begin" w:fldLock="1"/>
      </w:r>
      <w:r>
        <w:instrText xml:space="preserve"> PAGEREF _Toc89295580 \h </w:instrText>
      </w:r>
      <w:r>
        <w:fldChar w:fldCharType="separate"/>
      </w:r>
      <w:r>
        <w:t>21</w:t>
      </w:r>
      <w:r>
        <w:fldChar w:fldCharType="end"/>
      </w:r>
    </w:p>
    <w:p w14:paraId="49F28BD4" w14:textId="11C300BD" w:rsidR="004A11B0" w:rsidRDefault="004A11B0">
      <w:pPr>
        <w:pStyle w:val="TOC4"/>
        <w:rPr>
          <w:rFonts w:asciiTheme="minorHAnsi" w:eastAsiaTheme="minorEastAsia" w:hAnsiTheme="minorHAnsi" w:cstheme="minorBidi"/>
          <w:sz w:val="22"/>
          <w:szCs w:val="22"/>
          <w:lang w:eastAsia="en-GB"/>
        </w:rPr>
      </w:pPr>
      <w:r>
        <w:t>5.2.2.9</w:t>
      </w:r>
      <w:r>
        <w:rPr>
          <w:rFonts w:asciiTheme="minorHAnsi" w:eastAsiaTheme="minorEastAsia" w:hAnsiTheme="minorHAnsi" w:cstheme="minorBidi"/>
          <w:sz w:val="22"/>
          <w:szCs w:val="22"/>
          <w:lang w:eastAsia="en-GB"/>
        </w:rPr>
        <w:tab/>
      </w:r>
      <w:r>
        <w:t>Nnef_TimeSynchronization_ASTICreate</w:t>
      </w:r>
      <w:r>
        <w:tab/>
      </w:r>
      <w:r>
        <w:fldChar w:fldCharType="begin" w:fldLock="1"/>
      </w:r>
      <w:r>
        <w:instrText xml:space="preserve"> PAGEREF _Toc89295581 \h </w:instrText>
      </w:r>
      <w:r>
        <w:fldChar w:fldCharType="separate"/>
      </w:r>
      <w:r>
        <w:t>21</w:t>
      </w:r>
      <w:r>
        <w:fldChar w:fldCharType="end"/>
      </w:r>
    </w:p>
    <w:p w14:paraId="78EB24AC" w14:textId="6A6B1A96" w:rsidR="004A11B0" w:rsidRDefault="004A11B0">
      <w:pPr>
        <w:pStyle w:val="TOC5"/>
        <w:rPr>
          <w:rFonts w:asciiTheme="minorHAnsi" w:eastAsiaTheme="minorEastAsia" w:hAnsiTheme="minorHAnsi" w:cstheme="minorBidi"/>
          <w:sz w:val="22"/>
          <w:szCs w:val="22"/>
          <w:lang w:eastAsia="en-GB"/>
        </w:rPr>
      </w:pPr>
      <w:r>
        <w:t>5.2.2.9.1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_Toc89295582 \h </w:instrText>
      </w:r>
      <w:r>
        <w:fldChar w:fldCharType="separate"/>
      </w:r>
      <w:r>
        <w:t>21</w:t>
      </w:r>
      <w:r>
        <w:fldChar w:fldCharType="end"/>
      </w:r>
    </w:p>
    <w:p w14:paraId="6FEAC076" w14:textId="2ED4DEEA" w:rsidR="004A11B0" w:rsidRDefault="004A11B0">
      <w:pPr>
        <w:pStyle w:val="TOC5"/>
        <w:rPr>
          <w:rFonts w:asciiTheme="minorHAnsi" w:eastAsiaTheme="minorEastAsia" w:hAnsiTheme="minorHAnsi" w:cstheme="minorBidi"/>
          <w:sz w:val="22"/>
          <w:szCs w:val="22"/>
          <w:lang w:eastAsia="en-GB"/>
        </w:rPr>
      </w:pPr>
      <w:r>
        <w:t>5.2.2.9.2</w:t>
      </w:r>
      <w:r>
        <w:rPr>
          <w:rFonts w:asciiTheme="minorHAnsi" w:eastAsiaTheme="minorEastAsia" w:hAnsiTheme="minorHAnsi" w:cstheme="minorBidi"/>
          <w:sz w:val="22"/>
          <w:szCs w:val="22"/>
          <w:lang w:eastAsia="en-GB"/>
        </w:rPr>
        <w:tab/>
      </w:r>
      <w:r>
        <w:t>Creating a new configuration</w:t>
      </w:r>
      <w:r>
        <w:tab/>
      </w:r>
      <w:r>
        <w:fldChar w:fldCharType="begin" w:fldLock="1"/>
      </w:r>
      <w:r>
        <w:instrText xml:space="preserve"> PAGEREF _Toc89295583 \h </w:instrText>
      </w:r>
      <w:r>
        <w:fldChar w:fldCharType="separate"/>
      </w:r>
      <w:r>
        <w:t>21</w:t>
      </w:r>
      <w:r>
        <w:fldChar w:fldCharType="end"/>
      </w:r>
    </w:p>
    <w:p w14:paraId="1BE650F3" w14:textId="2B75B09D" w:rsidR="004A11B0" w:rsidRDefault="004A11B0">
      <w:pPr>
        <w:pStyle w:val="TOC4"/>
        <w:rPr>
          <w:rFonts w:asciiTheme="minorHAnsi" w:eastAsiaTheme="minorEastAsia" w:hAnsiTheme="minorHAnsi" w:cstheme="minorBidi"/>
          <w:sz w:val="22"/>
          <w:szCs w:val="22"/>
          <w:lang w:eastAsia="en-GB"/>
        </w:rPr>
      </w:pPr>
      <w:r>
        <w:t>5.2.2.10</w:t>
      </w:r>
      <w:r>
        <w:rPr>
          <w:rFonts w:asciiTheme="minorHAnsi" w:eastAsiaTheme="minorEastAsia" w:hAnsiTheme="minorHAnsi" w:cstheme="minorBidi"/>
          <w:sz w:val="22"/>
          <w:szCs w:val="22"/>
          <w:lang w:eastAsia="en-GB"/>
        </w:rPr>
        <w:tab/>
      </w:r>
      <w:r>
        <w:t>Ntsctsf_TimeSynchronization_</w:t>
      </w:r>
      <w:r w:rsidRPr="00793EED">
        <w:rPr>
          <w:lang w:val="en-US"/>
        </w:rPr>
        <w:t>ASTI</w:t>
      </w:r>
      <w:r w:rsidRPr="00793EED">
        <w:rPr>
          <w:lang w:val="en-US" w:eastAsia="zh-CN"/>
        </w:rPr>
        <w:t>Update</w:t>
      </w:r>
      <w:r>
        <w:tab/>
      </w:r>
      <w:r>
        <w:fldChar w:fldCharType="begin" w:fldLock="1"/>
      </w:r>
      <w:r>
        <w:instrText xml:space="preserve"> PAGEREF _Toc89295584 \h </w:instrText>
      </w:r>
      <w:r>
        <w:fldChar w:fldCharType="separate"/>
      </w:r>
      <w:r>
        <w:t>23</w:t>
      </w:r>
      <w:r>
        <w:fldChar w:fldCharType="end"/>
      </w:r>
    </w:p>
    <w:p w14:paraId="6DBC4B46" w14:textId="0CD55580" w:rsidR="004A11B0" w:rsidRDefault="004A11B0">
      <w:pPr>
        <w:pStyle w:val="TOC5"/>
        <w:rPr>
          <w:rFonts w:asciiTheme="minorHAnsi" w:eastAsiaTheme="minorEastAsia" w:hAnsiTheme="minorHAnsi" w:cstheme="minorBidi"/>
          <w:sz w:val="22"/>
          <w:szCs w:val="22"/>
          <w:lang w:eastAsia="en-GB"/>
        </w:rPr>
      </w:pPr>
      <w:r>
        <w:t>5.2.2.10.1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_Toc89295585 \h </w:instrText>
      </w:r>
      <w:r>
        <w:fldChar w:fldCharType="separate"/>
      </w:r>
      <w:r>
        <w:t>23</w:t>
      </w:r>
      <w:r>
        <w:fldChar w:fldCharType="end"/>
      </w:r>
    </w:p>
    <w:p w14:paraId="6BA0A3D4" w14:textId="1AF76BF1" w:rsidR="004A11B0" w:rsidRDefault="004A11B0">
      <w:pPr>
        <w:pStyle w:val="TOC5"/>
        <w:rPr>
          <w:rFonts w:asciiTheme="minorHAnsi" w:eastAsiaTheme="minorEastAsia" w:hAnsiTheme="minorHAnsi" w:cstheme="minorBidi"/>
          <w:sz w:val="22"/>
          <w:szCs w:val="22"/>
          <w:lang w:eastAsia="en-GB"/>
        </w:rPr>
      </w:pPr>
      <w:r>
        <w:t>5.2.2.10.2</w:t>
      </w:r>
      <w:r>
        <w:rPr>
          <w:rFonts w:asciiTheme="minorHAnsi" w:eastAsiaTheme="minorEastAsia" w:hAnsiTheme="minorHAnsi" w:cstheme="minorBidi"/>
          <w:sz w:val="22"/>
          <w:szCs w:val="22"/>
          <w:lang w:eastAsia="en-GB"/>
        </w:rPr>
        <w:tab/>
      </w:r>
      <w:r>
        <w:t>Updating an existing configuration</w:t>
      </w:r>
      <w:r>
        <w:tab/>
      </w:r>
      <w:r>
        <w:fldChar w:fldCharType="begin" w:fldLock="1"/>
      </w:r>
      <w:r>
        <w:instrText xml:space="preserve"> PAGEREF _Toc89295586 \h </w:instrText>
      </w:r>
      <w:r>
        <w:fldChar w:fldCharType="separate"/>
      </w:r>
      <w:r>
        <w:t>23</w:t>
      </w:r>
      <w:r>
        <w:fldChar w:fldCharType="end"/>
      </w:r>
    </w:p>
    <w:p w14:paraId="0CB9EF55" w14:textId="0EC421AE" w:rsidR="004A11B0" w:rsidRDefault="004A11B0">
      <w:pPr>
        <w:pStyle w:val="TOC4"/>
        <w:rPr>
          <w:rFonts w:asciiTheme="minorHAnsi" w:eastAsiaTheme="minorEastAsia" w:hAnsiTheme="minorHAnsi" w:cstheme="minorBidi"/>
          <w:sz w:val="22"/>
          <w:szCs w:val="22"/>
          <w:lang w:eastAsia="en-GB"/>
        </w:rPr>
      </w:pPr>
      <w:r>
        <w:t>5.2.2.11</w:t>
      </w:r>
      <w:r>
        <w:rPr>
          <w:rFonts w:asciiTheme="minorHAnsi" w:eastAsiaTheme="minorEastAsia" w:hAnsiTheme="minorHAnsi" w:cstheme="minorBidi"/>
          <w:sz w:val="22"/>
          <w:szCs w:val="22"/>
          <w:lang w:eastAsia="en-GB"/>
        </w:rPr>
        <w:tab/>
      </w:r>
      <w:r>
        <w:t>Ntsctsf_TimeSynchronization_</w:t>
      </w:r>
      <w:r w:rsidRPr="00793EED">
        <w:rPr>
          <w:lang w:val="en-US"/>
        </w:rPr>
        <w:t>ASTIDelete</w:t>
      </w:r>
      <w:r>
        <w:tab/>
      </w:r>
      <w:r>
        <w:fldChar w:fldCharType="begin" w:fldLock="1"/>
      </w:r>
      <w:r>
        <w:instrText xml:space="preserve"> PAGEREF _Toc89295587 \h </w:instrText>
      </w:r>
      <w:r>
        <w:fldChar w:fldCharType="separate"/>
      </w:r>
      <w:r>
        <w:t>23</w:t>
      </w:r>
      <w:r>
        <w:fldChar w:fldCharType="end"/>
      </w:r>
    </w:p>
    <w:p w14:paraId="541F5855" w14:textId="72C97A7F" w:rsidR="004A11B0" w:rsidRDefault="004A11B0">
      <w:pPr>
        <w:pStyle w:val="TOC5"/>
        <w:rPr>
          <w:rFonts w:asciiTheme="minorHAnsi" w:eastAsiaTheme="minorEastAsia" w:hAnsiTheme="minorHAnsi" w:cstheme="minorBidi"/>
          <w:sz w:val="22"/>
          <w:szCs w:val="22"/>
          <w:lang w:eastAsia="en-GB"/>
        </w:rPr>
      </w:pPr>
      <w:r>
        <w:t>5.2.2.11.1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_Toc89295588 \h </w:instrText>
      </w:r>
      <w:r>
        <w:fldChar w:fldCharType="separate"/>
      </w:r>
      <w:r>
        <w:t>23</w:t>
      </w:r>
      <w:r>
        <w:fldChar w:fldCharType="end"/>
      </w:r>
    </w:p>
    <w:p w14:paraId="518CA785" w14:textId="05295352" w:rsidR="004A11B0" w:rsidRDefault="004A11B0">
      <w:pPr>
        <w:pStyle w:val="TOC5"/>
        <w:rPr>
          <w:rFonts w:asciiTheme="minorHAnsi" w:eastAsiaTheme="minorEastAsia" w:hAnsiTheme="minorHAnsi" w:cstheme="minorBidi"/>
          <w:sz w:val="22"/>
          <w:szCs w:val="22"/>
          <w:lang w:eastAsia="en-GB"/>
        </w:rPr>
      </w:pPr>
      <w:r>
        <w:t>5.2.2.11.2</w:t>
      </w:r>
      <w:r>
        <w:rPr>
          <w:rFonts w:asciiTheme="minorHAnsi" w:eastAsiaTheme="minorEastAsia" w:hAnsiTheme="minorHAnsi" w:cstheme="minorBidi"/>
          <w:sz w:val="22"/>
          <w:szCs w:val="22"/>
          <w:lang w:eastAsia="en-GB"/>
        </w:rPr>
        <w:tab/>
      </w:r>
      <w:r>
        <w:t>Delete an existing configuration</w:t>
      </w:r>
      <w:r>
        <w:tab/>
      </w:r>
      <w:r>
        <w:fldChar w:fldCharType="begin" w:fldLock="1"/>
      </w:r>
      <w:r>
        <w:instrText xml:space="preserve"> PAGEREF _Toc89295589 \h </w:instrText>
      </w:r>
      <w:r>
        <w:fldChar w:fldCharType="separate"/>
      </w:r>
      <w:r>
        <w:t>23</w:t>
      </w:r>
      <w:r>
        <w:fldChar w:fldCharType="end"/>
      </w:r>
    </w:p>
    <w:p w14:paraId="1C036FB6" w14:textId="0F2ABEEC" w:rsidR="004A11B0" w:rsidRDefault="004A11B0">
      <w:pPr>
        <w:pStyle w:val="TOC4"/>
        <w:rPr>
          <w:rFonts w:asciiTheme="minorHAnsi" w:eastAsiaTheme="minorEastAsia" w:hAnsiTheme="minorHAnsi" w:cstheme="minorBidi"/>
          <w:sz w:val="22"/>
          <w:szCs w:val="22"/>
          <w:lang w:eastAsia="en-GB"/>
        </w:rPr>
      </w:pPr>
      <w:r>
        <w:t>5.2.2.12</w:t>
      </w:r>
      <w:r>
        <w:rPr>
          <w:rFonts w:asciiTheme="minorHAnsi" w:eastAsiaTheme="minorEastAsia" w:hAnsiTheme="minorHAnsi" w:cstheme="minorBidi"/>
          <w:sz w:val="22"/>
          <w:szCs w:val="22"/>
          <w:lang w:eastAsia="en-GB"/>
        </w:rPr>
        <w:tab/>
      </w:r>
      <w:r>
        <w:t>Ntsctsf_TimeSynchronization_</w:t>
      </w:r>
      <w:r w:rsidRPr="00793EED">
        <w:rPr>
          <w:lang w:val="en-US"/>
        </w:rPr>
        <w:t>ASTIGet</w:t>
      </w:r>
      <w:r>
        <w:tab/>
      </w:r>
      <w:r>
        <w:fldChar w:fldCharType="begin" w:fldLock="1"/>
      </w:r>
      <w:r>
        <w:instrText xml:space="preserve"> PAGEREF _Toc89295590 \h </w:instrText>
      </w:r>
      <w:r>
        <w:fldChar w:fldCharType="separate"/>
      </w:r>
      <w:r>
        <w:t>24</w:t>
      </w:r>
      <w:r>
        <w:fldChar w:fldCharType="end"/>
      </w:r>
    </w:p>
    <w:p w14:paraId="4AE15D27" w14:textId="36C7E698" w:rsidR="004A11B0" w:rsidRDefault="004A11B0">
      <w:pPr>
        <w:pStyle w:val="TOC5"/>
        <w:rPr>
          <w:rFonts w:asciiTheme="minorHAnsi" w:eastAsiaTheme="minorEastAsia" w:hAnsiTheme="minorHAnsi" w:cstheme="minorBidi"/>
          <w:sz w:val="22"/>
          <w:szCs w:val="22"/>
          <w:lang w:eastAsia="en-GB"/>
        </w:rPr>
      </w:pPr>
      <w:r>
        <w:t>5.2.2.12.1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_Toc89295591 \h </w:instrText>
      </w:r>
      <w:r>
        <w:fldChar w:fldCharType="separate"/>
      </w:r>
      <w:r>
        <w:t>24</w:t>
      </w:r>
      <w:r>
        <w:fldChar w:fldCharType="end"/>
      </w:r>
    </w:p>
    <w:p w14:paraId="42BF784F" w14:textId="27ABE09C" w:rsidR="004A11B0" w:rsidRDefault="004A11B0">
      <w:pPr>
        <w:pStyle w:val="TOC5"/>
        <w:rPr>
          <w:rFonts w:asciiTheme="minorHAnsi" w:eastAsiaTheme="minorEastAsia" w:hAnsiTheme="minorHAnsi" w:cstheme="minorBidi"/>
          <w:sz w:val="22"/>
          <w:szCs w:val="22"/>
          <w:lang w:eastAsia="en-GB"/>
        </w:rPr>
      </w:pPr>
      <w:r>
        <w:lastRenderedPageBreak/>
        <w:t>5.2.2.12.2</w:t>
      </w:r>
      <w:r>
        <w:rPr>
          <w:rFonts w:asciiTheme="minorHAnsi" w:eastAsiaTheme="minorEastAsia" w:hAnsiTheme="minorHAnsi" w:cstheme="minorBidi"/>
          <w:sz w:val="22"/>
          <w:szCs w:val="22"/>
          <w:lang w:eastAsia="en-GB"/>
        </w:rPr>
        <w:tab/>
      </w:r>
      <w:r>
        <w:t xml:space="preserve">Retrieve the status of </w:t>
      </w:r>
      <w:r w:rsidRPr="00793EED">
        <w:rPr>
          <w:rFonts w:eastAsia="Malgun Gothic"/>
        </w:rPr>
        <w:t xml:space="preserve">access stratum time </w:t>
      </w:r>
      <w:r>
        <w:t>distribution</w:t>
      </w:r>
      <w:r>
        <w:tab/>
      </w:r>
      <w:r>
        <w:fldChar w:fldCharType="begin" w:fldLock="1"/>
      </w:r>
      <w:r>
        <w:instrText xml:space="preserve"> PAGEREF _Toc89295592 \h </w:instrText>
      </w:r>
      <w:r>
        <w:fldChar w:fldCharType="separate"/>
      </w:r>
      <w:r>
        <w:t>24</w:t>
      </w:r>
      <w:r>
        <w:fldChar w:fldCharType="end"/>
      </w:r>
    </w:p>
    <w:p w14:paraId="4677520E" w14:textId="048B0937" w:rsidR="004A11B0" w:rsidRDefault="004A11B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Ntsctsf_TSCQoSandAssistance Service</w:t>
      </w:r>
      <w:r>
        <w:tab/>
      </w:r>
      <w:r>
        <w:fldChar w:fldCharType="begin" w:fldLock="1"/>
      </w:r>
      <w:r>
        <w:instrText xml:space="preserve"> PAGEREF _Toc89295593 \h </w:instrText>
      </w:r>
      <w:r>
        <w:fldChar w:fldCharType="separate"/>
      </w:r>
      <w:r>
        <w:t>25</w:t>
      </w:r>
      <w:r>
        <w:fldChar w:fldCharType="end"/>
      </w:r>
    </w:p>
    <w:p w14:paraId="6A93B761" w14:textId="353A2B15" w:rsidR="004A11B0" w:rsidRDefault="004A11B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_Toc89295594 \h </w:instrText>
      </w:r>
      <w:r>
        <w:fldChar w:fldCharType="separate"/>
      </w:r>
      <w:r>
        <w:t>25</w:t>
      </w:r>
      <w:r>
        <w:fldChar w:fldCharType="end"/>
      </w:r>
    </w:p>
    <w:p w14:paraId="3FEEEB57" w14:textId="5A2746A6" w:rsidR="004A11B0" w:rsidRDefault="004A11B0">
      <w:pPr>
        <w:pStyle w:val="TOC4"/>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_Toc89295595 \h </w:instrText>
      </w:r>
      <w:r>
        <w:fldChar w:fldCharType="separate"/>
      </w:r>
      <w:r>
        <w:t>25</w:t>
      </w:r>
      <w:r>
        <w:fldChar w:fldCharType="end"/>
      </w:r>
    </w:p>
    <w:p w14:paraId="4BC7400C" w14:textId="016D61B4" w:rsidR="004A11B0" w:rsidRDefault="004A11B0">
      <w:pPr>
        <w:pStyle w:val="TOC5"/>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_Toc89295596 \h </w:instrText>
      </w:r>
      <w:r>
        <w:fldChar w:fldCharType="separate"/>
      </w:r>
      <w:r>
        <w:t>25</w:t>
      </w:r>
      <w:r>
        <w:fldChar w:fldCharType="end"/>
      </w:r>
    </w:p>
    <w:p w14:paraId="35F0E53A" w14:textId="1E4F6A6E" w:rsidR="004A11B0" w:rsidRDefault="004A11B0">
      <w:pPr>
        <w:pStyle w:val="TOC5"/>
        <w:rPr>
          <w:rFonts w:asciiTheme="minorHAnsi" w:eastAsiaTheme="minorEastAsia" w:hAnsiTheme="minorHAnsi" w:cstheme="minorBidi"/>
          <w:sz w:val="22"/>
          <w:szCs w:val="22"/>
          <w:lang w:eastAsia="en-GB"/>
        </w:rPr>
      </w:pPr>
      <w:r>
        <w:t>5.3.1.2.1</w:t>
      </w:r>
      <w:r>
        <w:rPr>
          <w:rFonts w:asciiTheme="minorHAnsi" w:eastAsiaTheme="minorEastAsia" w:hAnsiTheme="minorHAnsi" w:cstheme="minorBidi"/>
          <w:sz w:val="22"/>
          <w:szCs w:val="22"/>
          <w:lang w:eastAsia="en-GB"/>
        </w:rPr>
        <w:tab/>
      </w:r>
      <w:r>
        <w:t>TSCTSF</w:t>
      </w:r>
      <w:r>
        <w:tab/>
      </w:r>
      <w:r>
        <w:fldChar w:fldCharType="begin" w:fldLock="1"/>
      </w:r>
      <w:r>
        <w:instrText xml:space="preserve"> PAGEREF _Toc89295597 \h </w:instrText>
      </w:r>
      <w:r>
        <w:fldChar w:fldCharType="separate"/>
      </w:r>
      <w:r>
        <w:t>25</w:t>
      </w:r>
      <w:r>
        <w:fldChar w:fldCharType="end"/>
      </w:r>
    </w:p>
    <w:p w14:paraId="7596A5E1" w14:textId="0B65AE61" w:rsidR="004A11B0" w:rsidRDefault="004A11B0">
      <w:pPr>
        <w:pStyle w:val="TOC5"/>
        <w:rPr>
          <w:rFonts w:asciiTheme="minorHAnsi" w:eastAsiaTheme="minorEastAsia" w:hAnsiTheme="minorHAnsi" w:cstheme="minorBidi"/>
          <w:sz w:val="22"/>
          <w:szCs w:val="22"/>
          <w:lang w:eastAsia="en-GB"/>
        </w:rPr>
      </w:pPr>
      <w:r>
        <w:t>5.3.1.2.2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_Toc89295598 \h </w:instrText>
      </w:r>
      <w:r>
        <w:fldChar w:fldCharType="separate"/>
      </w:r>
      <w:r>
        <w:t>26</w:t>
      </w:r>
      <w:r>
        <w:fldChar w:fldCharType="end"/>
      </w:r>
    </w:p>
    <w:p w14:paraId="2F669157" w14:textId="5D623F54" w:rsidR="004A11B0" w:rsidRDefault="004A11B0">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_Toc89295599 \h </w:instrText>
      </w:r>
      <w:r>
        <w:fldChar w:fldCharType="separate"/>
      </w:r>
      <w:r>
        <w:t>26</w:t>
      </w:r>
      <w:r>
        <w:fldChar w:fldCharType="end"/>
      </w:r>
    </w:p>
    <w:p w14:paraId="0CE27FF7" w14:textId="23BFE61E" w:rsidR="004A11B0" w:rsidRDefault="004A11B0">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_Toc89295600 \h </w:instrText>
      </w:r>
      <w:r>
        <w:fldChar w:fldCharType="separate"/>
      </w:r>
      <w:r>
        <w:t>26</w:t>
      </w:r>
      <w:r>
        <w:fldChar w:fldCharType="end"/>
      </w:r>
    </w:p>
    <w:p w14:paraId="6853D389" w14:textId="3F1D621D" w:rsidR="004A11B0" w:rsidRDefault="004A11B0">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rsidRPr="00793EED">
        <w:rPr>
          <w:lang w:val="en-US"/>
        </w:rPr>
        <w:t>Ntsctsf_QoSandTSCAssistance_Create</w:t>
      </w:r>
      <w:r>
        <w:tab/>
      </w:r>
      <w:r>
        <w:fldChar w:fldCharType="begin" w:fldLock="1"/>
      </w:r>
      <w:r>
        <w:instrText xml:space="preserve"> PAGEREF _Toc89295601 \h </w:instrText>
      </w:r>
      <w:r>
        <w:fldChar w:fldCharType="separate"/>
      </w:r>
      <w:r>
        <w:t>26</w:t>
      </w:r>
      <w:r>
        <w:fldChar w:fldCharType="end"/>
      </w:r>
    </w:p>
    <w:p w14:paraId="72E7206F" w14:textId="757A907E" w:rsidR="004A11B0" w:rsidRDefault="004A11B0">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_Toc89295602 \h </w:instrText>
      </w:r>
      <w:r>
        <w:fldChar w:fldCharType="separate"/>
      </w:r>
      <w:r>
        <w:t>26</w:t>
      </w:r>
      <w:r>
        <w:fldChar w:fldCharType="end"/>
      </w:r>
    </w:p>
    <w:p w14:paraId="27D43138" w14:textId="7147646E" w:rsidR="004A11B0" w:rsidRDefault="004A11B0">
      <w:pPr>
        <w:pStyle w:val="TOC5"/>
        <w:rPr>
          <w:rFonts w:asciiTheme="minorHAnsi" w:eastAsiaTheme="minorEastAsia" w:hAnsiTheme="minorHAnsi" w:cstheme="minorBidi"/>
          <w:sz w:val="22"/>
          <w:szCs w:val="22"/>
          <w:lang w:eastAsia="en-GB"/>
        </w:rPr>
      </w:pPr>
      <w:r>
        <w:t>5.3.2.2.2</w:t>
      </w:r>
      <w:r>
        <w:rPr>
          <w:rFonts w:asciiTheme="minorHAnsi" w:eastAsiaTheme="minorEastAsia" w:hAnsiTheme="minorHAnsi" w:cstheme="minorBidi"/>
          <w:sz w:val="22"/>
          <w:szCs w:val="22"/>
          <w:lang w:eastAsia="en-GB"/>
        </w:rPr>
        <w:tab/>
      </w:r>
      <w:r>
        <w:t>Initial provisioning of TSC related service information</w:t>
      </w:r>
      <w:r>
        <w:tab/>
      </w:r>
      <w:r>
        <w:fldChar w:fldCharType="begin" w:fldLock="1"/>
      </w:r>
      <w:r>
        <w:instrText xml:space="preserve"> PAGEREF _Toc89295603 \h </w:instrText>
      </w:r>
      <w:r>
        <w:fldChar w:fldCharType="separate"/>
      </w:r>
      <w:r>
        <w:t>26</w:t>
      </w:r>
      <w:r>
        <w:fldChar w:fldCharType="end"/>
      </w:r>
    </w:p>
    <w:p w14:paraId="12710498" w14:textId="6DF2D362" w:rsidR="004A11B0" w:rsidRDefault="004A11B0">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rsidRPr="00793EED">
        <w:rPr>
          <w:lang w:val="en-US"/>
        </w:rPr>
        <w:t>Ntsctsf_QoSandTSCAssistance_Update</w:t>
      </w:r>
      <w:r>
        <w:tab/>
      </w:r>
      <w:r>
        <w:fldChar w:fldCharType="begin" w:fldLock="1"/>
      </w:r>
      <w:r>
        <w:instrText xml:space="preserve"> PAGEREF _Toc89295604 \h </w:instrText>
      </w:r>
      <w:r>
        <w:fldChar w:fldCharType="separate"/>
      </w:r>
      <w:r>
        <w:t>28</w:t>
      </w:r>
      <w:r>
        <w:fldChar w:fldCharType="end"/>
      </w:r>
    </w:p>
    <w:p w14:paraId="14C9E721" w14:textId="42B43874" w:rsidR="004A11B0" w:rsidRDefault="004A11B0">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_Toc89295605 \h </w:instrText>
      </w:r>
      <w:r>
        <w:fldChar w:fldCharType="separate"/>
      </w:r>
      <w:r>
        <w:t>28</w:t>
      </w:r>
      <w:r>
        <w:fldChar w:fldCharType="end"/>
      </w:r>
    </w:p>
    <w:p w14:paraId="20B4A166" w14:textId="2DB3BCC5" w:rsidR="004A11B0" w:rsidRDefault="004A11B0">
      <w:pPr>
        <w:pStyle w:val="TOC5"/>
        <w:rPr>
          <w:rFonts w:asciiTheme="minorHAnsi" w:eastAsiaTheme="minorEastAsia" w:hAnsiTheme="minorHAnsi" w:cstheme="minorBidi"/>
          <w:sz w:val="22"/>
          <w:szCs w:val="22"/>
          <w:lang w:eastAsia="en-GB"/>
        </w:rPr>
      </w:pPr>
      <w:r>
        <w:t>5.3.2.3.2</w:t>
      </w:r>
      <w:r>
        <w:rPr>
          <w:rFonts w:asciiTheme="minorHAnsi" w:eastAsiaTheme="minorEastAsia" w:hAnsiTheme="minorHAnsi" w:cstheme="minorBidi"/>
          <w:sz w:val="22"/>
          <w:szCs w:val="22"/>
          <w:lang w:eastAsia="en-GB"/>
        </w:rPr>
        <w:tab/>
      </w:r>
      <w:r>
        <w:t>Modification of TSC related service information</w:t>
      </w:r>
      <w:r>
        <w:tab/>
      </w:r>
      <w:r>
        <w:fldChar w:fldCharType="begin" w:fldLock="1"/>
      </w:r>
      <w:r>
        <w:instrText xml:space="preserve"> PAGEREF _Toc89295606 \h </w:instrText>
      </w:r>
      <w:r>
        <w:fldChar w:fldCharType="separate"/>
      </w:r>
      <w:r>
        <w:t>28</w:t>
      </w:r>
      <w:r>
        <w:fldChar w:fldCharType="end"/>
      </w:r>
    </w:p>
    <w:p w14:paraId="4CA099AD" w14:textId="29C8B08B" w:rsidR="004A11B0" w:rsidRDefault="004A11B0">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rsidRPr="00793EED">
        <w:rPr>
          <w:lang w:val="en-US"/>
        </w:rPr>
        <w:t>Ntsctsf_QoSandTSCAssistance_Delete</w:t>
      </w:r>
      <w:r>
        <w:tab/>
      </w:r>
      <w:r>
        <w:fldChar w:fldCharType="begin" w:fldLock="1"/>
      </w:r>
      <w:r>
        <w:instrText xml:space="preserve"> PAGEREF _Toc89295607 \h </w:instrText>
      </w:r>
      <w:r>
        <w:fldChar w:fldCharType="separate"/>
      </w:r>
      <w:r>
        <w:t>30</w:t>
      </w:r>
      <w:r>
        <w:fldChar w:fldCharType="end"/>
      </w:r>
    </w:p>
    <w:p w14:paraId="48345099" w14:textId="661AEA6B" w:rsidR="004A11B0" w:rsidRDefault="004A11B0">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_Toc89295608 \h </w:instrText>
      </w:r>
      <w:r>
        <w:fldChar w:fldCharType="separate"/>
      </w:r>
      <w:r>
        <w:t>30</w:t>
      </w:r>
      <w:r>
        <w:fldChar w:fldCharType="end"/>
      </w:r>
    </w:p>
    <w:p w14:paraId="1A04D3C1" w14:textId="508C7EE3" w:rsidR="004A11B0" w:rsidRDefault="004A11B0">
      <w:pPr>
        <w:pStyle w:val="TOC5"/>
        <w:rPr>
          <w:rFonts w:asciiTheme="minorHAnsi" w:eastAsiaTheme="minorEastAsia" w:hAnsiTheme="minorHAnsi" w:cstheme="minorBidi"/>
          <w:sz w:val="22"/>
          <w:szCs w:val="22"/>
          <w:lang w:eastAsia="en-GB"/>
        </w:rPr>
      </w:pPr>
      <w:r>
        <w:t>5.3.2.4.2</w:t>
      </w:r>
      <w:r>
        <w:rPr>
          <w:rFonts w:asciiTheme="minorHAnsi" w:eastAsiaTheme="minorEastAsia" w:hAnsiTheme="minorHAnsi" w:cstheme="minorBidi"/>
          <w:sz w:val="22"/>
          <w:szCs w:val="22"/>
          <w:lang w:eastAsia="en-GB"/>
        </w:rPr>
        <w:tab/>
      </w:r>
      <w:r>
        <w:t>TSC AF application session context termination</w:t>
      </w:r>
      <w:r>
        <w:tab/>
      </w:r>
      <w:r>
        <w:fldChar w:fldCharType="begin" w:fldLock="1"/>
      </w:r>
      <w:r>
        <w:instrText xml:space="preserve"> PAGEREF _Toc89295609 \h </w:instrText>
      </w:r>
      <w:r>
        <w:fldChar w:fldCharType="separate"/>
      </w:r>
      <w:r>
        <w:t>30</w:t>
      </w:r>
      <w:r>
        <w:fldChar w:fldCharType="end"/>
      </w:r>
    </w:p>
    <w:p w14:paraId="463C423E" w14:textId="685844A0" w:rsidR="004A11B0" w:rsidRDefault="004A11B0">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rsidRPr="00793EED">
        <w:rPr>
          <w:lang w:val="en-US"/>
        </w:rPr>
        <w:t>Ntsctsf_QoSandTSCAssistance_Subscribe</w:t>
      </w:r>
      <w:r>
        <w:tab/>
      </w:r>
      <w:r>
        <w:fldChar w:fldCharType="begin" w:fldLock="1"/>
      </w:r>
      <w:r>
        <w:instrText xml:space="preserve"> PAGEREF _Toc89295610 \h </w:instrText>
      </w:r>
      <w:r>
        <w:fldChar w:fldCharType="separate"/>
      </w:r>
      <w:r>
        <w:t>31</w:t>
      </w:r>
      <w:r>
        <w:fldChar w:fldCharType="end"/>
      </w:r>
    </w:p>
    <w:p w14:paraId="10C62808" w14:textId="356F082A" w:rsidR="004A11B0" w:rsidRDefault="004A11B0">
      <w:pPr>
        <w:pStyle w:val="TOC5"/>
        <w:rPr>
          <w:rFonts w:asciiTheme="minorHAnsi" w:eastAsiaTheme="minorEastAsia" w:hAnsiTheme="minorHAnsi" w:cstheme="minorBidi"/>
          <w:sz w:val="22"/>
          <w:szCs w:val="22"/>
          <w:lang w:eastAsia="en-GB"/>
        </w:rPr>
      </w:pPr>
      <w:r>
        <w:t>5.3.2.6.1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_Toc89295611 \h </w:instrText>
      </w:r>
      <w:r>
        <w:fldChar w:fldCharType="separate"/>
      </w:r>
      <w:r>
        <w:t>31</w:t>
      </w:r>
      <w:r>
        <w:fldChar w:fldCharType="end"/>
      </w:r>
    </w:p>
    <w:p w14:paraId="1CFA76C7" w14:textId="2786B23D" w:rsidR="004A11B0" w:rsidRDefault="004A11B0">
      <w:pPr>
        <w:pStyle w:val="TOC5"/>
        <w:rPr>
          <w:rFonts w:asciiTheme="minorHAnsi" w:eastAsiaTheme="minorEastAsia" w:hAnsiTheme="minorHAnsi" w:cstheme="minorBidi"/>
          <w:sz w:val="22"/>
          <w:szCs w:val="22"/>
          <w:lang w:eastAsia="en-GB"/>
        </w:rPr>
      </w:pPr>
      <w:r>
        <w:t>5.3.2.6.2</w:t>
      </w:r>
      <w:r>
        <w:rPr>
          <w:rFonts w:asciiTheme="minorHAnsi" w:eastAsiaTheme="minorEastAsia" w:hAnsiTheme="minorHAnsi" w:cstheme="minorBidi"/>
          <w:sz w:val="22"/>
          <w:szCs w:val="22"/>
          <w:lang w:eastAsia="en-GB"/>
        </w:rPr>
        <w:tab/>
      </w:r>
      <w:r>
        <w:t>Handling of subscription to events for the existing TSC application session context</w:t>
      </w:r>
      <w:r>
        <w:tab/>
      </w:r>
      <w:r>
        <w:fldChar w:fldCharType="begin" w:fldLock="1"/>
      </w:r>
      <w:r>
        <w:instrText xml:space="preserve"> PAGEREF _Toc89295612 \h </w:instrText>
      </w:r>
      <w:r>
        <w:fldChar w:fldCharType="separate"/>
      </w:r>
      <w:r>
        <w:t>31</w:t>
      </w:r>
      <w:r>
        <w:fldChar w:fldCharType="end"/>
      </w:r>
    </w:p>
    <w:p w14:paraId="4FAB68CA" w14:textId="66C42E12" w:rsidR="004A11B0" w:rsidRDefault="004A11B0">
      <w:pPr>
        <w:pStyle w:val="TOC4"/>
        <w:rPr>
          <w:rFonts w:asciiTheme="minorHAnsi" w:eastAsiaTheme="minorEastAsia" w:hAnsiTheme="minorHAnsi" w:cstheme="minorBidi"/>
          <w:sz w:val="22"/>
          <w:szCs w:val="22"/>
          <w:lang w:eastAsia="en-GB"/>
        </w:rPr>
      </w:pPr>
      <w:r>
        <w:t>5.3.2.7</w:t>
      </w:r>
      <w:r>
        <w:rPr>
          <w:rFonts w:asciiTheme="minorHAnsi" w:eastAsiaTheme="minorEastAsia" w:hAnsiTheme="minorHAnsi" w:cstheme="minorBidi"/>
          <w:sz w:val="22"/>
          <w:szCs w:val="22"/>
          <w:lang w:eastAsia="en-GB"/>
        </w:rPr>
        <w:tab/>
      </w:r>
      <w:r w:rsidRPr="00793EED">
        <w:rPr>
          <w:lang w:val="en-US"/>
        </w:rPr>
        <w:t>Ntsctsf_QoSandTSCAssistance_Unsubscribe</w:t>
      </w:r>
      <w:r>
        <w:tab/>
      </w:r>
      <w:r>
        <w:fldChar w:fldCharType="begin" w:fldLock="1"/>
      </w:r>
      <w:r>
        <w:instrText xml:space="preserve"> PAGEREF _Toc89295613 \h </w:instrText>
      </w:r>
      <w:r>
        <w:fldChar w:fldCharType="separate"/>
      </w:r>
      <w:r>
        <w:t>32</w:t>
      </w:r>
      <w:r>
        <w:fldChar w:fldCharType="end"/>
      </w:r>
    </w:p>
    <w:p w14:paraId="7DDFE592" w14:textId="0F6F926D" w:rsidR="004A11B0" w:rsidRDefault="004A11B0">
      <w:pPr>
        <w:pStyle w:val="TOC5"/>
        <w:rPr>
          <w:rFonts w:asciiTheme="minorHAnsi" w:eastAsiaTheme="minorEastAsia" w:hAnsiTheme="minorHAnsi" w:cstheme="minorBidi"/>
          <w:sz w:val="22"/>
          <w:szCs w:val="22"/>
          <w:lang w:eastAsia="en-GB"/>
        </w:rPr>
      </w:pPr>
      <w:r>
        <w:t>5.3.2.7.1.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_Toc89295614 \h </w:instrText>
      </w:r>
      <w:r>
        <w:fldChar w:fldCharType="separate"/>
      </w:r>
      <w:r>
        <w:t>32</w:t>
      </w:r>
      <w:r>
        <w:fldChar w:fldCharType="end"/>
      </w:r>
    </w:p>
    <w:p w14:paraId="11770A3A" w14:textId="7EB88C9E" w:rsidR="004A11B0" w:rsidRDefault="004A11B0">
      <w:pPr>
        <w:pStyle w:val="TOC5"/>
        <w:rPr>
          <w:rFonts w:asciiTheme="minorHAnsi" w:eastAsiaTheme="minorEastAsia" w:hAnsiTheme="minorHAnsi" w:cstheme="minorBidi"/>
          <w:sz w:val="22"/>
          <w:szCs w:val="22"/>
          <w:lang w:eastAsia="en-GB"/>
        </w:rPr>
      </w:pPr>
      <w:r>
        <w:t>5.3.2.7.2</w:t>
      </w:r>
      <w:r>
        <w:rPr>
          <w:rFonts w:asciiTheme="minorHAnsi" w:eastAsiaTheme="minorEastAsia" w:hAnsiTheme="minorHAnsi" w:cstheme="minorBidi"/>
          <w:sz w:val="22"/>
          <w:szCs w:val="22"/>
          <w:lang w:eastAsia="en-GB"/>
        </w:rPr>
        <w:tab/>
      </w:r>
      <w:r>
        <w:t>Unsubscription to events</w:t>
      </w:r>
      <w:r>
        <w:tab/>
      </w:r>
      <w:r>
        <w:fldChar w:fldCharType="begin" w:fldLock="1"/>
      </w:r>
      <w:r>
        <w:instrText xml:space="preserve"> PAGEREF _Toc89295615 \h </w:instrText>
      </w:r>
      <w:r>
        <w:fldChar w:fldCharType="separate"/>
      </w:r>
      <w:r>
        <w:t>33</w:t>
      </w:r>
      <w:r>
        <w:fldChar w:fldCharType="end"/>
      </w:r>
    </w:p>
    <w:p w14:paraId="1ED01409" w14:textId="7DEF05C0" w:rsidR="004A11B0" w:rsidRDefault="004A11B0">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Ntsctsf_QoSandTSCAssistance_Notify</w:t>
      </w:r>
      <w:r>
        <w:tab/>
      </w:r>
      <w:r>
        <w:fldChar w:fldCharType="begin" w:fldLock="1"/>
      </w:r>
      <w:r>
        <w:instrText xml:space="preserve"> PAGEREF _Toc89295616 \h </w:instrText>
      </w:r>
      <w:r>
        <w:fldChar w:fldCharType="separate"/>
      </w:r>
      <w:r>
        <w:t>33</w:t>
      </w:r>
      <w:r>
        <w:fldChar w:fldCharType="end"/>
      </w:r>
    </w:p>
    <w:p w14:paraId="2F9D6341" w14:textId="46E48AC0" w:rsidR="004A11B0" w:rsidRDefault="004A11B0">
      <w:pPr>
        <w:pStyle w:val="TOC5"/>
        <w:rPr>
          <w:rFonts w:asciiTheme="minorHAnsi" w:eastAsiaTheme="minorEastAsia" w:hAnsiTheme="minorHAnsi" w:cstheme="minorBidi"/>
          <w:sz w:val="22"/>
          <w:szCs w:val="22"/>
          <w:lang w:eastAsia="en-GB"/>
        </w:rPr>
      </w:pPr>
      <w:r>
        <w:t>5.3.2.5.1</w:t>
      </w:r>
      <w:r>
        <w:rPr>
          <w:rFonts w:asciiTheme="minorHAnsi" w:eastAsiaTheme="minorEastAsia" w:hAnsiTheme="minorHAnsi" w:cstheme="minorBidi"/>
          <w:sz w:val="22"/>
          <w:szCs w:val="22"/>
          <w:lang w:eastAsia="en-GB"/>
        </w:rPr>
        <w:tab/>
      </w:r>
      <w:r>
        <w:t xml:space="preserve"> General</w:t>
      </w:r>
      <w:r>
        <w:tab/>
      </w:r>
      <w:r>
        <w:fldChar w:fldCharType="begin" w:fldLock="1"/>
      </w:r>
      <w:r>
        <w:instrText xml:space="preserve"> PAGEREF _Toc89295617 \h </w:instrText>
      </w:r>
      <w:r>
        <w:fldChar w:fldCharType="separate"/>
      </w:r>
      <w:r>
        <w:t>33</w:t>
      </w:r>
      <w:r>
        <w:fldChar w:fldCharType="end"/>
      </w:r>
    </w:p>
    <w:p w14:paraId="43F5811D" w14:textId="486BC897" w:rsidR="004A11B0" w:rsidRDefault="004A11B0">
      <w:pPr>
        <w:pStyle w:val="TOC5"/>
        <w:rPr>
          <w:rFonts w:asciiTheme="minorHAnsi" w:eastAsiaTheme="minorEastAsia" w:hAnsiTheme="minorHAnsi" w:cstheme="minorBidi"/>
          <w:sz w:val="22"/>
          <w:szCs w:val="22"/>
          <w:lang w:eastAsia="en-GB"/>
        </w:rPr>
      </w:pPr>
      <w:r>
        <w:t>5.3.2.5.2</w:t>
      </w:r>
      <w:r>
        <w:rPr>
          <w:rFonts w:asciiTheme="minorHAnsi" w:eastAsiaTheme="minorEastAsia" w:hAnsiTheme="minorHAnsi" w:cstheme="minorBidi"/>
          <w:sz w:val="22"/>
          <w:szCs w:val="22"/>
          <w:lang w:eastAsia="en-GB"/>
        </w:rPr>
        <w:tab/>
      </w:r>
      <w:r>
        <w:t>Notification about TSC application session context event</w:t>
      </w:r>
      <w:r>
        <w:tab/>
      </w:r>
      <w:r>
        <w:fldChar w:fldCharType="begin" w:fldLock="1"/>
      </w:r>
      <w:r>
        <w:instrText xml:space="preserve"> PAGEREF _Toc89295618 \h </w:instrText>
      </w:r>
      <w:r>
        <w:fldChar w:fldCharType="separate"/>
      </w:r>
      <w:r>
        <w:t>34</w:t>
      </w:r>
      <w:r>
        <w:fldChar w:fldCharType="end"/>
      </w:r>
    </w:p>
    <w:p w14:paraId="3C6720D5" w14:textId="0E45A995" w:rsidR="004A11B0" w:rsidRDefault="004A11B0">
      <w:pPr>
        <w:pStyle w:val="TOC5"/>
        <w:rPr>
          <w:rFonts w:asciiTheme="minorHAnsi" w:eastAsiaTheme="minorEastAsia" w:hAnsiTheme="minorHAnsi" w:cstheme="minorBidi"/>
          <w:sz w:val="22"/>
          <w:szCs w:val="22"/>
          <w:lang w:eastAsia="en-GB"/>
        </w:rPr>
      </w:pPr>
      <w:r>
        <w:t>5.2.2.5.3</w:t>
      </w:r>
      <w:r>
        <w:rPr>
          <w:rFonts w:asciiTheme="minorHAnsi" w:eastAsiaTheme="minorEastAsia" w:hAnsiTheme="minorHAnsi" w:cstheme="minorBidi"/>
          <w:sz w:val="22"/>
          <w:szCs w:val="22"/>
          <w:lang w:eastAsia="en-GB"/>
        </w:rPr>
        <w:tab/>
      </w:r>
      <w:r>
        <w:t>Notification about TSC application session context termination</w:t>
      </w:r>
      <w:r>
        <w:tab/>
      </w:r>
      <w:r>
        <w:fldChar w:fldCharType="begin" w:fldLock="1"/>
      </w:r>
      <w:r>
        <w:instrText xml:space="preserve"> PAGEREF _Toc89295619 \h </w:instrText>
      </w:r>
      <w:r>
        <w:fldChar w:fldCharType="separate"/>
      </w:r>
      <w:r>
        <w:t>34</w:t>
      </w:r>
      <w:r>
        <w:fldChar w:fldCharType="end"/>
      </w:r>
    </w:p>
    <w:p w14:paraId="5B63696A" w14:textId="1375FA98" w:rsidR="004A11B0" w:rsidRDefault="004A11B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_Toc89295620 \h </w:instrText>
      </w:r>
      <w:r>
        <w:fldChar w:fldCharType="separate"/>
      </w:r>
      <w:r>
        <w:t>35</w:t>
      </w:r>
      <w:r>
        <w:fldChar w:fldCharType="end"/>
      </w:r>
    </w:p>
    <w:p w14:paraId="0FCFDFC7" w14:textId="136FAEA9" w:rsidR="004A11B0" w:rsidRDefault="004A11B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Ntsctsf_TimeSynchronization Service API</w:t>
      </w:r>
      <w:r>
        <w:tab/>
      </w:r>
      <w:r>
        <w:fldChar w:fldCharType="begin" w:fldLock="1"/>
      </w:r>
      <w:r>
        <w:instrText xml:space="preserve"> PAGEREF _Toc89295621 \h </w:instrText>
      </w:r>
      <w:r>
        <w:fldChar w:fldCharType="separate"/>
      </w:r>
      <w:r>
        <w:t>35</w:t>
      </w:r>
      <w:r>
        <w:fldChar w:fldCharType="end"/>
      </w:r>
    </w:p>
    <w:p w14:paraId="34C887B9" w14:textId="29FFEE16" w:rsidR="004A11B0" w:rsidRDefault="004A11B0">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_Toc89295622 \h </w:instrText>
      </w:r>
      <w:r>
        <w:fldChar w:fldCharType="separate"/>
      </w:r>
      <w:r>
        <w:t>35</w:t>
      </w:r>
      <w:r>
        <w:fldChar w:fldCharType="end"/>
      </w:r>
    </w:p>
    <w:p w14:paraId="0C0B810D" w14:textId="77E3729B" w:rsidR="004A11B0" w:rsidRDefault="004A11B0">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_Toc89295623 \h </w:instrText>
      </w:r>
      <w:r>
        <w:fldChar w:fldCharType="separate"/>
      </w:r>
      <w:r>
        <w:t>36</w:t>
      </w:r>
      <w:r>
        <w:fldChar w:fldCharType="end"/>
      </w:r>
    </w:p>
    <w:p w14:paraId="30629615" w14:textId="1DE28E41" w:rsidR="004A11B0" w:rsidRDefault="004A11B0">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_Toc89295624 \h </w:instrText>
      </w:r>
      <w:r>
        <w:fldChar w:fldCharType="separate"/>
      </w:r>
      <w:r>
        <w:t>36</w:t>
      </w:r>
      <w:r>
        <w:fldChar w:fldCharType="end"/>
      </w:r>
    </w:p>
    <w:p w14:paraId="51246C9C" w14:textId="052F0AE3" w:rsidR="004A11B0" w:rsidRDefault="004A11B0">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_Toc89295625 \h </w:instrText>
      </w:r>
      <w:r>
        <w:fldChar w:fldCharType="separate"/>
      </w:r>
      <w:r>
        <w:t>36</w:t>
      </w:r>
      <w:r>
        <w:fldChar w:fldCharType="end"/>
      </w:r>
    </w:p>
    <w:p w14:paraId="7D67735C" w14:textId="3E9AC6A1" w:rsidR="004A11B0" w:rsidRDefault="004A11B0">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_Toc89295626 \h </w:instrText>
      </w:r>
      <w:r>
        <w:fldChar w:fldCharType="separate"/>
      </w:r>
      <w:r>
        <w:t>36</w:t>
      </w:r>
      <w:r>
        <w:fldChar w:fldCharType="end"/>
      </w:r>
    </w:p>
    <w:p w14:paraId="04C196B3" w14:textId="1D304671" w:rsidR="004A11B0" w:rsidRDefault="004A11B0">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_Toc89295627 \h </w:instrText>
      </w:r>
      <w:r>
        <w:fldChar w:fldCharType="separate"/>
      </w:r>
      <w:r>
        <w:t>36</w:t>
      </w:r>
      <w:r>
        <w:fldChar w:fldCharType="end"/>
      </w:r>
    </w:p>
    <w:p w14:paraId="11BEF153" w14:textId="39758EE2" w:rsidR="004A11B0" w:rsidRDefault="004A11B0">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_Toc89295628 \h </w:instrText>
      </w:r>
      <w:r>
        <w:fldChar w:fldCharType="separate"/>
      </w:r>
      <w:r>
        <w:t>36</w:t>
      </w:r>
      <w:r>
        <w:fldChar w:fldCharType="end"/>
      </w:r>
    </w:p>
    <w:p w14:paraId="653CBBA4" w14:textId="6A53081E" w:rsidR="004A11B0" w:rsidRDefault="004A11B0">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_Toc89295629 \h </w:instrText>
      </w:r>
      <w:r>
        <w:fldChar w:fldCharType="separate"/>
      </w:r>
      <w:r>
        <w:t>37</w:t>
      </w:r>
      <w:r>
        <w:fldChar w:fldCharType="end"/>
      </w:r>
    </w:p>
    <w:p w14:paraId="65F76F26" w14:textId="3A4CA0D6" w:rsidR="004A11B0" w:rsidRDefault="004A11B0">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_Toc89295630 \h </w:instrText>
      </w:r>
      <w:r>
        <w:fldChar w:fldCharType="separate"/>
      </w:r>
      <w:r>
        <w:t>37</w:t>
      </w:r>
      <w:r>
        <w:fldChar w:fldCharType="end"/>
      </w:r>
    </w:p>
    <w:p w14:paraId="606FE636" w14:textId="5A2E318B" w:rsidR="004A11B0" w:rsidRDefault="004A11B0">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 xml:space="preserve">Resource: </w:t>
      </w:r>
      <w:r>
        <w:rPr>
          <w:lang w:eastAsia="zh-CN"/>
        </w:rPr>
        <w:t>Time Synchronization</w:t>
      </w:r>
      <w:r>
        <w:t xml:space="preserve"> Exposure Subscriptions</w:t>
      </w:r>
      <w:r>
        <w:tab/>
      </w:r>
      <w:r>
        <w:fldChar w:fldCharType="begin" w:fldLock="1"/>
      </w:r>
      <w:r>
        <w:instrText xml:space="preserve"> PAGEREF _Toc89295631 \h </w:instrText>
      </w:r>
      <w:r>
        <w:fldChar w:fldCharType="separate"/>
      </w:r>
      <w:r>
        <w:t>38</w:t>
      </w:r>
      <w:r>
        <w:fldChar w:fldCharType="end"/>
      </w:r>
    </w:p>
    <w:p w14:paraId="3FDF848D" w14:textId="22CE0ECA" w:rsidR="004A11B0" w:rsidRDefault="004A11B0">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_Toc89295632 \h </w:instrText>
      </w:r>
      <w:r>
        <w:fldChar w:fldCharType="separate"/>
      </w:r>
      <w:r>
        <w:t>38</w:t>
      </w:r>
      <w:r>
        <w:fldChar w:fldCharType="end"/>
      </w:r>
    </w:p>
    <w:p w14:paraId="7CECF461" w14:textId="6F83054D" w:rsidR="004A11B0" w:rsidRDefault="004A11B0">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_Toc89295633 \h </w:instrText>
      </w:r>
      <w:r>
        <w:fldChar w:fldCharType="separate"/>
      </w:r>
      <w:r>
        <w:t>38</w:t>
      </w:r>
      <w:r>
        <w:fldChar w:fldCharType="end"/>
      </w:r>
    </w:p>
    <w:p w14:paraId="2968214E" w14:textId="5D6A9797" w:rsidR="004A11B0" w:rsidRDefault="004A11B0">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_Toc89295634 \h </w:instrText>
      </w:r>
      <w:r>
        <w:fldChar w:fldCharType="separate"/>
      </w:r>
      <w:r>
        <w:t>38</w:t>
      </w:r>
      <w:r>
        <w:fldChar w:fldCharType="end"/>
      </w:r>
    </w:p>
    <w:p w14:paraId="1AD26EC0" w14:textId="497ADB8A" w:rsidR="004A11B0" w:rsidRDefault="004A11B0">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_Toc89295635 \h </w:instrText>
      </w:r>
      <w:r>
        <w:fldChar w:fldCharType="separate"/>
      </w:r>
      <w:r>
        <w:t>39</w:t>
      </w:r>
      <w:r>
        <w:fldChar w:fldCharType="end"/>
      </w:r>
    </w:p>
    <w:p w14:paraId="15EF852F" w14:textId="2B39C3C3" w:rsidR="004A11B0" w:rsidRDefault="004A11B0">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Individual </w:t>
      </w:r>
      <w:r>
        <w:rPr>
          <w:lang w:eastAsia="zh-CN"/>
        </w:rPr>
        <w:t>Time Synchronization</w:t>
      </w:r>
      <w:r>
        <w:t xml:space="preserve"> Exposure Subscription</w:t>
      </w:r>
      <w:r>
        <w:tab/>
      </w:r>
      <w:r>
        <w:fldChar w:fldCharType="begin" w:fldLock="1"/>
      </w:r>
      <w:r>
        <w:instrText xml:space="preserve"> PAGEREF _Toc89295636 \h </w:instrText>
      </w:r>
      <w:r>
        <w:fldChar w:fldCharType="separate"/>
      </w:r>
      <w:r>
        <w:t>39</w:t>
      </w:r>
      <w:r>
        <w:fldChar w:fldCharType="end"/>
      </w:r>
    </w:p>
    <w:p w14:paraId="20D50FDA" w14:textId="1BB78951" w:rsidR="004A11B0" w:rsidRDefault="004A11B0">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_Toc89295637 \h </w:instrText>
      </w:r>
      <w:r>
        <w:fldChar w:fldCharType="separate"/>
      </w:r>
      <w:r>
        <w:t>39</w:t>
      </w:r>
      <w:r>
        <w:fldChar w:fldCharType="end"/>
      </w:r>
    </w:p>
    <w:p w14:paraId="28CDE561" w14:textId="3FD3335A" w:rsidR="004A11B0" w:rsidRDefault="004A11B0">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_Toc89295638 \h </w:instrText>
      </w:r>
      <w:r>
        <w:fldChar w:fldCharType="separate"/>
      </w:r>
      <w:r>
        <w:t>39</w:t>
      </w:r>
      <w:r>
        <w:fldChar w:fldCharType="end"/>
      </w:r>
    </w:p>
    <w:p w14:paraId="7DE58324" w14:textId="2FD0ACDF" w:rsidR="004A11B0" w:rsidRDefault="004A11B0">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_Toc89295639 \h </w:instrText>
      </w:r>
      <w:r>
        <w:fldChar w:fldCharType="separate"/>
      </w:r>
      <w:r>
        <w:t>40</w:t>
      </w:r>
      <w:r>
        <w:fldChar w:fldCharType="end"/>
      </w:r>
    </w:p>
    <w:p w14:paraId="68E4F22A" w14:textId="59F9713D" w:rsidR="004A11B0" w:rsidRDefault="004A11B0">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_Toc89295640 \h </w:instrText>
      </w:r>
      <w:r>
        <w:fldChar w:fldCharType="separate"/>
      </w:r>
      <w:r>
        <w:t>40</w:t>
      </w:r>
      <w:r>
        <w:fldChar w:fldCharType="end"/>
      </w:r>
    </w:p>
    <w:p w14:paraId="322B194A" w14:textId="7034FDCC" w:rsidR="004A11B0" w:rsidRDefault="004A11B0">
      <w:pPr>
        <w:pStyle w:val="TOC6"/>
        <w:rPr>
          <w:rFonts w:asciiTheme="minorHAnsi" w:eastAsiaTheme="minorEastAsia" w:hAnsiTheme="minorHAnsi" w:cstheme="minorBidi"/>
          <w:sz w:val="22"/>
          <w:szCs w:val="22"/>
          <w:lang w:eastAsia="en-GB"/>
        </w:rPr>
      </w:pPr>
      <w:r>
        <w:t>6.1.3.3.3.2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_Toc89295641 \h </w:instrText>
      </w:r>
      <w:r>
        <w:fldChar w:fldCharType="separate"/>
      </w:r>
      <w:r>
        <w:t>40</w:t>
      </w:r>
      <w:r>
        <w:fldChar w:fldCharType="end"/>
      </w:r>
    </w:p>
    <w:p w14:paraId="3A75F22B" w14:textId="78276F1E" w:rsidR="004A11B0" w:rsidRDefault="004A11B0">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_Toc89295642 \h </w:instrText>
      </w:r>
      <w:r>
        <w:fldChar w:fldCharType="separate"/>
      </w:r>
      <w:r>
        <w:t>41</w:t>
      </w:r>
      <w:r>
        <w:fldChar w:fldCharType="end"/>
      </w:r>
    </w:p>
    <w:p w14:paraId="59D81DA2" w14:textId="589C2EBA" w:rsidR="004A11B0" w:rsidRDefault="004A11B0">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 xml:space="preserve">Resource: </w:t>
      </w:r>
      <w:r>
        <w:rPr>
          <w:lang w:eastAsia="zh-CN"/>
        </w:rPr>
        <w:t>Time Synchronization</w:t>
      </w:r>
      <w:r>
        <w:t xml:space="preserve"> Exposure Configurations</w:t>
      </w:r>
      <w:r>
        <w:tab/>
      </w:r>
      <w:r>
        <w:fldChar w:fldCharType="begin" w:fldLock="1"/>
      </w:r>
      <w:r>
        <w:instrText xml:space="preserve"> PAGEREF _Toc89295643 \h </w:instrText>
      </w:r>
      <w:r>
        <w:fldChar w:fldCharType="separate"/>
      </w:r>
      <w:r>
        <w:t>41</w:t>
      </w:r>
      <w:r>
        <w:fldChar w:fldCharType="end"/>
      </w:r>
    </w:p>
    <w:p w14:paraId="52F5AAAA" w14:textId="0FF6E619" w:rsidR="004A11B0" w:rsidRDefault="004A11B0">
      <w:pPr>
        <w:pStyle w:val="TOC5"/>
        <w:rPr>
          <w:rFonts w:asciiTheme="minorHAnsi" w:eastAsiaTheme="minorEastAsia" w:hAnsiTheme="minorHAnsi" w:cstheme="minorBidi"/>
          <w:sz w:val="22"/>
          <w:szCs w:val="22"/>
          <w:lang w:eastAsia="en-GB"/>
        </w:rPr>
      </w:pPr>
      <w:r>
        <w:t>6.1.3.4.1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_Toc89295644 \h </w:instrText>
      </w:r>
      <w:r>
        <w:fldChar w:fldCharType="separate"/>
      </w:r>
      <w:r>
        <w:t>41</w:t>
      </w:r>
      <w:r>
        <w:fldChar w:fldCharType="end"/>
      </w:r>
    </w:p>
    <w:p w14:paraId="35A11B4B" w14:textId="02730104" w:rsidR="004A11B0" w:rsidRDefault="004A11B0">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_Toc89295645 \h </w:instrText>
      </w:r>
      <w:r>
        <w:fldChar w:fldCharType="separate"/>
      </w:r>
      <w:r>
        <w:t>41</w:t>
      </w:r>
      <w:r>
        <w:fldChar w:fldCharType="end"/>
      </w:r>
    </w:p>
    <w:p w14:paraId="00A0D66E" w14:textId="1EABDD00" w:rsidR="004A11B0" w:rsidRDefault="004A11B0">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_Toc89295646 \h </w:instrText>
      </w:r>
      <w:r>
        <w:fldChar w:fldCharType="separate"/>
      </w:r>
      <w:r>
        <w:t>41</w:t>
      </w:r>
      <w:r>
        <w:fldChar w:fldCharType="end"/>
      </w:r>
    </w:p>
    <w:p w14:paraId="354EE6B2" w14:textId="2C73251B" w:rsidR="004A11B0" w:rsidRDefault="004A11B0">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_Toc89295647 \h </w:instrText>
      </w:r>
      <w:r>
        <w:fldChar w:fldCharType="separate"/>
      </w:r>
      <w:r>
        <w:t>41</w:t>
      </w:r>
      <w:r>
        <w:fldChar w:fldCharType="end"/>
      </w:r>
    </w:p>
    <w:p w14:paraId="2EF4FF00" w14:textId="37B8B259" w:rsidR="004A11B0" w:rsidRDefault="004A11B0">
      <w:pPr>
        <w:pStyle w:val="TOC5"/>
        <w:rPr>
          <w:rFonts w:asciiTheme="minorHAnsi" w:eastAsiaTheme="minorEastAsia" w:hAnsiTheme="minorHAnsi" w:cstheme="minorBidi"/>
          <w:sz w:val="22"/>
          <w:szCs w:val="22"/>
          <w:lang w:eastAsia="en-GB"/>
        </w:rPr>
      </w:pPr>
      <w:r>
        <w:t>6.1.3.4.4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_Toc89295648 \h </w:instrText>
      </w:r>
      <w:r>
        <w:fldChar w:fldCharType="separate"/>
      </w:r>
      <w:r>
        <w:t>42</w:t>
      </w:r>
      <w:r>
        <w:fldChar w:fldCharType="end"/>
      </w:r>
    </w:p>
    <w:p w14:paraId="07E77B28" w14:textId="418F9FDD" w:rsidR="004A11B0" w:rsidRDefault="004A11B0">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 xml:space="preserve">Resource: Individual </w:t>
      </w:r>
      <w:r>
        <w:rPr>
          <w:lang w:eastAsia="zh-CN"/>
        </w:rPr>
        <w:t>Time Synchronization</w:t>
      </w:r>
      <w:r>
        <w:t xml:space="preserve"> Exposure Configuration</w:t>
      </w:r>
      <w:r>
        <w:tab/>
      </w:r>
      <w:r>
        <w:fldChar w:fldCharType="begin" w:fldLock="1"/>
      </w:r>
      <w:r>
        <w:instrText xml:space="preserve"> PAGEREF _Toc89295649 \h </w:instrText>
      </w:r>
      <w:r>
        <w:fldChar w:fldCharType="separate"/>
      </w:r>
      <w:r>
        <w:t>42</w:t>
      </w:r>
      <w:r>
        <w:fldChar w:fldCharType="end"/>
      </w:r>
    </w:p>
    <w:p w14:paraId="566C68B0" w14:textId="2714A824" w:rsidR="004A11B0" w:rsidRDefault="004A11B0">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_Toc89295650 \h </w:instrText>
      </w:r>
      <w:r>
        <w:fldChar w:fldCharType="separate"/>
      </w:r>
      <w:r>
        <w:t>42</w:t>
      </w:r>
      <w:r>
        <w:fldChar w:fldCharType="end"/>
      </w:r>
    </w:p>
    <w:p w14:paraId="17F8FE25" w14:textId="53DF3CCF" w:rsidR="004A11B0" w:rsidRDefault="004A11B0">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_Toc89295651 \h </w:instrText>
      </w:r>
      <w:r>
        <w:fldChar w:fldCharType="separate"/>
      </w:r>
      <w:r>
        <w:t>42</w:t>
      </w:r>
      <w:r>
        <w:fldChar w:fldCharType="end"/>
      </w:r>
    </w:p>
    <w:p w14:paraId="463A9746" w14:textId="68B5C8DD" w:rsidR="004A11B0" w:rsidRDefault="004A11B0">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_Toc89295652 \h </w:instrText>
      </w:r>
      <w:r>
        <w:fldChar w:fldCharType="separate"/>
      </w:r>
      <w:r>
        <w:t>42</w:t>
      </w:r>
      <w:r>
        <w:fldChar w:fldCharType="end"/>
      </w:r>
    </w:p>
    <w:p w14:paraId="50CA3D5B" w14:textId="52575CA9" w:rsidR="004A11B0" w:rsidRDefault="004A11B0">
      <w:pPr>
        <w:pStyle w:val="TOC6"/>
        <w:rPr>
          <w:rFonts w:asciiTheme="minorHAnsi" w:eastAsiaTheme="minorEastAsia" w:hAnsiTheme="minorHAnsi" w:cstheme="minorBidi"/>
          <w:sz w:val="22"/>
          <w:szCs w:val="22"/>
          <w:lang w:eastAsia="en-GB"/>
        </w:rPr>
      </w:pPr>
      <w:r>
        <w:lastRenderedPageBreak/>
        <w:t>6.1.3.5.3.1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_Toc89295653 \h </w:instrText>
      </w:r>
      <w:r>
        <w:fldChar w:fldCharType="separate"/>
      </w:r>
      <w:r>
        <w:t>42</w:t>
      </w:r>
      <w:r>
        <w:fldChar w:fldCharType="end"/>
      </w:r>
    </w:p>
    <w:p w14:paraId="79A0BF98" w14:textId="5224FF41" w:rsidR="004A11B0" w:rsidRDefault="004A11B0">
      <w:pPr>
        <w:pStyle w:val="TOC6"/>
        <w:rPr>
          <w:rFonts w:asciiTheme="minorHAnsi" w:eastAsiaTheme="minorEastAsia" w:hAnsiTheme="minorHAnsi" w:cstheme="minorBidi"/>
          <w:sz w:val="22"/>
          <w:szCs w:val="22"/>
          <w:lang w:eastAsia="en-GB"/>
        </w:rPr>
      </w:pPr>
      <w:r>
        <w:t>6.1.3.5.3.2</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_Toc89295654 \h </w:instrText>
      </w:r>
      <w:r>
        <w:fldChar w:fldCharType="separate"/>
      </w:r>
      <w:r>
        <w:t>43</w:t>
      </w:r>
      <w:r>
        <w:fldChar w:fldCharType="end"/>
      </w:r>
    </w:p>
    <w:p w14:paraId="26E32DDF" w14:textId="737C493C" w:rsidR="004A11B0" w:rsidRDefault="004A11B0">
      <w:pPr>
        <w:pStyle w:val="TOC6"/>
        <w:rPr>
          <w:rFonts w:asciiTheme="minorHAnsi" w:eastAsiaTheme="minorEastAsia" w:hAnsiTheme="minorHAnsi" w:cstheme="minorBidi"/>
          <w:sz w:val="22"/>
          <w:szCs w:val="22"/>
          <w:lang w:eastAsia="en-GB"/>
        </w:rPr>
      </w:pPr>
      <w:r>
        <w:t>6.1.3.5.3.3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_Toc89295655 \h </w:instrText>
      </w:r>
      <w:r>
        <w:fldChar w:fldCharType="separate"/>
      </w:r>
      <w:r>
        <w:t>43</w:t>
      </w:r>
      <w:r>
        <w:fldChar w:fldCharType="end"/>
      </w:r>
    </w:p>
    <w:p w14:paraId="74637D07" w14:textId="2D37A1D9" w:rsidR="004A11B0" w:rsidRDefault="004A11B0">
      <w:pPr>
        <w:pStyle w:val="TOC5"/>
        <w:rPr>
          <w:rFonts w:asciiTheme="minorHAnsi" w:eastAsiaTheme="minorEastAsia" w:hAnsiTheme="minorHAnsi" w:cstheme="minorBidi"/>
          <w:sz w:val="22"/>
          <w:szCs w:val="22"/>
          <w:lang w:eastAsia="en-GB"/>
        </w:rPr>
      </w:pPr>
      <w:r>
        <w:t>6.1.3.5.4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_Toc89295656 \h </w:instrText>
      </w:r>
      <w:r>
        <w:fldChar w:fldCharType="separate"/>
      </w:r>
      <w:r>
        <w:t>44</w:t>
      </w:r>
      <w:r>
        <w:fldChar w:fldCharType="end"/>
      </w:r>
    </w:p>
    <w:p w14:paraId="27C07E84" w14:textId="647F8D7C" w:rsidR="004A11B0" w:rsidRDefault="004A11B0">
      <w:pPr>
        <w:pStyle w:val="TOC4"/>
        <w:rPr>
          <w:rFonts w:asciiTheme="minorHAnsi" w:eastAsiaTheme="minorEastAsia" w:hAnsiTheme="minorHAnsi" w:cstheme="minorBidi"/>
          <w:sz w:val="22"/>
          <w:szCs w:val="22"/>
          <w:lang w:eastAsia="en-GB"/>
        </w:rPr>
      </w:pPr>
      <w:r>
        <w:t>6.1.3.6</w:t>
      </w:r>
      <w:r>
        <w:rPr>
          <w:rFonts w:asciiTheme="minorHAnsi" w:eastAsiaTheme="minorEastAsia" w:hAnsiTheme="minorHAnsi" w:cstheme="minorBidi"/>
          <w:sz w:val="22"/>
          <w:szCs w:val="22"/>
          <w:lang w:eastAsia="en-GB"/>
        </w:rPr>
        <w:tab/>
      </w:r>
      <w:r>
        <w:t xml:space="preserve">Resource: </w:t>
      </w:r>
      <w:r>
        <w:rPr>
          <w:lang w:eastAsia="zh-CN"/>
        </w:rPr>
        <w:t>ASTI Configurations</w:t>
      </w:r>
      <w:r>
        <w:tab/>
      </w:r>
      <w:r>
        <w:fldChar w:fldCharType="begin" w:fldLock="1"/>
      </w:r>
      <w:r>
        <w:instrText xml:space="preserve"> PAGEREF _Toc89295657 \h </w:instrText>
      </w:r>
      <w:r>
        <w:fldChar w:fldCharType="separate"/>
      </w:r>
      <w:r>
        <w:t>44</w:t>
      </w:r>
      <w:r>
        <w:fldChar w:fldCharType="end"/>
      </w:r>
    </w:p>
    <w:p w14:paraId="1EC242EE" w14:textId="32D6ACF3" w:rsidR="004A11B0" w:rsidRDefault="004A11B0">
      <w:pPr>
        <w:pStyle w:val="TOC5"/>
        <w:rPr>
          <w:rFonts w:asciiTheme="minorHAnsi" w:eastAsiaTheme="minorEastAsia" w:hAnsiTheme="minorHAnsi" w:cstheme="minorBidi"/>
          <w:sz w:val="22"/>
          <w:szCs w:val="22"/>
          <w:lang w:eastAsia="en-GB"/>
        </w:rPr>
      </w:pPr>
      <w:r>
        <w:t>6.1.3.6.1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_Toc89295658 \h </w:instrText>
      </w:r>
      <w:r>
        <w:fldChar w:fldCharType="separate"/>
      </w:r>
      <w:r>
        <w:t>44</w:t>
      </w:r>
      <w:r>
        <w:fldChar w:fldCharType="end"/>
      </w:r>
    </w:p>
    <w:p w14:paraId="1D8E680C" w14:textId="036104AE" w:rsidR="004A11B0" w:rsidRDefault="004A11B0">
      <w:pPr>
        <w:pStyle w:val="TOC5"/>
        <w:rPr>
          <w:rFonts w:asciiTheme="minorHAnsi" w:eastAsiaTheme="minorEastAsia" w:hAnsiTheme="minorHAnsi" w:cstheme="minorBidi"/>
          <w:sz w:val="22"/>
          <w:szCs w:val="22"/>
          <w:lang w:eastAsia="en-GB"/>
        </w:rPr>
      </w:pPr>
      <w:r>
        <w:t>6.1.3.6.2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_Toc89295659 \h </w:instrText>
      </w:r>
      <w:r>
        <w:fldChar w:fldCharType="separate"/>
      </w:r>
      <w:r>
        <w:t>44</w:t>
      </w:r>
      <w:r>
        <w:fldChar w:fldCharType="end"/>
      </w:r>
    </w:p>
    <w:p w14:paraId="7B3A680D" w14:textId="4A604EB5" w:rsidR="004A11B0" w:rsidRDefault="004A11B0">
      <w:pPr>
        <w:pStyle w:val="TOC5"/>
        <w:rPr>
          <w:rFonts w:asciiTheme="minorHAnsi" w:eastAsiaTheme="minorEastAsia" w:hAnsiTheme="minorHAnsi" w:cstheme="minorBidi"/>
          <w:sz w:val="22"/>
          <w:szCs w:val="22"/>
          <w:lang w:eastAsia="en-GB"/>
        </w:rPr>
      </w:pPr>
      <w:r>
        <w:t>6.1.3.6.3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_Toc89295660 \h </w:instrText>
      </w:r>
      <w:r>
        <w:fldChar w:fldCharType="separate"/>
      </w:r>
      <w:r>
        <w:t>44</w:t>
      </w:r>
      <w:r>
        <w:fldChar w:fldCharType="end"/>
      </w:r>
    </w:p>
    <w:p w14:paraId="0AB6B6CF" w14:textId="4334E64D" w:rsidR="004A11B0" w:rsidRDefault="004A11B0">
      <w:pPr>
        <w:pStyle w:val="TOC6"/>
        <w:rPr>
          <w:rFonts w:asciiTheme="minorHAnsi" w:eastAsiaTheme="minorEastAsia" w:hAnsiTheme="minorHAnsi" w:cstheme="minorBidi"/>
          <w:sz w:val="22"/>
          <w:szCs w:val="22"/>
          <w:lang w:eastAsia="en-GB"/>
        </w:rPr>
      </w:pPr>
      <w:r>
        <w:t>6.1.3.6.3.1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_Toc89295661 \h </w:instrText>
      </w:r>
      <w:r>
        <w:fldChar w:fldCharType="separate"/>
      </w:r>
      <w:r>
        <w:t>44</w:t>
      </w:r>
      <w:r>
        <w:fldChar w:fldCharType="end"/>
      </w:r>
    </w:p>
    <w:p w14:paraId="1E8FCEE3" w14:textId="6167C27C" w:rsidR="004A11B0" w:rsidRDefault="004A11B0">
      <w:pPr>
        <w:pStyle w:val="TOC5"/>
        <w:rPr>
          <w:rFonts w:asciiTheme="minorHAnsi" w:eastAsiaTheme="minorEastAsia" w:hAnsiTheme="minorHAnsi" w:cstheme="minorBidi"/>
          <w:sz w:val="22"/>
          <w:szCs w:val="22"/>
          <w:lang w:eastAsia="en-GB"/>
        </w:rPr>
      </w:pPr>
      <w:r>
        <w:t>6.1.3.6.4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_Toc89295662 \h </w:instrText>
      </w:r>
      <w:r>
        <w:fldChar w:fldCharType="separate"/>
      </w:r>
      <w:r>
        <w:t>45</w:t>
      </w:r>
      <w:r>
        <w:fldChar w:fldCharType="end"/>
      </w:r>
    </w:p>
    <w:p w14:paraId="0E0089F9" w14:textId="35D4CF8C" w:rsidR="004A11B0" w:rsidRDefault="004A11B0">
      <w:pPr>
        <w:pStyle w:val="TOC6"/>
        <w:rPr>
          <w:rFonts w:asciiTheme="minorHAnsi" w:eastAsiaTheme="minorEastAsia" w:hAnsiTheme="minorHAnsi" w:cstheme="minorBidi"/>
          <w:sz w:val="22"/>
          <w:szCs w:val="22"/>
          <w:lang w:eastAsia="en-GB"/>
        </w:rPr>
      </w:pPr>
      <w:r>
        <w:t>6.1.3.6.4.1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_Toc89295663 \h </w:instrText>
      </w:r>
      <w:r>
        <w:fldChar w:fldCharType="separate"/>
      </w:r>
      <w:r>
        <w:t>45</w:t>
      </w:r>
      <w:r>
        <w:fldChar w:fldCharType="end"/>
      </w:r>
    </w:p>
    <w:p w14:paraId="45B9CF14" w14:textId="112E5B70" w:rsidR="004A11B0" w:rsidRDefault="004A11B0">
      <w:pPr>
        <w:pStyle w:val="TOC6"/>
        <w:rPr>
          <w:rFonts w:asciiTheme="minorHAnsi" w:eastAsiaTheme="minorEastAsia" w:hAnsiTheme="minorHAnsi" w:cstheme="minorBidi"/>
          <w:sz w:val="22"/>
          <w:szCs w:val="22"/>
          <w:lang w:eastAsia="en-GB"/>
        </w:rPr>
      </w:pPr>
      <w:r>
        <w:t>6.1.3.6.4.2</w:t>
      </w:r>
      <w:r>
        <w:rPr>
          <w:rFonts w:asciiTheme="minorHAnsi" w:eastAsiaTheme="minorEastAsia" w:hAnsiTheme="minorHAnsi" w:cstheme="minorBidi"/>
          <w:sz w:val="22"/>
          <w:szCs w:val="22"/>
          <w:lang w:eastAsia="en-GB"/>
        </w:rPr>
        <w:tab/>
      </w:r>
      <w:r>
        <w:t>Operation: retrieve</w:t>
      </w:r>
      <w:r>
        <w:tab/>
      </w:r>
      <w:r>
        <w:fldChar w:fldCharType="begin" w:fldLock="1"/>
      </w:r>
      <w:r>
        <w:instrText xml:space="preserve"> PAGEREF _Toc89295664 \h </w:instrText>
      </w:r>
      <w:r>
        <w:fldChar w:fldCharType="separate"/>
      </w:r>
      <w:r>
        <w:t>45</w:t>
      </w:r>
      <w:r>
        <w:fldChar w:fldCharType="end"/>
      </w:r>
    </w:p>
    <w:p w14:paraId="0449FFE5" w14:textId="0B4FE1F7" w:rsidR="004A11B0" w:rsidRDefault="004A11B0">
      <w:pPr>
        <w:pStyle w:val="TOC7"/>
        <w:rPr>
          <w:rFonts w:asciiTheme="minorHAnsi" w:eastAsiaTheme="minorEastAsia" w:hAnsiTheme="minorHAnsi" w:cstheme="minorBidi"/>
          <w:sz w:val="22"/>
          <w:szCs w:val="22"/>
          <w:lang w:eastAsia="en-GB"/>
        </w:rPr>
      </w:pPr>
      <w:r>
        <w:t>6.1.3.6.4.2.1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_Toc89295665 \h </w:instrText>
      </w:r>
      <w:r>
        <w:fldChar w:fldCharType="separate"/>
      </w:r>
      <w:r>
        <w:t>45</w:t>
      </w:r>
      <w:r>
        <w:fldChar w:fldCharType="end"/>
      </w:r>
    </w:p>
    <w:p w14:paraId="25EAAE90" w14:textId="1D0419FF" w:rsidR="004A11B0" w:rsidRDefault="004A11B0">
      <w:pPr>
        <w:pStyle w:val="TOC7"/>
        <w:rPr>
          <w:rFonts w:asciiTheme="minorHAnsi" w:eastAsiaTheme="minorEastAsia" w:hAnsiTheme="minorHAnsi" w:cstheme="minorBidi"/>
          <w:sz w:val="22"/>
          <w:szCs w:val="22"/>
          <w:lang w:eastAsia="en-GB"/>
        </w:rPr>
      </w:pPr>
      <w:r>
        <w:t>6.1.3.6.4.2.2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_Toc89295666 \h </w:instrText>
      </w:r>
      <w:r>
        <w:fldChar w:fldCharType="separate"/>
      </w:r>
      <w:r>
        <w:t>45</w:t>
      </w:r>
      <w:r>
        <w:fldChar w:fldCharType="end"/>
      </w:r>
    </w:p>
    <w:p w14:paraId="373790E5" w14:textId="2E7A471A" w:rsidR="004A11B0" w:rsidRDefault="004A11B0">
      <w:pPr>
        <w:pStyle w:val="TOC4"/>
        <w:rPr>
          <w:rFonts w:asciiTheme="minorHAnsi" w:eastAsiaTheme="minorEastAsia" w:hAnsiTheme="minorHAnsi" w:cstheme="minorBidi"/>
          <w:sz w:val="22"/>
          <w:szCs w:val="22"/>
          <w:lang w:eastAsia="en-GB"/>
        </w:rPr>
      </w:pPr>
      <w:r>
        <w:t>6.1.3.7</w:t>
      </w:r>
      <w:r>
        <w:rPr>
          <w:rFonts w:asciiTheme="minorHAnsi" w:eastAsiaTheme="minorEastAsia" w:hAnsiTheme="minorHAnsi" w:cstheme="minorBidi"/>
          <w:sz w:val="22"/>
          <w:szCs w:val="22"/>
          <w:lang w:eastAsia="en-GB"/>
        </w:rPr>
        <w:tab/>
      </w:r>
      <w:r>
        <w:t xml:space="preserve">Resource: Individual </w:t>
      </w:r>
      <w:r>
        <w:rPr>
          <w:lang w:eastAsia="zh-CN"/>
        </w:rPr>
        <w:t>ASTI Configuration</w:t>
      </w:r>
      <w:r>
        <w:tab/>
      </w:r>
      <w:r>
        <w:fldChar w:fldCharType="begin" w:fldLock="1"/>
      </w:r>
      <w:r>
        <w:instrText xml:space="preserve"> PAGEREF _Toc89295667 \h </w:instrText>
      </w:r>
      <w:r>
        <w:fldChar w:fldCharType="separate"/>
      </w:r>
      <w:r>
        <w:t>46</w:t>
      </w:r>
      <w:r>
        <w:fldChar w:fldCharType="end"/>
      </w:r>
    </w:p>
    <w:p w14:paraId="69BE7F13" w14:textId="336BA9B5" w:rsidR="004A11B0" w:rsidRDefault="004A11B0">
      <w:pPr>
        <w:pStyle w:val="TOC5"/>
        <w:rPr>
          <w:rFonts w:asciiTheme="minorHAnsi" w:eastAsiaTheme="minorEastAsia" w:hAnsiTheme="minorHAnsi" w:cstheme="minorBidi"/>
          <w:sz w:val="22"/>
          <w:szCs w:val="22"/>
          <w:lang w:eastAsia="en-GB"/>
        </w:rPr>
      </w:pPr>
      <w:r>
        <w:t>6.1.3.7.1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_Toc89295668 \h </w:instrText>
      </w:r>
      <w:r>
        <w:fldChar w:fldCharType="separate"/>
      </w:r>
      <w:r>
        <w:t>46</w:t>
      </w:r>
      <w:r>
        <w:fldChar w:fldCharType="end"/>
      </w:r>
    </w:p>
    <w:p w14:paraId="4C1DEC98" w14:textId="6DAB570E" w:rsidR="004A11B0" w:rsidRDefault="004A11B0">
      <w:pPr>
        <w:pStyle w:val="TOC5"/>
        <w:rPr>
          <w:rFonts w:asciiTheme="minorHAnsi" w:eastAsiaTheme="minorEastAsia" w:hAnsiTheme="minorHAnsi" w:cstheme="minorBidi"/>
          <w:sz w:val="22"/>
          <w:szCs w:val="22"/>
          <w:lang w:eastAsia="en-GB"/>
        </w:rPr>
      </w:pPr>
      <w:r>
        <w:t>6.1.3.7.2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_Toc89295669 \h </w:instrText>
      </w:r>
      <w:r>
        <w:fldChar w:fldCharType="separate"/>
      </w:r>
      <w:r>
        <w:t>46</w:t>
      </w:r>
      <w:r>
        <w:fldChar w:fldCharType="end"/>
      </w:r>
    </w:p>
    <w:p w14:paraId="330A6441" w14:textId="584EA7DF" w:rsidR="004A11B0" w:rsidRDefault="004A11B0">
      <w:pPr>
        <w:pStyle w:val="TOC5"/>
        <w:rPr>
          <w:rFonts w:asciiTheme="minorHAnsi" w:eastAsiaTheme="minorEastAsia" w:hAnsiTheme="minorHAnsi" w:cstheme="minorBidi"/>
          <w:sz w:val="22"/>
          <w:szCs w:val="22"/>
          <w:lang w:eastAsia="en-GB"/>
        </w:rPr>
      </w:pPr>
      <w:r>
        <w:t>6.1.3.7.3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_Toc89295670 \h </w:instrText>
      </w:r>
      <w:r>
        <w:fldChar w:fldCharType="separate"/>
      </w:r>
      <w:r>
        <w:t>46</w:t>
      </w:r>
      <w:r>
        <w:fldChar w:fldCharType="end"/>
      </w:r>
    </w:p>
    <w:p w14:paraId="30B4CDB5" w14:textId="5AE7F3E4" w:rsidR="004A11B0" w:rsidRDefault="004A11B0">
      <w:pPr>
        <w:pStyle w:val="TOC6"/>
        <w:rPr>
          <w:rFonts w:asciiTheme="minorHAnsi" w:eastAsiaTheme="minorEastAsia" w:hAnsiTheme="minorHAnsi" w:cstheme="minorBidi"/>
          <w:sz w:val="22"/>
          <w:szCs w:val="22"/>
          <w:lang w:eastAsia="en-GB"/>
        </w:rPr>
      </w:pPr>
      <w:r>
        <w:t>6.1.3.7.3.2</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_Toc89295671 \h </w:instrText>
      </w:r>
      <w:r>
        <w:fldChar w:fldCharType="separate"/>
      </w:r>
      <w:r>
        <w:t>46</w:t>
      </w:r>
      <w:r>
        <w:fldChar w:fldCharType="end"/>
      </w:r>
    </w:p>
    <w:p w14:paraId="23446628" w14:textId="7E2C364E" w:rsidR="004A11B0" w:rsidRDefault="004A11B0">
      <w:pPr>
        <w:pStyle w:val="TOC6"/>
        <w:rPr>
          <w:rFonts w:asciiTheme="minorHAnsi" w:eastAsiaTheme="minorEastAsia" w:hAnsiTheme="minorHAnsi" w:cstheme="minorBidi"/>
          <w:sz w:val="22"/>
          <w:szCs w:val="22"/>
          <w:lang w:eastAsia="en-GB"/>
        </w:rPr>
      </w:pPr>
      <w:r>
        <w:t>6.1.3.7.3.3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_Toc89295672 \h </w:instrText>
      </w:r>
      <w:r>
        <w:fldChar w:fldCharType="separate"/>
      </w:r>
      <w:r>
        <w:t>47</w:t>
      </w:r>
      <w:r>
        <w:fldChar w:fldCharType="end"/>
      </w:r>
    </w:p>
    <w:p w14:paraId="120FD85D" w14:textId="080EE1E7" w:rsidR="004A11B0" w:rsidRDefault="004A11B0">
      <w:pPr>
        <w:pStyle w:val="TOC5"/>
        <w:rPr>
          <w:rFonts w:asciiTheme="minorHAnsi" w:eastAsiaTheme="minorEastAsia" w:hAnsiTheme="minorHAnsi" w:cstheme="minorBidi"/>
          <w:sz w:val="22"/>
          <w:szCs w:val="22"/>
          <w:lang w:eastAsia="en-GB"/>
        </w:rPr>
      </w:pPr>
      <w:r>
        <w:t>6.1.3.7.4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_Toc89295673 \h </w:instrText>
      </w:r>
      <w:r>
        <w:fldChar w:fldCharType="separate"/>
      </w:r>
      <w:r>
        <w:t>47</w:t>
      </w:r>
      <w:r>
        <w:fldChar w:fldCharType="end"/>
      </w:r>
    </w:p>
    <w:p w14:paraId="04EC145F" w14:textId="36DCF061" w:rsidR="004A11B0" w:rsidRDefault="004A11B0">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_Toc89295674 \h </w:instrText>
      </w:r>
      <w:r>
        <w:fldChar w:fldCharType="separate"/>
      </w:r>
      <w:r>
        <w:t>47</w:t>
      </w:r>
      <w:r>
        <w:fldChar w:fldCharType="end"/>
      </w:r>
    </w:p>
    <w:p w14:paraId="6FD636E8" w14:textId="7703F0D2" w:rsidR="004A11B0" w:rsidRDefault="004A11B0">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_Toc89295675 \h </w:instrText>
      </w:r>
      <w:r>
        <w:fldChar w:fldCharType="separate"/>
      </w:r>
      <w:r>
        <w:t>47</w:t>
      </w:r>
      <w:r>
        <w:fldChar w:fldCharType="end"/>
      </w:r>
    </w:p>
    <w:p w14:paraId="08055D8B" w14:textId="79784315" w:rsidR="004A11B0" w:rsidRDefault="004A11B0">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_Toc89295676 \h </w:instrText>
      </w:r>
      <w:r>
        <w:fldChar w:fldCharType="separate"/>
      </w:r>
      <w:r>
        <w:t>48</w:t>
      </w:r>
      <w:r>
        <w:fldChar w:fldCharType="end"/>
      </w:r>
    </w:p>
    <w:p w14:paraId="50E24954" w14:textId="1C5CA7AC" w:rsidR="004A11B0" w:rsidRDefault="004A11B0">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_Toc89295677 \h </w:instrText>
      </w:r>
      <w:r>
        <w:fldChar w:fldCharType="separate"/>
      </w:r>
      <w:r>
        <w:t>48</w:t>
      </w:r>
      <w:r>
        <w:fldChar w:fldCharType="end"/>
      </w:r>
    </w:p>
    <w:p w14:paraId="1423FF53" w14:textId="3D04C039" w:rsidR="004A11B0" w:rsidRDefault="004A11B0">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_Toc89295678 \h </w:instrText>
      </w:r>
      <w:r>
        <w:fldChar w:fldCharType="separate"/>
      </w:r>
      <w:r>
        <w:t>48</w:t>
      </w:r>
      <w:r>
        <w:fldChar w:fldCharType="end"/>
      </w:r>
    </w:p>
    <w:p w14:paraId="4406C488" w14:textId="4C296095" w:rsidR="004A11B0" w:rsidRDefault="004A11B0">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_Toc89295679 \h </w:instrText>
      </w:r>
      <w:r>
        <w:fldChar w:fldCharType="separate"/>
      </w:r>
      <w:r>
        <w:t>48</w:t>
      </w:r>
      <w:r>
        <w:fldChar w:fldCharType="end"/>
      </w:r>
    </w:p>
    <w:p w14:paraId="52AE63C8" w14:textId="5E8D9473" w:rsidR="004A11B0" w:rsidRDefault="004A11B0">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_Toc89295680 \h </w:instrText>
      </w:r>
      <w:r>
        <w:fldChar w:fldCharType="separate"/>
      </w:r>
      <w:r>
        <w:t>48</w:t>
      </w:r>
      <w:r>
        <w:fldChar w:fldCharType="end"/>
      </w:r>
    </w:p>
    <w:p w14:paraId="0736C959" w14:textId="287F9257" w:rsidR="004A11B0" w:rsidRDefault="004A11B0">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_Toc89295681 \h </w:instrText>
      </w:r>
      <w:r>
        <w:fldChar w:fldCharType="separate"/>
      </w:r>
      <w:r>
        <w:t>48</w:t>
      </w:r>
      <w:r>
        <w:fldChar w:fldCharType="end"/>
      </w:r>
    </w:p>
    <w:p w14:paraId="5BD71F11" w14:textId="7ACD2B3B" w:rsidR="004A11B0" w:rsidRDefault="004A11B0">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Time Synchronization Capability Notification</w:t>
      </w:r>
      <w:r>
        <w:tab/>
      </w:r>
      <w:r>
        <w:fldChar w:fldCharType="begin" w:fldLock="1"/>
      </w:r>
      <w:r>
        <w:instrText xml:space="preserve"> PAGEREF _Toc89295682 \h </w:instrText>
      </w:r>
      <w:r>
        <w:fldChar w:fldCharType="separate"/>
      </w:r>
      <w:r>
        <w:t>49</w:t>
      </w:r>
      <w:r>
        <w:fldChar w:fldCharType="end"/>
      </w:r>
    </w:p>
    <w:p w14:paraId="66CFB0CE" w14:textId="740379FA" w:rsidR="004A11B0" w:rsidRDefault="004A11B0">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_Toc89295683 \h </w:instrText>
      </w:r>
      <w:r>
        <w:fldChar w:fldCharType="separate"/>
      </w:r>
      <w:r>
        <w:t>49</w:t>
      </w:r>
      <w:r>
        <w:fldChar w:fldCharType="end"/>
      </w:r>
    </w:p>
    <w:p w14:paraId="48BEC2AD" w14:textId="36DCD7AD" w:rsidR="004A11B0" w:rsidRDefault="004A11B0">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_Toc89295684 \h </w:instrText>
      </w:r>
      <w:r>
        <w:fldChar w:fldCharType="separate"/>
      </w:r>
      <w:r>
        <w:t>49</w:t>
      </w:r>
      <w:r>
        <w:fldChar w:fldCharType="end"/>
      </w:r>
    </w:p>
    <w:p w14:paraId="593F39A4" w14:textId="000BB01F" w:rsidR="004A11B0" w:rsidRDefault="004A11B0">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_Toc89295685 \h </w:instrText>
      </w:r>
      <w:r>
        <w:fldChar w:fldCharType="separate"/>
      </w:r>
      <w:r>
        <w:t>49</w:t>
      </w:r>
      <w:r>
        <w:fldChar w:fldCharType="end"/>
      </w:r>
    </w:p>
    <w:p w14:paraId="69933DC4" w14:textId="7B2AB329" w:rsidR="004A11B0" w:rsidRDefault="004A11B0">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Time Synchronization Configuration Notification</w:t>
      </w:r>
      <w:r>
        <w:tab/>
      </w:r>
      <w:r>
        <w:fldChar w:fldCharType="begin" w:fldLock="1"/>
      </w:r>
      <w:r>
        <w:instrText xml:space="preserve"> PAGEREF _Toc89295686 \h </w:instrText>
      </w:r>
      <w:r>
        <w:fldChar w:fldCharType="separate"/>
      </w:r>
      <w:r>
        <w:t>50</w:t>
      </w:r>
      <w:r>
        <w:fldChar w:fldCharType="end"/>
      </w:r>
    </w:p>
    <w:p w14:paraId="50B56557" w14:textId="6B2D9D5D" w:rsidR="004A11B0" w:rsidRDefault="004A11B0">
      <w:pPr>
        <w:pStyle w:val="TOC5"/>
        <w:rPr>
          <w:rFonts w:asciiTheme="minorHAnsi" w:eastAsiaTheme="minorEastAsia" w:hAnsiTheme="minorHAnsi" w:cstheme="minorBidi"/>
          <w:sz w:val="22"/>
          <w:szCs w:val="22"/>
          <w:lang w:eastAsia="en-GB"/>
        </w:rPr>
      </w:pPr>
      <w:r>
        <w:t>6.1.5.3.1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_Toc89295687 \h </w:instrText>
      </w:r>
      <w:r>
        <w:fldChar w:fldCharType="separate"/>
      </w:r>
      <w:r>
        <w:t>50</w:t>
      </w:r>
      <w:r>
        <w:fldChar w:fldCharType="end"/>
      </w:r>
    </w:p>
    <w:p w14:paraId="59FD8BFA" w14:textId="654DF357" w:rsidR="004A11B0" w:rsidRDefault="004A11B0">
      <w:pPr>
        <w:pStyle w:val="TOC5"/>
        <w:rPr>
          <w:rFonts w:asciiTheme="minorHAnsi" w:eastAsiaTheme="minorEastAsia" w:hAnsiTheme="minorHAnsi" w:cstheme="minorBidi"/>
          <w:sz w:val="22"/>
          <w:szCs w:val="22"/>
          <w:lang w:eastAsia="en-GB"/>
        </w:rPr>
      </w:pPr>
      <w:r>
        <w:t>6.1.5.3.2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_Toc89295688 \h </w:instrText>
      </w:r>
      <w:r>
        <w:fldChar w:fldCharType="separate"/>
      </w:r>
      <w:r>
        <w:t>50</w:t>
      </w:r>
      <w:r>
        <w:fldChar w:fldCharType="end"/>
      </w:r>
    </w:p>
    <w:p w14:paraId="6EEFD9B2" w14:textId="6CFF5058" w:rsidR="004A11B0" w:rsidRDefault="004A11B0">
      <w:pPr>
        <w:pStyle w:val="TOC5"/>
        <w:rPr>
          <w:rFonts w:asciiTheme="minorHAnsi" w:eastAsiaTheme="minorEastAsia" w:hAnsiTheme="minorHAnsi" w:cstheme="minorBidi"/>
          <w:sz w:val="22"/>
          <w:szCs w:val="22"/>
          <w:lang w:eastAsia="en-GB"/>
        </w:rPr>
      </w:pPr>
      <w:r>
        <w:t>6.1.5.3.3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_Toc89295689 \h </w:instrText>
      </w:r>
      <w:r>
        <w:fldChar w:fldCharType="separate"/>
      </w:r>
      <w:r>
        <w:t>50</w:t>
      </w:r>
      <w:r>
        <w:fldChar w:fldCharType="end"/>
      </w:r>
    </w:p>
    <w:p w14:paraId="027F86BE" w14:textId="287F92D2" w:rsidR="004A11B0" w:rsidRDefault="004A11B0">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_Toc89295690 \h </w:instrText>
      </w:r>
      <w:r>
        <w:fldChar w:fldCharType="separate"/>
      </w:r>
      <w:r>
        <w:t>50</w:t>
      </w:r>
      <w:r>
        <w:fldChar w:fldCharType="end"/>
      </w:r>
    </w:p>
    <w:p w14:paraId="7160CAE9" w14:textId="0CE1C920" w:rsidR="004A11B0" w:rsidRDefault="004A11B0">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_Toc89295691 \h </w:instrText>
      </w:r>
      <w:r>
        <w:fldChar w:fldCharType="separate"/>
      </w:r>
      <w:r>
        <w:t>50</w:t>
      </w:r>
      <w:r>
        <w:fldChar w:fldCharType="end"/>
      </w:r>
    </w:p>
    <w:p w14:paraId="29554D13" w14:textId="27C202DD" w:rsidR="004A11B0" w:rsidRDefault="004A11B0">
      <w:pPr>
        <w:pStyle w:val="TOC4"/>
        <w:rPr>
          <w:rFonts w:asciiTheme="minorHAnsi" w:eastAsiaTheme="minorEastAsia" w:hAnsiTheme="minorHAnsi" w:cstheme="minorBidi"/>
          <w:sz w:val="22"/>
          <w:szCs w:val="22"/>
          <w:lang w:eastAsia="en-GB"/>
        </w:rPr>
      </w:pPr>
      <w:r w:rsidRPr="00793EED">
        <w:rPr>
          <w:lang w:val="en-US"/>
        </w:rPr>
        <w:t>6.1.6.2</w:t>
      </w:r>
      <w:r>
        <w:rPr>
          <w:rFonts w:asciiTheme="minorHAnsi" w:eastAsiaTheme="minorEastAsia" w:hAnsiTheme="minorHAnsi" w:cstheme="minorBidi"/>
          <w:sz w:val="22"/>
          <w:szCs w:val="22"/>
          <w:lang w:eastAsia="en-GB"/>
        </w:rPr>
        <w:tab/>
      </w:r>
      <w:r w:rsidRPr="00793EED">
        <w:rPr>
          <w:lang w:val="en-US"/>
        </w:rPr>
        <w:t>Structured data types</w:t>
      </w:r>
      <w:r>
        <w:tab/>
      </w:r>
      <w:r>
        <w:fldChar w:fldCharType="begin" w:fldLock="1"/>
      </w:r>
      <w:r>
        <w:instrText xml:space="preserve"> PAGEREF _Toc89295692 \h </w:instrText>
      </w:r>
      <w:r>
        <w:fldChar w:fldCharType="separate"/>
      </w:r>
      <w:r>
        <w:t>52</w:t>
      </w:r>
      <w:r>
        <w:fldChar w:fldCharType="end"/>
      </w:r>
    </w:p>
    <w:p w14:paraId="487AA932" w14:textId="6DCA4CBF" w:rsidR="004A11B0" w:rsidRDefault="004A11B0">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_Toc89295693 \h </w:instrText>
      </w:r>
      <w:r>
        <w:fldChar w:fldCharType="separate"/>
      </w:r>
      <w:r>
        <w:t>52</w:t>
      </w:r>
      <w:r>
        <w:fldChar w:fldCharType="end"/>
      </w:r>
    </w:p>
    <w:p w14:paraId="24B9AE18" w14:textId="08470C16" w:rsidR="004A11B0" w:rsidRDefault="004A11B0">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 xml:space="preserve">Type: </w:t>
      </w:r>
      <w:r>
        <w:rPr>
          <w:lang w:eastAsia="zh-CN"/>
        </w:rPr>
        <w:t>TimeSyncExposureSubsc</w:t>
      </w:r>
      <w:r>
        <w:tab/>
      </w:r>
      <w:r>
        <w:fldChar w:fldCharType="begin" w:fldLock="1"/>
      </w:r>
      <w:r>
        <w:instrText xml:space="preserve"> PAGEREF _Toc89295694 \h </w:instrText>
      </w:r>
      <w:r>
        <w:fldChar w:fldCharType="separate"/>
      </w:r>
      <w:r>
        <w:t>53</w:t>
      </w:r>
      <w:r>
        <w:fldChar w:fldCharType="end"/>
      </w:r>
    </w:p>
    <w:p w14:paraId="02589AC6" w14:textId="7417A6F7" w:rsidR="004A11B0" w:rsidRDefault="004A11B0">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 xml:space="preserve">Type: </w:t>
      </w:r>
      <w:r>
        <w:rPr>
          <w:lang w:eastAsia="zh-CN"/>
        </w:rPr>
        <w:t>TimeSyncExposureSubsNotif</w:t>
      </w:r>
      <w:r>
        <w:tab/>
      </w:r>
      <w:r>
        <w:fldChar w:fldCharType="begin" w:fldLock="1"/>
      </w:r>
      <w:r>
        <w:instrText xml:space="preserve"> PAGEREF _Toc89295695 \h </w:instrText>
      </w:r>
      <w:r>
        <w:fldChar w:fldCharType="separate"/>
      </w:r>
      <w:r>
        <w:t>55</w:t>
      </w:r>
      <w:r>
        <w:fldChar w:fldCharType="end"/>
      </w:r>
    </w:p>
    <w:p w14:paraId="1C365F6B" w14:textId="47D5ABD9" w:rsidR="004A11B0" w:rsidRDefault="004A11B0">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SubsEventNotification</w:t>
      </w:r>
      <w:r>
        <w:tab/>
      </w:r>
      <w:r>
        <w:fldChar w:fldCharType="begin" w:fldLock="1"/>
      </w:r>
      <w:r>
        <w:instrText xml:space="preserve"> PAGEREF _Toc89295696 \h </w:instrText>
      </w:r>
      <w:r>
        <w:fldChar w:fldCharType="separate"/>
      </w:r>
      <w:r>
        <w:t>55</w:t>
      </w:r>
      <w:r>
        <w:fldChar w:fldCharType="end"/>
      </w:r>
    </w:p>
    <w:p w14:paraId="6CF75C45" w14:textId="46495C83" w:rsidR="004A11B0" w:rsidRDefault="004A11B0">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TimeSyncCapability</w:t>
      </w:r>
      <w:r>
        <w:tab/>
      </w:r>
      <w:r>
        <w:fldChar w:fldCharType="begin" w:fldLock="1"/>
      </w:r>
      <w:r>
        <w:instrText xml:space="preserve"> PAGEREF _Toc89295697 \h </w:instrText>
      </w:r>
      <w:r>
        <w:fldChar w:fldCharType="separate"/>
      </w:r>
      <w:r>
        <w:t>55</w:t>
      </w:r>
      <w:r>
        <w:fldChar w:fldCharType="end"/>
      </w:r>
    </w:p>
    <w:p w14:paraId="689BB016" w14:textId="4687530C" w:rsidR="004A11B0" w:rsidRDefault="004A11B0">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PtpCapabilitiesPerUe</w:t>
      </w:r>
      <w:r>
        <w:tab/>
      </w:r>
      <w:r>
        <w:fldChar w:fldCharType="begin" w:fldLock="1"/>
      </w:r>
      <w:r>
        <w:instrText xml:space="preserve"> PAGEREF _Toc89295698 \h </w:instrText>
      </w:r>
      <w:r>
        <w:fldChar w:fldCharType="separate"/>
      </w:r>
      <w:r>
        <w:t>56</w:t>
      </w:r>
      <w:r>
        <w:fldChar w:fldCharType="end"/>
      </w:r>
    </w:p>
    <w:p w14:paraId="37BF20EC" w14:textId="470C09EF" w:rsidR="004A11B0" w:rsidRDefault="004A11B0">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AccessTimeDistributionData</w:t>
      </w:r>
      <w:r>
        <w:tab/>
      </w:r>
      <w:r>
        <w:fldChar w:fldCharType="begin" w:fldLock="1"/>
      </w:r>
      <w:r>
        <w:instrText xml:space="preserve"> PAGEREF _Toc89295699 \h </w:instrText>
      </w:r>
      <w:r>
        <w:fldChar w:fldCharType="separate"/>
      </w:r>
      <w:r>
        <w:t>56</w:t>
      </w:r>
      <w:r>
        <w:fldChar w:fldCharType="end"/>
      </w:r>
    </w:p>
    <w:p w14:paraId="3A5ECAE9" w14:textId="16E2BB61" w:rsidR="004A11B0" w:rsidRDefault="004A11B0">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AsTimeDistributionParam</w:t>
      </w:r>
      <w:r>
        <w:tab/>
      </w:r>
      <w:r>
        <w:fldChar w:fldCharType="begin" w:fldLock="1"/>
      </w:r>
      <w:r>
        <w:instrText xml:space="preserve"> PAGEREF _Toc89295700 \h </w:instrText>
      </w:r>
      <w:r>
        <w:fldChar w:fldCharType="separate"/>
      </w:r>
      <w:r>
        <w:t>57</w:t>
      </w:r>
      <w:r>
        <w:fldChar w:fldCharType="end"/>
      </w:r>
    </w:p>
    <w:p w14:paraId="619B29EE" w14:textId="38D6EDAE" w:rsidR="004A11B0" w:rsidRDefault="004A11B0">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StatusRequestData</w:t>
      </w:r>
      <w:r>
        <w:tab/>
      </w:r>
      <w:r>
        <w:fldChar w:fldCharType="begin" w:fldLock="1"/>
      </w:r>
      <w:r>
        <w:instrText xml:space="preserve"> PAGEREF _Toc89295701 \h </w:instrText>
      </w:r>
      <w:r>
        <w:fldChar w:fldCharType="separate"/>
      </w:r>
      <w:r>
        <w:t>57</w:t>
      </w:r>
      <w:r>
        <w:fldChar w:fldCharType="end"/>
      </w:r>
    </w:p>
    <w:p w14:paraId="18A46EC6" w14:textId="040D3095" w:rsidR="004A11B0" w:rsidRDefault="004A11B0">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StatusResponseData</w:t>
      </w:r>
      <w:r>
        <w:tab/>
      </w:r>
      <w:r>
        <w:fldChar w:fldCharType="begin" w:fldLock="1"/>
      </w:r>
      <w:r>
        <w:instrText xml:space="preserve"> PAGEREF _Toc89295702 \h </w:instrText>
      </w:r>
      <w:r>
        <w:fldChar w:fldCharType="separate"/>
      </w:r>
      <w:r>
        <w:t>57</w:t>
      </w:r>
      <w:r>
        <w:fldChar w:fldCharType="end"/>
      </w:r>
    </w:p>
    <w:p w14:paraId="773A5733" w14:textId="2A850406" w:rsidR="004A11B0" w:rsidRDefault="004A11B0">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 xml:space="preserve">Type: </w:t>
      </w:r>
      <w:r>
        <w:rPr>
          <w:lang w:eastAsia="zh-CN"/>
        </w:rPr>
        <w:t>ActiveUe</w:t>
      </w:r>
      <w:r>
        <w:tab/>
      </w:r>
      <w:r>
        <w:fldChar w:fldCharType="begin" w:fldLock="1"/>
      </w:r>
      <w:r>
        <w:instrText xml:space="preserve"> PAGEREF _Toc89295703 \h </w:instrText>
      </w:r>
      <w:r>
        <w:fldChar w:fldCharType="separate"/>
      </w:r>
      <w:r>
        <w:t>58</w:t>
      </w:r>
      <w:r>
        <w:fldChar w:fldCharType="end"/>
      </w:r>
    </w:p>
    <w:p w14:paraId="1430455A" w14:textId="7FE15E01" w:rsidR="004A11B0" w:rsidRDefault="004A11B0">
      <w:pPr>
        <w:pStyle w:val="TOC4"/>
        <w:rPr>
          <w:rFonts w:asciiTheme="minorHAnsi" w:eastAsiaTheme="minorEastAsia" w:hAnsiTheme="minorHAnsi" w:cstheme="minorBidi"/>
          <w:sz w:val="22"/>
          <w:szCs w:val="22"/>
          <w:lang w:eastAsia="en-GB"/>
        </w:rPr>
      </w:pPr>
      <w:r w:rsidRPr="00793EED">
        <w:rPr>
          <w:lang w:val="en-US"/>
        </w:rPr>
        <w:t>6.1.6.3</w:t>
      </w:r>
      <w:r>
        <w:rPr>
          <w:rFonts w:asciiTheme="minorHAnsi" w:eastAsiaTheme="minorEastAsia" w:hAnsiTheme="minorHAnsi" w:cstheme="minorBidi"/>
          <w:sz w:val="22"/>
          <w:szCs w:val="22"/>
          <w:lang w:eastAsia="en-GB"/>
        </w:rPr>
        <w:tab/>
      </w:r>
      <w:r w:rsidRPr="00793EED">
        <w:rPr>
          <w:lang w:val="en-US"/>
        </w:rPr>
        <w:t>Simple data types and enumerations</w:t>
      </w:r>
      <w:r>
        <w:tab/>
      </w:r>
      <w:r>
        <w:fldChar w:fldCharType="begin" w:fldLock="1"/>
      </w:r>
      <w:r>
        <w:instrText xml:space="preserve"> PAGEREF _Toc89295704 \h </w:instrText>
      </w:r>
      <w:r>
        <w:fldChar w:fldCharType="separate"/>
      </w:r>
      <w:r>
        <w:t>58</w:t>
      </w:r>
      <w:r>
        <w:fldChar w:fldCharType="end"/>
      </w:r>
    </w:p>
    <w:p w14:paraId="1AE1510F" w14:textId="21B41B84" w:rsidR="004A11B0" w:rsidRDefault="004A11B0">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_Toc89295705 \h </w:instrText>
      </w:r>
      <w:r>
        <w:fldChar w:fldCharType="separate"/>
      </w:r>
      <w:r>
        <w:t>58</w:t>
      </w:r>
      <w:r>
        <w:fldChar w:fldCharType="end"/>
      </w:r>
    </w:p>
    <w:p w14:paraId="50EF6B3D" w14:textId="5166CA77" w:rsidR="004A11B0" w:rsidRDefault="004A11B0">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_Toc89295706 \h </w:instrText>
      </w:r>
      <w:r>
        <w:fldChar w:fldCharType="separate"/>
      </w:r>
      <w:r>
        <w:t>58</w:t>
      </w:r>
      <w:r>
        <w:fldChar w:fldCharType="end"/>
      </w:r>
    </w:p>
    <w:p w14:paraId="0BF1E53F" w14:textId="0B434D25" w:rsidR="004A11B0" w:rsidRDefault="004A11B0">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_Toc89295707 \h </w:instrText>
      </w:r>
      <w:r>
        <w:fldChar w:fldCharType="separate"/>
      </w:r>
      <w:r>
        <w:t>58</w:t>
      </w:r>
      <w:r>
        <w:fldChar w:fldCharType="end"/>
      </w:r>
    </w:p>
    <w:p w14:paraId="59F44C72" w14:textId="07134166" w:rsidR="004A11B0" w:rsidRDefault="004A11B0">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_Toc89295708 \h </w:instrText>
      </w:r>
      <w:r>
        <w:fldChar w:fldCharType="separate"/>
      </w:r>
      <w:r>
        <w:t>58</w:t>
      </w:r>
      <w:r>
        <w:fldChar w:fldCharType="end"/>
      </w:r>
    </w:p>
    <w:p w14:paraId="0C2591DA" w14:textId="4A3779AF" w:rsidR="004A11B0" w:rsidRDefault="004A11B0">
      <w:pPr>
        <w:pStyle w:val="TOC4"/>
        <w:rPr>
          <w:rFonts w:asciiTheme="minorHAnsi" w:eastAsiaTheme="minorEastAsia" w:hAnsiTheme="minorHAnsi" w:cstheme="minorBidi"/>
          <w:sz w:val="22"/>
          <w:szCs w:val="22"/>
          <w:lang w:eastAsia="en-GB"/>
        </w:rPr>
      </w:pPr>
      <w:r w:rsidRPr="00793EED">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_Toc89295709 \h </w:instrText>
      </w:r>
      <w:r>
        <w:fldChar w:fldCharType="separate"/>
      </w:r>
      <w:r>
        <w:t>58</w:t>
      </w:r>
      <w:r>
        <w:fldChar w:fldCharType="end"/>
      </w:r>
    </w:p>
    <w:p w14:paraId="185902E8" w14:textId="4879F237" w:rsidR="004A11B0" w:rsidRDefault="004A11B0">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_Toc89295710 \h </w:instrText>
      </w:r>
      <w:r>
        <w:fldChar w:fldCharType="separate"/>
      </w:r>
      <w:r>
        <w:t>58</w:t>
      </w:r>
      <w:r>
        <w:fldChar w:fldCharType="end"/>
      </w:r>
    </w:p>
    <w:p w14:paraId="29D1464A" w14:textId="684CC841" w:rsidR="004A11B0" w:rsidRDefault="004A11B0">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_Toc89295711 \h </w:instrText>
      </w:r>
      <w:r>
        <w:fldChar w:fldCharType="separate"/>
      </w:r>
      <w:r>
        <w:t>59</w:t>
      </w:r>
      <w:r>
        <w:fldChar w:fldCharType="end"/>
      </w:r>
    </w:p>
    <w:p w14:paraId="5C824DB6" w14:textId="45DD7F6A" w:rsidR="004A11B0" w:rsidRDefault="004A11B0">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_Toc89295712 \h </w:instrText>
      </w:r>
      <w:r>
        <w:fldChar w:fldCharType="separate"/>
      </w:r>
      <w:r>
        <w:t>59</w:t>
      </w:r>
      <w:r>
        <w:fldChar w:fldCharType="end"/>
      </w:r>
    </w:p>
    <w:p w14:paraId="0DEC2E3D" w14:textId="1E085FF7" w:rsidR="004A11B0" w:rsidRDefault="004A11B0">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_Toc89295713 \h </w:instrText>
      </w:r>
      <w:r>
        <w:fldChar w:fldCharType="separate"/>
      </w:r>
      <w:r>
        <w:t>60</w:t>
      </w:r>
      <w:r>
        <w:fldChar w:fldCharType="end"/>
      </w:r>
    </w:p>
    <w:p w14:paraId="38B69BF3" w14:textId="1618628D" w:rsidR="004A11B0" w:rsidRDefault="004A11B0">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_Toc89295714 \h </w:instrText>
      </w:r>
      <w:r>
        <w:fldChar w:fldCharType="separate"/>
      </w:r>
      <w:r>
        <w:t>60</w:t>
      </w:r>
      <w:r>
        <w:fldChar w:fldCharType="end"/>
      </w:r>
    </w:p>
    <w:p w14:paraId="50897F2F" w14:textId="5B222E9E" w:rsidR="004A11B0" w:rsidRDefault="004A11B0">
      <w:pPr>
        <w:pStyle w:val="TOC3"/>
        <w:rPr>
          <w:rFonts w:asciiTheme="minorHAnsi" w:eastAsiaTheme="minorEastAsia" w:hAnsiTheme="minorHAnsi" w:cstheme="minorBidi"/>
          <w:sz w:val="22"/>
          <w:szCs w:val="22"/>
          <w:lang w:eastAsia="en-GB"/>
        </w:rPr>
      </w:pPr>
      <w:r>
        <w:lastRenderedPageBreak/>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_Toc89295715 \h </w:instrText>
      </w:r>
      <w:r>
        <w:fldChar w:fldCharType="separate"/>
      </w:r>
      <w:r>
        <w:t>60</w:t>
      </w:r>
      <w:r>
        <w:fldChar w:fldCharType="end"/>
      </w:r>
    </w:p>
    <w:p w14:paraId="45E119F9" w14:textId="1A3A708F" w:rsidR="004A11B0" w:rsidRDefault="004A11B0">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_Toc89295716 \h </w:instrText>
      </w:r>
      <w:r>
        <w:fldChar w:fldCharType="separate"/>
      </w:r>
      <w:r>
        <w:t>60</w:t>
      </w:r>
      <w:r>
        <w:fldChar w:fldCharType="end"/>
      </w:r>
    </w:p>
    <w:p w14:paraId="67AE2E83" w14:textId="1151A881" w:rsidR="004A11B0" w:rsidRDefault="004A11B0">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_Toc89295717 \h </w:instrText>
      </w:r>
      <w:r>
        <w:fldChar w:fldCharType="separate"/>
      </w:r>
      <w:r>
        <w:t>60</w:t>
      </w:r>
      <w:r>
        <w:fldChar w:fldCharType="end"/>
      </w:r>
    </w:p>
    <w:p w14:paraId="203B3541" w14:textId="1898BCC0" w:rsidR="004A11B0" w:rsidRDefault="004A11B0">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_Toc89295718 \h </w:instrText>
      </w:r>
      <w:r>
        <w:fldChar w:fldCharType="separate"/>
      </w:r>
      <w:r>
        <w:t>60</w:t>
      </w:r>
      <w:r>
        <w:fldChar w:fldCharType="end"/>
      </w:r>
    </w:p>
    <w:p w14:paraId="1A76B40A" w14:textId="3D2F2914" w:rsidR="004A11B0" w:rsidRDefault="004A11B0">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_Toc89295719 \h </w:instrText>
      </w:r>
      <w:r>
        <w:fldChar w:fldCharType="separate"/>
      </w:r>
      <w:r>
        <w:t>60</w:t>
      </w:r>
      <w:r>
        <w:fldChar w:fldCharType="end"/>
      </w:r>
    </w:p>
    <w:p w14:paraId="56E5AAAA" w14:textId="4B712A30" w:rsidR="004A11B0" w:rsidRDefault="004A11B0">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_Toc89295720 \h </w:instrText>
      </w:r>
      <w:r>
        <w:fldChar w:fldCharType="separate"/>
      </w:r>
      <w:r>
        <w:t>61</w:t>
      </w:r>
      <w:r>
        <w:fldChar w:fldCharType="end"/>
      </w:r>
    </w:p>
    <w:p w14:paraId="43D11D17" w14:textId="6EABF733" w:rsidR="004A11B0" w:rsidRDefault="004A11B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Ntsctsf_QoSandTSCAssistance Service API</w:t>
      </w:r>
      <w:r>
        <w:tab/>
      </w:r>
      <w:r>
        <w:fldChar w:fldCharType="begin" w:fldLock="1"/>
      </w:r>
      <w:r>
        <w:instrText xml:space="preserve"> PAGEREF _Toc89295721 \h </w:instrText>
      </w:r>
      <w:r>
        <w:fldChar w:fldCharType="separate"/>
      </w:r>
      <w:r>
        <w:t>61</w:t>
      </w:r>
      <w:r>
        <w:fldChar w:fldCharType="end"/>
      </w:r>
    </w:p>
    <w:p w14:paraId="4855D352" w14:textId="5AF75D6A" w:rsidR="004A11B0" w:rsidRDefault="004A11B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_Toc89295722 \h </w:instrText>
      </w:r>
      <w:r>
        <w:fldChar w:fldCharType="separate"/>
      </w:r>
      <w:r>
        <w:t>61</w:t>
      </w:r>
      <w:r>
        <w:fldChar w:fldCharType="end"/>
      </w:r>
    </w:p>
    <w:p w14:paraId="1F98D412" w14:textId="2AD5AEF1" w:rsidR="004A11B0" w:rsidRDefault="004A11B0">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_Toc89295723 \h </w:instrText>
      </w:r>
      <w:r>
        <w:fldChar w:fldCharType="separate"/>
      </w:r>
      <w:r>
        <w:t>61</w:t>
      </w:r>
      <w:r>
        <w:fldChar w:fldCharType="end"/>
      </w:r>
    </w:p>
    <w:p w14:paraId="450C83DD" w14:textId="35808A45" w:rsidR="004A11B0" w:rsidRDefault="004A11B0">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_Toc89295724 \h </w:instrText>
      </w:r>
      <w:r>
        <w:fldChar w:fldCharType="separate"/>
      </w:r>
      <w:r>
        <w:t>61</w:t>
      </w:r>
      <w:r>
        <w:fldChar w:fldCharType="end"/>
      </w:r>
    </w:p>
    <w:p w14:paraId="0C2BA083" w14:textId="7A449938" w:rsidR="004A11B0" w:rsidRDefault="004A11B0">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_Toc89295725 \h </w:instrText>
      </w:r>
      <w:r>
        <w:fldChar w:fldCharType="separate"/>
      </w:r>
      <w:r>
        <w:t>61</w:t>
      </w:r>
      <w:r>
        <w:fldChar w:fldCharType="end"/>
      </w:r>
    </w:p>
    <w:p w14:paraId="00B9724C" w14:textId="06404FAF" w:rsidR="004A11B0" w:rsidRDefault="004A11B0">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_Toc89295726 \h </w:instrText>
      </w:r>
      <w:r>
        <w:fldChar w:fldCharType="separate"/>
      </w:r>
      <w:r>
        <w:t>61</w:t>
      </w:r>
      <w:r>
        <w:fldChar w:fldCharType="end"/>
      </w:r>
    </w:p>
    <w:p w14:paraId="656283A1" w14:textId="48709A7F" w:rsidR="004A11B0" w:rsidRDefault="004A11B0">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_Toc89295727 \h </w:instrText>
      </w:r>
      <w:r>
        <w:fldChar w:fldCharType="separate"/>
      </w:r>
      <w:r>
        <w:t>62</w:t>
      </w:r>
      <w:r>
        <w:fldChar w:fldCharType="end"/>
      </w:r>
    </w:p>
    <w:p w14:paraId="0F60B645" w14:textId="1741D526" w:rsidR="004A11B0" w:rsidRDefault="004A11B0">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_Toc89295728 \h </w:instrText>
      </w:r>
      <w:r>
        <w:fldChar w:fldCharType="separate"/>
      </w:r>
      <w:r>
        <w:t>62</w:t>
      </w:r>
      <w:r>
        <w:fldChar w:fldCharType="end"/>
      </w:r>
    </w:p>
    <w:p w14:paraId="0C3D40E6" w14:textId="7C46714A" w:rsidR="004A11B0" w:rsidRDefault="004A11B0">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_Toc89295729 \h </w:instrText>
      </w:r>
      <w:r>
        <w:fldChar w:fldCharType="separate"/>
      </w:r>
      <w:r>
        <w:t>62</w:t>
      </w:r>
      <w:r>
        <w:fldChar w:fldCharType="end"/>
      </w:r>
    </w:p>
    <w:p w14:paraId="24EF6424" w14:textId="251D3A3C" w:rsidR="004A11B0" w:rsidRDefault="004A11B0">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_Toc89295730 \h </w:instrText>
      </w:r>
      <w:r>
        <w:fldChar w:fldCharType="separate"/>
      </w:r>
      <w:r>
        <w:t>62</w:t>
      </w:r>
      <w:r>
        <w:fldChar w:fldCharType="end"/>
      </w:r>
    </w:p>
    <w:p w14:paraId="0EE16F7B" w14:textId="40F5630E" w:rsidR="004A11B0" w:rsidRDefault="004A11B0">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TSC Application Sessions</w:t>
      </w:r>
      <w:r>
        <w:tab/>
      </w:r>
      <w:r>
        <w:fldChar w:fldCharType="begin" w:fldLock="1"/>
      </w:r>
      <w:r>
        <w:instrText xml:space="preserve"> PAGEREF _Toc89295731 \h </w:instrText>
      </w:r>
      <w:r>
        <w:fldChar w:fldCharType="separate"/>
      </w:r>
      <w:r>
        <w:t>63</w:t>
      </w:r>
      <w:r>
        <w:fldChar w:fldCharType="end"/>
      </w:r>
    </w:p>
    <w:p w14:paraId="797E7036" w14:textId="0B4AA1E0" w:rsidR="004A11B0" w:rsidRDefault="004A11B0">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_Toc89295732 \h </w:instrText>
      </w:r>
      <w:r>
        <w:fldChar w:fldCharType="separate"/>
      </w:r>
      <w:r>
        <w:t>63</w:t>
      </w:r>
      <w:r>
        <w:fldChar w:fldCharType="end"/>
      </w:r>
    </w:p>
    <w:p w14:paraId="02A3C01B" w14:textId="68FA5A99" w:rsidR="004A11B0" w:rsidRDefault="004A11B0">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_Toc89295733 \h </w:instrText>
      </w:r>
      <w:r>
        <w:fldChar w:fldCharType="separate"/>
      </w:r>
      <w:r>
        <w:t>63</w:t>
      </w:r>
      <w:r>
        <w:fldChar w:fldCharType="end"/>
      </w:r>
    </w:p>
    <w:p w14:paraId="5F0D8248" w14:textId="19E6F958" w:rsidR="004A11B0" w:rsidRDefault="004A11B0">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_Toc89295734 \h </w:instrText>
      </w:r>
      <w:r>
        <w:fldChar w:fldCharType="separate"/>
      </w:r>
      <w:r>
        <w:t>63</w:t>
      </w:r>
      <w:r>
        <w:fldChar w:fldCharType="end"/>
      </w:r>
    </w:p>
    <w:p w14:paraId="244BE006" w14:textId="0DE878A1" w:rsidR="004A11B0" w:rsidRDefault="004A11B0">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_Toc89295735 \h </w:instrText>
      </w:r>
      <w:r>
        <w:fldChar w:fldCharType="separate"/>
      </w:r>
      <w:r>
        <w:t>64</w:t>
      </w:r>
      <w:r>
        <w:fldChar w:fldCharType="end"/>
      </w:r>
    </w:p>
    <w:p w14:paraId="0DDE04D3" w14:textId="573390ED" w:rsidR="004A11B0" w:rsidRDefault="004A11B0">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Resource: Individual TSC Application Sessions</w:t>
      </w:r>
      <w:r>
        <w:tab/>
      </w:r>
      <w:r>
        <w:fldChar w:fldCharType="begin" w:fldLock="1"/>
      </w:r>
      <w:r>
        <w:instrText xml:space="preserve"> PAGEREF _Toc89295736 \h </w:instrText>
      </w:r>
      <w:r>
        <w:fldChar w:fldCharType="separate"/>
      </w:r>
      <w:r>
        <w:t>64</w:t>
      </w:r>
      <w:r>
        <w:fldChar w:fldCharType="end"/>
      </w:r>
    </w:p>
    <w:p w14:paraId="196BC070" w14:textId="606B0219" w:rsidR="004A11B0" w:rsidRDefault="004A11B0">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_Toc89295737 \h </w:instrText>
      </w:r>
      <w:r>
        <w:fldChar w:fldCharType="separate"/>
      </w:r>
      <w:r>
        <w:t>64</w:t>
      </w:r>
      <w:r>
        <w:fldChar w:fldCharType="end"/>
      </w:r>
    </w:p>
    <w:p w14:paraId="55C23B7D" w14:textId="1A099F6C" w:rsidR="004A11B0" w:rsidRDefault="004A11B0">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_Toc89295738 \h </w:instrText>
      </w:r>
      <w:r>
        <w:fldChar w:fldCharType="separate"/>
      </w:r>
      <w:r>
        <w:t>64</w:t>
      </w:r>
      <w:r>
        <w:fldChar w:fldCharType="end"/>
      </w:r>
    </w:p>
    <w:p w14:paraId="17710A19" w14:textId="72B23A0E" w:rsidR="004A11B0" w:rsidRDefault="004A11B0">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_Toc89295739 \h </w:instrText>
      </w:r>
      <w:r>
        <w:fldChar w:fldCharType="separate"/>
      </w:r>
      <w:r>
        <w:t>65</w:t>
      </w:r>
      <w:r>
        <w:fldChar w:fldCharType="end"/>
      </w:r>
    </w:p>
    <w:p w14:paraId="669D12D5" w14:textId="10C2EFF8" w:rsidR="004A11B0" w:rsidRDefault="004A11B0">
      <w:pPr>
        <w:pStyle w:val="TOC6"/>
        <w:rPr>
          <w:rFonts w:asciiTheme="minorHAnsi" w:eastAsiaTheme="minorEastAsia" w:hAnsiTheme="minorHAnsi" w:cstheme="minorBidi"/>
          <w:sz w:val="22"/>
          <w:szCs w:val="22"/>
          <w:lang w:eastAsia="en-GB"/>
        </w:rPr>
      </w:pPr>
      <w:r>
        <w:t>6.2.3.3.3.1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_Toc89295740 \h </w:instrText>
      </w:r>
      <w:r>
        <w:fldChar w:fldCharType="separate"/>
      </w:r>
      <w:r>
        <w:t>65</w:t>
      </w:r>
      <w:r>
        <w:fldChar w:fldCharType="end"/>
      </w:r>
    </w:p>
    <w:p w14:paraId="32E86699" w14:textId="1CDD2119" w:rsidR="004A11B0" w:rsidRDefault="004A11B0">
      <w:pPr>
        <w:pStyle w:val="TOC6"/>
        <w:rPr>
          <w:rFonts w:asciiTheme="minorHAnsi" w:eastAsiaTheme="minorEastAsia" w:hAnsiTheme="minorHAnsi" w:cstheme="minorBidi"/>
          <w:sz w:val="22"/>
          <w:szCs w:val="22"/>
          <w:lang w:eastAsia="en-GB"/>
        </w:rPr>
      </w:pPr>
      <w:r>
        <w:t>6.2.3.3.3.2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_Toc89295741 \h </w:instrText>
      </w:r>
      <w:r>
        <w:fldChar w:fldCharType="separate"/>
      </w:r>
      <w:r>
        <w:t>65</w:t>
      </w:r>
      <w:r>
        <w:fldChar w:fldCharType="end"/>
      </w:r>
    </w:p>
    <w:p w14:paraId="18B4C0AB" w14:textId="0A5AF017" w:rsidR="004A11B0" w:rsidRDefault="004A11B0">
      <w:pPr>
        <w:pStyle w:val="TOC5"/>
        <w:rPr>
          <w:rFonts w:asciiTheme="minorHAnsi" w:eastAsiaTheme="minorEastAsia" w:hAnsiTheme="minorHAnsi" w:cstheme="minorBidi"/>
          <w:sz w:val="22"/>
          <w:szCs w:val="22"/>
          <w:lang w:eastAsia="en-GB"/>
        </w:rPr>
      </w:pPr>
      <w:r>
        <w:t>6.2.3.3.4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_Toc89295742 \h </w:instrText>
      </w:r>
      <w:r>
        <w:fldChar w:fldCharType="separate"/>
      </w:r>
      <w:r>
        <w:t>66</w:t>
      </w:r>
      <w:r>
        <w:fldChar w:fldCharType="end"/>
      </w:r>
    </w:p>
    <w:p w14:paraId="695025BA" w14:textId="2CBBD9AD" w:rsidR="004A11B0" w:rsidRDefault="004A11B0">
      <w:pPr>
        <w:pStyle w:val="TOC6"/>
        <w:rPr>
          <w:rFonts w:asciiTheme="minorHAnsi" w:eastAsiaTheme="minorEastAsia" w:hAnsiTheme="minorHAnsi" w:cstheme="minorBidi"/>
          <w:sz w:val="22"/>
          <w:szCs w:val="22"/>
          <w:lang w:eastAsia="en-GB"/>
        </w:rPr>
      </w:pPr>
      <w:r>
        <w:t>6.2.3.3.4.1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_Toc89295743 \h </w:instrText>
      </w:r>
      <w:r>
        <w:fldChar w:fldCharType="separate"/>
      </w:r>
      <w:r>
        <w:t>66</w:t>
      </w:r>
      <w:r>
        <w:fldChar w:fldCharType="end"/>
      </w:r>
    </w:p>
    <w:p w14:paraId="42C446F5" w14:textId="4A57E2D2" w:rsidR="004A11B0" w:rsidRDefault="004A11B0">
      <w:pPr>
        <w:pStyle w:val="TOC6"/>
        <w:rPr>
          <w:rFonts w:asciiTheme="minorHAnsi" w:eastAsiaTheme="minorEastAsia" w:hAnsiTheme="minorHAnsi" w:cstheme="minorBidi"/>
          <w:sz w:val="22"/>
          <w:szCs w:val="22"/>
          <w:lang w:eastAsia="en-GB"/>
        </w:rPr>
      </w:pPr>
      <w:r>
        <w:t>6.2.3.3.4.2</w:t>
      </w:r>
      <w:r>
        <w:rPr>
          <w:rFonts w:asciiTheme="minorHAnsi" w:eastAsiaTheme="minorEastAsia" w:hAnsiTheme="minorHAnsi" w:cstheme="minorBidi"/>
          <w:sz w:val="22"/>
          <w:szCs w:val="22"/>
          <w:lang w:eastAsia="en-GB"/>
        </w:rPr>
        <w:tab/>
      </w:r>
      <w:r>
        <w:t>Operation: delete</w:t>
      </w:r>
      <w:r>
        <w:tab/>
      </w:r>
      <w:r>
        <w:fldChar w:fldCharType="begin" w:fldLock="1"/>
      </w:r>
      <w:r>
        <w:instrText xml:space="preserve"> PAGEREF _Toc89295744 \h </w:instrText>
      </w:r>
      <w:r>
        <w:fldChar w:fldCharType="separate"/>
      </w:r>
      <w:r>
        <w:t>66</w:t>
      </w:r>
      <w:r>
        <w:fldChar w:fldCharType="end"/>
      </w:r>
    </w:p>
    <w:p w14:paraId="7EE2FE8A" w14:textId="2012E25B" w:rsidR="004A11B0" w:rsidRDefault="004A11B0">
      <w:pPr>
        <w:pStyle w:val="TOC7"/>
        <w:rPr>
          <w:rFonts w:asciiTheme="minorHAnsi" w:eastAsiaTheme="minorEastAsia" w:hAnsiTheme="minorHAnsi" w:cstheme="minorBidi"/>
          <w:sz w:val="22"/>
          <w:szCs w:val="22"/>
          <w:lang w:eastAsia="en-GB"/>
        </w:rPr>
      </w:pPr>
      <w:r>
        <w:t>6.2.3.3.4.2.1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_Toc89295745 \h </w:instrText>
      </w:r>
      <w:r>
        <w:fldChar w:fldCharType="separate"/>
      </w:r>
      <w:r>
        <w:t>66</w:t>
      </w:r>
      <w:r>
        <w:fldChar w:fldCharType="end"/>
      </w:r>
    </w:p>
    <w:p w14:paraId="654BF6A8" w14:textId="35E8EF1C" w:rsidR="004A11B0" w:rsidRDefault="004A11B0">
      <w:pPr>
        <w:pStyle w:val="TOC7"/>
        <w:rPr>
          <w:rFonts w:asciiTheme="minorHAnsi" w:eastAsiaTheme="minorEastAsia" w:hAnsiTheme="minorHAnsi" w:cstheme="minorBidi"/>
          <w:sz w:val="22"/>
          <w:szCs w:val="22"/>
          <w:lang w:eastAsia="en-GB"/>
        </w:rPr>
      </w:pPr>
      <w:r>
        <w:t>6.2.3.3.4.2.2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_Toc89295746 \h </w:instrText>
      </w:r>
      <w:r>
        <w:fldChar w:fldCharType="separate"/>
      </w:r>
      <w:r>
        <w:t>66</w:t>
      </w:r>
      <w:r>
        <w:fldChar w:fldCharType="end"/>
      </w:r>
    </w:p>
    <w:p w14:paraId="2E42750E" w14:textId="174ED076" w:rsidR="004A11B0" w:rsidRDefault="004A11B0">
      <w:pPr>
        <w:pStyle w:val="TOC3"/>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Resource: Events Subscription (Document)</w:t>
      </w:r>
      <w:r>
        <w:tab/>
      </w:r>
      <w:r>
        <w:fldChar w:fldCharType="begin" w:fldLock="1"/>
      </w:r>
      <w:r>
        <w:instrText xml:space="preserve"> PAGEREF _Toc89295747 \h </w:instrText>
      </w:r>
      <w:r>
        <w:fldChar w:fldCharType="separate"/>
      </w:r>
      <w:r>
        <w:t>67</w:t>
      </w:r>
      <w:r>
        <w:fldChar w:fldCharType="end"/>
      </w:r>
    </w:p>
    <w:p w14:paraId="469174C0" w14:textId="5699FF1A" w:rsidR="004A11B0" w:rsidRDefault="004A11B0">
      <w:pPr>
        <w:pStyle w:val="TOC5"/>
        <w:rPr>
          <w:rFonts w:asciiTheme="minorHAnsi" w:eastAsiaTheme="minorEastAsia" w:hAnsiTheme="minorHAnsi" w:cstheme="minorBidi"/>
          <w:sz w:val="22"/>
          <w:szCs w:val="22"/>
          <w:lang w:eastAsia="en-GB"/>
        </w:rPr>
      </w:pPr>
      <w:r>
        <w:t>6.2.3.4.1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_Toc89295748 \h </w:instrText>
      </w:r>
      <w:r>
        <w:fldChar w:fldCharType="separate"/>
      </w:r>
      <w:r>
        <w:t>67</w:t>
      </w:r>
      <w:r>
        <w:fldChar w:fldCharType="end"/>
      </w:r>
    </w:p>
    <w:p w14:paraId="5538BB59" w14:textId="01ACEFDA" w:rsidR="004A11B0" w:rsidRDefault="004A11B0">
      <w:pPr>
        <w:pStyle w:val="TOC5"/>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_Toc89295749 \h </w:instrText>
      </w:r>
      <w:r>
        <w:fldChar w:fldCharType="separate"/>
      </w:r>
      <w:r>
        <w:t>67</w:t>
      </w:r>
      <w:r>
        <w:fldChar w:fldCharType="end"/>
      </w:r>
    </w:p>
    <w:p w14:paraId="7C7817C0" w14:textId="37CDCF9A" w:rsidR="004A11B0" w:rsidRDefault="004A11B0">
      <w:pPr>
        <w:pStyle w:val="TOC5"/>
        <w:rPr>
          <w:rFonts w:asciiTheme="minorHAnsi" w:eastAsiaTheme="minorEastAsia" w:hAnsiTheme="minorHAnsi" w:cstheme="minorBidi"/>
          <w:sz w:val="22"/>
          <w:szCs w:val="22"/>
          <w:lang w:eastAsia="en-GB"/>
        </w:rPr>
      </w:pPr>
      <w:r>
        <w:t>6.2.3.4.3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_Toc89295750 \h </w:instrText>
      </w:r>
      <w:r>
        <w:fldChar w:fldCharType="separate"/>
      </w:r>
      <w:r>
        <w:t>67</w:t>
      </w:r>
      <w:r>
        <w:fldChar w:fldCharType="end"/>
      </w:r>
    </w:p>
    <w:p w14:paraId="26341976" w14:textId="34B6AC4F" w:rsidR="004A11B0" w:rsidRDefault="004A11B0">
      <w:pPr>
        <w:pStyle w:val="TOC6"/>
        <w:rPr>
          <w:rFonts w:asciiTheme="minorHAnsi" w:eastAsiaTheme="minorEastAsia" w:hAnsiTheme="minorHAnsi" w:cstheme="minorBidi"/>
          <w:sz w:val="22"/>
          <w:szCs w:val="22"/>
          <w:lang w:eastAsia="en-GB"/>
        </w:rPr>
      </w:pPr>
      <w:r>
        <w:t>6.2.3.4.3.1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_Toc89295751 \h </w:instrText>
      </w:r>
      <w:r>
        <w:fldChar w:fldCharType="separate"/>
      </w:r>
      <w:r>
        <w:t>67</w:t>
      </w:r>
      <w:r>
        <w:fldChar w:fldCharType="end"/>
      </w:r>
    </w:p>
    <w:p w14:paraId="37C18F52" w14:textId="1297E2A0" w:rsidR="004A11B0" w:rsidRDefault="004A11B0">
      <w:pPr>
        <w:pStyle w:val="TOC6"/>
        <w:rPr>
          <w:rFonts w:asciiTheme="minorHAnsi" w:eastAsiaTheme="minorEastAsia" w:hAnsiTheme="minorHAnsi" w:cstheme="minorBidi"/>
          <w:sz w:val="22"/>
          <w:szCs w:val="22"/>
          <w:lang w:eastAsia="en-GB"/>
        </w:rPr>
      </w:pPr>
      <w:r>
        <w:t>6.2.3.4.3.2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_Toc89295752 \h </w:instrText>
      </w:r>
      <w:r>
        <w:fldChar w:fldCharType="separate"/>
      </w:r>
      <w:r>
        <w:t>68</w:t>
      </w:r>
      <w:r>
        <w:fldChar w:fldCharType="end"/>
      </w:r>
    </w:p>
    <w:p w14:paraId="17A41342" w14:textId="04C39ACA" w:rsidR="004A11B0" w:rsidRDefault="004A11B0">
      <w:pPr>
        <w:pStyle w:val="TOC5"/>
        <w:rPr>
          <w:rFonts w:asciiTheme="minorHAnsi" w:eastAsiaTheme="minorEastAsia" w:hAnsiTheme="minorHAnsi" w:cstheme="minorBidi"/>
          <w:sz w:val="22"/>
          <w:szCs w:val="22"/>
          <w:lang w:eastAsia="en-GB"/>
        </w:rPr>
      </w:pPr>
      <w:r>
        <w:t>6.2.3.4.4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_Toc89295753 \h </w:instrText>
      </w:r>
      <w:r>
        <w:fldChar w:fldCharType="separate"/>
      </w:r>
      <w:r>
        <w:t>68</w:t>
      </w:r>
      <w:r>
        <w:fldChar w:fldCharType="end"/>
      </w:r>
    </w:p>
    <w:p w14:paraId="0C8395FC" w14:textId="1D2A1E7B" w:rsidR="004A11B0" w:rsidRDefault="004A11B0">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_Toc89295754 \h </w:instrText>
      </w:r>
      <w:r>
        <w:fldChar w:fldCharType="separate"/>
      </w:r>
      <w:r>
        <w:t>68</w:t>
      </w:r>
      <w:r>
        <w:fldChar w:fldCharType="end"/>
      </w:r>
    </w:p>
    <w:p w14:paraId="2F1D9135" w14:textId="0454677B" w:rsidR="004A11B0" w:rsidRDefault="004A11B0">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_Toc89295755 \h </w:instrText>
      </w:r>
      <w:r>
        <w:fldChar w:fldCharType="separate"/>
      </w:r>
      <w:r>
        <w:t>68</w:t>
      </w:r>
      <w:r>
        <w:fldChar w:fldCharType="end"/>
      </w:r>
    </w:p>
    <w:p w14:paraId="1C585B9F" w14:textId="03B1BE60" w:rsidR="004A11B0" w:rsidRDefault="004A11B0">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_Toc89295756 \h </w:instrText>
      </w:r>
      <w:r>
        <w:fldChar w:fldCharType="separate"/>
      </w:r>
      <w:r>
        <w:t>68</w:t>
      </w:r>
      <w:r>
        <w:fldChar w:fldCharType="end"/>
      </w:r>
    </w:p>
    <w:p w14:paraId="04BFB38A" w14:textId="6224290F" w:rsidR="004A11B0" w:rsidRDefault="004A11B0">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Event Notification</w:t>
      </w:r>
      <w:r>
        <w:tab/>
      </w:r>
      <w:r>
        <w:fldChar w:fldCharType="begin" w:fldLock="1"/>
      </w:r>
      <w:r>
        <w:instrText xml:space="preserve"> PAGEREF _Toc89295757 \h </w:instrText>
      </w:r>
      <w:r>
        <w:fldChar w:fldCharType="separate"/>
      </w:r>
      <w:r>
        <w:t>69</w:t>
      </w:r>
      <w:r>
        <w:fldChar w:fldCharType="end"/>
      </w:r>
    </w:p>
    <w:p w14:paraId="49576144" w14:textId="2D437784" w:rsidR="004A11B0" w:rsidRDefault="004A11B0">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_Toc89295758 \h </w:instrText>
      </w:r>
      <w:r>
        <w:fldChar w:fldCharType="separate"/>
      </w:r>
      <w:r>
        <w:t>69</w:t>
      </w:r>
      <w:r>
        <w:fldChar w:fldCharType="end"/>
      </w:r>
    </w:p>
    <w:p w14:paraId="383B4705" w14:textId="16273CDD" w:rsidR="004A11B0" w:rsidRDefault="004A11B0">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_Toc89295759 \h </w:instrText>
      </w:r>
      <w:r>
        <w:fldChar w:fldCharType="separate"/>
      </w:r>
      <w:r>
        <w:t>69</w:t>
      </w:r>
      <w:r>
        <w:fldChar w:fldCharType="end"/>
      </w:r>
    </w:p>
    <w:p w14:paraId="55205212" w14:textId="4831E920" w:rsidR="004A11B0" w:rsidRDefault="004A11B0">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_Toc89295760 \h </w:instrText>
      </w:r>
      <w:r>
        <w:fldChar w:fldCharType="separate"/>
      </w:r>
      <w:r>
        <w:t>69</w:t>
      </w:r>
      <w:r>
        <w:fldChar w:fldCharType="end"/>
      </w:r>
    </w:p>
    <w:p w14:paraId="53F972C6" w14:textId="65F91CEC" w:rsidR="004A11B0" w:rsidRDefault="004A11B0">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Termination Request</w:t>
      </w:r>
      <w:r>
        <w:tab/>
      </w:r>
      <w:r>
        <w:fldChar w:fldCharType="begin" w:fldLock="1"/>
      </w:r>
      <w:r>
        <w:instrText xml:space="preserve"> PAGEREF _Toc89295761 \h </w:instrText>
      </w:r>
      <w:r>
        <w:fldChar w:fldCharType="separate"/>
      </w:r>
      <w:r>
        <w:t>69</w:t>
      </w:r>
      <w:r>
        <w:fldChar w:fldCharType="end"/>
      </w:r>
    </w:p>
    <w:p w14:paraId="23B507E6" w14:textId="485B914F" w:rsidR="004A11B0" w:rsidRDefault="004A11B0">
      <w:pPr>
        <w:pStyle w:val="TOC5"/>
        <w:rPr>
          <w:rFonts w:asciiTheme="minorHAnsi" w:eastAsiaTheme="minorEastAsia" w:hAnsiTheme="minorHAnsi" w:cstheme="minorBidi"/>
          <w:sz w:val="22"/>
          <w:szCs w:val="22"/>
          <w:lang w:eastAsia="en-GB"/>
        </w:rPr>
      </w:pPr>
      <w:r>
        <w:t>6.2.5.3.1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_Toc89295762 \h </w:instrText>
      </w:r>
      <w:r>
        <w:fldChar w:fldCharType="separate"/>
      </w:r>
      <w:r>
        <w:t>69</w:t>
      </w:r>
      <w:r>
        <w:fldChar w:fldCharType="end"/>
      </w:r>
    </w:p>
    <w:p w14:paraId="72FCC098" w14:textId="25C22E42" w:rsidR="004A11B0" w:rsidRDefault="004A11B0">
      <w:pPr>
        <w:pStyle w:val="TOC5"/>
        <w:rPr>
          <w:rFonts w:asciiTheme="minorHAnsi" w:eastAsiaTheme="minorEastAsia" w:hAnsiTheme="minorHAnsi" w:cstheme="minorBidi"/>
          <w:sz w:val="22"/>
          <w:szCs w:val="22"/>
          <w:lang w:eastAsia="en-GB"/>
        </w:rPr>
      </w:pPr>
      <w:r>
        <w:t>6.2.5.3.2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_Toc89295763 \h </w:instrText>
      </w:r>
      <w:r>
        <w:fldChar w:fldCharType="separate"/>
      </w:r>
      <w:r>
        <w:t>69</w:t>
      </w:r>
      <w:r>
        <w:fldChar w:fldCharType="end"/>
      </w:r>
    </w:p>
    <w:p w14:paraId="65757057" w14:textId="627DE180" w:rsidR="004A11B0" w:rsidRDefault="004A11B0">
      <w:pPr>
        <w:pStyle w:val="TOC5"/>
        <w:rPr>
          <w:rFonts w:asciiTheme="minorHAnsi" w:eastAsiaTheme="minorEastAsia" w:hAnsiTheme="minorHAnsi" w:cstheme="minorBidi"/>
          <w:sz w:val="22"/>
          <w:szCs w:val="22"/>
          <w:lang w:eastAsia="en-GB"/>
        </w:rPr>
      </w:pPr>
      <w:r>
        <w:t>6.2.5.3.3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_Toc89295764 \h </w:instrText>
      </w:r>
      <w:r>
        <w:fldChar w:fldCharType="separate"/>
      </w:r>
      <w:r>
        <w:t>70</w:t>
      </w:r>
      <w:r>
        <w:fldChar w:fldCharType="end"/>
      </w:r>
    </w:p>
    <w:p w14:paraId="6563B3D0" w14:textId="11CFFEE4" w:rsidR="004A11B0" w:rsidRDefault="004A11B0">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_Toc89295765 \h </w:instrText>
      </w:r>
      <w:r>
        <w:fldChar w:fldCharType="separate"/>
      </w:r>
      <w:r>
        <w:t>70</w:t>
      </w:r>
      <w:r>
        <w:fldChar w:fldCharType="end"/>
      </w:r>
    </w:p>
    <w:p w14:paraId="3CF61638" w14:textId="2420C396" w:rsidR="004A11B0" w:rsidRDefault="004A11B0">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_Toc89295766 \h </w:instrText>
      </w:r>
      <w:r>
        <w:fldChar w:fldCharType="separate"/>
      </w:r>
      <w:r>
        <w:t>70</w:t>
      </w:r>
      <w:r>
        <w:fldChar w:fldCharType="end"/>
      </w:r>
    </w:p>
    <w:p w14:paraId="47BF2C26" w14:textId="6C06ED3B" w:rsidR="004A11B0" w:rsidRDefault="004A11B0">
      <w:pPr>
        <w:pStyle w:val="TOC4"/>
        <w:rPr>
          <w:rFonts w:asciiTheme="minorHAnsi" w:eastAsiaTheme="minorEastAsia" w:hAnsiTheme="minorHAnsi" w:cstheme="minorBidi"/>
          <w:sz w:val="22"/>
          <w:szCs w:val="22"/>
          <w:lang w:eastAsia="en-GB"/>
        </w:rPr>
      </w:pPr>
      <w:r w:rsidRPr="00793EED">
        <w:rPr>
          <w:lang w:val="en-US"/>
        </w:rPr>
        <w:t>6.2.6.2</w:t>
      </w:r>
      <w:r>
        <w:rPr>
          <w:rFonts w:asciiTheme="minorHAnsi" w:eastAsiaTheme="minorEastAsia" w:hAnsiTheme="minorHAnsi" w:cstheme="minorBidi"/>
          <w:sz w:val="22"/>
          <w:szCs w:val="22"/>
          <w:lang w:eastAsia="en-GB"/>
        </w:rPr>
        <w:tab/>
      </w:r>
      <w:r w:rsidRPr="00793EED">
        <w:rPr>
          <w:lang w:val="en-US"/>
        </w:rPr>
        <w:t>Structured data types</w:t>
      </w:r>
      <w:r>
        <w:tab/>
      </w:r>
      <w:r>
        <w:fldChar w:fldCharType="begin" w:fldLock="1"/>
      </w:r>
      <w:r>
        <w:instrText xml:space="preserve"> PAGEREF _Toc89295767 \h </w:instrText>
      </w:r>
      <w:r>
        <w:fldChar w:fldCharType="separate"/>
      </w:r>
      <w:r>
        <w:t>71</w:t>
      </w:r>
      <w:r>
        <w:fldChar w:fldCharType="end"/>
      </w:r>
    </w:p>
    <w:p w14:paraId="0C0D846D" w14:textId="67417EED" w:rsidR="004A11B0" w:rsidRDefault="004A11B0">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_Toc89295768 \h </w:instrText>
      </w:r>
      <w:r>
        <w:fldChar w:fldCharType="separate"/>
      </w:r>
      <w:r>
        <w:t>71</w:t>
      </w:r>
      <w:r>
        <w:fldChar w:fldCharType="end"/>
      </w:r>
    </w:p>
    <w:p w14:paraId="7D9DFC2C" w14:textId="205C9275" w:rsidR="004A11B0" w:rsidRDefault="004A11B0">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TscAppSessionContextData</w:t>
      </w:r>
      <w:r>
        <w:tab/>
      </w:r>
      <w:r>
        <w:fldChar w:fldCharType="begin" w:fldLock="1"/>
      </w:r>
      <w:r>
        <w:instrText xml:space="preserve"> PAGEREF _Toc89295769 \h </w:instrText>
      </w:r>
      <w:r>
        <w:fldChar w:fldCharType="separate"/>
      </w:r>
      <w:r>
        <w:t>72</w:t>
      </w:r>
      <w:r>
        <w:fldChar w:fldCharType="end"/>
      </w:r>
    </w:p>
    <w:p w14:paraId="30E01521" w14:textId="0F2BA788" w:rsidR="004A11B0" w:rsidRDefault="004A11B0">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EventsSubscReqData</w:t>
      </w:r>
      <w:r>
        <w:tab/>
      </w:r>
      <w:r>
        <w:fldChar w:fldCharType="begin" w:fldLock="1"/>
      </w:r>
      <w:r>
        <w:instrText xml:space="preserve"> PAGEREF _Toc89295770 \h </w:instrText>
      </w:r>
      <w:r>
        <w:fldChar w:fldCharType="separate"/>
      </w:r>
      <w:r>
        <w:t>73</w:t>
      </w:r>
      <w:r>
        <w:fldChar w:fldCharType="end"/>
      </w:r>
    </w:p>
    <w:p w14:paraId="1F975142" w14:textId="2C6C322C" w:rsidR="004A11B0" w:rsidRDefault="004A11B0">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TscAppSessionContextUpdateData</w:t>
      </w:r>
      <w:r>
        <w:tab/>
      </w:r>
      <w:r>
        <w:fldChar w:fldCharType="begin" w:fldLock="1"/>
      </w:r>
      <w:r>
        <w:instrText xml:space="preserve"> PAGEREF _Toc89295771 \h </w:instrText>
      </w:r>
      <w:r>
        <w:fldChar w:fldCharType="separate"/>
      </w:r>
      <w:r>
        <w:t>73</w:t>
      </w:r>
      <w:r>
        <w:fldChar w:fldCharType="end"/>
      </w:r>
    </w:p>
    <w:p w14:paraId="0B150248" w14:textId="1BC1ADB7" w:rsidR="004A11B0" w:rsidRDefault="004A11B0">
      <w:pPr>
        <w:pStyle w:val="TOC5"/>
        <w:rPr>
          <w:rFonts w:asciiTheme="minorHAnsi" w:eastAsiaTheme="minorEastAsia" w:hAnsiTheme="minorHAnsi" w:cstheme="minorBidi"/>
          <w:sz w:val="22"/>
          <w:szCs w:val="22"/>
          <w:lang w:eastAsia="en-GB"/>
        </w:rPr>
      </w:pPr>
      <w:r>
        <w:t>6.2.6.2.5</w:t>
      </w:r>
      <w:r>
        <w:rPr>
          <w:rFonts w:asciiTheme="minorHAnsi" w:eastAsiaTheme="minorEastAsia" w:hAnsiTheme="minorHAnsi" w:cstheme="minorBidi"/>
          <w:sz w:val="22"/>
          <w:szCs w:val="22"/>
          <w:lang w:eastAsia="en-GB"/>
        </w:rPr>
        <w:tab/>
      </w:r>
      <w:r>
        <w:t>Type EventsSubscReqDataRm</w:t>
      </w:r>
      <w:r>
        <w:tab/>
      </w:r>
      <w:r>
        <w:fldChar w:fldCharType="begin" w:fldLock="1"/>
      </w:r>
      <w:r>
        <w:instrText xml:space="preserve"> PAGEREF _Toc89295772 \h </w:instrText>
      </w:r>
      <w:r>
        <w:fldChar w:fldCharType="separate"/>
      </w:r>
      <w:r>
        <w:t>73</w:t>
      </w:r>
      <w:r>
        <w:fldChar w:fldCharType="end"/>
      </w:r>
    </w:p>
    <w:p w14:paraId="40054B90" w14:textId="2BF89736" w:rsidR="004A11B0" w:rsidRDefault="004A11B0">
      <w:pPr>
        <w:pStyle w:val="TOC5"/>
        <w:rPr>
          <w:rFonts w:asciiTheme="minorHAnsi" w:eastAsiaTheme="minorEastAsia" w:hAnsiTheme="minorHAnsi" w:cstheme="minorBidi"/>
          <w:sz w:val="22"/>
          <w:szCs w:val="22"/>
          <w:lang w:eastAsia="en-GB"/>
        </w:rPr>
      </w:pPr>
      <w:r>
        <w:t>6.2.6.2.6</w:t>
      </w:r>
      <w:r>
        <w:rPr>
          <w:rFonts w:asciiTheme="minorHAnsi" w:eastAsiaTheme="minorEastAsia" w:hAnsiTheme="minorHAnsi" w:cstheme="minorBidi"/>
          <w:sz w:val="22"/>
          <w:szCs w:val="22"/>
          <w:lang w:eastAsia="en-GB"/>
        </w:rPr>
        <w:tab/>
      </w:r>
      <w:r>
        <w:t>Type EventsNotification</w:t>
      </w:r>
      <w:r>
        <w:tab/>
      </w:r>
      <w:r>
        <w:fldChar w:fldCharType="begin" w:fldLock="1"/>
      </w:r>
      <w:r>
        <w:instrText xml:space="preserve"> PAGEREF _Toc89295773 \h </w:instrText>
      </w:r>
      <w:r>
        <w:fldChar w:fldCharType="separate"/>
      </w:r>
      <w:r>
        <w:t>74</w:t>
      </w:r>
      <w:r>
        <w:fldChar w:fldCharType="end"/>
      </w:r>
    </w:p>
    <w:p w14:paraId="2630B120" w14:textId="55416477" w:rsidR="004A11B0" w:rsidRDefault="004A11B0">
      <w:pPr>
        <w:pStyle w:val="TOC4"/>
        <w:rPr>
          <w:rFonts w:asciiTheme="minorHAnsi" w:eastAsiaTheme="minorEastAsia" w:hAnsiTheme="minorHAnsi" w:cstheme="minorBidi"/>
          <w:sz w:val="22"/>
          <w:szCs w:val="22"/>
          <w:lang w:eastAsia="en-GB"/>
        </w:rPr>
      </w:pPr>
      <w:r w:rsidRPr="00793EED">
        <w:rPr>
          <w:lang w:val="en-US"/>
        </w:rPr>
        <w:t>6.2.6.3</w:t>
      </w:r>
      <w:r>
        <w:rPr>
          <w:rFonts w:asciiTheme="minorHAnsi" w:eastAsiaTheme="minorEastAsia" w:hAnsiTheme="minorHAnsi" w:cstheme="minorBidi"/>
          <w:sz w:val="22"/>
          <w:szCs w:val="22"/>
          <w:lang w:eastAsia="en-GB"/>
        </w:rPr>
        <w:tab/>
      </w:r>
      <w:r w:rsidRPr="00793EED">
        <w:rPr>
          <w:lang w:val="en-US"/>
        </w:rPr>
        <w:t>Simple data types and enumerations</w:t>
      </w:r>
      <w:r>
        <w:tab/>
      </w:r>
      <w:r>
        <w:fldChar w:fldCharType="begin" w:fldLock="1"/>
      </w:r>
      <w:r>
        <w:instrText xml:space="preserve"> PAGEREF _Toc89295774 \h </w:instrText>
      </w:r>
      <w:r>
        <w:fldChar w:fldCharType="separate"/>
      </w:r>
      <w:r>
        <w:t>74</w:t>
      </w:r>
      <w:r>
        <w:fldChar w:fldCharType="end"/>
      </w:r>
    </w:p>
    <w:p w14:paraId="3507DBFD" w14:textId="06182C29" w:rsidR="004A11B0" w:rsidRDefault="004A11B0">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_Toc89295775 \h </w:instrText>
      </w:r>
      <w:r>
        <w:fldChar w:fldCharType="separate"/>
      </w:r>
      <w:r>
        <w:t>74</w:t>
      </w:r>
      <w:r>
        <w:fldChar w:fldCharType="end"/>
      </w:r>
    </w:p>
    <w:p w14:paraId="098F37B4" w14:textId="2F415E21" w:rsidR="004A11B0" w:rsidRDefault="004A11B0">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_Toc89295776 \h </w:instrText>
      </w:r>
      <w:r>
        <w:fldChar w:fldCharType="separate"/>
      </w:r>
      <w:r>
        <w:t>74</w:t>
      </w:r>
      <w:r>
        <w:fldChar w:fldCharType="end"/>
      </w:r>
    </w:p>
    <w:p w14:paraId="5658B01C" w14:textId="26AEF1A1" w:rsidR="004A11B0" w:rsidRDefault="004A11B0">
      <w:pPr>
        <w:pStyle w:val="TOC5"/>
        <w:rPr>
          <w:rFonts w:asciiTheme="minorHAnsi" w:eastAsiaTheme="minorEastAsia" w:hAnsiTheme="minorHAnsi" w:cstheme="minorBidi"/>
          <w:sz w:val="22"/>
          <w:szCs w:val="22"/>
          <w:lang w:eastAsia="en-GB"/>
        </w:rPr>
      </w:pPr>
      <w:r>
        <w:lastRenderedPageBreak/>
        <w:t>6.2.6.3.3</w:t>
      </w:r>
      <w:r>
        <w:rPr>
          <w:rFonts w:asciiTheme="minorHAnsi" w:eastAsiaTheme="minorEastAsia" w:hAnsiTheme="minorHAnsi" w:cstheme="minorBidi"/>
          <w:sz w:val="22"/>
          <w:szCs w:val="22"/>
          <w:lang w:eastAsia="en-GB"/>
        </w:rPr>
        <w:tab/>
      </w:r>
      <w:r>
        <w:t>Enumeration: TscEvent</w:t>
      </w:r>
      <w:r>
        <w:tab/>
      </w:r>
      <w:r>
        <w:fldChar w:fldCharType="begin" w:fldLock="1"/>
      </w:r>
      <w:r>
        <w:instrText xml:space="preserve"> PAGEREF _Toc89295777 \h </w:instrText>
      </w:r>
      <w:r>
        <w:fldChar w:fldCharType="separate"/>
      </w:r>
      <w:r>
        <w:t>75</w:t>
      </w:r>
      <w:r>
        <w:fldChar w:fldCharType="end"/>
      </w:r>
    </w:p>
    <w:p w14:paraId="2368F319" w14:textId="0434C2C6" w:rsidR="004A11B0" w:rsidRDefault="004A11B0">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_Toc89295778 \h </w:instrText>
      </w:r>
      <w:r>
        <w:fldChar w:fldCharType="separate"/>
      </w:r>
      <w:r>
        <w:t>75</w:t>
      </w:r>
      <w:r>
        <w:fldChar w:fldCharType="end"/>
      </w:r>
    </w:p>
    <w:p w14:paraId="0C42C028" w14:textId="365EF740" w:rsidR="004A11B0" w:rsidRDefault="004A11B0">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_Toc89295779 \h </w:instrText>
      </w:r>
      <w:r>
        <w:fldChar w:fldCharType="separate"/>
      </w:r>
      <w:r>
        <w:t>75</w:t>
      </w:r>
      <w:r>
        <w:fldChar w:fldCharType="end"/>
      </w:r>
    </w:p>
    <w:p w14:paraId="77D2693D" w14:textId="5588B78A" w:rsidR="004A11B0" w:rsidRDefault="004A11B0">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_Toc89295780 \h </w:instrText>
      </w:r>
      <w:r>
        <w:fldChar w:fldCharType="separate"/>
      </w:r>
      <w:r>
        <w:t>75</w:t>
      </w:r>
      <w:r>
        <w:fldChar w:fldCharType="end"/>
      </w:r>
    </w:p>
    <w:p w14:paraId="5E1C3787" w14:textId="054109FC" w:rsidR="004A11B0" w:rsidRDefault="004A11B0">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_Toc89295781 \h </w:instrText>
      </w:r>
      <w:r>
        <w:fldChar w:fldCharType="separate"/>
      </w:r>
      <w:r>
        <w:t>75</w:t>
      </w:r>
      <w:r>
        <w:fldChar w:fldCharType="end"/>
      </w:r>
    </w:p>
    <w:p w14:paraId="7B8B254F" w14:textId="5D0A3AF3" w:rsidR="004A11B0" w:rsidRDefault="004A11B0">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_Toc89295782 \h </w:instrText>
      </w:r>
      <w:r>
        <w:fldChar w:fldCharType="separate"/>
      </w:r>
      <w:r>
        <w:t>76</w:t>
      </w:r>
      <w:r>
        <w:fldChar w:fldCharType="end"/>
      </w:r>
    </w:p>
    <w:p w14:paraId="24233DCA" w14:textId="18EA8858" w:rsidR="004A11B0" w:rsidRDefault="004A11B0">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_Toc89295783 \h </w:instrText>
      </w:r>
      <w:r>
        <w:fldChar w:fldCharType="separate"/>
      </w:r>
      <w:r>
        <w:t>76</w:t>
      </w:r>
      <w:r>
        <w:fldChar w:fldCharType="end"/>
      </w:r>
    </w:p>
    <w:p w14:paraId="77062C0C" w14:textId="431A84D4" w:rsidR="004A11B0" w:rsidRDefault="004A11B0">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_Toc89295784 \h </w:instrText>
      </w:r>
      <w:r>
        <w:fldChar w:fldCharType="separate"/>
      </w:r>
      <w:r>
        <w:t>77</w:t>
      </w:r>
      <w:r>
        <w:fldChar w:fldCharType="end"/>
      </w:r>
    </w:p>
    <w:p w14:paraId="42D4B501" w14:textId="55A2CD4B" w:rsidR="004A11B0" w:rsidRDefault="004A11B0">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_Toc89295785 \h </w:instrText>
      </w:r>
      <w:r>
        <w:fldChar w:fldCharType="separate"/>
      </w:r>
      <w:r>
        <w:t>77</w:t>
      </w:r>
      <w:r>
        <w:fldChar w:fldCharType="end"/>
      </w:r>
    </w:p>
    <w:p w14:paraId="7530CFE3" w14:textId="1A2D2075" w:rsidR="004A11B0" w:rsidRDefault="004A11B0">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Ntsctsf_TimeSynchronization API</w:t>
      </w:r>
      <w:r>
        <w:tab/>
      </w:r>
      <w:r>
        <w:fldChar w:fldCharType="begin" w:fldLock="1"/>
      </w:r>
      <w:r>
        <w:instrText xml:space="preserve"> PAGEREF _Toc89295786 \h </w:instrText>
      </w:r>
      <w:r>
        <w:fldChar w:fldCharType="separate"/>
      </w:r>
      <w:r>
        <w:t>77</w:t>
      </w:r>
      <w:r>
        <w:fldChar w:fldCharType="end"/>
      </w:r>
    </w:p>
    <w:p w14:paraId="6CA42036" w14:textId="04E6EC64" w:rsidR="004A11B0" w:rsidRDefault="004A11B0">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Ntsctsf_QoSandTSCAssistance API</w:t>
      </w:r>
      <w:r>
        <w:tab/>
      </w:r>
      <w:r>
        <w:fldChar w:fldCharType="begin" w:fldLock="1"/>
      </w:r>
      <w:r>
        <w:instrText xml:space="preserve"> PAGEREF _Toc89295787 \h </w:instrText>
      </w:r>
      <w:r>
        <w:fldChar w:fldCharType="separate"/>
      </w:r>
      <w:r>
        <w:t>84</w:t>
      </w:r>
      <w:r>
        <w:fldChar w:fldCharType="end"/>
      </w:r>
    </w:p>
    <w:p w14:paraId="6F74B56B" w14:textId="62CEE4C0" w:rsidR="004A11B0" w:rsidRDefault="004A11B0">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_Toc89295788 \h </w:instrText>
      </w:r>
      <w:r>
        <w:fldChar w:fldCharType="separate"/>
      </w:r>
      <w:r>
        <w:t>9</w:t>
      </w:r>
      <w:r>
        <w:t>4</w:t>
      </w:r>
      <w:r>
        <w:fldChar w:fldCharType="end"/>
      </w:r>
    </w:p>
    <w:p w14:paraId="7CD6A724" w14:textId="6B60C92C" w:rsidR="00080512" w:rsidRPr="004D3578" w:rsidRDefault="00F27AB1">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Start w:id="13" w:name="_Toc89295538"/>
      <w:bookmarkEnd w:id="9"/>
      <w:r w:rsidRPr="004D3578">
        <w:lastRenderedPageBreak/>
        <w:t>Foreword</w:t>
      </w:r>
      <w:bookmarkEnd w:id="10"/>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 xml:space="preserve">Version </w:t>
      </w:r>
      <w:proofErr w:type="spellStart"/>
      <w:r w:rsidRPr="004D3578">
        <w:t>x.y.z</w:t>
      </w:r>
      <w:proofErr w:type="spellEnd"/>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5" w:name="introduction"/>
      <w:bookmarkStart w:id="16" w:name="_Toc35971369"/>
      <w:bookmarkStart w:id="17" w:name="_Toc67903493"/>
      <w:bookmarkStart w:id="18" w:name="_Toc89295539"/>
      <w:bookmarkEnd w:id="15"/>
      <w:r w:rsidRPr="004D3578">
        <w:t>Introduction</w:t>
      </w:r>
      <w:bookmarkEnd w:id="16"/>
      <w:bookmarkEnd w:id="17"/>
      <w:bookmarkEnd w:id="18"/>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19" w:name="_Toc510696578"/>
      <w:bookmarkStart w:id="20" w:name="_Toc35971370"/>
      <w:bookmarkStart w:id="21" w:name="_Toc67903494"/>
      <w:bookmarkStart w:id="22" w:name="_Toc89295540"/>
      <w:r w:rsidRPr="004D3578">
        <w:lastRenderedPageBreak/>
        <w:t>1</w:t>
      </w:r>
      <w:r w:rsidRPr="004D3578">
        <w:tab/>
        <w:t>Scope</w:t>
      </w:r>
      <w:bookmarkEnd w:id="19"/>
      <w:bookmarkEnd w:id="20"/>
      <w:bookmarkEnd w:id="21"/>
      <w:bookmarkEnd w:id="22"/>
    </w:p>
    <w:p w14:paraId="4C6234B6" w14:textId="6BDF1A37" w:rsidR="008A6D4A" w:rsidRDefault="008A6D4A" w:rsidP="008A6D4A">
      <w:r w:rsidRPr="004D3578">
        <w:t xml:space="preserve">The present document </w:t>
      </w:r>
      <w:r>
        <w:t xml:space="preserve">specifies the stage 3 protocol and data model for the </w:t>
      </w:r>
      <w:proofErr w:type="spellStart"/>
      <w:r w:rsidR="00683A87">
        <w:rPr>
          <w:rFonts w:hint="eastAsia"/>
          <w:lang w:eastAsia="zh-CN"/>
        </w:rPr>
        <w:t>N</w:t>
      </w:r>
      <w:r w:rsidR="00683A87">
        <w:t>tsctsf</w:t>
      </w:r>
      <w:proofErr w:type="spellEnd"/>
      <w:r>
        <w:t xml:space="preserve"> Service Based Interface. It provides stage 3 protocol definitions and message flows, and specifies the API for each service offered by the </w:t>
      </w:r>
      <w:r w:rsidR="00683A87">
        <w:t>TSCTSF</w:t>
      </w:r>
      <w:r>
        <w: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23" w:name="_Toc510696579"/>
      <w:bookmarkStart w:id="24" w:name="_Toc35971371"/>
      <w:bookmarkStart w:id="25" w:name="_Toc67903495"/>
      <w:bookmarkStart w:id="26" w:name="_Toc89295541"/>
      <w:r w:rsidRPr="004D3578">
        <w:t>2</w:t>
      </w:r>
      <w:r w:rsidRPr="004D3578">
        <w:tab/>
        <w:t>References</w:t>
      </w:r>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4F15836B" w:rsidR="00707E39" w:rsidRDefault="00707E39" w:rsidP="00707E39">
      <w:pPr>
        <w:pStyle w:val="EX"/>
      </w:pPr>
      <w:r>
        <w:t>[</w:t>
      </w:r>
      <w:r w:rsidR="003D1680">
        <w:t>14</w:t>
      </w:r>
      <w:r>
        <w:t>]</w:t>
      </w:r>
      <w:r>
        <w:tab/>
        <w:t>3GPP TS 29.519: "5G System; Usage of the Unified Data Repository service for Policy Control Data, Application Data and Structured Data for Exposure;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pPr>
      <w:r>
        <w:rPr>
          <w:lang w:val="en-US"/>
        </w:rPr>
        <w:t>[</w:t>
      </w:r>
      <w:r w:rsidR="003D1680">
        <w:rPr>
          <w:lang w:val="en-US"/>
        </w:rPr>
        <w:t>18</w:t>
      </w:r>
      <w:r>
        <w:rPr>
          <w:lang w:val="en-US"/>
        </w:rPr>
        <w:t>]</w:t>
      </w:r>
      <w:r>
        <w:rPr>
          <w:lang w:val="en-US"/>
        </w:rPr>
        <w:tab/>
      </w:r>
      <w:r>
        <w:t>IEEE 802.1Q: "Virtual Bridged Local Area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lastRenderedPageBreak/>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2CA89716" w14:textId="77777777" w:rsidR="008A6D4A" w:rsidRPr="004D3578" w:rsidRDefault="008A6D4A" w:rsidP="008A6D4A">
      <w:pPr>
        <w:pStyle w:val="Heading1"/>
      </w:pPr>
      <w:bookmarkStart w:id="31" w:name="_Toc510696580"/>
      <w:bookmarkStart w:id="32" w:name="_Toc35971372"/>
      <w:bookmarkStart w:id="33" w:name="_Toc67903496"/>
      <w:bookmarkStart w:id="34" w:name="_Toc89295542"/>
      <w:r w:rsidRPr="004D3578">
        <w:t>3</w:t>
      </w:r>
      <w:r w:rsidRPr="004D3578">
        <w:tab/>
        <w:t>Definitions, symbols and abbreviations</w:t>
      </w:r>
      <w:bookmarkEnd w:id="31"/>
      <w:bookmarkEnd w:id="32"/>
      <w:bookmarkEnd w:id="33"/>
      <w:bookmarkEnd w:id="34"/>
    </w:p>
    <w:p w14:paraId="5AB8F883" w14:textId="77777777" w:rsidR="008A6D4A" w:rsidRPr="004D3578" w:rsidRDefault="008A6D4A" w:rsidP="008A6D4A">
      <w:pPr>
        <w:pStyle w:val="Heading2"/>
      </w:pPr>
      <w:bookmarkStart w:id="35" w:name="_Toc510696581"/>
      <w:bookmarkStart w:id="36" w:name="_Toc35971373"/>
      <w:bookmarkStart w:id="37" w:name="_Toc67903497"/>
      <w:bookmarkStart w:id="38" w:name="_Toc89295543"/>
      <w:r w:rsidRPr="004D3578">
        <w:t>3.1</w:t>
      </w:r>
      <w:r w:rsidRPr="004D3578">
        <w:tab/>
        <w:t>Definitions</w:t>
      </w:r>
      <w:bookmarkEnd w:id="35"/>
      <w:bookmarkEnd w:id="36"/>
      <w:bookmarkEnd w:id="37"/>
      <w:bookmarkEnd w:id="38"/>
    </w:p>
    <w:p w14:paraId="0522AB69" w14:textId="77777777" w:rsidR="008A6D4A" w:rsidRPr="004D3578" w:rsidRDefault="008A6D4A" w:rsidP="008A6D4A">
      <w:r w:rsidRPr="004D3578">
        <w:t xml:space="preserve">For the purposes of the present document, the terms and definitions given in </w:t>
      </w:r>
      <w:bookmarkStart w:id="39" w:name="OLE_LINK6"/>
      <w:bookmarkStart w:id="40" w:name="OLE_LINK7"/>
      <w:bookmarkStart w:id="41" w:name="OLE_LINK8"/>
      <w:r>
        <w:t xml:space="preserve">3GPP </w:t>
      </w:r>
      <w:bookmarkEnd w:id="39"/>
      <w:bookmarkEnd w:id="40"/>
      <w:bookmarkEnd w:id="41"/>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Heading2"/>
      </w:pPr>
      <w:bookmarkStart w:id="42" w:name="_Toc510696582"/>
      <w:bookmarkStart w:id="43" w:name="_Toc35971374"/>
      <w:bookmarkStart w:id="44" w:name="_Toc67903498"/>
      <w:bookmarkStart w:id="45" w:name="_Toc89295544"/>
      <w:r w:rsidRPr="004D3578">
        <w:t>3.2</w:t>
      </w:r>
      <w:r w:rsidRPr="004D3578">
        <w:tab/>
        <w:t>Symbols</w:t>
      </w:r>
      <w:bookmarkEnd w:id="42"/>
      <w:bookmarkEnd w:id="43"/>
      <w:bookmarkEnd w:id="44"/>
      <w:bookmarkEnd w:id="45"/>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6" w:name="_Toc510696583"/>
      <w:bookmarkStart w:id="47" w:name="_Toc35971375"/>
      <w:bookmarkStart w:id="48" w:name="_Toc67903499"/>
      <w:bookmarkStart w:id="49" w:name="_Toc89295545"/>
      <w:r w:rsidRPr="004D3578">
        <w:t>3.3</w:t>
      </w:r>
      <w:r w:rsidRPr="004D3578">
        <w:tab/>
        <w:t>Abbreviations</w:t>
      </w:r>
      <w:bookmarkEnd w:id="46"/>
      <w:bookmarkEnd w:id="47"/>
      <w:bookmarkEnd w:id="48"/>
      <w:bookmarkEnd w:id="49"/>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50" w:name="_Toc510696584"/>
      <w:bookmarkStart w:id="51" w:name="_Toc35971376"/>
      <w:bookmarkStart w:id="52" w:name="_Toc67903500"/>
      <w:bookmarkStart w:id="53" w:name="_Toc89295546"/>
      <w:r w:rsidRPr="004D3578">
        <w:t>4</w:t>
      </w:r>
      <w:r w:rsidRPr="004D3578">
        <w:tab/>
      </w:r>
      <w:r>
        <w:t>Overview</w:t>
      </w:r>
      <w:bookmarkEnd w:id="50"/>
      <w:bookmarkEnd w:id="51"/>
      <w:bookmarkEnd w:id="52"/>
      <w:bookmarkEnd w:id="53"/>
    </w:p>
    <w:p w14:paraId="6B139B5E" w14:textId="16576932" w:rsidR="008A6D4A" w:rsidRDefault="007C7359" w:rsidP="007C7359">
      <w:pPr>
        <w:pStyle w:val="Heading2"/>
        <w:rPr>
          <w:rFonts w:eastAsia="SimSun"/>
        </w:rPr>
      </w:pPr>
      <w:bookmarkStart w:id="54" w:name="_Toc25156162"/>
      <w:bookmarkStart w:id="55" w:name="_Toc34124462"/>
      <w:bookmarkStart w:id="56" w:name="_Toc43207576"/>
      <w:bookmarkStart w:id="57" w:name="_Toc49857056"/>
      <w:bookmarkStart w:id="58" w:name="_Toc51925259"/>
      <w:bookmarkStart w:id="59" w:name="_Toc89295547"/>
      <w:r w:rsidRPr="00BA3AC8">
        <w:rPr>
          <w:rFonts w:eastAsia="SimSun"/>
        </w:rPr>
        <w:t>4.1</w:t>
      </w:r>
      <w:r w:rsidRPr="00BA3AC8">
        <w:rPr>
          <w:rFonts w:eastAsia="SimSun"/>
        </w:rPr>
        <w:tab/>
        <w:t>Introduction</w:t>
      </w:r>
      <w:bookmarkEnd w:id="54"/>
      <w:bookmarkEnd w:id="55"/>
      <w:bookmarkEnd w:id="56"/>
      <w:bookmarkEnd w:id="57"/>
      <w:bookmarkEnd w:id="58"/>
      <w:bookmarkEnd w:id="59"/>
    </w:p>
    <w:p w14:paraId="0ACA5118" w14:textId="77777777" w:rsidR="00683A87" w:rsidRDefault="00683A87" w:rsidP="00683A87">
      <w:r>
        <w:rPr>
          <w:rFonts w:hint="eastAsia"/>
          <w:lang w:eastAsia="zh-CN"/>
        </w:rPr>
        <w:t>T</w:t>
      </w:r>
      <w:r>
        <w:rPr>
          <w:lang w:eastAsia="zh-CN"/>
        </w:rPr>
        <w:t xml:space="preserve">he </w:t>
      </w:r>
      <w:proofErr w:type="spellStart"/>
      <w:r>
        <w:rPr>
          <w:lang w:eastAsia="zh-CN"/>
        </w:rPr>
        <w:t>Ntsctsf</w:t>
      </w:r>
      <w:proofErr w:type="spellEnd"/>
      <w:r>
        <w:rPr>
          <w:lang w:eastAsia="zh-CN"/>
        </w:rPr>
        <w:t xml:space="preserve">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r>
      <w:proofErr w:type="spellStart"/>
      <w:r>
        <w:t>Ntsctsf_TimeSynchronization</w:t>
      </w:r>
      <w:proofErr w:type="spellEnd"/>
      <w:r>
        <w:t xml:space="preserve"> service;</w:t>
      </w:r>
    </w:p>
    <w:p w14:paraId="3FE27F75" w14:textId="75A12ABB" w:rsidR="00F736F6" w:rsidRDefault="00683A87" w:rsidP="00F736F6">
      <w:pPr>
        <w:pStyle w:val="B10"/>
      </w:pPr>
      <w:r>
        <w:t>-</w:t>
      </w:r>
      <w:r>
        <w:tab/>
      </w:r>
      <w:proofErr w:type="spellStart"/>
      <w:r>
        <w:t>Ntsctsf_QoSand</w:t>
      </w:r>
      <w:r w:rsidR="005F5F2F">
        <w:t>TSC</w:t>
      </w:r>
      <w:r>
        <w:t>Assistance</w:t>
      </w:r>
      <w:proofErr w:type="spellEnd"/>
      <w:r>
        <w:t xml:space="preserve"> service.</w:t>
      </w:r>
      <w:bookmarkStart w:id="60" w:name="_Toc483474891"/>
      <w:bookmarkStart w:id="61" w:name="_Toc492541380"/>
      <w:bookmarkStart w:id="62" w:name="_Toc492899706"/>
      <w:bookmarkStart w:id="63" w:name="_Toc492899983"/>
      <w:bookmarkStart w:id="64" w:name="_Toc492967777"/>
      <w:bookmarkStart w:id="65" w:name="_Toc492972865"/>
      <w:bookmarkStart w:id="66" w:name="_Toc492973085"/>
      <w:bookmarkStart w:id="67" w:name="_Toc493774005"/>
      <w:bookmarkStart w:id="68" w:name="_Toc494194727"/>
      <w:bookmarkStart w:id="69" w:name="_Toc528159036"/>
      <w:bookmarkStart w:id="70" w:name="_Toc529259048"/>
      <w:bookmarkStart w:id="71" w:name="_Toc70418531"/>
    </w:p>
    <w:p w14:paraId="08C5FC84" w14:textId="6F407036" w:rsidR="007C7359" w:rsidRDefault="007C7359" w:rsidP="007C7359">
      <w:pPr>
        <w:pStyle w:val="Heading2"/>
        <w:rPr>
          <w:rFonts w:eastAsia="SimSun"/>
        </w:rPr>
      </w:pPr>
      <w:bookmarkStart w:id="72" w:name="_Toc89295548"/>
      <w:r w:rsidRPr="00BA3AC8">
        <w:rPr>
          <w:rFonts w:eastAsia="SimSun"/>
        </w:rPr>
        <w:t>4.2</w:t>
      </w:r>
      <w:r w:rsidRPr="00BA3AC8">
        <w:rPr>
          <w:rFonts w:eastAsia="SimSun"/>
        </w:rPr>
        <w:tab/>
      </w:r>
      <w:bookmarkEnd w:id="60"/>
      <w:r w:rsidRPr="00BA3AC8">
        <w:rPr>
          <w:rFonts w:eastAsia="SimSun"/>
        </w:rPr>
        <w:t>Service Architecture</w:t>
      </w:r>
      <w:bookmarkEnd w:id="61"/>
      <w:bookmarkEnd w:id="62"/>
      <w:bookmarkEnd w:id="63"/>
      <w:bookmarkEnd w:id="64"/>
      <w:bookmarkEnd w:id="65"/>
      <w:bookmarkEnd w:id="66"/>
      <w:bookmarkEnd w:id="67"/>
      <w:bookmarkEnd w:id="68"/>
      <w:bookmarkEnd w:id="69"/>
      <w:bookmarkEnd w:id="70"/>
      <w:bookmarkEnd w:id="71"/>
      <w:bookmarkEnd w:id="72"/>
    </w:p>
    <w:p w14:paraId="3521B109" w14:textId="77777777" w:rsidR="00F65E94" w:rsidRDefault="00F65E94" w:rsidP="00F65E94">
      <w:r>
        <w:t>The 5G System Architecture is defined in 3GPP TS 23.501 [2].</w:t>
      </w:r>
    </w:p>
    <w:p w14:paraId="68917CBC" w14:textId="77777777" w:rsidR="00F65E94" w:rsidRDefault="00F65E94" w:rsidP="00F65E94">
      <w:r>
        <w:lastRenderedPageBreak/>
        <w:t xml:space="preserve">The known NF service consumers of the </w:t>
      </w:r>
      <w:proofErr w:type="spellStart"/>
      <w:r>
        <w:t>Ntsctsf</w:t>
      </w:r>
      <w:proofErr w:type="spellEnd"/>
      <w:r>
        <w:t xml:space="preserve"> services are the Application Function (AF) within the operator’s trust domain and the Network Exposure Function (NEF).</w:t>
      </w:r>
    </w:p>
    <w:p w14:paraId="306B29AA" w14:textId="77777777" w:rsidR="00F65E94" w:rsidRDefault="00F65E94" w:rsidP="00F65E94">
      <w:r>
        <w:t xml:space="preserve">The </w:t>
      </w:r>
      <w:proofErr w:type="spellStart"/>
      <w:r>
        <w:t>Ntsctsf</w:t>
      </w:r>
      <w:proofErr w:type="spellEnd"/>
      <w:r>
        <w:t xml:space="preserve">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6pt;height:180pt" o:ole="">
            <v:imagedata r:id="rId12" o:title=""/>
          </v:shape>
          <o:OLEObject Type="Embed" ProgID="Visio.Drawing.15" ShapeID="_x0000_i1025" DrawAspect="Content" ObjectID="_1699908595" r:id="rId13"/>
        </w:object>
      </w:r>
    </w:p>
    <w:p w14:paraId="5FC48305" w14:textId="77777777" w:rsidR="00F65E94" w:rsidRDefault="00F65E94" w:rsidP="00F65E94">
      <w:pPr>
        <w:pStyle w:val="TF"/>
        <w:rPr>
          <w:lang w:val="en-US"/>
        </w:rPr>
      </w:pPr>
      <w:r>
        <w:t xml:space="preserve">Figure 4.2-1: </w:t>
      </w:r>
      <w:proofErr w:type="spellStart"/>
      <w:r>
        <w:t>Ntsctsf</w:t>
      </w:r>
      <w:proofErr w:type="spellEnd"/>
      <w:r>
        <w:t xml:space="preserve"> services architecture, SBI representation</w:t>
      </w:r>
    </w:p>
    <w:p w14:paraId="10E34DF5" w14:textId="77777777" w:rsidR="00F65E94" w:rsidRDefault="00F65E94" w:rsidP="00F65E94">
      <w:pPr>
        <w:pStyle w:val="TH"/>
        <w:rPr>
          <w:lang w:val="en-US"/>
        </w:rPr>
      </w:pPr>
      <w:r>
        <w:rPr>
          <w:lang w:val="en-US"/>
        </w:rPr>
        <w:object w:dxaOrig="5655" w:dyaOrig="1605" w14:anchorId="2EBCAC2F">
          <v:shape id="_x0000_i1026" type="#_x0000_t75" style="width:281.2pt;height:78.8pt" o:ole="">
            <v:imagedata r:id="rId14" o:title=""/>
          </v:shape>
          <o:OLEObject Type="Embed" ProgID="Visio.Drawing.15" ShapeID="_x0000_i1026" DrawAspect="Content" ObjectID="_1699908596" r:id="rId15"/>
        </w:object>
      </w:r>
    </w:p>
    <w:p w14:paraId="4AB5F0A9" w14:textId="7B325C22" w:rsidR="00F65E94" w:rsidRPr="00F65E94" w:rsidRDefault="00F65E94" w:rsidP="00F65E94">
      <w:pPr>
        <w:pStyle w:val="TF"/>
      </w:pPr>
      <w:r w:rsidRPr="00F65E94">
        <w:t xml:space="preserve">Figure 4.2-2: </w:t>
      </w:r>
      <w:bookmarkStart w:id="73" w:name="_Hlk68599672"/>
      <w:proofErr w:type="spellStart"/>
      <w:r w:rsidRPr="00F65E94">
        <w:t>Ntsctsf</w:t>
      </w:r>
      <w:proofErr w:type="spellEnd"/>
      <w:r w:rsidRPr="00F65E94">
        <w:t xml:space="preserve"> services </w:t>
      </w:r>
      <w:bookmarkEnd w:id="73"/>
      <w:r w:rsidRPr="00F65E94">
        <w:t>architecture, reference point representation</w:t>
      </w:r>
    </w:p>
    <w:p w14:paraId="6A3C47FA" w14:textId="45D64FF2" w:rsidR="008A6D4A" w:rsidRDefault="008A6D4A" w:rsidP="008A6D4A">
      <w:pPr>
        <w:pStyle w:val="Heading1"/>
      </w:pPr>
      <w:bookmarkStart w:id="74" w:name="_Toc510696585"/>
      <w:bookmarkStart w:id="75" w:name="_Toc35971377"/>
      <w:bookmarkStart w:id="76" w:name="_Toc67903501"/>
      <w:bookmarkStart w:id="77" w:name="_Toc89295549"/>
      <w:r>
        <w:t>5</w:t>
      </w:r>
      <w:r w:rsidRPr="004D3578">
        <w:tab/>
      </w:r>
      <w:r>
        <w:t xml:space="preserve">Services offered by the </w:t>
      </w:r>
      <w:bookmarkEnd w:id="74"/>
      <w:bookmarkEnd w:id="75"/>
      <w:bookmarkEnd w:id="76"/>
      <w:r w:rsidR="00D615CF">
        <w:t>TSCTSF</w:t>
      </w:r>
      <w:bookmarkEnd w:id="77"/>
    </w:p>
    <w:p w14:paraId="5A6A4D44" w14:textId="77777777" w:rsidR="008A6D4A" w:rsidRDefault="008A6D4A" w:rsidP="008A6D4A">
      <w:pPr>
        <w:pStyle w:val="Heading2"/>
      </w:pPr>
      <w:bookmarkStart w:id="78" w:name="_Toc510696586"/>
      <w:bookmarkStart w:id="79" w:name="_Toc35971378"/>
      <w:bookmarkStart w:id="80" w:name="_Toc67903502"/>
      <w:bookmarkStart w:id="81" w:name="_Toc89295550"/>
      <w:r>
        <w:t>5.1</w:t>
      </w:r>
      <w:r>
        <w:tab/>
        <w:t>Introduction</w:t>
      </w:r>
      <w:bookmarkEnd w:id="78"/>
      <w:bookmarkEnd w:id="79"/>
      <w:bookmarkEnd w:id="80"/>
      <w:bookmarkEnd w:id="81"/>
    </w:p>
    <w:p w14:paraId="78EA455E" w14:textId="42A487C8" w:rsidR="008A6D4A" w:rsidRPr="002D1C72" w:rsidRDefault="008A6D4A" w:rsidP="008A6D4A">
      <w:r w:rsidRPr="002D1C72">
        <w:t>Table 5.1-</w:t>
      </w:r>
      <w:r w:rsidR="00D615CF">
        <w:t>1</w:t>
      </w:r>
      <w:r w:rsidRPr="002D1C72">
        <w:t xml:space="preserve"> summarizes the corresponding APIs defined for this specification.</w:t>
      </w:r>
    </w:p>
    <w:p w14:paraId="4E741465" w14:textId="1F1BF603" w:rsidR="008A6D4A" w:rsidRPr="002D1C72" w:rsidRDefault="008A6D4A" w:rsidP="008A6D4A">
      <w:pPr>
        <w:pStyle w:val="TH"/>
      </w:pPr>
      <w:r w:rsidRPr="002D1C72">
        <w:t>Table 5.1-</w:t>
      </w:r>
      <w:r w:rsidR="0078329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729"/>
        <w:gridCol w:w="1937"/>
        <w:gridCol w:w="1842"/>
        <w:gridCol w:w="1418"/>
        <w:gridCol w:w="1414"/>
      </w:tblGrid>
      <w:tr w:rsidR="008A6D4A" w:rsidRPr="00B54FF5" w14:paraId="004AA86D" w14:textId="77777777" w:rsidTr="002E255E">
        <w:tc>
          <w:tcPr>
            <w:tcW w:w="2291"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729"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937"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auto" w:fill="auto"/>
          </w:tcPr>
          <w:p w14:paraId="6AE16D39"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418" w:type="dxa"/>
            <w:shd w:val="clear" w:color="auto" w:fill="auto"/>
          </w:tcPr>
          <w:p w14:paraId="65280ABB"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414"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2E255E">
        <w:tc>
          <w:tcPr>
            <w:tcW w:w="2291" w:type="dxa"/>
            <w:shd w:val="clear" w:color="auto" w:fill="auto"/>
          </w:tcPr>
          <w:p w14:paraId="4B2C1CE9" w14:textId="5DC87BF6" w:rsidR="008A6D4A" w:rsidRPr="0016361A" w:rsidRDefault="00D615CF" w:rsidP="00D615CF">
            <w:pPr>
              <w:rPr>
                <w:rFonts w:ascii="Arial" w:hAnsi="Arial" w:cs="Arial"/>
                <w:sz w:val="18"/>
                <w:szCs w:val="18"/>
              </w:rPr>
            </w:pPr>
            <w:proofErr w:type="spellStart"/>
            <w:r>
              <w:t>Ntsctsf_TimeSynchronization</w:t>
            </w:r>
            <w:proofErr w:type="spellEnd"/>
          </w:p>
        </w:tc>
        <w:tc>
          <w:tcPr>
            <w:tcW w:w="729"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937" w:type="dxa"/>
            <w:shd w:val="clear" w:color="auto" w:fill="auto"/>
          </w:tcPr>
          <w:p w14:paraId="0FAB64E8" w14:textId="5B93A2A7" w:rsidR="008A6D4A" w:rsidRPr="0016361A" w:rsidRDefault="00EE695C" w:rsidP="00D66618">
            <w:pPr>
              <w:rPr>
                <w:rFonts w:ascii="Arial" w:hAnsi="Arial" w:cs="Arial"/>
                <w:sz w:val="18"/>
                <w:szCs w:val="18"/>
              </w:rPr>
            </w:pPr>
            <w:r>
              <w:rPr>
                <w:rFonts w:ascii="Arial" w:hAnsi="Arial" w:cs="Arial"/>
                <w:sz w:val="18"/>
                <w:szCs w:val="18"/>
              </w:rPr>
              <w:t>TSCTSF Time Synchronization Service</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7BD6B496" w:rsidR="008A6D4A" w:rsidRPr="0016361A" w:rsidRDefault="00EE695C" w:rsidP="00D66618">
            <w:pPr>
              <w:rPr>
                <w:rFonts w:ascii="Arial" w:hAnsi="Arial" w:cs="Arial"/>
                <w:sz w:val="18"/>
                <w:szCs w:val="18"/>
              </w:rPr>
            </w:pPr>
            <w:proofErr w:type="spellStart"/>
            <w:r>
              <w:rPr>
                <w:rFonts w:ascii="Arial" w:hAnsi="Arial" w:cs="Arial"/>
                <w:sz w:val="18"/>
                <w:szCs w:val="18"/>
              </w:rPr>
              <w:t>ntsctsf</w:t>
            </w:r>
            <w:proofErr w:type="spellEnd"/>
            <w:r>
              <w:rPr>
                <w:rFonts w:ascii="Arial" w:hAnsi="Arial" w:cs="Arial"/>
                <w:sz w:val="18"/>
                <w:szCs w:val="18"/>
              </w:rPr>
              <w:t>-time-</w:t>
            </w:r>
            <w:proofErr w:type="spellStart"/>
            <w:r>
              <w:rPr>
                <w:rFonts w:ascii="Arial" w:hAnsi="Arial" w:cs="Arial"/>
                <w:sz w:val="18"/>
                <w:szCs w:val="18"/>
              </w:rPr>
              <w:t>snyc</w:t>
            </w:r>
            <w:proofErr w:type="spellEnd"/>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2E255E">
        <w:tc>
          <w:tcPr>
            <w:tcW w:w="2291" w:type="dxa"/>
            <w:shd w:val="clear" w:color="auto" w:fill="auto"/>
          </w:tcPr>
          <w:p w14:paraId="6CA70799" w14:textId="42F137CD" w:rsidR="00EE695C" w:rsidRDefault="00EE695C" w:rsidP="00EE695C">
            <w:proofErr w:type="spellStart"/>
            <w:r>
              <w:t>Ntsctsf_QoSandTSCAssistance</w:t>
            </w:r>
            <w:proofErr w:type="spellEnd"/>
          </w:p>
        </w:tc>
        <w:tc>
          <w:tcPr>
            <w:tcW w:w="729"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937" w:type="dxa"/>
            <w:shd w:val="clear" w:color="auto" w:fill="auto"/>
          </w:tcPr>
          <w:p w14:paraId="21B77B45" w14:textId="0D610B42" w:rsidR="00EE695C" w:rsidRPr="0016361A" w:rsidRDefault="00EE695C" w:rsidP="00EE695C">
            <w:pPr>
              <w:rPr>
                <w:rFonts w:ascii="Arial" w:hAnsi="Arial" w:cs="Arial"/>
                <w:sz w:val="18"/>
                <w:szCs w:val="18"/>
              </w:rPr>
            </w:pPr>
            <w:r>
              <w:rPr>
                <w:rFonts w:ascii="Arial" w:hAnsi="Arial" w:cs="Arial"/>
                <w:sz w:val="18"/>
                <w:szCs w:val="18"/>
                <w:lang w:eastAsia="zh-CN"/>
              </w:rPr>
              <w:t>TSCTSF QoS and TSC Assistance Service</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proofErr w:type="spellStart"/>
            <w:r>
              <w:rPr>
                <w:rFonts w:ascii="Arial" w:hAnsi="Arial" w:cs="Arial" w:hint="eastAsia"/>
                <w:sz w:val="18"/>
                <w:szCs w:val="18"/>
                <w:lang w:eastAsia="zh-CN"/>
              </w:rPr>
              <w:t>n</w:t>
            </w:r>
            <w:r>
              <w:rPr>
                <w:rFonts w:ascii="Arial" w:hAnsi="Arial" w:cs="Arial"/>
                <w:sz w:val="18"/>
                <w:szCs w:val="18"/>
                <w:lang w:eastAsia="zh-CN"/>
              </w:rPr>
              <w:t>tsctsf-qos-tscai</w:t>
            </w:r>
            <w:proofErr w:type="spellEnd"/>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3412C7FC" w:rsidR="008A6D4A" w:rsidRDefault="008A6D4A" w:rsidP="008A6D4A">
      <w:pPr>
        <w:pStyle w:val="Heading2"/>
      </w:pPr>
      <w:bookmarkStart w:id="82" w:name="_Toc510696587"/>
      <w:bookmarkStart w:id="83" w:name="_Toc35971379"/>
      <w:bookmarkStart w:id="84" w:name="_Toc67903503"/>
      <w:bookmarkStart w:id="85" w:name="_Toc89295551"/>
      <w:r>
        <w:lastRenderedPageBreak/>
        <w:t>5.2</w:t>
      </w:r>
      <w:r>
        <w:tab/>
      </w:r>
      <w:proofErr w:type="spellStart"/>
      <w:r w:rsidR="00D615CF">
        <w:t>Ntsctsf_TimeSynchronization</w:t>
      </w:r>
      <w:proofErr w:type="spellEnd"/>
      <w:r w:rsidRPr="00AF47A0">
        <w:t xml:space="preserve"> </w:t>
      </w:r>
      <w:r>
        <w:t>Service</w:t>
      </w:r>
      <w:bookmarkEnd w:id="82"/>
      <w:bookmarkEnd w:id="83"/>
      <w:bookmarkEnd w:id="84"/>
      <w:bookmarkEnd w:id="85"/>
    </w:p>
    <w:p w14:paraId="689EB835" w14:textId="77777777" w:rsidR="008A6D4A" w:rsidRDefault="008A6D4A" w:rsidP="008A6D4A">
      <w:pPr>
        <w:pStyle w:val="Heading3"/>
      </w:pPr>
      <w:bookmarkStart w:id="86" w:name="_Toc510696588"/>
      <w:bookmarkStart w:id="87" w:name="_Toc35971380"/>
      <w:bookmarkStart w:id="88" w:name="_Toc67903504"/>
      <w:bookmarkStart w:id="89" w:name="_Toc89295552"/>
      <w:r>
        <w:t>5.2.1</w:t>
      </w:r>
      <w:r>
        <w:tab/>
        <w:t>Service Description</w:t>
      </w:r>
      <w:bookmarkEnd w:id="86"/>
      <w:bookmarkEnd w:id="87"/>
      <w:bookmarkEnd w:id="88"/>
      <w:bookmarkEnd w:id="89"/>
    </w:p>
    <w:p w14:paraId="2AEDD4FD" w14:textId="7DA2B0E5" w:rsidR="00052900" w:rsidRDefault="00052900" w:rsidP="003E6778">
      <w:pPr>
        <w:pStyle w:val="Heading4"/>
      </w:pPr>
      <w:bookmarkStart w:id="90" w:name="_Toc70598398"/>
      <w:bookmarkStart w:id="91" w:name="_Toc89295553"/>
      <w:r w:rsidRPr="00BA3AC8">
        <w:t>5.2.1.1</w:t>
      </w:r>
      <w:r w:rsidRPr="00BA3AC8">
        <w:tab/>
        <w:t>Overview</w:t>
      </w:r>
      <w:bookmarkEnd w:id="90"/>
      <w:bookmarkEnd w:id="91"/>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60BC9E63" w14:textId="77777777" w:rsidR="00636814" w:rsidRDefault="00636814" w:rsidP="00636814">
      <w:pPr>
        <w:pStyle w:val="B10"/>
      </w:pPr>
      <w:r>
        <w:t>-</w:t>
      </w:r>
      <w:r>
        <w:tab/>
        <w:t>Authorization of NF Service Consumer requests for the activation, update, and deactivation of the 5G access stratum time distribution.</w:t>
      </w:r>
    </w:p>
    <w:p w14:paraId="73025BB9" w14:textId="3F151FFF" w:rsidR="00636814" w:rsidRPr="00636814" w:rsidRDefault="00636814" w:rsidP="00636814">
      <w:pPr>
        <w:pStyle w:val="NO"/>
        <w:rPr>
          <w:rFonts w:eastAsia="SimSun"/>
        </w:rPr>
      </w:pPr>
      <w:r w:rsidRPr="00636814">
        <w:rPr>
          <w:rFonts w:eastAsia="SimSun"/>
        </w:rPr>
        <w:t>NOTE:</w:t>
      </w:r>
      <w:r w:rsidRPr="00636814">
        <w:rPr>
          <w:rFonts w:eastAsia="SimSun"/>
        </w:rPr>
        <w:tab/>
        <w:t>The AF can use either the procedure specified in bullet 1) and 2) for configuring the (g)PTP instance in 5GS or the procedure specified in bullet 3) for controlling the 5G access stratum time distribution for a particular UE. The procedures are not intended to be used in conjunction.</w:t>
      </w:r>
    </w:p>
    <w:p w14:paraId="2722C27D" w14:textId="77777777" w:rsidR="00D5508E" w:rsidRDefault="00052900" w:rsidP="00052900">
      <w:pPr>
        <w:pStyle w:val="Heading5"/>
        <w:rPr>
          <w:noProof/>
          <w:sz w:val="24"/>
          <w:lang w:eastAsia="zh-CN"/>
        </w:rPr>
      </w:pPr>
      <w:bookmarkStart w:id="92" w:name="_Toc70598400"/>
      <w:bookmarkStart w:id="93" w:name="_Toc89295554"/>
      <w:r w:rsidRPr="00BA3AC8">
        <w:rPr>
          <w:sz w:val="24"/>
        </w:rPr>
        <w:t>5.2.1.</w:t>
      </w:r>
      <w:r w:rsidR="007C7359" w:rsidRPr="00BA3AC8">
        <w:rPr>
          <w:sz w:val="24"/>
        </w:rPr>
        <w:t>2</w:t>
      </w:r>
      <w:r w:rsidRPr="00BA3AC8">
        <w:rPr>
          <w:sz w:val="24"/>
        </w:rPr>
        <w:tab/>
      </w:r>
      <w:r w:rsidRPr="00BA3AC8">
        <w:rPr>
          <w:noProof/>
          <w:sz w:val="24"/>
          <w:lang w:eastAsia="zh-CN"/>
        </w:rPr>
        <w:t>Network Functions</w:t>
      </w:r>
      <w:bookmarkStart w:id="94" w:name="_Toc70598401"/>
      <w:bookmarkEnd w:id="92"/>
      <w:bookmarkEnd w:id="93"/>
    </w:p>
    <w:p w14:paraId="452EC5CC" w14:textId="7B8BEE21" w:rsidR="00052900" w:rsidRDefault="00052900" w:rsidP="00052900">
      <w:pPr>
        <w:pStyle w:val="Heading5"/>
      </w:pPr>
      <w:bookmarkStart w:id="95" w:name="_Toc89295555"/>
      <w:r w:rsidRPr="00BA3AC8">
        <w:t>5.2.1.</w:t>
      </w:r>
      <w:r w:rsidR="007C7359" w:rsidRPr="00BA3AC8">
        <w:t>2</w:t>
      </w:r>
      <w:r w:rsidRPr="00BA3AC8">
        <w:t>.1</w:t>
      </w:r>
      <w:r w:rsidRPr="00BA3AC8">
        <w:tab/>
      </w:r>
      <w:bookmarkEnd w:id="94"/>
      <w:r w:rsidR="007C7359" w:rsidRPr="00BA3AC8">
        <w:t>TSCTSF</w:t>
      </w:r>
      <w:bookmarkEnd w:id="95"/>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7777777" w:rsidR="00683A87" w:rsidRDefault="00683A87" w:rsidP="00683A87">
      <w:pPr>
        <w:pStyle w:val="B10"/>
      </w:pPr>
      <w:r>
        <w:rPr>
          <w:rFonts w:hint="eastAsia"/>
        </w:rPr>
        <w:t>-</w:t>
      </w:r>
      <w:r>
        <w:tab/>
        <w:t>receive the request to create the subscription to the notification of the capability of time synchronization service from the NEF or AF and store it in the UDR;</w:t>
      </w:r>
    </w:p>
    <w:p w14:paraId="598F515A" w14:textId="77777777" w:rsidR="00683A87" w:rsidRDefault="00683A87" w:rsidP="00683A87">
      <w:pPr>
        <w:pStyle w:val="B10"/>
      </w:pPr>
      <w:r>
        <w:t>-</w:t>
      </w:r>
      <w:r>
        <w:tab/>
        <w:t>receive the request to delete the subscription to the notification of the capability of time synchronization service from the NEF or AF and remove the information from the UDR;</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77777777" w:rsidR="00683A87" w:rsidRDefault="00683A87" w:rsidP="00683A87">
      <w:pPr>
        <w:pStyle w:val="B10"/>
      </w:pPr>
      <w:r>
        <w:t>-</w:t>
      </w:r>
      <w:r>
        <w:tab/>
        <w:t>receive the request to create or modify the time synchronization configuration from the NEF or AF, construct a PMIC to each DS-TT/UE to activate the time synchronization service in DS-TT, constructs 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3EAE35FD" w:rsidR="00683A87" w:rsidRDefault="00683A87" w:rsidP="00683A87">
      <w:pPr>
        <w:pStyle w:val="B10"/>
      </w:pPr>
      <w:r>
        <w:t>-</w:t>
      </w:r>
      <w:r>
        <w:tab/>
        <w:t>receive the request of time synchronization deactivation from the NEF or AF and remove the time synchronization service configuration.</w:t>
      </w:r>
    </w:p>
    <w:p w14:paraId="7C7BD565" w14:textId="77777777" w:rsidR="005627AF" w:rsidRDefault="005627AF" w:rsidP="005627AF">
      <w:pPr>
        <w:pStyle w:val="B10"/>
      </w:pPr>
      <w:r>
        <w:t>-</w:t>
      </w:r>
      <w:r>
        <w:tab/>
        <w:t>receive the request to activate or update the 5G access stratum time distribution configuration from the NEF or AF and store it in the UDR;</w:t>
      </w:r>
    </w:p>
    <w:p w14:paraId="35B6847E" w14:textId="77777777" w:rsidR="005627AF" w:rsidRDefault="005627AF" w:rsidP="005627AF">
      <w:pPr>
        <w:pStyle w:val="B10"/>
      </w:pPr>
      <w:r>
        <w:t>-</w:t>
      </w:r>
      <w:r>
        <w:tab/>
        <w:t>receive the request to delete the 5G access stratum time distribution configuration from the NEF or AF and remove the information from the UDR;</w:t>
      </w:r>
    </w:p>
    <w:p w14:paraId="23E064D0" w14:textId="3605B8E8" w:rsidR="005627AF" w:rsidRPr="00683A87" w:rsidRDefault="005627AF" w:rsidP="005627AF">
      <w:pPr>
        <w:pStyle w:val="B10"/>
      </w:pPr>
      <w:r>
        <w:t>-</w:t>
      </w:r>
      <w:r>
        <w:tab/>
        <w:t>receive the request to query the status of the access stratum time distribution from the NEF or AF and respond to the NEF or AF with the status of the access stratum time distribution.</w:t>
      </w:r>
    </w:p>
    <w:p w14:paraId="731FCB2A" w14:textId="5AE66D01" w:rsidR="00052900" w:rsidRDefault="00052900" w:rsidP="00052900">
      <w:pPr>
        <w:pStyle w:val="Heading5"/>
        <w:rPr>
          <w:noProof/>
          <w:lang w:eastAsia="zh-CN"/>
        </w:rPr>
      </w:pPr>
      <w:bookmarkStart w:id="96" w:name="_Toc70598402"/>
      <w:bookmarkStart w:id="97" w:name="_Toc89295556"/>
      <w:r w:rsidRPr="00BA3AC8">
        <w:t>5.2.1.</w:t>
      </w:r>
      <w:r w:rsidR="00093353" w:rsidRPr="00BA3AC8">
        <w:t>2</w:t>
      </w:r>
      <w:r w:rsidRPr="00BA3AC8">
        <w:t>.2</w:t>
      </w:r>
      <w:r w:rsidRPr="00BA3AC8">
        <w:tab/>
      </w:r>
      <w:r w:rsidRPr="00BA3AC8">
        <w:rPr>
          <w:noProof/>
          <w:lang w:eastAsia="zh-CN"/>
        </w:rPr>
        <w:t>NF Service Consumers</w:t>
      </w:r>
      <w:bookmarkEnd w:id="96"/>
      <w:bookmarkEnd w:id="97"/>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77777777" w:rsidR="00683A87" w:rsidRDefault="00683A87" w:rsidP="00683A87">
      <w:pPr>
        <w:pStyle w:val="B10"/>
      </w:pPr>
      <w:r>
        <w:lastRenderedPageBreak/>
        <w:t>-</w:t>
      </w:r>
      <w:r>
        <w:tab/>
        <w:t>send the request to create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34A92AA1" w14:textId="58D53DC0" w:rsidR="005627AF" w:rsidRPr="00683A87" w:rsidRDefault="005627AF" w:rsidP="00683A87">
      <w:pPr>
        <w:pStyle w:val="B10"/>
      </w:pPr>
      <w:r>
        <w:rPr>
          <w:rFonts w:hint="eastAsia"/>
          <w:lang w:eastAsia="zh-CN"/>
        </w:rPr>
        <w:t>-</w:t>
      </w:r>
      <w:r>
        <w:rPr>
          <w:lang w:eastAsia="zh-CN"/>
        </w:rPr>
        <w:tab/>
      </w:r>
      <w:r>
        <w:t>send the request to create, modify and delete the 5G access stratum time distribution configuration to TSCTSF.</w:t>
      </w:r>
    </w:p>
    <w:p w14:paraId="24028CB3" w14:textId="77777777" w:rsidR="008A6D4A" w:rsidRDefault="008A6D4A" w:rsidP="008A6D4A">
      <w:pPr>
        <w:pStyle w:val="Heading3"/>
      </w:pPr>
      <w:bookmarkStart w:id="98" w:name="_Toc510696589"/>
      <w:bookmarkStart w:id="99" w:name="_Toc35971381"/>
      <w:bookmarkStart w:id="100" w:name="_Toc67903505"/>
      <w:bookmarkStart w:id="101" w:name="_Toc89295557"/>
      <w:r>
        <w:t>5.2.2</w:t>
      </w:r>
      <w:r>
        <w:tab/>
        <w:t>Service Operations</w:t>
      </w:r>
      <w:bookmarkEnd w:id="98"/>
      <w:bookmarkEnd w:id="99"/>
      <w:bookmarkEnd w:id="100"/>
      <w:bookmarkEnd w:id="101"/>
    </w:p>
    <w:p w14:paraId="679BB854" w14:textId="77777777" w:rsidR="008A6D4A" w:rsidRDefault="008A6D4A" w:rsidP="008A6D4A">
      <w:pPr>
        <w:pStyle w:val="Heading4"/>
      </w:pPr>
      <w:bookmarkStart w:id="102" w:name="_Toc510696590"/>
      <w:bookmarkStart w:id="103" w:name="_Toc35971382"/>
      <w:bookmarkStart w:id="104" w:name="_Toc67903506"/>
      <w:bookmarkStart w:id="105" w:name="_Toc89295558"/>
      <w:r>
        <w:t>5.2.2.1</w:t>
      </w:r>
      <w:r>
        <w:tab/>
        <w:t>Introduction</w:t>
      </w:r>
      <w:bookmarkEnd w:id="102"/>
      <w:bookmarkEnd w:id="103"/>
      <w:bookmarkEnd w:id="104"/>
      <w:bookmarkEnd w:id="105"/>
    </w:p>
    <w:p w14:paraId="0F0A4D29" w14:textId="193EE7ED" w:rsidR="00FE177B" w:rsidRDefault="00FE177B" w:rsidP="00FE177B">
      <w:pPr>
        <w:rPr>
          <w:rFonts w:eastAsia="SimSun"/>
        </w:rPr>
      </w:pPr>
      <w:bookmarkStart w:id="106" w:name="_Toc510696591"/>
      <w:bookmarkStart w:id="107" w:name="_Toc35971383"/>
      <w:bookmarkStart w:id="108" w:name="_Toc67903507"/>
      <w:r w:rsidRPr="00FE177B">
        <w:rPr>
          <w:rFonts w:eastAsia="SimSun"/>
        </w:rPr>
        <w:t xml:space="preserve">Service operations defined for the </w:t>
      </w:r>
      <w:proofErr w:type="spellStart"/>
      <w:r w:rsidRPr="00FE177B">
        <w:rPr>
          <w:rFonts w:eastAsia="SimSun"/>
        </w:rPr>
        <w:t>Ntsctsf_TimeSynchronization</w:t>
      </w:r>
      <w:proofErr w:type="spellEnd"/>
      <w:r w:rsidRPr="00FE177B">
        <w:rPr>
          <w:rFonts w:eastAsia="SimSun"/>
        </w:rPr>
        <w:t xml:space="preserve"> service are shown in table 5.2.2.1-1.</w:t>
      </w:r>
    </w:p>
    <w:p w14:paraId="151D04EA" w14:textId="77777777" w:rsidR="00FE177B" w:rsidRPr="00376A4A" w:rsidRDefault="00FE177B" w:rsidP="00FE177B">
      <w:pPr>
        <w:pStyle w:val="TH"/>
        <w:rPr>
          <w:i/>
        </w:rPr>
      </w:pPr>
      <w:r w:rsidRPr="00376A4A">
        <w:t xml:space="preserve">Table </w:t>
      </w:r>
      <w:r>
        <w:t>5</w:t>
      </w:r>
      <w:r w:rsidRPr="00376A4A">
        <w:t>.2</w:t>
      </w:r>
      <w:r>
        <w:t>.2</w:t>
      </w:r>
      <w:r w:rsidRPr="00376A4A">
        <w:t xml:space="preserve">.1-1: </w:t>
      </w:r>
      <w:bookmarkStart w:id="109" w:name="_Hlk68604557"/>
      <w:proofErr w:type="spellStart"/>
      <w:r w:rsidRPr="007D3187">
        <w:t>Ntsctsf_TimeSynchronization</w:t>
      </w:r>
      <w:proofErr w:type="spellEnd"/>
      <w:r w:rsidRPr="00376A4A">
        <w:t xml:space="preserve"> Service Operations</w:t>
      </w:r>
      <w:bookmarkEnd w:id="109"/>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07E39">
        <w:trPr>
          <w:jc w:val="center"/>
        </w:trPr>
        <w:tc>
          <w:tcPr>
            <w:tcW w:w="3657" w:type="dxa"/>
            <w:shd w:val="clear" w:color="auto" w:fill="D9D9D9"/>
          </w:tcPr>
          <w:p w14:paraId="155236EA" w14:textId="77777777" w:rsidR="00FE177B" w:rsidRPr="003B098E" w:rsidRDefault="00FE177B" w:rsidP="00707E39">
            <w:pPr>
              <w:pStyle w:val="TAH"/>
            </w:pPr>
            <w:r w:rsidRPr="003B098E">
              <w:t>Service Operation Name</w:t>
            </w:r>
          </w:p>
        </w:tc>
        <w:tc>
          <w:tcPr>
            <w:tcW w:w="3969" w:type="dxa"/>
            <w:shd w:val="clear" w:color="auto" w:fill="D9D9D9"/>
          </w:tcPr>
          <w:p w14:paraId="0E116170" w14:textId="77777777" w:rsidR="00FE177B" w:rsidRPr="003B098E" w:rsidRDefault="00FE177B" w:rsidP="00707E39">
            <w:pPr>
              <w:pStyle w:val="TAH"/>
            </w:pPr>
            <w:r w:rsidRPr="003B098E">
              <w:t>Description</w:t>
            </w:r>
          </w:p>
        </w:tc>
        <w:tc>
          <w:tcPr>
            <w:tcW w:w="1956" w:type="dxa"/>
            <w:shd w:val="clear" w:color="auto" w:fill="D9D9D9"/>
          </w:tcPr>
          <w:p w14:paraId="4BD3C287" w14:textId="77777777" w:rsidR="00FE177B" w:rsidRPr="003B098E" w:rsidRDefault="00FE177B" w:rsidP="00707E39">
            <w:pPr>
              <w:pStyle w:val="TAH"/>
            </w:pPr>
            <w:r w:rsidRPr="003B098E">
              <w:t>Initiated by</w:t>
            </w:r>
          </w:p>
        </w:tc>
      </w:tr>
      <w:tr w:rsidR="00FE177B" w:rsidRPr="00376A4A" w14:paraId="6AD6C423" w14:textId="77777777" w:rsidTr="00707E39">
        <w:trPr>
          <w:jc w:val="center"/>
        </w:trPr>
        <w:tc>
          <w:tcPr>
            <w:tcW w:w="3657" w:type="dxa"/>
            <w:shd w:val="clear" w:color="auto" w:fill="auto"/>
          </w:tcPr>
          <w:p w14:paraId="7F7CA52E" w14:textId="77777777" w:rsidR="00FE177B" w:rsidRPr="003B098E" w:rsidRDefault="00FE177B" w:rsidP="00707E39">
            <w:pPr>
              <w:pStyle w:val="TAL"/>
            </w:pPr>
            <w:proofErr w:type="spellStart"/>
            <w:r>
              <w:t>Ntsctsf_TimeSynchronization_CapsSubscribe</w:t>
            </w:r>
            <w:proofErr w:type="spellEnd"/>
          </w:p>
        </w:tc>
        <w:tc>
          <w:tcPr>
            <w:tcW w:w="3969" w:type="dxa"/>
          </w:tcPr>
          <w:p w14:paraId="6BD9D2C4" w14:textId="77777777" w:rsidR="00FE177B" w:rsidRPr="003B098E" w:rsidRDefault="00FE177B" w:rsidP="00707E39">
            <w:pPr>
              <w:pStyle w:val="TAL"/>
            </w:pPr>
            <w:r>
              <w:t xml:space="preserve">Allows the NF service consumer to create a subscription to the notification about the capability of time synchronization service for a </w:t>
            </w:r>
            <w:r w:rsidRPr="00EB79D8">
              <w:t>list of UEs</w:t>
            </w:r>
            <w:r>
              <w:t xml:space="preserve"> or 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07E39">
        <w:trPr>
          <w:jc w:val="center"/>
        </w:trPr>
        <w:tc>
          <w:tcPr>
            <w:tcW w:w="3657" w:type="dxa"/>
            <w:shd w:val="clear" w:color="auto" w:fill="auto"/>
          </w:tcPr>
          <w:p w14:paraId="4C2F5A6A" w14:textId="77777777" w:rsidR="00FE177B" w:rsidRPr="003B098E" w:rsidRDefault="00FE177B" w:rsidP="00707E39">
            <w:pPr>
              <w:pStyle w:val="TAL"/>
            </w:pPr>
            <w:proofErr w:type="spellStart"/>
            <w:r>
              <w:t>Ntsctsf_TimeSynchronization_CapsUnsubscribe</w:t>
            </w:r>
            <w:proofErr w:type="spellEnd"/>
          </w:p>
        </w:tc>
        <w:tc>
          <w:tcPr>
            <w:tcW w:w="3969" w:type="dxa"/>
          </w:tcPr>
          <w:p w14:paraId="4FAC7D55" w14:textId="77777777" w:rsidR="00FE177B" w:rsidRPr="003B098E" w:rsidRDefault="00FE177B" w:rsidP="00707E39">
            <w:pPr>
              <w:pStyle w:val="TAL"/>
            </w:pPr>
            <w:r>
              <w:t>Allows the NF service consumer to delete the subscription to the notification about capability of time synchronization service for a list of UEs or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07E39">
        <w:trPr>
          <w:jc w:val="center"/>
        </w:trPr>
        <w:tc>
          <w:tcPr>
            <w:tcW w:w="3657" w:type="dxa"/>
            <w:shd w:val="clear" w:color="auto" w:fill="auto"/>
          </w:tcPr>
          <w:p w14:paraId="4DBA93E4" w14:textId="77777777" w:rsidR="00FE177B" w:rsidRPr="003B098E" w:rsidRDefault="00FE177B" w:rsidP="00707E39">
            <w:pPr>
              <w:pStyle w:val="TAL"/>
            </w:pPr>
            <w:proofErr w:type="spellStart"/>
            <w:r>
              <w:t>Ntsctsf_TimeSynchronization_CapsNotify</w:t>
            </w:r>
            <w:proofErr w:type="spellEnd"/>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07E39">
        <w:trPr>
          <w:jc w:val="center"/>
        </w:trPr>
        <w:tc>
          <w:tcPr>
            <w:tcW w:w="3657" w:type="dxa"/>
            <w:shd w:val="clear" w:color="auto" w:fill="auto"/>
          </w:tcPr>
          <w:p w14:paraId="2AE1CA54" w14:textId="77777777" w:rsidR="00FE177B" w:rsidRPr="003B098E" w:rsidRDefault="00FE177B" w:rsidP="00707E39">
            <w:pPr>
              <w:pStyle w:val="TAL"/>
            </w:pPr>
            <w:proofErr w:type="spellStart"/>
            <w:r>
              <w:t>Ntsctsf_TimeSynchronization_ConfigCreate</w:t>
            </w:r>
            <w:proofErr w:type="spellEnd"/>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07E39">
        <w:trPr>
          <w:jc w:val="center"/>
        </w:trPr>
        <w:tc>
          <w:tcPr>
            <w:tcW w:w="3657" w:type="dxa"/>
            <w:shd w:val="clear" w:color="auto" w:fill="auto"/>
          </w:tcPr>
          <w:p w14:paraId="45AD58AB" w14:textId="77777777" w:rsidR="00FE177B" w:rsidRPr="003B098E" w:rsidRDefault="00FE177B" w:rsidP="00707E39">
            <w:pPr>
              <w:pStyle w:val="TAL"/>
            </w:pPr>
            <w:proofErr w:type="spellStart"/>
            <w:r>
              <w:t>Ntsctsf_TimeSynchronization_ConfigUpdate</w:t>
            </w:r>
            <w:proofErr w:type="spellEnd"/>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07E39">
        <w:trPr>
          <w:jc w:val="center"/>
        </w:trPr>
        <w:tc>
          <w:tcPr>
            <w:tcW w:w="3657" w:type="dxa"/>
            <w:shd w:val="clear" w:color="auto" w:fill="auto"/>
          </w:tcPr>
          <w:p w14:paraId="0AC6DC7D" w14:textId="77777777" w:rsidR="00FE177B" w:rsidRPr="003B098E" w:rsidRDefault="00FE177B" w:rsidP="00707E39">
            <w:pPr>
              <w:pStyle w:val="TAL"/>
            </w:pPr>
            <w:proofErr w:type="spellStart"/>
            <w:r>
              <w:t>Ntsctsf_TimeSynchronization_ConfigDelete</w:t>
            </w:r>
            <w:proofErr w:type="spellEnd"/>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07E39">
        <w:trPr>
          <w:jc w:val="center"/>
        </w:trPr>
        <w:tc>
          <w:tcPr>
            <w:tcW w:w="3657" w:type="dxa"/>
            <w:shd w:val="clear" w:color="auto" w:fill="auto"/>
          </w:tcPr>
          <w:p w14:paraId="1A4DB7F9" w14:textId="77777777" w:rsidR="00FE177B" w:rsidRDefault="00FE177B" w:rsidP="00707E39">
            <w:pPr>
              <w:pStyle w:val="TAL"/>
            </w:pPr>
            <w:proofErr w:type="spellStart"/>
            <w:r>
              <w:t>Ntsctsf_TimeSynchronization_ConfigUpdateNotify</w:t>
            </w:r>
            <w:proofErr w:type="spellEnd"/>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r w:rsidR="005627AF" w:rsidRPr="00376A4A" w14:paraId="2135E1D6" w14:textId="77777777" w:rsidTr="00707E39">
        <w:trPr>
          <w:jc w:val="center"/>
        </w:trPr>
        <w:tc>
          <w:tcPr>
            <w:tcW w:w="3657" w:type="dxa"/>
            <w:shd w:val="clear" w:color="auto" w:fill="auto"/>
          </w:tcPr>
          <w:p w14:paraId="0420574A" w14:textId="375619CA" w:rsidR="005627AF" w:rsidRDefault="005627AF" w:rsidP="005627AF">
            <w:pPr>
              <w:pStyle w:val="TAL"/>
            </w:pPr>
            <w:proofErr w:type="spellStart"/>
            <w:r>
              <w:t>Ntsctsf_TimeSynchronization_ASTICreate</w:t>
            </w:r>
            <w:proofErr w:type="spellEnd"/>
          </w:p>
        </w:tc>
        <w:tc>
          <w:tcPr>
            <w:tcW w:w="3969" w:type="dxa"/>
          </w:tcPr>
          <w:p w14:paraId="67C175FE" w14:textId="7D2820BD" w:rsidR="005627AF" w:rsidRPr="003B098E" w:rsidRDefault="005627AF" w:rsidP="005627AF">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3D86F63" w14:textId="077CE202" w:rsidR="005627AF" w:rsidRDefault="005627AF" w:rsidP="005627AF">
            <w:pPr>
              <w:pStyle w:val="TAL"/>
            </w:pPr>
            <w:r w:rsidRPr="003B098E">
              <w:t>NF service consumer</w:t>
            </w:r>
            <w:r>
              <w:t xml:space="preserve"> </w:t>
            </w:r>
            <w:r w:rsidRPr="003B098E">
              <w:t>(e.g. AF, NEF)</w:t>
            </w:r>
          </w:p>
        </w:tc>
      </w:tr>
      <w:tr w:rsidR="005627AF" w:rsidRPr="00376A4A" w14:paraId="24DB5085" w14:textId="77777777" w:rsidTr="00707E39">
        <w:trPr>
          <w:jc w:val="center"/>
        </w:trPr>
        <w:tc>
          <w:tcPr>
            <w:tcW w:w="3657" w:type="dxa"/>
            <w:shd w:val="clear" w:color="auto" w:fill="auto"/>
          </w:tcPr>
          <w:p w14:paraId="2B25A36A" w14:textId="5CF71734" w:rsidR="005627AF" w:rsidRDefault="005627AF" w:rsidP="005627AF">
            <w:pPr>
              <w:pStyle w:val="TAL"/>
            </w:pPr>
            <w:proofErr w:type="spellStart"/>
            <w:r>
              <w:t>Ntsctsf_TimeSynchronization_ASTIUpdate</w:t>
            </w:r>
            <w:proofErr w:type="spellEnd"/>
          </w:p>
        </w:tc>
        <w:tc>
          <w:tcPr>
            <w:tcW w:w="3969" w:type="dxa"/>
          </w:tcPr>
          <w:p w14:paraId="5DFAD6B9" w14:textId="0E4213BD" w:rsidR="005627AF" w:rsidRPr="003B098E" w:rsidRDefault="005627AF" w:rsidP="005627AF">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B0C6067" w14:textId="17FBF814" w:rsidR="005627AF" w:rsidRDefault="005627AF" w:rsidP="005627AF">
            <w:pPr>
              <w:pStyle w:val="TAL"/>
            </w:pPr>
            <w:r w:rsidRPr="003B098E">
              <w:t>NF service consumer</w:t>
            </w:r>
            <w:r>
              <w:t xml:space="preserve"> </w:t>
            </w:r>
            <w:r w:rsidRPr="003B098E">
              <w:t>(e.g. AF, NEF)</w:t>
            </w:r>
          </w:p>
        </w:tc>
      </w:tr>
      <w:tr w:rsidR="005627AF" w:rsidRPr="00376A4A" w14:paraId="729FB122" w14:textId="77777777" w:rsidTr="00707E39">
        <w:trPr>
          <w:jc w:val="center"/>
        </w:trPr>
        <w:tc>
          <w:tcPr>
            <w:tcW w:w="3657" w:type="dxa"/>
            <w:shd w:val="clear" w:color="auto" w:fill="auto"/>
          </w:tcPr>
          <w:p w14:paraId="0CACD6F6" w14:textId="3868D682" w:rsidR="005627AF" w:rsidRDefault="005627AF" w:rsidP="005627AF">
            <w:pPr>
              <w:pStyle w:val="TAL"/>
            </w:pPr>
            <w:proofErr w:type="spellStart"/>
            <w:r>
              <w:t>Ntsctsf_TimeSynchronization_ASTIDelete</w:t>
            </w:r>
            <w:proofErr w:type="spellEnd"/>
          </w:p>
        </w:tc>
        <w:tc>
          <w:tcPr>
            <w:tcW w:w="3969" w:type="dxa"/>
          </w:tcPr>
          <w:p w14:paraId="5DBF4A45" w14:textId="28F9F865" w:rsidR="005627AF" w:rsidRPr="003B098E" w:rsidRDefault="005627AF" w:rsidP="005627AF">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0E912E08" w14:textId="18BAF2E4" w:rsidR="005627AF" w:rsidRDefault="005627AF" w:rsidP="005627AF">
            <w:pPr>
              <w:pStyle w:val="TAL"/>
            </w:pPr>
            <w:r w:rsidRPr="003B098E">
              <w:t>NF service consumer</w:t>
            </w:r>
            <w:r>
              <w:t xml:space="preserve"> </w:t>
            </w:r>
            <w:r w:rsidRPr="003B098E">
              <w:t>(e.g. AF, NEF)</w:t>
            </w:r>
          </w:p>
        </w:tc>
      </w:tr>
      <w:tr w:rsidR="005627AF" w:rsidRPr="00376A4A" w14:paraId="7420BBAD" w14:textId="77777777" w:rsidTr="00707E39">
        <w:trPr>
          <w:jc w:val="center"/>
        </w:trPr>
        <w:tc>
          <w:tcPr>
            <w:tcW w:w="3657" w:type="dxa"/>
            <w:shd w:val="clear" w:color="auto" w:fill="auto"/>
          </w:tcPr>
          <w:p w14:paraId="735B6973" w14:textId="5704D125" w:rsidR="005627AF" w:rsidRDefault="005627AF" w:rsidP="005627AF">
            <w:pPr>
              <w:pStyle w:val="TAL"/>
            </w:pPr>
            <w:proofErr w:type="spellStart"/>
            <w:r>
              <w:t>Ntsctsf_TimeSynchronization_ASTIGet</w:t>
            </w:r>
            <w:proofErr w:type="spellEnd"/>
          </w:p>
        </w:tc>
        <w:tc>
          <w:tcPr>
            <w:tcW w:w="3969" w:type="dxa"/>
          </w:tcPr>
          <w:p w14:paraId="14E9439C" w14:textId="6ED85ABF" w:rsidR="005627AF" w:rsidRPr="003B098E" w:rsidRDefault="005627AF" w:rsidP="005627AF">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3D381A0" w14:textId="7D1E3736" w:rsidR="005627AF" w:rsidRDefault="005627AF" w:rsidP="005627AF">
            <w:pPr>
              <w:pStyle w:val="TAL"/>
            </w:pPr>
            <w:r w:rsidRPr="003B098E">
              <w:t>NF service consumer</w:t>
            </w:r>
            <w:r>
              <w:t xml:space="preserve"> </w:t>
            </w:r>
            <w:r w:rsidRPr="003B098E">
              <w:t>(e.g. AF, NEF)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SimSun"/>
        </w:rPr>
      </w:pPr>
      <w:r w:rsidRPr="00714456">
        <w:rPr>
          <w:rFonts w:eastAsia="SimSun"/>
        </w:rPr>
        <w:t>NOTE:</w:t>
      </w:r>
      <w:r w:rsidRPr="00714456">
        <w:rPr>
          <w:rFonts w:eastAsia="SimSun"/>
        </w:rPr>
        <w:tab/>
        <w:t xml:space="preserve">The NEF and the AF use the </w:t>
      </w:r>
      <w:proofErr w:type="spellStart"/>
      <w:r w:rsidRPr="00714456">
        <w:rPr>
          <w:rFonts w:eastAsia="SimSun"/>
        </w:rPr>
        <w:t>Ntsctsf_TimeSynchronization</w:t>
      </w:r>
      <w:proofErr w:type="spellEnd"/>
      <w:r w:rsidRPr="00714456">
        <w:rPr>
          <w:rFonts w:eastAsia="SimSun"/>
        </w:rPr>
        <w:t xml:space="preserve"> service in the same way.</w:t>
      </w:r>
    </w:p>
    <w:p w14:paraId="561E6E2C" w14:textId="07EF86E9" w:rsidR="008A6D4A" w:rsidRDefault="008A6D4A" w:rsidP="008A6D4A">
      <w:pPr>
        <w:pStyle w:val="Heading4"/>
      </w:pPr>
      <w:bookmarkStart w:id="110" w:name="_Toc89295559"/>
      <w:r>
        <w:t>5.2.2.2</w:t>
      </w:r>
      <w:r>
        <w:tab/>
      </w:r>
      <w:proofErr w:type="spellStart"/>
      <w:r w:rsidR="00707E39" w:rsidRPr="00035056">
        <w:rPr>
          <w:rFonts w:ascii="Times New Roman" w:hAnsi="Times New Roman"/>
          <w:lang w:val="en-US"/>
        </w:rPr>
        <w:t>Ntsctsf_TimeSynchronization_CapsSubscribe</w:t>
      </w:r>
      <w:bookmarkEnd w:id="106"/>
      <w:bookmarkEnd w:id="107"/>
      <w:bookmarkEnd w:id="108"/>
      <w:bookmarkEnd w:id="110"/>
      <w:proofErr w:type="spellEnd"/>
    </w:p>
    <w:p w14:paraId="687573F6" w14:textId="77777777" w:rsidR="008A6D4A" w:rsidRDefault="008A6D4A" w:rsidP="008A6D4A">
      <w:pPr>
        <w:pStyle w:val="Heading5"/>
      </w:pPr>
      <w:bookmarkStart w:id="111" w:name="_Toc510696592"/>
      <w:bookmarkStart w:id="112" w:name="_Toc35971384"/>
      <w:bookmarkStart w:id="113" w:name="_Toc67903508"/>
      <w:bookmarkStart w:id="114" w:name="_Toc89295560"/>
      <w:r>
        <w:t>5.2.2.2.1</w:t>
      </w:r>
      <w:r>
        <w:tab/>
        <w:t>General</w:t>
      </w:r>
      <w:bookmarkEnd w:id="111"/>
      <w:bookmarkEnd w:id="112"/>
      <w:bookmarkEnd w:id="113"/>
      <w:bookmarkEnd w:id="114"/>
    </w:p>
    <w:p w14:paraId="7CEE865F" w14:textId="69B4575D" w:rsidR="008A6D4A" w:rsidRDefault="008A6D4A" w:rsidP="008A6D4A"/>
    <w:p w14:paraId="7FD8CD78" w14:textId="77777777" w:rsidR="00707E39" w:rsidRDefault="00707E39" w:rsidP="00707E39">
      <w:pPr>
        <w:rPr>
          <w:noProof/>
        </w:rPr>
      </w:pPr>
      <w:r>
        <w:rPr>
          <w:noProof/>
        </w:rPr>
        <w:t xml:space="preserve">This service operation is used by an NF service consumer to subscribe to notification of capability of time synchronization service for a list of UEs. </w:t>
      </w:r>
    </w:p>
    <w:p w14:paraId="3B4F6C42" w14:textId="77777777" w:rsidR="00707E39" w:rsidRDefault="00707E39" w:rsidP="00707E39">
      <w:pPr>
        <w:rPr>
          <w:noProof/>
          <w:lang w:eastAsia="zh-CN"/>
        </w:rPr>
      </w:pPr>
      <w:r>
        <w:rPr>
          <w:noProof/>
          <w:lang w:eastAsia="zh-CN"/>
        </w:rPr>
        <w:t xml:space="preserve">The following procedures using the </w:t>
      </w:r>
      <w:proofErr w:type="spellStart"/>
      <w:r w:rsidRPr="00035056">
        <w:rPr>
          <w:lang w:val="en-US"/>
        </w:rPr>
        <w:t>Ntsctsf_TimeSynchronization_CapsSubscribe</w:t>
      </w:r>
      <w:proofErr w:type="spellEnd"/>
      <w:r>
        <w:rPr>
          <w:noProof/>
          <w:lang w:eastAsia="zh-CN"/>
        </w:rPr>
        <w:t xml:space="preserve"> service operation are supported:</w:t>
      </w:r>
    </w:p>
    <w:p w14:paraId="4E870D04" w14:textId="70F8E43C" w:rsidR="00707E39" w:rsidRPr="00707E39" w:rsidRDefault="00707E39" w:rsidP="00707E39">
      <w:pPr>
        <w:pStyle w:val="B10"/>
        <w:rPr>
          <w:rFonts w:eastAsia="SimSun"/>
          <w:noProof/>
        </w:rPr>
      </w:pPr>
      <w:r w:rsidRPr="00707E39">
        <w:rPr>
          <w:rFonts w:eastAsia="SimSun"/>
          <w:noProof/>
        </w:rPr>
        <w:lastRenderedPageBreak/>
        <w:t>-</w:t>
      </w:r>
      <w:r w:rsidRPr="00707E39">
        <w:rPr>
          <w:rFonts w:eastAsia="SimSun"/>
          <w:noProof/>
        </w:rPr>
        <w:tab/>
        <w:t>creating a new subscription.</w:t>
      </w:r>
    </w:p>
    <w:p w14:paraId="65A5DAD4" w14:textId="468869DE" w:rsidR="008A6D4A" w:rsidRDefault="008A6D4A" w:rsidP="008A6D4A">
      <w:pPr>
        <w:pStyle w:val="Heading5"/>
      </w:pPr>
      <w:bookmarkStart w:id="115" w:name="_Toc510696593"/>
      <w:bookmarkStart w:id="116" w:name="_Toc35971385"/>
      <w:bookmarkStart w:id="117" w:name="_Toc67903509"/>
      <w:bookmarkStart w:id="118" w:name="_Toc89295561"/>
      <w:r>
        <w:t>5.2.2.2.2</w:t>
      </w:r>
      <w:r>
        <w:tab/>
      </w:r>
      <w:r w:rsidR="00707E39">
        <w:rPr>
          <w:noProof/>
        </w:rPr>
        <w:t>Creating a new subscription</w:t>
      </w:r>
      <w:bookmarkEnd w:id="115"/>
      <w:bookmarkEnd w:id="116"/>
      <w:bookmarkEnd w:id="117"/>
      <w:bookmarkEnd w:id="118"/>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07E39">
      <w:pPr>
        <w:rPr>
          <w:noProof/>
        </w:rPr>
      </w:pPr>
      <w:r>
        <w:rPr>
          <w:noProof/>
        </w:rPr>
        <w:object w:dxaOrig="9540" w:dyaOrig="3165" w14:anchorId="7E2311CE">
          <v:shape id="_x0000_i1027" type="#_x0000_t75" style="width:474.8pt;height:158.4pt" o:ole="">
            <v:imagedata r:id="rId16" o:title=""/>
          </v:shape>
          <o:OLEObject Type="Embed" ProgID="Visio.Drawing.11" ShapeID="_x0000_i1027" DrawAspect="Content" ObjectID="_1699908597" r:id="rId17"/>
        </w:object>
      </w:r>
    </w:p>
    <w:p w14:paraId="7805013F" w14:textId="77777777" w:rsidR="00707E39" w:rsidRDefault="00707E39" w:rsidP="00707E39">
      <w:pPr>
        <w:pStyle w:val="TF"/>
        <w:rPr>
          <w:noProof/>
        </w:rPr>
      </w:pPr>
      <w:r>
        <w:rPr>
          <w:noProof/>
        </w:rPr>
        <w:t>Figure 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&gt;/subscriptions</w:t>
      </w:r>
      <w:r>
        <w:t>". The HTTP POST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77777777" w:rsidR="00707E39" w:rsidRDefault="00707E39" w:rsidP="00707E39">
      <w:pPr>
        <w:pStyle w:val="B10"/>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0"/>
        <w:rPr>
          <w:noProof/>
        </w:rPr>
      </w:pPr>
      <w:r>
        <w:rPr>
          <w:noProof/>
        </w:rPr>
        <w:t>-</w:t>
      </w:r>
      <w:r>
        <w:rPr>
          <w:noProof/>
        </w:rPr>
        <w:tab/>
        <w:t>subscription to event(s) notification as "evSubsc"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7E181660" w14:textId="77777777" w:rsidR="00707E39" w:rsidRDefault="00707E39" w:rsidP="00707E39">
      <w:pPr>
        <w:pStyle w:val="B10"/>
        <w:ind w:left="0" w:firstLine="0"/>
        <w:rPr>
          <w:noProof/>
        </w:rPr>
      </w:pPr>
      <w:r>
        <w:rPr>
          <w:noProof/>
        </w:rPr>
        <w:t>and my include:</w:t>
      </w:r>
    </w:p>
    <w:p w14:paraId="7D1F61C0" w14:textId="77777777" w:rsidR="00707E39" w:rsidRDefault="00707E39" w:rsidP="00707E39">
      <w:pPr>
        <w:pStyle w:val="B10"/>
        <w:numPr>
          <w:ilvl w:val="0"/>
          <w:numId w:val="6"/>
        </w:numPr>
        <w:rPr>
          <w:noProof/>
          <w:lang w:eastAsia="zh-CN"/>
        </w:rPr>
      </w:pPr>
      <w:r>
        <w:rPr>
          <w:rFonts w:hint="eastAsia"/>
          <w:noProof/>
          <w:lang w:eastAsia="zh-CN"/>
        </w:rPr>
        <w:t>D</w:t>
      </w:r>
      <w:r>
        <w:rPr>
          <w:noProof/>
          <w:lang w:eastAsia="zh-CN"/>
        </w:rPr>
        <w:t>NN with the "dnn" attribute;</w:t>
      </w:r>
    </w:p>
    <w:p w14:paraId="37F5ECC6" w14:textId="77777777" w:rsidR="00707E39" w:rsidRDefault="00707E39" w:rsidP="00707E39">
      <w:pPr>
        <w:pStyle w:val="B10"/>
        <w:numPr>
          <w:ilvl w:val="0"/>
          <w:numId w:val="6"/>
        </w:numPr>
        <w:rPr>
          <w:noProof/>
          <w:lang w:eastAsia="zh-CN"/>
        </w:rPr>
      </w:pPr>
      <w:r>
        <w:rPr>
          <w:noProof/>
          <w:lang w:eastAsia="zh-CN"/>
        </w:rPr>
        <w:t>S-NSSAI with the "snssai";</w:t>
      </w:r>
    </w:p>
    <w:p w14:paraId="2020797B" w14:textId="2204C4DF" w:rsidR="005439CE" w:rsidRDefault="005439CE" w:rsidP="00707E39">
      <w:pPr>
        <w:pStyle w:val="B10"/>
        <w:numPr>
          <w:ilvl w:val="0"/>
          <w:numId w:val="6"/>
        </w:numPr>
        <w:rPr>
          <w:noProof/>
          <w:lang w:eastAsia="zh-CN"/>
        </w:rPr>
      </w:pPr>
      <w:r>
        <w:rPr>
          <w:noProof/>
          <w:lang w:eastAsia="zh-CN"/>
        </w:rPr>
        <w:t>the</w:t>
      </w:r>
      <w:r>
        <w:t xml:space="preserve"> conditions to match for notifying the event within the "</w:t>
      </w:r>
      <w:proofErr w:type="spellStart"/>
      <w:r>
        <w:t>eventFilters</w:t>
      </w:r>
      <w:proofErr w:type="spellEnd"/>
      <w:r>
        <w:t>" attribute;</w:t>
      </w:r>
    </w:p>
    <w:p w14:paraId="708942AA" w14:textId="77777777" w:rsidR="00707E39" w:rsidRDefault="00707E39" w:rsidP="00707E39">
      <w:pPr>
        <w:pStyle w:val="B10"/>
        <w:numPr>
          <w:ilvl w:val="0"/>
          <w:numId w:val="6"/>
        </w:numPr>
        <w:rPr>
          <w:noProof/>
          <w:lang w:eastAsia="zh-CN"/>
        </w:rPr>
      </w:pPr>
      <w:r>
        <w:rPr>
          <w:noProof/>
          <w:lang w:eastAsia="zh-CN"/>
        </w:rPr>
        <w:t>notification methods within the "notifMethods" attribute</w:t>
      </w:r>
    </w:p>
    <w:p w14:paraId="5CCF72AF" w14:textId="77777777" w:rsidR="00707E39" w:rsidRDefault="00707E39" w:rsidP="00707E39">
      <w:pPr>
        <w:pStyle w:val="B10"/>
        <w:numPr>
          <w:ilvl w:val="0"/>
          <w:numId w:val="6"/>
        </w:numPr>
        <w:rPr>
          <w:noProof/>
          <w:lang w:eastAsia="zh-CN"/>
        </w:rPr>
      </w:pPr>
      <w:r>
        <w:rPr>
          <w:noProof/>
          <w:lang w:eastAsia="zh-CN"/>
        </w:rPr>
        <w:t>maximum number of reports within the "maxReportNbr" attribute;</w:t>
      </w:r>
    </w:p>
    <w:p w14:paraId="1D6F9864" w14:textId="77777777" w:rsidR="00707E39" w:rsidRDefault="00707E39" w:rsidP="00707E39">
      <w:pPr>
        <w:pStyle w:val="B10"/>
        <w:numPr>
          <w:ilvl w:val="0"/>
          <w:numId w:val="6"/>
        </w:numPr>
        <w:rPr>
          <w:noProof/>
          <w:lang w:eastAsia="zh-CN"/>
        </w:rPr>
      </w:pPr>
      <w:r>
        <w:rPr>
          <w:noProof/>
          <w:lang w:eastAsia="zh-CN"/>
        </w:rPr>
        <w:t>expiry time withinthe "expiry" attribute; and</w:t>
      </w:r>
    </w:p>
    <w:p w14:paraId="5D35EE9F" w14:textId="77777777" w:rsidR="00707E39" w:rsidRDefault="00707E39" w:rsidP="00707E39">
      <w:pPr>
        <w:pStyle w:val="B10"/>
        <w:numPr>
          <w:ilvl w:val="0"/>
          <w:numId w:val="6"/>
        </w:numPr>
        <w:rPr>
          <w:noProof/>
          <w:lang w:eastAsia="zh-CN"/>
        </w:rPr>
      </w:pPr>
      <w:r>
        <w:rPr>
          <w:noProof/>
          <w:lang w:eastAsia="zh-CN"/>
        </w:rPr>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lastRenderedPageBreak/>
        <w:t>-</w:t>
      </w:r>
      <w:r>
        <w:rPr>
          <w:noProof/>
        </w:rPr>
        <w:tab/>
        <w:t>store the subscription;</w:t>
      </w:r>
    </w:p>
    <w:p w14:paraId="38C94B40" w14:textId="71F8CAEF" w:rsidR="00707E39" w:rsidRDefault="00707E39" w:rsidP="00707E39">
      <w:pPr>
        <w:pStyle w:val="B10"/>
        <w:rPr>
          <w:lang w:val="en-US" w:eastAsia="zh-CN"/>
        </w:rPr>
      </w:pPr>
      <w:r>
        <w:rPr>
          <w:lang w:eastAsia="zh-CN"/>
        </w:rPr>
        <w:t>-</w:t>
      </w:r>
      <w:r>
        <w:rPr>
          <w:lang w:eastAsia="zh-CN"/>
        </w:rPr>
        <w:tab/>
        <w:t xml:space="preserve">interact with the UDR to store the request information in the UDR by using the </w:t>
      </w:r>
      <w:proofErr w:type="spellStart"/>
      <w:r>
        <w:rPr>
          <w:lang w:eastAsia="zh-CN"/>
        </w:rPr>
        <w:t>Nudr_DataRepository</w:t>
      </w:r>
      <w:proofErr w:type="spellEnd"/>
      <w:r>
        <w:rPr>
          <w:lang w:eastAsia="zh-CN"/>
        </w:rPr>
        <w:t xml:space="preserve"> service as defined in 3GPP TS </w:t>
      </w:r>
      <w:r>
        <w:rPr>
          <w:lang w:val="en-US" w:eastAsia="zh-CN"/>
        </w:rPr>
        <w:t>29.519 [</w:t>
      </w:r>
      <w:r w:rsidR="001C5619">
        <w:rPr>
          <w:lang w:val="en-US" w:eastAsia="zh-CN"/>
        </w:rPr>
        <w:t>14</w:t>
      </w:r>
      <w:r>
        <w:rPr>
          <w:lang w:val="en-US" w:eastAsia="zh-CN"/>
        </w:rPr>
        <w:t>].</w:t>
      </w:r>
    </w:p>
    <w:p w14:paraId="6F8D66D5" w14:textId="77777777" w:rsidR="00707E39" w:rsidRDefault="00707E39" w:rsidP="00707E39">
      <w:pPr>
        <w:pStyle w:val="B10"/>
        <w:rPr>
          <w:noProof/>
        </w:rPr>
      </w:pPr>
      <w:r>
        <w:rPr>
          <w:noProof/>
        </w:rPr>
        <w:t>-</w:t>
      </w:r>
      <w:r>
        <w:rPr>
          <w:noProof/>
        </w:rPr>
        <w:tab/>
        <w:t xml:space="preserve">send an HTTP "201 Created" response with </w:t>
      </w:r>
      <w:proofErr w:type="spellStart"/>
      <w:r>
        <w:rPr>
          <w:lang w:eastAsia="zh-CN"/>
        </w:rPr>
        <w:t>TimeSyncExposure</w:t>
      </w:r>
      <w:r>
        <w:rPr>
          <w:rFonts w:hint="eastAsia"/>
          <w:lang w:eastAsia="zh-CN"/>
        </w:rPr>
        <w:t>Sub</w:t>
      </w:r>
      <w:r>
        <w:rPr>
          <w:lang w:eastAsia="zh-CN"/>
        </w:rPr>
        <w:t>sc</w:t>
      </w:r>
      <w:proofErr w:type="spellEnd"/>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0084B512" w14:textId="1EAEFAC8" w:rsidR="00707E39" w:rsidRPr="00707E39" w:rsidRDefault="00707E39" w:rsidP="00707E39">
      <w:pPr>
        <w:pStyle w:val="EditorsNote"/>
        <w:rPr>
          <w:rFonts w:eastAsia="SimSun"/>
        </w:rPr>
      </w:pPr>
      <w:r w:rsidRPr="00707E39">
        <w:rPr>
          <w:rFonts w:eastAsia="SimSun"/>
        </w:rPr>
        <w:t>Editor's Note:</w:t>
      </w:r>
      <w:r w:rsidRPr="00707E39">
        <w:rPr>
          <w:rFonts w:eastAsia="SimSun"/>
        </w:rPr>
        <w:tab/>
        <w:t>Error and redirection responses are FFS.</w:t>
      </w:r>
    </w:p>
    <w:p w14:paraId="26C8DBA5" w14:textId="77777777" w:rsidR="008A6D4A" w:rsidRDefault="008A6D4A" w:rsidP="008A6D4A">
      <w:pPr>
        <w:pStyle w:val="Heading5"/>
      </w:pPr>
      <w:bookmarkStart w:id="119" w:name="_Toc510696594"/>
      <w:bookmarkStart w:id="120" w:name="_Toc35971386"/>
      <w:bookmarkStart w:id="121" w:name="_Toc67903510"/>
      <w:bookmarkStart w:id="122" w:name="_Toc89295562"/>
      <w:r>
        <w:t>5.2.2.2.3</w:t>
      </w:r>
      <w:r>
        <w:tab/>
        <w:t>&lt;Procedure 2 using service operation 1 of service 1&gt;</w:t>
      </w:r>
      <w:bookmarkEnd w:id="119"/>
      <w:bookmarkEnd w:id="120"/>
      <w:bookmarkEnd w:id="121"/>
      <w:bookmarkEnd w:id="122"/>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52FFB6E2" w:rsidR="008A6D4A" w:rsidRDefault="008A6D4A" w:rsidP="008A6D4A">
      <w:pPr>
        <w:pStyle w:val="Heading4"/>
      </w:pPr>
      <w:bookmarkStart w:id="123" w:name="_Toc510696595"/>
      <w:bookmarkStart w:id="124" w:name="_Toc35971387"/>
      <w:bookmarkStart w:id="125" w:name="_Toc67903511"/>
      <w:bookmarkStart w:id="126" w:name="_Toc89295563"/>
      <w:r>
        <w:t>5.2.2.3</w:t>
      </w:r>
      <w:r>
        <w:tab/>
      </w:r>
      <w:proofErr w:type="spellStart"/>
      <w:r w:rsidR="001C1534" w:rsidRPr="00AA6B95">
        <w:rPr>
          <w:rFonts w:cs="Arial"/>
          <w:b/>
          <w:bCs/>
          <w:lang w:val="en-US"/>
        </w:rPr>
        <w:t>Ntsctsf_TimeSynchronization_CapsUnsubscribe</w:t>
      </w:r>
      <w:proofErr w:type="spellEnd"/>
      <w:r w:rsidR="001C1534" w:rsidRPr="00A57D25">
        <w:rPr>
          <w:rFonts w:cs="Arial"/>
          <w:b/>
          <w:bCs/>
          <w:lang w:val="en-US"/>
        </w:rPr>
        <w:t xml:space="preserve"> service operation</w:t>
      </w:r>
      <w:bookmarkEnd w:id="123"/>
      <w:bookmarkEnd w:id="124"/>
      <w:bookmarkEnd w:id="125"/>
      <w:bookmarkEnd w:id="126"/>
    </w:p>
    <w:p w14:paraId="6CA602A6" w14:textId="77777777" w:rsidR="001C1534" w:rsidRDefault="001C1534" w:rsidP="00251121">
      <w:pPr>
        <w:pStyle w:val="Heading5"/>
      </w:pPr>
      <w:bookmarkStart w:id="127" w:name="_Toc28011539"/>
      <w:bookmarkStart w:id="128" w:name="_Toc34210655"/>
      <w:bookmarkStart w:id="129" w:name="_Toc36037680"/>
      <w:bookmarkStart w:id="130" w:name="_Toc39063114"/>
      <w:bookmarkStart w:id="131" w:name="_Toc43298172"/>
      <w:bookmarkStart w:id="132" w:name="_Toc45132949"/>
      <w:bookmarkStart w:id="133" w:name="_Toc49935416"/>
      <w:bookmarkStart w:id="134" w:name="_Toc50023762"/>
      <w:bookmarkStart w:id="135" w:name="_Toc51761252"/>
      <w:bookmarkStart w:id="136" w:name="_Toc56672182"/>
      <w:bookmarkStart w:id="137" w:name="_Toc66277740"/>
      <w:bookmarkStart w:id="138" w:name="_Toc68166422"/>
      <w:bookmarkStart w:id="139" w:name="_Toc89295564"/>
      <w:r>
        <w:t>5.2.2.3.1</w:t>
      </w:r>
      <w:r>
        <w:tab/>
        <w:t>General</w:t>
      </w:r>
      <w:bookmarkEnd w:id="127"/>
      <w:bookmarkEnd w:id="128"/>
      <w:bookmarkEnd w:id="129"/>
      <w:bookmarkEnd w:id="130"/>
      <w:bookmarkEnd w:id="131"/>
      <w:bookmarkEnd w:id="132"/>
      <w:bookmarkEnd w:id="133"/>
      <w:bookmarkEnd w:id="134"/>
      <w:bookmarkEnd w:id="135"/>
      <w:bookmarkEnd w:id="136"/>
      <w:bookmarkEnd w:id="137"/>
      <w:bookmarkEnd w:id="138"/>
      <w:bookmarkEnd w:id="139"/>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Heading5"/>
      </w:pPr>
      <w:bookmarkStart w:id="140" w:name="_Toc28011540"/>
      <w:bookmarkStart w:id="141" w:name="_Toc34210656"/>
      <w:bookmarkStart w:id="142" w:name="_Toc36037681"/>
      <w:bookmarkStart w:id="143" w:name="_Toc39063115"/>
      <w:bookmarkStart w:id="144" w:name="_Toc43298173"/>
      <w:bookmarkStart w:id="145" w:name="_Toc45132950"/>
      <w:bookmarkStart w:id="146" w:name="_Toc49935417"/>
      <w:bookmarkStart w:id="147" w:name="_Toc50023763"/>
      <w:bookmarkStart w:id="148" w:name="_Toc51761253"/>
      <w:bookmarkStart w:id="149" w:name="_Toc56672183"/>
      <w:bookmarkStart w:id="150" w:name="_Toc66277741"/>
      <w:bookmarkStart w:id="151" w:name="_Toc68166423"/>
      <w:bookmarkStart w:id="152" w:name="_Toc89295565"/>
      <w:r>
        <w:t>5.2.2.3.2</w:t>
      </w:r>
      <w:r>
        <w:tab/>
      </w:r>
      <w:proofErr w:type="spellStart"/>
      <w:r>
        <w:t>Unsubscription</w:t>
      </w:r>
      <w:proofErr w:type="spellEnd"/>
      <w:r>
        <w:t xml:space="preserve"> from capability notifications</w:t>
      </w:r>
      <w:bookmarkEnd w:id="140"/>
      <w:bookmarkEnd w:id="141"/>
      <w:bookmarkEnd w:id="142"/>
      <w:bookmarkEnd w:id="143"/>
      <w:bookmarkEnd w:id="144"/>
      <w:bookmarkEnd w:id="145"/>
      <w:bookmarkEnd w:id="146"/>
      <w:bookmarkEnd w:id="147"/>
      <w:bookmarkEnd w:id="148"/>
      <w:bookmarkEnd w:id="149"/>
      <w:bookmarkEnd w:id="150"/>
      <w:bookmarkEnd w:id="151"/>
      <w:bookmarkEnd w:id="152"/>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8" type="#_x0000_t75" style="width:475.6pt;height:158.4pt" o:ole="">
            <v:imagedata r:id="rId18" o:title=""/>
          </v:shape>
          <o:OLEObject Type="Embed" ProgID="Visio.Drawing.11" ShapeID="_x0000_i1028" DrawAspect="Content" ObjectID="_1699908598" r:id="rId19"/>
        </w:object>
      </w:r>
    </w:p>
    <w:p w14:paraId="1E58D06F" w14:textId="77777777" w:rsidR="001C1534" w:rsidRDefault="001C1534" w:rsidP="001C1534">
      <w:pPr>
        <w:pStyle w:val="TF"/>
        <w:rPr>
          <w:noProof/>
        </w:rPr>
      </w:pPr>
      <w:r>
        <w:rPr>
          <w:noProof/>
        </w:rPr>
        <w:t>Figure 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503D05C4" w14:textId="77777777" w:rsidR="001C1534" w:rsidRDefault="001C1534" w:rsidP="001C1534">
      <w:pPr>
        <w:pStyle w:val="B10"/>
        <w:rPr>
          <w:noProof/>
        </w:rPr>
      </w:pPr>
      <w:r>
        <w:rPr>
          <w:noProof/>
        </w:rPr>
        <w:t>-</w:t>
      </w:r>
      <w:r>
        <w:rPr>
          <w:noProof/>
        </w:rPr>
        <w:tab/>
        <w:t>remove the corresponding subscription;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6C600B03" w14:textId="09186FC5" w:rsidR="001C1534" w:rsidRDefault="001C1534" w:rsidP="001C1534">
      <w:pPr>
        <w:pStyle w:val="EditorsNote"/>
        <w:rPr>
          <w:rFonts w:eastAsia="SimSun"/>
        </w:rPr>
      </w:pPr>
      <w:r w:rsidRPr="001C1534">
        <w:rPr>
          <w:rFonts w:eastAsia="SimSun"/>
        </w:rPr>
        <w:t>Editor's Note:</w:t>
      </w:r>
      <w:r w:rsidRPr="001C1534">
        <w:rPr>
          <w:rFonts w:eastAsia="SimSun"/>
        </w:rPr>
        <w:tab/>
        <w:t>Error/Redirect responses are FFS</w:t>
      </w:r>
    </w:p>
    <w:p w14:paraId="3A3DC3A2" w14:textId="77777777" w:rsidR="00251121" w:rsidRPr="003E6F1D" w:rsidRDefault="00251121" w:rsidP="00251121">
      <w:pPr>
        <w:pStyle w:val="Heading4"/>
      </w:pPr>
      <w:bookmarkStart w:id="153" w:name="_Toc89295566"/>
      <w:r w:rsidRPr="003E6F1D">
        <w:lastRenderedPageBreak/>
        <w:t>5.2.2.4</w:t>
      </w:r>
      <w:r w:rsidRPr="003E6F1D">
        <w:tab/>
      </w:r>
      <w:proofErr w:type="spellStart"/>
      <w:r w:rsidRPr="003E6F1D">
        <w:t>Ntsctsf_TimeSynchronization_CapsNotify</w:t>
      </w:r>
      <w:proofErr w:type="spellEnd"/>
      <w:r w:rsidRPr="003E6F1D">
        <w:t xml:space="preserve"> service operation</w:t>
      </w:r>
      <w:bookmarkEnd w:id="153"/>
    </w:p>
    <w:p w14:paraId="6E870181" w14:textId="77777777" w:rsidR="00251121" w:rsidRDefault="00251121" w:rsidP="00251121">
      <w:pPr>
        <w:pStyle w:val="Heading5"/>
      </w:pPr>
      <w:bookmarkStart w:id="154" w:name="_Toc89295567"/>
      <w:r>
        <w:t>5.2.2.4.1</w:t>
      </w:r>
      <w:r>
        <w:tab/>
        <w:t>General</w:t>
      </w:r>
      <w:bookmarkEnd w:id="154"/>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proofErr w:type="spellStart"/>
      <w:r w:rsidRPr="003E6F1D">
        <w:t>Ntsctsf_TimeSynchronization_CapsNotify</w:t>
      </w:r>
      <w:proofErr w:type="spellEnd"/>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Heading5"/>
      </w:pPr>
      <w:bookmarkStart w:id="155" w:name="_Toc89295568"/>
      <w:r>
        <w:t>5.2.2.4.2</w:t>
      </w:r>
      <w:r>
        <w:tab/>
        <w:t>Notification about the capability of time synchronization service</w:t>
      </w:r>
      <w:bookmarkEnd w:id="155"/>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29" type="#_x0000_t75" style="width:475.6pt;height:157.6pt" o:ole="">
            <v:imagedata r:id="rId20" o:title=""/>
          </v:shape>
          <o:OLEObject Type="Embed" ProgID="Visio.Drawing.15" ShapeID="_x0000_i1029" DrawAspect="Content" ObjectID="_1699908599" r:id="rId21"/>
        </w:object>
      </w:r>
    </w:p>
    <w:p w14:paraId="745DDDC1" w14:textId="77777777" w:rsidR="00251121" w:rsidRDefault="00251121" w:rsidP="00251121">
      <w:pPr>
        <w:pStyle w:val="TF"/>
        <w:rPr>
          <w:noProof/>
        </w:rPr>
      </w:pPr>
      <w:r>
        <w:rPr>
          <w:noProof/>
        </w:rPr>
        <w:t>Figure 5.2.2.4.2-1: Notification about the capability of time synchronization service</w:t>
      </w:r>
    </w:p>
    <w:p w14:paraId="50113A69" w14:textId="77777777" w:rsidR="00251121" w:rsidRDefault="00251121" w:rsidP="00251121">
      <w:pPr>
        <w:rPr>
          <w:noProof/>
        </w:rPr>
      </w:pPr>
      <w:r>
        <w:rPr>
          <w:noProof/>
        </w:rPr>
        <w:t>If the TSCTSF detects the capability of time time synchronization service for a list of UEs</w:t>
      </w:r>
      <w:r>
        <w:rPr>
          <w:noProof/>
          <w:lang w:eastAsia="zh-CN"/>
        </w:rPr>
        <w:t xml:space="preserve"> for which an NF service consumer has subscribed, the TSCTSF </w:t>
      </w:r>
      <w:r>
        <w:rPr>
          <w:noProof/>
        </w:rPr>
        <w:t xml:space="preserve">shall send an HTTP POST request with "{subsNotifUri}", as previously provided by the NF service consumer within the corresponding subscription, as URI and </w:t>
      </w:r>
      <w:proofErr w:type="spellStart"/>
      <w:r>
        <w:rPr>
          <w:lang w:eastAsia="zh-CN"/>
        </w:rPr>
        <w:t>TimeSyncExposureSubsNotif</w:t>
      </w:r>
      <w:proofErr w:type="spellEnd"/>
      <w:r>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7E35DBD1" w:rsidR="00251121" w:rsidRDefault="00251121" w:rsidP="00251121">
      <w:pPr>
        <w:pStyle w:val="ListBullet"/>
        <w:ind w:left="851"/>
        <w:rPr>
          <w:noProof/>
        </w:rPr>
      </w:pPr>
      <w:r>
        <w:rPr>
          <w:noProof/>
          <w:lang w:eastAsia="zh-CN"/>
        </w:rPr>
        <w:t>2.</w:t>
      </w:r>
      <w:r>
        <w:rPr>
          <w:noProof/>
          <w:lang w:eastAsia="zh-CN"/>
        </w:rPr>
        <w:tab/>
        <w:t xml:space="preserve">the capabilities of time synchronization service for one or more </w:t>
      </w:r>
      <w:r w:rsidR="005439CE">
        <w:rPr>
          <w:noProof/>
          <w:lang w:eastAsia="zh-CN"/>
        </w:rPr>
        <w:t>user plane nodes</w:t>
      </w:r>
      <w:r>
        <w:rPr>
          <w:noProof/>
          <w:lang w:eastAsia="zh-CN"/>
        </w:rPr>
        <w:t xml:space="preserve"> with the "timeSyncCapas" attribute.</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72319FA4" w14:textId="478C3AFA" w:rsidR="005D61D5" w:rsidRDefault="00251121" w:rsidP="00251121">
      <w:pPr>
        <w:pStyle w:val="EditorsNote"/>
      </w:pPr>
      <w:r w:rsidRPr="00D520A7">
        <w:t>Editor's Note:</w:t>
      </w:r>
      <w:r w:rsidRPr="00D520A7">
        <w:tab/>
        <w:t>Error</w:t>
      </w:r>
      <w:r>
        <w:t>/Redirect</w:t>
      </w:r>
      <w:r w:rsidRPr="00D520A7">
        <w:t xml:space="preserve"> responses are FFS.</w:t>
      </w:r>
    </w:p>
    <w:p w14:paraId="13BA4BCC" w14:textId="77777777" w:rsidR="004557BC" w:rsidRPr="0047408B" w:rsidRDefault="004557BC" w:rsidP="004557BC">
      <w:pPr>
        <w:pStyle w:val="Heading4"/>
      </w:pPr>
      <w:bookmarkStart w:id="156" w:name="_Toc89295569"/>
      <w:r w:rsidRPr="0047408B">
        <w:t>5.2.2.5</w:t>
      </w:r>
      <w:r w:rsidRPr="0047408B">
        <w:tab/>
      </w:r>
      <w:proofErr w:type="spellStart"/>
      <w:r w:rsidRPr="0047408B">
        <w:t>Ntsctsf_TimeSynchronization_ConfigCreate</w:t>
      </w:r>
      <w:bookmarkEnd w:id="156"/>
      <w:proofErr w:type="spellEnd"/>
    </w:p>
    <w:p w14:paraId="6CFA95D1" w14:textId="77777777" w:rsidR="004557BC" w:rsidRDefault="004557BC" w:rsidP="004557BC">
      <w:pPr>
        <w:pStyle w:val="Heading5"/>
      </w:pPr>
      <w:bookmarkStart w:id="157" w:name="_Toc89295570"/>
      <w:r>
        <w:t>5.2.2.5.1</w:t>
      </w:r>
      <w:r>
        <w:tab/>
        <w:t>General</w:t>
      </w:r>
      <w:bookmarkEnd w:id="157"/>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77777777"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Heading5"/>
      </w:pPr>
      <w:bookmarkStart w:id="158" w:name="_Toc89295571"/>
      <w:r>
        <w:lastRenderedPageBreak/>
        <w:t>5.2.2.5.2</w:t>
      </w:r>
      <w:r>
        <w:tab/>
      </w:r>
      <w:r>
        <w:rPr>
          <w:noProof/>
        </w:rPr>
        <w:t>Creating a new configuration</w:t>
      </w:r>
      <w:bookmarkEnd w:id="158"/>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4557BC">
      <w:pPr>
        <w:rPr>
          <w:noProof/>
        </w:rPr>
      </w:pPr>
      <w:r>
        <w:rPr>
          <w:noProof/>
        </w:rPr>
        <w:object w:dxaOrig="9541" w:dyaOrig="3166" w14:anchorId="0D5BBEFB">
          <v:shape id="_x0000_i1030" type="#_x0000_t75" style="width:475.6pt;height:158.4pt" o:ole="">
            <v:imagedata r:id="rId22" o:title=""/>
          </v:shape>
          <o:OLEObject Type="Embed" ProgID="Visio.Drawing.11" ShapeID="_x0000_i1030" DrawAspect="Content" ObjectID="_1699908600" r:id="rId23"/>
        </w:object>
      </w:r>
    </w:p>
    <w:p w14:paraId="48C31DEA" w14:textId="77777777" w:rsidR="004557BC" w:rsidRDefault="004557BC" w:rsidP="004557BC">
      <w:pPr>
        <w:pStyle w:val="TF"/>
        <w:rPr>
          <w:noProof/>
        </w:rPr>
      </w:pPr>
      <w:r>
        <w:rPr>
          <w:noProof/>
        </w:rPr>
        <w:t>Figure 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 xml:space="preserve">l include the </w:t>
      </w:r>
      <w:proofErr w:type="spellStart"/>
      <w:r>
        <w:rPr>
          <w:lang w:eastAsia="zh-CN"/>
        </w:rPr>
        <w:t>TimeSyncExposureConfig</w:t>
      </w:r>
      <w:proofErr w:type="spellEnd"/>
      <w:r>
        <w:rPr>
          <w:lang w:eastAsia="zh-CN"/>
        </w:rPr>
        <w:t xml:space="preserve"> data structure as request body</w:t>
      </w:r>
      <w:r>
        <w:t>, as shown in figure 5.2.2.5.2-1, step 1</w:t>
      </w:r>
      <w:r>
        <w:rPr>
          <w:lang w:eastAsia="zh-CN"/>
        </w:rPr>
        <w:t xml:space="preserve">. The </w:t>
      </w:r>
      <w:proofErr w:type="spellStart"/>
      <w:r>
        <w:rPr>
          <w:lang w:eastAsia="zh-CN"/>
        </w:rPr>
        <w:t>TimeSyncExposureConfig</w:t>
      </w:r>
      <w:proofErr w:type="spellEnd"/>
      <w:r>
        <w:rPr>
          <w:lang w:eastAsia="zh-CN"/>
        </w:rPr>
        <w:t xml:space="preserve">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proofErr w:type="spellStart"/>
      <w:r>
        <w:rPr>
          <w:rFonts w:hint="eastAsia"/>
          <w:lang w:eastAsia="zh-CN"/>
        </w:rPr>
        <w:t>t</w:t>
      </w:r>
      <w:r>
        <w:rPr>
          <w:lang w:eastAsia="zh-CN"/>
        </w:rPr>
        <w:t>imeDom</w:t>
      </w:r>
      <w:proofErr w:type="spellEnd"/>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77777777" w:rsidR="004557BC" w:rsidRDefault="004557BC" w:rsidP="004557BC">
      <w:pPr>
        <w:pStyle w:val="B10"/>
        <w:numPr>
          <w:ilvl w:val="0"/>
          <w:numId w:val="6"/>
        </w:numPr>
        <w:rPr>
          <w:noProof/>
          <w:lang w:eastAsia="zh-CN"/>
        </w:rPr>
      </w:pPr>
      <w:r>
        <w:rPr>
          <w:noProof/>
          <w:lang w:eastAsia="zh-CN"/>
        </w:rPr>
        <w:t>the "</w:t>
      </w:r>
      <w:proofErr w:type="spellStart"/>
      <w:r>
        <w:rPr>
          <w:rFonts w:eastAsia="Malgun Gothic"/>
        </w:rPr>
        <w:t>gmEnable</w:t>
      </w:r>
      <w:proofErr w:type="spellEnd"/>
      <w:r>
        <w:rPr>
          <w:noProof/>
          <w:lang w:eastAsia="zh-CN"/>
        </w:rPr>
        <w:t xml:space="preserve">" attribute set to true if the </w:t>
      </w:r>
      <w:r w:rsidRPr="00BC6720">
        <w:rPr>
          <w:rFonts w:eastAsia="Malgun Gothic"/>
        </w:rPr>
        <w:t xml:space="preserve">AF requests 5GS to act as a grandmaster for PTP or </w:t>
      </w:r>
      <w:proofErr w:type="spellStart"/>
      <w:r w:rsidRPr="00BC6720">
        <w:rPr>
          <w:rFonts w:eastAsia="Malgun Gothic"/>
        </w:rPr>
        <w:t>gPTP</w:t>
      </w:r>
      <w:proofErr w:type="spellEnd"/>
      <w:r>
        <w:rPr>
          <w:noProof/>
          <w:lang w:eastAsia="zh-CN"/>
        </w:rPr>
        <w:t>;</w:t>
      </w:r>
    </w:p>
    <w:p w14:paraId="34B0DA36" w14:textId="49629CA4" w:rsidR="004557BC" w:rsidRDefault="004557BC" w:rsidP="004557BC">
      <w:pPr>
        <w:pStyle w:val="B10"/>
        <w:numPr>
          <w:ilvl w:val="0"/>
          <w:numId w:val="6"/>
        </w:numPr>
        <w:rPr>
          <w:noProof/>
          <w:lang w:eastAsia="zh-CN"/>
        </w:rPr>
      </w:pPr>
      <w:r>
        <w:rPr>
          <w:rFonts w:eastAsia="Malgun Gothic"/>
        </w:rPr>
        <w:t xml:space="preserve">the </w:t>
      </w:r>
      <w:proofErr w:type="spellStart"/>
      <w:r>
        <w:rPr>
          <w:rFonts w:eastAsia="Malgun Gothic"/>
        </w:rPr>
        <w:t>g</w:t>
      </w:r>
      <w:r w:rsidRPr="00BC6720">
        <w:rPr>
          <w:rFonts w:eastAsia="Malgun Gothic"/>
        </w:rPr>
        <w:t>andmaster</w:t>
      </w:r>
      <w:proofErr w:type="spellEnd"/>
      <w:r w:rsidRPr="00BC6720">
        <w:rPr>
          <w:rFonts w:eastAsia="Malgun Gothic"/>
        </w:rPr>
        <w:t xml:space="preserve"> priority</w:t>
      </w:r>
      <w:r>
        <w:rPr>
          <w:noProof/>
          <w:lang w:eastAsia="zh-CN"/>
        </w:rPr>
        <w:t xml:space="preserve"> with the "</w:t>
      </w:r>
      <w:proofErr w:type="spellStart"/>
      <w:r>
        <w:rPr>
          <w:rFonts w:hint="eastAsia"/>
          <w:lang w:eastAsia="zh-CN"/>
        </w:rPr>
        <w:t>g</w:t>
      </w:r>
      <w:r>
        <w:rPr>
          <w:lang w:eastAsia="zh-CN"/>
        </w:rPr>
        <w:t>mPrio</w:t>
      </w:r>
      <w:proofErr w:type="spellEnd"/>
      <w:r>
        <w:rPr>
          <w:noProof/>
          <w:lang w:eastAsia="zh-CN"/>
        </w:rPr>
        <w:t>" attribute;</w:t>
      </w:r>
      <w:r w:rsidR="00987EFA">
        <w:rPr>
          <w:noProof/>
          <w:lang w:eastAsia="zh-CN"/>
        </w:rPr>
        <w:t xml:space="preserve"> and</w:t>
      </w:r>
    </w:p>
    <w:p w14:paraId="6E6B76DB" w14:textId="77777777" w:rsidR="004557BC" w:rsidRDefault="004557BC" w:rsidP="004557BC">
      <w:pPr>
        <w:pStyle w:val="B10"/>
        <w:numPr>
          <w:ilvl w:val="0"/>
          <w:numId w:val="6"/>
        </w:numPr>
        <w:rPr>
          <w:noProof/>
          <w:lang w:eastAsia="zh-CN"/>
        </w:rPr>
      </w:pPr>
      <w:r>
        <w:rPr>
          <w:noProof/>
          <w:lang w:eastAsia="zh-CN"/>
        </w:rPr>
        <w:t>the temporal validity condition within the "</w:t>
      </w:r>
      <w:proofErr w:type="spellStart"/>
      <w:r>
        <w:t>tempValidity</w:t>
      </w:r>
      <w:proofErr w:type="spellEnd"/>
      <w:r>
        <w:rPr>
          <w:noProof/>
          <w:lang w:eastAsia="zh-CN"/>
        </w:rPr>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7777777"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subclause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20E37BC8" w:rsidR="00B5646B" w:rsidRDefault="00B5646B" w:rsidP="004557BC">
      <w:pPr>
        <w:pStyle w:val="B10"/>
        <w:rPr>
          <w:noProof/>
        </w:rPr>
      </w:pPr>
      <w:r>
        <w:rPr>
          <w:rFonts w:hint="eastAsia"/>
          <w:noProof/>
          <w:lang w:eastAsia="zh-CN"/>
        </w:rPr>
        <w:t>-</w:t>
      </w:r>
      <w:r>
        <w:rPr>
          <w:noProof/>
          <w:lang w:eastAsia="zh-CN"/>
        </w:rPr>
        <w:tab/>
      </w:r>
      <w:r>
        <w:t>use the {</w:t>
      </w:r>
      <w:proofErr w:type="spellStart"/>
      <w:r>
        <w:t>subscriptionId</w:t>
      </w:r>
      <w:proofErr w:type="spellEnd"/>
      <w:r>
        <w:t>} within the requested URI and user plane node ID within the "</w:t>
      </w:r>
      <w:proofErr w:type="spellStart"/>
      <w:r>
        <w:t>upNodeId</w:t>
      </w:r>
      <w:proofErr w:type="spellEnd"/>
      <w:r>
        <w:t xml:space="preserve">" attribute in the request to determine the target UEs and corresponding AF-sessions, and then contact with the PCF(s)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p>
    <w:p w14:paraId="253FA054" w14:textId="77777777" w:rsidR="004557BC" w:rsidRDefault="004557BC" w:rsidP="004557BC">
      <w:pPr>
        <w:pStyle w:val="EditorsNote"/>
      </w:pPr>
      <w:r w:rsidRPr="00D520A7">
        <w:t>Editor's Note:</w:t>
      </w:r>
      <w:r w:rsidRPr="00D520A7">
        <w:tab/>
        <w:t>Error responses are FFS.</w:t>
      </w:r>
    </w:p>
    <w:p w14:paraId="75D1EFC3" w14:textId="77777777" w:rsidR="00D82BFE" w:rsidRPr="0047408B" w:rsidRDefault="00D82BFE" w:rsidP="00D82BFE">
      <w:pPr>
        <w:pStyle w:val="Heading4"/>
      </w:pPr>
      <w:bookmarkStart w:id="159" w:name="_Toc89295572"/>
      <w:r w:rsidRPr="0047408B">
        <w:lastRenderedPageBreak/>
        <w:t>5.2.2.</w:t>
      </w:r>
      <w:r>
        <w:t>6</w:t>
      </w:r>
      <w:r w:rsidRPr="0047408B">
        <w:tab/>
      </w:r>
      <w:proofErr w:type="spellStart"/>
      <w:r w:rsidRPr="0047408B">
        <w:t>Ntsctsf_TimeSynchronization_Config</w:t>
      </w:r>
      <w:r>
        <w:t>Update</w:t>
      </w:r>
      <w:bookmarkEnd w:id="159"/>
      <w:proofErr w:type="spellEnd"/>
    </w:p>
    <w:p w14:paraId="11E80347" w14:textId="77777777" w:rsidR="00D82BFE" w:rsidRDefault="00D82BFE" w:rsidP="00D82BFE">
      <w:pPr>
        <w:pStyle w:val="Heading5"/>
      </w:pPr>
      <w:bookmarkStart w:id="160" w:name="_Toc89295573"/>
      <w:r>
        <w:t>5.2.2.6.1</w:t>
      </w:r>
      <w:r>
        <w:tab/>
        <w:t>General</w:t>
      </w:r>
      <w:bookmarkEnd w:id="160"/>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77777777"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Heading5"/>
      </w:pPr>
      <w:bookmarkStart w:id="161" w:name="_Toc89295574"/>
      <w:r>
        <w:t>5.2.2.6.2</w:t>
      </w:r>
      <w:r>
        <w:tab/>
      </w:r>
      <w:r>
        <w:rPr>
          <w:noProof/>
        </w:rPr>
        <w:t>Updating an existing configuration</w:t>
      </w:r>
      <w:bookmarkEnd w:id="161"/>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D82BFE">
      <w:pPr>
        <w:rPr>
          <w:noProof/>
        </w:rPr>
      </w:pPr>
      <w:r>
        <w:rPr>
          <w:noProof/>
        </w:rPr>
        <w:object w:dxaOrig="9541" w:dyaOrig="3166" w14:anchorId="05890D5A">
          <v:shape id="_x0000_i1031" type="#_x0000_t75" style="width:475.6pt;height:158.4pt" o:ole="">
            <v:imagedata r:id="rId24" o:title=""/>
          </v:shape>
          <o:OLEObject Type="Embed" ProgID="Visio.Drawing.11" ShapeID="_x0000_i1031" DrawAspect="Content" ObjectID="_1699908601" r:id="rId25"/>
        </w:object>
      </w:r>
    </w:p>
    <w:p w14:paraId="1CA1040D" w14:textId="77777777" w:rsidR="00D82BFE" w:rsidRDefault="00D82BFE" w:rsidP="00D82BFE">
      <w:pPr>
        <w:pStyle w:val="TF"/>
        <w:rPr>
          <w:noProof/>
        </w:rPr>
      </w:pPr>
      <w:r>
        <w:rPr>
          <w:noProof/>
        </w:rPr>
        <w:t>Figure 5.2.2.6.2-1: Update of a configuration</w:t>
      </w:r>
    </w:p>
    <w:p w14:paraId="68252117" w14:textId="77777777" w:rsidR="00D82BFE" w:rsidRDefault="00D82BFE" w:rsidP="00D82BFE">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proofErr w:type="spellStart"/>
      <w:r>
        <w:rPr>
          <w:lang w:eastAsia="zh-CN"/>
        </w:rPr>
        <w:t>TimeSyncExposureConfig</w:t>
      </w:r>
      <w:proofErr w:type="spellEnd"/>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62" w:name="_Hlk55894852"/>
      <w:r>
        <w:t xml:space="preserve">If the </w:t>
      </w:r>
      <w:r>
        <w:rPr>
          <w:noProof/>
        </w:rPr>
        <w:t>notification URI or notification correlation Id</w:t>
      </w:r>
      <w:r>
        <w:t xml:space="preserve"> is not changed the previously value is included.</w:t>
      </w:r>
      <w:bookmarkEnd w:id="162"/>
    </w:p>
    <w:p w14:paraId="0DFF1EE2" w14:textId="77777777" w:rsidR="00D82BFE" w:rsidRDefault="00D82BFE" w:rsidP="00D82BFE">
      <w:pPr>
        <w:pStyle w:val="B10"/>
        <w:ind w:left="0" w:firstLine="0"/>
        <w:rPr>
          <w:noProof/>
        </w:rPr>
      </w:pPr>
      <w:r>
        <w:rPr>
          <w:noProof/>
        </w:rPr>
        <w:t>and may include:</w:t>
      </w:r>
    </w:p>
    <w:p w14:paraId="0F508358" w14:textId="77777777" w:rsidR="00D82BFE" w:rsidRDefault="00D82BFE" w:rsidP="00D82BFE">
      <w:pPr>
        <w:pStyle w:val="B10"/>
        <w:numPr>
          <w:ilvl w:val="0"/>
          <w:numId w:val="6"/>
        </w:numPr>
        <w:rPr>
          <w:noProof/>
          <w:lang w:eastAsia="zh-CN"/>
        </w:rPr>
      </w:pPr>
      <w:r>
        <w:rPr>
          <w:noProof/>
          <w:lang w:eastAsia="zh-CN"/>
        </w:rPr>
        <w:t>the "</w:t>
      </w:r>
      <w:proofErr w:type="spellStart"/>
      <w:r>
        <w:rPr>
          <w:rFonts w:eastAsia="Malgun Gothic"/>
        </w:rPr>
        <w:t>gmEnable</w:t>
      </w:r>
      <w:proofErr w:type="spellEnd"/>
      <w:r>
        <w:rPr>
          <w:noProof/>
          <w:lang w:eastAsia="zh-CN"/>
        </w:rPr>
        <w:t xml:space="preserve">" attribute set to true if the </w:t>
      </w:r>
      <w:r w:rsidRPr="00BC6720">
        <w:rPr>
          <w:rFonts w:eastAsia="Malgun Gothic"/>
        </w:rPr>
        <w:t xml:space="preserve">AF requests 5GS to act as a grandmaster for PTP or </w:t>
      </w:r>
      <w:proofErr w:type="spellStart"/>
      <w:r w:rsidRPr="00BC6720">
        <w:rPr>
          <w:rFonts w:eastAsia="Malgun Gothic"/>
        </w:rPr>
        <w:t>gPTP</w:t>
      </w:r>
      <w:proofErr w:type="spellEnd"/>
      <w:r>
        <w:rPr>
          <w:noProof/>
          <w:lang w:eastAsia="zh-CN"/>
        </w:rPr>
        <w:t>;</w:t>
      </w:r>
    </w:p>
    <w:p w14:paraId="1ECB8623" w14:textId="27C1D540" w:rsidR="00D82BFE" w:rsidRDefault="00D82BFE" w:rsidP="00D82BFE">
      <w:pPr>
        <w:pStyle w:val="B10"/>
        <w:numPr>
          <w:ilvl w:val="0"/>
          <w:numId w:val="6"/>
        </w:numPr>
        <w:rPr>
          <w:noProof/>
          <w:lang w:eastAsia="zh-CN"/>
        </w:rPr>
      </w:pPr>
      <w:r>
        <w:rPr>
          <w:rFonts w:eastAsia="Malgun Gothic"/>
        </w:rPr>
        <w:t xml:space="preserve">the </w:t>
      </w:r>
      <w:proofErr w:type="spellStart"/>
      <w:r>
        <w:rPr>
          <w:rFonts w:eastAsia="Malgun Gothic"/>
        </w:rPr>
        <w:t>g</w:t>
      </w:r>
      <w:r w:rsidRPr="00BC6720">
        <w:rPr>
          <w:rFonts w:eastAsia="Malgun Gothic"/>
        </w:rPr>
        <w:t>andmaster</w:t>
      </w:r>
      <w:proofErr w:type="spellEnd"/>
      <w:r w:rsidRPr="00BC6720">
        <w:rPr>
          <w:rFonts w:eastAsia="Malgun Gothic"/>
        </w:rPr>
        <w:t xml:space="preserve"> priority</w:t>
      </w:r>
      <w:r>
        <w:rPr>
          <w:noProof/>
          <w:lang w:eastAsia="zh-CN"/>
        </w:rPr>
        <w:t xml:space="preserve"> with the "</w:t>
      </w:r>
      <w:proofErr w:type="spellStart"/>
      <w:r>
        <w:rPr>
          <w:rFonts w:hint="eastAsia"/>
          <w:lang w:eastAsia="zh-CN"/>
        </w:rPr>
        <w:t>g</w:t>
      </w:r>
      <w:r>
        <w:rPr>
          <w:lang w:eastAsia="zh-CN"/>
        </w:rPr>
        <w:t>mPrio</w:t>
      </w:r>
      <w:proofErr w:type="spellEnd"/>
      <w:r>
        <w:rPr>
          <w:noProof/>
          <w:lang w:eastAsia="zh-CN"/>
        </w:rPr>
        <w:t>" attribute;</w:t>
      </w:r>
      <w:r w:rsidR="00635822">
        <w:rPr>
          <w:noProof/>
          <w:lang w:eastAsia="zh-CN"/>
        </w:rPr>
        <w:t xml:space="preserve"> and</w:t>
      </w:r>
    </w:p>
    <w:p w14:paraId="2E468F76" w14:textId="77777777" w:rsidR="00D82BFE" w:rsidRDefault="00D82BFE" w:rsidP="00D82BFE">
      <w:pPr>
        <w:pStyle w:val="B10"/>
        <w:numPr>
          <w:ilvl w:val="0"/>
          <w:numId w:val="6"/>
        </w:numPr>
        <w:rPr>
          <w:noProof/>
          <w:lang w:eastAsia="zh-CN"/>
        </w:rPr>
      </w:pPr>
      <w:r>
        <w:rPr>
          <w:noProof/>
          <w:lang w:eastAsia="zh-CN"/>
        </w:rPr>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
        <w:lastRenderedPageBreak/>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 w:rsidRPr="002E255E">
        <w:t>-</w:t>
      </w:r>
      <w:r w:rsidRPr="002E255E">
        <w:tab/>
      </w:r>
      <w:r w:rsidR="00D82BFE" w:rsidRPr="002E255E">
        <w:t xml:space="preserve">send a HTTP response including "200 OK" status code with </w:t>
      </w:r>
      <w:proofErr w:type="spellStart"/>
      <w:r w:rsidR="00D82BFE" w:rsidRPr="002E255E">
        <w:t>TimeSyncExposureConfig</w:t>
      </w:r>
      <w:proofErr w:type="spellEnd"/>
      <w:r w:rsidR="00D82BFE" w:rsidRPr="002E255E">
        <w:t xml:space="preserve"> data structure or "204 No Content" status code,</w:t>
      </w:r>
      <w:r w:rsidR="00D82BFE" w:rsidRPr="00621BC4">
        <w:t xml:space="preserve"> as shown in figure 5.2.2.6.2-1, step 2</w:t>
      </w:r>
      <w:r w:rsidRPr="00621BC4">
        <w:t>;</w:t>
      </w:r>
    </w:p>
    <w:p w14:paraId="7D3986B0" w14:textId="22F0FEA2" w:rsidR="00B5646B" w:rsidRPr="002E255E" w:rsidRDefault="00B5646B">
      <w:r w:rsidRPr="002E255E">
        <w:t>-</w:t>
      </w:r>
      <w:r w:rsidRPr="002E255E">
        <w:tab/>
      </w:r>
      <w:r w:rsidRPr="00621BC4">
        <w:t>use the {</w:t>
      </w:r>
      <w:proofErr w:type="spellStart"/>
      <w:r w:rsidRPr="00621BC4">
        <w:t>subscriptionId</w:t>
      </w:r>
      <w:proofErr w:type="spellEnd"/>
      <w:r w:rsidRPr="00621BC4">
        <w:t>} within the requested URI and user plane node ID within the "</w:t>
      </w:r>
      <w:proofErr w:type="spellStart"/>
      <w:r w:rsidRPr="00621BC4">
        <w:t>upNodeId</w:t>
      </w:r>
      <w:proofErr w:type="spellEnd"/>
      <w:r w:rsidRPr="00621BC4">
        <w:t>" attribute in the request to determine the target UEs and corresponding AF-sessions, and then contact with the PCF(s) to configure and initialize the PTP instance in the DS-TT(s) and NW-TT as defined in 3GPP TS 23.502 [3]</w:t>
      </w:r>
      <w:r w:rsidRPr="002E255E">
        <w:t>, clause </w:t>
      </w:r>
      <w:r w:rsidRPr="001C7D06">
        <w:t>4.15.9.3.2, step 5-6.</w:t>
      </w:r>
    </w:p>
    <w:p w14:paraId="192DDC18" w14:textId="77777777" w:rsidR="00D82BFE" w:rsidRPr="003B6CA5" w:rsidRDefault="00D82BFE" w:rsidP="00D82BFE">
      <w:pPr>
        <w:pStyle w:val="EditorsNote"/>
        <w:rPr>
          <w:noProof/>
        </w:rPr>
      </w:pPr>
      <w:r w:rsidRPr="00D520A7">
        <w:t>Editor's Note:</w:t>
      </w:r>
      <w:r w:rsidRPr="00D520A7">
        <w:tab/>
        <w:t>Error</w:t>
      </w:r>
      <w:r>
        <w:t>/Redirect</w:t>
      </w:r>
      <w:r w:rsidRPr="00D520A7">
        <w:t xml:space="preserve"> responses are FFS.</w:t>
      </w:r>
    </w:p>
    <w:p w14:paraId="7FD8DC1A" w14:textId="77777777" w:rsidR="00D137BA" w:rsidRPr="0047408B" w:rsidRDefault="00D137BA" w:rsidP="00D137BA">
      <w:pPr>
        <w:pStyle w:val="Heading4"/>
      </w:pPr>
      <w:bookmarkStart w:id="163" w:name="_Toc89295575"/>
      <w:r w:rsidRPr="0047408B">
        <w:t>5.2.2.</w:t>
      </w:r>
      <w:r>
        <w:t>7</w:t>
      </w:r>
      <w:r w:rsidRPr="0047408B">
        <w:tab/>
      </w:r>
      <w:proofErr w:type="spellStart"/>
      <w:r w:rsidRPr="0047408B">
        <w:t>Ntsctsf_TimeSynchronization_</w:t>
      </w:r>
      <w:r w:rsidRPr="003C53AD">
        <w:t>Config</w:t>
      </w:r>
      <w:r>
        <w:t>Delete</w:t>
      </w:r>
      <w:bookmarkEnd w:id="163"/>
      <w:proofErr w:type="spellEnd"/>
    </w:p>
    <w:p w14:paraId="3D80DFA9" w14:textId="77777777" w:rsidR="00D137BA" w:rsidRDefault="00D137BA" w:rsidP="00D137BA">
      <w:pPr>
        <w:pStyle w:val="Heading5"/>
      </w:pPr>
      <w:bookmarkStart w:id="164" w:name="_Toc89295576"/>
      <w:r>
        <w:t>5.2.2.7.1</w:t>
      </w:r>
      <w:r>
        <w:tab/>
        <w:t>General</w:t>
      </w:r>
      <w:bookmarkEnd w:id="164"/>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77777777"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Heading5"/>
      </w:pPr>
      <w:bookmarkStart w:id="165" w:name="_Toc89295577"/>
      <w:r>
        <w:t>5.2.2.7.2</w:t>
      </w:r>
      <w:r>
        <w:tab/>
      </w:r>
      <w:r>
        <w:rPr>
          <w:noProof/>
        </w:rPr>
        <w:t>Deleting an existing configuration</w:t>
      </w:r>
      <w:bookmarkEnd w:id="165"/>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D137BA">
      <w:pPr>
        <w:rPr>
          <w:noProof/>
        </w:rPr>
      </w:pPr>
      <w:r>
        <w:rPr>
          <w:noProof/>
        </w:rPr>
        <w:object w:dxaOrig="9541" w:dyaOrig="3166" w14:anchorId="47757366">
          <v:shape id="_x0000_i1032" type="#_x0000_t75" style="width:475.6pt;height:158.4pt" o:ole="">
            <v:imagedata r:id="rId26" o:title=""/>
          </v:shape>
          <o:OLEObject Type="Embed" ProgID="Visio.Drawing.11" ShapeID="_x0000_i1032" DrawAspect="Content" ObjectID="_1699908602" r:id="rId27"/>
        </w:object>
      </w:r>
    </w:p>
    <w:p w14:paraId="5D1CBB3A" w14:textId="77777777" w:rsidR="00D137BA" w:rsidRDefault="00D137BA" w:rsidP="00D137BA">
      <w:pPr>
        <w:pStyle w:val="TF"/>
        <w:rPr>
          <w:noProof/>
        </w:rPr>
      </w:pPr>
      <w:r>
        <w:rPr>
          <w:noProof/>
        </w:rPr>
        <w:t>Figure 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0496763B" w14:textId="43EAF474" w:rsidR="00E80E23" w:rsidRDefault="00E80E23" w:rsidP="002E255E">
      <w:pPr>
        <w:pStyle w:val="B10"/>
      </w:pPr>
      <w:r>
        <w:t>-</w:t>
      </w:r>
      <w:r>
        <w:tab/>
        <w:t>use the {</w:t>
      </w:r>
      <w:proofErr w:type="spellStart"/>
      <w:r>
        <w:t>configurationId</w:t>
      </w:r>
      <w:proofErr w:type="spellEnd"/>
      <w:r>
        <w:t xml:space="preserve">} within the requested URI to identify the time synchronization service configuration and the corresponding AF sessions, and then contact with the PCF(s) to disable the corresponding PTP instance(s) in the DS-TT(s) and NW-TT as defined in </w:t>
      </w:r>
      <w:r w:rsidRPr="005E4D39">
        <w:t>3GPP TS 23.502 [3]</w:t>
      </w:r>
      <w:r>
        <w:rPr>
          <w:rFonts w:hint="eastAsia"/>
          <w:lang w:eastAsia="zh-CN"/>
        </w:rPr>
        <w:t>,</w:t>
      </w:r>
      <w:r>
        <w:rPr>
          <w:lang w:eastAsia="zh-CN"/>
        </w:rPr>
        <w:t xml:space="preserve"> clause</w:t>
      </w:r>
      <w:r w:rsidRPr="00E80E23">
        <w:rPr>
          <w:lang w:val="en-US" w:eastAsia="zh-CN"/>
        </w:rPr>
        <w:t> </w:t>
      </w:r>
      <w:r>
        <w:t>4.15.9.3.4, step 5-6</w:t>
      </w:r>
      <w:r w:rsidRPr="00AC1EEA">
        <w:rPr>
          <w:noProof/>
        </w:rPr>
        <w:t>.</w:t>
      </w:r>
    </w:p>
    <w:p w14:paraId="58EAF145" w14:textId="77777777" w:rsidR="00D137BA" w:rsidRDefault="00D137BA" w:rsidP="00D137BA">
      <w:pPr>
        <w:pStyle w:val="EditorsNote"/>
      </w:pPr>
      <w:r w:rsidRPr="00D520A7">
        <w:t>Editor's Note:</w:t>
      </w:r>
      <w:r w:rsidRPr="00D520A7">
        <w:tab/>
        <w:t>Error</w:t>
      </w:r>
      <w:r>
        <w:t>/Redirect</w:t>
      </w:r>
      <w:r w:rsidRPr="00D520A7">
        <w:t xml:space="preserve"> responses are FFS.</w:t>
      </w:r>
    </w:p>
    <w:p w14:paraId="3178B9A6" w14:textId="77777777" w:rsidR="00D137BA" w:rsidRPr="0047408B" w:rsidRDefault="00D137BA" w:rsidP="00D137BA">
      <w:pPr>
        <w:pStyle w:val="Heading4"/>
      </w:pPr>
      <w:bookmarkStart w:id="166" w:name="_Toc89295578"/>
      <w:r w:rsidRPr="0047408B">
        <w:lastRenderedPageBreak/>
        <w:t>5.2.2.</w:t>
      </w:r>
      <w:r>
        <w:t>8</w:t>
      </w:r>
      <w:r w:rsidRPr="0047408B">
        <w:tab/>
      </w:r>
      <w:proofErr w:type="spellStart"/>
      <w:r w:rsidRPr="0047408B">
        <w:t>Ntsctsf_TimeSynchronization_</w:t>
      </w:r>
      <w:r>
        <w:t>ConfigUpdateNotify</w:t>
      </w:r>
      <w:bookmarkEnd w:id="166"/>
      <w:proofErr w:type="spellEnd"/>
    </w:p>
    <w:p w14:paraId="7F76E40D" w14:textId="77777777" w:rsidR="00D137BA" w:rsidRDefault="00D137BA" w:rsidP="00D137BA">
      <w:pPr>
        <w:pStyle w:val="Heading5"/>
      </w:pPr>
      <w:bookmarkStart w:id="167" w:name="_Toc89295579"/>
      <w:r>
        <w:t>5.2.2.8.1</w:t>
      </w:r>
      <w:r>
        <w:tab/>
        <w:t>General</w:t>
      </w:r>
      <w:bookmarkEnd w:id="167"/>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Heading5"/>
      </w:pPr>
      <w:bookmarkStart w:id="168" w:name="_Toc89295580"/>
      <w:r>
        <w:t>5.2.2.8.2</w:t>
      </w:r>
      <w:r>
        <w:tab/>
      </w:r>
      <w:r w:rsidR="00AD4F35">
        <w:rPr>
          <w:noProof/>
        </w:rPr>
        <w:t>Notifying the current state of</w:t>
      </w:r>
      <w:r>
        <w:rPr>
          <w:noProof/>
        </w:rPr>
        <w:t xml:space="preserve"> an existing configuration</w:t>
      </w:r>
      <w:bookmarkEnd w:id="168"/>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D137BA">
      <w:pPr>
        <w:rPr>
          <w:noProof/>
        </w:rPr>
      </w:pPr>
      <w:r>
        <w:rPr>
          <w:noProof/>
        </w:rPr>
        <w:object w:dxaOrig="9541" w:dyaOrig="3151" w14:anchorId="0BFE2FB4">
          <v:shape id="_x0000_i1033" type="#_x0000_t75" style="width:475.6pt;height:157.6pt" o:ole="">
            <v:imagedata r:id="rId28" o:title=""/>
          </v:shape>
          <o:OLEObject Type="Embed" ProgID="Visio.Drawing.15" ShapeID="_x0000_i1033" DrawAspect="Content" ObjectID="_1699908603" r:id="rId29"/>
        </w:object>
      </w:r>
    </w:p>
    <w:p w14:paraId="2DBACF1A" w14:textId="77777777" w:rsidR="00D137BA" w:rsidRDefault="00D137BA" w:rsidP="00D137BA">
      <w:pPr>
        <w:pStyle w:val="TF"/>
        <w:rPr>
          <w:noProof/>
        </w:rPr>
      </w:pPr>
      <w:r>
        <w:rPr>
          <w:noProof/>
        </w:rPr>
        <w:t>Figure 5.2.2.8.2-1: Notification about the current state of the</w:t>
      </w:r>
      <w:r>
        <w:t xml:space="preserve"> time synchronization configuration</w:t>
      </w:r>
    </w:p>
    <w:p w14:paraId="72A7D522" w14:textId="77777777" w:rsidR="00D137BA" w:rsidRDefault="00D137BA" w:rsidP="00D137BA">
      <w:r>
        <w:t>When the TSFCST receives the notification for each DS-TT and NW-TT from the PCF,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proofErr w:type="spellStart"/>
      <w:r>
        <w:rPr>
          <w:lang w:eastAsia="zh-CN"/>
        </w:rPr>
        <w:t>TimeSyncExposureConfigNotif</w:t>
      </w:r>
      <w:proofErr w:type="spellEnd"/>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 xml:space="preserve">The </w:t>
      </w:r>
      <w:proofErr w:type="spellStart"/>
      <w:r>
        <w:rPr>
          <w:lang w:eastAsia="zh-CN"/>
        </w:rPr>
        <w:t>TimeSyncExposureConfigNotif</w:t>
      </w:r>
      <w:proofErr w:type="spellEnd"/>
      <w:r>
        <w:rPr>
          <w:noProof/>
        </w:rPr>
        <w:t xml:space="preserve"> data structure as request body that shall include:</w:t>
      </w:r>
    </w:p>
    <w:p w14:paraId="7A09C5CB" w14:textId="77777777"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w:t>
      </w:r>
    </w:p>
    <w:p w14:paraId="6F6BA2A5" w14:textId="77777777" w:rsidR="00D137BA" w:rsidRDefault="00D137BA" w:rsidP="00D137BA">
      <w:pPr>
        <w:pStyle w:val="B10"/>
        <w:ind w:left="0" w:firstLine="284"/>
        <w:rPr>
          <w:noProof/>
          <w:lang w:eastAsia="zh-CN"/>
        </w:rPr>
      </w:pPr>
      <w:r>
        <w:rPr>
          <w:noProof/>
          <w:lang w:eastAsia="zh-CN"/>
        </w:rPr>
        <w:t>-</w:t>
      </w:r>
      <w:r>
        <w:rPr>
          <w:noProof/>
          <w:lang w:eastAsia="zh-CN"/>
        </w:rPr>
        <w:tab/>
        <w:t>current state of the time synchronization configuration.</w:t>
      </w:r>
    </w:p>
    <w:p w14:paraId="0F4B8430" w14:textId="77777777" w:rsidR="00D137BA" w:rsidRDefault="00D137BA" w:rsidP="00D137BA">
      <w:pPr>
        <w:pStyle w:val="EditorsNote"/>
      </w:pPr>
      <w:r w:rsidRPr="00D520A7">
        <w:t>Editor's Note:</w:t>
      </w:r>
      <w:r w:rsidRPr="00D520A7">
        <w:tab/>
        <w:t>Error</w:t>
      </w:r>
      <w:r>
        <w:t>/Redirect</w:t>
      </w:r>
      <w:r w:rsidRPr="00D520A7">
        <w:t xml:space="preserve"> responses are FFS.</w:t>
      </w:r>
    </w:p>
    <w:p w14:paraId="414DA959" w14:textId="77777777" w:rsidR="00030A09" w:rsidRPr="00E563F7" w:rsidRDefault="00030A09" w:rsidP="00030A09">
      <w:pPr>
        <w:pStyle w:val="Heading4"/>
      </w:pPr>
      <w:bookmarkStart w:id="169" w:name="_Toc85734892"/>
      <w:bookmarkStart w:id="170" w:name="_Toc89295581"/>
      <w:r w:rsidRPr="00E563F7">
        <w:t>5.2.2.9</w:t>
      </w:r>
      <w:r w:rsidRPr="00E563F7">
        <w:tab/>
      </w:r>
      <w:bookmarkEnd w:id="169"/>
      <w:proofErr w:type="spellStart"/>
      <w:r w:rsidRPr="00E563F7">
        <w:t>Nnef_TimeSynchronization_ASTICreate</w:t>
      </w:r>
      <w:bookmarkEnd w:id="170"/>
      <w:proofErr w:type="spellEnd"/>
    </w:p>
    <w:p w14:paraId="5B6699D1" w14:textId="77777777" w:rsidR="00030A09" w:rsidRDefault="00030A09" w:rsidP="00030A09">
      <w:pPr>
        <w:pStyle w:val="Heading5"/>
      </w:pPr>
      <w:bookmarkStart w:id="171" w:name="_Toc85734893"/>
      <w:bookmarkStart w:id="172" w:name="_Toc89295582"/>
      <w:r>
        <w:t>5.2.2.9.1</w:t>
      </w:r>
      <w:r>
        <w:tab/>
        <w:t>General</w:t>
      </w:r>
      <w:bookmarkEnd w:id="171"/>
      <w:bookmarkEnd w:id="172"/>
    </w:p>
    <w:p w14:paraId="0A27C2A4" w14:textId="77777777" w:rsidR="00030A09" w:rsidRDefault="00030A09" w:rsidP="00030A09">
      <w:pPr>
        <w:rPr>
          <w:noProof/>
        </w:rPr>
      </w:pPr>
      <w:r>
        <w:rPr>
          <w:noProof/>
        </w:rPr>
        <w:t xml:space="preserve">This service operation is used by an NF service consumer to </w:t>
      </w:r>
      <w:r>
        <w:t>create a 5G access stratum time distribution configuration</w:t>
      </w:r>
      <w:r>
        <w:rPr>
          <w:noProof/>
        </w:rPr>
        <w:t>.</w:t>
      </w:r>
    </w:p>
    <w:p w14:paraId="3262CDA5" w14:textId="77777777" w:rsidR="00030A09" w:rsidRDefault="00030A09" w:rsidP="00030A09">
      <w:pPr>
        <w:rPr>
          <w:noProof/>
          <w:lang w:eastAsia="zh-CN"/>
        </w:rPr>
      </w:pPr>
      <w:r>
        <w:rPr>
          <w:noProof/>
          <w:lang w:eastAsia="zh-CN"/>
        </w:rPr>
        <w:t xml:space="preserve">The following procedures using the </w:t>
      </w:r>
      <w:proofErr w:type="spellStart"/>
      <w:r w:rsidRPr="00E563F7">
        <w:t>Nnef_TimeSynchronization_ASTICreate</w:t>
      </w:r>
      <w:proofErr w:type="spellEnd"/>
      <w:r>
        <w:rPr>
          <w:noProof/>
          <w:lang w:eastAsia="zh-CN"/>
        </w:rPr>
        <w:t xml:space="preserve"> service operation are supported:</w:t>
      </w:r>
    </w:p>
    <w:p w14:paraId="1377F209" w14:textId="77777777" w:rsidR="00030A09" w:rsidRPr="00D93024" w:rsidRDefault="00030A09" w:rsidP="00030A09">
      <w:pPr>
        <w:pStyle w:val="B10"/>
        <w:rPr>
          <w:noProof/>
        </w:rPr>
      </w:pPr>
      <w:r>
        <w:rPr>
          <w:noProof/>
        </w:rPr>
        <w:t>-</w:t>
      </w:r>
      <w:r>
        <w:rPr>
          <w:noProof/>
        </w:rPr>
        <w:tab/>
        <w:t>creating a new configuration..</w:t>
      </w:r>
    </w:p>
    <w:p w14:paraId="7B8CF47E" w14:textId="77777777" w:rsidR="00030A09" w:rsidRDefault="00030A09" w:rsidP="00030A09">
      <w:pPr>
        <w:pStyle w:val="Heading5"/>
      </w:pPr>
      <w:bookmarkStart w:id="173" w:name="_Toc85734894"/>
      <w:bookmarkStart w:id="174" w:name="_Toc89295583"/>
      <w:r>
        <w:t>5.2.2.9.2</w:t>
      </w:r>
      <w:r>
        <w:tab/>
      </w:r>
      <w:r>
        <w:rPr>
          <w:noProof/>
        </w:rPr>
        <w:t>Creating a new configuration</w:t>
      </w:r>
      <w:bookmarkEnd w:id="173"/>
      <w:bookmarkEnd w:id="174"/>
    </w:p>
    <w:p w14:paraId="698C92F0" w14:textId="77777777" w:rsidR="00030A09" w:rsidRDefault="00030A09" w:rsidP="00030A09">
      <w:pPr>
        <w:rPr>
          <w:noProof/>
        </w:rPr>
      </w:pPr>
      <w:r>
        <w:rPr>
          <w:noProof/>
        </w:rPr>
        <w:t>Figure 5.2.2.9.2-1 illustrates the creation of a configuration.</w:t>
      </w:r>
    </w:p>
    <w:p w14:paraId="50EDE31E" w14:textId="77777777" w:rsidR="00030A09" w:rsidRDefault="00030A09" w:rsidP="00030A09">
      <w:pPr>
        <w:rPr>
          <w:noProof/>
        </w:rPr>
      </w:pPr>
      <w:r>
        <w:rPr>
          <w:noProof/>
        </w:rPr>
        <w:object w:dxaOrig="9540" w:dyaOrig="3165" w14:anchorId="136FC10C">
          <v:shape id="_x0000_i1034" type="#_x0000_t75" style="width:475.6pt;height:158.4pt" o:ole="">
            <v:imagedata r:id="rId30" o:title=""/>
          </v:shape>
          <o:OLEObject Type="Embed" ProgID="Visio.Drawing.11" ShapeID="_x0000_i1034" DrawAspect="Content" ObjectID="_1699908604" r:id="rId31"/>
        </w:object>
      </w:r>
    </w:p>
    <w:p w14:paraId="512EDF3F" w14:textId="77777777" w:rsidR="00030A09" w:rsidRDefault="00030A09" w:rsidP="00030A09">
      <w:pPr>
        <w:pStyle w:val="TF"/>
        <w:rPr>
          <w:noProof/>
        </w:rPr>
      </w:pPr>
      <w:r>
        <w:rPr>
          <w:noProof/>
        </w:rPr>
        <w:t>Figure 5.2.2.9.2-1: Creation of a configuration</w:t>
      </w:r>
    </w:p>
    <w:p w14:paraId="0E375C91" w14:textId="77777777" w:rsidR="00030A09" w:rsidRDefault="00030A09" w:rsidP="00030A09">
      <w:pPr>
        <w:rPr>
          <w:lang w:eastAsia="zh-CN"/>
        </w:rPr>
      </w:pPr>
      <w:r>
        <w:t>To create a configuration,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w:t>
      </w:r>
      <w:r w:rsidRPr="00E563F7">
        <w:t>/</w:t>
      </w:r>
      <w:proofErr w:type="spellStart"/>
      <w:r w:rsidRPr="00E563F7">
        <w:rPr>
          <w:noProof/>
        </w:rPr>
        <w:t>asti</w:t>
      </w:r>
      <w:proofErr w:type="spellEnd"/>
      <w:r w:rsidRPr="00E563F7">
        <w:rPr>
          <w:noProof/>
        </w:rPr>
        <w:t>-configurations</w:t>
      </w:r>
      <w:r>
        <w:t>". The HTTP POST message shal</w:t>
      </w:r>
      <w:r>
        <w:rPr>
          <w:lang w:eastAsia="zh-CN"/>
        </w:rPr>
        <w:t xml:space="preserve">l include the </w:t>
      </w:r>
      <w:proofErr w:type="spellStart"/>
      <w:r>
        <w:t>AccessTimeDistributionData</w:t>
      </w:r>
      <w:proofErr w:type="spellEnd"/>
      <w:r>
        <w:rPr>
          <w:lang w:eastAsia="zh-CN"/>
        </w:rPr>
        <w:t xml:space="preserve"> data structure as request body</w:t>
      </w:r>
      <w:r>
        <w:t>, as shown in figure 5.2.2.9.2-1, step 1</w:t>
      </w:r>
      <w:r>
        <w:rPr>
          <w:lang w:eastAsia="zh-CN"/>
        </w:rPr>
        <w:t xml:space="preserve">. The </w:t>
      </w:r>
      <w:proofErr w:type="spellStart"/>
      <w:r>
        <w:t>AccessTimeDistributionData</w:t>
      </w:r>
      <w:proofErr w:type="spellEnd"/>
      <w:r>
        <w:rPr>
          <w:lang w:eastAsia="zh-CN"/>
        </w:rPr>
        <w:t xml:space="preserve"> data structure shall include:</w:t>
      </w:r>
    </w:p>
    <w:p w14:paraId="7CE6D0A2" w14:textId="77777777" w:rsidR="00030A09" w:rsidRDefault="00030A09" w:rsidP="00030A09">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3DDECC44" w14:textId="77777777" w:rsidR="00030A09" w:rsidRDefault="00030A09" w:rsidP="00030A09">
      <w:pPr>
        <w:pStyle w:val="B10"/>
        <w:ind w:firstLine="0"/>
        <w:rPr>
          <w:noProof/>
        </w:rPr>
      </w:pPr>
      <w:r>
        <w:rPr>
          <w:noProof/>
        </w:rPr>
        <w:t>-</w:t>
      </w:r>
      <w:r>
        <w:rPr>
          <w:noProof/>
        </w:rPr>
        <w:tab/>
        <w:t>identification of a list of individual UEs within the "supis" attribute;</w:t>
      </w:r>
    </w:p>
    <w:p w14:paraId="274F1875" w14:textId="77777777" w:rsidR="00030A09" w:rsidRDefault="00030A09" w:rsidP="00030A09">
      <w:pPr>
        <w:pStyle w:val="B10"/>
        <w:ind w:firstLine="0"/>
        <w:rPr>
          <w:noProof/>
        </w:rPr>
      </w:pPr>
      <w:r>
        <w:rPr>
          <w:noProof/>
        </w:rPr>
        <w:t>-</w:t>
      </w:r>
      <w:r>
        <w:rPr>
          <w:noProof/>
        </w:rPr>
        <w:tab/>
        <w:t>indication of any UE within the "anyUeInd" attribute; or</w:t>
      </w:r>
    </w:p>
    <w:p w14:paraId="206A0C7C" w14:textId="77777777" w:rsidR="00030A09" w:rsidRDefault="00030A09" w:rsidP="00030A09">
      <w:pPr>
        <w:pStyle w:val="B10"/>
        <w:ind w:firstLine="0"/>
        <w:rPr>
          <w:noProof/>
        </w:rPr>
      </w:pPr>
      <w:r>
        <w:rPr>
          <w:noProof/>
        </w:rPr>
        <w:t>-</w:t>
      </w:r>
      <w:r>
        <w:rPr>
          <w:noProof/>
        </w:rPr>
        <w:tab/>
        <w:t>identification of a group of UE(s) within the "interGrpId" attribute.</w:t>
      </w:r>
    </w:p>
    <w:p w14:paraId="1F6DAB91" w14:textId="77777777" w:rsidR="00030A09" w:rsidRDefault="00030A09" w:rsidP="00030A09">
      <w:pPr>
        <w:pStyle w:val="B10"/>
        <w:rPr>
          <w:noProof/>
        </w:rPr>
      </w:pPr>
      <w:r>
        <w:rPr>
          <w:noProof/>
        </w:rPr>
        <w:t>-</w:t>
      </w:r>
      <w:r>
        <w:rPr>
          <w:noProof/>
        </w:rPr>
        <w:tab/>
      </w:r>
      <w:r>
        <w:t>5G access stratum time distribution parameters</w:t>
      </w:r>
      <w:r>
        <w:rPr>
          <w:noProof/>
        </w:rPr>
        <w:t xml:space="preserve"> within the "asTimeDisParam" attribute;</w:t>
      </w:r>
    </w:p>
    <w:p w14:paraId="4D5BAE32" w14:textId="77777777" w:rsidR="00030A09" w:rsidRDefault="00030A09" w:rsidP="00030A09">
      <w:pPr>
        <w:pStyle w:val="B10"/>
        <w:numPr>
          <w:ilvl w:val="0"/>
          <w:numId w:val="6"/>
        </w:numPr>
        <w:rPr>
          <w:noProof/>
          <w:lang w:eastAsia="zh-CN"/>
        </w:rPr>
      </w:pPr>
      <w:r>
        <w:rPr>
          <w:rFonts w:hint="eastAsia"/>
          <w:noProof/>
          <w:lang w:eastAsia="zh-CN"/>
        </w:rPr>
        <w:t>D</w:t>
      </w:r>
      <w:r>
        <w:rPr>
          <w:noProof/>
          <w:lang w:eastAsia="zh-CN"/>
        </w:rPr>
        <w:t xml:space="preserve">NN with the "dnn" attribute if </w:t>
      </w:r>
      <w:r>
        <w:rPr>
          <w:noProof/>
        </w:rPr>
        <w:t>the "anyUeInd" attribute is included and set to "true"</w:t>
      </w:r>
      <w:r>
        <w:rPr>
          <w:noProof/>
          <w:lang w:eastAsia="zh-CN"/>
        </w:rPr>
        <w:t>;</w:t>
      </w:r>
    </w:p>
    <w:p w14:paraId="513689CE" w14:textId="77777777" w:rsidR="00030A09" w:rsidRDefault="00030A09" w:rsidP="00030A09">
      <w:pPr>
        <w:pStyle w:val="B10"/>
        <w:numPr>
          <w:ilvl w:val="0"/>
          <w:numId w:val="6"/>
        </w:numPr>
        <w:rPr>
          <w:noProof/>
          <w:lang w:eastAsia="zh-CN"/>
        </w:rPr>
      </w:pPr>
      <w:r>
        <w:rPr>
          <w:noProof/>
          <w:lang w:eastAsia="zh-CN"/>
        </w:rPr>
        <w:t xml:space="preserve">S-NSSAI with the "snssai" attribute if </w:t>
      </w:r>
      <w:r>
        <w:rPr>
          <w:noProof/>
        </w:rPr>
        <w:t>the "anyUeInd" attribute is included and set to "true".</w:t>
      </w:r>
    </w:p>
    <w:p w14:paraId="34519547" w14:textId="77777777" w:rsidR="00030A09" w:rsidRDefault="00030A09" w:rsidP="00030A09">
      <w:r>
        <w:t>Within the "</w:t>
      </w:r>
      <w:proofErr w:type="spellStart"/>
      <w:r>
        <w:rPr>
          <w:noProof/>
        </w:rPr>
        <w:t>asTimeDisParam</w:t>
      </w:r>
      <w:proofErr w:type="spellEnd"/>
      <w:r>
        <w:t xml:space="preserve">" attribute inside the </w:t>
      </w:r>
      <w:proofErr w:type="spellStart"/>
      <w:r>
        <w:t>AccessTimeDistributionData</w:t>
      </w:r>
      <w:proofErr w:type="spellEnd"/>
      <w:r>
        <w:rPr>
          <w:lang w:eastAsia="zh-CN"/>
        </w:rPr>
        <w:t xml:space="preserve"> data structure</w:t>
      </w:r>
      <w:r>
        <w:t>, the NF service consumer:</w:t>
      </w:r>
    </w:p>
    <w:p w14:paraId="38D89EC8" w14:textId="77777777" w:rsidR="00030A09" w:rsidRDefault="00030A09" w:rsidP="00030A09">
      <w:pPr>
        <w:pStyle w:val="B10"/>
        <w:numPr>
          <w:ilvl w:val="0"/>
          <w:numId w:val="6"/>
        </w:numPr>
        <w:rPr>
          <w:noProof/>
          <w:lang w:eastAsia="zh-CN"/>
        </w:rPr>
      </w:pPr>
      <w:r>
        <w:rPr>
          <w:noProof/>
          <w:lang w:eastAsia="zh-CN"/>
        </w:rPr>
        <w:t>shall include the "asTimeDisEnabled" attribute set to true if t</w:t>
      </w:r>
      <w:r>
        <w:rPr>
          <w:rFonts w:eastAsia="Malgun Gothic"/>
        </w:rPr>
        <w:t xml:space="preserve">he access stratum time distribution via </w:t>
      </w:r>
      <w:proofErr w:type="spellStart"/>
      <w:r>
        <w:rPr>
          <w:rFonts w:eastAsia="Malgun Gothic"/>
        </w:rPr>
        <w:t>Uu</w:t>
      </w:r>
      <w:proofErr w:type="spellEnd"/>
      <w:r>
        <w:rPr>
          <w:rFonts w:eastAsia="Malgun Gothic"/>
        </w:rPr>
        <w:t xml:space="preserve"> reference point should be activated (otherwise, if the access stratum time distribution via </w:t>
      </w:r>
      <w:proofErr w:type="spellStart"/>
      <w:r>
        <w:rPr>
          <w:rFonts w:eastAsia="Malgun Gothic"/>
        </w:rPr>
        <w:t>Uu</w:t>
      </w:r>
      <w:proofErr w:type="spellEnd"/>
      <w:r>
        <w:rPr>
          <w:rFonts w:eastAsia="Malgun Gothic"/>
        </w:rPr>
        <w:t xml:space="preserve"> reference point should be inactive, the </w:t>
      </w:r>
      <w:r>
        <w:rPr>
          <w:noProof/>
          <w:lang w:eastAsia="zh-CN"/>
        </w:rPr>
        <w:t>"asTimeDisEnabled" attribute may either be omitted or included and set to "false"</w:t>
      </w:r>
      <w:r>
        <w:rPr>
          <w:rFonts w:eastAsia="Malgun Gothic"/>
        </w:rPr>
        <w:t>)</w:t>
      </w:r>
      <w:r>
        <w:rPr>
          <w:noProof/>
          <w:lang w:eastAsia="zh-CN"/>
        </w:rPr>
        <w:t>;</w:t>
      </w:r>
    </w:p>
    <w:p w14:paraId="69503E43" w14:textId="77777777" w:rsidR="00030A09" w:rsidRDefault="00030A09" w:rsidP="00030A09">
      <w:pPr>
        <w:pStyle w:val="B10"/>
        <w:numPr>
          <w:ilvl w:val="0"/>
          <w:numId w:val="6"/>
        </w:numPr>
        <w:rPr>
          <w:noProof/>
          <w:lang w:eastAsia="zh-CN"/>
        </w:rPr>
      </w:pPr>
      <w:r>
        <w:rPr>
          <w:rFonts w:eastAsia="Malgun Gothic"/>
        </w:rPr>
        <w:t>may include the time synchronization error budget within the "</w:t>
      </w:r>
      <w:proofErr w:type="spellStart"/>
      <w:r>
        <w:rPr>
          <w:rFonts w:eastAsia="Malgun Gothic"/>
        </w:rPr>
        <w:t>timeSyncErrBudget</w:t>
      </w:r>
      <w:proofErr w:type="spellEnd"/>
      <w:r>
        <w:rPr>
          <w:rFonts w:eastAsia="Malgun Gothic"/>
        </w:rPr>
        <w:t>" attribute</w:t>
      </w:r>
      <w:r>
        <w:rPr>
          <w:noProof/>
          <w:lang w:eastAsia="zh-CN"/>
        </w:rPr>
        <w:t>;</w:t>
      </w:r>
    </w:p>
    <w:p w14:paraId="467187DA" w14:textId="77777777" w:rsidR="00030A09" w:rsidRDefault="00030A09" w:rsidP="00030A09">
      <w:pPr>
        <w:pStyle w:val="B10"/>
        <w:numPr>
          <w:ilvl w:val="0"/>
          <w:numId w:val="6"/>
        </w:numPr>
        <w:rPr>
          <w:noProof/>
          <w:lang w:eastAsia="zh-CN"/>
        </w:rPr>
      </w:pPr>
      <w:r>
        <w:rPr>
          <w:rFonts w:eastAsia="Malgun Gothic"/>
        </w:rPr>
        <w:t xml:space="preserve">may include the </w:t>
      </w:r>
      <w:r>
        <w:rPr>
          <w:noProof/>
          <w:lang w:eastAsia="zh-CN"/>
        </w:rPr>
        <w:t>temporal validity condition within the "</w:t>
      </w:r>
      <w:proofErr w:type="spellStart"/>
      <w:r>
        <w:t>tempValidity</w:t>
      </w:r>
      <w:proofErr w:type="spellEnd"/>
      <w:r>
        <w:rPr>
          <w:noProof/>
          <w:lang w:eastAsia="zh-CN"/>
        </w:rPr>
        <w:t>" attribute.</w:t>
      </w:r>
    </w:p>
    <w:p w14:paraId="0C75852C" w14:textId="77777777" w:rsidR="00030A09" w:rsidRDefault="00030A09" w:rsidP="00030A09">
      <w:r>
        <w:t>Upon receipt of the HTTP request from the NF service consumer,</w:t>
      </w:r>
      <w:r w:rsidRPr="00637875">
        <w:t xml:space="preserve"> </w:t>
      </w:r>
      <w:r>
        <w:t>if the request is authorized, the TSCTSF shall:</w:t>
      </w:r>
    </w:p>
    <w:p w14:paraId="1382ADB2" w14:textId="77777777" w:rsidR="00030A09" w:rsidRDefault="00030A09" w:rsidP="00030A09">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subclause </w:t>
      </w:r>
      <w:r>
        <w:t xml:space="preserve">6.1.3.7 and containing </w:t>
      </w:r>
      <w:r>
        <w:rPr>
          <w:lang w:eastAsia="zh-CN"/>
        </w:rPr>
        <w:t>a TSCTSF created resource identifier</w:t>
      </w:r>
      <w:r>
        <w:rPr>
          <w:noProof/>
        </w:rPr>
        <w:t>;</w:t>
      </w:r>
    </w:p>
    <w:p w14:paraId="174E4ECC" w14:textId="77777777" w:rsidR="00030A09" w:rsidRDefault="00030A09" w:rsidP="00030A09">
      <w:pPr>
        <w:pStyle w:val="B10"/>
        <w:rPr>
          <w:noProof/>
        </w:rPr>
      </w:pPr>
      <w:r>
        <w:rPr>
          <w:noProof/>
        </w:rPr>
        <w:t>-</w:t>
      </w:r>
      <w:r>
        <w:rPr>
          <w:noProof/>
        </w:rPr>
        <w:tab/>
        <w:t xml:space="preserve">send an HTTP "201 Created" response with </w:t>
      </w:r>
      <w:proofErr w:type="spellStart"/>
      <w:r>
        <w:t>AccessTimeDistributionData</w:t>
      </w:r>
      <w:proofErr w:type="spellEnd"/>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/ntsctsf-time-sync/&lt;apiVersion&gt;/asti-configurations</w:t>
      </w:r>
      <w:r>
        <w:t>/{astiConfigId}</w:t>
      </w:r>
      <w:r>
        <w:rPr>
          <w:noProof/>
        </w:rPr>
        <w:t>"</w:t>
      </w:r>
      <w:r>
        <w:t>, as shown in figure 5.2.2.9.2-1, step 2</w:t>
      </w:r>
      <w:r>
        <w:rPr>
          <w:noProof/>
        </w:rPr>
        <w:t>.</w:t>
      </w:r>
    </w:p>
    <w:p w14:paraId="3231A660" w14:textId="77777777" w:rsidR="00030A09" w:rsidRDefault="00030A09" w:rsidP="00030A09">
      <w:pPr>
        <w:pStyle w:val="EditorsNote"/>
      </w:pPr>
      <w:r w:rsidRPr="00D520A7">
        <w:t>Editor's Note:</w:t>
      </w:r>
      <w:r w:rsidRPr="00D520A7">
        <w:tab/>
        <w:t>Error responses are FFS.</w:t>
      </w:r>
    </w:p>
    <w:p w14:paraId="122AEA6B" w14:textId="35C8888B" w:rsidR="00030A09" w:rsidRDefault="00030A09" w:rsidP="00030A09">
      <w:pPr>
        <w:pStyle w:val="EditorsNote"/>
      </w:pPr>
      <w:r w:rsidRPr="00D520A7">
        <w:t>Editor's Note:</w:t>
      </w:r>
      <w:r w:rsidRPr="00D520A7">
        <w:tab/>
      </w:r>
      <w:r>
        <w:t>Interaction with the PCF is</w:t>
      </w:r>
      <w:r w:rsidRPr="00D520A7">
        <w:t xml:space="preserve"> FFS.</w:t>
      </w:r>
    </w:p>
    <w:p w14:paraId="16BADE7D" w14:textId="77777777" w:rsidR="00541CE3" w:rsidRPr="0047408B" w:rsidRDefault="00541CE3" w:rsidP="00541CE3">
      <w:pPr>
        <w:pStyle w:val="Heading4"/>
      </w:pPr>
      <w:bookmarkStart w:id="175" w:name="_Toc85734895"/>
      <w:bookmarkStart w:id="176" w:name="_Toc89295584"/>
      <w:r>
        <w:lastRenderedPageBreak/>
        <w:t>5.2.2.10</w:t>
      </w:r>
      <w:r w:rsidRPr="0047408B">
        <w:tab/>
      </w:r>
      <w:proofErr w:type="spellStart"/>
      <w:r w:rsidRPr="0047408B">
        <w:t>Ntsctsf_TimeSynchronization</w:t>
      </w:r>
      <w:proofErr w:type="spellEnd"/>
      <w:r w:rsidRPr="0047408B">
        <w:t>_</w:t>
      </w:r>
      <w:bookmarkEnd w:id="175"/>
      <w:proofErr w:type="spellStart"/>
      <w:r w:rsidRPr="00E563F7">
        <w:rPr>
          <w:lang w:val="en-US"/>
        </w:rPr>
        <w:t>ASTI</w:t>
      </w:r>
      <w:r>
        <w:rPr>
          <w:rFonts w:hint="eastAsia"/>
          <w:lang w:val="en-US" w:eastAsia="zh-CN"/>
        </w:rPr>
        <w:t>Update</w:t>
      </w:r>
      <w:bookmarkEnd w:id="176"/>
      <w:proofErr w:type="spellEnd"/>
    </w:p>
    <w:p w14:paraId="19F6127E" w14:textId="77777777" w:rsidR="00541CE3" w:rsidRDefault="00541CE3" w:rsidP="00541CE3">
      <w:pPr>
        <w:pStyle w:val="Heading5"/>
      </w:pPr>
      <w:bookmarkStart w:id="177" w:name="_Toc85734896"/>
      <w:bookmarkStart w:id="178" w:name="_Toc89295585"/>
      <w:r>
        <w:t>5.2.2.10.1</w:t>
      </w:r>
      <w:r>
        <w:tab/>
        <w:t>General</w:t>
      </w:r>
      <w:bookmarkEnd w:id="177"/>
      <w:bookmarkEnd w:id="178"/>
    </w:p>
    <w:p w14:paraId="10301E47" w14:textId="77777777" w:rsidR="00541CE3" w:rsidRDefault="00541CE3" w:rsidP="00541CE3">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21064D9B"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proofErr w:type="spellStart"/>
      <w:r w:rsidRPr="00E563F7">
        <w:rPr>
          <w:lang w:val="en-US"/>
        </w:rPr>
        <w:t>ASTI</w:t>
      </w:r>
      <w:r>
        <w:rPr>
          <w:rFonts w:hint="eastAsia"/>
          <w:lang w:val="en-US" w:eastAsia="zh-CN"/>
        </w:rPr>
        <w:t>Update</w:t>
      </w:r>
      <w:proofErr w:type="spellEnd"/>
      <w:r>
        <w:rPr>
          <w:noProof/>
          <w:lang w:eastAsia="zh-CN"/>
        </w:rPr>
        <w:t xml:space="preserve"> service operation are supported:</w:t>
      </w:r>
    </w:p>
    <w:p w14:paraId="09DBF58D" w14:textId="77777777" w:rsidR="00541CE3" w:rsidRPr="00D93024" w:rsidRDefault="00541CE3" w:rsidP="00541CE3">
      <w:pPr>
        <w:pStyle w:val="B10"/>
        <w:rPr>
          <w:noProof/>
        </w:rPr>
      </w:pPr>
      <w:r>
        <w:rPr>
          <w:noProof/>
        </w:rPr>
        <w:t>-</w:t>
      </w:r>
      <w:r>
        <w:rPr>
          <w:noProof/>
        </w:rPr>
        <w:tab/>
        <w:t>Updating an existing  configuration..</w:t>
      </w:r>
    </w:p>
    <w:p w14:paraId="5667C537" w14:textId="77777777" w:rsidR="00541CE3" w:rsidRDefault="00541CE3" w:rsidP="00541CE3">
      <w:pPr>
        <w:pStyle w:val="Heading5"/>
      </w:pPr>
      <w:bookmarkStart w:id="179" w:name="_Toc85734897"/>
      <w:bookmarkStart w:id="180" w:name="_Toc89295586"/>
      <w:r>
        <w:t>5.2.2.10.2</w:t>
      </w:r>
      <w:r>
        <w:tab/>
      </w:r>
      <w:r>
        <w:rPr>
          <w:noProof/>
        </w:rPr>
        <w:t>Updating an existing configuration</w:t>
      </w:r>
      <w:bookmarkEnd w:id="179"/>
      <w:bookmarkEnd w:id="180"/>
    </w:p>
    <w:p w14:paraId="6605A226" w14:textId="77777777" w:rsidR="00541CE3" w:rsidRDefault="00541CE3" w:rsidP="00541CE3">
      <w:pPr>
        <w:rPr>
          <w:noProof/>
        </w:rPr>
      </w:pPr>
      <w:r>
        <w:rPr>
          <w:noProof/>
        </w:rPr>
        <w:t>Figure 5.2.2.10.2-1 illustrates the updating of an existing configuration.</w:t>
      </w:r>
    </w:p>
    <w:p w14:paraId="012A7D7A" w14:textId="77777777" w:rsidR="00541CE3" w:rsidRDefault="00541CE3" w:rsidP="00541CE3">
      <w:pPr>
        <w:rPr>
          <w:noProof/>
        </w:rPr>
      </w:pPr>
      <w:r>
        <w:rPr>
          <w:noProof/>
        </w:rPr>
        <w:object w:dxaOrig="9540" w:dyaOrig="3165" w14:anchorId="78DB78EC">
          <v:shape id="_x0000_i1035" type="#_x0000_t75" style="width:475.6pt;height:158.4pt" o:ole="">
            <v:imagedata r:id="rId32" o:title=""/>
          </v:shape>
          <o:OLEObject Type="Embed" ProgID="Visio.Drawing.11" ShapeID="_x0000_i1035" DrawAspect="Content" ObjectID="_1699908605" r:id="rId33"/>
        </w:object>
      </w:r>
    </w:p>
    <w:p w14:paraId="561C537D" w14:textId="77777777" w:rsidR="00541CE3" w:rsidRDefault="00541CE3" w:rsidP="00541CE3">
      <w:pPr>
        <w:pStyle w:val="TF"/>
        <w:rPr>
          <w:noProof/>
        </w:rPr>
      </w:pPr>
      <w:r>
        <w:rPr>
          <w:noProof/>
        </w:rPr>
        <w:t>Figure 5.2.2.10.2-1: Update of a configuration</w:t>
      </w:r>
    </w:p>
    <w:p w14:paraId="17BBB5A9" w14:textId="77777777" w:rsidR="00541CE3" w:rsidRDefault="00541CE3" w:rsidP="00541CE3">
      <w:r>
        <w:t>To update a configuration, the NF service consumer shall send an HTTP PUT request to the resource "</w:t>
      </w:r>
      <w:r w:rsidRPr="00B45CC5">
        <w:t>{apiRoot}/ntsctsf-time-sync/&lt;apiVersion&gt;/</w:t>
      </w:r>
      <w:r w:rsidRPr="00612FE5">
        <w:t>asti-configurations/{astiConfigId}</w:t>
      </w:r>
      <w:r>
        <w:t xml:space="preserve">" representing an existing "Individual </w:t>
      </w:r>
      <w:r>
        <w:rPr>
          <w:lang w:eastAsia="zh-CN"/>
        </w:rPr>
        <w:t>ASTI Configuration</w:t>
      </w:r>
      <w:r>
        <w:t>" resource, as shown in figure 5.2.2.10.2-1, step 1, to modify the configuration.</w:t>
      </w:r>
    </w:p>
    <w:p w14:paraId="1734CBC5" w14:textId="77777777" w:rsidR="00541CE3" w:rsidRDefault="00541CE3" w:rsidP="00541CE3">
      <w:pPr>
        <w:rPr>
          <w:noProof/>
          <w:lang w:eastAsia="zh-CN"/>
        </w:rPr>
      </w:pPr>
      <w:r>
        <w:t xml:space="preserve">The </w:t>
      </w:r>
      <w:proofErr w:type="spellStart"/>
      <w:r>
        <w:t>AccessTimeDistributionData</w:t>
      </w:r>
      <w:proofErr w:type="spellEnd"/>
      <w:r>
        <w:t xml:space="preserve"> data structure provided in the request body shall include the updated information as defined in clause 5.2.2.9.2.</w:t>
      </w:r>
    </w:p>
    <w:p w14:paraId="5F7A00F5" w14:textId="77777777" w:rsidR="00541CE3" w:rsidRDefault="00541CE3" w:rsidP="00541CE3">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 update the existing </w:t>
      </w:r>
      <w:r>
        <w:t xml:space="preserve">"Individual </w:t>
      </w:r>
      <w:r>
        <w:rPr>
          <w:lang w:eastAsia="zh-CN"/>
        </w:rPr>
        <w:t>ASTI Configuration</w:t>
      </w:r>
      <w:r>
        <w:t>" resource</w:t>
      </w:r>
      <w:r w:rsidRPr="00AC1EEA">
        <w:rPr>
          <w:noProof/>
        </w:rPr>
        <w:t xml:space="preserve">. Then the </w:t>
      </w:r>
      <w:r>
        <w:rPr>
          <w:noProof/>
        </w:rPr>
        <w:t>TSCTSF</w:t>
      </w:r>
      <w:r w:rsidRPr="00AC1EEA">
        <w:rPr>
          <w:noProof/>
        </w:rPr>
        <w:t xml:space="preserve"> shall send a HTTP response including "200 OK" status code with </w:t>
      </w:r>
      <w:proofErr w:type="spellStart"/>
      <w:r>
        <w:t>AccessTimeDistributionData</w:t>
      </w:r>
      <w:proofErr w:type="spellEnd"/>
      <w:r w:rsidRPr="00AC1EEA">
        <w:rPr>
          <w:noProof/>
        </w:rPr>
        <w:t xml:space="preserve"> data structure or "204 No Content" status code</w:t>
      </w:r>
      <w:r>
        <w:rPr>
          <w:noProof/>
        </w:rPr>
        <w:t>,</w:t>
      </w:r>
      <w:r>
        <w:t xml:space="preserve"> as shown in figure 5.2.2.10.2-1, step 2</w:t>
      </w:r>
      <w:r w:rsidRPr="00AC1EEA">
        <w:rPr>
          <w:noProof/>
        </w:rPr>
        <w:t>.</w:t>
      </w:r>
    </w:p>
    <w:p w14:paraId="6683A047" w14:textId="77777777" w:rsidR="00541CE3" w:rsidRPr="003B6CA5" w:rsidRDefault="00541CE3" w:rsidP="00541CE3">
      <w:pPr>
        <w:pStyle w:val="EditorsNote"/>
        <w:rPr>
          <w:noProof/>
        </w:rPr>
      </w:pPr>
      <w:r w:rsidRPr="00D520A7">
        <w:t>Editor's Note:</w:t>
      </w:r>
      <w:r w:rsidRPr="00D520A7">
        <w:tab/>
        <w:t>Error</w:t>
      </w:r>
      <w:r>
        <w:t>/Redirect</w:t>
      </w:r>
      <w:r w:rsidRPr="00D520A7">
        <w:t xml:space="preserve"> responses are FFS.</w:t>
      </w:r>
    </w:p>
    <w:p w14:paraId="14FE3F9F" w14:textId="62A8A57F" w:rsidR="00541CE3" w:rsidRDefault="00541CE3" w:rsidP="00541CE3">
      <w:pPr>
        <w:pStyle w:val="EditorsNote"/>
      </w:pPr>
      <w:r w:rsidRPr="00D520A7">
        <w:t>Editor's Note:</w:t>
      </w:r>
      <w:r w:rsidRPr="00D520A7">
        <w:tab/>
      </w:r>
      <w:r>
        <w:t xml:space="preserve">Interaction with PCF is </w:t>
      </w:r>
      <w:r w:rsidRPr="00D520A7">
        <w:t>FFS.</w:t>
      </w:r>
    </w:p>
    <w:p w14:paraId="44CD488E" w14:textId="77777777" w:rsidR="00541CE3" w:rsidRPr="0047408B" w:rsidRDefault="00541CE3" w:rsidP="00541CE3">
      <w:pPr>
        <w:pStyle w:val="Heading4"/>
      </w:pPr>
      <w:bookmarkStart w:id="181" w:name="_Toc89295587"/>
      <w:r>
        <w:t>5.2.2.11</w:t>
      </w:r>
      <w:r w:rsidRPr="0047408B">
        <w:tab/>
      </w:r>
      <w:proofErr w:type="spellStart"/>
      <w:r w:rsidRPr="0047408B">
        <w:t>Ntsctsf_TimeSynchronization</w:t>
      </w:r>
      <w:proofErr w:type="spellEnd"/>
      <w:r w:rsidRPr="0047408B">
        <w:t>_</w:t>
      </w:r>
      <w:proofErr w:type="spellStart"/>
      <w:r w:rsidRPr="00E563F7">
        <w:rPr>
          <w:lang w:val="en-US"/>
        </w:rPr>
        <w:t>ASTI</w:t>
      </w:r>
      <w:r>
        <w:rPr>
          <w:lang w:val="en-US"/>
        </w:rPr>
        <w:t>Delete</w:t>
      </w:r>
      <w:bookmarkEnd w:id="181"/>
      <w:proofErr w:type="spellEnd"/>
    </w:p>
    <w:p w14:paraId="12655C03" w14:textId="77777777" w:rsidR="00541CE3" w:rsidRDefault="00541CE3" w:rsidP="00541CE3">
      <w:pPr>
        <w:pStyle w:val="Heading5"/>
      </w:pPr>
      <w:bookmarkStart w:id="182" w:name="_Toc89295588"/>
      <w:r>
        <w:t>5.2.2.11.1</w:t>
      </w:r>
      <w:r>
        <w:tab/>
        <w:t>General</w:t>
      </w:r>
      <w:bookmarkEnd w:id="182"/>
    </w:p>
    <w:p w14:paraId="55878C32" w14:textId="77777777" w:rsidR="00541CE3" w:rsidRDefault="00541CE3" w:rsidP="00541CE3">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4C1A4157"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proofErr w:type="spellStart"/>
      <w:r w:rsidRPr="00E563F7">
        <w:rPr>
          <w:lang w:val="en-US"/>
        </w:rPr>
        <w:t>ASTI</w:t>
      </w:r>
      <w:r>
        <w:rPr>
          <w:lang w:val="en-US" w:eastAsia="zh-CN"/>
        </w:rPr>
        <w:t>Delete</w:t>
      </w:r>
      <w:proofErr w:type="spellEnd"/>
      <w:r>
        <w:rPr>
          <w:noProof/>
          <w:lang w:eastAsia="zh-CN"/>
        </w:rPr>
        <w:t xml:space="preserve"> service operation are supported:</w:t>
      </w:r>
    </w:p>
    <w:p w14:paraId="26498504" w14:textId="77777777" w:rsidR="00541CE3" w:rsidRPr="00D93024" w:rsidRDefault="00541CE3" w:rsidP="00541CE3">
      <w:pPr>
        <w:pStyle w:val="B10"/>
        <w:rPr>
          <w:noProof/>
        </w:rPr>
      </w:pPr>
      <w:r>
        <w:rPr>
          <w:noProof/>
        </w:rPr>
        <w:t>-</w:t>
      </w:r>
      <w:r>
        <w:rPr>
          <w:noProof/>
        </w:rPr>
        <w:tab/>
        <w:t>Delete an existing configuration..</w:t>
      </w:r>
    </w:p>
    <w:p w14:paraId="6D80BF32" w14:textId="77777777" w:rsidR="00541CE3" w:rsidRDefault="00541CE3" w:rsidP="00541CE3">
      <w:pPr>
        <w:pStyle w:val="Heading5"/>
      </w:pPr>
      <w:bookmarkStart w:id="183" w:name="_Toc89295589"/>
      <w:r>
        <w:t>5.2.2.11.2</w:t>
      </w:r>
      <w:r>
        <w:tab/>
      </w:r>
      <w:r>
        <w:rPr>
          <w:noProof/>
        </w:rPr>
        <w:t>Delete an existing configuration</w:t>
      </w:r>
      <w:bookmarkEnd w:id="183"/>
    </w:p>
    <w:p w14:paraId="7F33CBB5" w14:textId="77777777" w:rsidR="00541CE3" w:rsidRDefault="00541CE3" w:rsidP="00541CE3">
      <w:pPr>
        <w:rPr>
          <w:noProof/>
        </w:rPr>
      </w:pPr>
      <w:r>
        <w:rPr>
          <w:noProof/>
        </w:rPr>
        <w:t>Figure 5.2.2.11.2-1 illustrates the deleting of an existing configuration.</w:t>
      </w:r>
    </w:p>
    <w:p w14:paraId="011AEA59" w14:textId="77777777" w:rsidR="00541CE3" w:rsidRDefault="00541CE3" w:rsidP="00541CE3">
      <w:pPr>
        <w:rPr>
          <w:noProof/>
        </w:rPr>
      </w:pPr>
      <w:r>
        <w:rPr>
          <w:noProof/>
        </w:rPr>
        <w:object w:dxaOrig="9541" w:dyaOrig="3166" w14:anchorId="7BBE0B88">
          <v:shape id="_x0000_i1036" type="#_x0000_t75" style="width:475.6pt;height:158.4pt" o:ole="">
            <v:imagedata r:id="rId34" o:title=""/>
          </v:shape>
          <o:OLEObject Type="Embed" ProgID="Visio.Drawing.11" ShapeID="_x0000_i1036" DrawAspect="Content" ObjectID="_1699908606" r:id="rId35"/>
        </w:object>
      </w:r>
    </w:p>
    <w:p w14:paraId="009D1B19" w14:textId="77777777" w:rsidR="00541CE3" w:rsidRDefault="00541CE3" w:rsidP="00541CE3">
      <w:pPr>
        <w:pStyle w:val="TF"/>
        <w:rPr>
          <w:noProof/>
        </w:rPr>
      </w:pPr>
      <w:r>
        <w:rPr>
          <w:noProof/>
        </w:rPr>
        <w:t>Figure 5.2.2.11.2-1: Deletion of a configuration</w:t>
      </w:r>
    </w:p>
    <w:p w14:paraId="26253B7E" w14:textId="77777777" w:rsidR="00541CE3" w:rsidRDefault="00541CE3" w:rsidP="00541CE3">
      <w:r>
        <w:t xml:space="preserve">To delete a configuration, the NF service consumer shall send an HTTP DELETE request to the resource </w:t>
      </w:r>
      <w:r w:rsidRPr="00D42E9F">
        <w:t>"{apiRoot}/ntsctsf-time-sync/&lt;apiVersion&gt;/asti-configurations/{astiConfigId}" represen</w:t>
      </w:r>
      <w:r>
        <w:t xml:space="preserve">ting an existing "Individual </w:t>
      </w:r>
      <w:r>
        <w:rPr>
          <w:lang w:eastAsia="zh-CN"/>
        </w:rPr>
        <w:t>ASTI Configuration</w:t>
      </w:r>
      <w:r>
        <w:t>" resource, as shown in figure 5.2.2.11.2-1, step 1, to delete the configuration.</w:t>
      </w:r>
    </w:p>
    <w:p w14:paraId="7D681298" w14:textId="77777777" w:rsidR="00541CE3" w:rsidRDefault="00541CE3" w:rsidP="00541CE3">
      <w:r>
        <w:t>Upon the reception of an HTTP DELETE request from the NF service consumer, if the HTTP DELETE request is authorized, the TSCTSF shall remove the corresponding configuration and respond with "204 No Content" as shown in figure 5.2.2.11.2-1, step 2.</w:t>
      </w:r>
    </w:p>
    <w:p w14:paraId="1C9E3D28" w14:textId="77777777" w:rsidR="00541CE3" w:rsidRDefault="00541CE3" w:rsidP="00541CE3">
      <w:pPr>
        <w:pStyle w:val="EditorsNote"/>
      </w:pPr>
      <w:r w:rsidRPr="00D520A7">
        <w:t>Editor's Note:</w:t>
      </w:r>
      <w:r w:rsidRPr="00D520A7">
        <w:tab/>
        <w:t>Error</w:t>
      </w:r>
      <w:r>
        <w:t>/Redirect</w:t>
      </w:r>
      <w:r w:rsidRPr="00D520A7">
        <w:t xml:space="preserve"> responses are FFS.</w:t>
      </w:r>
    </w:p>
    <w:p w14:paraId="4631B373" w14:textId="7D9CE0FF" w:rsidR="00541CE3" w:rsidRDefault="00541CE3" w:rsidP="00541CE3">
      <w:pPr>
        <w:pStyle w:val="EditorsNote"/>
      </w:pPr>
      <w:r w:rsidRPr="00D520A7">
        <w:t>Editor's Note:</w:t>
      </w:r>
      <w:r w:rsidRPr="00D520A7">
        <w:tab/>
      </w:r>
      <w:r>
        <w:t>Interaction with PCF is</w:t>
      </w:r>
      <w:r w:rsidRPr="00D520A7">
        <w:t xml:space="preserve"> FFS.</w:t>
      </w:r>
    </w:p>
    <w:p w14:paraId="1C99BC50" w14:textId="77777777" w:rsidR="00541CE3" w:rsidRPr="0047408B" w:rsidRDefault="00541CE3" w:rsidP="00541CE3">
      <w:pPr>
        <w:pStyle w:val="Heading4"/>
      </w:pPr>
      <w:bookmarkStart w:id="184" w:name="_Toc89295590"/>
      <w:r>
        <w:t>5.2.2.12</w:t>
      </w:r>
      <w:r w:rsidRPr="0047408B">
        <w:tab/>
      </w:r>
      <w:proofErr w:type="spellStart"/>
      <w:r w:rsidRPr="0047408B">
        <w:t>Ntsctsf_TimeSynchronization</w:t>
      </w:r>
      <w:proofErr w:type="spellEnd"/>
      <w:r w:rsidRPr="0047408B">
        <w:t>_</w:t>
      </w:r>
      <w:proofErr w:type="spellStart"/>
      <w:r w:rsidRPr="00E563F7">
        <w:rPr>
          <w:lang w:val="en-US"/>
        </w:rPr>
        <w:t>ASTI</w:t>
      </w:r>
      <w:r>
        <w:rPr>
          <w:lang w:val="en-US"/>
        </w:rPr>
        <w:t>Get</w:t>
      </w:r>
      <w:bookmarkEnd w:id="184"/>
      <w:proofErr w:type="spellEnd"/>
    </w:p>
    <w:p w14:paraId="50DA1111" w14:textId="77777777" w:rsidR="00541CE3" w:rsidRDefault="00541CE3" w:rsidP="00541CE3">
      <w:pPr>
        <w:pStyle w:val="Heading5"/>
      </w:pPr>
      <w:bookmarkStart w:id="185" w:name="_Toc89295591"/>
      <w:r>
        <w:t>5.2.2.12.1</w:t>
      </w:r>
      <w:r>
        <w:tab/>
        <w:t>General</w:t>
      </w:r>
      <w:bookmarkEnd w:id="185"/>
    </w:p>
    <w:p w14:paraId="58CDA85E" w14:textId="77777777" w:rsidR="00541CE3" w:rsidRDefault="00541CE3" w:rsidP="00541CE3">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64C10D44"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proofErr w:type="spellStart"/>
      <w:r w:rsidRPr="00E563F7">
        <w:rPr>
          <w:lang w:val="en-US"/>
        </w:rPr>
        <w:t>ASTI</w:t>
      </w:r>
      <w:r>
        <w:rPr>
          <w:lang w:val="en-US" w:eastAsia="zh-CN"/>
        </w:rPr>
        <w:t>Get</w:t>
      </w:r>
      <w:proofErr w:type="spellEnd"/>
      <w:r>
        <w:rPr>
          <w:noProof/>
          <w:lang w:eastAsia="zh-CN"/>
        </w:rPr>
        <w:t xml:space="preserve"> service operation are supported:</w:t>
      </w:r>
    </w:p>
    <w:p w14:paraId="5D26D1DA" w14:textId="77777777" w:rsidR="00541CE3" w:rsidRPr="00D93024" w:rsidRDefault="00541CE3" w:rsidP="00541CE3">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54D8478" w14:textId="77777777" w:rsidR="00541CE3" w:rsidRDefault="00541CE3" w:rsidP="00541CE3">
      <w:pPr>
        <w:pStyle w:val="Heading5"/>
      </w:pPr>
      <w:bookmarkStart w:id="186" w:name="_Toc89295592"/>
      <w:r>
        <w:t>5.2.2.12.2</w:t>
      </w:r>
      <w:r>
        <w:tab/>
      </w:r>
      <w:r>
        <w:rPr>
          <w:noProof/>
        </w:rPr>
        <w:t xml:space="preserve">Retrieve the status of </w:t>
      </w:r>
      <w:r>
        <w:rPr>
          <w:rFonts w:eastAsia="Malgun Gothic"/>
        </w:rPr>
        <w:t xml:space="preserve">access stratum time </w:t>
      </w:r>
      <w:r>
        <w:t>distribution</w:t>
      </w:r>
      <w:bookmarkEnd w:id="186"/>
    </w:p>
    <w:p w14:paraId="79DFB520" w14:textId="77777777" w:rsidR="00541CE3" w:rsidRDefault="00541CE3" w:rsidP="00541CE3">
      <w:pPr>
        <w:rPr>
          <w:noProof/>
        </w:rPr>
      </w:pPr>
      <w:r>
        <w:rPr>
          <w:noProof/>
        </w:rPr>
        <w:t xml:space="preserve">Figure 5.2.2.12.2-1 illustrates the retrieval of the status of </w:t>
      </w:r>
      <w:r>
        <w:rPr>
          <w:rFonts w:eastAsia="Malgun Gothic"/>
        </w:rPr>
        <w:t xml:space="preserve">access stratum time </w:t>
      </w:r>
      <w:r>
        <w:t>distribution</w:t>
      </w:r>
      <w:r>
        <w:rPr>
          <w:noProof/>
        </w:rPr>
        <w:t>.</w:t>
      </w:r>
    </w:p>
    <w:p w14:paraId="16347C0C" w14:textId="77777777" w:rsidR="00541CE3" w:rsidRDefault="00541CE3" w:rsidP="00541CE3">
      <w:pPr>
        <w:rPr>
          <w:noProof/>
        </w:rPr>
      </w:pPr>
      <w:r>
        <w:rPr>
          <w:noProof/>
        </w:rPr>
        <w:object w:dxaOrig="9541" w:dyaOrig="3166" w14:anchorId="2A8DCA61">
          <v:shape id="_x0000_i1037" type="#_x0000_t75" style="width:475.6pt;height:158.4pt" o:ole="">
            <v:imagedata r:id="rId36" o:title=""/>
          </v:shape>
          <o:OLEObject Type="Embed" ProgID="Visio.Drawing.11" ShapeID="_x0000_i1037" DrawAspect="Content" ObjectID="_1699908607" r:id="rId37"/>
        </w:object>
      </w:r>
    </w:p>
    <w:p w14:paraId="76878FBA" w14:textId="77777777" w:rsidR="00541CE3" w:rsidRDefault="00541CE3" w:rsidP="00541CE3">
      <w:pPr>
        <w:pStyle w:val="TF"/>
        <w:rPr>
          <w:noProof/>
        </w:rPr>
      </w:pPr>
      <w:r>
        <w:rPr>
          <w:noProof/>
        </w:rPr>
        <w:t xml:space="preserve">Figure 5.2.2.12.2-1: Retrieval of the status of </w:t>
      </w:r>
      <w:r>
        <w:rPr>
          <w:rFonts w:eastAsia="Malgun Gothic"/>
        </w:rPr>
        <w:t xml:space="preserve">access stratum time </w:t>
      </w:r>
      <w:r>
        <w:t>distribution</w:t>
      </w:r>
    </w:p>
    <w:p w14:paraId="49A1DBB0" w14:textId="77777777" w:rsidR="00541CE3" w:rsidRDefault="00541CE3" w:rsidP="00541CE3">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"{apiRoot}/ntsctsf-time-sync/&lt;apiVersion&gt;/asti-configurations</w:t>
      </w:r>
      <w:r>
        <w:t>/retrieve</w:t>
      </w:r>
      <w:r w:rsidRPr="00D42E9F">
        <w:t>"</w:t>
      </w:r>
      <w:r>
        <w:rPr>
          <w:rFonts w:hint="eastAsia"/>
          <w:lang w:eastAsia="zh-CN"/>
        </w:rPr>
        <w:t>.</w:t>
      </w:r>
      <w:r>
        <w:t xml:space="preserve"> The HTTP POST message shal</w:t>
      </w:r>
      <w:r>
        <w:rPr>
          <w:lang w:eastAsia="zh-CN"/>
        </w:rPr>
        <w:t xml:space="preserve">l </w:t>
      </w:r>
      <w:r>
        <w:rPr>
          <w:lang w:eastAsia="zh-CN"/>
        </w:rPr>
        <w:lastRenderedPageBreak/>
        <w:t xml:space="preserve">include the </w:t>
      </w:r>
      <w:proofErr w:type="spellStart"/>
      <w:r>
        <w:t>StatusRequestData</w:t>
      </w:r>
      <w:proofErr w:type="spellEnd"/>
      <w:r>
        <w:rPr>
          <w:lang w:eastAsia="zh-CN"/>
        </w:rPr>
        <w:t xml:space="preserve"> data structure as request body</w:t>
      </w:r>
      <w:r>
        <w:t>, as shown in figure 5.2.2.11.2-1, step 1</w:t>
      </w:r>
      <w:r>
        <w:rPr>
          <w:lang w:eastAsia="zh-CN"/>
        </w:rPr>
        <w:t xml:space="preserve">. The </w:t>
      </w:r>
      <w:proofErr w:type="spellStart"/>
      <w:r>
        <w:t>StatusRequestData</w:t>
      </w:r>
      <w:proofErr w:type="spellEnd"/>
      <w:r>
        <w:rPr>
          <w:lang w:eastAsia="zh-CN"/>
        </w:rPr>
        <w:t xml:space="preserve"> data structure shall include:</w:t>
      </w:r>
    </w:p>
    <w:p w14:paraId="6175D85C" w14:textId="77777777" w:rsidR="00541CE3" w:rsidRDefault="00541CE3" w:rsidP="00541CE3">
      <w:pPr>
        <w:pStyle w:val="B10"/>
        <w:rPr>
          <w:noProof/>
        </w:rPr>
      </w:pPr>
      <w:r>
        <w:rPr>
          <w:noProof/>
        </w:rPr>
        <w:t>-</w:t>
      </w:r>
      <w:r>
        <w:rPr>
          <w:noProof/>
        </w:rPr>
        <w:tab/>
        <w:t>identification of a list of individual UEs within the "supis" attribute;</w:t>
      </w:r>
    </w:p>
    <w:p w14:paraId="00FA3112" w14:textId="77777777" w:rsidR="00541CE3" w:rsidRDefault="00541CE3" w:rsidP="00541CE3">
      <w:r>
        <w:t>and may include:</w:t>
      </w:r>
    </w:p>
    <w:p w14:paraId="19392561" w14:textId="77777777" w:rsidR="00541CE3" w:rsidRDefault="00541CE3" w:rsidP="00541CE3">
      <w:pPr>
        <w:pStyle w:val="B10"/>
        <w:numPr>
          <w:ilvl w:val="0"/>
          <w:numId w:val="6"/>
        </w:numPr>
        <w:rPr>
          <w:noProof/>
          <w:lang w:eastAsia="zh-CN"/>
        </w:rPr>
      </w:pPr>
      <w:r>
        <w:rPr>
          <w:rFonts w:hint="eastAsia"/>
          <w:noProof/>
          <w:lang w:eastAsia="zh-CN"/>
        </w:rPr>
        <w:t>D</w:t>
      </w:r>
      <w:r>
        <w:rPr>
          <w:noProof/>
          <w:lang w:eastAsia="zh-CN"/>
        </w:rPr>
        <w:t>NN with the "dnn" attribute</w:t>
      </w:r>
    </w:p>
    <w:p w14:paraId="405BC9AA" w14:textId="77777777" w:rsidR="00541CE3" w:rsidRPr="00E64C0D" w:rsidRDefault="00541CE3" w:rsidP="00541CE3">
      <w:pPr>
        <w:pStyle w:val="B10"/>
        <w:numPr>
          <w:ilvl w:val="0"/>
          <w:numId w:val="6"/>
        </w:numPr>
      </w:pPr>
      <w:r w:rsidRPr="00E64C0D">
        <w:t>S-NSSAI with the "</w:t>
      </w:r>
      <w:proofErr w:type="spellStart"/>
      <w:r w:rsidRPr="00E64C0D">
        <w:t>snssai</w:t>
      </w:r>
      <w:proofErr w:type="spellEnd"/>
      <w:r w:rsidRPr="00E64C0D">
        <w:t>"</w:t>
      </w:r>
      <w:r>
        <w:t xml:space="preserve"> attribute</w:t>
      </w:r>
      <w:r w:rsidRPr="00E64C0D">
        <w:t>.</w:t>
      </w:r>
    </w:p>
    <w:p w14:paraId="1C54526B" w14:textId="77777777" w:rsidR="00541CE3" w:rsidRDefault="00541CE3" w:rsidP="00541CE3">
      <w:r>
        <w:t xml:space="preserve">Upon the reception of an HTTP POST request and if the HTTP POST request is accepted by the TSCTSF, the TSCTSF shall send an HTTP "200 OK" response with the </w:t>
      </w:r>
      <w:proofErr w:type="spellStart"/>
      <w:r>
        <w:t>StatusResponseData</w:t>
      </w:r>
      <w:proofErr w:type="spellEnd"/>
      <w:r>
        <w:t xml:space="preserve"> data structure as response body, as shown in figure 5.2.2.11.2-1, step 2.</w:t>
      </w:r>
    </w:p>
    <w:p w14:paraId="69EA91F5" w14:textId="77777777" w:rsidR="00541CE3" w:rsidRDefault="00541CE3" w:rsidP="00541CE3">
      <w:r>
        <w:t xml:space="preserve">Within the </w:t>
      </w:r>
      <w:proofErr w:type="spellStart"/>
      <w:r>
        <w:t>StatusResponseData</w:t>
      </w:r>
      <w:proofErr w:type="spellEnd"/>
      <w:r>
        <w:t xml:space="preserve"> data structure, TSCTSF may include:</w:t>
      </w:r>
    </w:p>
    <w:p w14:paraId="66EE61F5" w14:textId="77777777" w:rsidR="00541CE3" w:rsidRDefault="00541CE3" w:rsidP="00541CE3">
      <w:pPr>
        <w:pStyle w:val="B10"/>
        <w:numPr>
          <w:ilvl w:val="0"/>
          <w:numId w:val="6"/>
        </w:numPr>
        <w:rPr>
          <w:noProof/>
          <w:lang w:eastAsia="zh-CN"/>
        </w:rPr>
      </w:pPr>
      <w:r>
        <w:rPr>
          <w:noProof/>
          <w:lang w:eastAsia="zh-CN"/>
        </w:rPr>
        <w:t xml:space="preserve">a list of UE identifier(s) </w:t>
      </w:r>
      <w:r>
        <w:t>whose status of the access stratum time distribution is inactive</w:t>
      </w:r>
      <w:r>
        <w:rPr>
          <w:rFonts w:hint="eastAsia"/>
          <w:noProof/>
          <w:lang w:eastAsia="zh-CN"/>
        </w:rPr>
        <w:t xml:space="preserve"> </w:t>
      </w:r>
      <w:r>
        <w:rPr>
          <w:noProof/>
          <w:lang w:eastAsia="zh-CN"/>
        </w:rPr>
        <w:t>within the "</w:t>
      </w:r>
      <w:proofErr w:type="spellStart"/>
      <w:r>
        <w:t>inactiveUes</w:t>
      </w:r>
      <w:proofErr w:type="spellEnd"/>
      <w:r>
        <w:t>" attribute;</w:t>
      </w:r>
    </w:p>
    <w:p w14:paraId="6230DACE" w14:textId="77777777" w:rsidR="00541CE3" w:rsidRPr="00E64C0D" w:rsidRDefault="00541CE3" w:rsidP="00541CE3">
      <w:pPr>
        <w:pStyle w:val="B10"/>
        <w:numPr>
          <w:ilvl w:val="0"/>
          <w:numId w:val="6"/>
        </w:numPr>
      </w:pPr>
      <w:r>
        <w:t>the "</w:t>
      </w:r>
      <w:proofErr w:type="spellStart"/>
      <w:r>
        <w:t>activeUes</w:t>
      </w:r>
      <w:proofErr w:type="spellEnd"/>
      <w:r>
        <w:t xml:space="preserve">" attribute containing one or more the </w:t>
      </w:r>
      <w:proofErr w:type="spellStart"/>
      <w:r>
        <w:rPr>
          <w:lang w:eastAsia="zh-CN"/>
        </w:rPr>
        <w:t>ActiveUe</w:t>
      </w:r>
      <w:proofErr w:type="spellEnd"/>
      <w:r>
        <w:t xml:space="preserve"> instances which includes the UE identifier whose status of the access stratum time distribution is active within the "</w:t>
      </w:r>
      <w:proofErr w:type="spellStart"/>
      <w:r>
        <w:rPr>
          <w:rFonts w:hint="eastAsia"/>
          <w:lang w:eastAsia="zh-CN"/>
        </w:rPr>
        <w:t>s</w:t>
      </w:r>
      <w:r>
        <w:rPr>
          <w:lang w:eastAsia="zh-CN"/>
        </w:rPr>
        <w:t>upi</w:t>
      </w:r>
      <w:proofErr w:type="spellEnd"/>
      <w:r>
        <w:rPr>
          <w:lang w:eastAsia="zh-CN"/>
        </w:rPr>
        <w:t>" attribute</w:t>
      </w:r>
      <w:r>
        <w:t xml:space="preserve"> and optionally the requested time synchronization error budget within the "</w:t>
      </w:r>
      <w:proofErr w:type="spellStart"/>
      <w:r>
        <w:rPr>
          <w:rFonts w:eastAsia="Malgun Gothic"/>
        </w:rPr>
        <w:t>timeSyncErrBudget</w:t>
      </w:r>
      <w:proofErr w:type="spellEnd"/>
      <w:r>
        <w:rPr>
          <w:rFonts w:eastAsia="Malgun Gothic"/>
        </w:rPr>
        <w:t>" attribute</w:t>
      </w:r>
      <w:r w:rsidRPr="00E64C0D">
        <w:t>.</w:t>
      </w:r>
    </w:p>
    <w:p w14:paraId="0746F2C5" w14:textId="77777777" w:rsidR="00541CE3" w:rsidRDefault="00541CE3" w:rsidP="00541CE3">
      <w:pPr>
        <w:pStyle w:val="EditorsNote"/>
      </w:pPr>
      <w:r w:rsidRPr="00D520A7">
        <w:t>Editor's Note:</w:t>
      </w:r>
      <w:r w:rsidRPr="00D520A7">
        <w:tab/>
        <w:t>Error</w:t>
      </w:r>
      <w:r>
        <w:t>/Redirect</w:t>
      </w:r>
      <w:r w:rsidRPr="00D520A7">
        <w:t xml:space="preserve"> responses are FFS.</w:t>
      </w:r>
    </w:p>
    <w:p w14:paraId="47DC328D" w14:textId="77777777" w:rsidR="00541CE3" w:rsidRDefault="00541CE3" w:rsidP="00541CE3">
      <w:pPr>
        <w:pStyle w:val="EditorsNote"/>
      </w:pPr>
      <w:r w:rsidRPr="00D520A7">
        <w:t>Editor's Note:</w:t>
      </w:r>
      <w:r w:rsidRPr="00D520A7">
        <w:tab/>
      </w:r>
      <w:r>
        <w:t>Interaction with PCF is</w:t>
      </w:r>
      <w:r w:rsidRPr="00D520A7">
        <w:t xml:space="preserve"> FFS.</w:t>
      </w:r>
    </w:p>
    <w:p w14:paraId="3407CE9A" w14:textId="658C33E5" w:rsidR="00541CE3" w:rsidRPr="001C1534" w:rsidRDefault="00541CE3" w:rsidP="00541CE3">
      <w:pPr>
        <w:pStyle w:val="EditorsNote"/>
        <w:rPr>
          <w:rFonts w:eastAsia="SimSun"/>
        </w:rPr>
      </w:pPr>
      <w:r w:rsidRPr="00D520A7">
        <w:t>Editor's Note:</w:t>
      </w:r>
      <w:r w:rsidRPr="00D520A7">
        <w:tab/>
      </w:r>
      <w:r>
        <w:t>Whether to consider GET method is FFS</w:t>
      </w:r>
      <w:r w:rsidRPr="00D520A7">
        <w:t>.</w:t>
      </w:r>
    </w:p>
    <w:p w14:paraId="0B783E94" w14:textId="30DBEE75" w:rsidR="008A6D4A" w:rsidRDefault="008A6D4A" w:rsidP="008A6D4A">
      <w:pPr>
        <w:pStyle w:val="Heading2"/>
      </w:pPr>
      <w:bookmarkStart w:id="187" w:name="_Toc510696596"/>
      <w:bookmarkStart w:id="188" w:name="_Toc35971388"/>
      <w:bookmarkStart w:id="189" w:name="_Toc67903512"/>
      <w:bookmarkStart w:id="190" w:name="_Toc89295593"/>
      <w:r>
        <w:t>5.3</w:t>
      </w:r>
      <w:r>
        <w:tab/>
      </w:r>
      <w:proofErr w:type="spellStart"/>
      <w:r w:rsidR="00D615CF">
        <w:t>Ntsctsf_TSCQoSandAssistance</w:t>
      </w:r>
      <w:proofErr w:type="spellEnd"/>
      <w:r w:rsidRPr="00AF47A0">
        <w:t xml:space="preserve"> </w:t>
      </w:r>
      <w:r>
        <w:t>Service</w:t>
      </w:r>
      <w:bookmarkEnd w:id="187"/>
      <w:bookmarkEnd w:id="188"/>
      <w:bookmarkEnd w:id="189"/>
      <w:bookmarkEnd w:id="190"/>
    </w:p>
    <w:p w14:paraId="1F05704F" w14:textId="77777777" w:rsidR="008A6D4A" w:rsidRPr="00783291" w:rsidRDefault="008A6D4A" w:rsidP="008A6D4A">
      <w:pPr>
        <w:pStyle w:val="Guidance"/>
      </w:pPr>
      <w:r>
        <w:t>And so on if there are more than two services offered by the NF. Same structure as in clause 5.2.</w:t>
      </w:r>
    </w:p>
    <w:p w14:paraId="066D22DF" w14:textId="3AC4F28E" w:rsidR="000678F9" w:rsidRDefault="000678F9" w:rsidP="000678F9">
      <w:pPr>
        <w:pStyle w:val="Heading3"/>
      </w:pPr>
      <w:bookmarkStart w:id="191" w:name="_Toc89295594"/>
      <w:r>
        <w:t>5.3.1</w:t>
      </w:r>
      <w:r>
        <w:tab/>
        <w:t>Service Description</w:t>
      </w:r>
      <w:bookmarkEnd w:id="191"/>
    </w:p>
    <w:p w14:paraId="23DF6A54" w14:textId="1F1CF8A3" w:rsidR="000678F9" w:rsidRDefault="000678F9" w:rsidP="000678F9">
      <w:pPr>
        <w:pStyle w:val="Heading4"/>
      </w:pPr>
      <w:bookmarkStart w:id="192" w:name="_Toc89295595"/>
      <w:r>
        <w:t>5</w:t>
      </w:r>
      <w:r w:rsidRPr="00BA3AC8">
        <w:t>.</w:t>
      </w:r>
      <w:r>
        <w:t>3</w:t>
      </w:r>
      <w:r w:rsidRPr="00BA3AC8">
        <w:t>.1.1</w:t>
      </w:r>
      <w:r w:rsidRPr="00BA3AC8">
        <w:tab/>
        <w:t>Overview</w:t>
      </w:r>
      <w:bookmarkEnd w:id="192"/>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0678F9">
      <w:pPr>
        <w:pStyle w:val="Heading5"/>
        <w:rPr>
          <w:noProof/>
          <w:sz w:val="24"/>
          <w:lang w:eastAsia="zh-CN"/>
        </w:rPr>
      </w:pPr>
      <w:bookmarkStart w:id="193" w:name="_Toc89295596"/>
      <w:r>
        <w:rPr>
          <w:sz w:val="24"/>
        </w:rPr>
        <w:t>5</w:t>
      </w:r>
      <w:r w:rsidRPr="00BA3AC8">
        <w:rPr>
          <w:sz w:val="24"/>
        </w:rPr>
        <w:t>.</w:t>
      </w:r>
      <w:r>
        <w:rPr>
          <w:sz w:val="24"/>
        </w:rPr>
        <w:t>3</w:t>
      </w:r>
      <w:r w:rsidRPr="00BA3AC8">
        <w:rPr>
          <w:sz w:val="24"/>
        </w:rPr>
        <w:t>.1.2</w:t>
      </w:r>
      <w:r w:rsidRPr="00BA3AC8">
        <w:rPr>
          <w:sz w:val="24"/>
        </w:rPr>
        <w:tab/>
      </w:r>
      <w:r w:rsidRPr="00BA3AC8">
        <w:rPr>
          <w:noProof/>
          <w:sz w:val="24"/>
          <w:lang w:eastAsia="zh-CN"/>
        </w:rPr>
        <w:t>Network Functions</w:t>
      </w:r>
      <w:bookmarkEnd w:id="193"/>
    </w:p>
    <w:p w14:paraId="5E30E769" w14:textId="44B97833" w:rsidR="000678F9" w:rsidRDefault="000678F9" w:rsidP="000678F9">
      <w:pPr>
        <w:pStyle w:val="Heading5"/>
      </w:pPr>
      <w:bookmarkStart w:id="194" w:name="_Toc89295597"/>
      <w:r>
        <w:t>5</w:t>
      </w:r>
      <w:r w:rsidRPr="00BA3AC8">
        <w:t>.</w:t>
      </w:r>
      <w:r>
        <w:t>3</w:t>
      </w:r>
      <w:r w:rsidRPr="00BA3AC8">
        <w:t>.1.2.1</w:t>
      </w:r>
      <w:r w:rsidRPr="00BA3AC8">
        <w:tab/>
        <w:t>TSCTSF</w:t>
      </w:r>
      <w:bookmarkEnd w:id="194"/>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Heading5"/>
        <w:rPr>
          <w:noProof/>
          <w:lang w:eastAsia="zh-CN"/>
        </w:rPr>
      </w:pPr>
      <w:bookmarkStart w:id="195" w:name="_Toc89295598"/>
      <w:r>
        <w:lastRenderedPageBreak/>
        <w:t>5</w:t>
      </w:r>
      <w:r w:rsidRPr="00BA3AC8">
        <w:t>.</w:t>
      </w:r>
      <w:r>
        <w:t>3</w:t>
      </w:r>
      <w:r w:rsidRPr="00BA3AC8">
        <w:t>.1.2.2</w:t>
      </w:r>
      <w:r w:rsidRPr="00BA3AC8">
        <w:tab/>
      </w:r>
      <w:r w:rsidRPr="00BA3AC8">
        <w:rPr>
          <w:noProof/>
          <w:lang w:eastAsia="zh-CN"/>
        </w:rPr>
        <w:t>NF Service Consumers</w:t>
      </w:r>
      <w:r>
        <w:rPr>
          <w:noProof/>
          <w:lang w:eastAsia="zh-CN"/>
        </w:rPr>
        <w:t>.</w:t>
      </w:r>
      <w:bookmarkEnd w:id="195"/>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Heading3"/>
      </w:pPr>
      <w:bookmarkStart w:id="196" w:name="_Toc89295599"/>
      <w:r>
        <w:t>5.3.2</w:t>
      </w:r>
      <w:r>
        <w:tab/>
        <w:t>Service Operations</w:t>
      </w:r>
      <w:bookmarkEnd w:id="196"/>
    </w:p>
    <w:p w14:paraId="33188099" w14:textId="30C4260E" w:rsidR="000678F9" w:rsidRDefault="000678F9" w:rsidP="000678F9">
      <w:pPr>
        <w:pStyle w:val="Heading4"/>
      </w:pPr>
      <w:bookmarkStart w:id="197" w:name="_Toc89295600"/>
      <w:r>
        <w:t>5.3.2.1</w:t>
      </w:r>
      <w:r>
        <w:tab/>
        <w:t>Introduction</w:t>
      </w:r>
      <w:bookmarkEnd w:id="197"/>
    </w:p>
    <w:p w14:paraId="4E0A343D" w14:textId="2630AD93" w:rsidR="000678F9" w:rsidRDefault="000678F9" w:rsidP="000678F9">
      <w:r w:rsidRPr="00FE177B">
        <w:t xml:space="preserve">Service operations defined for the </w:t>
      </w:r>
      <w:proofErr w:type="spellStart"/>
      <w:r w:rsidRPr="00FE177B">
        <w:t>Ntsctsf_</w:t>
      </w:r>
      <w:r>
        <w:t>QoSandTSCAssistance</w:t>
      </w:r>
      <w:proofErr w:type="spellEnd"/>
      <w:r w:rsidRPr="00FE177B">
        <w:t xml:space="preserve"> service are shown in table </w:t>
      </w:r>
      <w:r>
        <w:t>6</w:t>
      </w:r>
      <w:r w:rsidRPr="00FE177B">
        <w:t>.</w:t>
      </w:r>
      <w:r>
        <w:t>3</w:t>
      </w:r>
      <w:r w:rsidRPr="00FE177B">
        <w:t>.2.1-1.</w:t>
      </w:r>
    </w:p>
    <w:p w14:paraId="7882ED03" w14:textId="185E3B05" w:rsidR="000678F9" w:rsidRPr="00376A4A" w:rsidRDefault="000678F9" w:rsidP="000678F9">
      <w:pPr>
        <w:pStyle w:val="TH"/>
        <w:rPr>
          <w:i/>
        </w:rPr>
      </w:pPr>
      <w:r w:rsidRPr="00376A4A">
        <w:t xml:space="preserve">Table </w:t>
      </w:r>
      <w:r>
        <w:t>5</w:t>
      </w:r>
      <w:r w:rsidRPr="00376A4A">
        <w:t>.</w:t>
      </w:r>
      <w:r>
        <w:t>3.2</w:t>
      </w:r>
      <w:r w:rsidRPr="00376A4A">
        <w:t xml:space="preserve">.1-1: </w:t>
      </w:r>
      <w:proofErr w:type="spellStart"/>
      <w:r w:rsidRPr="007D3187">
        <w:t>Ntsctsf_TimeSynchronization</w:t>
      </w:r>
      <w:proofErr w:type="spellEnd"/>
      <w:r w:rsidRPr="00376A4A">
        <w:t xml:space="preserve"> Service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987EFA">
        <w:trPr>
          <w:jc w:val="center"/>
        </w:trPr>
        <w:tc>
          <w:tcPr>
            <w:tcW w:w="3657" w:type="dxa"/>
            <w:shd w:val="clear" w:color="auto" w:fill="D9D9D9"/>
          </w:tcPr>
          <w:p w14:paraId="51CB78A9" w14:textId="77777777" w:rsidR="000678F9" w:rsidRPr="003B098E" w:rsidRDefault="000678F9" w:rsidP="00987EFA">
            <w:pPr>
              <w:pStyle w:val="TAH"/>
            </w:pPr>
            <w:r w:rsidRPr="003B098E">
              <w:t>Service Operation Name</w:t>
            </w:r>
          </w:p>
        </w:tc>
        <w:tc>
          <w:tcPr>
            <w:tcW w:w="3969" w:type="dxa"/>
            <w:shd w:val="clear" w:color="auto" w:fill="D9D9D9"/>
          </w:tcPr>
          <w:p w14:paraId="05E0CCE1" w14:textId="77777777" w:rsidR="000678F9" w:rsidRPr="003B098E" w:rsidRDefault="000678F9" w:rsidP="00987EFA">
            <w:pPr>
              <w:pStyle w:val="TAH"/>
            </w:pPr>
            <w:r w:rsidRPr="003B098E">
              <w:t>Description</w:t>
            </w:r>
          </w:p>
        </w:tc>
        <w:tc>
          <w:tcPr>
            <w:tcW w:w="1956" w:type="dxa"/>
            <w:shd w:val="clear" w:color="auto" w:fill="D9D9D9"/>
          </w:tcPr>
          <w:p w14:paraId="1C209348" w14:textId="77777777" w:rsidR="000678F9" w:rsidRPr="003B098E" w:rsidRDefault="000678F9" w:rsidP="00987EFA">
            <w:pPr>
              <w:pStyle w:val="TAH"/>
            </w:pPr>
            <w:r w:rsidRPr="003B098E">
              <w:t>Initiated by</w:t>
            </w:r>
          </w:p>
        </w:tc>
      </w:tr>
      <w:tr w:rsidR="000678F9" w:rsidRPr="00376A4A" w14:paraId="31779ADC" w14:textId="77777777" w:rsidTr="00987EFA">
        <w:trPr>
          <w:jc w:val="center"/>
        </w:trPr>
        <w:tc>
          <w:tcPr>
            <w:tcW w:w="3657" w:type="dxa"/>
            <w:shd w:val="clear" w:color="auto" w:fill="auto"/>
          </w:tcPr>
          <w:p w14:paraId="3E83EA74" w14:textId="77777777" w:rsidR="000678F9" w:rsidRPr="003B098E" w:rsidRDefault="000678F9" w:rsidP="00987EFA">
            <w:pPr>
              <w:pStyle w:val="TAL"/>
            </w:pPr>
            <w:proofErr w:type="spellStart"/>
            <w:r w:rsidRPr="00FE177B">
              <w:t>Ntsctsf_</w:t>
            </w:r>
            <w:r>
              <w:t>QoSandTSCAssistance_Create</w:t>
            </w:r>
            <w:proofErr w:type="spellEnd"/>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987EFA">
        <w:trPr>
          <w:jc w:val="center"/>
        </w:trPr>
        <w:tc>
          <w:tcPr>
            <w:tcW w:w="3657" w:type="dxa"/>
            <w:shd w:val="clear" w:color="auto" w:fill="auto"/>
          </w:tcPr>
          <w:p w14:paraId="547CC57C" w14:textId="77777777" w:rsidR="000678F9" w:rsidRPr="003B098E" w:rsidRDefault="000678F9" w:rsidP="00987EFA">
            <w:pPr>
              <w:pStyle w:val="TAL"/>
            </w:pPr>
            <w:proofErr w:type="spellStart"/>
            <w:r>
              <w:t>Ntsctsf_QoSandTSCAssistance_Update</w:t>
            </w:r>
            <w:proofErr w:type="spellEnd"/>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987EFA">
        <w:trPr>
          <w:jc w:val="center"/>
        </w:trPr>
        <w:tc>
          <w:tcPr>
            <w:tcW w:w="3657" w:type="dxa"/>
            <w:shd w:val="clear" w:color="auto" w:fill="auto"/>
          </w:tcPr>
          <w:p w14:paraId="7BCB1DA1" w14:textId="77777777" w:rsidR="000678F9" w:rsidRPr="003B098E" w:rsidRDefault="000678F9" w:rsidP="00987EFA">
            <w:pPr>
              <w:pStyle w:val="TAL"/>
            </w:pPr>
            <w:proofErr w:type="spellStart"/>
            <w:r>
              <w:t>Ntsctsf_QoSandTSCAssistance_Delete</w:t>
            </w:r>
            <w:proofErr w:type="spellEnd"/>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987EFA">
        <w:trPr>
          <w:jc w:val="center"/>
        </w:trPr>
        <w:tc>
          <w:tcPr>
            <w:tcW w:w="3657" w:type="dxa"/>
            <w:shd w:val="clear" w:color="auto" w:fill="auto"/>
          </w:tcPr>
          <w:p w14:paraId="273128E6" w14:textId="77777777" w:rsidR="000678F9" w:rsidRPr="003B098E" w:rsidRDefault="000678F9" w:rsidP="00987EFA">
            <w:pPr>
              <w:pStyle w:val="TAL"/>
            </w:pPr>
            <w:proofErr w:type="spellStart"/>
            <w:r>
              <w:t>Ntsctsf_QoSandTSCAssistance_Notify</w:t>
            </w:r>
            <w:proofErr w:type="spellEnd"/>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987EFA">
        <w:trPr>
          <w:jc w:val="center"/>
        </w:trPr>
        <w:tc>
          <w:tcPr>
            <w:tcW w:w="3657" w:type="dxa"/>
            <w:shd w:val="clear" w:color="auto" w:fill="auto"/>
          </w:tcPr>
          <w:p w14:paraId="5B2AF1ED" w14:textId="77777777" w:rsidR="000678F9" w:rsidRPr="003B098E" w:rsidRDefault="000678F9" w:rsidP="00987EFA">
            <w:pPr>
              <w:pStyle w:val="TAL"/>
            </w:pPr>
            <w:proofErr w:type="spellStart"/>
            <w:r>
              <w:t>Ntsctsf_QoSandTSCAssistance_Subscribe</w:t>
            </w:r>
            <w:proofErr w:type="spellEnd"/>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987EFA">
        <w:trPr>
          <w:jc w:val="center"/>
        </w:trPr>
        <w:tc>
          <w:tcPr>
            <w:tcW w:w="3657" w:type="dxa"/>
            <w:shd w:val="clear" w:color="auto" w:fill="auto"/>
          </w:tcPr>
          <w:p w14:paraId="613E6D12" w14:textId="77777777" w:rsidR="000678F9" w:rsidRPr="003B098E" w:rsidRDefault="000678F9" w:rsidP="00987EFA">
            <w:pPr>
              <w:pStyle w:val="TAL"/>
            </w:pPr>
            <w:proofErr w:type="spellStart"/>
            <w:r>
              <w:t>Ntsctsf_QoSandTSCAssistance_Unsubscribe</w:t>
            </w:r>
            <w:proofErr w:type="spellEnd"/>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SimSun"/>
        </w:rPr>
      </w:pPr>
      <w:r w:rsidRPr="00626335">
        <w:rPr>
          <w:rFonts w:eastAsia="SimSun"/>
        </w:rPr>
        <w:t>NOTE:</w:t>
      </w:r>
      <w:r w:rsidRPr="00626335">
        <w:rPr>
          <w:rFonts w:eastAsia="SimSun"/>
        </w:rPr>
        <w:tab/>
        <w:t xml:space="preserve">The NEF and the AF use the </w:t>
      </w:r>
      <w:proofErr w:type="spellStart"/>
      <w:r w:rsidRPr="00626335">
        <w:rPr>
          <w:rFonts w:eastAsia="SimSun"/>
        </w:rPr>
        <w:t>Ntsctsf_QoSandTSCAssistance</w:t>
      </w:r>
      <w:proofErr w:type="spellEnd"/>
      <w:r w:rsidRPr="00626335">
        <w:rPr>
          <w:rFonts w:eastAsia="SimSun"/>
        </w:rPr>
        <w:t xml:space="preserve"> service in the same way</w:t>
      </w:r>
      <w:r>
        <w:rPr>
          <w:rFonts w:eastAsia="SimSun"/>
        </w:rPr>
        <w:t>.</w:t>
      </w:r>
    </w:p>
    <w:p w14:paraId="4CC00929" w14:textId="77777777" w:rsidR="00626335" w:rsidRDefault="00626335" w:rsidP="00626335">
      <w:pPr>
        <w:pStyle w:val="Heading4"/>
      </w:pPr>
      <w:bookmarkStart w:id="198" w:name="_Toc89295601"/>
      <w:r>
        <w:t>5.3.2.2</w:t>
      </w:r>
      <w:r>
        <w:tab/>
      </w:r>
      <w:proofErr w:type="spellStart"/>
      <w:r w:rsidRPr="006742F8">
        <w:rPr>
          <w:rFonts w:ascii="Times New Roman" w:hAnsi="Times New Roman"/>
          <w:lang w:val="en-US"/>
        </w:rPr>
        <w:t>Ntsctsf_QoSandTSCAssistance_Create</w:t>
      </w:r>
      <w:bookmarkEnd w:id="198"/>
      <w:proofErr w:type="spellEnd"/>
    </w:p>
    <w:p w14:paraId="7E2C4B73" w14:textId="77777777" w:rsidR="00626335" w:rsidRDefault="00626335" w:rsidP="00626335">
      <w:pPr>
        <w:pStyle w:val="Heading5"/>
      </w:pPr>
      <w:bookmarkStart w:id="199" w:name="_Toc89295602"/>
      <w:r>
        <w:t>5.3.2.2.1</w:t>
      </w:r>
      <w:r>
        <w:tab/>
        <w:t>General</w:t>
      </w:r>
      <w:bookmarkEnd w:id="199"/>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proofErr w:type="spellStart"/>
      <w:r w:rsidRPr="006742F8">
        <w:rPr>
          <w:lang w:val="en-US"/>
        </w:rPr>
        <w:t>Ntsctsf_QoSandTSCAssistance_Create</w:t>
      </w:r>
      <w:proofErr w:type="spellEnd"/>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00355015" w14:textId="77777777" w:rsidR="00626335" w:rsidRPr="00D82398" w:rsidRDefault="00626335" w:rsidP="00626335">
      <w:pPr>
        <w:pStyle w:val="EditorsNote"/>
        <w:rPr>
          <w:noProof/>
        </w:rPr>
      </w:pPr>
      <w:r w:rsidRPr="00707E39">
        <w:t>Editor's Note:</w:t>
      </w:r>
      <w:r w:rsidRPr="00707E39">
        <w:tab/>
      </w:r>
      <w:r>
        <w:rPr>
          <w:lang w:eastAsia="zh-CN"/>
        </w:rPr>
        <w:t>The detail procedures, e.g. provisioning of QoS monitoring information, are FFS</w:t>
      </w:r>
      <w:r w:rsidRPr="00707E39">
        <w:t>.</w:t>
      </w:r>
    </w:p>
    <w:p w14:paraId="184DF59F" w14:textId="77777777" w:rsidR="00626335" w:rsidRDefault="00626335" w:rsidP="00626335">
      <w:pPr>
        <w:pStyle w:val="Heading5"/>
      </w:pPr>
      <w:bookmarkStart w:id="200" w:name="_Toc89295603"/>
      <w:r>
        <w:t>5.3.2.2.2</w:t>
      </w:r>
      <w:r>
        <w:tab/>
      </w:r>
      <w:r w:rsidRPr="00376A4A">
        <w:t xml:space="preserve">Initial provisioning of </w:t>
      </w:r>
      <w:r>
        <w:t xml:space="preserve">TSC </w:t>
      </w:r>
      <w:r w:rsidRPr="00376A4A">
        <w:t>related service information</w:t>
      </w:r>
      <w:bookmarkEnd w:id="200"/>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626335">
      <w:pPr>
        <w:pStyle w:val="TF"/>
      </w:pPr>
      <w:r>
        <w:object w:dxaOrig="10111" w:dyaOrig="3301" w14:anchorId="0C239962">
          <v:shape id="_x0000_i1038" type="#_x0000_t75" style="width:455.6pt;height:148.4pt" o:ole="">
            <v:imagedata r:id="rId38" o:title=""/>
          </v:shape>
          <o:OLEObject Type="Embed" ProgID="Visio.Drawing.15" ShapeID="_x0000_i1038" DrawAspect="Content" ObjectID="_1699908608" r:id="rId39"/>
        </w:object>
      </w:r>
    </w:p>
    <w:p w14:paraId="76987F85" w14:textId="77777777" w:rsidR="00626335" w:rsidRDefault="00626335" w:rsidP="00626335">
      <w:pPr>
        <w:pStyle w:val="TF"/>
      </w:pPr>
      <w:r>
        <w:t>Figure 5.3.2.2.2-1: Initial provisioning of TSC related service information</w:t>
      </w:r>
    </w:p>
    <w:p w14:paraId="5360FDBD" w14:textId="77777777" w:rsidR="00626335" w:rsidRDefault="00626335" w:rsidP="00626335">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proofErr w:type="spellStart"/>
      <w:r w:rsidRPr="006742F8">
        <w:rPr>
          <w:lang w:val="en-US"/>
        </w:rPr>
        <w:t>Ntsctsf_QoSandTSCAssistance_Create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w:t>
      </w:r>
      <w:proofErr w:type="spellStart"/>
      <w:r>
        <w:t>TscAppSessionContextData</w:t>
      </w:r>
      <w:proofErr w:type="spellEnd"/>
      <w:r>
        <w:t xml:space="preserve">"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w:t>
      </w:r>
      <w:proofErr w:type="spellStart"/>
      <w:r>
        <w:t>TscAppSessionContextData</w:t>
      </w:r>
      <w:proofErr w:type="spellEnd"/>
      <w:r>
        <w:t>" data structure:</w:t>
      </w:r>
    </w:p>
    <w:p w14:paraId="00F52F90" w14:textId="77777777" w:rsidR="00626335" w:rsidRPr="000C7CE9" w:rsidRDefault="00626335" w:rsidP="00626335">
      <w:pPr>
        <w:pStyle w:val="B10"/>
      </w:pPr>
      <w:r>
        <w:t>-</w:t>
      </w:r>
      <w:r>
        <w:tab/>
        <w:t>the AF identifier within the "</w:t>
      </w:r>
      <w:proofErr w:type="spellStart"/>
      <w:r>
        <w:t>afId</w:t>
      </w:r>
      <w:proofErr w:type="spellEnd"/>
      <w:r>
        <w:t>" attribute;</w:t>
      </w:r>
    </w:p>
    <w:p w14:paraId="592E5611" w14:textId="77777777" w:rsidR="00626335" w:rsidRDefault="00626335" w:rsidP="00626335">
      <w:pPr>
        <w:pStyle w:val="B10"/>
      </w:pPr>
      <w:r>
        <w:t>-</w:t>
      </w:r>
      <w:r>
        <w:tab/>
        <w:t>either the IP address (IPv4 or IPv6) of the PDU session within the "</w:t>
      </w:r>
      <w:proofErr w:type="spellStart"/>
      <w:r>
        <w:t>ueIpAddr</w:t>
      </w:r>
      <w:proofErr w:type="spellEnd"/>
      <w:r>
        <w:t>" attribute for IP type PDU session or</w:t>
      </w:r>
      <w:r w:rsidRPr="00DA5DE9">
        <w:t xml:space="preserve"> </w:t>
      </w:r>
      <w:r>
        <w:t>the MAC address of the DS-TT port within the "</w:t>
      </w:r>
      <w:proofErr w:type="spellStart"/>
      <w:r>
        <w:t>ueMac</w:t>
      </w:r>
      <w:proofErr w:type="spellEnd"/>
      <w:r>
        <w:t>" attribute for Ethernet type PDU sessions.;</w:t>
      </w:r>
    </w:p>
    <w:p w14:paraId="61A8B134" w14:textId="77777777" w:rsidR="00626335" w:rsidRDefault="00626335" w:rsidP="00626335">
      <w:pPr>
        <w:pStyle w:val="EditorsNote"/>
        <w:rPr>
          <w:lang w:eastAsia="zh-CN"/>
        </w:rPr>
      </w:pPr>
      <w:r>
        <w:rPr>
          <w:lang w:eastAsia="zh-CN"/>
        </w:rPr>
        <w:t>Editor's Note:</w:t>
      </w:r>
      <w:r>
        <w:rPr>
          <w:lang w:eastAsia="zh-CN"/>
        </w:rPr>
        <w:tab/>
        <w:t>How to get the address of DS-TT by the NF service consumer is FFS.</w:t>
      </w:r>
    </w:p>
    <w:p w14:paraId="1FA2F3D4" w14:textId="77777777" w:rsidR="00626335" w:rsidRDefault="00626335" w:rsidP="00626335">
      <w:pPr>
        <w:pStyle w:val="B10"/>
      </w:pPr>
      <w:r>
        <w:t>-</w:t>
      </w:r>
      <w:r>
        <w:tab/>
        <w:t>either the flow information within the "</w:t>
      </w:r>
      <w:proofErr w:type="spellStart"/>
      <w:r>
        <w:t>flowInfo</w:t>
      </w:r>
      <w:proofErr w:type="spellEnd"/>
      <w:r>
        <w:t>" or "</w:t>
      </w:r>
      <w:proofErr w:type="spellStart"/>
      <w:r>
        <w:t>ethFlowInfo</w:t>
      </w:r>
      <w:proofErr w:type="spellEnd"/>
      <w:r>
        <w:t>" attribute or the Application Id within the "</w:t>
      </w:r>
      <w:proofErr w:type="spellStart"/>
      <w:r>
        <w:t>appId</w:t>
      </w:r>
      <w:proofErr w:type="spellEnd"/>
      <w:r>
        <w:t>" attribute;</w:t>
      </w:r>
    </w:p>
    <w:p w14:paraId="4970E0FC" w14:textId="77777777" w:rsidR="00626335" w:rsidRDefault="00626335" w:rsidP="00626335">
      <w:pPr>
        <w:pStyle w:val="B10"/>
      </w:pPr>
      <w:r>
        <w:t>-</w:t>
      </w:r>
      <w:r>
        <w:tab/>
        <w:t>the QoS reference within the "</w:t>
      </w:r>
      <w:proofErr w:type="spellStart"/>
      <w:r>
        <w:t>qosReference</w:t>
      </w:r>
      <w:proofErr w:type="spellEnd"/>
      <w:r>
        <w:t>" attribute;</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w:t>
      </w:r>
      <w:proofErr w:type="spellStart"/>
      <w:r>
        <w:t>notifUri</w:t>
      </w:r>
      <w:proofErr w:type="spellEnd"/>
      <w:r>
        <w:t>"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w:t>
      </w:r>
      <w:proofErr w:type="spellStart"/>
      <w:r>
        <w:t>dnn</w:t>
      </w:r>
      <w:proofErr w:type="spellEnd"/>
      <w:r>
        <w:t>" attribute;</w:t>
      </w:r>
    </w:p>
    <w:p w14:paraId="04046483" w14:textId="77777777" w:rsidR="00626335" w:rsidRDefault="00626335" w:rsidP="00626335">
      <w:pPr>
        <w:pStyle w:val="B10"/>
      </w:pPr>
      <w:r>
        <w:t>-</w:t>
      </w:r>
      <w:r>
        <w:tab/>
        <w:t>the S-NSSAI within the "</w:t>
      </w:r>
      <w:proofErr w:type="spellStart"/>
      <w:r>
        <w:t>snssai</w:t>
      </w:r>
      <w:proofErr w:type="spellEnd"/>
      <w:r>
        <w:t>" attribute;</w:t>
      </w:r>
    </w:p>
    <w:p w14:paraId="379097D5" w14:textId="77777777" w:rsidR="00626335" w:rsidRDefault="00626335" w:rsidP="00626335">
      <w:pPr>
        <w:pStyle w:val="B10"/>
      </w:pPr>
      <w:r>
        <w:t>-</w:t>
      </w:r>
      <w:r>
        <w:tab/>
        <w:t>the domain identity in the "</w:t>
      </w:r>
      <w:proofErr w:type="spellStart"/>
      <w:r>
        <w:t>ipDomain</w:t>
      </w:r>
      <w:proofErr w:type="spellEnd"/>
      <w:r>
        <w:t>" attribute;</w:t>
      </w:r>
    </w:p>
    <w:p w14:paraId="411DA098" w14:textId="77777777" w:rsidR="00626335" w:rsidRDefault="00626335" w:rsidP="00626335">
      <w:pPr>
        <w:pStyle w:val="B10"/>
        <w:rPr>
          <w:lang w:eastAsia="zh-CN"/>
        </w:rPr>
      </w:pPr>
      <w:r>
        <w:t>-</w:t>
      </w:r>
      <w:r>
        <w:tab/>
      </w:r>
      <w:r>
        <w:rPr>
          <w:lang w:eastAsia="zh-CN"/>
        </w:rPr>
        <w:t>an ordered list of QoS references within the "</w:t>
      </w:r>
      <w:proofErr w:type="spellStart"/>
      <w:r>
        <w:rPr>
          <w:lang w:eastAsia="zh-CN"/>
        </w:rPr>
        <w:t>altQosReferences</w:t>
      </w:r>
      <w:proofErr w:type="spellEnd"/>
      <w:r>
        <w:rPr>
          <w:lang w:eastAsia="zh-CN"/>
        </w:rPr>
        <w:t>" attribute;</w:t>
      </w:r>
    </w:p>
    <w:p w14:paraId="28A6B55F" w14:textId="77777777" w:rsidR="00626335" w:rsidRPr="00975B79" w:rsidRDefault="00626335" w:rsidP="00626335">
      <w:pPr>
        <w:pStyle w:val="B10"/>
      </w:pPr>
      <w:r>
        <w:rPr>
          <w:lang w:eastAsia="zh-CN"/>
        </w:rPr>
        <w:t>-</w:t>
      </w:r>
      <w:r>
        <w:rPr>
          <w:lang w:eastAsia="zh-CN"/>
        </w:rPr>
        <w:tab/>
        <w:t>TSC QoS requirement within the "</w:t>
      </w:r>
      <w:proofErr w:type="spellStart"/>
      <w:r>
        <w:rPr>
          <w:lang w:eastAsia="zh-CN"/>
        </w:rPr>
        <w:t>tscQosReq</w:t>
      </w:r>
      <w:proofErr w:type="spellEnd"/>
      <w:r>
        <w:rPr>
          <w:lang w:eastAsia="zh-CN"/>
        </w:rPr>
        <w:t>" attribute; and</w:t>
      </w:r>
    </w:p>
    <w:p w14:paraId="1E88C24C" w14:textId="77777777" w:rsidR="00626335" w:rsidRDefault="00626335" w:rsidP="00626335">
      <w:pPr>
        <w:pStyle w:val="B10"/>
      </w:pPr>
      <w:r>
        <w:t>-</w:t>
      </w:r>
      <w:r>
        <w:tab/>
        <w:t>the request of the notification of certain user plane events within the "</w:t>
      </w:r>
      <w:proofErr w:type="spellStart"/>
      <w:r>
        <w:t>evSubsc</w:t>
      </w:r>
      <w:proofErr w:type="spellEnd"/>
      <w:r>
        <w:t xml:space="preserve">" attribute. Within the </w:t>
      </w:r>
      <w:proofErr w:type="spellStart"/>
      <w:r>
        <w:t>EventsSubscReqData</w:t>
      </w:r>
      <w:proofErr w:type="spellEnd"/>
      <w:r>
        <w:t xml:space="preserve"> data structure, the NF service consumer shall include:</w:t>
      </w:r>
    </w:p>
    <w:p w14:paraId="7F92ADB4" w14:textId="77777777" w:rsidR="00626335" w:rsidRDefault="00626335" w:rsidP="00626335">
      <w:pPr>
        <w:pStyle w:val="B2"/>
        <w:rPr>
          <w:noProof/>
        </w:rPr>
      </w:pPr>
      <w:r>
        <w:rPr>
          <w:noProof/>
        </w:rPr>
        <w:t>-</w:t>
      </w:r>
      <w:r>
        <w:rPr>
          <w:noProof/>
        </w:rPr>
        <w:tab/>
        <w:t xml:space="preserve">the URI where the TSCTSF sends the event notification to the NF service consumer within the </w:t>
      </w:r>
      <w:r>
        <w:t>"</w:t>
      </w:r>
      <w:proofErr w:type="spellStart"/>
      <w:r>
        <w:t>notifUri</w:t>
      </w:r>
      <w:proofErr w:type="spellEnd"/>
      <w:r>
        <w:t>"</w:t>
      </w:r>
      <w:r>
        <w:rPr>
          <w:noProof/>
        </w:rPr>
        <w:t xml:space="preserve"> attribute;</w:t>
      </w:r>
    </w:p>
    <w:p w14:paraId="391ED943" w14:textId="77777777" w:rsidR="00626335" w:rsidRDefault="00626335" w:rsidP="00626335">
      <w:pPr>
        <w:pStyle w:val="B2"/>
        <w:rPr>
          <w:lang w:eastAsia="zh-CN"/>
        </w:rPr>
      </w:pPr>
      <w:r>
        <w:rPr>
          <w:noProof/>
        </w:rPr>
        <w:t>-</w:t>
      </w:r>
      <w:r>
        <w:rPr>
          <w:noProof/>
        </w:rPr>
        <w:tab/>
        <w:t>a Notification Correlation Identifier for the requested notifications within the "</w:t>
      </w:r>
      <w:proofErr w:type="spellStart"/>
      <w:r>
        <w:rPr>
          <w:lang w:eastAsia="zh-CN"/>
        </w:rPr>
        <w:t>notifCorreId</w:t>
      </w:r>
      <w:proofErr w:type="spellEnd"/>
      <w:r>
        <w:rPr>
          <w:lang w:eastAsia="zh-CN"/>
        </w:rPr>
        <w:t>" attribute;</w:t>
      </w:r>
    </w:p>
    <w:p w14:paraId="6F81B761" w14:textId="77777777" w:rsidR="00626335" w:rsidRDefault="00626335" w:rsidP="00626335">
      <w:pPr>
        <w:pStyle w:val="B10"/>
        <w:ind w:firstLine="0"/>
        <w:rPr>
          <w:lang w:eastAsia="zh-CN"/>
        </w:rPr>
      </w:pPr>
      <w:r>
        <w:rPr>
          <w:lang w:eastAsia="zh-CN"/>
        </w:rPr>
        <w:lastRenderedPageBreak/>
        <w:t>-</w:t>
      </w:r>
      <w:r>
        <w:rPr>
          <w:lang w:eastAsia="zh-CN"/>
        </w:rPr>
        <w:tab/>
        <w:t>subscribed the events within the "events" attribute;</w:t>
      </w:r>
    </w:p>
    <w:p w14:paraId="5E64EE7C" w14:textId="77777777" w:rsidR="00626335" w:rsidRDefault="00626335" w:rsidP="00626335">
      <w:pPr>
        <w:pStyle w:val="B2"/>
      </w:pPr>
      <w:r>
        <w:rPr>
          <w:rFonts w:hint="eastAsia"/>
          <w:lang w:eastAsia="zh-CN"/>
        </w:rPr>
        <w:t>-</w:t>
      </w:r>
      <w:r>
        <w:rPr>
          <w:lang w:eastAsia="zh-CN"/>
        </w:rPr>
        <w:tab/>
        <w:t>the usage threshold within the "</w:t>
      </w:r>
      <w:proofErr w:type="spellStart"/>
      <w:r>
        <w:t>usgThres</w:t>
      </w:r>
      <w:proofErr w:type="spellEnd"/>
      <w:r>
        <w:t>"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611DFAC3" w14:textId="77777777" w:rsidR="00626335" w:rsidRDefault="00626335" w:rsidP="00626335">
      <w:pPr>
        <w:pStyle w:val="B2"/>
        <w:rPr>
          <w:lang w:eastAsia="zh-CN"/>
        </w:rPr>
      </w:pPr>
      <w:r>
        <w:rPr>
          <w:rFonts w:hint="eastAsia"/>
          <w:lang w:eastAsia="zh-CN"/>
        </w:rPr>
        <w:t>-</w:t>
      </w:r>
      <w:r>
        <w:rPr>
          <w:lang w:eastAsia="zh-CN"/>
        </w:rPr>
        <w:tab/>
        <w:t>QoS monitoring information within the "</w:t>
      </w:r>
      <w:proofErr w:type="spellStart"/>
      <w:r>
        <w:rPr>
          <w:lang w:eastAsia="zh-CN"/>
        </w:rPr>
        <w:t>qosMon</w:t>
      </w:r>
      <w:proofErr w:type="spellEnd"/>
      <w:r>
        <w:rPr>
          <w:lang w:eastAsia="zh-CN"/>
        </w:rPr>
        <w:t>" attribute if the "</w:t>
      </w:r>
      <w:r>
        <w:t>QOS_MONITORING" event is subscribed.</w:t>
      </w:r>
    </w:p>
    <w:p w14:paraId="562A045F" w14:textId="77777777" w:rsidR="00626335" w:rsidRDefault="00626335" w:rsidP="00626335">
      <w:r>
        <w:t>Upon the reception of this HTTP POST request, the TSCTSF shall:</w:t>
      </w:r>
    </w:p>
    <w:p w14:paraId="24F6A22E" w14:textId="6A1788EE" w:rsidR="00626335" w:rsidRDefault="00626335" w:rsidP="00626335">
      <w:pPr>
        <w:pStyle w:val="B10"/>
        <w:numPr>
          <w:ilvl w:val="0"/>
          <w:numId w:val="7"/>
        </w:numPr>
      </w:pPr>
      <w:r w:rsidRPr="001B4B41">
        <w:t xml:space="preserve">interact with the PCF by triggering a </w:t>
      </w:r>
      <w:proofErr w:type="spellStart"/>
      <w:r w:rsidRPr="001B4B41">
        <w:t>Npcf_PolicyAuthorization_Create</w:t>
      </w:r>
      <w:proofErr w:type="spellEnd"/>
      <w:r w:rsidRPr="001B4B41">
        <w:t xml:space="preserve"> request to provision the related </w:t>
      </w:r>
      <w:r w:rsidRPr="00DF160D">
        <w:t>parameters to the PCF as defined in 3GPP TS 29.514 [</w:t>
      </w:r>
      <w:r w:rsidR="005E4FD4">
        <w:t>20</w:t>
      </w:r>
      <w:r w:rsidRPr="00DF160D">
        <w:t>];</w:t>
      </w:r>
    </w:p>
    <w:p w14:paraId="24B8873E" w14:textId="77777777" w:rsidR="00626335" w:rsidRPr="003E2485" w:rsidRDefault="00626335" w:rsidP="00626335">
      <w:pPr>
        <w:pStyle w:val="B10"/>
        <w:numPr>
          <w:ilvl w:val="0"/>
          <w:numId w:val="7"/>
        </w:numPr>
      </w:pPr>
      <w:r w:rsidRPr="001B4B41">
        <w:t>if the Requested 5GS delay is received from NF service consumer, calculate a Requested PDB by subtracting the UE-DS-TT residence time provided by the PCF from the Requested 5GS delay;</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1B4B41">
        <w:t>evSubsc</w:t>
      </w:r>
      <w:proofErr w:type="spellEnd"/>
      <w:r w:rsidRPr="001B4B41">
        <w:t>" attribute is received, the "Events Subscription" sub-resource shall be created within the "Individual TSC Application Session Context" resource. The TSCTSF shall include in the "201 Created" response:</w:t>
      </w:r>
    </w:p>
    <w:p w14:paraId="040DDFD7" w14:textId="77777777" w:rsidR="00626335" w:rsidRDefault="00626335" w:rsidP="00626335">
      <w:pPr>
        <w:pStyle w:val="B2"/>
        <w:ind w:firstLine="0"/>
      </w:pPr>
      <w:r>
        <w:t>-</w:t>
      </w:r>
      <w:r>
        <w:tab/>
        <w:t>a Location header field; and</w:t>
      </w:r>
    </w:p>
    <w:p w14:paraId="2350FF84" w14:textId="77777777" w:rsidR="00626335" w:rsidRDefault="00626335" w:rsidP="00626335">
      <w:pPr>
        <w:pStyle w:val="B2"/>
        <w:ind w:firstLine="0"/>
      </w:pPr>
      <w:r>
        <w:t>-</w:t>
      </w:r>
      <w:r>
        <w:tab/>
        <w:t>a "</w:t>
      </w:r>
      <w:proofErr w:type="spellStart"/>
      <w:r>
        <w:t>TscAppSessionContextData</w:t>
      </w:r>
      <w:proofErr w:type="spellEnd"/>
      <w:r>
        <w:rPr>
          <w:rFonts w:ascii="Calibri" w:hAnsi="Calibri"/>
        </w:rPr>
        <w:t>"</w:t>
      </w:r>
      <w:r>
        <w:t xml:space="preserve"> data type in the payload body.</w:t>
      </w:r>
    </w:p>
    <w:p w14:paraId="75673E92" w14:textId="77777777" w:rsidR="00626335" w:rsidRDefault="00626335" w:rsidP="00626335">
      <w:pPr>
        <w:pStyle w:val="B10"/>
        <w:ind w:firstLine="0"/>
      </w:pPr>
      <w:r>
        <w:t>The Location header field shall contain the URI of the created "Individual TSC Application Session Context" i.e. "{apiRoot}/ntsctsf-qos-tscai/v1/tsc-app-sessions/{appSessionId}".</w:t>
      </w:r>
    </w:p>
    <w:p w14:paraId="14D85C28" w14:textId="77777777" w:rsidR="00626335" w:rsidRDefault="00626335" w:rsidP="00626335">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2EB2578C" w14:textId="4B541A69" w:rsidR="008A6D4A" w:rsidRDefault="00626335" w:rsidP="00626335">
      <w:pPr>
        <w:pStyle w:val="EditorsNote"/>
        <w:rPr>
          <w:rFonts w:eastAsia="SimSun"/>
        </w:rPr>
      </w:pPr>
      <w:r w:rsidRPr="00626335">
        <w:rPr>
          <w:rFonts w:eastAsia="SimSun"/>
        </w:rPr>
        <w:t>Editor's Note:</w:t>
      </w:r>
      <w:r w:rsidRPr="00626335">
        <w:rPr>
          <w:rFonts w:eastAsia="SimSun"/>
        </w:rPr>
        <w:tab/>
        <w:t>Error and redirection responses are FFS.</w:t>
      </w:r>
    </w:p>
    <w:p w14:paraId="4D6A1604" w14:textId="77777777" w:rsidR="00955D26" w:rsidRDefault="00955D26" w:rsidP="00955D26">
      <w:pPr>
        <w:pStyle w:val="Heading4"/>
      </w:pPr>
      <w:bookmarkStart w:id="201" w:name="_Toc89295604"/>
      <w:r>
        <w:t>5.3.2.3</w:t>
      </w:r>
      <w:r>
        <w:tab/>
      </w:r>
      <w:proofErr w:type="spellStart"/>
      <w:r w:rsidRPr="006742F8">
        <w:rPr>
          <w:rFonts w:ascii="Times New Roman" w:hAnsi="Times New Roman"/>
          <w:lang w:val="en-US"/>
        </w:rPr>
        <w:t>Ntsctsf_QoSandTSCAssistance_</w:t>
      </w:r>
      <w:r>
        <w:rPr>
          <w:rFonts w:ascii="Times New Roman" w:hAnsi="Times New Roman"/>
          <w:lang w:val="en-US"/>
        </w:rPr>
        <w:t>Update</w:t>
      </w:r>
      <w:bookmarkEnd w:id="201"/>
      <w:proofErr w:type="spellEnd"/>
    </w:p>
    <w:p w14:paraId="79DB78C8" w14:textId="77777777" w:rsidR="00955D26" w:rsidRDefault="00955D26" w:rsidP="00955D26">
      <w:pPr>
        <w:pStyle w:val="Heading5"/>
      </w:pPr>
      <w:bookmarkStart w:id="202" w:name="_Toc89295605"/>
      <w:r>
        <w:t>5.3.2.3.1</w:t>
      </w:r>
      <w:r>
        <w:tab/>
        <w:t>General</w:t>
      </w:r>
      <w:bookmarkEnd w:id="202"/>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proofErr w:type="spellStart"/>
      <w:r w:rsidRPr="006742F8">
        <w:rPr>
          <w:lang w:val="en-US"/>
        </w:rPr>
        <w:t>Ntsctsf_QoSandTSCAssistance_</w:t>
      </w:r>
      <w:r>
        <w:rPr>
          <w:rFonts w:hint="eastAsia"/>
          <w:lang w:val="en-US" w:eastAsia="zh-CN"/>
        </w:rPr>
        <w:t>Update</w:t>
      </w:r>
      <w:proofErr w:type="spellEnd"/>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3154CE7B" w14:textId="77777777" w:rsidR="00955D26" w:rsidRPr="00DD5AA2" w:rsidRDefault="00955D26" w:rsidP="00955D26">
      <w:pPr>
        <w:pStyle w:val="EditorsNote"/>
        <w:rPr>
          <w:noProof/>
        </w:rPr>
      </w:pPr>
      <w:r w:rsidRPr="00707E39">
        <w:t>Editor's Note:</w:t>
      </w:r>
      <w:r w:rsidRPr="00707E39">
        <w:tab/>
      </w:r>
      <w:r>
        <w:rPr>
          <w:lang w:eastAsia="zh-CN"/>
        </w:rPr>
        <w:t>The detail procedures, e.g. Modification of QoS monitoring information, are FFS</w:t>
      </w:r>
      <w:r w:rsidRPr="00707E39">
        <w:t>.</w:t>
      </w:r>
    </w:p>
    <w:p w14:paraId="1D821862" w14:textId="77777777" w:rsidR="00955D26" w:rsidRDefault="00955D26" w:rsidP="00955D26">
      <w:pPr>
        <w:pStyle w:val="Heading5"/>
      </w:pPr>
      <w:bookmarkStart w:id="203" w:name="_Toc89295606"/>
      <w:r>
        <w:t>5.3.2.3.2</w:t>
      </w:r>
      <w:r>
        <w:tab/>
        <w:t>Modification of</w:t>
      </w:r>
      <w:r w:rsidRPr="00376A4A">
        <w:t xml:space="preserve"> </w:t>
      </w:r>
      <w:r>
        <w:t xml:space="preserve">TSC </w:t>
      </w:r>
      <w:r w:rsidRPr="00376A4A">
        <w:t>related service information</w:t>
      </w:r>
      <w:bookmarkEnd w:id="203"/>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955D26">
      <w:pPr>
        <w:pStyle w:val="TF"/>
      </w:pPr>
      <w:r>
        <w:object w:dxaOrig="10110" w:dyaOrig="3300" w14:anchorId="5BE72457">
          <v:shape id="_x0000_i1039" type="#_x0000_t75" style="width:455.6pt;height:148.4pt" o:ole="">
            <v:imagedata r:id="rId40" o:title=""/>
          </v:shape>
          <o:OLEObject Type="Embed" ProgID="Visio.Drawing.15" ShapeID="_x0000_i1039" DrawAspect="Content" ObjectID="_1699908609" r:id="rId41"/>
        </w:object>
      </w:r>
    </w:p>
    <w:p w14:paraId="518F30CE" w14:textId="77777777" w:rsidR="00955D26" w:rsidRDefault="00955D26" w:rsidP="00955D26">
      <w:pPr>
        <w:pStyle w:val="TF"/>
      </w:pPr>
      <w:r>
        <w:t>Figure 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proofErr w:type="spellStart"/>
      <w:r w:rsidRPr="006742F8">
        <w:rPr>
          <w:lang w:val="en-US"/>
        </w:rPr>
        <w:t>Ntsctsf_QoSandTSCAssistance_</w:t>
      </w:r>
      <w:r>
        <w:rPr>
          <w:rFonts w:hint="eastAsia"/>
          <w:lang w:val="en-US" w:eastAsia="zh-CN"/>
        </w:rPr>
        <w:t>Update</w:t>
      </w:r>
      <w:proofErr w:type="spellEnd"/>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w:t>
      </w:r>
      <w:proofErr w:type="spellStart"/>
      <w:r>
        <w:t>TscAppSessionContextUpdateData</w:t>
      </w:r>
      <w:proofErr w:type="spellEnd"/>
      <w:r>
        <w:t>"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w:t>
      </w:r>
      <w:proofErr w:type="spellStart"/>
      <w:r>
        <w:t>TscAppSessionContextUpdateData</w:t>
      </w:r>
      <w:proofErr w:type="spellEnd"/>
      <w:r>
        <w:t>" data structure:</w:t>
      </w:r>
    </w:p>
    <w:p w14:paraId="6D45045C" w14:textId="77777777" w:rsidR="00955D26" w:rsidRDefault="00955D26" w:rsidP="00955D26">
      <w:pPr>
        <w:pStyle w:val="B10"/>
        <w:numPr>
          <w:ilvl w:val="0"/>
          <w:numId w:val="8"/>
        </w:numPr>
      </w:pPr>
      <w:r>
        <w:t>the updated flow information within the "</w:t>
      </w:r>
      <w:proofErr w:type="spellStart"/>
      <w:r>
        <w:t>flowInfo</w:t>
      </w:r>
      <w:proofErr w:type="spellEnd"/>
      <w:r>
        <w:t>" or "</w:t>
      </w:r>
      <w:proofErr w:type="spellStart"/>
      <w:r>
        <w:t>ethFlowInfo</w:t>
      </w:r>
      <w:proofErr w:type="spellEnd"/>
      <w:r>
        <w:t>" attribute;</w:t>
      </w:r>
    </w:p>
    <w:p w14:paraId="0BC52C18" w14:textId="77777777" w:rsidR="00955D26" w:rsidRDefault="00955D26" w:rsidP="00955D26">
      <w:pPr>
        <w:pStyle w:val="B10"/>
        <w:numPr>
          <w:ilvl w:val="0"/>
          <w:numId w:val="8"/>
        </w:numPr>
      </w:pPr>
      <w:r>
        <w:t>the updated application Id within the "</w:t>
      </w:r>
      <w:proofErr w:type="spellStart"/>
      <w:r>
        <w:t>appId</w:t>
      </w:r>
      <w:proofErr w:type="spellEnd"/>
      <w:r>
        <w:t>" attribute;</w:t>
      </w:r>
    </w:p>
    <w:p w14:paraId="26395323" w14:textId="77777777" w:rsidR="00955D26" w:rsidRDefault="00955D26" w:rsidP="00955D26">
      <w:pPr>
        <w:pStyle w:val="B10"/>
        <w:numPr>
          <w:ilvl w:val="0"/>
          <w:numId w:val="8"/>
        </w:numPr>
      </w:pPr>
      <w:r>
        <w:t>the updated QoS reference within the "</w:t>
      </w:r>
      <w:proofErr w:type="spellStart"/>
      <w:r>
        <w:t>qosReference</w:t>
      </w:r>
      <w:proofErr w:type="spellEnd"/>
      <w:r>
        <w:t>" attribute;</w:t>
      </w:r>
    </w:p>
    <w:p w14:paraId="003724F5" w14:textId="77777777" w:rsidR="00955D26" w:rsidRDefault="00955D26" w:rsidP="00955D26">
      <w:pPr>
        <w:pStyle w:val="B10"/>
        <w:numPr>
          <w:ilvl w:val="0"/>
          <w:numId w:val="8"/>
        </w:numPr>
      </w:pPr>
      <w:r>
        <w:t>the update URI where the TSCTSF can request to the NF service consumer to delete the "Individual TSC Application Session Context" resource within the "</w:t>
      </w:r>
      <w:proofErr w:type="spellStart"/>
      <w:r>
        <w:t>notifUri</w:t>
      </w:r>
      <w:proofErr w:type="spellEnd"/>
      <w:r>
        <w:t>".</w:t>
      </w:r>
    </w:p>
    <w:p w14:paraId="5E918A2B" w14:textId="77777777" w:rsidR="00955D26" w:rsidRDefault="00955D26" w:rsidP="00955D26">
      <w:pPr>
        <w:pStyle w:val="B10"/>
        <w:numPr>
          <w:ilvl w:val="0"/>
          <w:numId w:val="8"/>
        </w:numPr>
        <w:rPr>
          <w:lang w:eastAsia="zh-CN"/>
        </w:rPr>
      </w:pPr>
      <w:r>
        <w:t>the updated</w:t>
      </w:r>
      <w:r>
        <w:rPr>
          <w:lang w:eastAsia="zh-CN"/>
        </w:rPr>
        <w:t xml:space="preserve"> ordered list of QoS references within the "</w:t>
      </w:r>
      <w:proofErr w:type="spellStart"/>
      <w:r>
        <w:rPr>
          <w:lang w:eastAsia="zh-CN"/>
        </w:rPr>
        <w:t>altQosReferences</w:t>
      </w:r>
      <w:proofErr w:type="spellEnd"/>
      <w:r>
        <w:rPr>
          <w:lang w:eastAsia="zh-CN"/>
        </w:rPr>
        <w:t>" attribute;</w:t>
      </w:r>
    </w:p>
    <w:p w14:paraId="106E722F" w14:textId="77777777" w:rsidR="00955D26" w:rsidRDefault="00955D26" w:rsidP="00955D26">
      <w:pPr>
        <w:pStyle w:val="B10"/>
        <w:numPr>
          <w:ilvl w:val="0"/>
          <w:numId w:val="8"/>
        </w:numPr>
        <w:rPr>
          <w:lang w:eastAsia="zh-CN"/>
        </w:rPr>
      </w:pPr>
      <w:r>
        <w:rPr>
          <w:lang w:eastAsia="zh-CN"/>
        </w:rPr>
        <w:t>the updated TSC QoS requirement within the "</w:t>
      </w:r>
      <w:proofErr w:type="spellStart"/>
      <w:r>
        <w:rPr>
          <w:lang w:eastAsia="zh-CN"/>
        </w:rPr>
        <w:t>tscQosReq</w:t>
      </w:r>
      <w:proofErr w:type="spellEnd"/>
      <w:r>
        <w:rPr>
          <w:lang w:eastAsia="zh-CN"/>
        </w:rPr>
        <w:t>" attribute; and</w:t>
      </w:r>
    </w:p>
    <w:p w14:paraId="781F3FC6" w14:textId="77777777" w:rsidR="00955D26" w:rsidRDefault="00955D26" w:rsidP="00EF2AC7">
      <w:pPr>
        <w:pStyle w:val="B10"/>
        <w:numPr>
          <w:ilvl w:val="0"/>
          <w:numId w:val="8"/>
        </w:numPr>
      </w:pPr>
      <w:r>
        <w:t>the updated event subscription information within the "</w:t>
      </w:r>
      <w:proofErr w:type="spellStart"/>
      <w:r>
        <w:t>evSubsc</w:t>
      </w:r>
      <w:proofErr w:type="spellEnd"/>
      <w:r>
        <w:t xml:space="preserve">" attribute. Within the </w:t>
      </w:r>
      <w:proofErr w:type="spellStart"/>
      <w:r>
        <w:t>EventsSubscReqDataRm</w:t>
      </w:r>
      <w:proofErr w:type="spellEnd"/>
      <w:r>
        <w:t xml:space="preserve">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w:t>
      </w:r>
      <w:proofErr w:type="spellStart"/>
      <w:r>
        <w:t>usgThres</w:t>
      </w:r>
      <w:proofErr w:type="spellEnd"/>
      <w:r>
        <w:t>"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w:t>
      </w:r>
      <w:proofErr w:type="spellStart"/>
      <w:r>
        <w:t>evSubsc</w:t>
      </w:r>
      <w:proofErr w:type="spellEnd"/>
      <w:r>
        <w:t>" attribute included in "</w:t>
      </w:r>
      <w:proofErr w:type="spellStart"/>
      <w:r>
        <w:t>TscAppSessionContextUpdateData</w:t>
      </w:r>
      <w:proofErr w:type="spellEnd"/>
      <w:r>
        <w:t>".</w:t>
      </w:r>
    </w:p>
    <w:p w14:paraId="127D6A36" w14:textId="3B0B8827" w:rsidR="00955D26" w:rsidRDefault="00955D26" w:rsidP="00955D26">
      <w:pPr>
        <w:pStyle w:val="NO"/>
      </w:pPr>
      <w:r>
        <w:t>NOTE 4:</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7060624C" w14:textId="77777777" w:rsidR="00955D26" w:rsidRDefault="00955D26" w:rsidP="00955D26">
      <w:pPr>
        <w:rPr>
          <w:noProof/>
        </w:rPr>
      </w:pPr>
      <w:r>
        <w:rPr>
          <w:noProof/>
        </w:rPr>
        <w:lastRenderedPageBreak/>
        <w:t>Upon the reception of this HTTP PATCH request, the TSCTSF shall</w:t>
      </w:r>
    </w:p>
    <w:p w14:paraId="3CA7DECB" w14:textId="77777777" w:rsidR="00955D26" w:rsidRPr="001B4B41" w:rsidRDefault="00955D26" w:rsidP="00955D26">
      <w:pPr>
        <w:pStyle w:val="B10"/>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14:paraId="0F1ADBDA" w14:textId="47C3CD45" w:rsidR="00955D26" w:rsidRPr="00232D6C" w:rsidRDefault="00955D26" w:rsidP="00955D26">
      <w:pPr>
        <w:pStyle w:val="B10"/>
      </w:pPr>
      <w:r>
        <w:t>-</w:t>
      </w:r>
      <w:r>
        <w:tab/>
      </w:r>
      <w:r w:rsidRPr="001B4B41">
        <w:t xml:space="preserve">interact with the PCF by triggering a </w:t>
      </w:r>
      <w:proofErr w:type="spellStart"/>
      <w:r w:rsidRPr="001B4B41">
        <w:t>Npcf_PolicyAuthorization_</w:t>
      </w:r>
      <w:r>
        <w:t>Update</w:t>
      </w:r>
      <w:proofErr w:type="spellEnd"/>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016D5F21" w14:textId="4F0C669B" w:rsidR="00955D26" w:rsidRDefault="00955D26" w:rsidP="00955D26">
      <w:pPr>
        <w:pStyle w:val="EditorsNote"/>
      </w:pPr>
      <w:r w:rsidRPr="00707E39">
        <w:t>Editor's Note:</w:t>
      </w:r>
      <w:r w:rsidRPr="00707E39">
        <w:tab/>
        <w:t>Error and redirection responses are FFS.</w:t>
      </w:r>
    </w:p>
    <w:p w14:paraId="679A8FBE" w14:textId="77777777" w:rsidR="005F72AC" w:rsidRDefault="005F72AC" w:rsidP="005F72AC">
      <w:pPr>
        <w:pStyle w:val="Heading4"/>
      </w:pPr>
      <w:bookmarkStart w:id="204" w:name="_Toc89295607"/>
      <w:r>
        <w:t>5.3.2.4</w:t>
      </w:r>
      <w:r>
        <w:tab/>
      </w:r>
      <w:proofErr w:type="spellStart"/>
      <w:r w:rsidRPr="006742F8">
        <w:rPr>
          <w:rFonts w:ascii="Times New Roman" w:hAnsi="Times New Roman"/>
          <w:lang w:val="en-US"/>
        </w:rPr>
        <w:t>Ntsctsf_QoSandTSCAssistance_</w:t>
      </w:r>
      <w:r>
        <w:rPr>
          <w:rFonts w:ascii="Times New Roman" w:hAnsi="Times New Roman"/>
          <w:lang w:val="en-US"/>
        </w:rPr>
        <w:t>Delete</w:t>
      </w:r>
      <w:bookmarkEnd w:id="204"/>
      <w:proofErr w:type="spellEnd"/>
    </w:p>
    <w:p w14:paraId="2F895FF0" w14:textId="77777777" w:rsidR="005F72AC" w:rsidRDefault="005F72AC" w:rsidP="005F72AC">
      <w:pPr>
        <w:pStyle w:val="Heading5"/>
      </w:pPr>
      <w:bookmarkStart w:id="205" w:name="_Toc89295608"/>
      <w:r>
        <w:t>5.3.2.4.1</w:t>
      </w:r>
      <w:r>
        <w:tab/>
        <w:t>General</w:t>
      </w:r>
      <w:bookmarkEnd w:id="205"/>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proofErr w:type="spellStart"/>
      <w:r w:rsidRPr="006742F8">
        <w:rPr>
          <w:lang w:val="en-US"/>
        </w:rPr>
        <w:t>Ntsctsf_QoSandTSCAssistance_</w:t>
      </w:r>
      <w:r>
        <w:rPr>
          <w:lang w:val="en-US"/>
        </w:rPr>
        <w:t>Delete</w:t>
      </w:r>
      <w:proofErr w:type="spellEnd"/>
      <w:r>
        <w:rPr>
          <w:noProof/>
          <w:lang w:eastAsia="zh-CN"/>
        </w:rPr>
        <w:t xml:space="preserve"> service operation are supported:</w:t>
      </w:r>
    </w:p>
    <w:p w14:paraId="6F54477A" w14:textId="77777777" w:rsidR="005F72AC" w:rsidRPr="00707E39" w:rsidRDefault="005F72AC" w:rsidP="005F72AC">
      <w:pPr>
        <w:pStyle w:val="B10"/>
        <w:rPr>
          <w:noProof/>
        </w:rPr>
      </w:pPr>
      <w:r w:rsidRPr="00707E39">
        <w:rPr>
          <w:noProof/>
        </w:rPr>
        <w:t>-</w:t>
      </w:r>
      <w:r w:rsidRPr="00707E39">
        <w:rPr>
          <w:noProof/>
        </w:rPr>
        <w:tab/>
      </w:r>
      <w:r>
        <w:t>TSC AF application session context termination</w:t>
      </w:r>
      <w:r w:rsidRPr="00707E39">
        <w:rPr>
          <w:noProof/>
        </w:rPr>
        <w:t>.</w:t>
      </w:r>
    </w:p>
    <w:p w14:paraId="0F47078A" w14:textId="77777777" w:rsidR="005F72AC" w:rsidRDefault="005F72AC" w:rsidP="005F72AC">
      <w:pPr>
        <w:pStyle w:val="Heading5"/>
      </w:pPr>
      <w:bookmarkStart w:id="206" w:name="_Toc89295609"/>
      <w:r>
        <w:t>5.3.2.4.2</w:t>
      </w:r>
      <w:r>
        <w:tab/>
        <w:t>TSC AF application session context termination</w:t>
      </w:r>
      <w:bookmarkEnd w:id="206"/>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207" w:name="_Hlk503448429"/>
      <w:r>
        <w:t>the application session context termination</w:t>
      </w:r>
      <w:bookmarkEnd w:id="207"/>
      <w:r>
        <w:t>.</w:t>
      </w:r>
    </w:p>
    <w:p w14:paraId="67D796AA" w14:textId="77777777" w:rsidR="005F72AC" w:rsidRDefault="005F72AC" w:rsidP="005F72AC">
      <w:pPr>
        <w:pStyle w:val="TH"/>
      </w:pPr>
    </w:p>
    <w:p w14:paraId="54BBDE42" w14:textId="77777777" w:rsidR="005F72AC" w:rsidRDefault="005F72AC" w:rsidP="005F72AC">
      <w:pPr>
        <w:pStyle w:val="TF"/>
      </w:pPr>
      <w:r>
        <w:object w:dxaOrig="10111" w:dyaOrig="3310" w14:anchorId="248D9BB1">
          <v:shape id="_x0000_i1040" type="#_x0000_t75" style="width:455.6pt;height:149.2pt" o:ole="">
            <v:imagedata r:id="rId42" o:title=""/>
          </v:shape>
          <o:OLEObject Type="Embed" ProgID="Visio.Drawing.15" ShapeID="_x0000_i1040" DrawAspect="Content" ObjectID="_1699908610" r:id="rId43"/>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proofErr w:type="spellStart"/>
      <w:r w:rsidRPr="006742F8">
        <w:rPr>
          <w:lang w:val="en-US"/>
        </w:rPr>
        <w:t>Ntsctsf_QoSandTSCAssistance_</w:t>
      </w:r>
      <w:r>
        <w:rPr>
          <w:lang w:val="en-US"/>
        </w:rPr>
        <w:t>Delete</w:t>
      </w:r>
      <w:proofErr w:type="spellEnd"/>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w:t>
      </w:r>
      <w:proofErr w:type="spellStart"/>
      <w:r>
        <w:t>EventsSubscReqData</w:t>
      </w:r>
      <w:proofErr w:type="spellEnd"/>
      <w:r>
        <w:t>" data type with the "</w:t>
      </w:r>
      <w:proofErr w:type="spellStart"/>
      <w:r>
        <w:t>evSubsc</w:t>
      </w:r>
      <w:proofErr w:type="spellEnd"/>
      <w:r>
        <w:t>"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lastRenderedPageBreak/>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After receiving the event information from the PCF, the TSCTSF shall send a "200 OK" response to HTTP POST request, as shown in figure 5.3.2.4.2-1, step 2a, including in the "</w:t>
      </w:r>
      <w:proofErr w:type="spellStart"/>
      <w:r>
        <w:t>EventsNotification</w:t>
      </w:r>
      <w:proofErr w:type="spellEnd"/>
      <w:r>
        <w:t xml:space="preserve">"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3962F63F" w14:textId="03B380BB" w:rsidR="005F72AC" w:rsidRDefault="005F72AC" w:rsidP="005F72AC">
      <w:pPr>
        <w:pStyle w:val="EditorsNote"/>
      </w:pPr>
      <w:r w:rsidRPr="00707E39">
        <w:t>Editor's Note:</w:t>
      </w:r>
      <w:r w:rsidRPr="00707E39">
        <w:tab/>
        <w:t>Error and redirection responses are FFS.</w:t>
      </w:r>
    </w:p>
    <w:p w14:paraId="56CE19ED" w14:textId="77777777" w:rsidR="005F72AC" w:rsidRDefault="005F72AC" w:rsidP="005F72AC">
      <w:pPr>
        <w:pStyle w:val="Heading4"/>
      </w:pPr>
      <w:bookmarkStart w:id="208" w:name="_Toc89295610"/>
      <w:r>
        <w:t>5.3.2.6</w:t>
      </w:r>
      <w:r>
        <w:tab/>
      </w:r>
      <w:proofErr w:type="spellStart"/>
      <w:r w:rsidRPr="006742F8">
        <w:rPr>
          <w:rFonts w:ascii="Times New Roman" w:hAnsi="Times New Roman"/>
          <w:lang w:val="en-US"/>
        </w:rPr>
        <w:t>Ntsctsf_QoSandTSCAssistance_</w:t>
      </w:r>
      <w:r>
        <w:rPr>
          <w:rFonts w:ascii="Times New Roman" w:hAnsi="Times New Roman"/>
          <w:lang w:val="en-US"/>
        </w:rPr>
        <w:t>Subscribe</w:t>
      </w:r>
      <w:bookmarkEnd w:id="208"/>
      <w:proofErr w:type="spellEnd"/>
    </w:p>
    <w:p w14:paraId="3BC59016" w14:textId="77777777" w:rsidR="005F72AC" w:rsidRDefault="005F72AC" w:rsidP="005F72AC">
      <w:pPr>
        <w:pStyle w:val="Heading5"/>
      </w:pPr>
      <w:bookmarkStart w:id="209" w:name="_Toc89295611"/>
      <w:r>
        <w:t>5.3.2.6.1</w:t>
      </w:r>
      <w:r>
        <w:tab/>
        <w:t>General</w:t>
      </w:r>
      <w:bookmarkEnd w:id="209"/>
    </w:p>
    <w:p w14:paraId="2535608E" w14:textId="77777777" w:rsidR="005F72AC" w:rsidRDefault="005F72AC" w:rsidP="005F72AC">
      <w:r>
        <w:t xml:space="preserve">The </w:t>
      </w:r>
      <w:proofErr w:type="spellStart"/>
      <w:r w:rsidRPr="006742F8">
        <w:rPr>
          <w:lang w:val="en-US"/>
        </w:rPr>
        <w:t>Ntsctsf_QoSandTSCAssistance_</w:t>
      </w:r>
      <w:r>
        <w:rPr>
          <w:lang w:val="en-US"/>
        </w:rPr>
        <w:t>Subscribe</w:t>
      </w:r>
      <w:proofErr w:type="spellEnd"/>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77777777" w:rsidR="005F72AC" w:rsidRDefault="005F72AC" w:rsidP="005F72AC">
      <w:pPr>
        <w:pStyle w:val="B10"/>
      </w:pPr>
      <w:r>
        <w:t>-</w:t>
      </w:r>
      <w:r>
        <w:tab/>
      </w:r>
      <w:r>
        <w:rPr>
          <w:lang w:eastAsia="zh-CN"/>
        </w:rPr>
        <w:t xml:space="preserve">within the application session context establishment procedure by invoking the </w:t>
      </w:r>
      <w:proofErr w:type="spellStart"/>
      <w:r w:rsidRPr="006742F8">
        <w:rPr>
          <w:lang w:val="en-US"/>
        </w:rPr>
        <w:t>Ntsctsf_QoSandTSCAssistance_</w:t>
      </w:r>
      <w:r>
        <w:rPr>
          <w:lang w:val="en-US"/>
        </w:rPr>
        <w:t>Subscribe</w:t>
      </w:r>
      <w:proofErr w:type="spellEnd"/>
      <w:r>
        <w:t xml:space="preserve"> service operation</w:t>
      </w:r>
      <w:r>
        <w:rPr>
          <w:lang w:eastAsia="zh-CN"/>
        </w:rPr>
        <w:t xml:space="preserve">, </w:t>
      </w:r>
      <w:r>
        <w:t>as described in subclause 5.3.2.2; or</w:t>
      </w:r>
    </w:p>
    <w:p w14:paraId="4199D92A" w14:textId="77777777"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proofErr w:type="spellStart"/>
      <w:r w:rsidRPr="006742F8">
        <w:rPr>
          <w:lang w:val="en-US"/>
        </w:rPr>
        <w:t>Ntsctsf_QoSandTSCAssistance_</w:t>
      </w:r>
      <w:r>
        <w:rPr>
          <w:lang w:val="en-US"/>
        </w:rPr>
        <w:t>Subscribe</w:t>
      </w:r>
      <w:proofErr w:type="spellEnd"/>
      <w:r>
        <w:t xml:space="preserve"> service operation</w:t>
      </w:r>
      <w:r>
        <w:rPr>
          <w:lang w:eastAsia="zh-CN"/>
        </w:rPr>
        <w:t xml:space="preserve">, </w:t>
      </w:r>
      <w:r>
        <w:t>as described in subclause 5.3.2.3; or</w:t>
      </w:r>
    </w:p>
    <w:p w14:paraId="462CF72D" w14:textId="77777777" w:rsidR="005F72AC" w:rsidRDefault="005F72AC" w:rsidP="005F72AC">
      <w:pPr>
        <w:pStyle w:val="B10"/>
        <w:rPr>
          <w:lang w:eastAsia="zh-CN"/>
        </w:rPr>
      </w:pPr>
      <w:r>
        <w:t>-</w:t>
      </w:r>
      <w:r>
        <w:tab/>
      </w:r>
      <w:r>
        <w:rPr>
          <w:lang w:eastAsia="zh-CN"/>
        </w:rPr>
        <w:t xml:space="preserve">by invoking the </w:t>
      </w:r>
      <w:proofErr w:type="spellStart"/>
      <w:r w:rsidRPr="006742F8">
        <w:rPr>
          <w:lang w:val="en-US"/>
        </w:rPr>
        <w:t>Ntsctsf_QoSandTSCAssistance_</w:t>
      </w:r>
      <w:r>
        <w:rPr>
          <w:lang w:val="en-US"/>
        </w:rPr>
        <w:t>Subscribe</w:t>
      </w:r>
      <w:proofErr w:type="spellEnd"/>
      <w:r>
        <w:t xml:space="preserve"> service operation for the </w:t>
      </w:r>
      <w:r>
        <w:rPr>
          <w:lang w:eastAsia="zh-CN"/>
        </w:rPr>
        <w:t>existing</w:t>
      </w:r>
      <w:r>
        <w:t xml:space="preserve"> TSC application session context, as described in subclause 5.3.2.6.2.</w:t>
      </w:r>
    </w:p>
    <w:p w14:paraId="461347CC" w14:textId="77777777" w:rsidR="005F72AC" w:rsidRDefault="005F72AC" w:rsidP="005F72AC">
      <w:pPr>
        <w:rPr>
          <w:lang w:eastAsia="zh-CN"/>
        </w:rPr>
      </w:pPr>
      <w:r>
        <w:rPr>
          <w:lang w:eastAsia="zh-CN"/>
        </w:rPr>
        <w:t xml:space="preserve">The following procedures using the </w:t>
      </w:r>
      <w:proofErr w:type="spellStart"/>
      <w:r w:rsidRPr="006742F8">
        <w:rPr>
          <w:lang w:val="en-US"/>
        </w:rPr>
        <w:t>Ntsctsf_QoSandTSCAssistance_</w:t>
      </w:r>
      <w:r>
        <w:rPr>
          <w:lang w:val="en-US"/>
        </w:rPr>
        <w:t>Subscribe</w:t>
      </w:r>
      <w:proofErr w:type="spellEnd"/>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266C6E2F" w14:textId="77777777" w:rsidR="005F72AC" w:rsidRDefault="005F72AC" w:rsidP="00EF2AC7">
      <w:pPr>
        <w:pStyle w:val="Heading5"/>
      </w:pPr>
      <w:bookmarkStart w:id="210" w:name="_Toc89295612"/>
      <w:r>
        <w:t>5.3.2.6.2</w:t>
      </w:r>
      <w:r>
        <w:tab/>
        <w:t>Handling of subscription to events for the existing TSC application session context</w:t>
      </w:r>
      <w:bookmarkEnd w:id="210"/>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5F72AC">
      <w:pPr>
        <w:pStyle w:val="TF"/>
      </w:pPr>
      <w:r>
        <w:object w:dxaOrig="10110" w:dyaOrig="3310" w14:anchorId="45DA4265">
          <v:shape id="_x0000_i1041" type="#_x0000_t75" style="width:455.6pt;height:149.2pt" o:ole="">
            <v:imagedata r:id="rId44" o:title=""/>
          </v:shape>
          <o:OLEObject Type="Embed" ProgID="Visio.Drawing.15" ShapeID="_x0000_i1041" DrawAspect="Content" ObjectID="_1699908611" r:id="rId45"/>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2B99CD84" w14:textId="77777777" w:rsidR="005F72AC" w:rsidRDefault="005F72AC" w:rsidP="005F72AC">
      <w:pPr>
        <w:pStyle w:val="TF"/>
      </w:pPr>
      <w:r>
        <w:object w:dxaOrig="10111" w:dyaOrig="3310" w14:anchorId="613203F1">
          <v:shape id="_x0000_i1042" type="#_x0000_t75" style="width:455.6pt;height:149.2pt" o:ole="">
            <v:imagedata r:id="rId46" o:title=""/>
          </v:shape>
          <o:OLEObject Type="Embed" ProgID="Visio.Drawing.15" ShapeID="_x0000_i1042" DrawAspect="Content" ObjectID="_1699908612" r:id="rId47"/>
        </w:object>
      </w:r>
      <w:r>
        <w:t>Figure 5.3.2.6.2-2: Modification of events subscription information using HTTP PUT</w:t>
      </w:r>
    </w:p>
    <w:p w14:paraId="466E06DC" w14:textId="77777777"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proofErr w:type="spellStart"/>
      <w:r>
        <w:rPr>
          <w:lang w:val="en-US"/>
        </w:rPr>
        <w:t>Ntsctsf_QoSandTSCAssistance</w:t>
      </w:r>
      <w:proofErr w:type="spellEnd"/>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proofErr w:type="spellStart"/>
      <w:r>
        <w:t>EventsSubscReqData</w:t>
      </w:r>
      <w:proofErr w:type="spellEnd"/>
      <w:r>
        <w:t>" data type of the body of the HTTP PUT request:</w:t>
      </w:r>
    </w:p>
    <w:p w14:paraId="060A11D3" w14:textId="77777777" w:rsidR="005F72AC" w:rsidRDefault="005F72AC" w:rsidP="005F72AC">
      <w:pPr>
        <w:pStyle w:val="B10"/>
      </w:pPr>
      <w:r>
        <w:t>-</w:t>
      </w:r>
      <w:r>
        <w:tab/>
        <w:t xml:space="preserve">the </w:t>
      </w:r>
      <w:r>
        <w:rPr>
          <w:rFonts w:ascii="Calibri" w:hAnsi="Calibri"/>
        </w:rPr>
        <w:t>"</w:t>
      </w:r>
      <w:r>
        <w:t>events" attribute with the list of events to be subscribed; and</w:t>
      </w:r>
    </w:p>
    <w:p w14:paraId="4B5A6E58" w14:textId="77777777" w:rsidR="005F72AC" w:rsidRDefault="005F72AC" w:rsidP="005F72AC">
      <w:pPr>
        <w:pStyle w:val="B10"/>
      </w:pPr>
      <w:r>
        <w:t>-</w:t>
      </w:r>
      <w:r>
        <w:tab/>
        <w:t xml:space="preserve">the </w:t>
      </w:r>
      <w:r>
        <w:rPr>
          <w:rFonts w:ascii="Calibri" w:hAnsi="Calibri"/>
        </w:rPr>
        <w:t>"</w:t>
      </w:r>
      <w:proofErr w:type="spellStart"/>
      <w:r>
        <w:t>notifUri</w:t>
      </w:r>
      <w:proofErr w:type="spellEnd"/>
      <w:r>
        <w:t>" attribute that includes the Notification URI to indicate to the TSCTSF where to send the notification of the subscribed events if not provided before.</w:t>
      </w:r>
    </w:p>
    <w:p w14:paraId="674803A1" w14:textId="77777777" w:rsidR="005F72AC" w:rsidRDefault="005F72AC" w:rsidP="005F72AC">
      <w:pPr>
        <w:pStyle w:val="NO"/>
      </w:pPr>
      <w:r>
        <w:t>NOTE 1:</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50C01346" w14:textId="77777777" w:rsidR="005F72AC" w:rsidRDefault="005F72AC" w:rsidP="005F72AC">
      <w:r>
        <w:t xml:space="preserve">Upon the reception of the HTTP PUT request from the </w:t>
      </w:r>
      <w:r>
        <w:rPr>
          <w:noProof/>
        </w:rPr>
        <w:t>NF service consumer</w:t>
      </w:r>
      <w:r>
        <w:t>, the PCF shall decide whether the received HTTP PUT request is accepted.</w:t>
      </w:r>
    </w:p>
    <w:p w14:paraId="73B051D2" w14:textId="77777777" w:rsidR="005F72AC" w:rsidRDefault="005F72AC" w:rsidP="005F72AC">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proofErr w:type="spellStart"/>
      <w:r>
        <w:t>EventsSubscReqData</w:t>
      </w:r>
      <w:proofErr w:type="spellEnd"/>
      <w:r>
        <w:rPr>
          <w:rFonts w:ascii="Calibri" w:hAnsi="Calibri"/>
        </w:rPr>
        <w:t xml:space="preserve">" </w:t>
      </w:r>
      <w:r>
        <w:t xml:space="preserve">data type representing the created </w:t>
      </w:r>
      <w:r>
        <w:rPr>
          <w:rFonts w:ascii="Calibri" w:hAnsi="Calibri"/>
        </w:rPr>
        <w:t>"</w:t>
      </w:r>
      <w:r>
        <w:t>Events Subscription" sub-resource.</w:t>
      </w:r>
    </w:p>
    <w:p w14:paraId="34F3FFBE" w14:textId="77777777" w:rsidR="005F72AC" w:rsidRDefault="005F72AC" w:rsidP="005F72AC">
      <w:r>
        <w:t xml:space="preserve">If the TSCTSF accepted the HTTP PUT request to modify the events subscription, the PCF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w:t>
      </w:r>
      <w:proofErr w:type="spellStart"/>
      <w:r>
        <w:t>EventsSubscReqData</w:t>
      </w:r>
      <w:proofErr w:type="spellEnd"/>
      <w:r>
        <w:t>" data type the updated representation of the "Events Subscription" sub-resource.</w:t>
      </w:r>
    </w:p>
    <w:p w14:paraId="47D4B2C0" w14:textId="0342ECAC" w:rsidR="005F72AC" w:rsidRDefault="005F72AC" w:rsidP="005F72AC">
      <w:pPr>
        <w:pStyle w:val="EditorsNote"/>
      </w:pPr>
      <w:r w:rsidRPr="00707E39">
        <w:t>Editor's Note:</w:t>
      </w:r>
      <w:r w:rsidRPr="00707E39">
        <w:tab/>
        <w:t>Error and redirection responses are FFS.</w:t>
      </w:r>
    </w:p>
    <w:p w14:paraId="494618D2" w14:textId="77777777" w:rsidR="005F72AC" w:rsidRDefault="005F72AC" w:rsidP="005F72AC">
      <w:pPr>
        <w:pStyle w:val="Heading4"/>
      </w:pPr>
      <w:bookmarkStart w:id="211" w:name="_Toc89295613"/>
      <w:r>
        <w:t>5.3.2.7</w:t>
      </w:r>
      <w:r>
        <w:tab/>
      </w:r>
      <w:proofErr w:type="spellStart"/>
      <w:r w:rsidRPr="006742F8">
        <w:rPr>
          <w:rFonts w:ascii="Times New Roman" w:hAnsi="Times New Roman"/>
          <w:lang w:val="en-US"/>
        </w:rPr>
        <w:t>Ntsctsf_QoSandTSCAssistance_</w:t>
      </w:r>
      <w:r>
        <w:rPr>
          <w:rFonts w:ascii="Times New Roman" w:hAnsi="Times New Roman"/>
          <w:lang w:val="en-US"/>
        </w:rPr>
        <w:t>Unsubscribe</w:t>
      </w:r>
      <w:bookmarkEnd w:id="211"/>
      <w:proofErr w:type="spellEnd"/>
    </w:p>
    <w:p w14:paraId="21330389" w14:textId="77777777" w:rsidR="005F72AC" w:rsidRDefault="005F72AC" w:rsidP="005F72AC">
      <w:pPr>
        <w:pStyle w:val="Heading5"/>
      </w:pPr>
      <w:bookmarkStart w:id="212" w:name="_Toc89295614"/>
      <w:r>
        <w:t>5.3.2.7.1.</w:t>
      </w:r>
      <w:r>
        <w:tab/>
        <w:t>General</w:t>
      </w:r>
      <w:bookmarkEnd w:id="212"/>
    </w:p>
    <w:p w14:paraId="3D1B710B" w14:textId="77777777" w:rsidR="005F72AC" w:rsidRDefault="005F72AC" w:rsidP="005F72AC">
      <w:r>
        <w:t xml:space="preserve">The </w:t>
      </w:r>
      <w:proofErr w:type="spellStart"/>
      <w:r w:rsidRPr="006742F8">
        <w:rPr>
          <w:lang w:val="en-US"/>
        </w:rPr>
        <w:t>Ntsctsf_QoSandTSCAssistance_</w:t>
      </w:r>
      <w:r>
        <w:rPr>
          <w:lang w:val="en-US"/>
        </w:rPr>
        <w:t>Unsubscribe</w:t>
      </w:r>
      <w:proofErr w:type="spellEnd"/>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77777777" w:rsidR="005F72AC" w:rsidRDefault="005F72AC" w:rsidP="005F72AC">
      <w:pPr>
        <w:pStyle w:val="B10"/>
        <w:rPr>
          <w:lang w:eastAsia="zh-CN"/>
        </w:rPr>
      </w:pPr>
      <w:r>
        <w:lastRenderedPageBreak/>
        <w:t>-</w:t>
      </w:r>
      <w:r>
        <w:tab/>
      </w:r>
      <w:r>
        <w:rPr>
          <w:lang w:eastAsia="zh-CN"/>
        </w:rPr>
        <w:t xml:space="preserve">by invoking the </w:t>
      </w:r>
      <w:proofErr w:type="spellStart"/>
      <w:r w:rsidRPr="006742F8">
        <w:rPr>
          <w:lang w:val="en-US"/>
        </w:rPr>
        <w:t>Ntsctsf_QoSandTSCAssistance_</w:t>
      </w:r>
      <w:r>
        <w:rPr>
          <w:lang w:val="en-US"/>
        </w:rPr>
        <w:t>Unsubscribe</w:t>
      </w:r>
      <w:proofErr w:type="spellEnd"/>
      <w:r>
        <w:t xml:space="preserve"> service operation for the </w:t>
      </w:r>
      <w:r>
        <w:rPr>
          <w:lang w:eastAsia="zh-CN"/>
        </w:rPr>
        <w:t>existing</w:t>
      </w:r>
      <w:r>
        <w:t xml:space="preserve"> application session context, as described in subclause 5.3.2.7.2; or</w:t>
      </w:r>
    </w:p>
    <w:p w14:paraId="1F0DA467" w14:textId="77777777"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proofErr w:type="spellStart"/>
      <w:r>
        <w:rPr>
          <w:lang w:val="en-US"/>
        </w:rPr>
        <w:t>Ntsctsf_QoSandTSCAssistance</w:t>
      </w:r>
      <w:proofErr w:type="spellEnd"/>
      <w:r>
        <w:t>_Update service operation</w:t>
      </w:r>
      <w:r>
        <w:rPr>
          <w:lang w:eastAsia="zh-CN"/>
        </w:rPr>
        <w:t xml:space="preserve">, </w:t>
      </w:r>
      <w:r>
        <w:t>as described in subclause 5.3.2.3; or</w:t>
      </w:r>
    </w:p>
    <w:p w14:paraId="6968D22A" w14:textId="77777777" w:rsidR="005F72AC" w:rsidRDefault="005F72AC" w:rsidP="005F72AC">
      <w:pPr>
        <w:pStyle w:val="B10"/>
      </w:pPr>
      <w:r>
        <w:t>-</w:t>
      </w:r>
      <w:r>
        <w:tab/>
      </w:r>
      <w:r>
        <w:rPr>
          <w:lang w:eastAsia="zh-CN"/>
        </w:rPr>
        <w:t xml:space="preserve">within the TSC application session context termination procedure by invoking the </w:t>
      </w:r>
      <w:proofErr w:type="spellStart"/>
      <w:r>
        <w:rPr>
          <w:lang w:val="en-US"/>
        </w:rPr>
        <w:t>Ntsctsf_QoSandTSCAssistance</w:t>
      </w:r>
      <w:proofErr w:type="spellEnd"/>
      <w:r>
        <w:t>_Delete service operation</w:t>
      </w:r>
      <w:r>
        <w:rPr>
          <w:lang w:eastAsia="zh-CN"/>
        </w:rPr>
        <w:t xml:space="preserve">, </w:t>
      </w:r>
      <w:r>
        <w:t>as described in subclause 5.3.2.4.</w:t>
      </w:r>
    </w:p>
    <w:p w14:paraId="755391C9" w14:textId="77777777" w:rsidR="005F72AC" w:rsidRDefault="005F72AC" w:rsidP="005F72AC">
      <w:pPr>
        <w:rPr>
          <w:lang w:eastAsia="zh-CN"/>
        </w:rPr>
      </w:pPr>
      <w:r>
        <w:rPr>
          <w:lang w:eastAsia="zh-CN"/>
        </w:rPr>
        <w:t xml:space="preserve">The following procedure using the </w:t>
      </w:r>
      <w:proofErr w:type="spellStart"/>
      <w:r>
        <w:rPr>
          <w:lang w:val="en-US"/>
        </w:rPr>
        <w:t>Ntsctsf_QoSandTSCAssistance</w:t>
      </w:r>
      <w:proofErr w:type="spellEnd"/>
      <w:r>
        <w:t>_Unsubscribe</w:t>
      </w:r>
      <w:r>
        <w:rPr>
          <w:lang w:eastAsia="zh-CN"/>
        </w:rPr>
        <w:t xml:space="preserve"> service operation is supported:</w:t>
      </w:r>
    </w:p>
    <w:p w14:paraId="220CC7E1" w14:textId="77777777" w:rsidR="005F72AC" w:rsidRDefault="005F72AC" w:rsidP="005F72AC">
      <w:pPr>
        <w:pStyle w:val="B10"/>
      </w:pPr>
      <w:r>
        <w:t>-</w:t>
      </w:r>
      <w:r>
        <w:tab/>
      </w:r>
      <w:proofErr w:type="spellStart"/>
      <w:r>
        <w:t>Unsubscription</w:t>
      </w:r>
      <w:proofErr w:type="spellEnd"/>
      <w:r>
        <w:t xml:space="preserve"> to events.</w:t>
      </w:r>
    </w:p>
    <w:p w14:paraId="5F5CBFF4" w14:textId="77777777" w:rsidR="005F72AC" w:rsidRDefault="005F72AC" w:rsidP="005F72AC">
      <w:pPr>
        <w:pStyle w:val="Heading5"/>
      </w:pPr>
      <w:bookmarkStart w:id="213" w:name="_Toc89295615"/>
      <w:r>
        <w:t>5.3.2.7.2</w:t>
      </w:r>
      <w:r>
        <w:tab/>
      </w:r>
      <w:proofErr w:type="spellStart"/>
      <w:r>
        <w:t>Unsubscription</w:t>
      </w:r>
      <w:proofErr w:type="spellEnd"/>
      <w:r>
        <w:t xml:space="preserve"> to events</w:t>
      </w:r>
      <w:bookmarkEnd w:id="213"/>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 xml:space="preserve">Figure 5.3.2.7.2-1 illustrates the </w:t>
      </w:r>
      <w:proofErr w:type="spellStart"/>
      <w:r>
        <w:t>unsubscription</w:t>
      </w:r>
      <w:proofErr w:type="spellEnd"/>
      <w:r>
        <w:t xml:space="preserve"> to events using the HTTP DELETE method.</w:t>
      </w:r>
    </w:p>
    <w:p w14:paraId="116D7D0A" w14:textId="77777777" w:rsidR="005F72AC" w:rsidRDefault="005F72AC" w:rsidP="005F72AC">
      <w:pPr>
        <w:pStyle w:val="TH"/>
      </w:pPr>
    </w:p>
    <w:p w14:paraId="30629092" w14:textId="77777777" w:rsidR="005F72AC" w:rsidRDefault="005F72AC" w:rsidP="005F72AC">
      <w:pPr>
        <w:pStyle w:val="TF"/>
      </w:pPr>
      <w:r>
        <w:object w:dxaOrig="10111" w:dyaOrig="3310" w14:anchorId="7FDFD6F3">
          <v:shape id="_x0000_i1043" type="#_x0000_t75" style="width:455.6pt;height:149.2pt" o:ole="">
            <v:imagedata r:id="rId48" o:title=""/>
          </v:shape>
          <o:OLEObject Type="Embed" ProgID="Visio.Drawing.15" ShapeID="_x0000_i1043" DrawAspect="Content" ObjectID="_1699908613" r:id="rId49"/>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proofErr w:type="spellStart"/>
      <w:r w:rsidRPr="006742F8">
        <w:rPr>
          <w:lang w:val="en-US"/>
        </w:rPr>
        <w:t>Ntsctsf_QoSandTSCAssistance_</w:t>
      </w:r>
      <w:r>
        <w:rPr>
          <w:lang w:val="en-US"/>
        </w:rPr>
        <w:t>Unsubscribe</w:t>
      </w:r>
      <w:proofErr w:type="spellEnd"/>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43892867" w14:textId="3CCECB56" w:rsidR="005F72AC" w:rsidRDefault="005F72AC" w:rsidP="005F72AC">
      <w:pPr>
        <w:pStyle w:val="EditorsNote"/>
      </w:pPr>
      <w:r w:rsidRPr="00707E39">
        <w:t>Editor's Note:</w:t>
      </w:r>
      <w:r w:rsidRPr="00707E39">
        <w:tab/>
        <w:t>Error and redirection responses are FFS.</w:t>
      </w:r>
    </w:p>
    <w:p w14:paraId="3AB14C7E" w14:textId="77777777" w:rsidR="005F72AC" w:rsidRPr="004D43DD" w:rsidRDefault="005F72AC" w:rsidP="005F72AC">
      <w:pPr>
        <w:pStyle w:val="Heading4"/>
      </w:pPr>
      <w:bookmarkStart w:id="214" w:name="_Toc89295616"/>
      <w:r w:rsidRPr="004D43DD">
        <w:t>5.3.2.5</w:t>
      </w:r>
      <w:r w:rsidRPr="004D43DD">
        <w:tab/>
      </w:r>
      <w:proofErr w:type="spellStart"/>
      <w:r w:rsidRPr="00DE2581">
        <w:t>Ntsctsf_QoSandTSCAssistance_</w:t>
      </w:r>
      <w:r>
        <w:t>Notify</w:t>
      </w:r>
      <w:bookmarkEnd w:id="214"/>
      <w:proofErr w:type="spellEnd"/>
    </w:p>
    <w:p w14:paraId="3ED0501F" w14:textId="77777777" w:rsidR="005F72AC" w:rsidRDefault="005F72AC" w:rsidP="005F72AC">
      <w:pPr>
        <w:pStyle w:val="Heading5"/>
      </w:pPr>
      <w:bookmarkStart w:id="215" w:name="_Toc89295617"/>
      <w:r>
        <w:t>5.3.2.5.1</w:t>
      </w:r>
      <w:r>
        <w:tab/>
      </w:r>
      <w:bookmarkStart w:id="216" w:name="_Toc28012376"/>
      <w:bookmarkStart w:id="217" w:name="_Toc36038326"/>
      <w:bookmarkStart w:id="218" w:name="_Toc45133595"/>
      <w:bookmarkStart w:id="219" w:name="_Toc51762349"/>
      <w:bookmarkStart w:id="220" w:name="_Toc59016921"/>
      <w:bookmarkStart w:id="221" w:name="_Toc68168086"/>
      <w:r>
        <w:tab/>
        <w:t>General</w:t>
      </w:r>
      <w:bookmarkEnd w:id="215"/>
      <w:bookmarkEnd w:id="216"/>
      <w:bookmarkEnd w:id="217"/>
      <w:bookmarkEnd w:id="218"/>
      <w:bookmarkEnd w:id="219"/>
      <w:bookmarkEnd w:id="220"/>
      <w:bookmarkEnd w:id="221"/>
    </w:p>
    <w:p w14:paraId="589E80A3" w14:textId="77777777" w:rsidR="005F72AC" w:rsidRDefault="005F72AC" w:rsidP="005F72AC">
      <w:r>
        <w:t xml:space="preserve">The </w:t>
      </w:r>
      <w:proofErr w:type="spellStart"/>
      <w:r w:rsidRPr="00D43F41">
        <w:t>Ntsctsf_QoSandTSCAssistance_</w:t>
      </w:r>
      <w:r>
        <w:t>Notify</w:t>
      </w:r>
      <w:proofErr w:type="spellEnd"/>
      <w:r>
        <w:t xml:space="preserve">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53B9E313" w14:textId="77777777" w:rsidR="005F72AC" w:rsidRDefault="005F72AC" w:rsidP="005F72AC">
      <w:pPr>
        <w:rPr>
          <w:lang w:eastAsia="zh-CN"/>
        </w:rPr>
      </w:pPr>
      <w:r>
        <w:rPr>
          <w:lang w:eastAsia="zh-CN"/>
        </w:rPr>
        <w:t xml:space="preserve">The following procedures using the </w:t>
      </w:r>
      <w:proofErr w:type="spellStart"/>
      <w:r w:rsidRPr="00D43F41">
        <w:t>Ntsctsf_QoSandTSCAssistance_</w:t>
      </w:r>
      <w:r>
        <w:t>Notify</w:t>
      </w:r>
      <w:proofErr w:type="spellEnd"/>
      <w:r>
        <w:rPr>
          <w:lang w:eastAsia="zh-CN"/>
        </w:rPr>
        <w:t xml:space="preserve"> service operation are supported:</w:t>
      </w:r>
    </w:p>
    <w:p w14:paraId="1D494564" w14:textId="77777777" w:rsidR="005F72AC" w:rsidRDefault="005F72AC" w:rsidP="005F72AC">
      <w:pPr>
        <w:pStyle w:val="B10"/>
      </w:pPr>
      <w:r>
        <w:lastRenderedPageBreak/>
        <w:t>-</w:t>
      </w:r>
      <w:r>
        <w:tab/>
        <w:t>Notification about TSC application session context event.</w:t>
      </w:r>
    </w:p>
    <w:p w14:paraId="1EF7DFFA" w14:textId="77777777" w:rsidR="005F72AC" w:rsidRDefault="005F72AC" w:rsidP="005F72AC">
      <w:pPr>
        <w:ind w:left="568" w:hanging="284"/>
      </w:pPr>
      <w:r>
        <w:t>-</w:t>
      </w:r>
      <w:r>
        <w:tab/>
        <w:t>Notification about TSC application session context termination.</w:t>
      </w:r>
    </w:p>
    <w:p w14:paraId="26583AB6" w14:textId="77777777" w:rsidR="005F72AC" w:rsidRDefault="005F72AC" w:rsidP="005F72AC">
      <w:pPr>
        <w:pStyle w:val="Heading5"/>
      </w:pPr>
      <w:bookmarkStart w:id="222" w:name="_Toc28012377"/>
      <w:bookmarkStart w:id="223" w:name="_Toc36038327"/>
      <w:bookmarkStart w:id="224" w:name="_Toc45133596"/>
      <w:bookmarkStart w:id="225" w:name="_Toc51762350"/>
      <w:bookmarkStart w:id="226" w:name="_Toc59016922"/>
      <w:bookmarkStart w:id="227" w:name="_Toc68168087"/>
      <w:bookmarkStart w:id="228" w:name="_Toc89295618"/>
      <w:r>
        <w:t>5.3.2.5.2</w:t>
      </w:r>
      <w:r>
        <w:tab/>
        <w:t>Notification about TSC application session context event</w:t>
      </w:r>
      <w:bookmarkEnd w:id="222"/>
      <w:bookmarkEnd w:id="223"/>
      <w:bookmarkEnd w:id="224"/>
      <w:bookmarkEnd w:id="225"/>
      <w:bookmarkEnd w:id="226"/>
      <w:bookmarkEnd w:id="227"/>
      <w:bookmarkEnd w:id="228"/>
    </w:p>
    <w:p w14:paraId="21D11722" w14:textId="64E84E19" w:rsidR="005F72AC" w:rsidRDefault="005F72AC" w:rsidP="005F72AC">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w:t>
      </w:r>
      <w:r w:rsidR="005E4FD4">
        <w:t>19</w:t>
      </w:r>
      <w:r>
        <w:t>].</w:t>
      </w:r>
    </w:p>
    <w:p w14:paraId="6D7143F9" w14:textId="77777777" w:rsidR="005F72AC" w:rsidRDefault="005F72AC" w:rsidP="005F72AC">
      <w:r>
        <w:t>Figure 5.3.2.5.2-1 illustrates the notification about TSC application session context event.</w:t>
      </w:r>
    </w:p>
    <w:p w14:paraId="2D499262" w14:textId="77777777" w:rsidR="005F72AC" w:rsidRDefault="005F72AC" w:rsidP="005F72AC">
      <w:pPr>
        <w:pStyle w:val="TH"/>
      </w:pPr>
    </w:p>
    <w:p w14:paraId="7A8174DE" w14:textId="77777777" w:rsidR="005F72AC" w:rsidRDefault="005F72AC" w:rsidP="005F72AC">
      <w:pPr>
        <w:pStyle w:val="TF"/>
      </w:pPr>
      <w:r>
        <w:object w:dxaOrig="10081" w:dyaOrig="3301" w14:anchorId="326B9E15">
          <v:shape id="_x0000_i1044" type="#_x0000_t75" style="width:454.8pt;height:148.4pt" o:ole="">
            <v:imagedata r:id="rId50" o:title=""/>
          </v:shape>
          <o:OLEObject Type="Embed" ProgID="Visio.Drawing.15" ShapeID="_x0000_i1044" DrawAspect="Content" ObjectID="_1699908614" r:id="rId51"/>
        </w:object>
      </w:r>
    </w:p>
    <w:p w14:paraId="536D5C7D" w14:textId="77777777" w:rsidR="005F72AC" w:rsidRDefault="005F72AC" w:rsidP="005F72AC">
      <w:pPr>
        <w:pStyle w:val="TF"/>
      </w:pPr>
      <w:r>
        <w:t>Figure 5.3.2.5.2-1: Notification about application session context event</w:t>
      </w:r>
    </w:p>
    <w:p w14:paraId="2581FA5C" w14:textId="773D449F" w:rsidR="005F72AC" w:rsidRDefault="005F72AC" w:rsidP="005F72AC">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w:t>
      </w:r>
      <w:r w:rsidR="005E4FD4">
        <w:t>20</w:t>
      </w:r>
      <w:r>
        <w:t>]</w:t>
      </w:r>
      <w:r>
        <w:rPr>
          <w:lang w:eastAsia="zh-CN"/>
        </w:rPr>
        <w:t xml:space="preserve">, the TSCTSF </w:t>
      </w:r>
      <w:r>
        <w:t xml:space="preserve">shall invoke the </w:t>
      </w:r>
      <w:proofErr w:type="spellStart"/>
      <w:r w:rsidRPr="00D43F41">
        <w:t>Ntsctsf_QoSandTSCAssistance_</w:t>
      </w:r>
      <w:r>
        <w:t>Notify</w:t>
      </w:r>
      <w:proofErr w:type="spellEnd"/>
      <w:r>
        <w:t xml:space="preserve"> service operation by sending the HTTP POST request (as shown in figure 5.3.2.5.2-1, step 1) to the </w:t>
      </w:r>
      <w:r>
        <w:rPr>
          <w:noProof/>
        </w:rPr>
        <w:t>NF service consumer</w:t>
      </w:r>
      <w:r>
        <w:t xml:space="preserve"> using the notification URI received in the subscription creation (or modification), as specified in subclause 5.3.2.6, and appending the "notify" segment path at the end of the URI. The TSCTSF shall provide in the body of the HTTP POST request the "</w:t>
      </w:r>
      <w:proofErr w:type="spellStart"/>
      <w:r>
        <w:t>EventsNotification</w:t>
      </w:r>
      <w:proofErr w:type="spellEnd"/>
      <w:r>
        <w:t>" data type including:</w:t>
      </w:r>
    </w:p>
    <w:p w14:paraId="066E51D3" w14:textId="77777777" w:rsidR="005F72AC" w:rsidRDefault="005F72AC" w:rsidP="005F72AC">
      <w:pPr>
        <w:pStyle w:val="B10"/>
      </w:pPr>
      <w:r>
        <w:t>-</w:t>
      </w:r>
      <w:r>
        <w:tab/>
        <w:t>the notification correlation Id within the "</w:t>
      </w:r>
      <w:proofErr w:type="spellStart"/>
      <w:r>
        <w:rPr>
          <w:lang w:eastAsia="zh-CN"/>
        </w:rPr>
        <w:t>notifCorreId</w:t>
      </w:r>
      <w:proofErr w:type="spellEnd"/>
      <w:r>
        <w:rPr>
          <w:lang w:eastAsia="zh-CN"/>
        </w:rPr>
        <w:t>"</w:t>
      </w:r>
      <w:r>
        <w:t>; and</w:t>
      </w:r>
    </w:p>
    <w:p w14:paraId="5145BA2F" w14:textId="77777777" w:rsidR="005F72AC" w:rsidRDefault="005F72AC" w:rsidP="005F72AC">
      <w:pPr>
        <w:pStyle w:val="B10"/>
      </w:pPr>
      <w:r>
        <w:t>-</w:t>
      </w:r>
      <w:r>
        <w:tab/>
        <w:t>the list of the reported events in the "events" attribute. For each reported event, additional event information may be included.</w:t>
      </w:r>
    </w:p>
    <w:p w14:paraId="7B046F31" w14:textId="77777777" w:rsidR="005F72AC" w:rsidRDefault="005F72AC" w:rsidP="005F72AC">
      <w:r>
        <w:rPr>
          <w:lang w:eastAsia="de-DE"/>
        </w:rPr>
        <w:t>T</w:t>
      </w:r>
      <w:r>
        <w:t xml:space="preserve">he </w:t>
      </w:r>
      <w:r>
        <w:rPr>
          <w:noProof/>
        </w:rPr>
        <w:t>NF service consumer</w:t>
      </w:r>
      <w:r>
        <w:t xml:space="preserve"> notification of other specific events using the </w:t>
      </w:r>
      <w:proofErr w:type="spellStart"/>
      <w:r w:rsidRPr="00D43F41">
        <w:t>Ntsctsf_QoSandTSCAssistance_</w:t>
      </w:r>
      <w:r>
        <w:t>Notify</w:t>
      </w:r>
      <w:proofErr w:type="spellEnd"/>
      <w:r>
        <w:t xml:space="preserve"> request is described in the related clauses.</w:t>
      </w:r>
    </w:p>
    <w:p w14:paraId="742AADFF" w14:textId="77777777" w:rsidR="005F72AC" w:rsidRDefault="005F72AC" w:rsidP="005F72AC">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246211F0" w14:textId="77777777" w:rsidR="005F72AC" w:rsidRDefault="005F72AC" w:rsidP="005F72AC">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6156F93B" w14:textId="77777777" w:rsidR="005F72AC" w:rsidRDefault="005F72AC" w:rsidP="005F72AC">
      <w:pPr>
        <w:pStyle w:val="Heading5"/>
      </w:pPr>
      <w:bookmarkStart w:id="229" w:name="_Toc28012378"/>
      <w:bookmarkStart w:id="230" w:name="_Toc36038328"/>
      <w:bookmarkStart w:id="231" w:name="_Toc45133597"/>
      <w:bookmarkStart w:id="232" w:name="_Toc51762351"/>
      <w:bookmarkStart w:id="233" w:name="_Toc59016923"/>
      <w:bookmarkStart w:id="234" w:name="_Toc68168088"/>
      <w:bookmarkStart w:id="235" w:name="_Toc89295619"/>
      <w:r>
        <w:t>5.2.2.5.3</w:t>
      </w:r>
      <w:r>
        <w:tab/>
      </w:r>
      <w:bookmarkStart w:id="236" w:name="_Hlk502834587"/>
      <w:r>
        <w:t>Notification about TSC application session context termination</w:t>
      </w:r>
      <w:bookmarkEnd w:id="229"/>
      <w:bookmarkEnd w:id="230"/>
      <w:bookmarkEnd w:id="231"/>
      <w:bookmarkEnd w:id="232"/>
      <w:bookmarkEnd w:id="233"/>
      <w:bookmarkEnd w:id="234"/>
      <w:bookmarkEnd w:id="235"/>
      <w:bookmarkEnd w:id="236"/>
    </w:p>
    <w:p w14:paraId="60A42C7D" w14:textId="6CDD2EE2" w:rsidR="005F72AC" w:rsidRDefault="005F72AC" w:rsidP="005F72AC">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w:t>
      </w:r>
      <w:r w:rsidR="005E4FD4">
        <w:t>19</w:t>
      </w:r>
      <w:r>
        <w:t>].</w:t>
      </w:r>
    </w:p>
    <w:p w14:paraId="154BB25F" w14:textId="77777777" w:rsidR="005F72AC" w:rsidRDefault="005F72AC" w:rsidP="005F72AC">
      <w:r>
        <w:t>Figure 5.2.2.5.3-1 illustrates the notification about application session context termination.</w:t>
      </w:r>
    </w:p>
    <w:p w14:paraId="14069CC3" w14:textId="77777777" w:rsidR="005F72AC" w:rsidRDefault="005F72AC" w:rsidP="005F72AC">
      <w:pPr>
        <w:pStyle w:val="TH"/>
      </w:pPr>
    </w:p>
    <w:p w14:paraId="5CB8ABCC" w14:textId="77777777" w:rsidR="005F72AC" w:rsidRDefault="005F72AC" w:rsidP="005F72AC">
      <w:pPr>
        <w:pStyle w:val="TF"/>
      </w:pPr>
      <w:r>
        <w:object w:dxaOrig="10121" w:dyaOrig="3321" w14:anchorId="659C5D39">
          <v:shape id="_x0000_i1045" type="#_x0000_t75" style="width:455.6pt;height:149.2pt" o:ole="">
            <v:imagedata r:id="rId52" o:title=""/>
          </v:shape>
          <o:OLEObject Type="Embed" ProgID="Visio.Drawing.15" ShapeID="_x0000_i1045" DrawAspect="Content" ObjectID="_1699908615" r:id="rId53"/>
        </w:object>
      </w:r>
    </w:p>
    <w:p w14:paraId="33A38B79" w14:textId="77777777" w:rsidR="005F72AC" w:rsidRDefault="005F72AC" w:rsidP="005F72AC">
      <w:pPr>
        <w:pStyle w:val="TF"/>
      </w:pPr>
      <w:r>
        <w:t>Figure 5.2.2.5.3-1: Notification about TSC application session context termination</w:t>
      </w:r>
    </w:p>
    <w:p w14:paraId="242A7D0C" w14:textId="77777777" w:rsidR="005F72AC" w:rsidRDefault="005F72AC" w:rsidP="005F72AC">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proofErr w:type="spellStart"/>
      <w:r w:rsidRPr="00D43F41">
        <w:t>Ntsctsf_QoSandTSCAssistance_</w:t>
      </w:r>
      <w:r>
        <w:t>Notify</w:t>
      </w:r>
      <w:proofErr w:type="spellEnd"/>
      <w:r>
        <w:t xml:space="preserve">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see subclause 4.2.4.2). The TSCTSF shall provide in the body of the HTTP POST request the "</w:t>
      </w:r>
      <w:proofErr w:type="spellStart"/>
      <w:r>
        <w:t>TerminationInfo</w:t>
      </w:r>
      <w:proofErr w:type="spellEnd"/>
      <w:r>
        <w:t>" data type including:</w:t>
      </w:r>
    </w:p>
    <w:p w14:paraId="0D0BF1E8" w14:textId="77777777" w:rsidR="005F72AC" w:rsidRDefault="005F72AC" w:rsidP="005F72AC">
      <w:pPr>
        <w:pStyle w:val="B10"/>
      </w:pPr>
      <w:r>
        <w:t>-</w:t>
      </w:r>
      <w:r>
        <w:tab/>
        <w:t>the Individual TSC Application Session Context resource identifier related to the termination notification in the "</w:t>
      </w:r>
      <w:proofErr w:type="spellStart"/>
      <w:r>
        <w:t>resUri</w:t>
      </w:r>
      <w:proofErr w:type="spellEnd"/>
      <w:r>
        <w:t>" attribute; and</w:t>
      </w:r>
    </w:p>
    <w:p w14:paraId="1E4BFBC5" w14:textId="77777777" w:rsidR="005F72AC" w:rsidRDefault="005F72AC" w:rsidP="005F72AC">
      <w:pPr>
        <w:ind w:left="568" w:hanging="284"/>
      </w:pPr>
      <w:r>
        <w:t>-</w:t>
      </w:r>
      <w:r>
        <w:tab/>
        <w:t xml:space="preserve">the application session context termination </w:t>
      </w:r>
      <w:proofErr w:type="spellStart"/>
      <w:r>
        <w:t>cause</w:t>
      </w:r>
      <w:proofErr w:type="spellEnd"/>
      <w:r>
        <w:t xml:space="preserve"> in the "</w:t>
      </w:r>
      <w:proofErr w:type="spellStart"/>
      <w:r>
        <w:t>termCause</w:t>
      </w:r>
      <w:proofErr w:type="spellEnd"/>
      <w:r>
        <w:t>" attribute of the "</w:t>
      </w:r>
      <w:proofErr w:type="spellStart"/>
      <w:r>
        <w:t>TerminationCause</w:t>
      </w:r>
      <w:proofErr w:type="spellEnd"/>
      <w:r>
        <w:t>" data type.</w:t>
      </w:r>
    </w:p>
    <w:p w14:paraId="640667AA" w14:textId="77777777" w:rsidR="005F72AC" w:rsidRDefault="005F72AC" w:rsidP="005F72AC">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64C3E050" w14:textId="77777777" w:rsidR="005F72AC" w:rsidRDefault="005F72AC" w:rsidP="005F72AC">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proofErr w:type="spellStart"/>
      <w:r w:rsidRPr="00D43F41">
        <w:t>Ntsctsf_QoSandTSCAssistance_</w:t>
      </w:r>
      <w:r>
        <w:rPr>
          <w:lang w:eastAsia="ja-JP"/>
        </w:rPr>
        <w:t>Delete</w:t>
      </w:r>
      <w:proofErr w:type="spellEnd"/>
      <w:r>
        <w:rPr>
          <w:lang w:eastAsia="ja-JP"/>
        </w:rPr>
        <w:t xml:space="preserve"> service operation to the TSCTSF </w:t>
      </w:r>
      <w:r>
        <w:t>as described in clause 5.2.2.4.</w:t>
      </w:r>
    </w:p>
    <w:p w14:paraId="7B457377" w14:textId="49814B0F" w:rsidR="005F72AC" w:rsidRPr="00626335" w:rsidRDefault="005F72AC" w:rsidP="005F72AC">
      <w:pPr>
        <w:pStyle w:val="EditorsNote"/>
        <w:rPr>
          <w:rFonts w:eastAsia="SimSun"/>
        </w:rPr>
      </w:pPr>
      <w:r w:rsidRPr="00707E39">
        <w:t>Editor's Note:</w:t>
      </w:r>
      <w:r w:rsidRPr="00707E39">
        <w:tab/>
        <w:t>Error and redirection responses are FFS.</w:t>
      </w:r>
    </w:p>
    <w:p w14:paraId="0AD56F54" w14:textId="77777777" w:rsidR="008A6D4A" w:rsidRDefault="008A6D4A" w:rsidP="008A6D4A">
      <w:pPr>
        <w:pStyle w:val="Heading1"/>
      </w:pPr>
      <w:bookmarkStart w:id="237" w:name="_Toc510696597"/>
      <w:bookmarkStart w:id="238" w:name="_Toc35971389"/>
      <w:bookmarkStart w:id="239" w:name="_Toc67903513"/>
      <w:bookmarkStart w:id="240" w:name="_Toc89295620"/>
      <w:r>
        <w:t>6</w:t>
      </w:r>
      <w:r>
        <w:tab/>
        <w:t>API Definitions</w:t>
      </w:r>
      <w:bookmarkEnd w:id="237"/>
      <w:bookmarkEnd w:id="238"/>
      <w:bookmarkEnd w:id="239"/>
      <w:bookmarkEnd w:id="240"/>
    </w:p>
    <w:p w14:paraId="391C9859" w14:textId="2CFE68E8" w:rsidR="008A6D4A" w:rsidRDefault="008A6D4A" w:rsidP="008A6D4A">
      <w:pPr>
        <w:pStyle w:val="Heading2"/>
      </w:pPr>
      <w:bookmarkStart w:id="241" w:name="_Toc510696598"/>
      <w:bookmarkStart w:id="242" w:name="_Toc35971390"/>
      <w:bookmarkStart w:id="243" w:name="_Toc67903514"/>
      <w:bookmarkStart w:id="244" w:name="_Toc89295621"/>
      <w:r>
        <w:t>6.1</w:t>
      </w:r>
      <w:r>
        <w:tab/>
      </w:r>
      <w:proofErr w:type="spellStart"/>
      <w:r w:rsidR="00D615CF">
        <w:t>Ntsctsf_TimeSynchronization</w:t>
      </w:r>
      <w:proofErr w:type="spellEnd"/>
      <w:r>
        <w:t xml:space="preserve"> Service API</w:t>
      </w:r>
      <w:bookmarkEnd w:id="241"/>
      <w:bookmarkEnd w:id="242"/>
      <w:bookmarkEnd w:id="243"/>
      <w:bookmarkEnd w:id="244"/>
    </w:p>
    <w:p w14:paraId="2FA7B115" w14:textId="77777777" w:rsidR="008A6D4A" w:rsidRDefault="008A6D4A" w:rsidP="00662390">
      <w:pPr>
        <w:pStyle w:val="Heading3"/>
      </w:pPr>
      <w:bookmarkStart w:id="245" w:name="_Toc510696599"/>
      <w:bookmarkStart w:id="246" w:name="_Toc35971391"/>
      <w:bookmarkStart w:id="247" w:name="_Toc67903515"/>
      <w:bookmarkStart w:id="248" w:name="_Toc89295622"/>
      <w:r>
        <w:t>6.1.1</w:t>
      </w:r>
      <w:r>
        <w:tab/>
        <w:t>Introduction</w:t>
      </w:r>
      <w:bookmarkEnd w:id="245"/>
      <w:bookmarkEnd w:id="246"/>
      <w:bookmarkEnd w:id="247"/>
      <w:bookmarkEnd w:id="248"/>
    </w:p>
    <w:p w14:paraId="17A68331" w14:textId="2EFA3CB2" w:rsidR="008A6D4A" w:rsidRDefault="008A6D4A" w:rsidP="008A6D4A">
      <w:pPr>
        <w:rPr>
          <w:noProof/>
          <w:lang w:eastAsia="zh-CN"/>
        </w:rPr>
      </w:pPr>
      <w:bookmarkStart w:id="24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Heading3"/>
      </w:pPr>
      <w:bookmarkStart w:id="250" w:name="_Toc35971392"/>
      <w:bookmarkStart w:id="251" w:name="_Toc67903516"/>
      <w:bookmarkStart w:id="252" w:name="_Toc89295623"/>
      <w:r>
        <w:t>6.1.2</w:t>
      </w:r>
      <w:r>
        <w:tab/>
        <w:t>Usage of HTTP</w:t>
      </w:r>
      <w:bookmarkEnd w:id="249"/>
      <w:bookmarkEnd w:id="250"/>
      <w:bookmarkEnd w:id="251"/>
      <w:bookmarkEnd w:id="252"/>
    </w:p>
    <w:p w14:paraId="1560E1A9" w14:textId="77777777" w:rsidR="008A6D4A" w:rsidRPr="000C5200" w:rsidRDefault="008A6D4A" w:rsidP="00662390">
      <w:pPr>
        <w:pStyle w:val="Heading4"/>
      </w:pPr>
      <w:bookmarkStart w:id="253" w:name="_Toc510696601"/>
      <w:bookmarkStart w:id="254" w:name="_Toc35971393"/>
      <w:bookmarkStart w:id="255" w:name="_Toc67903517"/>
      <w:bookmarkStart w:id="256" w:name="_Toc89295624"/>
      <w:r>
        <w:t>6.1.2.1</w:t>
      </w:r>
      <w:r>
        <w:tab/>
        <w:t>General</w:t>
      </w:r>
      <w:bookmarkEnd w:id="253"/>
      <w:bookmarkEnd w:id="254"/>
      <w:bookmarkEnd w:id="255"/>
      <w:bookmarkEnd w:id="256"/>
    </w:p>
    <w:p w14:paraId="4D7A17E1" w14:textId="77777777" w:rsidR="008A6D4A" w:rsidRPr="00986E88" w:rsidRDefault="008A6D4A" w:rsidP="008A6D4A">
      <w:pPr>
        <w:rPr>
          <w:noProof/>
        </w:rPr>
      </w:pPr>
      <w:bookmarkStart w:id="25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258" w:name="_Toc35971394"/>
      <w:bookmarkStart w:id="259" w:name="_Toc67903518"/>
      <w:bookmarkStart w:id="260" w:name="_Toc89295625"/>
      <w:r>
        <w:t>6.1.2.2</w:t>
      </w:r>
      <w:r>
        <w:tab/>
        <w:t>HTTP standard headers</w:t>
      </w:r>
      <w:bookmarkEnd w:id="257"/>
      <w:bookmarkEnd w:id="258"/>
      <w:bookmarkEnd w:id="259"/>
      <w:bookmarkEnd w:id="260"/>
    </w:p>
    <w:p w14:paraId="37563F57" w14:textId="77777777" w:rsidR="008A6D4A" w:rsidRDefault="008A6D4A" w:rsidP="00662390">
      <w:pPr>
        <w:pStyle w:val="Heading5"/>
        <w:rPr>
          <w:lang w:eastAsia="zh-CN"/>
        </w:rPr>
      </w:pPr>
      <w:bookmarkStart w:id="261" w:name="_Toc510696603"/>
      <w:bookmarkStart w:id="262" w:name="_Toc35971395"/>
      <w:bookmarkStart w:id="263" w:name="_Toc67903519"/>
      <w:bookmarkStart w:id="264" w:name="_Toc89295626"/>
      <w:r>
        <w:t>6.1.2.2.1</w:t>
      </w:r>
      <w:r>
        <w:rPr>
          <w:rFonts w:hint="eastAsia"/>
          <w:lang w:eastAsia="zh-CN"/>
        </w:rPr>
        <w:tab/>
      </w:r>
      <w:r>
        <w:rPr>
          <w:lang w:eastAsia="zh-CN"/>
        </w:rPr>
        <w:t>General</w:t>
      </w:r>
      <w:bookmarkEnd w:id="261"/>
      <w:bookmarkEnd w:id="262"/>
      <w:bookmarkEnd w:id="263"/>
      <w:bookmarkEnd w:id="264"/>
    </w:p>
    <w:p w14:paraId="02C8BA3C" w14:textId="77777777" w:rsidR="008A6D4A" w:rsidRPr="00986E88" w:rsidRDefault="008A6D4A" w:rsidP="008A6D4A">
      <w:pPr>
        <w:rPr>
          <w:noProof/>
        </w:rPr>
      </w:pPr>
      <w:bookmarkStart w:id="26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266" w:name="_Toc35971396"/>
      <w:bookmarkStart w:id="267" w:name="_Toc67903520"/>
      <w:bookmarkStart w:id="268" w:name="_Toc89295627"/>
      <w:r>
        <w:t>6.1.2.2.2</w:t>
      </w:r>
      <w:r>
        <w:tab/>
        <w:t>Content type</w:t>
      </w:r>
      <w:bookmarkEnd w:id="265"/>
      <w:bookmarkEnd w:id="266"/>
      <w:bookmarkEnd w:id="267"/>
      <w:bookmarkEnd w:id="268"/>
    </w:p>
    <w:p w14:paraId="305F86EC" w14:textId="77777777" w:rsidR="008A6D4A" w:rsidRDefault="008A6D4A" w:rsidP="008A6D4A">
      <w:bookmarkStart w:id="26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70" w:name="_Hlk525213471"/>
      <w:bookmarkStart w:id="271" w:name="_Hlk525213025"/>
      <w:r>
        <w:t xml:space="preserve">"Problem Details" JSON object shall be used to indicate </w:t>
      </w:r>
      <w:r>
        <w:rPr>
          <w:lang w:eastAsia="fr-FR"/>
        </w:rPr>
        <w:t xml:space="preserve">additional details of the error </w:t>
      </w:r>
      <w:r>
        <w:t xml:space="preserve">in a HTTP response body and </w:t>
      </w:r>
      <w:bookmarkEnd w:id="270"/>
      <w:r>
        <w:t>shall be signalled by the content type "application/</w:t>
      </w:r>
      <w:proofErr w:type="spellStart"/>
      <w:r>
        <w:t>problem+json</w:t>
      </w:r>
      <w:proofErr w:type="spellEnd"/>
      <w:r>
        <w:t>", as defined in IETF RFC 7807 [13].</w:t>
      </w:r>
      <w:bookmarkEnd w:id="271"/>
    </w:p>
    <w:p w14:paraId="1A32DE74" w14:textId="77777777" w:rsidR="008A6D4A" w:rsidRPr="000C5200" w:rsidRDefault="008A6D4A" w:rsidP="00662390">
      <w:pPr>
        <w:pStyle w:val="Heading4"/>
      </w:pPr>
      <w:bookmarkStart w:id="272" w:name="_Toc35971397"/>
      <w:bookmarkStart w:id="273" w:name="_Toc67903521"/>
      <w:bookmarkStart w:id="274" w:name="_Toc89295628"/>
      <w:r>
        <w:t>6.1.2.3</w:t>
      </w:r>
      <w:r>
        <w:tab/>
        <w:t>HTTP custom headers</w:t>
      </w:r>
      <w:bookmarkEnd w:id="269"/>
      <w:bookmarkEnd w:id="272"/>
      <w:bookmarkEnd w:id="273"/>
      <w:bookmarkEnd w:id="274"/>
    </w:p>
    <w:p w14:paraId="0A8370E8" w14:textId="3ED158E1" w:rsidR="000602BD" w:rsidRDefault="000602BD" w:rsidP="000602BD">
      <w:pPr>
        <w:rPr>
          <w:noProof/>
        </w:rPr>
      </w:pPr>
      <w:bookmarkStart w:id="275" w:name="_Toc489605322"/>
      <w:bookmarkStart w:id="276" w:name="_Toc492899753"/>
      <w:bookmarkStart w:id="277" w:name="_Toc492900032"/>
      <w:bookmarkStart w:id="278" w:name="_Toc492967834"/>
      <w:bookmarkStart w:id="279" w:name="_Toc492972922"/>
      <w:bookmarkStart w:id="280" w:name="_Toc492973142"/>
      <w:bookmarkStart w:id="281" w:name="_Toc492974840"/>
      <w:bookmarkStart w:id="28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SimSun"/>
          <w:lang w:eastAsia="zh-CN"/>
        </w:rPr>
      </w:pPr>
      <w:r w:rsidRPr="00D137BA">
        <w:rPr>
          <w:rFonts w:eastAsia="SimSun"/>
          <w:lang w:eastAsia="zh-CN"/>
        </w:rPr>
        <w:t xml:space="preserve">In this Release of the specification, no specific custom headers are defined for the </w:t>
      </w:r>
      <w:proofErr w:type="spellStart"/>
      <w:r w:rsidRPr="00D137BA">
        <w:rPr>
          <w:rFonts w:eastAsia="SimSun"/>
          <w:lang w:eastAsia="zh-CN"/>
        </w:rPr>
        <w:t>Ntsctsf_TimeSynchronization</w:t>
      </w:r>
      <w:proofErr w:type="spellEnd"/>
      <w:r w:rsidRPr="00D137BA">
        <w:rPr>
          <w:rFonts w:eastAsia="SimSun"/>
          <w:lang w:eastAsia="zh-CN"/>
        </w:rPr>
        <w:t xml:space="preserve"> API.</w:t>
      </w:r>
    </w:p>
    <w:p w14:paraId="43502844" w14:textId="77777777" w:rsidR="008A6D4A" w:rsidRDefault="008A6D4A" w:rsidP="00662390">
      <w:pPr>
        <w:pStyle w:val="Heading3"/>
      </w:pPr>
      <w:bookmarkStart w:id="283" w:name="_Toc510696607"/>
      <w:bookmarkStart w:id="284" w:name="_Toc35971398"/>
      <w:bookmarkStart w:id="285" w:name="_Toc67903522"/>
      <w:bookmarkStart w:id="286" w:name="_Toc89295629"/>
      <w:bookmarkEnd w:id="275"/>
      <w:bookmarkEnd w:id="276"/>
      <w:bookmarkEnd w:id="277"/>
      <w:bookmarkEnd w:id="278"/>
      <w:bookmarkEnd w:id="279"/>
      <w:bookmarkEnd w:id="280"/>
      <w:bookmarkEnd w:id="281"/>
      <w:bookmarkEnd w:id="282"/>
      <w:r>
        <w:lastRenderedPageBreak/>
        <w:t>6.1.3</w:t>
      </w:r>
      <w:r>
        <w:tab/>
        <w:t>Resources</w:t>
      </w:r>
      <w:bookmarkEnd w:id="283"/>
      <w:bookmarkEnd w:id="284"/>
      <w:bookmarkEnd w:id="285"/>
      <w:bookmarkEnd w:id="286"/>
    </w:p>
    <w:p w14:paraId="752598FC" w14:textId="77777777" w:rsidR="008A6D4A" w:rsidRPr="000A7435" w:rsidRDefault="008A6D4A" w:rsidP="00662390">
      <w:pPr>
        <w:pStyle w:val="Heading4"/>
      </w:pPr>
      <w:bookmarkStart w:id="287" w:name="_Toc510696608"/>
      <w:bookmarkStart w:id="288" w:name="_Toc35971399"/>
      <w:bookmarkStart w:id="289" w:name="_Toc67903523"/>
      <w:bookmarkStart w:id="290" w:name="_Toc89295630"/>
      <w:r>
        <w:t>6.1.3.1</w:t>
      </w:r>
      <w:r>
        <w:tab/>
        <w:t>Overview</w:t>
      </w:r>
      <w:bookmarkEnd w:id="287"/>
      <w:bookmarkEnd w:id="288"/>
      <w:bookmarkEnd w:id="289"/>
      <w:bookmarkEnd w:id="290"/>
    </w:p>
    <w:p w14:paraId="4B7B4E55" w14:textId="5FDA9EF6" w:rsidR="008C77F9" w:rsidRDefault="008C77F9" w:rsidP="008A6D4A">
      <w:pPr>
        <w:pStyle w:val="TH"/>
      </w:pPr>
    </w:p>
    <w:p w14:paraId="377E211C" w14:textId="6D1BBFA2" w:rsidR="00A031C6" w:rsidRPr="00A258AF" w:rsidRDefault="00A031C6" w:rsidP="008A6D4A">
      <w:pPr>
        <w:pStyle w:val="TH"/>
        <w:rPr>
          <w:lang w:val="en-US"/>
        </w:rPr>
      </w:pPr>
      <w:r>
        <w:object w:dxaOrig="8326" w:dyaOrig="7651" w14:anchorId="350071D5">
          <v:shape id="_x0000_i1046" type="#_x0000_t75" style="width:416.4pt;height:382.4pt" o:ole="">
            <v:imagedata r:id="rId54" o:title=""/>
          </v:shape>
          <o:OLEObject Type="Embed" ProgID="Visio.Drawing.15" ShapeID="_x0000_i1046" DrawAspect="Content" ObjectID="_1699908616" r:id="rId55"/>
        </w:object>
      </w:r>
    </w:p>
    <w:p w14:paraId="3ADF38EA" w14:textId="4421E2F2"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proofErr w:type="spellStart"/>
      <w:r w:rsidR="008C77F9">
        <w:t>Ntsctsf_TimeSynchronization</w:t>
      </w:r>
      <w:proofErr w:type="spellEnd"/>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2977"/>
        <w:gridCol w:w="1135"/>
        <w:gridCol w:w="3537"/>
      </w:tblGrid>
      <w:tr w:rsidR="008A6D4A" w:rsidRPr="00B54FF5" w14:paraId="57B573B9" w14:textId="77777777" w:rsidTr="00130510">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130510">
        <w:trPr>
          <w:jc w:val="center"/>
        </w:trPr>
        <w:tc>
          <w:tcPr>
            <w:tcW w:w="969" w:type="pct"/>
            <w:vMerge w:val="restart"/>
            <w:tcBorders>
              <w:top w:val="single" w:sz="4" w:space="0" w:color="auto"/>
              <w:left w:val="single" w:sz="4" w:space="0" w:color="auto"/>
              <w:right w:val="single" w:sz="4" w:space="0" w:color="auto"/>
            </w:tcBorders>
            <w:hideMark/>
          </w:tcPr>
          <w:p w14:paraId="672576F7" w14:textId="630C30A2" w:rsidR="008A6D4A" w:rsidRPr="0016361A" w:rsidRDefault="008C77F9" w:rsidP="00D66618">
            <w:pPr>
              <w:pStyle w:val="TAL"/>
            </w:pPr>
            <w:r>
              <w:rPr>
                <w:lang w:eastAsia="zh-CN"/>
              </w:rPr>
              <w:t>Time Synchronization Exposure</w:t>
            </w:r>
          </w:p>
        </w:tc>
        <w:tc>
          <w:tcPr>
            <w:tcW w:w="1569" w:type="pct"/>
            <w:vMerge w:val="restart"/>
            <w:tcBorders>
              <w:top w:val="single" w:sz="4" w:space="0" w:color="auto"/>
              <w:left w:val="single" w:sz="4" w:space="0" w:color="auto"/>
              <w:right w:val="single" w:sz="4" w:space="0" w:color="auto"/>
            </w:tcBorders>
            <w:hideMark/>
          </w:tcPr>
          <w:p w14:paraId="2351DE1D" w14:textId="65B2A512" w:rsidR="008A6D4A" w:rsidRPr="0016361A" w:rsidRDefault="008C77F9" w:rsidP="00D66618">
            <w:pPr>
              <w:pStyle w:val="TAL"/>
            </w:pPr>
            <w:r>
              <w:t>/subscriptions</w:t>
            </w:r>
          </w:p>
        </w:tc>
        <w:tc>
          <w:tcPr>
            <w:tcW w:w="598" w:type="pct"/>
            <w:tcBorders>
              <w:top w:val="single" w:sz="4" w:space="0" w:color="auto"/>
              <w:left w:val="single" w:sz="4" w:space="0" w:color="auto"/>
              <w:bottom w:val="single" w:sz="4" w:space="0" w:color="auto"/>
              <w:right w:val="single" w:sz="4" w:space="0" w:color="auto"/>
            </w:tcBorders>
            <w:hideMark/>
          </w:tcPr>
          <w:p w14:paraId="16C2C618" w14:textId="117384CD"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9364C1A" w14:textId="62AC8E35" w:rsidR="008A6D4A" w:rsidRPr="0016361A" w:rsidRDefault="008A6D4A" w:rsidP="00D66618">
            <w:pPr>
              <w:pStyle w:val="TAL"/>
            </w:pPr>
          </w:p>
        </w:tc>
      </w:tr>
      <w:tr w:rsidR="008A6D4A" w:rsidRPr="00B54FF5" w14:paraId="5DC0BC1E" w14:textId="77777777" w:rsidTr="00130510">
        <w:trPr>
          <w:jc w:val="center"/>
        </w:trPr>
        <w:tc>
          <w:tcPr>
            <w:tcW w:w="969" w:type="pct"/>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766D00B5" w14:textId="10D87A92"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EC103EF" w14:textId="5BE2FB6B" w:rsidR="008A6D4A" w:rsidRPr="0016361A" w:rsidRDefault="008A6D4A" w:rsidP="00D66618">
            <w:pPr>
              <w:pStyle w:val="TAL"/>
            </w:pPr>
          </w:p>
        </w:tc>
      </w:tr>
      <w:tr w:rsidR="008A6D4A" w:rsidRPr="00B54FF5" w14:paraId="1504C050" w14:textId="77777777" w:rsidTr="00130510">
        <w:trPr>
          <w:jc w:val="center"/>
        </w:trPr>
        <w:tc>
          <w:tcPr>
            <w:tcW w:w="969" w:type="pct"/>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654CA4EA" w14:textId="2DD4238B"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485F8F2E" w14:textId="3E646603" w:rsidR="008A6D4A" w:rsidRPr="0016361A" w:rsidRDefault="008A6D4A" w:rsidP="00D66618">
            <w:pPr>
              <w:pStyle w:val="TAL"/>
            </w:pPr>
          </w:p>
        </w:tc>
      </w:tr>
      <w:tr w:rsidR="008A6D4A" w:rsidRPr="00B54FF5" w14:paraId="532C30E4" w14:textId="77777777" w:rsidTr="00130510">
        <w:trPr>
          <w:jc w:val="center"/>
        </w:trPr>
        <w:tc>
          <w:tcPr>
            <w:tcW w:w="969" w:type="pct"/>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864" w:type="pct"/>
            <w:tcBorders>
              <w:top w:val="single" w:sz="4" w:space="0" w:color="auto"/>
              <w:left w:val="single" w:sz="4" w:space="0" w:color="auto"/>
              <w:bottom w:val="single" w:sz="4" w:space="0" w:color="auto"/>
              <w:right w:val="single" w:sz="4" w:space="0" w:color="auto"/>
            </w:tcBorders>
            <w:hideMark/>
          </w:tcPr>
          <w:p w14:paraId="7684793E" w14:textId="2CAA44C0" w:rsidR="008A6D4A" w:rsidRPr="0016361A" w:rsidRDefault="008C77F9" w:rsidP="00D66618">
            <w:pPr>
              <w:pStyle w:val="TAL"/>
            </w:pPr>
            <w:r>
              <w:rPr>
                <w:lang w:eastAsia="zh-CN"/>
              </w:rPr>
              <w:t>Create a new subscription to notification of capability of time synchronization service.</w:t>
            </w:r>
          </w:p>
        </w:tc>
      </w:tr>
      <w:tr w:rsidR="008A6D4A" w:rsidRPr="00B54FF5" w14:paraId="6E14A417" w14:textId="77777777" w:rsidTr="00130510">
        <w:trPr>
          <w:jc w:val="center"/>
        </w:trPr>
        <w:tc>
          <w:tcPr>
            <w:tcW w:w="969" w:type="pct"/>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7622BFA" w14:textId="1B1C546A"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7C3DE8B0" w14:textId="28DF381B" w:rsidR="008A6D4A" w:rsidRPr="0016361A" w:rsidRDefault="008A6D4A" w:rsidP="00D66618">
            <w:pPr>
              <w:pStyle w:val="TAL"/>
            </w:pPr>
          </w:p>
        </w:tc>
      </w:tr>
      <w:tr w:rsidR="008A6D4A" w:rsidRPr="00B54FF5" w14:paraId="22C918F5" w14:textId="77777777" w:rsidTr="00130510">
        <w:trPr>
          <w:jc w:val="center"/>
        </w:trPr>
        <w:tc>
          <w:tcPr>
            <w:tcW w:w="969" w:type="pct"/>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1CD031E" w14:textId="1678363C"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50FD5C41" w14:textId="1CC547C8" w:rsidR="008A6D4A" w:rsidRPr="0016361A" w:rsidRDefault="008A6D4A" w:rsidP="00D66618">
            <w:pPr>
              <w:pStyle w:val="TAL"/>
            </w:pPr>
          </w:p>
        </w:tc>
      </w:tr>
      <w:tr w:rsidR="008C77F9" w:rsidRPr="00B54FF5" w14:paraId="58377E4E" w14:textId="77777777" w:rsidTr="00130510">
        <w:trPr>
          <w:jc w:val="center"/>
        </w:trPr>
        <w:tc>
          <w:tcPr>
            <w:tcW w:w="969" w:type="pct"/>
            <w:vMerge w:val="restart"/>
            <w:tcBorders>
              <w:left w:val="single" w:sz="4" w:space="0" w:color="auto"/>
              <w:right w:val="single" w:sz="4" w:space="0" w:color="auto"/>
            </w:tcBorders>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tcBorders>
              <w:left w:val="single" w:sz="4" w:space="0" w:color="auto"/>
              <w:right w:val="single" w:sz="4" w:space="0" w:color="auto"/>
            </w:tcBorders>
            <w:vAlign w:val="center"/>
          </w:tcPr>
          <w:p w14:paraId="0883BBE6" w14:textId="074D8E53" w:rsidR="008C77F9" w:rsidRPr="0016361A" w:rsidRDefault="008C77F9" w:rsidP="008C77F9">
            <w:pPr>
              <w:pStyle w:val="TAL"/>
            </w:pPr>
            <w:r>
              <w:t>/subscriptions/{</w:t>
            </w:r>
            <w:proofErr w:type="spellStart"/>
            <w:r>
              <w:t>subscriptionId</w:t>
            </w:r>
            <w:proofErr w:type="spellEnd"/>
            <w:r>
              <w:t>}</w:t>
            </w:r>
          </w:p>
        </w:tc>
        <w:tc>
          <w:tcPr>
            <w:tcW w:w="598" w:type="pct"/>
            <w:tcBorders>
              <w:top w:val="single" w:sz="4" w:space="0" w:color="auto"/>
              <w:left w:val="single" w:sz="4" w:space="0" w:color="auto"/>
              <w:bottom w:val="single" w:sz="4" w:space="0" w:color="auto"/>
              <w:right w:val="single" w:sz="4" w:space="0" w:color="auto"/>
            </w:tcBorders>
          </w:tcPr>
          <w:p w14:paraId="40CC1071" w14:textId="3603AA1B"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130510">
        <w:trPr>
          <w:jc w:val="center"/>
        </w:trPr>
        <w:tc>
          <w:tcPr>
            <w:tcW w:w="969" w:type="pct"/>
            <w:vMerge/>
            <w:tcBorders>
              <w:left w:val="single" w:sz="4" w:space="0" w:color="auto"/>
              <w:right w:val="single" w:sz="4" w:space="0" w:color="auto"/>
            </w:tcBorders>
            <w:vAlign w:val="center"/>
          </w:tcPr>
          <w:p w14:paraId="63F56DB2"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597E2D10"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tcPr>
          <w:p w14:paraId="5893B220" w14:textId="1C77ABB9"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130510">
        <w:trPr>
          <w:jc w:val="center"/>
        </w:trPr>
        <w:tc>
          <w:tcPr>
            <w:tcW w:w="969" w:type="pct"/>
            <w:tcBorders>
              <w:left w:val="single" w:sz="4" w:space="0" w:color="auto"/>
              <w:right w:val="single" w:sz="4" w:space="0" w:color="auto"/>
            </w:tcBorders>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tcBorders>
              <w:left w:val="single" w:sz="4" w:space="0" w:color="auto"/>
              <w:right w:val="single" w:sz="4" w:space="0" w:color="auto"/>
            </w:tcBorders>
            <w:vAlign w:val="center"/>
          </w:tcPr>
          <w:p w14:paraId="313D297F" w14:textId="2344AA0C" w:rsidR="008C77F9" w:rsidRPr="0016361A" w:rsidRDefault="008C77F9" w:rsidP="008C77F9">
            <w:pPr>
              <w:pStyle w:val="TAL"/>
            </w:pPr>
            <w:r>
              <w:t>/subscriptions/{</w:t>
            </w:r>
            <w:proofErr w:type="spellStart"/>
            <w:r>
              <w:t>subscriptionId</w:t>
            </w:r>
            <w:proofErr w:type="spellEnd"/>
            <w:r>
              <w:t>}/configurations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126DC7CE" w14:textId="1C3C546B" w:rsidR="008C77F9" w:rsidRPr="0016361A" w:rsidDel="008C77F9" w:rsidRDefault="008C77F9" w:rsidP="008C77F9">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130510">
        <w:trPr>
          <w:jc w:val="center"/>
        </w:trPr>
        <w:tc>
          <w:tcPr>
            <w:tcW w:w="969" w:type="pct"/>
            <w:vMerge w:val="restart"/>
            <w:tcBorders>
              <w:left w:val="single" w:sz="4" w:space="0" w:color="auto"/>
              <w:right w:val="single" w:sz="4" w:space="0" w:color="auto"/>
            </w:tcBorders>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tcBorders>
              <w:left w:val="single" w:sz="4" w:space="0" w:color="auto"/>
              <w:right w:val="single" w:sz="4" w:space="0" w:color="auto"/>
            </w:tcBorders>
            <w:vAlign w:val="center"/>
          </w:tcPr>
          <w:p w14:paraId="6C2B97EE" w14:textId="7272D6C6" w:rsidR="008C77F9" w:rsidRPr="0016361A" w:rsidRDefault="008C77F9" w:rsidP="008C77F9">
            <w:pPr>
              <w:pStyle w:val="TAL"/>
            </w:pPr>
            <w:r>
              <w:t>/subscriptions/{</w:t>
            </w:r>
            <w:proofErr w:type="spellStart"/>
            <w:r>
              <w:t>subscriptionId</w:t>
            </w:r>
            <w:proofErr w:type="spellEnd"/>
            <w:r>
              <w:t>}/configurations/{</w:t>
            </w:r>
            <w:proofErr w:type="spellStart"/>
            <w:r>
              <w:t>configurationId</w:t>
            </w:r>
            <w:proofErr w:type="spellEnd"/>
            <w:r>
              <w:t>}</w:t>
            </w:r>
          </w:p>
        </w:tc>
        <w:tc>
          <w:tcPr>
            <w:tcW w:w="598" w:type="pct"/>
            <w:tcBorders>
              <w:top w:val="single" w:sz="4" w:space="0" w:color="auto"/>
              <w:left w:val="single" w:sz="4" w:space="0" w:color="auto"/>
              <w:bottom w:val="single" w:sz="4" w:space="0" w:color="auto"/>
              <w:right w:val="single" w:sz="4" w:space="0" w:color="auto"/>
            </w:tcBorders>
            <w:vAlign w:val="center"/>
          </w:tcPr>
          <w:p w14:paraId="5F70824A" w14:textId="447E01D1"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130510">
        <w:trPr>
          <w:jc w:val="center"/>
        </w:trPr>
        <w:tc>
          <w:tcPr>
            <w:tcW w:w="969" w:type="pct"/>
            <w:vMerge/>
            <w:tcBorders>
              <w:left w:val="single" w:sz="4" w:space="0" w:color="auto"/>
              <w:right w:val="single" w:sz="4" w:space="0" w:color="auto"/>
            </w:tcBorders>
            <w:vAlign w:val="center"/>
          </w:tcPr>
          <w:p w14:paraId="070D62BB"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27915908"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tcBorders>
              <w:top w:val="single" w:sz="4" w:space="0" w:color="auto"/>
              <w:left w:val="single" w:sz="4" w:space="0" w:color="auto"/>
              <w:bottom w:val="single" w:sz="4" w:space="0" w:color="auto"/>
              <w:right w:val="single" w:sz="4" w:space="0" w:color="auto"/>
            </w:tcBorders>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130510">
        <w:trPr>
          <w:jc w:val="center"/>
        </w:trPr>
        <w:tc>
          <w:tcPr>
            <w:tcW w:w="969" w:type="pct"/>
            <w:vMerge/>
            <w:tcBorders>
              <w:left w:val="single" w:sz="4" w:space="0" w:color="auto"/>
              <w:right w:val="single" w:sz="4" w:space="0" w:color="auto"/>
            </w:tcBorders>
            <w:vAlign w:val="center"/>
          </w:tcPr>
          <w:p w14:paraId="0B89D643"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41ED7645"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4DDF1C2B" w14:textId="2C887400"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r w:rsidR="00A031C6" w:rsidRPr="00B54FF5" w14:paraId="7D1E7DF6" w14:textId="77777777" w:rsidTr="00130510">
        <w:trPr>
          <w:jc w:val="center"/>
        </w:trPr>
        <w:tc>
          <w:tcPr>
            <w:tcW w:w="969" w:type="pct"/>
            <w:vMerge w:val="restart"/>
            <w:tcBorders>
              <w:left w:val="single" w:sz="4" w:space="0" w:color="auto"/>
              <w:right w:val="single" w:sz="4" w:space="0" w:color="auto"/>
            </w:tcBorders>
            <w:vAlign w:val="center"/>
          </w:tcPr>
          <w:p w14:paraId="4C168275" w14:textId="17C39B20" w:rsidR="00A031C6" w:rsidRPr="0016361A" w:rsidRDefault="00A031C6" w:rsidP="00A031C6">
            <w:pPr>
              <w:pStyle w:val="TAL"/>
            </w:pPr>
            <w:r>
              <w:rPr>
                <w:lang w:eastAsia="zh-CN"/>
              </w:rPr>
              <w:t>ASTI Configurations</w:t>
            </w:r>
          </w:p>
        </w:tc>
        <w:tc>
          <w:tcPr>
            <w:tcW w:w="1569" w:type="pct"/>
            <w:vMerge w:val="restart"/>
            <w:tcBorders>
              <w:left w:val="single" w:sz="4" w:space="0" w:color="auto"/>
              <w:right w:val="single" w:sz="4" w:space="0" w:color="auto"/>
            </w:tcBorders>
            <w:vAlign w:val="center"/>
          </w:tcPr>
          <w:p w14:paraId="16979826" w14:textId="4622D78B" w:rsidR="00A031C6" w:rsidRPr="0016361A" w:rsidRDefault="00A031C6" w:rsidP="00A031C6">
            <w:pPr>
              <w:pStyle w:val="TAL"/>
            </w:pPr>
            <w:r>
              <w:rPr>
                <w:rFonts w:hint="eastAsia"/>
                <w:lang w:eastAsia="zh-CN"/>
              </w:rPr>
              <w:t>/</w:t>
            </w:r>
            <w:proofErr w:type="spellStart"/>
            <w:r>
              <w:rPr>
                <w:lang w:eastAsia="zh-CN"/>
              </w:rPr>
              <w:t>asti</w:t>
            </w:r>
            <w:proofErr w:type="spellEnd"/>
            <w:r>
              <w:rPr>
                <w:lang w:eastAsia="zh-CN"/>
              </w:rPr>
              <w:t>-configurations/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50B4B4E2" w14:textId="361C5237" w:rsidR="00A031C6" w:rsidRDefault="00A031C6" w:rsidP="00A031C6">
            <w:pPr>
              <w:pStyle w:val="TAL"/>
            </w:pPr>
            <w:r>
              <w:rPr>
                <w:rFonts w:hint="eastAsia"/>
                <w:lang w:eastAsia="zh-CN"/>
              </w:rPr>
              <w:t>P</w:t>
            </w:r>
            <w:r>
              <w:rPr>
                <w:lang w:eastAsia="zh-CN"/>
              </w:rPr>
              <w:t>OST</w:t>
            </w:r>
          </w:p>
        </w:tc>
        <w:tc>
          <w:tcPr>
            <w:tcW w:w="1864" w:type="pct"/>
            <w:tcBorders>
              <w:top w:val="single" w:sz="4" w:space="0" w:color="auto"/>
              <w:left w:val="single" w:sz="4" w:space="0" w:color="auto"/>
              <w:bottom w:val="single" w:sz="4" w:space="0" w:color="auto"/>
              <w:right w:val="single" w:sz="4" w:space="0" w:color="auto"/>
            </w:tcBorders>
            <w:vAlign w:val="center"/>
          </w:tcPr>
          <w:p w14:paraId="3F8C1C17" w14:textId="778AE484" w:rsidR="00A031C6" w:rsidRDefault="00A031C6" w:rsidP="00A031C6">
            <w:pPr>
              <w:pStyle w:val="TAL"/>
              <w:rPr>
                <w:lang w:eastAsia="zh-CN"/>
              </w:rPr>
            </w:pPr>
            <w:r>
              <w:rPr>
                <w:lang w:eastAsia="zh-CN"/>
              </w:rPr>
              <w:t>Create a new</w:t>
            </w:r>
            <w:r>
              <w:t xml:space="preserve"> configuration of the 5G access stratum time distribution.</w:t>
            </w:r>
          </w:p>
        </w:tc>
      </w:tr>
      <w:tr w:rsidR="00A031C6" w:rsidRPr="00B54FF5" w14:paraId="40E0635E" w14:textId="77777777" w:rsidTr="00130510">
        <w:trPr>
          <w:jc w:val="center"/>
        </w:trPr>
        <w:tc>
          <w:tcPr>
            <w:tcW w:w="969" w:type="pct"/>
            <w:vMerge/>
            <w:tcBorders>
              <w:left w:val="single" w:sz="4" w:space="0" w:color="auto"/>
              <w:right w:val="single" w:sz="4" w:space="0" w:color="auto"/>
            </w:tcBorders>
            <w:vAlign w:val="center"/>
          </w:tcPr>
          <w:p w14:paraId="15D33DE1"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3F9AFC9"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266D824F" w14:textId="77777777" w:rsidR="00A031C6" w:rsidRDefault="00A031C6" w:rsidP="00A031C6">
            <w:pPr>
              <w:pStyle w:val="TAL"/>
              <w:rPr>
                <w:lang w:eastAsia="zh-CN"/>
              </w:rPr>
            </w:pPr>
            <w:r>
              <w:rPr>
                <w:lang w:eastAsia="zh-CN"/>
              </w:rPr>
              <w:t>retrieve</w:t>
            </w:r>
          </w:p>
          <w:p w14:paraId="7CD9A40F" w14:textId="522CC8F8" w:rsidR="00A031C6" w:rsidRDefault="00A031C6" w:rsidP="00A031C6">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4477BED2" w14:textId="1B26BBBF" w:rsidR="00A031C6" w:rsidRDefault="00A031C6" w:rsidP="00A031C6">
            <w:pPr>
              <w:pStyle w:val="TAL"/>
              <w:rPr>
                <w:lang w:eastAsia="zh-CN"/>
              </w:rPr>
            </w:pPr>
            <w:r>
              <w:t>Request the status of the access stratum time distribution for a list of UEs.</w:t>
            </w:r>
          </w:p>
        </w:tc>
      </w:tr>
      <w:tr w:rsidR="00A031C6" w:rsidRPr="00B54FF5" w14:paraId="4F656590" w14:textId="77777777" w:rsidTr="00130510">
        <w:trPr>
          <w:jc w:val="center"/>
        </w:trPr>
        <w:tc>
          <w:tcPr>
            <w:tcW w:w="969" w:type="pct"/>
            <w:vMerge w:val="restart"/>
            <w:tcBorders>
              <w:left w:val="single" w:sz="4" w:space="0" w:color="auto"/>
              <w:right w:val="single" w:sz="4" w:space="0" w:color="auto"/>
            </w:tcBorders>
            <w:vAlign w:val="center"/>
          </w:tcPr>
          <w:p w14:paraId="7B50E842" w14:textId="64E560C7" w:rsidR="00A031C6" w:rsidRPr="0016361A" w:rsidRDefault="00A031C6" w:rsidP="00A031C6">
            <w:pPr>
              <w:pStyle w:val="TAL"/>
            </w:pPr>
            <w:r>
              <w:rPr>
                <w:rFonts w:hint="eastAsia"/>
                <w:lang w:eastAsia="zh-CN"/>
              </w:rPr>
              <w:t>Individual</w:t>
            </w:r>
            <w:r>
              <w:rPr>
                <w:lang w:eastAsia="zh-CN"/>
              </w:rPr>
              <w:t xml:space="preserve"> ASTI Configuration</w:t>
            </w:r>
          </w:p>
        </w:tc>
        <w:tc>
          <w:tcPr>
            <w:tcW w:w="1569" w:type="pct"/>
            <w:vMerge w:val="restart"/>
            <w:tcBorders>
              <w:left w:val="single" w:sz="4" w:space="0" w:color="auto"/>
              <w:right w:val="single" w:sz="4" w:space="0" w:color="auto"/>
            </w:tcBorders>
            <w:vAlign w:val="center"/>
          </w:tcPr>
          <w:p w14:paraId="69EB2762" w14:textId="4EBE8F0E" w:rsidR="00A031C6" w:rsidRPr="0016361A" w:rsidRDefault="00A031C6" w:rsidP="00A031C6">
            <w:pPr>
              <w:pStyle w:val="TAL"/>
            </w:pPr>
            <w:r>
              <w:rPr>
                <w:rFonts w:hint="eastAsia"/>
                <w:lang w:eastAsia="zh-CN"/>
              </w:rPr>
              <w:t>/</w:t>
            </w:r>
            <w:proofErr w:type="spellStart"/>
            <w:r>
              <w:rPr>
                <w:lang w:eastAsia="zh-CN"/>
              </w:rPr>
              <w:t>asti</w:t>
            </w:r>
            <w:proofErr w:type="spellEnd"/>
            <w:r>
              <w:rPr>
                <w:lang w:eastAsia="zh-CN"/>
              </w:rPr>
              <w:t>-configurations/{</w:t>
            </w:r>
            <w:proofErr w:type="spellStart"/>
            <w:r>
              <w:rPr>
                <w:lang w:eastAsia="zh-CN"/>
              </w:rPr>
              <w:t>astiConfigId</w:t>
            </w:r>
            <w:proofErr w:type="spellEnd"/>
            <w:r>
              <w:rPr>
                <w:lang w:eastAsia="zh-CN"/>
              </w:rPr>
              <w:t>}</w:t>
            </w:r>
          </w:p>
        </w:tc>
        <w:tc>
          <w:tcPr>
            <w:tcW w:w="598" w:type="pct"/>
            <w:tcBorders>
              <w:top w:val="single" w:sz="4" w:space="0" w:color="auto"/>
              <w:left w:val="single" w:sz="4" w:space="0" w:color="auto"/>
              <w:bottom w:val="single" w:sz="4" w:space="0" w:color="auto"/>
              <w:right w:val="single" w:sz="4" w:space="0" w:color="auto"/>
            </w:tcBorders>
            <w:vAlign w:val="center"/>
          </w:tcPr>
          <w:p w14:paraId="7D52BABB" w14:textId="28B6988B" w:rsidR="00A031C6" w:rsidRDefault="00A031C6" w:rsidP="00A031C6">
            <w:pPr>
              <w:pStyle w:val="TAL"/>
            </w:pPr>
            <w:r>
              <w:rPr>
                <w:lang w:eastAsia="zh-CN"/>
              </w:rPr>
              <w:t>PATCH</w:t>
            </w:r>
          </w:p>
        </w:tc>
        <w:tc>
          <w:tcPr>
            <w:tcW w:w="1864" w:type="pct"/>
            <w:tcBorders>
              <w:top w:val="single" w:sz="4" w:space="0" w:color="auto"/>
              <w:left w:val="single" w:sz="4" w:space="0" w:color="auto"/>
              <w:bottom w:val="single" w:sz="4" w:space="0" w:color="auto"/>
              <w:right w:val="single" w:sz="4" w:space="0" w:color="auto"/>
            </w:tcBorders>
            <w:vAlign w:val="center"/>
          </w:tcPr>
          <w:p w14:paraId="69D299DB" w14:textId="0006DED9" w:rsidR="00A031C6" w:rsidRDefault="00A031C6" w:rsidP="00A031C6">
            <w:pPr>
              <w:pStyle w:val="TAL"/>
              <w:rPr>
                <w:lang w:eastAsia="zh-CN"/>
              </w:rPr>
            </w:pPr>
            <w:r>
              <w:t>Request to update the 5G access stratum time distribution configuration.</w:t>
            </w:r>
          </w:p>
        </w:tc>
      </w:tr>
      <w:tr w:rsidR="00A031C6" w:rsidRPr="00B54FF5" w14:paraId="4C9E4270" w14:textId="77777777" w:rsidTr="00130510">
        <w:trPr>
          <w:jc w:val="center"/>
        </w:trPr>
        <w:tc>
          <w:tcPr>
            <w:tcW w:w="969" w:type="pct"/>
            <w:vMerge/>
            <w:tcBorders>
              <w:left w:val="single" w:sz="4" w:space="0" w:color="auto"/>
              <w:right w:val="single" w:sz="4" w:space="0" w:color="auto"/>
            </w:tcBorders>
            <w:vAlign w:val="center"/>
          </w:tcPr>
          <w:p w14:paraId="191F86EC"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987CF05"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1A1DD101" w14:textId="229FCFD9" w:rsidR="00A031C6" w:rsidRDefault="00A031C6" w:rsidP="00A031C6">
            <w:pPr>
              <w:pStyle w:val="TAL"/>
            </w:pPr>
            <w:r>
              <w:rPr>
                <w:rFonts w:hint="eastAsia"/>
                <w:lang w:eastAsia="zh-CN"/>
              </w:rPr>
              <w:t>D</w:t>
            </w:r>
            <w:r>
              <w:rPr>
                <w:lang w:eastAsia="zh-CN"/>
              </w:rPr>
              <w:t>ELETE</w:t>
            </w:r>
          </w:p>
        </w:tc>
        <w:tc>
          <w:tcPr>
            <w:tcW w:w="1864" w:type="pct"/>
            <w:tcBorders>
              <w:top w:val="single" w:sz="4" w:space="0" w:color="auto"/>
              <w:left w:val="single" w:sz="4" w:space="0" w:color="auto"/>
              <w:bottom w:val="single" w:sz="4" w:space="0" w:color="auto"/>
              <w:right w:val="single" w:sz="4" w:space="0" w:color="auto"/>
            </w:tcBorders>
            <w:vAlign w:val="center"/>
          </w:tcPr>
          <w:p w14:paraId="04E7D335" w14:textId="67F58755" w:rsidR="00A031C6" w:rsidRDefault="00A031C6" w:rsidP="00A031C6">
            <w:pPr>
              <w:pStyle w:val="TAL"/>
              <w:rPr>
                <w:lang w:eastAsia="zh-CN"/>
              </w:rPr>
            </w:pPr>
            <w:r>
              <w:t>Request to delete the 5G access stratum time distribution configuration.</w:t>
            </w:r>
          </w:p>
        </w:tc>
      </w:tr>
    </w:tbl>
    <w:p w14:paraId="17CF45B3" w14:textId="77777777" w:rsidR="008A6D4A" w:rsidRPr="00384E92" w:rsidRDefault="008A6D4A" w:rsidP="000602BD"/>
    <w:p w14:paraId="05B19D93" w14:textId="575F8F08" w:rsidR="008A6D4A" w:rsidRDefault="008A6D4A" w:rsidP="00662390">
      <w:pPr>
        <w:pStyle w:val="Heading4"/>
      </w:pPr>
      <w:bookmarkStart w:id="291" w:name="_Toc510696609"/>
      <w:bookmarkStart w:id="292" w:name="_Toc35971400"/>
      <w:bookmarkStart w:id="293" w:name="_Toc67903524"/>
      <w:bookmarkStart w:id="294" w:name="_Toc89295631"/>
      <w:r>
        <w:t>6.1.3.2</w:t>
      </w:r>
      <w:r>
        <w:tab/>
        <w:t xml:space="preserve">Resource: </w:t>
      </w:r>
      <w:r w:rsidR="00BF7F6B">
        <w:rPr>
          <w:lang w:eastAsia="zh-CN"/>
        </w:rPr>
        <w:t>Time Synchronization</w:t>
      </w:r>
      <w:r w:rsidR="00BF7F6B">
        <w:t xml:space="preserve"> Exposure Subscriptions</w:t>
      </w:r>
      <w:bookmarkEnd w:id="291"/>
      <w:bookmarkEnd w:id="292"/>
      <w:bookmarkEnd w:id="293"/>
      <w:bookmarkEnd w:id="294"/>
    </w:p>
    <w:p w14:paraId="5DA53F4D" w14:textId="77777777" w:rsidR="008A6D4A" w:rsidRDefault="008A6D4A" w:rsidP="00662390">
      <w:pPr>
        <w:pStyle w:val="Heading5"/>
      </w:pPr>
      <w:bookmarkStart w:id="295" w:name="_Toc510696610"/>
      <w:bookmarkStart w:id="296" w:name="_Toc35971401"/>
      <w:bookmarkStart w:id="297" w:name="_Toc67903525"/>
      <w:bookmarkStart w:id="298" w:name="_Toc89295632"/>
      <w:r>
        <w:t>6.1.3.2.1</w:t>
      </w:r>
      <w:r>
        <w:tab/>
        <w:t>Description</w:t>
      </w:r>
      <w:bookmarkEnd w:id="295"/>
      <w:bookmarkEnd w:id="296"/>
      <w:bookmarkEnd w:id="297"/>
      <w:bookmarkEnd w:id="29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Heading5"/>
      </w:pPr>
      <w:bookmarkStart w:id="299" w:name="_Toc35971402"/>
      <w:bookmarkStart w:id="300" w:name="_Toc67903526"/>
      <w:bookmarkStart w:id="301" w:name="_Toc510696612"/>
      <w:bookmarkStart w:id="302" w:name="_Toc89295633"/>
      <w:r>
        <w:t>6.1.3.2.2</w:t>
      </w:r>
      <w:r>
        <w:tab/>
        <w:t>Resource Definition</w:t>
      </w:r>
      <w:bookmarkEnd w:id="299"/>
      <w:bookmarkEnd w:id="300"/>
      <w:bookmarkEnd w:id="302"/>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77777777" w:rsidR="008A6D4A" w:rsidRDefault="008A6D4A" w:rsidP="00662390">
      <w:pPr>
        <w:pStyle w:val="Heading5"/>
      </w:pPr>
      <w:bookmarkStart w:id="303" w:name="_Toc35971403"/>
      <w:bookmarkStart w:id="304" w:name="_Toc67903527"/>
      <w:bookmarkStart w:id="305" w:name="_Toc89295634"/>
      <w:r>
        <w:t>6.1.3.2.3</w:t>
      </w:r>
      <w:r>
        <w:tab/>
        <w:t>Resource Standard Methods</w:t>
      </w:r>
      <w:bookmarkEnd w:id="301"/>
      <w:bookmarkEnd w:id="303"/>
      <w:bookmarkEnd w:id="304"/>
      <w:bookmarkEnd w:id="305"/>
    </w:p>
    <w:p w14:paraId="03E9DAD6" w14:textId="0AF9B7CD" w:rsidR="008A6D4A" w:rsidRPr="00384E92" w:rsidRDefault="008A6D4A" w:rsidP="00662390">
      <w:pPr>
        <w:pStyle w:val="H6"/>
      </w:pPr>
      <w:bookmarkStart w:id="306" w:name="_Toc510696613"/>
      <w:bookmarkStart w:id="307" w:name="_Toc35971404"/>
      <w:r w:rsidRPr="00384E92">
        <w:t>6.</w:t>
      </w:r>
      <w:r>
        <w:t>1.3.2.3</w:t>
      </w:r>
      <w:r w:rsidRPr="00384E92">
        <w:t>.1</w:t>
      </w:r>
      <w:r w:rsidRPr="00384E92">
        <w:tab/>
      </w:r>
      <w:r w:rsidR="00324577">
        <w:t>POST</w:t>
      </w:r>
      <w:bookmarkEnd w:id="306"/>
      <w:bookmarkEnd w:id="307"/>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77777777" w:rsidR="008A6D4A" w:rsidRDefault="008A6D4A" w:rsidP="008A6D4A">
      <w:r>
        <w:lastRenderedPageBreak/>
        <w:t>This method shall support the URI query parameters specified in table 6.1.3.2.3.1-1.</w:t>
      </w:r>
    </w:p>
    <w:p w14:paraId="50AB9F43" w14:textId="4590A53E" w:rsidR="008A6D4A" w:rsidRPr="00384E92" w:rsidRDefault="008A6D4A" w:rsidP="008A6D4A">
      <w:pPr>
        <w:pStyle w:val="TH"/>
        <w:rPr>
          <w:rFonts w:cs="Arial"/>
        </w:rPr>
      </w:pPr>
      <w:r w:rsidRPr="00384E92">
        <w:t>Table 6.</w:t>
      </w:r>
      <w:r>
        <w:t>1.3.2.3.1</w:t>
      </w:r>
      <w:r w:rsidRPr="00384E92">
        <w:t xml:space="preserve">-1: URI query parameters supported by the </w:t>
      </w:r>
      <w:r w:rsidR="00324577">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3E5C2868"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7086F4EC"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46EE518"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D5777CD"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2D712EFB" w:rsidR="008A6D4A" w:rsidRPr="001769FF" w:rsidRDefault="008A6D4A" w:rsidP="008A6D4A">
      <w:pPr>
        <w:pStyle w:val="TH"/>
      </w:pPr>
      <w:r w:rsidRPr="001769FF">
        <w:t>Table 6.</w:t>
      </w:r>
      <w:r>
        <w:t>1.3.2.</w:t>
      </w:r>
      <w:r w:rsidRPr="001769FF">
        <w:t xml:space="preserve">3.1-2: Data structures supported by the </w:t>
      </w:r>
      <w:r w:rsidR="0032457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DF40F6C" w:rsidR="008A6D4A" w:rsidRPr="0016361A" w:rsidRDefault="00324577" w:rsidP="00D66618">
            <w:pPr>
              <w:pStyle w:val="TAL"/>
            </w:pPr>
            <w:proofErr w:type="spellStart"/>
            <w:r>
              <w:rPr>
                <w:lang w:eastAsia="zh-CN"/>
              </w:rPr>
              <w:t>TimeSyncExposure</w:t>
            </w:r>
            <w:r>
              <w:rPr>
                <w:rFonts w:hint="eastAsia"/>
                <w:lang w:eastAsia="zh-CN"/>
              </w:rPr>
              <w:t>Sub</w:t>
            </w:r>
            <w:r>
              <w:rPr>
                <w:lang w:eastAsia="zh-CN"/>
              </w:rPr>
              <w:t>sc</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1DD332F" w14:textId="0E9B120E" w:rsidR="008A6D4A" w:rsidRPr="0016361A" w:rsidRDefault="008A6D4A" w:rsidP="0032457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0197E5" w14:textId="059EAF6D" w:rsidR="008A6D4A" w:rsidRPr="0016361A" w:rsidRDefault="008A6D4A" w:rsidP="0032457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4A42A9AC" w:rsidR="008A6D4A" w:rsidRPr="0016361A" w:rsidRDefault="00ED3D4F" w:rsidP="00D66618">
            <w:pPr>
              <w:pStyle w:val="TAL"/>
            </w:pPr>
            <w:proofErr w:type="spellStart"/>
            <w:r>
              <w:rPr>
                <w:lang w:eastAsia="zh-CN"/>
              </w:rPr>
              <w:t>TimeSyncExposure</w:t>
            </w:r>
            <w:r>
              <w:rPr>
                <w:rFonts w:hint="eastAsia"/>
                <w:lang w:eastAsia="zh-CN"/>
              </w:rPr>
              <w:t>Sub</w:t>
            </w:r>
            <w:r>
              <w:rPr>
                <w:lang w:eastAsia="zh-CN"/>
              </w:rPr>
              <w:t>sc</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15C08E8" w14:textId="52335959" w:rsidR="008A6D4A" w:rsidRPr="0016361A" w:rsidRDefault="008A6D4A" w:rsidP="00ED3D4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2CE5A83" w14:textId="2FBFC60A" w:rsidR="008A6D4A" w:rsidRPr="0016361A" w:rsidRDefault="008A6D4A" w:rsidP="00ED3D4F">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86FA6E2"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Table 5.2.7.1-1 of 3GPP TS 29.500 [4] also apply.</w:t>
            </w:r>
          </w:p>
        </w:tc>
      </w:tr>
    </w:tbl>
    <w:p w14:paraId="3A7FB6F3" w14:textId="77777777" w:rsidR="008A6D4A" w:rsidRDefault="008A6D4A" w:rsidP="008A6D4A"/>
    <w:p w14:paraId="31B7164E" w14:textId="57DF8507" w:rsidR="00027A75" w:rsidRDefault="00027A75" w:rsidP="008A6D4A">
      <w:r w:rsidRPr="00D520A7">
        <w:t>Editor's Note:</w:t>
      </w:r>
      <w:r w:rsidRPr="00D520A7">
        <w:tab/>
        <w:t>Error</w:t>
      </w:r>
      <w:r>
        <w:t xml:space="preserve"> </w:t>
      </w:r>
      <w:r w:rsidRPr="00D520A7">
        <w:t>responses are FFS.</w:t>
      </w:r>
    </w:p>
    <w:p w14:paraId="41F2E089" w14:textId="77777777" w:rsidR="008A6D4A" w:rsidRPr="00A04126" w:rsidRDefault="008A6D4A" w:rsidP="008A6D4A"/>
    <w:p w14:paraId="1D9CCE20" w14:textId="7359CB8F" w:rsidR="008A6D4A" w:rsidRPr="00A04126" w:rsidRDefault="008A6D4A" w:rsidP="008A6D4A">
      <w:pPr>
        <w:pStyle w:val="TH"/>
        <w:rPr>
          <w:rFonts w:cs="Arial"/>
        </w:rPr>
      </w:pPr>
      <w:r w:rsidRPr="00A04126">
        <w:t>Table 6.1.3.2.3.1-</w:t>
      </w:r>
      <w:r w:rsidR="00027A75">
        <w:t>4</w:t>
      </w:r>
      <w:r w:rsidRPr="00A04126">
        <w:t xml:space="preserve">: Headers supported by the </w:t>
      </w:r>
      <w:r w:rsidR="00027A7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480529CF" w:rsidR="008A6D4A" w:rsidRPr="0016361A" w:rsidRDefault="008A6D4A" w:rsidP="00027A75">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w:t>
            </w:r>
            <w:r>
              <w:t>tsctsf</w:t>
            </w:r>
            <w:proofErr w:type="spellEnd"/>
            <w:r w:rsidRPr="00376A4A">
              <w:t>-</w:t>
            </w:r>
            <w:r>
              <w:t>time-sync</w:t>
            </w:r>
            <w:r w:rsidRPr="00376A4A">
              <w:t>/{</w:t>
            </w:r>
            <w:proofErr w:type="spellStart"/>
            <w:r w:rsidRPr="00376A4A">
              <w:t>apiVersion</w:t>
            </w:r>
            <w:proofErr w:type="spellEnd"/>
            <w:r w:rsidRPr="00376A4A">
              <w:t>}/</w:t>
            </w:r>
            <w:r>
              <w:br/>
              <w:t>subscriptions/{</w:t>
            </w:r>
            <w:proofErr w:type="spellStart"/>
            <w:r>
              <w:t>subscriptionId</w:t>
            </w:r>
            <w:proofErr w:type="spellEnd"/>
            <w:r>
              <w:t>}</w:t>
            </w:r>
          </w:p>
        </w:tc>
      </w:tr>
    </w:tbl>
    <w:p w14:paraId="1BBE352F" w14:textId="77777777" w:rsidR="008A6D4A" w:rsidRPr="00A04126" w:rsidRDefault="008A6D4A" w:rsidP="008A6D4A"/>
    <w:p w14:paraId="5A37DE1F" w14:textId="77777777" w:rsidR="008A6D4A" w:rsidRPr="00384E92" w:rsidRDefault="008A6D4A" w:rsidP="008A6D4A"/>
    <w:p w14:paraId="2C2AD818" w14:textId="77777777" w:rsidR="008A6D4A" w:rsidRDefault="008A6D4A" w:rsidP="00662390">
      <w:pPr>
        <w:pStyle w:val="Heading5"/>
      </w:pPr>
      <w:bookmarkStart w:id="308" w:name="_Toc510696615"/>
      <w:bookmarkStart w:id="309" w:name="_Toc35971406"/>
      <w:bookmarkStart w:id="310" w:name="_Toc67903528"/>
      <w:bookmarkStart w:id="311" w:name="_Toc89295635"/>
      <w:r>
        <w:t>6.1.3.2.4</w:t>
      </w:r>
      <w:r>
        <w:tab/>
        <w:t>Resource Custom Operations</w:t>
      </w:r>
      <w:bookmarkEnd w:id="308"/>
      <w:bookmarkEnd w:id="309"/>
      <w:bookmarkEnd w:id="310"/>
      <w:bookmarkEnd w:id="311"/>
    </w:p>
    <w:p w14:paraId="2B61FDF5" w14:textId="20BA656A" w:rsidR="00027A75" w:rsidRPr="006451AF" w:rsidRDefault="00027A75" w:rsidP="006451AF">
      <w:r w:rsidRPr="00027A75">
        <w:t>None.</w:t>
      </w:r>
    </w:p>
    <w:p w14:paraId="40B867BB" w14:textId="7B110959" w:rsidR="008A6D4A" w:rsidRDefault="008A6D4A" w:rsidP="00662390">
      <w:pPr>
        <w:pStyle w:val="Heading4"/>
      </w:pPr>
      <w:bookmarkStart w:id="312" w:name="_Toc510696621"/>
      <w:bookmarkStart w:id="313" w:name="_Toc35971412"/>
      <w:bookmarkStart w:id="314" w:name="_Toc67903529"/>
      <w:bookmarkStart w:id="315" w:name="_Toc89295636"/>
      <w:r>
        <w:t>6.1.3.3</w:t>
      </w:r>
      <w:r>
        <w:tab/>
        <w:t xml:space="preserve">Resource: </w:t>
      </w:r>
      <w:r w:rsidR="00027A75">
        <w:t xml:space="preserve">Individual </w:t>
      </w:r>
      <w:r w:rsidR="00027A75">
        <w:rPr>
          <w:lang w:eastAsia="zh-CN"/>
        </w:rPr>
        <w:t>Time Synchronization</w:t>
      </w:r>
      <w:r w:rsidR="00027A75">
        <w:t xml:space="preserve"> Exposure Subscription</w:t>
      </w:r>
      <w:bookmarkEnd w:id="312"/>
      <w:bookmarkEnd w:id="313"/>
      <w:bookmarkEnd w:id="314"/>
      <w:bookmarkEnd w:id="315"/>
    </w:p>
    <w:p w14:paraId="1BB51C27" w14:textId="77777777" w:rsidR="00027A75" w:rsidRDefault="00027A75" w:rsidP="00027A75">
      <w:pPr>
        <w:pStyle w:val="Heading5"/>
      </w:pPr>
      <w:bookmarkStart w:id="316" w:name="_Toc89295637"/>
      <w:r>
        <w:t>6.1.3.3.1</w:t>
      </w:r>
      <w:r>
        <w:tab/>
        <w:t>Description</w:t>
      </w:r>
      <w:bookmarkEnd w:id="316"/>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Heading5"/>
      </w:pPr>
      <w:bookmarkStart w:id="317" w:name="_Toc89295638"/>
      <w:r>
        <w:t>6.1.3.3.2</w:t>
      </w:r>
      <w:r>
        <w:tab/>
        <w:t>Resource Definition</w:t>
      </w:r>
      <w:bookmarkEnd w:id="317"/>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A1FEF87"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34DC58"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5BC13CA" w14:textId="77777777" w:rsidR="00027A75" w:rsidRPr="0016361A" w:rsidRDefault="00027A75" w:rsidP="005330BF">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B4FFD88"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5DE7E20B"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008B31" w14:textId="77777777" w:rsidR="00027A75" w:rsidRPr="0016361A" w:rsidRDefault="00027A75" w:rsidP="005330BF">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9E8BB6D"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6B42A0" w14:textId="77777777" w:rsidR="00027A75" w:rsidRPr="0016361A" w:rsidRDefault="00027A75" w:rsidP="005330BF">
            <w:pPr>
              <w:pStyle w:val="TAL"/>
            </w:pPr>
            <w:r w:rsidRPr="0016361A">
              <w:t>See clause 6.1.1</w:t>
            </w:r>
          </w:p>
        </w:tc>
      </w:tr>
      <w:tr w:rsidR="00027A75" w:rsidRPr="00B54FF5" w14:paraId="647F9D71"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3D7ABD2" w14:textId="77777777" w:rsidR="00027A75" w:rsidRPr="0016361A" w:rsidRDefault="00027A75" w:rsidP="005330BF">
            <w:pPr>
              <w:pStyle w:val="TAL"/>
            </w:pPr>
            <w:proofErr w:type="spellStart"/>
            <w:r>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D5C99A7" w14:textId="77777777" w:rsidR="00027A75" w:rsidRPr="0016361A" w:rsidRDefault="00027A75" w:rsidP="005330BF">
            <w:pPr>
              <w:pStyle w:val="TAL"/>
            </w:pPr>
            <w:r w:rsidRPr="0016361A">
              <w:t>See clause 6.1.1</w:t>
            </w:r>
          </w:p>
        </w:tc>
      </w:tr>
    </w:tbl>
    <w:p w14:paraId="0EC7E8F9" w14:textId="77777777" w:rsidR="00027A75" w:rsidRPr="00384E92" w:rsidRDefault="00027A75" w:rsidP="00027A75"/>
    <w:p w14:paraId="264141AB" w14:textId="77777777" w:rsidR="00027A75" w:rsidRDefault="00027A75" w:rsidP="00027A75">
      <w:pPr>
        <w:pStyle w:val="Heading5"/>
      </w:pPr>
      <w:bookmarkStart w:id="318" w:name="_Toc89295639"/>
      <w:r>
        <w:t>6.1.3.3.3</w:t>
      </w:r>
      <w:r>
        <w:tab/>
        <w:t>Resource Standard Methods</w:t>
      </w:r>
      <w:bookmarkEnd w:id="318"/>
    </w:p>
    <w:p w14:paraId="30811337" w14:textId="77777777" w:rsidR="00027A75" w:rsidRPr="00D61D2C" w:rsidRDefault="00027A75" w:rsidP="00027A75">
      <w:pPr>
        <w:pStyle w:val="Heading6"/>
      </w:pPr>
      <w:bookmarkStart w:id="319" w:name="_Toc89295640"/>
      <w:r w:rsidRPr="00D61D2C">
        <w:t>6.1.3.3.3.1</w:t>
      </w:r>
      <w:r w:rsidRPr="00D61D2C">
        <w:tab/>
        <w:t>GET</w:t>
      </w:r>
      <w:bookmarkEnd w:id="319"/>
    </w:p>
    <w:p w14:paraId="62CAF381" w14:textId="77777777" w:rsidR="00027A75" w:rsidRDefault="00027A75" w:rsidP="00027A75">
      <w:r>
        <w:t>This method shall support the URI query parameters specified in table 6.1.3.3.3.1-1.</w:t>
      </w:r>
    </w:p>
    <w:p w14:paraId="1EEC837E" w14:textId="77777777" w:rsidR="00027A75" w:rsidRPr="00384E92" w:rsidRDefault="00027A75" w:rsidP="00027A75">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038D826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8426532"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3113B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3CE4A8B"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E8206"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77777777" w:rsidR="00027A75" w:rsidRPr="00384E92" w:rsidRDefault="00027A75" w:rsidP="00027A75">
      <w:r>
        <w:t>This method shall support the request data structures specified in table 6.1.3.3.3.1-2 and the response data structures and response codes specified in table 6.1.3.3.3.1-3.</w:t>
      </w:r>
    </w:p>
    <w:p w14:paraId="14FED17F" w14:textId="77777777" w:rsidR="00027A75" w:rsidRPr="001769FF" w:rsidRDefault="00027A75" w:rsidP="00027A75">
      <w:pPr>
        <w:pStyle w:val="TH"/>
      </w:pPr>
      <w:r w:rsidRPr="001769FF">
        <w:t>Table 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3F5EB7F0"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6852B0"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A390D11"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77777777" w:rsidR="00027A75" w:rsidRPr="001769FF" w:rsidRDefault="00027A75" w:rsidP="00027A75">
      <w:pPr>
        <w:pStyle w:val="TH"/>
      </w:pPr>
      <w:r w:rsidRPr="001769FF">
        <w:t>Table 6.</w:t>
      </w:r>
      <w:r>
        <w:t>1.3.3.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1A770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922DB1" w14:textId="77777777" w:rsidR="00027A75" w:rsidRPr="0016361A" w:rsidRDefault="00027A75" w:rsidP="005330BF">
            <w:pPr>
              <w:pStyle w:val="TAL"/>
            </w:pPr>
            <w:proofErr w:type="spellStart"/>
            <w:r>
              <w:rPr>
                <w:lang w:eastAsia="zh-CN"/>
              </w:rPr>
              <w:t>TimeSyncExposure</w:t>
            </w:r>
            <w:r>
              <w:rPr>
                <w:rFonts w:hint="eastAsia"/>
                <w:lang w:eastAsia="zh-CN"/>
              </w:rPr>
              <w:t>Sub</w:t>
            </w:r>
            <w:r>
              <w:rPr>
                <w:lang w:eastAsia="zh-CN"/>
              </w:rPr>
              <w:t>sc</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5EFBC6F"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027A75" w:rsidRPr="00B54FF5" w14:paraId="6DF1436D"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4C4B4B"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BB49BDD" w14:textId="77777777" w:rsidR="00027A75" w:rsidRDefault="00027A75" w:rsidP="00027A75"/>
    <w:p w14:paraId="3ACC6373" w14:textId="77777777" w:rsidR="00027A75" w:rsidRDefault="00027A75" w:rsidP="00027A75">
      <w:pPr>
        <w:pStyle w:val="EditorsNote"/>
      </w:pPr>
      <w:r w:rsidRPr="00D520A7">
        <w:t>Editor's Note:</w:t>
      </w:r>
      <w:r w:rsidRPr="00D520A7">
        <w:tab/>
        <w:t xml:space="preserve">Error </w:t>
      </w:r>
      <w:r>
        <w:t xml:space="preserve">and redirect </w:t>
      </w:r>
      <w:r w:rsidRPr="00D520A7">
        <w:t>responses are FFS.</w:t>
      </w:r>
    </w:p>
    <w:p w14:paraId="4E0FF769" w14:textId="77777777" w:rsidR="00027A75" w:rsidRPr="00FB44B9" w:rsidRDefault="00027A75" w:rsidP="00027A75"/>
    <w:p w14:paraId="55935FAB" w14:textId="77777777" w:rsidR="00027A75" w:rsidRPr="00384E92" w:rsidRDefault="00027A75" w:rsidP="00027A75">
      <w:pPr>
        <w:pStyle w:val="Heading6"/>
      </w:pPr>
      <w:bookmarkStart w:id="320" w:name="_Toc89295641"/>
      <w:r w:rsidRPr="00384E92">
        <w:t>6.</w:t>
      </w:r>
      <w:r>
        <w:t>1.3.3.3</w:t>
      </w:r>
      <w:r w:rsidRPr="00384E92">
        <w:t>.</w:t>
      </w:r>
      <w:r>
        <w:t>2</w:t>
      </w:r>
      <w:r w:rsidRPr="00384E92">
        <w:tab/>
      </w:r>
      <w:r>
        <w:t>DELETE</w:t>
      </w:r>
      <w:bookmarkEnd w:id="320"/>
    </w:p>
    <w:p w14:paraId="11CA0BE0" w14:textId="77777777" w:rsidR="00027A75" w:rsidRDefault="00027A75" w:rsidP="00027A75">
      <w:r>
        <w:t>This method shall support the URI query parameters specified in table 6.1.3.3.3.2-1.</w:t>
      </w:r>
    </w:p>
    <w:p w14:paraId="0F36414E" w14:textId="77777777" w:rsidR="00027A75" w:rsidRPr="00384E92" w:rsidRDefault="00027A75" w:rsidP="00027A75">
      <w:pPr>
        <w:pStyle w:val="TH"/>
        <w:rPr>
          <w:rFonts w:cs="Arial"/>
        </w:rPr>
      </w:pPr>
      <w:r w:rsidRPr="00384E92">
        <w:t>Table 6.</w:t>
      </w:r>
      <w:r>
        <w:t>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373F0CE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893BDF4"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EB3B0C"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0944E31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80D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77777777" w:rsidR="00027A75" w:rsidRPr="00384E92" w:rsidRDefault="00027A75" w:rsidP="00027A75">
      <w:r>
        <w:t>This method shall support the request data structures specified in table 6.1.3.3.3.2-2 and the response data structures and response codes specified in table 6.1.3.3.3.2-3.</w:t>
      </w:r>
    </w:p>
    <w:p w14:paraId="371062E5" w14:textId="77777777" w:rsidR="00027A75" w:rsidRPr="001769FF" w:rsidRDefault="00027A75" w:rsidP="00027A75">
      <w:pPr>
        <w:pStyle w:val="TH"/>
      </w:pPr>
      <w:r w:rsidRPr="001769FF">
        <w:t>Table 6.</w:t>
      </w:r>
      <w:r>
        <w:t>1.3.3.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062A9B58"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3C31100D"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4141A182"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77777777" w:rsidR="00027A75" w:rsidRPr="001769FF" w:rsidRDefault="00027A75" w:rsidP="00027A75">
      <w:pPr>
        <w:pStyle w:val="TH"/>
      </w:pPr>
      <w:r w:rsidRPr="001769FF">
        <w:lastRenderedPageBreak/>
        <w:t>Table 6.</w:t>
      </w:r>
      <w:r>
        <w:t>1.3.3.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2ADD762"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11D36116"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540361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F7676" w14:textId="77777777" w:rsidR="00027A75" w:rsidRDefault="00027A75" w:rsidP="005330BF">
            <w:pPr>
              <w:pStyle w:val="TAL"/>
            </w:pPr>
            <w:r>
              <w:t>The subscription was deleted successfully.</w:t>
            </w:r>
          </w:p>
        </w:tc>
      </w:tr>
      <w:tr w:rsidR="00027A75" w:rsidRPr="00B54FF5" w14:paraId="21242942"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F8DC31"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034F7A5C" w14:textId="77777777" w:rsidR="00027A75" w:rsidRDefault="00027A75" w:rsidP="00027A75"/>
    <w:p w14:paraId="1B15C370"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2CF75304" w14:textId="77777777" w:rsidR="00027A75" w:rsidRDefault="00027A75" w:rsidP="00027A75">
      <w:pPr>
        <w:pStyle w:val="Heading5"/>
      </w:pPr>
      <w:bookmarkStart w:id="321" w:name="_Toc89295642"/>
      <w:r w:rsidRPr="00AA2E4A">
        <w:t>6.1.3.</w:t>
      </w:r>
      <w:r>
        <w:t>3</w:t>
      </w:r>
      <w:r w:rsidRPr="00AA2E4A">
        <w:t>.4</w:t>
      </w:r>
      <w:r w:rsidRPr="00AA2E4A">
        <w:tab/>
        <w:t>Resource Custom Operations</w:t>
      </w:r>
      <w:bookmarkEnd w:id="321"/>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Heading4"/>
      </w:pPr>
      <w:bookmarkStart w:id="322" w:name="_Toc89295643"/>
      <w:r>
        <w:t>6.1.3.4</w:t>
      </w:r>
      <w:r>
        <w:tab/>
        <w:t xml:space="preserve">Resource: </w:t>
      </w:r>
      <w:r>
        <w:rPr>
          <w:lang w:eastAsia="zh-CN"/>
        </w:rPr>
        <w:t>Time Synchronization</w:t>
      </w:r>
      <w:r>
        <w:t xml:space="preserve"> Exposure Configurations</w:t>
      </w:r>
      <w:bookmarkEnd w:id="322"/>
    </w:p>
    <w:p w14:paraId="2B710773" w14:textId="77777777" w:rsidR="00027A75" w:rsidRDefault="00027A75" w:rsidP="00027A75">
      <w:pPr>
        <w:pStyle w:val="Heading5"/>
      </w:pPr>
      <w:bookmarkStart w:id="323" w:name="_Toc89295644"/>
      <w:r>
        <w:t>6.1.3.4.1</w:t>
      </w:r>
      <w:r>
        <w:tab/>
        <w:t>Description</w:t>
      </w:r>
      <w:bookmarkEnd w:id="323"/>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Heading5"/>
      </w:pPr>
      <w:bookmarkStart w:id="324" w:name="_Toc89295645"/>
      <w:r>
        <w:t>6.1.3.4.2</w:t>
      </w:r>
      <w:r>
        <w:tab/>
        <w:t>Resource Definition</w:t>
      </w:r>
      <w:bookmarkEnd w:id="324"/>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40DB2B"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B24C901"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5EB0AA" w14:textId="77777777" w:rsidR="00027A75" w:rsidRPr="0016361A" w:rsidRDefault="00027A75" w:rsidP="005330BF">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EAC1E0F"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C72E4C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31C2001" w14:textId="77777777" w:rsidR="00027A75" w:rsidRPr="0016361A" w:rsidRDefault="00027A75" w:rsidP="005330BF">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90491BE"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57F585" w14:textId="77777777" w:rsidR="00027A75" w:rsidRPr="0016361A" w:rsidRDefault="00027A75" w:rsidP="005330BF">
            <w:pPr>
              <w:pStyle w:val="TAL"/>
            </w:pPr>
            <w:r w:rsidRPr="0016361A">
              <w:t>See clause 6.1.1</w:t>
            </w:r>
          </w:p>
        </w:tc>
      </w:tr>
      <w:tr w:rsidR="00027A75" w:rsidRPr="00B54FF5" w14:paraId="4E16796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0EC0857C" w14:textId="77777777" w:rsidR="00027A75" w:rsidRPr="0016361A" w:rsidRDefault="00027A75" w:rsidP="005330BF">
            <w:pPr>
              <w:pStyle w:val="TAL"/>
              <w:rPr>
                <w:lang w:eastAsia="zh-CN"/>
              </w:rPr>
            </w:pPr>
            <w:proofErr w:type="spellStart"/>
            <w:r>
              <w:rPr>
                <w:rFonts w:hint="eastAsia"/>
                <w:lang w:eastAsia="zh-CN"/>
              </w:rPr>
              <w:t>s</w:t>
            </w:r>
            <w:r>
              <w:rPr>
                <w:lang w:eastAsia="zh-CN"/>
              </w:rPr>
              <w:t>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E8CE414" w14:textId="77777777" w:rsidR="00027A75" w:rsidRPr="0016361A" w:rsidRDefault="00027A75" w:rsidP="005330BF">
            <w:pPr>
              <w:pStyle w:val="TAL"/>
            </w:pPr>
            <w:r w:rsidRPr="0016361A">
              <w:t>See clause 6.1.1</w:t>
            </w:r>
          </w:p>
        </w:tc>
      </w:tr>
    </w:tbl>
    <w:p w14:paraId="4F3C4FB7" w14:textId="77777777" w:rsidR="00027A75" w:rsidRPr="00384E92" w:rsidRDefault="00027A75" w:rsidP="00027A75"/>
    <w:p w14:paraId="57CAFD84" w14:textId="77777777" w:rsidR="00027A75" w:rsidRDefault="00027A75" w:rsidP="00027A75">
      <w:pPr>
        <w:pStyle w:val="Heading5"/>
      </w:pPr>
      <w:bookmarkStart w:id="325" w:name="_Toc89295646"/>
      <w:r>
        <w:t>6.1.3.4.3</w:t>
      </w:r>
      <w:r>
        <w:tab/>
        <w:t>Resource Standard Methods</w:t>
      </w:r>
      <w:bookmarkEnd w:id="325"/>
    </w:p>
    <w:p w14:paraId="216C8939" w14:textId="77777777" w:rsidR="00027A75" w:rsidRPr="00384E92" w:rsidRDefault="00027A75" w:rsidP="00027A75">
      <w:pPr>
        <w:pStyle w:val="Heading6"/>
      </w:pPr>
      <w:bookmarkStart w:id="326" w:name="_Toc89295647"/>
      <w:r w:rsidRPr="00384E92">
        <w:t>6.</w:t>
      </w:r>
      <w:r>
        <w:t>1.3.4.3</w:t>
      </w:r>
      <w:r w:rsidRPr="00384E92">
        <w:t>.1</w:t>
      </w:r>
      <w:r w:rsidRPr="00384E92">
        <w:tab/>
      </w:r>
      <w:r>
        <w:t>POST</w:t>
      </w:r>
      <w:bookmarkEnd w:id="326"/>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77777777" w:rsidR="00027A75" w:rsidRDefault="00027A75" w:rsidP="00027A75">
      <w:r>
        <w:t>This method shall support the URI query parameters specified in table 6.1.3.4.3.1-1.</w:t>
      </w:r>
    </w:p>
    <w:p w14:paraId="6DC8F54E" w14:textId="77777777" w:rsidR="00027A75" w:rsidRPr="00384E92" w:rsidRDefault="00027A75" w:rsidP="00027A75">
      <w:pPr>
        <w:pStyle w:val="TH"/>
        <w:rPr>
          <w:rFonts w:cs="Arial"/>
        </w:rPr>
      </w:pPr>
      <w:r w:rsidRPr="00384E92">
        <w:t>Table 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7F9DC22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45DC36F"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C1F69DE"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C2D3CBE"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02F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77777777" w:rsidR="00027A75" w:rsidRPr="00384E92" w:rsidRDefault="00027A75" w:rsidP="00027A75">
      <w:r>
        <w:t>This method shall support the request data structures specified in table 6.1.3.4.3.1-2 and the response data structures and response codes specified in table 6.1.3.4.3.1-3.</w:t>
      </w:r>
    </w:p>
    <w:p w14:paraId="4D0608C2" w14:textId="77777777" w:rsidR="00027A75" w:rsidRPr="001769FF" w:rsidRDefault="00027A75" w:rsidP="00027A75">
      <w:pPr>
        <w:pStyle w:val="TH"/>
      </w:pPr>
      <w:r w:rsidRPr="001769FF">
        <w:t>Table 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027A75" w:rsidRPr="00B54FF5" w14:paraId="781A80D3" w14:textId="77777777" w:rsidTr="005330B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5330B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BCD24DA" w14:textId="77777777" w:rsidR="00027A75" w:rsidRPr="0016361A" w:rsidRDefault="00027A75" w:rsidP="005330BF">
            <w:pPr>
              <w:pStyle w:val="TAL"/>
            </w:pPr>
            <w:proofErr w:type="spellStart"/>
            <w:r>
              <w:rPr>
                <w:lang w:eastAsia="zh-CN"/>
              </w:rPr>
              <w:t>TimeSyncExposureConfig</w:t>
            </w:r>
            <w:proofErr w:type="spellEnd"/>
          </w:p>
        </w:tc>
        <w:tc>
          <w:tcPr>
            <w:tcW w:w="421" w:type="dxa"/>
            <w:tcBorders>
              <w:top w:val="single" w:sz="4" w:space="0" w:color="auto"/>
              <w:left w:val="single" w:sz="6" w:space="0" w:color="000000"/>
              <w:bottom w:val="single" w:sz="6" w:space="0" w:color="000000"/>
              <w:right w:val="single" w:sz="6" w:space="0" w:color="000000"/>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77777777" w:rsidR="00027A75" w:rsidRPr="001769FF" w:rsidRDefault="00027A75" w:rsidP="00027A75">
      <w:pPr>
        <w:pStyle w:val="TH"/>
      </w:pPr>
      <w:r w:rsidRPr="001769FF">
        <w:lastRenderedPageBreak/>
        <w:t>Table 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CEADBA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9652B" w14:textId="77777777" w:rsidR="00027A75" w:rsidRPr="0016361A" w:rsidRDefault="00027A75" w:rsidP="005330BF">
            <w:pPr>
              <w:pStyle w:val="TAL"/>
            </w:pPr>
            <w:proofErr w:type="spellStart"/>
            <w:r>
              <w:rPr>
                <w:lang w:eastAsia="zh-CN"/>
              </w:rPr>
              <w:t>TimeSyncExposureConfig</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308FF08" w14:textId="77777777" w:rsidR="00027A75" w:rsidRPr="0016361A" w:rsidRDefault="00027A75" w:rsidP="005330BF">
            <w:pPr>
              <w:pStyle w:val="TAL"/>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027A75" w:rsidRPr="00B54FF5" w14:paraId="7C6A055B"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A2A392"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0A5C74CA" w14:textId="77777777" w:rsidR="00027A75" w:rsidRDefault="00027A75" w:rsidP="00027A75"/>
    <w:p w14:paraId="17F91F42" w14:textId="77777777" w:rsidR="00027A75" w:rsidRPr="00C02F45" w:rsidRDefault="00027A75" w:rsidP="00027A75">
      <w:pPr>
        <w:pStyle w:val="EditorsNote"/>
      </w:pPr>
      <w:r w:rsidRPr="00D520A7">
        <w:t>Editor's Note:</w:t>
      </w:r>
      <w:r w:rsidRPr="00D520A7">
        <w:tab/>
        <w:t xml:space="preserve">Error </w:t>
      </w:r>
      <w:r>
        <w:t xml:space="preserve">and redirect </w:t>
      </w:r>
      <w:r w:rsidRPr="00D520A7">
        <w:t>responses are FFS.</w:t>
      </w:r>
    </w:p>
    <w:p w14:paraId="4B30F174" w14:textId="77777777" w:rsidR="00027A75" w:rsidRPr="00A04126" w:rsidRDefault="00027A75" w:rsidP="00027A75"/>
    <w:p w14:paraId="2FABDE1C" w14:textId="77777777" w:rsidR="00027A75" w:rsidRPr="00A04126" w:rsidRDefault="00027A75" w:rsidP="00027A75">
      <w:pPr>
        <w:pStyle w:val="TH"/>
        <w:rPr>
          <w:rFonts w:cs="Arial"/>
        </w:rPr>
      </w:pPr>
      <w:r w:rsidRPr="00A04126">
        <w:t>Table 6.1.3.</w:t>
      </w:r>
      <w:r>
        <w:t>4</w:t>
      </w:r>
      <w:r w:rsidRPr="00A04126">
        <w:t>.3.1-</w:t>
      </w:r>
      <w:r>
        <w:t>4</w:t>
      </w:r>
      <w:r w:rsidRPr="00A04126">
        <w:t xml:space="preserve">: Headers supported by the </w:t>
      </w:r>
      <w:r>
        <w:t>201 response code</w:t>
      </w:r>
      <w:r w:rsidRPr="00A04126">
        <w:t xml:space="preserve"> on this resource</w:t>
      </w:r>
    </w:p>
    <w:tbl>
      <w:tblPr>
        <w:tblW w:w="48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993"/>
        <w:gridCol w:w="710"/>
        <w:gridCol w:w="1276"/>
        <w:gridCol w:w="5298"/>
      </w:tblGrid>
      <w:tr w:rsidR="00027A75" w:rsidRPr="00B54FF5" w14:paraId="5BBAFE68" w14:textId="77777777" w:rsidTr="005330BF">
        <w:trPr>
          <w:jc w:val="center"/>
        </w:trPr>
        <w:tc>
          <w:tcPr>
            <w:tcW w:w="532" w:type="pct"/>
            <w:tcBorders>
              <w:top w:val="single" w:sz="4" w:space="0" w:color="auto"/>
              <w:left w:val="single" w:sz="4" w:space="0" w:color="auto"/>
              <w:bottom w:val="single" w:sz="4" w:space="0" w:color="auto"/>
              <w:right w:val="single" w:sz="4"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top w:val="single" w:sz="4" w:space="0" w:color="auto"/>
              <w:left w:val="single" w:sz="4" w:space="0" w:color="auto"/>
              <w:bottom w:val="single" w:sz="4" w:space="0" w:color="auto"/>
              <w:right w:val="single" w:sz="4"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top w:val="single" w:sz="4" w:space="0" w:color="auto"/>
              <w:left w:val="single" w:sz="4" w:space="0" w:color="auto"/>
              <w:bottom w:val="single" w:sz="4" w:space="0" w:color="auto"/>
              <w:right w:val="single" w:sz="4"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top w:val="single" w:sz="4" w:space="0" w:color="auto"/>
              <w:left w:val="single" w:sz="4" w:space="0" w:color="auto"/>
              <w:bottom w:val="single" w:sz="4" w:space="0" w:color="auto"/>
              <w:right w:val="single" w:sz="4"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5330BF">
        <w:trPr>
          <w:jc w:val="center"/>
        </w:trPr>
        <w:tc>
          <w:tcPr>
            <w:tcW w:w="532" w:type="pct"/>
            <w:tcBorders>
              <w:top w:val="single" w:sz="4" w:space="0" w:color="auto"/>
              <w:left w:val="single" w:sz="6" w:space="0" w:color="000000"/>
              <w:bottom w:val="single" w:sz="6" w:space="0" w:color="000000"/>
              <w:right w:val="single" w:sz="6" w:space="0" w:color="000000"/>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4" w:space="0" w:color="auto"/>
              <w:left w:val="single" w:sz="6" w:space="0" w:color="000000"/>
              <w:bottom w:val="single" w:sz="6" w:space="0" w:color="000000"/>
              <w:right w:val="single" w:sz="6" w:space="0" w:color="000000"/>
            </w:tcBorders>
          </w:tcPr>
          <w:p w14:paraId="44472F8B" w14:textId="77777777" w:rsidR="00027A75" w:rsidRPr="0016361A" w:rsidRDefault="00027A75" w:rsidP="005330BF">
            <w:pPr>
              <w:pStyle w:val="TAL"/>
            </w:pPr>
            <w:r w:rsidRPr="0016361A">
              <w:t>string</w:t>
            </w:r>
          </w:p>
        </w:tc>
        <w:tc>
          <w:tcPr>
            <w:tcW w:w="383" w:type="pct"/>
            <w:tcBorders>
              <w:top w:val="single" w:sz="4" w:space="0" w:color="auto"/>
              <w:left w:val="single" w:sz="6" w:space="0" w:color="000000"/>
              <w:bottom w:val="single" w:sz="6" w:space="0" w:color="000000"/>
              <w:right w:val="single" w:sz="6" w:space="0" w:color="000000"/>
            </w:tcBorders>
          </w:tcPr>
          <w:p w14:paraId="79F7C05C" w14:textId="77777777" w:rsidR="00027A75" w:rsidRPr="0016361A" w:rsidRDefault="00027A75" w:rsidP="005330BF">
            <w:pPr>
              <w:pStyle w:val="TAC"/>
            </w:pPr>
            <w:r w:rsidRPr="0016361A">
              <w:t>M</w:t>
            </w:r>
          </w:p>
        </w:tc>
        <w:tc>
          <w:tcPr>
            <w:tcW w:w="689" w:type="pct"/>
            <w:tcBorders>
              <w:top w:val="single" w:sz="4" w:space="0" w:color="auto"/>
              <w:left w:val="single" w:sz="6" w:space="0" w:color="000000"/>
              <w:bottom w:val="single" w:sz="6" w:space="0" w:color="000000"/>
              <w:right w:val="single" w:sz="6" w:space="0" w:color="000000"/>
            </w:tcBorders>
          </w:tcPr>
          <w:p w14:paraId="309B7399" w14:textId="77777777" w:rsidR="00027A75" w:rsidRPr="0016361A" w:rsidRDefault="00027A75" w:rsidP="005330BF">
            <w:pPr>
              <w:pStyle w:val="TAL"/>
            </w:pPr>
            <w:r w:rsidRPr="0016361A">
              <w:t>1</w:t>
            </w:r>
          </w:p>
        </w:tc>
        <w:tc>
          <w:tcPr>
            <w:tcW w:w="2860"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w:t>
            </w:r>
            <w:r>
              <w:t>tsctsf</w:t>
            </w:r>
            <w:proofErr w:type="spellEnd"/>
            <w:r w:rsidRPr="00376A4A">
              <w:t>-</w:t>
            </w:r>
            <w:r>
              <w:t>time-sync</w:t>
            </w:r>
            <w:r w:rsidRPr="00376A4A">
              <w:t>/{</w:t>
            </w:r>
            <w:proofErr w:type="spellStart"/>
            <w:r w:rsidRPr="00376A4A">
              <w:t>apiVersion</w:t>
            </w:r>
            <w:proofErr w:type="spellEnd"/>
            <w:r w:rsidRPr="00376A4A">
              <w:t>}/</w:t>
            </w:r>
            <w:r>
              <w:br/>
              <w:t>subscriptions/{</w:t>
            </w:r>
            <w:proofErr w:type="spellStart"/>
            <w:r>
              <w:t>subscriptionId</w:t>
            </w:r>
            <w:proofErr w:type="spellEnd"/>
            <w:r>
              <w:t>}/configuration/{</w:t>
            </w:r>
            <w:proofErr w:type="spellStart"/>
            <w:r>
              <w:t>configurationId</w:t>
            </w:r>
            <w:proofErr w:type="spellEnd"/>
            <w:r>
              <w:t>}</w:t>
            </w:r>
          </w:p>
        </w:tc>
      </w:tr>
    </w:tbl>
    <w:p w14:paraId="603E3A00" w14:textId="77777777" w:rsidR="00027A75" w:rsidRDefault="00027A75" w:rsidP="00027A75"/>
    <w:p w14:paraId="4E44041E" w14:textId="77777777" w:rsidR="00027A75" w:rsidRDefault="00027A75" w:rsidP="00027A75">
      <w:pPr>
        <w:pStyle w:val="Heading5"/>
      </w:pPr>
      <w:bookmarkStart w:id="327" w:name="_Toc89295648"/>
      <w:r>
        <w:t>6.1.3.4.4</w:t>
      </w:r>
      <w:r>
        <w:tab/>
        <w:t>Resource Custom Operations</w:t>
      </w:r>
      <w:bookmarkEnd w:id="327"/>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Heading4"/>
      </w:pPr>
      <w:bookmarkStart w:id="328" w:name="_Toc89295649"/>
      <w:r>
        <w:t>6.1.3.5</w:t>
      </w:r>
      <w:r>
        <w:tab/>
        <w:t xml:space="preserve">Resource: Individual </w:t>
      </w:r>
      <w:r>
        <w:rPr>
          <w:lang w:eastAsia="zh-CN"/>
        </w:rPr>
        <w:t>Time Synchronization</w:t>
      </w:r>
      <w:r>
        <w:t xml:space="preserve"> Exposure Configuration</w:t>
      </w:r>
      <w:bookmarkEnd w:id="328"/>
    </w:p>
    <w:p w14:paraId="108B5080" w14:textId="77777777" w:rsidR="00027A75" w:rsidRDefault="00027A75" w:rsidP="00027A75">
      <w:pPr>
        <w:pStyle w:val="Heading5"/>
      </w:pPr>
      <w:bookmarkStart w:id="329" w:name="_Toc89295650"/>
      <w:r>
        <w:t>6.1.3.5.1</w:t>
      </w:r>
      <w:r>
        <w:tab/>
        <w:t>Description</w:t>
      </w:r>
      <w:bookmarkEnd w:id="329"/>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Heading5"/>
      </w:pPr>
      <w:bookmarkStart w:id="330" w:name="_Toc89295651"/>
      <w:r>
        <w:t>6.1.3.5.2</w:t>
      </w:r>
      <w:r>
        <w:tab/>
        <w:t>Resource Definition</w:t>
      </w:r>
      <w:bookmarkEnd w:id="330"/>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DFBEEB0"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500C103"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5F9B03" w14:textId="77777777" w:rsidR="00027A75" w:rsidRPr="0016361A" w:rsidRDefault="00027A75" w:rsidP="005330BF">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8CAB03C"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BEB0C5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E71E32" w14:textId="77777777" w:rsidR="00027A75" w:rsidRPr="0016361A" w:rsidRDefault="00027A75" w:rsidP="005330BF">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B7E5B00"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75EBFC" w14:textId="77777777" w:rsidR="00027A75" w:rsidRPr="0016361A" w:rsidRDefault="00027A75" w:rsidP="005330BF">
            <w:pPr>
              <w:pStyle w:val="TAL"/>
            </w:pPr>
            <w:r w:rsidRPr="0016361A">
              <w:t>See clause 6.1.1</w:t>
            </w:r>
          </w:p>
        </w:tc>
      </w:tr>
      <w:tr w:rsidR="00027A75" w:rsidRPr="00B54FF5" w14:paraId="306B6232"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13457818" w14:textId="77777777" w:rsidR="00027A75" w:rsidRPr="0016361A" w:rsidRDefault="00027A75" w:rsidP="005330BF">
            <w:pPr>
              <w:pStyle w:val="TAL"/>
            </w:pPr>
            <w:proofErr w:type="spellStart"/>
            <w:r>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F093CB9" w14:textId="77777777" w:rsidR="00027A75" w:rsidRPr="0016361A" w:rsidRDefault="00027A75" w:rsidP="005330BF">
            <w:pPr>
              <w:pStyle w:val="TAL"/>
            </w:pPr>
            <w:r w:rsidRPr="0016361A">
              <w:t>See clause 6.1.1</w:t>
            </w:r>
          </w:p>
        </w:tc>
      </w:tr>
      <w:tr w:rsidR="00027A75" w:rsidRPr="00B54FF5" w14:paraId="791E10F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2A2DB9A" w14:textId="77777777" w:rsidR="00027A75" w:rsidRDefault="00027A75" w:rsidP="005330BF">
            <w:pPr>
              <w:pStyle w:val="TAL"/>
              <w:rPr>
                <w:lang w:eastAsia="zh-CN"/>
              </w:rPr>
            </w:pPr>
            <w:proofErr w:type="spellStart"/>
            <w:r>
              <w:rPr>
                <w:rFonts w:hint="eastAsia"/>
                <w:lang w:eastAsia="zh-CN"/>
              </w:rPr>
              <w:t>c</w:t>
            </w:r>
            <w:r>
              <w:rPr>
                <w:lang w:eastAsia="zh-CN"/>
              </w:rPr>
              <w:t>onfigurationId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BF09F5A" w14:textId="77777777" w:rsidR="00027A75" w:rsidRPr="0016361A" w:rsidRDefault="00027A75" w:rsidP="005330BF">
            <w:pPr>
              <w:pStyle w:val="TAL"/>
            </w:pPr>
            <w:r w:rsidRPr="0016361A">
              <w:t>See clause 6.1.1</w:t>
            </w:r>
          </w:p>
        </w:tc>
      </w:tr>
    </w:tbl>
    <w:p w14:paraId="117EBD30" w14:textId="77777777" w:rsidR="00027A75" w:rsidRPr="00384E92" w:rsidRDefault="00027A75" w:rsidP="00027A75"/>
    <w:p w14:paraId="462C96E8" w14:textId="77777777" w:rsidR="00027A75" w:rsidRDefault="00027A75" w:rsidP="00027A75">
      <w:pPr>
        <w:pStyle w:val="Heading5"/>
      </w:pPr>
      <w:bookmarkStart w:id="331" w:name="_Toc89295652"/>
      <w:r>
        <w:t>6.1.3.5.3</w:t>
      </w:r>
      <w:r>
        <w:tab/>
        <w:t>Resource Standard Methods</w:t>
      </w:r>
      <w:bookmarkEnd w:id="331"/>
    </w:p>
    <w:p w14:paraId="37A60C29" w14:textId="77777777" w:rsidR="00027A75" w:rsidRPr="00D61D2C" w:rsidRDefault="00027A75" w:rsidP="00027A75">
      <w:pPr>
        <w:pStyle w:val="Heading6"/>
      </w:pPr>
      <w:bookmarkStart w:id="332" w:name="_Toc89295653"/>
      <w:r w:rsidRPr="00D61D2C">
        <w:t>6.1.3.</w:t>
      </w:r>
      <w:r>
        <w:t>5</w:t>
      </w:r>
      <w:r w:rsidRPr="00D61D2C">
        <w:t>.3.1</w:t>
      </w:r>
      <w:r w:rsidRPr="00D61D2C">
        <w:tab/>
        <w:t>GET</w:t>
      </w:r>
      <w:bookmarkEnd w:id="332"/>
    </w:p>
    <w:p w14:paraId="782D5E7A" w14:textId="77777777" w:rsidR="00027A75" w:rsidRDefault="00027A75" w:rsidP="00027A75">
      <w:r>
        <w:t>This method shall support the URI query parameters specified in table 6.1.3.5.3.1-1.</w:t>
      </w:r>
    </w:p>
    <w:p w14:paraId="7F8E6980" w14:textId="77777777" w:rsidR="00027A75" w:rsidRPr="00384E92" w:rsidRDefault="00027A75" w:rsidP="00027A75">
      <w:pPr>
        <w:pStyle w:val="TH"/>
        <w:rPr>
          <w:rFonts w:cs="Arial"/>
        </w:rPr>
      </w:pPr>
      <w:r w:rsidRPr="00384E92">
        <w:t>Table 6.</w:t>
      </w:r>
      <w:r>
        <w:t>1.3.5.3.1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10699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B15052C"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0746C30"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67230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6FF0E"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77777777" w:rsidR="00027A75" w:rsidRPr="00384E92" w:rsidRDefault="00027A75" w:rsidP="00027A75">
      <w:r>
        <w:lastRenderedPageBreak/>
        <w:t>This method shall support the request data structures specified in table 6.1.3.5.3.1-2 and the response data structures and response codes specified in table 6.1.3.5.3.1-3.</w:t>
      </w:r>
    </w:p>
    <w:p w14:paraId="6D7A6392" w14:textId="77777777" w:rsidR="00027A75" w:rsidRPr="001769FF" w:rsidRDefault="00027A75" w:rsidP="00027A75">
      <w:pPr>
        <w:pStyle w:val="TH"/>
      </w:pPr>
      <w:r w:rsidRPr="001769FF">
        <w:t>Table 6.</w:t>
      </w:r>
      <w:r>
        <w:t>1.3.5.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231A5E46"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1D21A89"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450B87C"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77777777" w:rsidR="00027A75" w:rsidRPr="001769FF" w:rsidRDefault="00027A75" w:rsidP="00027A75">
      <w:pPr>
        <w:pStyle w:val="TH"/>
      </w:pPr>
      <w:r w:rsidRPr="001769FF">
        <w:t>Table 6.</w:t>
      </w:r>
      <w:r>
        <w:t>1.3.5.</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4ACCC00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F0618E" w14:textId="77777777" w:rsidR="00027A75" w:rsidRPr="0016361A" w:rsidRDefault="00027A75" w:rsidP="005330BF">
            <w:pPr>
              <w:pStyle w:val="TAL"/>
            </w:pPr>
            <w:proofErr w:type="spellStart"/>
            <w:r>
              <w:rPr>
                <w:lang w:eastAsia="zh-CN"/>
              </w:rPr>
              <w:t>TimeSyncExposureConfig</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FDB4C38"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027A75" w:rsidRPr="00B54FF5" w14:paraId="3AE66B6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CEE9A7"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34B44AE8" w14:textId="77777777" w:rsidR="00027A75" w:rsidRDefault="00027A75" w:rsidP="00027A75"/>
    <w:p w14:paraId="03AA67FF" w14:textId="77777777" w:rsidR="00027A75" w:rsidRDefault="00027A75" w:rsidP="00027A75">
      <w:pPr>
        <w:pStyle w:val="EditorsNote"/>
      </w:pPr>
      <w:r w:rsidRPr="00D520A7">
        <w:t>Editor's Note:</w:t>
      </w:r>
      <w:r w:rsidRPr="00D520A7">
        <w:tab/>
        <w:t>Error</w:t>
      </w:r>
      <w:r>
        <w:rPr>
          <w:rFonts w:hint="eastAsia"/>
          <w:lang w:eastAsia="zh-CN"/>
        </w:rPr>
        <w:t>/</w:t>
      </w:r>
      <w:r>
        <w:rPr>
          <w:lang w:eastAsia="zh-CN"/>
        </w:rPr>
        <w:t>Redirect</w:t>
      </w:r>
      <w:r w:rsidRPr="00D520A7">
        <w:t xml:space="preserve"> responses are FFS.</w:t>
      </w:r>
    </w:p>
    <w:p w14:paraId="3B646094" w14:textId="77777777" w:rsidR="00027A75" w:rsidRPr="00384E92" w:rsidRDefault="00027A75" w:rsidP="00027A75">
      <w:pPr>
        <w:pStyle w:val="Heading6"/>
      </w:pPr>
      <w:bookmarkStart w:id="333" w:name="_Toc89295654"/>
      <w:r w:rsidRPr="00384E92">
        <w:t>6.</w:t>
      </w:r>
      <w:r>
        <w:t>1.3.5.3</w:t>
      </w:r>
      <w:r w:rsidRPr="00384E92">
        <w:t>.</w:t>
      </w:r>
      <w:r>
        <w:t>2</w:t>
      </w:r>
      <w:r w:rsidRPr="00384E92">
        <w:tab/>
      </w:r>
      <w:r>
        <w:t>PUT</w:t>
      </w:r>
      <w:bookmarkEnd w:id="333"/>
    </w:p>
    <w:p w14:paraId="14D9D76C" w14:textId="77777777" w:rsidR="00027A75" w:rsidRDefault="00027A75" w:rsidP="00027A75">
      <w:r>
        <w:t>This method shall support the URI query parameters specified in table 6.1.3.5.3.2-1.</w:t>
      </w:r>
    </w:p>
    <w:p w14:paraId="042A12EB" w14:textId="77777777" w:rsidR="00027A75" w:rsidRPr="00384E92" w:rsidRDefault="00027A75" w:rsidP="00027A75">
      <w:pPr>
        <w:pStyle w:val="TH"/>
        <w:rPr>
          <w:rFonts w:cs="Arial"/>
        </w:rPr>
      </w:pPr>
      <w:r w:rsidRPr="00384E92">
        <w:t>Table 6.</w:t>
      </w:r>
      <w:r>
        <w:t>1.3.5.3.2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2015093"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E905115"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183813A"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014572"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1E2CF"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77777777" w:rsidR="00027A75" w:rsidRPr="00384E92" w:rsidRDefault="00027A75" w:rsidP="00027A75">
      <w:r>
        <w:t>This method shall support the request data structures specified in table 6.1.3.5.3.2-2 and the response data structures and response codes specified in table 6.1.3.5.3.2-3.</w:t>
      </w:r>
    </w:p>
    <w:p w14:paraId="2D9CA9F9" w14:textId="77777777" w:rsidR="00027A75" w:rsidRPr="001769FF" w:rsidRDefault="00027A75" w:rsidP="00027A75">
      <w:pPr>
        <w:pStyle w:val="TH"/>
      </w:pPr>
      <w:r w:rsidRPr="001769FF">
        <w:t>Table 6.</w:t>
      </w:r>
      <w:r>
        <w:t>1.3.5.</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61487E37"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1EF93F" w14:textId="77777777" w:rsidR="00027A75" w:rsidRPr="0016361A" w:rsidRDefault="00027A75" w:rsidP="005330BF">
            <w:pPr>
              <w:pStyle w:val="TAL"/>
            </w:pPr>
            <w:proofErr w:type="spellStart"/>
            <w:r>
              <w:rPr>
                <w:lang w:eastAsia="zh-CN"/>
              </w:rPr>
              <w:t>TimeSyncExposureConfig</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77777777" w:rsidR="00027A75" w:rsidRPr="001769FF" w:rsidRDefault="00027A75" w:rsidP="00027A75">
      <w:pPr>
        <w:pStyle w:val="TH"/>
      </w:pPr>
      <w:r w:rsidRPr="001769FF">
        <w:t>Table 6.</w:t>
      </w:r>
      <w:r>
        <w:t>1.3.5.</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8B634C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146B00" w14:textId="77777777" w:rsidR="00027A75" w:rsidRPr="0016361A" w:rsidRDefault="00027A75" w:rsidP="005330BF">
            <w:pPr>
              <w:pStyle w:val="TAL"/>
            </w:pPr>
            <w:proofErr w:type="spellStart"/>
            <w:r>
              <w:rPr>
                <w:lang w:eastAsia="zh-CN"/>
              </w:rPr>
              <w:t>TimeSyncExposureConfig</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759A044"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855E6"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6C5425A7"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335745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64BD5DC3"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C2DD2D" w14:textId="77777777" w:rsidR="00027A75" w:rsidRDefault="00027A75" w:rsidP="005330BF">
            <w:pPr>
              <w:pStyle w:val="TAL"/>
            </w:pPr>
            <w:r>
              <w:t>The subscription was updated successfully.</w:t>
            </w:r>
          </w:p>
        </w:tc>
      </w:tr>
      <w:tr w:rsidR="00027A75" w:rsidRPr="00B54FF5" w14:paraId="1AFBBA0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54C44E"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461D9423" w14:textId="77777777" w:rsidR="00027A75" w:rsidRDefault="00027A75" w:rsidP="00027A75"/>
    <w:p w14:paraId="77C8CF83"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6DCDDBC2" w14:textId="77777777" w:rsidR="00027A75" w:rsidRPr="00384E92" w:rsidRDefault="00027A75" w:rsidP="00027A75">
      <w:pPr>
        <w:pStyle w:val="Heading6"/>
      </w:pPr>
      <w:bookmarkStart w:id="334" w:name="_Toc89295655"/>
      <w:r w:rsidRPr="00384E92">
        <w:t>6.</w:t>
      </w:r>
      <w:r>
        <w:t>1.3.5.3</w:t>
      </w:r>
      <w:r w:rsidRPr="00384E92">
        <w:t>.</w:t>
      </w:r>
      <w:r>
        <w:t>3</w:t>
      </w:r>
      <w:r w:rsidRPr="00384E92">
        <w:tab/>
      </w:r>
      <w:r>
        <w:t>DELETE</w:t>
      </w:r>
      <w:bookmarkEnd w:id="334"/>
    </w:p>
    <w:p w14:paraId="0D749565" w14:textId="77777777" w:rsidR="00027A75" w:rsidRDefault="00027A75" w:rsidP="00027A75">
      <w:r>
        <w:t>This method shall support the URI query parameters specified in table 6.1.3.5.3.3-1.</w:t>
      </w:r>
    </w:p>
    <w:p w14:paraId="4C93F72B" w14:textId="77777777" w:rsidR="00027A75" w:rsidRPr="00384E92" w:rsidRDefault="00027A75" w:rsidP="00027A75">
      <w:pPr>
        <w:pStyle w:val="TH"/>
        <w:rPr>
          <w:rFonts w:cs="Arial"/>
        </w:rPr>
      </w:pPr>
      <w:r w:rsidRPr="00384E92">
        <w:t>Table 6.</w:t>
      </w:r>
      <w:r>
        <w:t>1.3.5.3.3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43D9B8E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F388CAB"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37797C7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AA90DA4"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D24B1"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77777777" w:rsidR="00027A75" w:rsidRPr="00384E92" w:rsidRDefault="00027A75" w:rsidP="00027A75">
      <w:r>
        <w:lastRenderedPageBreak/>
        <w:t>This method shall support the request data structures specified in table 6.1.3.5.3.3-2 and the response data structures and response codes specified in table 6.1.3.5.3.3-3.</w:t>
      </w:r>
    </w:p>
    <w:p w14:paraId="69F91736" w14:textId="77777777" w:rsidR="00027A75" w:rsidRPr="001769FF" w:rsidRDefault="00027A75" w:rsidP="00027A75">
      <w:pPr>
        <w:pStyle w:val="TH"/>
      </w:pPr>
      <w:r w:rsidRPr="001769FF">
        <w:t>Table 6.</w:t>
      </w:r>
      <w:r>
        <w:t>1.3.5.</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445A9E95"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2362238B"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06FA5741"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77777777" w:rsidR="00027A75" w:rsidRPr="001769FF" w:rsidRDefault="00027A75" w:rsidP="00027A75">
      <w:pPr>
        <w:pStyle w:val="TH"/>
      </w:pPr>
      <w:r w:rsidRPr="001769FF">
        <w:t>Table 6.</w:t>
      </w:r>
      <w:r>
        <w:t>1.3.35.</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B633B6D"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79A74A3F"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21D847A1"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F3B67" w14:textId="77777777" w:rsidR="00027A75" w:rsidRDefault="00027A75" w:rsidP="005330BF">
            <w:pPr>
              <w:pStyle w:val="TAL"/>
            </w:pPr>
            <w:r>
              <w:t>The configuration was deleted successfully.</w:t>
            </w:r>
          </w:p>
        </w:tc>
      </w:tr>
      <w:tr w:rsidR="00027A75" w:rsidRPr="00B54FF5" w14:paraId="2A24B38A"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3659EC"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D0871E6" w14:textId="77777777" w:rsidR="00027A75" w:rsidRDefault="00027A75" w:rsidP="00027A75"/>
    <w:p w14:paraId="28066A4F"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192925CE" w14:textId="77777777" w:rsidR="00027A75" w:rsidRDefault="00027A75" w:rsidP="00027A75">
      <w:pPr>
        <w:pStyle w:val="Heading5"/>
      </w:pPr>
      <w:bookmarkStart w:id="335" w:name="_Toc89295656"/>
      <w:r>
        <w:t>6.1.3.5.4</w:t>
      </w:r>
      <w:r>
        <w:tab/>
        <w:t>Resource Custom Operations</w:t>
      </w:r>
      <w:bookmarkEnd w:id="335"/>
    </w:p>
    <w:p w14:paraId="42ABFD1D" w14:textId="5A9BFFCA" w:rsidR="00027A75" w:rsidRDefault="00027A75" w:rsidP="004829B1">
      <w:r w:rsidRPr="00027A75">
        <w:rPr>
          <w:rFonts w:hint="eastAsia"/>
        </w:rPr>
        <w:t>N</w:t>
      </w:r>
      <w:r w:rsidRPr="00027A75">
        <w:t>one.</w:t>
      </w:r>
    </w:p>
    <w:p w14:paraId="0E98346B" w14:textId="77777777" w:rsidR="00A031C6" w:rsidRDefault="00A031C6" w:rsidP="00A031C6">
      <w:pPr>
        <w:pStyle w:val="Heading4"/>
      </w:pPr>
      <w:bookmarkStart w:id="336" w:name="_Toc81065764"/>
      <w:bookmarkStart w:id="337" w:name="_Toc89295657"/>
      <w:r>
        <w:t>6.1.3.6</w:t>
      </w:r>
      <w:r>
        <w:tab/>
        <w:t xml:space="preserve">Resource: </w:t>
      </w:r>
      <w:bookmarkEnd w:id="336"/>
      <w:r>
        <w:rPr>
          <w:lang w:eastAsia="zh-CN"/>
        </w:rPr>
        <w:t>ASTI Configurations</w:t>
      </w:r>
      <w:bookmarkEnd w:id="337"/>
    </w:p>
    <w:p w14:paraId="001F94E3" w14:textId="77777777" w:rsidR="00A031C6" w:rsidRDefault="00A031C6" w:rsidP="00A031C6">
      <w:pPr>
        <w:pStyle w:val="Heading5"/>
      </w:pPr>
      <w:bookmarkStart w:id="338" w:name="_Toc81065765"/>
      <w:bookmarkStart w:id="339" w:name="_Toc89295658"/>
      <w:r>
        <w:t>6.1.3.6.1</w:t>
      </w:r>
      <w:r>
        <w:tab/>
        <w:t>Description</w:t>
      </w:r>
      <w:bookmarkEnd w:id="338"/>
      <w:bookmarkEnd w:id="339"/>
    </w:p>
    <w:p w14:paraId="569F7BCA" w14:textId="77777777" w:rsidR="00A031C6" w:rsidRPr="00BF7F6B" w:rsidRDefault="00A031C6" w:rsidP="00A031C6">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F5CDE7C" w14:textId="77777777" w:rsidR="00A031C6" w:rsidRDefault="00A031C6" w:rsidP="00A031C6">
      <w:pPr>
        <w:pStyle w:val="Heading5"/>
      </w:pPr>
      <w:bookmarkStart w:id="340" w:name="_Toc81065766"/>
      <w:bookmarkStart w:id="341" w:name="_Toc89295659"/>
      <w:r>
        <w:t>6.1.3.6.2</w:t>
      </w:r>
      <w:r>
        <w:tab/>
        <w:t>Resource Definition</w:t>
      </w:r>
      <w:bookmarkEnd w:id="340"/>
      <w:bookmarkEnd w:id="341"/>
    </w:p>
    <w:p w14:paraId="68D004B3" w14:textId="77777777" w:rsidR="00A031C6" w:rsidRDefault="00A031C6" w:rsidP="00A031C6">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asti-configurations</w:t>
      </w:r>
    </w:p>
    <w:p w14:paraId="0F513613" w14:textId="77777777" w:rsidR="00A031C6" w:rsidRDefault="00A031C6" w:rsidP="00A031C6">
      <w:pPr>
        <w:rPr>
          <w:rFonts w:ascii="Arial" w:hAnsi="Arial" w:cs="Arial"/>
        </w:rPr>
      </w:pPr>
      <w:r>
        <w:t>This resource shall support the resource URI variables defined in table 6.1.3.6.2-1</w:t>
      </w:r>
      <w:r>
        <w:rPr>
          <w:rFonts w:ascii="Arial" w:hAnsi="Arial" w:cs="Arial"/>
        </w:rPr>
        <w:t>.</w:t>
      </w:r>
    </w:p>
    <w:p w14:paraId="399431B9" w14:textId="77777777" w:rsidR="00A031C6" w:rsidRDefault="00A031C6" w:rsidP="00A031C6">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5D8A610D"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544503D" w14:textId="77777777" w:rsidR="00A031C6" w:rsidRPr="0016361A" w:rsidRDefault="00A031C6" w:rsidP="001305D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C6F952" w14:textId="77777777" w:rsidR="00A031C6" w:rsidRPr="0016361A" w:rsidRDefault="00A031C6" w:rsidP="001305D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578B5D" w14:textId="77777777" w:rsidR="00A031C6" w:rsidRPr="0016361A" w:rsidRDefault="00A031C6" w:rsidP="001305D7">
            <w:pPr>
              <w:pStyle w:val="TAH"/>
            </w:pPr>
            <w:r w:rsidRPr="0016361A">
              <w:t>Definition</w:t>
            </w:r>
          </w:p>
        </w:tc>
      </w:tr>
      <w:tr w:rsidR="00A031C6" w:rsidRPr="00B54FF5" w14:paraId="79908BD1"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BA09B7" w14:textId="77777777" w:rsidR="00A031C6" w:rsidRPr="0016361A" w:rsidRDefault="00A031C6" w:rsidP="001305D7">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C136ABA" w14:textId="77777777" w:rsidR="00A031C6" w:rsidRPr="0016361A" w:rsidRDefault="00A031C6" w:rsidP="001305D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FF232B8" w14:textId="77777777" w:rsidR="00A031C6" w:rsidRPr="0016361A" w:rsidRDefault="00A031C6" w:rsidP="001305D7">
            <w:pPr>
              <w:pStyle w:val="TAL"/>
            </w:pPr>
            <w:r w:rsidRPr="0016361A">
              <w:t>See clause</w:t>
            </w:r>
            <w:r w:rsidRPr="0016361A">
              <w:rPr>
                <w:lang w:val="en-US" w:eastAsia="zh-CN"/>
              </w:rPr>
              <w:t> </w:t>
            </w:r>
            <w:r>
              <w:t>6.2</w:t>
            </w:r>
            <w:r w:rsidRPr="0016361A">
              <w:t>.1</w:t>
            </w:r>
          </w:p>
        </w:tc>
      </w:tr>
      <w:tr w:rsidR="00A031C6" w:rsidRPr="00B54FF5" w14:paraId="4E8C29F4"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0BC00" w14:textId="77777777" w:rsidR="00A031C6" w:rsidRPr="0016361A" w:rsidRDefault="00A031C6" w:rsidP="001305D7">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9491534" w14:textId="77777777" w:rsidR="00A031C6" w:rsidRPr="0016361A" w:rsidRDefault="00A031C6" w:rsidP="001305D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BF577D" w14:textId="77777777" w:rsidR="00A031C6" w:rsidRPr="0016361A" w:rsidRDefault="00A031C6" w:rsidP="001305D7">
            <w:pPr>
              <w:pStyle w:val="TAL"/>
            </w:pPr>
            <w:r w:rsidRPr="0016361A">
              <w:t>See clause </w:t>
            </w:r>
            <w:r>
              <w:t>6.2</w:t>
            </w:r>
            <w:r w:rsidRPr="0016361A">
              <w:t>.1</w:t>
            </w:r>
          </w:p>
        </w:tc>
      </w:tr>
    </w:tbl>
    <w:p w14:paraId="723263C8" w14:textId="77777777" w:rsidR="00A031C6" w:rsidRPr="00384E92" w:rsidRDefault="00A031C6" w:rsidP="00A031C6"/>
    <w:p w14:paraId="122AF050" w14:textId="77777777" w:rsidR="00A031C6" w:rsidRDefault="00A031C6" w:rsidP="00A031C6">
      <w:pPr>
        <w:pStyle w:val="Heading5"/>
      </w:pPr>
      <w:bookmarkStart w:id="342" w:name="_Toc81065767"/>
      <w:bookmarkStart w:id="343" w:name="_Toc89295660"/>
      <w:r>
        <w:t>6.1.3.6.3</w:t>
      </w:r>
      <w:r>
        <w:tab/>
        <w:t>Resource Standard Methods</w:t>
      </w:r>
      <w:bookmarkEnd w:id="342"/>
      <w:bookmarkEnd w:id="343"/>
    </w:p>
    <w:p w14:paraId="1451DBE5" w14:textId="77777777" w:rsidR="00A031C6" w:rsidRPr="00384E92" w:rsidRDefault="00A031C6" w:rsidP="00A031C6">
      <w:pPr>
        <w:pStyle w:val="Heading6"/>
      </w:pPr>
      <w:bookmarkStart w:id="344" w:name="_Toc89295661"/>
      <w:r>
        <w:t>6.1.3.6.3</w:t>
      </w:r>
      <w:r w:rsidRPr="00384E92">
        <w:t>.1</w:t>
      </w:r>
      <w:r w:rsidRPr="00384E92">
        <w:tab/>
      </w:r>
      <w:r>
        <w:t>POST</w:t>
      </w:r>
      <w:bookmarkEnd w:id="344"/>
    </w:p>
    <w:p w14:paraId="236DA7D3" w14:textId="77777777" w:rsidR="00A031C6" w:rsidRDefault="00A031C6" w:rsidP="00A031C6">
      <w:r>
        <w:t>This method shall support the URI query parameters specified in table 6.1.3.6.3.1-1.</w:t>
      </w:r>
    </w:p>
    <w:p w14:paraId="40CC1601" w14:textId="77777777" w:rsidR="00A031C6" w:rsidRPr="00384E92" w:rsidRDefault="00A031C6" w:rsidP="00A031C6">
      <w:pPr>
        <w:pStyle w:val="TH"/>
        <w:rPr>
          <w:rFonts w:cs="Arial"/>
        </w:rPr>
      </w:pPr>
      <w:r w:rsidRPr="00384E92">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31C6" w:rsidRPr="00B54FF5" w14:paraId="564119D2" w14:textId="77777777" w:rsidTr="001305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501B9" w14:textId="77777777" w:rsidR="00A031C6" w:rsidRPr="0016361A" w:rsidRDefault="00A031C6" w:rsidP="001305D7">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3CFFC7C" w14:textId="77777777" w:rsidR="00A031C6" w:rsidRPr="0016361A" w:rsidRDefault="00A031C6" w:rsidP="001305D7">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15F8A3" w14:textId="77777777" w:rsidR="00A031C6" w:rsidRPr="0016361A" w:rsidRDefault="00A031C6" w:rsidP="001305D7">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EF06C03" w14:textId="77777777" w:rsidR="00A031C6" w:rsidRPr="0016361A" w:rsidRDefault="00A031C6" w:rsidP="001305D7">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6CB762" w14:textId="77777777" w:rsidR="00A031C6" w:rsidRPr="0016361A" w:rsidRDefault="00A031C6" w:rsidP="001305D7">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C41407" w14:textId="77777777" w:rsidR="00A031C6" w:rsidRPr="0016361A" w:rsidRDefault="00A031C6" w:rsidP="001305D7">
            <w:pPr>
              <w:pStyle w:val="TAH"/>
            </w:pPr>
            <w:r w:rsidRPr="0016361A">
              <w:t>Applicability</w:t>
            </w:r>
          </w:p>
        </w:tc>
      </w:tr>
      <w:tr w:rsidR="00A031C6" w:rsidRPr="00B54FF5" w14:paraId="3F0E8B97" w14:textId="77777777" w:rsidTr="001305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887FDB" w14:textId="77777777" w:rsidR="00A031C6" w:rsidRPr="0016361A" w:rsidRDefault="00A031C6" w:rsidP="001305D7">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19DC3FD" w14:textId="77777777" w:rsidR="00A031C6" w:rsidRPr="0016361A" w:rsidRDefault="00A031C6" w:rsidP="001305D7">
            <w:pPr>
              <w:pStyle w:val="TAL"/>
            </w:pPr>
          </w:p>
        </w:tc>
        <w:tc>
          <w:tcPr>
            <w:tcW w:w="215" w:type="pct"/>
            <w:tcBorders>
              <w:top w:val="single" w:sz="4" w:space="0" w:color="auto"/>
              <w:left w:val="single" w:sz="6" w:space="0" w:color="000000"/>
              <w:bottom w:val="single" w:sz="6" w:space="0" w:color="000000"/>
              <w:right w:val="single" w:sz="6" w:space="0" w:color="000000"/>
            </w:tcBorders>
          </w:tcPr>
          <w:p w14:paraId="1C7462B5" w14:textId="77777777" w:rsidR="00A031C6" w:rsidRPr="0016361A" w:rsidRDefault="00A031C6" w:rsidP="001305D7">
            <w:pPr>
              <w:pStyle w:val="TAC"/>
            </w:pPr>
          </w:p>
        </w:tc>
        <w:tc>
          <w:tcPr>
            <w:tcW w:w="580" w:type="pct"/>
            <w:tcBorders>
              <w:top w:val="single" w:sz="4" w:space="0" w:color="auto"/>
              <w:left w:val="single" w:sz="6" w:space="0" w:color="000000"/>
              <w:bottom w:val="single" w:sz="6" w:space="0" w:color="000000"/>
              <w:right w:val="single" w:sz="6" w:space="0" w:color="000000"/>
            </w:tcBorders>
          </w:tcPr>
          <w:p w14:paraId="37FB6A29" w14:textId="77777777" w:rsidR="00A031C6" w:rsidRPr="0016361A" w:rsidRDefault="00A031C6" w:rsidP="001305D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472E9" w14:textId="77777777" w:rsidR="00A031C6" w:rsidRPr="0016361A" w:rsidRDefault="00A031C6" w:rsidP="001305D7">
            <w:pPr>
              <w:pStyle w:val="TAL"/>
            </w:pPr>
          </w:p>
        </w:tc>
        <w:tc>
          <w:tcPr>
            <w:tcW w:w="796" w:type="pct"/>
            <w:tcBorders>
              <w:top w:val="single" w:sz="4" w:space="0" w:color="auto"/>
              <w:left w:val="single" w:sz="6" w:space="0" w:color="000000"/>
              <w:bottom w:val="single" w:sz="6" w:space="0" w:color="000000"/>
              <w:right w:val="single" w:sz="6" w:space="0" w:color="000000"/>
            </w:tcBorders>
          </w:tcPr>
          <w:p w14:paraId="685925DD" w14:textId="77777777" w:rsidR="00A031C6" w:rsidRPr="0016361A" w:rsidRDefault="00A031C6" w:rsidP="001305D7">
            <w:pPr>
              <w:pStyle w:val="TAL"/>
            </w:pPr>
          </w:p>
        </w:tc>
      </w:tr>
    </w:tbl>
    <w:p w14:paraId="2C0E06CF" w14:textId="77777777" w:rsidR="00A031C6" w:rsidRDefault="00A031C6" w:rsidP="00A031C6"/>
    <w:p w14:paraId="3127FCB5" w14:textId="77777777" w:rsidR="00A031C6" w:rsidRPr="00384E92" w:rsidRDefault="00A031C6" w:rsidP="00A031C6">
      <w:r>
        <w:t>This method shall support the request data structures specified in table 6.1.3.6.3.1-2 and the response data structures and response codes specified in table 6.1.3.6.3.1-3.</w:t>
      </w:r>
    </w:p>
    <w:p w14:paraId="6616667F" w14:textId="77777777" w:rsidR="00A031C6" w:rsidRPr="001769FF" w:rsidRDefault="00A031C6" w:rsidP="00A031C6">
      <w:pPr>
        <w:pStyle w:val="TH"/>
      </w:pPr>
      <w:r w:rsidRPr="001769FF">
        <w:lastRenderedPageBreak/>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031C6" w:rsidRPr="00B54FF5" w14:paraId="71DDAC6B" w14:textId="77777777" w:rsidTr="001305D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66FF91" w14:textId="77777777" w:rsidR="00A031C6" w:rsidRPr="0016361A" w:rsidRDefault="00A031C6"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670097" w14:textId="77777777" w:rsidR="00A031C6" w:rsidRPr="0016361A" w:rsidRDefault="00A031C6" w:rsidP="001305D7">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8E936C" w14:textId="77777777" w:rsidR="00A031C6" w:rsidRPr="0016361A" w:rsidRDefault="00A031C6" w:rsidP="001305D7">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8BA65BD" w14:textId="77777777" w:rsidR="00A031C6" w:rsidRPr="0016361A" w:rsidRDefault="00A031C6" w:rsidP="001305D7">
            <w:pPr>
              <w:pStyle w:val="TAH"/>
            </w:pPr>
            <w:r w:rsidRPr="0016361A">
              <w:t>Description</w:t>
            </w:r>
          </w:p>
        </w:tc>
      </w:tr>
      <w:tr w:rsidR="00A031C6" w:rsidRPr="00B54FF5" w14:paraId="091324FE" w14:textId="77777777" w:rsidTr="001305D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2C7DE1" w14:textId="77777777" w:rsidR="00A031C6" w:rsidRPr="0016361A" w:rsidRDefault="00A031C6" w:rsidP="001305D7">
            <w:pPr>
              <w:pStyle w:val="TAL"/>
            </w:pPr>
            <w:proofErr w:type="spellStart"/>
            <w:r>
              <w:t>AccessTimeDistributionData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5E60811" w14:textId="77777777" w:rsidR="00A031C6" w:rsidRPr="0016361A" w:rsidRDefault="00A031C6" w:rsidP="001305D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4D03A2A" w14:textId="77777777" w:rsidR="00A031C6" w:rsidRPr="0016361A" w:rsidRDefault="00A031C6" w:rsidP="001305D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3540365" w14:textId="77777777" w:rsidR="00A031C6" w:rsidRPr="0016361A" w:rsidRDefault="00A031C6" w:rsidP="001305D7">
            <w:pPr>
              <w:pStyle w:val="TAL"/>
            </w:pPr>
            <w:r>
              <w:t xml:space="preserve">Contains the information for the creation of a new Individual </w:t>
            </w:r>
            <w:r>
              <w:rPr>
                <w:lang w:eastAsia="zh-CN"/>
              </w:rPr>
              <w:t>ASTI Configuration</w:t>
            </w:r>
            <w:r>
              <w:t xml:space="preserve"> resource.</w:t>
            </w:r>
          </w:p>
        </w:tc>
      </w:tr>
    </w:tbl>
    <w:p w14:paraId="3E7EDBF2" w14:textId="77777777" w:rsidR="00A031C6" w:rsidRDefault="00A031C6" w:rsidP="00A031C6"/>
    <w:p w14:paraId="23C8AB2E" w14:textId="77777777" w:rsidR="00A031C6" w:rsidRPr="001769FF" w:rsidRDefault="00A031C6" w:rsidP="00A031C6">
      <w:pPr>
        <w:pStyle w:val="TH"/>
      </w:pPr>
      <w:r w:rsidRPr="001769FF">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031C6" w:rsidRPr="00B54FF5" w14:paraId="34798CA3" w14:textId="77777777" w:rsidTr="001305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5BDC80" w14:textId="77777777" w:rsidR="00A031C6" w:rsidRPr="0016361A" w:rsidRDefault="00A031C6" w:rsidP="001305D7">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26FDB5" w14:textId="77777777" w:rsidR="00A031C6" w:rsidRPr="0016361A" w:rsidRDefault="00A031C6" w:rsidP="001305D7">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DFCF1C" w14:textId="77777777" w:rsidR="00A031C6" w:rsidRPr="0016361A" w:rsidRDefault="00A031C6" w:rsidP="001305D7">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195485" w14:textId="77777777" w:rsidR="00A031C6" w:rsidRPr="0016361A" w:rsidRDefault="00A031C6" w:rsidP="001305D7">
            <w:pPr>
              <w:pStyle w:val="TAH"/>
            </w:pPr>
            <w:r w:rsidRPr="0016361A">
              <w:t>Response</w:t>
            </w:r>
          </w:p>
          <w:p w14:paraId="58CC22CB" w14:textId="77777777" w:rsidR="00A031C6" w:rsidRPr="0016361A" w:rsidRDefault="00A031C6" w:rsidP="001305D7">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A5FB398" w14:textId="77777777" w:rsidR="00A031C6" w:rsidRPr="0016361A" w:rsidRDefault="00A031C6" w:rsidP="001305D7">
            <w:pPr>
              <w:pStyle w:val="TAH"/>
            </w:pPr>
            <w:r w:rsidRPr="0016361A">
              <w:t>Description</w:t>
            </w:r>
          </w:p>
        </w:tc>
      </w:tr>
      <w:tr w:rsidR="00A031C6" w:rsidRPr="00B54FF5" w14:paraId="50DE5DC8" w14:textId="77777777" w:rsidTr="001305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150875" w14:textId="77777777" w:rsidR="00A031C6" w:rsidRPr="0016361A" w:rsidRDefault="00A031C6" w:rsidP="001305D7">
            <w:pPr>
              <w:pStyle w:val="TAL"/>
            </w:pPr>
            <w:proofErr w:type="spellStart"/>
            <w:r>
              <w:t>AccessTimeDistributionData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FF22FAB" w14:textId="77777777" w:rsidR="00A031C6" w:rsidRPr="0016361A" w:rsidRDefault="00A031C6" w:rsidP="001305D7">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91B91AE" w14:textId="77777777" w:rsidR="00A031C6" w:rsidRPr="0016361A" w:rsidRDefault="00A031C6" w:rsidP="001305D7">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61B0A2E4" w14:textId="77777777" w:rsidR="00A031C6" w:rsidRPr="0016361A" w:rsidRDefault="00A031C6" w:rsidP="001305D7">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65E722" w14:textId="77777777" w:rsidR="00A031C6" w:rsidRDefault="00A031C6" w:rsidP="001305D7">
            <w:pPr>
              <w:pStyle w:val="TAL"/>
              <w:spacing w:afterLines="50" w:after="120"/>
            </w:pPr>
            <w:r>
              <w:t xml:space="preserve">The resource was created successfully and a representation of the created resource is returned. </w:t>
            </w:r>
          </w:p>
          <w:p w14:paraId="7060E92D" w14:textId="77777777" w:rsidR="00A031C6" w:rsidRPr="0016361A" w:rsidRDefault="00A031C6" w:rsidP="001305D7">
            <w:pPr>
              <w:pStyle w:val="TAL"/>
            </w:pPr>
            <w:r>
              <w:t>The URI of the created resource shall be returned in the "Location" HTTP header.</w:t>
            </w:r>
          </w:p>
        </w:tc>
      </w:tr>
      <w:tr w:rsidR="00A031C6" w:rsidRPr="00B54FF5" w14:paraId="5FFAB5BD" w14:textId="77777777" w:rsidTr="001305D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C09400" w14:textId="77777777" w:rsidR="00A031C6" w:rsidRPr="0016361A" w:rsidRDefault="00A031C6" w:rsidP="001305D7">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301B09AC" w14:textId="77777777" w:rsidR="00A031C6" w:rsidRDefault="00A031C6" w:rsidP="00A031C6"/>
    <w:p w14:paraId="184EE88C" w14:textId="77777777" w:rsidR="00A031C6" w:rsidRDefault="00A031C6" w:rsidP="00A031C6">
      <w:r w:rsidRPr="00D520A7">
        <w:t>Editor's Note:</w:t>
      </w:r>
      <w:r w:rsidRPr="00D520A7">
        <w:tab/>
        <w:t>Error</w:t>
      </w:r>
      <w:r>
        <w:t xml:space="preserve"> </w:t>
      </w:r>
      <w:r w:rsidRPr="00D520A7">
        <w:t>responses are FFS.</w:t>
      </w:r>
    </w:p>
    <w:p w14:paraId="263C0D44" w14:textId="77777777" w:rsidR="00A031C6" w:rsidRPr="00A04126" w:rsidRDefault="00A031C6" w:rsidP="00A031C6">
      <w:pPr>
        <w:pStyle w:val="TH"/>
        <w:rPr>
          <w:rFonts w:cs="Arial"/>
        </w:rPr>
      </w:pPr>
      <w:r w:rsidRPr="00A04126">
        <w:t xml:space="preserve">Table </w:t>
      </w:r>
      <w:r>
        <w:t>6.1.3.6</w:t>
      </w:r>
      <w:r w:rsidRPr="00A04126">
        <w:t>.3.1-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31C6" w:rsidRPr="00B54FF5" w14:paraId="415285C7" w14:textId="77777777" w:rsidTr="001305D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8D5AB57" w14:textId="77777777" w:rsidR="00A031C6" w:rsidRPr="0016361A" w:rsidRDefault="00A031C6" w:rsidP="001305D7">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81B06F0" w14:textId="77777777" w:rsidR="00A031C6" w:rsidRPr="0016361A" w:rsidRDefault="00A031C6" w:rsidP="001305D7">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FE61953" w14:textId="77777777" w:rsidR="00A031C6" w:rsidRPr="0016361A" w:rsidRDefault="00A031C6" w:rsidP="001305D7">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673D2" w14:textId="77777777" w:rsidR="00A031C6" w:rsidRPr="0016361A" w:rsidRDefault="00A031C6" w:rsidP="001305D7">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A762412" w14:textId="77777777" w:rsidR="00A031C6" w:rsidRPr="0016361A" w:rsidRDefault="00A031C6" w:rsidP="001305D7">
            <w:pPr>
              <w:pStyle w:val="TAH"/>
            </w:pPr>
            <w:r w:rsidRPr="0016361A">
              <w:t>Description</w:t>
            </w:r>
          </w:p>
        </w:tc>
      </w:tr>
      <w:tr w:rsidR="00A031C6" w:rsidRPr="00B54FF5" w14:paraId="1FD20AE3" w14:textId="77777777" w:rsidTr="001305D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5E308D3" w14:textId="77777777" w:rsidR="00A031C6" w:rsidRPr="0016361A" w:rsidRDefault="00A031C6" w:rsidP="001305D7">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41D63ED9" w14:textId="77777777" w:rsidR="00A031C6" w:rsidRPr="0016361A" w:rsidRDefault="00A031C6" w:rsidP="001305D7">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5335ED83" w14:textId="77777777" w:rsidR="00A031C6" w:rsidRPr="0016361A" w:rsidRDefault="00A031C6" w:rsidP="001305D7">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56E59CE5" w14:textId="77777777" w:rsidR="00A031C6" w:rsidRPr="0016361A" w:rsidRDefault="00A031C6" w:rsidP="001305D7">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1C0E305" w14:textId="77777777" w:rsidR="00A031C6" w:rsidRPr="0016361A" w:rsidRDefault="00A031C6" w:rsidP="001305D7">
            <w:pPr>
              <w:pStyle w:val="TAL"/>
            </w:pPr>
            <w:r w:rsidRPr="00376A4A">
              <w:t>Contains the URI of the newly created resource, according to the structure:</w:t>
            </w:r>
            <w:r>
              <w:br/>
            </w:r>
            <w:r w:rsidRPr="00E00A4B">
              <w:t>{apiRoot}</w:t>
            </w:r>
            <w:r w:rsidRPr="00363982">
              <w:t>/ntsctsf-time-sync/&lt;apiVersion&gt;/asti-configurations</w:t>
            </w:r>
            <w:r>
              <w:t>/{astiConfigId}</w:t>
            </w:r>
          </w:p>
        </w:tc>
      </w:tr>
    </w:tbl>
    <w:p w14:paraId="57F878A9" w14:textId="77777777" w:rsidR="00A031C6" w:rsidRPr="00A04126" w:rsidRDefault="00A031C6" w:rsidP="00A031C6"/>
    <w:p w14:paraId="7239CF32" w14:textId="77777777" w:rsidR="00A031C6" w:rsidRPr="00CB7E9F" w:rsidRDefault="00A031C6" w:rsidP="00A031C6">
      <w:pPr>
        <w:pStyle w:val="Heading5"/>
      </w:pPr>
      <w:bookmarkStart w:id="345" w:name="_Toc81065768"/>
      <w:bookmarkStart w:id="346" w:name="_Toc89295662"/>
      <w:r>
        <w:t>6.1.3.6</w:t>
      </w:r>
      <w:r w:rsidRPr="00CB7E9F">
        <w:t>.4</w:t>
      </w:r>
      <w:r w:rsidRPr="00CB7E9F">
        <w:tab/>
        <w:t>Resource Custom Operations</w:t>
      </w:r>
      <w:bookmarkEnd w:id="345"/>
      <w:bookmarkEnd w:id="346"/>
    </w:p>
    <w:p w14:paraId="2ECEAF45" w14:textId="77777777" w:rsidR="00A031C6" w:rsidRDefault="00A031C6" w:rsidP="00A031C6">
      <w:pPr>
        <w:pStyle w:val="Heading6"/>
      </w:pPr>
      <w:bookmarkStart w:id="347" w:name="_Toc28012193"/>
      <w:bookmarkStart w:id="348" w:name="_Toc34123046"/>
      <w:bookmarkStart w:id="349" w:name="_Toc36037996"/>
      <w:bookmarkStart w:id="350" w:name="_Toc38875378"/>
      <w:bookmarkStart w:id="351" w:name="_Toc43191859"/>
      <w:bookmarkStart w:id="352" w:name="_Toc45133254"/>
      <w:bookmarkStart w:id="353" w:name="_Toc51316758"/>
      <w:bookmarkStart w:id="354" w:name="_Toc51761938"/>
      <w:bookmarkStart w:id="355" w:name="_Toc56674925"/>
      <w:bookmarkStart w:id="356" w:name="_Toc56675316"/>
      <w:bookmarkStart w:id="357" w:name="_Toc59016302"/>
      <w:bookmarkStart w:id="358" w:name="_Toc63167900"/>
      <w:bookmarkStart w:id="359" w:name="_Toc66262410"/>
      <w:bookmarkStart w:id="360" w:name="_Toc68166916"/>
      <w:bookmarkStart w:id="361" w:name="_Toc73538034"/>
      <w:bookmarkStart w:id="362" w:name="_Toc75351910"/>
      <w:bookmarkStart w:id="363" w:name="_Toc83231720"/>
      <w:bookmarkStart w:id="364" w:name="_Toc85535025"/>
      <w:bookmarkStart w:id="365" w:name="_Toc89295663"/>
      <w:r>
        <w:t>6.1.3.6.4.1</w:t>
      </w:r>
      <w:r>
        <w:tab/>
        <w:t>Overview</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4A26B884" w14:textId="77777777" w:rsidR="00A031C6" w:rsidRDefault="00A031C6" w:rsidP="00A031C6">
      <w:pPr>
        <w:pStyle w:val="TH"/>
      </w:pPr>
      <w:r>
        <w:t>Table 6.1.3.6.4.1-1: 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A031C6" w14:paraId="0E15F916" w14:textId="77777777" w:rsidTr="001305D7">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81809C" w14:textId="77777777" w:rsidR="00A031C6" w:rsidRDefault="00A031C6" w:rsidP="001305D7">
            <w:pPr>
              <w:pStyle w:val="TAH"/>
            </w:pPr>
            <w:r>
              <w:t>Operation Name</w:t>
            </w:r>
          </w:p>
        </w:tc>
        <w:tc>
          <w:tcPr>
            <w:tcW w:w="2526" w:type="dxa"/>
            <w:tcBorders>
              <w:top w:val="single" w:sz="4" w:space="0" w:color="auto"/>
              <w:left w:val="single" w:sz="4" w:space="0" w:color="auto"/>
              <w:bottom w:val="single" w:sz="4" w:space="0" w:color="auto"/>
              <w:right w:val="single" w:sz="4" w:space="0" w:color="auto"/>
            </w:tcBorders>
            <w:shd w:val="clear" w:color="auto" w:fill="C0C0C0"/>
            <w:vAlign w:val="center"/>
          </w:tcPr>
          <w:p w14:paraId="652FC6A6" w14:textId="77777777" w:rsidR="00A031C6" w:rsidRDefault="00A031C6" w:rsidP="001305D7">
            <w:pPr>
              <w:pStyle w:val="TAH"/>
            </w:pPr>
            <w:r>
              <w:t>Custom operation URI</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E4B04F" w14:textId="77777777" w:rsidR="00A031C6" w:rsidRDefault="00A031C6" w:rsidP="001305D7">
            <w:pPr>
              <w:pStyle w:val="TAH"/>
            </w:pPr>
            <w:r>
              <w:t>Mapped HTTP method</w:t>
            </w:r>
          </w:p>
        </w:tc>
        <w:tc>
          <w:tcPr>
            <w:tcW w:w="33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4CB705" w14:textId="77777777" w:rsidR="00A031C6" w:rsidRDefault="00A031C6" w:rsidP="001305D7">
            <w:pPr>
              <w:pStyle w:val="TAH"/>
            </w:pPr>
            <w:r>
              <w:t>Description</w:t>
            </w:r>
          </w:p>
        </w:tc>
      </w:tr>
      <w:tr w:rsidR="00A031C6" w14:paraId="2C6EB0DC" w14:textId="77777777" w:rsidTr="001305D7">
        <w:trPr>
          <w:jc w:val="center"/>
        </w:trPr>
        <w:tc>
          <w:tcPr>
            <w:tcW w:w="1565" w:type="dxa"/>
            <w:tcBorders>
              <w:top w:val="single" w:sz="4" w:space="0" w:color="auto"/>
              <w:left w:val="single" w:sz="4" w:space="0" w:color="auto"/>
              <w:bottom w:val="single" w:sz="4" w:space="0" w:color="auto"/>
              <w:right w:val="single" w:sz="4" w:space="0" w:color="auto"/>
            </w:tcBorders>
            <w:hideMark/>
          </w:tcPr>
          <w:p w14:paraId="7C01724B" w14:textId="77777777" w:rsidR="00A031C6" w:rsidRDefault="00A031C6" w:rsidP="001305D7">
            <w:pPr>
              <w:pStyle w:val="TAL"/>
              <w:rPr>
                <w:lang w:eastAsia="zh-CN"/>
              </w:rPr>
            </w:pPr>
            <w:r>
              <w:rPr>
                <w:lang w:eastAsia="zh-CN"/>
              </w:rPr>
              <w:t>retrieve</w:t>
            </w:r>
          </w:p>
        </w:tc>
        <w:tc>
          <w:tcPr>
            <w:tcW w:w="2526" w:type="dxa"/>
            <w:tcBorders>
              <w:top w:val="single" w:sz="4" w:space="0" w:color="auto"/>
              <w:left w:val="single" w:sz="4" w:space="0" w:color="auto"/>
              <w:bottom w:val="single" w:sz="4" w:space="0" w:color="auto"/>
              <w:right w:val="single" w:sz="4" w:space="0" w:color="auto"/>
            </w:tcBorders>
          </w:tcPr>
          <w:p w14:paraId="5E8A9504" w14:textId="77777777" w:rsidR="00A031C6" w:rsidRDefault="00A031C6" w:rsidP="001305D7">
            <w:pPr>
              <w:pStyle w:val="TAL"/>
            </w:pPr>
            <w:r w:rsidRPr="0046632B">
              <w:t>/</w:t>
            </w:r>
            <w:proofErr w:type="spellStart"/>
            <w:r w:rsidRPr="0046632B">
              <w:t>asti</w:t>
            </w:r>
            <w:proofErr w:type="spellEnd"/>
            <w:r w:rsidRPr="0046632B">
              <w:t>-configurations</w:t>
            </w:r>
            <w:r>
              <w:t>/retrieve</w:t>
            </w:r>
          </w:p>
        </w:tc>
        <w:tc>
          <w:tcPr>
            <w:tcW w:w="2126" w:type="dxa"/>
            <w:tcBorders>
              <w:top w:val="single" w:sz="4" w:space="0" w:color="auto"/>
              <w:left w:val="single" w:sz="4" w:space="0" w:color="auto"/>
              <w:bottom w:val="single" w:sz="4" w:space="0" w:color="auto"/>
              <w:right w:val="single" w:sz="4" w:space="0" w:color="auto"/>
            </w:tcBorders>
            <w:hideMark/>
          </w:tcPr>
          <w:p w14:paraId="05839858" w14:textId="77777777" w:rsidR="00A031C6" w:rsidRDefault="00A031C6" w:rsidP="001305D7">
            <w:pPr>
              <w:pStyle w:val="TAL"/>
            </w:pPr>
            <w:r>
              <w:t>retrieve (POST)</w:t>
            </w:r>
          </w:p>
        </w:tc>
        <w:tc>
          <w:tcPr>
            <w:tcW w:w="3384" w:type="dxa"/>
            <w:tcBorders>
              <w:top w:val="single" w:sz="4" w:space="0" w:color="auto"/>
              <w:left w:val="single" w:sz="4" w:space="0" w:color="auto"/>
              <w:bottom w:val="single" w:sz="4" w:space="0" w:color="auto"/>
              <w:right w:val="single" w:sz="4" w:space="0" w:color="auto"/>
            </w:tcBorders>
            <w:hideMark/>
          </w:tcPr>
          <w:p w14:paraId="24780BF0" w14:textId="77777777" w:rsidR="00A031C6" w:rsidRDefault="00A031C6" w:rsidP="001305D7">
            <w:pPr>
              <w:pStyle w:val="TAL"/>
            </w:pPr>
            <w:r>
              <w:t>Request the status of the 5G access stratum time distribution for a list of UEs.</w:t>
            </w:r>
          </w:p>
        </w:tc>
      </w:tr>
    </w:tbl>
    <w:p w14:paraId="2D83A404" w14:textId="77777777" w:rsidR="00A031C6" w:rsidRDefault="00A031C6" w:rsidP="00A031C6"/>
    <w:p w14:paraId="2E37FADB" w14:textId="77777777" w:rsidR="00A031C6" w:rsidRDefault="00A031C6" w:rsidP="00A031C6">
      <w:pPr>
        <w:pStyle w:val="Heading6"/>
      </w:pPr>
      <w:bookmarkStart w:id="366" w:name="_Toc28012194"/>
      <w:bookmarkStart w:id="367" w:name="_Toc34123047"/>
      <w:bookmarkStart w:id="368" w:name="_Toc36037997"/>
      <w:bookmarkStart w:id="369" w:name="_Toc38875379"/>
      <w:bookmarkStart w:id="370" w:name="_Toc43191860"/>
      <w:bookmarkStart w:id="371" w:name="_Toc45133255"/>
      <w:bookmarkStart w:id="372" w:name="_Toc51316759"/>
      <w:bookmarkStart w:id="373" w:name="_Toc51761939"/>
      <w:bookmarkStart w:id="374" w:name="_Toc56674926"/>
      <w:bookmarkStart w:id="375" w:name="_Toc56675317"/>
      <w:bookmarkStart w:id="376" w:name="_Toc59016303"/>
      <w:bookmarkStart w:id="377" w:name="_Toc63167901"/>
      <w:bookmarkStart w:id="378" w:name="_Toc66262411"/>
      <w:bookmarkStart w:id="379" w:name="_Toc68166917"/>
      <w:bookmarkStart w:id="380" w:name="_Toc73538035"/>
      <w:bookmarkStart w:id="381" w:name="_Toc75351911"/>
      <w:bookmarkStart w:id="382" w:name="_Toc83231721"/>
      <w:bookmarkStart w:id="383" w:name="_Toc85535026"/>
      <w:bookmarkStart w:id="384" w:name="_Toc89295664"/>
      <w:r>
        <w:t>6.1.3.6</w:t>
      </w:r>
      <w:r w:rsidRPr="00A94431">
        <w:t>.4.2</w:t>
      </w:r>
      <w:r>
        <w:tab/>
        <w:t xml:space="preserve">Operation: </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t>retrieve</w:t>
      </w:r>
      <w:bookmarkEnd w:id="384"/>
    </w:p>
    <w:p w14:paraId="349F6F63" w14:textId="77777777" w:rsidR="00A031C6" w:rsidRPr="00A94431" w:rsidRDefault="00A031C6" w:rsidP="00A031C6">
      <w:pPr>
        <w:pStyle w:val="Heading7"/>
      </w:pPr>
      <w:bookmarkStart w:id="385" w:name="_Toc28012195"/>
      <w:bookmarkStart w:id="386" w:name="_Toc34123048"/>
      <w:bookmarkStart w:id="387" w:name="_Toc36037998"/>
      <w:bookmarkStart w:id="388" w:name="_Toc38875380"/>
      <w:bookmarkStart w:id="389" w:name="_Toc43191861"/>
      <w:bookmarkStart w:id="390" w:name="_Toc45133256"/>
      <w:bookmarkStart w:id="391" w:name="_Toc51316760"/>
      <w:bookmarkStart w:id="392" w:name="_Toc51761940"/>
      <w:bookmarkStart w:id="393" w:name="_Toc56674927"/>
      <w:bookmarkStart w:id="394" w:name="_Toc56675318"/>
      <w:bookmarkStart w:id="395" w:name="_Toc59016304"/>
      <w:bookmarkStart w:id="396" w:name="_Toc63167902"/>
      <w:bookmarkStart w:id="397" w:name="_Toc66262412"/>
      <w:bookmarkStart w:id="398" w:name="_Toc68166918"/>
      <w:bookmarkStart w:id="399" w:name="_Toc73538036"/>
      <w:bookmarkStart w:id="400" w:name="_Toc75351912"/>
      <w:bookmarkStart w:id="401" w:name="_Toc83231722"/>
      <w:bookmarkStart w:id="402" w:name="_Toc85535027"/>
      <w:bookmarkStart w:id="403" w:name="_Toc89295665"/>
      <w:r>
        <w:t>6.1.3.6</w:t>
      </w:r>
      <w:r w:rsidRPr="00A94431">
        <w:t>.4.2.1</w:t>
      </w:r>
      <w:r w:rsidRPr="00A94431">
        <w:tab/>
        <w:t>Description</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6380FBE9" w14:textId="77777777" w:rsidR="00A031C6" w:rsidRDefault="00A031C6" w:rsidP="00A031C6">
      <w:pPr>
        <w:pStyle w:val="Heading7"/>
      </w:pPr>
      <w:bookmarkStart w:id="404" w:name="_Toc28012196"/>
      <w:bookmarkStart w:id="405" w:name="_Toc34123049"/>
      <w:bookmarkStart w:id="406" w:name="_Toc36037999"/>
      <w:bookmarkStart w:id="407" w:name="_Toc38875381"/>
      <w:bookmarkStart w:id="408" w:name="_Toc43191862"/>
      <w:bookmarkStart w:id="409" w:name="_Toc45133257"/>
      <w:bookmarkStart w:id="410" w:name="_Toc51316761"/>
      <w:bookmarkStart w:id="411" w:name="_Toc51761941"/>
      <w:bookmarkStart w:id="412" w:name="_Toc56674928"/>
      <w:bookmarkStart w:id="413" w:name="_Toc56675319"/>
      <w:bookmarkStart w:id="414" w:name="_Toc59016305"/>
      <w:bookmarkStart w:id="415" w:name="_Toc63167903"/>
      <w:bookmarkStart w:id="416" w:name="_Toc66262413"/>
      <w:bookmarkStart w:id="417" w:name="_Toc68166919"/>
      <w:bookmarkStart w:id="418" w:name="_Toc73538037"/>
      <w:bookmarkStart w:id="419" w:name="_Toc75351913"/>
      <w:bookmarkStart w:id="420" w:name="_Toc83231723"/>
      <w:bookmarkStart w:id="421" w:name="_Toc85535028"/>
      <w:bookmarkStart w:id="422" w:name="_Toc89295666"/>
      <w:r>
        <w:t>6.1.3.6</w:t>
      </w:r>
      <w:r w:rsidRPr="0046632B">
        <w:t>.4.2</w:t>
      </w:r>
      <w:r>
        <w:t>.2</w:t>
      </w:r>
      <w:r>
        <w:tab/>
        <w:t>Operation Definition</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664CF667" w14:textId="77777777" w:rsidR="00A031C6" w:rsidRDefault="00A031C6" w:rsidP="00A031C6">
      <w:r>
        <w:t>This custom operation retrieves the status of the access stratum time distribution for a list of UEs.</w:t>
      </w:r>
    </w:p>
    <w:p w14:paraId="3195C8AD" w14:textId="77777777" w:rsidR="00A031C6" w:rsidRDefault="00A031C6" w:rsidP="00A031C6">
      <w:r>
        <w:t>This operation shall support the request data structures specified in table 6.1.3.6</w:t>
      </w:r>
      <w:r w:rsidRPr="0046632B">
        <w:t>.4.2</w:t>
      </w:r>
      <w:r>
        <w:t>.2-1 and the response data structure and response codes specified in table 6.1.3.6</w:t>
      </w:r>
      <w:r w:rsidRPr="0046632B">
        <w:t>.4.2</w:t>
      </w:r>
      <w:r>
        <w:t>.2-2.</w:t>
      </w:r>
    </w:p>
    <w:p w14:paraId="5A4066F8" w14:textId="77777777" w:rsidR="00A031C6" w:rsidRDefault="00A031C6" w:rsidP="00A031C6">
      <w:pPr>
        <w:pStyle w:val="TH"/>
      </w:pPr>
      <w:r>
        <w:t>Table 6.1.3.6</w:t>
      </w:r>
      <w:r w:rsidRPr="0046632B">
        <w:t>.4.2</w:t>
      </w:r>
      <w:r>
        <w:t>.2-1: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A031C6" w14:paraId="6356763B" w14:textId="77777777" w:rsidTr="001305D7">
        <w:trPr>
          <w:jc w:val="center"/>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73BB14ED" w14:textId="77777777" w:rsidR="00A031C6" w:rsidRDefault="00A031C6" w:rsidP="001305D7">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B1ECA52" w14:textId="77777777" w:rsidR="00A031C6" w:rsidRDefault="00A031C6" w:rsidP="001305D7">
            <w:pPr>
              <w:pStyle w:val="TAH"/>
            </w:pPr>
            <w:r>
              <w:t>P</w:t>
            </w:r>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1744A04E" w14:textId="77777777" w:rsidR="00A031C6" w:rsidRDefault="00A031C6" w:rsidP="001305D7">
            <w:pPr>
              <w:pStyle w:val="TAH"/>
            </w:pPr>
            <w:r>
              <w:t>Cardinality</w:t>
            </w:r>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C69532" w14:textId="77777777" w:rsidR="00A031C6" w:rsidRDefault="00A031C6" w:rsidP="001305D7">
            <w:pPr>
              <w:pStyle w:val="TAH"/>
            </w:pPr>
            <w:r>
              <w:t>Description</w:t>
            </w:r>
          </w:p>
        </w:tc>
      </w:tr>
      <w:tr w:rsidR="00A031C6" w14:paraId="5E2D0B64" w14:textId="77777777" w:rsidTr="001305D7">
        <w:trPr>
          <w:jc w:val="center"/>
        </w:trPr>
        <w:tc>
          <w:tcPr>
            <w:tcW w:w="2058" w:type="dxa"/>
            <w:tcBorders>
              <w:top w:val="single" w:sz="4" w:space="0" w:color="auto"/>
              <w:left w:val="single" w:sz="6" w:space="0" w:color="000000"/>
              <w:bottom w:val="single" w:sz="6" w:space="0" w:color="000000"/>
              <w:right w:val="single" w:sz="6" w:space="0" w:color="000000"/>
            </w:tcBorders>
            <w:hideMark/>
          </w:tcPr>
          <w:p w14:paraId="070291D3" w14:textId="77777777" w:rsidR="00A031C6" w:rsidRDefault="00A031C6" w:rsidP="001305D7">
            <w:pPr>
              <w:pStyle w:val="TAL"/>
            </w:pPr>
            <w:proofErr w:type="spellStart"/>
            <w:r>
              <w:t>StatusRequestData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08A0FDB5" w14:textId="77777777" w:rsidR="00A031C6" w:rsidRDefault="00A031C6" w:rsidP="001305D7">
            <w:pPr>
              <w:pStyle w:val="TAC"/>
            </w:pPr>
            <w:r>
              <w:t>M</w:t>
            </w:r>
          </w:p>
        </w:tc>
        <w:tc>
          <w:tcPr>
            <w:tcW w:w="1261" w:type="dxa"/>
            <w:tcBorders>
              <w:top w:val="single" w:sz="4" w:space="0" w:color="auto"/>
              <w:left w:val="single" w:sz="6" w:space="0" w:color="000000"/>
              <w:bottom w:val="single" w:sz="6" w:space="0" w:color="000000"/>
              <w:right w:val="single" w:sz="6" w:space="0" w:color="000000"/>
            </w:tcBorders>
            <w:hideMark/>
          </w:tcPr>
          <w:p w14:paraId="2331C91F" w14:textId="77777777" w:rsidR="00A031C6" w:rsidRDefault="00A031C6" w:rsidP="001305D7">
            <w:pPr>
              <w:pStyle w:val="TAC"/>
            </w:pPr>
            <w:r>
              <w:t>1</w:t>
            </w:r>
          </w:p>
        </w:tc>
        <w:tc>
          <w:tcPr>
            <w:tcW w:w="5883" w:type="dxa"/>
            <w:tcBorders>
              <w:top w:val="single" w:sz="4" w:space="0" w:color="auto"/>
              <w:left w:val="single" w:sz="6" w:space="0" w:color="000000"/>
              <w:bottom w:val="single" w:sz="6" w:space="0" w:color="000000"/>
              <w:right w:val="single" w:sz="6" w:space="0" w:color="000000"/>
            </w:tcBorders>
            <w:hideMark/>
          </w:tcPr>
          <w:p w14:paraId="47FD5EDC" w14:textId="77777777" w:rsidR="00A031C6" w:rsidRDefault="00A031C6" w:rsidP="001305D7">
            <w:pPr>
              <w:pStyle w:val="TAL"/>
            </w:pPr>
            <w:r>
              <w:t>Parameters to be sent by the NF service consumer when the status of the 5G access stratum time distribution for a list of UEs is requested.</w:t>
            </w:r>
          </w:p>
        </w:tc>
      </w:tr>
    </w:tbl>
    <w:p w14:paraId="011AE3A2" w14:textId="77777777" w:rsidR="00A031C6" w:rsidRDefault="00A031C6" w:rsidP="00A031C6"/>
    <w:p w14:paraId="7F9B6B54" w14:textId="77777777" w:rsidR="00A031C6" w:rsidRDefault="00A031C6" w:rsidP="00A031C6">
      <w:pPr>
        <w:pStyle w:val="TH"/>
      </w:pPr>
      <w:r>
        <w:lastRenderedPageBreak/>
        <w:t>Table 6.1.3.6</w:t>
      </w:r>
      <w:r w:rsidRPr="0046632B">
        <w:t>.4.2</w:t>
      </w:r>
      <w:r>
        <w:t>.2-2: Data structures supported by the POST Response Body on this resource</w:t>
      </w:r>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8"/>
        <w:gridCol w:w="443"/>
        <w:gridCol w:w="1082"/>
        <w:gridCol w:w="1813"/>
        <w:gridCol w:w="4756"/>
      </w:tblGrid>
      <w:tr w:rsidR="00A031C6" w14:paraId="44FEDBEB" w14:textId="77777777" w:rsidTr="001305D7">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08717F8A" w14:textId="77777777" w:rsidR="00A031C6" w:rsidRDefault="00A031C6" w:rsidP="001305D7">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0536801E" w14:textId="77777777" w:rsidR="00A031C6" w:rsidRDefault="00A031C6" w:rsidP="001305D7">
            <w:pPr>
              <w:pStyle w:val="TAH"/>
            </w:pPr>
            <w:r>
              <w:t>P</w:t>
            </w:r>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16DDAE1B" w14:textId="77777777" w:rsidR="00A031C6" w:rsidRDefault="00A031C6" w:rsidP="001305D7">
            <w:pPr>
              <w:pStyle w:val="TAH"/>
            </w:pPr>
            <w:r>
              <w:t>Cardinality</w:t>
            </w:r>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516D05EB" w14:textId="77777777" w:rsidR="00A031C6" w:rsidRDefault="00A031C6" w:rsidP="001305D7">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5E88E67B" w14:textId="77777777" w:rsidR="00A031C6" w:rsidRDefault="00A031C6" w:rsidP="001305D7">
            <w:pPr>
              <w:pStyle w:val="TAH"/>
            </w:pPr>
            <w:r>
              <w:t>Description</w:t>
            </w:r>
          </w:p>
        </w:tc>
      </w:tr>
      <w:tr w:rsidR="00A031C6" w14:paraId="0546519D" w14:textId="77777777" w:rsidTr="001305D7">
        <w:trPr>
          <w:jc w:val="center"/>
        </w:trPr>
        <w:tc>
          <w:tcPr>
            <w:tcW w:w="745" w:type="pct"/>
            <w:tcBorders>
              <w:top w:val="single" w:sz="4" w:space="0" w:color="auto"/>
              <w:left w:val="single" w:sz="6" w:space="0" w:color="000000"/>
              <w:bottom w:val="single" w:sz="4" w:space="0" w:color="auto"/>
              <w:right w:val="single" w:sz="6" w:space="0" w:color="000000"/>
            </w:tcBorders>
          </w:tcPr>
          <w:p w14:paraId="00479B0B" w14:textId="77777777" w:rsidR="00A031C6" w:rsidRDefault="00A031C6" w:rsidP="001305D7">
            <w:pPr>
              <w:pStyle w:val="TAL"/>
            </w:pPr>
            <w:proofErr w:type="spellStart"/>
            <w:r>
              <w:t>StatusResponseData</w:t>
            </w:r>
            <w:proofErr w:type="spellEnd"/>
          </w:p>
        </w:tc>
        <w:tc>
          <w:tcPr>
            <w:tcW w:w="233" w:type="pct"/>
            <w:tcBorders>
              <w:top w:val="single" w:sz="4" w:space="0" w:color="auto"/>
              <w:left w:val="single" w:sz="6" w:space="0" w:color="000000"/>
              <w:bottom w:val="single" w:sz="4" w:space="0" w:color="auto"/>
              <w:right w:val="single" w:sz="6" w:space="0" w:color="000000"/>
            </w:tcBorders>
          </w:tcPr>
          <w:p w14:paraId="5613B236" w14:textId="77777777" w:rsidR="00A031C6" w:rsidRDefault="00A031C6" w:rsidP="001305D7">
            <w:pPr>
              <w:pStyle w:val="TAC"/>
              <w:rPr>
                <w:lang w:eastAsia="zh-CN"/>
              </w:rPr>
            </w:pPr>
            <w:r>
              <w:rPr>
                <w:rFonts w:hint="eastAsia"/>
                <w:lang w:eastAsia="zh-CN"/>
              </w:rPr>
              <w:t>M</w:t>
            </w:r>
          </w:p>
        </w:tc>
        <w:tc>
          <w:tcPr>
            <w:tcW w:w="569" w:type="pct"/>
            <w:tcBorders>
              <w:top w:val="single" w:sz="4" w:space="0" w:color="auto"/>
              <w:left w:val="single" w:sz="6" w:space="0" w:color="000000"/>
              <w:bottom w:val="single" w:sz="4" w:space="0" w:color="auto"/>
              <w:right w:val="single" w:sz="6" w:space="0" w:color="000000"/>
            </w:tcBorders>
          </w:tcPr>
          <w:p w14:paraId="4CA8AAD1" w14:textId="77777777" w:rsidR="00A031C6" w:rsidRDefault="00A031C6" w:rsidP="001305D7">
            <w:pPr>
              <w:pStyle w:val="TAC"/>
            </w:pPr>
            <w:r>
              <w:t>1</w:t>
            </w:r>
          </w:p>
        </w:tc>
        <w:tc>
          <w:tcPr>
            <w:tcW w:w="953" w:type="pct"/>
            <w:tcBorders>
              <w:top w:val="single" w:sz="4" w:space="0" w:color="auto"/>
              <w:left w:val="single" w:sz="6" w:space="0" w:color="000000"/>
              <w:bottom w:val="single" w:sz="4" w:space="0" w:color="auto"/>
              <w:right w:val="single" w:sz="6" w:space="0" w:color="000000"/>
            </w:tcBorders>
          </w:tcPr>
          <w:p w14:paraId="7DADFD0C" w14:textId="77777777" w:rsidR="00A031C6" w:rsidRDefault="00A031C6" w:rsidP="001305D7">
            <w:pPr>
              <w:pStyle w:val="TAL"/>
            </w:pPr>
            <w:r>
              <w:t>200 OK</w:t>
            </w:r>
          </w:p>
        </w:tc>
        <w:tc>
          <w:tcPr>
            <w:tcW w:w="2500" w:type="pct"/>
            <w:tcBorders>
              <w:top w:val="single" w:sz="4" w:space="0" w:color="auto"/>
              <w:left w:val="single" w:sz="6" w:space="0" w:color="000000"/>
              <w:bottom w:val="single" w:sz="4" w:space="0" w:color="auto"/>
              <w:right w:val="single" w:sz="6" w:space="0" w:color="000000"/>
            </w:tcBorders>
          </w:tcPr>
          <w:p w14:paraId="16D1AF7F" w14:textId="77777777" w:rsidR="00A031C6" w:rsidRDefault="00A031C6" w:rsidP="001305D7">
            <w:pPr>
              <w:pStyle w:val="TAL"/>
            </w:pPr>
            <w:r>
              <w:t>Status of the 5G access stratum time distribution for a list of UEs is returned.</w:t>
            </w:r>
          </w:p>
        </w:tc>
      </w:tr>
      <w:tr w:rsidR="00A031C6" w14:paraId="5535BAC5" w14:textId="77777777" w:rsidTr="001305D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B5A988" w14:textId="77777777" w:rsidR="00A031C6" w:rsidRDefault="00A031C6" w:rsidP="001305D7">
            <w:pPr>
              <w:pStyle w:val="TAN"/>
            </w:pPr>
            <w:r>
              <w:t>NOTE:</w:t>
            </w:r>
            <w:r>
              <w:tab/>
              <w:t>The mandatory HTTP error status codes for the POST method listed in table 5.2.7.1-1 of 3GPP TS 29.500 [4] shall also apply.</w:t>
            </w:r>
          </w:p>
        </w:tc>
      </w:tr>
    </w:tbl>
    <w:p w14:paraId="094AF4DB" w14:textId="77777777" w:rsidR="00A031C6" w:rsidRDefault="00A031C6" w:rsidP="00A031C6"/>
    <w:p w14:paraId="1BA02E82"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6B24E680" w14:textId="77777777" w:rsidR="00A031C6" w:rsidRDefault="00A031C6" w:rsidP="00A031C6">
      <w:pPr>
        <w:pStyle w:val="EditorsNote"/>
      </w:pPr>
      <w:r w:rsidRPr="00D520A7">
        <w:t>Editor's Note:</w:t>
      </w:r>
      <w:r w:rsidRPr="00D520A7">
        <w:tab/>
      </w:r>
      <w:r>
        <w:t>Whether to consider GET method is FFS.</w:t>
      </w:r>
    </w:p>
    <w:p w14:paraId="01AB9BF6" w14:textId="77777777" w:rsidR="00A031C6" w:rsidRDefault="00A031C6" w:rsidP="00A031C6">
      <w:pPr>
        <w:pStyle w:val="Heading4"/>
      </w:pPr>
      <w:bookmarkStart w:id="423" w:name="_Toc81065769"/>
      <w:bookmarkStart w:id="424" w:name="_Toc89295667"/>
      <w:r>
        <w:t>6.1.3.7</w:t>
      </w:r>
      <w:r>
        <w:tab/>
        <w:t xml:space="preserve">Resource: Individual </w:t>
      </w:r>
      <w:bookmarkEnd w:id="423"/>
      <w:r>
        <w:rPr>
          <w:lang w:eastAsia="zh-CN"/>
        </w:rPr>
        <w:t>ASTI Configuration</w:t>
      </w:r>
      <w:bookmarkEnd w:id="424"/>
    </w:p>
    <w:p w14:paraId="2F8AEFBB" w14:textId="77777777" w:rsidR="00A031C6" w:rsidRDefault="00A031C6" w:rsidP="00A031C6">
      <w:pPr>
        <w:pStyle w:val="Heading5"/>
      </w:pPr>
      <w:bookmarkStart w:id="425" w:name="_Toc81065770"/>
      <w:bookmarkStart w:id="426" w:name="_Toc89295668"/>
      <w:r>
        <w:t>6.1.3.7.1</w:t>
      </w:r>
      <w:r>
        <w:tab/>
        <w:t>Description</w:t>
      </w:r>
      <w:bookmarkEnd w:id="425"/>
      <w:bookmarkEnd w:id="426"/>
    </w:p>
    <w:p w14:paraId="001B97BB" w14:textId="77777777" w:rsidR="00A031C6" w:rsidRDefault="00A031C6" w:rsidP="00A031C6">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3D988D4B" w14:textId="77777777" w:rsidR="00A031C6" w:rsidRDefault="00A031C6" w:rsidP="00A031C6">
      <w:pPr>
        <w:pStyle w:val="Heading5"/>
      </w:pPr>
      <w:bookmarkStart w:id="427" w:name="_Toc81065771"/>
      <w:bookmarkStart w:id="428" w:name="_Toc89295669"/>
      <w:r>
        <w:t>6.1.3.7.2</w:t>
      </w:r>
      <w:r>
        <w:tab/>
        <w:t>Resource Definition</w:t>
      </w:r>
      <w:bookmarkEnd w:id="427"/>
      <w:bookmarkEnd w:id="428"/>
    </w:p>
    <w:p w14:paraId="20713E1B" w14:textId="77777777" w:rsidR="00A031C6" w:rsidRDefault="00A031C6" w:rsidP="00A031C6">
      <w:r>
        <w:t>Resource URI:</w:t>
      </w:r>
      <w:r w:rsidRPr="00676C3A">
        <w:rPr>
          <w:b/>
        </w:rPr>
        <w:t xml:space="preserve"> {apiRoot}/ntsctsf-time-sync/&lt;apiVersion&gt;/asti-configurations/{astiConfigId}</w:t>
      </w:r>
    </w:p>
    <w:p w14:paraId="33685B17" w14:textId="77777777" w:rsidR="00A031C6" w:rsidRDefault="00A031C6" w:rsidP="00A031C6">
      <w:pPr>
        <w:rPr>
          <w:rFonts w:ascii="Arial" w:hAnsi="Arial" w:cs="Arial"/>
        </w:rPr>
      </w:pPr>
      <w:r>
        <w:t>This resource shall support the resource URI variables defined in table 6.1.3.7.2-1</w:t>
      </w:r>
      <w:r>
        <w:rPr>
          <w:rFonts w:ascii="Arial" w:hAnsi="Arial" w:cs="Arial"/>
        </w:rPr>
        <w:t>.</w:t>
      </w:r>
    </w:p>
    <w:p w14:paraId="457B4D8F" w14:textId="77777777" w:rsidR="00A031C6" w:rsidRDefault="00A031C6" w:rsidP="00A031C6">
      <w:pPr>
        <w:pStyle w:val="TH"/>
        <w:rPr>
          <w:rFonts w:cs="Arial"/>
        </w:rPr>
      </w:pPr>
      <w:r>
        <w:t>Table 6.1.3.7.2-1: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74A1C35C"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65B3660" w14:textId="77777777" w:rsidR="00A031C6" w:rsidRPr="0016361A" w:rsidRDefault="00A031C6" w:rsidP="001305D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41C909" w14:textId="77777777" w:rsidR="00A031C6" w:rsidRPr="0016361A" w:rsidRDefault="00A031C6" w:rsidP="001305D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CA0EAD" w14:textId="77777777" w:rsidR="00A031C6" w:rsidRPr="0016361A" w:rsidRDefault="00A031C6" w:rsidP="001305D7">
            <w:pPr>
              <w:pStyle w:val="TAH"/>
            </w:pPr>
            <w:r w:rsidRPr="0016361A">
              <w:t>Definition</w:t>
            </w:r>
          </w:p>
        </w:tc>
      </w:tr>
      <w:tr w:rsidR="00A031C6" w:rsidRPr="00B54FF5" w14:paraId="25EACF8A"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CD08951" w14:textId="77777777" w:rsidR="00A031C6" w:rsidRPr="0016361A" w:rsidRDefault="00A031C6" w:rsidP="001305D7">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730F404" w14:textId="77777777" w:rsidR="00A031C6" w:rsidRPr="0016361A" w:rsidRDefault="00A031C6" w:rsidP="001305D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0E2693" w14:textId="77777777" w:rsidR="00A031C6" w:rsidRPr="0016361A" w:rsidRDefault="00A031C6" w:rsidP="001305D7">
            <w:pPr>
              <w:pStyle w:val="TAL"/>
            </w:pPr>
            <w:r w:rsidRPr="0016361A">
              <w:t>See clause</w:t>
            </w:r>
            <w:r w:rsidRPr="0016361A">
              <w:rPr>
                <w:lang w:val="en-US" w:eastAsia="zh-CN"/>
              </w:rPr>
              <w:t> </w:t>
            </w:r>
            <w:r>
              <w:t>6.2</w:t>
            </w:r>
            <w:r w:rsidRPr="0016361A">
              <w:t>.1</w:t>
            </w:r>
          </w:p>
        </w:tc>
      </w:tr>
      <w:tr w:rsidR="00A031C6" w:rsidRPr="00B54FF5" w14:paraId="00F9EA6E"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C289775" w14:textId="77777777" w:rsidR="00A031C6" w:rsidRPr="0016361A" w:rsidRDefault="00A031C6" w:rsidP="001305D7">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C47316D" w14:textId="77777777" w:rsidR="00A031C6" w:rsidRPr="0016361A" w:rsidRDefault="00A031C6" w:rsidP="001305D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401F34" w14:textId="77777777" w:rsidR="00A031C6" w:rsidRPr="0016361A" w:rsidRDefault="00A031C6" w:rsidP="001305D7">
            <w:pPr>
              <w:pStyle w:val="TAL"/>
            </w:pPr>
            <w:r w:rsidRPr="0016361A">
              <w:t>See clause </w:t>
            </w:r>
            <w:r>
              <w:t>6.2</w:t>
            </w:r>
            <w:r w:rsidRPr="0016361A">
              <w:t>.1</w:t>
            </w:r>
          </w:p>
        </w:tc>
      </w:tr>
      <w:tr w:rsidR="00A031C6" w:rsidRPr="00B54FF5" w14:paraId="45CE40CC"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tcPr>
          <w:p w14:paraId="0EA33DF4" w14:textId="77777777" w:rsidR="00A031C6" w:rsidRPr="00676C3A" w:rsidRDefault="00A031C6" w:rsidP="001305D7">
            <w:pPr>
              <w:pStyle w:val="TAL"/>
            </w:pPr>
            <w:proofErr w:type="spellStart"/>
            <w:r w:rsidRPr="00676C3A">
              <w:t>astiConfigId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78C71C4" w14:textId="77777777" w:rsidR="00A031C6" w:rsidRPr="0016361A" w:rsidRDefault="00A031C6" w:rsidP="001305D7">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1F52D0E" w14:textId="77777777" w:rsidR="00A031C6" w:rsidRPr="0016361A" w:rsidRDefault="00A031C6" w:rsidP="001305D7">
            <w:pPr>
              <w:pStyle w:val="TAL"/>
            </w:pPr>
            <w:r w:rsidRPr="0016361A">
              <w:t>See clause </w:t>
            </w:r>
            <w:r>
              <w:t>6.2</w:t>
            </w:r>
            <w:r w:rsidRPr="0016361A">
              <w:t>.1</w:t>
            </w:r>
          </w:p>
        </w:tc>
      </w:tr>
    </w:tbl>
    <w:p w14:paraId="1498B804" w14:textId="77777777" w:rsidR="00A031C6" w:rsidRPr="00384E92" w:rsidRDefault="00A031C6" w:rsidP="00A031C6"/>
    <w:p w14:paraId="41D82621" w14:textId="77777777" w:rsidR="00A031C6" w:rsidRDefault="00A031C6" w:rsidP="00A031C6">
      <w:pPr>
        <w:pStyle w:val="Heading5"/>
      </w:pPr>
      <w:bookmarkStart w:id="429" w:name="_Toc81065772"/>
      <w:bookmarkStart w:id="430" w:name="_Toc89295670"/>
      <w:r>
        <w:t>6.1.3.7.3</w:t>
      </w:r>
      <w:r>
        <w:tab/>
        <w:t>Resource Standard Methods</w:t>
      </w:r>
      <w:bookmarkEnd w:id="429"/>
      <w:bookmarkEnd w:id="430"/>
    </w:p>
    <w:p w14:paraId="1C3B8E11" w14:textId="77777777" w:rsidR="00A031C6" w:rsidRDefault="00A031C6" w:rsidP="00A031C6">
      <w:pPr>
        <w:pStyle w:val="Heading6"/>
      </w:pPr>
      <w:bookmarkStart w:id="431" w:name="_Toc81065774"/>
      <w:bookmarkStart w:id="432" w:name="_Toc89295671"/>
      <w:r>
        <w:t>6.1.3.7.3.2</w:t>
      </w:r>
      <w:r>
        <w:tab/>
        <w:t>PUT</w:t>
      </w:r>
      <w:bookmarkEnd w:id="432"/>
    </w:p>
    <w:p w14:paraId="33C5DFFE" w14:textId="77777777" w:rsidR="00A031C6" w:rsidRDefault="00A031C6" w:rsidP="00A031C6">
      <w:r>
        <w:t>This method shall support the URI query parameters specified in table 6.1.3.7.3.2-1.</w:t>
      </w:r>
    </w:p>
    <w:p w14:paraId="492EE77E" w14:textId="77777777" w:rsidR="00A031C6" w:rsidRDefault="00A031C6" w:rsidP="00A031C6">
      <w:pPr>
        <w:pStyle w:val="TH"/>
        <w:rPr>
          <w:rFonts w:cs="Arial"/>
        </w:rPr>
      </w:pPr>
      <w:r>
        <w:t>Table 6.1.3.7.3.2-1: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2F0C747F" w14:textId="77777777" w:rsidTr="001305D7">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2773ACE9" w14:textId="77777777" w:rsidR="00A031C6" w:rsidRDefault="00A031C6" w:rsidP="001305D7">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BBD1BD9" w14:textId="77777777" w:rsidR="00A031C6" w:rsidRDefault="00A031C6" w:rsidP="001305D7">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40E205F6" w14:textId="77777777" w:rsidR="00A031C6" w:rsidRDefault="00A031C6" w:rsidP="001305D7">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3A0B75B3" w14:textId="77777777" w:rsidR="00A031C6" w:rsidRDefault="00A031C6" w:rsidP="001305D7">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F2ADE" w14:textId="77777777" w:rsidR="00A031C6" w:rsidRDefault="00A031C6" w:rsidP="001305D7">
            <w:pPr>
              <w:pStyle w:val="TAH"/>
            </w:pPr>
            <w:r>
              <w:t>Description</w:t>
            </w:r>
          </w:p>
        </w:tc>
      </w:tr>
      <w:tr w:rsidR="00A031C6" w14:paraId="6E036DC4" w14:textId="77777777" w:rsidTr="001305D7">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0BDDEA8E" w14:textId="77777777" w:rsidR="00A031C6" w:rsidRDefault="00A031C6" w:rsidP="001305D7">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5B7C08D3" w14:textId="77777777" w:rsidR="00A031C6" w:rsidRDefault="00A031C6" w:rsidP="001305D7">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06B6C2E" w14:textId="77777777" w:rsidR="00A031C6" w:rsidRDefault="00A031C6" w:rsidP="001305D7">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7421FF45" w14:textId="77777777" w:rsidR="00A031C6" w:rsidRDefault="00A031C6" w:rsidP="001305D7">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574ADCBF" w14:textId="77777777" w:rsidR="00A031C6" w:rsidRDefault="00A031C6" w:rsidP="001305D7">
            <w:pPr>
              <w:pStyle w:val="TAL"/>
            </w:pPr>
          </w:p>
        </w:tc>
      </w:tr>
    </w:tbl>
    <w:p w14:paraId="1496E501" w14:textId="77777777" w:rsidR="00A031C6" w:rsidRDefault="00A031C6" w:rsidP="00A031C6"/>
    <w:p w14:paraId="7BDC00F2" w14:textId="77777777" w:rsidR="00A031C6" w:rsidRDefault="00A031C6" w:rsidP="00A031C6">
      <w:r>
        <w:t>This method shall support the request data structures specified in table 6.1.3.7.3.2-2 and the response data structures and response codes specified in table 6.1.3.7.3.2-3.</w:t>
      </w:r>
    </w:p>
    <w:p w14:paraId="421D3CD9" w14:textId="77777777" w:rsidR="00A031C6" w:rsidRDefault="00A031C6" w:rsidP="00A031C6">
      <w:pPr>
        <w:pStyle w:val="TH"/>
      </w:pPr>
      <w:r>
        <w:t>Table 6.1.3.7.3.2-2: Data structures supported by the PUT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75F0153E" w14:textId="77777777" w:rsidTr="001305D7">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76B43143" w14:textId="77777777" w:rsidR="00A031C6" w:rsidRDefault="00A031C6" w:rsidP="001305D7">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9D2CEC6" w14:textId="77777777" w:rsidR="00A031C6" w:rsidRDefault="00A031C6" w:rsidP="001305D7">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7537073" w14:textId="77777777" w:rsidR="00A031C6" w:rsidRDefault="00A031C6" w:rsidP="001305D7">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0DC29E" w14:textId="77777777" w:rsidR="00A031C6" w:rsidRDefault="00A031C6" w:rsidP="001305D7">
            <w:pPr>
              <w:pStyle w:val="TAH"/>
            </w:pPr>
            <w:r>
              <w:t>Description</w:t>
            </w:r>
          </w:p>
        </w:tc>
      </w:tr>
      <w:tr w:rsidR="00A031C6" w14:paraId="27DFFEC7" w14:textId="77777777" w:rsidTr="001305D7">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166BD04E" w14:textId="77777777" w:rsidR="00A031C6" w:rsidRDefault="00A031C6" w:rsidP="001305D7">
            <w:pPr>
              <w:pStyle w:val="TAL"/>
            </w:pPr>
            <w:proofErr w:type="spellStart"/>
            <w:r>
              <w:t>AccessTimeDistributionData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4122FFA7" w14:textId="77777777" w:rsidR="00A031C6" w:rsidRDefault="00A031C6" w:rsidP="001305D7">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76B66FCC" w14:textId="77777777" w:rsidR="00A031C6" w:rsidRDefault="00A031C6" w:rsidP="001305D7">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4FEBE5E9" w14:textId="77777777" w:rsidR="00A031C6" w:rsidRDefault="00A031C6" w:rsidP="001305D7">
            <w:pPr>
              <w:pStyle w:val="TAL"/>
            </w:pPr>
            <w:r>
              <w:t xml:space="preserve">Contains the modification(s) to apply to the Individual </w:t>
            </w:r>
            <w:r>
              <w:rPr>
                <w:lang w:eastAsia="zh-CN"/>
              </w:rPr>
              <w:t>ASTI Configuration</w:t>
            </w:r>
            <w:r>
              <w:t xml:space="preserve"> resource.</w:t>
            </w:r>
          </w:p>
        </w:tc>
      </w:tr>
    </w:tbl>
    <w:p w14:paraId="573DD7AE" w14:textId="77777777" w:rsidR="00A031C6" w:rsidRDefault="00A031C6" w:rsidP="00A031C6"/>
    <w:p w14:paraId="7A8821AC" w14:textId="77777777" w:rsidR="00A031C6" w:rsidRDefault="00A031C6" w:rsidP="00A031C6">
      <w:pPr>
        <w:pStyle w:val="TH"/>
      </w:pPr>
      <w:r>
        <w:lastRenderedPageBreak/>
        <w:t>Table 6.2.3.3.3.2-3: Data structures supported by the PUT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22201657" w14:textId="77777777" w:rsidTr="001305D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5380C02A" w14:textId="77777777" w:rsidR="00A031C6" w:rsidRDefault="00A031C6" w:rsidP="001305D7">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58EEB1" w14:textId="77777777" w:rsidR="00A031C6" w:rsidRDefault="00A031C6" w:rsidP="001305D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C9B134" w14:textId="77777777" w:rsidR="00A031C6" w:rsidRDefault="00A031C6" w:rsidP="001305D7">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7F9FD481" w14:textId="77777777" w:rsidR="00A031C6" w:rsidRDefault="00A031C6" w:rsidP="001305D7">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1A8570B" w14:textId="77777777" w:rsidR="00A031C6" w:rsidRDefault="00A031C6" w:rsidP="001305D7">
            <w:pPr>
              <w:pStyle w:val="TAH"/>
            </w:pPr>
            <w:r>
              <w:t>Description</w:t>
            </w:r>
          </w:p>
        </w:tc>
      </w:tr>
      <w:tr w:rsidR="00A031C6" w14:paraId="37175DC0" w14:textId="77777777" w:rsidTr="001305D7">
        <w:trPr>
          <w:jc w:val="center"/>
        </w:trPr>
        <w:tc>
          <w:tcPr>
            <w:tcW w:w="977" w:type="pct"/>
            <w:tcBorders>
              <w:top w:val="single" w:sz="4" w:space="0" w:color="auto"/>
              <w:left w:val="single" w:sz="6" w:space="0" w:color="000000"/>
              <w:bottom w:val="single" w:sz="4" w:space="0" w:color="auto"/>
              <w:right w:val="single" w:sz="6" w:space="0" w:color="000000"/>
            </w:tcBorders>
            <w:hideMark/>
          </w:tcPr>
          <w:p w14:paraId="4405DD2C" w14:textId="77777777" w:rsidR="00A031C6" w:rsidRDefault="00A031C6" w:rsidP="001305D7">
            <w:pPr>
              <w:pStyle w:val="TAL"/>
            </w:pPr>
            <w:proofErr w:type="spellStart"/>
            <w:r>
              <w:t>AccessTimeDistributionData</w:t>
            </w:r>
            <w:proofErr w:type="spellEnd"/>
          </w:p>
        </w:tc>
        <w:tc>
          <w:tcPr>
            <w:tcW w:w="234" w:type="pct"/>
            <w:tcBorders>
              <w:top w:val="single" w:sz="4" w:space="0" w:color="auto"/>
              <w:left w:val="single" w:sz="6" w:space="0" w:color="000000"/>
              <w:bottom w:val="single" w:sz="4" w:space="0" w:color="auto"/>
              <w:right w:val="single" w:sz="6" w:space="0" w:color="000000"/>
            </w:tcBorders>
            <w:hideMark/>
          </w:tcPr>
          <w:p w14:paraId="3002CB75" w14:textId="77777777" w:rsidR="00A031C6" w:rsidRDefault="00A031C6" w:rsidP="001305D7">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7644259C" w14:textId="77777777" w:rsidR="00A031C6" w:rsidRDefault="00A031C6" w:rsidP="001305D7">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2F63D745" w14:textId="77777777" w:rsidR="00A031C6" w:rsidRDefault="00A031C6" w:rsidP="001305D7">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244646D0" w14:textId="77777777" w:rsidR="00A031C6" w:rsidRDefault="00A031C6" w:rsidP="001305D7">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A031C6" w14:paraId="6DD40B02" w14:textId="77777777" w:rsidTr="001305D7">
        <w:trPr>
          <w:jc w:val="center"/>
        </w:trPr>
        <w:tc>
          <w:tcPr>
            <w:tcW w:w="977" w:type="pct"/>
            <w:tcBorders>
              <w:top w:val="single" w:sz="4" w:space="0" w:color="auto"/>
              <w:left w:val="single" w:sz="6" w:space="0" w:color="000000"/>
              <w:bottom w:val="single" w:sz="4" w:space="0" w:color="auto"/>
              <w:right w:val="single" w:sz="6" w:space="0" w:color="000000"/>
            </w:tcBorders>
          </w:tcPr>
          <w:p w14:paraId="16744D78" w14:textId="77777777" w:rsidR="00A031C6" w:rsidRDefault="00A031C6" w:rsidP="001305D7">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06CCA959" w14:textId="77777777" w:rsidR="00A031C6" w:rsidRDefault="00A031C6" w:rsidP="001305D7">
            <w:pPr>
              <w:pStyle w:val="TAC"/>
            </w:pPr>
          </w:p>
        </w:tc>
        <w:tc>
          <w:tcPr>
            <w:tcW w:w="608" w:type="pct"/>
            <w:tcBorders>
              <w:top w:val="single" w:sz="4" w:space="0" w:color="auto"/>
              <w:left w:val="single" w:sz="6" w:space="0" w:color="000000"/>
              <w:bottom w:val="single" w:sz="4" w:space="0" w:color="auto"/>
              <w:right w:val="single" w:sz="6" w:space="0" w:color="000000"/>
            </w:tcBorders>
          </w:tcPr>
          <w:p w14:paraId="74896A02" w14:textId="77777777" w:rsidR="00A031C6" w:rsidRDefault="00A031C6" w:rsidP="001305D7">
            <w:pPr>
              <w:pStyle w:val="TAC"/>
            </w:pPr>
          </w:p>
        </w:tc>
        <w:tc>
          <w:tcPr>
            <w:tcW w:w="840" w:type="pct"/>
            <w:tcBorders>
              <w:top w:val="single" w:sz="4" w:space="0" w:color="auto"/>
              <w:left w:val="single" w:sz="6" w:space="0" w:color="000000"/>
              <w:bottom w:val="single" w:sz="4" w:space="0" w:color="auto"/>
              <w:right w:val="single" w:sz="6" w:space="0" w:color="000000"/>
            </w:tcBorders>
          </w:tcPr>
          <w:p w14:paraId="56B4D526" w14:textId="77777777" w:rsidR="00A031C6" w:rsidRDefault="00A031C6" w:rsidP="001305D7">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7261E78C" w14:textId="77777777" w:rsidR="00A031C6" w:rsidRDefault="00A031C6" w:rsidP="001305D7">
            <w:pPr>
              <w:pStyle w:val="TAL"/>
            </w:pPr>
            <w:r>
              <w:t>Successful case.</w:t>
            </w:r>
          </w:p>
          <w:p w14:paraId="30FCD069" w14:textId="77777777" w:rsidR="00A031C6" w:rsidRDefault="00A031C6" w:rsidP="001305D7">
            <w:pPr>
              <w:pStyle w:val="TAL"/>
            </w:pPr>
            <w:r>
              <w:t xml:space="preserve">The Individual </w:t>
            </w:r>
            <w:r>
              <w:rPr>
                <w:lang w:eastAsia="zh-CN"/>
              </w:rPr>
              <w:t>ASTI Configuration</w:t>
            </w:r>
            <w:r>
              <w:t xml:space="preserve"> resource was modified.</w:t>
            </w:r>
          </w:p>
        </w:tc>
      </w:tr>
      <w:tr w:rsidR="00A031C6" w14:paraId="6170833E" w14:textId="77777777" w:rsidTr="001305D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B734C6" w14:textId="77777777" w:rsidR="00A031C6" w:rsidRDefault="00A031C6" w:rsidP="001305D7">
            <w:pPr>
              <w:pStyle w:val="TAN"/>
            </w:pPr>
            <w:r>
              <w:t>NOTE:</w:t>
            </w:r>
            <w:r>
              <w:tab/>
              <w:t>In addition, the HTTP status codes which are specified as mandatory in table 5.2.7.1-1 of 3GPP TS 29.500 [4] for the PATCH method shall also apply.</w:t>
            </w:r>
          </w:p>
        </w:tc>
      </w:tr>
    </w:tbl>
    <w:p w14:paraId="3467D058" w14:textId="77777777" w:rsidR="00A031C6" w:rsidRDefault="00A031C6" w:rsidP="00A031C6"/>
    <w:p w14:paraId="0DB08C40"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49012347" w14:textId="77777777" w:rsidR="00A031C6" w:rsidRDefault="00A031C6" w:rsidP="00A031C6">
      <w:pPr>
        <w:pStyle w:val="Heading6"/>
      </w:pPr>
      <w:bookmarkStart w:id="433" w:name="_Toc81065775"/>
      <w:bookmarkStart w:id="434" w:name="_Toc89295672"/>
      <w:bookmarkEnd w:id="431"/>
      <w:r>
        <w:t>6.1.3.7.3.3</w:t>
      </w:r>
      <w:r>
        <w:tab/>
        <w:t>DELETE</w:t>
      </w:r>
      <w:bookmarkEnd w:id="434"/>
    </w:p>
    <w:p w14:paraId="4BB34531" w14:textId="77777777" w:rsidR="00A031C6" w:rsidRDefault="00A031C6" w:rsidP="00A031C6">
      <w:r>
        <w:t>This method shall support the URI query parameters specified in table 6.1.3.7.3.3-1.</w:t>
      </w:r>
    </w:p>
    <w:p w14:paraId="37723FF1" w14:textId="77777777" w:rsidR="00A031C6" w:rsidRDefault="00A031C6" w:rsidP="00A031C6">
      <w:pPr>
        <w:pStyle w:val="TH"/>
        <w:rPr>
          <w:rFonts w:cs="Arial"/>
        </w:rPr>
      </w:pPr>
      <w:r>
        <w:t>Table 6.1.3.7.3.3-1: URI query parameters supported by the DELETE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6C69C4D9" w14:textId="77777777" w:rsidTr="001305D7">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350BE3E8" w14:textId="77777777" w:rsidR="00A031C6" w:rsidRDefault="00A031C6" w:rsidP="001305D7">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24330F94" w14:textId="77777777" w:rsidR="00A031C6" w:rsidRDefault="00A031C6" w:rsidP="001305D7">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5E96181" w14:textId="77777777" w:rsidR="00A031C6" w:rsidRDefault="00A031C6" w:rsidP="001305D7">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754E694D" w14:textId="77777777" w:rsidR="00A031C6" w:rsidRDefault="00A031C6" w:rsidP="001305D7">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AE33" w14:textId="77777777" w:rsidR="00A031C6" w:rsidRDefault="00A031C6" w:rsidP="001305D7">
            <w:pPr>
              <w:pStyle w:val="TAH"/>
            </w:pPr>
            <w:r>
              <w:t>Description</w:t>
            </w:r>
          </w:p>
        </w:tc>
      </w:tr>
      <w:tr w:rsidR="00A031C6" w14:paraId="14A1B604" w14:textId="77777777" w:rsidTr="001305D7">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0B1AF5F" w14:textId="77777777" w:rsidR="00A031C6" w:rsidRDefault="00A031C6" w:rsidP="001305D7">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2BA190C7" w14:textId="77777777" w:rsidR="00A031C6" w:rsidRDefault="00A031C6" w:rsidP="001305D7">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703BDDC9" w14:textId="77777777" w:rsidR="00A031C6" w:rsidRDefault="00A031C6" w:rsidP="001305D7">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43B84A67" w14:textId="77777777" w:rsidR="00A031C6" w:rsidRDefault="00A031C6" w:rsidP="001305D7">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100B17EE" w14:textId="77777777" w:rsidR="00A031C6" w:rsidRDefault="00A031C6" w:rsidP="001305D7">
            <w:pPr>
              <w:pStyle w:val="TAL"/>
            </w:pPr>
          </w:p>
        </w:tc>
      </w:tr>
    </w:tbl>
    <w:p w14:paraId="1AD085E8" w14:textId="77777777" w:rsidR="00A031C6" w:rsidRDefault="00A031C6" w:rsidP="00A031C6"/>
    <w:p w14:paraId="4CADCF93" w14:textId="77777777" w:rsidR="00A031C6" w:rsidRDefault="00A031C6" w:rsidP="00A031C6">
      <w:r>
        <w:t>This method shall support the request data structures specified in table 6.1.7.3.3.3-2 and the response data structures and response codes specified in table 6.1.3.7.3.3-3.</w:t>
      </w:r>
    </w:p>
    <w:p w14:paraId="43012061" w14:textId="77777777" w:rsidR="00A031C6" w:rsidRDefault="00A031C6" w:rsidP="00A031C6">
      <w:pPr>
        <w:pStyle w:val="TH"/>
      </w:pPr>
      <w:r>
        <w:t>Table 6.1.3.7.3.3-2: Data structures supported by the DELETE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01139140" w14:textId="77777777" w:rsidTr="001305D7">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D440B3F" w14:textId="77777777" w:rsidR="00A031C6" w:rsidRDefault="00A031C6" w:rsidP="001305D7">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67039D7" w14:textId="77777777" w:rsidR="00A031C6" w:rsidRDefault="00A031C6" w:rsidP="001305D7">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A67D1A9" w14:textId="77777777" w:rsidR="00A031C6" w:rsidRDefault="00A031C6" w:rsidP="001305D7">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31117" w14:textId="77777777" w:rsidR="00A031C6" w:rsidRDefault="00A031C6" w:rsidP="001305D7">
            <w:pPr>
              <w:pStyle w:val="TAH"/>
            </w:pPr>
            <w:r>
              <w:t>Description</w:t>
            </w:r>
          </w:p>
        </w:tc>
      </w:tr>
      <w:tr w:rsidR="00A031C6" w14:paraId="6BAF0E9B" w14:textId="77777777" w:rsidTr="001305D7">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66B7FB52" w14:textId="77777777" w:rsidR="00A031C6" w:rsidRDefault="00A031C6" w:rsidP="001305D7">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3B316609" w14:textId="77777777" w:rsidR="00A031C6" w:rsidRDefault="00A031C6" w:rsidP="001305D7">
            <w:pPr>
              <w:pStyle w:val="TAC"/>
            </w:pPr>
          </w:p>
        </w:tc>
        <w:tc>
          <w:tcPr>
            <w:tcW w:w="1260" w:type="dxa"/>
            <w:tcBorders>
              <w:top w:val="single" w:sz="4" w:space="0" w:color="auto"/>
              <w:left w:val="single" w:sz="6" w:space="0" w:color="000000"/>
              <w:bottom w:val="single" w:sz="6" w:space="0" w:color="000000"/>
              <w:right w:val="single" w:sz="6" w:space="0" w:color="000000"/>
            </w:tcBorders>
          </w:tcPr>
          <w:p w14:paraId="71244620" w14:textId="77777777" w:rsidR="00A031C6" w:rsidRDefault="00A031C6" w:rsidP="001305D7">
            <w:pPr>
              <w:pStyle w:val="TAC"/>
            </w:pPr>
          </w:p>
        </w:tc>
        <w:tc>
          <w:tcPr>
            <w:tcW w:w="5039" w:type="dxa"/>
            <w:tcBorders>
              <w:top w:val="single" w:sz="4" w:space="0" w:color="auto"/>
              <w:left w:val="single" w:sz="6" w:space="0" w:color="000000"/>
              <w:bottom w:val="single" w:sz="6" w:space="0" w:color="000000"/>
              <w:right w:val="single" w:sz="6" w:space="0" w:color="000000"/>
            </w:tcBorders>
          </w:tcPr>
          <w:p w14:paraId="17A3382F" w14:textId="77777777" w:rsidR="00A031C6" w:rsidRDefault="00A031C6" w:rsidP="001305D7">
            <w:pPr>
              <w:pStyle w:val="TAL"/>
            </w:pPr>
          </w:p>
        </w:tc>
      </w:tr>
    </w:tbl>
    <w:p w14:paraId="35D03E9B" w14:textId="77777777" w:rsidR="00A031C6" w:rsidRDefault="00A031C6" w:rsidP="00A031C6"/>
    <w:p w14:paraId="10FE822C" w14:textId="77777777" w:rsidR="00A031C6" w:rsidRDefault="00A031C6" w:rsidP="00A031C6">
      <w:pPr>
        <w:pStyle w:val="TH"/>
      </w:pPr>
      <w:r>
        <w:t>Table 6.1.3.7.3.3-3: Data structures supported by the DELETE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35BCC488" w14:textId="77777777" w:rsidTr="001305D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0ED49EDD" w14:textId="77777777" w:rsidR="00A031C6" w:rsidRDefault="00A031C6" w:rsidP="001305D7">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DF45B3" w14:textId="77777777" w:rsidR="00A031C6" w:rsidRDefault="00A031C6" w:rsidP="001305D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4981AD75" w14:textId="77777777" w:rsidR="00A031C6" w:rsidRDefault="00A031C6" w:rsidP="001305D7">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EE83BA5" w14:textId="77777777" w:rsidR="00A031C6" w:rsidRDefault="00A031C6" w:rsidP="001305D7">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7E44F01F" w14:textId="77777777" w:rsidR="00A031C6" w:rsidRDefault="00A031C6" w:rsidP="001305D7">
            <w:pPr>
              <w:pStyle w:val="TAH"/>
            </w:pPr>
            <w:r>
              <w:t>Description</w:t>
            </w:r>
          </w:p>
        </w:tc>
      </w:tr>
      <w:tr w:rsidR="00A031C6" w14:paraId="33A1F09C" w14:textId="77777777" w:rsidTr="001305D7">
        <w:trPr>
          <w:jc w:val="center"/>
        </w:trPr>
        <w:tc>
          <w:tcPr>
            <w:tcW w:w="977" w:type="pct"/>
            <w:tcBorders>
              <w:top w:val="single" w:sz="4" w:space="0" w:color="auto"/>
              <w:left w:val="single" w:sz="6" w:space="0" w:color="000000"/>
              <w:bottom w:val="single" w:sz="4" w:space="0" w:color="auto"/>
              <w:right w:val="single" w:sz="6" w:space="0" w:color="000000"/>
            </w:tcBorders>
            <w:hideMark/>
          </w:tcPr>
          <w:p w14:paraId="25CC6535" w14:textId="77777777" w:rsidR="00A031C6" w:rsidRDefault="00A031C6" w:rsidP="001305D7">
            <w:pPr>
              <w:pStyle w:val="TAL"/>
            </w:pPr>
            <w:r>
              <w:t>n/a</w:t>
            </w:r>
          </w:p>
        </w:tc>
        <w:tc>
          <w:tcPr>
            <w:tcW w:w="234" w:type="pct"/>
            <w:tcBorders>
              <w:top w:val="single" w:sz="4" w:space="0" w:color="auto"/>
              <w:left w:val="single" w:sz="6" w:space="0" w:color="000000"/>
              <w:bottom w:val="single" w:sz="4" w:space="0" w:color="auto"/>
              <w:right w:val="single" w:sz="6" w:space="0" w:color="000000"/>
            </w:tcBorders>
            <w:hideMark/>
          </w:tcPr>
          <w:p w14:paraId="2D5366E4" w14:textId="77777777" w:rsidR="00A031C6" w:rsidRDefault="00A031C6" w:rsidP="001305D7">
            <w:pPr>
              <w:pStyle w:val="TAC"/>
            </w:pPr>
          </w:p>
        </w:tc>
        <w:tc>
          <w:tcPr>
            <w:tcW w:w="608" w:type="pct"/>
            <w:tcBorders>
              <w:top w:val="single" w:sz="4" w:space="0" w:color="auto"/>
              <w:left w:val="single" w:sz="6" w:space="0" w:color="000000"/>
              <w:bottom w:val="single" w:sz="4" w:space="0" w:color="auto"/>
              <w:right w:val="single" w:sz="6" w:space="0" w:color="000000"/>
            </w:tcBorders>
            <w:hideMark/>
          </w:tcPr>
          <w:p w14:paraId="739EFAFD" w14:textId="77777777" w:rsidR="00A031C6" w:rsidRDefault="00A031C6" w:rsidP="001305D7">
            <w:pPr>
              <w:pStyle w:val="TAC"/>
            </w:pPr>
          </w:p>
        </w:tc>
        <w:tc>
          <w:tcPr>
            <w:tcW w:w="840" w:type="pct"/>
            <w:tcBorders>
              <w:top w:val="single" w:sz="4" w:space="0" w:color="auto"/>
              <w:left w:val="single" w:sz="6" w:space="0" w:color="000000"/>
              <w:bottom w:val="single" w:sz="4" w:space="0" w:color="auto"/>
              <w:right w:val="single" w:sz="6" w:space="0" w:color="000000"/>
            </w:tcBorders>
            <w:hideMark/>
          </w:tcPr>
          <w:p w14:paraId="350FA4A9" w14:textId="77777777" w:rsidR="00A031C6" w:rsidRDefault="00A031C6" w:rsidP="001305D7">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hideMark/>
          </w:tcPr>
          <w:p w14:paraId="342CBED6" w14:textId="77777777" w:rsidR="00A031C6" w:rsidRDefault="00A031C6" w:rsidP="001305D7">
            <w:pPr>
              <w:pStyle w:val="TAL"/>
            </w:pPr>
            <w:r>
              <w:t>The configuration was terminated successfully.</w:t>
            </w:r>
          </w:p>
        </w:tc>
      </w:tr>
      <w:tr w:rsidR="00A031C6" w14:paraId="7CEDDB48" w14:textId="77777777" w:rsidTr="001305D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98547B" w14:textId="77777777" w:rsidR="00A031C6" w:rsidRDefault="00A031C6" w:rsidP="001305D7">
            <w:pPr>
              <w:pStyle w:val="TAN"/>
            </w:pPr>
            <w:r>
              <w:t>NOTE:</w:t>
            </w:r>
            <w:r>
              <w:tab/>
              <w:t>In addition, the HTTP status codes which are specified as mandatory in table 5.2.7.1-1 of 3GPP TS 29.500 [4] for the PATCH method shall also apply.</w:t>
            </w:r>
          </w:p>
        </w:tc>
      </w:tr>
    </w:tbl>
    <w:p w14:paraId="4C0248E0" w14:textId="77777777" w:rsidR="00A031C6" w:rsidRDefault="00A031C6" w:rsidP="00A031C6"/>
    <w:p w14:paraId="0EB28CA0"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72C98208" w14:textId="77777777" w:rsidR="00A031C6" w:rsidRDefault="00A031C6" w:rsidP="00A031C6">
      <w:pPr>
        <w:pStyle w:val="Heading5"/>
      </w:pPr>
      <w:bookmarkStart w:id="435" w:name="_Toc89295673"/>
      <w:r>
        <w:t>6.1.3.7</w:t>
      </w:r>
      <w:r w:rsidRPr="00AA2E4A">
        <w:t>.4</w:t>
      </w:r>
      <w:r w:rsidRPr="00AA2E4A">
        <w:tab/>
        <w:t>Resource Custom Operations</w:t>
      </w:r>
      <w:bookmarkEnd w:id="433"/>
      <w:bookmarkEnd w:id="435"/>
    </w:p>
    <w:p w14:paraId="1A8C2C9D" w14:textId="378E57AE" w:rsidR="00A031C6" w:rsidRPr="004829B1" w:rsidRDefault="00A031C6" w:rsidP="00A031C6">
      <w:r>
        <w:rPr>
          <w:rFonts w:hint="eastAsia"/>
        </w:rPr>
        <w:t>N</w:t>
      </w:r>
      <w:r>
        <w:t>one</w:t>
      </w:r>
    </w:p>
    <w:p w14:paraId="55DD9787" w14:textId="77777777" w:rsidR="008A6D4A" w:rsidRDefault="008A6D4A" w:rsidP="00662390">
      <w:pPr>
        <w:pStyle w:val="Heading3"/>
      </w:pPr>
      <w:bookmarkStart w:id="436" w:name="_Toc510696622"/>
      <w:bookmarkStart w:id="437" w:name="_Toc35971413"/>
      <w:bookmarkStart w:id="438" w:name="_Toc67903530"/>
      <w:bookmarkStart w:id="439" w:name="_Toc89295674"/>
      <w:r>
        <w:t>6.1.4</w:t>
      </w:r>
      <w:r>
        <w:tab/>
        <w:t>Custom Operations without associated resources</w:t>
      </w:r>
      <w:bookmarkEnd w:id="436"/>
      <w:bookmarkEnd w:id="437"/>
      <w:bookmarkEnd w:id="438"/>
      <w:bookmarkEnd w:id="439"/>
    </w:p>
    <w:p w14:paraId="310AEAA3" w14:textId="77777777" w:rsidR="008A6D4A" w:rsidRPr="000A7435" w:rsidRDefault="008A6D4A" w:rsidP="00662390">
      <w:pPr>
        <w:pStyle w:val="Heading4"/>
      </w:pPr>
      <w:bookmarkStart w:id="440" w:name="_Toc510696623"/>
      <w:bookmarkStart w:id="441" w:name="_Toc35971414"/>
      <w:bookmarkStart w:id="442" w:name="_Toc67903531"/>
      <w:bookmarkStart w:id="443" w:name="_Toc89295675"/>
      <w:r>
        <w:t>6.1.4.1</w:t>
      </w:r>
      <w:r>
        <w:tab/>
        <w:t>Overview</w:t>
      </w:r>
      <w:bookmarkEnd w:id="440"/>
      <w:bookmarkEnd w:id="441"/>
      <w:bookmarkEnd w:id="442"/>
      <w:bookmarkEnd w:id="443"/>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444" w:name="_Toc510696624"/>
      <w:bookmarkStart w:id="445" w:name="_Toc35971415"/>
      <w:bookmarkStart w:id="446" w:name="_Toc67903532"/>
      <w:bookmarkStart w:id="447" w:name="_Toc89295676"/>
      <w:r>
        <w:lastRenderedPageBreak/>
        <w:t>6.1.4.2</w:t>
      </w:r>
      <w:r>
        <w:tab/>
        <w:t>Operation: &lt;operation 1&gt;</w:t>
      </w:r>
      <w:bookmarkEnd w:id="444"/>
      <w:bookmarkEnd w:id="445"/>
      <w:bookmarkEnd w:id="446"/>
      <w:bookmarkEnd w:id="447"/>
    </w:p>
    <w:p w14:paraId="24BCDCCB" w14:textId="77777777"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448" w:name="_Toc510696625"/>
      <w:bookmarkStart w:id="449" w:name="_Toc35971416"/>
      <w:bookmarkStart w:id="450" w:name="_Toc67903533"/>
      <w:bookmarkStart w:id="451" w:name="_Toc89295677"/>
      <w:r>
        <w:t>6.1.4.2.1</w:t>
      </w:r>
      <w:r>
        <w:tab/>
        <w:t>Description</w:t>
      </w:r>
      <w:bookmarkEnd w:id="448"/>
      <w:bookmarkEnd w:id="449"/>
      <w:bookmarkEnd w:id="450"/>
      <w:bookmarkEnd w:id="451"/>
    </w:p>
    <w:p w14:paraId="0A760322"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6C62E2E6" w14:textId="77777777" w:rsidR="008A6D4A" w:rsidRDefault="008A6D4A" w:rsidP="00662390">
      <w:pPr>
        <w:pStyle w:val="Heading5"/>
      </w:pPr>
      <w:bookmarkStart w:id="452" w:name="_Toc510696626"/>
      <w:bookmarkStart w:id="453" w:name="_Toc35971417"/>
      <w:bookmarkStart w:id="454" w:name="_Toc67903534"/>
      <w:bookmarkStart w:id="455" w:name="_Toc89295678"/>
      <w:r>
        <w:t>6.1.4.2.2</w:t>
      </w:r>
      <w:r>
        <w:tab/>
        <w:t>Operation Definition</w:t>
      </w:r>
      <w:bookmarkEnd w:id="452"/>
      <w:bookmarkEnd w:id="453"/>
      <w:bookmarkEnd w:id="454"/>
      <w:bookmarkEnd w:id="455"/>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This operation shall support the response data structures and response codes specified in tables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456" w:name="_Toc510696627"/>
      <w:bookmarkStart w:id="457" w:name="_Toc35971418"/>
      <w:bookmarkStart w:id="458" w:name="_Toc67903535"/>
      <w:bookmarkStart w:id="459" w:name="_Toc89295679"/>
      <w:r>
        <w:t>6.1.4.3</w:t>
      </w:r>
      <w:r>
        <w:tab/>
        <w:t>Operation: &lt; operation 2&gt;</w:t>
      </w:r>
      <w:bookmarkEnd w:id="456"/>
      <w:bookmarkEnd w:id="457"/>
      <w:bookmarkEnd w:id="458"/>
      <w:bookmarkEnd w:id="459"/>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460" w:name="_Toc510696628"/>
      <w:bookmarkStart w:id="461" w:name="_Toc35971419"/>
      <w:bookmarkStart w:id="462" w:name="_Toc67903536"/>
      <w:bookmarkStart w:id="463" w:name="_Toc89295680"/>
      <w:r>
        <w:t>6.1.5</w:t>
      </w:r>
      <w:r>
        <w:tab/>
        <w:t>Notifications</w:t>
      </w:r>
      <w:bookmarkEnd w:id="460"/>
      <w:bookmarkEnd w:id="461"/>
      <w:bookmarkEnd w:id="462"/>
      <w:bookmarkEnd w:id="463"/>
    </w:p>
    <w:p w14:paraId="44D25D2E" w14:textId="77777777" w:rsidR="008A6D4A" w:rsidRPr="000A7435" w:rsidRDefault="008A6D4A" w:rsidP="00662390">
      <w:pPr>
        <w:pStyle w:val="Heading4"/>
      </w:pPr>
      <w:bookmarkStart w:id="464" w:name="_Toc510696629"/>
      <w:bookmarkStart w:id="465" w:name="_Toc35971420"/>
      <w:bookmarkStart w:id="466" w:name="_Toc67903537"/>
      <w:bookmarkStart w:id="467" w:name="_Toc89295681"/>
      <w:r>
        <w:t>6.1.5.1</w:t>
      </w:r>
      <w:r>
        <w:tab/>
        <w:t>General</w:t>
      </w:r>
      <w:bookmarkEnd w:id="464"/>
      <w:bookmarkEnd w:id="465"/>
      <w:bookmarkEnd w:id="466"/>
      <w:bookmarkEnd w:id="467"/>
    </w:p>
    <w:p w14:paraId="1A5BBDA3" w14:textId="77777777" w:rsidR="00E105F0" w:rsidRDefault="00E105F0" w:rsidP="00E105F0">
      <w:pPr>
        <w:rPr>
          <w:noProof/>
        </w:rPr>
      </w:pPr>
      <w:bookmarkStart w:id="468" w:name="_Toc510696630"/>
      <w:bookmarkStart w:id="46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027A75">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027A75">
        <w:trPr>
          <w:jc w:val="center"/>
        </w:trPr>
        <w:tc>
          <w:tcPr>
            <w:tcW w:w="1092" w:type="pct"/>
            <w:tcBorders>
              <w:left w:val="single" w:sz="4" w:space="0" w:color="auto"/>
              <w:right w:val="single" w:sz="4" w:space="0" w:color="auto"/>
            </w:tcBorders>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tcBorders>
              <w:left w:val="single" w:sz="4" w:space="0" w:color="auto"/>
              <w:right w:val="single" w:sz="4" w:space="0" w:color="auto"/>
            </w:tcBorders>
            <w:vAlign w:val="center"/>
          </w:tcPr>
          <w:p w14:paraId="708E694A" w14:textId="729D6349" w:rsidR="00E105F0" w:rsidRPr="0016361A" w:rsidDel="005E0502" w:rsidRDefault="00027A75" w:rsidP="002D02AF">
            <w:pPr>
              <w:pStyle w:val="TAL"/>
              <w:rPr>
                <w:lang w:val="en-US"/>
              </w:rPr>
            </w:pPr>
            <w:r>
              <w:rPr>
                <w:lang w:eastAsia="en-GB"/>
              </w:rPr>
              <w:t>{</w:t>
            </w:r>
            <w:proofErr w:type="spellStart"/>
            <w:r>
              <w:rPr>
                <w:lang w:eastAsia="en-GB"/>
              </w:rPr>
              <w:t>subsNotifUri</w:t>
            </w:r>
            <w:proofErr w:type="spellEnd"/>
            <w:r>
              <w:rPr>
                <w:lang w:eastAsia="en-GB"/>
              </w:rPr>
              <w:t>}</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027A75">
        <w:trPr>
          <w:jc w:val="center"/>
        </w:trPr>
        <w:tc>
          <w:tcPr>
            <w:tcW w:w="1092" w:type="pct"/>
            <w:tcBorders>
              <w:left w:val="single" w:sz="4" w:space="0" w:color="auto"/>
              <w:right w:val="single" w:sz="4" w:space="0" w:color="auto"/>
            </w:tcBorders>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Borders>
              <w:left w:val="single" w:sz="4" w:space="0" w:color="auto"/>
              <w:right w:val="single" w:sz="4" w:space="0" w:color="auto"/>
            </w:tcBorders>
          </w:tcPr>
          <w:p w14:paraId="07A973FD" w14:textId="3DF26A90" w:rsidR="00027A75" w:rsidRPr="0016361A" w:rsidRDefault="00027A75" w:rsidP="00027A75">
            <w:pPr>
              <w:pStyle w:val="TAL"/>
              <w:rPr>
                <w:lang w:val="en-US"/>
              </w:rPr>
            </w:pPr>
            <w:r>
              <w:rPr>
                <w:lang w:eastAsia="en-GB"/>
              </w:rPr>
              <w:t>{</w:t>
            </w:r>
            <w:proofErr w:type="spellStart"/>
            <w:r>
              <w:rPr>
                <w:lang w:eastAsia="en-GB"/>
              </w:rPr>
              <w:t>configNotifUri</w:t>
            </w:r>
            <w:proofErr w:type="spellEnd"/>
            <w:r>
              <w:rPr>
                <w:lang w:eastAsia="en-GB"/>
              </w:rPr>
              <w:t>}</w:t>
            </w:r>
          </w:p>
        </w:tc>
        <w:tc>
          <w:tcPr>
            <w:tcW w:w="709" w:type="pct"/>
            <w:tcBorders>
              <w:top w:val="single" w:sz="4" w:space="0" w:color="auto"/>
              <w:left w:val="single" w:sz="4" w:space="0" w:color="auto"/>
              <w:bottom w:val="single" w:sz="4" w:space="0" w:color="auto"/>
              <w:right w:val="single" w:sz="4" w:space="0" w:color="auto"/>
            </w:tcBorders>
          </w:tcPr>
          <w:p w14:paraId="0AD36DFB" w14:textId="17EEE943" w:rsidR="00027A75" w:rsidRPr="0016361A" w:rsidRDefault="00027A75" w:rsidP="00027A75">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Heading4"/>
      </w:pPr>
      <w:bookmarkStart w:id="470" w:name="_Toc35971421"/>
      <w:bookmarkStart w:id="471" w:name="_Toc67903538"/>
      <w:bookmarkStart w:id="472" w:name="_Toc89295682"/>
      <w:r>
        <w:t>6.1.5.2</w:t>
      </w:r>
      <w:r>
        <w:tab/>
      </w:r>
      <w:r w:rsidR="006E70E7" w:rsidRPr="00677A45">
        <w:t>Time Sync</w:t>
      </w:r>
      <w:r w:rsidR="006E70E7">
        <w:t>hronization</w:t>
      </w:r>
      <w:r w:rsidR="006E70E7" w:rsidRPr="00677A45">
        <w:t xml:space="preserve"> Capability Notification</w:t>
      </w:r>
      <w:bookmarkEnd w:id="468"/>
      <w:bookmarkEnd w:id="470"/>
      <w:bookmarkEnd w:id="471"/>
      <w:bookmarkEnd w:id="472"/>
    </w:p>
    <w:p w14:paraId="207A7693" w14:textId="77777777" w:rsidR="00E105F0" w:rsidRPr="00986E88" w:rsidRDefault="00E105F0" w:rsidP="00662390">
      <w:pPr>
        <w:pStyle w:val="Heading5"/>
        <w:rPr>
          <w:noProof/>
        </w:rPr>
      </w:pPr>
      <w:bookmarkStart w:id="473" w:name="_Toc532994455"/>
      <w:bookmarkStart w:id="474" w:name="_Toc35971422"/>
      <w:bookmarkStart w:id="475" w:name="_Toc67903539"/>
      <w:bookmarkStart w:id="476" w:name="_Toc510696631"/>
      <w:bookmarkStart w:id="477" w:name="_Toc89295683"/>
      <w:r>
        <w:t>6.1.5.2</w:t>
      </w:r>
      <w:r w:rsidRPr="00986E88">
        <w:rPr>
          <w:noProof/>
        </w:rPr>
        <w:t>.1</w:t>
      </w:r>
      <w:r w:rsidRPr="00986E88">
        <w:rPr>
          <w:noProof/>
        </w:rPr>
        <w:tab/>
        <w:t>Description</w:t>
      </w:r>
      <w:bookmarkEnd w:id="473"/>
      <w:bookmarkEnd w:id="474"/>
      <w:bookmarkEnd w:id="475"/>
      <w:bookmarkEnd w:id="477"/>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Heading5"/>
        <w:rPr>
          <w:noProof/>
        </w:rPr>
      </w:pPr>
      <w:bookmarkStart w:id="478" w:name="_Toc532994456"/>
      <w:bookmarkStart w:id="479" w:name="_Toc35971423"/>
      <w:bookmarkStart w:id="480" w:name="_Toc67903540"/>
      <w:bookmarkStart w:id="481" w:name="_Toc89295684"/>
      <w:r>
        <w:t>6.1.5.2</w:t>
      </w:r>
      <w:r w:rsidRPr="00986E88">
        <w:rPr>
          <w:noProof/>
        </w:rPr>
        <w:t>.2</w:t>
      </w:r>
      <w:r w:rsidRPr="00986E88">
        <w:rPr>
          <w:noProof/>
        </w:rPr>
        <w:tab/>
        <w:t>Target URI</w:t>
      </w:r>
      <w:bookmarkEnd w:id="478"/>
      <w:bookmarkEnd w:id="479"/>
      <w:bookmarkEnd w:id="480"/>
      <w:bookmarkEnd w:id="481"/>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proofErr w:type="spellStart"/>
            <w:r>
              <w:rPr>
                <w:lang w:eastAsia="zh-CN"/>
              </w:rPr>
              <w:t>TimeSyncExposure</w:t>
            </w:r>
            <w:r>
              <w:rPr>
                <w:rFonts w:hint="eastAsia"/>
                <w:lang w:eastAsia="zh-CN"/>
              </w:rPr>
              <w:t>Sub</w:t>
            </w:r>
            <w:r>
              <w:rPr>
                <w:lang w:eastAsia="zh-CN"/>
              </w:rPr>
              <w:t>sc</w:t>
            </w:r>
            <w:proofErr w:type="spellEnd"/>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482" w:name="_Toc532994457"/>
      <w:bookmarkStart w:id="483" w:name="_Toc35971424"/>
      <w:bookmarkStart w:id="484" w:name="_Toc67903541"/>
      <w:bookmarkStart w:id="485" w:name="_Toc89295685"/>
      <w:r>
        <w:t>6.1.5.2</w:t>
      </w:r>
      <w:r w:rsidRPr="00986E88">
        <w:rPr>
          <w:noProof/>
        </w:rPr>
        <w:t>.3</w:t>
      </w:r>
      <w:r w:rsidRPr="00986E88">
        <w:rPr>
          <w:noProof/>
        </w:rPr>
        <w:tab/>
        <w:t>Standard Methods</w:t>
      </w:r>
      <w:bookmarkEnd w:id="482"/>
      <w:bookmarkEnd w:id="483"/>
      <w:bookmarkEnd w:id="484"/>
      <w:bookmarkEnd w:id="485"/>
    </w:p>
    <w:p w14:paraId="30CC0A99" w14:textId="77777777" w:rsidR="00E105F0" w:rsidRPr="00986E88" w:rsidRDefault="00E105F0" w:rsidP="00662390">
      <w:pPr>
        <w:pStyle w:val="H6"/>
        <w:rPr>
          <w:noProof/>
        </w:rPr>
      </w:pPr>
      <w:bookmarkStart w:id="486" w:name="_Toc532994458"/>
      <w:bookmarkStart w:id="487" w:name="_Toc35971425"/>
      <w:r>
        <w:t>6.1.5.2.3</w:t>
      </w:r>
      <w:r w:rsidRPr="00986E88">
        <w:rPr>
          <w:noProof/>
        </w:rPr>
        <w:t>.1</w:t>
      </w:r>
      <w:r w:rsidRPr="00986E88">
        <w:rPr>
          <w:noProof/>
        </w:rPr>
        <w:tab/>
        <w:t>POST</w:t>
      </w:r>
      <w:bookmarkEnd w:id="486"/>
      <w:bookmarkEnd w:id="487"/>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B7208FE" w:rsidR="00E105F0" w:rsidRPr="0016361A" w:rsidRDefault="005330BF" w:rsidP="002D02AF">
            <w:pPr>
              <w:pStyle w:val="TAL"/>
              <w:rPr>
                <w:noProof/>
              </w:rPr>
            </w:pPr>
            <w:proofErr w:type="spellStart"/>
            <w:r w:rsidRPr="00964128">
              <w:rPr>
                <w:lang w:eastAsia="zh-CN"/>
              </w:rPr>
              <w:t>TimeSyncExposure</w:t>
            </w:r>
            <w:r>
              <w:rPr>
                <w:lang w:eastAsia="zh-CN"/>
              </w:rPr>
              <w:t>Subs</w:t>
            </w:r>
            <w:r w:rsidRPr="00964128">
              <w:rPr>
                <w:lang w:eastAsia="zh-CN"/>
              </w:rPr>
              <w:t>Notif</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26213D80" w14:textId="269BA523" w:rsidR="00E105F0" w:rsidRPr="0016361A" w:rsidRDefault="00E105F0" w:rsidP="005330BF">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1002426" w:rsidR="00E105F0" w:rsidRPr="0016361A" w:rsidRDefault="00E105F0" w:rsidP="005330BF">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3C0747B8" w:rsidR="00E105F0" w:rsidRPr="0016361A" w:rsidRDefault="00A87402" w:rsidP="002D02A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9E0C5C7" w14:textId="6FA48CE9"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F103556" w14:textId="16BECB0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0BDB207A" w14:textId="30803D56" w:rsidR="00E105F0" w:rsidRPr="0016361A" w:rsidRDefault="00A87402" w:rsidP="002D02AF">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Default="00E105F0" w:rsidP="00E105F0">
      <w:pPr>
        <w:rPr>
          <w:noProof/>
        </w:rPr>
      </w:pPr>
    </w:p>
    <w:p w14:paraId="5EC7F8B2" w14:textId="67895204" w:rsidR="00E27D8A" w:rsidRPr="00E27D8A" w:rsidRDefault="00E27D8A" w:rsidP="00E27D8A">
      <w:pPr>
        <w:pStyle w:val="EditorsNote"/>
        <w:rPr>
          <w:rFonts w:eastAsia="SimSun"/>
        </w:rPr>
      </w:pPr>
      <w:r w:rsidRPr="00E27D8A">
        <w:rPr>
          <w:rFonts w:eastAsia="SimSun"/>
        </w:rPr>
        <w:t>Editor's Note:</w:t>
      </w:r>
      <w:r w:rsidRPr="00E27D8A">
        <w:rPr>
          <w:rFonts w:eastAsia="SimSun"/>
        </w:rPr>
        <w:tab/>
        <w:t>Error/redirection responses are FFS.</w:t>
      </w:r>
    </w:p>
    <w:p w14:paraId="3E9BFBA0" w14:textId="7EDAE50D" w:rsidR="00E105F0" w:rsidRDefault="00E105F0" w:rsidP="00662390">
      <w:pPr>
        <w:pStyle w:val="Heading4"/>
      </w:pPr>
      <w:bookmarkStart w:id="488" w:name="_Toc35971426"/>
      <w:bookmarkStart w:id="489" w:name="_Toc67903542"/>
      <w:bookmarkStart w:id="490" w:name="_Toc89295686"/>
      <w:r>
        <w:lastRenderedPageBreak/>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476"/>
      <w:bookmarkEnd w:id="488"/>
      <w:bookmarkEnd w:id="489"/>
      <w:bookmarkEnd w:id="490"/>
    </w:p>
    <w:p w14:paraId="2C221823" w14:textId="77777777" w:rsidR="00E27D8A" w:rsidRPr="00986E88" w:rsidRDefault="00E27D8A" w:rsidP="00E27D8A">
      <w:pPr>
        <w:pStyle w:val="Heading5"/>
        <w:rPr>
          <w:noProof/>
        </w:rPr>
      </w:pPr>
      <w:bookmarkStart w:id="491" w:name="_Toc89295687"/>
      <w:r>
        <w:t>6.1.5.3</w:t>
      </w:r>
      <w:r w:rsidRPr="00986E88">
        <w:rPr>
          <w:noProof/>
        </w:rPr>
        <w:t>.1</w:t>
      </w:r>
      <w:r w:rsidRPr="00986E88">
        <w:rPr>
          <w:noProof/>
        </w:rPr>
        <w:tab/>
        <w:t>Description</w:t>
      </w:r>
      <w:bookmarkEnd w:id="491"/>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Heading5"/>
        <w:rPr>
          <w:noProof/>
        </w:rPr>
      </w:pPr>
      <w:bookmarkStart w:id="492" w:name="_Toc89295688"/>
      <w:r>
        <w:t>6.1.5.3</w:t>
      </w:r>
      <w:r w:rsidRPr="00986E88">
        <w:rPr>
          <w:noProof/>
        </w:rPr>
        <w:t>.2</w:t>
      </w:r>
      <w:r w:rsidRPr="00986E88">
        <w:rPr>
          <w:noProof/>
        </w:rPr>
        <w:tab/>
        <w:t>Target URI</w:t>
      </w:r>
      <w:bookmarkEnd w:id="492"/>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577ABA9" w14:textId="77777777" w:rsidR="00E27D8A" w:rsidRPr="0016361A" w:rsidRDefault="00E27D8A" w:rsidP="00626335">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proofErr w:type="spellStart"/>
            <w:r>
              <w:rPr>
                <w:lang w:eastAsia="zh-CN"/>
              </w:rPr>
              <w:t>TimeSyncExposureConfig</w:t>
            </w:r>
            <w:proofErr w:type="spellEnd"/>
            <w:r>
              <w:rPr>
                <w:lang w:eastAsia="zh-CN"/>
              </w:rPr>
              <w:t xml:space="preserve">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Heading5"/>
        <w:rPr>
          <w:noProof/>
        </w:rPr>
      </w:pPr>
      <w:bookmarkStart w:id="493" w:name="_Toc89295689"/>
      <w:r>
        <w:t>6.1.5.3</w:t>
      </w:r>
      <w:r w:rsidRPr="00986E88">
        <w:rPr>
          <w:noProof/>
        </w:rPr>
        <w:t>.3</w:t>
      </w:r>
      <w:r w:rsidRPr="00986E88">
        <w:rPr>
          <w:noProof/>
        </w:rPr>
        <w:tab/>
        <w:t>Standard Methods</w:t>
      </w:r>
      <w:bookmarkEnd w:id="493"/>
    </w:p>
    <w:p w14:paraId="55E89023" w14:textId="77777777" w:rsidR="00E27D8A" w:rsidRPr="00986E88" w:rsidRDefault="00E27D8A" w:rsidP="00E27D8A">
      <w:pPr>
        <w:pStyle w:val="H6"/>
        <w:rPr>
          <w:noProof/>
        </w:rPr>
      </w:pPr>
      <w:r>
        <w:t>6.1.5.3.3</w:t>
      </w:r>
      <w:r w:rsidRPr="00986E88">
        <w:rPr>
          <w:noProof/>
        </w:rPr>
        <w:t>.1</w:t>
      </w:r>
      <w:r w:rsidRPr="00986E88">
        <w:rPr>
          <w:noProof/>
        </w:rPr>
        <w:tab/>
        <w:t>POST</w:t>
      </w:r>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62633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62633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45C310" w14:textId="77777777" w:rsidR="00E27D8A" w:rsidRPr="0016361A" w:rsidRDefault="00E27D8A" w:rsidP="00626335">
            <w:pPr>
              <w:pStyle w:val="TAL"/>
              <w:rPr>
                <w:noProof/>
              </w:rPr>
            </w:pPr>
            <w:proofErr w:type="spellStart"/>
            <w:r w:rsidRPr="00964128">
              <w:rPr>
                <w:lang w:eastAsia="zh-CN"/>
              </w:rPr>
              <w:t>TimeSyncExposure</w:t>
            </w:r>
            <w:r>
              <w:rPr>
                <w:lang w:eastAsia="zh-CN"/>
              </w:rPr>
              <w:t>Config</w:t>
            </w:r>
            <w:r w:rsidRPr="00964128">
              <w:rPr>
                <w:lang w:eastAsia="zh-CN"/>
              </w:rPr>
              <w:t>Notif</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97BEE31" w14:textId="77777777" w:rsidR="00E27D8A" w:rsidRPr="0016361A" w:rsidRDefault="00E27D8A" w:rsidP="00626335">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62633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62633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B68DA2A" w14:textId="77777777" w:rsidR="00E27D8A" w:rsidRPr="0016361A" w:rsidRDefault="00E27D8A" w:rsidP="0062633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08661D0" w14:textId="77777777" w:rsidR="00E27D8A" w:rsidRPr="0016361A" w:rsidRDefault="00E27D8A" w:rsidP="0062633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633942" w14:textId="77777777" w:rsidR="00E27D8A" w:rsidRPr="0016361A" w:rsidRDefault="00E27D8A" w:rsidP="00626335">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3F988ADE" w14:textId="77777777" w:rsidR="00E27D8A" w:rsidRPr="0016361A" w:rsidRDefault="00E27D8A" w:rsidP="0062633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E27D8A" w:rsidRPr="00B54FF5" w14:paraId="0C4A2FC7" w14:textId="77777777" w:rsidTr="0062633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CE52C5" w14:textId="77777777" w:rsidR="00E27D8A" w:rsidRPr="0016361A" w:rsidRDefault="00E27D8A" w:rsidP="00626335">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1517A177" w14:textId="77777777" w:rsidR="00E27D8A" w:rsidRDefault="00E27D8A" w:rsidP="00E27D8A">
      <w:pPr>
        <w:rPr>
          <w:noProof/>
        </w:rPr>
      </w:pPr>
    </w:p>
    <w:p w14:paraId="60E14E56" w14:textId="469A003D" w:rsidR="00E27D8A" w:rsidRPr="004C7EB6" w:rsidRDefault="00E27D8A" w:rsidP="004C7EB6">
      <w:pPr>
        <w:pStyle w:val="EditorsNote"/>
        <w:rPr>
          <w:rFonts w:eastAsia="SimSun"/>
        </w:rPr>
      </w:pPr>
      <w:r w:rsidRPr="004C7EB6">
        <w:rPr>
          <w:rFonts w:eastAsia="SimSun"/>
        </w:rPr>
        <w:t>Editor's Note:</w:t>
      </w:r>
      <w:r w:rsidRPr="004C7EB6">
        <w:rPr>
          <w:rFonts w:eastAsia="SimSun"/>
        </w:rPr>
        <w:tab/>
        <w:t>Error/redirection responses are FFS.</w:t>
      </w:r>
    </w:p>
    <w:p w14:paraId="06C7F718" w14:textId="77777777" w:rsidR="008A6D4A" w:rsidRDefault="008A6D4A" w:rsidP="00662390">
      <w:pPr>
        <w:pStyle w:val="Heading3"/>
      </w:pPr>
      <w:bookmarkStart w:id="494" w:name="_Toc35971427"/>
      <w:bookmarkStart w:id="495" w:name="_Toc67903543"/>
      <w:bookmarkStart w:id="496" w:name="_Toc89295690"/>
      <w:r>
        <w:t>6.1.6</w:t>
      </w:r>
      <w:r>
        <w:tab/>
        <w:t>Data Model</w:t>
      </w:r>
      <w:bookmarkEnd w:id="469"/>
      <w:bookmarkEnd w:id="494"/>
      <w:bookmarkEnd w:id="495"/>
      <w:bookmarkEnd w:id="496"/>
    </w:p>
    <w:p w14:paraId="405EFF41" w14:textId="77777777" w:rsidR="008A6D4A" w:rsidRDefault="008A6D4A" w:rsidP="008A6D4A">
      <w:pPr>
        <w:pStyle w:val="Heading4"/>
      </w:pPr>
      <w:bookmarkStart w:id="497" w:name="_Toc510696633"/>
      <w:bookmarkStart w:id="498" w:name="_Toc35971428"/>
      <w:bookmarkStart w:id="499" w:name="_Toc67903544"/>
      <w:bookmarkStart w:id="500" w:name="_Toc89295691"/>
      <w:r>
        <w:t>6.1.6.1</w:t>
      </w:r>
      <w:r>
        <w:tab/>
        <w:t>General</w:t>
      </w:r>
      <w:bookmarkEnd w:id="497"/>
      <w:bookmarkEnd w:id="498"/>
      <w:bookmarkEnd w:id="499"/>
      <w:bookmarkEnd w:id="500"/>
    </w:p>
    <w:p w14:paraId="1773340C" w14:textId="77777777" w:rsidR="008A6D4A" w:rsidRDefault="008A6D4A" w:rsidP="008A6D4A">
      <w:r>
        <w:t>This clause specifies the application data model supported by the API.</w:t>
      </w:r>
    </w:p>
    <w:p w14:paraId="5D7B485D" w14:textId="7B4938B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proofErr w:type="spellStart"/>
      <w:r w:rsidR="00707E39">
        <w:t>Ntsctsf_TimeSynchronization</w:t>
      </w:r>
      <w:proofErr w:type="spellEnd"/>
      <w:r w:rsidRPr="009C4D60">
        <w:t xml:space="preserve"> </w:t>
      </w:r>
      <w:r>
        <w:t>service based interface</w:t>
      </w:r>
      <w:r w:rsidRPr="009C4D60">
        <w:t xml:space="preserve"> protocol</w:t>
      </w:r>
      <w:r>
        <w:t>.</w:t>
      </w:r>
    </w:p>
    <w:p w14:paraId="5D940195" w14:textId="77777777" w:rsidR="008A6D4A" w:rsidRDefault="008A6D4A" w:rsidP="008A6D4A"/>
    <w:p w14:paraId="120D9D41" w14:textId="72D6F5DC" w:rsidR="008A6D4A" w:rsidRPr="009C4D60" w:rsidRDefault="008A6D4A" w:rsidP="008A6D4A">
      <w:pPr>
        <w:pStyle w:val="TH"/>
      </w:pPr>
      <w:r w:rsidRPr="009C4D60">
        <w:lastRenderedPageBreak/>
        <w:t xml:space="preserve">Table </w:t>
      </w:r>
      <w:r>
        <w:t>6.1.6.1-</w:t>
      </w:r>
      <w:r w:rsidRPr="009C4D60">
        <w:t xml:space="preserve">1: </w:t>
      </w:r>
      <w:proofErr w:type="spellStart"/>
      <w:r w:rsidR="00707E39">
        <w:t>Ntsctsf_TimeSynchronization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1433"/>
        <w:gridCol w:w="3402"/>
        <w:gridCol w:w="2111"/>
      </w:tblGrid>
      <w:tr w:rsidR="008A6D4A" w:rsidRPr="00B54FF5" w14:paraId="73FB81C4"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433"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11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030A09" w:rsidRPr="00B54FF5" w14:paraId="48393B7D"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42082142" w14:textId="51F7779E" w:rsidR="00030A09" w:rsidRDefault="00030A09" w:rsidP="00030A09">
            <w:pPr>
              <w:pStyle w:val="TAL"/>
            </w:pPr>
            <w:proofErr w:type="spellStart"/>
            <w:r>
              <w:t>AccessTimeDistributionData</w:t>
            </w:r>
            <w:proofErr w:type="spellEnd"/>
          </w:p>
        </w:tc>
        <w:tc>
          <w:tcPr>
            <w:tcW w:w="1433" w:type="dxa"/>
            <w:tcBorders>
              <w:top w:val="single" w:sz="4" w:space="0" w:color="auto"/>
              <w:left w:val="single" w:sz="4" w:space="0" w:color="auto"/>
              <w:bottom w:val="single" w:sz="4" w:space="0" w:color="auto"/>
              <w:right w:val="single" w:sz="4" w:space="0" w:color="auto"/>
            </w:tcBorders>
          </w:tcPr>
          <w:p w14:paraId="4CF0B592" w14:textId="5793F041" w:rsidR="00030A09" w:rsidRDefault="00030A09" w:rsidP="00D44E53">
            <w:pPr>
              <w:pStyle w:val="TAL"/>
              <w:rPr>
                <w:lang w:eastAsia="zh-CN"/>
              </w:rPr>
            </w:pPr>
            <w:r>
              <w:rPr>
                <w:rFonts w:hint="eastAsia"/>
                <w:lang w:eastAsia="zh-CN"/>
              </w:rPr>
              <w:t>6</w:t>
            </w:r>
            <w:r>
              <w:rPr>
                <w:lang w:eastAsia="zh-CN"/>
              </w:rPr>
              <w:t>.1.6.1.</w:t>
            </w:r>
            <w:r w:rsidR="00D44E53">
              <w:rPr>
                <w:lang w:eastAsia="zh-CN"/>
              </w:rPr>
              <w:t>7</w:t>
            </w:r>
          </w:p>
        </w:tc>
        <w:tc>
          <w:tcPr>
            <w:tcW w:w="3402" w:type="dxa"/>
            <w:tcBorders>
              <w:top w:val="single" w:sz="4" w:space="0" w:color="auto"/>
              <w:left w:val="single" w:sz="4" w:space="0" w:color="auto"/>
              <w:bottom w:val="single" w:sz="4" w:space="0" w:color="auto"/>
              <w:right w:val="single" w:sz="4" w:space="0" w:color="auto"/>
            </w:tcBorders>
          </w:tcPr>
          <w:p w14:paraId="49727EA6" w14:textId="3DB9EB3C" w:rsidR="00030A09" w:rsidRDefault="00030A09" w:rsidP="00030A09">
            <w:pPr>
              <w:pStyle w:val="TAL"/>
              <w:rPr>
                <w:lang w:eastAsia="zh-CN"/>
              </w:rPr>
            </w:pPr>
            <w:r>
              <w:rPr>
                <w:rFonts w:cs="Arial"/>
                <w:szCs w:val="18"/>
              </w:rPr>
              <w:t xml:space="preserve">Contains the parameters for the creation of </w:t>
            </w:r>
            <w:r>
              <w:t>5G access stratum time distribution configuration.</w:t>
            </w:r>
          </w:p>
        </w:tc>
        <w:tc>
          <w:tcPr>
            <w:tcW w:w="2111" w:type="dxa"/>
            <w:tcBorders>
              <w:top w:val="single" w:sz="4" w:space="0" w:color="auto"/>
              <w:left w:val="single" w:sz="4" w:space="0" w:color="auto"/>
              <w:bottom w:val="single" w:sz="4" w:space="0" w:color="auto"/>
              <w:right w:val="single" w:sz="4" w:space="0" w:color="auto"/>
            </w:tcBorders>
          </w:tcPr>
          <w:p w14:paraId="487193A0" w14:textId="77777777" w:rsidR="00030A09" w:rsidRPr="0016361A" w:rsidRDefault="00030A09" w:rsidP="00030A09">
            <w:pPr>
              <w:pStyle w:val="TAL"/>
              <w:rPr>
                <w:rFonts w:cs="Arial"/>
                <w:szCs w:val="18"/>
              </w:rPr>
            </w:pPr>
          </w:p>
        </w:tc>
      </w:tr>
      <w:tr w:rsidR="00030A09" w:rsidRPr="00B54FF5" w14:paraId="1B155BD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5063D15B" w14:textId="208226D4" w:rsidR="00030A09" w:rsidRDefault="00030A09" w:rsidP="00030A09">
            <w:pPr>
              <w:pStyle w:val="TAL"/>
            </w:pPr>
            <w:proofErr w:type="spellStart"/>
            <w:r>
              <w:t>AsTimeDistributionParam</w:t>
            </w:r>
            <w:proofErr w:type="spellEnd"/>
          </w:p>
        </w:tc>
        <w:tc>
          <w:tcPr>
            <w:tcW w:w="1433" w:type="dxa"/>
            <w:tcBorders>
              <w:top w:val="single" w:sz="4" w:space="0" w:color="auto"/>
              <w:left w:val="single" w:sz="4" w:space="0" w:color="auto"/>
              <w:bottom w:val="single" w:sz="4" w:space="0" w:color="auto"/>
              <w:right w:val="single" w:sz="4" w:space="0" w:color="auto"/>
            </w:tcBorders>
          </w:tcPr>
          <w:p w14:paraId="20636388" w14:textId="4EB7DD93" w:rsidR="00030A09" w:rsidRDefault="00030A09" w:rsidP="00D44E53">
            <w:pPr>
              <w:pStyle w:val="TAL"/>
              <w:rPr>
                <w:lang w:eastAsia="zh-CN"/>
              </w:rPr>
            </w:pPr>
            <w:r>
              <w:rPr>
                <w:rFonts w:hint="eastAsia"/>
                <w:lang w:eastAsia="zh-CN"/>
              </w:rPr>
              <w:t>6</w:t>
            </w:r>
            <w:r>
              <w:rPr>
                <w:lang w:eastAsia="zh-CN"/>
              </w:rPr>
              <w:t>.1.6.1.</w:t>
            </w:r>
            <w:r w:rsidR="00D44E53">
              <w:rPr>
                <w:lang w:eastAsia="zh-CN"/>
              </w:rPr>
              <w:t>8</w:t>
            </w:r>
          </w:p>
        </w:tc>
        <w:tc>
          <w:tcPr>
            <w:tcW w:w="3402" w:type="dxa"/>
            <w:tcBorders>
              <w:top w:val="single" w:sz="4" w:space="0" w:color="auto"/>
              <w:left w:val="single" w:sz="4" w:space="0" w:color="auto"/>
              <w:bottom w:val="single" w:sz="4" w:space="0" w:color="auto"/>
              <w:right w:val="single" w:sz="4" w:space="0" w:color="auto"/>
            </w:tcBorders>
          </w:tcPr>
          <w:p w14:paraId="1FEE1939" w14:textId="0CFB82EE" w:rsidR="00030A09" w:rsidRDefault="00030A09" w:rsidP="00030A09">
            <w:pPr>
              <w:pStyle w:val="TAL"/>
              <w:rPr>
                <w:lang w:eastAsia="zh-CN"/>
              </w:rPr>
            </w:pPr>
            <w:r>
              <w:rPr>
                <w:rFonts w:cs="Arial"/>
                <w:szCs w:val="18"/>
              </w:rPr>
              <w:t xml:space="preserve">Contains the </w:t>
            </w:r>
            <w:r>
              <w:t>5G access stratum time distribution parameters.</w:t>
            </w:r>
          </w:p>
        </w:tc>
        <w:tc>
          <w:tcPr>
            <w:tcW w:w="2111" w:type="dxa"/>
            <w:tcBorders>
              <w:top w:val="single" w:sz="4" w:space="0" w:color="auto"/>
              <w:left w:val="single" w:sz="4" w:space="0" w:color="auto"/>
              <w:bottom w:val="single" w:sz="4" w:space="0" w:color="auto"/>
              <w:right w:val="single" w:sz="4" w:space="0" w:color="auto"/>
            </w:tcBorders>
          </w:tcPr>
          <w:p w14:paraId="0C4A57C2" w14:textId="77777777" w:rsidR="00030A09" w:rsidRPr="0016361A" w:rsidRDefault="00030A09" w:rsidP="00030A09">
            <w:pPr>
              <w:pStyle w:val="TAL"/>
              <w:rPr>
                <w:rFonts w:cs="Arial"/>
                <w:szCs w:val="18"/>
              </w:rPr>
            </w:pPr>
          </w:p>
        </w:tc>
      </w:tr>
      <w:tr w:rsidR="00146A34" w:rsidRPr="00B54FF5" w14:paraId="14C19E2E"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10419F7" w14:textId="6D886FE5" w:rsidR="00146A34" w:rsidRDefault="00146A34" w:rsidP="00146A34">
            <w:pPr>
              <w:pStyle w:val="TAL"/>
            </w:pPr>
            <w:proofErr w:type="spellStart"/>
            <w:r>
              <w:rPr>
                <w:rFonts w:hint="eastAsia"/>
                <w:lang w:eastAsia="zh-CN"/>
              </w:rPr>
              <w:t>A</w:t>
            </w:r>
            <w:r>
              <w:rPr>
                <w:lang w:eastAsia="zh-CN"/>
              </w:rPr>
              <w:t>ctiveUe</w:t>
            </w:r>
            <w:proofErr w:type="spellEnd"/>
          </w:p>
        </w:tc>
        <w:tc>
          <w:tcPr>
            <w:tcW w:w="1433" w:type="dxa"/>
            <w:tcBorders>
              <w:top w:val="single" w:sz="4" w:space="0" w:color="auto"/>
              <w:left w:val="single" w:sz="4" w:space="0" w:color="auto"/>
              <w:bottom w:val="single" w:sz="4" w:space="0" w:color="auto"/>
              <w:right w:val="single" w:sz="4" w:space="0" w:color="auto"/>
            </w:tcBorders>
          </w:tcPr>
          <w:p w14:paraId="45650E98" w14:textId="179D9EBD" w:rsidR="00146A34" w:rsidRDefault="00146A34" w:rsidP="00D44E53">
            <w:pPr>
              <w:pStyle w:val="TAL"/>
              <w:rPr>
                <w:lang w:eastAsia="zh-CN"/>
              </w:rPr>
            </w:pPr>
            <w:r>
              <w:rPr>
                <w:rFonts w:hint="eastAsia"/>
                <w:lang w:eastAsia="zh-CN"/>
              </w:rPr>
              <w:t>6</w:t>
            </w:r>
            <w:r>
              <w:rPr>
                <w:lang w:eastAsia="zh-CN"/>
              </w:rPr>
              <w:t>.1.6.2.</w:t>
            </w:r>
            <w:r w:rsidR="00D44E53">
              <w:rPr>
                <w:lang w:eastAsia="zh-CN"/>
              </w:rPr>
              <w:t>11</w:t>
            </w:r>
          </w:p>
        </w:tc>
        <w:tc>
          <w:tcPr>
            <w:tcW w:w="3402" w:type="dxa"/>
            <w:tcBorders>
              <w:top w:val="single" w:sz="4" w:space="0" w:color="auto"/>
              <w:left w:val="single" w:sz="4" w:space="0" w:color="auto"/>
              <w:bottom w:val="single" w:sz="4" w:space="0" w:color="auto"/>
              <w:right w:val="single" w:sz="4" w:space="0" w:color="auto"/>
            </w:tcBorders>
          </w:tcPr>
          <w:p w14:paraId="50EDAC6B" w14:textId="0A9B9402" w:rsidR="00146A34" w:rsidRDefault="00146A34" w:rsidP="00146A34">
            <w:pPr>
              <w:pStyle w:val="TAL"/>
              <w:rPr>
                <w:rFonts w:cs="Arial"/>
                <w:szCs w:val="18"/>
              </w:rPr>
            </w:pPr>
            <w:r>
              <w:t>Contains the UE identifier whose status of the access stratum time distribution is active and the optional requested time synchronization error budget.</w:t>
            </w:r>
          </w:p>
        </w:tc>
        <w:tc>
          <w:tcPr>
            <w:tcW w:w="2111" w:type="dxa"/>
            <w:tcBorders>
              <w:top w:val="single" w:sz="4" w:space="0" w:color="auto"/>
              <w:left w:val="single" w:sz="4" w:space="0" w:color="auto"/>
              <w:bottom w:val="single" w:sz="4" w:space="0" w:color="auto"/>
              <w:right w:val="single" w:sz="4" w:space="0" w:color="auto"/>
            </w:tcBorders>
          </w:tcPr>
          <w:p w14:paraId="48FC5E7C" w14:textId="77777777" w:rsidR="00146A34" w:rsidRPr="0016361A" w:rsidRDefault="00146A34" w:rsidP="00146A34">
            <w:pPr>
              <w:pStyle w:val="TAL"/>
              <w:rPr>
                <w:rFonts w:cs="Arial"/>
                <w:szCs w:val="18"/>
              </w:rPr>
            </w:pPr>
          </w:p>
        </w:tc>
      </w:tr>
      <w:tr w:rsidR="00146A34" w:rsidRPr="00B54FF5" w14:paraId="07E74D2F"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0EE00A68" w14:textId="0A471AD6" w:rsidR="00146A34" w:rsidRDefault="00146A34" w:rsidP="00146A34">
            <w:pPr>
              <w:pStyle w:val="TAL"/>
              <w:rPr>
                <w:lang w:eastAsia="zh-CN"/>
              </w:rPr>
            </w:pPr>
            <w:proofErr w:type="spellStart"/>
            <w:r>
              <w:rPr>
                <w:rFonts w:hint="eastAsia"/>
              </w:rPr>
              <w:t>Ptp</w:t>
            </w:r>
            <w:r>
              <w:t>CapabilitiesPerUe</w:t>
            </w:r>
            <w:proofErr w:type="spellEnd"/>
          </w:p>
        </w:tc>
        <w:tc>
          <w:tcPr>
            <w:tcW w:w="1433" w:type="dxa"/>
            <w:tcBorders>
              <w:top w:val="single" w:sz="4" w:space="0" w:color="auto"/>
              <w:left w:val="single" w:sz="4" w:space="0" w:color="auto"/>
              <w:bottom w:val="single" w:sz="4" w:space="0" w:color="auto"/>
              <w:right w:val="single" w:sz="4" w:space="0" w:color="auto"/>
            </w:tcBorders>
          </w:tcPr>
          <w:p w14:paraId="43FBE2DD" w14:textId="41924447" w:rsidR="00146A34" w:rsidRDefault="00146A34" w:rsidP="00D44E53">
            <w:pPr>
              <w:pStyle w:val="TAL"/>
              <w:rPr>
                <w:lang w:eastAsia="zh-CN"/>
              </w:rPr>
            </w:pPr>
            <w:r>
              <w:rPr>
                <w:rFonts w:hint="eastAsia"/>
                <w:lang w:eastAsia="zh-CN"/>
              </w:rPr>
              <w:t>6</w:t>
            </w:r>
            <w:r>
              <w:rPr>
                <w:lang w:eastAsia="zh-CN"/>
              </w:rPr>
              <w:t>.1.6.2.</w:t>
            </w:r>
            <w:r w:rsidR="00D44E53">
              <w:rPr>
                <w:lang w:eastAsia="zh-CN"/>
              </w:rPr>
              <w:t>6</w:t>
            </w:r>
          </w:p>
        </w:tc>
        <w:tc>
          <w:tcPr>
            <w:tcW w:w="3402" w:type="dxa"/>
            <w:tcBorders>
              <w:top w:val="single" w:sz="4" w:space="0" w:color="auto"/>
              <w:left w:val="single" w:sz="4" w:space="0" w:color="auto"/>
              <w:bottom w:val="single" w:sz="4" w:space="0" w:color="auto"/>
              <w:right w:val="single" w:sz="4" w:space="0" w:color="auto"/>
            </w:tcBorders>
          </w:tcPr>
          <w:p w14:paraId="313B2322" w14:textId="1728DF2C" w:rsidR="00146A34" w:rsidRDefault="00146A34" w:rsidP="00146A34">
            <w:pPr>
              <w:pStyle w:val="TAL"/>
              <w:rPr>
                <w:rFonts w:cs="Arial"/>
                <w:szCs w:val="18"/>
              </w:rPr>
            </w:pPr>
            <w:r>
              <w:rPr>
                <w:rFonts w:hint="eastAsia"/>
                <w:lang w:eastAsia="zh-CN"/>
              </w:rPr>
              <w:t>C</w:t>
            </w:r>
            <w:r>
              <w:rPr>
                <w:lang w:eastAsia="zh-CN"/>
              </w:rPr>
              <w:t>ontains the PTP capabilities supported by a UE.</w:t>
            </w:r>
          </w:p>
        </w:tc>
        <w:tc>
          <w:tcPr>
            <w:tcW w:w="2111" w:type="dxa"/>
            <w:tcBorders>
              <w:top w:val="single" w:sz="4" w:space="0" w:color="auto"/>
              <w:left w:val="single" w:sz="4" w:space="0" w:color="auto"/>
              <w:bottom w:val="single" w:sz="4" w:space="0" w:color="auto"/>
              <w:right w:val="single" w:sz="4" w:space="0" w:color="auto"/>
            </w:tcBorders>
          </w:tcPr>
          <w:p w14:paraId="44BFA9F1" w14:textId="77777777" w:rsidR="00146A34" w:rsidRPr="0016361A" w:rsidRDefault="00146A34" w:rsidP="00146A34">
            <w:pPr>
              <w:pStyle w:val="TAL"/>
              <w:rPr>
                <w:rFonts w:cs="Arial"/>
                <w:szCs w:val="18"/>
              </w:rPr>
            </w:pPr>
          </w:p>
        </w:tc>
      </w:tr>
      <w:tr w:rsidR="00146A34" w:rsidRPr="00B54FF5" w14:paraId="4A97D842"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12AE4028" w14:textId="2C61327A" w:rsidR="00146A34" w:rsidRPr="0016361A" w:rsidRDefault="00146A34" w:rsidP="00146A34">
            <w:pPr>
              <w:pStyle w:val="TAL"/>
            </w:pPr>
            <w:proofErr w:type="spellStart"/>
            <w:r>
              <w:rPr>
                <w:lang w:eastAsia="zh-CN"/>
              </w:rPr>
              <w:t>TimeSyncExposure</w:t>
            </w:r>
            <w:r>
              <w:rPr>
                <w:rFonts w:hint="eastAsia"/>
                <w:lang w:eastAsia="zh-CN"/>
              </w:rPr>
              <w:t>Sub</w:t>
            </w:r>
            <w:r>
              <w:rPr>
                <w:lang w:eastAsia="zh-CN"/>
              </w:rPr>
              <w:t>sc</w:t>
            </w:r>
            <w:proofErr w:type="spellEnd"/>
          </w:p>
        </w:tc>
        <w:tc>
          <w:tcPr>
            <w:tcW w:w="1433" w:type="dxa"/>
            <w:tcBorders>
              <w:top w:val="single" w:sz="4" w:space="0" w:color="auto"/>
              <w:left w:val="single" w:sz="4" w:space="0" w:color="auto"/>
              <w:bottom w:val="single" w:sz="4" w:space="0" w:color="auto"/>
              <w:right w:val="single" w:sz="4" w:space="0" w:color="auto"/>
            </w:tcBorders>
          </w:tcPr>
          <w:p w14:paraId="41DFED10" w14:textId="27DA3479" w:rsidR="00146A34" w:rsidRPr="0016361A" w:rsidRDefault="00146A34" w:rsidP="00146A34">
            <w:pPr>
              <w:pStyle w:val="TAL"/>
            </w:pPr>
            <w:r>
              <w:rPr>
                <w:rFonts w:hint="eastAsia"/>
                <w:lang w:eastAsia="zh-CN"/>
              </w:rPr>
              <w:t>6</w:t>
            </w:r>
            <w:r>
              <w:rPr>
                <w:lang w:eastAsia="zh-CN"/>
              </w:rPr>
              <w:t>.1.6.2.2</w:t>
            </w:r>
          </w:p>
        </w:tc>
        <w:tc>
          <w:tcPr>
            <w:tcW w:w="3402" w:type="dxa"/>
            <w:tcBorders>
              <w:top w:val="single" w:sz="4" w:space="0" w:color="auto"/>
              <w:left w:val="single" w:sz="4" w:space="0" w:color="auto"/>
              <w:bottom w:val="single" w:sz="4" w:space="0" w:color="auto"/>
              <w:right w:val="single" w:sz="4" w:space="0" w:color="auto"/>
            </w:tcBorders>
          </w:tcPr>
          <w:p w14:paraId="469650EF" w14:textId="791BDF75" w:rsidR="00146A34" w:rsidRPr="0016361A" w:rsidRDefault="00146A34" w:rsidP="00146A34">
            <w:pPr>
              <w:pStyle w:val="TAL"/>
              <w:rPr>
                <w:rFonts w:cs="Arial"/>
                <w:szCs w:val="18"/>
              </w:rPr>
            </w:pPr>
            <w:r>
              <w:rPr>
                <w:rFonts w:cs="Arial"/>
                <w:szCs w:val="18"/>
              </w:rPr>
              <w:t>Contains the parameters for the subscription to notification of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0FABBDAA" w14:textId="77777777" w:rsidR="00146A34" w:rsidRPr="0016361A" w:rsidRDefault="00146A34" w:rsidP="00146A34">
            <w:pPr>
              <w:pStyle w:val="TAL"/>
              <w:rPr>
                <w:rFonts w:cs="Arial"/>
                <w:szCs w:val="18"/>
              </w:rPr>
            </w:pPr>
          </w:p>
        </w:tc>
      </w:tr>
      <w:tr w:rsidR="00146A34" w:rsidRPr="00B54FF5" w14:paraId="17CBFAF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47675CD1" w14:textId="6043CF73" w:rsidR="00146A34" w:rsidRDefault="00146A34" w:rsidP="00146A34">
            <w:pPr>
              <w:pStyle w:val="TAL"/>
              <w:rPr>
                <w:lang w:eastAsia="zh-CN"/>
              </w:rPr>
            </w:pPr>
            <w:r>
              <w:rPr>
                <w:noProof/>
              </w:rPr>
              <w:t>TimeSyncCapability</w:t>
            </w:r>
          </w:p>
        </w:tc>
        <w:tc>
          <w:tcPr>
            <w:tcW w:w="1433" w:type="dxa"/>
            <w:tcBorders>
              <w:top w:val="single" w:sz="4" w:space="0" w:color="auto"/>
              <w:left w:val="single" w:sz="4" w:space="0" w:color="auto"/>
              <w:bottom w:val="single" w:sz="4" w:space="0" w:color="auto"/>
              <w:right w:val="single" w:sz="4" w:space="0" w:color="auto"/>
            </w:tcBorders>
          </w:tcPr>
          <w:p w14:paraId="6360A6C0" w14:textId="247A4698" w:rsidR="00146A34" w:rsidRDefault="00146A34" w:rsidP="00146A34">
            <w:pPr>
              <w:pStyle w:val="TAL"/>
              <w:rPr>
                <w:lang w:eastAsia="zh-CN"/>
              </w:rPr>
            </w:pPr>
            <w:r>
              <w:t>6.1.6.2.5</w:t>
            </w:r>
          </w:p>
        </w:tc>
        <w:tc>
          <w:tcPr>
            <w:tcW w:w="3402" w:type="dxa"/>
            <w:tcBorders>
              <w:top w:val="single" w:sz="4" w:space="0" w:color="auto"/>
              <w:left w:val="single" w:sz="4" w:space="0" w:color="auto"/>
              <w:bottom w:val="single" w:sz="4" w:space="0" w:color="auto"/>
              <w:right w:val="single" w:sz="4" w:space="0" w:color="auto"/>
            </w:tcBorders>
          </w:tcPr>
          <w:p w14:paraId="0DE9F203" w14:textId="01F30A91" w:rsidR="00146A34" w:rsidRDefault="00146A34" w:rsidP="00146A34">
            <w:pPr>
              <w:pStyle w:val="TAL"/>
              <w:rPr>
                <w:rFonts w:cs="Arial"/>
                <w:szCs w:val="18"/>
              </w:rPr>
            </w:pPr>
            <w:r>
              <w:rPr>
                <w:rFonts w:cs="Arial"/>
                <w:szCs w:val="18"/>
                <w:lang w:eastAsia="zh-CN"/>
              </w:rPr>
              <w:t>Contains the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62F623E5" w14:textId="77777777" w:rsidR="00146A34" w:rsidRPr="0016361A" w:rsidRDefault="00146A34" w:rsidP="00146A34">
            <w:pPr>
              <w:pStyle w:val="TAL"/>
              <w:rPr>
                <w:rFonts w:cs="Arial"/>
                <w:szCs w:val="18"/>
              </w:rPr>
            </w:pPr>
          </w:p>
        </w:tc>
      </w:tr>
      <w:tr w:rsidR="00146A34" w:rsidRPr="00B54FF5" w14:paraId="60AE40A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58F1E41" w14:textId="63E90BE1" w:rsidR="00146A34" w:rsidRDefault="00146A34" w:rsidP="00146A34">
            <w:pPr>
              <w:pStyle w:val="TAL"/>
              <w:rPr>
                <w:lang w:eastAsia="zh-CN"/>
              </w:rPr>
            </w:pPr>
            <w:proofErr w:type="spellStart"/>
            <w:r>
              <w:rPr>
                <w:lang w:eastAsia="zh-CN"/>
              </w:rPr>
              <w:t>TimeSyncExposureSubsNotif</w:t>
            </w:r>
            <w:proofErr w:type="spellEnd"/>
          </w:p>
        </w:tc>
        <w:tc>
          <w:tcPr>
            <w:tcW w:w="1433" w:type="dxa"/>
            <w:tcBorders>
              <w:top w:val="single" w:sz="4" w:space="0" w:color="auto"/>
              <w:left w:val="single" w:sz="4" w:space="0" w:color="auto"/>
              <w:bottom w:val="single" w:sz="4" w:space="0" w:color="auto"/>
              <w:right w:val="single" w:sz="4" w:space="0" w:color="auto"/>
            </w:tcBorders>
          </w:tcPr>
          <w:p w14:paraId="0E888E77" w14:textId="7E79A136" w:rsidR="00146A34" w:rsidRDefault="00146A34" w:rsidP="00146A34">
            <w:pPr>
              <w:pStyle w:val="TAL"/>
              <w:rPr>
                <w:lang w:eastAsia="zh-CN"/>
              </w:rPr>
            </w:pPr>
            <w:r>
              <w:t>6.1.6.2.3</w:t>
            </w:r>
          </w:p>
        </w:tc>
        <w:tc>
          <w:tcPr>
            <w:tcW w:w="3402" w:type="dxa"/>
            <w:tcBorders>
              <w:top w:val="single" w:sz="4" w:space="0" w:color="auto"/>
              <w:left w:val="single" w:sz="4" w:space="0" w:color="auto"/>
              <w:bottom w:val="single" w:sz="4" w:space="0" w:color="auto"/>
              <w:right w:val="single" w:sz="4" w:space="0" w:color="auto"/>
            </w:tcBorders>
          </w:tcPr>
          <w:p w14:paraId="27CE1F9B" w14:textId="1B2A89BC" w:rsidR="00146A34" w:rsidRDefault="00146A34" w:rsidP="00146A34">
            <w:pPr>
              <w:pStyle w:val="TAL"/>
              <w:rPr>
                <w:rFonts w:cs="Arial"/>
                <w:szCs w:val="18"/>
              </w:rPr>
            </w:pPr>
            <w:r>
              <w:rPr>
                <w:rFonts w:cs="Arial"/>
                <w:szCs w:val="18"/>
                <w:lang w:eastAsia="zh-CN"/>
              </w:rPr>
              <w:t>Contains the notification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299F55E0" w14:textId="77777777" w:rsidR="00146A34" w:rsidRPr="0016361A" w:rsidRDefault="00146A34" w:rsidP="00146A34">
            <w:pPr>
              <w:pStyle w:val="TAL"/>
              <w:rPr>
                <w:rFonts w:cs="Arial"/>
                <w:szCs w:val="18"/>
              </w:rPr>
            </w:pPr>
          </w:p>
        </w:tc>
      </w:tr>
      <w:tr w:rsidR="00146A34" w:rsidRPr="00B54FF5" w14:paraId="7D761504"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2A4C7226" w14:textId="045A8E64" w:rsidR="00146A34" w:rsidRDefault="00146A34" w:rsidP="00146A34">
            <w:pPr>
              <w:pStyle w:val="TAL"/>
              <w:rPr>
                <w:lang w:eastAsia="zh-CN"/>
              </w:rPr>
            </w:pPr>
            <w:proofErr w:type="spellStart"/>
            <w:r>
              <w:t>StatusRequestData</w:t>
            </w:r>
            <w:proofErr w:type="spellEnd"/>
          </w:p>
        </w:tc>
        <w:tc>
          <w:tcPr>
            <w:tcW w:w="1433" w:type="dxa"/>
            <w:tcBorders>
              <w:top w:val="single" w:sz="4" w:space="0" w:color="auto"/>
              <w:left w:val="single" w:sz="4" w:space="0" w:color="auto"/>
              <w:bottom w:val="single" w:sz="4" w:space="0" w:color="auto"/>
              <w:right w:val="single" w:sz="4" w:space="0" w:color="auto"/>
            </w:tcBorders>
          </w:tcPr>
          <w:p w14:paraId="51C3DFEA" w14:textId="13C9BE8C" w:rsidR="00146A34" w:rsidRDefault="00146A34" w:rsidP="00D44E53">
            <w:pPr>
              <w:pStyle w:val="TAL"/>
            </w:pPr>
            <w:r>
              <w:rPr>
                <w:rFonts w:hint="eastAsia"/>
                <w:lang w:eastAsia="zh-CN"/>
              </w:rPr>
              <w:t>6</w:t>
            </w:r>
            <w:r>
              <w:rPr>
                <w:lang w:eastAsia="zh-CN"/>
              </w:rPr>
              <w:t>.1.6.2.</w:t>
            </w:r>
            <w:r w:rsidR="00D44E53">
              <w:rPr>
                <w:lang w:eastAsia="zh-CN"/>
              </w:rPr>
              <w:t>9</w:t>
            </w:r>
          </w:p>
        </w:tc>
        <w:tc>
          <w:tcPr>
            <w:tcW w:w="3402" w:type="dxa"/>
            <w:tcBorders>
              <w:top w:val="single" w:sz="4" w:space="0" w:color="auto"/>
              <w:left w:val="single" w:sz="4" w:space="0" w:color="auto"/>
              <w:bottom w:val="single" w:sz="4" w:space="0" w:color="auto"/>
              <w:right w:val="single" w:sz="4" w:space="0" w:color="auto"/>
            </w:tcBorders>
          </w:tcPr>
          <w:p w14:paraId="6271F21E" w14:textId="46C51149" w:rsidR="00146A34" w:rsidRDefault="00146A34" w:rsidP="00146A34">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111" w:type="dxa"/>
            <w:tcBorders>
              <w:top w:val="single" w:sz="4" w:space="0" w:color="auto"/>
              <w:left w:val="single" w:sz="4" w:space="0" w:color="auto"/>
              <w:bottom w:val="single" w:sz="4" w:space="0" w:color="auto"/>
              <w:right w:val="single" w:sz="4" w:space="0" w:color="auto"/>
            </w:tcBorders>
          </w:tcPr>
          <w:p w14:paraId="48624822" w14:textId="77777777" w:rsidR="00146A34" w:rsidRPr="0016361A" w:rsidRDefault="00146A34" w:rsidP="00146A34">
            <w:pPr>
              <w:pStyle w:val="TAL"/>
              <w:rPr>
                <w:rFonts w:cs="Arial"/>
                <w:szCs w:val="18"/>
              </w:rPr>
            </w:pPr>
          </w:p>
        </w:tc>
      </w:tr>
      <w:tr w:rsidR="00146A34" w:rsidRPr="00B54FF5" w14:paraId="4D49309D"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CF87806" w14:textId="1134FAF5" w:rsidR="00146A34" w:rsidRDefault="00146A34" w:rsidP="00146A34">
            <w:pPr>
              <w:pStyle w:val="TAL"/>
              <w:rPr>
                <w:lang w:eastAsia="zh-CN"/>
              </w:rPr>
            </w:pPr>
            <w:proofErr w:type="spellStart"/>
            <w:r>
              <w:t>StatusResponseData</w:t>
            </w:r>
            <w:proofErr w:type="spellEnd"/>
          </w:p>
        </w:tc>
        <w:tc>
          <w:tcPr>
            <w:tcW w:w="1433" w:type="dxa"/>
            <w:tcBorders>
              <w:top w:val="single" w:sz="4" w:space="0" w:color="auto"/>
              <w:left w:val="single" w:sz="4" w:space="0" w:color="auto"/>
              <w:bottom w:val="single" w:sz="4" w:space="0" w:color="auto"/>
              <w:right w:val="single" w:sz="4" w:space="0" w:color="auto"/>
            </w:tcBorders>
          </w:tcPr>
          <w:p w14:paraId="632173BE" w14:textId="42749D14" w:rsidR="00146A34" w:rsidRDefault="00146A34" w:rsidP="00D44E53">
            <w:pPr>
              <w:pStyle w:val="TAL"/>
            </w:pPr>
            <w:r>
              <w:rPr>
                <w:rFonts w:hint="eastAsia"/>
                <w:lang w:eastAsia="zh-CN"/>
              </w:rPr>
              <w:t>6</w:t>
            </w:r>
            <w:r>
              <w:rPr>
                <w:lang w:eastAsia="zh-CN"/>
              </w:rPr>
              <w:t>.1.6.2.</w:t>
            </w:r>
            <w:r w:rsidR="00D44E53">
              <w:rPr>
                <w:lang w:eastAsia="zh-CN"/>
              </w:rPr>
              <w:t>10</w:t>
            </w:r>
          </w:p>
        </w:tc>
        <w:tc>
          <w:tcPr>
            <w:tcW w:w="3402" w:type="dxa"/>
            <w:tcBorders>
              <w:top w:val="single" w:sz="4" w:space="0" w:color="auto"/>
              <w:left w:val="single" w:sz="4" w:space="0" w:color="auto"/>
              <w:bottom w:val="single" w:sz="4" w:space="0" w:color="auto"/>
              <w:right w:val="single" w:sz="4" w:space="0" w:color="auto"/>
            </w:tcBorders>
          </w:tcPr>
          <w:p w14:paraId="156219B7" w14:textId="79E18ADB" w:rsidR="00146A34" w:rsidRDefault="00146A34" w:rsidP="00146A34">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111" w:type="dxa"/>
            <w:tcBorders>
              <w:top w:val="single" w:sz="4" w:space="0" w:color="auto"/>
              <w:left w:val="single" w:sz="4" w:space="0" w:color="auto"/>
              <w:bottom w:val="single" w:sz="4" w:space="0" w:color="auto"/>
              <w:right w:val="single" w:sz="4" w:space="0" w:color="auto"/>
            </w:tcBorders>
          </w:tcPr>
          <w:p w14:paraId="6F814537" w14:textId="77777777" w:rsidR="00146A34" w:rsidRPr="0016361A" w:rsidRDefault="00146A34" w:rsidP="00146A34">
            <w:pPr>
              <w:pStyle w:val="TAL"/>
              <w:rPr>
                <w:rFonts w:cs="Arial"/>
                <w:szCs w:val="18"/>
              </w:rPr>
            </w:pPr>
          </w:p>
        </w:tc>
      </w:tr>
      <w:tr w:rsidR="00146A34" w:rsidRPr="00B54FF5" w14:paraId="158EA855"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17F3FF92" w14:textId="49F2A12D" w:rsidR="00146A34" w:rsidRDefault="00146A34" w:rsidP="00146A34">
            <w:pPr>
              <w:pStyle w:val="TAL"/>
              <w:rPr>
                <w:lang w:eastAsia="zh-CN"/>
              </w:rPr>
            </w:pPr>
            <w:proofErr w:type="spellStart"/>
            <w:r>
              <w:t>SubsEventNotification</w:t>
            </w:r>
            <w:proofErr w:type="spellEnd"/>
          </w:p>
        </w:tc>
        <w:tc>
          <w:tcPr>
            <w:tcW w:w="1433" w:type="dxa"/>
            <w:tcBorders>
              <w:top w:val="single" w:sz="4" w:space="0" w:color="auto"/>
              <w:left w:val="single" w:sz="4" w:space="0" w:color="auto"/>
              <w:bottom w:val="single" w:sz="4" w:space="0" w:color="auto"/>
              <w:right w:val="single" w:sz="4" w:space="0" w:color="auto"/>
            </w:tcBorders>
          </w:tcPr>
          <w:p w14:paraId="06A04BE6" w14:textId="7C1E17CE" w:rsidR="00146A34" w:rsidRDefault="00146A34" w:rsidP="00146A34">
            <w:pPr>
              <w:pStyle w:val="TAL"/>
              <w:rPr>
                <w:lang w:eastAsia="zh-CN"/>
              </w:rPr>
            </w:pPr>
            <w:r>
              <w:t>6.1.6.2.4</w:t>
            </w:r>
          </w:p>
        </w:tc>
        <w:tc>
          <w:tcPr>
            <w:tcW w:w="3402" w:type="dxa"/>
            <w:tcBorders>
              <w:top w:val="single" w:sz="4" w:space="0" w:color="auto"/>
              <w:left w:val="single" w:sz="4" w:space="0" w:color="auto"/>
              <w:bottom w:val="single" w:sz="4" w:space="0" w:color="auto"/>
              <w:right w:val="single" w:sz="4" w:space="0" w:color="auto"/>
            </w:tcBorders>
          </w:tcPr>
          <w:p w14:paraId="4E8C7173" w14:textId="29843F96" w:rsidR="00146A34" w:rsidRDefault="00146A34" w:rsidP="00146A34">
            <w:pPr>
              <w:pStyle w:val="TAL"/>
              <w:rPr>
                <w:rFonts w:cs="Arial"/>
                <w:szCs w:val="18"/>
              </w:rPr>
            </w:pPr>
            <w:r>
              <w:rPr>
                <w:rFonts w:cs="Arial"/>
                <w:szCs w:val="18"/>
                <w:lang w:eastAsia="zh-CN"/>
              </w:rPr>
              <w:t>Contains the notification of capability of time synchronization for a list of UEs.</w:t>
            </w:r>
          </w:p>
        </w:tc>
        <w:tc>
          <w:tcPr>
            <w:tcW w:w="2111" w:type="dxa"/>
            <w:tcBorders>
              <w:top w:val="single" w:sz="4" w:space="0" w:color="auto"/>
              <w:left w:val="single" w:sz="4" w:space="0" w:color="auto"/>
              <w:bottom w:val="single" w:sz="4" w:space="0" w:color="auto"/>
              <w:right w:val="single" w:sz="4" w:space="0" w:color="auto"/>
            </w:tcBorders>
          </w:tcPr>
          <w:p w14:paraId="7CE919C5" w14:textId="77777777" w:rsidR="00146A34" w:rsidRPr="0016361A" w:rsidRDefault="00146A34" w:rsidP="00146A34">
            <w:pPr>
              <w:pStyle w:val="TAL"/>
              <w:rPr>
                <w:rFonts w:cs="Arial"/>
                <w:szCs w:val="18"/>
              </w:rPr>
            </w:pPr>
          </w:p>
        </w:tc>
      </w:tr>
    </w:tbl>
    <w:p w14:paraId="3E5029FA" w14:textId="77777777" w:rsidR="008A6D4A" w:rsidRDefault="008A6D4A" w:rsidP="008A6D4A"/>
    <w:p w14:paraId="24673908" w14:textId="561D5269"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proofErr w:type="spellStart"/>
      <w:r w:rsidR="00707E39">
        <w:t>Ntsctsf_TimeSynchronization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707E39">
        <w:t>Ntsctsf_TimeSynchronization</w:t>
      </w:r>
      <w:proofErr w:type="spellEnd"/>
      <w:r w:rsidRPr="009C4D60">
        <w:t xml:space="preserve"> </w:t>
      </w:r>
      <w:r>
        <w:t>service based interface.</w:t>
      </w:r>
    </w:p>
    <w:p w14:paraId="2703C040" w14:textId="2292C01C" w:rsidR="008A6D4A" w:rsidRPr="009C4D60" w:rsidRDefault="008A6D4A" w:rsidP="008A6D4A">
      <w:pPr>
        <w:pStyle w:val="TH"/>
      </w:pPr>
      <w:r w:rsidRPr="009C4D60">
        <w:t xml:space="preserve">Table </w:t>
      </w:r>
      <w:r>
        <w:t>6.1.6.1-2</w:t>
      </w:r>
      <w:r w:rsidRPr="009C4D60">
        <w:t xml:space="preserve">: </w:t>
      </w:r>
      <w:proofErr w:type="spellStart"/>
      <w:r w:rsidR="00707E39">
        <w:t>Ntsctsf_TimeSynchronization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1988"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707E39" w:rsidRPr="00B54FF5" w14:paraId="3F82355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473B00C1" w14:textId="7CA2EBEA" w:rsidR="00707E39" w:rsidRPr="0016361A" w:rsidRDefault="00707E39" w:rsidP="00707E39">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3D98CA60" w14:textId="0AF1DB11" w:rsidR="00707E39" w:rsidRPr="0016361A" w:rsidRDefault="00707E39" w:rsidP="001C5619">
            <w:pPr>
              <w:pStyle w:val="TAL"/>
            </w:pPr>
            <w:r>
              <w:t>3GPP TS 29.571 [</w:t>
            </w:r>
            <w:r w:rsidR="001C5619">
              <w:t>15</w:t>
            </w:r>
            <w:r>
              <w:t>]</w:t>
            </w:r>
          </w:p>
        </w:tc>
        <w:tc>
          <w:tcPr>
            <w:tcW w:w="3371" w:type="dxa"/>
            <w:tcBorders>
              <w:top w:val="single" w:sz="4" w:space="0" w:color="auto"/>
              <w:left w:val="single" w:sz="4" w:space="0" w:color="auto"/>
              <w:bottom w:val="single" w:sz="4" w:space="0" w:color="auto"/>
              <w:right w:val="single" w:sz="4" w:space="0" w:color="auto"/>
            </w:tcBorders>
          </w:tcPr>
          <w:p w14:paraId="29988BAF" w14:textId="1327BFA6" w:rsidR="00707E39" w:rsidRPr="0016361A" w:rsidRDefault="00707E39" w:rsidP="00707E39">
            <w:pPr>
              <w:pStyle w:val="TAL"/>
              <w:rPr>
                <w:rFonts w:cs="Arial"/>
                <w:szCs w:val="18"/>
              </w:rPr>
            </w:pPr>
            <w:r>
              <w:t xml:space="preserve">String with format "date-time" as defined in </w:t>
            </w:r>
            <w:proofErr w:type="spellStart"/>
            <w:r>
              <w:t>OpenAPI</w:t>
            </w:r>
            <w:proofErr w:type="spellEnd"/>
            <w:r>
              <w:t> Specification [6].</w:t>
            </w:r>
          </w:p>
        </w:tc>
        <w:tc>
          <w:tcPr>
            <w:tcW w:w="1988" w:type="dxa"/>
            <w:tcBorders>
              <w:top w:val="single" w:sz="4" w:space="0" w:color="auto"/>
              <w:left w:val="single" w:sz="4" w:space="0" w:color="auto"/>
              <w:bottom w:val="single" w:sz="4" w:space="0" w:color="auto"/>
              <w:right w:val="single" w:sz="4" w:space="0" w:color="auto"/>
            </w:tcBorders>
          </w:tcPr>
          <w:p w14:paraId="5C338500" w14:textId="77777777" w:rsidR="00707E39" w:rsidRPr="0016361A" w:rsidRDefault="00707E39" w:rsidP="00707E39">
            <w:pPr>
              <w:pStyle w:val="TAL"/>
              <w:rPr>
                <w:rFonts w:cs="Arial"/>
                <w:szCs w:val="18"/>
              </w:rPr>
            </w:pPr>
          </w:p>
        </w:tc>
      </w:tr>
      <w:tr w:rsidR="00251121" w:rsidRPr="00B54FF5" w14:paraId="67BB05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66D18CD" w14:textId="54E744E4" w:rsidR="00251121" w:rsidRDefault="00251121" w:rsidP="00251121">
            <w:pPr>
              <w:pStyle w:val="TAL"/>
            </w:pPr>
            <w:proofErr w:type="spellStart"/>
            <w:r>
              <w:rPr>
                <w:lang w:eastAsia="zh-CN"/>
              </w:rPr>
              <w:t>DistributionMethod</w:t>
            </w:r>
            <w:proofErr w:type="spellEnd"/>
          </w:p>
        </w:tc>
        <w:tc>
          <w:tcPr>
            <w:tcW w:w="1848" w:type="dxa"/>
            <w:tcBorders>
              <w:top w:val="single" w:sz="4" w:space="0" w:color="auto"/>
              <w:left w:val="single" w:sz="4" w:space="0" w:color="auto"/>
              <w:bottom w:val="single" w:sz="4" w:space="0" w:color="auto"/>
              <w:right w:val="single" w:sz="4" w:space="0" w:color="auto"/>
            </w:tcBorders>
          </w:tcPr>
          <w:p w14:paraId="425D40F2" w14:textId="2791CC3E" w:rsidR="00251121" w:rsidRDefault="00251121" w:rsidP="001C5619">
            <w:pPr>
              <w:pStyle w:val="TAL"/>
            </w:pPr>
            <w:r>
              <w:rPr>
                <w:rFonts w:hint="eastAsia"/>
                <w:lang w:eastAsia="zh-CN"/>
              </w:rPr>
              <w:t>3GPP TS 29.</w:t>
            </w:r>
            <w:r>
              <w:rPr>
                <w:lang w:eastAsia="zh-CN"/>
              </w:rPr>
              <w:t>522</w:t>
            </w:r>
            <w:r>
              <w:rPr>
                <w:rFonts w:hint="eastAsia"/>
                <w:lang w:eastAsia="zh-CN"/>
              </w:rPr>
              <w:t> [</w:t>
            </w:r>
            <w:r w:rsidR="001C5619">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E9160E7" w14:textId="1B7848D1" w:rsidR="00251121" w:rsidRDefault="00251121" w:rsidP="00251121">
            <w:pPr>
              <w:pStyle w:val="TAL"/>
            </w:pPr>
            <w:r>
              <w:rPr>
                <w:rFonts w:eastAsia="Malgun Gothic"/>
              </w:rPr>
              <w:t>Identifies the time synchronization distribution methods supported by 5GS.</w:t>
            </w:r>
          </w:p>
        </w:tc>
        <w:tc>
          <w:tcPr>
            <w:tcW w:w="1988" w:type="dxa"/>
            <w:tcBorders>
              <w:top w:val="single" w:sz="4" w:space="0" w:color="auto"/>
              <w:left w:val="single" w:sz="4" w:space="0" w:color="auto"/>
              <w:bottom w:val="single" w:sz="4" w:space="0" w:color="auto"/>
              <w:right w:val="single" w:sz="4" w:space="0" w:color="auto"/>
            </w:tcBorders>
          </w:tcPr>
          <w:p w14:paraId="7A3F415A" w14:textId="77777777" w:rsidR="00251121" w:rsidRPr="0016361A" w:rsidRDefault="00251121" w:rsidP="00251121">
            <w:pPr>
              <w:pStyle w:val="TAL"/>
              <w:rPr>
                <w:rFonts w:cs="Arial"/>
                <w:szCs w:val="18"/>
              </w:rPr>
            </w:pPr>
          </w:p>
        </w:tc>
      </w:tr>
      <w:tr w:rsidR="00251121" w:rsidRPr="00B54FF5" w14:paraId="03797B6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9E231AF" w14:textId="76EFF581" w:rsidR="00251121" w:rsidRPr="0016361A" w:rsidRDefault="00251121" w:rsidP="00251121">
            <w:pPr>
              <w:pStyle w:val="TAL"/>
            </w:pPr>
            <w:proofErr w:type="spellStart"/>
            <w: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6598D3C0" w14:textId="48587E6E" w:rsidR="00251121" w:rsidRPr="0016361A" w:rsidRDefault="00251121" w:rsidP="00251121">
            <w:pPr>
              <w:pStyle w:val="TAL"/>
            </w:pPr>
            <w:r>
              <w:t>3GPP TS 29.571 [</w:t>
            </w:r>
            <w:r w:rsidR="001C5619">
              <w:t>15</w:t>
            </w:r>
            <w:r>
              <w:t>]</w:t>
            </w:r>
          </w:p>
        </w:tc>
        <w:tc>
          <w:tcPr>
            <w:tcW w:w="3371" w:type="dxa"/>
            <w:tcBorders>
              <w:top w:val="single" w:sz="4" w:space="0" w:color="auto"/>
              <w:left w:val="single" w:sz="4" w:space="0" w:color="auto"/>
              <w:bottom w:val="single" w:sz="4" w:space="0" w:color="auto"/>
              <w:right w:val="single" w:sz="4" w:space="0" w:color="auto"/>
            </w:tcBorders>
          </w:tcPr>
          <w:p w14:paraId="33004A09" w14:textId="15F9EFD7" w:rsidR="00251121" w:rsidRPr="0016361A" w:rsidRDefault="00251121" w:rsidP="00251121">
            <w:pPr>
              <w:pStyle w:val="TAL"/>
              <w:rPr>
                <w:rFonts w:cs="Arial"/>
                <w:szCs w:val="18"/>
              </w:rPr>
            </w:pPr>
            <w:r>
              <w:t>The DNN the user is connected to.</w:t>
            </w:r>
          </w:p>
        </w:tc>
        <w:tc>
          <w:tcPr>
            <w:tcW w:w="1988" w:type="dxa"/>
            <w:tcBorders>
              <w:top w:val="single" w:sz="4" w:space="0" w:color="auto"/>
              <w:left w:val="single" w:sz="4" w:space="0" w:color="auto"/>
              <w:bottom w:val="single" w:sz="4" w:space="0" w:color="auto"/>
              <w:right w:val="single" w:sz="4" w:space="0" w:color="auto"/>
            </w:tcBorders>
          </w:tcPr>
          <w:p w14:paraId="2D251A94" w14:textId="77777777" w:rsidR="00251121" w:rsidRPr="0016361A" w:rsidRDefault="00251121" w:rsidP="00251121">
            <w:pPr>
              <w:pStyle w:val="TAL"/>
              <w:rPr>
                <w:rFonts w:cs="Arial"/>
                <w:szCs w:val="18"/>
              </w:rPr>
            </w:pPr>
          </w:p>
        </w:tc>
      </w:tr>
      <w:tr w:rsidR="00251121" w:rsidRPr="00B54FF5" w14:paraId="54C548E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60FA342" w14:textId="3072DA02" w:rsidR="00251121" w:rsidRPr="0016361A" w:rsidRDefault="00251121" w:rsidP="00251121">
            <w:pPr>
              <w:pStyle w:val="TAL"/>
            </w:pPr>
            <w:proofErr w:type="spellStart"/>
            <w:r>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70F6DC3D" w14:textId="05F72133" w:rsidR="00251121" w:rsidRPr="0016361A" w:rsidRDefault="00251121" w:rsidP="001C5619">
            <w:pPr>
              <w:pStyle w:val="TAL"/>
            </w:pPr>
            <w:r>
              <w:t>3GPP TS 29.571 [</w:t>
            </w:r>
            <w:r w:rsidR="001C5619">
              <w:t>15</w:t>
            </w:r>
            <w:r>
              <w:t>]</w:t>
            </w:r>
          </w:p>
        </w:tc>
        <w:tc>
          <w:tcPr>
            <w:tcW w:w="3371" w:type="dxa"/>
            <w:tcBorders>
              <w:top w:val="single" w:sz="4" w:space="0" w:color="auto"/>
              <w:left w:val="single" w:sz="4" w:space="0" w:color="auto"/>
              <w:bottom w:val="single" w:sz="4" w:space="0" w:color="auto"/>
              <w:right w:val="single" w:sz="4" w:space="0" w:color="auto"/>
            </w:tcBorders>
          </w:tcPr>
          <w:p w14:paraId="496BF204" w14:textId="597694D8" w:rsidR="00251121" w:rsidRPr="0016361A" w:rsidRDefault="00251121" w:rsidP="00251121">
            <w:pPr>
              <w:pStyle w:val="TAL"/>
              <w:rPr>
                <w:rFonts w:cs="Arial"/>
                <w:szCs w:val="18"/>
              </w:rPr>
            </w:pPr>
            <w:r>
              <w:t>Identifies a period of time in units of seconds.</w:t>
            </w:r>
          </w:p>
        </w:tc>
        <w:tc>
          <w:tcPr>
            <w:tcW w:w="1988" w:type="dxa"/>
            <w:tcBorders>
              <w:top w:val="single" w:sz="4" w:space="0" w:color="auto"/>
              <w:left w:val="single" w:sz="4" w:space="0" w:color="auto"/>
              <w:bottom w:val="single" w:sz="4" w:space="0" w:color="auto"/>
              <w:right w:val="single" w:sz="4" w:space="0" w:color="auto"/>
            </w:tcBorders>
          </w:tcPr>
          <w:p w14:paraId="4D3065FC" w14:textId="77777777" w:rsidR="00251121" w:rsidRPr="0016361A" w:rsidRDefault="00251121" w:rsidP="00251121">
            <w:pPr>
              <w:pStyle w:val="TAL"/>
              <w:rPr>
                <w:rFonts w:cs="Arial"/>
                <w:szCs w:val="18"/>
              </w:rPr>
            </w:pPr>
          </w:p>
        </w:tc>
      </w:tr>
      <w:tr w:rsidR="005439CE" w:rsidRPr="00B54FF5" w14:paraId="1B4CAD9F"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B928207" w14:textId="6FD31F45" w:rsidR="005439CE" w:rsidRDefault="005439CE" w:rsidP="005439CE">
            <w:pPr>
              <w:pStyle w:val="TAL"/>
            </w:pPr>
            <w:proofErr w:type="spellStart"/>
            <w:r>
              <w:rPr>
                <w:lang w:eastAsia="zh-CN"/>
              </w:rPr>
              <w:t>EventFilter</w:t>
            </w:r>
            <w:proofErr w:type="spellEnd"/>
          </w:p>
        </w:tc>
        <w:tc>
          <w:tcPr>
            <w:tcW w:w="1848" w:type="dxa"/>
            <w:tcBorders>
              <w:top w:val="single" w:sz="4" w:space="0" w:color="auto"/>
              <w:left w:val="single" w:sz="4" w:space="0" w:color="auto"/>
              <w:bottom w:val="single" w:sz="4" w:space="0" w:color="auto"/>
              <w:right w:val="single" w:sz="4" w:space="0" w:color="auto"/>
            </w:tcBorders>
          </w:tcPr>
          <w:p w14:paraId="6E933476" w14:textId="1163942A" w:rsidR="005439CE" w:rsidRDefault="005439CE" w:rsidP="005439C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0507EB1" w14:textId="3437BE64" w:rsidR="005439CE" w:rsidRDefault="005439CE" w:rsidP="005439CE">
            <w:pPr>
              <w:pStyle w:val="TAL"/>
            </w:pPr>
            <w:r>
              <w:t>Contains the conditions to match for notifying the event.</w:t>
            </w:r>
          </w:p>
        </w:tc>
        <w:tc>
          <w:tcPr>
            <w:tcW w:w="1988" w:type="dxa"/>
            <w:tcBorders>
              <w:top w:val="single" w:sz="4" w:space="0" w:color="auto"/>
              <w:left w:val="single" w:sz="4" w:space="0" w:color="auto"/>
              <w:bottom w:val="single" w:sz="4" w:space="0" w:color="auto"/>
              <w:right w:val="single" w:sz="4" w:space="0" w:color="auto"/>
            </w:tcBorders>
          </w:tcPr>
          <w:p w14:paraId="4B190E76" w14:textId="77777777" w:rsidR="005439CE" w:rsidRPr="0016361A" w:rsidRDefault="005439CE" w:rsidP="005439CE">
            <w:pPr>
              <w:pStyle w:val="TAL"/>
              <w:rPr>
                <w:rFonts w:cs="Arial"/>
                <w:szCs w:val="18"/>
              </w:rPr>
            </w:pPr>
          </w:p>
        </w:tc>
      </w:tr>
      <w:tr w:rsidR="005439CE" w:rsidRPr="00B54FF5" w14:paraId="745EDF7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58641694" w14:textId="1EC347B5" w:rsidR="005439CE" w:rsidRDefault="005439CE" w:rsidP="005439CE">
            <w:pPr>
              <w:pStyle w:val="TAL"/>
            </w:pPr>
            <w:proofErr w:type="spellStart"/>
            <w:r>
              <w:rPr>
                <w:rFonts w:eastAsia="Malgun Gothic"/>
              </w:rPr>
              <w:t>GmCapable</w:t>
            </w:r>
            <w:proofErr w:type="spellEnd"/>
          </w:p>
        </w:tc>
        <w:tc>
          <w:tcPr>
            <w:tcW w:w="1848" w:type="dxa"/>
            <w:tcBorders>
              <w:top w:val="single" w:sz="4" w:space="0" w:color="auto"/>
              <w:left w:val="single" w:sz="4" w:space="0" w:color="auto"/>
              <w:bottom w:val="single" w:sz="4" w:space="0" w:color="auto"/>
              <w:right w:val="single" w:sz="4" w:space="0" w:color="auto"/>
            </w:tcBorders>
          </w:tcPr>
          <w:p w14:paraId="12C30B74" w14:textId="164D4834" w:rsidR="005439CE" w:rsidRDefault="005439CE" w:rsidP="005439C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F9B12E4" w14:textId="30DEA99A" w:rsidR="005439CE" w:rsidRDefault="005439CE" w:rsidP="005439CE">
            <w:pPr>
              <w:pStyle w:val="TAL"/>
            </w:pPr>
            <w:r w:rsidRPr="002217D3">
              <w:rPr>
                <w:rFonts w:eastAsia="Malgun Gothic"/>
              </w:rPr>
              <w:t xml:space="preserve">Indicates separately whether 5GS supports acting as a </w:t>
            </w:r>
            <w:proofErr w:type="spellStart"/>
            <w:r w:rsidRPr="002217D3">
              <w:rPr>
                <w:rFonts w:eastAsia="Malgun Gothic"/>
              </w:rPr>
              <w:t>gPTP</w:t>
            </w:r>
            <w:proofErr w:type="spellEnd"/>
            <w:r w:rsidRPr="002217D3">
              <w:rPr>
                <w:rFonts w:eastAsia="Malgun Gothic"/>
              </w:rPr>
              <w:t xml:space="preserve"> or PTP grandmaster.</w:t>
            </w:r>
          </w:p>
        </w:tc>
        <w:tc>
          <w:tcPr>
            <w:tcW w:w="1988" w:type="dxa"/>
            <w:tcBorders>
              <w:top w:val="single" w:sz="4" w:space="0" w:color="auto"/>
              <w:left w:val="single" w:sz="4" w:space="0" w:color="auto"/>
              <w:bottom w:val="single" w:sz="4" w:space="0" w:color="auto"/>
              <w:right w:val="single" w:sz="4" w:space="0" w:color="auto"/>
            </w:tcBorders>
          </w:tcPr>
          <w:p w14:paraId="5B30A60B" w14:textId="77777777" w:rsidR="005439CE" w:rsidRPr="0016361A" w:rsidRDefault="005439CE" w:rsidP="005439CE">
            <w:pPr>
              <w:pStyle w:val="TAL"/>
              <w:rPr>
                <w:rFonts w:cs="Arial"/>
                <w:szCs w:val="18"/>
              </w:rPr>
            </w:pPr>
          </w:p>
        </w:tc>
      </w:tr>
      <w:tr w:rsidR="005439CE" w:rsidRPr="00B54FF5" w14:paraId="02B726A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F8B2714" w14:textId="353906B9" w:rsidR="005439CE" w:rsidRPr="0016361A" w:rsidRDefault="005439CE" w:rsidP="005439CE">
            <w:pPr>
              <w:pStyle w:val="TAL"/>
            </w:pPr>
            <w:proofErr w:type="spellStart"/>
            <w:r>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0866FD97" w14:textId="18EA78F2" w:rsidR="005439CE" w:rsidRPr="0016361A" w:rsidRDefault="005439CE" w:rsidP="005439CE">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721B3CBB" w14:textId="5C0578B4" w:rsidR="005439CE" w:rsidRPr="0016361A" w:rsidRDefault="005439CE" w:rsidP="005439CE">
            <w:pPr>
              <w:pStyle w:val="TAL"/>
              <w:rPr>
                <w:rFonts w:cs="Arial"/>
                <w:szCs w:val="18"/>
              </w:rPr>
            </w:pPr>
            <w:r>
              <w:t>Identifies a group of internal globally unique ID.</w:t>
            </w:r>
          </w:p>
        </w:tc>
        <w:tc>
          <w:tcPr>
            <w:tcW w:w="1988" w:type="dxa"/>
            <w:tcBorders>
              <w:top w:val="single" w:sz="4" w:space="0" w:color="auto"/>
              <w:left w:val="single" w:sz="4" w:space="0" w:color="auto"/>
              <w:bottom w:val="single" w:sz="4" w:space="0" w:color="auto"/>
              <w:right w:val="single" w:sz="4" w:space="0" w:color="auto"/>
            </w:tcBorders>
          </w:tcPr>
          <w:p w14:paraId="19F5B897" w14:textId="77777777" w:rsidR="005439CE" w:rsidRPr="0016361A" w:rsidRDefault="005439CE" w:rsidP="005439CE">
            <w:pPr>
              <w:pStyle w:val="TAL"/>
              <w:rPr>
                <w:rFonts w:cs="Arial"/>
                <w:szCs w:val="18"/>
              </w:rPr>
            </w:pPr>
          </w:p>
        </w:tc>
      </w:tr>
      <w:tr w:rsidR="005439CE" w:rsidRPr="00B54FF5" w14:paraId="463B259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D2585AB" w14:textId="08B3316F" w:rsidR="005439CE" w:rsidRPr="0016361A" w:rsidRDefault="005439CE" w:rsidP="005439CE">
            <w:pPr>
              <w:pStyle w:val="TAL"/>
            </w:pPr>
            <w:proofErr w:type="spellStart"/>
            <w:r>
              <w:rPr>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6385BA66" w14:textId="762EAA96" w:rsidR="005439CE" w:rsidRPr="0016361A" w:rsidRDefault="005439CE" w:rsidP="005439C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C4CCD9F" w14:textId="7EABE001" w:rsidR="005439CE" w:rsidRPr="0016361A" w:rsidRDefault="005439CE" w:rsidP="005439CE">
            <w:pPr>
              <w:pStyle w:val="TAL"/>
              <w:rPr>
                <w:rFonts w:cs="Arial"/>
                <w:szCs w:val="18"/>
              </w:rPr>
            </w:pPr>
            <w:r>
              <w:rPr>
                <w:rFonts w:cs="Arial" w:hint="eastAsia"/>
                <w:szCs w:val="18"/>
                <w:lang w:eastAsia="zh-CN"/>
              </w:rPr>
              <w:t xml:space="preserve">Identifies the </w:t>
            </w:r>
            <w:r>
              <w:t>S-NSSAI.</w:t>
            </w:r>
          </w:p>
        </w:tc>
        <w:tc>
          <w:tcPr>
            <w:tcW w:w="1988" w:type="dxa"/>
            <w:tcBorders>
              <w:top w:val="single" w:sz="4" w:space="0" w:color="auto"/>
              <w:left w:val="single" w:sz="4" w:space="0" w:color="auto"/>
              <w:bottom w:val="single" w:sz="4" w:space="0" w:color="auto"/>
              <w:right w:val="single" w:sz="4" w:space="0" w:color="auto"/>
            </w:tcBorders>
          </w:tcPr>
          <w:p w14:paraId="49791C2F" w14:textId="77777777" w:rsidR="005439CE" w:rsidRPr="0016361A" w:rsidRDefault="005439CE" w:rsidP="005439CE">
            <w:pPr>
              <w:pStyle w:val="TAL"/>
              <w:rPr>
                <w:rFonts w:cs="Arial"/>
                <w:szCs w:val="18"/>
              </w:rPr>
            </w:pPr>
          </w:p>
        </w:tc>
      </w:tr>
      <w:tr w:rsidR="005439CE" w:rsidRPr="00B54FF5" w14:paraId="39C297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61E0EFC" w14:textId="22BD7556" w:rsidR="005439CE" w:rsidRPr="0016361A" w:rsidRDefault="005439CE" w:rsidP="005439CE">
            <w:pPr>
              <w:pStyle w:val="TAL"/>
            </w:pPr>
            <w:proofErr w:type="spellStart"/>
            <w:r>
              <w:rPr>
                <w:lang w:eastAsia="zh-CN"/>
              </w:rPr>
              <w:t>Subscribed</w:t>
            </w:r>
            <w:r>
              <w:rPr>
                <w:rFonts w:hint="eastAsia"/>
                <w:lang w:eastAsia="zh-CN"/>
              </w:rPr>
              <w:t>Event</w:t>
            </w:r>
            <w:proofErr w:type="spellEnd"/>
          </w:p>
        </w:tc>
        <w:tc>
          <w:tcPr>
            <w:tcW w:w="1848" w:type="dxa"/>
            <w:tcBorders>
              <w:top w:val="single" w:sz="4" w:space="0" w:color="auto"/>
              <w:left w:val="single" w:sz="4" w:space="0" w:color="auto"/>
              <w:bottom w:val="single" w:sz="4" w:space="0" w:color="auto"/>
              <w:right w:val="single" w:sz="4" w:space="0" w:color="auto"/>
            </w:tcBorders>
          </w:tcPr>
          <w:p w14:paraId="2A31C06D" w14:textId="6BA3862E" w:rsidR="005439CE" w:rsidRPr="0016361A" w:rsidRDefault="005439CE" w:rsidP="005439C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1AFD822" w14:textId="30EAFEBE" w:rsidR="005439CE" w:rsidRPr="0016361A" w:rsidRDefault="005439CE" w:rsidP="005439CE">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Borders>
              <w:top w:val="single" w:sz="4" w:space="0" w:color="auto"/>
              <w:left w:val="single" w:sz="4" w:space="0" w:color="auto"/>
              <w:bottom w:val="single" w:sz="4" w:space="0" w:color="auto"/>
              <w:right w:val="single" w:sz="4" w:space="0" w:color="auto"/>
            </w:tcBorders>
          </w:tcPr>
          <w:p w14:paraId="62037594" w14:textId="77777777" w:rsidR="005439CE" w:rsidRPr="0016361A" w:rsidRDefault="005439CE" w:rsidP="005439CE">
            <w:pPr>
              <w:pStyle w:val="TAL"/>
              <w:rPr>
                <w:rFonts w:cs="Arial"/>
                <w:szCs w:val="18"/>
              </w:rPr>
            </w:pPr>
          </w:p>
        </w:tc>
      </w:tr>
      <w:tr w:rsidR="005439CE" w:rsidRPr="00B54FF5" w14:paraId="50374EA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946F9B9" w14:textId="423B7FB0" w:rsidR="005439CE" w:rsidRPr="0016361A" w:rsidRDefault="005439CE" w:rsidP="005439CE">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32E73561" w14:textId="6C4FBDB6" w:rsidR="005439CE" w:rsidRPr="0016361A" w:rsidRDefault="005439CE" w:rsidP="005439CE">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6AF797C9" w14:textId="77F2C021" w:rsidR="005439CE" w:rsidRPr="0016361A" w:rsidRDefault="005439CE" w:rsidP="005439CE">
            <w:pPr>
              <w:pStyle w:val="TAL"/>
              <w:rPr>
                <w:rFonts w:cs="Arial"/>
                <w:szCs w:val="18"/>
              </w:rPr>
            </w:pPr>
            <w:r>
              <w:t>The identification of the user (i.e. IMSI, NAI).</w:t>
            </w:r>
          </w:p>
        </w:tc>
        <w:tc>
          <w:tcPr>
            <w:tcW w:w="1988" w:type="dxa"/>
            <w:tcBorders>
              <w:top w:val="single" w:sz="4" w:space="0" w:color="auto"/>
              <w:left w:val="single" w:sz="4" w:space="0" w:color="auto"/>
              <w:bottom w:val="single" w:sz="4" w:space="0" w:color="auto"/>
              <w:right w:val="single" w:sz="4" w:space="0" w:color="auto"/>
            </w:tcBorders>
          </w:tcPr>
          <w:p w14:paraId="3786FA26" w14:textId="77777777" w:rsidR="005439CE" w:rsidRPr="0016361A" w:rsidRDefault="005439CE" w:rsidP="005439CE">
            <w:pPr>
              <w:pStyle w:val="TAL"/>
              <w:rPr>
                <w:rFonts w:cs="Arial"/>
                <w:szCs w:val="18"/>
              </w:rPr>
            </w:pPr>
          </w:p>
        </w:tc>
      </w:tr>
      <w:tr w:rsidR="005439CE" w:rsidRPr="00B54FF5" w14:paraId="2EF7E730"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2EAF75D" w14:textId="36C19BDD" w:rsidR="005439CE" w:rsidRPr="0016361A" w:rsidRDefault="005439CE" w:rsidP="005439CE">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B206EAB" w14:textId="4A2DE8A7" w:rsidR="005439CE" w:rsidRPr="0016361A" w:rsidRDefault="005439CE" w:rsidP="005439C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64285B1" w14:textId="5E123ECC" w:rsidR="005439CE" w:rsidRPr="0016361A" w:rsidRDefault="005439CE" w:rsidP="005439CE">
            <w:pPr>
              <w:pStyle w:val="TAL"/>
              <w:rPr>
                <w:rFonts w:cs="Arial"/>
                <w:szCs w:val="18"/>
              </w:rPr>
            </w:pPr>
            <w:r>
              <w:t>Used to negotiate the applicability of the optional features defined in table 5.8-1.</w:t>
            </w:r>
          </w:p>
        </w:tc>
        <w:tc>
          <w:tcPr>
            <w:tcW w:w="1988" w:type="dxa"/>
            <w:tcBorders>
              <w:top w:val="single" w:sz="4" w:space="0" w:color="auto"/>
              <w:left w:val="single" w:sz="4" w:space="0" w:color="auto"/>
              <w:bottom w:val="single" w:sz="4" w:space="0" w:color="auto"/>
              <w:right w:val="single" w:sz="4" w:space="0" w:color="auto"/>
            </w:tcBorders>
          </w:tcPr>
          <w:p w14:paraId="610F9C9C" w14:textId="77777777" w:rsidR="005439CE" w:rsidRPr="0016361A" w:rsidRDefault="005439CE" w:rsidP="005439CE">
            <w:pPr>
              <w:pStyle w:val="TAL"/>
              <w:rPr>
                <w:rFonts w:cs="Arial"/>
                <w:szCs w:val="18"/>
              </w:rPr>
            </w:pPr>
          </w:p>
        </w:tc>
      </w:tr>
      <w:tr w:rsidR="005439CE" w:rsidRPr="00B54FF5" w14:paraId="5903C00D"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2B19A4D" w14:textId="475F716D" w:rsidR="005439CE" w:rsidRDefault="005439CE" w:rsidP="005439CE">
            <w:pPr>
              <w:pStyle w:val="TAL"/>
            </w:pPr>
            <w:proofErr w:type="spellStart"/>
            <w:r>
              <w:rPr>
                <w:lang w:eastAsia="zh-CN"/>
              </w:rPr>
              <w:t>TimeSyncExposureConfig</w:t>
            </w:r>
            <w:proofErr w:type="spellEnd"/>
          </w:p>
        </w:tc>
        <w:tc>
          <w:tcPr>
            <w:tcW w:w="1848" w:type="dxa"/>
            <w:tcBorders>
              <w:top w:val="single" w:sz="4" w:space="0" w:color="auto"/>
              <w:left w:val="single" w:sz="4" w:space="0" w:color="auto"/>
              <w:bottom w:val="single" w:sz="4" w:space="0" w:color="auto"/>
              <w:right w:val="single" w:sz="4" w:space="0" w:color="auto"/>
            </w:tcBorders>
          </w:tcPr>
          <w:p w14:paraId="527959AB" w14:textId="703981E9" w:rsidR="005439CE" w:rsidRDefault="005439CE" w:rsidP="005439CE">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471E79D" w14:textId="1B2ACE0C" w:rsidR="005439CE" w:rsidRDefault="005439CE" w:rsidP="005439CE">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Borders>
              <w:top w:val="single" w:sz="4" w:space="0" w:color="auto"/>
              <w:left w:val="single" w:sz="4" w:space="0" w:color="auto"/>
              <w:bottom w:val="single" w:sz="4" w:space="0" w:color="auto"/>
              <w:right w:val="single" w:sz="4" w:space="0" w:color="auto"/>
            </w:tcBorders>
          </w:tcPr>
          <w:p w14:paraId="70CF3A7D" w14:textId="77777777" w:rsidR="005439CE" w:rsidRPr="0016361A" w:rsidRDefault="005439CE" w:rsidP="005439CE">
            <w:pPr>
              <w:pStyle w:val="TAL"/>
              <w:rPr>
                <w:rFonts w:cs="Arial"/>
                <w:szCs w:val="18"/>
              </w:rPr>
            </w:pPr>
          </w:p>
        </w:tc>
      </w:tr>
      <w:tr w:rsidR="005439CE" w:rsidRPr="00B54FF5" w14:paraId="3E53BE39"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76CE018" w14:textId="7D000C05" w:rsidR="005439CE" w:rsidRPr="0016361A" w:rsidRDefault="005439CE" w:rsidP="005439CE">
            <w:pPr>
              <w:pStyle w:val="TAL"/>
            </w:pPr>
            <w:r>
              <w:rPr>
                <w:noProof/>
                <w:lang w:eastAsia="zh-CN"/>
              </w:rPr>
              <w:t>Uinteger</w:t>
            </w:r>
          </w:p>
        </w:tc>
        <w:tc>
          <w:tcPr>
            <w:tcW w:w="1848" w:type="dxa"/>
            <w:tcBorders>
              <w:top w:val="single" w:sz="4" w:space="0" w:color="auto"/>
              <w:left w:val="single" w:sz="4" w:space="0" w:color="auto"/>
              <w:bottom w:val="single" w:sz="4" w:space="0" w:color="auto"/>
              <w:right w:val="single" w:sz="4" w:space="0" w:color="auto"/>
            </w:tcBorders>
          </w:tcPr>
          <w:p w14:paraId="26DDF9BF" w14:textId="7BA5E9EF" w:rsidR="005439CE" w:rsidRPr="0016361A" w:rsidRDefault="005439CE" w:rsidP="005439CE">
            <w:pPr>
              <w:pStyle w:val="TAL"/>
            </w:pPr>
            <w:r>
              <w:rPr>
                <w:noProof/>
              </w:rPr>
              <w:t>3GPP TS 29.571 [</w:t>
            </w:r>
            <w:r>
              <w:t>15</w:t>
            </w:r>
            <w:r>
              <w:rPr>
                <w:noProof/>
              </w:rPr>
              <w:t>]</w:t>
            </w:r>
          </w:p>
        </w:tc>
        <w:tc>
          <w:tcPr>
            <w:tcW w:w="3371" w:type="dxa"/>
            <w:tcBorders>
              <w:top w:val="single" w:sz="4" w:space="0" w:color="auto"/>
              <w:left w:val="single" w:sz="4" w:space="0" w:color="auto"/>
              <w:bottom w:val="single" w:sz="4" w:space="0" w:color="auto"/>
              <w:right w:val="single" w:sz="4" w:space="0" w:color="auto"/>
            </w:tcBorders>
          </w:tcPr>
          <w:p w14:paraId="2CC2E623" w14:textId="1B6EDDC5" w:rsidR="005439CE" w:rsidRPr="0016361A" w:rsidRDefault="005439CE" w:rsidP="005439CE">
            <w:pPr>
              <w:pStyle w:val="TAL"/>
              <w:rPr>
                <w:rFonts w:cs="Arial"/>
                <w:szCs w:val="18"/>
              </w:rPr>
            </w:pPr>
            <w:r>
              <w:rPr>
                <w:rFonts w:cs="Arial"/>
                <w:noProof/>
                <w:szCs w:val="18"/>
              </w:rPr>
              <w:t>Unsigned integer.</w:t>
            </w:r>
          </w:p>
        </w:tc>
        <w:tc>
          <w:tcPr>
            <w:tcW w:w="1988" w:type="dxa"/>
            <w:tcBorders>
              <w:top w:val="single" w:sz="4" w:space="0" w:color="auto"/>
              <w:left w:val="single" w:sz="4" w:space="0" w:color="auto"/>
              <w:bottom w:val="single" w:sz="4" w:space="0" w:color="auto"/>
              <w:right w:val="single" w:sz="4" w:space="0" w:color="auto"/>
            </w:tcBorders>
          </w:tcPr>
          <w:p w14:paraId="4C0386B5" w14:textId="77777777" w:rsidR="005439CE" w:rsidRPr="0016361A" w:rsidRDefault="005439CE" w:rsidP="005439CE">
            <w:pPr>
              <w:pStyle w:val="TAL"/>
              <w:rPr>
                <w:rFonts w:cs="Arial"/>
                <w:szCs w:val="18"/>
              </w:rPr>
            </w:pPr>
          </w:p>
        </w:tc>
      </w:tr>
      <w:tr w:rsidR="005439CE" w:rsidRPr="00B54FF5" w14:paraId="5FFFCB6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2E777B5" w14:textId="7B58494E" w:rsidR="005439CE" w:rsidRDefault="005439CE" w:rsidP="005439CE">
            <w:pPr>
              <w:pStyle w:val="TAL"/>
              <w:rPr>
                <w:noProof/>
                <w:lang w:eastAsia="zh-CN"/>
              </w:rPr>
            </w:pPr>
            <w:r>
              <w:rPr>
                <w:rFonts w:hint="eastAsia"/>
                <w:lang w:eastAsia="zh-CN"/>
              </w:rPr>
              <w:t>U</w:t>
            </w:r>
            <w:r>
              <w:rPr>
                <w:lang w:eastAsia="zh-CN"/>
              </w:rPr>
              <w:t>int64</w:t>
            </w:r>
          </w:p>
        </w:tc>
        <w:tc>
          <w:tcPr>
            <w:tcW w:w="1848" w:type="dxa"/>
            <w:tcBorders>
              <w:top w:val="single" w:sz="4" w:space="0" w:color="auto"/>
              <w:left w:val="single" w:sz="4" w:space="0" w:color="auto"/>
              <w:bottom w:val="single" w:sz="4" w:space="0" w:color="auto"/>
              <w:right w:val="single" w:sz="4" w:space="0" w:color="auto"/>
            </w:tcBorders>
          </w:tcPr>
          <w:p w14:paraId="54E82036" w14:textId="30F1BF52" w:rsidR="005439CE" w:rsidRDefault="005439CE" w:rsidP="005439CE">
            <w:pPr>
              <w:pStyle w:val="TAL"/>
              <w:rPr>
                <w:noProof/>
              </w:rPr>
            </w:pPr>
            <w:r>
              <w:t>3GPP TS 29.571 [15]</w:t>
            </w:r>
          </w:p>
        </w:tc>
        <w:tc>
          <w:tcPr>
            <w:tcW w:w="3371" w:type="dxa"/>
            <w:tcBorders>
              <w:top w:val="single" w:sz="4" w:space="0" w:color="auto"/>
              <w:left w:val="single" w:sz="4" w:space="0" w:color="auto"/>
              <w:bottom w:val="single" w:sz="4" w:space="0" w:color="auto"/>
              <w:right w:val="single" w:sz="4" w:space="0" w:color="auto"/>
            </w:tcBorders>
          </w:tcPr>
          <w:p w14:paraId="6828A011" w14:textId="77777777" w:rsidR="005439CE" w:rsidRDefault="005439CE" w:rsidP="005439CE">
            <w:pPr>
              <w:pStyle w:val="TAL"/>
              <w:rPr>
                <w:rFonts w:cs="Arial"/>
                <w:noProof/>
                <w:szCs w:val="18"/>
              </w:rPr>
            </w:pPr>
          </w:p>
        </w:tc>
        <w:tc>
          <w:tcPr>
            <w:tcW w:w="1988" w:type="dxa"/>
            <w:tcBorders>
              <w:top w:val="single" w:sz="4" w:space="0" w:color="auto"/>
              <w:left w:val="single" w:sz="4" w:space="0" w:color="auto"/>
              <w:bottom w:val="single" w:sz="4" w:space="0" w:color="auto"/>
              <w:right w:val="single" w:sz="4" w:space="0" w:color="auto"/>
            </w:tcBorders>
          </w:tcPr>
          <w:p w14:paraId="79918DF4" w14:textId="77777777" w:rsidR="005439CE" w:rsidRPr="0016361A" w:rsidRDefault="005439CE" w:rsidP="005439CE">
            <w:pPr>
              <w:pStyle w:val="TAL"/>
              <w:rPr>
                <w:rFonts w:cs="Arial"/>
                <w:szCs w:val="18"/>
              </w:rPr>
            </w:pPr>
          </w:p>
        </w:tc>
      </w:tr>
      <w:tr w:rsidR="005439CE" w:rsidRPr="00B54FF5" w14:paraId="69D4AA77"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DB55CD6" w14:textId="073E93A7" w:rsidR="005439CE" w:rsidRPr="0016361A" w:rsidRDefault="005439CE" w:rsidP="005439CE">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1B74633" w14:textId="6DFA94FF" w:rsidR="005439CE" w:rsidRPr="0016361A" w:rsidRDefault="005439CE" w:rsidP="005439C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F0CDECF" w14:textId="23C2FAD2" w:rsidR="005439CE" w:rsidRPr="0016361A" w:rsidRDefault="005439CE" w:rsidP="005439CE">
            <w:pPr>
              <w:pStyle w:val="TAL"/>
              <w:rPr>
                <w:rFonts w:cs="Arial"/>
                <w:szCs w:val="18"/>
              </w:rPr>
            </w:pPr>
            <w:r>
              <w:rPr>
                <w:rFonts w:cs="Arial" w:hint="eastAsia"/>
                <w:szCs w:val="18"/>
                <w:lang w:eastAsia="zh-CN"/>
              </w:rPr>
              <w:t>Identifies a referenced resource.</w:t>
            </w:r>
          </w:p>
        </w:tc>
        <w:tc>
          <w:tcPr>
            <w:tcW w:w="1988" w:type="dxa"/>
            <w:tcBorders>
              <w:top w:val="single" w:sz="4" w:space="0" w:color="auto"/>
              <w:left w:val="single" w:sz="4" w:space="0" w:color="auto"/>
              <w:bottom w:val="single" w:sz="4" w:space="0" w:color="auto"/>
              <w:right w:val="single" w:sz="4" w:space="0" w:color="auto"/>
            </w:tcBorders>
          </w:tcPr>
          <w:p w14:paraId="7BCC5B3A" w14:textId="77777777" w:rsidR="005439CE" w:rsidRPr="0016361A" w:rsidRDefault="005439CE" w:rsidP="005439CE">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501" w:name="_Toc510696634"/>
      <w:bookmarkStart w:id="502" w:name="_Toc35971429"/>
      <w:bookmarkStart w:id="503" w:name="_Toc67903545"/>
      <w:bookmarkStart w:id="504" w:name="_Toc89295692"/>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01"/>
      <w:bookmarkEnd w:id="502"/>
      <w:bookmarkEnd w:id="503"/>
      <w:bookmarkEnd w:id="504"/>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505" w:name="_Toc510696635"/>
      <w:bookmarkStart w:id="506" w:name="_Toc35971430"/>
      <w:bookmarkStart w:id="507" w:name="_Toc67903546"/>
      <w:bookmarkStart w:id="508" w:name="_Toc89295693"/>
      <w:r>
        <w:t>6.1.6.2.1</w:t>
      </w:r>
      <w:r>
        <w:tab/>
        <w:t>Introduction</w:t>
      </w:r>
      <w:bookmarkEnd w:id="505"/>
      <w:bookmarkEnd w:id="506"/>
      <w:bookmarkEnd w:id="507"/>
      <w:bookmarkEnd w:id="508"/>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Heading5"/>
      </w:pPr>
      <w:bookmarkStart w:id="509" w:name="_Toc510696636"/>
      <w:bookmarkStart w:id="510" w:name="_Toc35971431"/>
      <w:bookmarkStart w:id="511" w:name="_Toc67903547"/>
      <w:bookmarkStart w:id="512" w:name="_Toc89295694"/>
      <w:r>
        <w:lastRenderedPageBreak/>
        <w:t>6.1.6.2.2</w:t>
      </w:r>
      <w:r>
        <w:tab/>
        <w:t xml:space="preserve">Type: </w:t>
      </w:r>
      <w:proofErr w:type="spellStart"/>
      <w:r w:rsidR="001C1534">
        <w:rPr>
          <w:lang w:eastAsia="zh-CN"/>
        </w:rPr>
        <w:t>TimeSyncExposure</w:t>
      </w:r>
      <w:r w:rsidR="001C1534">
        <w:rPr>
          <w:rFonts w:hint="eastAsia"/>
          <w:lang w:eastAsia="zh-CN"/>
        </w:rPr>
        <w:t>Sub</w:t>
      </w:r>
      <w:r w:rsidR="001C1534">
        <w:rPr>
          <w:lang w:eastAsia="zh-CN"/>
        </w:rPr>
        <w:t>sc</w:t>
      </w:r>
      <w:bookmarkEnd w:id="509"/>
      <w:bookmarkEnd w:id="510"/>
      <w:bookmarkEnd w:id="511"/>
      <w:bookmarkEnd w:id="512"/>
      <w:proofErr w:type="spellEnd"/>
    </w:p>
    <w:p w14:paraId="525156BE" w14:textId="75D3CF02" w:rsidR="008A6D4A" w:rsidRDefault="008A6D4A" w:rsidP="008A6D4A">
      <w:pPr>
        <w:pStyle w:val="TH"/>
      </w:pPr>
      <w:r>
        <w:rPr>
          <w:noProof/>
        </w:rPr>
        <w:t>Table </w:t>
      </w:r>
      <w:r>
        <w:t xml:space="preserve">6.1.6.2.2-1: </w:t>
      </w:r>
      <w:r>
        <w:rPr>
          <w:noProof/>
        </w:rPr>
        <w:t xml:space="preserve">Definition of type </w:t>
      </w:r>
      <w:proofErr w:type="spellStart"/>
      <w:r w:rsidR="001C1534">
        <w:rPr>
          <w:lang w:eastAsia="zh-CN"/>
        </w:rPr>
        <w:t>TimeSyncExposure</w:t>
      </w:r>
      <w:r w:rsidR="001C1534">
        <w:rPr>
          <w:rFonts w:hint="eastAsia"/>
          <w:lang w:eastAsia="zh-CN"/>
        </w:rPr>
        <w:t>Sub</w:t>
      </w:r>
      <w:r w:rsidR="001C1534">
        <w:rPr>
          <w:lang w:eastAsia="zh-CN"/>
        </w:rPr>
        <w:t>sc</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62100B45" w:rsidR="008A6D4A" w:rsidRPr="0016361A" w:rsidRDefault="001C1534" w:rsidP="00D66618">
            <w:pPr>
              <w:pStyle w:val="TAL"/>
            </w:pPr>
            <w:proofErr w:type="spellStart"/>
            <w:r>
              <w:t>supis</w:t>
            </w:r>
            <w:proofErr w:type="spellEnd"/>
          </w:p>
        </w:tc>
        <w:tc>
          <w:tcPr>
            <w:tcW w:w="1444" w:type="dxa"/>
            <w:tcBorders>
              <w:top w:val="single" w:sz="4" w:space="0" w:color="auto"/>
              <w:left w:val="single" w:sz="4" w:space="0" w:color="auto"/>
              <w:bottom w:val="single" w:sz="4" w:space="0" w:color="auto"/>
              <w:right w:val="single" w:sz="4" w:space="0" w:color="auto"/>
            </w:tcBorders>
          </w:tcPr>
          <w:p w14:paraId="02B2A65E" w14:textId="2E6CBC0D" w:rsidR="008A6D4A" w:rsidRPr="0016361A" w:rsidRDefault="001C1534" w:rsidP="00D66618">
            <w:pPr>
              <w:pStyle w:val="TAL"/>
            </w:pPr>
            <w:r>
              <w:t>array(</w:t>
            </w:r>
            <w:proofErr w:type="spellStart"/>
            <w:r>
              <w:t>Supi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AA50F3C" w14:textId="1C7702D6" w:rsidR="008A6D4A" w:rsidRPr="0016361A" w:rsidRDefault="001C1534" w:rsidP="00D666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463549" w14:textId="1CB4837E" w:rsidR="008A6D4A" w:rsidRPr="0016361A" w:rsidRDefault="001C1534" w:rsidP="00D66618">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576FCC0" w14:textId="542531A5" w:rsidR="008A6D4A" w:rsidRPr="0016361A" w:rsidRDefault="001C1534" w:rsidP="00D66618">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1C1534"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2D8B76F" w:rsidR="001C1534" w:rsidRPr="0016361A" w:rsidRDefault="001C1534" w:rsidP="001C1534">
            <w:pPr>
              <w:pStyle w:val="TAL"/>
            </w:pPr>
            <w:proofErr w:type="spellStart"/>
            <w:r>
              <w:rPr>
                <w:lang w:eastAsia="zh-CN"/>
              </w:rPr>
              <w:t>interGrpId</w:t>
            </w:r>
            <w:proofErr w:type="spellEnd"/>
          </w:p>
        </w:tc>
        <w:tc>
          <w:tcPr>
            <w:tcW w:w="1444" w:type="dxa"/>
            <w:tcBorders>
              <w:top w:val="single" w:sz="4" w:space="0" w:color="auto"/>
              <w:left w:val="single" w:sz="4" w:space="0" w:color="auto"/>
              <w:bottom w:val="single" w:sz="4" w:space="0" w:color="auto"/>
              <w:right w:val="single" w:sz="4" w:space="0" w:color="auto"/>
            </w:tcBorders>
          </w:tcPr>
          <w:p w14:paraId="49128BDA" w14:textId="1F01D034" w:rsidR="001C1534" w:rsidRPr="0016361A" w:rsidRDefault="001C1534" w:rsidP="001C1534">
            <w:pPr>
              <w:pStyle w:val="TAL"/>
            </w:pPr>
            <w:proofErr w:type="spellStart"/>
            <w:r>
              <w:rPr>
                <w:lang w:eastAsia="zh-CN"/>
              </w:rPr>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78C126B" w14:textId="239D1B2E"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4C7F2" w14:textId="76EAF5FB" w:rsidR="001C1534" w:rsidRPr="0016361A" w:rsidRDefault="001C1534" w:rsidP="001C1534">
            <w:pPr>
              <w:pStyle w:val="TAL"/>
              <w:rPr>
                <w:rFonts w:cs="Arial"/>
                <w:szCs w:val="18"/>
              </w:rPr>
            </w:pPr>
            <w:r>
              <w:t>The internal Group Id(s).</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1C1534" w:rsidRPr="0016361A" w:rsidRDefault="001C1534" w:rsidP="001C1534">
            <w:pPr>
              <w:pStyle w:val="TAL"/>
              <w:rPr>
                <w:rFonts w:cs="Arial"/>
                <w:szCs w:val="18"/>
              </w:rPr>
            </w:pPr>
          </w:p>
        </w:tc>
      </w:tr>
      <w:tr w:rsidR="001C1534"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2EEB861C" w:rsidR="001C1534" w:rsidRPr="0016361A" w:rsidRDefault="001C1534" w:rsidP="001C1534">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444" w:type="dxa"/>
            <w:tcBorders>
              <w:top w:val="single" w:sz="4" w:space="0" w:color="auto"/>
              <w:left w:val="single" w:sz="4" w:space="0" w:color="auto"/>
              <w:bottom w:val="single" w:sz="4" w:space="0" w:color="auto"/>
              <w:right w:val="single" w:sz="4" w:space="0" w:color="auto"/>
            </w:tcBorders>
          </w:tcPr>
          <w:p w14:paraId="2006BAA7" w14:textId="1C84B79E" w:rsidR="001C1534" w:rsidRPr="0016361A" w:rsidRDefault="001C1534" w:rsidP="001C1534">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D336445" w14:textId="2A84DAE7"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9A8F78" w14:textId="45CE93BA"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1C1534" w:rsidRPr="0016361A" w:rsidRDefault="001C1534" w:rsidP="001C1534">
            <w:pPr>
              <w:pStyle w:val="TAL"/>
              <w:rPr>
                <w:rFonts w:cs="Arial"/>
                <w:szCs w:val="18"/>
              </w:rPr>
            </w:pPr>
          </w:p>
        </w:tc>
      </w:tr>
      <w:tr w:rsidR="001C1534" w:rsidRPr="00B54FF5" w14:paraId="6673608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55F9BED0" w14:textId="054C7458" w:rsidR="001C1534" w:rsidRPr="0016361A" w:rsidRDefault="001C1534" w:rsidP="001C1534">
            <w:pPr>
              <w:pStyle w:val="TAL"/>
            </w:pPr>
            <w:r>
              <w:rPr>
                <w:noProof/>
              </w:rPr>
              <w:t>notifMethod</w:t>
            </w:r>
          </w:p>
        </w:tc>
        <w:tc>
          <w:tcPr>
            <w:tcW w:w="1444" w:type="dxa"/>
            <w:tcBorders>
              <w:top w:val="single" w:sz="4" w:space="0" w:color="auto"/>
              <w:left w:val="single" w:sz="4" w:space="0" w:color="auto"/>
              <w:bottom w:val="single" w:sz="4" w:space="0" w:color="auto"/>
              <w:right w:val="single" w:sz="4" w:space="0" w:color="auto"/>
            </w:tcBorders>
          </w:tcPr>
          <w:p w14:paraId="691A2746" w14:textId="611800C6" w:rsidR="001C1534" w:rsidRPr="0016361A" w:rsidRDefault="001C1534" w:rsidP="001C1534">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2B618FFB" w14:textId="70E29D98" w:rsidR="001C1534" w:rsidRPr="0016361A" w:rsidRDefault="001C1534" w:rsidP="001C15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Borders>
              <w:top w:val="single" w:sz="4" w:space="0" w:color="auto"/>
              <w:left w:val="single" w:sz="4" w:space="0" w:color="auto"/>
              <w:bottom w:val="single" w:sz="4" w:space="0" w:color="auto"/>
              <w:right w:val="single" w:sz="4" w:space="0" w:color="auto"/>
            </w:tcBorders>
          </w:tcPr>
          <w:p w14:paraId="5347040E" w14:textId="77777777" w:rsidR="001C1534" w:rsidRPr="0016361A" w:rsidRDefault="001C1534" w:rsidP="001C1534">
            <w:pPr>
              <w:pStyle w:val="TAL"/>
              <w:rPr>
                <w:rFonts w:cs="Arial"/>
                <w:szCs w:val="18"/>
              </w:rPr>
            </w:pPr>
          </w:p>
        </w:tc>
      </w:tr>
      <w:tr w:rsidR="001C1534" w:rsidRPr="00B54FF5" w14:paraId="5D76576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34C0EC2" w14:textId="194660EE" w:rsidR="001C1534" w:rsidRPr="0016361A" w:rsidRDefault="001C1534" w:rsidP="001C1534">
            <w:pPr>
              <w:pStyle w:val="TAL"/>
            </w:pPr>
            <w:proofErr w:type="spellStart"/>
            <w:r>
              <w:rPr>
                <w:rFonts w:hint="eastAsia"/>
                <w:lang w:eastAsia="zh-CN"/>
              </w:rP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47DF2D40" w14:textId="3C014EDF" w:rsidR="001C1534" w:rsidRPr="0016361A" w:rsidRDefault="001C1534" w:rsidP="001C1534">
            <w:pPr>
              <w:pStyle w:val="TAL"/>
            </w:pPr>
            <w:proofErr w:type="spellStart"/>
            <w:r>
              <w:rPr>
                <w:rFonts w:hint="eastAsia"/>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7D7C4FE" w14:textId="193B94A2"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AD2ED3" w14:textId="1DC1D99B"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F5D842" w14:textId="77777777" w:rsidR="001C1534" w:rsidRPr="0016361A" w:rsidRDefault="001C1534" w:rsidP="001C1534">
            <w:pPr>
              <w:pStyle w:val="TAL"/>
              <w:rPr>
                <w:rFonts w:cs="Arial"/>
                <w:szCs w:val="18"/>
              </w:rPr>
            </w:pPr>
          </w:p>
        </w:tc>
      </w:tr>
      <w:tr w:rsidR="001C1534" w:rsidRPr="00B54FF5" w14:paraId="008C986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A731DFE" w14:textId="2D419108" w:rsidR="001C1534" w:rsidRPr="0016361A" w:rsidRDefault="001C1534" w:rsidP="001C1534">
            <w:pPr>
              <w:pStyle w:val="TAL"/>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D526A80" w14:textId="47659D0C" w:rsidR="001C1534" w:rsidRPr="0016361A" w:rsidRDefault="001C1534" w:rsidP="001C1534">
            <w:pPr>
              <w:pStyle w:val="TAL"/>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7DCC6013" w14:textId="2046B798"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EC638" w14:textId="53FDFAB7"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6CD9F4AE" w14:textId="77777777" w:rsidR="001C1534" w:rsidRPr="0016361A" w:rsidRDefault="001C1534" w:rsidP="001C1534">
            <w:pPr>
              <w:pStyle w:val="TAL"/>
              <w:rPr>
                <w:rFonts w:cs="Arial"/>
                <w:szCs w:val="18"/>
              </w:rPr>
            </w:pPr>
          </w:p>
        </w:tc>
      </w:tr>
      <w:tr w:rsidR="001C1534" w:rsidRPr="00B54FF5" w14:paraId="53E7545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CBF24CC" w14:textId="6CDA964E" w:rsidR="001C1534" w:rsidRPr="0016361A" w:rsidRDefault="001C1534" w:rsidP="001C1534">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444" w:type="dxa"/>
            <w:tcBorders>
              <w:top w:val="single" w:sz="4" w:space="0" w:color="auto"/>
              <w:left w:val="single" w:sz="4" w:space="0" w:color="auto"/>
              <w:bottom w:val="single" w:sz="4" w:space="0" w:color="auto"/>
              <w:right w:val="single" w:sz="4" w:space="0" w:color="auto"/>
            </w:tcBorders>
          </w:tcPr>
          <w:p w14:paraId="3BF3723D" w14:textId="18C515AA" w:rsidR="001C1534" w:rsidRPr="0016361A" w:rsidRDefault="001C1534" w:rsidP="001C1534">
            <w:pPr>
              <w:pStyle w:val="TAL"/>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572621F" w14:textId="5BDCE0D0"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2AF3DD" w14:textId="43A98565" w:rsidR="001C1534" w:rsidRPr="0016361A" w:rsidRDefault="001C1534" w:rsidP="001C1534">
            <w:pPr>
              <w:pStyle w:val="TAL"/>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DA2C64" w14:textId="596F5ADE"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2410" w:type="dxa"/>
            <w:tcBorders>
              <w:top w:val="single" w:sz="4" w:space="0" w:color="auto"/>
              <w:left w:val="single" w:sz="4" w:space="0" w:color="auto"/>
              <w:bottom w:val="single" w:sz="4" w:space="0" w:color="auto"/>
              <w:right w:val="single" w:sz="4" w:space="0" w:color="auto"/>
            </w:tcBorders>
          </w:tcPr>
          <w:p w14:paraId="7EE5E0A0" w14:textId="77777777" w:rsidR="001C1534" w:rsidRPr="0016361A" w:rsidRDefault="001C1534" w:rsidP="001C1534">
            <w:pPr>
              <w:pStyle w:val="TAL"/>
              <w:rPr>
                <w:rFonts w:cs="Arial"/>
                <w:szCs w:val="18"/>
              </w:rPr>
            </w:pPr>
          </w:p>
        </w:tc>
      </w:tr>
      <w:tr w:rsidR="001C1534" w:rsidRPr="00B54FF5" w14:paraId="55AD5FB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C9B249B" w14:textId="1FFDD50F" w:rsidR="001C1534" w:rsidRPr="0016361A" w:rsidRDefault="001C1534" w:rsidP="001C1534">
            <w:pPr>
              <w:pStyle w:val="TAL"/>
            </w:pPr>
            <w:proofErr w:type="spellStart"/>
            <w:r>
              <w:rPr>
                <w:lang w:eastAsia="zh-CN"/>
              </w:rPr>
              <w:t>subscribed</w:t>
            </w:r>
            <w:r>
              <w:rPr>
                <w:rFonts w:hint="eastAsia"/>
                <w:lang w:eastAsia="zh-CN"/>
              </w:rPr>
              <w:t>Event</w:t>
            </w:r>
            <w:r>
              <w:rPr>
                <w:lang w:eastAsia="zh-CN"/>
              </w:rPr>
              <w:t>s</w:t>
            </w:r>
            <w:proofErr w:type="spellEnd"/>
          </w:p>
        </w:tc>
        <w:tc>
          <w:tcPr>
            <w:tcW w:w="1444" w:type="dxa"/>
            <w:tcBorders>
              <w:top w:val="single" w:sz="4" w:space="0" w:color="auto"/>
              <w:left w:val="single" w:sz="4" w:space="0" w:color="auto"/>
              <w:bottom w:val="single" w:sz="4" w:space="0" w:color="auto"/>
              <w:right w:val="single" w:sz="4" w:space="0" w:color="auto"/>
            </w:tcBorders>
          </w:tcPr>
          <w:p w14:paraId="16D84573" w14:textId="67E37531" w:rsidR="001C1534" w:rsidRPr="0016361A" w:rsidRDefault="001C1534" w:rsidP="001C1534">
            <w:pPr>
              <w:pStyle w:val="TAL"/>
            </w:pPr>
            <w:r>
              <w:rPr>
                <w:lang w:eastAsia="zh-CN"/>
              </w:rPr>
              <w:t>array(</w:t>
            </w:r>
            <w:proofErr w:type="spellStart"/>
            <w:r>
              <w:rPr>
                <w:lang w:eastAsia="zh-CN"/>
              </w:rPr>
              <w:t>Subscribed</w:t>
            </w:r>
            <w:r>
              <w:rPr>
                <w:rFonts w:hint="eastAsia"/>
                <w:lang w:eastAsia="zh-CN"/>
              </w:rPr>
              <w:t>Event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ECF910" w14:textId="1C13C35A" w:rsidR="001C1534" w:rsidRPr="0016361A" w:rsidRDefault="001C1534" w:rsidP="001C153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Borders>
              <w:top w:val="single" w:sz="4" w:space="0" w:color="auto"/>
              <w:left w:val="single" w:sz="4" w:space="0" w:color="auto"/>
              <w:bottom w:val="single" w:sz="4" w:space="0" w:color="auto"/>
              <w:right w:val="single" w:sz="4" w:space="0" w:color="auto"/>
            </w:tcBorders>
          </w:tcPr>
          <w:p w14:paraId="0CF60869" w14:textId="77777777" w:rsidR="001C1534" w:rsidRPr="0016361A" w:rsidRDefault="001C1534" w:rsidP="001C1534">
            <w:pPr>
              <w:pStyle w:val="TAL"/>
              <w:rPr>
                <w:rFonts w:cs="Arial"/>
                <w:szCs w:val="18"/>
              </w:rPr>
            </w:pPr>
          </w:p>
        </w:tc>
      </w:tr>
      <w:tr w:rsidR="005439CE" w:rsidRPr="00B54FF5" w14:paraId="5DD0F01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422C488" w14:textId="42F80052" w:rsidR="005439CE" w:rsidRDefault="005439CE" w:rsidP="005439CE">
            <w:pPr>
              <w:pStyle w:val="TAL"/>
              <w:rPr>
                <w:lang w:eastAsia="zh-CN"/>
              </w:rPr>
            </w:pPr>
            <w:proofErr w:type="spellStart"/>
            <w:r>
              <w:t>eventFilters</w:t>
            </w:r>
            <w:proofErr w:type="spellEnd"/>
          </w:p>
        </w:tc>
        <w:tc>
          <w:tcPr>
            <w:tcW w:w="1444" w:type="dxa"/>
            <w:tcBorders>
              <w:top w:val="single" w:sz="4" w:space="0" w:color="auto"/>
              <w:left w:val="single" w:sz="4" w:space="0" w:color="auto"/>
              <w:bottom w:val="single" w:sz="4" w:space="0" w:color="auto"/>
              <w:right w:val="single" w:sz="4" w:space="0" w:color="auto"/>
            </w:tcBorders>
          </w:tcPr>
          <w:p w14:paraId="04DA7AA3" w14:textId="3F312F04" w:rsidR="005439CE" w:rsidRDefault="005439CE" w:rsidP="005439CE">
            <w:pPr>
              <w:pStyle w:val="TAL"/>
              <w:rPr>
                <w:lang w:eastAsia="zh-CN"/>
              </w:rPr>
            </w:pPr>
            <w:r>
              <w:rPr>
                <w:lang w:eastAsia="zh-CN"/>
              </w:rPr>
              <w:t>array(</w:t>
            </w:r>
            <w:proofErr w:type="spellStart"/>
            <w:r>
              <w:rPr>
                <w:lang w:eastAsia="zh-CN"/>
              </w:rPr>
              <w:t>EventFilter</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9F81E7" w14:textId="5CE59580" w:rsidR="005439CE" w:rsidRDefault="005439CE" w:rsidP="005439C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747B9" w14:textId="6EA542AA" w:rsidR="005439CE" w:rsidRDefault="005439CE" w:rsidP="005439CE">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F973EA7" w14:textId="54FB5490" w:rsidR="005439CE" w:rsidRDefault="005439CE" w:rsidP="005439CE">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4B5A38" w14:textId="77777777" w:rsidR="005439CE" w:rsidRPr="0016361A" w:rsidRDefault="005439CE" w:rsidP="005439CE">
            <w:pPr>
              <w:pStyle w:val="TAL"/>
              <w:rPr>
                <w:rFonts w:cs="Arial"/>
                <w:szCs w:val="18"/>
              </w:rPr>
            </w:pPr>
          </w:p>
        </w:tc>
      </w:tr>
      <w:tr w:rsidR="005439CE" w:rsidRPr="00B54FF5" w14:paraId="56F03983"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73DB277" w14:textId="12C5B606" w:rsidR="005439CE" w:rsidRPr="0016361A" w:rsidRDefault="005439CE" w:rsidP="005439CE">
            <w:pPr>
              <w:pStyle w:val="TAL"/>
            </w:pPr>
            <w:proofErr w:type="spellStart"/>
            <w:r>
              <w:t>subsNotifUri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14F467E9" w14:textId="45E4BDF3" w:rsidR="005439CE" w:rsidRPr="0016361A" w:rsidRDefault="005439CE" w:rsidP="005439C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42FFAD" w14:textId="7357EED6"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578C3A" w14:textId="0F72869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1AB7AFD" w14:textId="37A262FD" w:rsidR="005439CE" w:rsidRPr="0016361A" w:rsidRDefault="005439CE" w:rsidP="005439CE">
            <w:pPr>
              <w:pStyle w:val="TAL"/>
              <w:rPr>
                <w:rFonts w:cs="Arial"/>
                <w:szCs w:val="18"/>
              </w:rPr>
            </w:pPr>
            <w:r>
              <w:rPr>
                <w:rFonts w:cs="Arial"/>
                <w:szCs w:val="18"/>
              </w:rPr>
              <w:t>Notification URI for time sensitive capability reporting.</w:t>
            </w:r>
          </w:p>
        </w:tc>
        <w:tc>
          <w:tcPr>
            <w:tcW w:w="2410" w:type="dxa"/>
            <w:tcBorders>
              <w:top w:val="single" w:sz="4" w:space="0" w:color="auto"/>
              <w:left w:val="single" w:sz="4" w:space="0" w:color="auto"/>
              <w:bottom w:val="single" w:sz="4" w:space="0" w:color="auto"/>
              <w:right w:val="single" w:sz="4" w:space="0" w:color="auto"/>
            </w:tcBorders>
          </w:tcPr>
          <w:p w14:paraId="0A9A27A9" w14:textId="77777777" w:rsidR="005439CE" w:rsidRPr="0016361A" w:rsidRDefault="005439CE" w:rsidP="005439CE">
            <w:pPr>
              <w:pStyle w:val="TAL"/>
              <w:rPr>
                <w:rFonts w:cs="Arial"/>
                <w:szCs w:val="18"/>
              </w:rPr>
            </w:pPr>
          </w:p>
        </w:tc>
      </w:tr>
      <w:tr w:rsidR="005439CE" w:rsidRPr="00B54FF5" w14:paraId="63DB4BEA"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0655C01" w14:textId="6BBC61B8" w:rsidR="005439CE" w:rsidRPr="0016361A" w:rsidRDefault="005439CE" w:rsidP="005439CE">
            <w:pPr>
              <w:pStyle w:val="TAL"/>
            </w:pPr>
            <w:proofErr w:type="spellStart"/>
            <w:r>
              <w:t>subsNotifId</w:t>
            </w:r>
            <w:proofErr w:type="spellEnd"/>
          </w:p>
        </w:tc>
        <w:tc>
          <w:tcPr>
            <w:tcW w:w="1444" w:type="dxa"/>
            <w:tcBorders>
              <w:top w:val="single" w:sz="4" w:space="0" w:color="auto"/>
              <w:left w:val="single" w:sz="4" w:space="0" w:color="auto"/>
              <w:bottom w:val="single" w:sz="4" w:space="0" w:color="auto"/>
              <w:right w:val="single" w:sz="4" w:space="0" w:color="auto"/>
            </w:tcBorders>
          </w:tcPr>
          <w:p w14:paraId="3B875B92" w14:textId="34FDB992" w:rsidR="005439CE" w:rsidRPr="0016361A" w:rsidRDefault="005439CE" w:rsidP="005439C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D0B546" w14:textId="04C4D4E8"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C711FA" w14:textId="0E288AF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F096B9B" w14:textId="446818E5" w:rsidR="005439CE" w:rsidRPr="0016361A" w:rsidRDefault="005439CE" w:rsidP="005439CE">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7771CD3B" w14:textId="77777777" w:rsidR="005439CE" w:rsidRPr="0016361A" w:rsidRDefault="005439CE" w:rsidP="005439CE">
            <w:pPr>
              <w:pStyle w:val="TAL"/>
              <w:rPr>
                <w:rFonts w:cs="Arial"/>
                <w:szCs w:val="18"/>
              </w:rPr>
            </w:pPr>
          </w:p>
        </w:tc>
      </w:tr>
      <w:tr w:rsidR="005439CE" w:rsidRPr="00B54FF5" w14:paraId="1645EC0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EFC3708" w14:textId="688FE9FF" w:rsidR="005439CE" w:rsidRPr="0016361A" w:rsidRDefault="005439CE" w:rsidP="005439CE">
            <w:pPr>
              <w:pStyle w:val="TAL"/>
            </w:pPr>
            <w:r>
              <w:rPr>
                <w:noProof/>
              </w:rPr>
              <w:t>maxReportNbr</w:t>
            </w:r>
          </w:p>
        </w:tc>
        <w:tc>
          <w:tcPr>
            <w:tcW w:w="1444" w:type="dxa"/>
            <w:tcBorders>
              <w:top w:val="single" w:sz="4" w:space="0" w:color="auto"/>
              <w:left w:val="single" w:sz="4" w:space="0" w:color="auto"/>
              <w:bottom w:val="single" w:sz="4" w:space="0" w:color="auto"/>
              <w:right w:val="single" w:sz="4" w:space="0" w:color="auto"/>
            </w:tcBorders>
          </w:tcPr>
          <w:p w14:paraId="5CD824BE" w14:textId="7410CF8C" w:rsidR="005439CE" w:rsidRPr="0016361A" w:rsidRDefault="005439CE" w:rsidP="005439CE">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6B066A28" w14:textId="43F72DFD" w:rsidR="005439CE" w:rsidRPr="0016361A" w:rsidRDefault="005439CE" w:rsidP="005439CE">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0237844" w14:textId="7CAC0D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BC9ACBC" w14:textId="6F98DD49" w:rsidR="005439CE" w:rsidRPr="0016361A" w:rsidRDefault="005439CE" w:rsidP="005439CE">
            <w:pPr>
              <w:pStyle w:val="TAL"/>
              <w:rPr>
                <w:rFonts w:cs="Arial"/>
                <w:szCs w:val="18"/>
              </w:rPr>
            </w:pPr>
            <w:r>
              <w:rPr>
                <w:noProof/>
              </w:rPr>
              <w:t>If omitted, there is no limit.</w:t>
            </w:r>
          </w:p>
        </w:tc>
        <w:tc>
          <w:tcPr>
            <w:tcW w:w="2410" w:type="dxa"/>
            <w:tcBorders>
              <w:top w:val="single" w:sz="4" w:space="0" w:color="auto"/>
              <w:left w:val="single" w:sz="4" w:space="0" w:color="auto"/>
              <w:bottom w:val="single" w:sz="4" w:space="0" w:color="auto"/>
              <w:right w:val="single" w:sz="4" w:space="0" w:color="auto"/>
            </w:tcBorders>
          </w:tcPr>
          <w:p w14:paraId="22F46EA8" w14:textId="77777777" w:rsidR="005439CE" w:rsidRPr="0016361A" w:rsidRDefault="005439CE" w:rsidP="005439CE">
            <w:pPr>
              <w:pStyle w:val="TAL"/>
              <w:rPr>
                <w:rFonts w:cs="Arial"/>
                <w:szCs w:val="18"/>
              </w:rPr>
            </w:pPr>
          </w:p>
        </w:tc>
      </w:tr>
      <w:tr w:rsidR="005439CE" w:rsidRPr="00B54FF5" w14:paraId="50FC94C8"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37C05C9" w14:textId="566E25A4" w:rsidR="005439CE" w:rsidRPr="0016361A" w:rsidRDefault="005439CE" w:rsidP="005439CE">
            <w:pPr>
              <w:pStyle w:val="TAL"/>
            </w:pPr>
            <w:r>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17F6A991" w14:textId="5AA6E29D" w:rsidR="005439CE" w:rsidRPr="0016361A" w:rsidRDefault="005439CE" w:rsidP="005439CE">
            <w:pPr>
              <w:pStyle w:val="TAL"/>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CD3E655" w14:textId="4F50794D"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8382FBC" w14:textId="5D4A57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3E8C05A8" w14:textId="0815B70C" w:rsidR="005439CE" w:rsidRPr="0016361A" w:rsidRDefault="005439CE" w:rsidP="005439CE">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Borders>
              <w:top w:val="single" w:sz="4" w:space="0" w:color="auto"/>
              <w:left w:val="single" w:sz="4" w:space="0" w:color="auto"/>
              <w:bottom w:val="single" w:sz="4" w:space="0" w:color="auto"/>
              <w:right w:val="single" w:sz="4" w:space="0" w:color="auto"/>
            </w:tcBorders>
          </w:tcPr>
          <w:p w14:paraId="1CC1C704" w14:textId="77777777" w:rsidR="005439CE" w:rsidRPr="0016361A" w:rsidRDefault="005439CE" w:rsidP="005439CE">
            <w:pPr>
              <w:pStyle w:val="TAL"/>
              <w:rPr>
                <w:rFonts w:cs="Arial"/>
                <w:szCs w:val="18"/>
              </w:rPr>
            </w:pPr>
          </w:p>
        </w:tc>
      </w:tr>
      <w:tr w:rsidR="005439CE" w:rsidRPr="00B54FF5" w14:paraId="35F8B729"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04E49C92" w14:textId="441C0DB8" w:rsidR="005439CE" w:rsidRPr="0016361A" w:rsidRDefault="005439CE" w:rsidP="005439CE">
            <w:pPr>
              <w:pStyle w:val="TAL"/>
            </w:pPr>
            <w:r>
              <w:rPr>
                <w:noProof/>
              </w:rPr>
              <w:t>repPeriod</w:t>
            </w:r>
          </w:p>
        </w:tc>
        <w:tc>
          <w:tcPr>
            <w:tcW w:w="1444" w:type="dxa"/>
            <w:tcBorders>
              <w:top w:val="single" w:sz="4" w:space="0" w:color="auto"/>
              <w:left w:val="single" w:sz="4" w:space="0" w:color="auto"/>
              <w:bottom w:val="single" w:sz="4" w:space="0" w:color="auto"/>
              <w:right w:val="single" w:sz="4" w:space="0" w:color="auto"/>
            </w:tcBorders>
          </w:tcPr>
          <w:p w14:paraId="51572D55" w14:textId="034714D4" w:rsidR="005439CE" w:rsidRPr="0016361A" w:rsidRDefault="005439CE" w:rsidP="005439CE">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872FABC" w14:textId="58F6B958"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E09C482" w14:textId="0C3144E2"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7C46A46" w14:textId="592C4966" w:rsidR="005439CE" w:rsidRPr="0016361A" w:rsidRDefault="005439CE" w:rsidP="005439CE">
            <w:pPr>
              <w:pStyle w:val="TAL"/>
              <w:rPr>
                <w:rFonts w:cs="Arial"/>
                <w:szCs w:val="18"/>
              </w:rPr>
            </w:pPr>
            <w:r>
              <w:rPr>
                <w:noProof/>
              </w:rPr>
              <w:t>Is supplied for notification Method "periodic".</w:t>
            </w:r>
          </w:p>
        </w:tc>
        <w:tc>
          <w:tcPr>
            <w:tcW w:w="2410" w:type="dxa"/>
            <w:tcBorders>
              <w:top w:val="single" w:sz="4" w:space="0" w:color="auto"/>
              <w:left w:val="single" w:sz="4" w:space="0" w:color="auto"/>
              <w:bottom w:val="single" w:sz="4" w:space="0" w:color="auto"/>
              <w:right w:val="single" w:sz="4" w:space="0" w:color="auto"/>
            </w:tcBorders>
          </w:tcPr>
          <w:p w14:paraId="352DB800" w14:textId="77777777" w:rsidR="005439CE" w:rsidRPr="0016361A" w:rsidRDefault="005439CE" w:rsidP="005439CE">
            <w:pPr>
              <w:pStyle w:val="TAL"/>
              <w:rPr>
                <w:rFonts w:cs="Arial"/>
                <w:szCs w:val="18"/>
              </w:rPr>
            </w:pPr>
          </w:p>
        </w:tc>
      </w:tr>
      <w:tr w:rsidR="005439CE" w:rsidRPr="00B54FF5" w14:paraId="3211129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1976D99" w14:textId="1308A9D8" w:rsidR="005439CE" w:rsidRPr="0016361A" w:rsidRDefault="005439CE" w:rsidP="005439CE">
            <w:pPr>
              <w:pStyle w:val="TAL"/>
            </w:pPr>
            <w:proofErr w:type="spellStart"/>
            <w:r>
              <w:lastRenderedPageBreak/>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495447EB" w14:textId="4E688A80" w:rsidR="005439CE" w:rsidRPr="0016361A" w:rsidRDefault="005439CE" w:rsidP="005439C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157EB32" w14:textId="1B9631D6" w:rsidR="005439CE" w:rsidRPr="0016361A" w:rsidRDefault="005439CE" w:rsidP="005439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E6BB6C" w14:textId="6C029058" w:rsidR="005439CE" w:rsidRPr="0016361A" w:rsidRDefault="005439CE" w:rsidP="005439C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2B10B69" w14:textId="39686340" w:rsidR="005439CE" w:rsidRPr="0016361A" w:rsidRDefault="005439CE" w:rsidP="005439CE">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Borders>
              <w:top w:val="single" w:sz="4" w:space="0" w:color="auto"/>
              <w:left w:val="single" w:sz="4" w:space="0" w:color="auto"/>
              <w:bottom w:val="single" w:sz="4" w:space="0" w:color="auto"/>
              <w:right w:val="single" w:sz="4" w:space="0" w:color="auto"/>
            </w:tcBorders>
          </w:tcPr>
          <w:p w14:paraId="5D0F6135" w14:textId="77777777" w:rsidR="005439CE" w:rsidRPr="0016361A" w:rsidRDefault="005439CE" w:rsidP="005439CE">
            <w:pPr>
              <w:pStyle w:val="TAL"/>
              <w:rPr>
                <w:rFonts w:cs="Arial"/>
                <w:szCs w:val="18"/>
              </w:rPr>
            </w:pPr>
          </w:p>
        </w:tc>
      </w:tr>
    </w:tbl>
    <w:p w14:paraId="56D410E5" w14:textId="77777777" w:rsidR="008A6D4A" w:rsidRDefault="008A6D4A" w:rsidP="000602BD">
      <w:pPr>
        <w:rPr>
          <w:lang w:val="en-US"/>
        </w:rPr>
      </w:pPr>
    </w:p>
    <w:p w14:paraId="2098F3B1" w14:textId="31EE5B9D" w:rsidR="008A6D4A" w:rsidRDefault="008A6D4A" w:rsidP="008A6D4A">
      <w:pPr>
        <w:pStyle w:val="Heading5"/>
      </w:pPr>
      <w:bookmarkStart w:id="513" w:name="_Toc510696637"/>
      <w:bookmarkStart w:id="514" w:name="_Toc35971432"/>
      <w:bookmarkStart w:id="515" w:name="_Toc67903548"/>
      <w:bookmarkStart w:id="516" w:name="_Toc89295695"/>
      <w:r>
        <w:t>6.1.6.2.3</w:t>
      </w:r>
      <w:r>
        <w:tab/>
        <w:t xml:space="preserve">Type: </w:t>
      </w:r>
      <w:proofErr w:type="spellStart"/>
      <w:r w:rsidR="000D3A48">
        <w:rPr>
          <w:lang w:eastAsia="zh-CN"/>
        </w:rPr>
        <w:t>TimeSyncExposureSubsNotif</w:t>
      </w:r>
      <w:bookmarkEnd w:id="513"/>
      <w:bookmarkEnd w:id="514"/>
      <w:bookmarkEnd w:id="515"/>
      <w:bookmarkEnd w:id="516"/>
      <w:proofErr w:type="spellEnd"/>
    </w:p>
    <w:p w14:paraId="0FB736E1" w14:textId="77777777" w:rsidR="000D3A48" w:rsidRDefault="000D3A48" w:rsidP="000D3A48">
      <w:pPr>
        <w:pStyle w:val="TH"/>
      </w:pPr>
      <w:r>
        <w:rPr>
          <w:noProof/>
        </w:rPr>
        <w:t>Table </w:t>
      </w:r>
      <w:r>
        <w:t xml:space="preserve">6.1.6.2.3-1: </w:t>
      </w:r>
      <w:r>
        <w:rPr>
          <w:noProof/>
        </w:rPr>
        <w:t xml:space="preserve">Definition of type </w:t>
      </w:r>
      <w:proofErr w:type="spellStart"/>
      <w:r>
        <w:rPr>
          <w:lang w:eastAsia="zh-CN"/>
        </w:rPr>
        <w:t>TimeSyncExposureSubsNotify</w:t>
      </w:r>
      <w:proofErr w:type="spell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2C10F23"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36E6A70"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6116B"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40738B2"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36F2B9B" w14:textId="77777777" w:rsidR="000D3A48" w:rsidRDefault="000D3A48" w:rsidP="005330BF">
            <w:pPr>
              <w:pStyle w:val="TAL"/>
            </w:pPr>
            <w:proofErr w:type="spellStart"/>
            <w:r>
              <w:t>subsNotifId</w:t>
            </w:r>
            <w:proofErr w:type="spellEnd"/>
          </w:p>
        </w:tc>
        <w:tc>
          <w:tcPr>
            <w:tcW w:w="2033" w:type="dxa"/>
            <w:tcBorders>
              <w:top w:val="single" w:sz="4" w:space="0" w:color="auto"/>
              <w:left w:val="single" w:sz="4" w:space="0" w:color="auto"/>
              <w:bottom w:val="single" w:sz="4" w:space="0" w:color="auto"/>
              <w:right w:val="single" w:sz="4" w:space="0" w:color="auto"/>
            </w:tcBorders>
          </w:tcPr>
          <w:p w14:paraId="4AE8ACEE" w14:textId="77777777" w:rsidR="000D3A48" w:rsidRDefault="000D3A48" w:rsidP="005330B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3EF536" w14:textId="77777777" w:rsidR="000D3A48" w:rsidRDefault="000D3A48"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951EECA" w14:textId="77777777" w:rsidR="000D3A48" w:rsidRDefault="000D3A48" w:rsidP="005330BF">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49FD0718" w14:textId="77777777" w:rsidR="000D3A48" w:rsidRDefault="000D3A48" w:rsidP="005330BF">
            <w:pPr>
              <w:pStyle w:val="TAL"/>
              <w:rPr>
                <w:rFonts w:eastAsia="Times New Roman"/>
              </w:rPr>
            </w:pPr>
          </w:p>
        </w:tc>
      </w:tr>
      <w:tr w:rsidR="000D3A48" w14:paraId="116E0E99"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011F1A24" w14:textId="77777777" w:rsidR="000D3A48" w:rsidRDefault="000D3A48" w:rsidP="005330BF">
            <w:pPr>
              <w:pStyle w:val="TAL"/>
              <w:rPr>
                <w:lang w:eastAsia="zh-CN"/>
              </w:rPr>
            </w:pPr>
            <w:proofErr w:type="spellStart"/>
            <w:r>
              <w:rPr>
                <w:rFonts w:hint="eastAsia"/>
                <w:lang w:eastAsia="zh-CN"/>
              </w:rPr>
              <w:t>e</w:t>
            </w:r>
            <w:r>
              <w:rPr>
                <w:lang w:eastAsia="zh-CN"/>
              </w:rPr>
              <w:t>ventNotifs</w:t>
            </w:r>
            <w:proofErr w:type="spellEnd"/>
          </w:p>
        </w:tc>
        <w:tc>
          <w:tcPr>
            <w:tcW w:w="2033" w:type="dxa"/>
            <w:tcBorders>
              <w:top w:val="single" w:sz="4" w:space="0" w:color="auto"/>
              <w:left w:val="single" w:sz="4" w:space="0" w:color="auto"/>
              <w:bottom w:val="single" w:sz="4" w:space="0" w:color="auto"/>
              <w:right w:val="single" w:sz="4" w:space="0" w:color="auto"/>
            </w:tcBorders>
          </w:tcPr>
          <w:p w14:paraId="213A88E8" w14:textId="77777777" w:rsidR="000D3A48" w:rsidRDefault="000D3A48" w:rsidP="005330BF">
            <w:pPr>
              <w:pStyle w:val="TAL"/>
              <w:rPr>
                <w:lang w:eastAsia="zh-CN"/>
              </w:rPr>
            </w:pPr>
            <w:r>
              <w:rPr>
                <w:rFonts w:hint="eastAsia"/>
                <w:lang w:eastAsia="zh-CN"/>
              </w:rPr>
              <w:t>a</w:t>
            </w:r>
            <w:r>
              <w:rPr>
                <w:lang w:eastAsia="zh-CN"/>
              </w:rPr>
              <w:t>rray(</w:t>
            </w:r>
            <w:proofErr w:type="spellStart"/>
            <w:r>
              <w:rPr>
                <w:lang w:eastAsia="zh-CN"/>
              </w:rPr>
              <w:t>SubsEventNotification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DA2FE1A" w14:textId="77777777" w:rsidR="000D3A48" w:rsidRDefault="000D3A48" w:rsidP="005330BF">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50FB1E46" w14:textId="77777777" w:rsidR="000D3A48" w:rsidRDefault="000D3A48" w:rsidP="005330BF">
            <w:pPr>
              <w:pStyle w:val="TAL"/>
              <w:rPr>
                <w:lang w:eastAsia="zh-CN"/>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4CC53819" w14:textId="77777777" w:rsidR="000D3A48" w:rsidRDefault="000D3A48" w:rsidP="005330BF">
            <w:pPr>
              <w:pStyle w:val="TAL"/>
            </w:pPr>
            <w:r>
              <w:rPr>
                <w:noProof/>
                <w:lang w:eastAsia="zh-CN"/>
              </w:rPr>
              <w:t>Notifications about Individual Events</w:t>
            </w:r>
          </w:p>
        </w:tc>
        <w:tc>
          <w:tcPr>
            <w:tcW w:w="2054" w:type="dxa"/>
            <w:tcBorders>
              <w:top w:val="single" w:sz="4" w:space="0" w:color="auto"/>
              <w:left w:val="single" w:sz="4" w:space="0" w:color="auto"/>
              <w:bottom w:val="single" w:sz="4" w:space="0" w:color="auto"/>
              <w:right w:val="single" w:sz="4" w:space="0" w:color="auto"/>
            </w:tcBorders>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Heading5"/>
      </w:pPr>
      <w:bookmarkStart w:id="517" w:name="_Toc28011587"/>
      <w:bookmarkStart w:id="518" w:name="_Toc34210703"/>
      <w:bookmarkStart w:id="519" w:name="_Toc36037728"/>
      <w:bookmarkStart w:id="520" w:name="_Toc39063162"/>
      <w:bookmarkStart w:id="521" w:name="_Toc43298220"/>
      <w:bookmarkStart w:id="522" w:name="_Toc45132997"/>
      <w:bookmarkStart w:id="523" w:name="_Toc49935464"/>
      <w:bookmarkStart w:id="524" w:name="_Toc50023810"/>
      <w:bookmarkStart w:id="525" w:name="_Toc51761300"/>
      <w:bookmarkStart w:id="526" w:name="_Toc56672230"/>
      <w:bookmarkStart w:id="527" w:name="_Toc66277788"/>
      <w:bookmarkStart w:id="528" w:name="_Toc68166470"/>
      <w:bookmarkStart w:id="529" w:name="_Toc89295696"/>
      <w:r>
        <w:t>6.1.6.2.4</w:t>
      </w:r>
      <w:r>
        <w:tab/>
        <w:t xml:space="preserve">Type </w:t>
      </w:r>
      <w:proofErr w:type="spellStart"/>
      <w:r>
        <w:t>SubsEvent</w:t>
      </w:r>
      <w:bookmarkEnd w:id="517"/>
      <w:bookmarkEnd w:id="518"/>
      <w:bookmarkEnd w:id="519"/>
      <w:bookmarkEnd w:id="520"/>
      <w:bookmarkEnd w:id="521"/>
      <w:bookmarkEnd w:id="522"/>
      <w:bookmarkEnd w:id="523"/>
      <w:bookmarkEnd w:id="524"/>
      <w:bookmarkEnd w:id="525"/>
      <w:bookmarkEnd w:id="526"/>
      <w:bookmarkEnd w:id="527"/>
      <w:bookmarkEnd w:id="528"/>
      <w:r>
        <w:t>Notification</w:t>
      </w:r>
      <w:bookmarkEnd w:id="529"/>
      <w:proofErr w:type="spellEnd"/>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20587776" w14:textId="77777777" w:rsidR="000D3A48" w:rsidRDefault="000D3A48" w:rsidP="005330BF">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7CEBB7CA" w14:textId="77777777" w:rsidR="000D3A48" w:rsidRDefault="000D3A48" w:rsidP="005330B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9F6BCFC" w14:textId="77777777" w:rsidR="000D3A48" w:rsidRDefault="000D3A48" w:rsidP="005330B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9BD1273" w14:textId="77777777" w:rsidR="000D3A48" w:rsidRDefault="000D3A48" w:rsidP="005330BF">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6EEF03EF" w14:textId="77777777" w:rsidR="000D3A48" w:rsidRDefault="000D3A48" w:rsidP="005330BF">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6276C9C1" w14:textId="77777777" w:rsidR="000D3A48" w:rsidRDefault="000D3A48" w:rsidP="005330BF">
            <w:pPr>
              <w:pStyle w:val="TAL"/>
              <w:rPr>
                <w:noProof/>
              </w:rPr>
            </w:pPr>
            <w:proofErr w:type="spellStart"/>
            <w:r>
              <w:rPr>
                <w:lang w:eastAsia="zh-CN"/>
              </w:rPr>
              <w:t>Subscribed</w:t>
            </w:r>
            <w:r>
              <w:rPr>
                <w:rFonts w:hint="eastAsia"/>
                <w:lang w:eastAsia="zh-CN"/>
              </w:rPr>
              <w:t>Event</w:t>
            </w:r>
            <w:proofErr w:type="spellEnd"/>
          </w:p>
        </w:tc>
        <w:tc>
          <w:tcPr>
            <w:tcW w:w="360" w:type="dxa"/>
            <w:tcBorders>
              <w:top w:val="single" w:sz="4" w:space="0" w:color="auto"/>
              <w:left w:val="single" w:sz="4" w:space="0" w:color="auto"/>
              <w:bottom w:val="single" w:sz="4" w:space="0" w:color="auto"/>
              <w:right w:val="single" w:sz="4" w:space="0" w:color="auto"/>
            </w:tcBorders>
          </w:tcPr>
          <w:p w14:paraId="0226DA8B" w14:textId="77777777" w:rsidR="000D3A48" w:rsidRDefault="000D3A48" w:rsidP="005330B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79AA96A" w14:textId="77777777" w:rsidR="000D3A48" w:rsidRDefault="000D3A48" w:rsidP="005330B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36213B6" w14:textId="77777777" w:rsidR="000D3A48" w:rsidRDefault="000D3A48" w:rsidP="005330BF">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149B138C" w14:textId="77777777" w:rsidR="000D3A48" w:rsidRDefault="000D3A48" w:rsidP="005330BF">
            <w:pPr>
              <w:pStyle w:val="TAL"/>
              <w:rPr>
                <w:noProof/>
              </w:rPr>
            </w:pPr>
          </w:p>
        </w:tc>
      </w:tr>
      <w:tr w:rsidR="000D3A48" w14:paraId="115423AE"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Borders>
              <w:top w:val="single" w:sz="4" w:space="0" w:color="auto"/>
              <w:left w:val="single" w:sz="4" w:space="0" w:color="auto"/>
              <w:bottom w:val="single" w:sz="4" w:space="0" w:color="auto"/>
              <w:right w:val="single" w:sz="4" w:space="0" w:color="auto"/>
            </w:tcBorders>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Borders>
              <w:top w:val="single" w:sz="4" w:space="0" w:color="auto"/>
              <w:left w:val="single" w:sz="4" w:space="0" w:color="auto"/>
              <w:bottom w:val="single" w:sz="4" w:space="0" w:color="auto"/>
              <w:right w:val="single" w:sz="4" w:space="0" w:color="auto"/>
            </w:tcBorders>
          </w:tcPr>
          <w:p w14:paraId="00AB35EA" w14:textId="77777777" w:rsidR="000D3A48" w:rsidRDefault="000D3A48" w:rsidP="005330BF">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14:paraId="0BEB2308" w14:textId="3CDAFAB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p>
        </w:tc>
        <w:tc>
          <w:tcPr>
            <w:tcW w:w="1304" w:type="dxa"/>
            <w:tcBorders>
              <w:top w:val="single" w:sz="4" w:space="0" w:color="auto"/>
              <w:left w:val="single" w:sz="4" w:space="0" w:color="auto"/>
              <w:bottom w:val="single" w:sz="4" w:space="0" w:color="auto"/>
              <w:right w:val="single" w:sz="4" w:space="0" w:color="auto"/>
            </w:tcBorders>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Heading5"/>
      </w:pPr>
      <w:bookmarkStart w:id="530" w:name="_Toc73716346"/>
      <w:bookmarkStart w:id="531" w:name="_Toc89295697"/>
      <w:r>
        <w:t>6.1.6.2.5</w:t>
      </w:r>
      <w:r>
        <w:tab/>
        <w:t xml:space="preserve">Type: </w:t>
      </w:r>
      <w:r>
        <w:rPr>
          <w:noProof/>
        </w:rPr>
        <w:t>TimeSyncCapability</w:t>
      </w:r>
      <w:bookmarkEnd w:id="530"/>
      <w:bookmarkEnd w:id="531"/>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68CBF4F5"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3814EB1"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4C786"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C5736D3"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5B144326" w14:textId="77777777" w:rsidR="000D3A48" w:rsidRDefault="000D3A48" w:rsidP="005330BF">
            <w:pPr>
              <w:pStyle w:val="TAL"/>
            </w:pPr>
            <w:proofErr w:type="spellStart"/>
            <w:r>
              <w:rPr>
                <w:lang w:eastAsia="zh-CN"/>
              </w:rPr>
              <w:t>upNodeId</w:t>
            </w:r>
            <w:proofErr w:type="spellEnd"/>
          </w:p>
        </w:tc>
        <w:tc>
          <w:tcPr>
            <w:tcW w:w="2033" w:type="dxa"/>
            <w:tcBorders>
              <w:top w:val="single" w:sz="4" w:space="0" w:color="auto"/>
              <w:left w:val="single" w:sz="4" w:space="0" w:color="auto"/>
              <w:bottom w:val="single" w:sz="4" w:space="0" w:color="auto"/>
              <w:right w:val="single" w:sz="4" w:space="0" w:color="auto"/>
            </w:tcBorders>
          </w:tcPr>
          <w:p w14:paraId="3361026A" w14:textId="77777777" w:rsidR="000D3A48" w:rsidRDefault="000D3A48" w:rsidP="005330BF">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2BA66EC8" w14:textId="77777777" w:rsidR="000D3A48" w:rsidRDefault="000D3A48" w:rsidP="005330BF">
            <w:pPr>
              <w:pStyle w:val="TAC"/>
            </w:pPr>
            <w:r>
              <w:t>O</w:t>
            </w:r>
          </w:p>
        </w:tc>
        <w:tc>
          <w:tcPr>
            <w:tcW w:w="1086" w:type="dxa"/>
            <w:tcBorders>
              <w:top w:val="single" w:sz="4" w:space="0" w:color="auto"/>
              <w:left w:val="single" w:sz="4" w:space="0" w:color="auto"/>
              <w:bottom w:val="single" w:sz="4" w:space="0" w:color="auto"/>
              <w:right w:val="single" w:sz="4" w:space="0" w:color="auto"/>
            </w:tcBorders>
          </w:tcPr>
          <w:p w14:paraId="2AF4B311" w14:textId="77777777" w:rsidR="000D3A48" w:rsidRDefault="000D3A48" w:rsidP="005330BF">
            <w:pPr>
              <w:pStyle w:val="TAL"/>
              <w:rPr>
                <w:lang w:eastAsia="zh-CN"/>
              </w:rPr>
            </w:pPr>
            <w:r>
              <w:t>0..1</w:t>
            </w:r>
          </w:p>
        </w:tc>
        <w:tc>
          <w:tcPr>
            <w:tcW w:w="2693" w:type="dxa"/>
            <w:tcBorders>
              <w:top w:val="single" w:sz="4" w:space="0" w:color="auto"/>
              <w:left w:val="single" w:sz="4" w:space="0" w:color="auto"/>
              <w:bottom w:val="single" w:sz="4" w:space="0" w:color="auto"/>
              <w:right w:val="single" w:sz="4" w:space="0" w:color="auto"/>
            </w:tcBorders>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27226EDC" w14:textId="77777777" w:rsidR="000D3A48" w:rsidRDefault="000D3A48" w:rsidP="005330BF">
            <w:pPr>
              <w:pStyle w:val="TAL"/>
              <w:rPr>
                <w:rFonts w:eastAsia="Times New Roman"/>
              </w:rPr>
            </w:pPr>
          </w:p>
        </w:tc>
      </w:tr>
      <w:tr w:rsidR="000D3A48" w14:paraId="45238B21"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1975F508" w14:textId="5F56E735" w:rsidR="000D3A48" w:rsidRDefault="000D3A48" w:rsidP="005330BF">
            <w:pPr>
              <w:pStyle w:val="TAL"/>
            </w:pPr>
            <w:proofErr w:type="spellStart"/>
            <w:r>
              <w:rPr>
                <w:rFonts w:eastAsia="Malgun Gothic"/>
              </w:rPr>
              <w:t>gmCapable</w:t>
            </w:r>
            <w:r w:rsidR="005439CE">
              <w:rPr>
                <w:rFonts w:eastAsia="Malgun Gothic"/>
              </w:rPr>
              <w:t>s</w:t>
            </w:r>
            <w:proofErr w:type="spellEnd"/>
          </w:p>
        </w:tc>
        <w:tc>
          <w:tcPr>
            <w:tcW w:w="2033" w:type="dxa"/>
            <w:tcBorders>
              <w:top w:val="single" w:sz="4" w:space="0" w:color="auto"/>
              <w:left w:val="single" w:sz="4" w:space="0" w:color="auto"/>
              <w:bottom w:val="single" w:sz="4" w:space="0" w:color="auto"/>
              <w:right w:val="single" w:sz="4" w:space="0" w:color="auto"/>
            </w:tcBorders>
          </w:tcPr>
          <w:p w14:paraId="5D45F0AC" w14:textId="709A21D5" w:rsidR="000D3A48" w:rsidRDefault="005439CE" w:rsidP="005330BF">
            <w:pPr>
              <w:pStyle w:val="TAL"/>
              <w:rPr>
                <w:lang w:eastAsia="zh-CN"/>
              </w:rPr>
            </w:pPr>
            <w:r>
              <w:rPr>
                <w:rFonts w:eastAsia="Malgun Gothic"/>
              </w:rPr>
              <w:t>array(</w:t>
            </w:r>
            <w:proofErr w:type="spellStart"/>
            <w:r w:rsidR="000D3A48">
              <w:rPr>
                <w:rFonts w:eastAsia="Malgun Gothic"/>
              </w:rPr>
              <w:t>GmCapable</w:t>
            </w:r>
            <w:proofErr w:type="spellEnd"/>
            <w:r>
              <w:rPr>
                <w:rFonts w:eastAsia="Malgun Gothic"/>
              </w:rPr>
              <w:t>)</w:t>
            </w:r>
          </w:p>
        </w:tc>
        <w:tc>
          <w:tcPr>
            <w:tcW w:w="425" w:type="dxa"/>
            <w:tcBorders>
              <w:top w:val="single" w:sz="4" w:space="0" w:color="auto"/>
              <w:left w:val="single" w:sz="4" w:space="0" w:color="auto"/>
              <w:bottom w:val="single" w:sz="4" w:space="0" w:color="auto"/>
              <w:right w:val="single" w:sz="4" w:space="0" w:color="auto"/>
            </w:tcBorders>
          </w:tcPr>
          <w:p w14:paraId="5F2EDC3C" w14:textId="77777777" w:rsidR="000D3A48" w:rsidRDefault="000D3A48" w:rsidP="005330BF">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2C0C29A9" w14:textId="4D7CAECC"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w:t>
            </w:r>
            <w:proofErr w:type="spellStart"/>
            <w:r w:rsidRPr="00BC6720">
              <w:rPr>
                <w:rFonts w:eastAsia="Malgun Gothic"/>
              </w:rPr>
              <w:t>gPTP</w:t>
            </w:r>
            <w:proofErr w:type="spellEnd"/>
            <w:r w:rsidRPr="00BC6720">
              <w:rPr>
                <w:rFonts w:eastAsia="Malgun Gothic"/>
              </w:rPr>
              <w:t xml:space="preserve"> </w:t>
            </w:r>
            <w:r>
              <w:rPr>
                <w:rFonts w:eastAsia="Malgun Gothic"/>
              </w:rPr>
              <w:t>and/</w:t>
            </w:r>
            <w:r w:rsidRPr="00BC6720">
              <w:rPr>
                <w:rFonts w:eastAsia="Malgun Gothic"/>
              </w:rPr>
              <w:t>or PTP grandmaster</w:t>
            </w:r>
            <w:r>
              <w:rPr>
                <w:rFonts w:eastAsia="Malgun Gothic"/>
              </w:rPr>
              <w:t>.</w:t>
            </w:r>
          </w:p>
        </w:tc>
        <w:tc>
          <w:tcPr>
            <w:tcW w:w="2054" w:type="dxa"/>
            <w:tcBorders>
              <w:top w:val="single" w:sz="4" w:space="0" w:color="auto"/>
              <w:left w:val="single" w:sz="4" w:space="0" w:color="auto"/>
              <w:bottom w:val="single" w:sz="4" w:space="0" w:color="auto"/>
              <w:right w:val="single" w:sz="4" w:space="0" w:color="auto"/>
            </w:tcBorders>
          </w:tcPr>
          <w:p w14:paraId="69A6F575" w14:textId="77777777" w:rsidR="000D3A48" w:rsidRDefault="000D3A48" w:rsidP="005330BF">
            <w:pPr>
              <w:pStyle w:val="TAL"/>
              <w:rPr>
                <w:rFonts w:eastAsia="Times New Roman"/>
              </w:rPr>
            </w:pPr>
          </w:p>
        </w:tc>
      </w:tr>
      <w:tr w:rsidR="005439CE" w14:paraId="0576F00D"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DB50396" w14:textId="75AA8EF0" w:rsidR="005439CE" w:rsidRDefault="005439CE" w:rsidP="005439CE">
            <w:pPr>
              <w:pStyle w:val="TAL"/>
              <w:rPr>
                <w:rFonts w:eastAsia="Malgun Gothic"/>
              </w:rPr>
            </w:pPr>
            <w:proofErr w:type="spellStart"/>
            <w:r>
              <w:rPr>
                <w:lang w:eastAsia="zh-CN"/>
              </w:rPr>
              <w:t>ptpCap</w:t>
            </w:r>
            <w:r>
              <w:rPr>
                <w:rFonts w:hint="eastAsia"/>
                <w:lang w:eastAsia="zh-CN"/>
              </w:rPr>
              <w:t>ForUes</w:t>
            </w:r>
            <w:proofErr w:type="spellEnd"/>
          </w:p>
        </w:tc>
        <w:tc>
          <w:tcPr>
            <w:tcW w:w="2033" w:type="dxa"/>
            <w:tcBorders>
              <w:top w:val="single" w:sz="4" w:space="0" w:color="auto"/>
              <w:left w:val="single" w:sz="4" w:space="0" w:color="auto"/>
              <w:bottom w:val="single" w:sz="4" w:space="0" w:color="auto"/>
              <w:right w:val="single" w:sz="4" w:space="0" w:color="auto"/>
            </w:tcBorders>
          </w:tcPr>
          <w:p w14:paraId="64576E40" w14:textId="2B3A7903" w:rsidR="005439CE" w:rsidRDefault="005439CE" w:rsidP="005439CE">
            <w:pPr>
              <w:pStyle w:val="TAL"/>
              <w:rPr>
                <w:rFonts w:eastAsia="Malgun Gothic"/>
              </w:rPr>
            </w:pPr>
            <w:r>
              <w:rPr>
                <w:lang w:eastAsia="zh-CN"/>
              </w:rPr>
              <w:t>map(</w:t>
            </w:r>
            <w:proofErr w:type="spellStart"/>
            <w:r>
              <w:rPr>
                <w:rFonts w:hint="eastAsia"/>
                <w:lang w:eastAsia="zh-CN"/>
              </w:rPr>
              <w:t>Ptp</w:t>
            </w:r>
            <w:r>
              <w:rPr>
                <w:lang w:eastAsia="zh-CN"/>
              </w:rPr>
              <w:t>CapabilitiesPerUe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92D8883" w14:textId="7D412A40" w:rsidR="005439CE" w:rsidRDefault="005439CE" w:rsidP="005439CE">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32DAB559" w14:textId="47FEC200" w:rsidR="005439CE" w:rsidDel="005439CE" w:rsidRDefault="005439CE" w:rsidP="005439CE">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0B6BF42C" w14:textId="13655172" w:rsidR="005439CE" w:rsidRDefault="005439CE" w:rsidP="005439CE">
            <w:pPr>
              <w:pStyle w:val="TAL"/>
              <w:rPr>
                <w:rFonts w:eastAsia="Malgun Gothic"/>
              </w:rPr>
            </w:pPr>
            <w:r>
              <w:rPr>
                <w:rFonts w:hint="eastAsia"/>
                <w:lang w:eastAsia="zh-CN"/>
              </w:rPr>
              <w:t>C</w:t>
            </w:r>
            <w:r>
              <w:rPr>
                <w:lang w:eastAsia="zh-CN"/>
              </w:rPr>
              <w:t>ontains the PTP capabilities supported by the list of UE(s). The key of the map is the SUPI.</w:t>
            </w:r>
          </w:p>
        </w:tc>
        <w:tc>
          <w:tcPr>
            <w:tcW w:w="2054" w:type="dxa"/>
            <w:tcBorders>
              <w:top w:val="single" w:sz="4" w:space="0" w:color="auto"/>
              <w:left w:val="single" w:sz="4" w:space="0" w:color="auto"/>
              <w:bottom w:val="single" w:sz="4" w:space="0" w:color="auto"/>
              <w:right w:val="single" w:sz="4" w:space="0" w:color="auto"/>
            </w:tcBorders>
          </w:tcPr>
          <w:p w14:paraId="4782F17C" w14:textId="77777777" w:rsidR="005439CE" w:rsidRDefault="005439CE" w:rsidP="005439CE">
            <w:pPr>
              <w:pStyle w:val="TAL"/>
              <w:rPr>
                <w:rFonts w:eastAsia="Times New Roman"/>
              </w:rPr>
            </w:pPr>
          </w:p>
        </w:tc>
      </w:tr>
    </w:tbl>
    <w:p w14:paraId="7F672569" w14:textId="77777777" w:rsidR="000D3A48" w:rsidRDefault="000D3A48" w:rsidP="000D3A48">
      <w:pPr>
        <w:rPr>
          <w:noProof/>
        </w:rPr>
      </w:pPr>
    </w:p>
    <w:p w14:paraId="054918D2" w14:textId="33133717" w:rsidR="000D3A48" w:rsidRDefault="000D3A48" w:rsidP="000D3A48">
      <w:pPr>
        <w:pStyle w:val="EditorsNote"/>
        <w:rPr>
          <w:rFonts w:eastAsia="SimSun"/>
        </w:rPr>
      </w:pPr>
      <w:r w:rsidRPr="000D3A48">
        <w:rPr>
          <w:rFonts w:eastAsia="SimSun"/>
        </w:rPr>
        <w:t>Editor's Note:</w:t>
      </w:r>
      <w:r w:rsidRPr="000D3A48">
        <w:rPr>
          <w:rFonts w:eastAsia="SimSun"/>
        </w:rPr>
        <w:tab/>
        <w:t>Data types for notification need further check based on stage 2 progress.</w:t>
      </w:r>
    </w:p>
    <w:p w14:paraId="23E88EDE" w14:textId="77777777" w:rsidR="00005852" w:rsidRDefault="00005852" w:rsidP="00005852">
      <w:pPr>
        <w:rPr>
          <w:rFonts w:eastAsia="SimSun"/>
        </w:rPr>
      </w:pPr>
    </w:p>
    <w:p w14:paraId="2610C4BC" w14:textId="72CFDFAE" w:rsidR="00005852" w:rsidRDefault="00005852" w:rsidP="00005852">
      <w:pPr>
        <w:pStyle w:val="Heading5"/>
      </w:pPr>
      <w:bookmarkStart w:id="532" w:name="_Toc89295698"/>
      <w:r>
        <w:lastRenderedPageBreak/>
        <w:t>6.1.6.2.</w:t>
      </w:r>
      <w:r w:rsidR="00D44E53">
        <w:t>6</w:t>
      </w:r>
      <w:r>
        <w:tab/>
        <w:t xml:space="preserve">Type: </w:t>
      </w:r>
      <w:proofErr w:type="spellStart"/>
      <w:r>
        <w:rPr>
          <w:rFonts w:hint="eastAsia"/>
        </w:rPr>
        <w:t>Ptp</w:t>
      </w:r>
      <w:r>
        <w:t>CapabilitiesPerUe</w:t>
      </w:r>
      <w:bookmarkEnd w:id="532"/>
      <w:proofErr w:type="spellEnd"/>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proofErr w:type="spellStart"/>
      <w:r>
        <w:rPr>
          <w:rFonts w:hint="eastAsia"/>
          <w:lang w:eastAsia="zh-CN"/>
        </w:rPr>
        <w:t>Ptp</w:t>
      </w:r>
      <w:r>
        <w:rPr>
          <w:lang w:eastAsia="zh-CN"/>
        </w:rPr>
        <w:t>CapabilitiesPerUe</w:t>
      </w:r>
      <w:proofErr w:type="spell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CFDC1F2" w14:textId="77777777" w:rsidR="00005852" w:rsidRDefault="00005852" w:rsidP="00030A09">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E061C2E" w14:textId="77777777" w:rsidR="00005852" w:rsidRDefault="00005852" w:rsidP="00030A0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74048D" w14:textId="77777777" w:rsidR="00005852" w:rsidRDefault="00005852" w:rsidP="00030A09">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3CDF682B" w14:textId="77777777" w:rsidR="00005852" w:rsidRDefault="00005852" w:rsidP="00030A09">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40A004D0" w14:textId="77777777" w:rsidR="00005852" w:rsidRDefault="00005852" w:rsidP="00030A09">
            <w:pPr>
              <w:pStyle w:val="TAL"/>
              <w:rPr>
                <w:lang w:eastAsia="zh-CN"/>
              </w:rPr>
            </w:pPr>
            <w:proofErr w:type="spellStart"/>
            <w:r>
              <w:rPr>
                <w:lang w:eastAsia="zh-CN"/>
              </w:rPr>
              <w:t>supi</w:t>
            </w:r>
            <w:proofErr w:type="spellEnd"/>
          </w:p>
        </w:tc>
        <w:tc>
          <w:tcPr>
            <w:tcW w:w="2033" w:type="dxa"/>
            <w:tcBorders>
              <w:top w:val="single" w:sz="4" w:space="0" w:color="auto"/>
              <w:left w:val="single" w:sz="4" w:space="0" w:color="auto"/>
              <w:bottom w:val="single" w:sz="4" w:space="0" w:color="auto"/>
              <w:right w:val="single" w:sz="4" w:space="0" w:color="auto"/>
            </w:tcBorders>
          </w:tcPr>
          <w:p w14:paraId="55E57B6C" w14:textId="77777777" w:rsidR="00005852" w:rsidRPr="00A60B13" w:rsidRDefault="00005852" w:rsidP="00030A09">
            <w:pPr>
              <w:pStyle w:val="TAL"/>
              <w:rPr>
                <w:lang w:eastAsia="zh-CN"/>
              </w:rPr>
            </w:pPr>
            <w:proofErr w:type="spellStart"/>
            <w:r>
              <w:rPr>
                <w:rFonts w:hint="eastAsia"/>
                <w:lang w:eastAsia="zh-CN"/>
              </w:rPr>
              <w:t>S</w:t>
            </w:r>
            <w:r>
              <w:rPr>
                <w:lang w:eastAsia="zh-CN"/>
              </w:rPr>
              <w:t>upi</w:t>
            </w:r>
            <w:proofErr w:type="spellEnd"/>
          </w:p>
        </w:tc>
        <w:tc>
          <w:tcPr>
            <w:tcW w:w="425" w:type="dxa"/>
            <w:tcBorders>
              <w:top w:val="single" w:sz="4" w:space="0" w:color="auto"/>
              <w:left w:val="single" w:sz="4" w:space="0" w:color="auto"/>
              <w:bottom w:val="single" w:sz="4" w:space="0" w:color="auto"/>
              <w:right w:val="single" w:sz="4" w:space="0" w:color="auto"/>
            </w:tcBorders>
          </w:tcPr>
          <w:p w14:paraId="5FBCD299" w14:textId="77777777" w:rsidR="00005852" w:rsidRDefault="00005852" w:rsidP="00030A09">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9E814CA" w14:textId="77777777" w:rsidR="00005852" w:rsidRDefault="00005852" w:rsidP="00030A09">
            <w:pPr>
              <w:pStyle w:val="TAL"/>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7728817" w14:textId="77777777" w:rsidR="00005852" w:rsidRPr="00A60B13" w:rsidRDefault="00005852" w:rsidP="00030A09">
            <w:pPr>
              <w:pStyle w:val="TAL"/>
              <w:rPr>
                <w:rFonts w:eastAsia="Malgun Gothic"/>
              </w:rPr>
            </w:pPr>
            <w:r>
              <w:rPr>
                <w:rFonts w:eastAsia="Malgun Gothic"/>
              </w:rPr>
              <w:t>Identifies the UE to which the reported PTP instance below apply.</w:t>
            </w:r>
          </w:p>
        </w:tc>
        <w:tc>
          <w:tcPr>
            <w:tcW w:w="2054" w:type="dxa"/>
            <w:tcBorders>
              <w:top w:val="single" w:sz="4" w:space="0" w:color="auto"/>
              <w:left w:val="single" w:sz="4" w:space="0" w:color="auto"/>
              <w:bottom w:val="single" w:sz="4" w:space="0" w:color="auto"/>
              <w:right w:val="single" w:sz="4" w:space="0" w:color="auto"/>
            </w:tcBorders>
          </w:tcPr>
          <w:p w14:paraId="4FDB93C0" w14:textId="77777777" w:rsidR="00005852" w:rsidRDefault="00005852" w:rsidP="00030A09">
            <w:pPr>
              <w:pStyle w:val="TAL"/>
              <w:rPr>
                <w:rFonts w:eastAsia="Times New Roman"/>
              </w:rPr>
            </w:pPr>
          </w:p>
        </w:tc>
      </w:tr>
      <w:tr w:rsidR="00005852" w14:paraId="0582996A"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2392D77A" w14:textId="77777777" w:rsidR="00005852" w:rsidRDefault="00005852" w:rsidP="00030A09">
            <w:pPr>
              <w:pStyle w:val="TAL"/>
              <w:rPr>
                <w:lang w:eastAsia="zh-CN"/>
              </w:rPr>
            </w:pPr>
            <w:proofErr w:type="spellStart"/>
            <w:r>
              <w:rPr>
                <w:lang w:eastAsia="zh-CN"/>
              </w:rPr>
              <w:t>ptpCaps</w:t>
            </w:r>
            <w:proofErr w:type="spellEnd"/>
          </w:p>
        </w:tc>
        <w:tc>
          <w:tcPr>
            <w:tcW w:w="2033" w:type="dxa"/>
            <w:tcBorders>
              <w:top w:val="single" w:sz="4" w:space="0" w:color="auto"/>
              <w:left w:val="single" w:sz="4" w:space="0" w:color="auto"/>
              <w:bottom w:val="single" w:sz="4" w:space="0" w:color="auto"/>
              <w:right w:val="single" w:sz="4" w:space="0" w:color="auto"/>
            </w:tcBorders>
          </w:tcPr>
          <w:p w14:paraId="536128C7" w14:textId="77777777" w:rsidR="00005852" w:rsidRPr="0046632B" w:rsidRDefault="00005852" w:rsidP="00030A09">
            <w:pPr>
              <w:pStyle w:val="TAL"/>
              <w:rPr>
                <w:rFonts w:eastAsiaTheme="minorEastAsia"/>
                <w:lang w:eastAsia="zh-CN"/>
              </w:rPr>
            </w:pPr>
            <w:r>
              <w:rPr>
                <w:lang w:eastAsia="zh-CN"/>
              </w:rPr>
              <w:t>array(</w:t>
            </w:r>
            <w:proofErr w:type="spellStart"/>
            <w:r>
              <w:rPr>
                <w:lang w:eastAsia="zh-CN"/>
              </w:rPr>
              <w:t>EventFilter</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6642BE" w14:textId="77777777" w:rsidR="00005852" w:rsidRDefault="00005852" w:rsidP="00030A09">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5B1B54CE" w14:textId="77777777" w:rsidR="00005852" w:rsidRDefault="00005852" w:rsidP="00030A09">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42913E40" w14:textId="77777777" w:rsidR="00005852" w:rsidRPr="0046632B" w:rsidRDefault="00005852" w:rsidP="00030A0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Borders>
              <w:top w:val="single" w:sz="4" w:space="0" w:color="auto"/>
              <w:left w:val="single" w:sz="4" w:space="0" w:color="auto"/>
              <w:bottom w:val="single" w:sz="4" w:space="0" w:color="auto"/>
              <w:right w:val="single" w:sz="4" w:space="0" w:color="auto"/>
            </w:tcBorders>
          </w:tcPr>
          <w:p w14:paraId="590DE7CD" w14:textId="77777777" w:rsidR="00005852" w:rsidRDefault="00005852" w:rsidP="00030A09">
            <w:pPr>
              <w:pStyle w:val="TAL"/>
              <w:rPr>
                <w:rFonts w:eastAsia="Times New Roman"/>
              </w:rPr>
            </w:pPr>
          </w:p>
        </w:tc>
      </w:tr>
    </w:tbl>
    <w:p w14:paraId="2BBDA6B4" w14:textId="77777777" w:rsidR="00005852" w:rsidRDefault="00005852" w:rsidP="00005852">
      <w:pPr>
        <w:rPr>
          <w:rFonts w:eastAsia="SimSun"/>
        </w:rPr>
      </w:pPr>
    </w:p>
    <w:p w14:paraId="406E2668" w14:textId="371B7C4D" w:rsidR="00D64B34" w:rsidRDefault="00D64B34" w:rsidP="00D64B34">
      <w:pPr>
        <w:pStyle w:val="Heading5"/>
      </w:pPr>
      <w:bookmarkStart w:id="533" w:name="_Toc89295699"/>
      <w:r>
        <w:t>6.1.6.2.</w:t>
      </w:r>
      <w:r w:rsidR="00D44E53">
        <w:t>7</w:t>
      </w:r>
      <w:r>
        <w:tab/>
        <w:t xml:space="preserve">Type: </w:t>
      </w:r>
      <w:proofErr w:type="spellStart"/>
      <w:r>
        <w:t>AccessTimeDistributionData</w:t>
      </w:r>
      <w:bookmarkEnd w:id="533"/>
      <w:proofErr w:type="spellEnd"/>
    </w:p>
    <w:p w14:paraId="5CC4390C" w14:textId="19A9E28F" w:rsidR="00D64B34" w:rsidRDefault="00D64B34" w:rsidP="00D64B34">
      <w:pPr>
        <w:pStyle w:val="TH"/>
      </w:pPr>
      <w:r>
        <w:rPr>
          <w:noProof/>
        </w:rPr>
        <w:t>Table </w:t>
      </w:r>
      <w:r>
        <w:t>6.1.6.2.</w:t>
      </w:r>
      <w:r w:rsidR="00D44E53">
        <w:t>7</w:t>
      </w:r>
      <w:r>
        <w:t xml:space="preserve">-1: </w:t>
      </w:r>
      <w:r>
        <w:rPr>
          <w:noProof/>
        </w:rPr>
        <w:t xml:space="preserve">Definition of type </w:t>
      </w:r>
      <w:proofErr w:type="spellStart"/>
      <w:r>
        <w:t>AccessTimeDistributionData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455DEBEC"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CD7652" w14:textId="77777777" w:rsidR="00D64B34" w:rsidRPr="0016361A" w:rsidRDefault="00D64B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411662" w14:textId="77777777" w:rsidR="00D64B34" w:rsidRPr="0016361A" w:rsidRDefault="00D64B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048B56" w14:textId="77777777" w:rsidR="00D64B34" w:rsidRPr="0016361A" w:rsidRDefault="00D64B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24500" w14:textId="77777777" w:rsidR="00D64B34" w:rsidRPr="0016361A" w:rsidRDefault="00D64B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CFDD40F" w14:textId="77777777" w:rsidR="00D64B34" w:rsidRPr="0016361A" w:rsidRDefault="00D64B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BD3318" w14:textId="77777777" w:rsidR="00D64B34" w:rsidRPr="0016361A" w:rsidRDefault="00D64B34" w:rsidP="001305D7">
            <w:pPr>
              <w:pStyle w:val="TAH"/>
              <w:rPr>
                <w:rFonts w:cs="Arial"/>
                <w:szCs w:val="18"/>
              </w:rPr>
            </w:pPr>
            <w:r w:rsidRPr="0016361A">
              <w:rPr>
                <w:rFonts w:cs="Arial"/>
                <w:szCs w:val="18"/>
              </w:rPr>
              <w:t>Applicability</w:t>
            </w:r>
          </w:p>
        </w:tc>
      </w:tr>
      <w:tr w:rsidR="00D64B34" w:rsidRPr="00B54FF5" w14:paraId="5C03D721"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3F308C29" w14:textId="77777777" w:rsidR="00D64B34" w:rsidRPr="0016361A" w:rsidRDefault="00D64B34" w:rsidP="001305D7">
            <w:pPr>
              <w:pStyle w:val="TAL"/>
            </w:pPr>
            <w:proofErr w:type="spellStart"/>
            <w:r>
              <w:t>supis</w:t>
            </w:r>
            <w:proofErr w:type="spellEnd"/>
          </w:p>
        </w:tc>
        <w:tc>
          <w:tcPr>
            <w:tcW w:w="1444" w:type="dxa"/>
            <w:tcBorders>
              <w:top w:val="single" w:sz="4" w:space="0" w:color="auto"/>
              <w:left w:val="single" w:sz="4" w:space="0" w:color="auto"/>
              <w:bottom w:val="single" w:sz="4" w:space="0" w:color="auto"/>
              <w:right w:val="single" w:sz="4" w:space="0" w:color="auto"/>
            </w:tcBorders>
          </w:tcPr>
          <w:p w14:paraId="447DC90D" w14:textId="77777777" w:rsidR="00D64B34" w:rsidRPr="0016361A" w:rsidRDefault="00D64B34" w:rsidP="001305D7">
            <w:pPr>
              <w:pStyle w:val="TAL"/>
            </w:pPr>
            <w:r>
              <w:t>array(</w:t>
            </w:r>
            <w:proofErr w:type="spellStart"/>
            <w:r>
              <w:t>Supi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896CE7E" w14:textId="77777777" w:rsidR="00D64B34" w:rsidRPr="0016361A" w:rsidRDefault="00D64B34" w:rsidP="001305D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7C784A" w14:textId="77777777" w:rsidR="00D64B34" w:rsidRPr="0016361A" w:rsidRDefault="00D64B34" w:rsidP="001305D7">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0E1F716C" w14:textId="77777777" w:rsidR="00D64B34" w:rsidRPr="006F05D9" w:rsidRDefault="00D64B34" w:rsidP="001305D7">
            <w:pPr>
              <w:pStyle w:val="TAL"/>
              <w:rPr>
                <w:rFonts w:cs="Arial"/>
                <w:szCs w:val="18"/>
              </w:rPr>
            </w:pPr>
            <w:r>
              <w:t>Subscription Permanent Identifier.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4EFB19" w14:textId="77777777" w:rsidR="00D64B34" w:rsidRPr="0016361A" w:rsidRDefault="00D64B34" w:rsidP="001305D7">
            <w:pPr>
              <w:pStyle w:val="TAL"/>
              <w:rPr>
                <w:rFonts w:cs="Arial"/>
                <w:szCs w:val="18"/>
              </w:rPr>
            </w:pPr>
          </w:p>
        </w:tc>
      </w:tr>
      <w:tr w:rsidR="00D64B34" w:rsidRPr="00B54FF5" w14:paraId="585F8727"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1A610028" w14:textId="77777777" w:rsidR="00D64B34" w:rsidRPr="0016361A" w:rsidRDefault="00D64B34" w:rsidP="001305D7">
            <w:pPr>
              <w:pStyle w:val="TAL"/>
            </w:pPr>
            <w:proofErr w:type="spellStart"/>
            <w:r>
              <w:rPr>
                <w:lang w:eastAsia="zh-CN"/>
              </w:rPr>
              <w:t>interGrpId</w:t>
            </w:r>
            <w:proofErr w:type="spellEnd"/>
          </w:p>
        </w:tc>
        <w:tc>
          <w:tcPr>
            <w:tcW w:w="1444" w:type="dxa"/>
            <w:tcBorders>
              <w:top w:val="single" w:sz="4" w:space="0" w:color="auto"/>
              <w:left w:val="single" w:sz="4" w:space="0" w:color="auto"/>
              <w:bottom w:val="single" w:sz="4" w:space="0" w:color="auto"/>
              <w:right w:val="single" w:sz="4" w:space="0" w:color="auto"/>
            </w:tcBorders>
          </w:tcPr>
          <w:p w14:paraId="164FB8FA" w14:textId="77777777" w:rsidR="00D64B34" w:rsidRPr="0016361A" w:rsidRDefault="00D64B34" w:rsidP="001305D7">
            <w:pPr>
              <w:pStyle w:val="TAL"/>
            </w:pPr>
            <w:proofErr w:type="spellStart"/>
            <w:r>
              <w:rPr>
                <w:lang w:eastAsia="zh-CN"/>
              </w:rPr>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B781C60" w14:textId="77777777" w:rsidR="00D64B34" w:rsidRPr="0016361A" w:rsidRDefault="00D64B34" w:rsidP="001305D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E54247" w14:textId="77777777" w:rsidR="00D64B34" w:rsidRPr="0016361A" w:rsidRDefault="00D64B34" w:rsidP="001305D7">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B2C6880" w14:textId="77777777" w:rsidR="00D64B34" w:rsidRPr="0016361A" w:rsidRDefault="00D64B34" w:rsidP="001305D7">
            <w:pPr>
              <w:pStyle w:val="TAL"/>
              <w:rPr>
                <w:rFonts w:cs="Arial"/>
                <w:szCs w:val="18"/>
              </w:rPr>
            </w:pPr>
            <w:r>
              <w:t>The internal Group Id(s).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B1ADA6" w14:textId="77777777" w:rsidR="00D64B34" w:rsidRPr="0016361A" w:rsidRDefault="00D64B34" w:rsidP="001305D7">
            <w:pPr>
              <w:pStyle w:val="TAL"/>
              <w:rPr>
                <w:rFonts w:cs="Arial"/>
                <w:szCs w:val="18"/>
              </w:rPr>
            </w:pPr>
          </w:p>
        </w:tc>
      </w:tr>
      <w:tr w:rsidR="00D64B34" w:rsidRPr="00B54FF5" w14:paraId="2DE396BF"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63D0D8CE" w14:textId="77777777" w:rsidR="00D64B34" w:rsidRPr="0016361A" w:rsidRDefault="00D64B34" w:rsidP="001305D7">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444" w:type="dxa"/>
            <w:tcBorders>
              <w:top w:val="single" w:sz="4" w:space="0" w:color="auto"/>
              <w:left w:val="single" w:sz="4" w:space="0" w:color="auto"/>
              <w:bottom w:val="single" w:sz="4" w:space="0" w:color="auto"/>
              <w:right w:val="single" w:sz="4" w:space="0" w:color="auto"/>
            </w:tcBorders>
          </w:tcPr>
          <w:p w14:paraId="5E1A376B" w14:textId="77777777" w:rsidR="00D64B34" w:rsidRPr="0016361A" w:rsidRDefault="00D64B34" w:rsidP="001305D7">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ECCE2E2" w14:textId="77777777" w:rsidR="00D64B34" w:rsidRPr="0016361A" w:rsidRDefault="00D64B34" w:rsidP="001305D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28B7DF" w14:textId="77777777" w:rsidR="00D64B34" w:rsidRPr="0016361A" w:rsidRDefault="00D64B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622893B" w14:textId="77777777" w:rsidR="00D64B34" w:rsidRPr="0016361A" w:rsidRDefault="00D64B34" w:rsidP="001305D7">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 xml:space="preserve">"true" if applicable for any UE, otherwise, set to "false". </w:t>
            </w:r>
            <w:r>
              <w:t>(NOTE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F75E25" w14:textId="77777777" w:rsidR="00D64B34" w:rsidRPr="0016361A" w:rsidRDefault="00D64B34" w:rsidP="001305D7">
            <w:pPr>
              <w:pStyle w:val="TAL"/>
              <w:rPr>
                <w:rFonts w:cs="Arial"/>
                <w:szCs w:val="18"/>
              </w:rPr>
            </w:pPr>
          </w:p>
        </w:tc>
      </w:tr>
      <w:tr w:rsidR="00D64B34" w:rsidRPr="00B54FF5" w14:paraId="5DF42B8C"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0F1AE70B" w14:textId="77777777" w:rsidR="00D64B34" w:rsidRPr="0016361A" w:rsidRDefault="00D64B34" w:rsidP="001305D7">
            <w:pPr>
              <w:pStyle w:val="TAL"/>
            </w:pPr>
            <w:proofErr w:type="spellStart"/>
            <w:r>
              <w:rPr>
                <w:rFonts w:hint="eastAsia"/>
                <w:lang w:eastAsia="zh-CN"/>
              </w:rP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161E59AE" w14:textId="77777777" w:rsidR="00D64B34" w:rsidRPr="0016361A" w:rsidRDefault="00D64B34" w:rsidP="001305D7">
            <w:pPr>
              <w:pStyle w:val="TAL"/>
            </w:pPr>
            <w:proofErr w:type="spellStart"/>
            <w:r>
              <w:rPr>
                <w:rFonts w:hint="eastAsia"/>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25632308" w14:textId="77777777" w:rsidR="00D64B34" w:rsidRPr="0016361A" w:rsidRDefault="00D64B34" w:rsidP="001305D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43B3EF" w14:textId="77777777" w:rsidR="00D64B34" w:rsidRPr="0016361A" w:rsidRDefault="00D64B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5AC359" w14:textId="77777777" w:rsidR="00D64B34" w:rsidRPr="0016361A" w:rsidRDefault="00D64B34" w:rsidP="001305D7">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r>
              <w:rPr>
                <w:rFonts w:cs="Arial"/>
                <w:szCs w:val="18"/>
                <w:lang w:eastAsia="zh-CN"/>
              </w:rPr>
              <w:t xml:space="preserve"> </w:t>
            </w:r>
            <w:r>
              <w:t>(NOTE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4F9E8" w14:textId="77777777" w:rsidR="00D64B34" w:rsidRPr="0016361A" w:rsidRDefault="00D64B34" w:rsidP="001305D7">
            <w:pPr>
              <w:pStyle w:val="TAL"/>
              <w:rPr>
                <w:rFonts w:cs="Arial"/>
                <w:szCs w:val="18"/>
              </w:rPr>
            </w:pPr>
          </w:p>
        </w:tc>
      </w:tr>
      <w:tr w:rsidR="00D64B34" w:rsidRPr="00B54FF5" w14:paraId="03F35C41"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7B3773C5" w14:textId="77777777" w:rsidR="00D64B34" w:rsidRPr="0016361A" w:rsidRDefault="00D64B34" w:rsidP="001305D7">
            <w:pPr>
              <w:pStyle w:val="TAL"/>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9614B93" w14:textId="77777777" w:rsidR="00D64B34" w:rsidRPr="0016361A" w:rsidRDefault="00D64B34" w:rsidP="001305D7">
            <w:pPr>
              <w:pStyle w:val="TAL"/>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449CF562" w14:textId="77777777" w:rsidR="00D64B34" w:rsidRPr="0016361A" w:rsidRDefault="00D64B34" w:rsidP="001305D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E862B" w14:textId="77777777" w:rsidR="00D64B34" w:rsidRPr="0016361A" w:rsidRDefault="00D64B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EE0A19" w14:textId="77777777" w:rsidR="00D64B34" w:rsidRPr="0016361A" w:rsidRDefault="00D64B34" w:rsidP="001305D7">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 (NOTE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0B0618D5" w14:textId="77777777" w:rsidR="00D64B34" w:rsidRPr="0016361A" w:rsidRDefault="00D64B34" w:rsidP="001305D7">
            <w:pPr>
              <w:pStyle w:val="TAL"/>
              <w:rPr>
                <w:rFonts w:cs="Arial"/>
                <w:szCs w:val="18"/>
              </w:rPr>
            </w:pPr>
          </w:p>
        </w:tc>
      </w:tr>
      <w:tr w:rsidR="00D64B34" w:rsidRPr="00B54FF5" w14:paraId="61A24493"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A26D7EC" w14:textId="77777777" w:rsidR="00D64B34" w:rsidRPr="0016361A" w:rsidRDefault="00D64B34" w:rsidP="001305D7">
            <w:pPr>
              <w:pStyle w:val="TAL"/>
            </w:pPr>
            <w:r>
              <w:rPr>
                <w:noProof/>
              </w:rPr>
              <w:t>asTimeDisParam</w:t>
            </w:r>
          </w:p>
        </w:tc>
        <w:tc>
          <w:tcPr>
            <w:tcW w:w="1444" w:type="dxa"/>
            <w:tcBorders>
              <w:top w:val="single" w:sz="4" w:space="0" w:color="auto"/>
              <w:left w:val="single" w:sz="4" w:space="0" w:color="auto"/>
              <w:bottom w:val="single" w:sz="4" w:space="0" w:color="auto"/>
              <w:right w:val="single" w:sz="4" w:space="0" w:color="auto"/>
            </w:tcBorders>
          </w:tcPr>
          <w:p w14:paraId="2F3635F4" w14:textId="77777777" w:rsidR="00D64B34" w:rsidRPr="0016361A" w:rsidRDefault="00D64B34" w:rsidP="001305D7">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4DC0947A" w14:textId="77777777" w:rsidR="00D64B34" w:rsidRPr="0016361A" w:rsidRDefault="00D64B34" w:rsidP="001305D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0CE70E" w14:textId="77777777" w:rsidR="00D64B34" w:rsidRPr="0016361A" w:rsidRDefault="00D64B34" w:rsidP="001305D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090304" w14:textId="77777777" w:rsidR="00D64B34" w:rsidRPr="0016361A" w:rsidRDefault="00D64B34" w:rsidP="001305D7">
            <w:pPr>
              <w:pStyle w:val="TAL"/>
              <w:rPr>
                <w:rFonts w:cs="Arial"/>
                <w:szCs w:val="18"/>
              </w:rPr>
            </w:pPr>
            <w:r>
              <w:t>5G access stratum time distribution parameters</w:t>
            </w:r>
          </w:p>
        </w:tc>
        <w:tc>
          <w:tcPr>
            <w:tcW w:w="2410" w:type="dxa"/>
            <w:tcBorders>
              <w:top w:val="single" w:sz="4" w:space="0" w:color="auto"/>
              <w:left w:val="single" w:sz="4" w:space="0" w:color="auto"/>
              <w:bottom w:val="single" w:sz="4" w:space="0" w:color="auto"/>
              <w:right w:val="single" w:sz="4" w:space="0" w:color="auto"/>
            </w:tcBorders>
          </w:tcPr>
          <w:p w14:paraId="06C57EE8" w14:textId="77777777" w:rsidR="00D64B34" w:rsidRPr="0016361A" w:rsidRDefault="00D64B34" w:rsidP="001305D7">
            <w:pPr>
              <w:pStyle w:val="TAL"/>
              <w:rPr>
                <w:rFonts w:cs="Arial"/>
                <w:szCs w:val="18"/>
              </w:rPr>
            </w:pPr>
          </w:p>
        </w:tc>
      </w:tr>
      <w:tr w:rsidR="00D64B34" w:rsidRPr="00B54FF5" w14:paraId="0EE09453"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92DA162" w14:textId="77777777" w:rsidR="00D64B34" w:rsidRPr="0016361A" w:rsidRDefault="00D64B34" w:rsidP="001305D7">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5694E83E" w14:textId="77777777" w:rsidR="00D64B34" w:rsidRPr="0016361A" w:rsidRDefault="00D64B34" w:rsidP="001305D7">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99E82D8" w14:textId="77777777" w:rsidR="00D64B34" w:rsidRPr="0016361A" w:rsidRDefault="00D64B34" w:rsidP="001305D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E56A9" w14:textId="77777777" w:rsidR="00D64B34" w:rsidRPr="0016361A" w:rsidRDefault="00D64B34" w:rsidP="001305D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E1F6217" w14:textId="77777777" w:rsidR="00D64B34" w:rsidRPr="0016361A" w:rsidRDefault="00D64B34" w:rsidP="001305D7">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Borders>
              <w:top w:val="single" w:sz="4" w:space="0" w:color="auto"/>
              <w:left w:val="single" w:sz="4" w:space="0" w:color="auto"/>
              <w:bottom w:val="single" w:sz="4" w:space="0" w:color="auto"/>
              <w:right w:val="single" w:sz="4" w:space="0" w:color="auto"/>
            </w:tcBorders>
          </w:tcPr>
          <w:p w14:paraId="7502FE3E" w14:textId="77777777" w:rsidR="00D64B34" w:rsidRPr="0016361A" w:rsidRDefault="00D64B34" w:rsidP="001305D7">
            <w:pPr>
              <w:pStyle w:val="TAL"/>
              <w:rPr>
                <w:rFonts w:cs="Arial"/>
                <w:szCs w:val="18"/>
              </w:rPr>
            </w:pPr>
          </w:p>
        </w:tc>
      </w:tr>
      <w:tr w:rsidR="00D64B34" w:rsidRPr="00B54FF5" w14:paraId="1F84D2DC" w14:textId="77777777" w:rsidTr="001305D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8A6FB1C" w14:textId="77777777" w:rsidR="00D64B34" w:rsidRDefault="00D64B34" w:rsidP="001305D7">
            <w:pPr>
              <w:pStyle w:val="TAN"/>
              <w:rPr>
                <w:lang w:eastAsia="zh-CN"/>
              </w:rPr>
            </w:pPr>
            <w:r w:rsidRPr="00B70EC2">
              <w:rPr>
                <w:lang w:eastAsia="zh-CN"/>
              </w:rPr>
              <w:t>NOTE</w:t>
            </w:r>
            <w:r>
              <w:rPr>
                <w:lang w:val="en-US" w:eastAsia="zh-CN"/>
              </w:rPr>
              <w:t> 1</w:t>
            </w:r>
            <w:r w:rsidRPr="00B70EC2">
              <w:rPr>
                <w:lang w:eastAsia="zh-CN"/>
              </w:rPr>
              <w:t>:</w:t>
            </w:r>
            <w:r w:rsidRPr="00B70EC2">
              <w:rPr>
                <w:lang w:eastAsia="zh-CN"/>
              </w:rPr>
              <w:tab/>
              <w:t xml:space="preserve">One of </w:t>
            </w:r>
            <w:r>
              <w:rPr>
                <w:lang w:eastAsia="zh-CN"/>
              </w:rPr>
              <w:t>"</w:t>
            </w:r>
            <w:proofErr w:type="spellStart"/>
            <w:r>
              <w:t>supis</w:t>
            </w:r>
            <w:proofErr w:type="spellEnd"/>
            <w:r>
              <w:t>"</w:t>
            </w:r>
            <w:r w:rsidRPr="00B70EC2">
              <w:rPr>
                <w:lang w:eastAsia="zh-CN"/>
              </w:rPr>
              <w:t xml:space="preserve">, </w:t>
            </w:r>
            <w:r>
              <w:rPr>
                <w:lang w:eastAsia="zh-CN"/>
              </w:rPr>
              <w:t>"</w:t>
            </w:r>
            <w:proofErr w:type="spellStart"/>
            <w:r>
              <w:rPr>
                <w:lang w:eastAsia="zh-CN"/>
              </w:rPr>
              <w:t>interGrpId</w:t>
            </w:r>
            <w:proofErr w:type="spellEnd"/>
            <w:r>
              <w:rPr>
                <w:lang w:eastAsia="zh-CN"/>
              </w:rPr>
              <w:t>"</w:t>
            </w:r>
            <w:r w:rsidRPr="00B70EC2">
              <w:rPr>
                <w:lang w:eastAsia="zh-CN"/>
              </w:rPr>
              <w:t xml:space="preserve"> or </w:t>
            </w:r>
            <w:r>
              <w:rPr>
                <w:lang w:eastAsia="zh-CN"/>
              </w:rPr>
              <w:t>"</w:t>
            </w:r>
            <w:proofErr w:type="spellStart"/>
            <w:r>
              <w:rPr>
                <w:rFonts w:hint="eastAsia"/>
                <w:lang w:eastAsia="zh-CN"/>
              </w:rPr>
              <w:t>anyU</w:t>
            </w:r>
            <w:r>
              <w:rPr>
                <w:lang w:eastAsia="zh-CN"/>
              </w:rPr>
              <w:t>e</w:t>
            </w:r>
            <w:r>
              <w:rPr>
                <w:rFonts w:hint="eastAsia"/>
                <w:lang w:eastAsia="zh-CN"/>
              </w:rPr>
              <w:t>I</w:t>
            </w:r>
            <w:r>
              <w:rPr>
                <w:lang w:eastAsia="zh-CN"/>
              </w:rPr>
              <w:t>nd</w:t>
            </w:r>
            <w:proofErr w:type="spellEnd"/>
            <w:r>
              <w:rPr>
                <w:lang w:eastAsia="zh-CN"/>
              </w:rPr>
              <w:t>" attribute</w:t>
            </w:r>
            <w:r w:rsidRPr="00B70EC2">
              <w:rPr>
                <w:lang w:eastAsia="zh-CN"/>
              </w:rPr>
              <w:t xml:space="preserve"> </w:t>
            </w:r>
            <w:r>
              <w:rPr>
                <w:lang w:eastAsia="zh-CN"/>
              </w:rPr>
              <w:t>shall</w:t>
            </w:r>
            <w:r w:rsidRPr="00B70EC2">
              <w:rPr>
                <w:lang w:eastAsia="zh-CN"/>
              </w:rPr>
              <w:t xml:space="preserve"> be provided.</w:t>
            </w:r>
          </w:p>
          <w:p w14:paraId="18FC3B8A" w14:textId="77777777" w:rsidR="00D64B34" w:rsidRPr="0016361A" w:rsidRDefault="00D64B34" w:rsidP="001305D7">
            <w:pPr>
              <w:pStyle w:val="TAN"/>
              <w:rPr>
                <w:rFonts w:cs="Arial"/>
                <w:szCs w:val="18"/>
              </w:rPr>
            </w:pPr>
            <w:r>
              <w:t>NOTE 2</w:t>
            </w:r>
            <w:r w:rsidRPr="00B70EC2">
              <w:rPr>
                <w:lang w:eastAsia="zh-CN"/>
              </w:rPr>
              <w:t>:</w:t>
            </w:r>
            <w:r w:rsidRPr="00B70EC2">
              <w:rPr>
                <w:lang w:eastAsia="zh-CN"/>
              </w:rPr>
              <w:tab/>
            </w:r>
            <w:r>
              <w:rPr>
                <w:lang w:eastAsia="zh-CN"/>
              </w:rPr>
              <w:t>Any of it shall be presented if "</w:t>
            </w:r>
            <w:proofErr w:type="spellStart"/>
            <w:r>
              <w:rPr>
                <w:lang w:eastAsia="zh-CN"/>
              </w:rPr>
              <w:t>anyUeInd</w:t>
            </w:r>
            <w:proofErr w:type="spellEnd"/>
            <w:r>
              <w:rPr>
                <w:lang w:eastAsia="zh-CN"/>
              </w:rPr>
              <w:t>" attribute is presented.</w:t>
            </w:r>
          </w:p>
        </w:tc>
      </w:tr>
    </w:tbl>
    <w:p w14:paraId="2B85A094" w14:textId="77777777" w:rsidR="00D64B34" w:rsidRDefault="00D64B34" w:rsidP="00005852">
      <w:pPr>
        <w:rPr>
          <w:rFonts w:eastAsia="SimSun"/>
        </w:rPr>
      </w:pPr>
    </w:p>
    <w:p w14:paraId="66993C62" w14:textId="3C810A4C" w:rsidR="00D64B34" w:rsidRDefault="00D64B34" w:rsidP="00D64B34">
      <w:pPr>
        <w:pStyle w:val="Heading5"/>
      </w:pPr>
      <w:bookmarkStart w:id="534" w:name="_Toc89295700"/>
      <w:r>
        <w:lastRenderedPageBreak/>
        <w:t>6.1.6.2.</w:t>
      </w:r>
      <w:r w:rsidR="00D44E53">
        <w:t>8</w:t>
      </w:r>
      <w:r>
        <w:tab/>
        <w:t xml:space="preserve">Type: </w:t>
      </w:r>
      <w:proofErr w:type="spellStart"/>
      <w:r>
        <w:t>AsTimeDistributionParam</w:t>
      </w:r>
      <w:bookmarkEnd w:id="534"/>
      <w:proofErr w:type="spellEnd"/>
    </w:p>
    <w:p w14:paraId="1FAE6614" w14:textId="28736E83" w:rsidR="00D64B34" w:rsidRDefault="00D64B34" w:rsidP="00D64B34">
      <w:pPr>
        <w:pStyle w:val="TH"/>
      </w:pPr>
      <w:r>
        <w:rPr>
          <w:noProof/>
        </w:rPr>
        <w:t>Table </w:t>
      </w:r>
      <w:r>
        <w:t>6.1.6.2.</w:t>
      </w:r>
      <w:r w:rsidR="00D44E53">
        <w:t>8</w:t>
      </w:r>
      <w:r>
        <w:t xml:space="preserve">-1: </w:t>
      </w:r>
      <w:r>
        <w:rPr>
          <w:noProof/>
        </w:rPr>
        <w:t xml:space="preserve">Definition of type </w:t>
      </w:r>
      <w:proofErr w:type="spellStart"/>
      <w:r>
        <w:t>AsTimeDistributionParam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3A1B0B16"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8EC504" w14:textId="77777777" w:rsidR="00D64B34" w:rsidRPr="0016361A" w:rsidRDefault="00D64B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028E354" w14:textId="77777777" w:rsidR="00D64B34" w:rsidRPr="0016361A" w:rsidRDefault="00D64B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A5BBD3" w14:textId="77777777" w:rsidR="00D64B34" w:rsidRPr="0016361A" w:rsidRDefault="00D64B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23565E" w14:textId="77777777" w:rsidR="00D64B34" w:rsidRPr="0016361A" w:rsidRDefault="00D64B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B537E1" w14:textId="77777777" w:rsidR="00D64B34" w:rsidRPr="0016361A" w:rsidRDefault="00D64B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12D8383" w14:textId="77777777" w:rsidR="00D64B34" w:rsidRPr="0016361A" w:rsidRDefault="00D64B34" w:rsidP="001305D7">
            <w:pPr>
              <w:pStyle w:val="TAH"/>
              <w:rPr>
                <w:rFonts w:cs="Arial"/>
                <w:szCs w:val="18"/>
              </w:rPr>
            </w:pPr>
            <w:r w:rsidRPr="0016361A">
              <w:rPr>
                <w:rFonts w:cs="Arial"/>
                <w:szCs w:val="18"/>
              </w:rPr>
              <w:t>Applicability</w:t>
            </w:r>
          </w:p>
        </w:tc>
      </w:tr>
      <w:tr w:rsidR="00D64B34" w:rsidRPr="00B54FF5" w14:paraId="52710522"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3A85244F" w14:textId="77777777" w:rsidR="00D64B34" w:rsidRPr="0016361A" w:rsidRDefault="00D64B34" w:rsidP="001305D7">
            <w:pPr>
              <w:pStyle w:val="TAL"/>
            </w:pPr>
            <w:r>
              <w:rPr>
                <w:noProof/>
                <w:lang w:eastAsia="zh-CN"/>
              </w:rPr>
              <w:t>asTimeDisEnabled</w:t>
            </w:r>
          </w:p>
        </w:tc>
        <w:tc>
          <w:tcPr>
            <w:tcW w:w="1444" w:type="dxa"/>
            <w:tcBorders>
              <w:top w:val="single" w:sz="4" w:space="0" w:color="auto"/>
              <w:left w:val="single" w:sz="4" w:space="0" w:color="auto"/>
              <w:bottom w:val="single" w:sz="4" w:space="0" w:color="auto"/>
              <w:right w:val="single" w:sz="4" w:space="0" w:color="auto"/>
            </w:tcBorders>
          </w:tcPr>
          <w:p w14:paraId="20CEB1F5" w14:textId="77777777" w:rsidR="00D64B34" w:rsidRPr="0016361A" w:rsidRDefault="00D64B34" w:rsidP="001305D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8DD3E1" w14:textId="77777777" w:rsidR="00D64B34" w:rsidRPr="0016361A" w:rsidRDefault="00D64B34" w:rsidP="001305D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062A57" w14:textId="77777777" w:rsidR="00D64B34" w:rsidRPr="0016361A" w:rsidRDefault="00D64B34" w:rsidP="001305D7">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7933002" w14:textId="77777777" w:rsidR="00D64B34" w:rsidRDefault="00D64B34" w:rsidP="001305D7">
            <w:pPr>
              <w:pStyle w:val="TAL"/>
            </w:pPr>
            <w:r>
              <w:t xml:space="preserve">When this attribute is included and set to true, it indicates that </w:t>
            </w:r>
            <w:r>
              <w:rPr>
                <w:rFonts w:eastAsia="Malgun Gothic"/>
              </w:rPr>
              <w:t xml:space="preserve">the access stratum time distribution via </w:t>
            </w:r>
            <w:proofErr w:type="spellStart"/>
            <w:r>
              <w:rPr>
                <w:rFonts w:eastAsia="Malgun Gothic"/>
              </w:rPr>
              <w:t>Uu</w:t>
            </w:r>
            <w:proofErr w:type="spellEnd"/>
            <w:r>
              <w:rPr>
                <w:rFonts w:eastAsia="Malgun Gothic"/>
              </w:rPr>
              <w:t xml:space="preserve"> reference point is activated</w:t>
            </w:r>
            <w:r>
              <w:t xml:space="preserve">. </w:t>
            </w:r>
          </w:p>
          <w:p w14:paraId="74A5A5D9" w14:textId="77777777" w:rsidR="00D64B34" w:rsidRDefault="00D64B34" w:rsidP="001305D7">
            <w:pPr>
              <w:pStyle w:val="TAL"/>
            </w:pPr>
            <w:r>
              <w:t>When present it shall be set as follows:</w:t>
            </w:r>
          </w:p>
          <w:p w14:paraId="11D86FF8" w14:textId="77777777" w:rsidR="00D64B34" w:rsidRDefault="00D64B34" w:rsidP="001305D7">
            <w:pPr>
              <w:pStyle w:val="TAL"/>
            </w:pPr>
            <w:r>
              <w:t>- true: activated.</w:t>
            </w:r>
          </w:p>
          <w:p w14:paraId="374C3391" w14:textId="77777777" w:rsidR="00D64B34" w:rsidRPr="0016361A" w:rsidRDefault="00D64B34" w:rsidP="001305D7">
            <w:pPr>
              <w:pStyle w:val="TAL"/>
              <w:rPr>
                <w:rFonts w:cs="Arial"/>
                <w:szCs w:val="18"/>
              </w:rPr>
            </w:pPr>
            <w:r>
              <w:t>- false (default): deactivated.</w:t>
            </w:r>
          </w:p>
        </w:tc>
        <w:tc>
          <w:tcPr>
            <w:tcW w:w="2410" w:type="dxa"/>
            <w:tcBorders>
              <w:top w:val="single" w:sz="4" w:space="0" w:color="auto"/>
              <w:left w:val="single" w:sz="4" w:space="0" w:color="auto"/>
              <w:bottom w:val="single" w:sz="4" w:space="0" w:color="auto"/>
              <w:right w:val="single" w:sz="4" w:space="0" w:color="auto"/>
            </w:tcBorders>
          </w:tcPr>
          <w:p w14:paraId="01631D8B" w14:textId="77777777" w:rsidR="00D64B34" w:rsidRPr="0016361A" w:rsidRDefault="00D64B34" w:rsidP="001305D7">
            <w:pPr>
              <w:pStyle w:val="TAL"/>
              <w:rPr>
                <w:rFonts w:cs="Arial"/>
                <w:szCs w:val="18"/>
              </w:rPr>
            </w:pPr>
          </w:p>
        </w:tc>
      </w:tr>
      <w:tr w:rsidR="00D64B34" w:rsidRPr="00B54FF5" w14:paraId="3879F4F0"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54DEC690" w14:textId="77777777" w:rsidR="00D64B34" w:rsidRPr="0016361A" w:rsidRDefault="00D64B34" w:rsidP="001305D7">
            <w:pPr>
              <w:pStyle w:val="TAL"/>
            </w:pPr>
            <w:proofErr w:type="spellStart"/>
            <w:r>
              <w:rPr>
                <w:rFonts w:eastAsia="Malgun Gothic"/>
              </w:rPr>
              <w:t>timeSyncErrBudget</w:t>
            </w:r>
            <w:proofErr w:type="spellEnd"/>
          </w:p>
        </w:tc>
        <w:tc>
          <w:tcPr>
            <w:tcW w:w="1444" w:type="dxa"/>
            <w:tcBorders>
              <w:top w:val="single" w:sz="4" w:space="0" w:color="auto"/>
              <w:left w:val="single" w:sz="4" w:space="0" w:color="auto"/>
              <w:bottom w:val="single" w:sz="4" w:space="0" w:color="auto"/>
              <w:right w:val="single" w:sz="4" w:space="0" w:color="auto"/>
            </w:tcBorders>
          </w:tcPr>
          <w:p w14:paraId="0174661F" w14:textId="77777777" w:rsidR="00D64B34" w:rsidRPr="0016361A" w:rsidRDefault="00D64B34" w:rsidP="001305D7">
            <w:pPr>
              <w:pStyle w:val="TAL"/>
            </w:pPr>
            <w:proofErr w:type="spellStart"/>
            <w:r>
              <w:rPr>
                <w:rFonts w:hint="eastAsia"/>
                <w:lang w:eastAsia="zh-CN"/>
              </w:rPr>
              <w:t>U</w:t>
            </w:r>
            <w:r>
              <w:rPr>
                <w:lang w:eastAsia="zh-CN"/>
              </w:rPr>
              <w:t>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697E64A3" w14:textId="77777777" w:rsidR="00D64B34" w:rsidRPr="0016361A" w:rsidRDefault="00D64B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E7B5F5" w14:textId="77777777" w:rsidR="00D64B34" w:rsidRPr="0016361A" w:rsidRDefault="00D64B34" w:rsidP="001305D7">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3C36CB" w14:textId="77777777" w:rsidR="00D64B34" w:rsidRPr="0016361A" w:rsidRDefault="00D64B34" w:rsidP="001305D7">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50EEBD4" w14:textId="77777777" w:rsidR="00D64B34" w:rsidRPr="0016361A" w:rsidRDefault="00D64B34" w:rsidP="001305D7">
            <w:pPr>
              <w:pStyle w:val="TAL"/>
              <w:rPr>
                <w:rFonts w:cs="Arial"/>
                <w:szCs w:val="18"/>
              </w:rPr>
            </w:pPr>
          </w:p>
        </w:tc>
      </w:tr>
      <w:tr w:rsidR="00D64B34" w:rsidRPr="00B54FF5" w14:paraId="3D821364"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39B67B9F" w14:textId="77777777" w:rsidR="00D64B34" w:rsidRPr="0016361A" w:rsidRDefault="00D64B34" w:rsidP="001305D7">
            <w:pPr>
              <w:pStyle w:val="TAL"/>
            </w:pPr>
            <w:proofErr w:type="spellStart"/>
            <w:r>
              <w:t>tempValidity</w:t>
            </w:r>
            <w:proofErr w:type="spellEnd"/>
          </w:p>
        </w:tc>
        <w:tc>
          <w:tcPr>
            <w:tcW w:w="1444" w:type="dxa"/>
            <w:tcBorders>
              <w:top w:val="single" w:sz="4" w:space="0" w:color="auto"/>
              <w:left w:val="single" w:sz="4" w:space="0" w:color="auto"/>
              <w:bottom w:val="single" w:sz="4" w:space="0" w:color="auto"/>
              <w:right w:val="single" w:sz="4" w:space="0" w:color="auto"/>
            </w:tcBorders>
          </w:tcPr>
          <w:p w14:paraId="28B153D6" w14:textId="77777777" w:rsidR="00D64B34" w:rsidRPr="0016361A" w:rsidRDefault="00D64B34" w:rsidP="001305D7">
            <w:pPr>
              <w:pStyle w:val="TAL"/>
            </w:pPr>
            <w:proofErr w:type="spellStart"/>
            <w:r>
              <w:t>TemporalValidity</w:t>
            </w:r>
            <w:proofErr w:type="spellEnd"/>
          </w:p>
        </w:tc>
        <w:tc>
          <w:tcPr>
            <w:tcW w:w="425" w:type="dxa"/>
            <w:tcBorders>
              <w:top w:val="single" w:sz="4" w:space="0" w:color="auto"/>
              <w:left w:val="single" w:sz="4" w:space="0" w:color="auto"/>
              <w:bottom w:val="single" w:sz="4" w:space="0" w:color="auto"/>
              <w:right w:val="single" w:sz="4" w:space="0" w:color="auto"/>
            </w:tcBorders>
          </w:tcPr>
          <w:p w14:paraId="35EA00C0" w14:textId="77777777" w:rsidR="00D64B34" w:rsidRPr="0016361A" w:rsidRDefault="00D64B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B8E94" w14:textId="77777777" w:rsidR="00D64B34" w:rsidRPr="0016361A" w:rsidRDefault="00D64B34" w:rsidP="001305D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B09B2E3" w14:textId="77777777" w:rsidR="00D64B34" w:rsidRPr="0016361A" w:rsidRDefault="00D64B34" w:rsidP="001305D7">
            <w:pPr>
              <w:pStyle w:val="TAL"/>
              <w:rPr>
                <w:rFonts w:cs="Arial"/>
                <w:szCs w:val="18"/>
              </w:rPr>
            </w:pPr>
            <w:r>
              <w:rPr>
                <w:rFonts w:cs="Arial"/>
                <w:szCs w:val="18"/>
              </w:rPr>
              <w:t>Indicates the time interval during which the AF request is to be applied.</w:t>
            </w:r>
          </w:p>
        </w:tc>
        <w:tc>
          <w:tcPr>
            <w:tcW w:w="2410" w:type="dxa"/>
            <w:tcBorders>
              <w:top w:val="single" w:sz="4" w:space="0" w:color="auto"/>
              <w:left w:val="single" w:sz="4" w:space="0" w:color="auto"/>
              <w:bottom w:val="single" w:sz="4" w:space="0" w:color="auto"/>
              <w:right w:val="single" w:sz="4" w:space="0" w:color="auto"/>
            </w:tcBorders>
          </w:tcPr>
          <w:p w14:paraId="7E207053" w14:textId="77777777" w:rsidR="00D64B34" w:rsidRPr="0016361A" w:rsidRDefault="00D64B34" w:rsidP="001305D7">
            <w:pPr>
              <w:pStyle w:val="TAL"/>
              <w:rPr>
                <w:rFonts w:cs="Arial"/>
                <w:szCs w:val="18"/>
              </w:rPr>
            </w:pPr>
          </w:p>
        </w:tc>
      </w:tr>
    </w:tbl>
    <w:p w14:paraId="22D1D305" w14:textId="77777777" w:rsidR="00D64B34" w:rsidRDefault="00D64B34" w:rsidP="00005852">
      <w:pPr>
        <w:rPr>
          <w:rFonts w:eastAsia="SimSun"/>
        </w:rPr>
      </w:pPr>
    </w:p>
    <w:p w14:paraId="0C391DC8" w14:textId="5EB0438A" w:rsidR="00146A34" w:rsidRDefault="00146A34" w:rsidP="00146A34">
      <w:pPr>
        <w:pStyle w:val="Heading5"/>
      </w:pPr>
      <w:bookmarkStart w:id="535" w:name="_Toc85734988"/>
      <w:bookmarkStart w:id="536" w:name="_Toc89295701"/>
      <w:r>
        <w:t>6.1.6.2.</w:t>
      </w:r>
      <w:r w:rsidR="00D44E53">
        <w:t>9</w:t>
      </w:r>
      <w:r>
        <w:tab/>
        <w:t xml:space="preserve">Type: </w:t>
      </w:r>
      <w:bookmarkEnd w:id="535"/>
      <w:proofErr w:type="spellStart"/>
      <w:r>
        <w:t>StatusRequestData</w:t>
      </w:r>
      <w:bookmarkEnd w:id="536"/>
      <w:proofErr w:type="spellEnd"/>
    </w:p>
    <w:p w14:paraId="063829F9" w14:textId="2B1BF05B" w:rsidR="00146A34" w:rsidRDefault="00146A34" w:rsidP="00146A34">
      <w:pPr>
        <w:pStyle w:val="TH"/>
      </w:pPr>
      <w:r>
        <w:rPr>
          <w:noProof/>
        </w:rPr>
        <w:t>Table </w:t>
      </w:r>
      <w:r>
        <w:t>6.1.6.2.</w:t>
      </w:r>
      <w:r w:rsidR="00D44E53">
        <w:t>9</w:t>
      </w:r>
      <w:r>
        <w:t xml:space="preserve">-1: </w:t>
      </w:r>
      <w:r>
        <w:rPr>
          <w:noProof/>
        </w:rPr>
        <w:t xml:space="preserve">Definition of type </w:t>
      </w:r>
      <w:proofErr w:type="spellStart"/>
      <w:r>
        <w:t>StatusRequestData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07D261A9"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AEDE4B" w14:textId="77777777" w:rsidR="00146A34" w:rsidRPr="0016361A" w:rsidRDefault="00146A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92BCDC" w14:textId="77777777" w:rsidR="00146A34" w:rsidRPr="0016361A" w:rsidRDefault="00146A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4270D" w14:textId="77777777" w:rsidR="00146A34" w:rsidRPr="0016361A" w:rsidRDefault="00146A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3B0379" w14:textId="77777777" w:rsidR="00146A34" w:rsidRPr="0016361A" w:rsidRDefault="00146A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12C6D" w14:textId="77777777" w:rsidR="00146A34" w:rsidRPr="0016361A" w:rsidRDefault="00146A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12018E" w14:textId="77777777" w:rsidR="00146A34" w:rsidRPr="0016361A" w:rsidRDefault="00146A34" w:rsidP="001305D7">
            <w:pPr>
              <w:pStyle w:val="TAH"/>
              <w:rPr>
                <w:rFonts w:cs="Arial"/>
                <w:szCs w:val="18"/>
              </w:rPr>
            </w:pPr>
            <w:r w:rsidRPr="0016361A">
              <w:rPr>
                <w:rFonts w:cs="Arial"/>
                <w:szCs w:val="18"/>
              </w:rPr>
              <w:t>Applicability</w:t>
            </w:r>
          </w:p>
        </w:tc>
      </w:tr>
      <w:tr w:rsidR="00146A34" w:rsidRPr="00B54FF5" w14:paraId="0C441EA1"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CF935EE" w14:textId="77777777" w:rsidR="00146A34" w:rsidRPr="0016361A" w:rsidRDefault="00146A34" w:rsidP="001305D7">
            <w:pPr>
              <w:pStyle w:val="TAL"/>
            </w:pPr>
            <w:proofErr w:type="spellStart"/>
            <w:r>
              <w:t>supis</w:t>
            </w:r>
            <w:proofErr w:type="spellEnd"/>
          </w:p>
        </w:tc>
        <w:tc>
          <w:tcPr>
            <w:tcW w:w="1444" w:type="dxa"/>
            <w:tcBorders>
              <w:top w:val="single" w:sz="4" w:space="0" w:color="auto"/>
              <w:left w:val="single" w:sz="4" w:space="0" w:color="auto"/>
              <w:bottom w:val="single" w:sz="4" w:space="0" w:color="auto"/>
              <w:right w:val="single" w:sz="4" w:space="0" w:color="auto"/>
            </w:tcBorders>
          </w:tcPr>
          <w:p w14:paraId="6F96BDC0" w14:textId="77777777" w:rsidR="00146A34" w:rsidRPr="0016361A" w:rsidRDefault="00146A34" w:rsidP="001305D7">
            <w:pPr>
              <w:pStyle w:val="TAL"/>
            </w:pPr>
            <w:r>
              <w:t>array(</w:t>
            </w:r>
            <w:proofErr w:type="spellStart"/>
            <w:r>
              <w:t>Supi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4FA51A9" w14:textId="77777777" w:rsidR="00146A34" w:rsidRPr="0016361A" w:rsidRDefault="00146A34" w:rsidP="001305D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1B6AE2" w14:textId="77777777" w:rsidR="00146A34" w:rsidRPr="0016361A" w:rsidRDefault="00146A34" w:rsidP="001305D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0E01334" w14:textId="77777777" w:rsidR="00146A34" w:rsidRPr="0016361A" w:rsidRDefault="00146A34" w:rsidP="001305D7">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F4D8715" w14:textId="77777777" w:rsidR="00146A34" w:rsidRPr="0016361A" w:rsidRDefault="00146A34" w:rsidP="001305D7">
            <w:pPr>
              <w:pStyle w:val="TAL"/>
              <w:rPr>
                <w:rFonts w:cs="Arial"/>
                <w:szCs w:val="18"/>
              </w:rPr>
            </w:pPr>
          </w:p>
        </w:tc>
      </w:tr>
      <w:tr w:rsidR="00146A34" w:rsidRPr="00B54FF5" w14:paraId="2E38C591"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C57AC7A" w14:textId="77777777" w:rsidR="00146A34" w:rsidRPr="0016361A" w:rsidRDefault="00146A34" w:rsidP="001305D7">
            <w:pPr>
              <w:pStyle w:val="TAL"/>
            </w:pPr>
            <w:proofErr w:type="spellStart"/>
            <w:r>
              <w:rPr>
                <w:rFonts w:hint="eastAsia"/>
                <w:lang w:eastAsia="zh-CN"/>
              </w:rP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3A80A1AE" w14:textId="77777777" w:rsidR="00146A34" w:rsidRPr="0016361A" w:rsidRDefault="00146A34" w:rsidP="001305D7">
            <w:pPr>
              <w:pStyle w:val="TAL"/>
            </w:pPr>
            <w:proofErr w:type="spellStart"/>
            <w:r>
              <w:rPr>
                <w:rFonts w:hint="eastAsia"/>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73C7767C"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1970ED" w14:textId="77777777" w:rsidR="00146A34" w:rsidRPr="0016361A" w:rsidRDefault="00146A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90E13EE" w14:textId="77777777" w:rsidR="00146A34" w:rsidRPr="0016361A" w:rsidRDefault="00146A34" w:rsidP="001305D7">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1F7784" w14:textId="77777777" w:rsidR="00146A34" w:rsidRPr="0016361A" w:rsidRDefault="00146A34" w:rsidP="001305D7">
            <w:pPr>
              <w:pStyle w:val="TAL"/>
              <w:rPr>
                <w:rFonts w:cs="Arial"/>
                <w:szCs w:val="18"/>
              </w:rPr>
            </w:pPr>
          </w:p>
        </w:tc>
      </w:tr>
      <w:tr w:rsidR="00146A34" w:rsidRPr="00B54FF5" w14:paraId="344188E6"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53001182" w14:textId="77777777" w:rsidR="00146A34" w:rsidRPr="0016361A" w:rsidRDefault="00146A34" w:rsidP="001305D7">
            <w:pPr>
              <w:pStyle w:val="TAL"/>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44AC8D28" w14:textId="77777777" w:rsidR="00146A34" w:rsidRPr="0016361A" w:rsidRDefault="00146A34" w:rsidP="001305D7">
            <w:pPr>
              <w:pStyle w:val="TAL"/>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2AB004B6"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B1710A" w14:textId="77777777" w:rsidR="00146A34" w:rsidRPr="0016361A" w:rsidRDefault="00146A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B4A6BF1" w14:textId="77777777" w:rsidR="00146A34" w:rsidRPr="0016361A" w:rsidRDefault="00146A34" w:rsidP="001305D7">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511BD830" w14:textId="77777777" w:rsidR="00146A34" w:rsidRPr="0016361A" w:rsidRDefault="00146A34" w:rsidP="001305D7">
            <w:pPr>
              <w:pStyle w:val="TAL"/>
              <w:rPr>
                <w:rFonts w:cs="Arial"/>
                <w:szCs w:val="18"/>
              </w:rPr>
            </w:pPr>
          </w:p>
        </w:tc>
      </w:tr>
    </w:tbl>
    <w:p w14:paraId="512DA2C4" w14:textId="77777777" w:rsidR="00146A34" w:rsidRDefault="00146A34" w:rsidP="00146A34">
      <w:pPr>
        <w:rPr>
          <w:lang w:val="en-US"/>
        </w:rPr>
      </w:pPr>
    </w:p>
    <w:p w14:paraId="5ECA106B" w14:textId="54E14265" w:rsidR="00146A34" w:rsidRDefault="00146A34" w:rsidP="00146A34">
      <w:pPr>
        <w:pStyle w:val="Heading5"/>
      </w:pPr>
      <w:bookmarkStart w:id="537" w:name="_Toc89295702"/>
      <w:r>
        <w:t>6.1.6.2.</w:t>
      </w:r>
      <w:r w:rsidR="00D44E53">
        <w:t>10</w:t>
      </w:r>
      <w:r>
        <w:tab/>
        <w:t xml:space="preserve">Type: </w:t>
      </w:r>
      <w:proofErr w:type="spellStart"/>
      <w:r>
        <w:t>StatusResponseData</w:t>
      </w:r>
      <w:bookmarkEnd w:id="537"/>
      <w:proofErr w:type="spellEnd"/>
    </w:p>
    <w:p w14:paraId="08E4C333" w14:textId="5EE081DA" w:rsidR="00146A34" w:rsidRDefault="00146A34" w:rsidP="00146A34">
      <w:pPr>
        <w:pStyle w:val="TH"/>
      </w:pPr>
      <w:r>
        <w:rPr>
          <w:noProof/>
        </w:rPr>
        <w:t>Table </w:t>
      </w:r>
      <w:r>
        <w:t>6.1.6.2.</w:t>
      </w:r>
      <w:r w:rsidR="00D44E53">
        <w:t>10</w:t>
      </w:r>
      <w:r>
        <w:t xml:space="preserve">-1: </w:t>
      </w:r>
      <w:r>
        <w:rPr>
          <w:noProof/>
        </w:rPr>
        <w:t xml:space="preserve">Definition of type </w:t>
      </w:r>
      <w:proofErr w:type="spellStart"/>
      <w:r>
        <w:t>StatusResponseData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2A519B7F"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212556" w14:textId="77777777" w:rsidR="00146A34" w:rsidRPr="0016361A" w:rsidRDefault="00146A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A23BB8" w14:textId="77777777" w:rsidR="00146A34" w:rsidRPr="0016361A" w:rsidRDefault="00146A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9D5C3" w14:textId="77777777" w:rsidR="00146A34" w:rsidRPr="0016361A" w:rsidRDefault="00146A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A8476" w14:textId="77777777" w:rsidR="00146A34" w:rsidRPr="0016361A" w:rsidRDefault="00146A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E88EE9" w14:textId="77777777" w:rsidR="00146A34" w:rsidRPr="0016361A" w:rsidRDefault="00146A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BF7E01" w14:textId="77777777" w:rsidR="00146A34" w:rsidRPr="0016361A" w:rsidRDefault="00146A34" w:rsidP="001305D7">
            <w:pPr>
              <w:pStyle w:val="TAH"/>
              <w:rPr>
                <w:rFonts w:cs="Arial"/>
                <w:szCs w:val="18"/>
              </w:rPr>
            </w:pPr>
            <w:r w:rsidRPr="0016361A">
              <w:rPr>
                <w:rFonts w:cs="Arial"/>
                <w:szCs w:val="18"/>
              </w:rPr>
              <w:t>Applicability</w:t>
            </w:r>
          </w:p>
        </w:tc>
      </w:tr>
      <w:tr w:rsidR="00146A34" w:rsidRPr="00B54FF5" w14:paraId="2E8AB1C8"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17C71449" w14:textId="77777777" w:rsidR="00146A34" w:rsidRPr="0016361A" w:rsidRDefault="00146A34" w:rsidP="001305D7">
            <w:pPr>
              <w:pStyle w:val="TAL"/>
            </w:pPr>
            <w:proofErr w:type="spellStart"/>
            <w:r>
              <w:t>inactiveUes</w:t>
            </w:r>
            <w:proofErr w:type="spellEnd"/>
          </w:p>
        </w:tc>
        <w:tc>
          <w:tcPr>
            <w:tcW w:w="1444" w:type="dxa"/>
            <w:tcBorders>
              <w:top w:val="single" w:sz="4" w:space="0" w:color="auto"/>
              <w:left w:val="single" w:sz="4" w:space="0" w:color="auto"/>
              <w:bottom w:val="single" w:sz="4" w:space="0" w:color="auto"/>
              <w:right w:val="single" w:sz="4" w:space="0" w:color="auto"/>
            </w:tcBorders>
          </w:tcPr>
          <w:p w14:paraId="4B61E107" w14:textId="77777777" w:rsidR="00146A34" w:rsidRPr="0016361A" w:rsidRDefault="00146A34" w:rsidP="001305D7">
            <w:pPr>
              <w:pStyle w:val="TAL"/>
            </w:pPr>
            <w:r>
              <w:t>array(</w:t>
            </w:r>
            <w:proofErr w:type="spellStart"/>
            <w:r>
              <w:t>Supi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5029F57"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A77F42" w14:textId="77777777" w:rsidR="00146A34" w:rsidRPr="0016361A" w:rsidRDefault="00146A34" w:rsidP="001305D7">
            <w:pPr>
              <w:pStyle w:val="TAL"/>
            </w:pPr>
            <w: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4C9D8B9" w14:textId="77777777" w:rsidR="00146A34" w:rsidRPr="0016361A" w:rsidRDefault="00146A34" w:rsidP="001305D7">
            <w:pPr>
              <w:pStyle w:val="TAL"/>
              <w:rPr>
                <w:rFonts w:cs="Arial"/>
                <w:szCs w:val="18"/>
              </w:rPr>
            </w:pPr>
            <w:r>
              <w:t>Indicate the UE(s) whose status of the access stratum time distribution is inactive.</w:t>
            </w:r>
          </w:p>
        </w:tc>
        <w:tc>
          <w:tcPr>
            <w:tcW w:w="2410" w:type="dxa"/>
            <w:tcBorders>
              <w:top w:val="single" w:sz="4" w:space="0" w:color="auto"/>
              <w:left w:val="single" w:sz="4" w:space="0" w:color="auto"/>
              <w:bottom w:val="single" w:sz="4" w:space="0" w:color="auto"/>
              <w:right w:val="single" w:sz="4" w:space="0" w:color="auto"/>
            </w:tcBorders>
          </w:tcPr>
          <w:p w14:paraId="0E8C1191" w14:textId="77777777" w:rsidR="00146A34" w:rsidRPr="0016361A" w:rsidRDefault="00146A34" w:rsidP="001305D7">
            <w:pPr>
              <w:pStyle w:val="TAL"/>
              <w:rPr>
                <w:rFonts w:cs="Arial"/>
                <w:szCs w:val="18"/>
              </w:rPr>
            </w:pPr>
          </w:p>
        </w:tc>
      </w:tr>
      <w:tr w:rsidR="00146A34" w:rsidRPr="00B54FF5" w14:paraId="502DEF62"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19D311C9" w14:textId="77777777" w:rsidR="00146A34" w:rsidRPr="0016361A" w:rsidRDefault="00146A34" w:rsidP="001305D7">
            <w:pPr>
              <w:pStyle w:val="TAL"/>
            </w:pPr>
            <w:proofErr w:type="spellStart"/>
            <w:r>
              <w:rPr>
                <w:lang w:eastAsia="zh-CN"/>
              </w:rPr>
              <w:t>activeUes</w:t>
            </w:r>
            <w:proofErr w:type="spellEnd"/>
          </w:p>
        </w:tc>
        <w:tc>
          <w:tcPr>
            <w:tcW w:w="1444" w:type="dxa"/>
            <w:tcBorders>
              <w:top w:val="single" w:sz="4" w:space="0" w:color="auto"/>
              <w:left w:val="single" w:sz="4" w:space="0" w:color="auto"/>
              <w:bottom w:val="single" w:sz="4" w:space="0" w:color="auto"/>
              <w:right w:val="single" w:sz="4" w:space="0" w:color="auto"/>
            </w:tcBorders>
          </w:tcPr>
          <w:p w14:paraId="515E1479" w14:textId="77777777" w:rsidR="00146A34" w:rsidRPr="0016361A" w:rsidRDefault="00146A34" w:rsidP="001305D7">
            <w:pPr>
              <w:pStyle w:val="TAL"/>
            </w:pPr>
            <w:r>
              <w:rPr>
                <w:lang w:eastAsia="zh-CN"/>
              </w:rPr>
              <w:t>array(</w:t>
            </w:r>
            <w:proofErr w:type="spellStart"/>
            <w:r>
              <w:rPr>
                <w:lang w:eastAsia="zh-CN"/>
              </w:rPr>
              <w:t>ActiveUe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1445899"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07BBF9" w14:textId="77777777" w:rsidR="00146A34" w:rsidRPr="0016361A" w:rsidRDefault="00146A34" w:rsidP="001305D7">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1C329DC" w14:textId="77777777" w:rsidR="00146A34" w:rsidRPr="0016361A" w:rsidRDefault="00146A34" w:rsidP="001305D7">
            <w:pPr>
              <w:pStyle w:val="TAL"/>
              <w:rPr>
                <w:rFonts w:cs="Arial"/>
                <w:szCs w:val="18"/>
              </w:rPr>
            </w:pPr>
            <w:r>
              <w:t>Contains the UE identifier(s) whose status of the access stratum time distribution is active and the optional requested time synchronization error budget.</w:t>
            </w:r>
          </w:p>
        </w:tc>
        <w:tc>
          <w:tcPr>
            <w:tcW w:w="2410" w:type="dxa"/>
            <w:tcBorders>
              <w:top w:val="single" w:sz="4" w:space="0" w:color="auto"/>
              <w:left w:val="single" w:sz="4" w:space="0" w:color="auto"/>
              <w:bottom w:val="single" w:sz="4" w:space="0" w:color="auto"/>
              <w:right w:val="single" w:sz="4" w:space="0" w:color="auto"/>
            </w:tcBorders>
          </w:tcPr>
          <w:p w14:paraId="37298DB3" w14:textId="77777777" w:rsidR="00146A34" w:rsidRPr="0016361A" w:rsidRDefault="00146A34" w:rsidP="001305D7">
            <w:pPr>
              <w:pStyle w:val="TAL"/>
              <w:rPr>
                <w:rFonts w:cs="Arial"/>
                <w:szCs w:val="18"/>
              </w:rPr>
            </w:pPr>
          </w:p>
        </w:tc>
      </w:tr>
    </w:tbl>
    <w:p w14:paraId="0D456DE7" w14:textId="77777777" w:rsidR="00146A34" w:rsidRDefault="00146A34" w:rsidP="00146A34">
      <w:pPr>
        <w:rPr>
          <w:noProof/>
        </w:rPr>
      </w:pPr>
    </w:p>
    <w:p w14:paraId="3B95EE97" w14:textId="6E9CED09" w:rsidR="00146A34" w:rsidRDefault="00146A34" w:rsidP="00146A34">
      <w:pPr>
        <w:pStyle w:val="Heading5"/>
      </w:pPr>
      <w:bookmarkStart w:id="538" w:name="_Toc89295703"/>
      <w:r>
        <w:lastRenderedPageBreak/>
        <w:t>6.1.6.2.</w:t>
      </w:r>
      <w:r w:rsidR="00D44E53">
        <w:t>11</w:t>
      </w:r>
      <w:r>
        <w:tab/>
        <w:t xml:space="preserve">Type: </w:t>
      </w:r>
      <w:proofErr w:type="spellStart"/>
      <w:r>
        <w:rPr>
          <w:lang w:eastAsia="zh-CN"/>
        </w:rPr>
        <w:t>ActiveUe</w:t>
      </w:r>
      <w:bookmarkEnd w:id="538"/>
      <w:proofErr w:type="spellEnd"/>
    </w:p>
    <w:p w14:paraId="01EEEF20" w14:textId="508296C4" w:rsidR="00146A34" w:rsidRDefault="00146A34" w:rsidP="00146A34">
      <w:pPr>
        <w:pStyle w:val="TH"/>
      </w:pPr>
      <w:r>
        <w:rPr>
          <w:noProof/>
        </w:rPr>
        <w:t>Table </w:t>
      </w:r>
      <w:r>
        <w:t>6.1.6.2.</w:t>
      </w:r>
      <w:r w:rsidR="00D44E53">
        <w:t>11</w:t>
      </w:r>
      <w:r>
        <w:t xml:space="preserve">-1: </w:t>
      </w:r>
      <w:r>
        <w:rPr>
          <w:noProof/>
        </w:rPr>
        <w:t xml:space="preserve">Definition of type </w:t>
      </w:r>
      <w:proofErr w:type="spellStart"/>
      <w:r>
        <w:rPr>
          <w:lang w:eastAsia="zh-CN"/>
        </w:rPr>
        <w:t>ActiveUe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66249CFC"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58510D" w14:textId="77777777" w:rsidR="00146A34" w:rsidRPr="0016361A" w:rsidRDefault="00146A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2A42EE" w14:textId="77777777" w:rsidR="00146A34" w:rsidRPr="0016361A" w:rsidRDefault="00146A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681D3" w14:textId="77777777" w:rsidR="00146A34" w:rsidRPr="0016361A" w:rsidRDefault="00146A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BF3B90" w14:textId="77777777" w:rsidR="00146A34" w:rsidRPr="0016361A" w:rsidRDefault="00146A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95D0132" w14:textId="77777777" w:rsidR="00146A34" w:rsidRPr="0016361A" w:rsidRDefault="00146A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003A02C" w14:textId="77777777" w:rsidR="00146A34" w:rsidRPr="0016361A" w:rsidRDefault="00146A34" w:rsidP="001305D7">
            <w:pPr>
              <w:pStyle w:val="TAH"/>
              <w:rPr>
                <w:rFonts w:cs="Arial"/>
                <w:szCs w:val="18"/>
              </w:rPr>
            </w:pPr>
            <w:r w:rsidRPr="0016361A">
              <w:rPr>
                <w:rFonts w:cs="Arial"/>
                <w:szCs w:val="18"/>
              </w:rPr>
              <w:t>Applicability</w:t>
            </w:r>
          </w:p>
        </w:tc>
      </w:tr>
      <w:tr w:rsidR="00146A34" w:rsidRPr="00B54FF5" w14:paraId="688FFD42"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5A76A0E" w14:textId="77777777" w:rsidR="00146A34" w:rsidRPr="0016361A" w:rsidRDefault="00146A34" w:rsidP="001305D7">
            <w:pPr>
              <w:pStyle w:val="TAL"/>
              <w:rPr>
                <w:lang w:eastAsia="zh-CN"/>
              </w:rPr>
            </w:pPr>
            <w:proofErr w:type="spellStart"/>
            <w:r>
              <w:rPr>
                <w:rFonts w:hint="eastAsia"/>
                <w:lang w:eastAsia="zh-CN"/>
              </w:rPr>
              <w:t>s</w:t>
            </w:r>
            <w:r>
              <w:rPr>
                <w:lang w:eastAsia="zh-CN"/>
              </w:rPr>
              <w:t>upi</w:t>
            </w:r>
            <w:proofErr w:type="spellEnd"/>
          </w:p>
        </w:tc>
        <w:tc>
          <w:tcPr>
            <w:tcW w:w="1444" w:type="dxa"/>
            <w:tcBorders>
              <w:top w:val="single" w:sz="4" w:space="0" w:color="auto"/>
              <w:left w:val="single" w:sz="4" w:space="0" w:color="auto"/>
              <w:bottom w:val="single" w:sz="4" w:space="0" w:color="auto"/>
              <w:right w:val="single" w:sz="4" w:space="0" w:color="auto"/>
            </w:tcBorders>
          </w:tcPr>
          <w:p w14:paraId="229C7441" w14:textId="77777777" w:rsidR="00146A34" w:rsidRPr="0016361A" w:rsidRDefault="00146A34" w:rsidP="001305D7">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7249AEE" w14:textId="77777777" w:rsidR="00146A34" w:rsidRPr="0016361A" w:rsidRDefault="00146A34" w:rsidP="001305D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589AF2" w14:textId="77777777" w:rsidR="00146A34" w:rsidRPr="0016361A" w:rsidRDefault="00146A34" w:rsidP="001305D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C3CDA68" w14:textId="77777777" w:rsidR="00146A34" w:rsidRPr="0016361A" w:rsidRDefault="00146A34" w:rsidP="001305D7">
            <w:pPr>
              <w:pStyle w:val="TAL"/>
              <w:rPr>
                <w:rFonts w:cs="Arial"/>
                <w:szCs w:val="18"/>
              </w:rPr>
            </w:pPr>
            <w:r>
              <w:t>Indicate the UE whose status of the access stratum time distribution is active.</w:t>
            </w:r>
          </w:p>
        </w:tc>
        <w:tc>
          <w:tcPr>
            <w:tcW w:w="2410" w:type="dxa"/>
            <w:tcBorders>
              <w:top w:val="single" w:sz="4" w:space="0" w:color="auto"/>
              <w:left w:val="single" w:sz="4" w:space="0" w:color="auto"/>
              <w:bottom w:val="single" w:sz="4" w:space="0" w:color="auto"/>
              <w:right w:val="single" w:sz="4" w:space="0" w:color="auto"/>
            </w:tcBorders>
          </w:tcPr>
          <w:p w14:paraId="65938CDE" w14:textId="77777777" w:rsidR="00146A34" w:rsidRPr="0016361A" w:rsidRDefault="00146A34" w:rsidP="001305D7">
            <w:pPr>
              <w:pStyle w:val="TAL"/>
              <w:rPr>
                <w:rFonts w:cs="Arial"/>
                <w:szCs w:val="18"/>
              </w:rPr>
            </w:pPr>
          </w:p>
        </w:tc>
      </w:tr>
      <w:tr w:rsidR="00146A34" w:rsidRPr="00B54FF5" w14:paraId="095E49C2"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76F3BA4B" w14:textId="77777777" w:rsidR="00146A34" w:rsidRPr="0016361A" w:rsidRDefault="00146A34" w:rsidP="001305D7">
            <w:pPr>
              <w:pStyle w:val="TAL"/>
            </w:pPr>
            <w:proofErr w:type="spellStart"/>
            <w:r>
              <w:rPr>
                <w:rFonts w:eastAsia="Malgun Gothic"/>
              </w:rPr>
              <w:t>timeSyncErrBudget</w:t>
            </w:r>
            <w:proofErr w:type="spellEnd"/>
          </w:p>
        </w:tc>
        <w:tc>
          <w:tcPr>
            <w:tcW w:w="1444" w:type="dxa"/>
            <w:tcBorders>
              <w:top w:val="single" w:sz="4" w:space="0" w:color="auto"/>
              <w:left w:val="single" w:sz="4" w:space="0" w:color="auto"/>
              <w:bottom w:val="single" w:sz="4" w:space="0" w:color="auto"/>
              <w:right w:val="single" w:sz="4" w:space="0" w:color="auto"/>
            </w:tcBorders>
          </w:tcPr>
          <w:p w14:paraId="7F3ECFF8" w14:textId="77777777" w:rsidR="00146A34" w:rsidRPr="0016361A" w:rsidRDefault="00146A34" w:rsidP="001305D7">
            <w:pPr>
              <w:pStyle w:val="TAL"/>
            </w:pPr>
            <w:proofErr w:type="spellStart"/>
            <w:r>
              <w:rPr>
                <w:rFonts w:hint="eastAsia"/>
                <w:lang w:eastAsia="zh-CN"/>
              </w:rPr>
              <w:t>U</w:t>
            </w:r>
            <w:r>
              <w:rPr>
                <w:lang w:eastAsia="zh-CN"/>
              </w:rPr>
              <w:t>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27BD5FB2"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0CFA38" w14:textId="77777777" w:rsidR="00146A34" w:rsidRPr="0016361A" w:rsidRDefault="00146A34" w:rsidP="001305D7">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7E805EB" w14:textId="77777777" w:rsidR="00146A34" w:rsidRPr="0016361A" w:rsidRDefault="00146A34" w:rsidP="001305D7">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B37DE76" w14:textId="77777777" w:rsidR="00146A34" w:rsidRPr="0016361A" w:rsidRDefault="00146A34" w:rsidP="001305D7">
            <w:pPr>
              <w:pStyle w:val="TAL"/>
              <w:rPr>
                <w:rFonts w:cs="Arial"/>
                <w:szCs w:val="18"/>
              </w:rPr>
            </w:pPr>
          </w:p>
        </w:tc>
      </w:tr>
    </w:tbl>
    <w:p w14:paraId="0D658F5A" w14:textId="77777777" w:rsidR="00146A34" w:rsidRPr="00D64B34" w:rsidRDefault="00146A34" w:rsidP="00005852">
      <w:pPr>
        <w:rPr>
          <w:rFonts w:eastAsia="SimSun"/>
        </w:rPr>
      </w:pPr>
    </w:p>
    <w:p w14:paraId="1B4A04DF" w14:textId="77777777" w:rsidR="008A6D4A" w:rsidRDefault="008A6D4A" w:rsidP="008A6D4A">
      <w:pPr>
        <w:pStyle w:val="Heading4"/>
        <w:rPr>
          <w:lang w:val="en-US"/>
        </w:rPr>
      </w:pPr>
      <w:bookmarkStart w:id="539" w:name="_Toc510696638"/>
      <w:bookmarkStart w:id="540" w:name="_Toc35971433"/>
      <w:bookmarkStart w:id="541" w:name="_Toc67903549"/>
      <w:bookmarkStart w:id="542" w:name="_Toc8929570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39"/>
      <w:bookmarkEnd w:id="540"/>
      <w:bookmarkEnd w:id="541"/>
      <w:bookmarkEnd w:id="542"/>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Heading5"/>
      </w:pPr>
      <w:bookmarkStart w:id="543" w:name="_Toc510696639"/>
      <w:bookmarkStart w:id="544" w:name="_Toc35971434"/>
      <w:bookmarkStart w:id="545" w:name="_Toc67903550"/>
      <w:bookmarkStart w:id="546" w:name="_Toc89295705"/>
      <w:r>
        <w:t>6.1.6.3.1</w:t>
      </w:r>
      <w:r w:rsidRPr="00384E92">
        <w:tab/>
        <w:t>Introduction</w:t>
      </w:r>
      <w:bookmarkEnd w:id="543"/>
      <w:bookmarkEnd w:id="544"/>
      <w:bookmarkEnd w:id="545"/>
      <w:bookmarkEnd w:id="54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547" w:name="_Toc510696640"/>
      <w:bookmarkStart w:id="548" w:name="_Toc35971435"/>
      <w:bookmarkStart w:id="549" w:name="_Toc67903551"/>
      <w:bookmarkStart w:id="550" w:name="_Toc89295706"/>
      <w:r>
        <w:t>6.1.6.3.2</w:t>
      </w:r>
      <w:r w:rsidRPr="00384E92">
        <w:tab/>
        <w:t>Simple data types</w:t>
      </w:r>
      <w:bookmarkEnd w:id="547"/>
      <w:bookmarkEnd w:id="548"/>
      <w:bookmarkEnd w:id="549"/>
      <w:bookmarkEnd w:id="550"/>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Heading5"/>
      </w:pPr>
      <w:bookmarkStart w:id="551" w:name="_Toc510696641"/>
      <w:bookmarkStart w:id="552" w:name="_Toc35971436"/>
      <w:bookmarkStart w:id="553" w:name="_Toc67903552"/>
      <w:bookmarkStart w:id="554" w:name="_Toc89295707"/>
      <w:r>
        <w:t>6.1.6.3.3</w:t>
      </w:r>
      <w:r w:rsidRPr="00BC662F">
        <w:tab/>
        <w:t>Enumeration: &lt;EnumType1&gt;</w:t>
      </w:r>
      <w:bookmarkEnd w:id="551"/>
      <w:bookmarkEnd w:id="552"/>
      <w:bookmarkEnd w:id="553"/>
      <w:bookmarkEnd w:id="554"/>
    </w:p>
    <w:p w14:paraId="2EFFD90F"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Heading5"/>
      </w:pPr>
      <w:bookmarkStart w:id="555" w:name="_Toc510696642"/>
      <w:bookmarkStart w:id="556" w:name="_Toc35971437"/>
      <w:bookmarkStart w:id="557" w:name="_Toc67903553"/>
      <w:bookmarkStart w:id="558" w:name="_Toc89295708"/>
      <w:r>
        <w:t>6.1.6.3.4</w:t>
      </w:r>
      <w:r w:rsidRPr="00BC662F">
        <w:tab/>
        <w:t>Enumeration: &lt;EnumType</w:t>
      </w:r>
      <w:r>
        <w:t>2</w:t>
      </w:r>
      <w:r w:rsidRPr="00BC662F">
        <w:t>&gt;</w:t>
      </w:r>
      <w:bookmarkEnd w:id="555"/>
      <w:bookmarkEnd w:id="556"/>
      <w:bookmarkEnd w:id="557"/>
      <w:bookmarkEnd w:id="558"/>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559" w:name="_Toc510696643"/>
      <w:bookmarkStart w:id="560" w:name="_Toc35971438"/>
      <w:bookmarkStart w:id="561" w:name="_Toc67903554"/>
      <w:bookmarkStart w:id="562" w:name="_Toc8929570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9"/>
      <w:bookmarkEnd w:id="560"/>
      <w:bookmarkEnd w:id="561"/>
      <w:bookmarkEnd w:id="562"/>
    </w:p>
    <w:p w14:paraId="41695600" w14:textId="77777777" w:rsidR="008A6D4A" w:rsidRDefault="008A6D4A" w:rsidP="008A6D4A">
      <w:pPr>
        <w:pStyle w:val="Heading5"/>
      </w:pPr>
      <w:bookmarkStart w:id="563" w:name="_Toc510696644"/>
      <w:bookmarkStart w:id="564" w:name="_Toc35971439"/>
      <w:bookmarkStart w:id="565" w:name="_Toc67903555"/>
      <w:bookmarkStart w:id="566" w:name="_Toc89295710"/>
      <w:r>
        <w:t>6.1.6.4.1</w:t>
      </w:r>
      <w:r>
        <w:tab/>
        <w:t>Type: &lt;TypeName 1&gt;</w:t>
      </w:r>
      <w:bookmarkEnd w:id="563"/>
      <w:bookmarkEnd w:id="564"/>
      <w:bookmarkEnd w:id="565"/>
      <w:bookmarkEnd w:id="566"/>
    </w:p>
    <w:p w14:paraId="01152422" w14:textId="77777777"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2317CF92" w14:textId="77777777" w:rsidR="008A6D4A" w:rsidRDefault="008A6D4A" w:rsidP="008A6D4A">
      <w:pPr>
        <w:pStyle w:val="Guidance"/>
      </w:pPr>
      <w:r>
        <w:lastRenderedPageBreak/>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bookmarkStart w:id="567"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567"/>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568" w:name="_Toc510696645"/>
      <w:bookmarkStart w:id="569" w:name="_Toc35971440"/>
      <w:bookmarkStart w:id="570" w:name="_Toc67903556"/>
      <w:bookmarkStart w:id="571" w:name="_Toc89295711"/>
      <w:r>
        <w:t>6.1.6.4.2</w:t>
      </w:r>
      <w:r>
        <w:tab/>
        <w:t>Type: &lt;TypeName 2&gt;</w:t>
      </w:r>
      <w:bookmarkEnd w:id="568"/>
      <w:bookmarkEnd w:id="569"/>
      <w:bookmarkEnd w:id="570"/>
      <w:bookmarkEnd w:id="571"/>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572" w:name="_Toc510696646"/>
      <w:bookmarkStart w:id="573" w:name="_Toc35971441"/>
      <w:bookmarkStart w:id="574" w:name="_Toc67903557"/>
      <w:bookmarkStart w:id="575" w:name="_Toc89295712"/>
      <w:r>
        <w:t>6.1.6.5</w:t>
      </w:r>
      <w:r>
        <w:tab/>
        <w:t>Binary data</w:t>
      </w:r>
      <w:bookmarkEnd w:id="572"/>
      <w:bookmarkEnd w:id="573"/>
      <w:bookmarkEnd w:id="574"/>
      <w:bookmarkEnd w:id="575"/>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Heading5"/>
      </w:pPr>
      <w:bookmarkStart w:id="576" w:name="_Toc35971442"/>
      <w:bookmarkStart w:id="577" w:name="_Toc67903558"/>
      <w:bookmarkStart w:id="578" w:name="_Toc89295713"/>
      <w:r>
        <w:lastRenderedPageBreak/>
        <w:t>6.1.6.5.1</w:t>
      </w:r>
      <w:r>
        <w:tab/>
        <w:t>Binary Data Types</w:t>
      </w:r>
      <w:bookmarkEnd w:id="576"/>
      <w:bookmarkEnd w:id="577"/>
      <w:bookmarkEnd w:id="578"/>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579" w:name="_Toc20131002"/>
      <w:bookmarkStart w:id="580" w:name="_Toc67903559"/>
      <w:bookmarkStart w:id="581" w:name="_Hlk32129811"/>
      <w:bookmarkStart w:id="582" w:name="_Toc89295714"/>
      <w:r>
        <w:t>6.1.6.5.2</w:t>
      </w:r>
      <w:r>
        <w:tab/>
      </w:r>
      <w:bookmarkEnd w:id="579"/>
      <w:r>
        <w:t>&lt; Binary Data 1 &gt;</w:t>
      </w:r>
      <w:bookmarkEnd w:id="580"/>
      <w:bookmarkEnd w:id="582"/>
    </w:p>
    <w:bookmarkEnd w:id="581"/>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583" w:name="_Toc510696647"/>
      <w:bookmarkStart w:id="584" w:name="_Toc35971443"/>
      <w:bookmarkStart w:id="585" w:name="_Toc67903560"/>
      <w:bookmarkStart w:id="586" w:name="_Toc89295715"/>
      <w:r>
        <w:t>6.1.7</w:t>
      </w:r>
      <w:r>
        <w:tab/>
        <w:t>Error Handling</w:t>
      </w:r>
      <w:bookmarkEnd w:id="583"/>
      <w:bookmarkEnd w:id="584"/>
      <w:bookmarkEnd w:id="585"/>
      <w:bookmarkEnd w:id="586"/>
    </w:p>
    <w:p w14:paraId="07F0DFC0" w14:textId="77777777" w:rsidR="008A6D4A" w:rsidRPr="00971458" w:rsidRDefault="008A6D4A" w:rsidP="008A6D4A">
      <w:pPr>
        <w:pStyle w:val="Heading4"/>
      </w:pPr>
      <w:bookmarkStart w:id="587" w:name="_Toc35971444"/>
      <w:bookmarkStart w:id="588" w:name="_Toc67903561"/>
      <w:bookmarkStart w:id="589" w:name="_Toc89295716"/>
      <w:r w:rsidRPr="00971458">
        <w:t>6.1.7.1</w:t>
      </w:r>
      <w:r w:rsidRPr="00971458">
        <w:tab/>
        <w:t>General</w:t>
      </w:r>
      <w:bookmarkEnd w:id="587"/>
      <w:bookmarkEnd w:id="588"/>
      <w:bookmarkEnd w:id="589"/>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proofErr w:type="spellStart"/>
      <w:r w:rsidR="004C7EB6" w:rsidRPr="00141557">
        <w:t>Ntsctsf_TimeSynchronization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6D04CB2" w14:textId="301B4FD6" w:rsidR="004C7EB6" w:rsidRPr="004C7EB6" w:rsidRDefault="004C7EB6" w:rsidP="004C7EB6">
      <w:pPr>
        <w:pStyle w:val="EditorsNote"/>
        <w:rPr>
          <w:rFonts w:eastAsia="SimSun"/>
        </w:rPr>
      </w:pPr>
      <w:r w:rsidRPr="004C7EB6">
        <w:rPr>
          <w:rFonts w:eastAsia="SimSun"/>
        </w:rPr>
        <w:t>Editor's Note:</w:t>
      </w:r>
      <w:r w:rsidRPr="004C7EB6">
        <w:rPr>
          <w:rFonts w:eastAsia="SimSun"/>
        </w:rPr>
        <w:tab/>
        <w:t>Error/redirection responses are FFS.</w:t>
      </w:r>
    </w:p>
    <w:p w14:paraId="13996657" w14:textId="6C9B8728" w:rsidR="008A6D4A" w:rsidRPr="00971458" w:rsidRDefault="008A6D4A" w:rsidP="008A6D4A">
      <w:pPr>
        <w:rPr>
          <w:rFonts w:eastAsia="Calibri"/>
        </w:rPr>
      </w:pPr>
      <w:r>
        <w:t xml:space="preserve">In addition, the requirements in the following clauses are applicable for the </w:t>
      </w:r>
      <w:proofErr w:type="spellStart"/>
      <w:r w:rsidR="004C7EB6" w:rsidRPr="00141557">
        <w:t>Ntsctsf_TimeSynchronization</w:t>
      </w:r>
      <w:proofErr w:type="spellEnd"/>
      <w:r>
        <w:t xml:space="preserve"> API.</w:t>
      </w:r>
    </w:p>
    <w:p w14:paraId="7EF7CB4D" w14:textId="77777777" w:rsidR="008A6D4A" w:rsidRPr="00971458" w:rsidRDefault="008A6D4A" w:rsidP="008A6D4A">
      <w:pPr>
        <w:pStyle w:val="Heading4"/>
      </w:pPr>
      <w:bookmarkStart w:id="590" w:name="_Toc35971445"/>
      <w:bookmarkStart w:id="591" w:name="_Toc67903562"/>
      <w:bookmarkStart w:id="592" w:name="_Toc89295717"/>
      <w:r w:rsidRPr="00971458">
        <w:t>6.1.7.2</w:t>
      </w:r>
      <w:r w:rsidRPr="00971458">
        <w:tab/>
        <w:t>Protocol Errors</w:t>
      </w:r>
      <w:bookmarkEnd w:id="590"/>
      <w:bookmarkEnd w:id="591"/>
      <w:bookmarkEnd w:id="592"/>
    </w:p>
    <w:p w14:paraId="033F55EB" w14:textId="259D06BD" w:rsidR="008A6D4A" w:rsidRPr="00971458" w:rsidRDefault="008A6D4A" w:rsidP="008A6D4A">
      <w:r>
        <w:t xml:space="preserve">No specific procedures for the </w:t>
      </w:r>
      <w:proofErr w:type="spellStart"/>
      <w:r w:rsidR="004C7EB6" w:rsidRPr="00141557">
        <w:t>Ntsctsf_TimeSynchronization</w:t>
      </w:r>
      <w:proofErr w:type="spellEnd"/>
      <w:r>
        <w:t xml:space="preserve"> service are specified.</w:t>
      </w:r>
    </w:p>
    <w:p w14:paraId="4FE36B7E" w14:textId="77777777" w:rsidR="008A6D4A" w:rsidRDefault="008A6D4A" w:rsidP="008A6D4A">
      <w:pPr>
        <w:pStyle w:val="Heading4"/>
      </w:pPr>
      <w:bookmarkStart w:id="593" w:name="_Toc35971446"/>
      <w:bookmarkStart w:id="594" w:name="_Toc67903563"/>
      <w:bookmarkStart w:id="595" w:name="_Toc89295718"/>
      <w:r>
        <w:t>6.1.7.3</w:t>
      </w:r>
      <w:r>
        <w:tab/>
        <w:t>Application Errors</w:t>
      </w:r>
      <w:bookmarkEnd w:id="593"/>
      <w:bookmarkEnd w:id="594"/>
      <w:bookmarkEnd w:id="595"/>
    </w:p>
    <w:p w14:paraId="629F94D7" w14:textId="308E7E0D" w:rsidR="008A6D4A" w:rsidRDefault="008A6D4A" w:rsidP="008A6D4A">
      <w:r>
        <w:t xml:space="preserve">The application errors defined for the </w:t>
      </w:r>
      <w:proofErr w:type="spellStart"/>
      <w:r w:rsidR="004C7EB6" w:rsidRPr="00141557">
        <w:t>Ntsctsf_TimeSynchronization</w:t>
      </w:r>
      <w:proofErr w:type="spellEnd"/>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596" w:name="_Toc492899751"/>
      <w:bookmarkStart w:id="597" w:name="_Toc492900030"/>
      <w:bookmarkStart w:id="598" w:name="_Toc492967832"/>
      <w:bookmarkStart w:id="599" w:name="_Toc492972920"/>
      <w:bookmarkStart w:id="600" w:name="_Toc492973140"/>
      <w:bookmarkStart w:id="601" w:name="_Toc493774060"/>
      <w:bookmarkStart w:id="602" w:name="_Toc508285804"/>
      <w:bookmarkStart w:id="603" w:name="_Toc508287269"/>
      <w:bookmarkStart w:id="604" w:name="_Toc510696648"/>
      <w:bookmarkStart w:id="605" w:name="_Toc35971447"/>
    </w:p>
    <w:p w14:paraId="690ED89C" w14:textId="7998CB75" w:rsidR="004C7EB6" w:rsidRPr="004C7EB6" w:rsidRDefault="004C7EB6" w:rsidP="004C7EB6">
      <w:pPr>
        <w:pStyle w:val="EditorsNote"/>
        <w:rPr>
          <w:rFonts w:eastAsia="SimSun"/>
        </w:rPr>
      </w:pPr>
      <w:r w:rsidRPr="004C7EB6">
        <w:rPr>
          <w:rFonts w:eastAsia="SimSun"/>
        </w:rPr>
        <w:t>Editor's Note:</w:t>
      </w:r>
      <w:r w:rsidRPr="004C7EB6">
        <w:rPr>
          <w:rFonts w:eastAsia="SimSun"/>
        </w:rPr>
        <w:tab/>
        <w:t>Error/redirection responses are FFS.</w:t>
      </w:r>
    </w:p>
    <w:p w14:paraId="3FE14D9D" w14:textId="77777777" w:rsidR="008A6D4A" w:rsidRPr="0023018E" w:rsidRDefault="008A6D4A" w:rsidP="00662390">
      <w:pPr>
        <w:pStyle w:val="Heading3"/>
        <w:rPr>
          <w:lang w:eastAsia="zh-CN"/>
        </w:rPr>
      </w:pPr>
      <w:bookmarkStart w:id="606" w:name="_Toc67903564"/>
      <w:bookmarkStart w:id="607" w:name="_Toc89295719"/>
      <w:r>
        <w:t>6.1.8</w:t>
      </w:r>
      <w:r w:rsidRPr="0023018E">
        <w:rPr>
          <w:lang w:eastAsia="zh-CN"/>
        </w:rPr>
        <w:tab/>
        <w:t>Feature negotiation</w:t>
      </w:r>
      <w:bookmarkEnd w:id="596"/>
      <w:bookmarkEnd w:id="597"/>
      <w:bookmarkEnd w:id="598"/>
      <w:bookmarkEnd w:id="599"/>
      <w:bookmarkEnd w:id="600"/>
      <w:bookmarkEnd w:id="601"/>
      <w:bookmarkEnd w:id="602"/>
      <w:bookmarkEnd w:id="603"/>
      <w:bookmarkEnd w:id="604"/>
      <w:bookmarkEnd w:id="605"/>
      <w:bookmarkEnd w:id="606"/>
      <w:bookmarkEnd w:id="607"/>
    </w:p>
    <w:p w14:paraId="416B5168" w14:textId="3E3463C1" w:rsidR="008A6D4A" w:rsidRDefault="008A6D4A" w:rsidP="008A6D4A">
      <w:r>
        <w:t xml:space="preserve">The optional features in table 6.1.8-1 are defined for the </w:t>
      </w:r>
      <w:proofErr w:type="spellStart"/>
      <w:r w:rsidR="004C7EB6" w:rsidRPr="00141557">
        <w:t>Ntsctsf_TimeSynchronization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Heading3"/>
      </w:pPr>
      <w:bookmarkStart w:id="608" w:name="_Toc532994477"/>
      <w:bookmarkStart w:id="609" w:name="_Toc35971448"/>
      <w:bookmarkStart w:id="610" w:name="_Toc67903565"/>
      <w:bookmarkStart w:id="611" w:name="_Hlk525137310"/>
      <w:bookmarkStart w:id="612" w:name="_Toc510696649"/>
      <w:bookmarkStart w:id="613" w:name="_Toc89295720"/>
      <w:r>
        <w:lastRenderedPageBreak/>
        <w:t>6.1.9</w:t>
      </w:r>
      <w:r w:rsidRPr="001E7573">
        <w:tab/>
        <w:t>Security</w:t>
      </w:r>
      <w:bookmarkEnd w:id="608"/>
      <w:bookmarkEnd w:id="609"/>
      <w:bookmarkEnd w:id="610"/>
      <w:bookmarkEnd w:id="613"/>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4C7EB6" w:rsidRPr="00141557">
        <w:t>Ntsctsf_TimeSynchronization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proofErr w:type="spellStart"/>
      <w:r w:rsidR="004C7EB6" w:rsidRPr="00141557">
        <w:t>Ntsctsf_TimeSynchronization</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4C7EB6" w:rsidRPr="00141557">
        <w:t>Ntsctsf_TimeSynchronization</w:t>
      </w:r>
      <w:proofErr w:type="spellEnd"/>
      <w:r w:rsidRPr="00986E88">
        <w:rPr>
          <w:noProof/>
          <w:lang w:eastAsia="zh-CN"/>
        </w:rPr>
        <w:t xml:space="preserve"> </w:t>
      </w:r>
      <w:r w:rsidRPr="00642D3E">
        <w:t>service.</w:t>
      </w:r>
    </w:p>
    <w:p w14:paraId="0C4BB1EB" w14:textId="31BCD4D1" w:rsidR="008A6D4A" w:rsidRDefault="008A6D4A" w:rsidP="008A6D4A">
      <w:pPr>
        <w:rPr>
          <w:lang w:val="en-US"/>
        </w:rPr>
      </w:pPr>
      <w:bookmarkStart w:id="614" w:name="_Hlk530142087"/>
      <w:bookmarkEnd w:id="611"/>
      <w:r>
        <w:rPr>
          <w:lang w:val="en-US"/>
        </w:rPr>
        <w:t xml:space="preserve">The </w:t>
      </w:r>
      <w:proofErr w:type="spellStart"/>
      <w:r w:rsidR="004C7EB6" w:rsidRPr="00141557">
        <w:t>Ntsctsf_TimeSynchronization</w:t>
      </w:r>
      <w:proofErr w:type="spellEnd"/>
      <w:r w:rsidRPr="00986E88">
        <w:rPr>
          <w:noProof/>
          <w:lang w:eastAsia="zh-CN"/>
        </w:rPr>
        <w:t xml:space="preserve"> </w:t>
      </w:r>
      <w:r>
        <w:rPr>
          <w:lang w:val="en-US"/>
        </w:rPr>
        <w:t>API defines a single scope "</w:t>
      </w:r>
      <w:proofErr w:type="spellStart"/>
      <w:r w:rsidR="004C7EB6">
        <w:t>ntsctsf</w:t>
      </w:r>
      <w:proofErr w:type="spellEnd"/>
      <w:r w:rsidR="004C7EB6">
        <w:t>-time-sync</w:t>
      </w:r>
      <w:r>
        <w:rPr>
          <w:lang w:val="en-US"/>
        </w:rPr>
        <w:t>" for the entire service, and it does not define any additional scopes at resource or operation level.</w:t>
      </w:r>
    </w:p>
    <w:p w14:paraId="4EF53D3E" w14:textId="2C88094C" w:rsidR="008A6D4A" w:rsidRDefault="008A6D4A" w:rsidP="008A6D4A">
      <w:pPr>
        <w:pStyle w:val="Heading2"/>
      </w:pPr>
      <w:bookmarkStart w:id="615" w:name="_Toc35971449"/>
      <w:bookmarkStart w:id="616" w:name="_Toc67903566"/>
      <w:bookmarkStart w:id="617" w:name="_Toc89295721"/>
      <w:bookmarkEnd w:id="614"/>
      <w:r>
        <w:t>6.2</w:t>
      </w:r>
      <w:r>
        <w:tab/>
      </w:r>
      <w:proofErr w:type="spellStart"/>
      <w:r w:rsidR="00D615CF">
        <w:t>Ntsctsf_QoSand</w:t>
      </w:r>
      <w:r w:rsidR="005F5F2F">
        <w:t>TSC</w:t>
      </w:r>
      <w:r w:rsidR="00D615CF">
        <w:t>Assistance</w:t>
      </w:r>
      <w:proofErr w:type="spellEnd"/>
      <w:r>
        <w:t xml:space="preserve"> Service API</w:t>
      </w:r>
      <w:bookmarkEnd w:id="612"/>
      <w:bookmarkEnd w:id="615"/>
      <w:bookmarkEnd w:id="616"/>
      <w:bookmarkEnd w:id="617"/>
    </w:p>
    <w:p w14:paraId="313B4832" w14:textId="77777777" w:rsidR="008A6D4A" w:rsidRDefault="008A6D4A" w:rsidP="008A6D4A">
      <w:pPr>
        <w:pStyle w:val="Guidance"/>
      </w:pPr>
      <w:r>
        <w:t>And so on if there are more than two services supported by the NF. Same structure as in clause 6.1.</w:t>
      </w:r>
    </w:p>
    <w:p w14:paraId="1DD4AE2F" w14:textId="77777777" w:rsidR="00E32AAC" w:rsidRDefault="00E32AAC" w:rsidP="00E32AAC">
      <w:pPr>
        <w:pStyle w:val="Heading3"/>
      </w:pPr>
      <w:bookmarkStart w:id="618" w:name="_Toc89295722"/>
      <w:r>
        <w:t>6.2.1</w:t>
      </w:r>
      <w:r>
        <w:tab/>
        <w:t>Introduction</w:t>
      </w:r>
      <w:bookmarkEnd w:id="618"/>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Heading3"/>
      </w:pPr>
      <w:bookmarkStart w:id="619" w:name="_Toc89295723"/>
      <w:r>
        <w:t>6.2.2</w:t>
      </w:r>
      <w:r>
        <w:tab/>
        <w:t>Usage of HTTP</w:t>
      </w:r>
      <w:bookmarkEnd w:id="619"/>
    </w:p>
    <w:p w14:paraId="2D2CB30A" w14:textId="77777777" w:rsidR="00E32AAC" w:rsidRPr="000C5200" w:rsidRDefault="00E32AAC" w:rsidP="00E32AAC">
      <w:pPr>
        <w:pStyle w:val="Heading4"/>
      </w:pPr>
      <w:bookmarkStart w:id="620" w:name="_Toc89295724"/>
      <w:r>
        <w:t>6.2.2.1</w:t>
      </w:r>
      <w:r>
        <w:tab/>
        <w:t>General</w:t>
      </w:r>
      <w:bookmarkEnd w:id="620"/>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Heading4"/>
      </w:pPr>
      <w:bookmarkStart w:id="621" w:name="_Toc89295725"/>
      <w:r>
        <w:t>6.2.2.2</w:t>
      </w:r>
      <w:r>
        <w:tab/>
        <w:t>HTTP standard headers</w:t>
      </w:r>
      <w:bookmarkEnd w:id="621"/>
    </w:p>
    <w:p w14:paraId="75FD6301" w14:textId="77777777" w:rsidR="00E32AAC" w:rsidRDefault="00E32AAC" w:rsidP="00E32AAC">
      <w:pPr>
        <w:pStyle w:val="Heading5"/>
        <w:rPr>
          <w:lang w:eastAsia="zh-CN"/>
        </w:rPr>
      </w:pPr>
      <w:bookmarkStart w:id="622" w:name="_Toc89295726"/>
      <w:r>
        <w:t>6.2.2.2.1</w:t>
      </w:r>
      <w:r>
        <w:rPr>
          <w:rFonts w:hint="eastAsia"/>
          <w:lang w:eastAsia="zh-CN"/>
        </w:rPr>
        <w:tab/>
      </w:r>
      <w:r>
        <w:rPr>
          <w:lang w:eastAsia="zh-CN"/>
        </w:rPr>
        <w:t>General</w:t>
      </w:r>
      <w:bookmarkEnd w:id="622"/>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Heading5"/>
      </w:pPr>
      <w:bookmarkStart w:id="623" w:name="_Toc89295727"/>
      <w:r>
        <w:lastRenderedPageBreak/>
        <w:t>6.2.2.2.2</w:t>
      </w:r>
      <w:r>
        <w:tab/>
        <w:t>Content type</w:t>
      </w:r>
      <w:bookmarkEnd w:id="623"/>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w:t>
      </w:r>
      <w:proofErr w:type="spellStart"/>
      <w:r>
        <w:t>merge-patch+json</w:t>
      </w:r>
      <w:proofErr w:type="spellEnd"/>
      <w:r>
        <w:t>",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03DBD5F7" w14:textId="77777777" w:rsidR="00E32AAC" w:rsidRPr="000C5200" w:rsidRDefault="00E32AAC" w:rsidP="00E32AAC">
      <w:pPr>
        <w:pStyle w:val="Heading4"/>
      </w:pPr>
      <w:bookmarkStart w:id="624" w:name="_Toc89295728"/>
      <w:r>
        <w:t>6.2.2.3</w:t>
      </w:r>
      <w:r>
        <w:tab/>
        <w:t>HTTP custom headers</w:t>
      </w:r>
      <w:bookmarkEnd w:id="624"/>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Heading3"/>
      </w:pPr>
      <w:bookmarkStart w:id="625" w:name="_Toc89295729"/>
      <w:r>
        <w:t>6.2.3</w:t>
      </w:r>
      <w:r>
        <w:tab/>
        <w:t>Resources</w:t>
      </w:r>
      <w:bookmarkEnd w:id="625"/>
    </w:p>
    <w:p w14:paraId="081C0831" w14:textId="77777777" w:rsidR="00E32AAC" w:rsidRPr="000A7435" w:rsidRDefault="00E32AAC" w:rsidP="00E32AAC">
      <w:pPr>
        <w:pStyle w:val="Heading4"/>
      </w:pPr>
      <w:bookmarkStart w:id="626" w:name="_Toc89295730"/>
      <w:r>
        <w:t>6.2.3.1</w:t>
      </w:r>
      <w:r>
        <w:tab/>
        <w:t>Overview</w:t>
      </w:r>
      <w:bookmarkEnd w:id="626"/>
    </w:p>
    <w:p w14:paraId="3672F3BA" w14:textId="77777777" w:rsidR="00E32AAC" w:rsidRPr="00A258AF" w:rsidRDefault="00E32AAC" w:rsidP="00E32AAC">
      <w:pPr>
        <w:pStyle w:val="TH"/>
        <w:rPr>
          <w:lang w:val="en-US"/>
        </w:rPr>
      </w:pPr>
      <w:r>
        <w:object w:dxaOrig="8330" w:dyaOrig="4881" w14:anchorId="3633002C">
          <v:shape id="_x0000_i1047" type="#_x0000_t75" style="width:417.6pt;height:244.4pt" o:ole="">
            <v:imagedata r:id="rId56" o:title=""/>
          </v:shape>
          <o:OLEObject Type="Embed" ProgID="Visio.Drawing.15" ShapeID="_x0000_i1047" DrawAspect="Content" ObjectID="_1699908617" r:id="rId57"/>
        </w:object>
      </w:r>
    </w:p>
    <w:p w14:paraId="72FCFBB0" w14:textId="77777777" w:rsidR="00E32AAC" w:rsidRPr="008C18E3" w:rsidRDefault="00E32AAC" w:rsidP="00E32AAC">
      <w:pPr>
        <w:pStyle w:val="TF"/>
      </w:pPr>
      <w:r w:rsidRPr="008C18E3">
        <w:t>Figure 6.</w:t>
      </w:r>
      <w:r>
        <w:t>2.3.1</w:t>
      </w:r>
      <w:r w:rsidRPr="008C18E3">
        <w:t xml:space="preserve">-1: </w:t>
      </w:r>
      <w:r>
        <w:t xml:space="preserve">Resource </w:t>
      </w:r>
      <w:r w:rsidRPr="008C18E3">
        <w:t xml:space="preserve">URI structure of the </w:t>
      </w:r>
      <w:proofErr w:type="spellStart"/>
      <w:r>
        <w:t>Ntsctsf_QoSandTSCAssistance</w:t>
      </w:r>
      <w:proofErr w:type="spellEnd"/>
      <w:r w:rsidRPr="008C18E3">
        <w:t xml:space="preserve"> API</w:t>
      </w:r>
    </w:p>
    <w:p w14:paraId="6E5075F6" w14:textId="77777777" w:rsidR="00E32AAC" w:rsidRDefault="00E32AAC" w:rsidP="00E32AAC">
      <w:r>
        <w:t>Table 6.2.3.1-1 provides an overview of the resources and applicable HTTP methods.</w:t>
      </w:r>
    </w:p>
    <w:p w14:paraId="1FCA5548" w14:textId="77777777" w:rsidR="00E32AAC" w:rsidRDefault="00E32AAC" w:rsidP="00E32AAC">
      <w:pPr>
        <w:pStyle w:val="TH"/>
      </w:pPr>
      <w:r w:rsidRPr="00384E92">
        <w:lastRenderedPageBreak/>
        <w:t>Table 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987EFA">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668D3" w14:textId="77777777" w:rsidR="00E32AAC" w:rsidRDefault="00E32AAC" w:rsidP="00987EFA">
            <w:pPr>
              <w:pStyle w:val="TAH"/>
            </w:pPr>
            <w:r>
              <w:t>Resource name</w:t>
            </w:r>
          </w:p>
        </w:tc>
        <w:tc>
          <w:tcPr>
            <w:tcW w:w="2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602CF0" w14:textId="77777777" w:rsidR="00E32AAC" w:rsidRDefault="00E32AAC" w:rsidP="00987EFA">
            <w:pPr>
              <w:pStyle w:val="TAH"/>
            </w:pPr>
            <w:r>
              <w:t>Resource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A8B533" w14:textId="77777777" w:rsidR="00E32AAC" w:rsidRDefault="00E32AAC" w:rsidP="00987EFA">
            <w:pPr>
              <w:pStyle w:val="TAH"/>
            </w:pPr>
            <w:r>
              <w:t>HTTP method or custom operation</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EF2AC7">
        <w:trPr>
          <w:trHeight w:val="1094"/>
          <w:jc w:val="center"/>
        </w:trPr>
        <w:tc>
          <w:tcPr>
            <w:tcW w:w="1790" w:type="dxa"/>
            <w:tcBorders>
              <w:top w:val="single" w:sz="4" w:space="0" w:color="auto"/>
              <w:left w:val="single" w:sz="4" w:space="0" w:color="auto"/>
              <w:right w:val="single" w:sz="4" w:space="0" w:color="auto"/>
            </w:tcBorders>
          </w:tcPr>
          <w:p w14:paraId="57A01442" w14:textId="77777777" w:rsidR="00E32AAC" w:rsidRDefault="00E32AAC" w:rsidP="00987EFA">
            <w:pPr>
              <w:pStyle w:val="TAL"/>
            </w:pPr>
            <w:r>
              <w:t>TSC Application Sessions</w:t>
            </w:r>
          </w:p>
        </w:tc>
        <w:tc>
          <w:tcPr>
            <w:tcW w:w="2700" w:type="dxa"/>
            <w:tcBorders>
              <w:top w:val="single" w:sz="4" w:space="0" w:color="auto"/>
              <w:left w:val="single" w:sz="4" w:space="0" w:color="auto"/>
              <w:right w:val="single" w:sz="4" w:space="0" w:color="auto"/>
            </w:tcBorders>
          </w:tcPr>
          <w:p w14:paraId="3335FB13" w14:textId="77777777" w:rsidR="00E32AAC" w:rsidRDefault="00E32AAC" w:rsidP="00EF2AC7">
            <w:pPr>
              <w:pStyle w:val="TAL"/>
              <w:tabs>
                <w:tab w:val="left" w:pos="1820"/>
                <w:tab w:val="right" w:pos="2557"/>
              </w:tabs>
            </w:pPr>
            <w:r>
              <w:t>/</w:t>
            </w:r>
            <w:proofErr w:type="spellStart"/>
            <w:r>
              <w:t>tsc</w:t>
            </w:r>
            <w:proofErr w:type="spellEnd"/>
            <w:r>
              <w:t>-app-sessions</w:t>
            </w:r>
          </w:p>
        </w:tc>
        <w:tc>
          <w:tcPr>
            <w:tcW w:w="1710" w:type="dxa"/>
            <w:tcBorders>
              <w:top w:val="single" w:sz="4" w:space="0" w:color="auto"/>
              <w:left w:val="single" w:sz="4" w:space="0" w:color="auto"/>
              <w:right w:val="single" w:sz="4" w:space="0" w:color="auto"/>
            </w:tcBorders>
          </w:tcPr>
          <w:p w14:paraId="38EDCC3D" w14:textId="77777777" w:rsidR="00E32AAC" w:rsidRDefault="00E32AAC" w:rsidP="00987EFA">
            <w:pPr>
              <w:pStyle w:val="TAL"/>
            </w:pPr>
            <w:r>
              <w:t>POST</w:t>
            </w:r>
          </w:p>
        </w:tc>
        <w:tc>
          <w:tcPr>
            <w:tcW w:w="3419" w:type="dxa"/>
            <w:tcBorders>
              <w:top w:val="single" w:sz="4" w:space="0" w:color="auto"/>
              <w:left w:val="single" w:sz="4" w:space="0" w:color="auto"/>
              <w:right w:val="single" w:sz="4" w:space="0" w:color="auto"/>
            </w:tcBorders>
          </w:tcPr>
          <w:p w14:paraId="15C10CD1" w14:textId="77777777" w:rsidR="00E32AAC" w:rsidRDefault="00E32AAC" w:rsidP="00987EFA">
            <w:pPr>
              <w:pStyle w:val="TAL"/>
            </w:pPr>
            <w:proofErr w:type="spellStart"/>
            <w:r>
              <w:t>Ntsctsf_QoSandTSCAssistance_Create</w:t>
            </w:r>
            <w:proofErr w:type="spellEnd"/>
            <w:r>
              <w:t>. Creates a new Individual TSC Application Session Context resource and may create the child Events Subscription sub-resource.</w:t>
            </w:r>
          </w:p>
        </w:tc>
      </w:tr>
      <w:tr w:rsidR="00E32AAC" w14:paraId="148A7710" w14:textId="77777777" w:rsidTr="00987EFA">
        <w:trPr>
          <w:jc w:val="center"/>
        </w:trPr>
        <w:tc>
          <w:tcPr>
            <w:tcW w:w="1790" w:type="dxa"/>
            <w:vMerge w:val="restart"/>
            <w:tcBorders>
              <w:top w:val="single" w:sz="4" w:space="0" w:color="auto"/>
              <w:left w:val="single" w:sz="4" w:space="0" w:color="auto"/>
              <w:right w:val="single" w:sz="4" w:space="0" w:color="auto"/>
            </w:tcBorders>
          </w:tcPr>
          <w:p w14:paraId="103B2A1F" w14:textId="77777777" w:rsidR="00E32AAC" w:rsidRDefault="00E32AAC" w:rsidP="00987EFA">
            <w:pPr>
              <w:pStyle w:val="TAL"/>
            </w:pPr>
            <w:r>
              <w:t>Individual TSC Application Session Context</w:t>
            </w:r>
          </w:p>
        </w:tc>
        <w:tc>
          <w:tcPr>
            <w:tcW w:w="2700" w:type="dxa"/>
            <w:vMerge w:val="restart"/>
            <w:tcBorders>
              <w:top w:val="single" w:sz="4" w:space="0" w:color="auto"/>
              <w:left w:val="single" w:sz="4" w:space="0" w:color="auto"/>
              <w:right w:val="single" w:sz="4" w:space="0" w:color="auto"/>
            </w:tcBorders>
          </w:tcPr>
          <w:p w14:paraId="48CB99EA" w14:textId="77777777" w:rsidR="00E32AAC" w:rsidRDefault="00E32AAC" w:rsidP="00987EFA">
            <w:pPr>
              <w:pStyle w:val="TAL"/>
            </w:pPr>
            <w:r>
              <w:t>/</w:t>
            </w:r>
            <w:proofErr w:type="spellStart"/>
            <w:r>
              <w:t>tsc</w:t>
            </w:r>
            <w:proofErr w:type="spellEnd"/>
            <w:r>
              <w:t>-app-sessions/{</w:t>
            </w:r>
            <w:proofErr w:type="spellStart"/>
            <w:r>
              <w:t>appSessionId</w:t>
            </w:r>
            <w:proofErr w:type="spellEnd"/>
            <w:r>
              <w:t>}</w:t>
            </w:r>
          </w:p>
        </w:tc>
        <w:tc>
          <w:tcPr>
            <w:tcW w:w="1710" w:type="dxa"/>
            <w:tcBorders>
              <w:top w:val="single" w:sz="4" w:space="0" w:color="auto"/>
              <w:left w:val="single" w:sz="4" w:space="0" w:color="auto"/>
              <w:bottom w:val="single" w:sz="4" w:space="0" w:color="auto"/>
              <w:right w:val="single" w:sz="4" w:space="0" w:color="auto"/>
            </w:tcBorders>
          </w:tcPr>
          <w:p w14:paraId="45DC77C1" w14:textId="77777777" w:rsidR="00E32AAC" w:rsidRDefault="00E32AAC" w:rsidP="00987EFA">
            <w:pPr>
              <w:pStyle w:val="TAL"/>
            </w:pPr>
            <w:r>
              <w:t>PATCH</w:t>
            </w:r>
          </w:p>
        </w:tc>
        <w:tc>
          <w:tcPr>
            <w:tcW w:w="3419" w:type="dxa"/>
            <w:tcBorders>
              <w:top w:val="single" w:sz="4" w:space="0" w:color="auto"/>
              <w:left w:val="single" w:sz="4" w:space="0" w:color="auto"/>
              <w:bottom w:val="single" w:sz="4" w:space="0" w:color="auto"/>
              <w:right w:val="single" w:sz="4" w:space="0" w:color="auto"/>
            </w:tcBorders>
          </w:tcPr>
          <w:p w14:paraId="35EB0779" w14:textId="77777777" w:rsidR="00E32AAC" w:rsidRDefault="00E32AAC" w:rsidP="00987EFA">
            <w:pPr>
              <w:pStyle w:val="TAL"/>
            </w:pPr>
            <w:proofErr w:type="spellStart"/>
            <w:r>
              <w:t>Ntsctsf_QoSandTSCAssistance_Update</w:t>
            </w:r>
            <w:proofErr w:type="spellEnd"/>
            <w:r>
              <w:t>. Updates an existing Individual TSC Application Session Context resource. It can also update an Events Subscription sub-resource.</w:t>
            </w:r>
          </w:p>
        </w:tc>
      </w:tr>
      <w:tr w:rsidR="00E32AAC" w14:paraId="235DAD97" w14:textId="77777777" w:rsidTr="00987EFA">
        <w:trPr>
          <w:jc w:val="center"/>
        </w:trPr>
        <w:tc>
          <w:tcPr>
            <w:tcW w:w="1790" w:type="dxa"/>
            <w:vMerge/>
            <w:tcBorders>
              <w:left w:val="single" w:sz="4" w:space="0" w:color="auto"/>
              <w:right w:val="single" w:sz="4" w:space="0" w:color="auto"/>
            </w:tcBorders>
            <w:vAlign w:val="center"/>
          </w:tcPr>
          <w:p w14:paraId="1F066CF1" w14:textId="77777777" w:rsidR="00E32AAC" w:rsidRDefault="00E32AAC" w:rsidP="00987EFA">
            <w:pPr>
              <w:pStyle w:val="TAL"/>
            </w:pPr>
          </w:p>
        </w:tc>
        <w:tc>
          <w:tcPr>
            <w:tcW w:w="2700" w:type="dxa"/>
            <w:vMerge/>
            <w:tcBorders>
              <w:left w:val="single" w:sz="4" w:space="0" w:color="auto"/>
              <w:right w:val="single" w:sz="4" w:space="0" w:color="auto"/>
            </w:tcBorders>
            <w:vAlign w:val="center"/>
          </w:tcPr>
          <w:p w14:paraId="548E2201"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6BBB7300" w14:textId="77777777" w:rsidR="00E32AAC" w:rsidRDefault="00E32AAC" w:rsidP="00987EFA">
            <w:pPr>
              <w:pStyle w:val="TAL"/>
            </w:pPr>
            <w:r>
              <w:t>GET</w:t>
            </w:r>
          </w:p>
        </w:tc>
        <w:tc>
          <w:tcPr>
            <w:tcW w:w="3419" w:type="dxa"/>
            <w:tcBorders>
              <w:top w:val="single" w:sz="4" w:space="0" w:color="auto"/>
              <w:left w:val="single" w:sz="4" w:space="0" w:color="auto"/>
              <w:bottom w:val="single" w:sz="4" w:space="0" w:color="auto"/>
              <w:right w:val="single" w:sz="4" w:space="0" w:color="auto"/>
            </w:tcBorders>
          </w:tcPr>
          <w:p w14:paraId="1137C3C2" w14:textId="77777777" w:rsidR="00E32AAC" w:rsidRDefault="00E32AAC" w:rsidP="00987EFA">
            <w:pPr>
              <w:pStyle w:val="TAL"/>
            </w:pPr>
            <w:r>
              <w:t>Reads an existing Individual TSC Application Session Context resource.</w:t>
            </w:r>
          </w:p>
        </w:tc>
      </w:tr>
      <w:tr w:rsidR="00E32AAC" w14:paraId="66403E5C" w14:textId="77777777" w:rsidTr="00987EFA">
        <w:trPr>
          <w:jc w:val="center"/>
        </w:trPr>
        <w:tc>
          <w:tcPr>
            <w:tcW w:w="1790" w:type="dxa"/>
            <w:vMerge/>
            <w:tcBorders>
              <w:left w:val="single" w:sz="4" w:space="0" w:color="auto"/>
              <w:right w:val="single" w:sz="4" w:space="0" w:color="auto"/>
            </w:tcBorders>
          </w:tcPr>
          <w:p w14:paraId="5BD9319A" w14:textId="77777777" w:rsidR="00E32AAC" w:rsidRDefault="00E32AAC" w:rsidP="00987EFA">
            <w:pPr>
              <w:pStyle w:val="TAL"/>
            </w:pPr>
          </w:p>
        </w:tc>
        <w:tc>
          <w:tcPr>
            <w:tcW w:w="2700" w:type="dxa"/>
            <w:tcBorders>
              <w:top w:val="single" w:sz="4" w:space="0" w:color="auto"/>
              <w:left w:val="single" w:sz="4" w:space="0" w:color="auto"/>
              <w:right w:val="single" w:sz="4" w:space="0" w:color="auto"/>
            </w:tcBorders>
            <w:vAlign w:val="center"/>
          </w:tcPr>
          <w:p w14:paraId="3650C02E" w14:textId="77777777" w:rsidR="00E32AAC" w:rsidRDefault="00E32AAC" w:rsidP="00987EFA">
            <w:pPr>
              <w:pStyle w:val="TAL"/>
            </w:pPr>
            <w:r>
              <w:t>/</w:t>
            </w:r>
            <w:proofErr w:type="spellStart"/>
            <w:r>
              <w:t>tsc</w:t>
            </w:r>
            <w:proofErr w:type="spellEnd"/>
            <w:r>
              <w:t>-app-sessions/{</w:t>
            </w:r>
            <w:proofErr w:type="spellStart"/>
            <w:r>
              <w:t>appSessionId</w:t>
            </w:r>
            <w:proofErr w:type="spellEnd"/>
            <w:r>
              <w:t>}/delete</w:t>
            </w:r>
          </w:p>
        </w:tc>
        <w:tc>
          <w:tcPr>
            <w:tcW w:w="1710" w:type="dxa"/>
            <w:tcBorders>
              <w:top w:val="single" w:sz="4" w:space="0" w:color="auto"/>
              <w:left w:val="single" w:sz="4" w:space="0" w:color="auto"/>
              <w:bottom w:val="single" w:sz="4" w:space="0" w:color="auto"/>
              <w:right w:val="single" w:sz="4" w:space="0" w:color="auto"/>
            </w:tcBorders>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Borders>
              <w:top w:val="single" w:sz="4" w:space="0" w:color="auto"/>
              <w:left w:val="single" w:sz="4" w:space="0" w:color="auto"/>
              <w:bottom w:val="single" w:sz="4" w:space="0" w:color="auto"/>
              <w:right w:val="single" w:sz="4" w:space="0" w:color="auto"/>
            </w:tcBorders>
          </w:tcPr>
          <w:p w14:paraId="44CF7820" w14:textId="77777777" w:rsidR="00E32AAC" w:rsidRDefault="00E32AAC" w:rsidP="00987EFA">
            <w:pPr>
              <w:pStyle w:val="TAL"/>
            </w:pPr>
            <w:proofErr w:type="spellStart"/>
            <w:r>
              <w:t>Ntsctsf_QoSandTSCAssistance_Delete</w:t>
            </w:r>
            <w:proofErr w:type="spellEnd"/>
            <w:r>
              <w:t>. Deletes an existing Individual TSC Application Session Context resource and the child Events Subscription sub-resource.</w:t>
            </w:r>
          </w:p>
        </w:tc>
      </w:tr>
      <w:tr w:rsidR="00E32AAC" w14:paraId="16A5630E" w14:textId="77777777" w:rsidTr="00987EFA">
        <w:trPr>
          <w:jc w:val="center"/>
        </w:trPr>
        <w:tc>
          <w:tcPr>
            <w:tcW w:w="1790" w:type="dxa"/>
            <w:vMerge w:val="restart"/>
            <w:tcBorders>
              <w:top w:val="single" w:sz="4" w:space="0" w:color="auto"/>
              <w:left w:val="single" w:sz="4" w:space="0" w:color="auto"/>
              <w:right w:val="single" w:sz="4" w:space="0" w:color="auto"/>
            </w:tcBorders>
          </w:tcPr>
          <w:p w14:paraId="49A54E5A" w14:textId="77777777" w:rsidR="00E32AAC" w:rsidRDefault="00E32AAC" w:rsidP="00987EFA">
            <w:pPr>
              <w:pStyle w:val="TAL"/>
            </w:pPr>
            <w:r>
              <w:t>Events Subscription</w:t>
            </w:r>
          </w:p>
        </w:tc>
        <w:tc>
          <w:tcPr>
            <w:tcW w:w="2700" w:type="dxa"/>
            <w:vMerge w:val="restart"/>
            <w:tcBorders>
              <w:top w:val="single" w:sz="4" w:space="0" w:color="auto"/>
              <w:left w:val="single" w:sz="4" w:space="0" w:color="auto"/>
              <w:right w:val="single" w:sz="4" w:space="0" w:color="auto"/>
            </w:tcBorders>
          </w:tcPr>
          <w:p w14:paraId="65BBA0FE" w14:textId="77777777" w:rsidR="00E32AAC" w:rsidRDefault="00E32AAC" w:rsidP="00987EFA">
            <w:pPr>
              <w:pStyle w:val="TAL"/>
            </w:pPr>
            <w:r>
              <w:t>/</w:t>
            </w:r>
            <w:proofErr w:type="spellStart"/>
            <w:r>
              <w:t>tsc</w:t>
            </w:r>
            <w:proofErr w:type="spellEnd"/>
            <w:r>
              <w:t>-app-sessions/{</w:t>
            </w:r>
            <w:proofErr w:type="spellStart"/>
            <w:r>
              <w:t>appSessionId</w:t>
            </w:r>
            <w:proofErr w:type="spellEnd"/>
            <w:r>
              <w:t>}</w:t>
            </w:r>
            <w:r>
              <w:br/>
              <w:t>/events-subscription</w:t>
            </w:r>
          </w:p>
        </w:tc>
        <w:tc>
          <w:tcPr>
            <w:tcW w:w="1710" w:type="dxa"/>
            <w:tcBorders>
              <w:top w:val="single" w:sz="4" w:space="0" w:color="auto"/>
              <w:left w:val="single" w:sz="4" w:space="0" w:color="auto"/>
              <w:bottom w:val="single" w:sz="4" w:space="0" w:color="auto"/>
              <w:right w:val="single" w:sz="4" w:space="0" w:color="auto"/>
            </w:tcBorders>
          </w:tcPr>
          <w:p w14:paraId="6A1C295B" w14:textId="77777777" w:rsidR="00E32AAC" w:rsidRDefault="00E32AAC" w:rsidP="00987EFA">
            <w:pPr>
              <w:pStyle w:val="TAL"/>
            </w:pPr>
            <w:r>
              <w:t>PUT</w:t>
            </w:r>
          </w:p>
        </w:tc>
        <w:tc>
          <w:tcPr>
            <w:tcW w:w="3419" w:type="dxa"/>
            <w:tcBorders>
              <w:top w:val="single" w:sz="4" w:space="0" w:color="auto"/>
              <w:left w:val="single" w:sz="4" w:space="0" w:color="auto"/>
              <w:bottom w:val="single" w:sz="4" w:space="0" w:color="auto"/>
              <w:right w:val="single" w:sz="4" w:space="0" w:color="auto"/>
            </w:tcBorders>
          </w:tcPr>
          <w:p w14:paraId="556B7647" w14:textId="77777777" w:rsidR="00E32AAC" w:rsidRDefault="00E32AAC" w:rsidP="00987EFA">
            <w:pPr>
              <w:pStyle w:val="TAL"/>
            </w:pPr>
            <w:proofErr w:type="spellStart"/>
            <w:r>
              <w:t>Ntsctsf_QoSandTSCAssistance_Subscribe</w:t>
            </w:r>
            <w:proofErr w:type="spellEnd"/>
            <w:r>
              <w:t>. Creates a new Events Subscription sub-resource or modifies an existing Events Subscription sub-resource.</w:t>
            </w:r>
          </w:p>
        </w:tc>
      </w:tr>
      <w:tr w:rsidR="00E32AAC" w14:paraId="089CEA5C" w14:textId="77777777" w:rsidTr="00987EFA">
        <w:trPr>
          <w:jc w:val="center"/>
        </w:trPr>
        <w:tc>
          <w:tcPr>
            <w:tcW w:w="1790" w:type="dxa"/>
            <w:vMerge/>
            <w:tcBorders>
              <w:left w:val="single" w:sz="4" w:space="0" w:color="auto"/>
              <w:right w:val="single" w:sz="4" w:space="0" w:color="auto"/>
            </w:tcBorders>
          </w:tcPr>
          <w:p w14:paraId="61D5BAB8" w14:textId="77777777" w:rsidR="00E32AAC" w:rsidRDefault="00E32AAC" w:rsidP="00987EFA">
            <w:pPr>
              <w:pStyle w:val="TAL"/>
            </w:pPr>
          </w:p>
        </w:tc>
        <w:tc>
          <w:tcPr>
            <w:tcW w:w="2700" w:type="dxa"/>
            <w:vMerge/>
            <w:tcBorders>
              <w:left w:val="single" w:sz="4" w:space="0" w:color="auto"/>
              <w:right w:val="single" w:sz="4" w:space="0" w:color="auto"/>
            </w:tcBorders>
          </w:tcPr>
          <w:p w14:paraId="5F690C3E"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5C0799D6" w14:textId="77777777" w:rsidR="00E32AAC" w:rsidRDefault="00E32AAC" w:rsidP="00987EFA">
            <w:pPr>
              <w:pStyle w:val="TAL"/>
            </w:pPr>
            <w:r>
              <w:t>DELETE</w:t>
            </w:r>
          </w:p>
        </w:tc>
        <w:tc>
          <w:tcPr>
            <w:tcW w:w="3419" w:type="dxa"/>
            <w:tcBorders>
              <w:top w:val="single" w:sz="4" w:space="0" w:color="auto"/>
              <w:left w:val="single" w:sz="4" w:space="0" w:color="auto"/>
              <w:bottom w:val="single" w:sz="4" w:space="0" w:color="auto"/>
              <w:right w:val="single" w:sz="4" w:space="0" w:color="auto"/>
            </w:tcBorders>
          </w:tcPr>
          <w:p w14:paraId="2AA5957D" w14:textId="77777777" w:rsidR="00E32AAC" w:rsidRDefault="00E32AAC" w:rsidP="00987EFA">
            <w:pPr>
              <w:pStyle w:val="TAL"/>
            </w:pPr>
            <w:proofErr w:type="spellStart"/>
            <w:r>
              <w:t>Ntsctsf_QoSandTSCAssistance_Unsubscribe</w:t>
            </w:r>
            <w:proofErr w:type="spellEnd"/>
            <w:r>
              <w:t>.</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Heading4"/>
      </w:pPr>
      <w:bookmarkStart w:id="627" w:name="_Toc89295731"/>
      <w:r>
        <w:t>6.2.3.2</w:t>
      </w:r>
      <w:r>
        <w:tab/>
        <w:t>Resource: TSC Application Sessions</w:t>
      </w:r>
      <w:bookmarkEnd w:id="627"/>
    </w:p>
    <w:p w14:paraId="04BA55D9" w14:textId="77777777" w:rsidR="00E32AAC" w:rsidRDefault="00E32AAC" w:rsidP="00E32AAC">
      <w:pPr>
        <w:pStyle w:val="Heading5"/>
      </w:pPr>
      <w:bookmarkStart w:id="628" w:name="_Toc89295732"/>
      <w:r>
        <w:t>6.2.3.2.1</w:t>
      </w:r>
      <w:r>
        <w:tab/>
        <w:t>Description</w:t>
      </w:r>
      <w:bookmarkEnd w:id="628"/>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Heading5"/>
      </w:pPr>
      <w:bookmarkStart w:id="629" w:name="_Toc89295733"/>
      <w:r>
        <w:t>6.2.3.2.2</w:t>
      </w:r>
      <w:r>
        <w:tab/>
        <w:t>Resource Definition</w:t>
      </w:r>
      <w:bookmarkEnd w:id="629"/>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847D7AF"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72A18FD"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5F59AE" w14:textId="77777777" w:rsidR="00E32AAC" w:rsidRPr="0016361A" w:rsidRDefault="00E32AAC" w:rsidP="00987EFA">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D003DB5"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7091828E"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8358219" w14:textId="77777777" w:rsidR="00E32AAC" w:rsidRPr="0016361A" w:rsidRDefault="00E32AAC" w:rsidP="00987EFA">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7CCAAE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C57E77" w14:textId="77777777" w:rsidR="00E32AAC" w:rsidRPr="0016361A" w:rsidRDefault="00E32AAC" w:rsidP="00987EFA">
            <w:pPr>
              <w:pStyle w:val="TAL"/>
            </w:pPr>
            <w:r w:rsidRPr="0016361A">
              <w:t>See clause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Heading5"/>
      </w:pPr>
      <w:bookmarkStart w:id="630" w:name="_Toc89295734"/>
      <w:r>
        <w:t>6.2.3.2.3</w:t>
      </w:r>
      <w:r>
        <w:tab/>
        <w:t>Resource Standard Methods</w:t>
      </w:r>
      <w:bookmarkEnd w:id="630"/>
    </w:p>
    <w:p w14:paraId="53FEB931" w14:textId="77777777" w:rsidR="00E32AAC" w:rsidRPr="00384E92" w:rsidRDefault="00E32AAC" w:rsidP="00E32AAC">
      <w:pPr>
        <w:pStyle w:val="H6"/>
      </w:pPr>
      <w:r>
        <w:t>6.2.3.2.3</w:t>
      </w:r>
      <w:r w:rsidRPr="00384E92">
        <w:t>.1</w:t>
      </w:r>
      <w:r w:rsidRPr="00384E92">
        <w:tab/>
      </w:r>
      <w:r>
        <w:t>POST</w:t>
      </w:r>
    </w:p>
    <w:p w14:paraId="6E136297" w14:textId="77777777" w:rsidR="00E32AAC" w:rsidRDefault="00E32AAC" w:rsidP="00E32AAC">
      <w:r>
        <w:t>This method shall support the URI query parameters specified in table 6.2.3.2.3.1-1.</w:t>
      </w:r>
    </w:p>
    <w:p w14:paraId="78BA3A3B" w14:textId="77777777" w:rsidR="00E32AAC" w:rsidRPr="00384E92" w:rsidRDefault="00E32AAC" w:rsidP="00E32AAC">
      <w:pPr>
        <w:pStyle w:val="TH"/>
        <w:rPr>
          <w:rFonts w:cs="Arial"/>
        </w:rPr>
      </w:pPr>
      <w:r w:rsidRPr="00384E92">
        <w:t xml:space="preserve">Table </w:t>
      </w:r>
      <w:r>
        <w:t>6.2.3.2.3.1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24F0E548"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741CE10"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228B16A1"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4CEFD7A8"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13893"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77777777" w:rsidR="00E32AAC" w:rsidRPr="00384E92" w:rsidRDefault="00E32AAC" w:rsidP="00E32AAC">
      <w:r>
        <w:lastRenderedPageBreak/>
        <w:t>This method shall support the request data structures specified in table 6.2.3.2.3.1-2 and the response data structures and response codes specified in table 6.2.3.2.3.1-3.</w:t>
      </w:r>
    </w:p>
    <w:p w14:paraId="00C5BD68" w14:textId="77777777" w:rsidR="00E32AAC" w:rsidRPr="001769FF" w:rsidRDefault="00E32AAC" w:rsidP="00E32AAC">
      <w:pPr>
        <w:pStyle w:val="TH"/>
      </w:pPr>
      <w:r w:rsidRPr="001769FF">
        <w:t xml:space="preserve">Table </w:t>
      </w:r>
      <w:r>
        <w:t>6.2.3.2.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6916EDD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AFA321" w14:textId="77777777" w:rsidR="00E32AAC" w:rsidRPr="0016361A" w:rsidRDefault="00E32AAC" w:rsidP="00987EFA">
            <w:pPr>
              <w:pStyle w:val="TAL"/>
            </w:pPr>
            <w:proofErr w:type="spellStart"/>
            <w:r>
              <w:t>TscAppSessionContextData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0120827" w14:textId="77777777" w:rsidR="00E32AAC" w:rsidRPr="0016361A" w:rsidRDefault="00E32AAC" w:rsidP="00987EF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CF6781" w14:textId="77777777" w:rsidR="00E32AAC" w:rsidRPr="0016361A" w:rsidRDefault="00E32AAC" w:rsidP="00987EFA">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77777777" w:rsidR="00E32AAC" w:rsidRPr="001769FF" w:rsidRDefault="00E32AAC" w:rsidP="00E32AAC">
      <w:pPr>
        <w:pStyle w:val="TH"/>
      </w:pPr>
      <w:r w:rsidRPr="001769FF">
        <w:t xml:space="preserve">Table </w:t>
      </w:r>
      <w:r>
        <w:t>6.2.3.2.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DADA2A2"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44DDD7" w14:textId="77777777" w:rsidR="00E32AAC" w:rsidRPr="0016361A" w:rsidRDefault="00E32AAC" w:rsidP="00987EFA">
            <w:pPr>
              <w:pStyle w:val="TAL"/>
            </w:pPr>
            <w:proofErr w:type="spellStart"/>
            <w:r>
              <w:t>TscAppSessionContextData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1FF7BC3"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213BCF05" w14:textId="77777777" w:rsidR="00E32AAC" w:rsidRPr="0016361A" w:rsidRDefault="00E32AAC" w:rsidP="00987EFA">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489070"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6A81FEFD" w14:textId="77777777" w:rsidR="00E32AAC" w:rsidRDefault="00E32AAC" w:rsidP="00E32AAC"/>
    <w:p w14:paraId="18202ADF" w14:textId="77777777" w:rsidR="00E32AAC" w:rsidRPr="002E255E" w:rsidRDefault="00E32AAC" w:rsidP="002E255E">
      <w:pPr>
        <w:ind w:left="1560" w:hanging="1276"/>
        <w:rPr>
          <w:rFonts w:eastAsia="SimSun"/>
        </w:rPr>
      </w:pPr>
      <w:r w:rsidRPr="002E255E">
        <w:rPr>
          <w:rFonts w:eastAsia="SimSun"/>
        </w:rPr>
        <w:t>Editor's Note:</w:t>
      </w:r>
      <w:r w:rsidRPr="002E255E">
        <w:rPr>
          <w:rFonts w:eastAsia="SimSun"/>
        </w:rPr>
        <w:tab/>
        <w:t>Error responses are FFS.</w:t>
      </w:r>
    </w:p>
    <w:p w14:paraId="25196343" w14:textId="77777777" w:rsidR="00E32AAC" w:rsidRPr="00A04126" w:rsidRDefault="00E32AAC" w:rsidP="00E32AAC">
      <w:pPr>
        <w:pStyle w:val="TH"/>
        <w:rPr>
          <w:rFonts w:cs="Arial"/>
        </w:rPr>
      </w:pPr>
      <w:r w:rsidRPr="00A04126">
        <w:t xml:space="preserve">Table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32AAC" w:rsidRPr="00B54FF5" w14:paraId="70A3CA2A" w14:textId="77777777" w:rsidTr="00987EF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987EF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04C21A1" w14:textId="77777777" w:rsidR="00E32AAC" w:rsidRPr="0016361A" w:rsidRDefault="00E32AAC" w:rsidP="00987EFA">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63B3172C" w14:textId="77777777" w:rsidR="00E32AAC" w:rsidRPr="0016361A" w:rsidRDefault="00E32AAC" w:rsidP="00987EFA">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688CCC39" w14:textId="77777777" w:rsidR="00E32AAC" w:rsidRPr="0016361A" w:rsidRDefault="00E32AAC" w:rsidP="00987EFA">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w:t>
            </w:r>
            <w:proofErr w:type="spellStart"/>
            <w:r w:rsidRPr="00E00A4B">
              <w:t>apiRoot</w:t>
            </w:r>
            <w:proofErr w:type="spellEnd"/>
            <w:r w:rsidRPr="00E00A4B">
              <w:t>}/</w:t>
            </w:r>
            <w:proofErr w:type="spellStart"/>
            <w:r w:rsidRPr="00E00A4B">
              <w:t>ntsctsf-qos-tscai</w:t>
            </w:r>
            <w:proofErr w:type="spellEnd"/>
            <w:r w:rsidRPr="00E00A4B">
              <w:t>/&lt;</w:t>
            </w:r>
            <w:proofErr w:type="spellStart"/>
            <w:r w:rsidRPr="00E00A4B">
              <w:t>apiVersion</w:t>
            </w:r>
            <w:proofErr w:type="spellEnd"/>
            <w:r w:rsidRPr="00E00A4B">
              <w:t>&gt;/</w:t>
            </w:r>
            <w:proofErr w:type="spellStart"/>
            <w:r w:rsidRPr="00E00A4B">
              <w:t>tsc</w:t>
            </w:r>
            <w:proofErr w:type="spellEnd"/>
            <w:r w:rsidRPr="00E00A4B">
              <w:t>-app-sessions</w:t>
            </w:r>
            <w:r>
              <w:t xml:space="preserve"> /{</w:t>
            </w:r>
            <w:proofErr w:type="spellStart"/>
            <w:r>
              <w:t>appSessionId</w:t>
            </w:r>
            <w:proofErr w:type="spellEnd"/>
            <w:r>
              <w:t>}</w:t>
            </w:r>
          </w:p>
        </w:tc>
      </w:tr>
    </w:tbl>
    <w:p w14:paraId="7C78922C" w14:textId="77777777" w:rsidR="00E32AAC" w:rsidRPr="00A04126" w:rsidRDefault="00E32AAC" w:rsidP="00E32AAC"/>
    <w:p w14:paraId="388C90E1" w14:textId="77777777" w:rsidR="00E32AAC" w:rsidRDefault="00E32AAC" w:rsidP="00E32AAC">
      <w:pPr>
        <w:pStyle w:val="Heading5"/>
      </w:pPr>
      <w:bookmarkStart w:id="631" w:name="_Toc89295735"/>
      <w:r>
        <w:t>6.2.3.2.4</w:t>
      </w:r>
      <w:r>
        <w:tab/>
        <w:t>Resource Custom Operations</w:t>
      </w:r>
      <w:bookmarkEnd w:id="631"/>
    </w:p>
    <w:p w14:paraId="039EDAFD" w14:textId="77777777" w:rsidR="00E32AAC" w:rsidRPr="006451AF" w:rsidRDefault="00E32AAC" w:rsidP="00E32AAC">
      <w:r w:rsidRPr="00027A75">
        <w:t>None.</w:t>
      </w:r>
    </w:p>
    <w:p w14:paraId="0043C7D3" w14:textId="77777777" w:rsidR="00E32AAC" w:rsidRDefault="00E32AAC" w:rsidP="00E32AAC">
      <w:pPr>
        <w:pStyle w:val="Heading4"/>
      </w:pPr>
      <w:bookmarkStart w:id="632" w:name="_Toc89295736"/>
      <w:r>
        <w:t>6.2.3.3</w:t>
      </w:r>
      <w:r>
        <w:tab/>
        <w:t>Resource: Individual TSC Application Sessions</w:t>
      </w:r>
      <w:bookmarkEnd w:id="632"/>
    </w:p>
    <w:p w14:paraId="435587B3" w14:textId="77777777" w:rsidR="00E32AAC" w:rsidRDefault="00E32AAC" w:rsidP="00E32AAC">
      <w:pPr>
        <w:pStyle w:val="Heading5"/>
      </w:pPr>
      <w:bookmarkStart w:id="633" w:name="_Toc89295737"/>
      <w:r>
        <w:t>6.2.3.3.1</w:t>
      </w:r>
      <w:r>
        <w:tab/>
        <w:t>Description</w:t>
      </w:r>
      <w:bookmarkEnd w:id="633"/>
    </w:p>
    <w:p w14:paraId="4343B1A6" w14:textId="77777777" w:rsidR="00E32AAC" w:rsidRDefault="00E32AAC" w:rsidP="00E32AAC">
      <w:r>
        <w:t>This resource allows</w:t>
      </w:r>
      <w:r w:rsidRPr="00C33812">
        <w:t xml:space="preserve"> </w:t>
      </w:r>
      <w:r>
        <w:t>a NF service consumer to read, modify or delete an existing Individual TSC Application Sessions resource.</w:t>
      </w:r>
    </w:p>
    <w:p w14:paraId="17030A72" w14:textId="77777777" w:rsidR="00E32AAC" w:rsidRDefault="00E32AAC" w:rsidP="00E32AAC">
      <w:pPr>
        <w:pStyle w:val="Heading5"/>
      </w:pPr>
      <w:bookmarkStart w:id="634" w:name="_Toc89295738"/>
      <w:r>
        <w:t>6.2.3.3.2</w:t>
      </w:r>
      <w:r>
        <w:tab/>
        <w:t>Resource Definition</w:t>
      </w:r>
      <w:bookmarkEnd w:id="634"/>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4720B24"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223E25"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BCDF9CD" w14:textId="77777777" w:rsidR="00E32AAC" w:rsidRPr="0016361A" w:rsidRDefault="00E32AAC" w:rsidP="00987EFA">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7F4EEA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2796CC3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589CD74" w14:textId="77777777" w:rsidR="00E32AAC" w:rsidRPr="0016361A" w:rsidRDefault="00E32AAC" w:rsidP="00987EFA">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29BAE9D"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867DDA" w14:textId="77777777" w:rsidR="00E32AAC" w:rsidRPr="0016361A" w:rsidRDefault="00E32AAC" w:rsidP="00987EFA">
            <w:pPr>
              <w:pStyle w:val="TAL"/>
            </w:pPr>
            <w:r w:rsidRPr="0016361A">
              <w:t>See clause </w:t>
            </w:r>
            <w:r>
              <w:t>6.2</w:t>
            </w:r>
            <w:r w:rsidRPr="0016361A">
              <w:t>.1</w:t>
            </w:r>
          </w:p>
        </w:tc>
      </w:tr>
      <w:tr w:rsidR="00E32AAC" w:rsidRPr="00B54FF5" w14:paraId="111B05E2"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tcPr>
          <w:p w14:paraId="5F265245" w14:textId="77777777" w:rsidR="00E32AAC" w:rsidRPr="0016361A" w:rsidRDefault="00E32AAC" w:rsidP="00987EFA">
            <w:pPr>
              <w:pStyle w:val="TAL"/>
            </w:pPr>
            <w:proofErr w:type="spellStart"/>
            <w:r>
              <w:t>appSessionId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2819AC4" w14:textId="77777777" w:rsidR="00E32AAC" w:rsidRPr="0016361A" w:rsidRDefault="00E32AAC" w:rsidP="00987EFA">
            <w:pPr>
              <w:pStyle w:val="TAL"/>
            </w:pPr>
            <w:r w:rsidRPr="0016361A">
              <w:t>See clause </w:t>
            </w:r>
            <w:r>
              <w:t>6.2</w:t>
            </w:r>
            <w:r w:rsidRPr="0016361A">
              <w:t>.1</w:t>
            </w:r>
          </w:p>
        </w:tc>
      </w:tr>
    </w:tbl>
    <w:p w14:paraId="54BD56D0" w14:textId="77777777" w:rsidR="00E32AAC" w:rsidRPr="00384E92" w:rsidRDefault="00E32AAC" w:rsidP="00E32AAC"/>
    <w:p w14:paraId="7EB84DBD" w14:textId="77777777" w:rsidR="00E32AAC" w:rsidRDefault="00E32AAC" w:rsidP="00E32AAC">
      <w:pPr>
        <w:pStyle w:val="Heading5"/>
      </w:pPr>
      <w:bookmarkStart w:id="635" w:name="_Toc89295739"/>
      <w:r>
        <w:lastRenderedPageBreak/>
        <w:t>6.2.3.3.3</w:t>
      </w:r>
      <w:r>
        <w:tab/>
        <w:t>Resource Standard Methods</w:t>
      </w:r>
      <w:bookmarkEnd w:id="635"/>
    </w:p>
    <w:p w14:paraId="7F8B463D" w14:textId="77777777" w:rsidR="00E32AAC" w:rsidRPr="00D61D2C" w:rsidRDefault="00E32AAC" w:rsidP="00E32AAC">
      <w:pPr>
        <w:pStyle w:val="Heading6"/>
      </w:pPr>
      <w:bookmarkStart w:id="636" w:name="_Toc89295740"/>
      <w:r>
        <w:t>6.2</w:t>
      </w:r>
      <w:r w:rsidRPr="00D61D2C">
        <w:t>.3.3.3.1</w:t>
      </w:r>
      <w:r w:rsidRPr="00D61D2C">
        <w:tab/>
        <w:t>GET</w:t>
      </w:r>
      <w:bookmarkEnd w:id="636"/>
    </w:p>
    <w:p w14:paraId="1D1298A9" w14:textId="77777777" w:rsidR="00E32AAC" w:rsidRDefault="00E32AAC" w:rsidP="00E32AAC">
      <w:r>
        <w:t>This method shall support the URI query parameters specified in table 6.2.3.3.3.1-1.</w:t>
      </w:r>
    </w:p>
    <w:p w14:paraId="6D7740AB" w14:textId="77777777" w:rsidR="00E32AAC" w:rsidRPr="00384E92" w:rsidRDefault="00E32AAC" w:rsidP="00E32AAC">
      <w:pPr>
        <w:pStyle w:val="TH"/>
        <w:rPr>
          <w:rFonts w:cs="Arial"/>
        </w:rPr>
      </w:pPr>
      <w:r w:rsidRPr="00384E92">
        <w:t xml:space="preserve">Table </w:t>
      </w:r>
      <w:r>
        <w:t>6.2.3.3.3.1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687C8325"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24EE485"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07A1B58F"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61BEF05C"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517E936"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77777777" w:rsidR="00E32AAC" w:rsidRPr="00384E92" w:rsidRDefault="00E32AAC" w:rsidP="00E32AAC">
      <w:r>
        <w:t>This method shall support the request data structures specified in table 6.2.3.3.3.1-2 and the response data structures and response codes specified in table 6.2.3.3.3.1-3.</w:t>
      </w:r>
    </w:p>
    <w:p w14:paraId="3E70AD49" w14:textId="77777777" w:rsidR="00E32AAC" w:rsidRPr="001769FF" w:rsidRDefault="00E32AAC" w:rsidP="00E32AAC">
      <w:pPr>
        <w:pStyle w:val="TH"/>
      </w:pPr>
      <w:r w:rsidRPr="001769FF">
        <w:t xml:space="preserve">Table </w:t>
      </w:r>
      <w:r>
        <w:t>6.2.3.3.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10F94B9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EDA8B37" w14:textId="77777777" w:rsidR="00E32AAC" w:rsidRPr="0016361A" w:rsidRDefault="00E32AAC" w:rsidP="00987EFA">
            <w:pPr>
              <w:pStyle w:val="TAC"/>
            </w:pPr>
          </w:p>
        </w:tc>
        <w:tc>
          <w:tcPr>
            <w:tcW w:w="1276" w:type="dxa"/>
            <w:tcBorders>
              <w:top w:val="single" w:sz="4" w:space="0" w:color="auto"/>
              <w:left w:val="single" w:sz="6" w:space="0" w:color="000000"/>
              <w:bottom w:val="single" w:sz="6" w:space="0" w:color="000000"/>
              <w:right w:val="single" w:sz="6" w:space="0" w:color="000000"/>
            </w:tcBorders>
          </w:tcPr>
          <w:p w14:paraId="411B7D7E" w14:textId="77777777" w:rsidR="00E32AAC" w:rsidRPr="0016361A" w:rsidRDefault="00E32AAC" w:rsidP="00987EF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77777777" w:rsidR="00E32AAC" w:rsidRPr="001769FF" w:rsidRDefault="00E32AAC" w:rsidP="00E32AAC">
      <w:pPr>
        <w:pStyle w:val="TH"/>
      </w:pPr>
      <w:r w:rsidRPr="001769FF">
        <w:t xml:space="preserve">Table </w:t>
      </w:r>
      <w:r>
        <w:t>6.2.3.3.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3CAF89F"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B0BAD0" w14:textId="77777777" w:rsidR="00E32AAC" w:rsidRPr="0016361A" w:rsidRDefault="00E32AAC" w:rsidP="00987EFA">
            <w:pPr>
              <w:pStyle w:val="TAL"/>
            </w:pPr>
            <w:proofErr w:type="spellStart"/>
            <w:r>
              <w:t>TscAppSessionContextData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2FB893D"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ED724B" w14:textId="77777777" w:rsidR="00E32AAC" w:rsidRPr="0016361A" w:rsidRDefault="00E32AAC" w:rsidP="00987EFA">
            <w:pPr>
              <w:pStyle w:val="TAL"/>
            </w:pPr>
            <w:r>
              <w:t>An Individual TSC Application Sessions resource is returned successfully.</w:t>
            </w:r>
          </w:p>
        </w:tc>
      </w:tr>
      <w:tr w:rsidR="00E32AAC" w:rsidRPr="00B54FF5" w14:paraId="1F99BB1C"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F95E0B"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67ABD3AC" w14:textId="77777777" w:rsidR="00E32AAC" w:rsidRDefault="00E32AAC" w:rsidP="00E32AAC"/>
    <w:p w14:paraId="45E457A8" w14:textId="77777777" w:rsidR="00E32AAC" w:rsidRDefault="00E32AAC" w:rsidP="00E32AAC">
      <w:pPr>
        <w:pStyle w:val="EditorsNote"/>
      </w:pPr>
      <w:r w:rsidRPr="00D520A7">
        <w:t>Editor's Note:</w:t>
      </w:r>
      <w:r w:rsidRPr="00D520A7">
        <w:tab/>
        <w:t xml:space="preserve">Error </w:t>
      </w:r>
      <w:r>
        <w:t xml:space="preserve">and redirect </w:t>
      </w:r>
      <w:r w:rsidRPr="00D520A7">
        <w:t>responses are FFS.</w:t>
      </w:r>
    </w:p>
    <w:p w14:paraId="6403B0A1" w14:textId="77777777" w:rsidR="00E32AAC" w:rsidRDefault="00E32AAC" w:rsidP="00EF2AC7">
      <w:pPr>
        <w:pStyle w:val="Heading6"/>
      </w:pPr>
      <w:bookmarkStart w:id="637" w:name="_Toc59016975"/>
      <w:bookmarkStart w:id="638" w:name="_Toc68168140"/>
      <w:bookmarkStart w:id="639" w:name="_Toc89295741"/>
      <w:r>
        <w:t>6.2.3.3.3.2</w:t>
      </w:r>
      <w:r>
        <w:tab/>
        <w:t>PATCH</w:t>
      </w:r>
      <w:bookmarkEnd w:id="637"/>
      <w:bookmarkEnd w:id="638"/>
      <w:bookmarkEnd w:id="639"/>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93C550E"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6A97AA30"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768E4CE"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E1E85DB"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D268066"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9189E67"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108184A0" w14:textId="77777777" w:rsidR="00E32AAC" w:rsidRDefault="00E32AAC" w:rsidP="00987EFA">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53C9B23C" w14:textId="77777777" w:rsidR="00E32AAC" w:rsidRDefault="00E32AAC" w:rsidP="00987EFA">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987EFA">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A1DE2C8"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791C157"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DB2E04C" w14:textId="77777777" w:rsidR="00E32AAC" w:rsidRDefault="00E32AAC" w:rsidP="00987EFA">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987EFA">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521BC6B6" w14:textId="77777777" w:rsidR="00E32AAC" w:rsidRDefault="00E32AAC" w:rsidP="00987EFA">
            <w:pPr>
              <w:pStyle w:val="TAL"/>
            </w:pPr>
            <w:proofErr w:type="spellStart"/>
            <w:r>
              <w:t>TscAppSessionContextUpdateData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0EA30A5D"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1FD147E3" w14:textId="77777777" w:rsidR="00E32AAC" w:rsidRDefault="00E32AAC" w:rsidP="00987EFA">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lastRenderedPageBreak/>
        <w:t>Table 6.2.3.3.3.2-3: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987EF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7D7B6DC1"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32E8133"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A1F2D36" w14:textId="77777777" w:rsidR="00E32AAC" w:rsidRDefault="00E32AAC" w:rsidP="00987EFA">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916467E" w14:textId="77777777" w:rsidR="00E32AAC" w:rsidRDefault="00E32AAC" w:rsidP="00987EFA">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69AFA09" w14:textId="77777777" w:rsidR="00E32AAC" w:rsidRDefault="00E32AAC" w:rsidP="00987EFA">
            <w:pPr>
              <w:pStyle w:val="TAH"/>
            </w:pPr>
            <w:r>
              <w:t>Description</w:t>
            </w:r>
          </w:p>
        </w:tc>
      </w:tr>
      <w:tr w:rsidR="00E32AAC" w14:paraId="3BF6563F"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hideMark/>
          </w:tcPr>
          <w:p w14:paraId="57DB7992" w14:textId="77777777" w:rsidR="00E32AAC" w:rsidRDefault="00E32AAC" w:rsidP="00987EFA">
            <w:pPr>
              <w:pStyle w:val="TAL"/>
            </w:pPr>
            <w:proofErr w:type="spellStart"/>
            <w:r>
              <w:t>TscAppSessionContextData</w:t>
            </w:r>
            <w:proofErr w:type="spellEnd"/>
          </w:p>
        </w:tc>
        <w:tc>
          <w:tcPr>
            <w:tcW w:w="234" w:type="pct"/>
            <w:tcBorders>
              <w:top w:val="single" w:sz="4" w:space="0" w:color="auto"/>
              <w:left w:val="single" w:sz="6" w:space="0" w:color="000000"/>
              <w:bottom w:val="single" w:sz="4" w:space="0" w:color="auto"/>
              <w:right w:val="single" w:sz="6" w:space="0" w:color="000000"/>
            </w:tcBorders>
            <w:hideMark/>
          </w:tcPr>
          <w:p w14:paraId="19D3C310"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6BEEFB4D" w14:textId="77777777" w:rsidR="00E32AAC" w:rsidRDefault="00E32AAC" w:rsidP="00987EFA">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4A2BA58B" w14:textId="77777777" w:rsidR="00E32AAC" w:rsidRDefault="00E32AAC" w:rsidP="00987EFA">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tcPr>
          <w:p w14:paraId="74577CF6"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B61CD8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2174827" w14:textId="77777777" w:rsidR="00E32AAC" w:rsidRDefault="00E32AAC" w:rsidP="00987EFA">
            <w:pPr>
              <w:pStyle w:val="TAC"/>
            </w:pPr>
          </w:p>
        </w:tc>
        <w:tc>
          <w:tcPr>
            <w:tcW w:w="840" w:type="pct"/>
            <w:tcBorders>
              <w:top w:val="single" w:sz="4" w:space="0" w:color="auto"/>
              <w:left w:val="single" w:sz="6" w:space="0" w:color="000000"/>
              <w:bottom w:val="single" w:sz="4" w:space="0" w:color="auto"/>
              <w:right w:val="single" w:sz="6" w:space="0" w:color="000000"/>
            </w:tcBorders>
          </w:tcPr>
          <w:p w14:paraId="6237E744" w14:textId="77777777" w:rsidR="00E32AAC" w:rsidRDefault="00E32AAC" w:rsidP="00987EFA">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15B01983" w14:textId="77777777" w:rsidR="00E32AAC" w:rsidRDefault="00E32AAC" w:rsidP="00987EFA">
            <w:pPr>
              <w:pStyle w:val="TAL"/>
            </w:pPr>
            <w:r>
              <w:t>Successful case.</w:t>
            </w:r>
          </w:p>
          <w:p w14:paraId="1FCF6918" w14:textId="77777777" w:rsidR="00E32AAC" w:rsidRDefault="00E32AAC" w:rsidP="00987EFA">
            <w:pPr>
              <w:pStyle w:val="TAL"/>
            </w:pPr>
            <w:r>
              <w:t>The Individual TSC Application session context resource was modified.</w:t>
            </w:r>
          </w:p>
        </w:tc>
      </w:tr>
      <w:tr w:rsidR="00E32AAC" w14:paraId="0D3A834D"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1900A4" w14:textId="77777777" w:rsidR="00E32AAC" w:rsidRDefault="00E32AAC" w:rsidP="00987EFA">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5DA23CF5" w14:textId="77777777" w:rsidR="00E32AAC" w:rsidRDefault="00E32AAC" w:rsidP="00E32AAC">
      <w:pPr>
        <w:pStyle w:val="EditorsNote"/>
      </w:pPr>
      <w:r w:rsidRPr="00D520A7">
        <w:t>Editor's Note:</w:t>
      </w:r>
      <w:r w:rsidRPr="00D520A7">
        <w:tab/>
        <w:t>Error</w:t>
      </w:r>
      <w:r>
        <w:t>/Redirect</w:t>
      </w:r>
      <w:r w:rsidRPr="00D520A7">
        <w:t xml:space="preserve"> responses are FFS.</w:t>
      </w:r>
    </w:p>
    <w:p w14:paraId="340971E6" w14:textId="77777777" w:rsidR="00E32AAC" w:rsidRDefault="00E32AAC" w:rsidP="00E32AAC">
      <w:pPr>
        <w:pStyle w:val="Heading5"/>
      </w:pPr>
      <w:bookmarkStart w:id="640" w:name="_Toc89295742"/>
      <w:r>
        <w:t>6.2</w:t>
      </w:r>
      <w:r w:rsidRPr="00AA2E4A">
        <w:t>.3.</w:t>
      </w:r>
      <w:r>
        <w:t>3</w:t>
      </w:r>
      <w:r w:rsidRPr="00AA2E4A">
        <w:t>.4</w:t>
      </w:r>
      <w:r w:rsidRPr="00AA2E4A">
        <w:tab/>
        <w:t>Resource Custom Operations</w:t>
      </w:r>
      <w:bookmarkEnd w:id="640"/>
    </w:p>
    <w:p w14:paraId="696357CC" w14:textId="77777777" w:rsidR="00E32AAC" w:rsidRDefault="00E32AAC" w:rsidP="00E32AAC">
      <w:pPr>
        <w:pStyle w:val="Heading6"/>
      </w:pPr>
      <w:bookmarkStart w:id="641" w:name="_Toc28012428"/>
      <w:bookmarkStart w:id="642" w:name="_Toc36038381"/>
      <w:bookmarkStart w:id="643" w:name="_Toc45133651"/>
      <w:bookmarkStart w:id="644" w:name="_Toc51762405"/>
      <w:bookmarkStart w:id="645" w:name="_Toc59016977"/>
      <w:bookmarkStart w:id="646" w:name="_Toc68168142"/>
      <w:bookmarkStart w:id="647" w:name="_Toc89295743"/>
      <w:r>
        <w:t>6.2</w:t>
      </w:r>
      <w:r w:rsidRPr="00AA2E4A">
        <w:t>.3.</w:t>
      </w:r>
      <w:r>
        <w:t>3</w:t>
      </w:r>
      <w:r w:rsidRPr="00AA2E4A">
        <w:t>.4</w:t>
      </w:r>
      <w:r>
        <w:t>.1</w:t>
      </w:r>
      <w:r>
        <w:tab/>
        <w:t>Overview</w:t>
      </w:r>
      <w:bookmarkEnd w:id="641"/>
      <w:bookmarkEnd w:id="642"/>
      <w:bookmarkEnd w:id="643"/>
      <w:bookmarkEnd w:id="644"/>
      <w:bookmarkEnd w:id="645"/>
      <w:bookmarkEnd w:id="646"/>
      <w:bookmarkEnd w:id="647"/>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7"/>
        <w:gridCol w:w="2638"/>
        <w:gridCol w:w="1378"/>
        <w:gridCol w:w="3348"/>
      </w:tblGrid>
      <w:tr w:rsidR="00E32AAC" w14:paraId="6A932263"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shd w:val="clear" w:color="auto" w:fill="C0C0C0"/>
          </w:tcPr>
          <w:p w14:paraId="6FB0D4CB" w14:textId="77777777" w:rsidR="00E32AAC" w:rsidRDefault="00E32AAC" w:rsidP="00987EFA">
            <w:pPr>
              <w:pStyle w:val="TAH"/>
            </w:pPr>
            <w:r>
              <w:rPr>
                <w:noProof/>
              </w:rPr>
              <w:t>Operation name</w:t>
            </w:r>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E069BA" w14:textId="77777777" w:rsidR="00E32AAC" w:rsidRDefault="00E32AAC" w:rsidP="00987EFA">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4F9AF" w14:textId="77777777" w:rsidR="00E32AAC" w:rsidRDefault="00E32AAC" w:rsidP="00987EFA">
            <w:pPr>
              <w:pStyle w:val="TAH"/>
            </w:pPr>
            <w:r>
              <w:t>Mapped HTTP method</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tcPr>
          <w:p w14:paraId="299B0F5A" w14:textId="77777777" w:rsidR="00E32AAC" w:rsidRDefault="00E32AAC" w:rsidP="00987EFA">
            <w:pPr>
              <w:pStyle w:val="TAL"/>
            </w:pPr>
            <w:r>
              <w:t>delete</w:t>
            </w:r>
          </w:p>
        </w:tc>
        <w:tc>
          <w:tcPr>
            <w:tcW w:w="1370" w:type="pct"/>
            <w:tcBorders>
              <w:top w:val="single" w:sz="4" w:space="0" w:color="auto"/>
              <w:left w:val="single" w:sz="4" w:space="0" w:color="auto"/>
              <w:bottom w:val="single" w:sz="4" w:space="0" w:color="auto"/>
              <w:right w:val="single" w:sz="4" w:space="0" w:color="auto"/>
            </w:tcBorders>
            <w:hideMark/>
          </w:tcPr>
          <w:p w14:paraId="3CA8ABF0" w14:textId="77777777" w:rsidR="00E32AAC" w:rsidRDefault="00E32AAC" w:rsidP="00987EFA">
            <w:pPr>
              <w:pStyle w:val="TAL"/>
            </w:pPr>
            <w:r>
              <w:t>/</w:t>
            </w:r>
            <w:proofErr w:type="spellStart"/>
            <w:r>
              <w:t>tsc</w:t>
            </w:r>
            <w:proofErr w:type="spellEnd"/>
            <w:r>
              <w:t>-app-sessions/{</w:t>
            </w:r>
            <w:proofErr w:type="spellStart"/>
            <w:r>
              <w:t>appSessionId</w:t>
            </w:r>
            <w:proofErr w:type="spellEnd"/>
            <w:r>
              <w:t>}/delete</w:t>
            </w:r>
          </w:p>
        </w:tc>
        <w:tc>
          <w:tcPr>
            <w:tcW w:w="796" w:type="pct"/>
            <w:tcBorders>
              <w:top w:val="single" w:sz="4" w:space="0" w:color="auto"/>
              <w:left w:val="single" w:sz="4" w:space="0" w:color="auto"/>
              <w:bottom w:val="single" w:sz="4" w:space="0" w:color="auto"/>
              <w:right w:val="single" w:sz="4" w:space="0" w:color="auto"/>
            </w:tcBorders>
            <w:hideMark/>
          </w:tcPr>
          <w:p w14:paraId="2DD8F187" w14:textId="77777777" w:rsidR="00E32AAC" w:rsidRDefault="00E32AAC" w:rsidP="00987EFA">
            <w:pPr>
              <w:pStyle w:val="TAL"/>
            </w:pPr>
            <w:r>
              <w:t>POST</w:t>
            </w:r>
          </w:p>
        </w:tc>
        <w:tc>
          <w:tcPr>
            <w:tcW w:w="1616" w:type="pct"/>
            <w:tcBorders>
              <w:top w:val="single" w:sz="4" w:space="0" w:color="auto"/>
              <w:left w:val="single" w:sz="4" w:space="0" w:color="auto"/>
              <w:bottom w:val="single" w:sz="4" w:space="0" w:color="auto"/>
              <w:right w:val="single" w:sz="4" w:space="0" w:color="auto"/>
            </w:tcBorders>
            <w:hideMark/>
          </w:tcPr>
          <w:p w14:paraId="76B68BA0" w14:textId="77777777" w:rsidR="00E32AAC" w:rsidRDefault="00E32AAC" w:rsidP="00987EFA">
            <w:pPr>
              <w:pStyle w:val="TAL"/>
            </w:pPr>
            <w:proofErr w:type="spellStart"/>
            <w:r w:rsidRPr="00440D78">
              <w:t>Ntsctsf_</w:t>
            </w:r>
            <w:r>
              <w:t>QoSandTSCAssistance_Delete</w:t>
            </w:r>
            <w:proofErr w:type="spellEnd"/>
            <w:r>
              <w:t>.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Heading6"/>
      </w:pPr>
      <w:bookmarkStart w:id="648" w:name="_Toc28012429"/>
      <w:bookmarkStart w:id="649" w:name="_Toc36038382"/>
      <w:bookmarkStart w:id="650" w:name="_Toc45133652"/>
      <w:bookmarkStart w:id="651" w:name="_Toc51762406"/>
      <w:bookmarkStart w:id="652" w:name="_Toc59016978"/>
      <w:bookmarkStart w:id="653" w:name="_Toc68168143"/>
      <w:bookmarkStart w:id="654" w:name="_Toc89295744"/>
      <w:r>
        <w:t>6.2</w:t>
      </w:r>
      <w:r w:rsidRPr="00AA2E4A">
        <w:t>.3.</w:t>
      </w:r>
      <w:r>
        <w:t>3</w:t>
      </w:r>
      <w:r w:rsidRPr="00AA2E4A">
        <w:t>.4</w:t>
      </w:r>
      <w:r>
        <w:t>.2</w:t>
      </w:r>
      <w:r>
        <w:tab/>
        <w:t>Operation: delete</w:t>
      </w:r>
      <w:bookmarkEnd w:id="648"/>
      <w:bookmarkEnd w:id="649"/>
      <w:bookmarkEnd w:id="650"/>
      <w:bookmarkEnd w:id="651"/>
      <w:bookmarkEnd w:id="652"/>
      <w:bookmarkEnd w:id="653"/>
      <w:bookmarkEnd w:id="654"/>
    </w:p>
    <w:p w14:paraId="217CF382" w14:textId="77777777" w:rsidR="00E32AAC" w:rsidRDefault="00E32AAC" w:rsidP="00EF2AC7">
      <w:pPr>
        <w:pStyle w:val="Heading7"/>
      </w:pPr>
      <w:bookmarkStart w:id="655" w:name="_Toc28012430"/>
      <w:bookmarkStart w:id="656" w:name="_Toc36038383"/>
      <w:bookmarkStart w:id="657" w:name="_Toc45133653"/>
      <w:bookmarkStart w:id="658" w:name="_Toc51762407"/>
      <w:bookmarkStart w:id="659" w:name="_Toc59016979"/>
      <w:bookmarkStart w:id="660" w:name="_Toc68168144"/>
      <w:bookmarkStart w:id="661" w:name="_Toc89295745"/>
      <w:r>
        <w:t>6.2</w:t>
      </w:r>
      <w:r w:rsidRPr="00AA2E4A">
        <w:t>.3.</w:t>
      </w:r>
      <w:r>
        <w:t>3</w:t>
      </w:r>
      <w:r w:rsidRPr="00AA2E4A">
        <w:t>.4</w:t>
      </w:r>
      <w:r>
        <w:t>.2.1</w:t>
      </w:r>
      <w:r>
        <w:tab/>
        <w:t>Description</w:t>
      </w:r>
      <w:bookmarkEnd w:id="655"/>
      <w:bookmarkEnd w:id="656"/>
      <w:bookmarkEnd w:id="657"/>
      <w:bookmarkEnd w:id="658"/>
      <w:bookmarkEnd w:id="659"/>
      <w:bookmarkEnd w:id="660"/>
      <w:bookmarkEnd w:id="661"/>
    </w:p>
    <w:p w14:paraId="51967C38" w14:textId="77777777" w:rsidR="00E32AAC" w:rsidRDefault="00E32AAC" w:rsidP="00EF2AC7">
      <w:pPr>
        <w:pStyle w:val="Heading7"/>
      </w:pPr>
      <w:bookmarkStart w:id="662" w:name="_Toc28012431"/>
      <w:bookmarkStart w:id="663" w:name="_Toc36038384"/>
      <w:bookmarkStart w:id="664" w:name="_Toc45133654"/>
      <w:bookmarkStart w:id="665" w:name="_Toc51762408"/>
      <w:bookmarkStart w:id="666" w:name="_Toc59016980"/>
      <w:bookmarkStart w:id="667" w:name="_Toc68168145"/>
      <w:bookmarkStart w:id="668" w:name="_Toc89295746"/>
      <w:r>
        <w:t>6.2</w:t>
      </w:r>
      <w:r w:rsidRPr="00AA2E4A">
        <w:t>.3.</w:t>
      </w:r>
      <w:r>
        <w:t>3</w:t>
      </w:r>
      <w:r w:rsidRPr="00AA2E4A">
        <w:t>.4</w:t>
      </w:r>
      <w:r>
        <w:t>.2.2</w:t>
      </w:r>
      <w:r>
        <w:tab/>
        <w:t>Operation Definition</w:t>
      </w:r>
      <w:bookmarkEnd w:id="662"/>
      <w:bookmarkEnd w:id="663"/>
      <w:bookmarkEnd w:id="664"/>
      <w:bookmarkEnd w:id="665"/>
      <w:bookmarkEnd w:id="666"/>
      <w:bookmarkEnd w:id="667"/>
      <w:bookmarkEnd w:id="668"/>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3"/>
        <w:gridCol w:w="5788"/>
      </w:tblGrid>
      <w:tr w:rsidR="00E32AAC" w14:paraId="1E672CEE" w14:textId="77777777" w:rsidTr="00987EFA">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6AF03C0"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32FD982"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DB81456" w14:textId="77777777" w:rsidR="00E32AAC" w:rsidRDefault="00E32AAC" w:rsidP="00987EFA">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987EFA">
        <w:trPr>
          <w:jc w:val="center"/>
        </w:trPr>
        <w:tc>
          <w:tcPr>
            <w:tcW w:w="2089" w:type="dxa"/>
            <w:tcBorders>
              <w:top w:val="single" w:sz="4" w:space="0" w:color="auto"/>
              <w:left w:val="single" w:sz="6" w:space="0" w:color="000000"/>
              <w:bottom w:val="single" w:sz="6" w:space="0" w:color="000000"/>
              <w:right w:val="single" w:sz="6" w:space="0" w:color="000000"/>
            </w:tcBorders>
            <w:hideMark/>
          </w:tcPr>
          <w:p w14:paraId="77337B20" w14:textId="77777777" w:rsidR="00E32AAC" w:rsidRDefault="00E32AAC" w:rsidP="00987EFA">
            <w:pPr>
              <w:pStyle w:val="TAL"/>
            </w:pPr>
            <w:proofErr w:type="spellStart"/>
            <w:r>
              <w:t>EventsSubscReqData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0D078492" w14:textId="77777777" w:rsidR="00E32AAC" w:rsidRDefault="00E32AAC" w:rsidP="00987EFA">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747597F2" w14:textId="77777777" w:rsidR="00E32AAC" w:rsidRDefault="00E32AAC" w:rsidP="00987EFA">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50"/>
        <w:gridCol w:w="1171"/>
        <w:gridCol w:w="1708"/>
        <w:gridCol w:w="4595"/>
      </w:tblGrid>
      <w:tr w:rsidR="00E32AAC" w14:paraId="2722141D" w14:textId="77777777" w:rsidTr="00987EFA">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0E6E1DF0"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317F3CF5" w14:textId="77777777" w:rsidR="00E32AAC" w:rsidRDefault="00E32AAC" w:rsidP="00987EFA">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79524264" w14:textId="77777777" w:rsidR="00E32AAC" w:rsidRDefault="00E32AAC" w:rsidP="00987EFA">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63C9E9CA" w14:textId="77777777" w:rsidR="00E32AAC" w:rsidRDefault="00E32AAC" w:rsidP="00987EFA">
            <w:pPr>
              <w:pStyle w:val="TAH"/>
            </w:pPr>
            <w:r>
              <w:t>Response codes</w:t>
            </w:r>
          </w:p>
        </w:tc>
        <w:tc>
          <w:tcPr>
            <w:tcW w:w="2388" w:type="pct"/>
            <w:tcBorders>
              <w:top w:val="single" w:sz="4" w:space="0" w:color="auto"/>
              <w:left w:val="single" w:sz="4" w:space="0" w:color="auto"/>
              <w:bottom w:val="single" w:sz="4" w:space="0" w:color="auto"/>
              <w:right w:val="single" w:sz="4" w:space="0" w:color="auto"/>
            </w:tcBorders>
            <w:shd w:val="clear" w:color="auto" w:fill="C0C0C0"/>
            <w:hideMark/>
          </w:tcPr>
          <w:p w14:paraId="541AE723" w14:textId="77777777" w:rsidR="00E32AAC" w:rsidRDefault="00E32AAC" w:rsidP="00987EFA">
            <w:pPr>
              <w:pStyle w:val="TAH"/>
            </w:pPr>
            <w:r>
              <w:t>Description</w:t>
            </w:r>
          </w:p>
        </w:tc>
      </w:tr>
      <w:tr w:rsidR="00E32AAC" w14:paraId="605B920F"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tcPr>
          <w:p w14:paraId="616A73A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4BE49734" w14:textId="77777777" w:rsidR="00E32AAC" w:rsidRDefault="00E32AAC" w:rsidP="00987EFA">
            <w:pPr>
              <w:pStyle w:val="TAC"/>
            </w:pPr>
          </w:p>
        </w:tc>
        <w:tc>
          <w:tcPr>
            <w:tcW w:w="609" w:type="pct"/>
            <w:tcBorders>
              <w:top w:val="single" w:sz="4" w:space="0" w:color="auto"/>
              <w:left w:val="single" w:sz="6" w:space="0" w:color="000000"/>
              <w:bottom w:val="single" w:sz="4" w:space="0" w:color="auto"/>
              <w:right w:val="single" w:sz="6" w:space="0" w:color="000000"/>
            </w:tcBorders>
          </w:tcPr>
          <w:p w14:paraId="1B897A30" w14:textId="77777777" w:rsidR="00E32AAC" w:rsidRDefault="00E32AAC" w:rsidP="00987EFA">
            <w:pPr>
              <w:pStyle w:val="TAC"/>
            </w:pPr>
          </w:p>
        </w:tc>
        <w:tc>
          <w:tcPr>
            <w:tcW w:w="888" w:type="pct"/>
            <w:tcBorders>
              <w:top w:val="single" w:sz="4" w:space="0" w:color="auto"/>
              <w:left w:val="single" w:sz="6" w:space="0" w:color="000000"/>
              <w:bottom w:val="single" w:sz="4" w:space="0" w:color="auto"/>
              <w:right w:val="single" w:sz="6" w:space="0" w:color="000000"/>
            </w:tcBorders>
          </w:tcPr>
          <w:p w14:paraId="0421442E" w14:textId="77777777" w:rsidR="00E32AAC" w:rsidRDefault="00E32AAC" w:rsidP="00987EFA">
            <w:pPr>
              <w:pStyle w:val="TAL"/>
            </w:pPr>
            <w:r>
              <w:t>204 No Content</w:t>
            </w:r>
          </w:p>
        </w:tc>
        <w:tc>
          <w:tcPr>
            <w:tcW w:w="2388" w:type="pct"/>
            <w:tcBorders>
              <w:top w:val="single" w:sz="4" w:space="0" w:color="auto"/>
              <w:left w:val="single" w:sz="6" w:space="0" w:color="000000"/>
              <w:bottom w:val="single" w:sz="4" w:space="0" w:color="auto"/>
              <w:right w:val="single" w:sz="6" w:space="0" w:color="000000"/>
            </w:tcBorders>
          </w:tcPr>
          <w:p w14:paraId="0B4149CB" w14:textId="77777777" w:rsidR="00E32AAC" w:rsidRDefault="00E32AAC" w:rsidP="00987EFA">
            <w:pPr>
              <w:pStyle w:val="TAL"/>
            </w:pPr>
            <w:r>
              <w:t>Successful case.</w:t>
            </w:r>
          </w:p>
          <w:p w14:paraId="62B8A33F" w14:textId="77777777" w:rsidR="00E32AAC" w:rsidRDefault="00E32AAC" w:rsidP="00987EFA">
            <w:pPr>
              <w:pStyle w:val="TAL"/>
            </w:pPr>
            <w:r>
              <w:t>The Individual TSC Application session context resource was deleted.</w:t>
            </w:r>
          </w:p>
        </w:tc>
      </w:tr>
      <w:tr w:rsidR="00E32AAC" w14:paraId="10D378E7"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hideMark/>
          </w:tcPr>
          <w:p w14:paraId="33FF320D" w14:textId="77777777" w:rsidR="00E32AAC" w:rsidRDefault="00E32AAC" w:rsidP="00987EFA">
            <w:pPr>
              <w:pStyle w:val="TAL"/>
            </w:pPr>
            <w:proofErr w:type="spellStart"/>
            <w:r>
              <w:t>EventsNotification</w:t>
            </w:r>
            <w:proofErr w:type="spellEnd"/>
          </w:p>
        </w:tc>
        <w:tc>
          <w:tcPr>
            <w:tcW w:w="234" w:type="pct"/>
            <w:tcBorders>
              <w:top w:val="single" w:sz="4" w:space="0" w:color="auto"/>
              <w:left w:val="single" w:sz="6" w:space="0" w:color="000000"/>
              <w:bottom w:val="single" w:sz="4" w:space="0" w:color="auto"/>
              <w:right w:val="single" w:sz="6" w:space="0" w:color="000000"/>
            </w:tcBorders>
            <w:hideMark/>
          </w:tcPr>
          <w:p w14:paraId="602FE613" w14:textId="77777777" w:rsidR="00E32AAC" w:rsidRDefault="00E32AAC" w:rsidP="00987EFA">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289A6070" w14:textId="77777777" w:rsidR="00E32AAC" w:rsidRDefault="00E32AAC" w:rsidP="00987EFA">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14:paraId="457273FE" w14:textId="77777777" w:rsidR="00E32AAC" w:rsidRDefault="00E32AAC" w:rsidP="00987EFA">
            <w:pPr>
              <w:pStyle w:val="TAL"/>
            </w:pPr>
            <w:r>
              <w:t>200 OK</w:t>
            </w:r>
          </w:p>
        </w:tc>
        <w:tc>
          <w:tcPr>
            <w:tcW w:w="2388" w:type="pct"/>
            <w:tcBorders>
              <w:top w:val="single" w:sz="4" w:space="0" w:color="auto"/>
              <w:left w:val="single" w:sz="6" w:space="0" w:color="000000"/>
              <w:bottom w:val="single" w:sz="4" w:space="0" w:color="auto"/>
              <w:right w:val="single" w:sz="6" w:space="0" w:color="000000"/>
            </w:tcBorders>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E32AAC" w14:paraId="617D3C22" w14:textId="77777777" w:rsidTr="00EF2AC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D1FA54" w14:textId="77777777" w:rsidR="00E32AAC" w:rsidRDefault="00E32AAC" w:rsidP="00987EFA">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633B8065" w14:textId="77777777" w:rsidR="00E32AAC" w:rsidRPr="00412A24" w:rsidRDefault="00E32AAC" w:rsidP="00E32AAC">
      <w:pPr>
        <w:pStyle w:val="EditorsNote"/>
      </w:pPr>
      <w:r w:rsidRPr="00D520A7">
        <w:lastRenderedPageBreak/>
        <w:t>Editor's Note:</w:t>
      </w:r>
      <w:r w:rsidRPr="00D520A7">
        <w:tab/>
        <w:t>Error</w:t>
      </w:r>
      <w:r>
        <w:t>/Redirect</w:t>
      </w:r>
      <w:r w:rsidRPr="00D520A7">
        <w:t xml:space="preserve"> responses are FFS.</w:t>
      </w:r>
    </w:p>
    <w:p w14:paraId="7CB99E8B" w14:textId="77777777" w:rsidR="00E32AAC" w:rsidRDefault="00E32AAC" w:rsidP="00E32AAC">
      <w:pPr>
        <w:pStyle w:val="Heading3"/>
      </w:pPr>
      <w:bookmarkStart w:id="669" w:name="_Toc89295747"/>
      <w:r>
        <w:t>6.2.3.4</w:t>
      </w:r>
      <w:r>
        <w:tab/>
      </w:r>
      <w:bookmarkStart w:id="670" w:name="_Toc59016981"/>
      <w:bookmarkStart w:id="671" w:name="_Toc68168146"/>
      <w:r>
        <w:t>Resource: Events Subscription (Document)</w:t>
      </w:r>
      <w:bookmarkEnd w:id="669"/>
      <w:bookmarkEnd w:id="670"/>
      <w:bookmarkEnd w:id="671"/>
    </w:p>
    <w:p w14:paraId="7804445C" w14:textId="77777777" w:rsidR="00E32AAC" w:rsidRDefault="00E32AAC" w:rsidP="00E32AAC">
      <w:pPr>
        <w:pStyle w:val="Heading5"/>
      </w:pPr>
      <w:bookmarkStart w:id="672" w:name="_Toc28012433"/>
      <w:bookmarkStart w:id="673" w:name="_Toc36038386"/>
      <w:bookmarkStart w:id="674" w:name="_Toc45133656"/>
      <w:bookmarkStart w:id="675" w:name="_Toc51762410"/>
      <w:bookmarkStart w:id="676" w:name="_Toc59016982"/>
      <w:bookmarkStart w:id="677" w:name="_Toc68168147"/>
      <w:bookmarkStart w:id="678" w:name="_Toc89295748"/>
      <w:r>
        <w:t>6.2.3.4.1</w:t>
      </w:r>
      <w:r>
        <w:tab/>
        <w:t>Description</w:t>
      </w:r>
      <w:bookmarkEnd w:id="672"/>
      <w:bookmarkEnd w:id="673"/>
      <w:bookmarkEnd w:id="674"/>
      <w:bookmarkEnd w:id="675"/>
      <w:bookmarkEnd w:id="676"/>
      <w:bookmarkEnd w:id="677"/>
      <w:bookmarkEnd w:id="678"/>
    </w:p>
    <w:p w14:paraId="56BF8604" w14:textId="77777777" w:rsidR="00E32AAC" w:rsidRDefault="00E32AAC" w:rsidP="00E32AAC">
      <w:r>
        <w:t xml:space="preserve">The Events Subscription sub-resource represents a subscription to events for a TSC application session context that exists in the </w:t>
      </w:r>
      <w:proofErr w:type="spellStart"/>
      <w:r w:rsidRPr="0014594E">
        <w:t>Ntsctsf_QoSandTSCAssistance</w:t>
      </w:r>
      <w:proofErr w:type="spellEnd"/>
      <w:r>
        <w:t xml:space="preserve"> service.</w:t>
      </w:r>
    </w:p>
    <w:p w14:paraId="0C852664" w14:textId="77777777" w:rsidR="00E32AAC" w:rsidRDefault="00E32AAC" w:rsidP="00E32AAC">
      <w:pPr>
        <w:pStyle w:val="Heading5"/>
      </w:pPr>
      <w:bookmarkStart w:id="679" w:name="_Toc28012434"/>
      <w:bookmarkStart w:id="680" w:name="_Toc36038387"/>
      <w:bookmarkStart w:id="681" w:name="_Toc45133657"/>
      <w:bookmarkStart w:id="682" w:name="_Toc51762411"/>
      <w:bookmarkStart w:id="683" w:name="_Toc59016983"/>
      <w:bookmarkStart w:id="684" w:name="_Toc68168148"/>
      <w:bookmarkStart w:id="685" w:name="_Toc89295749"/>
      <w:r>
        <w:t>6.2.3.4.2</w:t>
      </w:r>
      <w:r>
        <w:tab/>
        <w:t>Resource definition</w:t>
      </w:r>
      <w:bookmarkEnd w:id="679"/>
      <w:bookmarkEnd w:id="680"/>
      <w:bookmarkEnd w:id="681"/>
      <w:bookmarkEnd w:id="682"/>
      <w:bookmarkEnd w:id="683"/>
      <w:bookmarkEnd w:id="684"/>
      <w:bookmarkEnd w:id="685"/>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0305BEE5" w14:textId="77777777" w:rsidR="00E32AAC" w:rsidRDefault="00E32AAC" w:rsidP="00987EFA">
            <w:pPr>
              <w:pStyle w:val="TAH"/>
            </w:pPr>
            <w:r>
              <w:t>Name</w:t>
            </w:r>
          </w:p>
        </w:tc>
        <w:tc>
          <w:tcPr>
            <w:tcW w:w="736" w:type="pct"/>
            <w:tcBorders>
              <w:top w:val="single" w:sz="6" w:space="0" w:color="000000"/>
              <w:left w:val="single" w:sz="6" w:space="0" w:color="000000"/>
              <w:bottom w:val="single" w:sz="6" w:space="0" w:color="000000"/>
              <w:right w:val="single" w:sz="6" w:space="0" w:color="000000"/>
            </w:tcBorders>
            <w:shd w:val="clear" w:color="auto" w:fill="CCCCCC"/>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A69347" w14:textId="77777777" w:rsidR="00E32AAC" w:rsidRDefault="00E32AAC" w:rsidP="00987EFA">
            <w:pPr>
              <w:pStyle w:val="TAH"/>
            </w:pPr>
            <w:r>
              <w:t>Definition</w:t>
            </w:r>
          </w:p>
        </w:tc>
      </w:tr>
      <w:tr w:rsidR="00E32AAC" w14:paraId="1C5C49D9"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E74C20D" w14:textId="77777777" w:rsidR="00E32AAC" w:rsidRDefault="00E32AAC" w:rsidP="00987EFA">
            <w:pPr>
              <w:pStyle w:val="TAL"/>
            </w:pPr>
            <w:proofErr w:type="spellStart"/>
            <w:r>
              <w:t>apiRoot</w:t>
            </w:r>
            <w:proofErr w:type="spellEnd"/>
          </w:p>
        </w:tc>
        <w:tc>
          <w:tcPr>
            <w:tcW w:w="736" w:type="pct"/>
            <w:tcBorders>
              <w:top w:val="single" w:sz="6" w:space="0" w:color="000000"/>
              <w:left w:val="single" w:sz="6" w:space="0" w:color="000000"/>
              <w:bottom w:val="single" w:sz="6" w:space="0" w:color="000000"/>
              <w:right w:val="single" w:sz="6" w:space="0" w:color="000000"/>
            </w:tcBorders>
          </w:tcPr>
          <w:p w14:paraId="30452B37" w14:textId="77777777" w:rsidR="00E32AAC" w:rsidRDefault="00E32AAC" w:rsidP="00987EFA">
            <w:pPr>
              <w:pStyle w:val="TAL"/>
              <w:rPr>
                <w:lang w:eastAsia="zh-CN"/>
              </w:rPr>
            </w:pPr>
            <w:r>
              <w:rPr>
                <w:lang w:eastAsia="zh-CN"/>
              </w:rP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B89C268" w14:textId="77777777" w:rsidR="00E32AAC" w:rsidRDefault="00E32AAC" w:rsidP="00987EFA">
            <w:pPr>
              <w:pStyle w:val="TAL"/>
            </w:pPr>
            <w:proofErr w:type="spellStart"/>
            <w:r>
              <w:t>appSessionId</w:t>
            </w:r>
            <w:proofErr w:type="spellEnd"/>
          </w:p>
        </w:tc>
        <w:tc>
          <w:tcPr>
            <w:tcW w:w="736" w:type="pct"/>
            <w:tcBorders>
              <w:top w:val="single" w:sz="6" w:space="0" w:color="000000"/>
              <w:left w:val="single" w:sz="6" w:space="0" w:color="000000"/>
              <w:bottom w:val="single" w:sz="6" w:space="0" w:color="000000"/>
              <w:right w:val="single" w:sz="6" w:space="0" w:color="000000"/>
            </w:tcBorders>
          </w:tcPr>
          <w:p w14:paraId="0EF3C895" w14:textId="77777777" w:rsidR="00E32AAC" w:rsidRDefault="00E32AAC" w:rsidP="00987EFA">
            <w:pPr>
              <w:pStyle w:val="TAL"/>
            </w:pPr>
            <w: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3962A378" w14:textId="77777777" w:rsidR="00E32AAC" w:rsidRPr="0014594E" w:rsidRDefault="00E32AAC" w:rsidP="00987EFA">
            <w:pPr>
              <w:pStyle w:val="ZH"/>
              <w:keepNext/>
              <w:keepLines/>
              <w:framePr w:wrap="auto" w:vAnchor="margin" w:hAnchor="text" w:xAlign="left" w:yAlign="inline"/>
              <w:widowControl/>
              <w:rPr>
                <w:noProof w:val="0"/>
                <w:sz w:val="18"/>
              </w:rPr>
            </w:pPr>
            <w:r w:rsidRPr="0014594E">
              <w:rPr>
                <w:noProof w:val="0"/>
                <w:sz w:val="18"/>
              </w:rPr>
              <w:t>Identifies an application session context</w:t>
            </w:r>
          </w:p>
        </w:tc>
      </w:tr>
    </w:tbl>
    <w:p w14:paraId="030BDA4A" w14:textId="77777777" w:rsidR="00E32AAC" w:rsidRDefault="00E32AAC" w:rsidP="00E32AAC"/>
    <w:p w14:paraId="78C200C7" w14:textId="77777777" w:rsidR="00E32AAC" w:rsidRDefault="00E32AAC" w:rsidP="00E32AAC">
      <w:pPr>
        <w:pStyle w:val="Heading5"/>
      </w:pPr>
      <w:bookmarkStart w:id="686" w:name="_Toc28012435"/>
      <w:bookmarkStart w:id="687" w:name="_Toc36038388"/>
      <w:bookmarkStart w:id="688" w:name="_Toc45133658"/>
      <w:bookmarkStart w:id="689" w:name="_Toc51762412"/>
      <w:bookmarkStart w:id="690" w:name="_Toc59016984"/>
      <w:bookmarkStart w:id="691" w:name="_Toc68168149"/>
      <w:bookmarkStart w:id="692" w:name="_Toc89295750"/>
      <w:r>
        <w:t>6.2.3.4.3</w:t>
      </w:r>
      <w:r>
        <w:tab/>
        <w:t>Resource Standard Methods</w:t>
      </w:r>
      <w:bookmarkEnd w:id="686"/>
      <w:bookmarkEnd w:id="687"/>
      <w:bookmarkEnd w:id="688"/>
      <w:bookmarkEnd w:id="689"/>
      <w:bookmarkEnd w:id="690"/>
      <w:bookmarkEnd w:id="691"/>
      <w:bookmarkEnd w:id="692"/>
    </w:p>
    <w:p w14:paraId="45A4BF77" w14:textId="77777777" w:rsidR="00E32AAC" w:rsidRDefault="00E32AAC" w:rsidP="00E32AAC">
      <w:pPr>
        <w:pStyle w:val="Heading6"/>
      </w:pPr>
      <w:bookmarkStart w:id="693" w:name="_Toc28012436"/>
      <w:bookmarkStart w:id="694" w:name="_Toc36038389"/>
      <w:bookmarkStart w:id="695" w:name="_Toc45133659"/>
      <w:bookmarkStart w:id="696" w:name="_Toc51762413"/>
      <w:bookmarkStart w:id="697" w:name="_Toc59016985"/>
      <w:bookmarkStart w:id="698" w:name="_Toc68168150"/>
      <w:bookmarkStart w:id="699" w:name="_Toc89295751"/>
      <w:r>
        <w:t>6.2.3.4.3.1</w:t>
      </w:r>
      <w:r>
        <w:tab/>
        <w:t>PUT</w:t>
      </w:r>
      <w:bookmarkEnd w:id="693"/>
      <w:bookmarkEnd w:id="694"/>
      <w:bookmarkEnd w:id="695"/>
      <w:bookmarkEnd w:id="696"/>
      <w:bookmarkEnd w:id="697"/>
      <w:bookmarkEnd w:id="698"/>
      <w:bookmarkEnd w:id="699"/>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623EF902" w14:textId="77777777" w:rsidR="00E32AAC" w:rsidRDefault="00E32AAC" w:rsidP="00987EFA">
            <w:pPr>
              <w:pStyle w:val="TAH"/>
            </w:pPr>
            <w:r>
              <w:t>Name</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24E3BFE8" w14:textId="77777777" w:rsidR="00E32AAC" w:rsidRDefault="00E32AAC" w:rsidP="00987EFA">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5045FCA0"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F95BB2" w14:textId="77777777" w:rsidR="00E32AAC" w:rsidRDefault="00E32AAC" w:rsidP="00987EFA">
            <w:pPr>
              <w:pStyle w:val="TAH"/>
            </w:pPr>
            <w:r>
              <w:t>Cardinality</w:t>
            </w:r>
          </w:p>
        </w:tc>
        <w:tc>
          <w:tcPr>
            <w:tcW w:w="2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619C37DD" w14:textId="77777777" w:rsidR="00E32AAC" w:rsidRDefault="00E32AAC" w:rsidP="00987EFA">
            <w:pPr>
              <w:pStyle w:val="TAL"/>
            </w:pPr>
            <w:r>
              <w:t>n/a</w:t>
            </w:r>
          </w:p>
        </w:tc>
        <w:tc>
          <w:tcPr>
            <w:tcW w:w="817" w:type="pct"/>
            <w:tcBorders>
              <w:top w:val="single" w:sz="4" w:space="0" w:color="auto"/>
              <w:left w:val="single" w:sz="6" w:space="0" w:color="000000"/>
              <w:bottom w:val="single" w:sz="6" w:space="0" w:color="000000"/>
              <w:right w:val="single" w:sz="6" w:space="0" w:color="000000"/>
            </w:tcBorders>
            <w:hideMark/>
          </w:tcPr>
          <w:p w14:paraId="41181451" w14:textId="77777777" w:rsidR="00E32AAC" w:rsidRDefault="00E32AAC" w:rsidP="00987EFA">
            <w:pPr>
              <w:pStyle w:val="TAL"/>
            </w:pPr>
          </w:p>
        </w:tc>
        <w:tc>
          <w:tcPr>
            <w:tcW w:w="233" w:type="pct"/>
            <w:tcBorders>
              <w:top w:val="single" w:sz="4" w:space="0" w:color="auto"/>
              <w:left w:val="single" w:sz="6" w:space="0" w:color="000000"/>
              <w:bottom w:val="single" w:sz="6" w:space="0" w:color="000000"/>
              <w:right w:val="single" w:sz="6" w:space="0" w:color="000000"/>
            </w:tcBorders>
            <w:hideMark/>
          </w:tcPr>
          <w:p w14:paraId="53D04B01" w14:textId="77777777" w:rsidR="00E32AAC" w:rsidRDefault="00E32AAC" w:rsidP="00987EFA">
            <w:pPr>
              <w:pStyle w:val="TAC"/>
              <w:rPr>
                <w:lang w:eastAsia="es-ES"/>
              </w:rPr>
            </w:pPr>
          </w:p>
        </w:tc>
        <w:tc>
          <w:tcPr>
            <w:tcW w:w="608" w:type="pct"/>
            <w:tcBorders>
              <w:top w:val="single" w:sz="4" w:space="0" w:color="auto"/>
              <w:left w:val="single" w:sz="6" w:space="0" w:color="000000"/>
              <w:bottom w:val="single" w:sz="6" w:space="0" w:color="000000"/>
              <w:right w:val="single" w:sz="6" w:space="0" w:color="000000"/>
            </w:tcBorders>
            <w:hideMark/>
          </w:tcPr>
          <w:p w14:paraId="78DA4E8F" w14:textId="77777777" w:rsidR="00E32AAC" w:rsidRDefault="00E32AAC" w:rsidP="00987EFA">
            <w:pPr>
              <w:pStyle w:val="TAC"/>
              <w:rPr>
                <w:lang w:eastAsia="es-ES"/>
              </w:rPr>
            </w:pPr>
          </w:p>
        </w:tc>
        <w:tc>
          <w:tcPr>
            <w:tcW w:w="2339" w:type="pct"/>
            <w:tcBorders>
              <w:top w:val="single" w:sz="4" w:space="0" w:color="auto"/>
              <w:left w:val="single" w:sz="6" w:space="0" w:color="000000"/>
              <w:bottom w:val="single" w:sz="6" w:space="0" w:color="000000"/>
              <w:right w:val="single" w:sz="6" w:space="0" w:color="000000"/>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987EFA">
        <w:trPr>
          <w:jc w:val="center"/>
        </w:trPr>
        <w:tc>
          <w:tcPr>
            <w:tcW w:w="2417" w:type="dxa"/>
            <w:tcBorders>
              <w:top w:val="single" w:sz="4" w:space="0" w:color="auto"/>
              <w:left w:val="single" w:sz="4" w:space="0" w:color="auto"/>
              <w:bottom w:val="single" w:sz="4" w:space="0" w:color="auto"/>
              <w:right w:val="single" w:sz="4" w:space="0" w:color="auto"/>
            </w:tcBorders>
            <w:shd w:val="clear" w:color="auto" w:fill="C0C0C0"/>
            <w:hideMark/>
          </w:tcPr>
          <w:p w14:paraId="28C02B5C"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F4C24D0"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72D28D6"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987EFA">
        <w:trPr>
          <w:jc w:val="center"/>
        </w:trPr>
        <w:tc>
          <w:tcPr>
            <w:tcW w:w="2417" w:type="dxa"/>
            <w:tcBorders>
              <w:top w:val="single" w:sz="4" w:space="0" w:color="auto"/>
              <w:left w:val="single" w:sz="6" w:space="0" w:color="000000"/>
              <w:bottom w:val="single" w:sz="6" w:space="0" w:color="000000"/>
              <w:right w:val="single" w:sz="6" w:space="0" w:color="000000"/>
            </w:tcBorders>
            <w:hideMark/>
          </w:tcPr>
          <w:p w14:paraId="1F7B2646" w14:textId="77777777" w:rsidR="00E32AAC" w:rsidRDefault="00E32AAC" w:rsidP="00987EFA">
            <w:pPr>
              <w:pStyle w:val="TAL"/>
            </w:pPr>
            <w:proofErr w:type="spellStart"/>
            <w:r>
              <w:t>EventsSubscReqData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52781B01"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64B0CB74" w14:textId="77777777" w:rsidR="00E32AAC" w:rsidRDefault="00E32AAC" w:rsidP="00987EFA">
            <w:pPr>
              <w:pStyle w:val="TAC"/>
            </w:pPr>
            <w:r>
              <w:t>1</w:t>
            </w:r>
          </w:p>
        </w:tc>
        <w:tc>
          <w:tcPr>
            <w:tcW w:w="5488" w:type="dxa"/>
            <w:tcBorders>
              <w:top w:val="single" w:sz="4" w:space="0" w:color="auto"/>
              <w:left w:val="single" w:sz="6" w:space="0" w:color="000000"/>
              <w:bottom w:val="single" w:sz="6" w:space="0" w:color="000000"/>
              <w:right w:val="single" w:sz="6" w:space="0" w:color="000000"/>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987EFA">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hideMark/>
          </w:tcPr>
          <w:p w14:paraId="40DE3096"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26FACDB1"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7EB1B65F" w14:textId="77777777" w:rsidR="00E32AAC" w:rsidRDefault="00E32AAC" w:rsidP="00987EFA">
            <w:pPr>
              <w:pStyle w:val="TAH"/>
            </w:pPr>
            <w:r>
              <w:t>Cardinality</w:t>
            </w:r>
          </w:p>
        </w:tc>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02AE47C3" w14:textId="77777777" w:rsidR="00E32AAC" w:rsidRDefault="00E32AAC" w:rsidP="00987EFA">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7303B105" w14:textId="77777777" w:rsidR="00E32AAC" w:rsidRDefault="00E32AAC" w:rsidP="00987EFA">
            <w:pPr>
              <w:pStyle w:val="TAH"/>
            </w:pPr>
            <w:r>
              <w:t>Description</w:t>
            </w:r>
          </w:p>
        </w:tc>
      </w:tr>
      <w:tr w:rsidR="00E32AAC" w14:paraId="4F1871D4"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tcPr>
          <w:p w14:paraId="0D6AA0BD" w14:textId="77777777" w:rsidR="00E32AAC" w:rsidRDefault="00E32AAC" w:rsidP="00987EFA">
            <w:pPr>
              <w:pStyle w:val="TAL"/>
            </w:pPr>
            <w:proofErr w:type="spellStart"/>
            <w:r>
              <w:t>TscAppSessionContextData</w:t>
            </w:r>
            <w:proofErr w:type="spellEnd"/>
          </w:p>
        </w:tc>
        <w:tc>
          <w:tcPr>
            <w:tcW w:w="234" w:type="pct"/>
            <w:tcBorders>
              <w:top w:val="single" w:sz="4" w:space="0" w:color="auto"/>
              <w:left w:val="single" w:sz="6" w:space="0" w:color="000000"/>
              <w:bottom w:val="single" w:sz="4" w:space="0" w:color="auto"/>
              <w:right w:val="single" w:sz="6" w:space="0" w:color="000000"/>
            </w:tcBorders>
          </w:tcPr>
          <w:p w14:paraId="4EA51F64"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FB22A07"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tcPr>
          <w:p w14:paraId="61031B31" w14:textId="77777777" w:rsidR="00E32AAC" w:rsidRDefault="00E32AAC" w:rsidP="00987EFA">
            <w:pPr>
              <w:pStyle w:val="TAL"/>
            </w:pPr>
            <w:r>
              <w:t>201 Created</w:t>
            </w:r>
          </w:p>
        </w:tc>
        <w:tc>
          <w:tcPr>
            <w:tcW w:w="2292" w:type="pct"/>
            <w:tcBorders>
              <w:top w:val="single" w:sz="4" w:space="0" w:color="auto"/>
              <w:left w:val="single" w:sz="6" w:space="0" w:color="000000"/>
              <w:bottom w:val="single" w:sz="4" w:space="0" w:color="auto"/>
              <w:right w:val="single" w:sz="6" w:space="0" w:color="000000"/>
            </w:tcBorders>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77D3A3C2" w14:textId="77777777" w:rsidR="00E32AAC" w:rsidRDefault="00E32AAC" w:rsidP="00987EFA">
            <w:pPr>
              <w:pStyle w:val="TAL"/>
            </w:pPr>
            <w:proofErr w:type="spellStart"/>
            <w:r>
              <w:t>TscAppSessionContextData</w:t>
            </w:r>
            <w:proofErr w:type="spellEnd"/>
          </w:p>
        </w:tc>
        <w:tc>
          <w:tcPr>
            <w:tcW w:w="234" w:type="pct"/>
            <w:tcBorders>
              <w:top w:val="single" w:sz="4" w:space="0" w:color="auto"/>
              <w:left w:val="single" w:sz="6" w:space="0" w:color="000000"/>
              <w:bottom w:val="single" w:sz="4" w:space="0" w:color="auto"/>
              <w:right w:val="single" w:sz="6" w:space="0" w:color="000000"/>
            </w:tcBorders>
            <w:hideMark/>
          </w:tcPr>
          <w:p w14:paraId="0D3E5033"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2A977EC8"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hideMark/>
          </w:tcPr>
          <w:p w14:paraId="10E798B9" w14:textId="77777777" w:rsidR="00E32AAC" w:rsidRDefault="00E32AAC" w:rsidP="00987EFA">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67056D7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6462F4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D915D1C" w14:textId="77777777" w:rsidR="00E32AAC" w:rsidRDefault="00E32AAC" w:rsidP="00987EFA">
            <w:pPr>
              <w:pStyle w:val="TAC"/>
            </w:pPr>
          </w:p>
        </w:tc>
        <w:tc>
          <w:tcPr>
            <w:tcW w:w="843" w:type="pct"/>
            <w:tcBorders>
              <w:top w:val="single" w:sz="4" w:space="0" w:color="auto"/>
              <w:left w:val="single" w:sz="6" w:space="0" w:color="000000"/>
              <w:bottom w:val="single" w:sz="4" w:space="0" w:color="auto"/>
              <w:right w:val="single" w:sz="6" w:space="0" w:color="000000"/>
            </w:tcBorders>
            <w:hideMark/>
          </w:tcPr>
          <w:p w14:paraId="2CADE798" w14:textId="77777777" w:rsidR="00E32AAC" w:rsidRDefault="00E32AAC" w:rsidP="00987EFA">
            <w:pPr>
              <w:pStyle w:val="TAL"/>
            </w:pPr>
            <w:r>
              <w:t>204 No Content</w:t>
            </w:r>
          </w:p>
        </w:tc>
        <w:tc>
          <w:tcPr>
            <w:tcW w:w="2292" w:type="pct"/>
            <w:tcBorders>
              <w:top w:val="single" w:sz="4" w:space="0" w:color="auto"/>
              <w:left w:val="single" w:sz="6" w:space="0" w:color="000000"/>
              <w:bottom w:val="single" w:sz="4" w:space="0" w:color="auto"/>
              <w:right w:val="single" w:sz="6" w:space="0" w:color="000000"/>
            </w:tcBorders>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E32AAC" w14:paraId="10D32DA8"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0A40EA8" w14:textId="77777777" w:rsidR="00E32AAC" w:rsidRDefault="00E32AAC" w:rsidP="00987EFA">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lastRenderedPageBreak/>
        <w:t>Table</w:t>
      </w:r>
      <w:r>
        <w:rPr>
          <w:noProof/>
        </w:rPr>
        <w:t> </w:t>
      </w:r>
      <w:r>
        <w:t>6.2.3.4.3.1-4: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2AAC" w14:paraId="7EFC2761"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6E3160" w14:textId="77777777" w:rsidR="00E32AAC" w:rsidRDefault="00E32AAC" w:rsidP="00987E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90C6A" w14:textId="77777777" w:rsidR="00E32AAC" w:rsidRDefault="00E32AAC" w:rsidP="00987E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0DFE80" w14:textId="77777777" w:rsidR="00E32AAC" w:rsidRDefault="00E32AAC" w:rsidP="00987E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E92C9F" w14:textId="77777777" w:rsidR="00E32AAC" w:rsidRDefault="00E32AAC" w:rsidP="00987E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FC00E" w14:textId="77777777" w:rsidR="00E32AAC" w:rsidRDefault="00E32AAC" w:rsidP="00987EF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1F7B0D5" w14:textId="77777777" w:rsidR="00E32AAC" w:rsidRDefault="00E32AAC" w:rsidP="00987EF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478365" w14:textId="77777777" w:rsidR="00E32AAC" w:rsidRDefault="00E32AAC" w:rsidP="00987EF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0886D05" w14:textId="77777777" w:rsidR="00E32AAC" w:rsidRDefault="00E32AAC" w:rsidP="00987EFA">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6DC43B50" w14:textId="77777777" w:rsidR="00E32AAC" w:rsidRDefault="00E32AAC" w:rsidP="00E32AAC">
      <w:pPr>
        <w:pStyle w:val="Heading6"/>
      </w:pPr>
      <w:bookmarkStart w:id="700" w:name="_Toc28012437"/>
      <w:bookmarkStart w:id="701" w:name="_Toc36038390"/>
      <w:bookmarkStart w:id="702" w:name="_Toc45133660"/>
      <w:bookmarkStart w:id="703" w:name="_Toc51762414"/>
      <w:bookmarkStart w:id="704" w:name="_Toc59016986"/>
      <w:bookmarkStart w:id="705" w:name="_Toc68168151"/>
      <w:bookmarkStart w:id="706" w:name="_Toc89295752"/>
      <w:r>
        <w:t>6.2.3.4.3.2</w:t>
      </w:r>
      <w:r>
        <w:tab/>
        <w:t>DELETE</w:t>
      </w:r>
      <w:bookmarkEnd w:id="700"/>
      <w:bookmarkEnd w:id="701"/>
      <w:bookmarkEnd w:id="702"/>
      <w:bookmarkEnd w:id="703"/>
      <w:bookmarkEnd w:id="704"/>
      <w:bookmarkEnd w:id="705"/>
      <w:bookmarkEnd w:id="706"/>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B175C61"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A3FB228"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18A275DC"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2B903DC8"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2FE878A3"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468C595"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27099BB" w14:textId="77777777" w:rsidR="00E32AAC" w:rsidRDefault="00E32AAC" w:rsidP="00987EFA">
            <w:pPr>
              <w:pStyle w:val="TAC"/>
              <w:rPr>
                <w:lang w:eastAsia="es-ES"/>
              </w:rPr>
            </w:pPr>
          </w:p>
        </w:tc>
        <w:tc>
          <w:tcPr>
            <w:tcW w:w="598" w:type="pct"/>
            <w:tcBorders>
              <w:top w:val="single" w:sz="4" w:space="0" w:color="auto"/>
              <w:left w:val="single" w:sz="6" w:space="0" w:color="000000"/>
              <w:bottom w:val="single" w:sz="6" w:space="0" w:color="000000"/>
              <w:right w:val="single" w:sz="6" w:space="0" w:color="000000"/>
            </w:tcBorders>
            <w:hideMark/>
          </w:tcPr>
          <w:p w14:paraId="74C6620A" w14:textId="77777777" w:rsidR="00E32AAC" w:rsidRDefault="00E32AAC" w:rsidP="00987EFA">
            <w:pPr>
              <w:pStyle w:val="TAC"/>
              <w:rPr>
                <w:lang w:eastAsia="es-ES"/>
              </w:rPr>
            </w:pPr>
          </w:p>
        </w:tc>
        <w:tc>
          <w:tcPr>
            <w:tcW w:w="2341" w:type="pct"/>
            <w:tcBorders>
              <w:top w:val="single" w:sz="4" w:space="0" w:color="auto"/>
              <w:left w:val="single" w:sz="6" w:space="0" w:color="000000"/>
              <w:bottom w:val="single" w:sz="6" w:space="0" w:color="000000"/>
              <w:right w:val="single" w:sz="6" w:space="0" w:color="000000"/>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987EFA">
        <w:trPr>
          <w:jc w:val="center"/>
        </w:trPr>
        <w:tc>
          <w:tcPr>
            <w:tcW w:w="2507" w:type="dxa"/>
            <w:tcBorders>
              <w:top w:val="single" w:sz="4" w:space="0" w:color="auto"/>
              <w:left w:val="single" w:sz="4" w:space="0" w:color="auto"/>
              <w:bottom w:val="single" w:sz="4" w:space="0" w:color="auto"/>
              <w:right w:val="single" w:sz="4" w:space="0" w:color="auto"/>
            </w:tcBorders>
            <w:shd w:val="clear" w:color="auto" w:fill="C0C0C0"/>
            <w:hideMark/>
          </w:tcPr>
          <w:p w14:paraId="1601B8EA"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B1FA805" w14:textId="77777777" w:rsidR="00E32AAC" w:rsidRDefault="00E32AAC"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7DBECD"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2E255E">
        <w:trPr>
          <w:jc w:val="center"/>
        </w:trPr>
        <w:tc>
          <w:tcPr>
            <w:tcW w:w="2507" w:type="dxa"/>
            <w:tcBorders>
              <w:top w:val="single" w:sz="4" w:space="0" w:color="auto"/>
              <w:left w:val="single" w:sz="6" w:space="0" w:color="000000"/>
              <w:bottom w:val="single" w:sz="6" w:space="0" w:color="000000"/>
              <w:right w:val="single" w:sz="6" w:space="0" w:color="000000"/>
            </w:tcBorders>
            <w:hideMark/>
          </w:tcPr>
          <w:p w14:paraId="275A82C2" w14:textId="4F9E26BB" w:rsidR="00E32AAC" w:rsidRDefault="00E17F38" w:rsidP="00987EFA">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56572364" w14:textId="0140B784" w:rsidR="00E32AAC" w:rsidRDefault="00E32AAC" w:rsidP="00987EFA">
            <w:pPr>
              <w:pStyle w:val="TAC"/>
            </w:pPr>
          </w:p>
        </w:tc>
        <w:tc>
          <w:tcPr>
            <w:tcW w:w="1170" w:type="dxa"/>
            <w:tcBorders>
              <w:top w:val="single" w:sz="4" w:space="0" w:color="auto"/>
              <w:left w:val="single" w:sz="6" w:space="0" w:color="000000"/>
              <w:bottom w:val="single" w:sz="6" w:space="0" w:color="000000"/>
              <w:right w:val="single" w:sz="6" w:space="0" w:color="000000"/>
            </w:tcBorders>
          </w:tcPr>
          <w:p w14:paraId="67F5A824" w14:textId="2ACD05CA" w:rsidR="00E32AAC" w:rsidRDefault="00E32AAC" w:rsidP="00987EFA">
            <w:pPr>
              <w:pStyle w:val="TAC"/>
            </w:pPr>
          </w:p>
        </w:tc>
        <w:tc>
          <w:tcPr>
            <w:tcW w:w="5488" w:type="dxa"/>
            <w:tcBorders>
              <w:top w:val="single" w:sz="4" w:space="0" w:color="auto"/>
              <w:left w:val="single" w:sz="6" w:space="0" w:color="000000"/>
              <w:bottom w:val="single" w:sz="6" w:space="0" w:color="000000"/>
              <w:right w:val="single" w:sz="6" w:space="0" w:color="000000"/>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987EFA">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hideMark/>
          </w:tcPr>
          <w:p w14:paraId="1D635022"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605F90E" w14:textId="77777777" w:rsidR="00E32AAC" w:rsidRDefault="00E32AAC" w:rsidP="00987EFA">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2E303340" w14:textId="77777777" w:rsidR="00E32AAC" w:rsidRDefault="00E32AAC" w:rsidP="00987EFA">
            <w:pPr>
              <w:pStyle w:val="TAH"/>
            </w:pPr>
            <w:r>
              <w:t>Cardinality</w:t>
            </w:r>
          </w:p>
        </w:tc>
        <w:tc>
          <w:tcPr>
            <w:tcW w:w="842" w:type="pct"/>
            <w:tcBorders>
              <w:top w:val="single" w:sz="4" w:space="0" w:color="auto"/>
              <w:left w:val="single" w:sz="4" w:space="0" w:color="auto"/>
              <w:bottom w:val="single" w:sz="4" w:space="0" w:color="auto"/>
              <w:right w:val="single" w:sz="4" w:space="0" w:color="auto"/>
            </w:tcBorders>
            <w:shd w:val="clear" w:color="auto" w:fill="C0C0C0"/>
            <w:hideMark/>
          </w:tcPr>
          <w:p w14:paraId="0A2AFBB0" w14:textId="77777777" w:rsidR="00E32AAC" w:rsidRDefault="00E32AAC" w:rsidP="00987EFA">
            <w:pPr>
              <w:pStyle w:val="TAH"/>
            </w:pPr>
            <w:r>
              <w:t>Response codes</w:t>
            </w:r>
          </w:p>
        </w:tc>
        <w:tc>
          <w:tcPr>
            <w:tcW w:w="2293" w:type="pct"/>
            <w:tcBorders>
              <w:top w:val="single" w:sz="4" w:space="0" w:color="auto"/>
              <w:left w:val="single" w:sz="4" w:space="0" w:color="auto"/>
              <w:bottom w:val="single" w:sz="4" w:space="0" w:color="auto"/>
              <w:right w:val="single" w:sz="4" w:space="0" w:color="auto"/>
            </w:tcBorders>
            <w:shd w:val="clear" w:color="auto" w:fill="C0C0C0"/>
            <w:hideMark/>
          </w:tcPr>
          <w:p w14:paraId="2E0655D2" w14:textId="77777777" w:rsidR="00E32AAC" w:rsidRDefault="00E32AAC" w:rsidP="00987EFA">
            <w:pPr>
              <w:pStyle w:val="TAH"/>
            </w:pPr>
            <w:r>
              <w:t>Description</w:t>
            </w:r>
          </w:p>
        </w:tc>
      </w:tr>
      <w:tr w:rsidR="00E32AAC" w14:paraId="3ADA76BA" w14:textId="77777777" w:rsidTr="00987EFA">
        <w:trPr>
          <w:jc w:val="center"/>
        </w:trPr>
        <w:tc>
          <w:tcPr>
            <w:tcW w:w="976" w:type="pct"/>
            <w:tcBorders>
              <w:top w:val="single" w:sz="4" w:space="0" w:color="auto"/>
              <w:left w:val="single" w:sz="6" w:space="0" w:color="000000"/>
              <w:bottom w:val="single" w:sz="4" w:space="0" w:color="auto"/>
              <w:right w:val="single" w:sz="6" w:space="0" w:color="000000"/>
            </w:tcBorders>
            <w:hideMark/>
          </w:tcPr>
          <w:p w14:paraId="481A15C8"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2BC27C30" w14:textId="77777777" w:rsidR="00E32AAC" w:rsidRDefault="00E32AAC" w:rsidP="00987EFA">
            <w:pPr>
              <w:pStyle w:val="TAC"/>
            </w:pPr>
          </w:p>
        </w:tc>
        <w:tc>
          <w:tcPr>
            <w:tcW w:w="655" w:type="pct"/>
            <w:tcBorders>
              <w:top w:val="single" w:sz="4" w:space="0" w:color="auto"/>
              <w:left w:val="single" w:sz="6" w:space="0" w:color="000000"/>
              <w:bottom w:val="single" w:sz="4" w:space="0" w:color="auto"/>
              <w:right w:val="single" w:sz="6" w:space="0" w:color="000000"/>
            </w:tcBorders>
          </w:tcPr>
          <w:p w14:paraId="5F2311CE" w14:textId="77777777" w:rsidR="00E32AAC" w:rsidRDefault="00E32AAC" w:rsidP="00987EFA">
            <w:pPr>
              <w:pStyle w:val="TAC"/>
            </w:pPr>
          </w:p>
        </w:tc>
        <w:tc>
          <w:tcPr>
            <w:tcW w:w="842" w:type="pct"/>
            <w:tcBorders>
              <w:top w:val="single" w:sz="4" w:space="0" w:color="auto"/>
              <w:left w:val="single" w:sz="6" w:space="0" w:color="000000"/>
              <w:bottom w:val="single" w:sz="4" w:space="0" w:color="auto"/>
              <w:right w:val="single" w:sz="6" w:space="0" w:color="000000"/>
            </w:tcBorders>
            <w:hideMark/>
          </w:tcPr>
          <w:p w14:paraId="5F6EF9E7" w14:textId="77777777" w:rsidR="00E32AAC" w:rsidRDefault="00E32AAC" w:rsidP="00987EFA">
            <w:pPr>
              <w:pStyle w:val="TAL"/>
            </w:pPr>
            <w:r>
              <w:t>204 No Content</w:t>
            </w:r>
          </w:p>
        </w:tc>
        <w:tc>
          <w:tcPr>
            <w:tcW w:w="2293" w:type="pct"/>
            <w:tcBorders>
              <w:top w:val="single" w:sz="4" w:space="0" w:color="auto"/>
              <w:left w:val="single" w:sz="6" w:space="0" w:color="000000"/>
              <w:bottom w:val="single" w:sz="4" w:space="0" w:color="auto"/>
              <w:right w:val="single" w:sz="6" w:space="0" w:color="000000"/>
            </w:tcBorders>
            <w:hideMark/>
          </w:tcPr>
          <w:p w14:paraId="3F760C9A" w14:textId="77777777" w:rsidR="00E32AAC" w:rsidRDefault="00E32AAC" w:rsidP="00987EFA">
            <w:pPr>
              <w:pStyle w:val="TAL"/>
            </w:pPr>
            <w:r>
              <w:t>Successful case.</w:t>
            </w:r>
          </w:p>
          <w:p w14:paraId="2ECE4930" w14:textId="77777777" w:rsidR="00E32AAC" w:rsidRDefault="00E32AAC" w:rsidP="00987EFA">
            <w:pPr>
              <w:pStyle w:val="TAL"/>
            </w:pPr>
            <w:r>
              <w:t>The Individual TSC Application session context resource was deleted.</w:t>
            </w:r>
          </w:p>
        </w:tc>
      </w:tr>
      <w:tr w:rsidR="00E32AAC" w14:paraId="27790987"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2C6706" w14:textId="77777777" w:rsidR="00E32AAC" w:rsidRDefault="00E32AAC" w:rsidP="00987EFA">
            <w:pPr>
              <w:pStyle w:val="TAN"/>
            </w:pPr>
            <w:r>
              <w:t>NOTE:</w:t>
            </w:r>
            <w:r>
              <w:tab/>
              <w:t>In addition, the HTTP status codes which are specified as mandatory in table 5.2.7.1-1 of 3GPP TS 29.500 [4] for the DELETE method shall also apply.</w:t>
            </w:r>
          </w:p>
        </w:tc>
      </w:tr>
    </w:tbl>
    <w:p w14:paraId="696F4A4B" w14:textId="77777777" w:rsidR="00E32AAC" w:rsidRPr="00107521" w:rsidRDefault="00E32AAC" w:rsidP="00E32AAC"/>
    <w:p w14:paraId="6D821FAC" w14:textId="77777777" w:rsidR="00E32AAC" w:rsidRDefault="00E32AAC" w:rsidP="00E32AAC">
      <w:pPr>
        <w:pStyle w:val="Heading5"/>
      </w:pPr>
      <w:bookmarkStart w:id="707" w:name="_Toc28012438"/>
      <w:bookmarkStart w:id="708" w:name="_Toc36038391"/>
      <w:bookmarkStart w:id="709" w:name="_Toc45133661"/>
      <w:bookmarkStart w:id="710" w:name="_Toc51762415"/>
      <w:bookmarkStart w:id="711" w:name="_Toc59016987"/>
      <w:bookmarkStart w:id="712" w:name="_Toc68168152"/>
      <w:bookmarkStart w:id="713" w:name="_Toc89295753"/>
      <w:r>
        <w:t>6.2.3.4.4</w:t>
      </w:r>
      <w:r>
        <w:tab/>
        <w:t>Resource Custom Operations</w:t>
      </w:r>
      <w:bookmarkEnd w:id="707"/>
      <w:bookmarkEnd w:id="708"/>
      <w:bookmarkEnd w:id="709"/>
      <w:bookmarkEnd w:id="710"/>
      <w:bookmarkEnd w:id="711"/>
      <w:bookmarkEnd w:id="712"/>
      <w:bookmarkEnd w:id="713"/>
    </w:p>
    <w:p w14:paraId="3405F010" w14:textId="77777777" w:rsidR="00E32AAC" w:rsidRPr="004829B1" w:rsidRDefault="00E32AAC" w:rsidP="00E32AAC">
      <w:r>
        <w:t>None.</w:t>
      </w:r>
    </w:p>
    <w:p w14:paraId="62D762E9" w14:textId="77777777" w:rsidR="00E32AAC" w:rsidRDefault="00E32AAC" w:rsidP="00E32AAC">
      <w:pPr>
        <w:pStyle w:val="Heading3"/>
      </w:pPr>
      <w:bookmarkStart w:id="714" w:name="_Toc89295754"/>
      <w:r>
        <w:t>6.2.4</w:t>
      </w:r>
      <w:r>
        <w:tab/>
        <w:t>Custom Operations without associated resources</w:t>
      </w:r>
      <w:bookmarkEnd w:id="714"/>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Heading3"/>
      </w:pPr>
      <w:bookmarkStart w:id="715" w:name="_Toc78815795"/>
      <w:bookmarkStart w:id="716" w:name="_Toc89295755"/>
      <w:r>
        <w:t>6.2.5</w:t>
      </w:r>
      <w:r>
        <w:tab/>
        <w:t>Notifications</w:t>
      </w:r>
      <w:bookmarkEnd w:id="716"/>
    </w:p>
    <w:p w14:paraId="7F660D82" w14:textId="77777777" w:rsidR="00E32AAC" w:rsidRPr="000A7435" w:rsidRDefault="00E32AAC" w:rsidP="00E32AAC">
      <w:pPr>
        <w:pStyle w:val="Heading4"/>
      </w:pPr>
      <w:bookmarkStart w:id="717" w:name="_Toc89295756"/>
      <w:r>
        <w:t>6.2.5.1</w:t>
      </w:r>
      <w:r>
        <w:tab/>
        <w:t>General</w:t>
      </w:r>
      <w:bookmarkEnd w:id="715"/>
      <w:bookmarkEnd w:id="717"/>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77777777" w:rsidR="00E32AAC" w:rsidRPr="00A04126" w:rsidRDefault="00E32AAC" w:rsidP="00E32AAC">
      <w:pPr>
        <w:pStyle w:val="TH"/>
      </w:pPr>
      <w:r w:rsidRPr="00A04126">
        <w:t>Table 6.</w:t>
      </w:r>
      <w:r>
        <w:t>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1938"/>
        <w:gridCol w:w="2270"/>
        <w:gridCol w:w="2544"/>
      </w:tblGrid>
      <w:tr w:rsidR="00E32AAC" w:rsidRPr="00B54FF5" w14:paraId="1049E9AA" w14:textId="77777777" w:rsidTr="00987EFA">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987EFA">
        <w:trPr>
          <w:jc w:val="center"/>
        </w:trPr>
        <w:tc>
          <w:tcPr>
            <w:tcW w:w="1091" w:type="pct"/>
            <w:tcBorders>
              <w:left w:val="single" w:sz="4" w:space="0" w:color="auto"/>
              <w:right w:val="single" w:sz="4" w:space="0" w:color="auto"/>
            </w:tcBorders>
          </w:tcPr>
          <w:p w14:paraId="7E95C917" w14:textId="77777777" w:rsidR="00E32AAC" w:rsidRPr="0016361A" w:rsidRDefault="00E32AAC" w:rsidP="00987EFA">
            <w:pPr>
              <w:pStyle w:val="TAC"/>
              <w:jc w:val="left"/>
              <w:rPr>
                <w:lang w:val="en-US"/>
              </w:rPr>
            </w:pPr>
            <w:r>
              <w:t>Event Notification</w:t>
            </w:r>
          </w:p>
        </w:tc>
        <w:tc>
          <w:tcPr>
            <w:tcW w:w="1122" w:type="pct"/>
            <w:tcBorders>
              <w:left w:val="single" w:sz="4" w:space="0" w:color="auto"/>
              <w:right w:val="single" w:sz="4" w:space="0" w:color="auto"/>
            </w:tcBorders>
          </w:tcPr>
          <w:p w14:paraId="5350693F" w14:textId="77777777" w:rsidR="00E32AAC" w:rsidRPr="0016361A" w:rsidDel="005E0502" w:rsidRDefault="00E32AAC" w:rsidP="00987EFA">
            <w:pPr>
              <w:pStyle w:val="TAL"/>
              <w:rPr>
                <w:lang w:val="en-US"/>
              </w:rPr>
            </w:pPr>
            <w:r>
              <w:t>{</w:t>
            </w:r>
            <w:proofErr w:type="spellStart"/>
            <w:r>
              <w:t>notifUri</w:t>
            </w:r>
            <w:proofErr w:type="spellEnd"/>
            <w:r>
              <w:t>}/notify</w:t>
            </w:r>
          </w:p>
        </w:tc>
        <w:tc>
          <w:tcPr>
            <w:tcW w:w="1314" w:type="pct"/>
            <w:tcBorders>
              <w:top w:val="single" w:sz="4" w:space="0" w:color="auto"/>
              <w:left w:val="single" w:sz="4" w:space="0" w:color="auto"/>
              <w:bottom w:val="single" w:sz="4" w:space="0" w:color="auto"/>
              <w:right w:val="single" w:sz="4" w:space="0" w:color="auto"/>
            </w:tcBorders>
          </w:tcPr>
          <w:p w14:paraId="4EE27352" w14:textId="77777777" w:rsidR="00E32AAC" w:rsidRPr="0016361A" w:rsidRDefault="00E32AAC" w:rsidP="00987EFA">
            <w:pPr>
              <w:pStyle w:val="TAC"/>
              <w:jc w:val="left"/>
              <w:rPr>
                <w:lang w:val="fr-FR"/>
              </w:rPr>
            </w:pPr>
            <w:r>
              <w:t>notify (POST)</w:t>
            </w:r>
          </w:p>
        </w:tc>
        <w:tc>
          <w:tcPr>
            <w:tcW w:w="1473" w:type="pct"/>
            <w:tcBorders>
              <w:top w:val="single" w:sz="4" w:space="0" w:color="auto"/>
              <w:left w:val="single" w:sz="4" w:space="0" w:color="auto"/>
              <w:bottom w:val="single" w:sz="4" w:space="0" w:color="auto"/>
              <w:right w:val="single" w:sz="4" w:space="0" w:color="auto"/>
            </w:tcBorders>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987EFA">
        <w:trPr>
          <w:jc w:val="center"/>
        </w:trPr>
        <w:tc>
          <w:tcPr>
            <w:tcW w:w="1091" w:type="pct"/>
            <w:tcBorders>
              <w:left w:val="single" w:sz="4" w:space="0" w:color="auto"/>
              <w:right w:val="single" w:sz="4" w:space="0" w:color="auto"/>
            </w:tcBorders>
          </w:tcPr>
          <w:p w14:paraId="347FC3F7" w14:textId="77777777" w:rsidR="00E32AAC" w:rsidRPr="0016361A" w:rsidRDefault="00E32AAC" w:rsidP="00987EFA">
            <w:pPr>
              <w:pStyle w:val="TAC"/>
              <w:jc w:val="left"/>
              <w:rPr>
                <w:lang w:val="en-US"/>
              </w:rPr>
            </w:pPr>
            <w:r>
              <w:t>Termination Request</w:t>
            </w:r>
          </w:p>
        </w:tc>
        <w:tc>
          <w:tcPr>
            <w:tcW w:w="1122" w:type="pct"/>
            <w:tcBorders>
              <w:left w:val="single" w:sz="4" w:space="0" w:color="auto"/>
              <w:right w:val="single" w:sz="4" w:space="0" w:color="auto"/>
            </w:tcBorders>
          </w:tcPr>
          <w:p w14:paraId="248DBD43" w14:textId="77777777" w:rsidR="00E32AAC" w:rsidRPr="0016361A" w:rsidRDefault="00E32AAC" w:rsidP="00987EFA">
            <w:pPr>
              <w:pStyle w:val="TAL"/>
              <w:rPr>
                <w:lang w:val="en-US"/>
              </w:rPr>
            </w:pPr>
            <w:r>
              <w:t>{</w:t>
            </w:r>
            <w:proofErr w:type="spellStart"/>
            <w:r>
              <w:t>notifUri</w:t>
            </w:r>
            <w:proofErr w:type="spellEnd"/>
            <w:r>
              <w:t>}/terminate</w:t>
            </w:r>
          </w:p>
        </w:tc>
        <w:tc>
          <w:tcPr>
            <w:tcW w:w="1314" w:type="pct"/>
            <w:tcBorders>
              <w:top w:val="single" w:sz="4" w:space="0" w:color="auto"/>
              <w:left w:val="single" w:sz="4" w:space="0" w:color="auto"/>
              <w:bottom w:val="single" w:sz="4" w:space="0" w:color="auto"/>
              <w:right w:val="single" w:sz="4" w:space="0" w:color="auto"/>
            </w:tcBorders>
          </w:tcPr>
          <w:p w14:paraId="6CA287B5" w14:textId="77777777" w:rsidR="00E32AAC" w:rsidRPr="0016361A" w:rsidRDefault="00E32AAC" w:rsidP="00987EFA">
            <w:pPr>
              <w:pStyle w:val="TAC"/>
              <w:jc w:val="left"/>
              <w:rPr>
                <w:lang w:val="fr-FR"/>
              </w:rPr>
            </w:pPr>
            <w:r>
              <w:t>terminate (POST)</w:t>
            </w:r>
          </w:p>
        </w:tc>
        <w:tc>
          <w:tcPr>
            <w:tcW w:w="1473" w:type="pct"/>
            <w:tcBorders>
              <w:top w:val="single" w:sz="4" w:space="0" w:color="auto"/>
              <w:left w:val="single" w:sz="4" w:space="0" w:color="auto"/>
              <w:bottom w:val="single" w:sz="4" w:space="0" w:color="auto"/>
              <w:right w:val="single" w:sz="4" w:space="0" w:color="auto"/>
            </w:tcBorders>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Heading4"/>
      </w:pPr>
      <w:bookmarkStart w:id="718" w:name="_Toc78815796"/>
      <w:bookmarkStart w:id="719" w:name="_Toc89295757"/>
      <w:r>
        <w:lastRenderedPageBreak/>
        <w:t>6.2.5.2</w:t>
      </w:r>
      <w:r>
        <w:tab/>
      </w:r>
      <w:bookmarkEnd w:id="718"/>
      <w:r>
        <w:t>Event Notification</w:t>
      </w:r>
      <w:bookmarkEnd w:id="719"/>
    </w:p>
    <w:p w14:paraId="50EDAC9F" w14:textId="77777777" w:rsidR="00E32AAC" w:rsidRPr="00986E88" w:rsidRDefault="00E32AAC" w:rsidP="00E32AAC">
      <w:pPr>
        <w:pStyle w:val="Heading5"/>
        <w:rPr>
          <w:noProof/>
        </w:rPr>
      </w:pPr>
      <w:bookmarkStart w:id="720" w:name="_Toc78815797"/>
      <w:bookmarkStart w:id="721" w:name="_Toc89295758"/>
      <w:r>
        <w:t>6.2.5.2</w:t>
      </w:r>
      <w:r w:rsidRPr="00986E88">
        <w:rPr>
          <w:noProof/>
        </w:rPr>
        <w:t>.1</w:t>
      </w:r>
      <w:r w:rsidRPr="00986E88">
        <w:rPr>
          <w:noProof/>
        </w:rPr>
        <w:tab/>
        <w:t>Description</w:t>
      </w:r>
      <w:bookmarkEnd w:id="720"/>
      <w:bookmarkEnd w:id="721"/>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Heading5"/>
        <w:rPr>
          <w:noProof/>
        </w:rPr>
      </w:pPr>
      <w:bookmarkStart w:id="722" w:name="_Toc78815798"/>
      <w:bookmarkStart w:id="723" w:name="_Toc89295759"/>
      <w:r>
        <w:t>6.2.5.2</w:t>
      </w:r>
      <w:r w:rsidRPr="00986E88">
        <w:rPr>
          <w:noProof/>
        </w:rPr>
        <w:t>.2</w:t>
      </w:r>
      <w:r w:rsidRPr="00986E88">
        <w:rPr>
          <w:noProof/>
        </w:rPr>
        <w:tab/>
        <w:t>Target URI</w:t>
      </w:r>
      <w:bookmarkEnd w:id="722"/>
      <w:bookmarkEnd w:id="723"/>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w:t>
      </w:r>
      <w:proofErr w:type="spellStart"/>
      <w:r>
        <w:rPr>
          <w:b/>
        </w:rPr>
        <w:t>notifUri</w:t>
      </w:r>
      <w:proofErr w:type="spellEnd"/>
      <w:r>
        <w:rPr>
          <w:b/>
        </w:rPr>
        <w:t>}/notify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75A610D"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3CE6572" w14:textId="77777777" w:rsidR="00E32AAC" w:rsidRPr="0016361A" w:rsidRDefault="00E32AAC" w:rsidP="00987EFA">
            <w:pPr>
              <w:pStyle w:val="TAL"/>
              <w:rPr>
                <w:noProof/>
              </w:rPr>
            </w:pPr>
            <w:proofErr w:type="spellStart"/>
            <w:r>
              <w:t>notifUri</w:t>
            </w:r>
            <w:proofErr w:type="spellEnd"/>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16A6B2" w14:textId="77777777" w:rsidR="00E32AAC" w:rsidRPr="0016361A" w:rsidRDefault="00E32AAC" w:rsidP="00987EFA">
            <w:pPr>
              <w:pStyle w:val="TAL"/>
              <w:rPr>
                <w:noProof/>
              </w:rPr>
            </w:pPr>
            <w:r>
              <w:t xml:space="preserve">The Notification Uri as assigned within the Events Subscription sub-resource and described within the </w:t>
            </w:r>
            <w:proofErr w:type="spellStart"/>
            <w:r>
              <w:t>EventsSubscReqData</w:t>
            </w:r>
            <w:proofErr w:type="spellEnd"/>
            <w:r>
              <w:t xml:space="preserve"> type (see table 6.2.6.2.3-1).</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Heading5"/>
        <w:rPr>
          <w:noProof/>
        </w:rPr>
      </w:pPr>
      <w:bookmarkStart w:id="724" w:name="_Toc78815799"/>
      <w:bookmarkStart w:id="725" w:name="_Toc89295760"/>
      <w:r>
        <w:t>6.2.5.2</w:t>
      </w:r>
      <w:r w:rsidRPr="00986E88">
        <w:rPr>
          <w:noProof/>
        </w:rPr>
        <w:t>.3</w:t>
      </w:r>
      <w:r w:rsidRPr="00986E88">
        <w:rPr>
          <w:noProof/>
        </w:rPr>
        <w:tab/>
        <w:t>Standard Methods</w:t>
      </w:r>
      <w:bookmarkEnd w:id="724"/>
      <w:bookmarkEnd w:id="725"/>
    </w:p>
    <w:p w14:paraId="27EFA480" w14:textId="77777777" w:rsidR="00E32AAC" w:rsidRPr="00986E88" w:rsidRDefault="00E32AAC" w:rsidP="00E32AAC">
      <w:pPr>
        <w:pStyle w:val="H6"/>
        <w:rPr>
          <w:noProof/>
        </w:rPr>
      </w:pPr>
      <w:r>
        <w:t>6.2.5.2.3</w:t>
      </w:r>
      <w:r w:rsidRPr="00986E88">
        <w:rPr>
          <w:noProof/>
        </w:rPr>
        <w:t>.1</w:t>
      </w:r>
      <w:r w:rsidRPr="00986E88">
        <w:rPr>
          <w:noProof/>
        </w:rPr>
        <w:tab/>
        <w:t>POST</w:t>
      </w:r>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6DB20081" w14:textId="77777777" w:rsidR="00E32AAC" w:rsidRPr="0016361A" w:rsidRDefault="00E32AAC" w:rsidP="00987EFA">
            <w:pPr>
              <w:pStyle w:val="TAL"/>
              <w:rPr>
                <w:noProof/>
              </w:rPr>
            </w:pPr>
            <w:proofErr w:type="spellStart"/>
            <w:r>
              <w:t>EventsNotification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C148B99"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77777777" w:rsidR="00E32AAC" w:rsidRPr="00986E88" w:rsidRDefault="00E32AAC" w:rsidP="00E32AAC">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A0336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2EDFCB48"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A866817"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71541983"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E32AAC" w:rsidRPr="00B54FF5" w14:paraId="0E3B0E9C"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3FBCED9" w14:textId="77777777" w:rsidR="00E32AAC" w:rsidRPr="0016361A" w:rsidRDefault="00E32AAC" w:rsidP="00987EF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0AAC3DDB" w14:textId="77777777" w:rsidR="00E32AAC" w:rsidRDefault="00E32AAC" w:rsidP="00E32AAC">
      <w:pPr>
        <w:rPr>
          <w:noProof/>
        </w:rPr>
      </w:pPr>
    </w:p>
    <w:p w14:paraId="0CCDC378" w14:textId="77777777" w:rsidR="00E32AAC" w:rsidRPr="00C02F45" w:rsidRDefault="00E32AAC" w:rsidP="00E32AAC">
      <w:pPr>
        <w:pStyle w:val="EditorsNote"/>
      </w:pPr>
      <w:r w:rsidRPr="00D520A7">
        <w:t>Editor's Note:</w:t>
      </w:r>
      <w:r w:rsidRPr="00D520A7">
        <w:tab/>
        <w:t>Error</w:t>
      </w:r>
      <w:r w:rsidRPr="00376A4A">
        <w:rPr>
          <w:lang w:eastAsia="zh-CN"/>
        </w:rPr>
        <w:t>/redirection</w:t>
      </w:r>
      <w:r w:rsidRPr="00D520A7">
        <w:t xml:space="preserve"> responses are FFS.</w:t>
      </w:r>
    </w:p>
    <w:p w14:paraId="4CD07BF4" w14:textId="77777777" w:rsidR="00E32AAC" w:rsidRPr="00F57D18" w:rsidRDefault="00E32AAC" w:rsidP="00E32AAC">
      <w:pPr>
        <w:rPr>
          <w:noProof/>
        </w:rPr>
      </w:pPr>
    </w:p>
    <w:p w14:paraId="753023AB" w14:textId="77777777" w:rsidR="00E32AAC" w:rsidRDefault="00E32AAC" w:rsidP="00E32AAC">
      <w:pPr>
        <w:pStyle w:val="Heading4"/>
      </w:pPr>
      <w:bookmarkStart w:id="726" w:name="_Toc78815800"/>
      <w:bookmarkStart w:id="727" w:name="_Toc89295761"/>
      <w:r>
        <w:t>6.2.5.3</w:t>
      </w:r>
      <w:r>
        <w:tab/>
      </w:r>
      <w:bookmarkEnd w:id="726"/>
      <w:r>
        <w:t>Termination Request</w:t>
      </w:r>
      <w:bookmarkEnd w:id="727"/>
    </w:p>
    <w:p w14:paraId="52D543C4" w14:textId="77777777" w:rsidR="00E32AAC" w:rsidRPr="00986E88" w:rsidRDefault="00E32AAC" w:rsidP="00E32AAC">
      <w:pPr>
        <w:pStyle w:val="Heading5"/>
        <w:rPr>
          <w:noProof/>
        </w:rPr>
      </w:pPr>
      <w:bookmarkStart w:id="728" w:name="_Toc89295762"/>
      <w:r>
        <w:t>6.2.5.3</w:t>
      </w:r>
      <w:r w:rsidRPr="00986E88">
        <w:rPr>
          <w:noProof/>
        </w:rPr>
        <w:t>.1</w:t>
      </w:r>
      <w:r w:rsidRPr="00986E88">
        <w:rPr>
          <w:noProof/>
        </w:rPr>
        <w:tab/>
        <w:t>Description</w:t>
      </w:r>
      <w:bookmarkEnd w:id="728"/>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Heading5"/>
        <w:rPr>
          <w:noProof/>
        </w:rPr>
      </w:pPr>
      <w:bookmarkStart w:id="729" w:name="_Toc89295763"/>
      <w:r>
        <w:t>6.2.5.3</w:t>
      </w:r>
      <w:r w:rsidRPr="00986E88">
        <w:rPr>
          <w:noProof/>
        </w:rPr>
        <w:t>.2</w:t>
      </w:r>
      <w:r w:rsidRPr="00986E88">
        <w:rPr>
          <w:noProof/>
        </w:rPr>
        <w:tab/>
        <w:t>Target URI</w:t>
      </w:r>
      <w:bookmarkEnd w:id="729"/>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w:t>
      </w:r>
      <w:proofErr w:type="spellStart"/>
      <w:r>
        <w:rPr>
          <w:b/>
        </w:rPr>
        <w:t>notifUri</w:t>
      </w:r>
      <w:proofErr w:type="spellEnd"/>
      <w:r>
        <w:rPr>
          <w:b/>
        </w:rPr>
        <w:t>}/terminate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3683900"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028C83D" w14:textId="77777777" w:rsidR="00E32AAC" w:rsidRPr="0016361A" w:rsidRDefault="00E32AAC" w:rsidP="00987EFA">
            <w:pPr>
              <w:pStyle w:val="TAL"/>
              <w:rPr>
                <w:noProof/>
              </w:rPr>
            </w:pPr>
            <w:proofErr w:type="spellStart"/>
            <w:r>
              <w:t>notifUri</w:t>
            </w:r>
            <w:proofErr w:type="spellEnd"/>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79693B8" w14:textId="77777777" w:rsidR="00E32AAC" w:rsidRPr="0016361A" w:rsidRDefault="00E32AAC" w:rsidP="00987EFA">
            <w:pPr>
              <w:pStyle w:val="TAL"/>
              <w:rPr>
                <w:noProof/>
              </w:rPr>
            </w:pPr>
            <w:r>
              <w:t xml:space="preserve">The Notification Uri as assigned within the Individual TSC Application Session Context resource and described within the </w:t>
            </w:r>
            <w:proofErr w:type="spellStart"/>
            <w:r>
              <w:t>TscAppSessionContextData</w:t>
            </w:r>
            <w:proofErr w:type="spellEnd"/>
            <w:r>
              <w:t xml:space="preserve"> Data type (see table 6.2.6.2.2-1).</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Heading5"/>
        <w:rPr>
          <w:noProof/>
        </w:rPr>
      </w:pPr>
      <w:bookmarkStart w:id="730" w:name="_Toc89295764"/>
      <w:r>
        <w:lastRenderedPageBreak/>
        <w:t>6.2.5.3</w:t>
      </w:r>
      <w:r w:rsidRPr="00986E88">
        <w:rPr>
          <w:noProof/>
        </w:rPr>
        <w:t>.3</w:t>
      </w:r>
      <w:r w:rsidRPr="00986E88">
        <w:rPr>
          <w:noProof/>
        </w:rPr>
        <w:tab/>
        <w:t>Standard Methods</w:t>
      </w:r>
      <w:bookmarkEnd w:id="730"/>
    </w:p>
    <w:p w14:paraId="7DCE8EA9" w14:textId="77777777" w:rsidR="00E32AAC" w:rsidRPr="00986E88" w:rsidRDefault="00E32AAC" w:rsidP="00E32AAC">
      <w:pPr>
        <w:pStyle w:val="H6"/>
        <w:rPr>
          <w:noProof/>
        </w:rPr>
      </w:pPr>
      <w:r>
        <w:t>6.2.5.3.3</w:t>
      </w:r>
      <w:r w:rsidRPr="00986E88">
        <w:rPr>
          <w:noProof/>
        </w:rPr>
        <w:t>.1</w:t>
      </w:r>
      <w:r w:rsidRPr="00986E88">
        <w:rPr>
          <w:noProof/>
        </w:rPr>
        <w:tab/>
        <w:t>POST</w:t>
      </w:r>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69ED16C" w14:textId="77777777" w:rsidR="00E32AAC" w:rsidRPr="0016361A" w:rsidRDefault="00E32AAC" w:rsidP="00987EFA">
            <w:pPr>
              <w:pStyle w:val="TAL"/>
              <w:rPr>
                <w:noProof/>
              </w:rPr>
            </w:pPr>
            <w:proofErr w:type="spellStart"/>
            <w:r>
              <w:t>TerminationInfo</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2195BAC1"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t>Table </w:t>
      </w:r>
      <w:r>
        <w:t>6.2.5.3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444DEE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6126E5AE"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2C4627CB"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1A715996"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098683DF" w14:textId="77777777" w:rsidR="00E32AAC" w:rsidRPr="0016361A" w:rsidRDefault="00E32AAC" w:rsidP="00987EFA">
            <w:pPr>
              <w:pStyle w:val="TAL"/>
              <w:rPr>
                <w:noProof/>
              </w:rPr>
            </w:pPr>
            <w:r>
              <w:t>The receipt of the Notification is acknowledged.</w:t>
            </w:r>
          </w:p>
        </w:tc>
      </w:tr>
      <w:tr w:rsidR="00E32AAC" w:rsidRPr="00B54FF5" w14:paraId="561B4CE0"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9777048" w14:textId="77777777" w:rsidR="00E32AAC" w:rsidRPr="0016361A" w:rsidRDefault="00E32AAC" w:rsidP="00987EF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70611B98" w14:textId="77777777" w:rsidR="00E32AAC" w:rsidRDefault="00E32AAC" w:rsidP="00E32AAC">
      <w:pPr>
        <w:rPr>
          <w:noProof/>
        </w:rPr>
      </w:pPr>
    </w:p>
    <w:p w14:paraId="153AB3ED" w14:textId="586C7779" w:rsidR="00626335" w:rsidRDefault="00E32AAC" w:rsidP="00E32AAC">
      <w:pPr>
        <w:pStyle w:val="NO"/>
        <w:rPr>
          <w:rFonts w:eastAsia="SimSun"/>
        </w:rPr>
      </w:pPr>
      <w:r w:rsidRPr="00D520A7">
        <w:t>Editor's Note:</w:t>
      </w:r>
      <w:r w:rsidRPr="00D520A7">
        <w:tab/>
        <w:t>Error</w:t>
      </w:r>
      <w:r w:rsidRPr="00376A4A">
        <w:rPr>
          <w:lang w:eastAsia="zh-CN"/>
        </w:rPr>
        <w:t>/redirection</w:t>
      </w:r>
      <w:r w:rsidRPr="00D520A7">
        <w:t xml:space="preserve"> responses are FFS.</w:t>
      </w:r>
    </w:p>
    <w:p w14:paraId="0BFAC39D" w14:textId="77777777" w:rsidR="00626335" w:rsidRDefault="00626335" w:rsidP="00626335">
      <w:pPr>
        <w:pStyle w:val="Heading3"/>
      </w:pPr>
      <w:bookmarkStart w:id="731" w:name="_Toc89295765"/>
      <w:r>
        <w:t>6.2.6</w:t>
      </w:r>
      <w:r>
        <w:tab/>
        <w:t>Data Model</w:t>
      </w:r>
      <w:bookmarkEnd w:id="731"/>
    </w:p>
    <w:p w14:paraId="2E2F1C74" w14:textId="77777777" w:rsidR="00626335" w:rsidRDefault="00626335" w:rsidP="00626335">
      <w:pPr>
        <w:pStyle w:val="Heading4"/>
      </w:pPr>
      <w:bookmarkStart w:id="732" w:name="_Toc89295766"/>
      <w:r>
        <w:t>6.2.6.1</w:t>
      </w:r>
      <w:r>
        <w:tab/>
        <w:t>General</w:t>
      </w:r>
      <w:bookmarkEnd w:id="732"/>
    </w:p>
    <w:p w14:paraId="60634D61" w14:textId="77777777" w:rsidR="00626335" w:rsidRDefault="00626335" w:rsidP="00626335">
      <w:r>
        <w:t>This clause specifies the application data model supported by the API.</w:t>
      </w:r>
    </w:p>
    <w:p w14:paraId="5C9C67C4" w14:textId="77777777" w:rsidR="00626335" w:rsidRDefault="00626335" w:rsidP="00626335">
      <w:r>
        <w:t>T</w:t>
      </w:r>
      <w:r w:rsidRPr="009C4D60">
        <w:t xml:space="preserve">able </w:t>
      </w:r>
      <w:r>
        <w:t xml:space="preserve">6.2.6.1-1 specifies </w:t>
      </w:r>
      <w:r w:rsidRPr="009C4D60">
        <w:t xml:space="preserve">the </w:t>
      </w:r>
      <w:r>
        <w:t>data types</w:t>
      </w:r>
      <w:r w:rsidRPr="009C4D60">
        <w:t xml:space="preserve"> defined for the </w:t>
      </w:r>
      <w:proofErr w:type="spellStart"/>
      <w:r w:rsidRPr="006742F8">
        <w:rPr>
          <w:lang w:val="en-US"/>
        </w:rPr>
        <w:t>Ntsctsf_QoSandTSCAssistance</w:t>
      </w:r>
      <w:proofErr w:type="spellEnd"/>
      <w:r w:rsidRPr="009C4D60">
        <w:t xml:space="preserve"> </w:t>
      </w:r>
      <w:r>
        <w:t>service based interface</w:t>
      </w:r>
      <w:r w:rsidRPr="009C4D60">
        <w:t xml:space="preserve"> protocol</w:t>
      </w:r>
      <w:r>
        <w:t>.</w:t>
      </w:r>
    </w:p>
    <w:p w14:paraId="7745A8C2" w14:textId="77777777" w:rsidR="00626335" w:rsidRDefault="00626335" w:rsidP="00626335"/>
    <w:p w14:paraId="46682385" w14:textId="77777777" w:rsidR="00626335" w:rsidRPr="009C4D60" w:rsidRDefault="00626335" w:rsidP="00626335">
      <w:pPr>
        <w:pStyle w:val="TH"/>
      </w:pPr>
      <w:r w:rsidRPr="009C4D60">
        <w:t xml:space="preserve">Table </w:t>
      </w:r>
      <w:r>
        <w:t>6.2.6.1-</w:t>
      </w:r>
      <w:r w:rsidRPr="009C4D60">
        <w:t xml:space="preserve">1: </w:t>
      </w:r>
      <w:proofErr w:type="spellStart"/>
      <w:r w:rsidRPr="00284395">
        <w:t>Ntsctsf_QoSandTSCAssistance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242787B3" w14:textId="77777777" w:rsidR="00626335" w:rsidRPr="0016361A" w:rsidRDefault="00626335" w:rsidP="00626335">
            <w:pPr>
              <w:pStyle w:val="TAH"/>
            </w:pPr>
            <w:r w:rsidRPr="0016361A">
              <w:t>Data type</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1B8DA476" w14:textId="77777777" w:rsidR="00626335" w:rsidRPr="0016361A" w:rsidRDefault="00626335" w:rsidP="00626335">
            <w:pPr>
              <w:pStyle w:val="TAH"/>
            </w:pPr>
            <w:r w:rsidRPr="0016361A">
              <w:t>Clause defined</w:t>
            </w:r>
          </w:p>
        </w:tc>
        <w:tc>
          <w:tcPr>
            <w:tcW w:w="3161" w:type="dxa"/>
            <w:tcBorders>
              <w:top w:val="single" w:sz="4" w:space="0" w:color="auto"/>
              <w:left w:val="single" w:sz="4" w:space="0" w:color="auto"/>
              <w:bottom w:val="single" w:sz="4" w:space="0" w:color="auto"/>
              <w:right w:val="single" w:sz="4" w:space="0" w:color="auto"/>
            </w:tcBorders>
            <w:shd w:val="clear" w:color="auto" w:fill="C0C0C0"/>
            <w:hideMark/>
          </w:tcPr>
          <w:p w14:paraId="23EB12D1" w14:textId="77777777" w:rsidR="00626335" w:rsidRPr="0016361A" w:rsidRDefault="00626335" w:rsidP="00626335">
            <w:pPr>
              <w:pStyle w:val="TAH"/>
            </w:pPr>
            <w:r w:rsidRPr="0016361A">
              <w:t>Description</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BEBA1DC" w14:textId="3907AAD0" w:rsidR="005F72AC" w:rsidRDefault="005F72AC" w:rsidP="005F72AC">
            <w:pPr>
              <w:pStyle w:val="TAL"/>
            </w:pPr>
            <w:proofErr w:type="spellStart"/>
            <w:r>
              <w:rPr>
                <w:rFonts w:hint="eastAsia"/>
                <w:lang w:eastAsia="zh-CN"/>
              </w:rPr>
              <w:t>E</w:t>
            </w:r>
            <w:r>
              <w:rPr>
                <w:lang w:eastAsia="zh-CN"/>
              </w:rPr>
              <w:t>ventsNotification</w:t>
            </w:r>
            <w:proofErr w:type="spellEnd"/>
          </w:p>
        </w:tc>
        <w:tc>
          <w:tcPr>
            <w:tcW w:w="1345" w:type="dxa"/>
            <w:tcBorders>
              <w:top w:val="single" w:sz="4" w:space="0" w:color="auto"/>
              <w:left w:val="single" w:sz="4" w:space="0" w:color="auto"/>
              <w:bottom w:val="single" w:sz="4" w:space="0" w:color="auto"/>
              <w:right w:val="single" w:sz="4" w:space="0" w:color="auto"/>
            </w:tcBorders>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Borders>
              <w:top w:val="single" w:sz="4" w:space="0" w:color="auto"/>
              <w:left w:val="single" w:sz="4" w:space="0" w:color="auto"/>
              <w:bottom w:val="single" w:sz="4" w:space="0" w:color="auto"/>
              <w:right w:val="single" w:sz="4" w:space="0" w:color="auto"/>
            </w:tcBorders>
          </w:tcPr>
          <w:p w14:paraId="0CAFD29B" w14:textId="48AC2899" w:rsidR="005F72AC" w:rsidRDefault="005F72AC" w:rsidP="005F72AC">
            <w:pPr>
              <w:pStyle w:val="TAL"/>
              <w:rPr>
                <w:rFonts w:cs="Arial"/>
                <w:szCs w:val="18"/>
              </w:rPr>
            </w:pPr>
            <w:r>
              <w:rPr>
                <w:rFonts w:cs="Arial"/>
                <w:szCs w:val="18"/>
              </w:rPr>
              <w:t>Describes the notification about the events occurred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502F323D" w14:textId="77777777" w:rsidR="005F72AC" w:rsidRPr="0016361A" w:rsidRDefault="005F72AC" w:rsidP="005F72AC">
            <w:pPr>
              <w:pStyle w:val="TAL"/>
              <w:rPr>
                <w:rFonts w:cs="Arial"/>
                <w:szCs w:val="18"/>
              </w:rPr>
            </w:pPr>
          </w:p>
        </w:tc>
      </w:tr>
      <w:tr w:rsidR="005F72AC" w:rsidRPr="00B54FF5" w14:paraId="7D80396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A07D85F" w14:textId="77777777" w:rsidR="005F72AC" w:rsidRDefault="005F72AC" w:rsidP="005F72AC">
            <w:pPr>
              <w:pStyle w:val="TAL"/>
            </w:pPr>
            <w:proofErr w:type="spellStart"/>
            <w:r>
              <w:t>EventsSubscReqData</w:t>
            </w:r>
            <w:proofErr w:type="spellEnd"/>
          </w:p>
        </w:tc>
        <w:tc>
          <w:tcPr>
            <w:tcW w:w="1345" w:type="dxa"/>
            <w:tcBorders>
              <w:top w:val="single" w:sz="4" w:space="0" w:color="auto"/>
              <w:left w:val="single" w:sz="4" w:space="0" w:color="auto"/>
              <w:bottom w:val="single" w:sz="4" w:space="0" w:color="auto"/>
              <w:right w:val="single" w:sz="4" w:space="0" w:color="auto"/>
            </w:tcBorders>
          </w:tcPr>
          <w:p w14:paraId="0A0484C3" w14:textId="77777777" w:rsidR="005F72AC" w:rsidRDefault="005F72AC" w:rsidP="005F72AC">
            <w:pPr>
              <w:pStyle w:val="TAL"/>
              <w:rPr>
                <w:lang w:eastAsia="zh-CN"/>
              </w:rPr>
            </w:pPr>
            <w:r>
              <w:rPr>
                <w:rFonts w:hint="eastAsia"/>
                <w:lang w:eastAsia="zh-CN"/>
              </w:rPr>
              <w:t>6</w:t>
            </w:r>
            <w:r>
              <w:rPr>
                <w:lang w:eastAsia="zh-CN"/>
              </w:rPr>
              <w:t>.2.6.2.3</w:t>
            </w:r>
          </w:p>
        </w:tc>
        <w:tc>
          <w:tcPr>
            <w:tcW w:w="3161" w:type="dxa"/>
            <w:tcBorders>
              <w:top w:val="single" w:sz="4" w:space="0" w:color="auto"/>
              <w:left w:val="single" w:sz="4" w:space="0" w:color="auto"/>
              <w:bottom w:val="single" w:sz="4" w:space="0" w:color="auto"/>
              <w:right w:val="single" w:sz="4" w:space="0" w:color="auto"/>
            </w:tcBorders>
          </w:tcPr>
          <w:p w14:paraId="6A65F4EB" w14:textId="77777777" w:rsidR="005F72AC" w:rsidRDefault="005F72AC" w:rsidP="005F72AC">
            <w:pPr>
              <w:pStyle w:val="TAL"/>
              <w:rPr>
                <w:rFonts w:cs="Arial"/>
                <w:szCs w:val="18"/>
              </w:rPr>
            </w:pPr>
            <w:r>
              <w:rPr>
                <w:rFonts w:cs="Arial"/>
                <w:szCs w:val="18"/>
              </w:rPr>
              <w:t>Identifies the events the application subscribes to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6471D188" w14:textId="77777777" w:rsidR="005F72AC" w:rsidRPr="0016361A" w:rsidRDefault="005F72AC" w:rsidP="005F72AC">
            <w:pPr>
              <w:pStyle w:val="TAL"/>
              <w:rPr>
                <w:rFonts w:cs="Arial"/>
                <w:szCs w:val="18"/>
              </w:rPr>
            </w:pPr>
          </w:p>
        </w:tc>
      </w:tr>
      <w:tr w:rsidR="005F72AC" w:rsidRPr="00B54FF5" w14:paraId="6D9994F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3FCF0F0" w14:textId="57B43786" w:rsidR="005F72AC" w:rsidRDefault="005F72AC" w:rsidP="005F72AC">
            <w:pPr>
              <w:pStyle w:val="TAL"/>
            </w:pPr>
            <w:proofErr w:type="spellStart"/>
            <w:r>
              <w:t>EventsSubscReqDataRm</w:t>
            </w:r>
            <w:proofErr w:type="spellEnd"/>
          </w:p>
        </w:tc>
        <w:tc>
          <w:tcPr>
            <w:tcW w:w="1345" w:type="dxa"/>
            <w:tcBorders>
              <w:top w:val="single" w:sz="4" w:space="0" w:color="auto"/>
              <w:left w:val="single" w:sz="4" w:space="0" w:color="auto"/>
              <w:bottom w:val="single" w:sz="4" w:space="0" w:color="auto"/>
              <w:right w:val="single" w:sz="4" w:space="0" w:color="auto"/>
            </w:tcBorders>
          </w:tcPr>
          <w:p w14:paraId="39B3DC2A" w14:textId="2EB8714E" w:rsidR="005F72AC" w:rsidRDefault="005F72AC" w:rsidP="005E4FD4">
            <w:pPr>
              <w:pStyle w:val="TAL"/>
              <w:rPr>
                <w:lang w:eastAsia="zh-CN"/>
              </w:rPr>
            </w:pPr>
            <w:r>
              <w:rPr>
                <w:rFonts w:hint="eastAsia"/>
                <w:lang w:eastAsia="zh-CN"/>
              </w:rPr>
              <w:t>6</w:t>
            </w:r>
            <w:r>
              <w:rPr>
                <w:lang w:eastAsia="zh-CN"/>
              </w:rPr>
              <w:t>.2.6.2.</w:t>
            </w:r>
            <w:r w:rsidR="005E4FD4">
              <w:rPr>
                <w:lang w:eastAsia="zh-CN"/>
              </w:rPr>
              <w:t>5</w:t>
            </w:r>
          </w:p>
        </w:tc>
        <w:tc>
          <w:tcPr>
            <w:tcW w:w="3161" w:type="dxa"/>
            <w:tcBorders>
              <w:top w:val="single" w:sz="4" w:space="0" w:color="auto"/>
              <w:left w:val="single" w:sz="4" w:space="0" w:color="auto"/>
              <w:bottom w:val="single" w:sz="4" w:space="0" w:color="auto"/>
              <w:right w:val="single" w:sz="4" w:space="0" w:color="auto"/>
            </w:tcBorders>
          </w:tcPr>
          <w:p w14:paraId="4411FAD8" w14:textId="4FBE345C" w:rsidR="005F72AC" w:rsidRDefault="005F72AC" w:rsidP="005F72AC">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950" w:type="dxa"/>
            <w:tcBorders>
              <w:top w:val="single" w:sz="4" w:space="0" w:color="auto"/>
              <w:left w:val="single" w:sz="4" w:space="0" w:color="auto"/>
              <w:bottom w:val="single" w:sz="4" w:space="0" w:color="auto"/>
              <w:right w:val="single" w:sz="4" w:space="0" w:color="auto"/>
            </w:tcBorders>
          </w:tcPr>
          <w:p w14:paraId="00D1042B" w14:textId="77777777" w:rsidR="005F72AC" w:rsidRPr="0016361A" w:rsidRDefault="005F72AC" w:rsidP="005F72AC">
            <w:pPr>
              <w:pStyle w:val="TAL"/>
              <w:rPr>
                <w:rFonts w:cs="Arial"/>
                <w:szCs w:val="18"/>
              </w:rPr>
            </w:pPr>
          </w:p>
        </w:tc>
      </w:tr>
      <w:tr w:rsidR="005F72AC" w:rsidRPr="00B54FF5" w14:paraId="4B27A52E"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3B270CF2" w14:textId="77777777" w:rsidR="005F72AC" w:rsidRPr="0016361A" w:rsidRDefault="005F72AC" w:rsidP="005F72AC">
            <w:pPr>
              <w:pStyle w:val="TAL"/>
            </w:pPr>
            <w:proofErr w:type="spellStart"/>
            <w:r>
              <w:t>TscAppSessionContextData</w:t>
            </w:r>
            <w:proofErr w:type="spellEnd"/>
          </w:p>
        </w:tc>
        <w:tc>
          <w:tcPr>
            <w:tcW w:w="1345" w:type="dxa"/>
            <w:tcBorders>
              <w:top w:val="single" w:sz="4" w:space="0" w:color="auto"/>
              <w:left w:val="single" w:sz="4" w:space="0" w:color="auto"/>
              <w:bottom w:val="single" w:sz="4" w:space="0" w:color="auto"/>
              <w:right w:val="single" w:sz="4" w:space="0" w:color="auto"/>
            </w:tcBorders>
          </w:tcPr>
          <w:p w14:paraId="64286260" w14:textId="77777777" w:rsidR="005F72AC" w:rsidRPr="0016361A" w:rsidRDefault="005F72AC" w:rsidP="005F72AC">
            <w:pPr>
              <w:pStyle w:val="TAL"/>
            </w:pPr>
            <w:r>
              <w:rPr>
                <w:rFonts w:hint="eastAsia"/>
                <w:lang w:eastAsia="zh-CN"/>
              </w:rPr>
              <w:t>6</w:t>
            </w:r>
            <w:r>
              <w:rPr>
                <w:lang w:eastAsia="zh-CN"/>
              </w:rPr>
              <w:t>.2.6.2.2</w:t>
            </w:r>
          </w:p>
        </w:tc>
        <w:tc>
          <w:tcPr>
            <w:tcW w:w="3161" w:type="dxa"/>
            <w:tcBorders>
              <w:top w:val="single" w:sz="4" w:space="0" w:color="auto"/>
              <w:left w:val="single" w:sz="4" w:space="0" w:color="auto"/>
              <w:bottom w:val="single" w:sz="4" w:space="0" w:color="auto"/>
              <w:right w:val="single" w:sz="4" w:space="0" w:color="auto"/>
            </w:tcBorders>
          </w:tcPr>
          <w:p w14:paraId="7C52DB22" w14:textId="77777777" w:rsidR="005F72AC" w:rsidRPr="0016361A" w:rsidRDefault="005F72AC" w:rsidP="005F72AC">
            <w:pPr>
              <w:pStyle w:val="TAL"/>
              <w:rPr>
                <w:rFonts w:cs="Arial"/>
                <w:szCs w:val="18"/>
              </w:rPr>
            </w:pPr>
            <w:r>
              <w:rPr>
                <w:rFonts w:cs="Arial"/>
                <w:szCs w:val="18"/>
              </w:rPr>
              <w:t>Represents the Individual TSC Application Session Context resource data.</w:t>
            </w:r>
          </w:p>
        </w:tc>
        <w:tc>
          <w:tcPr>
            <w:tcW w:w="1950" w:type="dxa"/>
            <w:tcBorders>
              <w:top w:val="single" w:sz="4" w:space="0" w:color="auto"/>
              <w:left w:val="single" w:sz="4" w:space="0" w:color="auto"/>
              <w:bottom w:val="single" w:sz="4" w:space="0" w:color="auto"/>
              <w:right w:val="single" w:sz="4" w:space="0" w:color="auto"/>
            </w:tcBorders>
          </w:tcPr>
          <w:p w14:paraId="11AD9486" w14:textId="77777777" w:rsidR="005F72AC" w:rsidRPr="0016361A" w:rsidRDefault="005F72AC" w:rsidP="005F72AC">
            <w:pPr>
              <w:pStyle w:val="TAL"/>
              <w:rPr>
                <w:rFonts w:cs="Arial"/>
                <w:szCs w:val="18"/>
              </w:rPr>
            </w:pPr>
          </w:p>
        </w:tc>
      </w:tr>
      <w:tr w:rsidR="005F72AC" w:rsidRPr="00B54FF5" w14:paraId="542B1455"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49D9C45" w14:textId="70FBEC75" w:rsidR="005F72AC" w:rsidRDefault="005F72AC" w:rsidP="005F72AC">
            <w:pPr>
              <w:pStyle w:val="TAL"/>
            </w:pPr>
            <w:proofErr w:type="spellStart"/>
            <w:r>
              <w:t>TscAppSessionContextUpdateData</w:t>
            </w:r>
            <w:proofErr w:type="spellEnd"/>
          </w:p>
        </w:tc>
        <w:tc>
          <w:tcPr>
            <w:tcW w:w="1345" w:type="dxa"/>
            <w:tcBorders>
              <w:top w:val="single" w:sz="4" w:space="0" w:color="auto"/>
              <w:left w:val="single" w:sz="4" w:space="0" w:color="auto"/>
              <w:bottom w:val="single" w:sz="4" w:space="0" w:color="auto"/>
              <w:right w:val="single" w:sz="4" w:space="0" w:color="auto"/>
            </w:tcBorders>
          </w:tcPr>
          <w:p w14:paraId="0D80FD81" w14:textId="476FDC56" w:rsidR="005F72AC" w:rsidRDefault="005F72AC" w:rsidP="005E4FD4">
            <w:pPr>
              <w:pStyle w:val="TAL"/>
              <w:rPr>
                <w:lang w:eastAsia="zh-CN"/>
              </w:rPr>
            </w:pPr>
            <w:r>
              <w:rPr>
                <w:rFonts w:hint="eastAsia"/>
                <w:lang w:eastAsia="zh-CN"/>
              </w:rPr>
              <w:t>6</w:t>
            </w:r>
            <w:r>
              <w:rPr>
                <w:lang w:eastAsia="zh-CN"/>
              </w:rPr>
              <w:t>.2.6.2.</w:t>
            </w:r>
            <w:r w:rsidR="005E4FD4">
              <w:rPr>
                <w:lang w:eastAsia="zh-CN"/>
              </w:rPr>
              <w:t>4</w:t>
            </w:r>
          </w:p>
        </w:tc>
        <w:tc>
          <w:tcPr>
            <w:tcW w:w="3161" w:type="dxa"/>
            <w:tcBorders>
              <w:top w:val="single" w:sz="4" w:space="0" w:color="auto"/>
              <w:left w:val="single" w:sz="4" w:space="0" w:color="auto"/>
              <w:bottom w:val="single" w:sz="4" w:space="0" w:color="auto"/>
              <w:right w:val="single" w:sz="4" w:space="0" w:color="auto"/>
            </w:tcBorders>
          </w:tcPr>
          <w:p w14:paraId="2889E9B3" w14:textId="4474C5B4" w:rsidR="005F72AC" w:rsidRDefault="005F72AC" w:rsidP="005F72AC">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Borders>
              <w:top w:val="single" w:sz="4" w:space="0" w:color="auto"/>
              <w:left w:val="single" w:sz="4" w:space="0" w:color="auto"/>
              <w:bottom w:val="single" w:sz="4" w:space="0" w:color="auto"/>
              <w:right w:val="single" w:sz="4" w:space="0" w:color="auto"/>
            </w:tcBorders>
          </w:tcPr>
          <w:p w14:paraId="4DD73578" w14:textId="77777777" w:rsidR="005F72AC" w:rsidRPr="0016361A" w:rsidRDefault="005F72AC" w:rsidP="005F72AC">
            <w:pPr>
              <w:pStyle w:val="TAL"/>
              <w:rPr>
                <w:rFonts w:cs="Arial"/>
                <w:szCs w:val="18"/>
              </w:rPr>
            </w:pPr>
          </w:p>
        </w:tc>
      </w:tr>
      <w:tr w:rsidR="005F72AC" w:rsidRPr="00B54FF5" w14:paraId="5C8160C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4AF8C102" w14:textId="77777777" w:rsidR="005F72AC" w:rsidRDefault="005F72AC" w:rsidP="005F72AC">
            <w:pPr>
              <w:pStyle w:val="TAL"/>
              <w:rPr>
                <w:lang w:eastAsia="zh-CN"/>
              </w:rPr>
            </w:pPr>
            <w:proofErr w:type="spellStart"/>
            <w:r>
              <w:rPr>
                <w:lang w:eastAsia="zh-CN"/>
              </w:rPr>
              <w:t>TscEvent</w:t>
            </w:r>
            <w:proofErr w:type="spellEnd"/>
          </w:p>
        </w:tc>
        <w:tc>
          <w:tcPr>
            <w:tcW w:w="1345" w:type="dxa"/>
            <w:tcBorders>
              <w:top w:val="single" w:sz="4" w:space="0" w:color="auto"/>
              <w:left w:val="single" w:sz="4" w:space="0" w:color="auto"/>
              <w:bottom w:val="single" w:sz="4" w:space="0" w:color="auto"/>
              <w:right w:val="single" w:sz="4" w:space="0" w:color="auto"/>
            </w:tcBorders>
          </w:tcPr>
          <w:p w14:paraId="441147C3" w14:textId="77777777" w:rsidR="005F72AC" w:rsidRDefault="005F72AC" w:rsidP="005F72AC">
            <w:pPr>
              <w:pStyle w:val="TAL"/>
              <w:rPr>
                <w:lang w:eastAsia="zh-CN"/>
              </w:rPr>
            </w:pPr>
            <w:r>
              <w:t>6.2.6.3.3</w:t>
            </w:r>
          </w:p>
        </w:tc>
        <w:tc>
          <w:tcPr>
            <w:tcW w:w="3161" w:type="dxa"/>
            <w:tcBorders>
              <w:top w:val="single" w:sz="4" w:space="0" w:color="auto"/>
              <w:left w:val="single" w:sz="4" w:space="0" w:color="auto"/>
              <w:bottom w:val="single" w:sz="4" w:space="0" w:color="auto"/>
              <w:right w:val="single" w:sz="4" w:space="0" w:color="auto"/>
            </w:tcBorders>
          </w:tcPr>
          <w:p w14:paraId="65FADC1A" w14:textId="77777777" w:rsidR="005F72AC" w:rsidRPr="00695D92" w:rsidRDefault="005F72AC" w:rsidP="005F72AC">
            <w:pPr>
              <w:pStyle w:val="TAL"/>
              <w:rPr>
                <w:rFonts w:cs="Arial"/>
                <w:szCs w:val="18"/>
              </w:rPr>
            </w:pPr>
            <w:r>
              <w:rPr>
                <w:rFonts w:cs="Arial"/>
                <w:szCs w:val="18"/>
              </w:rPr>
              <w:t>Indicates the subscribed event(s).</w:t>
            </w:r>
          </w:p>
        </w:tc>
        <w:tc>
          <w:tcPr>
            <w:tcW w:w="1950" w:type="dxa"/>
            <w:tcBorders>
              <w:top w:val="single" w:sz="4" w:space="0" w:color="auto"/>
              <w:left w:val="single" w:sz="4" w:space="0" w:color="auto"/>
              <w:bottom w:val="single" w:sz="4" w:space="0" w:color="auto"/>
              <w:right w:val="single" w:sz="4" w:space="0" w:color="auto"/>
            </w:tcBorders>
          </w:tcPr>
          <w:p w14:paraId="63DAD099" w14:textId="77777777" w:rsidR="005F72AC" w:rsidRPr="0016361A" w:rsidRDefault="005F72AC" w:rsidP="005F72AC">
            <w:pPr>
              <w:pStyle w:val="TAL"/>
              <w:rPr>
                <w:rFonts w:cs="Arial"/>
                <w:szCs w:val="18"/>
              </w:rPr>
            </w:pPr>
          </w:p>
        </w:tc>
      </w:tr>
      <w:tr w:rsidR="005F72AC" w:rsidRPr="00B54FF5" w14:paraId="2EA3DF4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A6AEBBD"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22E2A101"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6B477A0E"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30224AFF" w14:textId="77777777" w:rsidR="005F72AC" w:rsidRPr="0016361A" w:rsidRDefault="005F72AC" w:rsidP="005F72AC">
            <w:pPr>
              <w:pStyle w:val="TAL"/>
              <w:rPr>
                <w:rFonts w:cs="Arial"/>
                <w:szCs w:val="18"/>
              </w:rPr>
            </w:pPr>
          </w:p>
        </w:tc>
      </w:tr>
      <w:tr w:rsidR="005F72AC" w:rsidRPr="00B54FF5" w14:paraId="53DE36E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FBA2519"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032E1CA8"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1B0E1414"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0624FBD8" w14:textId="77777777" w:rsidR="005F72AC" w:rsidRPr="0016361A" w:rsidRDefault="005F72AC" w:rsidP="005F72AC">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proofErr w:type="spellStart"/>
      <w:r w:rsidRPr="006742F8">
        <w:rPr>
          <w:lang w:val="en-US"/>
        </w:rPr>
        <w:t>Ntsctsf_QoSandTSCAssistance</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6742F8">
        <w:rPr>
          <w:lang w:val="en-US"/>
        </w:rPr>
        <w:t>Ntsctsf_QoSandTSCAssistance</w:t>
      </w:r>
      <w:proofErr w:type="spellEnd"/>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proofErr w:type="spellStart"/>
      <w:r w:rsidRPr="00852733">
        <w:t>Ntsctsf_QoSandTSCAssistance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shd w:val="clear" w:color="auto" w:fill="C0C0C0"/>
            <w:hideMark/>
          </w:tcPr>
          <w:p w14:paraId="53F7F6D2" w14:textId="77777777" w:rsidR="00626335" w:rsidRPr="0016361A" w:rsidRDefault="00626335" w:rsidP="006263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C4C794" w14:textId="77777777" w:rsidR="00626335" w:rsidRPr="0016361A" w:rsidRDefault="00626335" w:rsidP="00626335">
            <w:pPr>
              <w:pStyle w:val="TAH"/>
            </w:pPr>
            <w:r w:rsidRPr="0016361A">
              <w:t>Reference</w:t>
            </w:r>
          </w:p>
        </w:tc>
        <w:tc>
          <w:tcPr>
            <w:tcW w:w="3217" w:type="dxa"/>
            <w:tcBorders>
              <w:top w:val="single" w:sz="4" w:space="0" w:color="auto"/>
              <w:left w:val="single" w:sz="4" w:space="0" w:color="auto"/>
              <w:bottom w:val="single" w:sz="4" w:space="0" w:color="auto"/>
              <w:right w:val="single" w:sz="4" w:space="0" w:color="auto"/>
            </w:tcBorders>
            <w:shd w:val="clear" w:color="auto" w:fill="C0C0C0"/>
            <w:hideMark/>
          </w:tcPr>
          <w:p w14:paraId="1A296B2F" w14:textId="77777777" w:rsidR="00626335" w:rsidRPr="0016361A" w:rsidRDefault="00626335" w:rsidP="00626335">
            <w:pPr>
              <w:pStyle w:val="TAH"/>
            </w:pPr>
            <w:r w:rsidRPr="0016361A">
              <w:t>Comments</w:t>
            </w:r>
          </w:p>
        </w:tc>
        <w:tc>
          <w:tcPr>
            <w:tcW w:w="1872" w:type="dxa"/>
            <w:tcBorders>
              <w:top w:val="single" w:sz="4" w:space="0" w:color="auto"/>
              <w:left w:val="single" w:sz="4" w:space="0" w:color="auto"/>
              <w:bottom w:val="single" w:sz="4" w:space="0" w:color="auto"/>
              <w:right w:val="single" w:sz="4" w:space="0" w:color="auto"/>
            </w:tcBorders>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FCEBB3C" w14:textId="4D2BC572" w:rsidR="005F72AC" w:rsidRDefault="005F72AC" w:rsidP="005F72AC">
            <w:pPr>
              <w:pStyle w:val="TAL"/>
            </w:pPr>
            <w:proofErr w:type="spellStart"/>
            <w:r>
              <w:t>AccumulatedUsage</w:t>
            </w:r>
            <w:proofErr w:type="spellEnd"/>
          </w:p>
        </w:tc>
        <w:tc>
          <w:tcPr>
            <w:tcW w:w="1848" w:type="dxa"/>
            <w:tcBorders>
              <w:top w:val="single" w:sz="4" w:space="0" w:color="auto"/>
              <w:left w:val="single" w:sz="4" w:space="0" w:color="auto"/>
              <w:bottom w:val="single" w:sz="4" w:space="0" w:color="auto"/>
              <w:right w:val="single" w:sz="4" w:space="0" w:color="auto"/>
            </w:tcBorders>
          </w:tcPr>
          <w:p w14:paraId="28F1BCE6" w14:textId="22582E58" w:rsidR="005F72AC" w:rsidRDefault="005F72AC" w:rsidP="005E4FD4">
            <w:pPr>
              <w:pStyle w:val="TAL"/>
            </w:pPr>
            <w:r>
              <w:t>3GPP TS 29.122 [</w:t>
            </w:r>
            <w:r w:rsidR="005E4FD4">
              <w:t>21</w:t>
            </w:r>
            <w:r>
              <w:t>]</w:t>
            </w:r>
          </w:p>
        </w:tc>
        <w:tc>
          <w:tcPr>
            <w:tcW w:w="3217" w:type="dxa"/>
            <w:tcBorders>
              <w:top w:val="single" w:sz="4" w:space="0" w:color="auto"/>
              <w:left w:val="single" w:sz="4" w:space="0" w:color="auto"/>
              <w:bottom w:val="single" w:sz="4" w:space="0" w:color="auto"/>
              <w:right w:val="single" w:sz="4" w:space="0" w:color="auto"/>
            </w:tcBorders>
          </w:tcPr>
          <w:p w14:paraId="5CE87DB3" w14:textId="4A13C5B7" w:rsidR="005F72AC" w:rsidRDefault="005F72AC" w:rsidP="005F72AC">
            <w:pPr>
              <w:pStyle w:val="TAL"/>
            </w:pPr>
            <w:r>
              <w:rPr>
                <w:rFonts w:cs="Arial"/>
                <w:szCs w:val="18"/>
              </w:rPr>
              <w:t>Accumulated Usage.</w:t>
            </w:r>
          </w:p>
        </w:tc>
        <w:tc>
          <w:tcPr>
            <w:tcW w:w="1872" w:type="dxa"/>
            <w:tcBorders>
              <w:top w:val="single" w:sz="4" w:space="0" w:color="auto"/>
              <w:left w:val="single" w:sz="4" w:space="0" w:color="auto"/>
              <w:bottom w:val="single" w:sz="4" w:space="0" w:color="auto"/>
              <w:right w:val="single" w:sz="4" w:space="0" w:color="auto"/>
            </w:tcBorders>
          </w:tcPr>
          <w:p w14:paraId="5E2B1411" w14:textId="7394D8D1" w:rsidR="005F72AC" w:rsidRPr="0016361A" w:rsidRDefault="005F72AC" w:rsidP="005F72AC">
            <w:pPr>
              <w:pStyle w:val="TAL"/>
              <w:rPr>
                <w:rFonts w:cs="Arial"/>
                <w:szCs w:val="18"/>
              </w:rPr>
            </w:pPr>
            <w:proofErr w:type="spellStart"/>
            <w:r>
              <w:t>AccumulatedUsage</w:t>
            </w:r>
            <w:proofErr w:type="spellEnd"/>
          </w:p>
        </w:tc>
      </w:tr>
      <w:tr w:rsidR="00626335" w:rsidRPr="00B54FF5" w14:paraId="077C180F"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23531D07" w14:textId="77777777" w:rsidR="00626335" w:rsidRPr="0016361A" w:rsidRDefault="00626335" w:rsidP="00626335">
            <w:pPr>
              <w:pStyle w:val="TAL"/>
            </w:pPr>
            <w:proofErr w:type="spellStart"/>
            <w: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468D5D79"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3847D32F" w14:textId="77777777" w:rsidR="00626335" w:rsidRPr="0016361A" w:rsidRDefault="00626335" w:rsidP="00626335">
            <w:pPr>
              <w:pStyle w:val="TAL"/>
              <w:rPr>
                <w:rFonts w:cs="Arial"/>
                <w:szCs w:val="18"/>
              </w:rPr>
            </w:pPr>
            <w:r>
              <w:t>The DNN the user is connected to.</w:t>
            </w:r>
          </w:p>
        </w:tc>
        <w:tc>
          <w:tcPr>
            <w:tcW w:w="1872" w:type="dxa"/>
            <w:tcBorders>
              <w:top w:val="single" w:sz="4" w:space="0" w:color="auto"/>
              <w:left w:val="single" w:sz="4" w:space="0" w:color="auto"/>
              <w:bottom w:val="single" w:sz="4" w:space="0" w:color="auto"/>
              <w:right w:val="single" w:sz="4" w:space="0" w:color="auto"/>
            </w:tcBorders>
          </w:tcPr>
          <w:p w14:paraId="367D7EF4" w14:textId="77777777" w:rsidR="00626335" w:rsidRPr="0016361A" w:rsidRDefault="00626335" w:rsidP="00626335">
            <w:pPr>
              <w:pStyle w:val="TAL"/>
              <w:rPr>
                <w:rFonts w:cs="Arial"/>
                <w:szCs w:val="18"/>
              </w:rPr>
            </w:pPr>
          </w:p>
        </w:tc>
      </w:tr>
      <w:tr w:rsidR="00626335" w:rsidRPr="00B54FF5" w14:paraId="7B4FF75F"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EB39A84" w14:textId="77777777" w:rsidR="00626335" w:rsidRDefault="00626335" w:rsidP="00626335">
            <w:pPr>
              <w:pStyle w:val="TAL"/>
            </w:pPr>
            <w:proofErr w:type="spellStart"/>
            <w:r>
              <w:t>EthFlowDescription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0B3B9418" w14:textId="72DC571E" w:rsidR="00626335" w:rsidRDefault="00626335" w:rsidP="005E4FD4">
            <w:pPr>
              <w:pStyle w:val="TAL"/>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7AD23E8" w14:textId="77777777" w:rsidR="00626335" w:rsidRDefault="00626335" w:rsidP="00626335">
            <w:pPr>
              <w:pStyle w:val="TAL"/>
            </w:pPr>
            <w:r>
              <w:rPr>
                <w:rFonts w:cs="Arial"/>
                <w:szCs w:val="18"/>
              </w:rPr>
              <w:t>Defines a packet filter for an Ethernet flow.</w:t>
            </w:r>
          </w:p>
        </w:tc>
        <w:tc>
          <w:tcPr>
            <w:tcW w:w="1872" w:type="dxa"/>
            <w:tcBorders>
              <w:top w:val="single" w:sz="4" w:space="0" w:color="auto"/>
              <w:left w:val="single" w:sz="4" w:space="0" w:color="auto"/>
              <w:bottom w:val="single" w:sz="4" w:space="0" w:color="auto"/>
              <w:right w:val="single" w:sz="4" w:space="0" w:color="auto"/>
            </w:tcBorders>
          </w:tcPr>
          <w:p w14:paraId="18471DD3" w14:textId="77777777" w:rsidR="00626335" w:rsidRPr="0016361A" w:rsidRDefault="00626335" w:rsidP="00626335">
            <w:pPr>
              <w:pStyle w:val="TAL"/>
              <w:rPr>
                <w:rFonts w:cs="Arial"/>
                <w:szCs w:val="18"/>
              </w:rPr>
            </w:pPr>
          </w:p>
        </w:tc>
      </w:tr>
      <w:tr w:rsidR="00626335" w:rsidRPr="00B54FF5" w14:paraId="1E88E67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5D201E7" w14:textId="77777777" w:rsidR="00626335" w:rsidRDefault="00626335" w:rsidP="00626335">
            <w:pPr>
              <w:pStyle w:val="TAL"/>
            </w:pPr>
            <w:proofErr w:type="spellStart"/>
            <w:r>
              <w:t>FlowInfo</w:t>
            </w:r>
            <w:proofErr w:type="spellEnd"/>
          </w:p>
        </w:tc>
        <w:tc>
          <w:tcPr>
            <w:tcW w:w="1848" w:type="dxa"/>
            <w:tcBorders>
              <w:top w:val="single" w:sz="4" w:space="0" w:color="auto"/>
              <w:left w:val="single" w:sz="4" w:space="0" w:color="auto"/>
              <w:bottom w:val="single" w:sz="4" w:space="0" w:color="auto"/>
              <w:right w:val="single" w:sz="4" w:space="0" w:color="auto"/>
            </w:tcBorders>
          </w:tcPr>
          <w:p w14:paraId="249FE7A4" w14:textId="10E7C874"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586478F" w14:textId="77777777" w:rsidR="00626335" w:rsidRDefault="00626335" w:rsidP="00626335">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Borders>
              <w:top w:val="single" w:sz="4" w:space="0" w:color="auto"/>
              <w:left w:val="single" w:sz="4" w:space="0" w:color="auto"/>
              <w:bottom w:val="single" w:sz="4" w:space="0" w:color="auto"/>
              <w:right w:val="single" w:sz="4" w:space="0" w:color="auto"/>
            </w:tcBorders>
          </w:tcPr>
          <w:p w14:paraId="2B740FA5" w14:textId="77777777" w:rsidR="00626335" w:rsidRPr="0016361A" w:rsidRDefault="00626335" w:rsidP="00626335">
            <w:pPr>
              <w:pStyle w:val="TAL"/>
              <w:rPr>
                <w:rFonts w:cs="Arial"/>
                <w:szCs w:val="18"/>
              </w:rPr>
            </w:pPr>
          </w:p>
        </w:tc>
      </w:tr>
      <w:tr w:rsidR="00626335" w:rsidRPr="00B54FF5" w14:paraId="42F7777C"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04FF1012" w14:textId="77777777" w:rsidR="00626335" w:rsidRPr="0016361A" w:rsidRDefault="00626335" w:rsidP="00626335">
            <w:pPr>
              <w:pStyle w:val="TAL"/>
            </w:pPr>
            <w:proofErr w:type="spellStart"/>
            <w:r>
              <w:rPr>
                <w:lang w:eastAsia="zh-CN"/>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48184107"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6583961D" w14:textId="77777777" w:rsidR="00626335" w:rsidRPr="0016361A" w:rsidRDefault="00626335" w:rsidP="00626335">
            <w:pPr>
              <w:pStyle w:val="TAL"/>
              <w:rPr>
                <w:rFonts w:cs="Arial"/>
                <w:szCs w:val="18"/>
              </w:rPr>
            </w:pPr>
            <w:r>
              <w:t>Contains the IP address.</w:t>
            </w:r>
          </w:p>
        </w:tc>
        <w:tc>
          <w:tcPr>
            <w:tcW w:w="1872" w:type="dxa"/>
            <w:tcBorders>
              <w:top w:val="single" w:sz="4" w:space="0" w:color="auto"/>
              <w:left w:val="single" w:sz="4" w:space="0" w:color="auto"/>
              <w:bottom w:val="single" w:sz="4" w:space="0" w:color="auto"/>
              <w:right w:val="single" w:sz="4" w:space="0" w:color="auto"/>
            </w:tcBorders>
          </w:tcPr>
          <w:p w14:paraId="0422B7F2" w14:textId="77777777" w:rsidR="00626335" w:rsidRPr="0016361A" w:rsidRDefault="00626335" w:rsidP="00626335">
            <w:pPr>
              <w:pStyle w:val="TAL"/>
              <w:rPr>
                <w:rFonts w:cs="Arial"/>
                <w:szCs w:val="18"/>
              </w:rPr>
            </w:pPr>
          </w:p>
        </w:tc>
      </w:tr>
      <w:tr w:rsidR="00626335" w:rsidRPr="00B54FF5" w14:paraId="7394113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AAFAF35" w14:textId="77777777" w:rsidR="00626335" w:rsidRDefault="00626335" w:rsidP="00626335">
            <w:pPr>
              <w:pStyle w:val="TAL"/>
              <w:rPr>
                <w:lang w:eastAsia="zh-CN"/>
              </w:rPr>
            </w:pPr>
            <w:r>
              <w:t>MacAddr48</w:t>
            </w:r>
          </w:p>
        </w:tc>
        <w:tc>
          <w:tcPr>
            <w:tcW w:w="1848" w:type="dxa"/>
            <w:tcBorders>
              <w:top w:val="single" w:sz="4" w:space="0" w:color="auto"/>
              <w:left w:val="single" w:sz="4" w:space="0" w:color="auto"/>
              <w:bottom w:val="single" w:sz="4" w:space="0" w:color="auto"/>
              <w:right w:val="single" w:sz="4" w:space="0" w:color="auto"/>
            </w:tcBorders>
          </w:tcPr>
          <w:p w14:paraId="30E151F5" w14:textId="77777777" w:rsidR="00626335"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4F11E557" w14:textId="77777777" w:rsidR="00626335" w:rsidRDefault="00626335" w:rsidP="00626335">
            <w:pPr>
              <w:pStyle w:val="TAL"/>
            </w:pPr>
            <w:r>
              <w:rPr>
                <w:rFonts w:cs="Arial"/>
                <w:szCs w:val="18"/>
              </w:rPr>
              <w:t>MAC Address.</w:t>
            </w:r>
          </w:p>
        </w:tc>
        <w:tc>
          <w:tcPr>
            <w:tcW w:w="1872" w:type="dxa"/>
            <w:tcBorders>
              <w:top w:val="single" w:sz="4" w:space="0" w:color="auto"/>
              <w:left w:val="single" w:sz="4" w:space="0" w:color="auto"/>
              <w:bottom w:val="single" w:sz="4" w:space="0" w:color="auto"/>
              <w:right w:val="single" w:sz="4" w:space="0" w:color="auto"/>
            </w:tcBorders>
          </w:tcPr>
          <w:p w14:paraId="7C98236D" w14:textId="77777777" w:rsidR="00626335" w:rsidRPr="0016361A" w:rsidRDefault="00626335" w:rsidP="00626335">
            <w:pPr>
              <w:pStyle w:val="TAL"/>
              <w:rPr>
                <w:rFonts w:cs="Arial"/>
                <w:szCs w:val="18"/>
              </w:rPr>
            </w:pPr>
          </w:p>
        </w:tc>
      </w:tr>
      <w:tr w:rsidR="00626335" w:rsidRPr="00B54FF5" w14:paraId="1747C53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2657EAB" w14:textId="77777777" w:rsidR="00626335" w:rsidRDefault="00626335" w:rsidP="00626335">
            <w:pPr>
              <w:pStyle w:val="TAL"/>
            </w:pPr>
            <w:proofErr w:type="spellStart"/>
            <w:r>
              <w:t>QosMonitoringInformation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5AB91A32" w14:textId="024BED76"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A2ED339" w14:textId="77777777" w:rsidR="00626335" w:rsidRDefault="00626335" w:rsidP="00626335">
            <w:pPr>
              <w:pStyle w:val="TAL"/>
              <w:rPr>
                <w:rFonts w:cs="Arial"/>
                <w:szCs w:val="18"/>
              </w:rPr>
            </w:pPr>
            <w:r>
              <w:t xml:space="preserve">Contains </w:t>
            </w:r>
            <w:proofErr w:type="spellStart"/>
            <w:r>
              <w:t>Qos</w:t>
            </w:r>
            <w:proofErr w:type="spellEnd"/>
            <w:r>
              <w:t xml:space="preserve"> Monitoring information.</w:t>
            </w:r>
          </w:p>
        </w:tc>
        <w:tc>
          <w:tcPr>
            <w:tcW w:w="1872" w:type="dxa"/>
            <w:tcBorders>
              <w:top w:val="single" w:sz="4" w:space="0" w:color="auto"/>
              <w:left w:val="single" w:sz="4" w:space="0" w:color="auto"/>
              <w:bottom w:val="single" w:sz="4" w:space="0" w:color="auto"/>
              <w:right w:val="single" w:sz="4" w:space="0" w:color="auto"/>
            </w:tcBorders>
          </w:tcPr>
          <w:p w14:paraId="4169EA21" w14:textId="77777777" w:rsidR="00626335" w:rsidRPr="0016361A" w:rsidRDefault="00626335" w:rsidP="00626335">
            <w:pPr>
              <w:pStyle w:val="TAL"/>
              <w:rPr>
                <w:rFonts w:cs="Arial"/>
                <w:szCs w:val="18"/>
              </w:rPr>
            </w:pPr>
          </w:p>
        </w:tc>
      </w:tr>
      <w:tr w:rsidR="005566EB" w:rsidRPr="00B54FF5" w14:paraId="4E93C0D5"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042A22CE" w14:textId="6CEC2AFF" w:rsidR="005566EB" w:rsidRDefault="005566EB" w:rsidP="005566EB">
            <w:pPr>
              <w:pStyle w:val="TAL"/>
            </w:pPr>
            <w:proofErr w:type="spellStart"/>
            <w:r>
              <w:t>QosMonitoringInformationRm</w:t>
            </w:r>
            <w:proofErr w:type="spellEnd"/>
          </w:p>
        </w:tc>
        <w:tc>
          <w:tcPr>
            <w:tcW w:w="1848" w:type="dxa"/>
            <w:tcBorders>
              <w:top w:val="single" w:sz="4" w:space="0" w:color="auto"/>
              <w:left w:val="single" w:sz="4" w:space="0" w:color="auto"/>
              <w:bottom w:val="single" w:sz="4" w:space="0" w:color="auto"/>
              <w:right w:val="single" w:sz="4" w:space="0" w:color="auto"/>
            </w:tcBorders>
          </w:tcPr>
          <w:p w14:paraId="5F85E352" w14:textId="7D5E8782" w:rsidR="005566EB" w:rsidRDefault="005566EB"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E6E9A41" w14:textId="494F6F10" w:rsidR="005566EB" w:rsidRDefault="005566EB" w:rsidP="005566EB">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872" w:type="dxa"/>
            <w:tcBorders>
              <w:top w:val="single" w:sz="4" w:space="0" w:color="auto"/>
              <w:left w:val="single" w:sz="4" w:space="0" w:color="auto"/>
              <w:bottom w:val="single" w:sz="4" w:space="0" w:color="auto"/>
              <w:right w:val="single" w:sz="4" w:space="0" w:color="auto"/>
            </w:tcBorders>
          </w:tcPr>
          <w:p w14:paraId="642084CE" w14:textId="77777777" w:rsidR="005566EB" w:rsidRPr="0016361A" w:rsidRDefault="005566EB" w:rsidP="005566EB">
            <w:pPr>
              <w:pStyle w:val="TAL"/>
              <w:rPr>
                <w:rFonts w:cs="Arial"/>
                <w:szCs w:val="18"/>
              </w:rPr>
            </w:pPr>
          </w:p>
        </w:tc>
      </w:tr>
      <w:tr w:rsidR="00E32AAC" w:rsidRPr="00B54FF5" w14:paraId="14166C5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74D9ACAD" w14:textId="1EEE1864" w:rsidR="00E32AAC" w:rsidRDefault="00E32AAC" w:rsidP="00E32AAC">
            <w:pPr>
              <w:pStyle w:val="TAL"/>
            </w:pPr>
            <w:proofErr w:type="spellStart"/>
            <w:r>
              <w:t>QosNotificationControlInfo</w:t>
            </w:r>
            <w:proofErr w:type="spellEnd"/>
          </w:p>
        </w:tc>
        <w:tc>
          <w:tcPr>
            <w:tcW w:w="1848" w:type="dxa"/>
            <w:tcBorders>
              <w:top w:val="single" w:sz="4" w:space="0" w:color="auto"/>
              <w:left w:val="single" w:sz="4" w:space="0" w:color="auto"/>
              <w:bottom w:val="single" w:sz="4" w:space="0" w:color="auto"/>
              <w:right w:val="single" w:sz="4" w:space="0" w:color="auto"/>
            </w:tcBorders>
          </w:tcPr>
          <w:p w14:paraId="5DC265FA" w14:textId="201ED8FD"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5CF0EDA" w14:textId="0D2CE9DA" w:rsidR="00E32AAC" w:rsidRDefault="00E32AAC" w:rsidP="00E32AAC">
            <w:pPr>
              <w:pStyle w:val="TAL"/>
            </w:pPr>
            <w:r>
              <w:rPr>
                <w:rFonts w:cs="Arial"/>
                <w:szCs w:val="18"/>
              </w:rPr>
              <w:t>Indicates whether the QoS targets related to certain media component are not guaranteed or are guaranteed again.</w:t>
            </w:r>
          </w:p>
        </w:tc>
        <w:tc>
          <w:tcPr>
            <w:tcW w:w="1872" w:type="dxa"/>
            <w:tcBorders>
              <w:top w:val="single" w:sz="4" w:space="0" w:color="auto"/>
              <w:left w:val="single" w:sz="4" w:space="0" w:color="auto"/>
              <w:bottom w:val="single" w:sz="4" w:space="0" w:color="auto"/>
              <w:right w:val="single" w:sz="4" w:space="0" w:color="auto"/>
            </w:tcBorders>
          </w:tcPr>
          <w:p w14:paraId="73796B4D" w14:textId="77777777" w:rsidR="00E32AAC" w:rsidRPr="0016361A" w:rsidRDefault="00E32AAC" w:rsidP="00E32AAC">
            <w:pPr>
              <w:pStyle w:val="TAL"/>
              <w:rPr>
                <w:rFonts w:cs="Arial"/>
                <w:szCs w:val="18"/>
              </w:rPr>
            </w:pPr>
          </w:p>
        </w:tc>
      </w:tr>
      <w:tr w:rsidR="00E32AAC" w:rsidRPr="00B54FF5" w14:paraId="262207AA"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C56311B" w14:textId="0F13F9A2" w:rsidR="00E32AAC" w:rsidRDefault="00E32AAC" w:rsidP="00E32AAC">
            <w:pPr>
              <w:pStyle w:val="TAL"/>
            </w:pPr>
            <w:proofErr w:type="spellStart"/>
            <w:r>
              <w:t>ResourcesAllocationInfo</w:t>
            </w:r>
            <w:proofErr w:type="spellEnd"/>
          </w:p>
        </w:tc>
        <w:tc>
          <w:tcPr>
            <w:tcW w:w="1848" w:type="dxa"/>
            <w:tcBorders>
              <w:top w:val="single" w:sz="4" w:space="0" w:color="auto"/>
              <w:left w:val="single" w:sz="4" w:space="0" w:color="auto"/>
              <w:bottom w:val="single" w:sz="4" w:space="0" w:color="auto"/>
              <w:right w:val="single" w:sz="4" w:space="0" w:color="auto"/>
            </w:tcBorders>
          </w:tcPr>
          <w:p w14:paraId="51A6BE09" w14:textId="0C527898"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4D54853" w14:textId="53B9FD92" w:rsidR="00E32AAC" w:rsidRDefault="00E32AAC" w:rsidP="00E32AAC">
            <w:pPr>
              <w:pStyle w:val="TAL"/>
            </w:pPr>
            <w:r>
              <w:rPr>
                <w:rFonts w:cs="Arial"/>
                <w:szCs w:val="18"/>
              </w:rPr>
              <w:t>Indicates the status of the PCC rule(s) related to certain service data flow.</w:t>
            </w:r>
          </w:p>
        </w:tc>
        <w:tc>
          <w:tcPr>
            <w:tcW w:w="1872" w:type="dxa"/>
            <w:tcBorders>
              <w:top w:val="single" w:sz="4" w:space="0" w:color="auto"/>
              <w:left w:val="single" w:sz="4" w:space="0" w:color="auto"/>
              <w:bottom w:val="single" w:sz="4" w:space="0" w:color="auto"/>
              <w:right w:val="single" w:sz="4" w:space="0" w:color="auto"/>
            </w:tcBorders>
          </w:tcPr>
          <w:p w14:paraId="05443E98" w14:textId="77777777" w:rsidR="00E32AAC" w:rsidRPr="0016361A" w:rsidRDefault="00E32AAC" w:rsidP="00E32AAC">
            <w:pPr>
              <w:pStyle w:val="TAL"/>
              <w:rPr>
                <w:rFonts w:cs="Arial"/>
                <w:szCs w:val="18"/>
              </w:rPr>
            </w:pPr>
          </w:p>
        </w:tc>
      </w:tr>
      <w:tr w:rsidR="00E32AAC" w:rsidRPr="00B54FF5" w14:paraId="5A252407"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37657E90" w14:textId="77777777" w:rsidR="00E32AAC" w:rsidRPr="0016361A" w:rsidRDefault="00E32AAC" w:rsidP="00E32AAC">
            <w:pPr>
              <w:pStyle w:val="TAL"/>
            </w:pPr>
            <w:proofErr w:type="spellStart"/>
            <w:r>
              <w:rPr>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BB51AE6"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DD5D96B" w14:textId="77777777" w:rsidR="00E32AAC" w:rsidRPr="0016361A" w:rsidRDefault="00E32AAC" w:rsidP="00E32AAC">
            <w:pPr>
              <w:pStyle w:val="TAL"/>
              <w:rPr>
                <w:rFonts w:cs="Arial"/>
                <w:szCs w:val="18"/>
              </w:rPr>
            </w:pPr>
            <w:r>
              <w:rPr>
                <w:rFonts w:cs="Arial" w:hint="eastAsia"/>
                <w:szCs w:val="18"/>
                <w:lang w:eastAsia="zh-CN"/>
              </w:rPr>
              <w:t xml:space="preserve">Identifies the </w:t>
            </w:r>
            <w:r>
              <w:t>S-NSSAI.</w:t>
            </w:r>
          </w:p>
        </w:tc>
        <w:tc>
          <w:tcPr>
            <w:tcW w:w="1872" w:type="dxa"/>
            <w:tcBorders>
              <w:top w:val="single" w:sz="4" w:space="0" w:color="auto"/>
              <w:left w:val="single" w:sz="4" w:space="0" w:color="auto"/>
              <w:bottom w:val="single" w:sz="4" w:space="0" w:color="auto"/>
              <w:right w:val="single" w:sz="4" w:space="0" w:color="auto"/>
            </w:tcBorders>
          </w:tcPr>
          <w:p w14:paraId="1002E558" w14:textId="77777777" w:rsidR="00E32AAC" w:rsidRPr="0016361A" w:rsidRDefault="00E32AAC" w:rsidP="00E32AAC">
            <w:pPr>
              <w:pStyle w:val="TAL"/>
              <w:rPr>
                <w:rFonts w:cs="Arial"/>
                <w:szCs w:val="18"/>
              </w:rPr>
            </w:pPr>
          </w:p>
        </w:tc>
      </w:tr>
      <w:tr w:rsidR="00E32AAC" w:rsidRPr="00B54FF5" w14:paraId="3745F729"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5DE4102F" w14:textId="77777777" w:rsidR="00E32AAC" w:rsidRPr="0016361A" w:rsidRDefault="00E32AAC" w:rsidP="00E32AAC">
            <w:pPr>
              <w:pStyle w:val="TAL"/>
            </w:pPr>
            <w:proofErr w:type="spellStart"/>
            <w:r>
              <w:rPr>
                <w:lang w:eastAsia="zh-CN"/>
              </w:rPr>
              <w:t>Subscribed</w:t>
            </w:r>
            <w:r>
              <w:rPr>
                <w:rFonts w:hint="eastAsia"/>
                <w:lang w:eastAsia="zh-CN"/>
              </w:rPr>
              <w:t>Event</w:t>
            </w:r>
            <w:proofErr w:type="spellEnd"/>
          </w:p>
        </w:tc>
        <w:tc>
          <w:tcPr>
            <w:tcW w:w="1848" w:type="dxa"/>
            <w:tcBorders>
              <w:top w:val="single" w:sz="4" w:space="0" w:color="auto"/>
              <w:left w:val="single" w:sz="4" w:space="0" w:color="auto"/>
              <w:bottom w:val="single" w:sz="4" w:space="0" w:color="auto"/>
              <w:right w:val="single" w:sz="4" w:space="0" w:color="auto"/>
            </w:tcBorders>
          </w:tcPr>
          <w:p w14:paraId="114DCDA5" w14:textId="77777777" w:rsidR="00E32AAC" w:rsidRPr="0016361A" w:rsidRDefault="00E32AAC" w:rsidP="00E32AA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0D6DC00" w14:textId="77777777" w:rsidR="00E32AAC" w:rsidRPr="0016361A" w:rsidRDefault="00E32AAC" w:rsidP="00E32AAC">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Borders>
              <w:top w:val="single" w:sz="4" w:space="0" w:color="auto"/>
              <w:left w:val="single" w:sz="4" w:space="0" w:color="auto"/>
              <w:bottom w:val="single" w:sz="4" w:space="0" w:color="auto"/>
              <w:right w:val="single" w:sz="4" w:space="0" w:color="auto"/>
            </w:tcBorders>
          </w:tcPr>
          <w:p w14:paraId="7DC2DA84" w14:textId="77777777" w:rsidR="00E32AAC" w:rsidRPr="0016361A" w:rsidRDefault="00E32AAC" w:rsidP="00E32AAC">
            <w:pPr>
              <w:pStyle w:val="TAL"/>
              <w:rPr>
                <w:rFonts w:cs="Arial"/>
                <w:szCs w:val="18"/>
              </w:rPr>
            </w:pPr>
          </w:p>
        </w:tc>
      </w:tr>
      <w:tr w:rsidR="00E32AAC" w:rsidRPr="00B54FF5" w14:paraId="52B04F2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1227A774" w14:textId="77777777" w:rsidR="00E32AAC" w:rsidRPr="0016361A" w:rsidRDefault="00E32AAC" w:rsidP="00E32AAC">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64FD287"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F4C402A" w14:textId="77777777" w:rsidR="00E32AAC" w:rsidRPr="0016361A" w:rsidRDefault="00E32AAC" w:rsidP="00E32AAC">
            <w:pPr>
              <w:pStyle w:val="TAL"/>
              <w:rPr>
                <w:rFonts w:cs="Arial"/>
                <w:szCs w:val="18"/>
              </w:rPr>
            </w:pPr>
            <w:r>
              <w:t>Used to negotiate the applicability of the optional features defined in table 5.8-1.</w:t>
            </w:r>
          </w:p>
        </w:tc>
        <w:tc>
          <w:tcPr>
            <w:tcW w:w="1872" w:type="dxa"/>
            <w:tcBorders>
              <w:top w:val="single" w:sz="4" w:space="0" w:color="auto"/>
              <w:left w:val="single" w:sz="4" w:space="0" w:color="auto"/>
              <w:bottom w:val="single" w:sz="4" w:space="0" w:color="auto"/>
              <w:right w:val="single" w:sz="4" w:space="0" w:color="auto"/>
            </w:tcBorders>
          </w:tcPr>
          <w:p w14:paraId="7B464ACB" w14:textId="77777777" w:rsidR="00E32AAC" w:rsidRPr="0016361A" w:rsidRDefault="00E32AAC" w:rsidP="00E32AAC">
            <w:pPr>
              <w:pStyle w:val="TAL"/>
              <w:rPr>
                <w:rFonts w:cs="Arial"/>
                <w:szCs w:val="18"/>
              </w:rPr>
            </w:pPr>
          </w:p>
        </w:tc>
      </w:tr>
      <w:tr w:rsidR="00E32AAC" w:rsidRPr="00B54FF5" w14:paraId="69A0EF19"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B820AD1" w14:textId="61E08E7B" w:rsidR="00E32AAC" w:rsidRDefault="00E32AAC" w:rsidP="00E32AAC">
            <w:pPr>
              <w:pStyle w:val="TAL"/>
            </w:pPr>
            <w:proofErr w:type="spellStart"/>
            <w:r>
              <w:t>TerminationInfo</w:t>
            </w:r>
            <w:proofErr w:type="spellEnd"/>
          </w:p>
        </w:tc>
        <w:tc>
          <w:tcPr>
            <w:tcW w:w="1848" w:type="dxa"/>
            <w:tcBorders>
              <w:top w:val="single" w:sz="4" w:space="0" w:color="auto"/>
              <w:left w:val="single" w:sz="4" w:space="0" w:color="auto"/>
              <w:bottom w:val="single" w:sz="4" w:space="0" w:color="auto"/>
              <w:right w:val="single" w:sz="4" w:space="0" w:color="auto"/>
            </w:tcBorders>
          </w:tcPr>
          <w:p w14:paraId="26E5EAD7" w14:textId="2477E6A5"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5D6EF7B2" w14:textId="2EDD8625" w:rsidR="00E32AAC" w:rsidRDefault="00E32AAC" w:rsidP="00E32AAC">
            <w:pPr>
              <w:pStyle w:val="TAL"/>
            </w:pPr>
            <w:r>
              <w:t>Includes information related to the termination of the Individual TSC Application Session Context resource.</w:t>
            </w:r>
          </w:p>
        </w:tc>
        <w:tc>
          <w:tcPr>
            <w:tcW w:w="1872" w:type="dxa"/>
            <w:tcBorders>
              <w:top w:val="single" w:sz="4" w:space="0" w:color="auto"/>
              <w:left w:val="single" w:sz="4" w:space="0" w:color="auto"/>
              <w:bottom w:val="single" w:sz="4" w:space="0" w:color="auto"/>
              <w:right w:val="single" w:sz="4" w:space="0" w:color="auto"/>
            </w:tcBorders>
          </w:tcPr>
          <w:p w14:paraId="05214D58" w14:textId="77777777" w:rsidR="00E32AAC" w:rsidRPr="0016361A" w:rsidRDefault="00E32AAC" w:rsidP="00E32AAC">
            <w:pPr>
              <w:pStyle w:val="TAL"/>
              <w:rPr>
                <w:rFonts w:cs="Arial"/>
                <w:szCs w:val="18"/>
              </w:rPr>
            </w:pPr>
          </w:p>
        </w:tc>
      </w:tr>
      <w:tr w:rsidR="00E32AAC" w:rsidRPr="00B54FF5" w14:paraId="1F0198D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0D932F4" w14:textId="77777777" w:rsidR="00E32AAC" w:rsidRDefault="00E32AAC" w:rsidP="00E32AAC">
            <w:pPr>
              <w:pStyle w:val="TAL"/>
            </w:pPr>
            <w:proofErr w:type="spellStart"/>
            <w:r>
              <w:rPr>
                <w:lang w:eastAsia="zh-CN"/>
              </w:rPr>
              <w:t>TscQosRequirement</w:t>
            </w:r>
            <w:proofErr w:type="spellEnd"/>
          </w:p>
        </w:tc>
        <w:tc>
          <w:tcPr>
            <w:tcW w:w="1848" w:type="dxa"/>
            <w:tcBorders>
              <w:top w:val="single" w:sz="4" w:space="0" w:color="auto"/>
              <w:left w:val="single" w:sz="4" w:space="0" w:color="auto"/>
              <w:bottom w:val="single" w:sz="4" w:space="0" w:color="auto"/>
              <w:right w:val="single" w:sz="4" w:space="0" w:color="auto"/>
            </w:tcBorders>
          </w:tcPr>
          <w:p w14:paraId="3784A5CA" w14:textId="37337CDE"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D9067A" w14:textId="77777777" w:rsidR="00E32AAC" w:rsidRDefault="00E32AAC" w:rsidP="00E32AAC">
            <w:pPr>
              <w:pStyle w:val="TAL"/>
            </w:pPr>
            <w:r>
              <w:rPr>
                <w:lang w:eastAsia="zh-CN"/>
              </w:rPr>
              <w:t>Contains the QoS requirements for time sensitive communication.</w:t>
            </w:r>
          </w:p>
        </w:tc>
        <w:tc>
          <w:tcPr>
            <w:tcW w:w="1872" w:type="dxa"/>
            <w:tcBorders>
              <w:top w:val="single" w:sz="4" w:space="0" w:color="auto"/>
              <w:left w:val="single" w:sz="4" w:space="0" w:color="auto"/>
              <w:bottom w:val="single" w:sz="4" w:space="0" w:color="auto"/>
              <w:right w:val="single" w:sz="4" w:space="0" w:color="auto"/>
            </w:tcBorders>
          </w:tcPr>
          <w:p w14:paraId="7EDA7D30" w14:textId="77777777" w:rsidR="00E32AAC" w:rsidRPr="0016361A" w:rsidRDefault="00E32AAC" w:rsidP="00E32AAC">
            <w:pPr>
              <w:pStyle w:val="TAL"/>
              <w:rPr>
                <w:rFonts w:cs="Arial"/>
                <w:szCs w:val="18"/>
              </w:rPr>
            </w:pPr>
          </w:p>
        </w:tc>
      </w:tr>
      <w:tr w:rsidR="00E32AAC" w:rsidRPr="00B54FF5" w14:paraId="55F9608B"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2314595" w14:textId="1401AC3B" w:rsidR="00E32AAC" w:rsidRDefault="00E32AAC" w:rsidP="00E32AAC">
            <w:pPr>
              <w:pStyle w:val="TAL"/>
              <w:rPr>
                <w:lang w:eastAsia="zh-CN"/>
              </w:rPr>
            </w:pPr>
            <w:proofErr w:type="spellStart"/>
            <w:r>
              <w:rPr>
                <w:lang w:eastAsia="zh-CN"/>
              </w:rPr>
              <w:t>TscQosRequirementRm</w:t>
            </w:r>
            <w:proofErr w:type="spellEnd"/>
          </w:p>
        </w:tc>
        <w:tc>
          <w:tcPr>
            <w:tcW w:w="1848" w:type="dxa"/>
            <w:tcBorders>
              <w:top w:val="single" w:sz="4" w:space="0" w:color="auto"/>
              <w:left w:val="single" w:sz="4" w:space="0" w:color="auto"/>
              <w:bottom w:val="single" w:sz="4" w:space="0" w:color="auto"/>
              <w:right w:val="single" w:sz="4" w:space="0" w:color="auto"/>
            </w:tcBorders>
          </w:tcPr>
          <w:p w14:paraId="574736E0" w14:textId="59FBC41D"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2110FBB" w14:textId="6B37F9E4" w:rsidR="00E32AAC" w:rsidRDefault="00E32AAC" w:rsidP="00E32AAC">
            <w:pPr>
              <w:pStyle w:val="TAL"/>
              <w:rPr>
                <w:lang w:eastAsia="zh-CN"/>
              </w:rPr>
            </w:pPr>
            <w:r>
              <w:t>This data type is defined in the same way as the "</w:t>
            </w:r>
            <w:proofErr w:type="spellStart"/>
            <w:r>
              <w:rPr>
                <w:lang w:eastAsia="zh-CN"/>
              </w:rPr>
              <w:t>TscQosRequirement</w:t>
            </w:r>
            <w:proofErr w:type="spellEnd"/>
            <w:r>
              <w:t xml:space="preserve">" data type, but with the </w:t>
            </w:r>
            <w:proofErr w:type="spellStart"/>
            <w:r>
              <w:t>OpenAPI</w:t>
            </w:r>
            <w:proofErr w:type="spellEnd"/>
            <w:r>
              <w:t xml:space="preserve"> "nullable: true" property.</w:t>
            </w:r>
          </w:p>
        </w:tc>
        <w:tc>
          <w:tcPr>
            <w:tcW w:w="1872" w:type="dxa"/>
            <w:tcBorders>
              <w:top w:val="single" w:sz="4" w:space="0" w:color="auto"/>
              <w:left w:val="single" w:sz="4" w:space="0" w:color="auto"/>
              <w:bottom w:val="single" w:sz="4" w:space="0" w:color="auto"/>
              <w:right w:val="single" w:sz="4" w:space="0" w:color="auto"/>
            </w:tcBorders>
          </w:tcPr>
          <w:p w14:paraId="43956967" w14:textId="77777777" w:rsidR="00E32AAC" w:rsidRPr="0016361A" w:rsidRDefault="00E32AAC" w:rsidP="00E32AAC">
            <w:pPr>
              <w:pStyle w:val="TAL"/>
              <w:rPr>
                <w:rFonts w:cs="Arial"/>
                <w:szCs w:val="18"/>
              </w:rPr>
            </w:pPr>
          </w:p>
        </w:tc>
      </w:tr>
      <w:tr w:rsidR="00E32AAC" w:rsidRPr="00B54FF5" w14:paraId="3BEB207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B515A6E" w14:textId="77777777" w:rsidR="00E32AAC" w:rsidRDefault="00E32AAC" w:rsidP="00E32AAC">
            <w:pPr>
              <w:pStyle w:val="TAL"/>
            </w:pPr>
            <w:proofErr w:type="spellStart"/>
            <w:r>
              <w:t>UsageThreshold</w:t>
            </w:r>
            <w:proofErr w:type="spellEnd"/>
          </w:p>
        </w:tc>
        <w:tc>
          <w:tcPr>
            <w:tcW w:w="1848" w:type="dxa"/>
            <w:tcBorders>
              <w:top w:val="single" w:sz="4" w:space="0" w:color="auto"/>
              <w:left w:val="single" w:sz="4" w:space="0" w:color="auto"/>
              <w:bottom w:val="single" w:sz="4" w:space="0" w:color="auto"/>
              <w:right w:val="single" w:sz="4" w:space="0" w:color="auto"/>
            </w:tcBorders>
          </w:tcPr>
          <w:p w14:paraId="1B06FE23" w14:textId="5CAB4521"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5045D3" w14:textId="77777777" w:rsidR="00E32AAC" w:rsidRDefault="00E32AAC" w:rsidP="00E32AAC">
            <w:pPr>
              <w:pStyle w:val="TAL"/>
            </w:pPr>
            <w:r>
              <w:rPr>
                <w:rFonts w:eastAsia="Times New Roman" w:cs="Arial"/>
                <w:szCs w:val="18"/>
              </w:rPr>
              <w:t>Time period and/or traffic volume in which the QoS is to be applied.</w:t>
            </w:r>
          </w:p>
        </w:tc>
        <w:tc>
          <w:tcPr>
            <w:tcW w:w="1872" w:type="dxa"/>
            <w:tcBorders>
              <w:top w:val="single" w:sz="4" w:space="0" w:color="auto"/>
              <w:left w:val="single" w:sz="4" w:space="0" w:color="auto"/>
              <w:bottom w:val="single" w:sz="4" w:space="0" w:color="auto"/>
              <w:right w:val="single" w:sz="4" w:space="0" w:color="auto"/>
            </w:tcBorders>
          </w:tcPr>
          <w:p w14:paraId="0093A9F1" w14:textId="77777777" w:rsidR="00E32AAC" w:rsidRPr="0016361A" w:rsidRDefault="00E32AAC" w:rsidP="00E32AAC">
            <w:pPr>
              <w:pStyle w:val="TAL"/>
              <w:rPr>
                <w:rFonts w:cs="Arial"/>
                <w:szCs w:val="18"/>
              </w:rPr>
            </w:pPr>
          </w:p>
        </w:tc>
      </w:tr>
      <w:tr w:rsidR="00E32AAC" w:rsidRPr="00B54FF5" w14:paraId="11A04000"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D3DC2F8" w14:textId="472FEA7D" w:rsidR="00E32AAC" w:rsidRDefault="00E32AAC" w:rsidP="00E32AAC">
            <w:pPr>
              <w:pStyle w:val="TAL"/>
            </w:pPr>
            <w:proofErr w:type="spellStart"/>
            <w:r>
              <w:t>UsageThresholdRm</w:t>
            </w:r>
            <w:proofErr w:type="spellEnd"/>
          </w:p>
        </w:tc>
        <w:tc>
          <w:tcPr>
            <w:tcW w:w="1848" w:type="dxa"/>
            <w:tcBorders>
              <w:top w:val="single" w:sz="4" w:space="0" w:color="auto"/>
              <w:left w:val="single" w:sz="4" w:space="0" w:color="auto"/>
              <w:bottom w:val="single" w:sz="4" w:space="0" w:color="auto"/>
              <w:right w:val="single" w:sz="4" w:space="0" w:color="auto"/>
            </w:tcBorders>
          </w:tcPr>
          <w:p w14:paraId="256D8C3F" w14:textId="6BF892BA"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AA12CB" w14:textId="7E64D70F" w:rsidR="00E32AAC" w:rsidRDefault="00E32AAC" w:rsidP="00E32AAC">
            <w:pPr>
              <w:pStyle w:val="TAL"/>
              <w:rPr>
                <w:rFonts w:eastAsia="Times New Roman"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72" w:type="dxa"/>
            <w:tcBorders>
              <w:top w:val="single" w:sz="4" w:space="0" w:color="auto"/>
              <w:left w:val="single" w:sz="4" w:space="0" w:color="auto"/>
              <w:bottom w:val="single" w:sz="4" w:space="0" w:color="auto"/>
              <w:right w:val="single" w:sz="4" w:space="0" w:color="auto"/>
            </w:tcBorders>
          </w:tcPr>
          <w:p w14:paraId="759FE1A4" w14:textId="77777777" w:rsidR="00E32AAC" w:rsidRPr="0016361A" w:rsidRDefault="00E32AAC" w:rsidP="00E32AAC">
            <w:pPr>
              <w:pStyle w:val="TAL"/>
              <w:rPr>
                <w:rFonts w:cs="Arial"/>
                <w:szCs w:val="18"/>
              </w:rPr>
            </w:pPr>
          </w:p>
        </w:tc>
      </w:tr>
      <w:tr w:rsidR="00E32AAC" w:rsidRPr="00B54FF5" w14:paraId="171FA76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648A176" w14:textId="77777777" w:rsidR="00E32AAC" w:rsidRPr="0016361A" w:rsidRDefault="00E32AAC" w:rsidP="00E32AAC">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6B670E52"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B9D538D" w14:textId="77777777" w:rsidR="00E32AAC" w:rsidRPr="0016361A" w:rsidRDefault="00E32AAC" w:rsidP="00E32AAC">
            <w:pPr>
              <w:pStyle w:val="TAL"/>
              <w:rPr>
                <w:rFonts w:cs="Arial"/>
                <w:szCs w:val="18"/>
              </w:rPr>
            </w:pPr>
            <w:r>
              <w:rPr>
                <w:rFonts w:cs="Arial" w:hint="eastAsia"/>
                <w:szCs w:val="18"/>
                <w:lang w:eastAsia="zh-CN"/>
              </w:rPr>
              <w:t>Identifies a referenced resource.</w:t>
            </w:r>
          </w:p>
        </w:tc>
        <w:tc>
          <w:tcPr>
            <w:tcW w:w="1872" w:type="dxa"/>
            <w:tcBorders>
              <w:top w:val="single" w:sz="4" w:space="0" w:color="auto"/>
              <w:left w:val="single" w:sz="4" w:space="0" w:color="auto"/>
              <w:bottom w:val="single" w:sz="4" w:space="0" w:color="auto"/>
              <w:right w:val="single" w:sz="4" w:space="0" w:color="auto"/>
            </w:tcBorders>
          </w:tcPr>
          <w:p w14:paraId="0D9B3A7E" w14:textId="77777777" w:rsidR="00E32AAC" w:rsidRPr="0016361A" w:rsidRDefault="00E32AAC" w:rsidP="00E32AAC">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Heading4"/>
        <w:rPr>
          <w:lang w:val="en-US"/>
        </w:rPr>
      </w:pPr>
      <w:bookmarkStart w:id="733" w:name="_Toc89295767"/>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33"/>
    </w:p>
    <w:p w14:paraId="64CE2041" w14:textId="77777777" w:rsidR="00626335" w:rsidRDefault="00626335" w:rsidP="00626335">
      <w:pPr>
        <w:pStyle w:val="Heading5"/>
      </w:pPr>
      <w:bookmarkStart w:id="734" w:name="_Toc89295768"/>
      <w:r>
        <w:t>6.2.6.2.1</w:t>
      </w:r>
      <w:r>
        <w:tab/>
        <w:t>Introduction</w:t>
      </w:r>
      <w:bookmarkEnd w:id="734"/>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Heading5"/>
      </w:pPr>
      <w:bookmarkStart w:id="735" w:name="_Toc89295769"/>
      <w:r>
        <w:lastRenderedPageBreak/>
        <w:t>6.2.6.2.2</w:t>
      </w:r>
      <w:r>
        <w:tab/>
        <w:t xml:space="preserve">Type </w:t>
      </w:r>
      <w:proofErr w:type="spellStart"/>
      <w:r>
        <w:t>TscAppSessionContextData</w:t>
      </w:r>
      <w:bookmarkEnd w:id="735"/>
      <w:proofErr w:type="spellEnd"/>
    </w:p>
    <w:p w14:paraId="0037DDCF" w14:textId="77777777" w:rsidR="00626335" w:rsidRDefault="00626335" w:rsidP="00626335">
      <w:pPr>
        <w:pStyle w:val="TH"/>
      </w:pPr>
      <w:r>
        <w:t xml:space="preserve">Table 6.2.6.2.2-1: Definition of type </w:t>
      </w:r>
      <w:proofErr w:type="spellStart"/>
      <w:r>
        <w:t>TscAppSessionContextData</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7A44FF80"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40AD644"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AD9A0"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0BB0AE"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3CA52A7" w14:textId="77777777" w:rsidR="00626335" w:rsidRDefault="00626335" w:rsidP="00626335">
            <w:pPr>
              <w:pStyle w:val="TAL"/>
            </w:pPr>
            <w:proofErr w:type="spellStart"/>
            <w:r>
              <w:rPr>
                <w:rFonts w:hint="eastAsia"/>
                <w:lang w:eastAsia="zh-CN"/>
              </w:rPr>
              <w:t>ueIp</w:t>
            </w:r>
            <w:r>
              <w:rPr>
                <w:lang w:eastAsia="zh-CN"/>
              </w:rPr>
              <w:t>Addr</w:t>
            </w:r>
            <w:proofErr w:type="spellEnd"/>
          </w:p>
        </w:tc>
        <w:tc>
          <w:tcPr>
            <w:tcW w:w="1800" w:type="dxa"/>
            <w:tcBorders>
              <w:top w:val="single" w:sz="4" w:space="0" w:color="auto"/>
              <w:left w:val="single" w:sz="4" w:space="0" w:color="auto"/>
              <w:bottom w:val="single" w:sz="4" w:space="0" w:color="auto"/>
              <w:right w:val="single" w:sz="4" w:space="0" w:color="auto"/>
            </w:tcBorders>
          </w:tcPr>
          <w:p w14:paraId="63D1AFFA" w14:textId="77777777" w:rsidR="00626335" w:rsidRDefault="00626335" w:rsidP="00626335">
            <w:pPr>
              <w:pStyle w:val="TAL"/>
            </w:pPr>
            <w:proofErr w:type="spellStart"/>
            <w:r>
              <w:rPr>
                <w:lang w:eastAsia="zh-CN"/>
              </w:rPr>
              <w:t>IpAddr</w:t>
            </w:r>
            <w:proofErr w:type="spellEnd"/>
          </w:p>
        </w:tc>
        <w:tc>
          <w:tcPr>
            <w:tcW w:w="360" w:type="dxa"/>
            <w:tcBorders>
              <w:top w:val="single" w:sz="4" w:space="0" w:color="auto"/>
              <w:left w:val="single" w:sz="4" w:space="0" w:color="auto"/>
              <w:bottom w:val="single" w:sz="4" w:space="0" w:color="auto"/>
              <w:right w:val="single" w:sz="4" w:space="0" w:color="auto"/>
            </w:tcBorders>
          </w:tcPr>
          <w:p w14:paraId="7E58E574"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2863FF18" w14:textId="77777777" w:rsidR="00626335" w:rsidRDefault="00626335" w:rsidP="00626335">
            <w:pPr>
              <w:pStyle w:val="TAL"/>
              <w:spacing w:after="60"/>
              <w:rPr>
                <w:lang w:eastAsia="zh-CN"/>
              </w:rPr>
            </w:pPr>
            <w:r>
              <w:rPr>
                <w:rFonts w:eastAsia="Times New Roman" w:cs="Arial"/>
                <w:szCs w:val="18"/>
              </w:rPr>
              <w:t>The address of the UE.</w:t>
            </w:r>
          </w:p>
          <w:p w14:paraId="1F3DFA83" w14:textId="77777777" w:rsidR="00626335" w:rsidRDefault="00626335" w:rsidP="00626335">
            <w:pPr>
              <w:pStyle w:val="TAL"/>
              <w:rPr>
                <w:rFonts w:cs="Arial"/>
                <w:szCs w:val="18"/>
              </w:rPr>
            </w:pPr>
            <w:r>
              <w:rPr>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27C02F4F" w14:textId="77777777" w:rsidR="00626335" w:rsidRDefault="00626335" w:rsidP="00626335">
            <w:pPr>
              <w:pStyle w:val="TAL"/>
              <w:rPr>
                <w:rFonts w:cs="Arial"/>
                <w:szCs w:val="18"/>
              </w:rPr>
            </w:pPr>
          </w:p>
        </w:tc>
      </w:tr>
      <w:tr w:rsidR="00626335" w14:paraId="5A105C5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57B4632" w14:textId="77777777" w:rsidR="00626335" w:rsidRDefault="00626335" w:rsidP="00626335">
            <w:pPr>
              <w:pStyle w:val="TAL"/>
            </w:pPr>
            <w:proofErr w:type="spellStart"/>
            <w:r>
              <w:t>ipDomain</w:t>
            </w:r>
            <w:proofErr w:type="spellEnd"/>
          </w:p>
        </w:tc>
        <w:tc>
          <w:tcPr>
            <w:tcW w:w="1800" w:type="dxa"/>
            <w:tcBorders>
              <w:top w:val="single" w:sz="4" w:space="0" w:color="auto"/>
              <w:left w:val="single" w:sz="4" w:space="0" w:color="auto"/>
              <w:bottom w:val="single" w:sz="4" w:space="0" w:color="auto"/>
              <w:right w:val="single" w:sz="4" w:space="0" w:color="auto"/>
            </w:tcBorders>
          </w:tcPr>
          <w:p w14:paraId="2540BD3D" w14:textId="77777777" w:rsidR="00626335" w:rsidRDefault="00626335" w:rsidP="00626335">
            <w:pPr>
              <w:pStyle w:val="TAL"/>
            </w:pPr>
            <w:r>
              <w:rPr>
                <w:color w:val="000000"/>
              </w:rPr>
              <w:t>s</w:t>
            </w:r>
            <w:r>
              <w:rPr>
                <w:rFonts w:hint="eastAsia"/>
                <w:color w:val="000000"/>
              </w:rPr>
              <w:t>tring</w:t>
            </w:r>
          </w:p>
        </w:tc>
        <w:tc>
          <w:tcPr>
            <w:tcW w:w="360" w:type="dxa"/>
            <w:tcBorders>
              <w:top w:val="single" w:sz="4" w:space="0" w:color="auto"/>
              <w:left w:val="single" w:sz="4" w:space="0" w:color="auto"/>
              <w:bottom w:val="single" w:sz="4" w:space="0" w:color="auto"/>
              <w:right w:val="single" w:sz="4" w:space="0" w:color="auto"/>
            </w:tcBorders>
          </w:tcPr>
          <w:p w14:paraId="3FA8952B"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16F5B74"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1439E5" w14:textId="77777777" w:rsidR="00626335" w:rsidRDefault="00626335" w:rsidP="00626335">
            <w:pPr>
              <w:pStyle w:val="TAL"/>
              <w:spacing w:after="60"/>
              <w:rPr>
                <w:noProof/>
              </w:rPr>
            </w:pPr>
            <w:r>
              <w:rPr>
                <w:noProof/>
              </w:rPr>
              <w:t>The IPv4 address domain identifier.</w:t>
            </w:r>
          </w:p>
          <w:p w14:paraId="6AFDEE57" w14:textId="77777777" w:rsidR="00626335" w:rsidRDefault="00626335" w:rsidP="00626335">
            <w:pPr>
              <w:pStyle w:val="TAL"/>
              <w:rPr>
                <w:rFonts w:cs="Arial"/>
                <w:szCs w:val="18"/>
              </w:rPr>
            </w:pPr>
            <w:r>
              <w:rPr>
                <w:noProof/>
              </w:rPr>
              <w:t xml:space="preserve">The attribute </w:t>
            </w:r>
            <w:r>
              <w:t xml:space="preserve">may only be provided if the </w:t>
            </w:r>
            <w:r>
              <w:rPr>
                <w:rFonts w:hint="eastAsia"/>
                <w:lang w:eastAsia="zh-CN"/>
              </w:rPr>
              <w:t>ueIp</w:t>
            </w:r>
            <w:r>
              <w:rPr>
                <w:lang w:eastAsia="zh-CN"/>
              </w:rPr>
              <w:t>v4</w:t>
            </w:r>
            <w:r>
              <w:t xml:space="preserve"> attribute is present.</w:t>
            </w:r>
          </w:p>
        </w:tc>
        <w:tc>
          <w:tcPr>
            <w:tcW w:w="1350" w:type="dxa"/>
            <w:tcBorders>
              <w:top w:val="single" w:sz="4" w:space="0" w:color="auto"/>
              <w:left w:val="single" w:sz="4" w:space="0" w:color="auto"/>
              <w:bottom w:val="single" w:sz="4" w:space="0" w:color="auto"/>
              <w:right w:val="single" w:sz="4" w:space="0" w:color="auto"/>
            </w:tcBorders>
          </w:tcPr>
          <w:p w14:paraId="2AAD6BE1" w14:textId="77777777" w:rsidR="00626335" w:rsidRDefault="00626335" w:rsidP="00626335">
            <w:pPr>
              <w:pStyle w:val="TAL"/>
              <w:rPr>
                <w:rFonts w:cs="Arial"/>
                <w:szCs w:val="18"/>
              </w:rPr>
            </w:pPr>
          </w:p>
        </w:tc>
      </w:tr>
      <w:tr w:rsidR="00626335" w14:paraId="4ED8143D"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0B3925B" w14:textId="77777777" w:rsidR="00626335" w:rsidRDefault="00626335" w:rsidP="00626335">
            <w:pPr>
              <w:pStyle w:val="TAL"/>
            </w:pPr>
            <w:proofErr w:type="spellStart"/>
            <w:r>
              <w:t>ueMac</w:t>
            </w:r>
            <w:proofErr w:type="spellEnd"/>
          </w:p>
        </w:tc>
        <w:tc>
          <w:tcPr>
            <w:tcW w:w="1800" w:type="dxa"/>
            <w:tcBorders>
              <w:top w:val="single" w:sz="4" w:space="0" w:color="auto"/>
              <w:left w:val="single" w:sz="4" w:space="0" w:color="auto"/>
              <w:bottom w:val="single" w:sz="4" w:space="0" w:color="auto"/>
              <w:right w:val="single" w:sz="4" w:space="0" w:color="auto"/>
            </w:tcBorders>
          </w:tcPr>
          <w:p w14:paraId="44028699" w14:textId="77777777" w:rsidR="00626335" w:rsidRDefault="00626335" w:rsidP="00626335">
            <w:pPr>
              <w:pStyle w:val="TAL"/>
            </w:pPr>
            <w:r>
              <w:rPr>
                <w:rFonts w:hint="eastAsia"/>
                <w:lang w:eastAsia="zh-CN"/>
              </w:rPr>
              <w:t>M</w:t>
            </w:r>
            <w:r>
              <w:rPr>
                <w:lang w:eastAsia="zh-CN"/>
              </w:rPr>
              <w:t>acAddr48</w:t>
            </w:r>
          </w:p>
        </w:tc>
        <w:tc>
          <w:tcPr>
            <w:tcW w:w="360" w:type="dxa"/>
            <w:tcBorders>
              <w:top w:val="single" w:sz="4" w:space="0" w:color="auto"/>
              <w:left w:val="single" w:sz="4" w:space="0" w:color="auto"/>
              <w:bottom w:val="single" w:sz="4" w:space="0" w:color="auto"/>
              <w:right w:val="single" w:sz="4" w:space="0" w:color="auto"/>
            </w:tcBorders>
          </w:tcPr>
          <w:p w14:paraId="2FF277BF"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3E89DE7"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DFE4D49" w14:textId="77777777" w:rsidR="00626335" w:rsidRDefault="00626335" w:rsidP="00626335">
            <w:pPr>
              <w:pStyle w:val="TAL"/>
              <w:spacing w:afterLines="50" w:after="120"/>
              <w:rPr>
                <w:rFonts w:eastAsia="Times New Roman" w:cs="Arial"/>
                <w:szCs w:val="18"/>
              </w:rPr>
            </w:pPr>
            <w:r>
              <w:rPr>
                <w:rFonts w:eastAsia="Times New Roman" w:cs="Arial"/>
                <w:szCs w:val="18"/>
              </w:rPr>
              <w:t>Identifies the MAC address.</w:t>
            </w:r>
          </w:p>
          <w:p w14:paraId="6FE79CFE" w14:textId="77777777" w:rsidR="00626335" w:rsidRDefault="00626335" w:rsidP="00626335">
            <w:pPr>
              <w:pStyle w:val="TAL"/>
              <w:rPr>
                <w:rFonts w:cs="Arial"/>
                <w:szCs w:val="18"/>
              </w:rPr>
            </w:pPr>
            <w:r>
              <w:rPr>
                <w:rFonts w:eastAsia="Times New Roman"/>
              </w:rPr>
              <w:t>(NOTE)</w:t>
            </w:r>
          </w:p>
        </w:tc>
        <w:tc>
          <w:tcPr>
            <w:tcW w:w="1350" w:type="dxa"/>
            <w:tcBorders>
              <w:top w:val="single" w:sz="4" w:space="0" w:color="auto"/>
              <w:left w:val="single" w:sz="4" w:space="0" w:color="auto"/>
              <w:bottom w:val="single" w:sz="4" w:space="0" w:color="auto"/>
              <w:right w:val="single" w:sz="4" w:space="0" w:color="auto"/>
            </w:tcBorders>
          </w:tcPr>
          <w:p w14:paraId="237EB450" w14:textId="77777777" w:rsidR="00626335" w:rsidRDefault="00626335" w:rsidP="00626335">
            <w:pPr>
              <w:pStyle w:val="TAL"/>
              <w:rPr>
                <w:rFonts w:cs="Arial"/>
                <w:szCs w:val="18"/>
              </w:rPr>
            </w:pPr>
          </w:p>
        </w:tc>
      </w:tr>
      <w:tr w:rsidR="00626335" w14:paraId="32C1BF09"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28D4452" w14:textId="77777777" w:rsidR="00626335" w:rsidRDefault="00626335" w:rsidP="00626335">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1082E7AA" w14:textId="77777777" w:rsidR="00626335" w:rsidRDefault="00626335" w:rsidP="00626335">
            <w:pPr>
              <w:pStyle w:val="TAL"/>
            </w:pPr>
            <w:proofErr w:type="spellStart"/>
            <w:r>
              <w:t>Dnn</w:t>
            </w:r>
            <w:proofErr w:type="spellEnd"/>
          </w:p>
        </w:tc>
        <w:tc>
          <w:tcPr>
            <w:tcW w:w="360" w:type="dxa"/>
            <w:tcBorders>
              <w:top w:val="single" w:sz="4" w:space="0" w:color="auto"/>
              <w:left w:val="single" w:sz="4" w:space="0" w:color="auto"/>
              <w:bottom w:val="single" w:sz="4" w:space="0" w:color="auto"/>
              <w:right w:val="single" w:sz="4" w:space="0" w:color="auto"/>
            </w:tcBorders>
          </w:tcPr>
          <w:p w14:paraId="08FE317D" w14:textId="77777777" w:rsidR="00626335" w:rsidRDefault="00626335" w:rsidP="0062633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BD3BE3"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26FC291B" w14:textId="77777777" w:rsidR="00626335" w:rsidRDefault="00626335" w:rsidP="00626335">
            <w:pPr>
              <w:pStyle w:val="TAL"/>
              <w:rPr>
                <w:rFonts w:cs="Arial"/>
                <w:szCs w:val="18"/>
              </w:rPr>
            </w:pPr>
          </w:p>
        </w:tc>
      </w:tr>
      <w:tr w:rsidR="00626335" w14:paraId="4B2DA425"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DCA8806" w14:textId="77777777" w:rsidR="00626335" w:rsidRDefault="00626335" w:rsidP="00626335">
            <w:pPr>
              <w:pStyle w:val="TAL"/>
              <w:rPr>
                <w:lang w:eastAsia="zh-CN"/>
              </w:rPr>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DD11A28" w14:textId="77777777" w:rsidR="00626335" w:rsidRDefault="00626335" w:rsidP="00626335">
            <w:pPr>
              <w:pStyle w:val="TAL"/>
              <w:rPr>
                <w:lang w:eastAsia="zh-CN"/>
              </w:rPr>
            </w:pPr>
            <w:proofErr w:type="spellStart"/>
            <w:r>
              <w:t>Snssai</w:t>
            </w:r>
            <w:proofErr w:type="spellEnd"/>
          </w:p>
        </w:tc>
        <w:tc>
          <w:tcPr>
            <w:tcW w:w="360" w:type="dxa"/>
            <w:tcBorders>
              <w:top w:val="single" w:sz="4" w:space="0" w:color="auto"/>
              <w:left w:val="single" w:sz="4" w:space="0" w:color="auto"/>
              <w:bottom w:val="single" w:sz="4" w:space="0" w:color="auto"/>
              <w:right w:val="single" w:sz="4" w:space="0" w:color="auto"/>
            </w:tcBorders>
          </w:tcPr>
          <w:p w14:paraId="09E5516B" w14:textId="77777777" w:rsidR="00626335" w:rsidRDefault="00626335" w:rsidP="00626335">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3D71241A"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3882D60F" w14:textId="77777777" w:rsidR="00626335" w:rsidRDefault="00626335" w:rsidP="00626335">
            <w:pPr>
              <w:pStyle w:val="TAL"/>
              <w:rPr>
                <w:lang w:eastAsia="zh-CN"/>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0E5AC469" w14:textId="77777777" w:rsidR="00626335" w:rsidRDefault="00626335" w:rsidP="00626335">
            <w:pPr>
              <w:pStyle w:val="TAL"/>
              <w:rPr>
                <w:rFonts w:cs="Arial"/>
                <w:szCs w:val="18"/>
              </w:rPr>
            </w:pPr>
          </w:p>
        </w:tc>
      </w:tr>
      <w:tr w:rsidR="00626335" w14:paraId="6E1A64E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0FEFB88" w14:textId="77777777" w:rsidR="00626335" w:rsidRDefault="00626335" w:rsidP="00626335">
            <w:pPr>
              <w:pStyle w:val="TAL"/>
              <w:rPr>
                <w:lang w:eastAsia="zh-CN"/>
              </w:rPr>
            </w:pPr>
            <w:proofErr w:type="spellStart"/>
            <w:r>
              <w:t>notifUri</w:t>
            </w:r>
            <w:proofErr w:type="spellEnd"/>
          </w:p>
        </w:tc>
        <w:tc>
          <w:tcPr>
            <w:tcW w:w="1800" w:type="dxa"/>
            <w:tcBorders>
              <w:top w:val="single" w:sz="4" w:space="0" w:color="auto"/>
              <w:left w:val="single" w:sz="4" w:space="0" w:color="auto"/>
              <w:bottom w:val="single" w:sz="4" w:space="0" w:color="auto"/>
              <w:right w:val="single" w:sz="4" w:space="0" w:color="auto"/>
            </w:tcBorders>
          </w:tcPr>
          <w:p w14:paraId="41044CF3" w14:textId="77777777" w:rsidR="00626335" w:rsidRDefault="00626335" w:rsidP="00626335">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5D08D720" w14:textId="77777777" w:rsidR="00626335" w:rsidRDefault="00626335" w:rsidP="00626335">
            <w:pPr>
              <w:pStyle w:val="TAC"/>
              <w:rPr>
                <w:lang w:eastAsia="zh-CN"/>
              </w:rPr>
            </w:pPr>
            <w:r>
              <w:t>M</w:t>
            </w:r>
          </w:p>
        </w:tc>
        <w:tc>
          <w:tcPr>
            <w:tcW w:w="1170" w:type="dxa"/>
            <w:tcBorders>
              <w:top w:val="single" w:sz="4" w:space="0" w:color="auto"/>
              <w:left w:val="single" w:sz="4" w:space="0" w:color="auto"/>
              <w:bottom w:val="single" w:sz="4" w:space="0" w:color="auto"/>
              <w:right w:val="single" w:sz="4" w:space="0" w:color="auto"/>
            </w:tcBorders>
          </w:tcPr>
          <w:p w14:paraId="3731C017"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2B6573DB" w14:textId="77777777" w:rsidR="00626335" w:rsidRDefault="00626335" w:rsidP="00626335">
            <w:pPr>
              <w:pStyle w:val="TAL"/>
              <w:rPr>
                <w:rFonts w:cs="Arial"/>
                <w:szCs w:val="18"/>
              </w:rPr>
            </w:pPr>
          </w:p>
        </w:tc>
      </w:tr>
      <w:tr w:rsidR="00626335" w14:paraId="5E2FF98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59E1C02" w14:textId="77777777" w:rsidR="00626335" w:rsidRDefault="00626335" w:rsidP="00626335">
            <w:pPr>
              <w:pStyle w:val="TAL"/>
              <w:rPr>
                <w:lang w:eastAsia="zh-CN"/>
              </w:rPr>
            </w:pPr>
            <w:proofErr w:type="spellStart"/>
            <w:r>
              <w:t>appId</w:t>
            </w:r>
            <w:proofErr w:type="spellEnd"/>
          </w:p>
        </w:tc>
        <w:tc>
          <w:tcPr>
            <w:tcW w:w="1800" w:type="dxa"/>
            <w:tcBorders>
              <w:top w:val="single" w:sz="4" w:space="0" w:color="auto"/>
              <w:left w:val="single" w:sz="4" w:space="0" w:color="auto"/>
              <w:bottom w:val="single" w:sz="4" w:space="0" w:color="auto"/>
              <w:right w:val="single" w:sz="4" w:space="0" w:color="auto"/>
            </w:tcBorders>
          </w:tcPr>
          <w:p w14:paraId="1DA538CB" w14:textId="77777777" w:rsidR="00626335" w:rsidRDefault="00626335" w:rsidP="00626335">
            <w:pPr>
              <w:pStyle w:val="TAL"/>
              <w:rPr>
                <w:lang w:eastAsia="zh-CN"/>
              </w:rPr>
            </w:pPr>
            <w:r>
              <w:t>string</w:t>
            </w:r>
          </w:p>
        </w:tc>
        <w:tc>
          <w:tcPr>
            <w:tcW w:w="360" w:type="dxa"/>
            <w:tcBorders>
              <w:top w:val="single" w:sz="4" w:space="0" w:color="auto"/>
              <w:left w:val="single" w:sz="4" w:space="0" w:color="auto"/>
              <w:bottom w:val="single" w:sz="4" w:space="0" w:color="auto"/>
              <w:right w:val="single" w:sz="4" w:space="0" w:color="auto"/>
            </w:tcBorders>
          </w:tcPr>
          <w:p w14:paraId="668082D5"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B282355"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DE05AAD" w14:textId="77777777" w:rsidR="00626335" w:rsidRDefault="00626335" w:rsidP="00626335">
            <w:pPr>
              <w:pStyle w:val="TAL"/>
              <w:rPr>
                <w:lang w:eastAsia="zh-CN"/>
              </w:rPr>
            </w:pPr>
            <w:r>
              <w:t>Identifies the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303A725" w14:textId="77777777" w:rsidR="00626335" w:rsidRDefault="00626335" w:rsidP="00626335">
            <w:pPr>
              <w:pStyle w:val="TAL"/>
              <w:rPr>
                <w:rFonts w:cs="Arial"/>
                <w:szCs w:val="18"/>
              </w:rPr>
            </w:pPr>
          </w:p>
        </w:tc>
      </w:tr>
      <w:tr w:rsidR="00626335" w14:paraId="731F2212"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1839324" w14:textId="77777777" w:rsidR="00626335" w:rsidRDefault="00626335" w:rsidP="00626335">
            <w:pPr>
              <w:pStyle w:val="TAL"/>
              <w:rPr>
                <w:lang w:eastAsia="zh-CN"/>
              </w:rPr>
            </w:pPr>
            <w:proofErr w:type="spellStart"/>
            <w:r>
              <w:rPr>
                <w:rFonts w:eastAsia="Times New Roman"/>
              </w:rPr>
              <w:t>flowInfo</w:t>
            </w:r>
            <w:proofErr w:type="spellEnd"/>
          </w:p>
        </w:tc>
        <w:tc>
          <w:tcPr>
            <w:tcW w:w="1800" w:type="dxa"/>
            <w:tcBorders>
              <w:top w:val="single" w:sz="4" w:space="0" w:color="auto"/>
              <w:left w:val="single" w:sz="4" w:space="0" w:color="auto"/>
              <w:bottom w:val="single" w:sz="4" w:space="0" w:color="auto"/>
              <w:right w:val="single" w:sz="4" w:space="0" w:color="auto"/>
            </w:tcBorders>
          </w:tcPr>
          <w:p w14:paraId="5FB0BEA4" w14:textId="77777777" w:rsidR="00626335" w:rsidRDefault="00626335" w:rsidP="00626335">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360" w:type="dxa"/>
            <w:tcBorders>
              <w:top w:val="single" w:sz="4" w:space="0" w:color="auto"/>
              <w:left w:val="single" w:sz="4" w:space="0" w:color="auto"/>
              <w:bottom w:val="single" w:sz="4" w:space="0" w:color="auto"/>
              <w:right w:val="single" w:sz="4" w:space="0" w:color="auto"/>
            </w:tcBorders>
          </w:tcPr>
          <w:p w14:paraId="1A8E8F71"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A21B12C"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77777777" w:rsidR="00626335" w:rsidRDefault="00626335" w:rsidP="00626335">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8EB3A0E" w14:textId="77777777" w:rsidR="00626335" w:rsidRDefault="00626335" w:rsidP="00626335">
            <w:pPr>
              <w:pStyle w:val="TAL"/>
              <w:rPr>
                <w:rFonts w:cs="Arial"/>
                <w:szCs w:val="18"/>
              </w:rPr>
            </w:pPr>
          </w:p>
        </w:tc>
      </w:tr>
      <w:tr w:rsidR="00626335" w14:paraId="7AE5C3F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C6AF777" w14:textId="77777777" w:rsidR="00626335" w:rsidRDefault="00626335" w:rsidP="00626335">
            <w:pPr>
              <w:pStyle w:val="TAL"/>
              <w:rPr>
                <w:lang w:eastAsia="zh-CN"/>
              </w:rPr>
            </w:pPr>
            <w:proofErr w:type="spellStart"/>
            <w:r>
              <w:rPr>
                <w:lang w:eastAsia="zh-CN"/>
              </w:rPr>
              <w:t>ethFlowInfo</w:t>
            </w:r>
            <w:proofErr w:type="spellEnd"/>
          </w:p>
        </w:tc>
        <w:tc>
          <w:tcPr>
            <w:tcW w:w="1800" w:type="dxa"/>
            <w:tcBorders>
              <w:top w:val="single" w:sz="4" w:space="0" w:color="auto"/>
              <w:left w:val="single" w:sz="4" w:space="0" w:color="auto"/>
              <w:bottom w:val="single" w:sz="4" w:space="0" w:color="auto"/>
              <w:right w:val="single" w:sz="4" w:space="0" w:color="auto"/>
            </w:tcBorders>
          </w:tcPr>
          <w:p w14:paraId="7EA44B7F" w14:textId="77777777" w:rsidR="00626335" w:rsidRDefault="00626335" w:rsidP="00626335">
            <w:pPr>
              <w:pStyle w:val="TAL"/>
              <w:rPr>
                <w:lang w:eastAsia="zh-CN"/>
              </w:rPr>
            </w:pPr>
            <w:r>
              <w:t>array(</w:t>
            </w:r>
            <w:proofErr w:type="spellStart"/>
            <w:r>
              <w:t>EthFlowDescription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FF13AF9"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4705BC4"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77777777" w:rsidR="00626335" w:rsidRDefault="00626335" w:rsidP="00626335">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1597C824" w14:textId="77777777" w:rsidR="00626335" w:rsidRDefault="00626335" w:rsidP="00626335">
            <w:pPr>
              <w:pStyle w:val="TAL"/>
              <w:rPr>
                <w:rFonts w:cs="Arial"/>
                <w:szCs w:val="18"/>
              </w:rPr>
            </w:pPr>
          </w:p>
        </w:tc>
      </w:tr>
      <w:tr w:rsidR="00626335" w14:paraId="5705DD84"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B9D134F" w14:textId="77777777" w:rsidR="00626335" w:rsidRDefault="00626335" w:rsidP="00626335">
            <w:pPr>
              <w:pStyle w:val="TAL"/>
              <w:rPr>
                <w:lang w:eastAsia="zh-CN"/>
              </w:rPr>
            </w:pPr>
            <w:proofErr w:type="spellStart"/>
            <w:r>
              <w:rPr>
                <w:rFonts w:hint="eastAsia"/>
                <w:lang w:eastAsia="zh-CN"/>
              </w:rPr>
              <w:t>a</w:t>
            </w:r>
            <w:r>
              <w:rPr>
                <w:lang w:eastAsia="zh-CN"/>
              </w:rPr>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Borders>
              <w:top w:val="single" w:sz="4" w:space="0" w:color="auto"/>
              <w:left w:val="single" w:sz="4" w:space="0" w:color="auto"/>
              <w:bottom w:val="single" w:sz="4" w:space="0" w:color="auto"/>
              <w:right w:val="single" w:sz="4" w:space="0" w:color="auto"/>
            </w:tcBorders>
          </w:tcPr>
          <w:p w14:paraId="2FD957B4"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006579A"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Borders>
              <w:top w:val="single" w:sz="4" w:space="0" w:color="auto"/>
              <w:left w:val="single" w:sz="4" w:space="0" w:color="auto"/>
              <w:bottom w:val="single" w:sz="4" w:space="0" w:color="auto"/>
              <w:right w:val="single" w:sz="4" w:space="0" w:color="auto"/>
            </w:tcBorders>
          </w:tcPr>
          <w:p w14:paraId="2836BD38" w14:textId="77777777" w:rsidR="00626335" w:rsidRDefault="00626335" w:rsidP="00626335">
            <w:pPr>
              <w:pStyle w:val="TAL"/>
              <w:rPr>
                <w:rFonts w:cs="Arial"/>
                <w:szCs w:val="18"/>
              </w:rPr>
            </w:pPr>
          </w:p>
        </w:tc>
      </w:tr>
      <w:tr w:rsidR="00626335" w14:paraId="1B5D822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70FF86F" w14:textId="77777777" w:rsidR="00626335" w:rsidRDefault="00626335" w:rsidP="00626335">
            <w:pPr>
              <w:pStyle w:val="TAL"/>
              <w:rPr>
                <w:lang w:eastAsia="zh-CN"/>
              </w:rPr>
            </w:pPr>
            <w:proofErr w:type="spellStart"/>
            <w:r>
              <w:rPr>
                <w:lang w:eastAsia="zh-CN"/>
              </w:rPr>
              <w:t>tscQosReq</w:t>
            </w:r>
            <w:proofErr w:type="spellEnd"/>
          </w:p>
        </w:tc>
        <w:tc>
          <w:tcPr>
            <w:tcW w:w="1800" w:type="dxa"/>
            <w:tcBorders>
              <w:top w:val="single" w:sz="4" w:space="0" w:color="auto"/>
              <w:left w:val="single" w:sz="4" w:space="0" w:color="auto"/>
              <w:bottom w:val="single" w:sz="4" w:space="0" w:color="auto"/>
              <w:right w:val="single" w:sz="4" w:space="0" w:color="auto"/>
            </w:tcBorders>
          </w:tcPr>
          <w:p w14:paraId="5ABA67E1" w14:textId="77777777" w:rsidR="00626335" w:rsidRDefault="00626335" w:rsidP="00626335">
            <w:pPr>
              <w:pStyle w:val="TAL"/>
              <w:rPr>
                <w:lang w:eastAsia="zh-CN"/>
              </w:rPr>
            </w:pPr>
            <w:proofErr w:type="spellStart"/>
            <w:r>
              <w:rPr>
                <w:lang w:eastAsia="zh-CN"/>
              </w:rPr>
              <w:t>TscQosRequirement</w:t>
            </w:r>
            <w:proofErr w:type="spellEnd"/>
          </w:p>
        </w:tc>
        <w:tc>
          <w:tcPr>
            <w:tcW w:w="360" w:type="dxa"/>
            <w:tcBorders>
              <w:top w:val="single" w:sz="4" w:space="0" w:color="auto"/>
              <w:left w:val="single" w:sz="4" w:space="0" w:color="auto"/>
              <w:bottom w:val="single" w:sz="4" w:space="0" w:color="auto"/>
              <w:right w:val="single" w:sz="4" w:space="0" w:color="auto"/>
            </w:tcBorders>
          </w:tcPr>
          <w:p w14:paraId="3C300D5D"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903C896" w14:textId="77777777" w:rsidR="00626335" w:rsidRDefault="00626335" w:rsidP="00626335">
            <w:pPr>
              <w:pStyle w:val="TAL"/>
              <w:rPr>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0132F7EA" w14:textId="77777777" w:rsidR="00626335" w:rsidRDefault="00626335" w:rsidP="00626335">
            <w:pPr>
              <w:pStyle w:val="TAL"/>
              <w:rPr>
                <w:rFonts w:cs="Arial"/>
                <w:szCs w:val="18"/>
              </w:rPr>
            </w:pPr>
          </w:p>
        </w:tc>
      </w:tr>
      <w:tr w:rsidR="00626335" w14:paraId="0E6C78E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D580510" w14:textId="77777777" w:rsidR="00626335" w:rsidRDefault="00626335" w:rsidP="00626335">
            <w:pPr>
              <w:pStyle w:val="TAL"/>
              <w:rPr>
                <w:lang w:eastAsia="zh-CN"/>
              </w:rPr>
            </w:pPr>
            <w:proofErr w:type="spellStart"/>
            <w:r>
              <w:rPr>
                <w:rFonts w:hint="eastAsia"/>
                <w:lang w:eastAsia="zh-CN"/>
              </w:rPr>
              <w:t>qosReference</w:t>
            </w:r>
            <w:proofErr w:type="spellEnd"/>
          </w:p>
        </w:tc>
        <w:tc>
          <w:tcPr>
            <w:tcW w:w="1800" w:type="dxa"/>
            <w:tcBorders>
              <w:top w:val="single" w:sz="4" w:space="0" w:color="auto"/>
              <w:left w:val="single" w:sz="4" w:space="0" w:color="auto"/>
              <w:bottom w:val="single" w:sz="4" w:space="0" w:color="auto"/>
              <w:right w:val="single" w:sz="4" w:space="0" w:color="auto"/>
            </w:tcBorders>
          </w:tcPr>
          <w:p w14:paraId="64C720CC" w14:textId="77777777" w:rsidR="00626335" w:rsidRDefault="00626335" w:rsidP="00626335">
            <w:pPr>
              <w:pStyle w:val="TAL"/>
              <w:rPr>
                <w:lang w:eastAsia="zh-CN"/>
              </w:rPr>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6421C95"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14F5E3C"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0CDF2966" w14:textId="77777777" w:rsidR="00626335" w:rsidRDefault="00626335" w:rsidP="00626335">
            <w:pPr>
              <w:pStyle w:val="TAL"/>
              <w:rPr>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843DC6F" w14:textId="77777777" w:rsidR="00626335" w:rsidRDefault="00626335" w:rsidP="00626335">
            <w:pPr>
              <w:pStyle w:val="TAL"/>
              <w:rPr>
                <w:rFonts w:cs="Arial"/>
                <w:szCs w:val="18"/>
              </w:rPr>
            </w:pPr>
          </w:p>
        </w:tc>
      </w:tr>
      <w:tr w:rsidR="00626335" w14:paraId="3213C90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265E816" w14:textId="77777777" w:rsidR="00626335" w:rsidRDefault="00626335" w:rsidP="00626335">
            <w:pPr>
              <w:pStyle w:val="TAL"/>
              <w:rPr>
                <w:lang w:eastAsia="zh-CN"/>
              </w:rPr>
            </w:pPr>
            <w:proofErr w:type="spellStart"/>
            <w:r>
              <w:rPr>
                <w:lang w:eastAsia="zh-CN"/>
              </w:rPr>
              <w:t>altQosReferences</w:t>
            </w:r>
            <w:proofErr w:type="spellEnd"/>
          </w:p>
        </w:tc>
        <w:tc>
          <w:tcPr>
            <w:tcW w:w="1800" w:type="dxa"/>
            <w:tcBorders>
              <w:top w:val="single" w:sz="4" w:space="0" w:color="auto"/>
              <w:left w:val="single" w:sz="4" w:space="0" w:color="auto"/>
              <w:bottom w:val="single" w:sz="4" w:space="0" w:color="auto"/>
              <w:right w:val="single" w:sz="4" w:space="0" w:color="auto"/>
            </w:tcBorders>
          </w:tcPr>
          <w:p w14:paraId="4A859578" w14:textId="77777777" w:rsidR="00626335" w:rsidRDefault="00626335" w:rsidP="00626335">
            <w:pPr>
              <w:pStyle w:val="TAL"/>
              <w:rPr>
                <w:lang w:eastAsia="zh-CN"/>
              </w:rPr>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01C3F1A4"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519DA46"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BD78406" w14:textId="77777777" w:rsidR="00626335" w:rsidRDefault="00626335" w:rsidP="00626335">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75F0CDCB" w14:textId="77777777" w:rsidR="00626335" w:rsidRDefault="00626335" w:rsidP="00626335">
            <w:pPr>
              <w:pStyle w:val="TAL"/>
              <w:rPr>
                <w:rFonts w:cs="Arial"/>
                <w:szCs w:val="18"/>
              </w:rPr>
            </w:pPr>
          </w:p>
        </w:tc>
      </w:tr>
      <w:tr w:rsidR="00626335" w14:paraId="197DF6A1"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C12E057" w14:textId="77777777" w:rsidR="00626335" w:rsidRDefault="00626335" w:rsidP="00626335">
            <w:pPr>
              <w:pStyle w:val="TAL"/>
              <w:rPr>
                <w:lang w:eastAsia="zh-CN"/>
              </w:rPr>
            </w:pPr>
            <w:proofErr w:type="spellStart"/>
            <w:r>
              <w:t>evSubsc</w:t>
            </w:r>
            <w:proofErr w:type="spellEnd"/>
          </w:p>
        </w:tc>
        <w:tc>
          <w:tcPr>
            <w:tcW w:w="1800" w:type="dxa"/>
            <w:tcBorders>
              <w:top w:val="single" w:sz="4" w:space="0" w:color="auto"/>
              <w:left w:val="single" w:sz="4" w:space="0" w:color="auto"/>
              <w:bottom w:val="single" w:sz="4" w:space="0" w:color="auto"/>
              <w:right w:val="single" w:sz="4" w:space="0" w:color="auto"/>
            </w:tcBorders>
          </w:tcPr>
          <w:p w14:paraId="3B352D31" w14:textId="77777777" w:rsidR="00626335" w:rsidRDefault="00626335" w:rsidP="00626335">
            <w:pPr>
              <w:pStyle w:val="TAL"/>
              <w:rPr>
                <w:lang w:eastAsia="zh-CN"/>
              </w:rPr>
            </w:pPr>
            <w:proofErr w:type="spellStart"/>
            <w:r>
              <w:t>EventsSubscReqData</w:t>
            </w:r>
            <w:proofErr w:type="spellEnd"/>
          </w:p>
        </w:tc>
        <w:tc>
          <w:tcPr>
            <w:tcW w:w="360" w:type="dxa"/>
            <w:tcBorders>
              <w:top w:val="single" w:sz="4" w:space="0" w:color="auto"/>
              <w:left w:val="single" w:sz="4" w:space="0" w:color="auto"/>
              <w:bottom w:val="single" w:sz="4" w:space="0" w:color="auto"/>
              <w:right w:val="single" w:sz="4" w:space="0" w:color="auto"/>
            </w:tcBorders>
          </w:tcPr>
          <w:p w14:paraId="02138480"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1CED1DB"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3655909C" w14:textId="77777777" w:rsidR="00626335" w:rsidRDefault="00626335" w:rsidP="00626335">
            <w:pPr>
              <w:pStyle w:val="TAL"/>
              <w:rPr>
                <w:lang w:eastAsia="zh-CN"/>
              </w:rPr>
            </w:pPr>
            <w:r>
              <w:rPr>
                <w:rFonts w:cs="Arial"/>
                <w:szCs w:val="18"/>
              </w:rPr>
              <w:t>Identifies the events the application subscribes to at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0B99772F" w14:textId="77777777" w:rsidR="00626335" w:rsidRDefault="00626335" w:rsidP="00626335">
            <w:pPr>
              <w:pStyle w:val="TAL"/>
              <w:rPr>
                <w:rFonts w:cs="Arial"/>
                <w:szCs w:val="18"/>
              </w:rPr>
            </w:pPr>
          </w:p>
        </w:tc>
      </w:tr>
      <w:tr w:rsidR="00626335" w14:paraId="6652835A"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06B4CF1" w14:textId="77777777" w:rsidR="00626335" w:rsidRDefault="00626335" w:rsidP="00626335">
            <w:pPr>
              <w:pStyle w:val="TAL"/>
              <w:rPr>
                <w:lang w:eastAsia="zh-CN"/>
              </w:rPr>
            </w:pPr>
            <w:proofErr w:type="spellStart"/>
            <w:r>
              <w:t>suppFeat</w:t>
            </w:r>
            <w:proofErr w:type="spellEnd"/>
          </w:p>
        </w:tc>
        <w:tc>
          <w:tcPr>
            <w:tcW w:w="1800" w:type="dxa"/>
            <w:tcBorders>
              <w:top w:val="single" w:sz="4" w:space="0" w:color="auto"/>
              <w:left w:val="single" w:sz="4" w:space="0" w:color="auto"/>
              <w:bottom w:val="single" w:sz="4" w:space="0" w:color="auto"/>
              <w:right w:val="single" w:sz="4" w:space="0" w:color="auto"/>
            </w:tcBorders>
          </w:tcPr>
          <w:p w14:paraId="7F7373D7" w14:textId="77777777" w:rsidR="00626335" w:rsidRDefault="00626335" w:rsidP="00626335">
            <w:pPr>
              <w:pStyle w:val="TAL"/>
              <w:rPr>
                <w:lang w:eastAsia="zh-CN"/>
              </w:rPr>
            </w:pPr>
            <w:proofErr w:type="spellStart"/>
            <w:r>
              <w:t>SupportedFeatures</w:t>
            </w:r>
            <w:proofErr w:type="spellEnd"/>
          </w:p>
        </w:tc>
        <w:tc>
          <w:tcPr>
            <w:tcW w:w="360" w:type="dxa"/>
            <w:tcBorders>
              <w:top w:val="single" w:sz="4" w:space="0" w:color="auto"/>
              <w:left w:val="single" w:sz="4" w:space="0" w:color="auto"/>
              <w:bottom w:val="single" w:sz="4" w:space="0" w:color="auto"/>
              <w:right w:val="single" w:sz="4" w:space="0" w:color="auto"/>
            </w:tcBorders>
          </w:tcPr>
          <w:p w14:paraId="0B300B73"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4D33F67F"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5D84370F" w14:textId="77777777" w:rsidR="00626335" w:rsidRDefault="00626335" w:rsidP="00626335">
            <w:pPr>
              <w:pStyle w:val="TAL"/>
            </w:pPr>
            <w:r>
              <w:rPr>
                <w:rFonts w:cs="Arial"/>
                <w:szCs w:val="18"/>
                <w:lang w:eastAsia="zh-CN"/>
              </w:rPr>
              <w:t>This IE represents a l</w:t>
            </w:r>
            <w:r>
              <w:t>ist of Supported features used as described in clause 6.2.8.</w:t>
            </w:r>
          </w:p>
          <w:p w14:paraId="34411AE2" w14:textId="77777777" w:rsidR="00626335" w:rsidRDefault="00626335" w:rsidP="00626335">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40B1212D" w14:textId="77777777" w:rsidR="00626335" w:rsidRDefault="00626335" w:rsidP="00626335">
            <w:pPr>
              <w:pStyle w:val="TAL"/>
              <w:rPr>
                <w:rFonts w:cs="Arial"/>
                <w:szCs w:val="18"/>
              </w:rPr>
            </w:pPr>
          </w:p>
        </w:tc>
      </w:tr>
      <w:tr w:rsidR="00626335" w14:paraId="5E29AD95" w14:textId="77777777" w:rsidTr="00626335">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068602E5" w14:textId="77777777" w:rsidR="00626335" w:rsidRPr="00EE53AD" w:rsidRDefault="00626335" w:rsidP="00EF2AC7">
            <w:pPr>
              <w:pStyle w:val="TAN"/>
              <w:rPr>
                <w:rFonts w:cs="Arial"/>
                <w:szCs w:val="18"/>
              </w:rPr>
            </w:pPr>
            <w:r>
              <w:rPr>
                <w:lang w:eastAsia="zh-CN"/>
              </w:rPr>
              <w:t>NOTE:</w:t>
            </w:r>
            <w:r>
              <w:rPr>
                <w:lang w:eastAsia="zh-CN"/>
              </w:rPr>
              <w:tab/>
            </w:r>
            <w:proofErr w:type="spellStart"/>
            <w:r>
              <w:rPr>
                <w:lang w:val="en-US" w:eastAsia="zh-CN"/>
              </w:rPr>
              <w:t>Eirther</w:t>
            </w:r>
            <w:proofErr w:type="spellEnd"/>
            <w:r>
              <w:rPr>
                <w:rFonts w:hint="eastAsia"/>
                <w:lang w:eastAsia="zh-CN"/>
              </w:rPr>
              <w:t xml:space="preserve"> </w:t>
            </w:r>
            <w:r>
              <w:rPr>
                <w:lang w:eastAsia="zh-CN"/>
              </w:rPr>
              <w:t>"</w:t>
            </w:r>
            <w:proofErr w:type="spellStart"/>
            <w:r>
              <w:rPr>
                <w:rFonts w:hint="eastAsia"/>
                <w:lang w:eastAsia="zh-CN"/>
              </w:rPr>
              <w:t>ueIp</w:t>
            </w:r>
            <w:r>
              <w:rPr>
                <w:lang w:eastAsia="zh-CN"/>
              </w:rPr>
              <w:t>Addr</w:t>
            </w:r>
            <w:proofErr w:type="spellEnd"/>
            <w:r>
              <w:rPr>
                <w:lang w:eastAsia="zh-CN"/>
              </w:rPr>
              <w:t>" attribute or "</w:t>
            </w:r>
            <w:proofErr w:type="spellStart"/>
            <w:r>
              <w:rPr>
                <w:lang w:eastAsia="zh-CN"/>
              </w:rPr>
              <w:t>ueMac</w:t>
            </w:r>
            <w:proofErr w:type="spellEnd"/>
            <w:r>
              <w:rPr>
                <w:lang w:eastAsia="zh-CN"/>
              </w:rPr>
              <w:t xml:space="preserve">"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tc>
      </w:tr>
    </w:tbl>
    <w:p w14:paraId="7FF51547" w14:textId="77777777" w:rsidR="00626335" w:rsidRPr="000834A3" w:rsidRDefault="00626335" w:rsidP="00EF2AC7"/>
    <w:p w14:paraId="783E3110" w14:textId="77777777" w:rsidR="00626335" w:rsidRDefault="00626335" w:rsidP="00EF2AC7">
      <w:pPr>
        <w:pStyle w:val="Heading5"/>
      </w:pPr>
      <w:bookmarkStart w:id="736" w:name="_Toc89295770"/>
      <w:r>
        <w:lastRenderedPageBreak/>
        <w:t>6.2.6.2.3</w:t>
      </w:r>
      <w:r>
        <w:tab/>
      </w:r>
      <w:bookmarkStart w:id="737" w:name="_Toc28012460"/>
      <w:bookmarkStart w:id="738" w:name="_Toc36038418"/>
      <w:bookmarkStart w:id="739" w:name="_Toc45133688"/>
      <w:bookmarkStart w:id="740" w:name="_Toc51762442"/>
      <w:bookmarkStart w:id="741" w:name="_Toc59017014"/>
      <w:bookmarkStart w:id="742" w:name="_Toc68168179"/>
      <w:r>
        <w:t xml:space="preserve">Type </w:t>
      </w:r>
      <w:proofErr w:type="spellStart"/>
      <w:r>
        <w:t>EventsSubscReqData</w:t>
      </w:r>
      <w:bookmarkEnd w:id="736"/>
      <w:bookmarkEnd w:id="737"/>
      <w:bookmarkEnd w:id="738"/>
      <w:bookmarkEnd w:id="739"/>
      <w:bookmarkEnd w:id="740"/>
      <w:bookmarkEnd w:id="741"/>
      <w:bookmarkEnd w:id="742"/>
      <w:proofErr w:type="spellEnd"/>
    </w:p>
    <w:p w14:paraId="04ED1ECA" w14:textId="77777777" w:rsidR="00626335" w:rsidRDefault="00626335" w:rsidP="00626335">
      <w:pPr>
        <w:pStyle w:val="TH"/>
      </w:pPr>
      <w:r>
        <w:t xml:space="preserve">Table 6.2.6.2.3-1: Definition of type </w:t>
      </w:r>
      <w:proofErr w:type="spellStart"/>
      <w:r>
        <w:t>EventsSubscReqData</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7C2D51F"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876C068"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02DD2"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AABB89"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25AE99A" w14:textId="77777777" w:rsidR="00626335" w:rsidRDefault="00626335" w:rsidP="00626335">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74C05D95" w14:textId="77777777" w:rsidR="00626335" w:rsidRDefault="00626335" w:rsidP="00626335">
            <w:pPr>
              <w:pStyle w:val="TAL"/>
            </w:pPr>
            <w:r>
              <w:t>array(</w:t>
            </w:r>
            <w:proofErr w:type="spellStart"/>
            <w:r>
              <w:t>TscEvent</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2D31685"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47139A66" w14:textId="77777777" w:rsidR="00626335" w:rsidRDefault="00626335" w:rsidP="0062633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61709BA" w14:textId="77777777" w:rsidR="00626335" w:rsidRDefault="00626335" w:rsidP="00626335">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4CDD1A22" w14:textId="77777777" w:rsidR="00626335" w:rsidRDefault="00626335" w:rsidP="00626335">
            <w:pPr>
              <w:pStyle w:val="TAL"/>
              <w:rPr>
                <w:rFonts w:cs="Arial"/>
                <w:szCs w:val="18"/>
              </w:rPr>
            </w:pPr>
          </w:p>
        </w:tc>
      </w:tr>
      <w:tr w:rsidR="00626335" w14:paraId="1B747DC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647DDDD" w14:textId="77777777" w:rsidR="00626335" w:rsidRDefault="00626335" w:rsidP="00626335">
            <w:pPr>
              <w:pStyle w:val="TAL"/>
            </w:pPr>
            <w:proofErr w:type="spellStart"/>
            <w:r>
              <w:t>notifUri</w:t>
            </w:r>
            <w:proofErr w:type="spellEnd"/>
          </w:p>
        </w:tc>
        <w:tc>
          <w:tcPr>
            <w:tcW w:w="1800" w:type="dxa"/>
            <w:tcBorders>
              <w:top w:val="single" w:sz="4" w:space="0" w:color="auto"/>
              <w:left w:val="single" w:sz="4" w:space="0" w:color="auto"/>
              <w:bottom w:val="single" w:sz="4" w:space="0" w:color="auto"/>
              <w:right w:val="single" w:sz="4" w:space="0" w:color="auto"/>
            </w:tcBorders>
          </w:tcPr>
          <w:p w14:paraId="5E1726AC" w14:textId="77777777" w:rsidR="00626335" w:rsidRDefault="00626335" w:rsidP="00626335">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393387F3"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08F34B99" w14:textId="77777777" w:rsidR="00626335" w:rsidRDefault="00626335" w:rsidP="00626335">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5CBB6091" w14:textId="77777777" w:rsidR="00626335" w:rsidRDefault="00626335" w:rsidP="00626335">
            <w:pPr>
              <w:pStyle w:val="TAL"/>
              <w:rPr>
                <w:rFonts w:cs="Arial"/>
                <w:szCs w:val="18"/>
              </w:rPr>
            </w:pPr>
          </w:p>
        </w:tc>
      </w:tr>
      <w:tr w:rsidR="00626335" w14:paraId="4C0A3AB3"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F0B2D96" w14:textId="77777777" w:rsidR="00626335" w:rsidRDefault="00626335" w:rsidP="00626335">
            <w:pPr>
              <w:pStyle w:val="TAL"/>
            </w:pPr>
            <w:proofErr w:type="spellStart"/>
            <w:r>
              <w:t>qosMon</w:t>
            </w:r>
            <w:proofErr w:type="spellEnd"/>
          </w:p>
        </w:tc>
        <w:tc>
          <w:tcPr>
            <w:tcW w:w="1800" w:type="dxa"/>
            <w:tcBorders>
              <w:top w:val="single" w:sz="4" w:space="0" w:color="auto"/>
              <w:left w:val="single" w:sz="4" w:space="0" w:color="auto"/>
              <w:bottom w:val="single" w:sz="4" w:space="0" w:color="auto"/>
              <w:right w:val="single" w:sz="4" w:space="0" w:color="auto"/>
            </w:tcBorders>
          </w:tcPr>
          <w:p w14:paraId="4AE0C6F5" w14:textId="77777777" w:rsidR="00626335" w:rsidRDefault="00626335" w:rsidP="00626335">
            <w:pPr>
              <w:pStyle w:val="TAL"/>
            </w:pPr>
            <w:proofErr w:type="spellStart"/>
            <w:r>
              <w:t>QosMonitoringInformation</w:t>
            </w:r>
            <w:proofErr w:type="spellEnd"/>
          </w:p>
        </w:tc>
        <w:tc>
          <w:tcPr>
            <w:tcW w:w="360" w:type="dxa"/>
            <w:tcBorders>
              <w:top w:val="single" w:sz="4" w:space="0" w:color="auto"/>
              <w:left w:val="single" w:sz="4" w:space="0" w:color="auto"/>
              <w:bottom w:val="single" w:sz="4" w:space="0" w:color="auto"/>
              <w:right w:val="single" w:sz="4" w:space="0" w:color="auto"/>
            </w:tcBorders>
          </w:tcPr>
          <w:p w14:paraId="2C3D7B53"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DB0DC38"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4FD2B9C" w14:textId="77777777" w:rsidR="00626335" w:rsidRDefault="00626335" w:rsidP="00626335">
            <w:pPr>
              <w:pStyle w:val="TAL"/>
              <w:rPr>
                <w:rFonts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4F7EBC4A" w14:textId="77777777" w:rsidR="00626335" w:rsidRDefault="00626335" w:rsidP="00626335">
            <w:pPr>
              <w:pStyle w:val="TAL"/>
              <w:rPr>
                <w:rFonts w:cs="Arial"/>
                <w:szCs w:val="18"/>
              </w:rPr>
            </w:pPr>
          </w:p>
        </w:tc>
      </w:tr>
      <w:tr w:rsidR="00626335" w14:paraId="525FE28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F7ABA5F" w14:textId="77777777" w:rsidR="00626335" w:rsidRDefault="00626335" w:rsidP="00626335">
            <w:pPr>
              <w:pStyle w:val="TAL"/>
            </w:pPr>
            <w:proofErr w:type="spellStart"/>
            <w:r>
              <w:t>usgThres</w:t>
            </w:r>
            <w:proofErr w:type="spellEnd"/>
          </w:p>
        </w:tc>
        <w:tc>
          <w:tcPr>
            <w:tcW w:w="1800" w:type="dxa"/>
            <w:tcBorders>
              <w:top w:val="single" w:sz="4" w:space="0" w:color="auto"/>
              <w:left w:val="single" w:sz="4" w:space="0" w:color="auto"/>
              <w:bottom w:val="single" w:sz="4" w:space="0" w:color="auto"/>
              <w:right w:val="single" w:sz="4" w:space="0" w:color="auto"/>
            </w:tcBorders>
          </w:tcPr>
          <w:p w14:paraId="624CA414" w14:textId="77777777" w:rsidR="00626335" w:rsidRDefault="00626335" w:rsidP="00626335">
            <w:pPr>
              <w:pStyle w:val="TAL"/>
            </w:pPr>
            <w:proofErr w:type="spellStart"/>
            <w:r>
              <w:t>UsageThreshold</w:t>
            </w:r>
            <w:proofErr w:type="spellEnd"/>
          </w:p>
        </w:tc>
        <w:tc>
          <w:tcPr>
            <w:tcW w:w="360" w:type="dxa"/>
            <w:tcBorders>
              <w:top w:val="single" w:sz="4" w:space="0" w:color="auto"/>
              <w:left w:val="single" w:sz="4" w:space="0" w:color="auto"/>
              <w:bottom w:val="single" w:sz="4" w:space="0" w:color="auto"/>
              <w:right w:val="single" w:sz="4" w:space="0" w:color="auto"/>
            </w:tcBorders>
          </w:tcPr>
          <w:p w14:paraId="313F7DBD"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BC799C5"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Borders>
              <w:top w:val="single" w:sz="4" w:space="0" w:color="auto"/>
              <w:left w:val="single" w:sz="4" w:space="0" w:color="auto"/>
              <w:bottom w:val="single" w:sz="4" w:space="0" w:color="auto"/>
              <w:right w:val="single" w:sz="4" w:space="0" w:color="auto"/>
            </w:tcBorders>
          </w:tcPr>
          <w:p w14:paraId="67160237" w14:textId="77777777" w:rsidR="00626335" w:rsidRDefault="00626335" w:rsidP="00626335">
            <w:pPr>
              <w:pStyle w:val="TAL"/>
              <w:rPr>
                <w:rFonts w:cs="Arial"/>
                <w:szCs w:val="18"/>
              </w:rPr>
            </w:pPr>
          </w:p>
        </w:tc>
      </w:tr>
      <w:tr w:rsidR="00626335" w14:paraId="0CC68DBB"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3823A1F" w14:textId="77777777" w:rsidR="00626335" w:rsidRDefault="00626335" w:rsidP="00626335">
            <w:pPr>
              <w:pStyle w:val="TAL"/>
            </w:pPr>
            <w:proofErr w:type="spellStart"/>
            <w:r>
              <w:rPr>
                <w:lang w:eastAsia="zh-CN"/>
              </w:rPr>
              <w:t>notifCorreId</w:t>
            </w:r>
            <w:proofErr w:type="spellEnd"/>
          </w:p>
        </w:tc>
        <w:tc>
          <w:tcPr>
            <w:tcW w:w="1800" w:type="dxa"/>
            <w:tcBorders>
              <w:top w:val="single" w:sz="4" w:space="0" w:color="auto"/>
              <w:left w:val="single" w:sz="4" w:space="0" w:color="auto"/>
              <w:bottom w:val="single" w:sz="4" w:space="0" w:color="auto"/>
              <w:right w:val="single" w:sz="4" w:space="0" w:color="auto"/>
            </w:tcBorders>
          </w:tcPr>
          <w:p w14:paraId="75FC925F" w14:textId="77777777" w:rsidR="00626335" w:rsidRDefault="00626335" w:rsidP="00626335">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758841EA" w14:textId="77777777" w:rsidR="00626335" w:rsidRDefault="00626335" w:rsidP="00626335">
            <w:pPr>
              <w:pStyle w:val="TAC"/>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755B482" w14:textId="77777777" w:rsidR="00626335" w:rsidRDefault="00626335" w:rsidP="00626335">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Heading5"/>
      </w:pPr>
      <w:bookmarkStart w:id="743" w:name="_Toc89295771"/>
      <w:r>
        <w:t>6.2.6.2.</w:t>
      </w:r>
      <w:r w:rsidR="005E4FD4">
        <w:t>4</w:t>
      </w:r>
      <w:r>
        <w:tab/>
        <w:t xml:space="preserve">Type </w:t>
      </w:r>
      <w:proofErr w:type="spellStart"/>
      <w:r>
        <w:t>TscAppSessionContextUpdateData</w:t>
      </w:r>
      <w:bookmarkEnd w:id="743"/>
      <w:proofErr w:type="spellEnd"/>
    </w:p>
    <w:p w14:paraId="00E29F93" w14:textId="7EB34569" w:rsidR="00A34091" w:rsidRDefault="00A34091" w:rsidP="00A34091">
      <w:pPr>
        <w:pStyle w:val="TH"/>
      </w:pPr>
      <w:r>
        <w:t>Table 6.2.6.2.</w:t>
      </w:r>
      <w:r w:rsidR="005E4FD4">
        <w:t>4</w:t>
      </w:r>
      <w:r>
        <w:t xml:space="preserve">-1: Definition of type </w:t>
      </w:r>
      <w:proofErr w:type="spellStart"/>
      <w:r>
        <w:t>TscAppSessionContextUpdateData</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110778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FC59D68"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B346255"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3AD13DF"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A6F37EE" w14:textId="77777777" w:rsidR="00A34091" w:rsidRDefault="00A34091" w:rsidP="00987EFA">
            <w:pPr>
              <w:pStyle w:val="TAL"/>
              <w:rPr>
                <w:lang w:eastAsia="zh-CN"/>
              </w:rPr>
            </w:pPr>
            <w:proofErr w:type="spellStart"/>
            <w:r>
              <w:t>notifUri</w:t>
            </w:r>
            <w:proofErr w:type="spellEnd"/>
          </w:p>
        </w:tc>
        <w:tc>
          <w:tcPr>
            <w:tcW w:w="1800" w:type="dxa"/>
            <w:tcBorders>
              <w:top w:val="single" w:sz="4" w:space="0" w:color="auto"/>
              <w:left w:val="single" w:sz="4" w:space="0" w:color="auto"/>
              <w:bottom w:val="single" w:sz="4" w:space="0" w:color="auto"/>
              <w:right w:val="single" w:sz="4" w:space="0" w:color="auto"/>
            </w:tcBorders>
          </w:tcPr>
          <w:p w14:paraId="27C1703E" w14:textId="77777777" w:rsidR="00A34091" w:rsidRDefault="00A34091" w:rsidP="00987EFA">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42FBB8A4"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4DE7354F" w14:textId="77777777" w:rsidR="00A34091" w:rsidRDefault="00A34091" w:rsidP="00987EFA">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035C1E66" w14:textId="77777777" w:rsidR="00A34091" w:rsidRDefault="00A34091" w:rsidP="00987EFA">
            <w:pPr>
              <w:pStyle w:val="TAL"/>
              <w:rPr>
                <w:rFonts w:cs="Arial"/>
                <w:szCs w:val="18"/>
              </w:rPr>
            </w:pPr>
          </w:p>
        </w:tc>
      </w:tr>
      <w:tr w:rsidR="00A34091" w14:paraId="562A714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20DD27B9" w14:textId="77777777" w:rsidR="00A34091" w:rsidRDefault="00A34091" w:rsidP="00987EFA">
            <w:pPr>
              <w:pStyle w:val="TAL"/>
            </w:pPr>
            <w:proofErr w:type="spellStart"/>
            <w:r>
              <w:t>appId</w:t>
            </w:r>
            <w:proofErr w:type="spellEnd"/>
          </w:p>
        </w:tc>
        <w:tc>
          <w:tcPr>
            <w:tcW w:w="1800" w:type="dxa"/>
            <w:tcBorders>
              <w:top w:val="single" w:sz="4" w:space="0" w:color="auto"/>
              <w:left w:val="single" w:sz="4" w:space="0" w:color="auto"/>
              <w:bottom w:val="single" w:sz="4" w:space="0" w:color="auto"/>
              <w:right w:val="single" w:sz="4" w:space="0" w:color="auto"/>
            </w:tcBorders>
          </w:tcPr>
          <w:p w14:paraId="5F499C2E" w14:textId="77777777" w:rsidR="00A34091" w:rsidRDefault="00A34091" w:rsidP="00987EFA">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25F96C20"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CB5D22D"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64CFE4A" w14:textId="77777777" w:rsidR="00A34091" w:rsidRDefault="00A34091" w:rsidP="00987EFA">
            <w:pPr>
              <w:pStyle w:val="TAL"/>
              <w:rPr>
                <w:rFonts w:cs="Arial"/>
                <w:szCs w:val="18"/>
              </w:rPr>
            </w:pPr>
            <w:r>
              <w:t>Identifies the external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2C40CC4" w14:textId="77777777" w:rsidR="00A34091" w:rsidRDefault="00A34091" w:rsidP="00987EFA">
            <w:pPr>
              <w:pStyle w:val="TAL"/>
              <w:rPr>
                <w:rFonts w:cs="Arial"/>
                <w:szCs w:val="18"/>
              </w:rPr>
            </w:pPr>
          </w:p>
        </w:tc>
      </w:tr>
      <w:tr w:rsidR="00A34091" w14:paraId="70646FA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549765B" w14:textId="77777777" w:rsidR="00A34091" w:rsidRDefault="00A34091" w:rsidP="00987EFA">
            <w:pPr>
              <w:pStyle w:val="TAL"/>
              <w:rPr>
                <w:lang w:eastAsia="zh-CN"/>
              </w:rPr>
            </w:pPr>
            <w:proofErr w:type="spellStart"/>
            <w:r>
              <w:rPr>
                <w:rFonts w:eastAsia="Times New Roman"/>
              </w:rPr>
              <w:t>flowInfo</w:t>
            </w:r>
            <w:proofErr w:type="spellEnd"/>
          </w:p>
        </w:tc>
        <w:tc>
          <w:tcPr>
            <w:tcW w:w="1800" w:type="dxa"/>
            <w:tcBorders>
              <w:top w:val="single" w:sz="4" w:space="0" w:color="auto"/>
              <w:left w:val="single" w:sz="4" w:space="0" w:color="auto"/>
              <w:bottom w:val="single" w:sz="4" w:space="0" w:color="auto"/>
              <w:right w:val="single" w:sz="4" w:space="0" w:color="auto"/>
            </w:tcBorders>
          </w:tcPr>
          <w:p w14:paraId="5E4E63AA" w14:textId="77777777" w:rsidR="00A34091" w:rsidRDefault="00A34091" w:rsidP="00987EFA">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360" w:type="dxa"/>
            <w:tcBorders>
              <w:top w:val="single" w:sz="4" w:space="0" w:color="auto"/>
              <w:left w:val="single" w:sz="4" w:space="0" w:color="auto"/>
              <w:bottom w:val="single" w:sz="4" w:space="0" w:color="auto"/>
              <w:right w:val="single" w:sz="4" w:space="0" w:color="auto"/>
            </w:tcBorders>
          </w:tcPr>
          <w:p w14:paraId="00524C1A"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03E1EAA"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77777777" w:rsidR="00A34091" w:rsidRDefault="00A34091" w:rsidP="00987EFA">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DE25F06" w14:textId="77777777" w:rsidR="00A34091" w:rsidRDefault="00A34091" w:rsidP="00987EFA">
            <w:pPr>
              <w:pStyle w:val="TAL"/>
              <w:rPr>
                <w:rFonts w:cs="Arial"/>
                <w:szCs w:val="18"/>
              </w:rPr>
            </w:pPr>
          </w:p>
        </w:tc>
      </w:tr>
      <w:tr w:rsidR="00A34091" w14:paraId="1AA4D7D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81D1B7C" w14:textId="77777777" w:rsidR="00A34091" w:rsidRDefault="00A34091" w:rsidP="00987EFA">
            <w:pPr>
              <w:pStyle w:val="TAL"/>
              <w:rPr>
                <w:lang w:eastAsia="zh-CN"/>
              </w:rPr>
            </w:pPr>
            <w:proofErr w:type="spellStart"/>
            <w:r>
              <w:rPr>
                <w:lang w:eastAsia="zh-CN"/>
              </w:rPr>
              <w:t>ethFlowInfo</w:t>
            </w:r>
            <w:proofErr w:type="spellEnd"/>
          </w:p>
        </w:tc>
        <w:tc>
          <w:tcPr>
            <w:tcW w:w="1800" w:type="dxa"/>
            <w:tcBorders>
              <w:top w:val="single" w:sz="4" w:space="0" w:color="auto"/>
              <w:left w:val="single" w:sz="4" w:space="0" w:color="auto"/>
              <w:bottom w:val="single" w:sz="4" w:space="0" w:color="auto"/>
              <w:right w:val="single" w:sz="4" w:space="0" w:color="auto"/>
            </w:tcBorders>
          </w:tcPr>
          <w:p w14:paraId="6FB44394" w14:textId="77777777" w:rsidR="00A34091" w:rsidRDefault="00A34091" w:rsidP="00987EFA">
            <w:pPr>
              <w:pStyle w:val="TAL"/>
              <w:rPr>
                <w:lang w:eastAsia="zh-CN"/>
              </w:rPr>
            </w:pPr>
            <w:r>
              <w:t>array(</w:t>
            </w:r>
            <w:proofErr w:type="spellStart"/>
            <w:r>
              <w:t>EthFlowDescription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191754E"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44E2AF1"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77777777" w:rsidR="00A34091" w:rsidRDefault="00A34091" w:rsidP="00987EFA">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4B33BB4A" w14:textId="77777777" w:rsidR="00A34091" w:rsidRDefault="00A34091" w:rsidP="00987EFA">
            <w:pPr>
              <w:pStyle w:val="TAL"/>
              <w:rPr>
                <w:rFonts w:cs="Arial"/>
                <w:szCs w:val="18"/>
              </w:rPr>
            </w:pPr>
          </w:p>
        </w:tc>
      </w:tr>
      <w:tr w:rsidR="00A34091" w14:paraId="1E92B1A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0F9BB75" w14:textId="77777777" w:rsidR="00A34091" w:rsidRDefault="00A34091" w:rsidP="00987EFA">
            <w:pPr>
              <w:pStyle w:val="TAL"/>
              <w:rPr>
                <w:lang w:eastAsia="zh-CN"/>
              </w:rPr>
            </w:pPr>
            <w:proofErr w:type="spellStart"/>
            <w:r>
              <w:rPr>
                <w:lang w:eastAsia="zh-CN"/>
              </w:rPr>
              <w:t>tscQosReq</w:t>
            </w:r>
            <w:proofErr w:type="spellEnd"/>
          </w:p>
        </w:tc>
        <w:tc>
          <w:tcPr>
            <w:tcW w:w="1800" w:type="dxa"/>
            <w:tcBorders>
              <w:top w:val="single" w:sz="4" w:space="0" w:color="auto"/>
              <w:left w:val="single" w:sz="4" w:space="0" w:color="auto"/>
              <w:bottom w:val="single" w:sz="4" w:space="0" w:color="auto"/>
              <w:right w:val="single" w:sz="4" w:space="0" w:color="auto"/>
            </w:tcBorders>
          </w:tcPr>
          <w:p w14:paraId="47995B9C" w14:textId="77777777" w:rsidR="00A34091" w:rsidRDefault="00A34091" w:rsidP="00987EFA">
            <w:pPr>
              <w:pStyle w:val="TAL"/>
            </w:pPr>
            <w:proofErr w:type="spellStart"/>
            <w:r>
              <w:rPr>
                <w:lang w:eastAsia="zh-CN"/>
              </w:rPr>
              <w:t>TscQosRequirementRm</w:t>
            </w:r>
            <w:proofErr w:type="spellEnd"/>
          </w:p>
        </w:tc>
        <w:tc>
          <w:tcPr>
            <w:tcW w:w="360" w:type="dxa"/>
            <w:tcBorders>
              <w:top w:val="single" w:sz="4" w:space="0" w:color="auto"/>
              <w:left w:val="single" w:sz="4" w:space="0" w:color="auto"/>
              <w:bottom w:val="single" w:sz="4" w:space="0" w:color="auto"/>
              <w:right w:val="single" w:sz="4" w:space="0" w:color="auto"/>
            </w:tcBorders>
          </w:tcPr>
          <w:p w14:paraId="615C3CEC"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A9A0DFD"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3177E18" w14:textId="77777777" w:rsidR="00A34091" w:rsidRDefault="00A34091" w:rsidP="00987EFA">
            <w:pPr>
              <w:pStyle w:val="TAL"/>
              <w:rPr>
                <w:rFonts w:cs="Arial"/>
                <w:szCs w:val="18"/>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674D6118" w14:textId="77777777" w:rsidR="00A34091" w:rsidRDefault="00A34091" w:rsidP="00987EFA">
            <w:pPr>
              <w:pStyle w:val="TAL"/>
              <w:rPr>
                <w:rFonts w:cs="Arial"/>
                <w:szCs w:val="18"/>
              </w:rPr>
            </w:pPr>
          </w:p>
        </w:tc>
      </w:tr>
      <w:tr w:rsidR="00A34091" w14:paraId="0E49C68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CB64EFF" w14:textId="77777777" w:rsidR="00A34091" w:rsidRDefault="00A34091" w:rsidP="00987EFA">
            <w:pPr>
              <w:pStyle w:val="TAL"/>
              <w:rPr>
                <w:lang w:eastAsia="zh-CN"/>
              </w:rPr>
            </w:pPr>
            <w:proofErr w:type="spellStart"/>
            <w:r>
              <w:rPr>
                <w:rFonts w:hint="eastAsia"/>
                <w:lang w:eastAsia="zh-CN"/>
              </w:rPr>
              <w:t>qosReference</w:t>
            </w:r>
            <w:proofErr w:type="spellEnd"/>
          </w:p>
        </w:tc>
        <w:tc>
          <w:tcPr>
            <w:tcW w:w="1800" w:type="dxa"/>
            <w:tcBorders>
              <w:top w:val="single" w:sz="4" w:space="0" w:color="auto"/>
              <w:left w:val="single" w:sz="4" w:space="0" w:color="auto"/>
              <w:bottom w:val="single" w:sz="4" w:space="0" w:color="auto"/>
              <w:right w:val="single" w:sz="4" w:space="0" w:color="auto"/>
            </w:tcBorders>
          </w:tcPr>
          <w:p w14:paraId="79018C16" w14:textId="77777777" w:rsidR="00A34091" w:rsidRDefault="00A34091" w:rsidP="00987EFA">
            <w:pPr>
              <w:pStyle w:val="TAL"/>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B682725"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5B299B8" w14:textId="77777777" w:rsidR="00A34091" w:rsidRDefault="00A34091" w:rsidP="00987EFA">
            <w:pPr>
              <w:pStyle w:val="TAC"/>
            </w:pPr>
            <w:r>
              <w:rPr>
                <w:lang w:eastAsia="zh-CN"/>
              </w:rPr>
              <w:t>0..</w:t>
            </w: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FC01B88" w14:textId="77777777" w:rsidR="00A34091" w:rsidRDefault="00A34091" w:rsidP="00987EFA">
            <w:pPr>
              <w:pStyle w:val="TAL"/>
              <w:rPr>
                <w:rFonts w:cs="Arial"/>
                <w:szCs w:val="18"/>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7ED1BA0" w14:textId="77777777" w:rsidR="00A34091" w:rsidRDefault="00A34091" w:rsidP="00987EFA">
            <w:pPr>
              <w:pStyle w:val="TAL"/>
              <w:rPr>
                <w:rFonts w:cs="Arial"/>
                <w:szCs w:val="18"/>
              </w:rPr>
            </w:pPr>
          </w:p>
        </w:tc>
      </w:tr>
      <w:tr w:rsidR="00A34091" w14:paraId="1326EF6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F5311F9" w14:textId="77777777" w:rsidR="00A34091" w:rsidRDefault="00A34091" w:rsidP="00987EFA">
            <w:pPr>
              <w:pStyle w:val="TAL"/>
              <w:rPr>
                <w:lang w:eastAsia="zh-CN"/>
              </w:rPr>
            </w:pPr>
            <w:proofErr w:type="spellStart"/>
            <w:r>
              <w:rPr>
                <w:lang w:eastAsia="zh-CN"/>
              </w:rPr>
              <w:t>altQosReferences</w:t>
            </w:r>
            <w:proofErr w:type="spellEnd"/>
          </w:p>
        </w:tc>
        <w:tc>
          <w:tcPr>
            <w:tcW w:w="1800" w:type="dxa"/>
            <w:tcBorders>
              <w:top w:val="single" w:sz="4" w:space="0" w:color="auto"/>
              <w:left w:val="single" w:sz="4" w:space="0" w:color="auto"/>
              <w:bottom w:val="single" w:sz="4" w:space="0" w:color="auto"/>
              <w:right w:val="single" w:sz="4" w:space="0" w:color="auto"/>
            </w:tcBorders>
          </w:tcPr>
          <w:p w14:paraId="70E555DF" w14:textId="77777777" w:rsidR="00A34091" w:rsidRDefault="00A34091" w:rsidP="00987EFA">
            <w:pPr>
              <w:pStyle w:val="TAL"/>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291C32BD"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9D357B3"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BD83C19" w14:textId="77777777" w:rsidR="00A34091" w:rsidRDefault="00A34091" w:rsidP="00987EFA">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318695A0" w14:textId="77777777" w:rsidR="00A34091" w:rsidRDefault="00A34091" w:rsidP="00987EFA">
            <w:pPr>
              <w:pStyle w:val="TAL"/>
              <w:rPr>
                <w:rFonts w:cs="Arial"/>
                <w:szCs w:val="18"/>
              </w:rPr>
            </w:pPr>
          </w:p>
        </w:tc>
      </w:tr>
      <w:tr w:rsidR="00A34091" w14:paraId="49B2826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7BBC2F9" w14:textId="77777777" w:rsidR="00A34091" w:rsidRDefault="00A34091" w:rsidP="00987EFA">
            <w:pPr>
              <w:pStyle w:val="TAL"/>
              <w:rPr>
                <w:lang w:eastAsia="zh-CN"/>
              </w:rPr>
            </w:pPr>
            <w:proofErr w:type="spellStart"/>
            <w:r>
              <w:t>evSubsc</w:t>
            </w:r>
            <w:proofErr w:type="spellEnd"/>
          </w:p>
        </w:tc>
        <w:tc>
          <w:tcPr>
            <w:tcW w:w="1800" w:type="dxa"/>
            <w:tcBorders>
              <w:top w:val="single" w:sz="4" w:space="0" w:color="auto"/>
              <w:left w:val="single" w:sz="4" w:space="0" w:color="auto"/>
              <w:bottom w:val="single" w:sz="4" w:space="0" w:color="auto"/>
              <w:right w:val="single" w:sz="4" w:space="0" w:color="auto"/>
            </w:tcBorders>
          </w:tcPr>
          <w:p w14:paraId="5933A1E6" w14:textId="77777777" w:rsidR="00A34091" w:rsidRDefault="00A34091" w:rsidP="00987EFA">
            <w:pPr>
              <w:pStyle w:val="TAL"/>
              <w:rPr>
                <w:lang w:eastAsia="zh-CN"/>
              </w:rPr>
            </w:pPr>
            <w:proofErr w:type="spellStart"/>
            <w:r>
              <w:t>EventsSubscReqDataRm</w:t>
            </w:r>
            <w:proofErr w:type="spellEnd"/>
          </w:p>
        </w:tc>
        <w:tc>
          <w:tcPr>
            <w:tcW w:w="360" w:type="dxa"/>
            <w:tcBorders>
              <w:top w:val="single" w:sz="4" w:space="0" w:color="auto"/>
              <w:left w:val="single" w:sz="4" w:space="0" w:color="auto"/>
              <w:bottom w:val="single" w:sz="4" w:space="0" w:color="auto"/>
              <w:right w:val="single" w:sz="4" w:space="0" w:color="auto"/>
            </w:tcBorders>
          </w:tcPr>
          <w:p w14:paraId="2CD6CD6C"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7936C0B" w14:textId="77777777" w:rsidR="00A34091" w:rsidRDefault="00A34091" w:rsidP="00987EFA">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DA4CA98" w14:textId="77777777" w:rsidR="00A34091" w:rsidRDefault="00A34091" w:rsidP="00987EFA">
            <w:pPr>
              <w:pStyle w:val="TAL"/>
              <w:rPr>
                <w:lang w:eastAsia="zh-CN"/>
              </w:rPr>
            </w:pPr>
            <w:r>
              <w:rPr>
                <w:rFonts w:cs="Arial"/>
                <w:szCs w:val="18"/>
              </w:rPr>
              <w:t>Identifies the events the application subscribes to at modification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35FD18F0" w14:textId="77777777" w:rsidR="00A34091" w:rsidRDefault="00A34091" w:rsidP="00987EFA">
            <w:pPr>
              <w:pStyle w:val="TAL"/>
              <w:rPr>
                <w:rFonts w:cs="Arial"/>
                <w:szCs w:val="18"/>
              </w:rPr>
            </w:pPr>
          </w:p>
        </w:tc>
      </w:tr>
      <w:tr w:rsidR="00A34091" w14:paraId="7930E7FD" w14:textId="77777777" w:rsidTr="00987EFA">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6042AE98" w14:textId="77777777" w:rsidR="00A34091" w:rsidRPr="00EE53AD" w:rsidRDefault="00A34091" w:rsidP="00A34091">
            <w:pPr>
              <w:pStyle w:val="TAN"/>
              <w:rPr>
                <w:rFonts w:cs="Arial"/>
                <w:szCs w:val="18"/>
              </w:rPr>
            </w:pPr>
            <w:r>
              <w:rPr>
                <w:lang w:eastAsia="zh-CN"/>
              </w:rPr>
              <w:t>NOTE:</w:t>
            </w:r>
            <w:r>
              <w:rPr>
                <w:lang w:eastAsia="zh-CN"/>
              </w:rPr>
              <w:tab/>
            </w:r>
            <w:r>
              <w:t xml:space="preserve">One of </w:t>
            </w:r>
            <w:r>
              <w:rPr>
                <w:lang w:eastAsia="zh-CN"/>
              </w:rPr>
              <w:t>IP flow information, Ethernet flow information or Application Identifier</w:t>
            </w:r>
            <w:r>
              <w:t xml:space="preserve"> may be provided.</w:t>
            </w:r>
          </w:p>
        </w:tc>
      </w:tr>
    </w:tbl>
    <w:p w14:paraId="6440CEE4" w14:textId="77777777" w:rsidR="00A34091" w:rsidRPr="000834A3" w:rsidRDefault="00A34091" w:rsidP="00A34091"/>
    <w:p w14:paraId="254DF5F1" w14:textId="16071535" w:rsidR="00A34091" w:rsidRDefault="00A34091" w:rsidP="00A34091">
      <w:pPr>
        <w:pStyle w:val="Heading5"/>
      </w:pPr>
      <w:bookmarkStart w:id="744" w:name="_Toc89295772"/>
      <w:r>
        <w:t>6.2.6.2.</w:t>
      </w:r>
      <w:r w:rsidR="005E4FD4">
        <w:t>5</w:t>
      </w:r>
      <w:r>
        <w:tab/>
        <w:t xml:space="preserve">Type </w:t>
      </w:r>
      <w:proofErr w:type="spellStart"/>
      <w:r>
        <w:t>EventsSubscReqDataRm</w:t>
      </w:r>
      <w:bookmarkEnd w:id="744"/>
      <w:proofErr w:type="spellEnd"/>
    </w:p>
    <w:p w14:paraId="3AE0F4B8" w14:textId="77777777" w:rsidR="00A34091" w:rsidRDefault="00A34091" w:rsidP="00A34091">
      <w:r>
        <w:t>This data type is defined in the same way as the "</w:t>
      </w:r>
      <w:proofErr w:type="spellStart"/>
      <w:r>
        <w:t>EventsSubscReqData</w:t>
      </w:r>
      <w:proofErr w:type="spellEnd"/>
      <w:r>
        <w:t>" data type, but:</w:t>
      </w:r>
    </w:p>
    <w:p w14:paraId="63190C56" w14:textId="77777777" w:rsidR="00A34091" w:rsidRDefault="00A34091" w:rsidP="00A34091">
      <w:pPr>
        <w:pStyle w:val="B10"/>
      </w:pPr>
      <w:r>
        <w:t>-</w:t>
      </w:r>
      <w:r>
        <w:tab/>
        <w:t xml:space="preserve">with the </w:t>
      </w:r>
      <w:proofErr w:type="spellStart"/>
      <w:r>
        <w:t>OpenAPI</w:t>
      </w:r>
      <w:proofErr w:type="spellEnd"/>
      <w:r>
        <w:t xml:space="preserve"> "nullable: true" property; and</w:t>
      </w:r>
    </w:p>
    <w:p w14:paraId="52FB22BF" w14:textId="77777777" w:rsidR="00A34091" w:rsidRPr="00232D6C" w:rsidRDefault="00A34091" w:rsidP="00A34091">
      <w:pPr>
        <w:pStyle w:val="B10"/>
      </w:pPr>
      <w:r>
        <w:t>-</w:t>
      </w:r>
      <w:r>
        <w:tab/>
        <w:t>the removable attribute "</w:t>
      </w:r>
      <w:proofErr w:type="spellStart"/>
      <w:r>
        <w:t>usgThres</w:t>
      </w:r>
      <w:proofErr w:type="spellEnd"/>
      <w:r>
        <w:t>" is defined with the removable data type "</w:t>
      </w:r>
      <w:proofErr w:type="spellStart"/>
      <w:r>
        <w:t>UsageThresholdRm</w:t>
      </w:r>
      <w:proofErr w:type="spellEnd"/>
      <w:r>
        <w:t>"; and removable attribute "</w:t>
      </w:r>
      <w:proofErr w:type="spellStart"/>
      <w:r>
        <w:t>qosMon</w:t>
      </w:r>
      <w:proofErr w:type="spellEnd"/>
      <w:r>
        <w:t>" is defined with the removable data type "</w:t>
      </w:r>
      <w:proofErr w:type="spellStart"/>
      <w:r>
        <w:t>QosMonitoringInformationRm</w:t>
      </w:r>
      <w:proofErr w:type="spellEnd"/>
      <w:r>
        <w:t>".</w:t>
      </w:r>
    </w:p>
    <w:p w14:paraId="0770DB9F" w14:textId="77777777" w:rsidR="00A34091" w:rsidRDefault="00A34091" w:rsidP="00A34091">
      <w:pPr>
        <w:pStyle w:val="TH"/>
      </w:pPr>
      <w:r>
        <w:lastRenderedPageBreak/>
        <w:t xml:space="preserve">Table 6.2.6.2.5-1: Definition of type </w:t>
      </w:r>
      <w:proofErr w:type="spellStart"/>
      <w:r>
        <w:t>EventsSubscReqData</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FA61B4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708B2A"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297C271"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30B5060"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893E90A" w14:textId="77777777" w:rsidR="00A34091" w:rsidRDefault="00A34091" w:rsidP="00987EFA">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6D5FFDA5" w14:textId="77777777" w:rsidR="00A34091" w:rsidRDefault="00A34091" w:rsidP="00987EFA">
            <w:pPr>
              <w:pStyle w:val="TAL"/>
            </w:pPr>
            <w:r>
              <w:t>array(</w:t>
            </w:r>
            <w:proofErr w:type="spellStart"/>
            <w:r>
              <w:t>TscEvent</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6929B0E" w14:textId="77777777" w:rsidR="00A34091" w:rsidRDefault="00A34091" w:rsidP="00987EFA">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11532229" w14:textId="77777777" w:rsidR="00A34091" w:rsidRDefault="00A34091" w:rsidP="00987EFA">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D52299B" w14:textId="77777777" w:rsidR="00A34091" w:rsidRDefault="00A34091" w:rsidP="00987EFA">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1412E751" w14:textId="77777777" w:rsidR="00A34091" w:rsidRDefault="00A34091" w:rsidP="00987EFA">
            <w:pPr>
              <w:pStyle w:val="TAL"/>
              <w:rPr>
                <w:rFonts w:cs="Arial"/>
                <w:szCs w:val="18"/>
              </w:rPr>
            </w:pPr>
          </w:p>
        </w:tc>
      </w:tr>
      <w:tr w:rsidR="00A34091" w14:paraId="2209E17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68EC7BC" w14:textId="77777777" w:rsidR="00A34091" w:rsidRDefault="00A34091" w:rsidP="00987EFA">
            <w:pPr>
              <w:pStyle w:val="TAL"/>
            </w:pPr>
            <w:proofErr w:type="spellStart"/>
            <w:r>
              <w:t>notifUri</w:t>
            </w:r>
            <w:proofErr w:type="spellEnd"/>
          </w:p>
        </w:tc>
        <w:tc>
          <w:tcPr>
            <w:tcW w:w="1800" w:type="dxa"/>
            <w:tcBorders>
              <w:top w:val="single" w:sz="4" w:space="0" w:color="auto"/>
              <w:left w:val="single" w:sz="4" w:space="0" w:color="auto"/>
              <w:bottom w:val="single" w:sz="4" w:space="0" w:color="auto"/>
              <w:right w:val="single" w:sz="4" w:space="0" w:color="auto"/>
            </w:tcBorders>
          </w:tcPr>
          <w:p w14:paraId="1E913916" w14:textId="77777777" w:rsidR="00A34091" w:rsidRDefault="00A34091" w:rsidP="00987EFA">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4447C6E6"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A65174"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3ACE93D3" w14:textId="77777777" w:rsidR="00A34091" w:rsidRDefault="00A34091" w:rsidP="00987EFA">
            <w:pPr>
              <w:pStyle w:val="TAL"/>
              <w:rPr>
                <w:rFonts w:cs="Arial"/>
                <w:szCs w:val="18"/>
              </w:rPr>
            </w:pPr>
          </w:p>
        </w:tc>
      </w:tr>
      <w:tr w:rsidR="00A34091" w14:paraId="43EFCC1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01A7315" w14:textId="77777777" w:rsidR="00A34091" w:rsidRDefault="00A34091" w:rsidP="00987EFA">
            <w:pPr>
              <w:pStyle w:val="TAL"/>
            </w:pPr>
            <w:proofErr w:type="spellStart"/>
            <w:r>
              <w:t>qosMon</w:t>
            </w:r>
            <w:proofErr w:type="spellEnd"/>
          </w:p>
        </w:tc>
        <w:tc>
          <w:tcPr>
            <w:tcW w:w="1800" w:type="dxa"/>
            <w:tcBorders>
              <w:top w:val="single" w:sz="4" w:space="0" w:color="auto"/>
              <w:left w:val="single" w:sz="4" w:space="0" w:color="auto"/>
              <w:bottom w:val="single" w:sz="4" w:space="0" w:color="auto"/>
              <w:right w:val="single" w:sz="4" w:space="0" w:color="auto"/>
            </w:tcBorders>
          </w:tcPr>
          <w:p w14:paraId="41BDCDF6" w14:textId="77777777" w:rsidR="00A34091" w:rsidRDefault="00A34091" w:rsidP="00987EFA">
            <w:pPr>
              <w:pStyle w:val="TAL"/>
            </w:pPr>
            <w:proofErr w:type="spellStart"/>
            <w:r>
              <w:t>QosMonitoringInformationRm</w:t>
            </w:r>
            <w:proofErr w:type="spellEnd"/>
          </w:p>
        </w:tc>
        <w:tc>
          <w:tcPr>
            <w:tcW w:w="360" w:type="dxa"/>
            <w:tcBorders>
              <w:top w:val="single" w:sz="4" w:space="0" w:color="auto"/>
              <w:left w:val="single" w:sz="4" w:space="0" w:color="auto"/>
              <w:bottom w:val="single" w:sz="4" w:space="0" w:color="auto"/>
              <w:right w:val="single" w:sz="4" w:space="0" w:color="auto"/>
            </w:tcBorders>
          </w:tcPr>
          <w:p w14:paraId="29932E6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E683608"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EED9A1C" w14:textId="77777777" w:rsidR="00A34091" w:rsidRDefault="00A34091" w:rsidP="00987EFA">
            <w:pPr>
              <w:pStyle w:val="TAL"/>
              <w:rPr>
                <w:rFonts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0C3E0FC6" w14:textId="77777777" w:rsidR="00A34091" w:rsidRDefault="00A34091" w:rsidP="00987EFA">
            <w:pPr>
              <w:pStyle w:val="TAL"/>
              <w:rPr>
                <w:rFonts w:cs="Arial"/>
                <w:szCs w:val="18"/>
              </w:rPr>
            </w:pPr>
          </w:p>
        </w:tc>
      </w:tr>
      <w:tr w:rsidR="00A34091" w14:paraId="2965CA66"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61763C51" w14:textId="77777777" w:rsidR="00A34091" w:rsidRDefault="00A34091" w:rsidP="00987EFA">
            <w:pPr>
              <w:pStyle w:val="TAL"/>
            </w:pPr>
            <w:proofErr w:type="spellStart"/>
            <w:r>
              <w:t>usgThres</w:t>
            </w:r>
            <w:proofErr w:type="spellEnd"/>
          </w:p>
        </w:tc>
        <w:tc>
          <w:tcPr>
            <w:tcW w:w="1800" w:type="dxa"/>
            <w:tcBorders>
              <w:top w:val="single" w:sz="4" w:space="0" w:color="auto"/>
              <w:left w:val="single" w:sz="4" w:space="0" w:color="auto"/>
              <w:bottom w:val="single" w:sz="4" w:space="0" w:color="auto"/>
              <w:right w:val="single" w:sz="4" w:space="0" w:color="auto"/>
            </w:tcBorders>
          </w:tcPr>
          <w:p w14:paraId="0FF4C9B8" w14:textId="77777777" w:rsidR="00A34091" w:rsidRDefault="00A34091" w:rsidP="00987EFA">
            <w:pPr>
              <w:pStyle w:val="TAL"/>
            </w:pPr>
            <w:proofErr w:type="spellStart"/>
            <w:r>
              <w:t>UsageThresholdRm</w:t>
            </w:r>
            <w:proofErr w:type="spellEnd"/>
          </w:p>
        </w:tc>
        <w:tc>
          <w:tcPr>
            <w:tcW w:w="360" w:type="dxa"/>
            <w:tcBorders>
              <w:top w:val="single" w:sz="4" w:space="0" w:color="auto"/>
              <w:left w:val="single" w:sz="4" w:space="0" w:color="auto"/>
              <w:bottom w:val="single" w:sz="4" w:space="0" w:color="auto"/>
              <w:right w:val="single" w:sz="4" w:space="0" w:color="auto"/>
            </w:tcBorders>
          </w:tcPr>
          <w:p w14:paraId="3CEB469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900429C"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A082B26" w14:textId="77777777" w:rsidR="00A34091" w:rsidRDefault="00A34091" w:rsidP="00987EFA">
            <w:pPr>
              <w:pStyle w:val="TAL"/>
              <w:rPr>
                <w:rFonts w:cs="Arial"/>
                <w:szCs w:val="18"/>
              </w:rPr>
            </w:pPr>
            <w:r>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tcPr>
          <w:p w14:paraId="766C076D" w14:textId="77777777" w:rsidR="00A34091" w:rsidRDefault="00A34091" w:rsidP="00987EFA">
            <w:pPr>
              <w:pStyle w:val="TAL"/>
              <w:rPr>
                <w:rFonts w:cs="Arial"/>
                <w:szCs w:val="18"/>
              </w:rPr>
            </w:pPr>
          </w:p>
        </w:tc>
      </w:tr>
      <w:tr w:rsidR="00A34091" w14:paraId="4328396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11270D0" w14:textId="77777777" w:rsidR="00A34091" w:rsidRDefault="00A34091" w:rsidP="00987EFA">
            <w:pPr>
              <w:pStyle w:val="TAL"/>
            </w:pPr>
            <w:proofErr w:type="spellStart"/>
            <w:r>
              <w:rPr>
                <w:lang w:eastAsia="zh-CN"/>
              </w:rPr>
              <w:t>notifCorreId</w:t>
            </w:r>
            <w:proofErr w:type="spellEnd"/>
          </w:p>
        </w:tc>
        <w:tc>
          <w:tcPr>
            <w:tcW w:w="1800" w:type="dxa"/>
            <w:tcBorders>
              <w:top w:val="single" w:sz="4" w:space="0" w:color="auto"/>
              <w:left w:val="single" w:sz="4" w:space="0" w:color="auto"/>
              <w:bottom w:val="single" w:sz="4" w:space="0" w:color="auto"/>
              <w:right w:val="single" w:sz="4" w:space="0" w:color="auto"/>
            </w:tcBorders>
          </w:tcPr>
          <w:p w14:paraId="7B7EB985" w14:textId="77777777" w:rsidR="00A34091" w:rsidRDefault="00A34091" w:rsidP="00987EFA">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7A01AFA"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437C5CE" w14:textId="77777777" w:rsidR="00A34091" w:rsidRDefault="00A34091" w:rsidP="00987EFA">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Heading5"/>
      </w:pPr>
      <w:bookmarkStart w:id="745" w:name="_Toc28012463"/>
      <w:bookmarkStart w:id="746" w:name="_Toc36038421"/>
      <w:bookmarkStart w:id="747" w:name="_Toc45133691"/>
      <w:bookmarkStart w:id="748" w:name="_Toc51762445"/>
      <w:bookmarkStart w:id="749" w:name="_Toc59017017"/>
      <w:bookmarkStart w:id="750" w:name="_Toc68168182"/>
      <w:bookmarkStart w:id="751" w:name="_Toc89295773"/>
      <w:r>
        <w:t>6.2.6.2.</w:t>
      </w:r>
      <w:r w:rsidR="005E4FD4">
        <w:t>6</w:t>
      </w:r>
      <w:r>
        <w:tab/>
        <w:t xml:space="preserve">Type </w:t>
      </w:r>
      <w:proofErr w:type="spellStart"/>
      <w:r>
        <w:t>EventsNotification</w:t>
      </w:r>
      <w:bookmarkEnd w:id="745"/>
      <w:bookmarkEnd w:id="746"/>
      <w:bookmarkEnd w:id="747"/>
      <w:bookmarkEnd w:id="748"/>
      <w:bookmarkEnd w:id="749"/>
      <w:bookmarkEnd w:id="750"/>
      <w:bookmarkEnd w:id="751"/>
      <w:proofErr w:type="spellEnd"/>
    </w:p>
    <w:p w14:paraId="2A5B7C39" w14:textId="64110B53" w:rsidR="00E32AAC" w:rsidRDefault="00E32AAC" w:rsidP="00E32AAC">
      <w:pPr>
        <w:pStyle w:val="TH"/>
      </w:pPr>
      <w:r>
        <w:t>Table 6.2.6.2.</w:t>
      </w:r>
      <w:r w:rsidR="005E4FD4">
        <w:t>6</w:t>
      </w:r>
      <w:r>
        <w:t xml:space="preserve">-1: Definition of type </w:t>
      </w:r>
      <w:proofErr w:type="spellStart"/>
      <w:r>
        <w:t>EventsNotification</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2B9549A" w14:textId="77777777" w:rsidR="00E32AAC" w:rsidRDefault="00E32AAC" w:rsidP="00987EFA">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6AEF4CC4" w14:textId="77777777" w:rsidR="00E32AAC" w:rsidRDefault="00E32AAC" w:rsidP="00987EFA">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960FD93" w14:textId="77777777" w:rsidR="00E32AAC" w:rsidRDefault="00E32AAC" w:rsidP="00987E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ECF2B5" w14:textId="77777777" w:rsidR="00E32AAC" w:rsidRDefault="00E32AAC" w:rsidP="00987EFA">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456F8D9" w14:textId="77777777" w:rsidR="00E32AAC" w:rsidRDefault="00E32AAC" w:rsidP="00987EFA">
            <w:pPr>
              <w:pStyle w:val="TAL"/>
            </w:pPr>
            <w:proofErr w:type="spellStart"/>
            <w:r>
              <w:rPr>
                <w:lang w:eastAsia="zh-CN"/>
              </w:rPr>
              <w:t>notifCorreId</w:t>
            </w:r>
            <w:proofErr w:type="spellEnd"/>
          </w:p>
        </w:tc>
        <w:tc>
          <w:tcPr>
            <w:tcW w:w="1782" w:type="dxa"/>
            <w:tcBorders>
              <w:top w:val="single" w:sz="4" w:space="0" w:color="auto"/>
              <w:left w:val="single" w:sz="4" w:space="0" w:color="auto"/>
              <w:bottom w:val="single" w:sz="4" w:space="0" w:color="auto"/>
              <w:right w:val="single" w:sz="4" w:space="0" w:color="auto"/>
            </w:tcBorders>
          </w:tcPr>
          <w:p w14:paraId="4795911F" w14:textId="77777777" w:rsidR="00E32AAC" w:rsidRDefault="00E32AAC" w:rsidP="00987EFA">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FED2881" w14:textId="77777777" w:rsidR="00E32AAC" w:rsidRDefault="00E32AAC" w:rsidP="00987EF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37B953" w14:textId="77777777" w:rsidR="00E32AAC" w:rsidRDefault="00E32AAC" w:rsidP="00987EFA">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23625E61" w14:textId="77777777" w:rsidR="00E32AAC" w:rsidRDefault="00E32AAC" w:rsidP="00987EFA">
            <w:pPr>
              <w:pStyle w:val="TAL"/>
              <w:rPr>
                <w:rFonts w:cs="Arial"/>
                <w:szCs w:val="18"/>
              </w:rPr>
            </w:pPr>
          </w:p>
        </w:tc>
      </w:tr>
      <w:tr w:rsidR="00E32AAC" w14:paraId="70CF41E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Borders>
              <w:top w:val="single" w:sz="4" w:space="0" w:color="auto"/>
              <w:left w:val="single" w:sz="4" w:space="0" w:color="auto"/>
              <w:bottom w:val="single" w:sz="4" w:space="0" w:color="auto"/>
              <w:right w:val="single" w:sz="4" w:space="0" w:color="auto"/>
            </w:tcBorders>
          </w:tcPr>
          <w:p w14:paraId="3B6F6F5F" w14:textId="77777777" w:rsidR="00E32AAC" w:rsidRDefault="00E32AAC" w:rsidP="00987EFA">
            <w:pPr>
              <w:pStyle w:val="TAL"/>
              <w:rPr>
                <w:lang w:eastAsia="zh-CN"/>
              </w:rPr>
            </w:pPr>
            <w:r>
              <w:rPr>
                <w:rFonts w:hint="eastAsia"/>
                <w:lang w:eastAsia="zh-CN"/>
              </w:rPr>
              <w:t>a</w:t>
            </w:r>
            <w:r>
              <w:rPr>
                <w:lang w:eastAsia="zh-CN"/>
              </w:rPr>
              <w:t>rray(</w:t>
            </w:r>
            <w:proofErr w:type="spellStart"/>
            <w:r>
              <w:rPr>
                <w:lang w:eastAsia="zh-CN"/>
              </w:rPr>
              <w:t>TscEvent</w:t>
            </w:r>
            <w:proofErr w:type="spellEnd"/>
            <w:r>
              <w:rPr>
                <w:lang w:eastAsia="zh-CN"/>
              </w:rPr>
              <w:t>)</w:t>
            </w:r>
          </w:p>
        </w:tc>
        <w:tc>
          <w:tcPr>
            <w:tcW w:w="284" w:type="dxa"/>
            <w:tcBorders>
              <w:top w:val="single" w:sz="4" w:space="0" w:color="auto"/>
              <w:left w:val="single" w:sz="4" w:space="0" w:color="auto"/>
              <w:bottom w:val="single" w:sz="4" w:space="0" w:color="auto"/>
              <w:right w:val="single" w:sz="4" w:space="0" w:color="auto"/>
            </w:tcBorders>
          </w:tcPr>
          <w:p w14:paraId="3D10653B" w14:textId="77777777" w:rsidR="00E32AAC" w:rsidRDefault="00E32AAC" w:rsidP="00987EF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Borders>
              <w:top w:val="single" w:sz="4" w:space="0" w:color="auto"/>
              <w:left w:val="single" w:sz="4" w:space="0" w:color="auto"/>
              <w:bottom w:val="single" w:sz="4" w:space="0" w:color="auto"/>
              <w:right w:val="single" w:sz="4" w:space="0" w:color="auto"/>
            </w:tcBorders>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Borders>
              <w:top w:val="single" w:sz="4" w:space="0" w:color="auto"/>
              <w:left w:val="single" w:sz="4" w:space="0" w:color="auto"/>
              <w:bottom w:val="single" w:sz="4" w:space="0" w:color="auto"/>
              <w:right w:val="single" w:sz="4" w:space="0" w:color="auto"/>
            </w:tcBorders>
          </w:tcPr>
          <w:p w14:paraId="31965F35" w14:textId="77777777" w:rsidR="00E32AAC" w:rsidRDefault="00E32AAC" w:rsidP="00987EFA">
            <w:pPr>
              <w:pStyle w:val="TAL"/>
              <w:rPr>
                <w:rFonts w:cs="Arial"/>
                <w:szCs w:val="18"/>
              </w:rPr>
            </w:pPr>
          </w:p>
        </w:tc>
      </w:tr>
      <w:tr w:rsidR="00E32AAC" w14:paraId="7C0EC63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A1F3578" w14:textId="77777777" w:rsidR="00E32AAC" w:rsidRDefault="00E32AAC" w:rsidP="00987EFA">
            <w:pPr>
              <w:pStyle w:val="TAL"/>
            </w:pPr>
            <w:proofErr w:type="spellStart"/>
            <w:r>
              <w:t>failedResourcAllocReports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7A53299C" w14:textId="77777777" w:rsidR="00E32AAC" w:rsidRDefault="00E32AAC" w:rsidP="00987EFA">
            <w:pPr>
              <w:pStyle w:val="TAL"/>
            </w:pPr>
            <w:r>
              <w:t>array(</w:t>
            </w:r>
            <w:proofErr w:type="spellStart"/>
            <w:r>
              <w:t>ResourcesAllocationInfo</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637050E3"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DC012F"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126576B" w14:textId="77777777" w:rsidR="00E32AAC" w:rsidRDefault="00E32AAC" w:rsidP="00987EFA">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56F47A90" w14:textId="77777777" w:rsidR="00E32AAC" w:rsidRDefault="00E32AAC" w:rsidP="00987EFA">
            <w:pPr>
              <w:pStyle w:val="TAL"/>
              <w:rPr>
                <w:rFonts w:cs="Arial"/>
                <w:szCs w:val="18"/>
              </w:rPr>
            </w:pPr>
          </w:p>
        </w:tc>
      </w:tr>
      <w:tr w:rsidR="00E32AAC" w14:paraId="6F4DF35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DD73F5D" w14:textId="77777777" w:rsidR="00E32AAC" w:rsidRDefault="00E32AAC" w:rsidP="00987EFA">
            <w:pPr>
              <w:pStyle w:val="TAL"/>
            </w:pPr>
            <w:proofErr w:type="spellStart"/>
            <w:r>
              <w:rPr>
                <w:rFonts w:hint="eastAsia"/>
                <w:lang w:eastAsia="zh-CN"/>
              </w:rPr>
              <w:t>s</w:t>
            </w:r>
            <w:r>
              <w:rPr>
                <w:lang w:eastAsia="zh-CN"/>
              </w:rPr>
              <w:t>uccResourcAllocReports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25A6B7B7" w14:textId="77777777" w:rsidR="00E32AAC" w:rsidRDefault="00E32AAC" w:rsidP="00987EFA">
            <w:pPr>
              <w:pStyle w:val="TAL"/>
            </w:pPr>
            <w:r>
              <w:t>array(</w:t>
            </w:r>
            <w:proofErr w:type="spellStart"/>
            <w:r>
              <w:t>ResourcesAllocationInfo</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07E2B4A9" w14:textId="77777777" w:rsidR="00E32AAC" w:rsidRDefault="00E32AAC" w:rsidP="00987EF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396E52" w14:textId="77777777" w:rsidR="00E32AAC" w:rsidRDefault="00E32AAC" w:rsidP="00987EFA">
            <w:pPr>
              <w:pStyle w:val="TAC"/>
            </w:pPr>
            <w:r>
              <w:rPr>
                <w:lang w:eastAsia="zh-CN"/>
              </w:rPr>
              <w:t>1..N</w:t>
            </w:r>
          </w:p>
        </w:tc>
        <w:tc>
          <w:tcPr>
            <w:tcW w:w="3460" w:type="dxa"/>
            <w:tcBorders>
              <w:top w:val="single" w:sz="4" w:space="0" w:color="auto"/>
              <w:left w:val="single" w:sz="4" w:space="0" w:color="auto"/>
              <w:bottom w:val="single" w:sz="4" w:space="0" w:color="auto"/>
              <w:right w:val="single" w:sz="4" w:space="0" w:color="auto"/>
            </w:tcBorders>
          </w:tcPr>
          <w:p w14:paraId="7949F8BB" w14:textId="77777777" w:rsidR="00E32AAC" w:rsidRDefault="00E32AAC" w:rsidP="00987EFA">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Borders>
              <w:top w:val="single" w:sz="4" w:space="0" w:color="auto"/>
              <w:left w:val="single" w:sz="4" w:space="0" w:color="auto"/>
              <w:bottom w:val="single" w:sz="4" w:space="0" w:color="auto"/>
              <w:right w:val="single" w:sz="4" w:space="0" w:color="auto"/>
            </w:tcBorders>
          </w:tcPr>
          <w:p w14:paraId="25D81FF0" w14:textId="77777777" w:rsidR="00E32AAC" w:rsidRDefault="00E32AAC" w:rsidP="00987EFA">
            <w:pPr>
              <w:pStyle w:val="TAL"/>
              <w:rPr>
                <w:rFonts w:cs="Arial"/>
                <w:szCs w:val="18"/>
              </w:rPr>
            </w:pPr>
          </w:p>
        </w:tc>
      </w:tr>
      <w:tr w:rsidR="00E32AAC" w14:paraId="701FFE5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1C7DDA9A" w14:textId="77777777" w:rsidR="00E32AAC" w:rsidRDefault="00E32AAC" w:rsidP="00987EFA">
            <w:pPr>
              <w:pStyle w:val="TAL"/>
            </w:pPr>
            <w:proofErr w:type="spellStart"/>
            <w:r>
              <w:t>qncReports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23381931" w14:textId="77777777" w:rsidR="00E32AAC" w:rsidRDefault="00E32AAC" w:rsidP="00987EFA">
            <w:pPr>
              <w:pStyle w:val="TAL"/>
            </w:pPr>
            <w:r>
              <w:t>array(</w:t>
            </w:r>
            <w:proofErr w:type="spellStart"/>
            <w:r>
              <w:t>QosNotificationControlInfo</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3A2B3F13"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F8050"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5B8A50AE" w14:textId="77777777" w:rsidR="00E32AAC" w:rsidRDefault="00E32AAC" w:rsidP="00987EFA">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14:paraId="64461852" w14:textId="77777777" w:rsidR="00E32AAC" w:rsidRDefault="00E32AAC" w:rsidP="00987EFA">
            <w:pPr>
              <w:pStyle w:val="TAL"/>
              <w:rPr>
                <w:rFonts w:cs="Arial"/>
                <w:szCs w:val="18"/>
              </w:rPr>
            </w:pPr>
          </w:p>
        </w:tc>
      </w:tr>
      <w:tr w:rsidR="00E32AAC" w14:paraId="72DA4CCE"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166C6549" w14:textId="77777777" w:rsidR="00E32AAC" w:rsidRDefault="00E32AAC" w:rsidP="00987EFA">
            <w:pPr>
              <w:pStyle w:val="TAL"/>
            </w:pPr>
            <w:proofErr w:type="spellStart"/>
            <w:r>
              <w:t>qosMonReports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57765EBC" w14:textId="77777777" w:rsidR="00E32AAC" w:rsidRDefault="00E32AAC" w:rsidP="00987EFA">
            <w:pPr>
              <w:pStyle w:val="TAL"/>
            </w:pPr>
            <w:r>
              <w:t>array(</w:t>
            </w:r>
            <w:proofErr w:type="spellStart"/>
            <w:r>
              <w:t>QosMonitoringReport</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731D3B7E"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8051E0"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CD1D704" w14:textId="77777777" w:rsidR="00E32AAC" w:rsidRDefault="00E32AAC" w:rsidP="00987EFA">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093289BA" w14:textId="77777777" w:rsidR="00E32AAC" w:rsidRDefault="00E32AAC" w:rsidP="00987EFA">
            <w:pPr>
              <w:pStyle w:val="TAL"/>
              <w:rPr>
                <w:rFonts w:cs="Arial"/>
                <w:szCs w:val="18"/>
              </w:rPr>
            </w:pPr>
          </w:p>
        </w:tc>
      </w:tr>
      <w:tr w:rsidR="00E32AAC" w14:paraId="1DD5DEE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BC1696E" w14:textId="77777777" w:rsidR="00E32AAC" w:rsidRDefault="00E32AAC" w:rsidP="00987EFA">
            <w:pPr>
              <w:pStyle w:val="TAL"/>
            </w:pPr>
            <w:proofErr w:type="spellStart"/>
            <w:r>
              <w:t>usgRep</w:t>
            </w:r>
            <w:proofErr w:type="spellEnd"/>
          </w:p>
        </w:tc>
        <w:tc>
          <w:tcPr>
            <w:tcW w:w="1782" w:type="dxa"/>
            <w:tcBorders>
              <w:top w:val="single" w:sz="4" w:space="0" w:color="auto"/>
              <w:left w:val="single" w:sz="4" w:space="0" w:color="auto"/>
              <w:bottom w:val="single" w:sz="4" w:space="0" w:color="auto"/>
              <w:right w:val="single" w:sz="4" w:space="0" w:color="auto"/>
            </w:tcBorders>
          </w:tcPr>
          <w:p w14:paraId="05F67EB3" w14:textId="77777777" w:rsidR="00E32AAC" w:rsidRDefault="00E32AAC" w:rsidP="00987EFA">
            <w:pPr>
              <w:pStyle w:val="TAL"/>
            </w:pPr>
            <w:proofErr w:type="spellStart"/>
            <w:r>
              <w:t>AccumulatedUsage</w:t>
            </w:r>
            <w:proofErr w:type="spellEnd"/>
          </w:p>
        </w:tc>
        <w:tc>
          <w:tcPr>
            <w:tcW w:w="284" w:type="dxa"/>
            <w:tcBorders>
              <w:top w:val="single" w:sz="4" w:space="0" w:color="auto"/>
              <w:left w:val="single" w:sz="4" w:space="0" w:color="auto"/>
              <w:bottom w:val="single" w:sz="4" w:space="0" w:color="auto"/>
              <w:right w:val="single" w:sz="4" w:space="0" w:color="auto"/>
            </w:tcBorders>
          </w:tcPr>
          <w:p w14:paraId="5C67556B"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44D326" w14:textId="77777777" w:rsidR="00E32AAC" w:rsidRDefault="00E32AAC" w:rsidP="00987EFA">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2651427" w14:textId="77777777" w:rsidR="00E32AAC" w:rsidRDefault="00E32AAC" w:rsidP="00987EFA">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7AC2CA3F" w14:textId="77777777" w:rsidR="00E32AAC" w:rsidRDefault="00E32AAC" w:rsidP="00987EFA">
            <w:pPr>
              <w:pStyle w:val="TAL"/>
              <w:rPr>
                <w:rFonts w:cs="Arial"/>
                <w:szCs w:val="18"/>
              </w:rPr>
            </w:pPr>
          </w:p>
        </w:tc>
      </w:tr>
    </w:tbl>
    <w:p w14:paraId="6E86C572" w14:textId="77777777" w:rsidR="00E32AAC" w:rsidRPr="00A34091" w:rsidRDefault="00E32AAC" w:rsidP="00A34091"/>
    <w:p w14:paraId="3837FDB9" w14:textId="77777777" w:rsidR="00626335" w:rsidRDefault="00626335" w:rsidP="00626335">
      <w:pPr>
        <w:pStyle w:val="Heading4"/>
        <w:rPr>
          <w:lang w:val="en-US"/>
        </w:rPr>
      </w:pPr>
      <w:bookmarkStart w:id="752" w:name="_Toc89295774"/>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52"/>
    </w:p>
    <w:p w14:paraId="570D8449" w14:textId="77777777" w:rsidR="00626335" w:rsidRPr="00384E92" w:rsidRDefault="00626335" w:rsidP="00626335">
      <w:pPr>
        <w:pStyle w:val="Heading5"/>
      </w:pPr>
      <w:bookmarkStart w:id="753" w:name="_Toc89295775"/>
      <w:r>
        <w:t>6.2.6.3.1</w:t>
      </w:r>
      <w:r w:rsidRPr="00384E92">
        <w:tab/>
        <w:t>Introduction</w:t>
      </w:r>
      <w:bookmarkEnd w:id="753"/>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Heading5"/>
      </w:pPr>
      <w:bookmarkStart w:id="754" w:name="_Toc89295776"/>
      <w:r>
        <w:t>6.2.6.3.2</w:t>
      </w:r>
      <w:r w:rsidRPr="00384E92">
        <w:tab/>
        <w:t>Simple data types</w:t>
      </w:r>
      <w:bookmarkEnd w:id="754"/>
    </w:p>
    <w:p w14:paraId="4B087E23" w14:textId="77777777" w:rsidR="00626335" w:rsidRPr="00384E92" w:rsidRDefault="00626335" w:rsidP="00626335">
      <w:r w:rsidRPr="00384E92">
        <w:t xml:space="preserve">The simple data types defined in table </w:t>
      </w:r>
      <w:r>
        <w:t>6.2.6.3.2-1</w:t>
      </w:r>
      <w:r w:rsidRPr="00384E92">
        <w:t xml:space="preserve"> shall be supported.</w:t>
      </w:r>
    </w:p>
    <w:p w14:paraId="1FDBF316" w14:textId="77777777" w:rsidR="00626335" w:rsidRPr="00384E92" w:rsidRDefault="00626335" w:rsidP="00626335">
      <w:pPr>
        <w:pStyle w:val="TH"/>
      </w:pPr>
      <w:r w:rsidRPr="00384E92">
        <w:lastRenderedPageBreak/>
        <w:t xml:space="preserve">Table </w:t>
      </w:r>
      <w:r>
        <w:t>6</w:t>
      </w:r>
      <w:r w:rsidRPr="00384E92">
        <w:t>.</w:t>
      </w:r>
      <w:r>
        <w:t>2.6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26335" w:rsidRPr="00B54FF5" w14:paraId="2350E2D5" w14:textId="77777777" w:rsidTr="00626335">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A0F5BEE" w14:textId="77777777" w:rsidR="00626335" w:rsidRPr="0016361A" w:rsidRDefault="00626335" w:rsidP="00626335">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626335">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1ACE6E" w14:textId="77777777" w:rsidR="00626335" w:rsidRPr="0016361A" w:rsidRDefault="00626335" w:rsidP="00626335">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C6E55FC" w14:textId="77777777" w:rsidR="00626335" w:rsidRPr="0016361A" w:rsidRDefault="00626335" w:rsidP="00626335">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1FE5807C" w14:textId="77777777" w:rsidR="00626335" w:rsidRPr="0016361A" w:rsidRDefault="00626335" w:rsidP="00626335">
            <w:pPr>
              <w:pStyle w:val="TAL"/>
            </w:pPr>
          </w:p>
        </w:tc>
        <w:tc>
          <w:tcPr>
            <w:tcW w:w="1265" w:type="pct"/>
            <w:tcBorders>
              <w:top w:val="single" w:sz="4" w:space="0" w:color="auto"/>
              <w:left w:val="nil"/>
              <w:bottom w:val="single" w:sz="8" w:space="0" w:color="auto"/>
              <w:right w:val="single" w:sz="8" w:space="0" w:color="auto"/>
            </w:tcBorders>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Heading5"/>
      </w:pPr>
      <w:bookmarkStart w:id="755" w:name="_Toc89295777"/>
      <w:r>
        <w:t>6.2.6.3.3</w:t>
      </w:r>
      <w:r w:rsidRPr="00BC662F">
        <w:tab/>
        <w:t xml:space="preserve">Enumeration: </w:t>
      </w:r>
      <w:proofErr w:type="spellStart"/>
      <w:r>
        <w:t>TscEvent</w:t>
      </w:r>
      <w:bookmarkEnd w:id="755"/>
      <w:proofErr w:type="spellEnd"/>
    </w:p>
    <w:p w14:paraId="631BFC1C" w14:textId="77777777" w:rsidR="00626335" w:rsidRPr="00384E92" w:rsidRDefault="00626335" w:rsidP="00626335">
      <w:r w:rsidRPr="00384E92">
        <w:t xml:space="preserve">The enumeration </w:t>
      </w:r>
      <w:proofErr w:type="spellStart"/>
      <w:r>
        <w:t>TscEvent</w:t>
      </w:r>
      <w:proofErr w:type="spellEnd"/>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 xml:space="preserve">Table 6.2.6.3.3-1: Enumeration </w:t>
      </w:r>
      <w:proofErr w:type="spellStart"/>
      <w:r>
        <w:t>TscEvent</w:t>
      </w:r>
      <w:proofErr w:type="spellEnd"/>
    </w:p>
    <w:tbl>
      <w:tblPr>
        <w:tblW w:w="5050" w:type="pct"/>
        <w:tblCellMar>
          <w:left w:w="0" w:type="dxa"/>
          <w:right w:w="0" w:type="dxa"/>
        </w:tblCellMar>
        <w:tblLook w:val="04A0" w:firstRow="1" w:lastRow="0" w:firstColumn="1" w:lastColumn="0" w:noHBand="0" w:noVBand="1"/>
      </w:tblPr>
      <w:tblGrid>
        <w:gridCol w:w="3908"/>
        <w:gridCol w:w="3928"/>
        <w:gridCol w:w="1881"/>
      </w:tblGrid>
      <w:tr w:rsidR="00626335" w:rsidRPr="00B54FF5" w14:paraId="0CB0EEE8" w14:textId="77777777" w:rsidTr="00EF2AC7">
        <w:tc>
          <w:tcPr>
            <w:tcW w:w="20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tcBorders>
              <w:top w:val="single" w:sz="8" w:space="0" w:color="auto"/>
              <w:left w:val="nil"/>
              <w:bottom w:val="single" w:sz="8" w:space="0" w:color="auto"/>
              <w:right w:val="single" w:sz="8" w:space="0" w:color="auto"/>
            </w:tcBorders>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Borders>
              <w:top w:val="single" w:sz="8" w:space="0" w:color="auto"/>
              <w:left w:val="nil"/>
              <w:bottom w:val="single" w:sz="8" w:space="0" w:color="auto"/>
              <w:right w:val="single" w:sz="8" w:space="0" w:color="auto"/>
            </w:tcBorders>
          </w:tcPr>
          <w:p w14:paraId="4B5A94E9" w14:textId="77777777" w:rsidR="00626335" w:rsidRPr="0016361A" w:rsidRDefault="00626335" w:rsidP="00626335">
            <w:pPr>
              <w:pStyle w:val="TAL"/>
            </w:pPr>
          </w:p>
        </w:tc>
      </w:tr>
      <w:tr w:rsidR="00626335" w:rsidRPr="00B54FF5" w14:paraId="1F1C6ACC"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Borders>
              <w:top w:val="single" w:sz="8" w:space="0" w:color="auto"/>
              <w:left w:val="nil"/>
              <w:bottom w:val="single" w:sz="8" w:space="0" w:color="auto"/>
              <w:right w:val="single" w:sz="8" w:space="0" w:color="auto"/>
            </w:tcBorders>
          </w:tcPr>
          <w:p w14:paraId="174A794E" w14:textId="77777777" w:rsidR="00626335" w:rsidRPr="0016361A" w:rsidRDefault="00626335" w:rsidP="00626335">
            <w:pPr>
              <w:pStyle w:val="TAL"/>
            </w:pPr>
          </w:p>
        </w:tc>
      </w:tr>
      <w:tr w:rsidR="00626335" w:rsidRPr="0016361A" w14:paraId="26FE6912" w14:textId="77777777" w:rsidTr="00626335">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9D633" w14:textId="77777777" w:rsidR="00626335" w:rsidRPr="0016361A" w:rsidRDefault="00626335" w:rsidP="00626335">
            <w:pPr>
              <w:pStyle w:val="TAL"/>
            </w:pPr>
            <w:r>
              <w:rPr>
                <w:rFonts w:hint="eastAsia"/>
                <w:lang w:eastAsia="zh-CN"/>
              </w:rPr>
              <w:t>USAGE_REPORT</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B1DF2" w14:textId="77777777" w:rsidR="00626335" w:rsidRPr="0016361A" w:rsidRDefault="00626335" w:rsidP="00626335">
            <w:pPr>
              <w:pStyle w:val="TAL"/>
            </w:pPr>
            <w:r>
              <w:rPr>
                <w:rFonts w:hint="eastAsia"/>
                <w:lang w:eastAsia="zh-CN"/>
              </w:rPr>
              <w:t>Indicates the usage report event</w:t>
            </w:r>
            <w:r>
              <w:rPr>
                <w:lang w:eastAsia="zh-CN"/>
              </w:rPr>
              <w:t>.</w:t>
            </w:r>
          </w:p>
        </w:tc>
        <w:tc>
          <w:tcPr>
            <w:tcW w:w="968" w:type="pct"/>
            <w:tcBorders>
              <w:top w:val="single" w:sz="8" w:space="0" w:color="auto"/>
              <w:left w:val="nil"/>
              <w:bottom w:val="single" w:sz="8" w:space="0" w:color="auto"/>
              <w:right w:val="single" w:sz="8" w:space="0" w:color="auto"/>
            </w:tcBorders>
          </w:tcPr>
          <w:p w14:paraId="2218A854" w14:textId="77777777" w:rsidR="00626335" w:rsidRPr="0016361A" w:rsidRDefault="00626335" w:rsidP="00626335">
            <w:pPr>
              <w:pStyle w:val="TAL"/>
            </w:pPr>
          </w:p>
        </w:tc>
      </w:tr>
      <w:tr w:rsidR="00626335" w:rsidRPr="00B54FF5" w14:paraId="51358EB7"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Borders>
              <w:top w:val="single" w:sz="8" w:space="0" w:color="auto"/>
              <w:left w:val="nil"/>
              <w:bottom w:val="single" w:sz="8" w:space="0" w:color="auto"/>
              <w:right w:val="single" w:sz="8" w:space="0" w:color="auto"/>
            </w:tcBorders>
          </w:tcPr>
          <w:p w14:paraId="3D5DC403" w14:textId="77777777" w:rsidR="00626335" w:rsidRPr="0016361A" w:rsidRDefault="00626335" w:rsidP="00626335">
            <w:pPr>
              <w:pStyle w:val="TAL"/>
            </w:pPr>
          </w:p>
        </w:tc>
      </w:tr>
      <w:tr w:rsidR="00626335" w:rsidRPr="00B54FF5" w14:paraId="1C3D1EE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Borders>
              <w:top w:val="single" w:sz="8" w:space="0" w:color="auto"/>
              <w:left w:val="nil"/>
              <w:bottom w:val="single" w:sz="8" w:space="0" w:color="auto"/>
              <w:right w:val="single" w:sz="8" w:space="0" w:color="auto"/>
            </w:tcBorders>
          </w:tcPr>
          <w:p w14:paraId="03F65590" w14:textId="77777777" w:rsidR="00626335" w:rsidRPr="0016361A" w:rsidRDefault="00626335" w:rsidP="00626335">
            <w:pPr>
              <w:pStyle w:val="TAL"/>
            </w:pPr>
          </w:p>
        </w:tc>
      </w:tr>
      <w:tr w:rsidR="00626335" w:rsidRPr="00B54FF5" w14:paraId="4CFFB4C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Borders>
              <w:top w:val="single" w:sz="8" w:space="0" w:color="auto"/>
              <w:left w:val="nil"/>
              <w:bottom w:val="single" w:sz="8" w:space="0" w:color="auto"/>
              <w:right w:val="single" w:sz="8" w:space="0" w:color="auto"/>
            </w:tcBorders>
          </w:tcPr>
          <w:p w14:paraId="0E617CDC" w14:textId="77777777" w:rsidR="00626335" w:rsidRPr="0016361A" w:rsidRDefault="00626335" w:rsidP="00626335">
            <w:pPr>
              <w:pStyle w:val="TAL"/>
            </w:pPr>
          </w:p>
        </w:tc>
      </w:tr>
    </w:tbl>
    <w:p w14:paraId="526BC894" w14:textId="77777777" w:rsidR="00626335" w:rsidRDefault="00626335" w:rsidP="005E4FD4">
      <w:pPr>
        <w:rPr>
          <w:rFonts w:eastAsia="SimSun"/>
        </w:rPr>
      </w:pPr>
    </w:p>
    <w:p w14:paraId="7E63E3F6" w14:textId="77777777" w:rsidR="00E9110E" w:rsidRDefault="00E9110E" w:rsidP="00E9110E">
      <w:pPr>
        <w:pStyle w:val="Heading3"/>
      </w:pPr>
      <w:bookmarkStart w:id="756" w:name="_Toc89295778"/>
      <w:r>
        <w:t>6.2.7</w:t>
      </w:r>
      <w:r>
        <w:tab/>
        <w:t>Error Handling</w:t>
      </w:r>
      <w:bookmarkEnd w:id="756"/>
    </w:p>
    <w:p w14:paraId="592D497B" w14:textId="77777777" w:rsidR="00E9110E" w:rsidRPr="00971458" w:rsidRDefault="00E9110E" w:rsidP="00E9110E">
      <w:pPr>
        <w:pStyle w:val="Heading4"/>
      </w:pPr>
      <w:bookmarkStart w:id="757" w:name="_Toc89295779"/>
      <w:r w:rsidRPr="00971458">
        <w:t>6.</w:t>
      </w:r>
      <w:r>
        <w:t>2</w:t>
      </w:r>
      <w:r w:rsidRPr="00971458">
        <w:t>.7.1</w:t>
      </w:r>
      <w:r w:rsidRPr="00971458">
        <w:tab/>
        <w:t>General</w:t>
      </w:r>
      <w:bookmarkEnd w:id="757"/>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proofErr w:type="spellStart"/>
      <w:r w:rsidRPr="005E4FD4">
        <w:t>Ntsctsf_QoSandTSCAssistance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09FFE56" w14:textId="77777777" w:rsidR="00E9110E" w:rsidRPr="004C7EB6" w:rsidRDefault="00E9110E" w:rsidP="00E9110E">
      <w:pPr>
        <w:pStyle w:val="EditorsNote"/>
      </w:pPr>
      <w:r w:rsidRPr="004C7EB6">
        <w:t>Editor's Note:</w:t>
      </w:r>
      <w:r w:rsidRPr="004C7EB6">
        <w:tab/>
        <w:t>Error/redirection responses are FFS.</w:t>
      </w:r>
    </w:p>
    <w:p w14:paraId="64ECE57C" w14:textId="77777777" w:rsidR="00E9110E" w:rsidRPr="00971458" w:rsidRDefault="00E9110E" w:rsidP="00E9110E">
      <w:pPr>
        <w:rPr>
          <w:rFonts w:eastAsia="Calibri"/>
        </w:rPr>
      </w:pPr>
      <w:r>
        <w:t xml:space="preserve">In addition, the requirements in the following clauses are applicable for the </w:t>
      </w:r>
      <w:proofErr w:type="spellStart"/>
      <w:r w:rsidRPr="001B78F4">
        <w:t>Ntsctsf_QoSandTSCAssistance</w:t>
      </w:r>
      <w:proofErr w:type="spellEnd"/>
      <w:r>
        <w:t xml:space="preserve"> API.</w:t>
      </w:r>
    </w:p>
    <w:p w14:paraId="6F2CA162" w14:textId="77777777" w:rsidR="00E9110E" w:rsidRPr="00971458" w:rsidRDefault="00E9110E" w:rsidP="00E9110E">
      <w:pPr>
        <w:pStyle w:val="Heading4"/>
      </w:pPr>
      <w:bookmarkStart w:id="758" w:name="_Toc89295780"/>
      <w:r>
        <w:t>6.2</w:t>
      </w:r>
      <w:r w:rsidRPr="00971458">
        <w:t>.7.2</w:t>
      </w:r>
      <w:r w:rsidRPr="00971458">
        <w:tab/>
        <w:t>Protocol Errors</w:t>
      </w:r>
      <w:bookmarkEnd w:id="758"/>
    </w:p>
    <w:p w14:paraId="1E38168D" w14:textId="77777777" w:rsidR="00E9110E" w:rsidRPr="00971458" w:rsidRDefault="00E9110E" w:rsidP="00E9110E">
      <w:r>
        <w:t xml:space="preserve">No specific procedures for the </w:t>
      </w:r>
      <w:proofErr w:type="spellStart"/>
      <w:r w:rsidRPr="001B78F4">
        <w:t>Ntsctsf_QoSandTSCAssistance</w:t>
      </w:r>
      <w:proofErr w:type="spellEnd"/>
      <w:r>
        <w:t xml:space="preserve"> service are specified.</w:t>
      </w:r>
    </w:p>
    <w:p w14:paraId="68C5F311" w14:textId="77777777" w:rsidR="00E9110E" w:rsidRDefault="00E9110E" w:rsidP="00E9110E">
      <w:pPr>
        <w:pStyle w:val="Heading4"/>
      </w:pPr>
      <w:bookmarkStart w:id="759" w:name="_Toc89295781"/>
      <w:r>
        <w:t>6.2.7.3</w:t>
      </w:r>
      <w:r>
        <w:tab/>
        <w:t>Application Errors</w:t>
      </w:r>
      <w:bookmarkEnd w:id="759"/>
    </w:p>
    <w:p w14:paraId="0D0AB6D5" w14:textId="77777777" w:rsidR="00E9110E" w:rsidRDefault="00E9110E" w:rsidP="00E9110E">
      <w:r>
        <w:t xml:space="preserve">The application errors defined for the </w:t>
      </w:r>
      <w:proofErr w:type="spellStart"/>
      <w:r w:rsidRPr="001B78F4">
        <w:t>Ntsctsf_QoSandTSCAssistance</w:t>
      </w:r>
      <w:proofErr w:type="spellEnd"/>
      <w:r>
        <w:t xml:space="preserve"> service are listed in Table 6.2.7.3-1.</w:t>
      </w:r>
    </w:p>
    <w:p w14:paraId="6F14D32E" w14:textId="77777777" w:rsidR="00E9110E" w:rsidRDefault="00E9110E" w:rsidP="00E9110E">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CF688B2" w14:textId="77777777" w:rsidR="00E9110E" w:rsidRPr="0016361A" w:rsidRDefault="00E9110E" w:rsidP="00987EFA">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6C73D" w14:textId="77777777" w:rsidR="00E9110E" w:rsidRPr="0016361A" w:rsidRDefault="00E9110E" w:rsidP="00987EFA">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tcPr>
          <w:p w14:paraId="2D2381F2" w14:textId="77777777" w:rsidR="00E9110E" w:rsidRPr="0016361A" w:rsidRDefault="00E9110E" w:rsidP="00987EFA">
            <w:pPr>
              <w:pStyle w:val="TAL"/>
            </w:pPr>
          </w:p>
        </w:tc>
        <w:tc>
          <w:tcPr>
            <w:tcW w:w="1701" w:type="dxa"/>
            <w:tcBorders>
              <w:top w:val="single" w:sz="4" w:space="0" w:color="auto"/>
              <w:left w:val="single" w:sz="4" w:space="0" w:color="auto"/>
              <w:bottom w:val="single" w:sz="4" w:space="0" w:color="auto"/>
              <w:right w:val="single" w:sz="4" w:space="0" w:color="auto"/>
            </w:tcBorders>
          </w:tcPr>
          <w:p w14:paraId="463CF79B" w14:textId="77777777" w:rsidR="00E9110E" w:rsidRPr="0016361A" w:rsidRDefault="00E9110E" w:rsidP="00987EFA">
            <w:pPr>
              <w:pStyle w:val="TAL"/>
            </w:pPr>
          </w:p>
        </w:tc>
        <w:tc>
          <w:tcPr>
            <w:tcW w:w="5456" w:type="dxa"/>
            <w:tcBorders>
              <w:top w:val="single" w:sz="4" w:space="0" w:color="auto"/>
              <w:left w:val="single" w:sz="4" w:space="0" w:color="auto"/>
              <w:bottom w:val="single" w:sz="4" w:space="0" w:color="auto"/>
              <w:right w:val="single" w:sz="4" w:space="0" w:color="auto"/>
            </w:tcBorders>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3D57C4" w14:textId="77777777" w:rsidR="00E9110E" w:rsidRPr="004C7EB6" w:rsidRDefault="00E9110E" w:rsidP="00E9110E">
      <w:pPr>
        <w:pStyle w:val="EditorsNote"/>
      </w:pPr>
      <w:r w:rsidRPr="004C7EB6">
        <w:t>Editor's Note:</w:t>
      </w:r>
      <w:r w:rsidRPr="004C7EB6">
        <w:tab/>
        <w:t>Error/redirection responses are FFS.</w:t>
      </w:r>
    </w:p>
    <w:p w14:paraId="3B5CDB9C" w14:textId="77777777" w:rsidR="00E9110E" w:rsidRPr="0023018E" w:rsidRDefault="00E9110E" w:rsidP="00E9110E">
      <w:pPr>
        <w:pStyle w:val="Heading3"/>
        <w:rPr>
          <w:lang w:eastAsia="zh-CN"/>
        </w:rPr>
      </w:pPr>
      <w:bookmarkStart w:id="760" w:name="_Toc89295782"/>
      <w:r>
        <w:lastRenderedPageBreak/>
        <w:t>6.2.8</w:t>
      </w:r>
      <w:r w:rsidRPr="0023018E">
        <w:rPr>
          <w:lang w:eastAsia="zh-CN"/>
        </w:rPr>
        <w:tab/>
        <w:t>Feature negotiation</w:t>
      </w:r>
      <w:bookmarkEnd w:id="760"/>
    </w:p>
    <w:p w14:paraId="7461CE9A" w14:textId="77777777" w:rsidR="00E9110E" w:rsidRDefault="00E9110E" w:rsidP="00E9110E">
      <w:r>
        <w:t xml:space="preserve">The optional features in table 6.2.8-1 are defined for the </w:t>
      </w:r>
      <w:proofErr w:type="spellStart"/>
      <w:r w:rsidRPr="001B78F4">
        <w:t>Ntsctsf_QoSandTSCAssistance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77777777" w:rsidR="00E9110E" w:rsidRPr="002002FF" w:rsidRDefault="00E9110E" w:rsidP="00E9110E">
      <w:pPr>
        <w:pStyle w:val="TH"/>
      </w:pPr>
      <w:r w:rsidRPr="002002FF">
        <w:t xml:space="preserve">Table </w:t>
      </w:r>
      <w:r>
        <w:t>6.2.8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AD29C72" w14:textId="77777777" w:rsidR="00E9110E" w:rsidRPr="0016361A" w:rsidRDefault="00E9110E" w:rsidP="00987EFA">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CC890B1" w14:textId="77777777" w:rsidR="00E9110E" w:rsidRPr="0016361A" w:rsidRDefault="00E9110E" w:rsidP="00987EFA">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639085" w14:textId="77777777" w:rsidR="00E9110E" w:rsidRPr="0016361A" w:rsidRDefault="00E9110E" w:rsidP="00987EFA">
            <w:pPr>
              <w:pStyle w:val="TAH"/>
            </w:pPr>
            <w:r w:rsidRPr="0016361A">
              <w:t>Description</w:t>
            </w:r>
          </w:p>
        </w:tc>
      </w:tr>
      <w:tr w:rsidR="00E9110E" w:rsidRPr="00B54FF5" w14:paraId="23E62BD1"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tcPr>
          <w:p w14:paraId="50EDDF47" w14:textId="77777777" w:rsidR="00E9110E" w:rsidRPr="0016361A" w:rsidRDefault="00E9110E" w:rsidP="00987EFA">
            <w:pPr>
              <w:pStyle w:val="TAL"/>
            </w:pPr>
          </w:p>
        </w:tc>
        <w:tc>
          <w:tcPr>
            <w:tcW w:w="2207" w:type="dxa"/>
            <w:tcBorders>
              <w:top w:val="single" w:sz="4" w:space="0" w:color="auto"/>
              <w:left w:val="single" w:sz="4" w:space="0" w:color="auto"/>
              <w:bottom w:val="single" w:sz="4" w:space="0" w:color="auto"/>
              <w:right w:val="single" w:sz="4" w:space="0" w:color="auto"/>
            </w:tcBorders>
          </w:tcPr>
          <w:p w14:paraId="509B96BC" w14:textId="77777777" w:rsidR="00E9110E" w:rsidRPr="0016361A" w:rsidRDefault="00E9110E" w:rsidP="00987EFA">
            <w:pPr>
              <w:pStyle w:val="TAL"/>
            </w:pPr>
          </w:p>
        </w:tc>
        <w:tc>
          <w:tcPr>
            <w:tcW w:w="5758" w:type="dxa"/>
            <w:tcBorders>
              <w:top w:val="single" w:sz="4" w:space="0" w:color="auto"/>
              <w:left w:val="single" w:sz="4" w:space="0" w:color="auto"/>
              <w:bottom w:val="single" w:sz="4" w:space="0" w:color="auto"/>
              <w:right w:val="single" w:sz="4" w:space="0" w:color="auto"/>
            </w:tcBorders>
          </w:tcPr>
          <w:p w14:paraId="7BF2925E" w14:textId="77777777" w:rsidR="00E9110E" w:rsidRPr="0016361A" w:rsidRDefault="00E9110E" w:rsidP="00987EFA">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Heading3"/>
      </w:pPr>
      <w:bookmarkStart w:id="761" w:name="_Toc89295783"/>
      <w:r>
        <w:t>6.2.9</w:t>
      </w:r>
      <w:r w:rsidRPr="001E7573">
        <w:tab/>
        <w:t>Security</w:t>
      </w:r>
      <w:bookmarkEnd w:id="761"/>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Pr="001B78F4">
        <w:t>Ntsctsf_QoSandTSCAssistance</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proofErr w:type="spellStart"/>
      <w:r w:rsidRPr="001B78F4">
        <w:t>Ntsctsf_QoSandTSCAssistance</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Pr="001B78F4">
        <w:t>Ntsctsf_QoSandTSCAssistance</w:t>
      </w:r>
      <w:proofErr w:type="spellEnd"/>
      <w:r w:rsidRPr="00986E88">
        <w:rPr>
          <w:noProof/>
          <w:lang w:eastAsia="zh-CN"/>
        </w:rPr>
        <w:t xml:space="preserve"> </w:t>
      </w:r>
      <w:r w:rsidRPr="00642D3E">
        <w:t>service.</w:t>
      </w:r>
    </w:p>
    <w:p w14:paraId="7D9CAB48" w14:textId="3DBE28AB" w:rsidR="00E9110E" w:rsidRPr="00626335" w:rsidRDefault="00E9110E" w:rsidP="00E9110E">
      <w:pPr>
        <w:pStyle w:val="NO"/>
        <w:rPr>
          <w:rFonts w:eastAsia="SimSun"/>
        </w:rPr>
      </w:pPr>
      <w:r w:rsidRPr="006F06E8">
        <w:t xml:space="preserve">The </w:t>
      </w:r>
      <w:proofErr w:type="spellStart"/>
      <w:r w:rsidRPr="001B78F4">
        <w:t>Ntsctsf_QoSandTSCAssistance</w:t>
      </w:r>
      <w:proofErr w:type="spellEnd"/>
      <w:r w:rsidRPr="00986E88">
        <w:t xml:space="preserve"> </w:t>
      </w:r>
      <w:r w:rsidRPr="006F06E8">
        <w:t>API defines a single scope "</w:t>
      </w:r>
      <w:proofErr w:type="spellStart"/>
      <w:r>
        <w:t>ntsctsf-qos-tscai</w:t>
      </w:r>
      <w:proofErr w:type="spellEnd"/>
      <w:r w:rsidRPr="006F06E8">
        <w:t>" for the entire service, and it does not define any additional scopes at resource or operation level.</w:t>
      </w:r>
    </w:p>
    <w:p w14:paraId="4A4D6361" w14:textId="77777777" w:rsidR="008A6D4A" w:rsidRDefault="008A6D4A" w:rsidP="008A6D4A">
      <w:pPr>
        <w:pStyle w:val="Heading8"/>
      </w:pPr>
      <w:r>
        <w:br w:type="page"/>
      </w:r>
      <w:bookmarkStart w:id="762" w:name="_Toc510696650"/>
      <w:bookmarkStart w:id="763" w:name="_Toc35971450"/>
      <w:bookmarkStart w:id="764" w:name="_Toc67903567"/>
      <w:bookmarkStart w:id="765" w:name="_Toc89295784"/>
      <w:r w:rsidRPr="004D3578">
        <w:lastRenderedPageBreak/>
        <w:t>Annex A (normative):</w:t>
      </w:r>
      <w:r w:rsidRPr="004D3578">
        <w:br/>
      </w:r>
      <w:proofErr w:type="spellStart"/>
      <w:r>
        <w:t>OpenAPI</w:t>
      </w:r>
      <w:proofErr w:type="spellEnd"/>
      <w:r>
        <w:t xml:space="preserve"> specification</w:t>
      </w:r>
      <w:bookmarkEnd w:id="762"/>
      <w:bookmarkEnd w:id="763"/>
      <w:bookmarkEnd w:id="764"/>
      <w:bookmarkEnd w:id="765"/>
    </w:p>
    <w:p w14:paraId="15EA6971" w14:textId="77777777" w:rsidR="008A6D4A" w:rsidRDefault="008A6D4A" w:rsidP="008A6D4A">
      <w:pPr>
        <w:pStyle w:val="Heading2"/>
      </w:pPr>
      <w:bookmarkStart w:id="766" w:name="_Toc510696651"/>
      <w:bookmarkStart w:id="767" w:name="_Toc35971451"/>
      <w:bookmarkStart w:id="768" w:name="_Toc67903568"/>
      <w:bookmarkStart w:id="769" w:name="_Toc89295785"/>
      <w:r>
        <w:t>A.1</w:t>
      </w:r>
      <w:r>
        <w:tab/>
        <w:t>General</w:t>
      </w:r>
      <w:bookmarkEnd w:id="766"/>
      <w:bookmarkEnd w:id="767"/>
      <w:bookmarkEnd w:id="768"/>
      <w:bookmarkEnd w:id="769"/>
    </w:p>
    <w:p w14:paraId="6AD82C9E" w14:textId="43FCD397" w:rsidR="000602BD" w:rsidRPr="00540071" w:rsidRDefault="000602BD" w:rsidP="000602BD">
      <w:bookmarkStart w:id="770"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77777777" w:rsidR="006857B7" w:rsidRPr="006D6534" w:rsidRDefault="006857B7" w:rsidP="006857B7">
      <w:bookmarkStart w:id="771"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3BF85DC8" w:rsidR="008A6D4A" w:rsidRDefault="008A6D4A" w:rsidP="008A6D4A">
      <w:pPr>
        <w:pStyle w:val="Heading2"/>
      </w:pPr>
      <w:bookmarkStart w:id="772" w:name="_Toc67903569"/>
      <w:bookmarkStart w:id="773" w:name="_Toc89295786"/>
      <w:r>
        <w:t>A.2</w:t>
      </w:r>
      <w:r>
        <w:tab/>
      </w:r>
      <w:proofErr w:type="spellStart"/>
      <w:r w:rsidR="00D615CF">
        <w:t>Ntsctsf_TimeSynchronization</w:t>
      </w:r>
      <w:proofErr w:type="spellEnd"/>
      <w:r>
        <w:t xml:space="preserve"> API</w:t>
      </w:r>
      <w:bookmarkEnd w:id="770"/>
      <w:bookmarkEnd w:id="771"/>
      <w:bookmarkEnd w:id="772"/>
      <w:bookmarkEnd w:id="773"/>
    </w:p>
    <w:p w14:paraId="0769D7B5" w14:textId="77777777" w:rsidR="00461244" w:rsidRDefault="00461244" w:rsidP="00461244">
      <w:pPr>
        <w:pStyle w:val="PL"/>
        <w:rPr>
          <w:rFonts w:cs="Courier New"/>
          <w:noProof w:val="0"/>
          <w:szCs w:val="16"/>
        </w:rPr>
      </w:pPr>
      <w:bookmarkStart w:id="774" w:name="_Hlk515639407"/>
      <w:bookmarkStart w:id="775" w:name="_Toc510696653"/>
      <w:proofErr w:type="spellStart"/>
      <w:r>
        <w:rPr>
          <w:rFonts w:cs="Courier New"/>
          <w:noProof w:val="0"/>
          <w:szCs w:val="16"/>
        </w:rPr>
        <w:t>openapi</w:t>
      </w:r>
      <w:proofErr w:type="spellEnd"/>
      <w:r>
        <w:rPr>
          <w:rFonts w:cs="Courier New"/>
          <w:noProof w:val="0"/>
          <w:szCs w:val="16"/>
        </w:rPr>
        <w:t>: 3.0.0</w:t>
      </w:r>
    </w:p>
    <w:p w14:paraId="0284EBB0" w14:textId="77777777" w:rsidR="00461244" w:rsidRDefault="00461244" w:rsidP="00461244">
      <w:pPr>
        <w:pStyle w:val="PL"/>
        <w:rPr>
          <w:rFonts w:cs="Courier New"/>
          <w:noProof w:val="0"/>
          <w:szCs w:val="16"/>
        </w:rPr>
      </w:pPr>
      <w:r>
        <w:rPr>
          <w:rFonts w:cs="Courier New"/>
          <w:noProof w:val="0"/>
          <w:szCs w:val="16"/>
        </w:rPr>
        <w:t>info:</w:t>
      </w:r>
    </w:p>
    <w:p w14:paraId="40526381" w14:textId="77777777" w:rsidR="00461244" w:rsidRDefault="00461244" w:rsidP="00461244">
      <w:pPr>
        <w:pStyle w:val="PL"/>
        <w:rPr>
          <w:rFonts w:cs="Courier New"/>
          <w:noProof w:val="0"/>
          <w:szCs w:val="16"/>
        </w:rPr>
      </w:pPr>
      <w:r>
        <w:rPr>
          <w:rFonts w:cs="Courier New"/>
          <w:noProof w:val="0"/>
          <w:szCs w:val="16"/>
        </w:rPr>
        <w:t xml:space="preserve">  title: </w:t>
      </w:r>
      <w:r w:rsidRPr="00615A8F">
        <w:t>Ntsctsf_TimeSynchronization</w:t>
      </w:r>
      <w:r>
        <w:rPr>
          <w:rFonts w:cs="Courier New"/>
          <w:noProof w:val="0"/>
          <w:szCs w:val="16"/>
        </w:rPr>
        <w:t xml:space="preserve"> Service API</w:t>
      </w:r>
    </w:p>
    <w:p w14:paraId="33C017EB" w14:textId="77777777" w:rsidR="00461244" w:rsidRDefault="00461244" w:rsidP="00461244">
      <w:pPr>
        <w:pStyle w:val="PL"/>
        <w:rPr>
          <w:rFonts w:cs="Courier New"/>
          <w:noProof w:val="0"/>
          <w:szCs w:val="16"/>
        </w:rPr>
      </w:pPr>
      <w:r>
        <w:rPr>
          <w:rFonts w:cs="Courier New"/>
          <w:noProof w:val="0"/>
          <w:szCs w:val="16"/>
        </w:rPr>
        <w:t xml:space="preserve">  version: 1.0.0-alpha.1</w:t>
      </w:r>
    </w:p>
    <w:p w14:paraId="6B626ADC" w14:textId="77777777" w:rsidR="00461244" w:rsidRDefault="00461244" w:rsidP="00461244">
      <w:pPr>
        <w:pStyle w:val="PL"/>
        <w:rPr>
          <w:noProof w:val="0"/>
        </w:rPr>
      </w:pPr>
      <w:r>
        <w:rPr>
          <w:rFonts w:cs="Courier New"/>
          <w:noProof w:val="0"/>
          <w:szCs w:val="16"/>
        </w:rPr>
        <w:t xml:space="preserve">  description: </w:t>
      </w:r>
      <w:r>
        <w:rPr>
          <w:noProof w:val="0"/>
        </w:rPr>
        <w:t>|</w:t>
      </w:r>
    </w:p>
    <w:p w14:paraId="39AA679E" w14:textId="77777777" w:rsidR="00461244" w:rsidRDefault="00461244" w:rsidP="00461244">
      <w:pPr>
        <w:pStyle w:val="PL"/>
        <w:rPr>
          <w:noProof w:val="0"/>
        </w:rPr>
      </w:pPr>
      <w:r>
        <w:rPr>
          <w:noProof w:val="0"/>
        </w:rPr>
        <w:t xml:space="preserve">    </w:t>
      </w:r>
      <w:r>
        <w:rPr>
          <w:rFonts w:cs="Courier New"/>
          <w:noProof w:val="0"/>
          <w:szCs w:val="16"/>
        </w:rPr>
        <w:t xml:space="preserve">TSCTSF </w:t>
      </w:r>
      <w:r w:rsidRPr="00615A8F">
        <w:t>Time</w:t>
      </w:r>
      <w:r>
        <w:t xml:space="preserve"> </w:t>
      </w:r>
      <w:r w:rsidRPr="00615A8F">
        <w:t>Synchronization</w:t>
      </w:r>
      <w:r>
        <w:rPr>
          <w:rFonts w:cs="Courier New"/>
          <w:noProof w:val="0"/>
          <w:szCs w:val="16"/>
        </w:rPr>
        <w:t xml:space="preserve"> Service.</w:t>
      </w:r>
    </w:p>
    <w:p w14:paraId="5955EF3D" w14:textId="77777777" w:rsidR="00461244" w:rsidRDefault="00461244" w:rsidP="00461244">
      <w:pPr>
        <w:pStyle w:val="PL"/>
        <w:rPr>
          <w:noProof w:val="0"/>
        </w:rPr>
      </w:pPr>
      <w:r>
        <w:rPr>
          <w:noProof w:val="0"/>
        </w:rPr>
        <w:t xml:space="preserve">    © 2021, 3GPP Organizational Partners (ARIB, ATIS, CCSA, ETSI, TSDSI, TTA, TTC).</w:t>
      </w:r>
    </w:p>
    <w:p w14:paraId="50C7E501" w14:textId="77777777" w:rsidR="00461244" w:rsidRDefault="00461244" w:rsidP="00461244">
      <w:pPr>
        <w:pStyle w:val="PL"/>
        <w:rPr>
          <w:rFonts w:cs="Courier New"/>
          <w:noProof w:val="0"/>
          <w:szCs w:val="16"/>
        </w:rPr>
      </w:pPr>
      <w:r>
        <w:rPr>
          <w:noProof w:val="0"/>
        </w:rPr>
        <w:t xml:space="preserve">    All rights reserved.</w:t>
      </w:r>
    </w:p>
    <w:p w14:paraId="1FA93C25" w14:textId="77777777" w:rsidR="00461244" w:rsidRDefault="00461244" w:rsidP="00461244">
      <w:pPr>
        <w:pStyle w:val="PL"/>
        <w:rPr>
          <w:rFonts w:cs="Courier New"/>
          <w:noProof w:val="0"/>
          <w:szCs w:val="16"/>
        </w:rPr>
      </w:pPr>
    </w:p>
    <w:p w14:paraId="3A7516AE" w14:textId="77777777" w:rsidR="00461244" w:rsidRDefault="00461244" w:rsidP="00461244">
      <w:pPr>
        <w:pStyle w:val="PL"/>
        <w:rPr>
          <w:noProof w:val="0"/>
        </w:rPr>
      </w:pPr>
      <w:proofErr w:type="spellStart"/>
      <w:r>
        <w:rPr>
          <w:noProof w:val="0"/>
        </w:rPr>
        <w:t>externalDocs</w:t>
      </w:r>
      <w:proofErr w:type="spellEnd"/>
      <w:r>
        <w:rPr>
          <w:noProof w:val="0"/>
        </w:rPr>
        <w:t>:</w:t>
      </w:r>
    </w:p>
    <w:p w14:paraId="38F3F6BD" w14:textId="77777777" w:rsidR="00461244" w:rsidRDefault="00461244" w:rsidP="00461244">
      <w:pPr>
        <w:pStyle w:val="PL"/>
        <w:rPr>
          <w:noProof w:val="0"/>
        </w:rPr>
      </w:pPr>
      <w:r>
        <w:rPr>
          <w:noProof w:val="0"/>
        </w:rPr>
        <w:t xml:space="preserve">  description: 3GPP TS 29.565 V0.3.0; 5G System; Time Sensitive Communication and Time Synchronization Function Services; Stage 3.</w:t>
      </w:r>
    </w:p>
    <w:p w14:paraId="024D8F39" w14:textId="77777777" w:rsidR="00461244" w:rsidRDefault="00461244" w:rsidP="00461244">
      <w:pPr>
        <w:pStyle w:val="PL"/>
        <w:rPr>
          <w:noProof w:val="0"/>
        </w:rPr>
      </w:pPr>
      <w:r>
        <w:rPr>
          <w:noProof w:val="0"/>
        </w:rPr>
        <w:t xml:space="preserve">  url: 'http://www.3gpp.org/ftp/Specs/archive/29_series/29.565/'</w:t>
      </w:r>
    </w:p>
    <w:p w14:paraId="747C3A05" w14:textId="77777777" w:rsidR="00461244" w:rsidRDefault="00461244" w:rsidP="00461244">
      <w:pPr>
        <w:pStyle w:val="PL"/>
        <w:rPr>
          <w:noProof w:val="0"/>
        </w:rPr>
      </w:pPr>
      <w:r>
        <w:rPr>
          <w:noProof w:val="0"/>
        </w:rPr>
        <w:t>#</w:t>
      </w:r>
    </w:p>
    <w:p w14:paraId="5CCADA7D" w14:textId="77777777" w:rsidR="00461244" w:rsidRDefault="00461244" w:rsidP="00461244">
      <w:pPr>
        <w:pStyle w:val="PL"/>
        <w:rPr>
          <w:rFonts w:cs="Courier New"/>
          <w:noProof w:val="0"/>
          <w:szCs w:val="16"/>
        </w:rPr>
      </w:pPr>
      <w:r>
        <w:rPr>
          <w:rFonts w:cs="Courier New"/>
          <w:noProof w:val="0"/>
          <w:szCs w:val="16"/>
        </w:rPr>
        <w:t>servers:</w:t>
      </w:r>
    </w:p>
    <w:p w14:paraId="6D2CC3F3" w14:textId="77777777" w:rsidR="00461244" w:rsidRPr="008C1571" w:rsidRDefault="00461244" w:rsidP="00461244">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w:t>
      </w:r>
      <w:r w:rsidRPr="008C1571">
        <w:rPr>
          <w:rFonts w:cs="Courier New"/>
          <w:noProof w:val="0"/>
          <w:szCs w:val="16"/>
        </w:rPr>
        <w:t>t</w:t>
      </w:r>
      <w:proofErr w:type="spellEnd"/>
      <w:r w:rsidRPr="008C1571">
        <w:rPr>
          <w:rFonts w:cs="Courier New"/>
          <w:noProof w:val="0"/>
          <w:szCs w:val="16"/>
        </w:rPr>
        <w:t>}/</w:t>
      </w:r>
      <w:proofErr w:type="spellStart"/>
      <w:r w:rsidRPr="008C1571">
        <w:t>ntsctsf</w:t>
      </w:r>
      <w:proofErr w:type="spellEnd"/>
      <w:r w:rsidRPr="008C1571">
        <w:t>-time-sync</w:t>
      </w:r>
      <w:r w:rsidRPr="008C1571">
        <w:rPr>
          <w:rFonts w:cs="Courier New"/>
          <w:noProof w:val="0"/>
          <w:szCs w:val="16"/>
        </w:rPr>
        <w:t>/v1'</w:t>
      </w:r>
    </w:p>
    <w:p w14:paraId="6966399C" w14:textId="77777777" w:rsidR="00461244" w:rsidRDefault="00461244" w:rsidP="00461244">
      <w:pPr>
        <w:pStyle w:val="PL"/>
        <w:rPr>
          <w:rFonts w:cs="Courier New"/>
          <w:noProof w:val="0"/>
          <w:szCs w:val="16"/>
        </w:rPr>
      </w:pPr>
      <w:r>
        <w:rPr>
          <w:rFonts w:cs="Courier New"/>
          <w:noProof w:val="0"/>
          <w:szCs w:val="16"/>
        </w:rPr>
        <w:t xml:space="preserve">    variables:</w:t>
      </w:r>
    </w:p>
    <w:p w14:paraId="11BD0B16"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1C5F16AC"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06F5897F" w14:textId="77777777" w:rsidR="00461244" w:rsidRDefault="00461244" w:rsidP="00461244">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subclause 4.4 of 3GPP TS 29.501</w:t>
      </w:r>
    </w:p>
    <w:p w14:paraId="14A88BC8" w14:textId="77777777" w:rsidR="00461244" w:rsidRDefault="00461244" w:rsidP="00461244">
      <w:pPr>
        <w:pStyle w:val="PL"/>
        <w:rPr>
          <w:rFonts w:cs="Courier New"/>
          <w:noProof w:val="0"/>
          <w:szCs w:val="16"/>
        </w:rPr>
      </w:pPr>
    </w:p>
    <w:p w14:paraId="21072571" w14:textId="77777777" w:rsidR="00461244" w:rsidRDefault="00461244" w:rsidP="00461244">
      <w:pPr>
        <w:pStyle w:val="PL"/>
        <w:rPr>
          <w:noProof w:val="0"/>
        </w:rPr>
      </w:pPr>
      <w:r>
        <w:rPr>
          <w:noProof w:val="0"/>
        </w:rPr>
        <w:t>security:</w:t>
      </w:r>
    </w:p>
    <w:p w14:paraId="2A3412DB" w14:textId="77777777" w:rsidR="00461244" w:rsidRDefault="00461244" w:rsidP="00461244">
      <w:pPr>
        <w:pStyle w:val="PL"/>
        <w:rPr>
          <w:noProof w:val="0"/>
        </w:rPr>
      </w:pPr>
      <w:r>
        <w:rPr>
          <w:noProof w:val="0"/>
        </w:rPr>
        <w:t xml:space="preserve">  - {}</w:t>
      </w:r>
    </w:p>
    <w:p w14:paraId="2AC414E1" w14:textId="77777777" w:rsidR="00461244" w:rsidRDefault="00461244" w:rsidP="00461244">
      <w:pPr>
        <w:pStyle w:val="PL"/>
        <w:rPr>
          <w:noProof w:val="0"/>
        </w:rPr>
      </w:pPr>
      <w:r>
        <w:rPr>
          <w:noProof w:val="0"/>
        </w:rPr>
        <w:t xml:space="preserve">  - oAuth2ClientCredentials:</w:t>
      </w:r>
    </w:p>
    <w:p w14:paraId="3F61D3DB" w14:textId="77777777" w:rsidR="00461244" w:rsidRDefault="00461244" w:rsidP="00461244">
      <w:pPr>
        <w:pStyle w:val="PL"/>
        <w:rPr>
          <w:noProof w:val="0"/>
        </w:rPr>
      </w:pPr>
      <w:r>
        <w:rPr>
          <w:noProof w:val="0"/>
        </w:rPr>
        <w:t xml:space="preserve">    - </w:t>
      </w:r>
      <w:proofErr w:type="spellStart"/>
      <w:r>
        <w:rPr>
          <w:noProof w:val="0"/>
        </w:rPr>
        <w:t>ntsctsf-timesynchronization</w:t>
      </w:r>
      <w:proofErr w:type="spellEnd"/>
    </w:p>
    <w:p w14:paraId="2709436A" w14:textId="77777777" w:rsidR="00461244" w:rsidRDefault="00461244" w:rsidP="00461244">
      <w:pPr>
        <w:pStyle w:val="PL"/>
        <w:rPr>
          <w:rFonts w:cs="Courier New"/>
          <w:noProof w:val="0"/>
          <w:szCs w:val="16"/>
        </w:rPr>
      </w:pPr>
      <w:r>
        <w:rPr>
          <w:rFonts w:cs="Courier New"/>
          <w:noProof w:val="0"/>
          <w:szCs w:val="16"/>
        </w:rPr>
        <w:t>paths:</w:t>
      </w:r>
    </w:p>
    <w:p w14:paraId="296BFE98" w14:textId="77777777" w:rsidR="00461244" w:rsidRDefault="00461244" w:rsidP="00461244">
      <w:pPr>
        <w:pStyle w:val="PL"/>
        <w:rPr>
          <w:rFonts w:cs="Courier New"/>
          <w:noProof w:val="0"/>
          <w:szCs w:val="16"/>
        </w:rPr>
      </w:pPr>
      <w:r>
        <w:rPr>
          <w:rFonts w:cs="Courier New"/>
          <w:noProof w:val="0"/>
          <w:szCs w:val="16"/>
        </w:rPr>
        <w:t xml:space="preserve">  /subscriptions:</w:t>
      </w:r>
    </w:p>
    <w:p w14:paraId="2F12D2D4" w14:textId="77777777" w:rsidR="00461244" w:rsidRDefault="00461244" w:rsidP="00461244">
      <w:pPr>
        <w:pStyle w:val="PL"/>
        <w:rPr>
          <w:rFonts w:cs="Courier New"/>
          <w:noProof w:val="0"/>
          <w:szCs w:val="16"/>
        </w:rPr>
      </w:pPr>
      <w:r>
        <w:rPr>
          <w:rFonts w:cs="Courier New"/>
          <w:noProof w:val="0"/>
          <w:szCs w:val="16"/>
        </w:rPr>
        <w:t xml:space="preserve">    post:</w:t>
      </w:r>
    </w:p>
    <w:p w14:paraId="002EDF0B" w14:textId="77777777" w:rsidR="00461244" w:rsidRDefault="00461244" w:rsidP="00461244">
      <w:pPr>
        <w:pStyle w:val="PL"/>
        <w:rPr>
          <w:rFonts w:cs="Courier New"/>
          <w:noProof w:val="0"/>
          <w:szCs w:val="16"/>
        </w:rPr>
      </w:pPr>
      <w:r>
        <w:rPr>
          <w:rFonts w:cs="Courier New"/>
          <w:noProof w:val="0"/>
          <w:szCs w:val="16"/>
        </w:rPr>
        <w:t xml:space="preserve">      summary: Creates a new </w:t>
      </w:r>
      <w:r>
        <w:rPr>
          <w:lang w:eastAsia="zh-CN"/>
        </w:rPr>
        <w:t>subscription to notification of capability of time synchronization service</w:t>
      </w:r>
      <w:r>
        <w:rPr>
          <w:rFonts w:cs="Courier New"/>
          <w:noProof w:val="0"/>
          <w:szCs w:val="16"/>
        </w:rPr>
        <w:t xml:space="preserve"> resource</w:t>
      </w:r>
    </w:p>
    <w:p w14:paraId="212F5C2D"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noProof w:val="0"/>
          <w:szCs w:val="16"/>
        </w:rPr>
      </w:pPr>
      <w:r>
        <w:rPr>
          <w:rFonts w:cs="Courier New"/>
          <w:noProof w:val="0"/>
          <w:szCs w:val="16"/>
        </w:rPr>
        <w:t xml:space="preserve">      tags:</w:t>
      </w:r>
    </w:p>
    <w:p w14:paraId="7D76E3B3"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noProof w:val="0"/>
          <w:szCs w:val="16"/>
        </w:rPr>
        <w:t xml:space="preserve"> (Collection)</w:t>
      </w:r>
    </w:p>
    <w:p w14:paraId="550A3852"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41F8A05"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48FE8854" w14:textId="77777777" w:rsidR="00461244" w:rsidRDefault="00461244" w:rsidP="00461244">
      <w:pPr>
        <w:pStyle w:val="PL"/>
        <w:rPr>
          <w:rFonts w:cs="Courier New"/>
          <w:noProof w:val="0"/>
          <w:szCs w:val="16"/>
        </w:rPr>
      </w:pPr>
      <w:r>
        <w:rPr>
          <w:rFonts w:cs="Courier New"/>
          <w:noProof w:val="0"/>
          <w:szCs w:val="16"/>
        </w:rPr>
        <w:t xml:space="preserve">        required: true</w:t>
      </w:r>
    </w:p>
    <w:p w14:paraId="67C0E64A" w14:textId="77777777" w:rsidR="00461244" w:rsidRDefault="00461244" w:rsidP="00461244">
      <w:pPr>
        <w:pStyle w:val="PL"/>
        <w:rPr>
          <w:rFonts w:cs="Courier New"/>
          <w:noProof w:val="0"/>
          <w:szCs w:val="16"/>
        </w:rPr>
      </w:pPr>
      <w:r>
        <w:rPr>
          <w:rFonts w:cs="Courier New"/>
          <w:noProof w:val="0"/>
          <w:szCs w:val="16"/>
        </w:rPr>
        <w:t xml:space="preserve">        content:</w:t>
      </w:r>
    </w:p>
    <w:p w14:paraId="6E4F94AC" w14:textId="77777777" w:rsidR="00461244" w:rsidRDefault="00461244" w:rsidP="00461244">
      <w:pPr>
        <w:pStyle w:val="PL"/>
        <w:rPr>
          <w:rFonts w:cs="Courier New"/>
          <w:noProof w:val="0"/>
          <w:szCs w:val="16"/>
        </w:rPr>
      </w:pPr>
      <w:r>
        <w:rPr>
          <w:rFonts w:cs="Courier New"/>
          <w:noProof w:val="0"/>
          <w:szCs w:val="16"/>
        </w:rPr>
        <w:t xml:space="preserve">          application/json:</w:t>
      </w:r>
    </w:p>
    <w:p w14:paraId="7E078AFC" w14:textId="77777777" w:rsidR="00461244" w:rsidRDefault="00461244" w:rsidP="00461244">
      <w:pPr>
        <w:pStyle w:val="PL"/>
        <w:rPr>
          <w:rFonts w:cs="Courier New"/>
          <w:noProof w:val="0"/>
          <w:szCs w:val="16"/>
        </w:rPr>
      </w:pPr>
      <w:r>
        <w:rPr>
          <w:rFonts w:cs="Courier New"/>
          <w:noProof w:val="0"/>
          <w:szCs w:val="16"/>
        </w:rPr>
        <w:t xml:space="preserve">            schema:</w:t>
      </w:r>
    </w:p>
    <w:p w14:paraId="026BD32C" w14:textId="77777777" w:rsidR="00461244" w:rsidRDefault="00461244" w:rsidP="00461244">
      <w:pPr>
        <w:pStyle w:val="PL"/>
        <w:rPr>
          <w:rFonts w:cs="Courier New"/>
          <w:noProof w:val="0"/>
          <w:szCs w:val="16"/>
        </w:rPr>
      </w:pPr>
      <w:r>
        <w:rPr>
          <w:rFonts w:cs="Courier New"/>
          <w:noProof w:val="0"/>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noProof w:val="0"/>
          <w:szCs w:val="16"/>
        </w:rPr>
        <w:t>'</w:t>
      </w:r>
    </w:p>
    <w:p w14:paraId="7D90E891" w14:textId="77777777" w:rsidR="00461244" w:rsidRDefault="00461244" w:rsidP="00461244">
      <w:pPr>
        <w:pStyle w:val="PL"/>
        <w:rPr>
          <w:rFonts w:cs="Courier New"/>
          <w:noProof w:val="0"/>
          <w:szCs w:val="16"/>
        </w:rPr>
      </w:pPr>
      <w:r>
        <w:rPr>
          <w:rFonts w:cs="Courier New"/>
          <w:noProof w:val="0"/>
          <w:szCs w:val="16"/>
        </w:rPr>
        <w:t xml:space="preserve">      responses:</w:t>
      </w:r>
    </w:p>
    <w:p w14:paraId="3B36FB9D" w14:textId="77777777" w:rsidR="00461244" w:rsidRDefault="00461244" w:rsidP="00461244">
      <w:pPr>
        <w:pStyle w:val="PL"/>
        <w:rPr>
          <w:rFonts w:cs="Courier New"/>
          <w:noProof w:val="0"/>
          <w:szCs w:val="16"/>
        </w:rPr>
      </w:pPr>
      <w:r>
        <w:rPr>
          <w:rFonts w:cs="Courier New"/>
          <w:noProof w:val="0"/>
          <w:szCs w:val="16"/>
        </w:rPr>
        <w:t xml:space="preserve">        '201':</w:t>
      </w:r>
    </w:p>
    <w:p w14:paraId="475F870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36CC254F" w14:textId="77777777" w:rsidR="00461244" w:rsidRDefault="00461244" w:rsidP="00461244">
      <w:pPr>
        <w:pStyle w:val="PL"/>
        <w:rPr>
          <w:rFonts w:cs="Courier New"/>
          <w:noProof w:val="0"/>
          <w:szCs w:val="16"/>
        </w:rPr>
      </w:pPr>
      <w:r>
        <w:rPr>
          <w:rFonts w:cs="Courier New"/>
          <w:noProof w:val="0"/>
          <w:szCs w:val="16"/>
        </w:rPr>
        <w:t xml:space="preserve">          content:</w:t>
      </w:r>
    </w:p>
    <w:p w14:paraId="50C014A6" w14:textId="77777777" w:rsidR="00461244" w:rsidRDefault="00461244" w:rsidP="00461244">
      <w:pPr>
        <w:pStyle w:val="PL"/>
        <w:rPr>
          <w:rFonts w:cs="Courier New"/>
          <w:noProof w:val="0"/>
          <w:szCs w:val="16"/>
        </w:rPr>
      </w:pPr>
      <w:r>
        <w:rPr>
          <w:rFonts w:cs="Courier New"/>
          <w:noProof w:val="0"/>
          <w:szCs w:val="16"/>
        </w:rPr>
        <w:t xml:space="preserve">            application/json:</w:t>
      </w:r>
    </w:p>
    <w:p w14:paraId="73E5130C" w14:textId="77777777" w:rsidR="00461244" w:rsidRDefault="00461244" w:rsidP="00461244">
      <w:pPr>
        <w:pStyle w:val="PL"/>
        <w:rPr>
          <w:rFonts w:cs="Courier New"/>
          <w:noProof w:val="0"/>
          <w:szCs w:val="16"/>
        </w:rPr>
      </w:pPr>
      <w:r>
        <w:rPr>
          <w:rFonts w:cs="Courier New"/>
          <w:noProof w:val="0"/>
          <w:szCs w:val="16"/>
        </w:rPr>
        <w:t xml:space="preserve">              schema:</w:t>
      </w:r>
    </w:p>
    <w:p w14:paraId="36189F08" w14:textId="77777777" w:rsidR="00461244" w:rsidRDefault="00461244" w:rsidP="00461244">
      <w:pPr>
        <w:pStyle w:val="PL"/>
        <w:rPr>
          <w:rFonts w:cs="Courier New"/>
          <w:noProof w:val="0"/>
          <w:szCs w:val="16"/>
        </w:rPr>
      </w:pPr>
      <w:r>
        <w:rPr>
          <w:rFonts w:cs="Courier New"/>
          <w:noProof w:val="0"/>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noProof w:val="0"/>
          <w:szCs w:val="16"/>
        </w:rPr>
        <w:t>'</w:t>
      </w:r>
    </w:p>
    <w:p w14:paraId="6999D07E" w14:textId="77777777" w:rsidR="00461244" w:rsidRDefault="00461244" w:rsidP="00461244">
      <w:pPr>
        <w:pStyle w:val="PL"/>
        <w:rPr>
          <w:noProof w:val="0"/>
        </w:rPr>
      </w:pPr>
      <w:r>
        <w:rPr>
          <w:noProof w:val="0"/>
        </w:rPr>
        <w:t xml:space="preserve">          headers:</w:t>
      </w:r>
    </w:p>
    <w:p w14:paraId="4CE062C4" w14:textId="77777777" w:rsidR="00461244" w:rsidRDefault="00461244" w:rsidP="00461244">
      <w:pPr>
        <w:pStyle w:val="PL"/>
        <w:rPr>
          <w:noProof w:val="0"/>
        </w:rPr>
      </w:pPr>
      <w:r>
        <w:rPr>
          <w:noProof w:val="0"/>
        </w:rPr>
        <w:lastRenderedPageBreak/>
        <w:t xml:space="preserve">            Location:</w:t>
      </w:r>
    </w:p>
    <w:p w14:paraId="5739CFBF" w14:textId="2B8E7AA7" w:rsidR="00461244" w:rsidRDefault="00461244" w:rsidP="00461244">
      <w:pPr>
        <w:pStyle w:val="PL"/>
        <w:rPr>
          <w:noProof w:val="0"/>
        </w:rPr>
      </w:pPr>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s</w:t>
      </w:r>
      <w:r>
        <w:rPr>
          <w:rFonts w:hint="eastAsia"/>
          <w:lang w:eastAsia="zh-CN"/>
        </w:rPr>
        <w:t>ubscription</w:t>
      </w:r>
      <w:r>
        <w:rPr>
          <w:noProof w:val="0"/>
        </w:rPr>
        <w:t xml:space="preserve"> resource, according to the structure: </w:t>
      </w:r>
      <w:r w:rsidRPr="00376A4A">
        <w:t>{apiRoot}/n</w:t>
      </w:r>
      <w:r>
        <w:t>tsctsf</w:t>
      </w:r>
      <w:r w:rsidRPr="00376A4A">
        <w:t>-</w:t>
      </w:r>
      <w:r>
        <w:t>time-sync</w:t>
      </w:r>
      <w:r w:rsidRPr="00376A4A">
        <w:t>/{apiVersion}/</w:t>
      </w:r>
      <w:r>
        <w:t>subscriptions/{subscriptionId}</w:t>
      </w:r>
      <w:r>
        <w:rPr>
          <w:noProof w:val="0"/>
        </w:rPr>
        <w:t>'</w:t>
      </w:r>
    </w:p>
    <w:p w14:paraId="5FE3A45B" w14:textId="77777777" w:rsidR="00461244" w:rsidRDefault="00461244" w:rsidP="00461244">
      <w:pPr>
        <w:pStyle w:val="PL"/>
        <w:rPr>
          <w:noProof w:val="0"/>
        </w:rPr>
      </w:pPr>
      <w:r>
        <w:rPr>
          <w:noProof w:val="0"/>
        </w:rPr>
        <w:t xml:space="preserve">              required: true</w:t>
      </w:r>
    </w:p>
    <w:p w14:paraId="3B252C52" w14:textId="77777777" w:rsidR="00461244" w:rsidRDefault="00461244" w:rsidP="00461244">
      <w:pPr>
        <w:pStyle w:val="PL"/>
        <w:rPr>
          <w:noProof w:val="0"/>
        </w:rPr>
      </w:pPr>
      <w:r>
        <w:rPr>
          <w:noProof w:val="0"/>
        </w:rPr>
        <w:t xml:space="preserve">              schema:</w:t>
      </w:r>
    </w:p>
    <w:p w14:paraId="1C2229E5" w14:textId="77777777" w:rsidR="00461244" w:rsidRDefault="00461244" w:rsidP="00461244">
      <w:pPr>
        <w:pStyle w:val="PL"/>
        <w:rPr>
          <w:noProof w:val="0"/>
        </w:rPr>
      </w:pPr>
      <w:r>
        <w:rPr>
          <w:noProof w:val="0"/>
        </w:rPr>
        <w:t xml:space="preserve">                type: string</w:t>
      </w:r>
    </w:p>
    <w:p w14:paraId="65AE0371" w14:textId="77777777" w:rsidR="00461244" w:rsidRDefault="00461244" w:rsidP="00461244">
      <w:pPr>
        <w:pStyle w:val="PL"/>
        <w:rPr>
          <w:rFonts w:cs="Courier New"/>
          <w:noProof w:val="0"/>
          <w:szCs w:val="16"/>
        </w:rPr>
      </w:pPr>
      <w:r>
        <w:rPr>
          <w:rFonts w:cs="Courier New"/>
          <w:noProof w:val="0"/>
          <w:szCs w:val="16"/>
        </w:rPr>
        <w:t xml:space="preserve">        '400':</w:t>
      </w:r>
    </w:p>
    <w:p w14:paraId="5FC6EA4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D178D85" w14:textId="77777777" w:rsidR="00461244" w:rsidRDefault="00461244" w:rsidP="00461244">
      <w:pPr>
        <w:pStyle w:val="PL"/>
        <w:rPr>
          <w:rFonts w:cs="Courier New"/>
          <w:noProof w:val="0"/>
          <w:szCs w:val="16"/>
        </w:rPr>
      </w:pPr>
      <w:r>
        <w:rPr>
          <w:rFonts w:cs="Courier New"/>
          <w:noProof w:val="0"/>
          <w:szCs w:val="16"/>
        </w:rPr>
        <w:t xml:space="preserve">        '401':</w:t>
      </w:r>
    </w:p>
    <w:p w14:paraId="3B9D29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755473E" w14:textId="77777777" w:rsidR="00461244" w:rsidRDefault="00461244" w:rsidP="00461244">
      <w:pPr>
        <w:pStyle w:val="PL"/>
        <w:rPr>
          <w:rFonts w:cs="Courier New"/>
          <w:noProof w:val="0"/>
          <w:szCs w:val="16"/>
        </w:rPr>
      </w:pPr>
      <w:r>
        <w:rPr>
          <w:rFonts w:cs="Courier New"/>
          <w:noProof w:val="0"/>
          <w:szCs w:val="16"/>
        </w:rPr>
        <w:t xml:space="preserve">        '403':</w:t>
      </w:r>
    </w:p>
    <w:p w14:paraId="3D9AC42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562FF13" w14:textId="77777777" w:rsidR="00461244" w:rsidRDefault="00461244" w:rsidP="00461244">
      <w:pPr>
        <w:pStyle w:val="PL"/>
        <w:rPr>
          <w:rFonts w:cs="Courier New"/>
          <w:noProof w:val="0"/>
          <w:szCs w:val="16"/>
        </w:rPr>
      </w:pPr>
      <w:r>
        <w:rPr>
          <w:rFonts w:cs="Courier New"/>
          <w:noProof w:val="0"/>
          <w:szCs w:val="16"/>
        </w:rPr>
        <w:t xml:space="preserve">        '404':</w:t>
      </w:r>
    </w:p>
    <w:p w14:paraId="71E07AF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BDACB6C" w14:textId="77777777" w:rsidR="00461244" w:rsidRDefault="00461244" w:rsidP="00461244">
      <w:pPr>
        <w:pStyle w:val="PL"/>
        <w:rPr>
          <w:rFonts w:cs="Courier New"/>
          <w:noProof w:val="0"/>
          <w:szCs w:val="16"/>
        </w:rPr>
      </w:pPr>
      <w:r>
        <w:rPr>
          <w:rFonts w:cs="Courier New"/>
          <w:noProof w:val="0"/>
          <w:szCs w:val="16"/>
        </w:rPr>
        <w:t xml:space="preserve">        '411':</w:t>
      </w:r>
    </w:p>
    <w:p w14:paraId="23BAB8C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noProof w:val="0"/>
          <w:szCs w:val="16"/>
        </w:rPr>
      </w:pPr>
      <w:r>
        <w:rPr>
          <w:rFonts w:cs="Courier New"/>
          <w:noProof w:val="0"/>
          <w:szCs w:val="16"/>
        </w:rPr>
        <w:t xml:space="preserve">        '415':</w:t>
      </w:r>
    </w:p>
    <w:p w14:paraId="7E05ABE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AA1D1AE" w14:textId="77777777" w:rsidR="00461244" w:rsidRDefault="00461244" w:rsidP="00461244">
      <w:pPr>
        <w:pStyle w:val="PL"/>
        <w:rPr>
          <w:noProof w:val="0"/>
        </w:rPr>
      </w:pPr>
      <w:r>
        <w:rPr>
          <w:noProof w:val="0"/>
        </w:rPr>
        <w:t xml:space="preserve">        '429':</w:t>
      </w:r>
    </w:p>
    <w:p w14:paraId="6CF5E2BD" w14:textId="77777777" w:rsidR="00461244" w:rsidRDefault="00461244" w:rsidP="00461244">
      <w:pPr>
        <w:pStyle w:val="PL"/>
        <w:rPr>
          <w:noProof w:val="0"/>
        </w:rPr>
      </w:pPr>
      <w:r>
        <w:rPr>
          <w:noProof w:val="0"/>
        </w:rPr>
        <w:t xml:space="preserve">          $ref: 'TS29571_CommonData.yaml#/components/responses/429'</w:t>
      </w:r>
    </w:p>
    <w:p w14:paraId="30086765" w14:textId="77777777" w:rsidR="00461244" w:rsidRDefault="00461244" w:rsidP="00461244">
      <w:pPr>
        <w:pStyle w:val="PL"/>
        <w:rPr>
          <w:rFonts w:cs="Courier New"/>
          <w:noProof w:val="0"/>
          <w:szCs w:val="16"/>
        </w:rPr>
      </w:pPr>
      <w:r>
        <w:rPr>
          <w:rFonts w:cs="Courier New"/>
          <w:noProof w:val="0"/>
          <w:szCs w:val="16"/>
        </w:rPr>
        <w:t xml:space="preserve">        '500':</w:t>
      </w:r>
    </w:p>
    <w:p w14:paraId="4D73558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CA5BD1D" w14:textId="77777777" w:rsidR="00461244" w:rsidRDefault="00461244" w:rsidP="00461244">
      <w:pPr>
        <w:pStyle w:val="PL"/>
        <w:rPr>
          <w:rFonts w:cs="Courier New"/>
          <w:noProof w:val="0"/>
          <w:szCs w:val="16"/>
        </w:rPr>
      </w:pPr>
      <w:r>
        <w:rPr>
          <w:rFonts w:cs="Courier New"/>
          <w:noProof w:val="0"/>
          <w:szCs w:val="16"/>
        </w:rPr>
        <w:t xml:space="preserve">        '503':</w:t>
      </w:r>
    </w:p>
    <w:p w14:paraId="5D54F8E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FDD5098" w14:textId="77777777" w:rsidR="00461244" w:rsidRDefault="00461244" w:rsidP="00461244">
      <w:pPr>
        <w:pStyle w:val="PL"/>
        <w:rPr>
          <w:rFonts w:cs="Courier New"/>
          <w:noProof w:val="0"/>
          <w:szCs w:val="16"/>
        </w:rPr>
      </w:pPr>
      <w:r>
        <w:rPr>
          <w:rFonts w:cs="Courier New"/>
          <w:noProof w:val="0"/>
          <w:szCs w:val="16"/>
        </w:rPr>
        <w:t xml:space="preserve">        default:</w:t>
      </w:r>
    </w:p>
    <w:p w14:paraId="0869A4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BF45D" w14:textId="77777777" w:rsidR="00461244" w:rsidRDefault="00461244" w:rsidP="00461244">
      <w:pPr>
        <w:pStyle w:val="PL"/>
        <w:rPr>
          <w:rFonts w:cs="Courier New"/>
          <w:noProof w:val="0"/>
          <w:szCs w:val="16"/>
        </w:rPr>
      </w:pPr>
      <w:r>
        <w:rPr>
          <w:rFonts w:cs="Courier New"/>
          <w:noProof w:val="0"/>
          <w:szCs w:val="16"/>
        </w:rPr>
        <w:t xml:space="preserve">      callbacks:</w:t>
      </w:r>
    </w:p>
    <w:p w14:paraId="466A7F75"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subsEventNotification</w:t>
      </w:r>
      <w:proofErr w:type="spellEnd"/>
      <w:r>
        <w:rPr>
          <w:rFonts w:cs="Courier New"/>
          <w:noProof w:val="0"/>
          <w:szCs w:val="16"/>
        </w:rPr>
        <w:t>:</w:t>
      </w:r>
    </w:p>
    <w:p w14:paraId="7EA88604"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r>
        <w:t>subsNotifUri</w:t>
      </w:r>
      <w:r>
        <w:rPr>
          <w:rFonts w:cs="Courier New"/>
          <w:noProof w:val="0"/>
          <w:szCs w:val="16"/>
        </w:rPr>
        <w:t>':</w:t>
      </w:r>
    </w:p>
    <w:p w14:paraId="222A317B" w14:textId="77777777" w:rsidR="00461244" w:rsidRDefault="00461244" w:rsidP="00461244">
      <w:pPr>
        <w:pStyle w:val="PL"/>
        <w:rPr>
          <w:rFonts w:cs="Courier New"/>
          <w:noProof w:val="0"/>
          <w:szCs w:val="16"/>
        </w:rPr>
      </w:pPr>
      <w:r>
        <w:rPr>
          <w:rFonts w:cs="Courier New"/>
          <w:noProof w:val="0"/>
          <w:szCs w:val="16"/>
        </w:rPr>
        <w:t xml:space="preserve">            post:</w:t>
      </w:r>
    </w:p>
    <w:p w14:paraId="47B8F00F"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CDE4804"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167D8FC2" w14:textId="77777777" w:rsidR="00461244" w:rsidRDefault="00461244" w:rsidP="00461244">
      <w:pPr>
        <w:pStyle w:val="PL"/>
        <w:rPr>
          <w:rFonts w:cs="Courier New"/>
          <w:noProof w:val="0"/>
          <w:szCs w:val="16"/>
        </w:rPr>
      </w:pPr>
      <w:r>
        <w:rPr>
          <w:rFonts w:cs="Courier New"/>
          <w:noProof w:val="0"/>
          <w:szCs w:val="16"/>
        </w:rPr>
        <w:t xml:space="preserve">                required: true</w:t>
      </w:r>
    </w:p>
    <w:p w14:paraId="6A00B1D5" w14:textId="77777777" w:rsidR="00461244" w:rsidRDefault="00461244" w:rsidP="00461244">
      <w:pPr>
        <w:pStyle w:val="PL"/>
        <w:rPr>
          <w:rFonts w:cs="Courier New"/>
          <w:noProof w:val="0"/>
          <w:szCs w:val="16"/>
        </w:rPr>
      </w:pPr>
      <w:r>
        <w:rPr>
          <w:rFonts w:cs="Courier New"/>
          <w:noProof w:val="0"/>
          <w:szCs w:val="16"/>
        </w:rPr>
        <w:t xml:space="preserve">                content:</w:t>
      </w:r>
    </w:p>
    <w:p w14:paraId="37B32699" w14:textId="77777777" w:rsidR="00461244" w:rsidRDefault="00461244" w:rsidP="00461244">
      <w:pPr>
        <w:pStyle w:val="PL"/>
        <w:rPr>
          <w:rFonts w:cs="Courier New"/>
          <w:noProof w:val="0"/>
          <w:szCs w:val="16"/>
        </w:rPr>
      </w:pPr>
      <w:r>
        <w:rPr>
          <w:rFonts w:cs="Courier New"/>
          <w:noProof w:val="0"/>
          <w:szCs w:val="16"/>
        </w:rPr>
        <w:t xml:space="preserve">                  application/json:</w:t>
      </w:r>
    </w:p>
    <w:p w14:paraId="6EDC9CD6" w14:textId="77777777" w:rsidR="00461244" w:rsidRDefault="00461244" w:rsidP="00461244">
      <w:pPr>
        <w:pStyle w:val="PL"/>
        <w:rPr>
          <w:rFonts w:cs="Courier New"/>
          <w:noProof w:val="0"/>
          <w:szCs w:val="16"/>
        </w:rPr>
      </w:pPr>
      <w:r>
        <w:rPr>
          <w:rFonts w:cs="Courier New"/>
          <w:noProof w:val="0"/>
          <w:szCs w:val="16"/>
        </w:rPr>
        <w:t xml:space="preserve">                    schema:</w:t>
      </w:r>
    </w:p>
    <w:p w14:paraId="2079B51B" w14:textId="77777777" w:rsidR="00461244" w:rsidRDefault="00461244" w:rsidP="00461244">
      <w:pPr>
        <w:pStyle w:val="PL"/>
        <w:rPr>
          <w:rFonts w:cs="Courier New"/>
          <w:noProof w:val="0"/>
          <w:szCs w:val="16"/>
        </w:rPr>
      </w:pPr>
      <w:r>
        <w:rPr>
          <w:rFonts w:cs="Courier New"/>
          <w:noProof w:val="0"/>
          <w:szCs w:val="16"/>
        </w:rPr>
        <w:t xml:space="preserve">                      $ref: '#/components/schemas/</w:t>
      </w:r>
      <w:proofErr w:type="spellStart"/>
      <w:r w:rsidRPr="00964128">
        <w:rPr>
          <w:lang w:eastAsia="zh-CN"/>
        </w:rPr>
        <w:t>TimeSyncExposure</w:t>
      </w:r>
      <w:r>
        <w:rPr>
          <w:lang w:eastAsia="zh-CN"/>
        </w:rPr>
        <w:t>Subs</w:t>
      </w:r>
      <w:r w:rsidRPr="00964128">
        <w:rPr>
          <w:lang w:eastAsia="zh-CN"/>
        </w:rPr>
        <w:t>Notif</w:t>
      </w:r>
      <w:proofErr w:type="spellEnd"/>
      <w:r>
        <w:rPr>
          <w:rFonts w:cs="Courier New"/>
          <w:noProof w:val="0"/>
          <w:szCs w:val="16"/>
        </w:rPr>
        <w:t>'</w:t>
      </w:r>
    </w:p>
    <w:p w14:paraId="78258DEB" w14:textId="77777777" w:rsidR="00461244" w:rsidRDefault="00461244" w:rsidP="00461244">
      <w:pPr>
        <w:pStyle w:val="PL"/>
        <w:rPr>
          <w:rFonts w:cs="Courier New"/>
          <w:noProof w:val="0"/>
          <w:szCs w:val="16"/>
        </w:rPr>
      </w:pPr>
      <w:r>
        <w:rPr>
          <w:rFonts w:cs="Courier New"/>
          <w:noProof w:val="0"/>
          <w:szCs w:val="16"/>
        </w:rPr>
        <w:t xml:space="preserve">              responses:</w:t>
      </w:r>
    </w:p>
    <w:p w14:paraId="53C26AA7" w14:textId="77777777" w:rsidR="00461244" w:rsidRDefault="00461244" w:rsidP="00461244">
      <w:pPr>
        <w:pStyle w:val="PL"/>
        <w:rPr>
          <w:rFonts w:cs="Courier New"/>
          <w:noProof w:val="0"/>
          <w:szCs w:val="16"/>
        </w:rPr>
      </w:pPr>
      <w:r>
        <w:rPr>
          <w:rFonts w:cs="Courier New"/>
          <w:noProof w:val="0"/>
          <w:szCs w:val="16"/>
        </w:rPr>
        <w:t xml:space="preserve">                '204':</w:t>
      </w:r>
    </w:p>
    <w:p w14:paraId="6482734A"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noProof w:val="0"/>
          <w:szCs w:val="16"/>
        </w:rPr>
        <w:t xml:space="preserve">                  $ref: 'TS29571_CommonData.yaml#/components/responses/307'</w:t>
      </w:r>
    </w:p>
    <w:p w14:paraId="559AE5A2" w14:textId="77777777" w:rsidR="00461244" w:rsidRDefault="00461244" w:rsidP="00461244">
      <w:pPr>
        <w:pStyle w:val="PL"/>
        <w:rPr>
          <w:noProof w:val="0"/>
        </w:rPr>
      </w:pPr>
      <w:r>
        <w:rPr>
          <w:noProof w:val="0"/>
        </w:rPr>
        <w:t xml:space="preserve">                '308':</w:t>
      </w:r>
    </w:p>
    <w:p w14:paraId="32685B5C" w14:textId="77777777" w:rsidR="00461244" w:rsidRDefault="00461244" w:rsidP="00461244">
      <w:pPr>
        <w:pStyle w:val="PL"/>
        <w:rPr>
          <w:lang w:eastAsia="es-ES"/>
        </w:rPr>
      </w:pPr>
      <w:r>
        <w:rPr>
          <w:rFonts w:cs="Courier New"/>
          <w:noProof w:val="0"/>
          <w:szCs w:val="16"/>
        </w:rPr>
        <w:t xml:space="preserve">                  $ref: 'TS29571_CommonData.yaml#/components/responses/308'</w:t>
      </w:r>
    </w:p>
    <w:p w14:paraId="6885944A" w14:textId="77777777" w:rsidR="00461244" w:rsidRDefault="00461244" w:rsidP="00461244">
      <w:pPr>
        <w:pStyle w:val="PL"/>
        <w:rPr>
          <w:rFonts w:cs="Courier New"/>
          <w:noProof w:val="0"/>
          <w:szCs w:val="16"/>
        </w:rPr>
      </w:pPr>
      <w:r>
        <w:rPr>
          <w:rFonts w:cs="Courier New"/>
          <w:noProof w:val="0"/>
          <w:szCs w:val="16"/>
        </w:rPr>
        <w:t xml:space="preserve">                '400':</w:t>
      </w:r>
    </w:p>
    <w:p w14:paraId="6796B9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1C608637" w14:textId="77777777" w:rsidR="00461244" w:rsidRDefault="00461244" w:rsidP="00461244">
      <w:pPr>
        <w:pStyle w:val="PL"/>
        <w:rPr>
          <w:rFonts w:cs="Courier New"/>
          <w:noProof w:val="0"/>
          <w:szCs w:val="16"/>
        </w:rPr>
      </w:pPr>
      <w:r>
        <w:rPr>
          <w:rFonts w:cs="Courier New"/>
          <w:noProof w:val="0"/>
          <w:szCs w:val="16"/>
        </w:rPr>
        <w:t xml:space="preserve">                '401':</w:t>
      </w:r>
    </w:p>
    <w:p w14:paraId="3E09BDC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6C348CD" w14:textId="77777777" w:rsidR="00461244" w:rsidRDefault="00461244" w:rsidP="00461244">
      <w:pPr>
        <w:pStyle w:val="PL"/>
        <w:rPr>
          <w:rFonts w:cs="Courier New"/>
          <w:noProof w:val="0"/>
          <w:szCs w:val="16"/>
        </w:rPr>
      </w:pPr>
      <w:r>
        <w:rPr>
          <w:rFonts w:cs="Courier New"/>
          <w:noProof w:val="0"/>
          <w:szCs w:val="16"/>
        </w:rPr>
        <w:t xml:space="preserve">                '403':</w:t>
      </w:r>
    </w:p>
    <w:p w14:paraId="5CCCA67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21AA302" w14:textId="77777777" w:rsidR="00461244" w:rsidRDefault="00461244" w:rsidP="00461244">
      <w:pPr>
        <w:pStyle w:val="PL"/>
        <w:rPr>
          <w:rFonts w:cs="Courier New"/>
          <w:noProof w:val="0"/>
          <w:szCs w:val="16"/>
        </w:rPr>
      </w:pPr>
      <w:r>
        <w:rPr>
          <w:rFonts w:cs="Courier New"/>
          <w:noProof w:val="0"/>
          <w:szCs w:val="16"/>
        </w:rPr>
        <w:t xml:space="preserve">                '404':</w:t>
      </w:r>
    </w:p>
    <w:p w14:paraId="42EC48A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DAC596D" w14:textId="77777777" w:rsidR="00461244" w:rsidRDefault="00461244" w:rsidP="00461244">
      <w:pPr>
        <w:pStyle w:val="PL"/>
        <w:rPr>
          <w:rFonts w:cs="Courier New"/>
          <w:noProof w:val="0"/>
          <w:szCs w:val="16"/>
        </w:rPr>
      </w:pPr>
      <w:r>
        <w:rPr>
          <w:rFonts w:cs="Courier New"/>
          <w:noProof w:val="0"/>
          <w:szCs w:val="16"/>
        </w:rPr>
        <w:t xml:space="preserve">                '411':</w:t>
      </w:r>
    </w:p>
    <w:p w14:paraId="57EFA93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03BEF03" w14:textId="77777777" w:rsidR="00461244" w:rsidRDefault="00461244" w:rsidP="00461244">
      <w:pPr>
        <w:pStyle w:val="PL"/>
        <w:rPr>
          <w:rFonts w:cs="Courier New"/>
          <w:noProof w:val="0"/>
          <w:szCs w:val="16"/>
        </w:rPr>
      </w:pPr>
      <w:r>
        <w:rPr>
          <w:rFonts w:cs="Courier New"/>
          <w:noProof w:val="0"/>
          <w:szCs w:val="16"/>
        </w:rPr>
        <w:t xml:space="preserve">                '413':</w:t>
      </w:r>
    </w:p>
    <w:p w14:paraId="364D10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458CF921" w14:textId="77777777" w:rsidR="00461244" w:rsidRDefault="00461244" w:rsidP="00461244">
      <w:pPr>
        <w:pStyle w:val="PL"/>
        <w:rPr>
          <w:rFonts w:cs="Courier New"/>
          <w:noProof w:val="0"/>
          <w:szCs w:val="16"/>
        </w:rPr>
      </w:pPr>
      <w:r>
        <w:rPr>
          <w:rFonts w:cs="Courier New"/>
          <w:noProof w:val="0"/>
          <w:szCs w:val="16"/>
        </w:rPr>
        <w:t xml:space="preserve">                '415':</w:t>
      </w:r>
    </w:p>
    <w:p w14:paraId="4C3E30B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8DFD27F" w14:textId="77777777" w:rsidR="00461244" w:rsidRDefault="00461244" w:rsidP="00461244">
      <w:pPr>
        <w:pStyle w:val="PL"/>
        <w:rPr>
          <w:noProof w:val="0"/>
        </w:rPr>
      </w:pPr>
      <w:r>
        <w:rPr>
          <w:noProof w:val="0"/>
        </w:rPr>
        <w:t xml:space="preserve">                '429':</w:t>
      </w:r>
    </w:p>
    <w:p w14:paraId="0D9B08D6" w14:textId="77777777" w:rsidR="00461244" w:rsidRDefault="00461244" w:rsidP="00461244">
      <w:pPr>
        <w:pStyle w:val="PL"/>
        <w:rPr>
          <w:noProof w:val="0"/>
        </w:rPr>
      </w:pPr>
      <w:r>
        <w:rPr>
          <w:noProof w:val="0"/>
        </w:rPr>
        <w:t xml:space="preserve">                  $ref: 'TS29571_CommonData.yaml#/components/responses/429'</w:t>
      </w:r>
    </w:p>
    <w:p w14:paraId="0FAEC426" w14:textId="77777777" w:rsidR="00461244" w:rsidRDefault="00461244" w:rsidP="00461244">
      <w:pPr>
        <w:pStyle w:val="PL"/>
        <w:rPr>
          <w:rFonts w:cs="Courier New"/>
          <w:noProof w:val="0"/>
          <w:szCs w:val="16"/>
        </w:rPr>
      </w:pPr>
      <w:r>
        <w:rPr>
          <w:rFonts w:cs="Courier New"/>
          <w:noProof w:val="0"/>
          <w:szCs w:val="16"/>
        </w:rPr>
        <w:t xml:space="preserve">                '500':</w:t>
      </w:r>
    </w:p>
    <w:p w14:paraId="3EA7A77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0CF7863" w14:textId="77777777" w:rsidR="00461244" w:rsidRDefault="00461244" w:rsidP="00461244">
      <w:pPr>
        <w:pStyle w:val="PL"/>
        <w:rPr>
          <w:rFonts w:cs="Courier New"/>
          <w:noProof w:val="0"/>
          <w:szCs w:val="16"/>
        </w:rPr>
      </w:pPr>
      <w:r>
        <w:rPr>
          <w:rFonts w:cs="Courier New"/>
          <w:noProof w:val="0"/>
          <w:szCs w:val="16"/>
        </w:rPr>
        <w:t xml:space="preserve">                '503':</w:t>
      </w:r>
    </w:p>
    <w:p w14:paraId="724A3B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4E2B055" w14:textId="77777777" w:rsidR="00461244" w:rsidRDefault="00461244" w:rsidP="00461244">
      <w:pPr>
        <w:pStyle w:val="PL"/>
        <w:rPr>
          <w:rFonts w:cs="Courier New"/>
          <w:noProof w:val="0"/>
          <w:szCs w:val="16"/>
        </w:rPr>
      </w:pPr>
      <w:r>
        <w:rPr>
          <w:rFonts w:cs="Courier New"/>
          <w:noProof w:val="0"/>
          <w:szCs w:val="16"/>
        </w:rPr>
        <w:t xml:space="preserve">                default:</w:t>
      </w:r>
    </w:p>
    <w:p w14:paraId="27936B4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D8801D9" w14:textId="77777777" w:rsidR="00461244" w:rsidRDefault="00461244" w:rsidP="00461244">
      <w:pPr>
        <w:pStyle w:val="PL"/>
        <w:rPr>
          <w:rFonts w:cs="Courier New"/>
          <w:noProof w:val="0"/>
          <w:szCs w:val="16"/>
        </w:rPr>
      </w:pPr>
      <w:r>
        <w:rPr>
          <w:rFonts w:cs="Courier New"/>
          <w:noProof w:val="0"/>
          <w:szCs w:val="16"/>
        </w:rPr>
        <w:t xml:space="preserve">  /subscriptions/{</w:t>
      </w:r>
      <w:proofErr w:type="spellStart"/>
      <w:r>
        <w:rPr>
          <w:rFonts w:cs="Courier New"/>
          <w:noProof w:val="0"/>
          <w:szCs w:val="16"/>
        </w:rPr>
        <w:t>subscriptionId</w:t>
      </w:r>
      <w:proofErr w:type="spellEnd"/>
      <w:r>
        <w:rPr>
          <w:rFonts w:cs="Courier New"/>
          <w:noProof w:val="0"/>
          <w:szCs w:val="16"/>
        </w:rPr>
        <w:t>}:</w:t>
      </w:r>
    </w:p>
    <w:p w14:paraId="45BBC75C" w14:textId="77777777" w:rsidR="00461244" w:rsidRDefault="00461244" w:rsidP="00461244">
      <w:pPr>
        <w:pStyle w:val="PL"/>
        <w:rPr>
          <w:rFonts w:cs="Courier New"/>
          <w:noProof w:val="0"/>
          <w:szCs w:val="16"/>
        </w:rPr>
      </w:pPr>
      <w:r>
        <w:rPr>
          <w:rFonts w:cs="Courier New"/>
          <w:noProof w:val="0"/>
          <w:szCs w:val="16"/>
        </w:rPr>
        <w:t xml:space="preserve">    get:</w:t>
      </w:r>
    </w:p>
    <w:p w14:paraId="4FDBF2FB"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Subscription</w:t>
      </w:r>
      <w:r>
        <w:rPr>
          <w:rFonts w:cs="Courier New"/>
          <w:noProof w:val="0"/>
          <w:szCs w:val="16"/>
        </w:rPr>
        <w:t>"</w:t>
      </w:r>
    </w:p>
    <w:p w14:paraId="440569DD"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GetIndividual</w:t>
      </w:r>
      <w:r>
        <w:rPr>
          <w:lang w:eastAsia="zh-CN"/>
        </w:rPr>
        <w:t>TimeSynchronization</w:t>
      </w:r>
      <w:r>
        <w:t>ExposureSubscription</w:t>
      </w:r>
      <w:proofErr w:type="spellEnd"/>
    </w:p>
    <w:p w14:paraId="1EBB2598" w14:textId="77777777" w:rsidR="00461244" w:rsidRDefault="00461244" w:rsidP="00461244">
      <w:pPr>
        <w:pStyle w:val="PL"/>
        <w:rPr>
          <w:rFonts w:cs="Courier New"/>
          <w:noProof w:val="0"/>
          <w:szCs w:val="16"/>
        </w:rPr>
      </w:pPr>
      <w:r>
        <w:rPr>
          <w:rFonts w:cs="Courier New"/>
          <w:noProof w:val="0"/>
          <w:szCs w:val="16"/>
        </w:rPr>
        <w:t xml:space="preserve">      tags:</w:t>
      </w:r>
    </w:p>
    <w:p w14:paraId="0C9DF7B0"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Subscription</w:t>
      </w:r>
      <w:r>
        <w:rPr>
          <w:rFonts w:cs="Courier New"/>
          <w:noProof w:val="0"/>
          <w:szCs w:val="16"/>
        </w:rPr>
        <w:t xml:space="preserve"> (Document)</w:t>
      </w:r>
    </w:p>
    <w:p w14:paraId="2333C8A5" w14:textId="77777777" w:rsidR="00461244" w:rsidRDefault="00461244" w:rsidP="00461244">
      <w:pPr>
        <w:pStyle w:val="PL"/>
        <w:rPr>
          <w:rFonts w:cs="Courier New"/>
          <w:noProof w:val="0"/>
          <w:szCs w:val="16"/>
        </w:rPr>
      </w:pPr>
      <w:r>
        <w:rPr>
          <w:rFonts w:cs="Courier New"/>
          <w:noProof w:val="0"/>
          <w:szCs w:val="16"/>
        </w:rPr>
        <w:t xml:space="preserve">      parameters:</w:t>
      </w:r>
    </w:p>
    <w:p w14:paraId="14A53424" w14:textId="77777777" w:rsidR="00461244" w:rsidRDefault="00461244" w:rsidP="00461244">
      <w:pPr>
        <w:pStyle w:val="PL"/>
        <w:rPr>
          <w:rFonts w:cs="Courier New"/>
          <w:noProof w:val="0"/>
          <w:szCs w:val="16"/>
        </w:rPr>
      </w:pPr>
      <w:r>
        <w:rPr>
          <w:rFonts w:cs="Courier New"/>
          <w:noProof w:val="0"/>
          <w:szCs w:val="16"/>
        </w:rPr>
        <w:t xml:space="preserve">        - name: </w:t>
      </w:r>
      <w:proofErr w:type="spellStart"/>
      <w:r>
        <w:rPr>
          <w:rFonts w:cs="Courier New"/>
          <w:noProof w:val="0"/>
          <w:szCs w:val="16"/>
        </w:rPr>
        <w:t>subscriptionId</w:t>
      </w:r>
      <w:proofErr w:type="spellEnd"/>
    </w:p>
    <w:p w14:paraId="20CE0686"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noProof w:val="0"/>
          <w:szCs w:val="16"/>
        </w:rPr>
      </w:pPr>
      <w:r>
        <w:rPr>
          <w:rFonts w:cs="Courier New"/>
          <w:noProof w:val="0"/>
          <w:szCs w:val="16"/>
        </w:rPr>
        <w:lastRenderedPageBreak/>
        <w:t xml:space="preserve">          in: path</w:t>
      </w:r>
    </w:p>
    <w:p w14:paraId="298BB1D3" w14:textId="77777777" w:rsidR="00461244" w:rsidRDefault="00461244" w:rsidP="00461244">
      <w:pPr>
        <w:pStyle w:val="PL"/>
        <w:rPr>
          <w:rFonts w:cs="Courier New"/>
          <w:noProof w:val="0"/>
          <w:szCs w:val="16"/>
        </w:rPr>
      </w:pPr>
      <w:r>
        <w:rPr>
          <w:rFonts w:cs="Courier New"/>
          <w:noProof w:val="0"/>
          <w:szCs w:val="16"/>
        </w:rPr>
        <w:t xml:space="preserve">          required: true</w:t>
      </w:r>
    </w:p>
    <w:p w14:paraId="6F31C557" w14:textId="77777777" w:rsidR="00461244" w:rsidRDefault="00461244" w:rsidP="00461244">
      <w:pPr>
        <w:pStyle w:val="PL"/>
        <w:rPr>
          <w:rFonts w:cs="Courier New"/>
          <w:noProof w:val="0"/>
          <w:szCs w:val="16"/>
        </w:rPr>
      </w:pPr>
      <w:r>
        <w:rPr>
          <w:rFonts w:cs="Courier New"/>
          <w:noProof w:val="0"/>
          <w:szCs w:val="16"/>
        </w:rPr>
        <w:t xml:space="preserve">          schema:</w:t>
      </w:r>
    </w:p>
    <w:p w14:paraId="636C84B4" w14:textId="77777777" w:rsidR="00461244" w:rsidRDefault="00461244" w:rsidP="00461244">
      <w:pPr>
        <w:pStyle w:val="PL"/>
        <w:rPr>
          <w:rFonts w:cs="Courier New"/>
          <w:noProof w:val="0"/>
          <w:szCs w:val="16"/>
        </w:rPr>
      </w:pPr>
      <w:r>
        <w:rPr>
          <w:rFonts w:cs="Courier New"/>
          <w:noProof w:val="0"/>
          <w:szCs w:val="16"/>
        </w:rPr>
        <w:t xml:space="preserve">            type: string</w:t>
      </w:r>
    </w:p>
    <w:p w14:paraId="552BCF05" w14:textId="77777777" w:rsidR="00461244" w:rsidRDefault="00461244" w:rsidP="00461244">
      <w:pPr>
        <w:pStyle w:val="PL"/>
        <w:rPr>
          <w:rFonts w:cs="Courier New"/>
          <w:noProof w:val="0"/>
          <w:szCs w:val="16"/>
        </w:rPr>
      </w:pPr>
      <w:r>
        <w:rPr>
          <w:rFonts w:cs="Courier New"/>
          <w:noProof w:val="0"/>
          <w:szCs w:val="16"/>
        </w:rPr>
        <w:t xml:space="preserve">      responses:</w:t>
      </w:r>
    </w:p>
    <w:p w14:paraId="0CB1E6A9" w14:textId="77777777" w:rsidR="00461244" w:rsidRDefault="00461244" w:rsidP="00461244">
      <w:pPr>
        <w:pStyle w:val="PL"/>
        <w:rPr>
          <w:rFonts w:cs="Courier New"/>
          <w:noProof w:val="0"/>
          <w:szCs w:val="16"/>
        </w:rPr>
      </w:pPr>
      <w:r>
        <w:rPr>
          <w:rFonts w:cs="Courier New"/>
          <w:noProof w:val="0"/>
          <w:szCs w:val="16"/>
        </w:rPr>
        <w:t xml:space="preserve">        '200':</w:t>
      </w:r>
    </w:p>
    <w:p w14:paraId="1FEA8DD4"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044FCCD8" w14:textId="77777777" w:rsidR="00461244" w:rsidRDefault="00461244" w:rsidP="00461244">
      <w:pPr>
        <w:pStyle w:val="PL"/>
        <w:rPr>
          <w:rFonts w:cs="Courier New"/>
          <w:noProof w:val="0"/>
          <w:szCs w:val="16"/>
        </w:rPr>
      </w:pPr>
      <w:r>
        <w:rPr>
          <w:rFonts w:cs="Courier New"/>
          <w:noProof w:val="0"/>
          <w:szCs w:val="16"/>
        </w:rPr>
        <w:t xml:space="preserve">          content:</w:t>
      </w:r>
    </w:p>
    <w:p w14:paraId="0472313F" w14:textId="77777777" w:rsidR="00461244" w:rsidRDefault="00461244" w:rsidP="00461244">
      <w:pPr>
        <w:pStyle w:val="PL"/>
        <w:rPr>
          <w:rFonts w:cs="Courier New"/>
          <w:noProof w:val="0"/>
          <w:szCs w:val="16"/>
        </w:rPr>
      </w:pPr>
      <w:r>
        <w:rPr>
          <w:rFonts w:cs="Courier New"/>
          <w:noProof w:val="0"/>
          <w:szCs w:val="16"/>
        </w:rPr>
        <w:t xml:space="preserve">            application/json:</w:t>
      </w:r>
    </w:p>
    <w:p w14:paraId="2BD7E8E6" w14:textId="77777777" w:rsidR="00461244" w:rsidRDefault="00461244" w:rsidP="00461244">
      <w:pPr>
        <w:pStyle w:val="PL"/>
        <w:rPr>
          <w:rFonts w:cs="Courier New"/>
          <w:noProof w:val="0"/>
          <w:szCs w:val="16"/>
        </w:rPr>
      </w:pPr>
      <w:r>
        <w:rPr>
          <w:rFonts w:cs="Courier New"/>
          <w:noProof w:val="0"/>
          <w:szCs w:val="16"/>
        </w:rPr>
        <w:t xml:space="preserve">              schema:</w:t>
      </w:r>
    </w:p>
    <w:p w14:paraId="150E7D13" w14:textId="77777777" w:rsidR="00461244" w:rsidRDefault="00461244" w:rsidP="00461244">
      <w:pPr>
        <w:pStyle w:val="PL"/>
        <w:rPr>
          <w:rFonts w:cs="Courier New"/>
          <w:noProof w:val="0"/>
          <w:szCs w:val="16"/>
        </w:rPr>
      </w:pPr>
      <w:r>
        <w:rPr>
          <w:rFonts w:cs="Courier New"/>
          <w:noProof w:val="0"/>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noProof w:val="0"/>
          <w:szCs w:val="16"/>
        </w:rPr>
        <w:t>'</w:t>
      </w:r>
    </w:p>
    <w:p w14:paraId="67E0FA3F" w14:textId="77777777" w:rsidR="00461244" w:rsidRDefault="00461244" w:rsidP="00461244">
      <w:pPr>
        <w:pStyle w:val="PL"/>
        <w:rPr>
          <w:noProof w:val="0"/>
        </w:rPr>
      </w:pPr>
      <w:r>
        <w:rPr>
          <w:noProof w:val="0"/>
        </w:rPr>
        <w:t xml:space="preserve">        '307':</w:t>
      </w:r>
    </w:p>
    <w:p w14:paraId="3CED3381" w14:textId="77777777" w:rsidR="00461244" w:rsidRDefault="00461244" w:rsidP="00461244">
      <w:pPr>
        <w:pStyle w:val="PL"/>
      </w:pPr>
      <w:r>
        <w:rPr>
          <w:rFonts w:cs="Courier New"/>
          <w:noProof w:val="0"/>
          <w:szCs w:val="16"/>
        </w:rPr>
        <w:t xml:space="preserve">          $ref: 'TS29571_CommonData.yaml#/components/responses/307'</w:t>
      </w:r>
    </w:p>
    <w:p w14:paraId="72DDB5ED" w14:textId="77777777" w:rsidR="00461244" w:rsidRDefault="00461244" w:rsidP="00461244">
      <w:pPr>
        <w:pStyle w:val="PL"/>
        <w:rPr>
          <w:noProof w:val="0"/>
        </w:rPr>
      </w:pPr>
      <w:r>
        <w:rPr>
          <w:noProof w:val="0"/>
        </w:rPr>
        <w:t xml:space="preserve">        '308':</w:t>
      </w:r>
    </w:p>
    <w:p w14:paraId="3E992BAD" w14:textId="77777777" w:rsidR="00461244" w:rsidRDefault="00461244" w:rsidP="00461244">
      <w:pPr>
        <w:pStyle w:val="PL"/>
        <w:rPr>
          <w:lang w:eastAsia="es-ES"/>
        </w:rPr>
      </w:pPr>
      <w:r>
        <w:rPr>
          <w:rFonts w:cs="Courier New"/>
          <w:noProof w:val="0"/>
          <w:szCs w:val="16"/>
        </w:rPr>
        <w:t xml:space="preserve">          $ref: 'TS29571_CommonData.yaml#/components/responses/308'</w:t>
      </w:r>
    </w:p>
    <w:p w14:paraId="152D58F4" w14:textId="77777777" w:rsidR="00461244" w:rsidRDefault="00461244" w:rsidP="00461244">
      <w:pPr>
        <w:pStyle w:val="PL"/>
        <w:rPr>
          <w:rFonts w:cs="Courier New"/>
          <w:noProof w:val="0"/>
          <w:szCs w:val="16"/>
        </w:rPr>
      </w:pPr>
      <w:r>
        <w:rPr>
          <w:rFonts w:cs="Courier New"/>
          <w:noProof w:val="0"/>
          <w:szCs w:val="16"/>
        </w:rPr>
        <w:t xml:space="preserve">        '400':</w:t>
      </w:r>
    </w:p>
    <w:p w14:paraId="07BA389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E1A02A7" w14:textId="77777777" w:rsidR="00461244" w:rsidRDefault="00461244" w:rsidP="00461244">
      <w:pPr>
        <w:pStyle w:val="PL"/>
        <w:rPr>
          <w:rFonts w:cs="Courier New"/>
          <w:noProof w:val="0"/>
          <w:szCs w:val="16"/>
        </w:rPr>
      </w:pPr>
      <w:r>
        <w:rPr>
          <w:rFonts w:cs="Courier New"/>
          <w:noProof w:val="0"/>
          <w:szCs w:val="16"/>
        </w:rPr>
        <w:t xml:space="preserve">        '401':</w:t>
      </w:r>
    </w:p>
    <w:p w14:paraId="16E4759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57F1EA8" w14:textId="77777777" w:rsidR="00461244" w:rsidRDefault="00461244" w:rsidP="00461244">
      <w:pPr>
        <w:pStyle w:val="PL"/>
        <w:rPr>
          <w:noProof w:val="0"/>
        </w:rPr>
      </w:pPr>
      <w:r>
        <w:rPr>
          <w:noProof w:val="0"/>
        </w:rPr>
        <w:t xml:space="preserve">        '403':</w:t>
      </w:r>
    </w:p>
    <w:p w14:paraId="08C7EADA" w14:textId="77777777" w:rsidR="00461244" w:rsidRDefault="00461244" w:rsidP="00461244">
      <w:pPr>
        <w:pStyle w:val="PL"/>
        <w:rPr>
          <w:noProof w:val="0"/>
        </w:rPr>
      </w:pPr>
      <w:r>
        <w:rPr>
          <w:noProof w:val="0"/>
        </w:rPr>
        <w:t xml:space="preserve">          $ref: 'TS29571_CommonData.yaml#/components/responses/403'</w:t>
      </w:r>
    </w:p>
    <w:p w14:paraId="78895C2C" w14:textId="77777777" w:rsidR="00461244" w:rsidRDefault="00461244" w:rsidP="00461244">
      <w:pPr>
        <w:pStyle w:val="PL"/>
        <w:rPr>
          <w:noProof w:val="0"/>
        </w:rPr>
      </w:pPr>
      <w:r>
        <w:rPr>
          <w:noProof w:val="0"/>
        </w:rPr>
        <w:t xml:space="preserve">        '404':</w:t>
      </w:r>
    </w:p>
    <w:p w14:paraId="48A1FFEA" w14:textId="77777777" w:rsidR="00461244" w:rsidRDefault="00461244" w:rsidP="00461244">
      <w:pPr>
        <w:pStyle w:val="PL"/>
        <w:rPr>
          <w:noProof w:val="0"/>
        </w:rPr>
      </w:pPr>
      <w:r>
        <w:rPr>
          <w:noProof w:val="0"/>
        </w:rPr>
        <w:t xml:space="preserve">          $ref: 'TS29571_CommonData.yaml#/components/responses/404'</w:t>
      </w:r>
    </w:p>
    <w:p w14:paraId="09E39EA2" w14:textId="77777777" w:rsidR="00461244" w:rsidRDefault="00461244" w:rsidP="00461244">
      <w:pPr>
        <w:pStyle w:val="PL"/>
        <w:rPr>
          <w:noProof w:val="0"/>
        </w:rPr>
      </w:pPr>
      <w:r>
        <w:rPr>
          <w:noProof w:val="0"/>
        </w:rPr>
        <w:t xml:space="preserve">        '406':</w:t>
      </w:r>
    </w:p>
    <w:p w14:paraId="7C497288" w14:textId="77777777" w:rsidR="00461244" w:rsidRDefault="00461244" w:rsidP="00461244">
      <w:pPr>
        <w:pStyle w:val="PL"/>
        <w:rPr>
          <w:noProof w:val="0"/>
        </w:rPr>
      </w:pPr>
      <w:r>
        <w:rPr>
          <w:noProof w:val="0"/>
        </w:rPr>
        <w:t xml:space="preserve">          $ref: 'TS29571_CommonData.yaml#/components/responses/406'</w:t>
      </w:r>
    </w:p>
    <w:p w14:paraId="28BBC8C3" w14:textId="77777777" w:rsidR="00461244" w:rsidRDefault="00461244" w:rsidP="00461244">
      <w:pPr>
        <w:pStyle w:val="PL"/>
        <w:rPr>
          <w:noProof w:val="0"/>
        </w:rPr>
      </w:pPr>
      <w:r>
        <w:rPr>
          <w:noProof w:val="0"/>
        </w:rPr>
        <w:t xml:space="preserve">        '429':</w:t>
      </w:r>
    </w:p>
    <w:p w14:paraId="4711B655" w14:textId="77777777" w:rsidR="00461244" w:rsidRDefault="00461244" w:rsidP="00461244">
      <w:pPr>
        <w:pStyle w:val="PL"/>
        <w:rPr>
          <w:noProof w:val="0"/>
        </w:rPr>
      </w:pPr>
      <w:r>
        <w:rPr>
          <w:noProof w:val="0"/>
        </w:rPr>
        <w:t xml:space="preserve">          $ref: 'TS29571_CommonData.yaml#/components/responses/429'</w:t>
      </w:r>
    </w:p>
    <w:p w14:paraId="0D8CBE63" w14:textId="77777777" w:rsidR="00461244" w:rsidRDefault="00461244" w:rsidP="00461244">
      <w:pPr>
        <w:pStyle w:val="PL"/>
        <w:rPr>
          <w:rFonts w:cs="Courier New"/>
          <w:noProof w:val="0"/>
          <w:szCs w:val="16"/>
        </w:rPr>
      </w:pPr>
      <w:r>
        <w:rPr>
          <w:rFonts w:cs="Courier New"/>
          <w:noProof w:val="0"/>
          <w:szCs w:val="16"/>
        </w:rPr>
        <w:t xml:space="preserve">        '500':</w:t>
      </w:r>
    </w:p>
    <w:p w14:paraId="6B7097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97DA53D" w14:textId="77777777" w:rsidR="00461244" w:rsidRDefault="00461244" w:rsidP="00461244">
      <w:pPr>
        <w:pStyle w:val="PL"/>
        <w:rPr>
          <w:rFonts w:cs="Courier New"/>
          <w:noProof w:val="0"/>
          <w:szCs w:val="16"/>
        </w:rPr>
      </w:pPr>
      <w:r>
        <w:rPr>
          <w:rFonts w:cs="Courier New"/>
          <w:noProof w:val="0"/>
          <w:szCs w:val="16"/>
        </w:rPr>
        <w:t xml:space="preserve">        '503':</w:t>
      </w:r>
    </w:p>
    <w:p w14:paraId="4438ED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6FC2742" w14:textId="77777777" w:rsidR="00461244" w:rsidRDefault="00461244" w:rsidP="00461244">
      <w:pPr>
        <w:pStyle w:val="PL"/>
        <w:rPr>
          <w:rFonts w:cs="Courier New"/>
          <w:noProof w:val="0"/>
          <w:szCs w:val="16"/>
        </w:rPr>
      </w:pPr>
      <w:r>
        <w:rPr>
          <w:rFonts w:cs="Courier New"/>
          <w:noProof w:val="0"/>
          <w:szCs w:val="16"/>
        </w:rPr>
        <w:t xml:space="preserve">        default:</w:t>
      </w:r>
    </w:p>
    <w:p w14:paraId="227AEE1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proofErr w:type="spellStart"/>
      <w:r>
        <w:rPr>
          <w:rFonts w:cs="Courier New"/>
          <w:noProof w:val="0"/>
          <w:szCs w:val="16"/>
        </w:rPr>
        <w:t>Individual</w:t>
      </w:r>
      <w:r>
        <w:rPr>
          <w:lang w:eastAsia="zh-CN"/>
        </w:rPr>
        <w:t>TimeSynchronization</w:t>
      </w:r>
      <w:r>
        <w:t>ExposureSubscription</w:t>
      </w:r>
      <w:proofErr w:type="spellEnd"/>
    </w:p>
    <w:p w14:paraId="1F97FDE1"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proofErr w:type="spellStart"/>
      <w:r>
        <w:rPr>
          <w:rFonts w:cs="Courier New"/>
          <w:noProof w:val="0"/>
          <w:szCs w:val="16"/>
        </w:rPr>
        <w:t>subscriptionId</w:t>
      </w:r>
      <w:proofErr w:type="spellEnd"/>
    </w:p>
    <w:p w14:paraId="3AD75DB7" w14:textId="77777777" w:rsidR="00461244" w:rsidRDefault="00461244" w:rsidP="00461244">
      <w:pPr>
        <w:pStyle w:val="PL"/>
      </w:pPr>
      <w:r>
        <w:t xml:space="preserve">          in: path</w:t>
      </w:r>
    </w:p>
    <w:p w14:paraId="73330401"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77777777" w:rsidR="00461244" w:rsidRDefault="00461244" w:rsidP="00461244">
      <w:pPr>
        <w:pStyle w:val="PL"/>
      </w:pPr>
      <w:r>
        <w:t xml:space="preserve">          description: No Content. Resource was </w:t>
      </w:r>
      <w:r>
        <w:rPr>
          <w:noProof w:val="0"/>
        </w:rPr>
        <w:t>successfully</w:t>
      </w:r>
      <w:r>
        <w:t xml:space="preserve"> deleted</w:t>
      </w:r>
    </w:p>
    <w:p w14:paraId="6453C633" w14:textId="77777777" w:rsidR="00461244" w:rsidRDefault="00461244" w:rsidP="00461244">
      <w:pPr>
        <w:pStyle w:val="PL"/>
        <w:rPr>
          <w:noProof w:val="0"/>
        </w:rPr>
      </w:pPr>
      <w:r>
        <w:rPr>
          <w:noProof w:val="0"/>
        </w:rPr>
        <w:t xml:space="preserve">        '307':</w:t>
      </w:r>
    </w:p>
    <w:p w14:paraId="7CE78072" w14:textId="77777777" w:rsidR="00461244" w:rsidRDefault="00461244" w:rsidP="00461244">
      <w:pPr>
        <w:pStyle w:val="PL"/>
      </w:pPr>
      <w:r>
        <w:rPr>
          <w:rFonts w:cs="Courier New"/>
          <w:noProof w:val="0"/>
          <w:szCs w:val="16"/>
        </w:rPr>
        <w:t xml:space="preserve">          $ref: 'TS29571_CommonData.yaml#/components/responses/307'</w:t>
      </w:r>
    </w:p>
    <w:p w14:paraId="58378129" w14:textId="77777777" w:rsidR="00461244" w:rsidRDefault="00461244" w:rsidP="00461244">
      <w:pPr>
        <w:pStyle w:val="PL"/>
        <w:rPr>
          <w:noProof w:val="0"/>
        </w:rPr>
      </w:pPr>
      <w:r>
        <w:rPr>
          <w:noProof w:val="0"/>
        </w:rPr>
        <w:t xml:space="preserve">        '308':</w:t>
      </w:r>
    </w:p>
    <w:p w14:paraId="6462E386" w14:textId="77777777" w:rsidR="00461244" w:rsidRDefault="00461244" w:rsidP="00461244">
      <w:pPr>
        <w:pStyle w:val="PL"/>
      </w:pPr>
      <w:r>
        <w:rPr>
          <w:rFonts w:cs="Courier New"/>
          <w:noProof w:val="0"/>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rPr>
          <w:rFonts w:cs="Courier New"/>
          <w:noProof w:val="0"/>
          <w:szCs w:val="16"/>
        </w:rPr>
      </w:pPr>
      <w:r>
        <w:t xml:space="preserve">          $ref: 'TS29571_CommonData.yaml#/components/responses/default'</w:t>
      </w:r>
    </w:p>
    <w:p w14:paraId="1F004A06" w14:textId="77777777" w:rsidR="00461244" w:rsidRDefault="00461244" w:rsidP="00461244">
      <w:pPr>
        <w:pStyle w:val="PL"/>
        <w:rPr>
          <w:rFonts w:cs="Courier New"/>
          <w:noProof w:val="0"/>
          <w:szCs w:val="16"/>
        </w:rPr>
      </w:pPr>
      <w:r>
        <w:rPr>
          <w:rFonts w:cs="Courier New"/>
          <w:noProof w:val="0"/>
          <w:szCs w:val="16"/>
        </w:rPr>
        <w:t xml:space="preserve">  /subscriptions/{</w:t>
      </w:r>
      <w:proofErr w:type="spellStart"/>
      <w:r>
        <w:rPr>
          <w:rFonts w:cs="Courier New"/>
          <w:noProof w:val="0"/>
          <w:szCs w:val="16"/>
        </w:rPr>
        <w:t>subscriptionId</w:t>
      </w:r>
      <w:proofErr w:type="spellEnd"/>
      <w:r w:rsidRPr="002C74CF">
        <w:rPr>
          <w:rFonts w:cs="Courier New"/>
          <w:noProof w:val="0"/>
          <w:szCs w:val="16"/>
        </w:rPr>
        <w:t>}</w:t>
      </w:r>
      <w:r w:rsidRPr="002C74CF">
        <w:t>/configurations</w:t>
      </w:r>
      <w:r>
        <w:rPr>
          <w:rFonts w:cs="Courier New"/>
          <w:noProof w:val="0"/>
          <w:szCs w:val="16"/>
        </w:rPr>
        <w:t>:</w:t>
      </w:r>
    </w:p>
    <w:p w14:paraId="69247CED" w14:textId="77777777" w:rsidR="00461244" w:rsidRDefault="00461244" w:rsidP="00461244">
      <w:pPr>
        <w:pStyle w:val="PL"/>
        <w:rPr>
          <w:rFonts w:cs="Courier New"/>
          <w:noProof w:val="0"/>
          <w:szCs w:val="16"/>
        </w:rPr>
      </w:pPr>
      <w:r>
        <w:rPr>
          <w:rFonts w:cs="Courier New"/>
          <w:noProof w:val="0"/>
          <w:szCs w:val="16"/>
        </w:rPr>
        <w:t xml:space="preserve">    post:</w:t>
      </w:r>
    </w:p>
    <w:p w14:paraId="37D98B81" w14:textId="77777777" w:rsidR="00461244" w:rsidRDefault="00461244" w:rsidP="00461244">
      <w:pPr>
        <w:pStyle w:val="PL"/>
        <w:rPr>
          <w:rFonts w:cs="Courier New"/>
          <w:noProof w:val="0"/>
          <w:szCs w:val="16"/>
        </w:rPr>
      </w:pPr>
      <w:r>
        <w:rPr>
          <w:rFonts w:cs="Courier New"/>
          <w:noProof w:val="0"/>
          <w:szCs w:val="16"/>
        </w:rPr>
        <w:t xml:space="preserve">      summary: "</w:t>
      </w:r>
      <w:proofErr w:type="spellStart"/>
      <w:r>
        <w:rPr>
          <w:rFonts w:cs="Courier New"/>
          <w:noProof w:val="0"/>
          <w:szCs w:val="16"/>
        </w:rPr>
        <w:t>Craete</w:t>
      </w:r>
      <w:proofErr w:type="spellEnd"/>
      <w:r>
        <w:rPr>
          <w:rFonts w:cs="Courier New"/>
          <w:noProof w:val="0"/>
          <w:szCs w:val="16"/>
        </w:rPr>
        <w:t xml:space="preserve"> a new</w:t>
      </w:r>
      <w:r w:rsidRPr="002C74CF">
        <w:t xml:space="preserve"> </w:t>
      </w:r>
      <w:r>
        <w:t xml:space="preserve">Individual </w:t>
      </w:r>
      <w:r>
        <w:rPr>
          <w:lang w:eastAsia="zh-CN"/>
        </w:rPr>
        <w:t>Time Synchronization</w:t>
      </w:r>
      <w:r>
        <w:t xml:space="preserve"> Exposure Configuration</w:t>
      </w:r>
      <w:r>
        <w:rPr>
          <w:rFonts w:cs="Courier New"/>
          <w:noProof w:val="0"/>
          <w:szCs w:val="16"/>
        </w:rPr>
        <w:t>"</w:t>
      </w:r>
    </w:p>
    <w:p w14:paraId="2FC9B3EC"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Create</w:t>
      </w:r>
      <w:r>
        <w:t>Individual</w:t>
      </w:r>
      <w:r>
        <w:rPr>
          <w:lang w:eastAsia="zh-CN"/>
        </w:rPr>
        <w:t>TimeSynchronization</w:t>
      </w:r>
      <w:r>
        <w:t>ExposureConfiguration</w:t>
      </w:r>
      <w:proofErr w:type="spellEnd"/>
    </w:p>
    <w:p w14:paraId="68083954" w14:textId="77777777" w:rsidR="00461244" w:rsidRDefault="00461244" w:rsidP="00461244">
      <w:pPr>
        <w:pStyle w:val="PL"/>
        <w:rPr>
          <w:rFonts w:cs="Courier New"/>
          <w:noProof w:val="0"/>
          <w:szCs w:val="16"/>
        </w:rPr>
      </w:pPr>
      <w:r>
        <w:rPr>
          <w:rFonts w:cs="Courier New"/>
          <w:noProof w:val="0"/>
          <w:szCs w:val="16"/>
        </w:rPr>
        <w:t xml:space="preserve">      tags:</w:t>
      </w:r>
    </w:p>
    <w:p w14:paraId="1E8C2821" w14:textId="77777777" w:rsidR="00461244" w:rsidRDefault="00461244" w:rsidP="00461244">
      <w:pPr>
        <w:pStyle w:val="PL"/>
        <w:rPr>
          <w:rFonts w:cs="Courier New"/>
          <w:noProof w:val="0"/>
          <w:szCs w:val="16"/>
        </w:rPr>
      </w:pPr>
      <w:r>
        <w:rPr>
          <w:rFonts w:cs="Courier New"/>
          <w:noProof w:val="0"/>
          <w:szCs w:val="16"/>
        </w:rPr>
        <w:t xml:space="preserve">        - </w:t>
      </w:r>
      <w:r>
        <w:t xml:space="preserve">Individual </w:t>
      </w:r>
      <w:r>
        <w:rPr>
          <w:lang w:eastAsia="zh-CN"/>
        </w:rPr>
        <w:t>Time Synchronization</w:t>
      </w:r>
      <w:r>
        <w:t xml:space="preserve"> Exposure Configuration</w:t>
      </w:r>
      <w:r>
        <w:rPr>
          <w:rFonts w:cs="Courier New"/>
          <w:noProof w:val="0"/>
          <w:szCs w:val="16"/>
        </w:rPr>
        <w:t xml:space="preserve"> (Document)</w:t>
      </w:r>
    </w:p>
    <w:p w14:paraId="01EC40F3" w14:textId="77777777" w:rsidR="00461244" w:rsidRDefault="00461244" w:rsidP="00461244">
      <w:pPr>
        <w:pStyle w:val="PL"/>
        <w:rPr>
          <w:rFonts w:cs="Courier New"/>
          <w:noProof w:val="0"/>
          <w:szCs w:val="16"/>
        </w:rPr>
      </w:pPr>
      <w:r>
        <w:rPr>
          <w:rFonts w:cs="Courier New"/>
          <w:noProof w:val="0"/>
          <w:szCs w:val="16"/>
        </w:rPr>
        <w:t xml:space="preserve">      parameters:</w:t>
      </w:r>
    </w:p>
    <w:p w14:paraId="5F845E47" w14:textId="77777777" w:rsidR="00461244" w:rsidRDefault="00461244" w:rsidP="00461244">
      <w:pPr>
        <w:pStyle w:val="PL"/>
        <w:rPr>
          <w:rFonts w:cs="Courier New"/>
          <w:noProof w:val="0"/>
          <w:szCs w:val="16"/>
        </w:rPr>
      </w:pPr>
      <w:r>
        <w:rPr>
          <w:rFonts w:cs="Courier New"/>
          <w:noProof w:val="0"/>
          <w:szCs w:val="16"/>
        </w:rPr>
        <w:t xml:space="preserve">        - name: </w:t>
      </w:r>
      <w:proofErr w:type="spellStart"/>
      <w:r>
        <w:rPr>
          <w:rFonts w:cs="Courier New"/>
          <w:noProof w:val="0"/>
          <w:szCs w:val="16"/>
        </w:rPr>
        <w:t>subscriptionId</w:t>
      </w:r>
      <w:proofErr w:type="spellEnd"/>
    </w:p>
    <w:p w14:paraId="7421A5E1"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49E5A2A5" w14:textId="77777777" w:rsidR="00461244" w:rsidRDefault="00461244" w:rsidP="00461244">
      <w:pPr>
        <w:pStyle w:val="PL"/>
        <w:rPr>
          <w:rFonts w:cs="Courier New"/>
          <w:noProof w:val="0"/>
          <w:szCs w:val="16"/>
        </w:rPr>
      </w:pPr>
      <w:r>
        <w:rPr>
          <w:rFonts w:cs="Courier New"/>
          <w:noProof w:val="0"/>
          <w:szCs w:val="16"/>
        </w:rPr>
        <w:t xml:space="preserve">          in: path</w:t>
      </w:r>
    </w:p>
    <w:p w14:paraId="099D822A" w14:textId="77777777" w:rsidR="00461244" w:rsidRDefault="00461244" w:rsidP="00461244">
      <w:pPr>
        <w:pStyle w:val="PL"/>
        <w:rPr>
          <w:rFonts w:cs="Courier New"/>
          <w:noProof w:val="0"/>
          <w:szCs w:val="16"/>
        </w:rPr>
      </w:pPr>
      <w:r>
        <w:rPr>
          <w:rFonts w:cs="Courier New"/>
          <w:noProof w:val="0"/>
          <w:szCs w:val="16"/>
        </w:rPr>
        <w:lastRenderedPageBreak/>
        <w:t xml:space="preserve">          required: true</w:t>
      </w:r>
    </w:p>
    <w:p w14:paraId="7A974026" w14:textId="77777777" w:rsidR="00461244" w:rsidRDefault="00461244" w:rsidP="00461244">
      <w:pPr>
        <w:pStyle w:val="PL"/>
        <w:rPr>
          <w:rFonts w:cs="Courier New"/>
          <w:noProof w:val="0"/>
          <w:szCs w:val="16"/>
        </w:rPr>
      </w:pPr>
      <w:r>
        <w:rPr>
          <w:rFonts w:cs="Courier New"/>
          <w:noProof w:val="0"/>
          <w:szCs w:val="16"/>
        </w:rPr>
        <w:t xml:space="preserve">          schema:</w:t>
      </w:r>
    </w:p>
    <w:p w14:paraId="1784E92B" w14:textId="77777777" w:rsidR="00461244" w:rsidRDefault="00461244" w:rsidP="00461244">
      <w:pPr>
        <w:pStyle w:val="PL"/>
        <w:rPr>
          <w:rFonts w:cs="Courier New"/>
          <w:noProof w:val="0"/>
          <w:szCs w:val="16"/>
        </w:rPr>
      </w:pPr>
      <w:r>
        <w:rPr>
          <w:rFonts w:cs="Courier New"/>
          <w:noProof w:val="0"/>
          <w:szCs w:val="16"/>
        </w:rPr>
        <w:t xml:space="preserve">            type: string</w:t>
      </w:r>
    </w:p>
    <w:p w14:paraId="60F1D7BB"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8EE1B38"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2196F79B" w14:textId="77777777" w:rsidR="00461244" w:rsidRDefault="00461244" w:rsidP="00461244">
      <w:pPr>
        <w:pStyle w:val="PL"/>
        <w:rPr>
          <w:rFonts w:cs="Courier New"/>
          <w:noProof w:val="0"/>
          <w:szCs w:val="16"/>
        </w:rPr>
      </w:pPr>
      <w:r>
        <w:rPr>
          <w:rFonts w:cs="Courier New"/>
          <w:noProof w:val="0"/>
          <w:szCs w:val="16"/>
        </w:rPr>
        <w:t xml:space="preserve">        required: true</w:t>
      </w:r>
    </w:p>
    <w:p w14:paraId="37A5BAFE" w14:textId="77777777" w:rsidR="00461244" w:rsidRDefault="00461244" w:rsidP="00461244">
      <w:pPr>
        <w:pStyle w:val="PL"/>
        <w:rPr>
          <w:rFonts w:cs="Courier New"/>
          <w:noProof w:val="0"/>
          <w:szCs w:val="16"/>
        </w:rPr>
      </w:pPr>
      <w:r>
        <w:rPr>
          <w:rFonts w:cs="Courier New"/>
          <w:noProof w:val="0"/>
          <w:szCs w:val="16"/>
        </w:rPr>
        <w:t xml:space="preserve">        content:</w:t>
      </w:r>
    </w:p>
    <w:p w14:paraId="6C037943" w14:textId="77777777" w:rsidR="00461244" w:rsidRDefault="00461244" w:rsidP="00461244">
      <w:pPr>
        <w:pStyle w:val="PL"/>
        <w:rPr>
          <w:rFonts w:cs="Courier New"/>
          <w:noProof w:val="0"/>
          <w:szCs w:val="16"/>
        </w:rPr>
      </w:pPr>
      <w:r>
        <w:rPr>
          <w:rFonts w:cs="Courier New"/>
          <w:noProof w:val="0"/>
          <w:szCs w:val="16"/>
        </w:rPr>
        <w:t xml:space="preserve">          application/json:</w:t>
      </w:r>
    </w:p>
    <w:p w14:paraId="5C4FFB1F" w14:textId="77777777" w:rsidR="00461244" w:rsidRDefault="00461244" w:rsidP="00461244">
      <w:pPr>
        <w:pStyle w:val="PL"/>
        <w:rPr>
          <w:rFonts w:cs="Courier New"/>
          <w:noProof w:val="0"/>
          <w:szCs w:val="16"/>
        </w:rPr>
      </w:pPr>
      <w:r>
        <w:rPr>
          <w:rFonts w:cs="Courier New"/>
          <w:noProof w:val="0"/>
          <w:szCs w:val="16"/>
        </w:rPr>
        <w:t xml:space="preserve">            schema:</w:t>
      </w:r>
    </w:p>
    <w:p w14:paraId="0361B0CD"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55C86876" w14:textId="77777777" w:rsidR="00461244" w:rsidRDefault="00461244" w:rsidP="00461244">
      <w:pPr>
        <w:pStyle w:val="PL"/>
        <w:rPr>
          <w:rFonts w:cs="Courier New"/>
          <w:noProof w:val="0"/>
          <w:szCs w:val="16"/>
        </w:rPr>
      </w:pPr>
      <w:r>
        <w:rPr>
          <w:rFonts w:cs="Courier New"/>
          <w:noProof w:val="0"/>
          <w:szCs w:val="16"/>
        </w:rPr>
        <w:t xml:space="preserve">      responses:</w:t>
      </w:r>
    </w:p>
    <w:p w14:paraId="045C555B" w14:textId="77777777" w:rsidR="00461244" w:rsidRDefault="00461244" w:rsidP="00461244">
      <w:pPr>
        <w:pStyle w:val="PL"/>
        <w:rPr>
          <w:rFonts w:cs="Courier New"/>
          <w:noProof w:val="0"/>
          <w:szCs w:val="16"/>
        </w:rPr>
      </w:pPr>
      <w:r>
        <w:rPr>
          <w:rFonts w:cs="Courier New"/>
          <w:noProof w:val="0"/>
          <w:szCs w:val="16"/>
        </w:rPr>
        <w:t xml:space="preserve">        '201':</w:t>
      </w:r>
    </w:p>
    <w:p w14:paraId="6543396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EFE3135" w14:textId="77777777" w:rsidR="00461244" w:rsidRDefault="00461244" w:rsidP="00461244">
      <w:pPr>
        <w:pStyle w:val="PL"/>
        <w:rPr>
          <w:rFonts w:cs="Courier New"/>
          <w:noProof w:val="0"/>
          <w:szCs w:val="16"/>
        </w:rPr>
      </w:pPr>
      <w:r>
        <w:rPr>
          <w:rFonts w:cs="Courier New"/>
          <w:noProof w:val="0"/>
          <w:szCs w:val="16"/>
        </w:rPr>
        <w:t xml:space="preserve">          content:</w:t>
      </w:r>
    </w:p>
    <w:p w14:paraId="58B2A3B5" w14:textId="77777777" w:rsidR="00461244" w:rsidRDefault="00461244" w:rsidP="00461244">
      <w:pPr>
        <w:pStyle w:val="PL"/>
        <w:rPr>
          <w:rFonts w:cs="Courier New"/>
          <w:noProof w:val="0"/>
          <w:szCs w:val="16"/>
        </w:rPr>
      </w:pPr>
      <w:r>
        <w:rPr>
          <w:rFonts w:cs="Courier New"/>
          <w:noProof w:val="0"/>
          <w:szCs w:val="16"/>
        </w:rPr>
        <w:t xml:space="preserve">            application/json:</w:t>
      </w:r>
    </w:p>
    <w:p w14:paraId="583F2E58" w14:textId="77777777" w:rsidR="00461244" w:rsidRDefault="00461244" w:rsidP="00461244">
      <w:pPr>
        <w:pStyle w:val="PL"/>
        <w:rPr>
          <w:rFonts w:cs="Courier New"/>
          <w:noProof w:val="0"/>
          <w:szCs w:val="16"/>
        </w:rPr>
      </w:pPr>
      <w:r>
        <w:rPr>
          <w:rFonts w:cs="Courier New"/>
          <w:noProof w:val="0"/>
          <w:szCs w:val="16"/>
        </w:rPr>
        <w:t xml:space="preserve">              schema:</w:t>
      </w:r>
    </w:p>
    <w:p w14:paraId="0AE1CCC6"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13798380" w14:textId="77777777" w:rsidR="00461244" w:rsidRDefault="00461244" w:rsidP="00461244">
      <w:pPr>
        <w:pStyle w:val="PL"/>
        <w:rPr>
          <w:noProof w:val="0"/>
        </w:rPr>
      </w:pPr>
      <w:r>
        <w:rPr>
          <w:noProof w:val="0"/>
        </w:rPr>
        <w:t xml:space="preserve">          headers:</w:t>
      </w:r>
    </w:p>
    <w:p w14:paraId="37B6887D" w14:textId="77777777" w:rsidR="00461244" w:rsidRDefault="00461244" w:rsidP="00461244">
      <w:pPr>
        <w:pStyle w:val="PL"/>
        <w:rPr>
          <w:noProof w:val="0"/>
        </w:rPr>
      </w:pPr>
      <w:r>
        <w:rPr>
          <w:noProof w:val="0"/>
        </w:rPr>
        <w:t xml:space="preserve">            Location:</w:t>
      </w:r>
    </w:p>
    <w:p w14:paraId="709EE5B8" w14:textId="304F1D1B" w:rsidR="00461244" w:rsidRDefault="00461244" w:rsidP="00461244">
      <w:pPr>
        <w:pStyle w:val="PL"/>
        <w:rPr>
          <w:noProof w:val="0"/>
        </w:rPr>
      </w:pPr>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configuration</w:t>
      </w:r>
      <w:r>
        <w:rPr>
          <w:noProof w:val="0"/>
        </w:rPr>
        <w:t xml:space="preserve"> resource, according to the structure: </w:t>
      </w:r>
      <w:r w:rsidRPr="00376A4A">
        <w:t>{apiRoot}/n</w:t>
      </w:r>
      <w:r>
        <w:t>tsctsf</w:t>
      </w:r>
      <w:r w:rsidRPr="00376A4A">
        <w:t>-</w:t>
      </w:r>
      <w:r>
        <w:t>time-sync</w:t>
      </w:r>
      <w:r w:rsidRPr="00376A4A">
        <w:t>/{apiVersion}/</w:t>
      </w:r>
      <w:r>
        <w:t>subscriptions/{subscriptionId}/configurations/{configurationId}</w:t>
      </w:r>
      <w:r>
        <w:rPr>
          <w:noProof w:val="0"/>
        </w:rPr>
        <w:t>'</w:t>
      </w:r>
    </w:p>
    <w:p w14:paraId="1ADFBA88" w14:textId="77777777" w:rsidR="00461244" w:rsidRDefault="00461244" w:rsidP="00461244">
      <w:pPr>
        <w:pStyle w:val="PL"/>
        <w:rPr>
          <w:noProof w:val="0"/>
        </w:rPr>
      </w:pPr>
      <w:r>
        <w:rPr>
          <w:noProof w:val="0"/>
        </w:rPr>
        <w:t xml:space="preserve">              required: true</w:t>
      </w:r>
    </w:p>
    <w:p w14:paraId="1403C275" w14:textId="77777777" w:rsidR="00461244" w:rsidRDefault="00461244" w:rsidP="00461244">
      <w:pPr>
        <w:pStyle w:val="PL"/>
        <w:rPr>
          <w:noProof w:val="0"/>
        </w:rPr>
      </w:pPr>
      <w:r>
        <w:rPr>
          <w:noProof w:val="0"/>
        </w:rPr>
        <w:t xml:space="preserve">              schema:</w:t>
      </w:r>
    </w:p>
    <w:p w14:paraId="6F47CE2E" w14:textId="77777777" w:rsidR="00461244" w:rsidRDefault="00461244" w:rsidP="00461244">
      <w:pPr>
        <w:pStyle w:val="PL"/>
        <w:rPr>
          <w:noProof w:val="0"/>
        </w:rPr>
      </w:pPr>
      <w:r>
        <w:rPr>
          <w:noProof w:val="0"/>
        </w:rPr>
        <w:t xml:space="preserve">                type: string</w:t>
      </w:r>
    </w:p>
    <w:p w14:paraId="30BDA616" w14:textId="77777777" w:rsidR="00461244" w:rsidRDefault="00461244" w:rsidP="00461244">
      <w:pPr>
        <w:pStyle w:val="PL"/>
        <w:rPr>
          <w:noProof w:val="0"/>
        </w:rPr>
      </w:pPr>
      <w:r>
        <w:rPr>
          <w:noProof w:val="0"/>
        </w:rPr>
        <w:t xml:space="preserve">        '307':</w:t>
      </w:r>
    </w:p>
    <w:p w14:paraId="769958B4" w14:textId="77777777" w:rsidR="00461244" w:rsidRDefault="00461244" w:rsidP="00461244">
      <w:pPr>
        <w:pStyle w:val="PL"/>
      </w:pPr>
      <w:r>
        <w:rPr>
          <w:rFonts w:cs="Courier New"/>
          <w:noProof w:val="0"/>
          <w:szCs w:val="16"/>
        </w:rPr>
        <w:t xml:space="preserve">          $ref: 'TS29571_CommonData.yaml#/components/responses/307'</w:t>
      </w:r>
    </w:p>
    <w:p w14:paraId="73ECF2DD" w14:textId="77777777" w:rsidR="00461244" w:rsidRDefault="00461244" w:rsidP="00461244">
      <w:pPr>
        <w:pStyle w:val="PL"/>
        <w:rPr>
          <w:noProof w:val="0"/>
        </w:rPr>
      </w:pPr>
      <w:r>
        <w:rPr>
          <w:noProof w:val="0"/>
        </w:rPr>
        <w:t xml:space="preserve">        '308':</w:t>
      </w:r>
    </w:p>
    <w:p w14:paraId="642E03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'TS29571_CommonData.yaml#/components/responses/308'</w:t>
      </w:r>
    </w:p>
    <w:p w14:paraId="54507D6F" w14:textId="77777777" w:rsidR="00461244" w:rsidRDefault="00461244" w:rsidP="00461244">
      <w:pPr>
        <w:pStyle w:val="PL"/>
        <w:rPr>
          <w:rFonts w:cs="Courier New"/>
          <w:noProof w:val="0"/>
          <w:szCs w:val="16"/>
        </w:rPr>
      </w:pPr>
      <w:r>
        <w:rPr>
          <w:rFonts w:cs="Courier New"/>
          <w:noProof w:val="0"/>
          <w:szCs w:val="16"/>
        </w:rPr>
        <w:t xml:space="preserve">        '400':</w:t>
      </w:r>
    </w:p>
    <w:p w14:paraId="2EE8E6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37EE6AF5" w14:textId="77777777" w:rsidR="00461244" w:rsidRDefault="00461244" w:rsidP="00461244">
      <w:pPr>
        <w:pStyle w:val="PL"/>
        <w:rPr>
          <w:rFonts w:cs="Courier New"/>
          <w:noProof w:val="0"/>
          <w:szCs w:val="16"/>
        </w:rPr>
      </w:pPr>
      <w:r>
        <w:rPr>
          <w:rFonts w:cs="Courier New"/>
          <w:noProof w:val="0"/>
          <w:szCs w:val="16"/>
        </w:rPr>
        <w:t xml:space="preserve">        '401':</w:t>
      </w:r>
    </w:p>
    <w:p w14:paraId="508A005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93BBA15" w14:textId="77777777" w:rsidR="00461244" w:rsidRDefault="00461244" w:rsidP="00461244">
      <w:pPr>
        <w:pStyle w:val="PL"/>
        <w:rPr>
          <w:rFonts w:cs="Courier New"/>
          <w:noProof w:val="0"/>
          <w:szCs w:val="16"/>
        </w:rPr>
      </w:pPr>
      <w:r>
        <w:rPr>
          <w:rFonts w:cs="Courier New"/>
          <w:noProof w:val="0"/>
          <w:szCs w:val="16"/>
        </w:rPr>
        <w:t xml:space="preserve">        '403':</w:t>
      </w:r>
    </w:p>
    <w:p w14:paraId="635EA57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0FEF7BC" w14:textId="77777777" w:rsidR="00461244" w:rsidRDefault="00461244" w:rsidP="00461244">
      <w:pPr>
        <w:pStyle w:val="PL"/>
        <w:rPr>
          <w:rFonts w:cs="Courier New"/>
          <w:noProof w:val="0"/>
          <w:szCs w:val="16"/>
        </w:rPr>
      </w:pPr>
      <w:r>
        <w:rPr>
          <w:rFonts w:cs="Courier New"/>
          <w:noProof w:val="0"/>
          <w:szCs w:val="16"/>
        </w:rPr>
        <w:t xml:space="preserve">        '404':</w:t>
      </w:r>
    </w:p>
    <w:p w14:paraId="1072CCE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F2B7916" w14:textId="77777777" w:rsidR="00461244" w:rsidRDefault="00461244" w:rsidP="00461244">
      <w:pPr>
        <w:pStyle w:val="PL"/>
        <w:rPr>
          <w:rFonts w:cs="Courier New"/>
          <w:noProof w:val="0"/>
          <w:szCs w:val="16"/>
        </w:rPr>
      </w:pPr>
      <w:r>
        <w:rPr>
          <w:rFonts w:cs="Courier New"/>
          <w:noProof w:val="0"/>
          <w:szCs w:val="16"/>
        </w:rPr>
        <w:t xml:space="preserve">        '411':</w:t>
      </w:r>
    </w:p>
    <w:p w14:paraId="61D0F9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noProof w:val="0"/>
          <w:szCs w:val="16"/>
        </w:rPr>
      </w:pPr>
      <w:r>
        <w:rPr>
          <w:rFonts w:cs="Courier New"/>
          <w:noProof w:val="0"/>
          <w:szCs w:val="16"/>
        </w:rPr>
        <w:t xml:space="preserve">        '415':</w:t>
      </w:r>
    </w:p>
    <w:p w14:paraId="3ADD2CE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210DF5A" w14:textId="77777777" w:rsidR="00461244" w:rsidRDefault="00461244" w:rsidP="00461244">
      <w:pPr>
        <w:pStyle w:val="PL"/>
        <w:rPr>
          <w:noProof w:val="0"/>
        </w:rPr>
      </w:pPr>
      <w:r>
        <w:rPr>
          <w:noProof w:val="0"/>
        </w:rPr>
        <w:t xml:space="preserve">        '429':</w:t>
      </w:r>
    </w:p>
    <w:p w14:paraId="6C55716F" w14:textId="77777777" w:rsidR="00461244" w:rsidRDefault="00461244" w:rsidP="00461244">
      <w:pPr>
        <w:pStyle w:val="PL"/>
        <w:rPr>
          <w:noProof w:val="0"/>
        </w:rPr>
      </w:pPr>
      <w:r>
        <w:rPr>
          <w:noProof w:val="0"/>
        </w:rPr>
        <w:t xml:space="preserve">          $ref: 'TS29571_CommonData.yaml#/components/responses/429'</w:t>
      </w:r>
    </w:p>
    <w:p w14:paraId="24EDA530" w14:textId="77777777" w:rsidR="00461244" w:rsidRDefault="00461244" w:rsidP="00461244">
      <w:pPr>
        <w:pStyle w:val="PL"/>
        <w:rPr>
          <w:rFonts w:cs="Courier New"/>
          <w:noProof w:val="0"/>
          <w:szCs w:val="16"/>
        </w:rPr>
      </w:pPr>
      <w:r>
        <w:rPr>
          <w:rFonts w:cs="Courier New"/>
          <w:noProof w:val="0"/>
          <w:szCs w:val="16"/>
        </w:rPr>
        <w:t xml:space="preserve">        '500':</w:t>
      </w:r>
    </w:p>
    <w:p w14:paraId="4BE6F1A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5D0D3D3" w14:textId="77777777" w:rsidR="00461244" w:rsidRDefault="00461244" w:rsidP="00461244">
      <w:pPr>
        <w:pStyle w:val="PL"/>
        <w:rPr>
          <w:rFonts w:cs="Courier New"/>
          <w:noProof w:val="0"/>
          <w:szCs w:val="16"/>
        </w:rPr>
      </w:pPr>
      <w:r>
        <w:rPr>
          <w:rFonts w:cs="Courier New"/>
          <w:noProof w:val="0"/>
          <w:szCs w:val="16"/>
        </w:rPr>
        <w:t xml:space="preserve">        '503':</w:t>
      </w:r>
    </w:p>
    <w:p w14:paraId="675B4F2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4F82445" w14:textId="77777777" w:rsidR="00461244" w:rsidRDefault="00461244" w:rsidP="00461244">
      <w:pPr>
        <w:pStyle w:val="PL"/>
        <w:rPr>
          <w:rFonts w:cs="Courier New"/>
          <w:noProof w:val="0"/>
          <w:szCs w:val="16"/>
        </w:rPr>
      </w:pPr>
      <w:r>
        <w:rPr>
          <w:rFonts w:cs="Courier New"/>
          <w:noProof w:val="0"/>
          <w:szCs w:val="16"/>
        </w:rPr>
        <w:t xml:space="preserve">        default:</w:t>
      </w:r>
    </w:p>
    <w:p w14:paraId="2E943F2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0846F3EA" w14:textId="77777777" w:rsidR="00461244" w:rsidRDefault="00461244" w:rsidP="00461244">
      <w:pPr>
        <w:pStyle w:val="PL"/>
        <w:rPr>
          <w:rFonts w:cs="Courier New"/>
          <w:noProof w:val="0"/>
          <w:szCs w:val="16"/>
        </w:rPr>
      </w:pPr>
      <w:r>
        <w:rPr>
          <w:rFonts w:cs="Courier New"/>
          <w:noProof w:val="0"/>
          <w:szCs w:val="16"/>
        </w:rPr>
        <w:t xml:space="preserve">      callbacks:</w:t>
      </w:r>
    </w:p>
    <w:p w14:paraId="25081573"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configEventNotification</w:t>
      </w:r>
      <w:proofErr w:type="spellEnd"/>
      <w:r>
        <w:rPr>
          <w:rFonts w:cs="Courier New"/>
          <w:noProof w:val="0"/>
          <w:szCs w:val="16"/>
        </w:rPr>
        <w:t>:</w:t>
      </w:r>
    </w:p>
    <w:p w14:paraId="422BB485"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r>
        <w:t>configN</w:t>
      </w:r>
      <w:r w:rsidRPr="0016361A">
        <w:t>otifUri</w:t>
      </w:r>
      <w:r>
        <w:rPr>
          <w:rFonts w:cs="Courier New"/>
          <w:noProof w:val="0"/>
          <w:szCs w:val="16"/>
        </w:rPr>
        <w:t>':</w:t>
      </w:r>
    </w:p>
    <w:p w14:paraId="21B920B2" w14:textId="77777777" w:rsidR="00461244" w:rsidRDefault="00461244" w:rsidP="00461244">
      <w:pPr>
        <w:pStyle w:val="PL"/>
        <w:rPr>
          <w:rFonts w:cs="Courier New"/>
          <w:noProof w:val="0"/>
          <w:szCs w:val="16"/>
        </w:rPr>
      </w:pPr>
      <w:r>
        <w:rPr>
          <w:rFonts w:cs="Courier New"/>
          <w:noProof w:val="0"/>
          <w:szCs w:val="16"/>
        </w:rPr>
        <w:t xml:space="preserve">            post:</w:t>
      </w:r>
    </w:p>
    <w:p w14:paraId="5627FFFD"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57947702"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75A6695B" w14:textId="77777777" w:rsidR="00461244" w:rsidRDefault="00461244" w:rsidP="00461244">
      <w:pPr>
        <w:pStyle w:val="PL"/>
        <w:rPr>
          <w:rFonts w:cs="Courier New"/>
          <w:noProof w:val="0"/>
          <w:szCs w:val="16"/>
        </w:rPr>
      </w:pPr>
      <w:r>
        <w:rPr>
          <w:rFonts w:cs="Courier New"/>
          <w:noProof w:val="0"/>
          <w:szCs w:val="16"/>
        </w:rPr>
        <w:t xml:space="preserve">                required: true</w:t>
      </w:r>
    </w:p>
    <w:p w14:paraId="0C24BBE7" w14:textId="77777777" w:rsidR="00461244" w:rsidRDefault="00461244" w:rsidP="00461244">
      <w:pPr>
        <w:pStyle w:val="PL"/>
        <w:rPr>
          <w:rFonts w:cs="Courier New"/>
          <w:noProof w:val="0"/>
          <w:szCs w:val="16"/>
        </w:rPr>
      </w:pPr>
      <w:r>
        <w:rPr>
          <w:rFonts w:cs="Courier New"/>
          <w:noProof w:val="0"/>
          <w:szCs w:val="16"/>
        </w:rPr>
        <w:t xml:space="preserve">                content:</w:t>
      </w:r>
    </w:p>
    <w:p w14:paraId="7849397F" w14:textId="77777777" w:rsidR="00461244" w:rsidRDefault="00461244" w:rsidP="00461244">
      <w:pPr>
        <w:pStyle w:val="PL"/>
        <w:rPr>
          <w:rFonts w:cs="Courier New"/>
          <w:noProof w:val="0"/>
          <w:szCs w:val="16"/>
        </w:rPr>
      </w:pPr>
      <w:r>
        <w:rPr>
          <w:rFonts w:cs="Courier New"/>
          <w:noProof w:val="0"/>
          <w:szCs w:val="16"/>
        </w:rPr>
        <w:t xml:space="preserve">                  application/json:</w:t>
      </w:r>
    </w:p>
    <w:p w14:paraId="2C2FC043" w14:textId="77777777" w:rsidR="00461244" w:rsidRDefault="00461244" w:rsidP="00461244">
      <w:pPr>
        <w:pStyle w:val="PL"/>
        <w:rPr>
          <w:rFonts w:cs="Courier New"/>
          <w:noProof w:val="0"/>
          <w:szCs w:val="16"/>
        </w:rPr>
      </w:pPr>
      <w:r>
        <w:rPr>
          <w:rFonts w:cs="Courier New"/>
          <w:noProof w:val="0"/>
          <w:szCs w:val="16"/>
        </w:rPr>
        <w:t xml:space="preserve">                    schema:</w:t>
      </w:r>
    </w:p>
    <w:p w14:paraId="3EEF9F62"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sidRPr="00964128">
        <w:rPr>
          <w:lang w:eastAsia="zh-CN"/>
        </w:rPr>
        <w:t>TimeSyncExposure</w:t>
      </w:r>
      <w:r>
        <w:rPr>
          <w:lang w:eastAsia="zh-CN"/>
        </w:rPr>
        <w:t>Config</w:t>
      </w:r>
      <w:r w:rsidRPr="00964128">
        <w:rPr>
          <w:lang w:eastAsia="zh-CN"/>
        </w:rPr>
        <w:t>Notif</w:t>
      </w:r>
      <w:r>
        <w:rPr>
          <w:rFonts w:cs="Courier New"/>
          <w:noProof w:val="0"/>
          <w:szCs w:val="16"/>
        </w:rPr>
        <w:t>'</w:t>
      </w:r>
    </w:p>
    <w:p w14:paraId="09C252AA" w14:textId="77777777" w:rsidR="00461244" w:rsidRDefault="00461244" w:rsidP="00461244">
      <w:pPr>
        <w:pStyle w:val="PL"/>
        <w:rPr>
          <w:rFonts w:cs="Courier New"/>
          <w:noProof w:val="0"/>
          <w:szCs w:val="16"/>
        </w:rPr>
      </w:pPr>
      <w:r>
        <w:rPr>
          <w:rFonts w:cs="Courier New"/>
          <w:noProof w:val="0"/>
          <w:szCs w:val="16"/>
        </w:rPr>
        <w:t xml:space="preserve">              responses:</w:t>
      </w:r>
    </w:p>
    <w:p w14:paraId="7EE9F1FC" w14:textId="77777777" w:rsidR="00461244" w:rsidRDefault="00461244" w:rsidP="00461244">
      <w:pPr>
        <w:pStyle w:val="PL"/>
        <w:rPr>
          <w:rFonts w:cs="Courier New"/>
          <w:noProof w:val="0"/>
          <w:szCs w:val="16"/>
        </w:rPr>
      </w:pPr>
      <w:r>
        <w:rPr>
          <w:rFonts w:cs="Courier New"/>
          <w:noProof w:val="0"/>
          <w:szCs w:val="16"/>
        </w:rPr>
        <w:t xml:space="preserve">                '204':</w:t>
      </w:r>
    </w:p>
    <w:p w14:paraId="6FF55385"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noProof w:val="0"/>
          <w:szCs w:val="16"/>
        </w:rPr>
        <w:t xml:space="preserve">                  $ref: 'TS29571_CommonData.yaml#/components/responses/307'</w:t>
      </w:r>
    </w:p>
    <w:p w14:paraId="355846B9" w14:textId="77777777" w:rsidR="00461244" w:rsidRDefault="00461244" w:rsidP="00461244">
      <w:pPr>
        <w:pStyle w:val="PL"/>
        <w:rPr>
          <w:noProof w:val="0"/>
        </w:rPr>
      </w:pPr>
      <w:r>
        <w:rPr>
          <w:noProof w:val="0"/>
        </w:rPr>
        <w:t xml:space="preserve">                '308':</w:t>
      </w:r>
    </w:p>
    <w:p w14:paraId="169E05FF" w14:textId="77777777" w:rsidR="00461244" w:rsidRDefault="00461244" w:rsidP="00461244">
      <w:pPr>
        <w:pStyle w:val="PL"/>
        <w:rPr>
          <w:lang w:eastAsia="es-ES"/>
        </w:rPr>
      </w:pPr>
      <w:r>
        <w:rPr>
          <w:rFonts w:cs="Courier New"/>
          <w:noProof w:val="0"/>
          <w:szCs w:val="16"/>
        </w:rPr>
        <w:t xml:space="preserve">                  $ref: 'TS29571_CommonData.yaml#/components/responses/308'</w:t>
      </w:r>
    </w:p>
    <w:p w14:paraId="4758B27F" w14:textId="77777777" w:rsidR="00461244" w:rsidRDefault="00461244" w:rsidP="00461244">
      <w:pPr>
        <w:pStyle w:val="PL"/>
        <w:rPr>
          <w:rFonts w:cs="Courier New"/>
          <w:noProof w:val="0"/>
          <w:szCs w:val="16"/>
        </w:rPr>
      </w:pPr>
      <w:r>
        <w:rPr>
          <w:rFonts w:cs="Courier New"/>
          <w:noProof w:val="0"/>
          <w:szCs w:val="16"/>
        </w:rPr>
        <w:t xml:space="preserve">                '400':</w:t>
      </w:r>
    </w:p>
    <w:p w14:paraId="30C488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EA54E37" w14:textId="77777777" w:rsidR="00461244" w:rsidRDefault="00461244" w:rsidP="00461244">
      <w:pPr>
        <w:pStyle w:val="PL"/>
        <w:rPr>
          <w:rFonts w:cs="Courier New"/>
          <w:noProof w:val="0"/>
          <w:szCs w:val="16"/>
        </w:rPr>
      </w:pPr>
      <w:r>
        <w:rPr>
          <w:rFonts w:cs="Courier New"/>
          <w:noProof w:val="0"/>
          <w:szCs w:val="16"/>
        </w:rPr>
        <w:t xml:space="preserve">                '401':</w:t>
      </w:r>
    </w:p>
    <w:p w14:paraId="26B683D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2ECFD04" w14:textId="77777777" w:rsidR="00461244" w:rsidRDefault="00461244" w:rsidP="00461244">
      <w:pPr>
        <w:pStyle w:val="PL"/>
        <w:rPr>
          <w:rFonts w:cs="Courier New"/>
          <w:noProof w:val="0"/>
          <w:szCs w:val="16"/>
        </w:rPr>
      </w:pPr>
      <w:r>
        <w:rPr>
          <w:rFonts w:cs="Courier New"/>
          <w:noProof w:val="0"/>
          <w:szCs w:val="16"/>
        </w:rPr>
        <w:t xml:space="preserve">                '403':</w:t>
      </w:r>
    </w:p>
    <w:p w14:paraId="18B34C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189F635" w14:textId="77777777" w:rsidR="00461244" w:rsidRDefault="00461244" w:rsidP="00461244">
      <w:pPr>
        <w:pStyle w:val="PL"/>
        <w:rPr>
          <w:rFonts w:cs="Courier New"/>
          <w:noProof w:val="0"/>
          <w:szCs w:val="16"/>
        </w:rPr>
      </w:pPr>
      <w:r>
        <w:rPr>
          <w:rFonts w:cs="Courier New"/>
          <w:noProof w:val="0"/>
          <w:szCs w:val="16"/>
        </w:rPr>
        <w:t xml:space="preserve">                '404':</w:t>
      </w:r>
    </w:p>
    <w:p w14:paraId="14B71B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B38648" w14:textId="77777777" w:rsidR="00461244" w:rsidRDefault="00461244" w:rsidP="00461244">
      <w:pPr>
        <w:pStyle w:val="PL"/>
        <w:rPr>
          <w:rFonts w:cs="Courier New"/>
          <w:noProof w:val="0"/>
          <w:szCs w:val="16"/>
        </w:rPr>
      </w:pPr>
      <w:r>
        <w:rPr>
          <w:rFonts w:cs="Courier New"/>
          <w:noProof w:val="0"/>
          <w:szCs w:val="16"/>
        </w:rPr>
        <w:lastRenderedPageBreak/>
        <w:t xml:space="preserve">                '411':</w:t>
      </w:r>
    </w:p>
    <w:p w14:paraId="3533521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CE0552F" w14:textId="77777777" w:rsidR="00461244" w:rsidRDefault="00461244" w:rsidP="00461244">
      <w:pPr>
        <w:pStyle w:val="PL"/>
        <w:rPr>
          <w:rFonts w:cs="Courier New"/>
          <w:noProof w:val="0"/>
          <w:szCs w:val="16"/>
        </w:rPr>
      </w:pPr>
      <w:r>
        <w:rPr>
          <w:rFonts w:cs="Courier New"/>
          <w:noProof w:val="0"/>
          <w:szCs w:val="16"/>
        </w:rPr>
        <w:t xml:space="preserve">                '413':</w:t>
      </w:r>
    </w:p>
    <w:p w14:paraId="15309AF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4B65DCA" w14:textId="77777777" w:rsidR="00461244" w:rsidRDefault="00461244" w:rsidP="00461244">
      <w:pPr>
        <w:pStyle w:val="PL"/>
        <w:rPr>
          <w:rFonts w:cs="Courier New"/>
          <w:noProof w:val="0"/>
          <w:szCs w:val="16"/>
        </w:rPr>
      </w:pPr>
      <w:r>
        <w:rPr>
          <w:rFonts w:cs="Courier New"/>
          <w:noProof w:val="0"/>
          <w:szCs w:val="16"/>
        </w:rPr>
        <w:t xml:space="preserve">                '415':</w:t>
      </w:r>
    </w:p>
    <w:p w14:paraId="6338B04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10CE64FD" w14:textId="77777777" w:rsidR="00461244" w:rsidRDefault="00461244" w:rsidP="00461244">
      <w:pPr>
        <w:pStyle w:val="PL"/>
        <w:rPr>
          <w:noProof w:val="0"/>
        </w:rPr>
      </w:pPr>
      <w:r>
        <w:rPr>
          <w:noProof w:val="0"/>
        </w:rPr>
        <w:t xml:space="preserve">                '429':</w:t>
      </w:r>
    </w:p>
    <w:p w14:paraId="5904FA4D" w14:textId="77777777" w:rsidR="00461244" w:rsidRDefault="00461244" w:rsidP="00461244">
      <w:pPr>
        <w:pStyle w:val="PL"/>
        <w:rPr>
          <w:noProof w:val="0"/>
        </w:rPr>
      </w:pPr>
      <w:r>
        <w:rPr>
          <w:noProof w:val="0"/>
        </w:rPr>
        <w:t xml:space="preserve">                  $ref: 'TS29571_CommonData.yaml#/components/responses/429'</w:t>
      </w:r>
    </w:p>
    <w:p w14:paraId="2F034540" w14:textId="77777777" w:rsidR="00461244" w:rsidRDefault="00461244" w:rsidP="00461244">
      <w:pPr>
        <w:pStyle w:val="PL"/>
        <w:rPr>
          <w:rFonts w:cs="Courier New"/>
          <w:noProof w:val="0"/>
          <w:szCs w:val="16"/>
        </w:rPr>
      </w:pPr>
      <w:r>
        <w:rPr>
          <w:rFonts w:cs="Courier New"/>
          <w:noProof w:val="0"/>
          <w:szCs w:val="16"/>
        </w:rPr>
        <w:t xml:space="preserve">                '500':</w:t>
      </w:r>
    </w:p>
    <w:p w14:paraId="2B8463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0ED92AB" w14:textId="77777777" w:rsidR="00461244" w:rsidRDefault="00461244" w:rsidP="00461244">
      <w:pPr>
        <w:pStyle w:val="PL"/>
        <w:rPr>
          <w:rFonts w:cs="Courier New"/>
          <w:noProof w:val="0"/>
          <w:szCs w:val="16"/>
        </w:rPr>
      </w:pPr>
      <w:r>
        <w:rPr>
          <w:rFonts w:cs="Courier New"/>
          <w:noProof w:val="0"/>
          <w:szCs w:val="16"/>
        </w:rPr>
        <w:t xml:space="preserve">                '503':</w:t>
      </w:r>
    </w:p>
    <w:p w14:paraId="0520527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4073B86" w14:textId="77777777" w:rsidR="00461244" w:rsidRDefault="00461244" w:rsidP="00461244">
      <w:pPr>
        <w:pStyle w:val="PL"/>
        <w:rPr>
          <w:rFonts w:cs="Courier New"/>
          <w:noProof w:val="0"/>
          <w:szCs w:val="16"/>
        </w:rPr>
      </w:pPr>
      <w:r>
        <w:rPr>
          <w:rFonts w:cs="Courier New"/>
          <w:noProof w:val="0"/>
          <w:szCs w:val="16"/>
        </w:rPr>
        <w:t xml:space="preserve">                default:</w:t>
      </w:r>
    </w:p>
    <w:p w14:paraId="64835D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1E9EE961"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t>/{configurationId}</w:t>
      </w:r>
      <w:r>
        <w:rPr>
          <w:rFonts w:cs="Courier New"/>
          <w:noProof w:val="0"/>
          <w:szCs w:val="16"/>
        </w:rPr>
        <w:t>:</w:t>
      </w:r>
    </w:p>
    <w:p w14:paraId="516BEDA0" w14:textId="77777777" w:rsidR="00461244" w:rsidRDefault="00461244" w:rsidP="00461244">
      <w:pPr>
        <w:pStyle w:val="PL"/>
        <w:rPr>
          <w:rFonts w:cs="Courier New"/>
          <w:noProof w:val="0"/>
          <w:szCs w:val="16"/>
        </w:rPr>
      </w:pPr>
      <w:r>
        <w:rPr>
          <w:rFonts w:cs="Courier New"/>
          <w:noProof w:val="0"/>
          <w:szCs w:val="16"/>
        </w:rPr>
        <w:t xml:space="preserve">    get:</w:t>
      </w:r>
    </w:p>
    <w:p w14:paraId="34880697"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Configuration</w:t>
      </w:r>
      <w:r>
        <w:rPr>
          <w:rFonts w:cs="Courier New"/>
          <w:noProof w:val="0"/>
          <w:szCs w:val="16"/>
        </w:rPr>
        <w:t>"</w:t>
      </w:r>
    </w:p>
    <w:p w14:paraId="6171A52C"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GetIndividual</w:t>
      </w:r>
      <w:r>
        <w:rPr>
          <w:lang w:eastAsia="zh-CN"/>
        </w:rPr>
        <w:t>TimeSynchronization</w:t>
      </w:r>
      <w:r>
        <w:t>Exposure</w:t>
      </w:r>
      <w:r>
        <w:rPr>
          <w:rFonts w:hint="eastAsia"/>
          <w:lang w:eastAsia="zh-CN"/>
        </w:rPr>
        <w:t>Configuration</w:t>
      </w:r>
      <w:proofErr w:type="spellEnd"/>
    </w:p>
    <w:p w14:paraId="5FDA6C6A" w14:textId="77777777" w:rsidR="00461244" w:rsidRDefault="00461244" w:rsidP="00461244">
      <w:pPr>
        <w:pStyle w:val="PL"/>
        <w:rPr>
          <w:rFonts w:cs="Courier New"/>
          <w:noProof w:val="0"/>
          <w:szCs w:val="16"/>
        </w:rPr>
      </w:pPr>
      <w:r>
        <w:rPr>
          <w:rFonts w:cs="Courier New"/>
          <w:noProof w:val="0"/>
          <w:szCs w:val="16"/>
        </w:rPr>
        <w:t xml:space="preserve">      tags:</w:t>
      </w:r>
    </w:p>
    <w:p w14:paraId="597DF9C5"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w:t>
      </w:r>
      <w:r>
        <w:rPr>
          <w:rFonts w:hint="eastAsia"/>
          <w:lang w:eastAsia="zh-CN"/>
        </w:rPr>
        <w:t>Configuration</w:t>
      </w:r>
      <w:r>
        <w:rPr>
          <w:rFonts w:cs="Courier New"/>
          <w:noProof w:val="0"/>
          <w:szCs w:val="16"/>
        </w:rPr>
        <w:t xml:space="preserve"> (Document)</w:t>
      </w:r>
    </w:p>
    <w:p w14:paraId="50E3DD8C" w14:textId="77777777" w:rsidR="00461244" w:rsidRDefault="00461244" w:rsidP="00461244">
      <w:pPr>
        <w:pStyle w:val="PL"/>
        <w:rPr>
          <w:rFonts w:cs="Courier New"/>
          <w:noProof w:val="0"/>
          <w:szCs w:val="16"/>
        </w:rPr>
      </w:pPr>
      <w:r>
        <w:rPr>
          <w:rFonts w:cs="Courier New"/>
          <w:noProof w:val="0"/>
          <w:szCs w:val="16"/>
        </w:rPr>
        <w:t xml:space="preserve">      parameters:</w:t>
      </w:r>
    </w:p>
    <w:p w14:paraId="50B71BAD" w14:textId="77777777" w:rsidR="00461244" w:rsidRDefault="00461244" w:rsidP="00461244">
      <w:pPr>
        <w:pStyle w:val="PL"/>
        <w:rPr>
          <w:rFonts w:cs="Courier New"/>
          <w:noProof w:val="0"/>
          <w:szCs w:val="16"/>
        </w:rPr>
      </w:pPr>
      <w:r>
        <w:rPr>
          <w:rFonts w:cs="Courier New"/>
          <w:noProof w:val="0"/>
          <w:szCs w:val="16"/>
        </w:rPr>
        <w:t xml:space="preserve">        - name: </w:t>
      </w:r>
      <w:proofErr w:type="spellStart"/>
      <w:r>
        <w:rPr>
          <w:rFonts w:cs="Courier New"/>
          <w:noProof w:val="0"/>
          <w:szCs w:val="16"/>
        </w:rPr>
        <w:t>subscriptionId</w:t>
      </w:r>
      <w:proofErr w:type="spellEnd"/>
    </w:p>
    <w:p w14:paraId="1BAD9132"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6CA7DA5E" w14:textId="77777777" w:rsidR="00461244" w:rsidRDefault="00461244" w:rsidP="00461244">
      <w:pPr>
        <w:pStyle w:val="PL"/>
        <w:rPr>
          <w:rFonts w:cs="Courier New"/>
          <w:noProof w:val="0"/>
          <w:szCs w:val="16"/>
        </w:rPr>
      </w:pPr>
      <w:r>
        <w:rPr>
          <w:rFonts w:cs="Courier New"/>
          <w:noProof w:val="0"/>
          <w:szCs w:val="16"/>
        </w:rPr>
        <w:t xml:space="preserve">          in: path</w:t>
      </w:r>
    </w:p>
    <w:p w14:paraId="7E71329E" w14:textId="77777777" w:rsidR="00461244" w:rsidRDefault="00461244" w:rsidP="00461244">
      <w:pPr>
        <w:pStyle w:val="PL"/>
        <w:rPr>
          <w:rFonts w:cs="Courier New"/>
          <w:noProof w:val="0"/>
          <w:szCs w:val="16"/>
        </w:rPr>
      </w:pPr>
      <w:r>
        <w:rPr>
          <w:rFonts w:cs="Courier New"/>
          <w:noProof w:val="0"/>
          <w:szCs w:val="16"/>
        </w:rPr>
        <w:t xml:space="preserve">          required: true</w:t>
      </w:r>
    </w:p>
    <w:p w14:paraId="57AFDBF2" w14:textId="77777777" w:rsidR="00461244" w:rsidRDefault="00461244" w:rsidP="00461244">
      <w:pPr>
        <w:pStyle w:val="PL"/>
        <w:rPr>
          <w:rFonts w:cs="Courier New"/>
          <w:noProof w:val="0"/>
          <w:szCs w:val="16"/>
        </w:rPr>
      </w:pPr>
      <w:r>
        <w:rPr>
          <w:rFonts w:cs="Courier New"/>
          <w:noProof w:val="0"/>
          <w:szCs w:val="16"/>
        </w:rPr>
        <w:t xml:space="preserve">          schema:</w:t>
      </w:r>
    </w:p>
    <w:p w14:paraId="1095B932" w14:textId="77777777" w:rsidR="00461244" w:rsidRDefault="00461244" w:rsidP="00461244">
      <w:pPr>
        <w:pStyle w:val="PL"/>
        <w:rPr>
          <w:rFonts w:cs="Courier New"/>
          <w:noProof w:val="0"/>
          <w:szCs w:val="16"/>
        </w:rPr>
      </w:pPr>
      <w:r>
        <w:rPr>
          <w:rFonts w:cs="Courier New"/>
          <w:noProof w:val="0"/>
          <w:szCs w:val="16"/>
        </w:rPr>
        <w:t xml:space="preserve">            type: string</w:t>
      </w:r>
    </w:p>
    <w:p w14:paraId="5AEE6451" w14:textId="77777777" w:rsidR="00461244" w:rsidRDefault="00461244" w:rsidP="00461244">
      <w:pPr>
        <w:pStyle w:val="PL"/>
        <w:rPr>
          <w:rFonts w:cs="Courier New"/>
          <w:noProof w:val="0"/>
          <w:szCs w:val="16"/>
        </w:rPr>
      </w:pPr>
      <w:r>
        <w:rPr>
          <w:rFonts w:cs="Courier New"/>
          <w:noProof w:val="0"/>
          <w:szCs w:val="16"/>
        </w:rPr>
        <w:t xml:space="preserve">        - name: </w:t>
      </w:r>
      <w:proofErr w:type="spellStart"/>
      <w:r>
        <w:rPr>
          <w:rFonts w:cs="Courier New"/>
          <w:noProof w:val="0"/>
          <w:szCs w:val="16"/>
        </w:rPr>
        <w:t>c</w:t>
      </w:r>
      <w:r>
        <w:rPr>
          <w:rFonts w:cs="Courier New" w:hint="eastAsia"/>
          <w:noProof w:val="0"/>
          <w:szCs w:val="16"/>
          <w:lang w:eastAsia="zh-CN"/>
        </w:rPr>
        <w:t>onfiguration</w:t>
      </w:r>
      <w:r>
        <w:rPr>
          <w:rFonts w:cs="Courier New"/>
          <w:noProof w:val="0"/>
          <w:szCs w:val="16"/>
        </w:rPr>
        <w:t>Id</w:t>
      </w:r>
      <w:proofErr w:type="spellEnd"/>
    </w:p>
    <w:p w14:paraId="068B5743"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2A9F6508" w14:textId="77777777" w:rsidR="00461244" w:rsidRDefault="00461244" w:rsidP="00461244">
      <w:pPr>
        <w:pStyle w:val="PL"/>
        <w:rPr>
          <w:rFonts w:cs="Courier New"/>
          <w:noProof w:val="0"/>
          <w:szCs w:val="16"/>
        </w:rPr>
      </w:pPr>
      <w:r>
        <w:rPr>
          <w:rFonts w:cs="Courier New"/>
          <w:noProof w:val="0"/>
          <w:szCs w:val="16"/>
        </w:rPr>
        <w:t xml:space="preserve">          in: path</w:t>
      </w:r>
    </w:p>
    <w:p w14:paraId="3FF3A685" w14:textId="77777777" w:rsidR="00461244" w:rsidRDefault="00461244" w:rsidP="00461244">
      <w:pPr>
        <w:pStyle w:val="PL"/>
        <w:rPr>
          <w:rFonts w:cs="Courier New"/>
          <w:noProof w:val="0"/>
          <w:szCs w:val="16"/>
        </w:rPr>
      </w:pPr>
      <w:r>
        <w:rPr>
          <w:rFonts w:cs="Courier New"/>
          <w:noProof w:val="0"/>
          <w:szCs w:val="16"/>
        </w:rPr>
        <w:t xml:space="preserve">          required: true</w:t>
      </w:r>
    </w:p>
    <w:p w14:paraId="01480227" w14:textId="77777777" w:rsidR="00461244" w:rsidRDefault="00461244" w:rsidP="00461244">
      <w:pPr>
        <w:pStyle w:val="PL"/>
        <w:rPr>
          <w:rFonts w:cs="Courier New"/>
          <w:noProof w:val="0"/>
          <w:szCs w:val="16"/>
        </w:rPr>
      </w:pPr>
      <w:r>
        <w:rPr>
          <w:rFonts w:cs="Courier New"/>
          <w:noProof w:val="0"/>
          <w:szCs w:val="16"/>
        </w:rPr>
        <w:t xml:space="preserve">          schema:</w:t>
      </w:r>
    </w:p>
    <w:p w14:paraId="428750BC" w14:textId="77777777" w:rsidR="00461244" w:rsidRDefault="00461244" w:rsidP="00461244">
      <w:pPr>
        <w:pStyle w:val="PL"/>
        <w:rPr>
          <w:rFonts w:cs="Courier New"/>
          <w:noProof w:val="0"/>
          <w:szCs w:val="16"/>
        </w:rPr>
      </w:pPr>
      <w:r>
        <w:rPr>
          <w:rFonts w:cs="Courier New"/>
          <w:noProof w:val="0"/>
          <w:szCs w:val="16"/>
        </w:rPr>
        <w:t xml:space="preserve">            type: string</w:t>
      </w:r>
    </w:p>
    <w:p w14:paraId="5C310979" w14:textId="77777777" w:rsidR="00461244" w:rsidRDefault="00461244" w:rsidP="00461244">
      <w:pPr>
        <w:pStyle w:val="PL"/>
        <w:rPr>
          <w:rFonts w:cs="Courier New"/>
          <w:noProof w:val="0"/>
          <w:szCs w:val="16"/>
        </w:rPr>
      </w:pPr>
      <w:r>
        <w:rPr>
          <w:rFonts w:cs="Courier New"/>
          <w:noProof w:val="0"/>
          <w:szCs w:val="16"/>
        </w:rPr>
        <w:t xml:space="preserve">      responses:</w:t>
      </w:r>
    </w:p>
    <w:p w14:paraId="60454FB5" w14:textId="77777777" w:rsidR="00461244" w:rsidRDefault="00461244" w:rsidP="00461244">
      <w:pPr>
        <w:pStyle w:val="PL"/>
        <w:rPr>
          <w:rFonts w:cs="Courier New"/>
          <w:noProof w:val="0"/>
          <w:szCs w:val="16"/>
        </w:rPr>
      </w:pPr>
      <w:r>
        <w:rPr>
          <w:rFonts w:cs="Courier New"/>
          <w:noProof w:val="0"/>
          <w:szCs w:val="16"/>
        </w:rPr>
        <w:t xml:space="preserve">        '200':</w:t>
      </w:r>
    </w:p>
    <w:p w14:paraId="5E0FAA0B"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19FB594A" w14:textId="77777777" w:rsidR="00461244" w:rsidRDefault="00461244" w:rsidP="00461244">
      <w:pPr>
        <w:pStyle w:val="PL"/>
        <w:rPr>
          <w:rFonts w:cs="Courier New"/>
          <w:noProof w:val="0"/>
          <w:szCs w:val="16"/>
        </w:rPr>
      </w:pPr>
      <w:r>
        <w:rPr>
          <w:rFonts w:cs="Courier New"/>
          <w:noProof w:val="0"/>
          <w:szCs w:val="16"/>
        </w:rPr>
        <w:t xml:space="preserve">          content:</w:t>
      </w:r>
    </w:p>
    <w:p w14:paraId="5A9D37EF" w14:textId="77777777" w:rsidR="00461244" w:rsidRDefault="00461244" w:rsidP="00461244">
      <w:pPr>
        <w:pStyle w:val="PL"/>
        <w:rPr>
          <w:rFonts w:cs="Courier New"/>
          <w:noProof w:val="0"/>
          <w:szCs w:val="16"/>
        </w:rPr>
      </w:pPr>
      <w:r>
        <w:rPr>
          <w:rFonts w:cs="Courier New"/>
          <w:noProof w:val="0"/>
          <w:szCs w:val="16"/>
        </w:rPr>
        <w:t xml:space="preserve">            application/json:</w:t>
      </w:r>
    </w:p>
    <w:p w14:paraId="5C77B3AC" w14:textId="77777777" w:rsidR="00461244" w:rsidRDefault="00461244" w:rsidP="00461244">
      <w:pPr>
        <w:pStyle w:val="PL"/>
        <w:rPr>
          <w:rFonts w:cs="Courier New"/>
          <w:noProof w:val="0"/>
          <w:szCs w:val="16"/>
        </w:rPr>
      </w:pPr>
      <w:r>
        <w:rPr>
          <w:rFonts w:cs="Courier New"/>
          <w:noProof w:val="0"/>
          <w:szCs w:val="16"/>
        </w:rPr>
        <w:t xml:space="preserve">              schema:</w:t>
      </w:r>
    </w:p>
    <w:p w14:paraId="7734C43E"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3E597AE8" w14:textId="77777777" w:rsidR="00461244" w:rsidRDefault="00461244" w:rsidP="00461244">
      <w:pPr>
        <w:pStyle w:val="PL"/>
        <w:rPr>
          <w:noProof w:val="0"/>
        </w:rPr>
      </w:pPr>
      <w:r>
        <w:rPr>
          <w:noProof w:val="0"/>
        </w:rPr>
        <w:t xml:space="preserve">        '307':</w:t>
      </w:r>
    </w:p>
    <w:p w14:paraId="09CCDDD7" w14:textId="77777777" w:rsidR="00461244" w:rsidRDefault="00461244" w:rsidP="00461244">
      <w:pPr>
        <w:pStyle w:val="PL"/>
      </w:pPr>
      <w:r>
        <w:rPr>
          <w:rFonts w:cs="Courier New"/>
          <w:noProof w:val="0"/>
          <w:szCs w:val="16"/>
        </w:rPr>
        <w:t xml:space="preserve">          $ref: 'TS29571_CommonData.yaml#/components/responses/307'</w:t>
      </w:r>
    </w:p>
    <w:p w14:paraId="1367467E" w14:textId="77777777" w:rsidR="00461244" w:rsidRDefault="00461244" w:rsidP="00461244">
      <w:pPr>
        <w:pStyle w:val="PL"/>
        <w:rPr>
          <w:noProof w:val="0"/>
        </w:rPr>
      </w:pPr>
      <w:r>
        <w:rPr>
          <w:noProof w:val="0"/>
        </w:rPr>
        <w:t xml:space="preserve">        '308':</w:t>
      </w:r>
    </w:p>
    <w:p w14:paraId="7C080AE3" w14:textId="77777777" w:rsidR="00461244" w:rsidRDefault="00461244" w:rsidP="00461244">
      <w:pPr>
        <w:pStyle w:val="PL"/>
        <w:rPr>
          <w:lang w:eastAsia="es-ES"/>
        </w:rPr>
      </w:pPr>
      <w:r>
        <w:rPr>
          <w:rFonts w:cs="Courier New"/>
          <w:noProof w:val="0"/>
          <w:szCs w:val="16"/>
        </w:rPr>
        <w:t xml:space="preserve">          $ref: 'TS29571_CommonData.yaml#/components/responses/308'</w:t>
      </w:r>
    </w:p>
    <w:p w14:paraId="5B96B2BB" w14:textId="77777777" w:rsidR="00461244" w:rsidRDefault="00461244" w:rsidP="00461244">
      <w:pPr>
        <w:pStyle w:val="PL"/>
        <w:rPr>
          <w:rFonts w:cs="Courier New"/>
          <w:noProof w:val="0"/>
          <w:szCs w:val="16"/>
        </w:rPr>
      </w:pPr>
      <w:r>
        <w:rPr>
          <w:rFonts w:cs="Courier New"/>
          <w:noProof w:val="0"/>
          <w:szCs w:val="16"/>
        </w:rPr>
        <w:t xml:space="preserve">        '400':</w:t>
      </w:r>
    </w:p>
    <w:p w14:paraId="3F538AF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074089" w14:textId="77777777" w:rsidR="00461244" w:rsidRDefault="00461244" w:rsidP="00461244">
      <w:pPr>
        <w:pStyle w:val="PL"/>
        <w:rPr>
          <w:rFonts w:cs="Courier New"/>
          <w:noProof w:val="0"/>
          <w:szCs w:val="16"/>
        </w:rPr>
      </w:pPr>
      <w:r>
        <w:rPr>
          <w:rFonts w:cs="Courier New"/>
          <w:noProof w:val="0"/>
          <w:szCs w:val="16"/>
        </w:rPr>
        <w:t xml:space="preserve">        '401':</w:t>
      </w:r>
    </w:p>
    <w:p w14:paraId="4843859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689FB6" w14:textId="77777777" w:rsidR="00461244" w:rsidRDefault="00461244" w:rsidP="00461244">
      <w:pPr>
        <w:pStyle w:val="PL"/>
        <w:rPr>
          <w:noProof w:val="0"/>
        </w:rPr>
      </w:pPr>
      <w:r>
        <w:rPr>
          <w:noProof w:val="0"/>
        </w:rPr>
        <w:t xml:space="preserve">        '403':</w:t>
      </w:r>
    </w:p>
    <w:p w14:paraId="05C40042" w14:textId="77777777" w:rsidR="00461244" w:rsidRDefault="00461244" w:rsidP="00461244">
      <w:pPr>
        <w:pStyle w:val="PL"/>
        <w:rPr>
          <w:noProof w:val="0"/>
        </w:rPr>
      </w:pPr>
      <w:r>
        <w:rPr>
          <w:noProof w:val="0"/>
        </w:rPr>
        <w:t xml:space="preserve">          $ref: 'TS29571_CommonData.yaml#/components/responses/403'</w:t>
      </w:r>
    </w:p>
    <w:p w14:paraId="4B4A901C" w14:textId="77777777" w:rsidR="00461244" w:rsidRDefault="00461244" w:rsidP="00461244">
      <w:pPr>
        <w:pStyle w:val="PL"/>
        <w:rPr>
          <w:noProof w:val="0"/>
        </w:rPr>
      </w:pPr>
      <w:r>
        <w:rPr>
          <w:noProof w:val="0"/>
        </w:rPr>
        <w:t xml:space="preserve">        '404':</w:t>
      </w:r>
    </w:p>
    <w:p w14:paraId="06875B7D" w14:textId="77777777" w:rsidR="00461244" w:rsidRDefault="00461244" w:rsidP="00461244">
      <w:pPr>
        <w:pStyle w:val="PL"/>
        <w:rPr>
          <w:noProof w:val="0"/>
        </w:rPr>
      </w:pPr>
      <w:r>
        <w:rPr>
          <w:noProof w:val="0"/>
        </w:rPr>
        <w:t xml:space="preserve">          $ref: 'TS29571_CommonData.yaml#/components/responses/404'</w:t>
      </w:r>
    </w:p>
    <w:p w14:paraId="11CD91AC" w14:textId="77777777" w:rsidR="00461244" w:rsidRDefault="00461244" w:rsidP="00461244">
      <w:pPr>
        <w:pStyle w:val="PL"/>
        <w:rPr>
          <w:noProof w:val="0"/>
        </w:rPr>
      </w:pPr>
      <w:r>
        <w:rPr>
          <w:noProof w:val="0"/>
        </w:rPr>
        <w:t xml:space="preserve">        '406':</w:t>
      </w:r>
    </w:p>
    <w:p w14:paraId="165A1CFF" w14:textId="77777777" w:rsidR="00461244" w:rsidRDefault="00461244" w:rsidP="00461244">
      <w:pPr>
        <w:pStyle w:val="PL"/>
        <w:rPr>
          <w:noProof w:val="0"/>
        </w:rPr>
      </w:pPr>
      <w:r>
        <w:rPr>
          <w:noProof w:val="0"/>
        </w:rPr>
        <w:t xml:space="preserve">          $ref: 'TS29571_CommonData.yaml#/components/responses/406'</w:t>
      </w:r>
    </w:p>
    <w:p w14:paraId="1A172E3E" w14:textId="77777777" w:rsidR="00461244" w:rsidRDefault="00461244" w:rsidP="00461244">
      <w:pPr>
        <w:pStyle w:val="PL"/>
        <w:rPr>
          <w:noProof w:val="0"/>
        </w:rPr>
      </w:pPr>
      <w:r>
        <w:rPr>
          <w:noProof w:val="0"/>
        </w:rPr>
        <w:t xml:space="preserve">        '429':</w:t>
      </w:r>
    </w:p>
    <w:p w14:paraId="0655BE91" w14:textId="77777777" w:rsidR="00461244" w:rsidRDefault="00461244" w:rsidP="00461244">
      <w:pPr>
        <w:pStyle w:val="PL"/>
        <w:rPr>
          <w:noProof w:val="0"/>
        </w:rPr>
      </w:pPr>
      <w:r>
        <w:rPr>
          <w:noProof w:val="0"/>
        </w:rPr>
        <w:t xml:space="preserve">          $ref: 'TS29571_CommonData.yaml#/components/responses/429'</w:t>
      </w:r>
    </w:p>
    <w:p w14:paraId="227C8370" w14:textId="77777777" w:rsidR="00461244" w:rsidRDefault="00461244" w:rsidP="00461244">
      <w:pPr>
        <w:pStyle w:val="PL"/>
        <w:rPr>
          <w:rFonts w:cs="Courier New"/>
          <w:noProof w:val="0"/>
          <w:szCs w:val="16"/>
        </w:rPr>
      </w:pPr>
      <w:r>
        <w:rPr>
          <w:rFonts w:cs="Courier New"/>
          <w:noProof w:val="0"/>
          <w:szCs w:val="16"/>
        </w:rPr>
        <w:t xml:space="preserve">        '500':</w:t>
      </w:r>
    </w:p>
    <w:p w14:paraId="1DCB337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81EC31" w14:textId="77777777" w:rsidR="00461244" w:rsidRDefault="00461244" w:rsidP="00461244">
      <w:pPr>
        <w:pStyle w:val="PL"/>
        <w:rPr>
          <w:rFonts w:cs="Courier New"/>
          <w:noProof w:val="0"/>
          <w:szCs w:val="16"/>
        </w:rPr>
      </w:pPr>
      <w:r>
        <w:rPr>
          <w:rFonts w:cs="Courier New"/>
          <w:noProof w:val="0"/>
          <w:szCs w:val="16"/>
        </w:rPr>
        <w:t xml:space="preserve">        '503':</w:t>
      </w:r>
    </w:p>
    <w:p w14:paraId="6E4EE1B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33672D0" w14:textId="77777777" w:rsidR="00461244" w:rsidRDefault="00461244" w:rsidP="00461244">
      <w:pPr>
        <w:pStyle w:val="PL"/>
        <w:rPr>
          <w:rFonts w:cs="Courier New"/>
          <w:noProof w:val="0"/>
          <w:szCs w:val="16"/>
        </w:rPr>
      </w:pPr>
      <w:r>
        <w:rPr>
          <w:rFonts w:cs="Courier New"/>
          <w:noProof w:val="0"/>
          <w:szCs w:val="16"/>
        </w:rPr>
        <w:t xml:space="preserve">        default:</w:t>
      </w:r>
    </w:p>
    <w:p w14:paraId="3ADF721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proofErr w:type="spellStart"/>
      <w:r>
        <w:rPr>
          <w:rFonts w:cs="Courier New"/>
          <w:noProof w:val="0"/>
          <w:szCs w:val="16"/>
        </w:rPr>
        <w:t>Individual</w:t>
      </w:r>
      <w:r>
        <w:rPr>
          <w:lang w:eastAsia="zh-CN"/>
        </w:rPr>
        <w:t>TimeSynchronization</w:t>
      </w:r>
      <w:r>
        <w:t>ExposureConfiguration</w:t>
      </w:r>
      <w:proofErr w:type="spellEnd"/>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proofErr w:type="spellStart"/>
      <w:r>
        <w:rPr>
          <w:rFonts w:cs="Courier New"/>
          <w:noProof w:val="0"/>
          <w:szCs w:val="16"/>
        </w:rPr>
        <w:t>Individual</w:t>
      </w:r>
      <w:r>
        <w:rPr>
          <w:lang w:eastAsia="zh-CN"/>
        </w:rPr>
        <w:t>TimeSynchronization</w:t>
      </w:r>
      <w:r>
        <w:t>ExposureConfiguration</w:t>
      </w:r>
      <w:proofErr w:type="spellEnd"/>
      <w:r>
        <w:t xml:space="preserve">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77777777" w:rsidR="00461244" w:rsidRDefault="00461244" w:rsidP="00461244">
      <w:pPr>
        <w:pStyle w:val="PL"/>
      </w:pPr>
      <w:r>
        <w:t xml:space="preserve">              $ref: 'TS29522_TimeSyncExposure.yaml</w:t>
      </w:r>
      <w:r>
        <w:rPr>
          <w:rFonts w:cs="Courier New"/>
          <w:noProof w:val="0"/>
          <w:szCs w:val="16"/>
        </w:rPr>
        <w:t>#/components/schemas/</w:t>
      </w:r>
      <w:r>
        <w:rPr>
          <w:lang w:eastAsia="zh-CN"/>
        </w:rPr>
        <w:t>TimeSyncExposureConfig</w:t>
      </w:r>
      <w:r>
        <w:t>'</w:t>
      </w:r>
    </w:p>
    <w:p w14:paraId="083386E7" w14:textId="77777777" w:rsidR="00461244" w:rsidRDefault="00461244" w:rsidP="00461244">
      <w:pPr>
        <w:pStyle w:val="PL"/>
        <w:rPr>
          <w:rFonts w:cs="Courier New"/>
          <w:noProof w:val="0"/>
          <w:szCs w:val="16"/>
        </w:rPr>
      </w:pPr>
      <w:r>
        <w:rPr>
          <w:rFonts w:cs="Courier New"/>
          <w:noProof w:val="0"/>
          <w:szCs w:val="16"/>
        </w:rPr>
        <w:t xml:space="preserve">      parameters:</w:t>
      </w:r>
    </w:p>
    <w:p w14:paraId="3BCB10C7" w14:textId="77777777" w:rsidR="00461244" w:rsidRDefault="00461244" w:rsidP="00461244">
      <w:pPr>
        <w:pStyle w:val="PL"/>
        <w:rPr>
          <w:rFonts w:cs="Courier New"/>
          <w:noProof w:val="0"/>
          <w:szCs w:val="16"/>
        </w:rPr>
      </w:pPr>
      <w:r>
        <w:rPr>
          <w:rFonts w:cs="Courier New"/>
          <w:noProof w:val="0"/>
          <w:szCs w:val="16"/>
        </w:rPr>
        <w:t xml:space="preserve">        - name: </w:t>
      </w:r>
      <w:proofErr w:type="spellStart"/>
      <w:r>
        <w:rPr>
          <w:rFonts w:cs="Courier New"/>
          <w:noProof w:val="0"/>
          <w:szCs w:val="16"/>
        </w:rPr>
        <w:t>subscriptionId</w:t>
      </w:r>
      <w:proofErr w:type="spellEnd"/>
    </w:p>
    <w:p w14:paraId="784F795B"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BEF9AD0" w14:textId="77777777" w:rsidR="00461244" w:rsidRDefault="00461244" w:rsidP="00461244">
      <w:pPr>
        <w:pStyle w:val="PL"/>
        <w:rPr>
          <w:rFonts w:cs="Courier New"/>
          <w:noProof w:val="0"/>
          <w:szCs w:val="16"/>
        </w:rPr>
      </w:pPr>
      <w:r>
        <w:rPr>
          <w:rFonts w:cs="Courier New"/>
          <w:noProof w:val="0"/>
          <w:szCs w:val="16"/>
        </w:rPr>
        <w:t xml:space="preserve">          in: path</w:t>
      </w:r>
    </w:p>
    <w:p w14:paraId="5212CFB0" w14:textId="77777777" w:rsidR="00461244" w:rsidRDefault="00461244" w:rsidP="00461244">
      <w:pPr>
        <w:pStyle w:val="PL"/>
        <w:rPr>
          <w:rFonts w:cs="Courier New"/>
          <w:noProof w:val="0"/>
          <w:szCs w:val="16"/>
        </w:rPr>
      </w:pPr>
      <w:r>
        <w:rPr>
          <w:rFonts w:cs="Courier New"/>
          <w:noProof w:val="0"/>
          <w:szCs w:val="16"/>
        </w:rPr>
        <w:t xml:space="preserve">          required: true</w:t>
      </w:r>
    </w:p>
    <w:p w14:paraId="36B680A2" w14:textId="77777777" w:rsidR="00461244" w:rsidRDefault="00461244" w:rsidP="00461244">
      <w:pPr>
        <w:pStyle w:val="PL"/>
        <w:rPr>
          <w:rFonts w:cs="Courier New"/>
          <w:noProof w:val="0"/>
          <w:szCs w:val="16"/>
        </w:rPr>
      </w:pPr>
      <w:r>
        <w:rPr>
          <w:rFonts w:cs="Courier New"/>
          <w:noProof w:val="0"/>
          <w:szCs w:val="16"/>
        </w:rPr>
        <w:lastRenderedPageBreak/>
        <w:t xml:space="preserve">          schema:</w:t>
      </w:r>
    </w:p>
    <w:p w14:paraId="12719DB2" w14:textId="77777777" w:rsidR="00461244" w:rsidRDefault="00461244" w:rsidP="00461244">
      <w:pPr>
        <w:pStyle w:val="PL"/>
        <w:rPr>
          <w:rFonts w:cs="Courier New"/>
          <w:noProof w:val="0"/>
          <w:szCs w:val="16"/>
        </w:rPr>
      </w:pPr>
      <w:r>
        <w:rPr>
          <w:rFonts w:cs="Courier New"/>
          <w:noProof w:val="0"/>
          <w:szCs w:val="16"/>
        </w:rPr>
        <w:t xml:space="preserve">            type: string</w:t>
      </w:r>
    </w:p>
    <w:p w14:paraId="2BBB7D26" w14:textId="77777777" w:rsidR="00461244" w:rsidRDefault="00461244" w:rsidP="00461244">
      <w:pPr>
        <w:pStyle w:val="PL"/>
        <w:rPr>
          <w:rFonts w:cs="Courier New"/>
          <w:noProof w:val="0"/>
          <w:szCs w:val="16"/>
        </w:rPr>
      </w:pPr>
      <w:r>
        <w:rPr>
          <w:rFonts w:cs="Courier New"/>
          <w:noProof w:val="0"/>
          <w:szCs w:val="16"/>
        </w:rPr>
        <w:t xml:space="preserve">        - name: </w:t>
      </w:r>
      <w:proofErr w:type="spellStart"/>
      <w:r>
        <w:rPr>
          <w:rFonts w:cs="Courier New"/>
          <w:noProof w:val="0"/>
          <w:szCs w:val="16"/>
        </w:rPr>
        <w:t>c</w:t>
      </w:r>
      <w:r>
        <w:rPr>
          <w:rFonts w:cs="Courier New" w:hint="eastAsia"/>
          <w:noProof w:val="0"/>
          <w:szCs w:val="16"/>
          <w:lang w:eastAsia="zh-CN"/>
        </w:rPr>
        <w:t>onfiguration</w:t>
      </w:r>
      <w:r>
        <w:rPr>
          <w:rFonts w:cs="Courier New"/>
          <w:noProof w:val="0"/>
          <w:szCs w:val="16"/>
        </w:rPr>
        <w:t>Id</w:t>
      </w:r>
      <w:proofErr w:type="spellEnd"/>
    </w:p>
    <w:p w14:paraId="52BCD938"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31E61EF3" w14:textId="77777777" w:rsidR="00461244" w:rsidRDefault="00461244" w:rsidP="00461244">
      <w:pPr>
        <w:pStyle w:val="PL"/>
        <w:rPr>
          <w:rFonts w:cs="Courier New"/>
          <w:noProof w:val="0"/>
          <w:szCs w:val="16"/>
        </w:rPr>
      </w:pPr>
      <w:r>
        <w:rPr>
          <w:rFonts w:cs="Courier New"/>
          <w:noProof w:val="0"/>
          <w:szCs w:val="16"/>
        </w:rPr>
        <w:t xml:space="preserve">          in: path</w:t>
      </w:r>
    </w:p>
    <w:p w14:paraId="643E0F71" w14:textId="77777777" w:rsidR="00461244" w:rsidRDefault="00461244" w:rsidP="00461244">
      <w:pPr>
        <w:pStyle w:val="PL"/>
        <w:rPr>
          <w:rFonts w:cs="Courier New"/>
          <w:noProof w:val="0"/>
          <w:szCs w:val="16"/>
        </w:rPr>
      </w:pPr>
      <w:r>
        <w:rPr>
          <w:rFonts w:cs="Courier New"/>
          <w:noProof w:val="0"/>
          <w:szCs w:val="16"/>
        </w:rPr>
        <w:t xml:space="preserve">          required: true</w:t>
      </w:r>
    </w:p>
    <w:p w14:paraId="3BE3409C" w14:textId="77777777" w:rsidR="00461244" w:rsidRDefault="00461244" w:rsidP="00461244">
      <w:pPr>
        <w:pStyle w:val="PL"/>
        <w:rPr>
          <w:rFonts w:cs="Courier New"/>
          <w:noProof w:val="0"/>
          <w:szCs w:val="16"/>
        </w:rPr>
      </w:pPr>
      <w:r>
        <w:rPr>
          <w:rFonts w:cs="Courier New"/>
          <w:noProof w:val="0"/>
          <w:szCs w:val="16"/>
        </w:rPr>
        <w:t xml:space="preserve">          schema:</w:t>
      </w:r>
    </w:p>
    <w:p w14:paraId="1832835B" w14:textId="77777777" w:rsidR="00461244" w:rsidRDefault="00461244" w:rsidP="00461244">
      <w:pPr>
        <w:pStyle w:val="PL"/>
        <w:rPr>
          <w:rFonts w:cs="Courier New"/>
          <w:noProof w:val="0"/>
          <w:szCs w:val="16"/>
        </w:rPr>
      </w:pPr>
      <w:r>
        <w:rPr>
          <w:rFonts w:cs="Courier New"/>
          <w:noProof w:val="0"/>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77777777" w:rsidR="00461244" w:rsidRDefault="00461244" w:rsidP="00461244">
      <w:pPr>
        <w:pStyle w:val="PL"/>
      </w:pPr>
      <w:r>
        <w:t xml:space="preserve">          description: OK. Resource was </w:t>
      </w:r>
      <w:r>
        <w:rPr>
          <w:noProof w:val="0"/>
        </w:rPr>
        <w:t>successfully</w:t>
      </w:r>
      <w:r>
        <w:t xml:space="preserve"> modified and representation is returned</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77777777" w:rsidR="00461244" w:rsidRDefault="00461244" w:rsidP="00461244">
      <w:pPr>
        <w:pStyle w:val="PL"/>
      </w:pPr>
      <w:r>
        <w:t xml:space="preserve">                $ref: 'TS29522_TimeSyncExposure.yaml</w:t>
      </w:r>
      <w:r>
        <w:rPr>
          <w:rFonts w:cs="Courier New"/>
          <w:noProof w:val="0"/>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777777" w:rsidR="00461244" w:rsidRDefault="00461244" w:rsidP="00461244">
      <w:pPr>
        <w:pStyle w:val="PL"/>
      </w:pPr>
      <w:r>
        <w:t xml:space="preserve">          description: No Content. Resource was </w:t>
      </w:r>
      <w:r>
        <w:rPr>
          <w:noProof w:val="0"/>
        </w:rPr>
        <w:t>successfully</w:t>
      </w:r>
      <w:r>
        <w:t xml:space="preserve"> modified</w:t>
      </w:r>
    </w:p>
    <w:p w14:paraId="2814EA4B" w14:textId="77777777" w:rsidR="00461244" w:rsidRDefault="00461244" w:rsidP="00461244">
      <w:pPr>
        <w:pStyle w:val="PL"/>
        <w:rPr>
          <w:noProof w:val="0"/>
        </w:rPr>
      </w:pPr>
      <w:r>
        <w:rPr>
          <w:noProof w:val="0"/>
        </w:rPr>
        <w:t xml:space="preserve">        '307':</w:t>
      </w:r>
    </w:p>
    <w:p w14:paraId="456D0CB9" w14:textId="77777777" w:rsidR="00461244" w:rsidRDefault="00461244" w:rsidP="00461244">
      <w:pPr>
        <w:pStyle w:val="PL"/>
      </w:pPr>
      <w:r>
        <w:rPr>
          <w:rFonts w:cs="Courier New"/>
          <w:noProof w:val="0"/>
          <w:szCs w:val="16"/>
        </w:rPr>
        <w:t xml:space="preserve">          $ref: 'TS29571_CommonData.yaml#/components/responses/307'</w:t>
      </w:r>
    </w:p>
    <w:p w14:paraId="038DE802" w14:textId="77777777" w:rsidR="00461244" w:rsidRDefault="00461244" w:rsidP="00461244">
      <w:pPr>
        <w:pStyle w:val="PL"/>
        <w:rPr>
          <w:noProof w:val="0"/>
        </w:rPr>
      </w:pPr>
      <w:r>
        <w:rPr>
          <w:noProof w:val="0"/>
        </w:rPr>
        <w:t xml:space="preserve">        '308':</w:t>
      </w:r>
    </w:p>
    <w:p w14:paraId="760A3D2F" w14:textId="77777777" w:rsidR="00461244" w:rsidRDefault="00461244" w:rsidP="00461244">
      <w:pPr>
        <w:pStyle w:val="PL"/>
      </w:pPr>
      <w:r>
        <w:rPr>
          <w:rFonts w:cs="Courier New"/>
          <w:noProof w:val="0"/>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noProof w:val="0"/>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proofErr w:type="spellStart"/>
      <w:r>
        <w:rPr>
          <w:rFonts w:cs="Courier New"/>
          <w:noProof w:val="0"/>
          <w:szCs w:val="16"/>
        </w:rPr>
        <w:t>Individual</w:t>
      </w:r>
      <w:r>
        <w:rPr>
          <w:lang w:eastAsia="zh-CN"/>
        </w:rPr>
        <w:t>TimeSynchronization</w:t>
      </w:r>
      <w:r>
        <w:t>ExposureConfiguration</w:t>
      </w:r>
      <w:proofErr w:type="spellEnd"/>
    </w:p>
    <w:p w14:paraId="0D58DF6E"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proofErr w:type="spellStart"/>
      <w:r>
        <w:rPr>
          <w:rFonts w:cs="Courier New"/>
          <w:noProof w:val="0"/>
          <w:szCs w:val="16"/>
        </w:rPr>
        <w:t>subscriptionId</w:t>
      </w:r>
      <w:proofErr w:type="spellEnd"/>
    </w:p>
    <w:p w14:paraId="46053E9E" w14:textId="77777777" w:rsidR="00461244" w:rsidRDefault="00461244" w:rsidP="00461244">
      <w:pPr>
        <w:pStyle w:val="PL"/>
      </w:pPr>
      <w:r>
        <w:t xml:space="preserve">          in: path</w:t>
      </w:r>
    </w:p>
    <w:p w14:paraId="523FFE2D"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noProof w:val="0"/>
          <w:szCs w:val="16"/>
        </w:rPr>
      </w:pPr>
      <w:r>
        <w:rPr>
          <w:rFonts w:cs="Courier New"/>
          <w:noProof w:val="0"/>
          <w:szCs w:val="16"/>
        </w:rPr>
        <w:t xml:space="preserve">        - name: </w:t>
      </w:r>
      <w:proofErr w:type="spellStart"/>
      <w:r>
        <w:rPr>
          <w:rFonts w:cs="Courier New"/>
          <w:noProof w:val="0"/>
          <w:szCs w:val="16"/>
        </w:rPr>
        <w:t>c</w:t>
      </w:r>
      <w:r>
        <w:rPr>
          <w:rFonts w:cs="Courier New" w:hint="eastAsia"/>
          <w:noProof w:val="0"/>
          <w:szCs w:val="16"/>
          <w:lang w:eastAsia="zh-CN"/>
        </w:rPr>
        <w:t>onfiguration</w:t>
      </w:r>
      <w:r>
        <w:rPr>
          <w:rFonts w:cs="Courier New"/>
          <w:noProof w:val="0"/>
          <w:szCs w:val="16"/>
        </w:rPr>
        <w:t>Id</w:t>
      </w:r>
      <w:proofErr w:type="spellEnd"/>
    </w:p>
    <w:p w14:paraId="308C7A49"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183C0429" w14:textId="77777777" w:rsidR="00461244" w:rsidRDefault="00461244" w:rsidP="00461244">
      <w:pPr>
        <w:pStyle w:val="PL"/>
        <w:rPr>
          <w:rFonts w:cs="Courier New"/>
          <w:noProof w:val="0"/>
          <w:szCs w:val="16"/>
        </w:rPr>
      </w:pPr>
      <w:r>
        <w:rPr>
          <w:rFonts w:cs="Courier New"/>
          <w:noProof w:val="0"/>
          <w:szCs w:val="16"/>
        </w:rPr>
        <w:t xml:space="preserve">          in: path</w:t>
      </w:r>
    </w:p>
    <w:p w14:paraId="517850DD" w14:textId="77777777" w:rsidR="00461244" w:rsidRDefault="00461244" w:rsidP="00461244">
      <w:pPr>
        <w:pStyle w:val="PL"/>
        <w:rPr>
          <w:rFonts w:cs="Courier New"/>
          <w:noProof w:val="0"/>
          <w:szCs w:val="16"/>
        </w:rPr>
      </w:pPr>
      <w:r>
        <w:rPr>
          <w:rFonts w:cs="Courier New"/>
          <w:noProof w:val="0"/>
          <w:szCs w:val="16"/>
        </w:rPr>
        <w:t xml:space="preserve">          required: true</w:t>
      </w:r>
    </w:p>
    <w:p w14:paraId="0FC3226D" w14:textId="77777777" w:rsidR="00461244" w:rsidRDefault="00461244" w:rsidP="00461244">
      <w:pPr>
        <w:pStyle w:val="PL"/>
        <w:rPr>
          <w:rFonts w:cs="Courier New"/>
          <w:noProof w:val="0"/>
          <w:szCs w:val="16"/>
        </w:rPr>
      </w:pPr>
      <w:r>
        <w:rPr>
          <w:rFonts w:cs="Courier New"/>
          <w:noProof w:val="0"/>
          <w:szCs w:val="16"/>
        </w:rPr>
        <w:t xml:space="preserve">          schema:</w:t>
      </w:r>
    </w:p>
    <w:p w14:paraId="4C0C77E7" w14:textId="77777777" w:rsidR="00461244" w:rsidRDefault="00461244" w:rsidP="00461244">
      <w:pPr>
        <w:pStyle w:val="PL"/>
      </w:pPr>
      <w:r>
        <w:rPr>
          <w:rFonts w:cs="Courier New"/>
          <w:noProof w:val="0"/>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w:t>
      </w:r>
      <w:r>
        <w:rPr>
          <w:noProof w:val="0"/>
        </w:rPr>
        <w:t>successfully</w:t>
      </w:r>
      <w:r>
        <w:t xml:space="preserve"> deleted</w:t>
      </w:r>
    </w:p>
    <w:p w14:paraId="18D7B6CB" w14:textId="77777777" w:rsidR="00461244" w:rsidRDefault="00461244" w:rsidP="00461244">
      <w:pPr>
        <w:pStyle w:val="PL"/>
        <w:rPr>
          <w:noProof w:val="0"/>
        </w:rPr>
      </w:pPr>
      <w:r>
        <w:rPr>
          <w:noProof w:val="0"/>
        </w:rPr>
        <w:t xml:space="preserve">        '307':</w:t>
      </w:r>
    </w:p>
    <w:p w14:paraId="268C4996" w14:textId="77777777" w:rsidR="00461244" w:rsidRDefault="00461244" w:rsidP="00461244">
      <w:pPr>
        <w:pStyle w:val="PL"/>
      </w:pPr>
      <w:r>
        <w:rPr>
          <w:rFonts w:cs="Courier New"/>
          <w:noProof w:val="0"/>
          <w:szCs w:val="16"/>
        </w:rPr>
        <w:t xml:space="preserve">          $ref: 'TS29571_CommonData.yaml#/components/responses/307'</w:t>
      </w:r>
    </w:p>
    <w:p w14:paraId="6EEFD00A" w14:textId="77777777" w:rsidR="00461244" w:rsidRDefault="00461244" w:rsidP="00461244">
      <w:pPr>
        <w:pStyle w:val="PL"/>
        <w:rPr>
          <w:noProof w:val="0"/>
        </w:rPr>
      </w:pPr>
      <w:r>
        <w:rPr>
          <w:noProof w:val="0"/>
        </w:rPr>
        <w:t xml:space="preserve">        '308':</w:t>
      </w:r>
    </w:p>
    <w:p w14:paraId="010CF397" w14:textId="77777777" w:rsidR="00461244" w:rsidRDefault="00461244" w:rsidP="00461244">
      <w:pPr>
        <w:pStyle w:val="PL"/>
      </w:pPr>
      <w:r>
        <w:rPr>
          <w:rFonts w:cs="Courier New"/>
          <w:noProof w:val="0"/>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lastRenderedPageBreak/>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rPr>
          <w:rFonts w:cs="Courier New"/>
          <w:noProof w:val="0"/>
          <w:szCs w:val="16"/>
        </w:rPr>
      </w:pPr>
      <w:r>
        <w:t xml:space="preserve">          $ref: 'TS29571_CommonData.yaml#/components/responses/default'</w:t>
      </w:r>
    </w:p>
    <w:p w14:paraId="7D12D1FB" w14:textId="77777777" w:rsidR="00461244" w:rsidRDefault="00461244" w:rsidP="00461244">
      <w:pPr>
        <w:pStyle w:val="PL"/>
        <w:rPr>
          <w:rFonts w:cs="Courier New"/>
          <w:noProof w:val="0"/>
          <w:szCs w:val="16"/>
        </w:rPr>
      </w:pPr>
      <w:r>
        <w:rPr>
          <w:rFonts w:cs="Courier New"/>
          <w:noProof w:val="0"/>
          <w:szCs w:val="16"/>
        </w:rPr>
        <w:t>components:</w:t>
      </w:r>
    </w:p>
    <w:p w14:paraId="560E97A6" w14:textId="77777777" w:rsidR="00461244" w:rsidRDefault="00461244" w:rsidP="00461244">
      <w:pPr>
        <w:pStyle w:val="PL"/>
        <w:rPr>
          <w:noProof w:val="0"/>
        </w:rPr>
      </w:pPr>
      <w:r>
        <w:rPr>
          <w:noProof w:val="0"/>
        </w:rPr>
        <w:t xml:space="preserve">  </w:t>
      </w:r>
      <w:proofErr w:type="spellStart"/>
      <w:r>
        <w:rPr>
          <w:noProof w:val="0"/>
        </w:rPr>
        <w:t>securitySchemes</w:t>
      </w:r>
      <w:proofErr w:type="spellEnd"/>
      <w:r>
        <w:rPr>
          <w:noProof w:val="0"/>
        </w:rPr>
        <w:t>:</w:t>
      </w:r>
    </w:p>
    <w:p w14:paraId="08DC92C0" w14:textId="77777777" w:rsidR="00461244" w:rsidRDefault="00461244" w:rsidP="00461244">
      <w:pPr>
        <w:pStyle w:val="PL"/>
        <w:rPr>
          <w:noProof w:val="0"/>
        </w:rPr>
      </w:pPr>
      <w:r>
        <w:rPr>
          <w:noProof w:val="0"/>
        </w:rPr>
        <w:t xml:space="preserve">    oAuth2ClientCredentials:</w:t>
      </w:r>
    </w:p>
    <w:p w14:paraId="10F68241" w14:textId="77777777" w:rsidR="00461244" w:rsidRDefault="00461244" w:rsidP="00461244">
      <w:pPr>
        <w:pStyle w:val="PL"/>
        <w:rPr>
          <w:noProof w:val="0"/>
        </w:rPr>
      </w:pPr>
      <w:r>
        <w:rPr>
          <w:noProof w:val="0"/>
        </w:rPr>
        <w:t xml:space="preserve">      type: oauth2</w:t>
      </w:r>
    </w:p>
    <w:p w14:paraId="5BEFBB6C" w14:textId="77777777" w:rsidR="00461244" w:rsidRDefault="00461244" w:rsidP="00461244">
      <w:pPr>
        <w:pStyle w:val="PL"/>
        <w:rPr>
          <w:noProof w:val="0"/>
        </w:rPr>
      </w:pPr>
      <w:r>
        <w:rPr>
          <w:noProof w:val="0"/>
        </w:rPr>
        <w:t xml:space="preserve">      flows:</w:t>
      </w:r>
    </w:p>
    <w:p w14:paraId="16F606D6" w14:textId="77777777" w:rsidR="00461244" w:rsidRDefault="00461244" w:rsidP="00461244">
      <w:pPr>
        <w:pStyle w:val="PL"/>
        <w:rPr>
          <w:noProof w:val="0"/>
        </w:rPr>
      </w:pPr>
      <w:r>
        <w:rPr>
          <w:noProof w:val="0"/>
        </w:rPr>
        <w:t xml:space="preserve">        </w:t>
      </w:r>
      <w:proofErr w:type="spellStart"/>
      <w:r>
        <w:rPr>
          <w:noProof w:val="0"/>
        </w:rPr>
        <w:t>clientCredentials</w:t>
      </w:r>
      <w:proofErr w:type="spellEnd"/>
      <w:r>
        <w:rPr>
          <w:noProof w:val="0"/>
        </w:rPr>
        <w:t>:</w:t>
      </w:r>
    </w:p>
    <w:p w14:paraId="77710918" w14:textId="77777777" w:rsidR="00461244" w:rsidRDefault="00461244" w:rsidP="00461244">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4676D741" w14:textId="77777777" w:rsidR="00461244" w:rsidRDefault="00461244" w:rsidP="00461244">
      <w:pPr>
        <w:pStyle w:val="PL"/>
        <w:rPr>
          <w:noProof w:val="0"/>
        </w:rPr>
      </w:pPr>
      <w:r>
        <w:rPr>
          <w:noProof w:val="0"/>
        </w:rPr>
        <w:t xml:space="preserve">          scopes:</w:t>
      </w:r>
    </w:p>
    <w:p w14:paraId="582CA411" w14:textId="77777777" w:rsidR="00461244" w:rsidRDefault="00461244" w:rsidP="00461244">
      <w:pPr>
        <w:pStyle w:val="PL"/>
        <w:rPr>
          <w:noProof w:val="0"/>
        </w:rPr>
      </w:pPr>
      <w:r>
        <w:rPr>
          <w:noProof w:val="0"/>
        </w:rPr>
        <w:t xml:space="preserve">            </w:t>
      </w:r>
      <w:proofErr w:type="spellStart"/>
      <w:r>
        <w:rPr>
          <w:noProof w:val="0"/>
        </w:rPr>
        <w:t>ntsctsf-timesynchronization</w:t>
      </w:r>
      <w:proofErr w:type="spellEnd"/>
      <w:r>
        <w:rPr>
          <w:noProof w:val="0"/>
        </w:rPr>
        <w:t xml:space="preserve">: Access to the </w:t>
      </w:r>
      <w:proofErr w:type="spellStart"/>
      <w:r>
        <w:rPr>
          <w:rFonts w:cs="Courier New"/>
          <w:noProof w:val="0"/>
          <w:szCs w:val="16"/>
        </w:rPr>
        <w:t>Ntsctsf_TimeSynchronization</w:t>
      </w:r>
      <w:proofErr w:type="spellEnd"/>
      <w:r>
        <w:rPr>
          <w:noProof w:val="0"/>
        </w:rPr>
        <w:t xml:space="preserve"> API</w:t>
      </w:r>
    </w:p>
    <w:p w14:paraId="439EF6A5" w14:textId="77777777" w:rsidR="00461244" w:rsidRDefault="00461244" w:rsidP="00461244">
      <w:pPr>
        <w:pStyle w:val="PL"/>
        <w:rPr>
          <w:rFonts w:cs="Courier New"/>
          <w:noProof w:val="0"/>
          <w:szCs w:val="16"/>
        </w:rPr>
      </w:pPr>
      <w:r>
        <w:rPr>
          <w:rFonts w:cs="Courier New"/>
          <w:noProof w:val="0"/>
          <w:szCs w:val="16"/>
        </w:rPr>
        <w:t xml:space="preserve">  schemas:</w:t>
      </w:r>
    </w:p>
    <w:p w14:paraId="4468E2F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w:t>
      </w:r>
      <w:r>
        <w:rPr>
          <w:rFonts w:hint="eastAsia"/>
          <w:lang w:eastAsia="zh-CN"/>
        </w:rPr>
        <w:t>Sub</w:t>
      </w:r>
      <w:r>
        <w:rPr>
          <w:lang w:eastAsia="zh-CN"/>
        </w:rPr>
        <w:t>sc</w:t>
      </w:r>
      <w:r>
        <w:rPr>
          <w:rFonts w:cs="Courier New"/>
          <w:noProof w:val="0"/>
          <w:szCs w:val="16"/>
        </w:rPr>
        <w:t>:</w:t>
      </w:r>
    </w:p>
    <w:p w14:paraId="06D730F0"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rPr>
        <w:t>Contains the parameters for the subscription to notification of capability of time synchronization service</w:t>
      </w:r>
      <w:r>
        <w:rPr>
          <w:rFonts w:cs="Courier New"/>
          <w:noProof w:val="0"/>
          <w:szCs w:val="16"/>
        </w:rPr>
        <w:t>.</w:t>
      </w:r>
    </w:p>
    <w:p w14:paraId="087D248F" w14:textId="77777777" w:rsidR="00461244" w:rsidRDefault="00461244" w:rsidP="00461244">
      <w:pPr>
        <w:pStyle w:val="PL"/>
        <w:rPr>
          <w:rFonts w:cs="Courier New"/>
          <w:noProof w:val="0"/>
          <w:szCs w:val="16"/>
        </w:rPr>
      </w:pPr>
      <w:r>
        <w:rPr>
          <w:rFonts w:cs="Courier New"/>
          <w:noProof w:val="0"/>
          <w:szCs w:val="16"/>
        </w:rPr>
        <w:t xml:space="preserve">      type: object</w:t>
      </w:r>
    </w:p>
    <w:p w14:paraId="43F02C5C" w14:textId="77777777" w:rsidR="00461244" w:rsidRDefault="00461244" w:rsidP="00461244">
      <w:pPr>
        <w:pStyle w:val="PL"/>
        <w:rPr>
          <w:rFonts w:cs="Courier New"/>
          <w:noProof w:val="0"/>
          <w:szCs w:val="16"/>
        </w:rPr>
      </w:pPr>
      <w:r>
        <w:rPr>
          <w:rFonts w:cs="Courier New"/>
          <w:noProof w:val="0"/>
          <w:szCs w:val="16"/>
        </w:rPr>
        <w:t xml:space="preserve">      properties:</w:t>
      </w:r>
    </w:p>
    <w:p w14:paraId="6FE297EA"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supis</w:t>
      </w:r>
      <w:proofErr w:type="spellEnd"/>
      <w:r>
        <w:rPr>
          <w:rFonts w:cs="Courier New"/>
          <w:noProof w:val="0"/>
          <w:szCs w:val="16"/>
        </w:rPr>
        <w:t>:</w:t>
      </w:r>
    </w:p>
    <w:p w14:paraId="62EAEBAF" w14:textId="77777777" w:rsidR="00461244" w:rsidRDefault="00461244" w:rsidP="00461244">
      <w:pPr>
        <w:pStyle w:val="PL"/>
        <w:rPr>
          <w:noProof w:val="0"/>
        </w:rPr>
      </w:pPr>
      <w:r>
        <w:rPr>
          <w:noProof w:val="0"/>
        </w:rPr>
        <w:t xml:space="preserve">          type: array</w:t>
      </w:r>
    </w:p>
    <w:p w14:paraId="69608631" w14:textId="77777777" w:rsidR="00461244" w:rsidRDefault="00461244" w:rsidP="00461244">
      <w:pPr>
        <w:pStyle w:val="PL"/>
        <w:rPr>
          <w:noProof w:val="0"/>
        </w:rPr>
      </w:pPr>
      <w:r>
        <w:rPr>
          <w:noProof w:val="0"/>
        </w:rPr>
        <w:t xml:space="preserve">          items:</w:t>
      </w:r>
    </w:p>
    <w:p w14:paraId="3708FC0A" w14:textId="77777777" w:rsidR="00461244" w:rsidRDefault="00461244" w:rsidP="00461244">
      <w:pPr>
        <w:pStyle w:val="PL"/>
        <w:rPr>
          <w:noProof w:val="0"/>
        </w:rPr>
      </w:pPr>
      <w:r>
        <w:rPr>
          <w:noProof w:val="0"/>
        </w:rPr>
        <w:t xml:space="preserve">            $ref: </w:t>
      </w:r>
      <w:r>
        <w:rPr>
          <w:rFonts w:cs="Courier New"/>
          <w:noProof w:val="0"/>
          <w:szCs w:val="16"/>
        </w:rPr>
        <w:t>'TS29571_CommonData.yaml#/components/schemas/</w:t>
      </w:r>
      <w:proofErr w:type="spellStart"/>
      <w:r>
        <w:rPr>
          <w:rFonts w:cs="Courier New"/>
          <w:noProof w:val="0"/>
          <w:szCs w:val="16"/>
        </w:rPr>
        <w:t>Supi</w:t>
      </w:r>
      <w:proofErr w:type="spellEnd"/>
      <w:r>
        <w:rPr>
          <w:noProof w:val="0"/>
        </w:rPr>
        <w:t>'</w:t>
      </w:r>
    </w:p>
    <w:p w14:paraId="6EB9D73C" w14:textId="77777777" w:rsidR="00461244" w:rsidRDefault="00461244" w:rsidP="00461244">
      <w:pPr>
        <w:pStyle w:val="PL"/>
        <w:rPr>
          <w:noProof w:val="0"/>
        </w:rPr>
      </w:pPr>
      <w:r>
        <w:rPr>
          <w:noProof w:val="0"/>
        </w:rPr>
        <w:t xml:space="preserve">          </w:t>
      </w:r>
      <w:proofErr w:type="spellStart"/>
      <w:r>
        <w:rPr>
          <w:noProof w:val="0"/>
        </w:rPr>
        <w:t>minItems</w:t>
      </w:r>
      <w:proofErr w:type="spellEnd"/>
      <w:r>
        <w:rPr>
          <w:noProof w:val="0"/>
        </w:rPr>
        <w:t>: 1</w:t>
      </w:r>
    </w:p>
    <w:p w14:paraId="6A82FD33"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interGrpId</w:t>
      </w:r>
      <w:proofErr w:type="spellEnd"/>
      <w:r>
        <w:rPr>
          <w:rFonts w:cs="Courier New"/>
          <w:noProof w:val="0"/>
          <w:szCs w:val="16"/>
        </w:rPr>
        <w:t>:</w:t>
      </w:r>
    </w:p>
    <w:p w14:paraId="3E3876A7" w14:textId="77777777" w:rsidR="00461244" w:rsidRDefault="00461244" w:rsidP="00461244">
      <w:pPr>
        <w:pStyle w:val="PL"/>
        <w:rPr>
          <w:noProof w:val="0"/>
        </w:rPr>
      </w:pPr>
      <w:r>
        <w:rPr>
          <w:rFonts w:cs="Courier New"/>
          <w:noProof w:val="0"/>
          <w:szCs w:val="16"/>
        </w:rPr>
        <w:t xml:space="preserve">          $ref: 'TS29571_CommonData.yaml#/components/schemas/</w:t>
      </w:r>
      <w:proofErr w:type="spellStart"/>
      <w:r>
        <w:rPr>
          <w:rFonts w:cs="Courier New"/>
          <w:noProof w:val="0"/>
          <w:szCs w:val="16"/>
        </w:rPr>
        <w:t>GroupId</w:t>
      </w:r>
      <w:proofErr w:type="spellEnd"/>
      <w:r>
        <w:rPr>
          <w:noProof w:val="0"/>
        </w:rP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595299CD" w14:textId="77777777" w:rsidR="00461244" w:rsidRDefault="00461244" w:rsidP="00461244">
      <w:pPr>
        <w:pStyle w:val="PL"/>
        <w:rPr>
          <w:rFonts w:cs="Courier New"/>
          <w:noProof w:val="0"/>
          <w:szCs w:val="16"/>
        </w:rPr>
      </w:pPr>
      <w:r>
        <w:t xml:space="preserve">          description: Identifies whether the request applies to any UE. This attribute shall set to "true" if 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rPr>
          <w:noProof w:val="0"/>
        </w:rPr>
      </w:pPr>
      <w:r>
        <w:rPr>
          <w:rFonts w:cs="Courier New"/>
          <w:noProof w:val="0"/>
          <w:szCs w:val="16"/>
        </w:rPr>
        <w:t xml:space="preserve">          $ref: 'TS29508_</w:t>
      </w:r>
      <w:r>
        <w:t>Nsmf_EventExposure</w:t>
      </w:r>
      <w:r>
        <w:rPr>
          <w:rFonts w:cs="Courier New"/>
          <w:noProof w:val="0"/>
          <w:szCs w:val="16"/>
        </w:rPr>
        <w:t>.yaml#/components/schemas/</w:t>
      </w:r>
      <w:r>
        <w:rPr>
          <w:rFonts w:hint="eastAsia"/>
          <w:lang w:eastAsia="zh-CN"/>
        </w:rPr>
        <w:t>N</w:t>
      </w:r>
      <w:r>
        <w:rPr>
          <w:lang w:eastAsia="zh-CN"/>
        </w:rPr>
        <w:t>otificationMethod</w:t>
      </w:r>
      <w:r>
        <w:rPr>
          <w:noProof w:val="0"/>
        </w:rPr>
        <w:t>'</w:t>
      </w:r>
    </w:p>
    <w:p w14:paraId="43B09FEF"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69F4766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6270354C"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snssai</w:t>
      </w:r>
      <w:proofErr w:type="spellEnd"/>
      <w:r>
        <w:rPr>
          <w:rFonts w:cs="Courier New"/>
          <w:noProof w:val="0"/>
          <w:szCs w:val="16"/>
        </w:rPr>
        <w:t>:</w:t>
      </w:r>
    </w:p>
    <w:p w14:paraId="05B98E90"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3A9ED7A5"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subscribed</w:t>
      </w:r>
      <w:r>
        <w:rPr>
          <w:rFonts w:hint="eastAsia"/>
          <w:lang w:eastAsia="zh-CN"/>
        </w:rPr>
        <w:t>Event</w:t>
      </w:r>
      <w:r>
        <w:rPr>
          <w:lang w:eastAsia="zh-CN"/>
        </w:rPr>
        <w:t>s</w:t>
      </w:r>
      <w:r>
        <w:rPr>
          <w:rFonts w:cs="Courier New"/>
          <w:noProof w:val="0"/>
          <w:szCs w:val="16"/>
        </w:rPr>
        <w:t>:</w:t>
      </w:r>
    </w:p>
    <w:p w14:paraId="7AC3AAA8" w14:textId="77777777" w:rsidR="00461244" w:rsidRDefault="00461244" w:rsidP="00461244">
      <w:pPr>
        <w:pStyle w:val="PL"/>
        <w:rPr>
          <w:noProof w:val="0"/>
        </w:rPr>
      </w:pPr>
      <w:r>
        <w:rPr>
          <w:noProof w:val="0"/>
        </w:rPr>
        <w:t xml:space="preserve">          type: array</w:t>
      </w:r>
    </w:p>
    <w:p w14:paraId="3F76E771" w14:textId="77777777" w:rsidR="00461244" w:rsidRDefault="00461244" w:rsidP="00461244">
      <w:pPr>
        <w:pStyle w:val="PL"/>
        <w:rPr>
          <w:noProof w:val="0"/>
        </w:rPr>
      </w:pPr>
      <w:r>
        <w:rPr>
          <w:noProof w:val="0"/>
        </w:rPr>
        <w:t xml:space="preserve">          items:</w:t>
      </w:r>
    </w:p>
    <w:p w14:paraId="4F99AFFE"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Subscribed</w:t>
      </w:r>
      <w:r>
        <w:rPr>
          <w:rFonts w:hint="eastAsia"/>
          <w:lang w:eastAsia="zh-CN"/>
        </w:rPr>
        <w:t>Event</w:t>
      </w:r>
      <w:r>
        <w:rPr>
          <w:noProof w:val="0"/>
        </w:rPr>
        <w:t>'</w:t>
      </w:r>
    </w:p>
    <w:p w14:paraId="56018A39" w14:textId="77777777" w:rsidR="00461244" w:rsidRDefault="00461244" w:rsidP="00461244">
      <w:pPr>
        <w:pStyle w:val="PL"/>
        <w:rPr>
          <w:noProof w:val="0"/>
        </w:rPr>
      </w:pPr>
      <w:r>
        <w:rPr>
          <w:noProof w:val="0"/>
        </w:rPr>
        <w:t xml:space="preserve">          </w:t>
      </w:r>
      <w:proofErr w:type="spellStart"/>
      <w:r>
        <w:rPr>
          <w:noProof w:val="0"/>
        </w:rPr>
        <w:t>minItems</w:t>
      </w:r>
      <w:proofErr w:type="spellEnd"/>
      <w:r>
        <w:rPr>
          <w:noProof w:val="0"/>
        </w:rPr>
        <w:t>: 1</w:t>
      </w:r>
    </w:p>
    <w:p w14:paraId="14209C94" w14:textId="77777777" w:rsidR="00461244" w:rsidRDefault="00461244" w:rsidP="00461244">
      <w:pPr>
        <w:pStyle w:val="PL"/>
        <w:rPr>
          <w:rFonts w:cs="Courier New"/>
          <w:noProof w:val="0"/>
          <w:szCs w:val="16"/>
        </w:rPr>
      </w:pPr>
      <w:r>
        <w:rPr>
          <w:rFonts w:cs="Courier New"/>
          <w:noProof w:val="0"/>
          <w:szCs w:val="16"/>
        </w:rPr>
        <w:t xml:space="preserve">        </w:t>
      </w:r>
      <w:r>
        <w:t>eventFilters</w:t>
      </w:r>
      <w:r>
        <w:rPr>
          <w:rFonts w:cs="Courier New"/>
          <w:noProof w:val="0"/>
          <w:szCs w:val="16"/>
        </w:rPr>
        <w:t>:</w:t>
      </w:r>
    </w:p>
    <w:p w14:paraId="42239482" w14:textId="77777777" w:rsidR="00461244" w:rsidRDefault="00461244" w:rsidP="00461244">
      <w:pPr>
        <w:pStyle w:val="PL"/>
        <w:rPr>
          <w:noProof w:val="0"/>
        </w:rPr>
      </w:pPr>
      <w:r>
        <w:rPr>
          <w:noProof w:val="0"/>
        </w:rPr>
        <w:t xml:space="preserve">          type: array</w:t>
      </w:r>
    </w:p>
    <w:p w14:paraId="6A0528A6" w14:textId="77777777" w:rsidR="00461244" w:rsidRDefault="00461244" w:rsidP="00461244">
      <w:pPr>
        <w:pStyle w:val="PL"/>
        <w:rPr>
          <w:noProof w:val="0"/>
        </w:rPr>
      </w:pPr>
      <w:r>
        <w:rPr>
          <w:noProof w:val="0"/>
        </w:rPr>
        <w:t xml:space="preserve">          items:</w:t>
      </w:r>
    </w:p>
    <w:p w14:paraId="62F557F2"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proofErr w:type="spellStart"/>
      <w:r>
        <w:rPr>
          <w:lang w:eastAsia="zh-CN"/>
        </w:rPr>
        <w:t>EventFilter</w:t>
      </w:r>
      <w:proofErr w:type="spellEnd"/>
      <w:r>
        <w:rPr>
          <w:noProof w:val="0"/>
        </w:rPr>
        <w:t>'</w:t>
      </w:r>
    </w:p>
    <w:p w14:paraId="793BD17A" w14:textId="77777777" w:rsidR="00461244" w:rsidRDefault="00461244" w:rsidP="00461244">
      <w:pPr>
        <w:pStyle w:val="PL"/>
        <w:rPr>
          <w:noProof w:val="0"/>
        </w:rPr>
      </w:pPr>
      <w:r>
        <w:rPr>
          <w:noProof w:val="0"/>
        </w:rPr>
        <w:t xml:space="preserve">          </w:t>
      </w:r>
      <w:proofErr w:type="spellStart"/>
      <w:r>
        <w:rPr>
          <w:noProof w:val="0"/>
        </w:rPr>
        <w:t>minItems</w:t>
      </w:r>
      <w:proofErr w:type="spellEnd"/>
      <w:r>
        <w:rPr>
          <w:noProof w:val="0"/>
        </w:rPr>
        <w:t>: 1</w:t>
      </w:r>
    </w:p>
    <w:p w14:paraId="06E02B1D" w14:textId="77777777" w:rsidR="00461244" w:rsidRDefault="00461244" w:rsidP="00461244">
      <w:pPr>
        <w:pStyle w:val="PL"/>
        <w:rPr>
          <w:rFonts w:cs="Courier New"/>
          <w:noProof w:val="0"/>
          <w:szCs w:val="16"/>
        </w:rPr>
      </w:pPr>
      <w:r>
        <w:rPr>
          <w:rFonts w:cs="Courier New"/>
          <w:noProof w:val="0"/>
          <w:szCs w:val="16"/>
        </w:rPr>
        <w:t xml:space="preserve">        </w:t>
      </w:r>
      <w:r>
        <w:t>subsNotifUri</w:t>
      </w:r>
      <w:r>
        <w:rPr>
          <w:rFonts w:cs="Courier New"/>
          <w:noProof w:val="0"/>
          <w:szCs w:val="16"/>
        </w:rPr>
        <w:t>:</w:t>
      </w:r>
    </w:p>
    <w:p w14:paraId="60E29953"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rPr>
          <w:noProof w:val="0"/>
        </w:rPr>
      </w:pPr>
      <w:r>
        <w:rPr>
          <w:rFonts w:cs="Courier New"/>
          <w:noProof w:val="0"/>
          <w:szCs w:val="16"/>
        </w:rPr>
        <w:t xml:space="preserve">          $ref: 'TS29571_CommonData.yaml#/components/schemas/</w:t>
      </w:r>
      <w:proofErr w:type="spellStart"/>
      <w:r>
        <w:t>DurationSec</w:t>
      </w:r>
      <w:proofErr w:type="spellEnd"/>
      <w:r>
        <w:rPr>
          <w:rFonts w:cs="Courier New"/>
          <w:noProof w:val="0"/>
          <w:szCs w:val="16"/>
        </w:rPr>
        <w:t>'</w:t>
      </w:r>
    </w:p>
    <w:p w14:paraId="1F11BEE9"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06D5C59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520AF120" w14:textId="77777777" w:rsidR="00461244" w:rsidRDefault="00461244" w:rsidP="00461244">
      <w:pPr>
        <w:pStyle w:val="PL"/>
        <w:rPr>
          <w:noProof w:val="0"/>
        </w:rPr>
      </w:pPr>
      <w:r>
        <w:rPr>
          <w:noProof w:val="0"/>
        </w:rPr>
        <w:t xml:space="preserve">      required:</w:t>
      </w:r>
    </w:p>
    <w:p w14:paraId="08D13158" w14:textId="77777777" w:rsidR="00461244" w:rsidRDefault="00461244" w:rsidP="00461244">
      <w:pPr>
        <w:pStyle w:val="PL"/>
        <w:rPr>
          <w:noProof w:val="0"/>
        </w:rPr>
      </w:pPr>
      <w:r>
        <w:rPr>
          <w:noProof w:val="0"/>
        </w:rPr>
        <w:t xml:space="preserve">        - </w:t>
      </w:r>
      <w:r>
        <w:t>subsNotifUri</w:t>
      </w:r>
    </w:p>
    <w:p w14:paraId="5C5EB2D7" w14:textId="77777777" w:rsidR="00461244" w:rsidRDefault="00461244" w:rsidP="00461244">
      <w:pPr>
        <w:pStyle w:val="PL"/>
      </w:pPr>
      <w:r>
        <w:rPr>
          <w:noProof w:val="0"/>
        </w:rPr>
        <w:t xml:space="preserve">        - </w:t>
      </w:r>
      <w:r>
        <w:t>subsNotifId</w:t>
      </w:r>
    </w:p>
    <w:p w14:paraId="37FFD2F3" w14:textId="77777777" w:rsidR="00461244" w:rsidRDefault="00461244" w:rsidP="00461244">
      <w:pPr>
        <w:pStyle w:val="PL"/>
      </w:pPr>
    </w:p>
    <w:p w14:paraId="6C4C7CE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TimeSyncExposureSubsNotif</w:t>
      </w:r>
      <w:r>
        <w:rPr>
          <w:rFonts w:cs="Courier New"/>
          <w:noProof w:val="0"/>
          <w:szCs w:val="16"/>
        </w:rPr>
        <w:t>:</w:t>
      </w:r>
    </w:p>
    <w:p w14:paraId="4D5FC451"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noProof w:val="0"/>
          <w:szCs w:val="16"/>
        </w:rPr>
      </w:pPr>
      <w:r>
        <w:rPr>
          <w:rFonts w:cs="Courier New"/>
          <w:noProof w:val="0"/>
          <w:szCs w:val="16"/>
        </w:rPr>
        <w:t xml:space="preserve">      type: object</w:t>
      </w:r>
    </w:p>
    <w:p w14:paraId="56DD638C" w14:textId="77777777" w:rsidR="00461244" w:rsidRDefault="00461244" w:rsidP="00461244">
      <w:pPr>
        <w:pStyle w:val="PL"/>
        <w:rPr>
          <w:rFonts w:cs="Courier New"/>
          <w:noProof w:val="0"/>
          <w:szCs w:val="16"/>
        </w:rPr>
      </w:pPr>
      <w:r>
        <w:rPr>
          <w:rFonts w:cs="Courier New"/>
          <w:noProof w:val="0"/>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rPr>
          <w:noProof w:val="0"/>
        </w:rPr>
      </w:pPr>
      <w:r>
        <w:rPr>
          <w:noProof w:val="0"/>
        </w:rPr>
        <w:t xml:space="preserve">          type: array</w:t>
      </w:r>
    </w:p>
    <w:p w14:paraId="4073B1F6" w14:textId="77777777" w:rsidR="00461244" w:rsidRDefault="00461244" w:rsidP="00461244">
      <w:pPr>
        <w:pStyle w:val="PL"/>
        <w:rPr>
          <w:noProof w:val="0"/>
        </w:rPr>
      </w:pPr>
      <w:r>
        <w:rPr>
          <w:noProof w:val="0"/>
        </w:rPr>
        <w:t xml:space="preserve">          items:</w:t>
      </w:r>
    </w:p>
    <w:p w14:paraId="317EFE5D" w14:textId="77777777" w:rsidR="00461244" w:rsidRDefault="00461244" w:rsidP="00461244">
      <w:pPr>
        <w:pStyle w:val="PL"/>
        <w:rPr>
          <w:noProof w:val="0"/>
        </w:rPr>
      </w:pPr>
      <w:r>
        <w:rPr>
          <w:noProof w:val="0"/>
        </w:rPr>
        <w:t xml:space="preserve">            $ref: </w:t>
      </w:r>
      <w:r>
        <w:rPr>
          <w:rFonts w:cs="Courier New"/>
          <w:noProof w:val="0"/>
          <w:szCs w:val="16"/>
        </w:rPr>
        <w:t>'#/components/schemas/</w:t>
      </w:r>
      <w:proofErr w:type="spellStart"/>
      <w:r>
        <w:rPr>
          <w:lang w:eastAsia="zh-CN"/>
        </w:rPr>
        <w:t>SubsEventNotification</w:t>
      </w:r>
      <w:proofErr w:type="spellEnd"/>
      <w:r>
        <w:rPr>
          <w:noProof w:val="0"/>
        </w:rPr>
        <w:t>'</w:t>
      </w:r>
    </w:p>
    <w:p w14:paraId="6FF10103" w14:textId="77777777" w:rsidR="00461244" w:rsidRDefault="00461244" w:rsidP="00461244">
      <w:pPr>
        <w:pStyle w:val="PL"/>
        <w:rPr>
          <w:noProof w:val="0"/>
        </w:rPr>
      </w:pPr>
      <w:r>
        <w:rPr>
          <w:noProof w:val="0"/>
        </w:rPr>
        <w:t xml:space="preserve">          </w:t>
      </w:r>
      <w:proofErr w:type="spellStart"/>
      <w:r>
        <w:rPr>
          <w:noProof w:val="0"/>
        </w:rPr>
        <w:t>minItems</w:t>
      </w:r>
      <w:proofErr w:type="spellEnd"/>
      <w:r>
        <w:rPr>
          <w:noProof w:val="0"/>
        </w:rPr>
        <w:t>: 1</w:t>
      </w:r>
    </w:p>
    <w:p w14:paraId="0BC0B805" w14:textId="77777777" w:rsidR="00461244" w:rsidRDefault="00461244" w:rsidP="00461244">
      <w:pPr>
        <w:pStyle w:val="PL"/>
        <w:rPr>
          <w:noProof w:val="0"/>
        </w:rPr>
      </w:pPr>
    </w:p>
    <w:p w14:paraId="7B6048E4" w14:textId="77777777" w:rsidR="00461244" w:rsidRDefault="00461244" w:rsidP="00461244">
      <w:pPr>
        <w:pStyle w:val="PL"/>
        <w:rPr>
          <w:rFonts w:cs="Courier New"/>
          <w:noProof w:val="0"/>
          <w:szCs w:val="16"/>
        </w:rPr>
      </w:pPr>
      <w:r>
        <w:rPr>
          <w:rFonts w:cs="Courier New"/>
          <w:noProof w:val="0"/>
          <w:szCs w:val="16"/>
        </w:rPr>
        <w:lastRenderedPageBreak/>
        <w:t xml:space="preserve">    </w:t>
      </w:r>
      <w:r>
        <w:t>SubsEventNotification</w:t>
      </w:r>
      <w:r>
        <w:rPr>
          <w:rFonts w:cs="Courier New"/>
          <w:noProof w:val="0"/>
          <w:szCs w:val="16"/>
        </w:rPr>
        <w:t>:</w:t>
      </w:r>
    </w:p>
    <w:p w14:paraId="37D9520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noProof w:val="0"/>
          <w:szCs w:val="16"/>
        </w:rPr>
      </w:pPr>
      <w:r>
        <w:rPr>
          <w:rFonts w:cs="Courier New"/>
          <w:noProof w:val="0"/>
          <w:szCs w:val="16"/>
        </w:rPr>
        <w:t xml:space="preserve">      type: object</w:t>
      </w:r>
    </w:p>
    <w:p w14:paraId="232E0552" w14:textId="77777777" w:rsidR="00461244" w:rsidRDefault="00461244" w:rsidP="00461244">
      <w:pPr>
        <w:pStyle w:val="PL"/>
        <w:rPr>
          <w:rFonts w:cs="Courier New"/>
          <w:noProof w:val="0"/>
          <w:szCs w:val="16"/>
        </w:rPr>
      </w:pPr>
      <w:r>
        <w:rPr>
          <w:rFonts w:cs="Courier New"/>
          <w:noProof w:val="0"/>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noProof w:val="0"/>
          <w:szCs w:val="16"/>
        </w:rPr>
        <w:t xml:space="preserve">          $ref: '</w:t>
      </w:r>
      <w:r>
        <w:t>TS29522_TimeSyncExposure.yaml</w:t>
      </w:r>
      <w:r>
        <w:rPr>
          <w:rFonts w:cs="Courier New"/>
          <w:noProof w:val="0"/>
          <w:szCs w:val="16"/>
        </w:rPr>
        <w:t>#/components/schemas/</w:t>
      </w:r>
      <w:r>
        <w:rPr>
          <w:lang w:eastAsia="zh-CN"/>
        </w:rPr>
        <w:t>Subscribed</w:t>
      </w:r>
      <w:r>
        <w:rPr>
          <w:rFonts w:hint="eastAsia"/>
          <w:lang w:eastAsia="zh-CN"/>
        </w:rPr>
        <w:t>Event</w:t>
      </w:r>
      <w:r>
        <w:rPr>
          <w:rFonts w:cs="Courier New"/>
          <w:noProof w:val="0"/>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rPr>
          <w:noProof w:val="0"/>
        </w:rPr>
      </w:pPr>
      <w:r>
        <w:rPr>
          <w:noProof w:val="0"/>
        </w:rPr>
        <w:t xml:space="preserve">          type: array</w:t>
      </w:r>
    </w:p>
    <w:p w14:paraId="71C40D3E" w14:textId="77777777" w:rsidR="00461244" w:rsidRDefault="00461244" w:rsidP="00461244">
      <w:pPr>
        <w:pStyle w:val="PL"/>
        <w:rPr>
          <w:noProof w:val="0"/>
        </w:rPr>
      </w:pPr>
      <w:r>
        <w:rPr>
          <w:noProof w:val="0"/>
        </w:rPr>
        <w:t xml:space="preserve">          items:</w:t>
      </w:r>
    </w:p>
    <w:p w14:paraId="093CEBD1" w14:textId="77777777" w:rsidR="00461244" w:rsidRDefault="00461244" w:rsidP="00461244">
      <w:pPr>
        <w:pStyle w:val="PL"/>
        <w:rPr>
          <w:noProof w:val="0"/>
        </w:rPr>
      </w:pPr>
      <w:r>
        <w:rPr>
          <w:noProof w:val="0"/>
        </w:rPr>
        <w:t xml:space="preserve">            $ref: </w:t>
      </w:r>
      <w:r>
        <w:rPr>
          <w:rFonts w:cs="Courier New"/>
          <w:noProof w:val="0"/>
          <w:szCs w:val="16"/>
        </w:rPr>
        <w:t>'#/components/schemas/</w:t>
      </w:r>
      <w:proofErr w:type="spellStart"/>
      <w:r>
        <w:rPr>
          <w:lang w:eastAsia="zh-CN"/>
        </w:rPr>
        <w:t>TimeSyncCapability</w:t>
      </w:r>
      <w:proofErr w:type="spellEnd"/>
      <w:r>
        <w:rPr>
          <w:noProof w:val="0"/>
        </w:rPr>
        <w:t>'</w:t>
      </w:r>
    </w:p>
    <w:p w14:paraId="012F75A4" w14:textId="77777777" w:rsidR="00461244" w:rsidRDefault="00461244" w:rsidP="00461244">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14C0B759" w14:textId="77777777" w:rsidR="00461244" w:rsidRDefault="00461244" w:rsidP="00461244">
      <w:pPr>
        <w:pStyle w:val="PL"/>
        <w:rPr>
          <w:rFonts w:cs="Courier New"/>
          <w:noProof w:val="0"/>
          <w:szCs w:val="16"/>
        </w:rPr>
      </w:pPr>
    </w:p>
    <w:p w14:paraId="40468F99" w14:textId="77777777" w:rsidR="00461244" w:rsidRDefault="00461244" w:rsidP="00461244">
      <w:pPr>
        <w:pStyle w:val="PL"/>
        <w:rPr>
          <w:rFonts w:cs="Courier New"/>
          <w:noProof w:val="0"/>
          <w:szCs w:val="16"/>
        </w:rPr>
      </w:pPr>
      <w:r>
        <w:rPr>
          <w:rFonts w:cs="Courier New"/>
          <w:noProof w:val="0"/>
          <w:szCs w:val="16"/>
        </w:rPr>
        <w:t xml:space="preserve">    </w:t>
      </w:r>
      <w:r>
        <w:t>TimeSyncCapability</w:t>
      </w:r>
      <w:r>
        <w:rPr>
          <w:rFonts w:cs="Courier New"/>
          <w:noProof w:val="0"/>
          <w:szCs w:val="16"/>
        </w:rPr>
        <w:t>:</w:t>
      </w:r>
    </w:p>
    <w:p w14:paraId="6DFFC3B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capability of time synchronization service</w:t>
      </w:r>
    </w:p>
    <w:p w14:paraId="080572C5" w14:textId="77777777" w:rsidR="00461244" w:rsidRDefault="00461244" w:rsidP="00461244">
      <w:pPr>
        <w:pStyle w:val="PL"/>
        <w:rPr>
          <w:rFonts w:cs="Courier New"/>
          <w:noProof w:val="0"/>
          <w:szCs w:val="16"/>
        </w:rPr>
      </w:pPr>
      <w:r>
        <w:rPr>
          <w:rFonts w:cs="Courier New"/>
          <w:noProof w:val="0"/>
          <w:szCs w:val="16"/>
        </w:rPr>
        <w:t xml:space="preserve">      type: object</w:t>
      </w:r>
    </w:p>
    <w:p w14:paraId="5410B71F" w14:textId="77777777" w:rsidR="00461244" w:rsidRDefault="00461244" w:rsidP="00461244">
      <w:pPr>
        <w:pStyle w:val="PL"/>
        <w:rPr>
          <w:rFonts w:cs="Courier New"/>
          <w:noProof w:val="0"/>
          <w:szCs w:val="16"/>
        </w:rPr>
      </w:pPr>
      <w:r>
        <w:rPr>
          <w:rFonts w:cs="Courier New"/>
          <w:noProof w:val="0"/>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noProof w:val="0"/>
          <w:szCs w:val="16"/>
        </w:rPr>
        <w:t xml:space="preserve">          $ref: 'TS29571_CommonData.yaml#/components/schemas/Uint64</w:t>
      </w:r>
      <w:r>
        <w:rPr>
          <w:noProof w:val="0"/>
        </w:rP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rPr>
          <w:noProof w:val="0"/>
        </w:rPr>
      </w:pPr>
      <w:r>
        <w:t xml:space="preserve">            $ref: 'TS29522_TimeSyncExposure.yaml#/components/schemas/</w:t>
      </w:r>
      <w:r>
        <w:rPr>
          <w:rFonts w:eastAsia="Malgun Gothic"/>
        </w:rPr>
        <w:t>GmCapable</w:t>
      </w:r>
      <w:r>
        <w:t>'</w:t>
      </w:r>
    </w:p>
    <w:p w14:paraId="3E86F9B3" w14:textId="77777777" w:rsidR="00461244" w:rsidRDefault="00461244" w:rsidP="00461244">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64FA4BAB" w14:textId="77777777" w:rsidR="00461244" w:rsidRDefault="00461244" w:rsidP="00461244">
      <w:pPr>
        <w:pStyle w:val="PL"/>
        <w:rPr>
          <w:rFonts w:cs="Arial"/>
          <w:szCs w:val="18"/>
        </w:rPr>
      </w:pPr>
      <w:r>
        <w:rPr>
          <w:noProof w:val="0"/>
        </w:rPr>
        <w:t xml:space="preserve">          description: </w:t>
      </w:r>
      <w:r>
        <w:rPr>
          <w:rFonts w:hint="eastAsia"/>
          <w:lang w:eastAsia="zh-CN"/>
        </w:rPr>
        <w:t>C</w:t>
      </w:r>
      <w:r>
        <w:rPr>
          <w:lang w:eastAsia="zh-CN"/>
        </w:rPr>
        <w:t>ontains the PTP capabilities supported by each of the UE(s)</w:t>
      </w:r>
      <w:r>
        <w:rPr>
          <w:rFonts w:cs="Arial"/>
          <w:szCs w:val="18"/>
        </w:rPr>
        <w:t>. The key of the map is the supi.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1442C810" w14:textId="77777777" w:rsidR="00461244" w:rsidRDefault="00461244" w:rsidP="00461244">
      <w:pPr>
        <w:pStyle w:val="PL"/>
        <w:rPr>
          <w:rFonts w:cs="Courier New"/>
          <w:noProof w:val="0"/>
          <w:szCs w:val="16"/>
        </w:rPr>
      </w:pPr>
      <w:r>
        <w:t xml:space="preserve">        - </w:t>
      </w:r>
      <w:r>
        <w:rPr>
          <w:lang w:eastAsia="zh-CN"/>
        </w:rPr>
        <w:t>ptpCap</w:t>
      </w:r>
      <w:r>
        <w:rPr>
          <w:rFonts w:hint="eastAsia"/>
          <w:lang w:eastAsia="zh-CN"/>
        </w:rPr>
        <w:t>ForUes</w:t>
      </w:r>
    </w:p>
    <w:p w14:paraId="6101C602" w14:textId="77777777" w:rsidR="00461244" w:rsidRDefault="00461244" w:rsidP="00461244">
      <w:pPr>
        <w:pStyle w:val="PL"/>
        <w:rPr>
          <w:rFonts w:cs="Courier New"/>
          <w:noProof w:val="0"/>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rPr>
          <w:noProof w:val="0"/>
        </w:rP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noProof w:val="0"/>
          <w:szCs w:val="16"/>
        </w:rPr>
        <w:t>TS29571_CommonData.yaml</w:t>
      </w:r>
      <w:r w:rsidRPr="002B65C6">
        <w:t>#/components/schemas/</w:t>
      </w:r>
      <w:proofErr w:type="spellStart"/>
      <w:r>
        <w:t>Supi</w:t>
      </w:r>
      <w:proofErr w:type="spellEnd"/>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725DC42E" w14:textId="77777777" w:rsidR="00461244" w:rsidRDefault="00461244" w:rsidP="00461244">
      <w:pPr>
        <w:pStyle w:val="PL"/>
      </w:pPr>
      <w:r>
        <w:t xml:space="preserve">        - </w:t>
      </w:r>
      <w:r>
        <w:rPr>
          <w:lang w:eastAsia="zh-CN"/>
        </w:rPr>
        <w:t>supi</w:t>
      </w:r>
    </w:p>
    <w:p w14:paraId="4F42F0DD" w14:textId="123C0DE7" w:rsidR="008A6D4A" w:rsidRPr="00246B37" w:rsidRDefault="00461244" w:rsidP="00461244">
      <w:pPr>
        <w:pStyle w:val="PL"/>
        <w:rPr>
          <w:lang w:val="en-GB"/>
        </w:rPr>
      </w:pPr>
      <w:r>
        <w:t xml:space="preserve">        - ptpCaps</w:t>
      </w:r>
    </w:p>
    <w:p w14:paraId="561F32C3" w14:textId="37DC62D8" w:rsidR="008A6D4A" w:rsidRDefault="008A6D4A" w:rsidP="008A6D4A">
      <w:pPr>
        <w:pStyle w:val="Heading2"/>
      </w:pPr>
      <w:bookmarkStart w:id="776" w:name="_Toc35971453"/>
      <w:bookmarkStart w:id="777" w:name="_Toc67903570"/>
      <w:bookmarkStart w:id="778" w:name="_Toc89295787"/>
      <w:bookmarkEnd w:id="774"/>
      <w:r>
        <w:t>A.3</w:t>
      </w:r>
      <w:r>
        <w:tab/>
      </w:r>
      <w:proofErr w:type="spellStart"/>
      <w:r w:rsidR="00D615CF">
        <w:t>Ntsctsf_QoSand</w:t>
      </w:r>
      <w:r w:rsidR="005F5F2F">
        <w:t>TSC</w:t>
      </w:r>
      <w:r w:rsidR="00D615CF">
        <w:t>Assistance</w:t>
      </w:r>
      <w:proofErr w:type="spellEnd"/>
      <w:r>
        <w:t xml:space="preserve"> API</w:t>
      </w:r>
      <w:bookmarkEnd w:id="775"/>
      <w:bookmarkEnd w:id="776"/>
      <w:bookmarkEnd w:id="777"/>
      <w:bookmarkEnd w:id="778"/>
    </w:p>
    <w:p w14:paraId="2EE67970" w14:textId="77777777" w:rsidR="00461244" w:rsidRDefault="00461244" w:rsidP="00461244">
      <w:pPr>
        <w:pStyle w:val="PL"/>
        <w:rPr>
          <w:rFonts w:cs="Courier New"/>
          <w:noProof w:val="0"/>
          <w:szCs w:val="16"/>
        </w:rPr>
      </w:pPr>
      <w:proofErr w:type="spellStart"/>
      <w:r>
        <w:rPr>
          <w:rFonts w:cs="Courier New"/>
          <w:noProof w:val="0"/>
          <w:szCs w:val="16"/>
        </w:rPr>
        <w:t>openapi</w:t>
      </w:r>
      <w:proofErr w:type="spellEnd"/>
      <w:r>
        <w:rPr>
          <w:rFonts w:cs="Courier New"/>
          <w:noProof w:val="0"/>
          <w:szCs w:val="16"/>
        </w:rPr>
        <w:t>: 3.0.0</w:t>
      </w:r>
    </w:p>
    <w:p w14:paraId="5ACD961A" w14:textId="77777777" w:rsidR="00461244" w:rsidRDefault="00461244" w:rsidP="00461244">
      <w:pPr>
        <w:pStyle w:val="PL"/>
        <w:rPr>
          <w:rFonts w:cs="Courier New"/>
          <w:noProof w:val="0"/>
          <w:szCs w:val="16"/>
        </w:rPr>
      </w:pPr>
      <w:r>
        <w:rPr>
          <w:rFonts w:cs="Courier New"/>
          <w:noProof w:val="0"/>
          <w:szCs w:val="16"/>
        </w:rPr>
        <w:t>info:</w:t>
      </w:r>
    </w:p>
    <w:p w14:paraId="1C044A2D" w14:textId="77777777" w:rsidR="00461244" w:rsidRDefault="00461244" w:rsidP="00461244">
      <w:pPr>
        <w:pStyle w:val="PL"/>
        <w:rPr>
          <w:rFonts w:cs="Courier New"/>
          <w:noProof w:val="0"/>
          <w:szCs w:val="16"/>
        </w:rPr>
      </w:pPr>
      <w:r>
        <w:rPr>
          <w:rFonts w:cs="Courier New"/>
          <w:noProof w:val="0"/>
          <w:szCs w:val="16"/>
        </w:rPr>
        <w:t xml:space="preserve">  title: </w:t>
      </w:r>
      <w:r>
        <w:t>Ntsctsf_QoSandTSCAssistance</w:t>
      </w:r>
      <w:r>
        <w:rPr>
          <w:rFonts w:cs="Courier New"/>
          <w:noProof w:val="0"/>
          <w:szCs w:val="16"/>
        </w:rPr>
        <w:t xml:space="preserve"> Service API</w:t>
      </w:r>
    </w:p>
    <w:p w14:paraId="6B9E54F2" w14:textId="77777777" w:rsidR="00461244" w:rsidRDefault="00461244" w:rsidP="00461244">
      <w:pPr>
        <w:pStyle w:val="PL"/>
        <w:rPr>
          <w:rFonts w:cs="Courier New"/>
          <w:noProof w:val="0"/>
          <w:szCs w:val="16"/>
        </w:rPr>
      </w:pPr>
      <w:r>
        <w:rPr>
          <w:rFonts w:cs="Courier New"/>
          <w:noProof w:val="0"/>
          <w:szCs w:val="16"/>
        </w:rPr>
        <w:t xml:space="preserve">  version: 1.0.0-alpha.1</w:t>
      </w:r>
    </w:p>
    <w:p w14:paraId="342DB563" w14:textId="77777777" w:rsidR="00461244" w:rsidRDefault="00461244" w:rsidP="00461244">
      <w:pPr>
        <w:pStyle w:val="PL"/>
        <w:rPr>
          <w:noProof w:val="0"/>
        </w:rPr>
      </w:pPr>
      <w:r>
        <w:rPr>
          <w:rFonts w:cs="Courier New"/>
          <w:noProof w:val="0"/>
          <w:szCs w:val="16"/>
        </w:rPr>
        <w:t xml:space="preserve">  description: </w:t>
      </w:r>
      <w:r>
        <w:rPr>
          <w:noProof w:val="0"/>
        </w:rPr>
        <w:t>|</w:t>
      </w:r>
    </w:p>
    <w:p w14:paraId="589458FA" w14:textId="77777777" w:rsidR="00461244" w:rsidRDefault="00461244" w:rsidP="00461244">
      <w:pPr>
        <w:pStyle w:val="PL"/>
        <w:rPr>
          <w:noProof w:val="0"/>
        </w:rPr>
      </w:pPr>
      <w:r>
        <w:rPr>
          <w:noProof w:val="0"/>
        </w:rPr>
        <w:t xml:space="preserve">    </w:t>
      </w:r>
      <w:r>
        <w:rPr>
          <w:rFonts w:cs="Courier New"/>
          <w:noProof w:val="0"/>
          <w:szCs w:val="16"/>
        </w:rPr>
        <w:t>TSCTSF QoS and TSC Assistance Service.</w:t>
      </w:r>
    </w:p>
    <w:p w14:paraId="4E2649A2" w14:textId="77777777" w:rsidR="00461244" w:rsidRDefault="00461244" w:rsidP="00461244">
      <w:pPr>
        <w:pStyle w:val="PL"/>
        <w:rPr>
          <w:noProof w:val="0"/>
        </w:rPr>
      </w:pPr>
      <w:r>
        <w:rPr>
          <w:noProof w:val="0"/>
        </w:rPr>
        <w:t xml:space="preserve">    © 2021, 3GPP Organizational Partners (ARIB, ATIS, CCSA, ETSI, TSDSI, TTA, TTC).</w:t>
      </w:r>
    </w:p>
    <w:p w14:paraId="2DE3AB63" w14:textId="77777777" w:rsidR="00461244" w:rsidRDefault="00461244" w:rsidP="00461244">
      <w:pPr>
        <w:pStyle w:val="PL"/>
        <w:rPr>
          <w:rFonts w:cs="Courier New"/>
          <w:noProof w:val="0"/>
          <w:szCs w:val="16"/>
        </w:rPr>
      </w:pPr>
      <w:r>
        <w:rPr>
          <w:noProof w:val="0"/>
        </w:rPr>
        <w:t xml:space="preserve">    All rights reserved.</w:t>
      </w:r>
    </w:p>
    <w:p w14:paraId="1232BF26" w14:textId="77777777" w:rsidR="00461244" w:rsidRDefault="00461244" w:rsidP="00461244">
      <w:pPr>
        <w:pStyle w:val="PL"/>
        <w:rPr>
          <w:rFonts w:cs="Courier New"/>
          <w:noProof w:val="0"/>
          <w:szCs w:val="16"/>
        </w:rPr>
      </w:pPr>
    </w:p>
    <w:p w14:paraId="3FDBC18A" w14:textId="77777777" w:rsidR="00461244" w:rsidRDefault="00461244" w:rsidP="00461244">
      <w:pPr>
        <w:pStyle w:val="PL"/>
        <w:rPr>
          <w:noProof w:val="0"/>
        </w:rPr>
      </w:pPr>
      <w:proofErr w:type="spellStart"/>
      <w:r>
        <w:rPr>
          <w:noProof w:val="0"/>
        </w:rPr>
        <w:t>externalDocs</w:t>
      </w:r>
      <w:proofErr w:type="spellEnd"/>
      <w:r>
        <w:rPr>
          <w:noProof w:val="0"/>
        </w:rPr>
        <w:t>:</w:t>
      </w:r>
    </w:p>
    <w:p w14:paraId="6C9C8F77" w14:textId="77777777" w:rsidR="00461244" w:rsidRDefault="00461244" w:rsidP="00461244">
      <w:pPr>
        <w:pStyle w:val="PL"/>
        <w:rPr>
          <w:noProof w:val="0"/>
        </w:rPr>
      </w:pPr>
      <w:r>
        <w:rPr>
          <w:noProof w:val="0"/>
        </w:rPr>
        <w:t xml:space="preserve">  description: 3GPP TS 29.565 V0.3.0; 5G System; </w:t>
      </w:r>
      <w:r>
        <w:t>Time Sensitive Communication and Time Synchronization function</w:t>
      </w:r>
      <w:r>
        <w:rPr>
          <w:noProof w:val="0"/>
        </w:rPr>
        <w:t xml:space="preserve"> Services; Stage 3.</w:t>
      </w:r>
    </w:p>
    <w:p w14:paraId="4D38BB3F" w14:textId="77777777" w:rsidR="00461244" w:rsidRDefault="00461244" w:rsidP="00461244">
      <w:pPr>
        <w:pStyle w:val="PL"/>
        <w:rPr>
          <w:noProof w:val="0"/>
        </w:rPr>
      </w:pPr>
      <w:r>
        <w:rPr>
          <w:noProof w:val="0"/>
        </w:rPr>
        <w:t xml:space="preserve">  url: 'http://www.3gpp.org/ftp/Specs/archive/29_series/29.565/'</w:t>
      </w:r>
    </w:p>
    <w:p w14:paraId="147432D6" w14:textId="77777777" w:rsidR="00461244" w:rsidRDefault="00461244" w:rsidP="00461244">
      <w:pPr>
        <w:pStyle w:val="PL"/>
        <w:rPr>
          <w:noProof w:val="0"/>
        </w:rPr>
      </w:pPr>
      <w:r>
        <w:rPr>
          <w:noProof w:val="0"/>
        </w:rPr>
        <w:t>#</w:t>
      </w:r>
    </w:p>
    <w:p w14:paraId="48CEF224" w14:textId="77777777" w:rsidR="00461244" w:rsidRDefault="00461244" w:rsidP="00461244">
      <w:pPr>
        <w:pStyle w:val="PL"/>
        <w:rPr>
          <w:rFonts w:cs="Courier New"/>
          <w:noProof w:val="0"/>
          <w:szCs w:val="16"/>
        </w:rPr>
      </w:pPr>
      <w:r>
        <w:rPr>
          <w:rFonts w:cs="Courier New"/>
          <w:noProof w:val="0"/>
          <w:szCs w:val="16"/>
        </w:rPr>
        <w:t>servers:</w:t>
      </w:r>
    </w:p>
    <w:p w14:paraId="462C23F9" w14:textId="77777777" w:rsidR="00461244" w:rsidRPr="0003005C" w:rsidRDefault="00461244" w:rsidP="00461244">
      <w:pPr>
        <w:pStyle w:val="PL"/>
        <w:rPr>
          <w:rFonts w:cs="Courier New"/>
          <w:noProof w:val="0"/>
          <w:szCs w:val="16"/>
        </w:rPr>
      </w:pPr>
      <w:r>
        <w:rPr>
          <w:rFonts w:cs="Courier New"/>
          <w:noProof w:val="0"/>
          <w:szCs w:val="16"/>
        </w:rPr>
        <w:t xml:space="preserve">  - url: '{</w:t>
      </w:r>
      <w:proofErr w:type="spellStart"/>
      <w:r>
        <w:rPr>
          <w:rFonts w:cs="Courier New"/>
          <w:noProof w:val="0"/>
          <w:szCs w:val="16"/>
        </w:rPr>
        <w:t>apiR</w:t>
      </w:r>
      <w:r w:rsidRPr="0003005C">
        <w:rPr>
          <w:rFonts w:cs="Courier New"/>
          <w:noProof w:val="0"/>
          <w:szCs w:val="16"/>
        </w:rPr>
        <w:t>oot</w:t>
      </w:r>
      <w:proofErr w:type="spellEnd"/>
      <w:r w:rsidRPr="0003005C">
        <w:rPr>
          <w:rFonts w:cs="Courier New"/>
          <w:noProof w:val="0"/>
          <w:szCs w:val="16"/>
        </w:rPr>
        <w:t>}/</w:t>
      </w:r>
      <w:proofErr w:type="spellStart"/>
      <w:r w:rsidRPr="002E255E">
        <w:t>ntsctsf-qos-tscai</w:t>
      </w:r>
      <w:proofErr w:type="spellEnd"/>
      <w:r w:rsidRPr="0003005C">
        <w:rPr>
          <w:rFonts w:cs="Courier New"/>
          <w:noProof w:val="0"/>
          <w:szCs w:val="16"/>
        </w:rPr>
        <w:t>/v1'</w:t>
      </w:r>
    </w:p>
    <w:p w14:paraId="266CD995" w14:textId="77777777" w:rsidR="00461244" w:rsidRDefault="00461244" w:rsidP="00461244">
      <w:pPr>
        <w:pStyle w:val="PL"/>
        <w:rPr>
          <w:rFonts w:cs="Courier New"/>
          <w:noProof w:val="0"/>
          <w:szCs w:val="16"/>
        </w:rPr>
      </w:pPr>
      <w:r>
        <w:rPr>
          <w:rFonts w:cs="Courier New"/>
          <w:noProof w:val="0"/>
          <w:szCs w:val="16"/>
        </w:rPr>
        <w:t xml:space="preserve">    variables:</w:t>
      </w:r>
    </w:p>
    <w:p w14:paraId="38E3DF9A"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1905F2CF"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1440BD34" w14:textId="77777777" w:rsidR="00461244" w:rsidRDefault="00461244" w:rsidP="00461244">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subclause 4.4 of 3GPP TS 29.501</w:t>
      </w:r>
    </w:p>
    <w:p w14:paraId="12A72ABE" w14:textId="77777777" w:rsidR="00461244" w:rsidRDefault="00461244" w:rsidP="00461244">
      <w:pPr>
        <w:pStyle w:val="PL"/>
        <w:rPr>
          <w:rFonts w:cs="Courier New"/>
          <w:noProof w:val="0"/>
          <w:szCs w:val="16"/>
        </w:rPr>
      </w:pPr>
    </w:p>
    <w:p w14:paraId="321F6D00" w14:textId="77777777" w:rsidR="00461244" w:rsidRDefault="00461244" w:rsidP="00461244">
      <w:pPr>
        <w:pStyle w:val="PL"/>
        <w:rPr>
          <w:noProof w:val="0"/>
        </w:rPr>
      </w:pPr>
      <w:r>
        <w:rPr>
          <w:noProof w:val="0"/>
        </w:rPr>
        <w:t>security:</w:t>
      </w:r>
    </w:p>
    <w:p w14:paraId="7AA578C1" w14:textId="77777777" w:rsidR="00461244" w:rsidRDefault="00461244" w:rsidP="00461244">
      <w:pPr>
        <w:pStyle w:val="PL"/>
        <w:rPr>
          <w:noProof w:val="0"/>
        </w:rPr>
      </w:pPr>
      <w:r>
        <w:rPr>
          <w:noProof w:val="0"/>
        </w:rPr>
        <w:t xml:space="preserve">  - {}</w:t>
      </w:r>
    </w:p>
    <w:p w14:paraId="39168990" w14:textId="77777777" w:rsidR="00461244" w:rsidRDefault="00461244" w:rsidP="00461244">
      <w:pPr>
        <w:pStyle w:val="PL"/>
        <w:rPr>
          <w:noProof w:val="0"/>
        </w:rPr>
      </w:pPr>
      <w:r>
        <w:rPr>
          <w:noProof w:val="0"/>
        </w:rPr>
        <w:t xml:space="preserve">  - oAuth2ClientCredentials:</w:t>
      </w:r>
    </w:p>
    <w:p w14:paraId="30A8201F" w14:textId="77777777" w:rsidR="00461244" w:rsidRDefault="00461244" w:rsidP="00461244">
      <w:pPr>
        <w:pStyle w:val="PL"/>
        <w:rPr>
          <w:noProof w:val="0"/>
        </w:rPr>
      </w:pPr>
      <w:r>
        <w:rPr>
          <w:noProof w:val="0"/>
        </w:rPr>
        <w:t xml:space="preserve">    - </w:t>
      </w:r>
      <w:proofErr w:type="spellStart"/>
      <w:r>
        <w:rPr>
          <w:noProof w:val="0"/>
        </w:rPr>
        <w:t>ntsctsf-</w:t>
      </w:r>
      <w:r w:rsidRPr="0046632B">
        <w:t>qos-tscai</w:t>
      </w:r>
      <w:proofErr w:type="spellEnd"/>
    </w:p>
    <w:p w14:paraId="3CE511B0" w14:textId="77777777" w:rsidR="00461244" w:rsidRDefault="00461244" w:rsidP="00461244">
      <w:pPr>
        <w:pStyle w:val="PL"/>
        <w:rPr>
          <w:rFonts w:cs="Courier New"/>
          <w:noProof w:val="0"/>
          <w:szCs w:val="16"/>
        </w:rPr>
      </w:pPr>
      <w:r>
        <w:rPr>
          <w:rFonts w:cs="Courier New"/>
          <w:noProof w:val="0"/>
          <w:szCs w:val="16"/>
        </w:rPr>
        <w:t>paths:</w:t>
      </w:r>
    </w:p>
    <w:p w14:paraId="3AE47144" w14:textId="77777777" w:rsidR="00461244" w:rsidRDefault="00461244" w:rsidP="00461244">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tsc</w:t>
      </w:r>
      <w:proofErr w:type="spellEnd"/>
      <w:r>
        <w:rPr>
          <w:rFonts w:cs="Courier New"/>
          <w:noProof w:val="0"/>
          <w:szCs w:val="16"/>
        </w:rPr>
        <w:t>-app-sessions:</w:t>
      </w:r>
    </w:p>
    <w:p w14:paraId="68DA1FDB" w14:textId="77777777" w:rsidR="00461244" w:rsidRDefault="00461244" w:rsidP="00461244">
      <w:pPr>
        <w:pStyle w:val="PL"/>
        <w:rPr>
          <w:rFonts w:cs="Courier New"/>
          <w:noProof w:val="0"/>
          <w:szCs w:val="16"/>
        </w:rPr>
      </w:pPr>
      <w:r>
        <w:rPr>
          <w:rFonts w:cs="Courier New"/>
          <w:noProof w:val="0"/>
          <w:szCs w:val="16"/>
        </w:rPr>
        <w:t xml:space="preserve">    post:</w:t>
      </w:r>
    </w:p>
    <w:p w14:paraId="130512D1" w14:textId="77777777" w:rsidR="00461244" w:rsidRDefault="00461244" w:rsidP="00461244">
      <w:pPr>
        <w:pStyle w:val="PL"/>
        <w:rPr>
          <w:rFonts w:cs="Courier New"/>
          <w:noProof w:val="0"/>
          <w:szCs w:val="16"/>
        </w:rPr>
      </w:pPr>
      <w:r>
        <w:rPr>
          <w:rFonts w:cs="Courier New"/>
          <w:noProof w:val="0"/>
          <w:szCs w:val="16"/>
        </w:rPr>
        <w:t xml:space="preserve">      summary: Creates a new Individual TSC Application Session Context resource</w:t>
      </w:r>
    </w:p>
    <w:p w14:paraId="44AF91E0"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PostTSCAppSessions</w:t>
      </w:r>
      <w:proofErr w:type="spellEnd"/>
    </w:p>
    <w:p w14:paraId="1E7C0FD3" w14:textId="77777777" w:rsidR="00461244" w:rsidRDefault="00461244" w:rsidP="00461244">
      <w:pPr>
        <w:pStyle w:val="PL"/>
        <w:rPr>
          <w:rFonts w:cs="Courier New"/>
          <w:noProof w:val="0"/>
          <w:szCs w:val="16"/>
        </w:rPr>
      </w:pPr>
      <w:r>
        <w:rPr>
          <w:rFonts w:cs="Courier New"/>
          <w:noProof w:val="0"/>
          <w:szCs w:val="16"/>
        </w:rPr>
        <w:t xml:space="preserve">      tags:</w:t>
      </w:r>
    </w:p>
    <w:p w14:paraId="1877D624" w14:textId="77777777" w:rsidR="00461244" w:rsidRDefault="00461244" w:rsidP="00461244">
      <w:pPr>
        <w:pStyle w:val="PL"/>
        <w:rPr>
          <w:rFonts w:cs="Courier New"/>
          <w:noProof w:val="0"/>
          <w:szCs w:val="16"/>
        </w:rPr>
      </w:pPr>
      <w:r>
        <w:rPr>
          <w:rFonts w:cs="Courier New"/>
          <w:noProof w:val="0"/>
          <w:szCs w:val="16"/>
        </w:rPr>
        <w:t xml:space="preserve">        - TSC Application Sessions (Collection)</w:t>
      </w:r>
    </w:p>
    <w:p w14:paraId="485ED74E"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97695F6"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5563FB46" w14:textId="77777777" w:rsidR="00461244" w:rsidRDefault="00461244" w:rsidP="00461244">
      <w:pPr>
        <w:pStyle w:val="PL"/>
        <w:rPr>
          <w:rFonts w:cs="Courier New"/>
          <w:noProof w:val="0"/>
          <w:szCs w:val="16"/>
        </w:rPr>
      </w:pPr>
      <w:r>
        <w:rPr>
          <w:rFonts w:cs="Courier New"/>
          <w:noProof w:val="0"/>
          <w:szCs w:val="16"/>
        </w:rPr>
        <w:t xml:space="preserve">        required: true</w:t>
      </w:r>
    </w:p>
    <w:p w14:paraId="77AB7E79" w14:textId="77777777" w:rsidR="00461244" w:rsidRDefault="00461244" w:rsidP="00461244">
      <w:pPr>
        <w:pStyle w:val="PL"/>
        <w:rPr>
          <w:rFonts w:cs="Courier New"/>
          <w:noProof w:val="0"/>
          <w:szCs w:val="16"/>
        </w:rPr>
      </w:pPr>
      <w:r>
        <w:rPr>
          <w:rFonts w:cs="Courier New"/>
          <w:noProof w:val="0"/>
          <w:szCs w:val="16"/>
        </w:rPr>
        <w:t xml:space="preserve">        content:</w:t>
      </w:r>
    </w:p>
    <w:p w14:paraId="091FE431" w14:textId="77777777" w:rsidR="00461244" w:rsidRDefault="00461244" w:rsidP="00461244">
      <w:pPr>
        <w:pStyle w:val="PL"/>
        <w:rPr>
          <w:rFonts w:cs="Courier New"/>
          <w:noProof w:val="0"/>
          <w:szCs w:val="16"/>
        </w:rPr>
      </w:pPr>
      <w:r>
        <w:rPr>
          <w:rFonts w:cs="Courier New"/>
          <w:noProof w:val="0"/>
          <w:szCs w:val="16"/>
        </w:rPr>
        <w:t xml:space="preserve">          application/json:</w:t>
      </w:r>
    </w:p>
    <w:p w14:paraId="2781E593" w14:textId="77777777" w:rsidR="00461244" w:rsidRDefault="00461244" w:rsidP="00461244">
      <w:pPr>
        <w:pStyle w:val="PL"/>
        <w:rPr>
          <w:rFonts w:cs="Courier New"/>
          <w:noProof w:val="0"/>
          <w:szCs w:val="16"/>
        </w:rPr>
      </w:pPr>
      <w:r>
        <w:rPr>
          <w:rFonts w:cs="Courier New"/>
          <w:noProof w:val="0"/>
          <w:szCs w:val="16"/>
        </w:rPr>
        <w:t xml:space="preserve">            schema:</w:t>
      </w:r>
    </w:p>
    <w:p w14:paraId="3D50ED9A" w14:textId="77777777" w:rsidR="00461244" w:rsidRDefault="00461244" w:rsidP="0046124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TscAppSessionContextData</w:t>
      </w:r>
      <w:proofErr w:type="spellEnd"/>
      <w:r>
        <w:rPr>
          <w:rFonts w:cs="Courier New"/>
          <w:noProof w:val="0"/>
          <w:szCs w:val="16"/>
        </w:rPr>
        <w:t>'</w:t>
      </w:r>
    </w:p>
    <w:p w14:paraId="64B8056F" w14:textId="77777777" w:rsidR="00461244" w:rsidRDefault="00461244" w:rsidP="00461244">
      <w:pPr>
        <w:pStyle w:val="PL"/>
        <w:rPr>
          <w:rFonts w:cs="Courier New"/>
          <w:noProof w:val="0"/>
          <w:szCs w:val="16"/>
        </w:rPr>
      </w:pPr>
      <w:r>
        <w:rPr>
          <w:rFonts w:cs="Courier New"/>
          <w:noProof w:val="0"/>
          <w:szCs w:val="16"/>
        </w:rPr>
        <w:t xml:space="preserve">      responses:</w:t>
      </w:r>
    </w:p>
    <w:p w14:paraId="02B56106" w14:textId="77777777" w:rsidR="00461244" w:rsidRDefault="00461244" w:rsidP="00461244">
      <w:pPr>
        <w:pStyle w:val="PL"/>
        <w:rPr>
          <w:rFonts w:cs="Courier New"/>
          <w:noProof w:val="0"/>
          <w:szCs w:val="16"/>
        </w:rPr>
      </w:pPr>
      <w:r>
        <w:rPr>
          <w:rFonts w:cs="Courier New"/>
          <w:noProof w:val="0"/>
          <w:szCs w:val="16"/>
        </w:rPr>
        <w:t xml:space="preserve">        '201':</w:t>
      </w:r>
    </w:p>
    <w:p w14:paraId="0357D3AA"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B5FC1E1" w14:textId="77777777" w:rsidR="00461244" w:rsidRDefault="00461244" w:rsidP="00461244">
      <w:pPr>
        <w:pStyle w:val="PL"/>
        <w:rPr>
          <w:rFonts w:cs="Courier New"/>
          <w:noProof w:val="0"/>
          <w:szCs w:val="16"/>
        </w:rPr>
      </w:pPr>
      <w:r>
        <w:rPr>
          <w:rFonts w:cs="Courier New"/>
          <w:noProof w:val="0"/>
          <w:szCs w:val="16"/>
        </w:rPr>
        <w:t xml:space="preserve">          content:</w:t>
      </w:r>
    </w:p>
    <w:p w14:paraId="039DAA27" w14:textId="77777777" w:rsidR="00461244" w:rsidRDefault="00461244" w:rsidP="00461244">
      <w:pPr>
        <w:pStyle w:val="PL"/>
        <w:rPr>
          <w:rFonts w:cs="Courier New"/>
          <w:noProof w:val="0"/>
          <w:szCs w:val="16"/>
        </w:rPr>
      </w:pPr>
      <w:r>
        <w:rPr>
          <w:rFonts w:cs="Courier New"/>
          <w:noProof w:val="0"/>
          <w:szCs w:val="16"/>
        </w:rPr>
        <w:t xml:space="preserve">            application/json:</w:t>
      </w:r>
    </w:p>
    <w:p w14:paraId="5295410E" w14:textId="77777777" w:rsidR="00461244" w:rsidRDefault="00461244" w:rsidP="00461244">
      <w:pPr>
        <w:pStyle w:val="PL"/>
        <w:rPr>
          <w:rFonts w:cs="Courier New"/>
          <w:noProof w:val="0"/>
          <w:szCs w:val="16"/>
        </w:rPr>
      </w:pPr>
      <w:r>
        <w:rPr>
          <w:rFonts w:cs="Courier New"/>
          <w:noProof w:val="0"/>
          <w:szCs w:val="16"/>
        </w:rPr>
        <w:t xml:space="preserve">              schema:</w:t>
      </w:r>
    </w:p>
    <w:p w14:paraId="42ED9A57" w14:textId="77777777" w:rsidR="00461244" w:rsidRDefault="00461244" w:rsidP="0046124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TscAppSessionContextData</w:t>
      </w:r>
      <w:proofErr w:type="spellEnd"/>
      <w:r>
        <w:rPr>
          <w:rFonts w:cs="Courier New"/>
          <w:noProof w:val="0"/>
          <w:szCs w:val="16"/>
        </w:rPr>
        <w:t>'</w:t>
      </w:r>
    </w:p>
    <w:p w14:paraId="3046D6CB" w14:textId="77777777" w:rsidR="00461244" w:rsidRDefault="00461244" w:rsidP="00461244">
      <w:pPr>
        <w:pStyle w:val="PL"/>
        <w:rPr>
          <w:noProof w:val="0"/>
        </w:rPr>
      </w:pPr>
      <w:r>
        <w:rPr>
          <w:noProof w:val="0"/>
        </w:rPr>
        <w:t xml:space="preserve">          headers:</w:t>
      </w:r>
    </w:p>
    <w:p w14:paraId="28AB05C3" w14:textId="77777777" w:rsidR="00461244" w:rsidRDefault="00461244" w:rsidP="00461244">
      <w:pPr>
        <w:pStyle w:val="PL"/>
        <w:rPr>
          <w:noProof w:val="0"/>
        </w:rPr>
      </w:pPr>
      <w:r>
        <w:rPr>
          <w:noProof w:val="0"/>
        </w:rPr>
        <w:t xml:space="preserve">            Location:</w:t>
      </w:r>
    </w:p>
    <w:p w14:paraId="4408BF6A" w14:textId="77777777" w:rsidR="00461244" w:rsidRDefault="00461244" w:rsidP="00461244">
      <w:pPr>
        <w:pStyle w:val="PL"/>
        <w:rPr>
          <w:noProof w:val="0"/>
        </w:rPr>
      </w:pPr>
      <w:r>
        <w:rPr>
          <w:noProof w:val="0"/>
        </w:rPr>
        <w:t xml:space="preserve">              description: 'Contains the URI of the created individual TSC application session context resource, according to the structure: {</w:t>
      </w:r>
      <w:proofErr w:type="spellStart"/>
      <w:r>
        <w:rPr>
          <w:noProof w:val="0"/>
        </w:rPr>
        <w:t>apiRoot</w:t>
      </w:r>
      <w:proofErr w:type="spellEnd"/>
      <w:r>
        <w:rPr>
          <w:noProof w:val="0"/>
        </w:rPr>
        <w:t>}/</w:t>
      </w:r>
      <w:proofErr w:type="spellStart"/>
      <w:r>
        <w:rPr>
          <w:noProof w:val="0"/>
        </w:rPr>
        <w:t>ntsctsf-</w:t>
      </w:r>
      <w:r w:rsidRPr="0046632B">
        <w:t>qos-tscai</w:t>
      </w:r>
      <w:proofErr w:type="spellEnd"/>
      <w:r>
        <w:rPr>
          <w:noProof w:val="0"/>
        </w:rPr>
        <w:t>/v1/</w:t>
      </w:r>
      <w:proofErr w:type="spellStart"/>
      <w:r>
        <w:rPr>
          <w:noProof w:val="0"/>
        </w:rPr>
        <w:t>tsc</w:t>
      </w:r>
      <w:proofErr w:type="spellEnd"/>
      <w:r>
        <w:rPr>
          <w:noProof w:val="0"/>
        </w:rPr>
        <w:t>-app-sessions/{</w:t>
      </w:r>
      <w:proofErr w:type="spellStart"/>
      <w:r>
        <w:rPr>
          <w:noProof w:val="0"/>
        </w:rPr>
        <w:t>appSessionId</w:t>
      </w:r>
      <w:proofErr w:type="spellEnd"/>
      <w:r>
        <w:rPr>
          <w:noProof w:val="0"/>
        </w:rPr>
        <w:t xml:space="preserve">} or the URI of the created </w:t>
      </w:r>
      <w:r>
        <w:rPr>
          <w:rFonts w:cs="Courier New"/>
          <w:noProof w:val="0"/>
          <w:szCs w:val="16"/>
        </w:rPr>
        <w:t>events subscription sub-</w:t>
      </w:r>
      <w:r>
        <w:rPr>
          <w:noProof w:val="0"/>
        </w:rPr>
        <w:t>resource, according to the structure: {apiRoot}/ntsctsf-</w:t>
      </w:r>
      <w:r w:rsidRPr="0046632B">
        <w:t>qos-tscai</w:t>
      </w:r>
      <w:r>
        <w:rPr>
          <w:noProof w:val="0"/>
        </w:rPr>
        <w:t>/v1/tsc-app-sessions/{appSessionId}/events-subscription}'</w:t>
      </w:r>
    </w:p>
    <w:p w14:paraId="1EA41A7B" w14:textId="77777777" w:rsidR="00461244" w:rsidRDefault="00461244" w:rsidP="00461244">
      <w:pPr>
        <w:pStyle w:val="PL"/>
        <w:rPr>
          <w:noProof w:val="0"/>
        </w:rPr>
      </w:pPr>
      <w:r>
        <w:rPr>
          <w:noProof w:val="0"/>
        </w:rPr>
        <w:t xml:space="preserve">              required: true</w:t>
      </w:r>
    </w:p>
    <w:p w14:paraId="1898936A" w14:textId="77777777" w:rsidR="00461244" w:rsidRDefault="00461244" w:rsidP="00461244">
      <w:pPr>
        <w:pStyle w:val="PL"/>
        <w:rPr>
          <w:noProof w:val="0"/>
        </w:rPr>
      </w:pPr>
      <w:r>
        <w:rPr>
          <w:noProof w:val="0"/>
        </w:rPr>
        <w:t xml:space="preserve">              schema:</w:t>
      </w:r>
    </w:p>
    <w:p w14:paraId="305BFBDC" w14:textId="77777777" w:rsidR="00461244" w:rsidRDefault="00461244" w:rsidP="00461244">
      <w:pPr>
        <w:pStyle w:val="PL"/>
        <w:rPr>
          <w:noProof w:val="0"/>
        </w:rPr>
      </w:pPr>
      <w:r>
        <w:rPr>
          <w:noProof w:val="0"/>
        </w:rPr>
        <w:t xml:space="preserve">                type: string</w:t>
      </w:r>
    </w:p>
    <w:p w14:paraId="53DA0328" w14:textId="77777777" w:rsidR="00461244" w:rsidRDefault="00461244" w:rsidP="00461244">
      <w:pPr>
        <w:pStyle w:val="PL"/>
        <w:rPr>
          <w:rFonts w:cs="Courier New"/>
          <w:noProof w:val="0"/>
          <w:szCs w:val="16"/>
        </w:rPr>
      </w:pPr>
      <w:r>
        <w:rPr>
          <w:rFonts w:cs="Courier New"/>
          <w:noProof w:val="0"/>
          <w:szCs w:val="16"/>
        </w:rPr>
        <w:t xml:space="preserve">        '400':</w:t>
      </w:r>
    </w:p>
    <w:p w14:paraId="6DB806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9597B" w14:textId="77777777" w:rsidR="00461244" w:rsidRDefault="00461244" w:rsidP="00461244">
      <w:pPr>
        <w:pStyle w:val="PL"/>
        <w:rPr>
          <w:rFonts w:cs="Courier New"/>
          <w:noProof w:val="0"/>
          <w:szCs w:val="16"/>
        </w:rPr>
      </w:pPr>
      <w:r>
        <w:rPr>
          <w:rFonts w:cs="Courier New"/>
          <w:noProof w:val="0"/>
          <w:szCs w:val="16"/>
        </w:rPr>
        <w:t xml:space="preserve">        '401':</w:t>
      </w:r>
    </w:p>
    <w:p w14:paraId="784A9DF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9B2E93" w14:textId="77777777" w:rsidR="00461244" w:rsidRDefault="00461244" w:rsidP="00461244">
      <w:pPr>
        <w:pStyle w:val="PL"/>
        <w:rPr>
          <w:rFonts w:cs="Courier New"/>
          <w:noProof w:val="0"/>
          <w:szCs w:val="16"/>
        </w:rPr>
      </w:pPr>
      <w:r>
        <w:rPr>
          <w:rFonts w:cs="Courier New"/>
          <w:noProof w:val="0"/>
          <w:szCs w:val="16"/>
        </w:rPr>
        <w:t xml:space="preserve">        '403':</w:t>
      </w:r>
    </w:p>
    <w:p w14:paraId="1956A46E" w14:textId="77777777" w:rsidR="00461244" w:rsidRDefault="00461244" w:rsidP="00461244">
      <w:pPr>
        <w:pStyle w:val="PL"/>
        <w:rPr>
          <w:noProof w:val="0"/>
        </w:rPr>
      </w:pPr>
      <w:r>
        <w:rPr>
          <w:rFonts w:cs="Courier New"/>
          <w:noProof w:val="0"/>
          <w:szCs w:val="16"/>
        </w:rPr>
        <w:t xml:space="preserve">          $ref: 'TS29571_CommonData.yaml#/components/responses/403'</w:t>
      </w:r>
    </w:p>
    <w:p w14:paraId="2BEEE06F" w14:textId="77777777" w:rsidR="00461244" w:rsidRDefault="00461244" w:rsidP="00461244">
      <w:pPr>
        <w:pStyle w:val="PL"/>
        <w:rPr>
          <w:rFonts w:cs="Courier New"/>
          <w:noProof w:val="0"/>
          <w:szCs w:val="16"/>
        </w:rPr>
      </w:pPr>
      <w:r>
        <w:rPr>
          <w:rFonts w:cs="Courier New"/>
          <w:noProof w:val="0"/>
          <w:szCs w:val="16"/>
        </w:rPr>
        <w:t xml:space="preserve">        '404':</w:t>
      </w:r>
    </w:p>
    <w:p w14:paraId="0624DF5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97C37F" w14:textId="77777777" w:rsidR="00461244" w:rsidRDefault="00461244" w:rsidP="00461244">
      <w:pPr>
        <w:pStyle w:val="PL"/>
        <w:rPr>
          <w:rFonts w:cs="Courier New"/>
          <w:noProof w:val="0"/>
          <w:szCs w:val="16"/>
        </w:rPr>
      </w:pPr>
      <w:r>
        <w:rPr>
          <w:rFonts w:cs="Courier New"/>
          <w:noProof w:val="0"/>
          <w:szCs w:val="16"/>
        </w:rPr>
        <w:t xml:space="preserve">        '411':</w:t>
      </w:r>
    </w:p>
    <w:p w14:paraId="0C33CB4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noProof w:val="0"/>
          <w:szCs w:val="16"/>
        </w:rPr>
      </w:pPr>
      <w:r>
        <w:rPr>
          <w:rFonts w:cs="Courier New"/>
          <w:noProof w:val="0"/>
          <w:szCs w:val="16"/>
        </w:rPr>
        <w:t xml:space="preserve">        '415':</w:t>
      </w:r>
    </w:p>
    <w:p w14:paraId="43882ED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A79919F" w14:textId="77777777" w:rsidR="00461244" w:rsidRDefault="00461244" w:rsidP="00461244">
      <w:pPr>
        <w:pStyle w:val="PL"/>
        <w:rPr>
          <w:noProof w:val="0"/>
        </w:rPr>
      </w:pPr>
      <w:r>
        <w:rPr>
          <w:noProof w:val="0"/>
        </w:rPr>
        <w:t xml:space="preserve">        '429':</w:t>
      </w:r>
    </w:p>
    <w:p w14:paraId="04D45E5A" w14:textId="77777777" w:rsidR="00461244" w:rsidRDefault="00461244" w:rsidP="00461244">
      <w:pPr>
        <w:pStyle w:val="PL"/>
        <w:rPr>
          <w:noProof w:val="0"/>
        </w:rPr>
      </w:pPr>
      <w:r>
        <w:rPr>
          <w:noProof w:val="0"/>
        </w:rPr>
        <w:t xml:space="preserve">          $ref: 'TS29571_CommonData.yaml#/components/responses/429'</w:t>
      </w:r>
    </w:p>
    <w:p w14:paraId="62345126" w14:textId="77777777" w:rsidR="00461244" w:rsidRDefault="00461244" w:rsidP="00461244">
      <w:pPr>
        <w:pStyle w:val="PL"/>
        <w:rPr>
          <w:rFonts w:cs="Courier New"/>
          <w:noProof w:val="0"/>
          <w:szCs w:val="16"/>
        </w:rPr>
      </w:pPr>
      <w:r>
        <w:rPr>
          <w:rFonts w:cs="Courier New"/>
          <w:noProof w:val="0"/>
          <w:szCs w:val="16"/>
        </w:rPr>
        <w:t xml:space="preserve">        '500':</w:t>
      </w:r>
    </w:p>
    <w:p w14:paraId="0C1A105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EF0FABF" w14:textId="77777777" w:rsidR="00461244" w:rsidRDefault="00461244" w:rsidP="00461244">
      <w:pPr>
        <w:pStyle w:val="PL"/>
        <w:rPr>
          <w:rFonts w:cs="Courier New"/>
          <w:noProof w:val="0"/>
          <w:szCs w:val="16"/>
        </w:rPr>
      </w:pPr>
      <w:r>
        <w:rPr>
          <w:rFonts w:cs="Courier New"/>
          <w:noProof w:val="0"/>
          <w:szCs w:val="16"/>
        </w:rPr>
        <w:t xml:space="preserve">        '503':</w:t>
      </w:r>
    </w:p>
    <w:p w14:paraId="5DD04C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21FEE6" w14:textId="77777777" w:rsidR="00461244" w:rsidRDefault="00461244" w:rsidP="00461244">
      <w:pPr>
        <w:pStyle w:val="PL"/>
        <w:rPr>
          <w:rFonts w:cs="Courier New"/>
          <w:noProof w:val="0"/>
          <w:szCs w:val="16"/>
        </w:rPr>
      </w:pPr>
      <w:r>
        <w:rPr>
          <w:rFonts w:cs="Courier New"/>
          <w:noProof w:val="0"/>
          <w:szCs w:val="16"/>
        </w:rPr>
        <w:t xml:space="preserve">        default:</w:t>
      </w:r>
    </w:p>
    <w:p w14:paraId="023C890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760E831" w14:textId="77777777" w:rsidR="00461244" w:rsidRDefault="00461244" w:rsidP="00461244">
      <w:pPr>
        <w:pStyle w:val="PL"/>
        <w:rPr>
          <w:rFonts w:cs="Courier New"/>
          <w:noProof w:val="0"/>
          <w:szCs w:val="16"/>
        </w:rPr>
      </w:pPr>
      <w:r>
        <w:rPr>
          <w:rFonts w:cs="Courier New"/>
          <w:noProof w:val="0"/>
          <w:szCs w:val="16"/>
        </w:rPr>
        <w:t xml:space="preserve">      callbacks:</w:t>
      </w:r>
    </w:p>
    <w:p w14:paraId="0BB8912C"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42A608A5"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r>
        <w:t>notifUri</w:t>
      </w:r>
      <w:r>
        <w:rPr>
          <w:rFonts w:cs="Courier New"/>
          <w:noProof w:val="0"/>
          <w:szCs w:val="16"/>
        </w:rPr>
        <w:t>}/terminate':</w:t>
      </w:r>
    </w:p>
    <w:p w14:paraId="76A67C9A" w14:textId="77777777" w:rsidR="00461244" w:rsidRDefault="00461244" w:rsidP="00461244">
      <w:pPr>
        <w:pStyle w:val="PL"/>
        <w:rPr>
          <w:rFonts w:cs="Courier New"/>
          <w:noProof w:val="0"/>
          <w:szCs w:val="16"/>
        </w:rPr>
      </w:pPr>
      <w:r>
        <w:rPr>
          <w:rFonts w:cs="Courier New"/>
          <w:noProof w:val="0"/>
          <w:szCs w:val="16"/>
        </w:rPr>
        <w:t xml:space="preserve">            post:</w:t>
      </w:r>
    </w:p>
    <w:p w14:paraId="6C0717E7"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72CF1C6" w14:textId="77777777" w:rsidR="00461244" w:rsidRDefault="00461244" w:rsidP="00461244">
      <w:pPr>
        <w:pStyle w:val="PL"/>
        <w:rPr>
          <w:rFonts w:cs="Courier New"/>
          <w:noProof w:val="0"/>
          <w:szCs w:val="16"/>
        </w:rPr>
      </w:pPr>
      <w:r>
        <w:rPr>
          <w:rFonts w:cs="Courier New"/>
          <w:noProof w:val="0"/>
          <w:szCs w:val="16"/>
        </w:rPr>
        <w:t xml:space="preserve">                description: Request of the termination of the Individual TSC Application Session Context</w:t>
      </w:r>
    </w:p>
    <w:p w14:paraId="424438AF" w14:textId="77777777" w:rsidR="00461244" w:rsidRDefault="00461244" w:rsidP="00461244">
      <w:pPr>
        <w:pStyle w:val="PL"/>
        <w:rPr>
          <w:rFonts w:cs="Courier New"/>
          <w:noProof w:val="0"/>
          <w:szCs w:val="16"/>
        </w:rPr>
      </w:pPr>
      <w:r>
        <w:rPr>
          <w:rFonts w:cs="Courier New"/>
          <w:noProof w:val="0"/>
          <w:szCs w:val="16"/>
        </w:rPr>
        <w:t xml:space="preserve">                required: true</w:t>
      </w:r>
    </w:p>
    <w:p w14:paraId="4E3F5FCC" w14:textId="77777777" w:rsidR="00461244" w:rsidRDefault="00461244" w:rsidP="00461244">
      <w:pPr>
        <w:pStyle w:val="PL"/>
        <w:rPr>
          <w:rFonts w:cs="Courier New"/>
          <w:noProof w:val="0"/>
          <w:szCs w:val="16"/>
        </w:rPr>
      </w:pPr>
      <w:r>
        <w:rPr>
          <w:rFonts w:cs="Courier New"/>
          <w:noProof w:val="0"/>
          <w:szCs w:val="16"/>
        </w:rPr>
        <w:t xml:space="preserve">                content:</w:t>
      </w:r>
    </w:p>
    <w:p w14:paraId="704B0739" w14:textId="77777777" w:rsidR="00461244" w:rsidRDefault="00461244" w:rsidP="00461244">
      <w:pPr>
        <w:pStyle w:val="PL"/>
        <w:rPr>
          <w:rFonts w:cs="Courier New"/>
          <w:noProof w:val="0"/>
          <w:szCs w:val="16"/>
        </w:rPr>
      </w:pPr>
      <w:r>
        <w:rPr>
          <w:rFonts w:cs="Courier New"/>
          <w:noProof w:val="0"/>
          <w:szCs w:val="16"/>
        </w:rPr>
        <w:t xml:space="preserve">                  application/json:</w:t>
      </w:r>
    </w:p>
    <w:p w14:paraId="0961080D" w14:textId="77777777" w:rsidR="00461244" w:rsidRDefault="00461244" w:rsidP="00461244">
      <w:pPr>
        <w:pStyle w:val="PL"/>
        <w:rPr>
          <w:rFonts w:cs="Courier New"/>
          <w:noProof w:val="0"/>
          <w:szCs w:val="16"/>
        </w:rPr>
      </w:pPr>
      <w:r>
        <w:rPr>
          <w:rFonts w:cs="Courier New"/>
          <w:noProof w:val="0"/>
          <w:szCs w:val="16"/>
        </w:rPr>
        <w:t xml:space="preserve">                    schema:</w:t>
      </w:r>
    </w:p>
    <w:p w14:paraId="6A7E9564"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#/components/schemas/TerminationInfo'</w:t>
      </w:r>
    </w:p>
    <w:p w14:paraId="1535FFC9" w14:textId="77777777" w:rsidR="00461244" w:rsidRDefault="00461244" w:rsidP="00461244">
      <w:pPr>
        <w:pStyle w:val="PL"/>
        <w:rPr>
          <w:rFonts w:cs="Courier New"/>
          <w:noProof w:val="0"/>
          <w:szCs w:val="16"/>
        </w:rPr>
      </w:pPr>
      <w:r>
        <w:rPr>
          <w:rFonts w:cs="Courier New"/>
          <w:noProof w:val="0"/>
          <w:szCs w:val="16"/>
        </w:rPr>
        <w:t xml:space="preserve">              responses:</w:t>
      </w:r>
    </w:p>
    <w:p w14:paraId="53A28F6B" w14:textId="77777777" w:rsidR="00461244" w:rsidRDefault="00461244" w:rsidP="00461244">
      <w:pPr>
        <w:pStyle w:val="PL"/>
        <w:rPr>
          <w:rFonts w:cs="Courier New"/>
          <w:noProof w:val="0"/>
          <w:szCs w:val="16"/>
        </w:rPr>
      </w:pPr>
      <w:r>
        <w:rPr>
          <w:rFonts w:cs="Courier New"/>
          <w:noProof w:val="0"/>
          <w:szCs w:val="16"/>
        </w:rPr>
        <w:t xml:space="preserve">                '204':</w:t>
      </w:r>
    </w:p>
    <w:p w14:paraId="1E64EE10"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210DAEC3" w14:textId="77777777" w:rsidR="00461244" w:rsidRDefault="00461244" w:rsidP="00461244">
      <w:pPr>
        <w:pStyle w:val="PL"/>
        <w:rPr>
          <w:noProof w:val="0"/>
        </w:rPr>
      </w:pPr>
      <w:r>
        <w:rPr>
          <w:noProof w:val="0"/>
        </w:rP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rPr>
          <w:noProof w:val="0"/>
        </w:rPr>
      </w:pPr>
      <w:r>
        <w:rPr>
          <w:noProof w:val="0"/>
        </w:rP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noProof w:val="0"/>
          <w:szCs w:val="16"/>
        </w:rPr>
      </w:pPr>
      <w:r>
        <w:rPr>
          <w:rFonts w:cs="Courier New"/>
          <w:noProof w:val="0"/>
          <w:szCs w:val="16"/>
        </w:rPr>
        <w:t xml:space="preserve">                '400':</w:t>
      </w:r>
    </w:p>
    <w:p w14:paraId="6235B93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20F677F" w14:textId="77777777" w:rsidR="00461244" w:rsidRDefault="00461244" w:rsidP="00461244">
      <w:pPr>
        <w:pStyle w:val="PL"/>
        <w:rPr>
          <w:rFonts w:cs="Courier New"/>
          <w:noProof w:val="0"/>
          <w:szCs w:val="16"/>
        </w:rPr>
      </w:pPr>
      <w:r>
        <w:rPr>
          <w:rFonts w:cs="Courier New"/>
          <w:noProof w:val="0"/>
          <w:szCs w:val="16"/>
        </w:rPr>
        <w:t xml:space="preserve">                '401':</w:t>
      </w:r>
    </w:p>
    <w:p w14:paraId="640237E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42828D5" w14:textId="77777777" w:rsidR="00461244" w:rsidRDefault="00461244" w:rsidP="00461244">
      <w:pPr>
        <w:pStyle w:val="PL"/>
        <w:rPr>
          <w:rFonts w:cs="Courier New"/>
          <w:noProof w:val="0"/>
          <w:szCs w:val="16"/>
        </w:rPr>
      </w:pPr>
      <w:r>
        <w:rPr>
          <w:rFonts w:cs="Courier New"/>
          <w:noProof w:val="0"/>
          <w:szCs w:val="16"/>
        </w:rPr>
        <w:t xml:space="preserve">                '403':</w:t>
      </w:r>
    </w:p>
    <w:p w14:paraId="53B353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1A60382" w14:textId="77777777" w:rsidR="00461244" w:rsidRDefault="00461244" w:rsidP="00461244">
      <w:pPr>
        <w:pStyle w:val="PL"/>
        <w:rPr>
          <w:rFonts w:cs="Courier New"/>
          <w:noProof w:val="0"/>
          <w:szCs w:val="16"/>
        </w:rPr>
      </w:pPr>
      <w:r>
        <w:rPr>
          <w:rFonts w:cs="Courier New"/>
          <w:noProof w:val="0"/>
          <w:szCs w:val="16"/>
        </w:rPr>
        <w:t xml:space="preserve">                '404':</w:t>
      </w:r>
    </w:p>
    <w:p w14:paraId="78E1561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7B15FBD" w14:textId="77777777" w:rsidR="00461244" w:rsidRDefault="00461244" w:rsidP="00461244">
      <w:pPr>
        <w:pStyle w:val="PL"/>
        <w:rPr>
          <w:rFonts w:cs="Courier New"/>
          <w:noProof w:val="0"/>
          <w:szCs w:val="16"/>
        </w:rPr>
      </w:pPr>
      <w:r>
        <w:rPr>
          <w:rFonts w:cs="Courier New"/>
          <w:noProof w:val="0"/>
          <w:szCs w:val="16"/>
        </w:rPr>
        <w:lastRenderedPageBreak/>
        <w:t xml:space="preserve">                '411':</w:t>
      </w:r>
    </w:p>
    <w:p w14:paraId="6AB2C1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66AFB477" w14:textId="77777777" w:rsidR="00461244" w:rsidRDefault="00461244" w:rsidP="00461244">
      <w:pPr>
        <w:pStyle w:val="PL"/>
        <w:rPr>
          <w:rFonts w:cs="Courier New"/>
          <w:noProof w:val="0"/>
          <w:szCs w:val="16"/>
        </w:rPr>
      </w:pPr>
      <w:r>
        <w:rPr>
          <w:rFonts w:cs="Courier New"/>
          <w:noProof w:val="0"/>
          <w:szCs w:val="16"/>
        </w:rPr>
        <w:t xml:space="preserve">                '413':</w:t>
      </w:r>
    </w:p>
    <w:p w14:paraId="7DAB2A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2A7FA340" w14:textId="77777777" w:rsidR="00461244" w:rsidRDefault="00461244" w:rsidP="00461244">
      <w:pPr>
        <w:pStyle w:val="PL"/>
        <w:rPr>
          <w:rFonts w:cs="Courier New"/>
          <w:noProof w:val="0"/>
          <w:szCs w:val="16"/>
        </w:rPr>
      </w:pPr>
      <w:r>
        <w:rPr>
          <w:rFonts w:cs="Courier New"/>
          <w:noProof w:val="0"/>
          <w:szCs w:val="16"/>
        </w:rPr>
        <w:t xml:space="preserve">                '415':</w:t>
      </w:r>
    </w:p>
    <w:p w14:paraId="7DA6A0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C605979" w14:textId="77777777" w:rsidR="00461244" w:rsidRDefault="00461244" w:rsidP="00461244">
      <w:pPr>
        <w:pStyle w:val="PL"/>
        <w:rPr>
          <w:noProof w:val="0"/>
        </w:rPr>
      </w:pPr>
      <w:r>
        <w:rPr>
          <w:noProof w:val="0"/>
        </w:rPr>
        <w:t xml:space="preserve">                '429':</w:t>
      </w:r>
    </w:p>
    <w:p w14:paraId="17557D75" w14:textId="77777777" w:rsidR="00461244" w:rsidRDefault="00461244" w:rsidP="00461244">
      <w:pPr>
        <w:pStyle w:val="PL"/>
        <w:rPr>
          <w:noProof w:val="0"/>
        </w:rPr>
      </w:pPr>
      <w:r>
        <w:rPr>
          <w:noProof w:val="0"/>
        </w:rPr>
        <w:t xml:space="preserve">                  $ref: 'TS29571_CommonData.yaml#/components/responses/429'</w:t>
      </w:r>
    </w:p>
    <w:p w14:paraId="45BAA6C7" w14:textId="77777777" w:rsidR="00461244" w:rsidRDefault="00461244" w:rsidP="00461244">
      <w:pPr>
        <w:pStyle w:val="PL"/>
        <w:rPr>
          <w:rFonts w:cs="Courier New"/>
          <w:noProof w:val="0"/>
          <w:szCs w:val="16"/>
        </w:rPr>
      </w:pPr>
      <w:r>
        <w:rPr>
          <w:rFonts w:cs="Courier New"/>
          <w:noProof w:val="0"/>
          <w:szCs w:val="16"/>
        </w:rPr>
        <w:t xml:space="preserve">                '500':</w:t>
      </w:r>
    </w:p>
    <w:p w14:paraId="249CFFC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60C5253" w14:textId="77777777" w:rsidR="00461244" w:rsidRDefault="00461244" w:rsidP="00461244">
      <w:pPr>
        <w:pStyle w:val="PL"/>
        <w:rPr>
          <w:rFonts w:cs="Courier New"/>
          <w:noProof w:val="0"/>
          <w:szCs w:val="16"/>
        </w:rPr>
      </w:pPr>
      <w:r>
        <w:rPr>
          <w:rFonts w:cs="Courier New"/>
          <w:noProof w:val="0"/>
          <w:szCs w:val="16"/>
        </w:rPr>
        <w:t xml:space="preserve">                '503':</w:t>
      </w:r>
    </w:p>
    <w:p w14:paraId="11BF11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A0A2D78" w14:textId="77777777" w:rsidR="00461244" w:rsidRDefault="00461244" w:rsidP="00461244">
      <w:pPr>
        <w:pStyle w:val="PL"/>
        <w:rPr>
          <w:rFonts w:cs="Courier New"/>
          <w:noProof w:val="0"/>
          <w:szCs w:val="16"/>
        </w:rPr>
      </w:pPr>
      <w:r>
        <w:rPr>
          <w:rFonts w:cs="Courier New"/>
          <w:noProof w:val="0"/>
          <w:szCs w:val="16"/>
        </w:rPr>
        <w:t xml:space="preserve">                default:</w:t>
      </w:r>
    </w:p>
    <w:p w14:paraId="237F4B2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5721876"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65216126"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#/evSubsc/notifUri}/notify':</w:t>
      </w:r>
    </w:p>
    <w:p w14:paraId="4C98D96D" w14:textId="77777777" w:rsidR="00461244" w:rsidRDefault="00461244" w:rsidP="00461244">
      <w:pPr>
        <w:pStyle w:val="PL"/>
        <w:rPr>
          <w:rFonts w:cs="Courier New"/>
          <w:noProof w:val="0"/>
          <w:szCs w:val="16"/>
        </w:rPr>
      </w:pPr>
      <w:r>
        <w:rPr>
          <w:rFonts w:cs="Courier New"/>
          <w:noProof w:val="0"/>
          <w:szCs w:val="16"/>
        </w:rPr>
        <w:t xml:space="preserve">            post:</w:t>
      </w:r>
    </w:p>
    <w:p w14:paraId="1EDA16A6"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FA38EEF"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30AF3C3E" w14:textId="77777777" w:rsidR="00461244" w:rsidRDefault="00461244" w:rsidP="00461244">
      <w:pPr>
        <w:pStyle w:val="PL"/>
        <w:rPr>
          <w:rFonts w:cs="Courier New"/>
          <w:noProof w:val="0"/>
          <w:szCs w:val="16"/>
        </w:rPr>
      </w:pPr>
      <w:r>
        <w:rPr>
          <w:rFonts w:cs="Courier New"/>
          <w:noProof w:val="0"/>
          <w:szCs w:val="16"/>
        </w:rPr>
        <w:t xml:space="preserve">                required: true</w:t>
      </w:r>
    </w:p>
    <w:p w14:paraId="4DA6F30F" w14:textId="77777777" w:rsidR="00461244" w:rsidRDefault="00461244" w:rsidP="00461244">
      <w:pPr>
        <w:pStyle w:val="PL"/>
        <w:rPr>
          <w:rFonts w:cs="Courier New"/>
          <w:noProof w:val="0"/>
          <w:szCs w:val="16"/>
        </w:rPr>
      </w:pPr>
      <w:r>
        <w:rPr>
          <w:rFonts w:cs="Courier New"/>
          <w:noProof w:val="0"/>
          <w:szCs w:val="16"/>
        </w:rPr>
        <w:t xml:space="preserve">                content:</w:t>
      </w:r>
    </w:p>
    <w:p w14:paraId="18C76CCE" w14:textId="77777777" w:rsidR="00461244" w:rsidRDefault="00461244" w:rsidP="00461244">
      <w:pPr>
        <w:pStyle w:val="PL"/>
        <w:rPr>
          <w:rFonts w:cs="Courier New"/>
          <w:noProof w:val="0"/>
          <w:szCs w:val="16"/>
        </w:rPr>
      </w:pPr>
      <w:r>
        <w:rPr>
          <w:rFonts w:cs="Courier New"/>
          <w:noProof w:val="0"/>
          <w:szCs w:val="16"/>
        </w:rPr>
        <w:t xml:space="preserve">                  application/json:</w:t>
      </w:r>
    </w:p>
    <w:p w14:paraId="35A5D2F5" w14:textId="77777777" w:rsidR="00461244" w:rsidRDefault="00461244" w:rsidP="00461244">
      <w:pPr>
        <w:pStyle w:val="PL"/>
        <w:rPr>
          <w:rFonts w:cs="Courier New"/>
          <w:noProof w:val="0"/>
          <w:szCs w:val="16"/>
        </w:rPr>
      </w:pPr>
      <w:r>
        <w:rPr>
          <w:rFonts w:cs="Courier New"/>
          <w:noProof w:val="0"/>
          <w:szCs w:val="16"/>
        </w:rPr>
        <w:t xml:space="preserve">                    schema:</w:t>
      </w:r>
    </w:p>
    <w:p w14:paraId="359ADCB8" w14:textId="77777777" w:rsidR="00461244" w:rsidRDefault="00461244" w:rsidP="0046124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11123EE9" w14:textId="77777777" w:rsidR="00461244" w:rsidRDefault="00461244" w:rsidP="00461244">
      <w:pPr>
        <w:pStyle w:val="PL"/>
        <w:rPr>
          <w:rFonts w:cs="Courier New"/>
          <w:noProof w:val="0"/>
          <w:szCs w:val="16"/>
        </w:rPr>
      </w:pPr>
      <w:r>
        <w:rPr>
          <w:rFonts w:cs="Courier New"/>
          <w:noProof w:val="0"/>
          <w:szCs w:val="16"/>
        </w:rPr>
        <w:t xml:space="preserve">              responses:</w:t>
      </w:r>
    </w:p>
    <w:p w14:paraId="04042FBD" w14:textId="77777777" w:rsidR="00461244" w:rsidRDefault="00461244" w:rsidP="00461244">
      <w:pPr>
        <w:pStyle w:val="PL"/>
        <w:rPr>
          <w:rFonts w:cs="Courier New"/>
          <w:noProof w:val="0"/>
          <w:szCs w:val="16"/>
        </w:rPr>
      </w:pPr>
      <w:r>
        <w:rPr>
          <w:rFonts w:cs="Courier New"/>
          <w:noProof w:val="0"/>
          <w:szCs w:val="16"/>
        </w:rPr>
        <w:t xml:space="preserve">                '204':</w:t>
      </w:r>
    </w:p>
    <w:p w14:paraId="2FA816E4"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5E82E944" w14:textId="77777777" w:rsidR="00461244" w:rsidRDefault="00461244" w:rsidP="00461244">
      <w:pPr>
        <w:pStyle w:val="PL"/>
        <w:rPr>
          <w:noProof w:val="0"/>
        </w:rPr>
      </w:pPr>
      <w:r>
        <w:rPr>
          <w:noProof w:val="0"/>
        </w:rP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rPr>
          <w:noProof w:val="0"/>
        </w:rPr>
      </w:pPr>
      <w:r>
        <w:rPr>
          <w:noProof w:val="0"/>
        </w:rP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noProof w:val="0"/>
          <w:szCs w:val="16"/>
        </w:rPr>
      </w:pPr>
      <w:r>
        <w:rPr>
          <w:rFonts w:cs="Courier New"/>
          <w:noProof w:val="0"/>
          <w:szCs w:val="16"/>
        </w:rPr>
        <w:t xml:space="preserve">                '400':</w:t>
      </w:r>
    </w:p>
    <w:p w14:paraId="6E6A680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25C6AA" w14:textId="77777777" w:rsidR="00461244" w:rsidRDefault="00461244" w:rsidP="00461244">
      <w:pPr>
        <w:pStyle w:val="PL"/>
        <w:rPr>
          <w:rFonts w:cs="Courier New"/>
          <w:noProof w:val="0"/>
          <w:szCs w:val="16"/>
        </w:rPr>
      </w:pPr>
      <w:r>
        <w:rPr>
          <w:rFonts w:cs="Courier New"/>
          <w:noProof w:val="0"/>
          <w:szCs w:val="16"/>
        </w:rPr>
        <w:t xml:space="preserve">                '401':</w:t>
      </w:r>
    </w:p>
    <w:p w14:paraId="5B430D7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667B645" w14:textId="77777777" w:rsidR="00461244" w:rsidRDefault="00461244" w:rsidP="00461244">
      <w:pPr>
        <w:pStyle w:val="PL"/>
        <w:rPr>
          <w:rFonts w:cs="Courier New"/>
          <w:noProof w:val="0"/>
          <w:szCs w:val="16"/>
        </w:rPr>
      </w:pPr>
      <w:r>
        <w:rPr>
          <w:rFonts w:cs="Courier New"/>
          <w:noProof w:val="0"/>
          <w:szCs w:val="16"/>
        </w:rPr>
        <w:t xml:space="preserve">                '403':</w:t>
      </w:r>
    </w:p>
    <w:p w14:paraId="43C8361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72D076C2" w14:textId="77777777" w:rsidR="00461244" w:rsidRDefault="00461244" w:rsidP="00461244">
      <w:pPr>
        <w:pStyle w:val="PL"/>
        <w:rPr>
          <w:rFonts w:cs="Courier New"/>
          <w:noProof w:val="0"/>
          <w:szCs w:val="16"/>
        </w:rPr>
      </w:pPr>
      <w:r>
        <w:rPr>
          <w:rFonts w:cs="Courier New"/>
          <w:noProof w:val="0"/>
          <w:szCs w:val="16"/>
        </w:rPr>
        <w:t xml:space="preserve">                '404':</w:t>
      </w:r>
    </w:p>
    <w:p w14:paraId="4268DF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C48532A" w14:textId="77777777" w:rsidR="00461244" w:rsidRDefault="00461244" w:rsidP="00461244">
      <w:pPr>
        <w:pStyle w:val="PL"/>
        <w:rPr>
          <w:rFonts w:cs="Courier New"/>
          <w:noProof w:val="0"/>
          <w:szCs w:val="16"/>
        </w:rPr>
      </w:pPr>
      <w:r>
        <w:rPr>
          <w:rFonts w:cs="Courier New"/>
          <w:noProof w:val="0"/>
          <w:szCs w:val="16"/>
        </w:rPr>
        <w:t xml:space="preserve">                '411':</w:t>
      </w:r>
    </w:p>
    <w:p w14:paraId="0DAB5A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1C3B38A" w14:textId="77777777" w:rsidR="00461244" w:rsidRDefault="00461244" w:rsidP="00461244">
      <w:pPr>
        <w:pStyle w:val="PL"/>
        <w:rPr>
          <w:rFonts w:cs="Courier New"/>
          <w:noProof w:val="0"/>
          <w:szCs w:val="16"/>
        </w:rPr>
      </w:pPr>
      <w:r>
        <w:rPr>
          <w:rFonts w:cs="Courier New"/>
          <w:noProof w:val="0"/>
          <w:szCs w:val="16"/>
        </w:rPr>
        <w:t xml:space="preserve">                '413':</w:t>
      </w:r>
    </w:p>
    <w:p w14:paraId="4BCB6A2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5B557A1" w14:textId="77777777" w:rsidR="00461244" w:rsidRDefault="00461244" w:rsidP="00461244">
      <w:pPr>
        <w:pStyle w:val="PL"/>
        <w:rPr>
          <w:rFonts w:cs="Courier New"/>
          <w:noProof w:val="0"/>
          <w:szCs w:val="16"/>
        </w:rPr>
      </w:pPr>
      <w:r>
        <w:rPr>
          <w:rFonts w:cs="Courier New"/>
          <w:noProof w:val="0"/>
          <w:szCs w:val="16"/>
        </w:rPr>
        <w:t xml:space="preserve">                '415':</w:t>
      </w:r>
    </w:p>
    <w:p w14:paraId="28EFA21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C293335" w14:textId="77777777" w:rsidR="00461244" w:rsidRDefault="00461244" w:rsidP="00461244">
      <w:pPr>
        <w:pStyle w:val="PL"/>
        <w:rPr>
          <w:noProof w:val="0"/>
        </w:rPr>
      </w:pPr>
      <w:r>
        <w:rPr>
          <w:noProof w:val="0"/>
        </w:rPr>
        <w:t xml:space="preserve">                '429':</w:t>
      </w:r>
    </w:p>
    <w:p w14:paraId="239E213E" w14:textId="77777777" w:rsidR="00461244" w:rsidRDefault="00461244" w:rsidP="00461244">
      <w:pPr>
        <w:pStyle w:val="PL"/>
        <w:rPr>
          <w:noProof w:val="0"/>
        </w:rPr>
      </w:pPr>
      <w:r>
        <w:rPr>
          <w:noProof w:val="0"/>
        </w:rPr>
        <w:t xml:space="preserve">                  $ref: 'TS29571_CommonData.yaml#/components/responses/429'</w:t>
      </w:r>
    </w:p>
    <w:p w14:paraId="046E08B7" w14:textId="77777777" w:rsidR="00461244" w:rsidRDefault="00461244" w:rsidP="00461244">
      <w:pPr>
        <w:pStyle w:val="PL"/>
        <w:rPr>
          <w:rFonts w:cs="Courier New"/>
          <w:noProof w:val="0"/>
          <w:szCs w:val="16"/>
        </w:rPr>
      </w:pPr>
      <w:r>
        <w:rPr>
          <w:rFonts w:cs="Courier New"/>
          <w:noProof w:val="0"/>
          <w:szCs w:val="16"/>
        </w:rPr>
        <w:t xml:space="preserve">                '500':</w:t>
      </w:r>
    </w:p>
    <w:p w14:paraId="0C51090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BD351DE" w14:textId="77777777" w:rsidR="00461244" w:rsidRDefault="00461244" w:rsidP="00461244">
      <w:pPr>
        <w:pStyle w:val="PL"/>
        <w:rPr>
          <w:rFonts w:cs="Courier New"/>
          <w:noProof w:val="0"/>
          <w:szCs w:val="16"/>
        </w:rPr>
      </w:pPr>
      <w:r>
        <w:rPr>
          <w:rFonts w:cs="Courier New"/>
          <w:noProof w:val="0"/>
          <w:szCs w:val="16"/>
        </w:rPr>
        <w:t xml:space="preserve">                '503':</w:t>
      </w:r>
    </w:p>
    <w:p w14:paraId="14F877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152E3A" w14:textId="77777777" w:rsidR="00461244" w:rsidRDefault="00461244" w:rsidP="00461244">
      <w:pPr>
        <w:pStyle w:val="PL"/>
        <w:rPr>
          <w:rFonts w:cs="Courier New"/>
          <w:noProof w:val="0"/>
          <w:szCs w:val="16"/>
        </w:rPr>
      </w:pPr>
      <w:r>
        <w:rPr>
          <w:rFonts w:cs="Courier New"/>
          <w:noProof w:val="0"/>
          <w:szCs w:val="16"/>
        </w:rPr>
        <w:t xml:space="preserve">                default:</w:t>
      </w:r>
    </w:p>
    <w:p w14:paraId="169B27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955E783" w14:textId="77777777" w:rsidR="00461244" w:rsidRDefault="00461244" w:rsidP="00461244">
      <w:pPr>
        <w:pStyle w:val="PL"/>
        <w:rPr>
          <w:rFonts w:cs="Courier New"/>
          <w:noProof w:val="0"/>
          <w:szCs w:val="16"/>
        </w:rPr>
      </w:pPr>
      <w:r>
        <w:rPr>
          <w:rFonts w:cs="Courier New"/>
          <w:noProof w:val="0"/>
          <w:szCs w:val="16"/>
        </w:rPr>
        <w:t xml:space="preserve">#               </w:t>
      </w:r>
    </w:p>
    <w:p w14:paraId="4F9F6155"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tsc</w:t>
      </w:r>
      <w:proofErr w:type="spellEnd"/>
      <w:r>
        <w:rPr>
          <w:rFonts w:cs="Courier New"/>
          <w:noProof w:val="0"/>
          <w:szCs w:val="16"/>
        </w:rPr>
        <w:t>-app-sessions/{</w:t>
      </w:r>
      <w:proofErr w:type="spellStart"/>
      <w:r>
        <w:rPr>
          <w:rFonts w:cs="Courier New"/>
          <w:noProof w:val="0"/>
          <w:szCs w:val="16"/>
        </w:rPr>
        <w:t>appSessionId</w:t>
      </w:r>
      <w:proofErr w:type="spellEnd"/>
      <w:r>
        <w:rPr>
          <w:rFonts w:cs="Courier New"/>
          <w:noProof w:val="0"/>
          <w:szCs w:val="16"/>
        </w:rPr>
        <w:t>}:</w:t>
      </w:r>
    </w:p>
    <w:p w14:paraId="3065E46E" w14:textId="77777777" w:rsidR="00461244" w:rsidRDefault="00461244" w:rsidP="00461244">
      <w:pPr>
        <w:pStyle w:val="PL"/>
        <w:rPr>
          <w:rFonts w:cs="Courier New"/>
          <w:noProof w:val="0"/>
          <w:szCs w:val="16"/>
        </w:rPr>
      </w:pPr>
      <w:r>
        <w:rPr>
          <w:rFonts w:cs="Courier New"/>
          <w:noProof w:val="0"/>
          <w:szCs w:val="16"/>
        </w:rPr>
        <w:t xml:space="preserve">    get:</w:t>
      </w:r>
    </w:p>
    <w:p w14:paraId="4FF90EAD" w14:textId="77777777" w:rsidR="00461244" w:rsidRDefault="00461244" w:rsidP="00461244">
      <w:pPr>
        <w:pStyle w:val="PL"/>
        <w:rPr>
          <w:rFonts w:cs="Courier New"/>
          <w:noProof w:val="0"/>
          <w:szCs w:val="16"/>
        </w:rPr>
      </w:pPr>
      <w:r>
        <w:rPr>
          <w:rFonts w:cs="Courier New"/>
          <w:noProof w:val="0"/>
          <w:szCs w:val="16"/>
        </w:rPr>
        <w:t xml:space="preserve">      summary: "Reads an existing Individual TSC Application Session Context"</w:t>
      </w:r>
    </w:p>
    <w:p w14:paraId="20B4DDF6"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GetTSCAppSession</w:t>
      </w:r>
      <w:proofErr w:type="spellEnd"/>
    </w:p>
    <w:p w14:paraId="55B3FB69" w14:textId="77777777" w:rsidR="00461244" w:rsidRDefault="00461244" w:rsidP="00461244">
      <w:pPr>
        <w:pStyle w:val="PL"/>
        <w:rPr>
          <w:rFonts w:cs="Courier New"/>
          <w:noProof w:val="0"/>
          <w:szCs w:val="16"/>
        </w:rPr>
      </w:pPr>
      <w:r>
        <w:rPr>
          <w:rFonts w:cs="Courier New"/>
          <w:noProof w:val="0"/>
          <w:szCs w:val="16"/>
        </w:rPr>
        <w:t xml:space="preserve">      tags:</w:t>
      </w:r>
    </w:p>
    <w:p w14:paraId="74C0CB33"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23405E7D" w14:textId="77777777" w:rsidR="00461244" w:rsidRDefault="00461244" w:rsidP="00461244">
      <w:pPr>
        <w:pStyle w:val="PL"/>
        <w:rPr>
          <w:rFonts w:cs="Courier New"/>
          <w:noProof w:val="0"/>
          <w:szCs w:val="16"/>
        </w:rPr>
      </w:pPr>
      <w:r>
        <w:rPr>
          <w:rFonts w:cs="Courier New"/>
          <w:noProof w:val="0"/>
          <w:szCs w:val="16"/>
        </w:rPr>
        <w:t xml:space="preserve">      parameters:</w:t>
      </w:r>
    </w:p>
    <w:p w14:paraId="777597BB" w14:textId="77777777" w:rsidR="00461244" w:rsidRDefault="00461244" w:rsidP="00461244">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754AD538"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52E2C1F3" w14:textId="77777777" w:rsidR="00461244" w:rsidRDefault="00461244" w:rsidP="00461244">
      <w:pPr>
        <w:pStyle w:val="PL"/>
        <w:rPr>
          <w:rFonts w:cs="Courier New"/>
          <w:noProof w:val="0"/>
          <w:szCs w:val="16"/>
        </w:rPr>
      </w:pPr>
      <w:r>
        <w:rPr>
          <w:rFonts w:cs="Courier New"/>
          <w:noProof w:val="0"/>
          <w:szCs w:val="16"/>
        </w:rPr>
        <w:t xml:space="preserve">          in: path</w:t>
      </w:r>
    </w:p>
    <w:p w14:paraId="603763D0" w14:textId="77777777" w:rsidR="00461244" w:rsidRDefault="00461244" w:rsidP="00461244">
      <w:pPr>
        <w:pStyle w:val="PL"/>
        <w:rPr>
          <w:rFonts w:cs="Courier New"/>
          <w:noProof w:val="0"/>
          <w:szCs w:val="16"/>
        </w:rPr>
      </w:pPr>
      <w:r>
        <w:rPr>
          <w:rFonts w:cs="Courier New"/>
          <w:noProof w:val="0"/>
          <w:szCs w:val="16"/>
        </w:rPr>
        <w:t xml:space="preserve">          required: true</w:t>
      </w:r>
    </w:p>
    <w:p w14:paraId="47FD08EA" w14:textId="77777777" w:rsidR="00461244" w:rsidRDefault="00461244" w:rsidP="00461244">
      <w:pPr>
        <w:pStyle w:val="PL"/>
        <w:rPr>
          <w:rFonts w:cs="Courier New"/>
          <w:noProof w:val="0"/>
          <w:szCs w:val="16"/>
        </w:rPr>
      </w:pPr>
      <w:r>
        <w:rPr>
          <w:rFonts w:cs="Courier New"/>
          <w:noProof w:val="0"/>
          <w:szCs w:val="16"/>
        </w:rPr>
        <w:t xml:space="preserve">          schema:</w:t>
      </w:r>
    </w:p>
    <w:p w14:paraId="514BD77E" w14:textId="77777777" w:rsidR="00461244" w:rsidRDefault="00461244" w:rsidP="00461244">
      <w:pPr>
        <w:pStyle w:val="PL"/>
        <w:rPr>
          <w:rFonts w:cs="Courier New"/>
          <w:noProof w:val="0"/>
          <w:szCs w:val="16"/>
        </w:rPr>
      </w:pPr>
      <w:r>
        <w:rPr>
          <w:rFonts w:cs="Courier New"/>
          <w:noProof w:val="0"/>
          <w:szCs w:val="16"/>
        </w:rPr>
        <w:t xml:space="preserve">            type: string</w:t>
      </w:r>
    </w:p>
    <w:p w14:paraId="6596D87C" w14:textId="77777777" w:rsidR="00461244" w:rsidRDefault="00461244" w:rsidP="00461244">
      <w:pPr>
        <w:pStyle w:val="PL"/>
        <w:rPr>
          <w:rFonts w:cs="Courier New"/>
          <w:noProof w:val="0"/>
          <w:szCs w:val="16"/>
        </w:rPr>
      </w:pPr>
      <w:r>
        <w:rPr>
          <w:rFonts w:cs="Courier New"/>
          <w:noProof w:val="0"/>
          <w:szCs w:val="16"/>
        </w:rPr>
        <w:t xml:space="preserve">      responses:</w:t>
      </w:r>
    </w:p>
    <w:p w14:paraId="66FBF379" w14:textId="77777777" w:rsidR="00461244" w:rsidRDefault="00461244" w:rsidP="00461244">
      <w:pPr>
        <w:pStyle w:val="PL"/>
        <w:rPr>
          <w:rFonts w:cs="Courier New"/>
          <w:noProof w:val="0"/>
          <w:szCs w:val="16"/>
        </w:rPr>
      </w:pPr>
      <w:r>
        <w:rPr>
          <w:rFonts w:cs="Courier New"/>
          <w:noProof w:val="0"/>
          <w:szCs w:val="16"/>
        </w:rPr>
        <w:t xml:space="preserve">        '200':</w:t>
      </w:r>
    </w:p>
    <w:p w14:paraId="6AB84E68"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3BA4E9BC" w14:textId="77777777" w:rsidR="00461244" w:rsidRDefault="00461244" w:rsidP="00461244">
      <w:pPr>
        <w:pStyle w:val="PL"/>
        <w:rPr>
          <w:rFonts w:cs="Courier New"/>
          <w:noProof w:val="0"/>
          <w:szCs w:val="16"/>
        </w:rPr>
      </w:pPr>
      <w:r>
        <w:rPr>
          <w:rFonts w:cs="Courier New"/>
          <w:noProof w:val="0"/>
          <w:szCs w:val="16"/>
        </w:rPr>
        <w:t xml:space="preserve">          content:</w:t>
      </w:r>
    </w:p>
    <w:p w14:paraId="40A7B819" w14:textId="77777777" w:rsidR="00461244" w:rsidRDefault="00461244" w:rsidP="00461244">
      <w:pPr>
        <w:pStyle w:val="PL"/>
        <w:rPr>
          <w:rFonts w:cs="Courier New"/>
          <w:noProof w:val="0"/>
          <w:szCs w:val="16"/>
        </w:rPr>
      </w:pPr>
      <w:r>
        <w:rPr>
          <w:rFonts w:cs="Courier New"/>
          <w:noProof w:val="0"/>
          <w:szCs w:val="16"/>
        </w:rPr>
        <w:t xml:space="preserve">            application/json:</w:t>
      </w:r>
    </w:p>
    <w:p w14:paraId="7D4E7903" w14:textId="77777777" w:rsidR="00461244" w:rsidRDefault="00461244" w:rsidP="00461244">
      <w:pPr>
        <w:pStyle w:val="PL"/>
        <w:rPr>
          <w:rFonts w:cs="Courier New"/>
          <w:noProof w:val="0"/>
          <w:szCs w:val="16"/>
        </w:rPr>
      </w:pPr>
      <w:r>
        <w:rPr>
          <w:rFonts w:cs="Courier New"/>
          <w:noProof w:val="0"/>
          <w:szCs w:val="16"/>
        </w:rPr>
        <w:t xml:space="preserve">              schema:</w:t>
      </w:r>
    </w:p>
    <w:p w14:paraId="46855170" w14:textId="77777777" w:rsidR="00461244" w:rsidRDefault="00461244" w:rsidP="0046124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TscAppSessionContextData</w:t>
      </w:r>
      <w:proofErr w:type="spellEnd"/>
      <w:r>
        <w:rPr>
          <w:rFonts w:cs="Courier New"/>
          <w:noProof w:val="0"/>
          <w:szCs w:val="16"/>
        </w:rPr>
        <w:t>'</w:t>
      </w:r>
    </w:p>
    <w:p w14:paraId="03921E84" w14:textId="77777777" w:rsidR="00461244" w:rsidRDefault="00461244" w:rsidP="00461244">
      <w:pPr>
        <w:pStyle w:val="PL"/>
        <w:rPr>
          <w:noProof w:val="0"/>
        </w:rPr>
      </w:pPr>
      <w:r>
        <w:rPr>
          <w:noProof w:val="0"/>
        </w:rP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rPr>
          <w:noProof w:val="0"/>
        </w:rPr>
      </w:pPr>
      <w:r>
        <w:rPr>
          <w:noProof w:val="0"/>
        </w:rP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noProof w:val="0"/>
          <w:szCs w:val="16"/>
        </w:rPr>
      </w:pPr>
      <w:r>
        <w:rPr>
          <w:rFonts w:cs="Courier New"/>
          <w:noProof w:val="0"/>
          <w:szCs w:val="16"/>
        </w:rPr>
        <w:lastRenderedPageBreak/>
        <w:t xml:space="preserve">        '400':</w:t>
      </w:r>
    </w:p>
    <w:p w14:paraId="53A1BE4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F0D5B51" w14:textId="77777777" w:rsidR="00461244" w:rsidRDefault="00461244" w:rsidP="00461244">
      <w:pPr>
        <w:pStyle w:val="PL"/>
        <w:rPr>
          <w:rFonts w:cs="Courier New"/>
          <w:noProof w:val="0"/>
          <w:szCs w:val="16"/>
        </w:rPr>
      </w:pPr>
      <w:r>
        <w:rPr>
          <w:rFonts w:cs="Courier New"/>
          <w:noProof w:val="0"/>
          <w:szCs w:val="16"/>
        </w:rPr>
        <w:t xml:space="preserve">        '401':</w:t>
      </w:r>
    </w:p>
    <w:p w14:paraId="3E75351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182F7E5" w14:textId="77777777" w:rsidR="00461244" w:rsidRDefault="00461244" w:rsidP="00461244">
      <w:pPr>
        <w:pStyle w:val="PL"/>
        <w:rPr>
          <w:noProof w:val="0"/>
        </w:rPr>
      </w:pPr>
      <w:r>
        <w:rPr>
          <w:noProof w:val="0"/>
        </w:rPr>
        <w:t xml:space="preserve">        '403':</w:t>
      </w:r>
    </w:p>
    <w:p w14:paraId="086CD0AE" w14:textId="77777777" w:rsidR="00461244" w:rsidRDefault="00461244" w:rsidP="00461244">
      <w:pPr>
        <w:pStyle w:val="PL"/>
        <w:rPr>
          <w:noProof w:val="0"/>
        </w:rPr>
      </w:pPr>
      <w:r>
        <w:rPr>
          <w:noProof w:val="0"/>
        </w:rPr>
        <w:t xml:space="preserve">          $ref: 'TS29571_CommonData.yaml#/components/responses/403'</w:t>
      </w:r>
    </w:p>
    <w:p w14:paraId="518E576F" w14:textId="77777777" w:rsidR="00461244" w:rsidRDefault="00461244" w:rsidP="00461244">
      <w:pPr>
        <w:pStyle w:val="PL"/>
        <w:rPr>
          <w:noProof w:val="0"/>
        </w:rPr>
      </w:pPr>
      <w:r>
        <w:rPr>
          <w:noProof w:val="0"/>
        </w:rPr>
        <w:t xml:space="preserve">        '404':</w:t>
      </w:r>
    </w:p>
    <w:p w14:paraId="5CBD2E51" w14:textId="77777777" w:rsidR="00461244" w:rsidRDefault="00461244" w:rsidP="00461244">
      <w:pPr>
        <w:pStyle w:val="PL"/>
        <w:rPr>
          <w:noProof w:val="0"/>
        </w:rPr>
      </w:pPr>
      <w:r>
        <w:rPr>
          <w:noProof w:val="0"/>
        </w:rPr>
        <w:t xml:space="preserve">          $ref: 'TS29571_CommonData.yaml#/components/responses/404'</w:t>
      </w:r>
    </w:p>
    <w:p w14:paraId="60A6AFF7" w14:textId="77777777" w:rsidR="00461244" w:rsidRDefault="00461244" w:rsidP="00461244">
      <w:pPr>
        <w:pStyle w:val="PL"/>
        <w:rPr>
          <w:noProof w:val="0"/>
        </w:rPr>
      </w:pPr>
      <w:r>
        <w:rPr>
          <w:noProof w:val="0"/>
        </w:rPr>
        <w:t xml:space="preserve">        '406':</w:t>
      </w:r>
    </w:p>
    <w:p w14:paraId="75B98F10" w14:textId="77777777" w:rsidR="00461244" w:rsidRDefault="00461244" w:rsidP="00461244">
      <w:pPr>
        <w:pStyle w:val="PL"/>
        <w:rPr>
          <w:noProof w:val="0"/>
        </w:rPr>
      </w:pPr>
      <w:r>
        <w:rPr>
          <w:noProof w:val="0"/>
        </w:rPr>
        <w:t xml:space="preserve">          $ref: 'TS29571_CommonData.yaml#/components/responses/406'</w:t>
      </w:r>
    </w:p>
    <w:p w14:paraId="6AB24E13" w14:textId="77777777" w:rsidR="00461244" w:rsidRDefault="00461244" w:rsidP="00461244">
      <w:pPr>
        <w:pStyle w:val="PL"/>
        <w:rPr>
          <w:noProof w:val="0"/>
        </w:rPr>
      </w:pPr>
      <w:r>
        <w:rPr>
          <w:noProof w:val="0"/>
        </w:rPr>
        <w:t xml:space="preserve">        '429':</w:t>
      </w:r>
    </w:p>
    <w:p w14:paraId="556A1315" w14:textId="77777777" w:rsidR="00461244" w:rsidRDefault="00461244" w:rsidP="00461244">
      <w:pPr>
        <w:pStyle w:val="PL"/>
        <w:rPr>
          <w:noProof w:val="0"/>
        </w:rPr>
      </w:pPr>
      <w:r>
        <w:rPr>
          <w:noProof w:val="0"/>
        </w:rPr>
        <w:t xml:space="preserve">          $ref: 'TS29571_CommonData.yaml#/components/responses/429'</w:t>
      </w:r>
    </w:p>
    <w:p w14:paraId="616AE0D9" w14:textId="77777777" w:rsidR="00461244" w:rsidRDefault="00461244" w:rsidP="00461244">
      <w:pPr>
        <w:pStyle w:val="PL"/>
        <w:rPr>
          <w:rFonts w:cs="Courier New"/>
          <w:noProof w:val="0"/>
          <w:szCs w:val="16"/>
        </w:rPr>
      </w:pPr>
      <w:r>
        <w:rPr>
          <w:rFonts w:cs="Courier New"/>
          <w:noProof w:val="0"/>
          <w:szCs w:val="16"/>
        </w:rPr>
        <w:t xml:space="preserve">        '500':</w:t>
      </w:r>
    </w:p>
    <w:p w14:paraId="5C40C4F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BD1134B" w14:textId="77777777" w:rsidR="00461244" w:rsidRDefault="00461244" w:rsidP="00461244">
      <w:pPr>
        <w:pStyle w:val="PL"/>
        <w:rPr>
          <w:rFonts w:cs="Courier New"/>
          <w:noProof w:val="0"/>
          <w:szCs w:val="16"/>
        </w:rPr>
      </w:pPr>
      <w:r>
        <w:rPr>
          <w:rFonts w:cs="Courier New"/>
          <w:noProof w:val="0"/>
          <w:szCs w:val="16"/>
        </w:rPr>
        <w:t xml:space="preserve">        '503':</w:t>
      </w:r>
    </w:p>
    <w:p w14:paraId="5EDDFC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0535A5FF" w14:textId="77777777" w:rsidR="00461244" w:rsidRDefault="00461244" w:rsidP="00461244">
      <w:pPr>
        <w:pStyle w:val="PL"/>
        <w:rPr>
          <w:rFonts w:cs="Courier New"/>
          <w:noProof w:val="0"/>
          <w:szCs w:val="16"/>
        </w:rPr>
      </w:pPr>
      <w:r>
        <w:rPr>
          <w:rFonts w:cs="Courier New"/>
          <w:noProof w:val="0"/>
          <w:szCs w:val="16"/>
        </w:rPr>
        <w:t xml:space="preserve">        default:</w:t>
      </w:r>
    </w:p>
    <w:p w14:paraId="762DD81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8BE61" w14:textId="77777777" w:rsidR="00461244" w:rsidRDefault="00461244" w:rsidP="00461244">
      <w:pPr>
        <w:pStyle w:val="PL"/>
        <w:rPr>
          <w:rFonts w:cs="Courier New"/>
          <w:noProof w:val="0"/>
          <w:szCs w:val="16"/>
        </w:rPr>
      </w:pPr>
      <w:r>
        <w:rPr>
          <w:rFonts w:cs="Courier New"/>
          <w:noProof w:val="0"/>
          <w:szCs w:val="16"/>
        </w:rPr>
        <w:t xml:space="preserve">    patch:</w:t>
      </w:r>
    </w:p>
    <w:p w14:paraId="4B3C742B" w14:textId="77777777" w:rsidR="00461244" w:rsidRDefault="00461244" w:rsidP="00461244">
      <w:pPr>
        <w:pStyle w:val="PL"/>
        <w:rPr>
          <w:rFonts w:cs="Courier New"/>
          <w:noProof w:val="0"/>
          <w:szCs w:val="16"/>
        </w:rPr>
      </w:pPr>
      <w:r>
        <w:rPr>
          <w:rFonts w:cs="Courier New"/>
          <w:noProof w:val="0"/>
          <w:szCs w:val="16"/>
        </w:rPr>
        <w:t xml:space="preserve">      summary: "Modifies an existing Individual TSC Application Session Context"</w:t>
      </w:r>
    </w:p>
    <w:p w14:paraId="694162CC"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ModAppSession</w:t>
      </w:r>
      <w:proofErr w:type="spellEnd"/>
    </w:p>
    <w:p w14:paraId="0C780966" w14:textId="77777777" w:rsidR="00461244" w:rsidRDefault="00461244" w:rsidP="00461244">
      <w:pPr>
        <w:pStyle w:val="PL"/>
        <w:rPr>
          <w:rFonts w:cs="Courier New"/>
          <w:noProof w:val="0"/>
          <w:szCs w:val="16"/>
        </w:rPr>
      </w:pPr>
      <w:r>
        <w:rPr>
          <w:rFonts w:cs="Courier New"/>
          <w:noProof w:val="0"/>
          <w:szCs w:val="16"/>
        </w:rPr>
        <w:t xml:space="preserve">      tags:</w:t>
      </w:r>
    </w:p>
    <w:p w14:paraId="740D46FF"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C69A6A3" w14:textId="77777777" w:rsidR="00461244" w:rsidRDefault="00461244" w:rsidP="00461244">
      <w:pPr>
        <w:pStyle w:val="PL"/>
        <w:rPr>
          <w:rFonts w:cs="Courier New"/>
          <w:noProof w:val="0"/>
          <w:szCs w:val="16"/>
        </w:rPr>
      </w:pPr>
      <w:r>
        <w:rPr>
          <w:rFonts w:cs="Courier New"/>
          <w:noProof w:val="0"/>
          <w:szCs w:val="16"/>
        </w:rPr>
        <w:t xml:space="preserve">      parameters:</w:t>
      </w:r>
    </w:p>
    <w:p w14:paraId="3C2A9AC0" w14:textId="77777777" w:rsidR="00461244" w:rsidRDefault="00461244" w:rsidP="00461244">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497F81EE"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3BA85A8F" w14:textId="77777777" w:rsidR="00461244" w:rsidRDefault="00461244" w:rsidP="00461244">
      <w:pPr>
        <w:pStyle w:val="PL"/>
        <w:rPr>
          <w:rFonts w:cs="Courier New"/>
          <w:noProof w:val="0"/>
          <w:szCs w:val="16"/>
        </w:rPr>
      </w:pPr>
      <w:r>
        <w:rPr>
          <w:rFonts w:cs="Courier New"/>
          <w:noProof w:val="0"/>
          <w:szCs w:val="16"/>
        </w:rPr>
        <w:t xml:space="preserve">          in: path</w:t>
      </w:r>
    </w:p>
    <w:p w14:paraId="44A6E449" w14:textId="77777777" w:rsidR="00461244" w:rsidRDefault="00461244" w:rsidP="00461244">
      <w:pPr>
        <w:pStyle w:val="PL"/>
        <w:rPr>
          <w:rFonts w:cs="Courier New"/>
          <w:noProof w:val="0"/>
          <w:szCs w:val="16"/>
        </w:rPr>
      </w:pPr>
      <w:r>
        <w:rPr>
          <w:rFonts w:cs="Courier New"/>
          <w:noProof w:val="0"/>
          <w:szCs w:val="16"/>
        </w:rPr>
        <w:t xml:space="preserve">          required: true</w:t>
      </w:r>
    </w:p>
    <w:p w14:paraId="5190912C" w14:textId="77777777" w:rsidR="00461244" w:rsidRDefault="00461244" w:rsidP="00461244">
      <w:pPr>
        <w:pStyle w:val="PL"/>
        <w:rPr>
          <w:rFonts w:cs="Courier New"/>
          <w:noProof w:val="0"/>
          <w:szCs w:val="16"/>
        </w:rPr>
      </w:pPr>
      <w:r>
        <w:rPr>
          <w:rFonts w:cs="Courier New"/>
          <w:noProof w:val="0"/>
          <w:szCs w:val="16"/>
        </w:rPr>
        <w:t xml:space="preserve">          schema:</w:t>
      </w:r>
    </w:p>
    <w:p w14:paraId="321E17DB" w14:textId="77777777" w:rsidR="00461244" w:rsidRDefault="00461244" w:rsidP="00461244">
      <w:pPr>
        <w:pStyle w:val="PL"/>
        <w:rPr>
          <w:rFonts w:cs="Courier New"/>
          <w:noProof w:val="0"/>
          <w:szCs w:val="16"/>
        </w:rPr>
      </w:pPr>
      <w:r>
        <w:rPr>
          <w:rFonts w:cs="Courier New"/>
          <w:noProof w:val="0"/>
          <w:szCs w:val="16"/>
        </w:rPr>
        <w:t xml:space="preserve">            type: string</w:t>
      </w:r>
    </w:p>
    <w:p w14:paraId="4786025A"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B150FB5" w14:textId="77777777" w:rsidR="00461244" w:rsidRDefault="00461244" w:rsidP="00461244">
      <w:pPr>
        <w:pStyle w:val="PL"/>
        <w:rPr>
          <w:rFonts w:cs="Courier New"/>
          <w:noProof w:val="0"/>
          <w:szCs w:val="16"/>
        </w:rPr>
      </w:pPr>
      <w:r>
        <w:rPr>
          <w:rFonts w:cs="Courier New"/>
          <w:noProof w:val="0"/>
          <w:szCs w:val="16"/>
        </w:rPr>
        <w:t xml:space="preserve">        description: modification of the resource.</w:t>
      </w:r>
    </w:p>
    <w:p w14:paraId="72088ADC" w14:textId="77777777" w:rsidR="00461244" w:rsidRDefault="00461244" w:rsidP="00461244">
      <w:pPr>
        <w:pStyle w:val="PL"/>
        <w:rPr>
          <w:rFonts w:cs="Courier New"/>
          <w:noProof w:val="0"/>
          <w:szCs w:val="16"/>
        </w:rPr>
      </w:pPr>
      <w:r>
        <w:rPr>
          <w:rFonts w:cs="Courier New"/>
          <w:noProof w:val="0"/>
          <w:szCs w:val="16"/>
        </w:rPr>
        <w:t xml:space="preserve">        required: true</w:t>
      </w:r>
    </w:p>
    <w:p w14:paraId="4CC420B8" w14:textId="77777777" w:rsidR="00461244" w:rsidRDefault="00461244" w:rsidP="00461244">
      <w:pPr>
        <w:pStyle w:val="PL"/>
        <w:rPr>
          <w:rFonts w:cs="Courier New"/>
          <w:noProof w:val="0"/>
          <w:szCs w:val="16"/>
        </w:rPr>
      </w:pPr>
      <w:r>
        <w:rPr>
          <w:rFonts w:cs="Courier New"/>
          <w:noProof w:val="0"/>
          <w:szCs w:val="16"/>
        </w:rPr>
        <w:t xml:space="preserve">        content:</w:t>
      </w:r>
    </w:p>
    <w:p w14:paraId="1B2803FE" w14:textId="77777777" w:rsidR="00461244" w:rsidRDefault="00461244" w:rsidP="00461244">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692DF63F" w14:textId="77777777" w:rsidR="00461244" w:rsidRDefault="00461244" w:rsidP="00461244">
      <w:pPr>
        <w:pStyle w:val="PL"/>
        <w:rPr>
          <w:rFonts w:cs="Courier New"/>
          <w:noProof w:val="0"/>
          <w:szCs w:val="16"/>
        </w:rPr>
      </w:pPr>
      <w:r>
        <w:rPr>
          <w:rFonts w:cs="Courier New"/>
          <w:noProof w:val="0"/>
          <w:szCs w:val="16"/>
        </w:rPr>
        <w:t xml:space="preserve">            schema:</w:t>
      </w:r>
    </w:p>
    <w:p w14:paraId="234CB9F6" w14:textId="77777777" w:rsidR="00461244" w:rsidRDefault="00461244" w:rsidP="00461244">
      <w:pPr>
        <w:pStyle w:val="PL"/>
        <w:rPr>
          <w:rFonts w:cs="Courier New"/>
          <w:noProof w:val="0"/>
          <w:szCs w:val="16"/>
        </w:rPr>
      </w:pPr>
      <w:r>
        <w:rPr>
          <w:rFonts w:cs="Courier New"/>
          <w:noProof w:val="0"/>
          <w:szCs w:val="16"/>
        </w:rPr>
        <w:t xml:space="preserve">              $ref: '#/components/schemas/</w:t>
      </w:r>
      <w:proofErr w:type="spellStart"/>
      <w:r>
        <w:t>TscAppSessionContextUpdateData</w:t>
      </w:r>
      <w:proofErr w:type="spellEnd"/>
      <w:r>
        <w:rPr>
          <w:rFonts w:cs="Courier New"/>
          <w:noProof w:val="0"/>
          <w:szCs w:val="16"/>
        </w:rPr>
        <w:t>'</w:t>
      </w:r>
    </w:p>
    <w:p w14:paraId="5186DB7F" w14:textId="77777777" w:rsidR="00461244" w:rsidRDefault="00461244" w:rsidP="00461244">
      <w:pPr>
        <w:pStyle w:val="PL"/>
        <w:rPr>
          <w:rFonts w:cs="Courier New"/>
          <w:noProof w:val="0"/>
          <w:szCs w:val="16"/>
        </w:rPr>
      </w:pPr>
      <w:r>
        <w:rPr>
          <w:rFonts w:cs="Courier New"/>
          <w:noProof w:val="0"/>
          <w:szCs w:val="16"/>
        </w:rPr>
        <w:t xml:space="preserve">      responses:</w:t>
      </w:r>
    </w:p>
    <w:p w14:paraId="3D9F7BC4" w14:textId="77777777" w:rsidR="00461244" w:rsidRDefault="00461244" w:rsidP="00461244">
      <w:pPr>
        <w:pStyle w:val="PL"/>
        <w:rPr>
          <w:rFonts w:cs="Courier New"/>
          <w:noProof w:val="0"/>
          <w:szCs w:val="16"/>
        </w:rPr>
      </w:pPr>
      <w:r>
        <w:rPr>
          <w:rFonts w:cs="Courier New"/>
          <w:noProof w:val="0"/>
          <w:szCs w:val="16"/>
        </w:rPr>
        <w:t xml:space="preserve">        '200':</w:t>
      </w:r>
    </w:p>
    <w:p w14:paraId="2A5BE5DF" w14:textId="77777777" w:rsidR="00461244" w:rsidRDefault="00461244" w:rsidP="00461244">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228E636C" w14:textId="77777777" w:rsidR="00461244" w:rsidRDefault="00461244" w:rsidP="00461244">
      <w:pPr>
        <w:pStyle w:val="PL"/>
        <w:rPr>
          <w:rFonts w:cs="Courier New"/>
          <w:noProof w:val="0"/>
          <w:szCs w:val="16"/>
        </w:rPr>
      </w:pPr>
      <w:r>
        <w:rPr>
          <w:rFonts w:cs="Courier New"/>
          <w:noProof w:val="0"/>
          <w:szCs w:val="16"/>
        </w:rPr>
        <w:t xml:space="preserve">          content:</w:t>
      </w:r>
    </w:p>
    <w:p w14:paraId="4B88DDAE" w14:textId="77777777" w:rsidR="00461244" w:rsidRDefault="00461244" w:rsidP="00461244">
      <w:pPr>
        <w:pStyle w:val="PL"/>
        <w:rPr>
          <w:rFonts w:cs="Courier New"/>
          <w:noProof w:val="0"/>
          <w:szCs w:val="16"/>
        </w:rPr>
      </w:pPr>
      <w:r>
        <w:rPr>
          <w:rFonts w:cs="Courier New"/>
          <w:noProof w:val="0"/>
          <w:szCs w:val="16"/>
        </w:rPr>
        <w:t xml:space="preserve">            application/json:</w:t>
      </w:r>
    </w:p>
    <w:p w14:paraId="5CAD45EF" w14:textId="77777777" w:rsidR="00461244" w:rsidRDefault="00461244" w:rsidP="00461244">
      <w:pPr>
        <w:pStyle w:val="PL"/>
        <w:rPr>
          <w:rFonts w:cs="Courier New"/>
          <w:noProof w:val="0"/>
          <w:szCs w:val="16"/>
        </w:rPr>
      </w:pPr>
      <w:r>
        <w:rPr>
          <w:rFonts w:cs="Courier New"/>
          <w:noProof w:val="0"/>
          <w:szCs w:val="16"/>
        </w:rPr>
        <w:t xml:space="preserve">              schema:</w:t>
      </w:r>
    </w:p>
    <w:p w14:paraId="7E60C6F9" w14:textId="77777777" w:rsidR="00461244" w:rsidRDefault="00461244" w:rsidP="0046124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TscAppSessionContextData</w:t>
      </w:r>
      <w:proofErr w:type="spellEnd"/>
      <w:r>
        <w:rPr>
          <w:rFonts w:cs="Courier New"/>
          <w:noProof w:val="0"/>
          <w:szCs w:val="16"/>
        </w:rPr>
        <w:t>'</w:t>
      </w:r>
    </w:p>
    <w:p w14:paraId="61BE46E6" w14:textId="77777777" w:rsidR="00461244" w:rsidRDefault="00461244" w:rsidP="00461244">
      <w:pPr>
        <w:pStyle w:val="PL"/>
        <w:rPr>
          <w:rFonts w:cs="Courier New"/>
          <w:noProof w:val="0"/>
          <w:szCs w:val="16"/>
        </w:rPr>
      </w:pPr>
      <w:r>
        <w:rPr>
          <w:rFonts w:cs="Courier New"/>
          <w:noProof w:val="0"/>
          <w:szCs w:val="16"/>
        </w:rPr>
        <w:t xml:space="preserve">        '204':</w:t>
      </w:r>
    </w:p>
    <w:p w14:paraId="5BB2DCEA" w14:textId="77777777" w:rsidR="00461244" w:rsidRDefault="00461244" w:rsidP="00461244">
      <w:pPr>
        <w:pStyle w:val="PL"/>
        <w:rPr>
          <w:rFonts w:cs="Courier New"/>
          <w:noProof w:val="0"/>
          <w:szCs w:val="16"/>
        </w:rPr>
      </w:pPr>
      <w:r>
        <w:rPr>
          <w:rFonts w:cs="Courier New"/>
          <w:noProof w:val="0"/>
          <w:szCs w:val="16"/>
        </w:rPr>
        <w:t xml:space="preserve">          description: The successful modification</w:t>
      </w:r>
    </w:p>
    <w:p w14:paraId="77D1E468" w14:textId="77777777" w:rsidR="00461244" w:rsidRDefault="00461244" w:rsidP="00461244">
      <w:pPr>
        <w:pStyle w:val="PL"/>
        <w:rPr>
          <w:noProof w:val="0"/>
        </w:rPr>
      </w:pPr>
      <w:r>
        <w:rPr>
          <w:noProof w:val="0"/>
        </w:rP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rPr>
          <w:noProof w:val="0"/>
        </w:rPr>
      </w:pPr>
      <w:r>
        <w:rPr>
          <w:noProof w:val="0"/>
        </w:rP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noProof w:val="0"/>
          <w:szCs w:val="16"/>
        </w:rPr>
      </w:pPr>
      <w:r>
        <w:rPr>
          <w:rFonts w:cs="Courier New"/>
          <w:noProof w:val="0"/>
          <w:szCs w:val="16"/>
        </w:rPr>
        <w:t xml:space="preserve">        '400':</w:t>
      </w:r>
    </w:p>
    <w:p w14:paraId="387ED62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4EB06C3" w14:textId="77777777" w:rsidR="00461244" w:rsidRDefault="00461244" w:rsidP="00461244">
      <w:pPr>
        <w:pStyle w:val="PL"/>
        <w:rPr>
          <w:rFonts w:cs="Courier New"/>
          <w:noProof w:val="0"/>
          <w:szCs w:val="16"/>
        </w:rPr>
      </w:pPr>
      <w:r>
        <w:rPr>
          <w:rFonts w:cs="Courier New"/>
          <w:noProof w:val="0"/>
          <w:szCs w:val="16"/>
        </w:rPr>
        <w:t xml:space="preserve">        '401':</w:t>
      </w:r>
    </w:p>
    <w:p w14:paraId="776F4A3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037E349D" w14:textId="77777777" w:rsidR="00461244" w:rsidRDefault="00461244" w:rsidP="00461244">
      <w:pPr>
        <w:pStyle w:val="PL"/>
        <w:rPr>
          <w:rFonts w:cs="Courier New"/>
          <w:noProof w:val="0"/>
          <w:szCs w:val="16"/>
        </w:rPr>
      </w:pPr>
      <w:r>
        <w:rPr>
          <w:rFonts w:cs="Courier New"/>
          <w:noProof w:val="0"/>
          <w:szCs w:val="16"/>
        </w:rPr>
        <w:t xml:space="preserve">        '403':</w:t>
      </w:r>
    </w:p>
    <w:p w14:paraId="1BB513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0CB6EC68" w14:textId="77777777" w:rsidR="00461244" w:rsidRDefault="00461244" w:rsidP="00461244">
      <w:pPr>
        <w:pStyle w:val="PL"/>
        <w:rPr>
          <w:rFonts w:cs="Courier New"/>
          <w:noProof w:val="0"/>
          <w:szCs w:val="16"/>
        </w:rPr>
      </w:pPr>
      <w:r>
        <w:rPr>
          <w:rFonts w:cs="Courier New"/>
          <w:noProof w:val="0"/>
          <w:szCs w:val="16"/>
        </w:rPr>
        <w:t xml:space="preserve">        '404':</w:t>
      </w:r>
    </w:p>
    <w:p w14:paraId="609800E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267CE26" w14:textId="77777777" w:rsidR="00461244" w:rsidRDefault="00461244" w:rsidP="00461244">
      <w:pPr>
        <w:pStyle w:val="PL"/>
        <w:rPr>
          <w:rFonts w:cs="Courier New"/>
          <w:noProof w:val="0"/>
          <w:szCs w:val="16"/>
        </w:rPr>
      </w:pPr>
      <w:r>
        <w:rPr>
          <w:rFonts w:cs="Courier New"/>
          <w:noProof w:val="0"/>
          <w:szCs w:val="16"/>
        </w:rPr>
        <w:t xml:space="preserve">        '411':</w:t>
      </w:r>
    </w:p>
    <w:p w14:paraId="235C6A0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B5CBA21" w14:textId="77777777" w:rsidR="00461244" w:rsidRDefault="00461244" w:rsidP="00461244">
      <w:pPr>
        <w:pStyle w:val="PL"/>
        <w:rPr>
          <w:rFonts w:cs="Courier New"/>
          <w:noProof w:val="0"/>
          <w:szCs w:val="16"/>
        </w:rPr>
      </w:pPr>
      <w:r>
        <w:rPr>
          <w:rFonts w:cs="Courier New"/>
          <w:noProof w:val="0"/>
          <w:szCs w:val="16"/>
        </w:rPr>
        <w:t xml:space="preserve">        '413':</w:t>
      </w:r>
    </w:p>
    <w:p w14:paraId="1F5D5C2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BA62288" w14:textId="77777777" w:rsidR="00461244" w:rsidRDefault="00461244" w:rsidP="00461244">
      <w:pPr>
        <w:pStyle w:val="PL"/>
        <w:rPr>
          <w:rFonts w:cs="Courier New"/>
          <w:noProof w:val="0"/>
          <w:szCs w:val="16"/>
        </w:rPr>
      </w:pPr>
      <w:r>
        <w:rPr>
          <w:rFonts w:cs="Courier New"/>
          <w:noProof w:val="0"/>
          <w:szCs w:val="16"/>
        </w:rPr>
        <w:t xml:space="preserve">        '415':</w:t>
      </w:r>
    </w:p>
    <w:p w14:paraId="0F87A2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617ACC47" w14:textId="77777777" w:rsidR="00461244" w:rsidRDefault="00461244" w:rsidP="00461244">
      <w:pPr>
        <w:pStyle w:val="PL"/>
        <w:rPr>
          <w:noProof w:val="0"/>
        </w:rPr>
      </w:pPr>
      <w:r>
        <w:rPr>
          <w:noProof w:val="0"/>
        </w:rPr>
        <w:t xml:space="preserve">        '429':</w:t>
      </w:r>
    </w:p>
    <w:p w14:paraId="3EFBB2A9" w14:textId="77777777" w:rsidR="00461244" w:rsidRDefault="00461244" w:rsidP="00461244">
      <w:pPr>
        <w:pStyle w:val="PL"/>
        <w:rPr>
          <w:noProof w:val="0"/>
        </w:rPr>
      </w:pPr>
      <w:r>
        <w:rPr>
          <w:noProof w:val="0"/>
        </w:rPr>
        <w:t xml:space="preserve">          $ref: 'TS29571_CommonData.yaml#/components/responses/429'</w:t>
      </w:r>
    </w:p>
    <w:p w14:paraId="5901C254" w14:textId="77777777" w:rsidR="00461244" w:rsidRDefault="00461244" w:rsidP="00461244">
      <w:pPr>
        <w:pStyle w:val="PL"/>
        <w:rPr>
          <w:rFonts w:cs="Courier New"/>
          <w:noProof w:val="0"/>
          <w:szCs w:val="16"/>
        </w:rPr>
      </w:pPr>
      <w:r>
        <w:rPr>
          <w:rFonts w:cs="Courier New"/>
          <w:noProof w:val="0"/>
          <w:szCs w:val="16"/>
        </w:rPr>
        <w:t xml:space="preserve">        '500':</w:t>
      </w:r>
    </w:p>
    <w:p w14:paraId="3388EE8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7346F7D" w14:textId="77777777" w:rsidR="00461244" w:rsidRDefault="00461244" w:rsidP="00461244">
      <w:pPr>
        <w:pStyle w:val="PL"/>
        <w:rPr>
          <w:rFonts w:cs="Courier New"/>
          <w:noProof w:val="0"/>
          <w:szCs w:val="16"/>
        </w:rPr>
      </w:pPr>
      <w:r>
        <w:rPr>
          <w:rFonts w:cs="Courier New"/>
          <w:noProof w:val="0"/>
          <w:szCs w:val="16"/>
        </w:rPr>
        <w:t xml:space="preserve">        '503':</w:t>
      </w:r>
    </w:p>
    <w:p w14:paraId="21A5E73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74A372BB" w14:textId="77777777" w:rsidR="00461244" w:rsidRDefault="00461244" w:rsidP="00461244">
      <w:pPr>
        <w:pStyle w:val="PL"/>
        <w:rPr>
          <w:rFonts w:cs="Courier New"/>
          <w:noProof w:val="0"/>
          <w:szCs w:val="16"/>
        </w:rPr>
      </w:pPr>
      <w:r>
        <w:rPr>
          <w:rFonts w:cs="Courier New"/>
          <w:noProof w:val="0"/>
          <w:szCs w:val="16"/>
        </w:rPr>
        <w:t xml:space="preserve">        default:</w:t>
      </w:r>
    </w:p>
    <w:p w14:paraId="3D755C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A706216" w14:textId="77777777" w:rsidR="00461244" w:rsidRDefault="00461244" w:rsidP="00461244">
      <w:pPr>
        <w:pStyle w:val="PL"/>
        <w:rPr>
          <w:rFonts w:cs="Courier New"/>
          <w:noProof w:val="0"/>
          <w:szCs w:val="16"/>
        </w:rPr>
      </w:pPr>
      <w:r>
        <w:rPr>
          <w:rFonts w:cs="Courier New"/>
          <w:noProof w:val="0"/>
          <w:szCs w:val="16"/>
        </w:rPr>
        <w:t xml:space="preserve">      callbacks:</w:t>
      </w:r>
    </w:p>
    <w:p w14:paraId="246FC3A8"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6EB1B974"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#/evSubsc/notifUri}/notify':</w:t>
      </w:r>
    </w:p>
    <w:p w14:paraId="33248489" w14:textId="77777777" w:rsidR="00461244" w:rsidRDefault="00461244" w:rsidP="00461244">
      <w:pPr>
        <w:pStyle w:val="PL"/>
        <w:rPr>
          <w:rFonts w:cs="Courier New"/>
          <w:noProof w:val="0"/>
          <w:szCs w:val="16"/>
        </w:rPr>
      </w:pPr>
      <w:r>
        <w:rPr>
          <w:rFonts w:cs="Courier New"/>
          <w:noProof w:val="0"/>
          <w:szCs w:val="16"/>
        </w:rPr>
        <w:t xml:space="preserve">            post:</w:t>
      </w:r>
    </w:p>
    <w:p w14:paraId="1AFD5D1B"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4E9866A" w14:textId="77777777" w:rsidR="00461244" w:rsidRDefault="00461244" w:rsidP="00461244">
      <w:pPr>
        <w:pStyle w:val="PL"/>
        <w:rPr>
          <w:rFonts w:cs="Courier New"/>
          <w:noProof w:val="0"/>
          <w:szCs w:val="16"/>
        </w:rPr>
      </w:pPr>
      <w:r>
        <w:rPr>
          <w:rFonts w:cs="Courier New"/>
          <w:noProof w:val="0"/>
          <w:szCs w:val="16"/>
        </w:rPr>
        <w:lastRenderedPageBreak/>
        <w:t xml:space="preserve">                description: Notification of an event occurrence in the TSCTSF.</w:t>
      </w:r>
    </w:p>
    <w:p w14:paraId="0DD64D6E" w14:textId="77777777" w:rsidR="00461244" w:rsidRDefault="00461244" w:rsidP="00461244">
      <w:pPr>
        <w:pStyle w:val="PL"/>
        <w:rPr>
          <w:rFonts w:cs="Courier New"/>
          <w:noProof w:val="0"/>
          <w:szCs w:val="16"/>
        </w:rPr>
      </w:pPr>
      <w:r>
        <w:rPr>
          <w:rFonts w:cs="Courier New"/>
          <w:noProof w:val="0"/>
          <w:szCs w:val="16"/>
        </w:rPr>
        <w:t xml:space="preserve">                required: true</w:t>
      </w:r>
    </w:p>
    <w:p w14:paraId="71651BEC" w14:textId="77777777" w:rsidR="00461244" w:rsidRDefault="00461244" w:rsidP="00461244">
      <w:pPr>
        <w:pStyle w:val="PL"/>
        <w:rPr>
          <w:rFonts w:cs="Courier New"/>
          <w:noProof w:val="0"/>
          <w:szCs w:val="16"/>
        </w:rPr>
      </w:pPr>
      <w:r>
        <w:rPr>
          <w:rFonts w:cs="Courier New"/>
          <w:noProof w:val="0"/>
          <w:szCs w:val="16"/>
        </w:rPr>
        <w:t xml:space="preserve">                content:</w:t>
      </w:r>
    </w:p>
    <w:p w14:paraId="4EED17F5" w14:textId="77777777" w:rsidR="00461244" w:rsidRDefault="00461244" w:rsidP="00461244">
      <w:pPr>
        <w:pStyle w:val="PL"/>
        <w:rPr>
          <w:rFonts w:cs="Courier New"/>
          <w:noProof w:val="0"/>
          <w:szCs w:val="16"/>
        </w:rPr>
      </w:pPr>
      <w:r>
        <w:rPr>
          <w:rFonts w:cs="Courier New"/>
          <w:noProof w:val="0"/>
          <w:szCs w:val="16"/>
        </w:rPr>
        <w:t xml:space="preserve">                  application/json:</w:t>
      </w:r>
    </w:p>
    <w:p w14:paraId="78BCE924" w14:textId="77777777" w:rsidR="00461244" w:rsidRDefault="00461244" w:rsidP="00461244">
      <w:pPr>
        <w:pStyle w:val="PL"/>
        <w:rPr>
          <w:rFonts w:cs="Courier New"/>
          <w:noProof w:val="0"/>
          <w:szCs w:val="16"/>
        </w:rPr>
      </w:pPr>
      <w:r>
        <w:rPr>
          <w:rFonts w:cs="Courier New"/>
          <w:noProof w:val="0"/>
          <w:szCs w:val="16"/>
        </w:rPr>
        <w:t xml:space="preserve">                    schema:</w:t>
      </w:r>
    </w:p>
    <w:p w14:paraId="024913CD" w14:textId="77777777" w:rsidR="00461244" w:rsidRDefault="00461244" w:rsidP="0046124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48894D8E" w14:textId="77777777" w:rsidR="00461244" w:rsidRDefault="00461244" w:rsidP="00461244">
      <w:pPr>
        <w:pStyle w:val="PL"/>
        <w:rPr>
          <w:rFonts w:cs="Courier New"/>
          <w:noProof w:val="0"/>
          <w:szCs w:val="16"/>
        </w:rPr>
      </w:pPr>
      <w:r>
        <w:rPr>
          <w:rFonts w:cs="Courier New"/>
          <w:noProof w:val="0"/>
          <w:szCs w:val="16"/>
        </w:rPr>
        <w:t xml:space="preserve">              responses:</w:t>
      </w:r>
    </w:p>
    <w:p w14:paraId="56710F43" w14:textId="77777777" w:rsidR="00461244" w:rsidRDefault="00461244" w:rsidP="00461244">
      <w:pPr>
        <w:pStyle w:val="PL"/>
        <w:rPr>
          <w:rFonts w:cs="Courier New"/>
          <w:noProof w:val="0"/>
          <w:szCs w:val="16"/>
        </w:rPr>
      </w:pPr>
      <w:r>
        <w:rPr>
          <w:rFonts w:cs="Courier New"/>
          <w:noProof w:val="0"/>
          <w:szCs w:val="16"/>
        </w:rPr>
        <w:t xml:space="preserve">                '204':</w:t>
      </w:r>
    </w:p>
    <w:p w14:paraId="4A63638B"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61EE9C0B" w14:textId="77777777" w:rsidR="00461244" w:rsidRDefault="00461244" w:rsidP="00461244">
      <w:pPr>
        <w:pStyle w:val="PL"/>
        <w:rPr>
          <w:noProof w:val="0"/>
        </w:rPr>
      </w:pPr>
      <w:r>
        <w:rPr>
          <w:noProof w:val="0"/>
        </w:rP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rPr>
          <w:noProof w:val="0"/>
        </w:rPr>
      </w:pPr>
      <w:r>
        <w:rPr>
          <w:noProof w:val="0"/>
        </w:rP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noProof w:val="0"/>
          <w:szCs w:val="16"/>
        </w:rPr>
      </w:pPr>
      <w:r>
        <w:rPr>
          <w:rFonts w:cs="Courier New"/>
          <w:noProof w:val="0"/>
          <w:szCs w:val="16"/>
        </w:rPr>
        <w:t xml:space="preserve">                '400':</w:t>
      </w:r>
    </w:p>
    <w:p w14:paraId="6DA1C5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217FA7D" w14:textId="77777777" w:rsidR="00461244" w:rsidRDefault="00461244" w:rsidP="00461244">
      <w:pPr>
        <w:pStyle w:val="PL"/>
        <w:rPr>
          <w:rFonts w:cs="Courier New"/>
          <w:noProof w:val="0"/>
          <w:szCs w:val="16"/>
        </w:rPr>
      </w:pPr>
      <w:r>
        <w:rPr>
          <w:rFonts w:cs="Courier New"/>
          <w:noProof w:val="0"/>
          <w:szCs w:val="16"/>
        </w:rPr>
        <w:t xml:space="preserve">                '401':</w:t>
      </w:r>
    </w:p>
    <w:p w14:paraId="1CF1851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788AE086" w14:textId="77777777" w:rsidR="00461244" w:rsidRDefault="00461244" w:rsidP="00461244">
      <w:pPr>
        <w:pStyle w:val="PL"/>
        <w:rPr>
          <w:rFonts w:cs="Courier New"/>
          <w:noProof w:val="0"/>
          <w:szCs w:val="16"/>
        </w:rPr>
      </w:pPr>
      <w:r>
        <w:rPr>
          <w:rFonts w:cs="Courier New"/>
          <w:noProof w:val="0"/>
          <w:szCs w:val="16"/>
        </w:rPr>
        <w:t xml:space="preserve">                '403':</w:t>
      </w:r>
    </w:p>
    <w:p w14:paraId="02D45E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8395A72" w14:textId="77777777" w:rsidR="00461244" w:rsidRDefault="00461244" w:rsidP="00461244">
      <w:pPr>
        <w:pStyle w:val="PL"/>
        <w:rPr>
          <w:rFonts w:cs="Courier New"/>
          <w:noProof w:val="0"/>
          <w:szCs w:val="16"/>
        </w:rPr>
      </w:pPr>
      <w:r>
        <w:rPr>
          <w:rFonts w:cs="Courier New"/>
          <w:noProof w:val="0"/>
          <w:szCs w:val="16"/>
        </w:rPr>
        <w:t xml:space="preserve">                '404':</w:t>
      </w:r>
    </w:p>
    <w:p w14:paraId="3B4F7F0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3C87E63" w14:textId="77777777" w:rsidR="00461244" w:rsidRDefault="00461244" w:rsidP="00461244">
      <w:pPr>
        <w:pStyle w:val="PL"/>
        <w:rPr>
          <w:rFonts w:cs="Courier New"/>
          <w:noProof w:val="0"/>
          <w:szCs w:val="16"/>
        </w:rPr>
      </w:pPr>
      <w:r>
        <w:rPr>
          <w:rFonts w:cs="Courier New"/>
          <w:noProof w:val="0"/>
          <w:szCs w:val="16"/>
        </w:rPr>
        <w:t xml:space="preserve">                '411':</w:t>
      </w:r>
    </w:p>
    <w:p w14:paraId="6DA596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47EF9B8" w14:textId="77777777" w:rsidR="00461244" w:rsidRDefault="00461244" w:rsidP="00461244">
      <w:pPr>
        <w:pStyle w:val="PL"/>
        <w:rPr>
          <w:rFonts w:cs="Courier New"/>
          <w:noProof w:val="0"/>
          <w:szCs w:val="16"/>
        </w:rPr>
      </w:pPr>
      <w:r>
        <w:rPr>
          <w:rFonts w:cs="Courier New"/>
          <w:noProof w:val="0"/>
          <w:szCs w:val="16"/>
        </w:rPr>
        <w:t xml:space="preserve">                '413':</w:t>
      </w:r>
    </w:p>
    <w:p w14:paraId="163EB25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7E4C19FA" w14:textId="77777777" w:rsidR="00461244" w:rsidRDefault="00461244" w:rsidP="00461244">
      <w:pPr>
        <w:pStyle w:val="PL"/>
        <w:rPr>
          <w:rFonts w:cs="Courier New"/>
          <w:noProof w:val="0"/>
          <w:szCs w:val="16"/>
        </w:rPr>
      </w:pPr>
      <w:r>
        <w:rPr>
          <w:rFonts w:cs="Courier New"/>
          <w:noProof w:val="0"/>
          <w:szCs w:val="16"/>
        </w:rPr>
        <w:t xml:space="preserve">                '415':</w:t>
      </w:r>
    </w:p>
    <w:p w14:paraId="488D876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88F5BF1" w14:textId="77777777" w:rsidR="00461244" w:rsidRDefault="00461244" w:rsidP="00461244">
      <w:pPr>
        <w:pStyle w:val="PL"/>
        <w:rPr>
          <w:noProof w:val="0"/>
        </w:rPr>
      </w:pPr>
      <w:r>
        <w:rPr>
          <w:noProof w:val="0"/>
        </w:rPr>
        <w:t xml:space="preserve">                '429':</w:t>
      </w:r>
    </w:p>
    <w:p w14:paraId="2EC7263C" w14:textId="77777777" w:rsidR="00461244" w:rsidRDefault="00461244" w:rsidP="00461244">
      <w:pPr>
        <w:pStyle w:val="PL"/>
        <w:rPr>
          <w:noProof w:val="0"/>
        </w:rPr>
      </w:pPr>
      <w:r>
        <w:rPr>
          <w:noProof w:val="0"/>
        </w:rPr>
        <w:t xml:space="preserve">                  $ref: 'TS29571_CommonData.yaml#/components/responses/429'</w:t>
      </w:r>
    </w:p>
    <w:p w14:paraId="2912A50A" w14:textId="77777777" w:rsidR="00461244" w:rsidRDefault="00461244" w:rsidP="00461244">
      <w:pPr>
        <w:pStyle w:val="PL"/>
        <w:rPr>
          <w:rFonts w:cs="Courier New"/>
          <w:noProof w:val="0"/>
          <w:szCs w:val="16"/>
        </w:rPr>
      </w:pPr>
      <w:r>
        <w:rPr>
          <w:rFonts w:cs="Courier New"/>
          <w:noProof w:val="0"/>
          <w:szCs w:val="16"/>
        </w:rPr>
        <w:t xml:space="preserve">                '500':</w:t>
      </w:r>
    </w:p>
    <w:p w14:paraId="4B5230E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B2BA1BB" w14:textId="77777777" w:rsidR="00461244" w:rsidRDefault="00461244" w:rsidP="00461244">
      <w:pPr>
        <w:pStyle w:val="PL"/>
        <w:rPr>
          <w:rFonts w:cs="Courier New"/>
          <w:noProof w:val="0"/>
          <w:szCs w:val="16"/>
        </w:rPr>
      </w:pPr>
      <w:r>
        <w:rPr>
          <w:rFonts w:cs="Courier New"/>
          <w:noProof w:val="0"/>
          <w:szCs w:val="16"/>
        </w:rPr>
        <w:t xml:space="preserve">                '503':</w:t>
      </w:r>
    </w:p>
    <w:p w14:paraId="43E84E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20B62D2" w14:textId="77777777" w:rsidR="00461244" w:rsidRDefault="00461244" w:rsidP="00461244">
      <w:pPr>
        <w:pStyle w:val="PL"/>
        <w:rPr>
          <w:rFonts w:cs="Courier New"/>
          <w:noProof w:val="0"/>
          <w:szCs w:val="16"/>
        </w:rPr>
      </w:pPr>
      <w:r>
        <w:rPr>
          <w:rFonts w:cs="Courier New"/>
          <w:noProof w:val="0"/>
          <w:szCs w:val="16"/>
        </w:rPr>
        <w:t xml:space="preserve">                default:</w:t>
      </w:r>
    </w:p>
    <w:p w14:paraId="49DAE9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E42A3ED" w14:textId="77777777" w:rsidR="00461244" w:rsidRDefault="00461244" w:rsidP="00461244">
      <w:pPr>
        <w:pStyle w:val="PL"/>
        <w:rPr>
          <w:rFonts w:cs="Courier New"/>
          <w:noProof w:val="0"/>
          <w:szCs w:val="16"/>
        </w:rPr>
      </w:pPr>
      <w:r>
        <w:rPr>
          <w:rFonts w:cs="Courier New"/>
          <w:noProof w:val="0"/>
          <w:szCs w:val="16"/>
        </w:rPr>
        <w:t xml:space="preserve">#                </w:t>
      </w:r>
    </w:p>
    <w:p w14:paraId="0D97A965" w14:textId="77777777" w:rsidR="00461244" w:rsidRDefault="00461244" w:rsidP="00461244">
      <w:pPr>
        <w:pStyle w:val="PL"/>
        <w:rPr>
          <w:rFonts w:cs="Courier New"/>
          <w:noProof w:val="0"/>
          <w:szCs w:val="16"/>
        </w:rPr>
      </w:pPr>
      <w:r>
        <w:rPr>
          <w:rFonts w:cs="Courier New"/>
          <w:noProof w:val="0"/>
          <w:szCs w:val="16"/>
        </w:rPr>
        <w:t xml:space="preserve">#                </w:t>
      </w:r>
    </w:p>
    <w:p w14:paraId="0E4A498F"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tsc</w:t>
      </w:r>
      <w:proofErr w:type="spellEnd"/>
      <w:r>
        <w:rPr>
          <w:rFonts w:cs="Courier New"/>
          <w:noProof w:val="0"/>
          <w:szCs w:val="16"/>
        </w:rPr>
        <w:t>-app-sessions/{</w:t>
      </w:r>
      <w:proofErr w:type="spellStart"/>
      <w:r>
        <w:rPr>
          <w:rFonts w:cs="Courier New"/>
          <w:noProof w:val="0"/>
          <w:szCs w:val="16"/>
        </w:rPr>
        <w:t>appSessionId</w:t>
      </w:r>
      <w:proofErr w:type="spellEnd"/>
      <w:r>
        <w:rPr>
          <w:rFonts w:cs="Courier New"/>
          <w:noProof w:val="0"/>
          <w:szCs w:val="16"/>
        </w:rPr>
        <w:t>}/delete:</w:t>
      </w:r>
    </w:p>
    <w:p w14:paraId="52F49976" w14:textId="77777777" w:rsidR="00461244" w:rsidRDefault="00461244" w:rsidP="00461244">
      <w:pPr>
        <w:pStyle w:val="PL"/>
        <w:rPr>
          <w:rFonts w:cs="Courier New"/>
          <w:noProof w:val="0"/>
          <w:szCs w:val="16"/>
        </w:rPr>
      </w:pPr>
      <w:r>
        <w:rPr>
          <w:rFonts w:cs="Courier New"/>
          <w:noProof w:val="0"/>
          <w:szCs w:val="16"/>
        </w:rPr>
        <w:t xml:space="preserve">    post:</w:t>
      </w:r>
    </w:p>
    <w:p w14:paraId="0CB02BA5" w14:textId="77777777" w:rsidR="00461244" w:rsidRDefault="00461244" w:rsidP="00461244">
      <w:pPr>
        <w:pStyle w:val="PL"/>
        <w:rPr>
          <w:rFonts w:cs="Courier New"/>
          <w:noProof w:val="0"/>
          <w:szCs w:val="16"/>
        </w:rPr>
      </w:pPr>
      <w:r>
        <w:rPr>
          <w:rFonts w:cs="Courier New"/>
          <w:noProof w:val="0"/>
          <w:szCs w:val="16"/>
        </w:rPr>
        <w:t xml:space="preserve">      summary: "Deletes an existing Individual TSC Application Session Context"</w:t>
      </w:r>
    </w:p>
    <w:p w14:paraId="5D87225F"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DeleteTSCAppSession</w:t>
      </w:r>
      <w:proofErr w:type="spellEnd"/>
    </w:p>
    <w:p w14:paraId="243E70A7" w14:textId="77777777" w:rsidR="00461244" w:rsidRDefault="00461244" w:rsidP="00461244">
      <w:pPr>
        <w:pStyle w:val="PL"/>
        <w:rPr>
          <w:rFonts w:cs="Courier New"/>
          <w:noProof w:val="0"/>
          <w:szCs w:val="16"/>
        </w:rPr>
      </w:pPr>
      <w:r>
        <w:rPr>
          <w:rFonts w:cs="Courier New"/>
          <w:noProof w:val="0"/>
          <w:szCs w:val="16"/>
        </w:rPr>
        <w:t xml:space="preserve">      tags:</w:t>
      </w:r>
    </w:p>
    <w:p w14:paraId="0A747DDA"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20CDD1A" w14:textId="77777777" w:rsidR="00461244" w:rsidRDefault="00461244" w:rsidP="00461244">
      <w:pPr>
        <w:pStyle w:val="PL"/>
        <w:rPr>
          <w:rFonts w:cs="Courier New"/>
          <w:noProof w:val="0"/>
          <w:szCs w:val="16"/>
        </w:rPr>
      </w:pPr>
      <w:r>
        <w:rPr>
          <w:rFonts w:cs="Courier New"/>
          <w:noProof w:val="0"/>
          <w:szCs w:val="16"/>
        </w:rPr>
        <w:t xml:space="preserve">      parameters:</w:t>
      </w:r>
    </w:p>
    <w:p w14:paraId="328AFE2C" w14:textId="77777777" w:rsidR="00461244" w:rsidRDefault="00461244" w:rsidP="00461244">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19459BA7"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1E711BF4" w14:textId="77777777" w:rsidR="00461244" w:rsidRDefault="00461244" w:rsidP="00461244">
      <w:pPr>
        <w:pStyle w:val="PL"/>
        <w:rPr>
          <w:rFonts w:cs="Courier New"/>
          <w:noProof w:val="0"/>
          <w:szCs w:val="16"/>
        </w:rPr>
      </w:pPr>
      <w:r>
        <w:rPr>
          <w:rFonts w:cs="Courier New"/>
          <w:noProof w:val="0"/>
          <w:szCs w:val="16"/>
        </w:rPr>
        <w:t xml:space="preserve">          in: path</w:t>
      </w:r>
    </w:p>
    <w:p w14:paraId="744A21A6" w14:textId="77777777" w:rsidR="00461244" w:rsidRDefault="00461244" w:rsidP="00461244">
      <w:pPr>
        <w:pStyle w:val="PL"/>
        <w:rPr>
          <w:rFonts w:cs="Courier New"/>
          <w:noProof w:val="0"/>
          <w:szCs w:val="16"/>
        </w:rPr>
      </w:pPr>
      <w:r>
        <w:rPr>
          <w:rFonts w:cs="Courier New"/>
          <w:noProof w:val="0"/>
          <w:szCs w:val="16"/>
        </w:rPr>
        <w:t xml:space="preserve">          required: true</w:t>
      </w:r>
    </w:p>
    <w:p w14:paraId="5AF9DE7B" w14:textId="77777777" w:rsidR="00461244" w:rsidRDefault="00461244" w:rsidP="00461244">
      <w:pPr>
        <w:pStyle w:val="PL"/>
        <w:rPr>
          <w:rFonts w:cs="Courier New"/>
          <w:noProof w:val="0"/>
          <w:szCs w:val="16"/>
        </w:rPr>
      </w:pPr>
      <w:r>
        <w:rPr>
          <w:rFonts w:cs="Courier New"/>
          <w:noProof w:val="0"/>
          <w:szCs w:val="16"/>
        </w:rPr>
        <w:t xml:space="preserve">          schema:</w:t>
      </w:r>
    </w:p>
    <w:p w14:paraId="3ED8F438" w14:textId="77777777" w:rsidR="00461244" w:rsidRDefault="00461244" w:rsidP="00461244">
      <w:pPr>
        <w:pStyle w:val="PL"/>
        <w:rPr>
          <w:rFonts w:cs="Courier New"/>
          <w:noProof w:val="0"/>
          <w:szCs w:val="16"/>
        </w:rPr>
      </w:pPr>
      <w:r>
        <w:rPr>
          <w:rFonts w:cs="Courier New"/>
          <w:noProof w:val="0"/>
          <w:szCs w:val="16"/>
        </w:rPr>
        <w:t xml:space="preserve">            type: string</w:t>
      </w:r>
    </w:p>
    <w:p w14:paraId="241DD286"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72231C7" w14:textId="77777777" w:rsidR="00461244" w:rsidRDefault="00461244" w:rsidP="00461244">
      <w:pPr>
        <w:pStyle w:val="PL"/>
        <w:rPr>
          <w:rFonts w:cs="Courier New"/>
          <w:noProof w:val="0"/>
          <w:szCs w:val="16"/>
        </w:rPr>
      </w:pPr>
      <w:r>
        <w:rPr>
          <w:rFonts w:cs="Courier New"/>
          <w:noProof w:val="0"/>
          <w:szCs w:val="16"/>
        </w:rPr>
        <w:t xml:space="preserve">        description: deletion of the Individual TSC Application Session Context resource, request notification</w:t>
      </w:r>
    </w:p>
    <w:p w14:paraId="65DC63A0" w14:textId="77777777" w:rsidR="00461244" w:rsidRDefault="00461244" w:rsidP="00461244">
      <w:pPr>
        <w:pStyle w:val="PL"/>
        <w:rPr>
          <w:rFonts w:cs="Courier New"/>
          <w:noProof w:val="0"/>
          <w:szCs w:val="16"/>
        </w:rPr>
      </w:pPr>
      <w:r>
        <w:rPr>
          <w:rFonts w:cs="Courier New"/>
          <w:noProof w:val="0"/>
          <w:szCs w:val="16"/>
        </w:rPr>
        <w:t xml:space="preserve">        required: false</w:t>
      </w:r>
    </w:p>
    <w:p w14:paraId="52E6E424" w14:textId="77777777" w:rsidR="00461244" w:rsidRDefault="00461244" w:rsidP="00461244">
      <w:pPr>
        <w:pStyle w:val="PL"/>
        <w:rPr>
          <w:rFonts w:cs="Courier New"/>
          <w:noProof w:val="0"/>
          <w:szCs w:val="16"/>
        </w:rPr>
      </w:pPr>
      <w:r>
        <w:rPr>
          <w:rFonts w:cs="Courier New"/>
          <w:noProof w:val="0"/>
          <w:szCs w:val="16"/>
        </w:rPr>
        <w:t xml:space="preserve">        content:</w:t>
      </w:r>
    </w:p>
    <w:p w14:paraId="7ECB0BF2" w14:textId="77777777" w:rsidR="00461244" w:rsidRDefault="00461244" w:rsidP="00461244">
      <w:pPr>
        <w:pStyle w:val="PL"/>
        <w:rPr>
          <w:rFonts w:cs="Courier New"/>
          <w:noProof w:val="0"/>
          <w:szCs w:val="16"/>
        </w:rPr>
      </w:pPr>
      <w:r>
        <w:rPr>
          <w:rFonts w:cs="Courier New"/>
          <w:noProof w:val="0"/>
          <w:szCs w:val="16"/>
        </w:rPr>
        <w:t xml:space="preserve">          application/json:</w:t>
      </w:r>
    </w:p>
    <w:p w14:paraId="4E963F12" w14:textId="77777777" w:rsidR="00461244" w:rsidRDefault="00461244" w:rsidP="00461244">
      <w:pPr>
        <w:pStyle w:val="PL"/>
        <w:rPr>
          <w:rFonts w:cs="Courier New"/>
          <w:noProof w:val="0"/>
          <w:szCs w:val="16"/>
        </w:rPr>
      </w:pPr>
      <w:r>
        <w:rPr>
          <w:rFonts w:cs="Courier New"/>
          <w:noProof w:val="0"/>
          <w:szCs w:val="16"/>
        </w:rPr>
        <w:t xml:space="preserve">            schema:</w:t>
      </w:r>
    </w:p>
    <w:p w14:paraId="74FE6EA0" w14:textId="77777777" w:rsidR="00461244" w:rsidRDefault="00461244" w:rsidP="0046124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5FE6EF34" w14:textId="77777777" w:rsidR="00461244" w:rsidRDefault="00461244" w:rsidP="00461244">
      <w:pPr>
        <w:pStyle w:val="PL"/>
        <w:rPr>
          <w:rFonts w:cs="Courier New"/>
          <w:noProof w:val="0"/>
          <w:szCs w:val="16"/>
        </w:rPr>
      </w:pPr>
      <w:r>
        <w:rPr>
          <w:rFonts w:cs="Courier New"/>
          <w:noProof w:val="0"/>
          <w:szCs w:val="16"/>
        </w:rPr>
        <w:t xml:space="preserve">      responses:</w:t>
      </w:r>
    </w:p>
    <w:p w14:paraId="39737A21" w14:textId="77777777" w:rsidR="00461244" w:rsidRDefault="00461244" w:rsidP="00461244">
      <w:pPr>
        <w:pStyle w:val="PL"/>
        <w:rPr>
          <w:rFonts w:cs="Courier New"/>
          <w:noProof w:val="0"/>
          <w:szCs w:val="16"/>
        </w:rPr>
      </w:pPr>
      <w:r>
        <w:rPr>
          <w:rFonts w:cs="Courier New"/>
          <w:noProof w:val="0"/>
          <w:szCs w:val="16"/>
        </w:rPr>
        <w:t xml:space="preserve">        '200':</w:t>
      </w:r>
    </w:p>
    <w:p w14:paraId="1E210E78" w14:textId="77777777" w:rsidR="00461244" w:rsidRDefault="00461244" w:rsidP="00461244">
      <w:pPr>
        <w:pStyle w:val="PL"/>
        <w:rPr>
          <w:rFonts w:cs="Courier New"/>
          <w:noProof w:val="0"/>
          <w:szCs w:val="16"/>
        </w:rPr>
      </w:pPr>
      <w:r>
        <w:rPr>
          <w:rFonts w:cs="Courier New"/>
          <w:noProof w:val="0"/>
          <w:szCs w:val="16"/>
        </w:rPr>
        <w:t xml:space="preserve">          description: The deletion of the resource is confirmed and a resource is returned</w:t>
      </w:r>
    </w:p>
    <w:p w14:paraId="7534DA32" w14:textId="77777777" w:rsidR="00461244" w:rsidRDefault="00461244" w:rsidP="00461244">
      <w:pPr>
        <w:pStyle w:val="PL"/>
        <w:rPr>
          <w:rFonts w:cs="Courier New"/>
          <w:noProof w:val="0"/>
          <w:szCs w:val="16"/>
        </w:rPr>
      </w:pPr>
      <w:r>
        <w:rPr>
          <w:rFonts w:cs="Courier New"/>
          <w:noProof w:val="0"/>
          <w:szCs w:val="16"/>
        </w:rPr>
        <w:t xml:space="preserve">          content:</w:t>
      </w:r>
    </w:p>
    <w:p w14:paraId="07A3B0BF" w14:textId="77777777" w:rsidR="00461244" w:rsidRDefault="00461244" w:rsidP="00461244">
      <w:pPr>
        <w:pStyle w:val="PL"/>
        <w:rPr>
          <w:rFonts w:cs="Courier New"/>
          <w:noProof w:val="0"/>
          <w:szCs w:val="16"/>
        </w:rPr>
      </w:pPr>
      <w:r>
        <w:rPr>
          <w:rFonts w:cs="Courier New"/>
          <w:noProof w:val="0"/>
          <w:szCs w:val="16"/>
        </w:rPr>
        <w:t xml:space="preserve">            application/json:</w:t>
      </w:r>
    </w:p>
    <w:p w14:paraId="2DC0372D" w14:textId="77777777" w:rsidR="00461244" w:rsidRDefault="00461244" w:rsidP="00461244">
      <w:pPr>
        <w:pStyle w:val="PL"/>
        <w:rPr>
          <w:rFonts w:cs="Courier New"/>
          <w:noProof w:val="0"/>
          <w:szCs w:val="16"/>
        </w:rPr>
      </w:pPr>
      <w:r>
        <w:rPr>
          <w:rFonts w:cs="Courier New"/>
          <w:noProof w:val="0"/>
          <w:szCs w:val="16"/>
        </w:rPr>
        <w:t xml:space="preserve">              schema:</w:t>
      </w:r>
    </w:p>
    <w:p w14:paraId="42117E22" w14:textId="77777777" w:rsidR="00461244" w:rsidRDefault="00461244" w:rsidP="00461244">
      <w:pPr>
        <w:pStyle w:val="PL"/>
        <w:rPr>
          <w:rFonts w:cs="Courier New"/>
          <w:noProof w:val="0"/>
          <w:szCs w:val="16"/>
        </w:rPr>
      </w:pPr>
      <w:r>
        <w:rPr>
          <w:rFonts w:cs="Courier New"/>
          <w:noProof w:val="0"/>
          <w:szCs w:val="16"/>
        </w:rPr>
        <w:t xml:space="preserve">                $ref: '#/components/schemas/</w:t>
      </w:r>
      <w:proofErr w:type="spellStart"/>
      <w:r>
        <w:t>EventsNotification</w:t>
      </w:r>
      <w:proofErr w:type="spellEnd"/>
      <w:r>
        <w:rPr>
          <w:rFonts w:cs="Courier New"/>
          <w:noProof w:val="0"/>
          <w:szCs w:val="16"/>
        </w:rPr>
        <w:t>'</w:t>
      </w:r>
    </w:p>
    <w:p w14:paraId="3420AE73" w14:textId="77777777" w:rsidR="00461244" w:rsidRDefault="00461244" w:rsidP="00461244">
      <w:pPr>
        <w:pStyle w:val="PL"/>
        <w:rPr>
          <w:rFonts w:cs="Courier New"/>
          <w:noProof w:val="0"/>
          <w:szCs w:val="16"/>
        </w:rPr>
      </w:pPr>
      <w:r>
        <w:rPr>
          <w:rFonts w:cs="Courier New"/>
          <w:noProof w:val="0"/>
          <w:szCs w:val="16"/>
        </w:rPr>
        <w:t xml:space="preserve">        '204':</w:t>
      </w:r>
    </w:p>
    <w:p w14:paraId="64D15248" w14:textId="77777777" w:rsidR="00461244" w:rsidRDefault="00461244" w:rsidP="00461244">
      <w:pPr>
        <w:pStyle w:val="PL"/>
        <w:rPr>
          <w:rFonts w:cs="Courier New"/>
          <w:noProof w:val="0"/>
          <w:szCs w:val="16"/>
        </w:rPr>
      </w:pPr>
      <w:r>
        <w:rPr>
          <w:rFonts w:cs="Courier New"/>
          <w:noProof w:val="0"/>
          <w:szCs w:val="16"/>
        </w:rPr>
        <w:t xml:space="preserve">          description: The deletion is confirmed without returning additional data.</w:t>
      </w:r>
    </w:p>
    <w:p w14:paraId="4D4E928F" w14:textId="77777777" w:rsidR="00461244" w:rsidRDefault="00461244" w:rsidP="00461244">
      <w:pPr>
        <w:pStyle w:val="PL"/>
        <w:rPr>
          <w:noProof w:val="0"/>
        </w:rPr>
      </w:pPr>
      <w:r>
        <w:rPr>
          <w:noProof w:val="0"/>
        </w:rP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rPr>
          <w:noProof w:val="0"/>
        </w:rPr>
      </w:pPr>
      <w:r>
        <w:rPr>
          <w:noProof w:val="0"/>
        </w:rP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noProof w:val="0"/>
          <w:szCs w:val="16"/>
        </w:rPr>
      </w:pPr>
      <w:r>
        <w:rPr>
          <w:rFonts w:cs="Courier New"/>
          <w:noProof w:val="0"/>
          <w:szCs w:val="16"/>
        </w:rPr>
        <w:t xml:space="preserve">        '400':</w:t>
      </w:r>
    </w:p>
    <w:p w14:paraId="0D0098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AE44185" w14:textId="77777777" w:rsidR="00461244" w:rsidRDefault="00461244" w:rsidP="00461244">
      <w:pPr>
        <w:pStyle w:val="PL"/>
        <w:rPr>
          <w:rFonts w:cs="Courier New"/>
          <w:noProof w:val="0"/>
          <w:szCs w:val="16"/>
        </w:rPr>
      </w:pPr>
      <w:r>
        <w:rPr>
          <w:rFonts w:cs="Courier New"/>
          <w:noProof w:val="0"/>
          <w:szCs w:val="16"/>
        </w:rPr>
        <w:t xml:space="preserve">        '401':</w:t>
      </w:r>
    </w:p>
    <w:p w14:paraId="51B286C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8EA2723" w14:textId="77777777" w:rsidR="00461244" w:rsidRDefault="00461244" w:rsidP="00461244">
      <w:pPr>
        <w:pStyle w:val="PL"/>
        <w:rPr>
          <w:rFonts w:cs="Courier New"/>
          <w:noProof w:val="0"/>
          <w:szCs w:val="16"/>
        </w:rPr>
      </w:pPr>
      <w:r>
        <w:rPr>
          <w:rFonts w:cs="Courier New"/>
          <w:noProof w:val="0"/>
          <w:szCs w:val="16"/>
        </w:rPr>
        <w:t xml:space="preserve">        '403':</w:t>
      </w:r>
    </w:p>
    <w:p w14:paraId="59EC3A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681206C" w14:textId="77777777" w:rsidR="00461244" w:rsidRDefault="00461244" w:rsidP="00461244">
      <w:pPr>
        <w:pStyle w:val="PL"/>
        <w:rPr>
          <w:rFonts w:cs="Courier New"/>
          <w:noProof w:val="0"/>
          <w:szCs w:val="16"/>
        </w:rPr>
      </w:pPr>
      <w:r>
        <w:rPr>
          <w:rFonts w:cs="Courier New"/>
          <w:noProof w:val="0"/>
          <w:szCs w:val="16"/>
        </w:rPr>
        <w:t xml:space="preserve">        '404':</w:t>
      </w:r>
    </w:p>
    <w:p w14:paraId="32C5B909" w14:textId="77777777" w:rsidR="00461244" w:rsidRDefault="00461244" w:rsidP="00461244">
      <w:pPr>
        <w:pStyle w:val="PL"/>
        <w:rPr>
          <w:rFonts w:cs="Courier New"/>
          <w:noProof w:val="0"/>
          <w:szCs w:val="16"/>
        </w:rPr>
      </w:pPr>
      <w:r>
        <w:rPr>
          <w:rFonts w:cs="Courier New"/>
          <w:noProof w:val="0"/>
          <w:szCs w:val="16"/>
        </w:rPr>
        <w:lastRenderedPageBreak/>
        <w:t xml:space="preserve">          $ref: 'TS29571_CommonData.yaml#/components/responses/404'</w:t>
      </w:r>
    </w:p>
    <w:p w14:paraId="66585407" w14:textId="77777777" w:rsidR="00461244" w:rsidRDefault="00461244" w:rsidP="00461244">
      <w:pPr>
        <w:pStyle w:val="PL"/>
        <w:rPr>
          <w:rFonts w:cs="Courier New"/>
          <w:noProof w:val="0"/>
          <w:szCs w:val="16"/>
        </w:rPr>
      </w:pPr>
      <w:r>
        <w:rPr>
          <w:rFonts w:cs="Courier New"/>
          <w:noProof w:val="0"/>
          <w:szCs w:val="16"/>
        </w:rPr>
        <w:t xml:space="preserve">        '411':</w:t>
      </w:r>
    </w:p>
    <w:p w14:paraId="659C6E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D481C29" w14:textId="77777777" w:rsidR="00461244" w:rsidRDefault="00461244" w:rsidP="00461244">
      <w:pPr>
        <w:pStyle w:val="PL"/>
        <w:rPr>
          <w:rFonts w:cs="Courier New"/>
          <w:noProof w:val="0"/>
          <w:szCs w:val="16"/>
        </w:rPr>
      </w:pPr>
      <w:r>
        <w:rPr>
          <w:rFonts w:cs="Courier New"/>
          <w:noProof w:val="0"/>
          <w:szCs w:val="16"/>
        </w:rPr>
        <w:t xml:space="preserve">        '413':</w:t>
      </w:r>
    </w:p>
    <w:p w14:paraId="126D2DC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1831AAC" w14:textId="77777777" w:rsidR="00461244" w:rsidRDefault="00461244" w:rsidP="00461244">
      <w:pPr>
        <w:pStyle w:val="PL"/>
        <w:rPr>
          <w:rFonts w:cs="Courier New"/>
          <w:noProof w:val="0"/>
          <w:szCs w:val="16"/>
        </w:rPr>
      </w:pPr>
      <w:r>
        <w:rPr>
          <w:rFonts w:cs="Courier New"/>
          <w:noProof w:val="0"/>
          <w:szCs w:val="16"/>
        </w:rPr>
        <w:t xml:space="preserve">        '415':</w:t>
      </w:r>
    </w:p>
    <w:p w14:paraId="1DA2DC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BDEC997" w14:textId="77777777" w:rsidR="00461244" w:rsidRDefault="00461244" w:rsidP="00461244">
      <w:pPr>
        <w:pStyle w:val="PL"/>
        <w:rPr>
          <w:noProof w:val="0"/>
        </w:rPr>
      </w:pPr>
      <w:r>
        <w:rPr>
          <w:noProof w:val="0"/>
        </w:rPr>
        <w:t xml:space="preserve">        '429':</w:t>
      </w:r>
    </w:p>
    <w:p w14:paraId="7CE85FCF" w14:textId="77777777" w:rsidR="00461244" w:rsidRDefault="00461244" w:rsidP="00461244">
      <w:pPr>
        <w:pStyle w:val="PL"/>
        <w:rPr>
          <w:noProof w:val="0"/>
        </w:rPr>
      </w:pPr>
      <w:r>
        <w:rPr>
          <w:noProof w:val="0"/>
        </w:rPr>
        <w:t xml:space="preserve">          $ref: 'TS29571_CommonData.yaml#/components/responses/429'</w:t>
      </w:r>
    </w:p>
    <w:p w14:paraId="79B0885C" w14:textId="77777777" w:rsidR="00461244" w:rsidRDefault="00461244" w:rsidP="00461244">
      <w:pPr>
        <w:pStyle w:val="PL"/>
        <w:rPr>
          <w:rFonts w:cs="Courier New"/>
          <w:noProof w:val="0"/>
          <w:szCs w:val="16"/>
        </w:rPr>
      </w:pPr>
      <w:r>
        <w:rPr>
          <w:rFonts w:cs="Courier New"/>
          <w:noProof w:val="0"/>
          <w:szCs w:val="16"/>
        </w:rPr>
        <w:t xml:space="preserve">        '500':</w:t>
      </w:r>
    </w:p>
    <w:p w14:paraId="046C394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6DDCBAE" w14:textId="77777777" w:rsidR="00461244" w:rsidRDefault="00461244" w:rsidP="00461244">
      <w:pPr>
        <w:pStyle w:val="PL"/>
        <w:rPr>
          <w:rFonts w:cs="Courier New"/>
          <w:noProof w:val="0"/>
          <w:szCs w:val="16"/>
        </w:rPr>
      </w:pPr>
      <w:r>
        <w:rPr>
          <w:rFonts w:cs="Courier New"/>
          <w:noProof w:val="0"/>
          <w:szCs w:val="16"/>
        </w:rPr>
        <w:t xml:space="preserve">        '503':</w:t>
      </w:r>
    </w:p>
    <w:p w14:paraId="45DBB4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89D924D" w14:textId="77777777" w:rsidR="00461244" w:rsidRDefault="00461244" w:rsidP="00461244">
      <w:pPr>
        <w:pStyle w:val="PL"/>
        <w:rPr>
          <w:rFonts w:cs="Courier New"/>
          <w:noProof w:val="0"/>
          <w:szCs w:val="16"/>
        </w:rPr>
      </w:pPr>
      <w:r>
        <w:rPr>
          <w:rFonts w:cs="Courier New"/>
          <w:noProof w:val="0"/>
          <w:szCs w:val="16"/>
        </w:rPr>
        <w:t xml:space="preserve">        default:</w:t>
      </w:r>
    </w:p>
    <w:p w14:paraId="700252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416E5F5" w14:textId="77777777" w:rsidR="00461244" w:rsidRDefault="00461244" w:rsidP="00461244">
      <w:pPr>
        <w:pStyle w:val="PL"/>
        <w:rPr>
          <w:rFonts w:cs="Courier New"/>
          <w:noProof w:val="0"/>
          <w:szCs w:val="16"/>
        </w:rPr>
      </w:pPr>
      <w:r>
        <w:rPr>
          <w:rFonts w:cs="Courier New"/>
          <w:noProof w:val="0"/>
          <w:szCs w:val="16"/>
        </w:rPr>
        <w:t xml:space="preserve">#               </w:t>
      </w:r>
    </w:p>
    <w:p w14:paraId="1D80B39C"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tsc</w:t>
      </w:r>
      <w:proofErr w:type="spellEnd"/>
      <w:r>
        <w:rPr>
          <w:rFonts w:cs="Courier New"/>
          <w:noProof w:val="0"/>
          <w:szCs w:val="16"/>
        </w:rPr>
        <w:t>-app-sessions/{</w:t>
      </w:r>
      <w:proofErr w:type="spellStart"/>
      <w:r>
        <w:rPr>
          <w:rFonts w:cs="Courier New"/>
          <w:noProof w:val="0"/>
          <w:szCs w:val="16"/>
        </w:rPr>
        <w:t>appSessionId</w:t>
      </w:r>
      <w:proofErr w:type="spellEnd"/>
      <w:r>
        <w:rPr>
          <w:rFonts w:cs="Courier New"/>
          <w:noProof w:val="0"/>
          <w:szCs w:val="16"/>
        </w:rPr>
        <w:t>}/events-subscription:</w:t>
      </w:r>
    </w:p>
    <w:p w14:paraId="6D7725B6" w14:textId="77777777" w:rsidR="00461244" w:rsidRDefault="00461244" w:rsidP="00461244">
      <w:pPr>
        <w:pStyle w:val="PL"/>
        <w:rPr>
          <w:rFonts w:cs="Courier New"/>
          <w:noProof w:val="0"/>
          <w:szCs w:val="16"/>
        </w:rPr>
      </w:pPr>
      <w:r>
        <w:rPr>
          <w:rFonts w:cs="Courier New"/>
          <w:noProof w:val="0"/>
          <w:szCs w:val="16"/>
        </w:rPr>
        <w:t xml:space="preserve">    put:</w:t>
      </w:r>
    </w:p>
    <w:p w14:paraId="0EEEA03F" w14:textId="77777777" w:rsidR="00461244" w:rsidRDefault="00461244" w:rsidP="00461244">
      <w:pPr>
        <w:pStyle w:val="PL"/>
        <w:rPr>
          <w:rFonts w:cs="Courier New"/>
          <w:noProof w:val="0"/>
          <w:szCs w:val="16"/>
        </w:rPr>
      </w:pPr>
      <w:r>
        <w:rPr>
          <w:rFonts w:cs="Courier New"/>
          <w:noProof w:val="0"/>
          <w:szCs w:val="16"/>
        </w:rPr>
        <w:t xml:space="preserve">      summary: "creates or modifies an Events Subscription </w:t>
      </w:r>
      <w:proofErr w:type="spellStart"/>
      <w:r>
        <w:rPr>
          <w:rFonts w:cs="Courier New"/>
          <w:noProof w:val="0"/>
          <w:szCs w:val="16"/>
        </w:rPr>
        <w:t>subresource</w:t>
      </w:r>
      <w:proofErr w:type="spellEnd"/>
      <w:r>
        <w:rPr>
          <w:rFonts w:cs="Courier New"/>
          <w:noProof w:val="0"/>
          <w:szCs w:val="16"/>
        </w:rPr>
        <w:t>"</w:t>
      </w:r>
    </w:p>
    <w:p w14:paraId="73863E5E"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putEventsSubsc</w:t>
      </w:r>
      <w:proofErr w:type="spellEnd"/>
    </w:p>
    <w:p w14:paraId="00137FCF" w14:textId="77777777" w:rsidR="00461244" w:rsidRDefault="00461244" w:rsidP="00461244">
      <w:pPr>
        <w:pStyle w:val="PL"/>
        <w:rPr>
          <w:rFonts w:cs="Courier New"/>
          <w:noProof w:val="0"/>
          <w:szCs w:val="16"/>
        </w:rPr>
      </w:pPr>
      <w:r>
        <w:rPr>
          <w:rFonts w:cs="Courier New"/>
          <w:noProof w:val="0"/>
          <w:szCs w:val="16"/>
        </w:rPr>
        <w:t xml:space="preserve">      tags:</w:t>
      </w:r>
    </w:p>
    <w:p w14:paraId="071ACBCB"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2A08E8F1" w14:textId="77777777" w:rsidR="00461244" w:rsidRDefault="00461244" w:rsidP="00461244">
      <w:pPr>
        <w:pStyle w:val="PL"/>
        <w:rPr>
          <w:rFonts w:cs="Courier New"/>
          <w:noProof w:val="0"/>
          <w:szCs w:val="16"/>
        </w:rPr>
      </w:pPr>
      <w:r>
        <w:rPr>
          <w:rFonts w:cs="Courier New"/>
          <w:noProof w:val="0"/>
          <w:szCs w:val="16"/>
        </w:rPr>
        <w:t xml:space="preserve">      parameters:</w:t>
      </w:r>
    </w:p>
    <w:p w14:paraId="32DD1D8B" w14:textId="77777777" w:rsidR="00461244" w:rsidRDefault="00461244" w:rsidP="00461244">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67C32367" w14:textId="77777777" w:rsidR="00461244" w:rsidRDefault="00461244" w:rsidP="00461244">
      <w:pPr>
        <w:pStyle w:val="PL"/>
        <w:rPr>
          <w:rFonts w:cs="Courier New"/>
          <w:noProof w:val="0"/>
          <w:szCs w:val="16"/>
        </w:rPr>
      </w:pPr>
      <w:r>
        <w:rPr>
          <w:rFonts w:cs="Courier New"/>
          <w:noProof w:val="0"/>
          <w:szCs w:val="16"/>
        </w:rPr>
        <w:t xml:space="preserve">          description: string identifying the Events Subscription resource</w:t>
      </w:r>
    </w:p>
    <w:p w14:paraId="44321251" w14:textId="77777777" w:rsidR="00461244" w:rsidRDefault="00461244" w:rsidP="00461244">
      <w:pPr>
        <w:pStyle w:val="PL"/>
        <w:rPr>
          <w:rFonts w:cs="Courier New"/>
          <w:noProof w:val="0"/>
          <w:szCs w:val="16"/>
        </w:rPr>
      </w:pPr>
      <w:r>
        <w:rPr>
          <w:rFonts w:cs="Courier New"/>
          <w:noProof w:val="0"/>
          <w:szCs w:val="16"/>
        </w:rPr>
        <w:t xml:space="preserve">          in: path</w:t>
      </w:r>
    </w:p>
    <w:p w14:paraId="4FF5767B" w14:textId="77777777" w:rsidR="00461244" w:rsidRDefault="00461244" w:rsidP="00461244">
      <w:pPr>
        <w:pStyle w:val="PL"/>
        <w:rPr>
          <w:rFonts w:cs="Courier New"/>
          <w:noProof w:val="0"/>
          <w:szCs w:val="16"/>
        </w:rPr>
      </w:pPr>
      <w:r>
        <w:rPr>
          <w:rFonts w:cs="Courier New"/>
          <w:noProof w:val="0"/>
          <w:szCs w:val="16"/>
        </w:rPr>
        <w:t xml:space="preserve">          required: true</w:t>
      </w:r>
    </w:p>
    <w:p w14:paraId="16CF2A59" w14:textId="77777777" w:rsidR="00461244" w:rsidRDefault="00461244" w:rsidP="00461244">
      <w:pPr>
        <w:pStyle w:val="PL"/>
        <w:rPr>
          <w:rFonts w:cs="Courier New"/>
          <w:noProof w:val="0"/>
          <w:szCs w:val="16"/>
        </w:rPr>
      </w:pPr>
      <w:r>
        <w:rPr>
          <w:rFonts w:cs="Courier New"/>
          <w:noProof w:val="0"/>
          <w:szCs w:val="16"/>
        </w:rPr>
        <w:t xml:space="preserve">          schema:</w:t>
      </w:r>
    </w:p>
    <w:p w14:paraId="24984DC2" w14:textId="77777777" w:rsidR="00461244" w:rsidRDefault="00461244" w:rsidP="00461244">
      <w:pPr>
        <w:pStyle w:val="PL"/>
        <w:rPr>
          <w:rFonts w:cs="Courier New"/>
          <w:noProof w:val="0"/>
          <w:szCs w:val="16"/>
        </w:rPr>
      </w:pPr>
      <w:r>
        <w:rPr>
          <w:rFonts w:cs="Courier New"/>
          <w:noProof w:val="0"/>
          <w:szCs w:val="16"/>
        </w:rPr>
        <w:t xml:space="preserve">            type: string</w:t>
      </w:r>
    </w:p>
    <w:p w14:paraId="01EBD283"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EF7A68F" w14:textId="77777777" w:rsidR="00461244" w:rsidRDefault="00461244" w:rsidP="00461244">
      <w:pPr>
        <w:pStyle w:val="PL"/>
        <w:rPr>
          <w:rFonts w:cs="Courier New"/>
          <w:noProof w:val="0"/>
          <w:szCs w:val="16"/>
        </w:rPr>
      </w:pPr>
      <w:r>
        <w:rPr>
          <w:rFonts w:cs="Courier New"/>
          <w:noProof w:val="0"/>
          <w:szCs w:val="16"/>
        </w:rPr>
        <w:t xml:space="preserve">        description: Creation or modification of an Events Subscription resource.</w:t>
      </w:r>
    </w:p>
    <w:p w14:paraId="0DBD93EC" w14:textId="77777777" w:rsidR="00461244" w:rsidRDefault="00461244" w:rsidP="00461244">
      <w:pPr>
        <w:pStyle w:val="PL"/>
        <w:rPr>
          <w:rFonts w:cs="Courier New"/>
          <w:noProof w:val="0"/>
          <w:szCs w:val="16"/>
        </w:rPr>
      </w:pPr>
      <w:r>
        <w:rPr>
          <w:rFonts w:cs="Courier New"/>
          <w:noProof w:val="0"/>
          <w:szCs w:val="16"/>
        </w:rPr>
        <w:t xml:space="preserve">        required: true</w:t>
      </w:r>
    </w:p>
    <w:p w14:paraId="3CE0724B" w14:textId="77777777" w:rsidR="00461244" w:rsidRDefault="00461244" w:rsidP="00461244">
      <w:pPr>
        <w:pStyle w:val="PL"/>
        <w:rPr>
          <w:rFonts w:cs="Courier New"/>
          <w:noProof w:val="0"/>
          <w:szCs w:val="16"/>
        </w:rPr>
      </w:pPr>
      <w:r>
        <w:rPr>
          <w:rFonts w:cs="Courier New"/>
          <w:noProof w:val="0"/>
          <w:szCs w:val="16"/>
        </w:rPr>
        <w:t xml:space="preserve">        content:</w:t>
      </w:r>
    </w:p>
    <w:p w14:paraId="098D6B82" w14:textId="77777777" w:rsidR="00461244" w:rsidRDefault="00461244" w:rsidP="00461244">
      <w:pPr>
        <w:pStyle w:val="PL"/>
        <w:rPr>
          <w:rFonts w:cs="Courier New"/>
          <w:noProof w:val="0"/>
          <w:szCs w:val="16"/>
        </w:rPr>
      </w:pPr>
      <w:r>
        <w:rPr>
          <w:rFonts w:cs="Courier New"/>
          <w:noProof w:val="0"/>
          <w:szCs w:val="16"/>
        </w:rPr>
        <w:t xml:space="preserve">          application/json:</w:t>
      </w:r>
    </w:p>
    <w:p w14:paraId="11621FEA" w14:textId="77777777" w:rsidR="00461244" w:rsidRDefault="00461244" w:rsidP="00461244">
      <w:pPr>
        <w:pStyle w:val="PL"/>
        <w:rPr>
          <w:rFonts w:cs="Courier New"/>
          <w:noProof w:val="0"/>
          <w:szCs w:val="16"/>
        </w:rPr>
      </w:pPr>
      <w:r>
        <w:rPr>
          <w:rFonts w:cs="Courier New"/>
          <w:noProof w:val="0"/>
          <w:szCs w:val="16"/>
        </w:rPr>
        <w:t xml:space="preserve">            schema:</w:t>
      </w:r>
    </w:p>
    <w:p w14:paraId="7C6F04A2" w14:textId="77777777" w:rsidR="00461244" w:rsidRDefault="00461244" w:rsidP="0046124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4A11B6A2" w14:textId="77777777" w:rsidR="00461244" w:rsidRDefault="00461244" w:rsidP="00461244">
      <w:pPr>
        <w:pStyle w:val="PL"/>
        <w:rPr>
          <w:rFonts w:cs="Courier New"/>
          <w:noProof w:val="0"/>
          <w:szCs w:val="16"/>
        </w:rPr>
      </w:pPr>
      <w:r>
        <w:rPr>
          <w:rFonts w:cs="Courier New"/>
          <w:noProof w:val="0"/>
          <w:szCs w:val="16"/>
        </w:rPr>
        <w:t xml:space="preserve">      responses:</w:t>
      </w:r>
    </w:p>
    <w:p w14:paraId="24984164" w14:textId="77777777" w:rsidR="00461244" w:rsidRDefault="00461244" w:rsidP="00461244">
      <w:pPr>
        <w:pStyle w:val="PL"/>
        <w:rPr>
          <w:rFonts w:cs="Courier New"/>
          <w:noProof w:val="0"/>
          <w:szCs w:val="16"/>
        </w:rPr>
      </w:pPr>
      <w:r>
        <w:rPr>
          <w:rFonts w:cs="Courier New"/>
          <w:noProof w:val="0"/>
          <w:szCs w:val="16"/>
        </w:rPr>
        <w:t xml:space="preserve">        '201':</w:t>
      </w:r>
    </w:p>
    <w:p w14:paraId="00115952" w14:textId="77777777" w:rsidR="00461244" w:rsidRDefault="00461244" w:rsidP="00461244">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349C56E9" w14:textId="77777777" w:rsidR="00461244" w:rsidRDefault="00461244" w:rsidP="00461244">
      <w:pPr>
        <w:pStyle w:val="PL"/>
        <w:rPr>
          <w:rFonts w:cs="Courier New"/>
          <w:noProof w:val="0"/>
          <w:szCs w:val="16"/>
        </w:rPr>
      </w:pPr>
      <w:r>
        <w:rPr>
          <w:rFonts w:cs="Courier New"/>
          <w:noProof w:val="0"/>
          <w:szCs w:val="16"/>
        </w:rPr>
        <w:t xml:space="preserve">          content:</w:t>
      </w:r>
    </w:p>
    <w:p w14:paraId="6CBF045B" w14:textId="77777777" w:rsidR="00461244" w:rsidRDefault="00461244" w:rsidP="00461244">
      <w:pPr>
        <w:pStyle w:val="PL"/>
        <w:rPr>
          <w:rFonts w:cs="Courier New"/>
          <w:noProof w:val="0"/>
          <w:szCs w:val="16"/>
        </w:rPr>
      </w:pPr>
      <w:r>
        <w:rPr>
          <w:rFonts w:cs="Courier New"/>
          <w:noProof w:val="0"/>
          <w:szCs w:val="16"/>
        </w:rPr>
        <w:t xml:space="preserve">            application/json:</w:t>
      </w:r>
    </w:p>
    <w:p w14:paraId="77170B1F" w14:textId="77777777" w:rsidR="00461244" w:rsidRDefault="00461244" w:rsidP="00461244">
      <w:pPr>
        <w:pStyle w:val="PL"/>
        <w:rPr>
          <w:rFonts w:cs="Courier New"/>
          <w:noProof w:val="0"/>
          <w:szCs w:val="16"/>
        </w:rPr>
      </w:pPr>
      <w:r>
        <w:rPr>
          <w:rFonts w:cs="Courier New"/>
          <w:noProof w:val="0"/>
          <w:szCs w:val="16"/>
        </w:rPr>
        <w:t xml:space="preserve">              schema:</w:t>
      </w:r>
    </w:p>
    <w:p w14:paraId="4A128C0A" w14:textId="77777777" w:rsidR="00461244" w:rsidRDefault="00461244" w:rsidP="00461244">
      <w:pPr>
        <w:pStyle w:val="PL"/>
        <w:rPr>
          <w:rFonts w:cs="Courier New"/>
          <w:noProof w:val="0"/>
          <w:szCs w:val="16"/>
        </w:rPr>
      </w:pPr>
      <w:r>
        <w:rPr>
          <w:rFonts w:cs="Courier New"/>
          <w:noProof w:val="0"/>
          <w:szCs w:val="16"/>
        </w:rPr>
        <w:t xml:space="preserve">                $ref: '#/components/schemas/</w:t>
      </w:r>
      <w:proofErr w:type="spellStart"/>
      <w:r>
        <w:t>TscAppSessionContextData</w:t>
      </w:r>
      <w:proofErr w:type="spellEnd"/>
      <w:r>
        <w:rPr>
          <w:rFonts w:cs="Courier New"/>
          <w:noProof w:val="0"/>
          <w:szCs w:val="16"/>
        </w:rPr>
        <w:t>'</w:t>
      </w:r>
    </w:p>
    <w:p w14:paraId="44932523" w14:textId="77777777" w:rsidR="00461244" w:rsidRDefault="00461244" w:rsidP="00461244">
      <w:pPr>
        <w:pStyle w:val="PL"/>
        <w:rPr>
          <w:noProof w:val="0"/>
        </w:rPr>
      </w:pPr>
      <w:r>
        <w:rPr>
          <w:noProof w:val="0"/>
        </w:rPr>
        <w:t xml:space="preserve">          headers:</w:t>
      </w:r>
    </w:p>
    <w:p w14:paraId="5C0490D2" w14:textId="77777777" w:rsidR="00461244" w:rsidRDefault="00461244" w:rsidP="00461244">
      <w:pPr>
        <w:pStyle w:val="PL"/>
        <w:rPr>
          <w:noProof w:val="0"/>
        </w:rPr>
      </w:pPr>
      <w:r>
        <w:rPr>
          <w:noProof w:val="0"/>
        </w:rPr>
        <w:t xml:space="preserve">            Location:</w:t>
      </w:r>
    </w:p>
    <w:p w14:paraId="3634B1B7" w14:textId="77777777" w:rsidR="00461244" w:rsidRDefault="00461244" w:rsidP="00461244">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{apiRoot}/ntsctsf-qos-tscai/v1/tsc-app-sessions/{appSessionId}/events-subscription}'</w:t>
      </w:r>
    </w:p>
    <w:p w14:paraId="1E9282C3" w14:textId="77777777" w:rsidR="00461244" w:rsidRDefault="00461244" w:rsidP="00461244">
      <w:pPr>
        <w:pStyle w:val="PL"/>
        <w:rPr>
          <w:noProof w:val="0"/>
        </w:rPr>
      </w:pPr>
      <w:r>
        <w:rPr>
          <w:noProof w:val="0"/>
        </w:rPr>
        <w:t xml:space="preserve">              required: true</w:t>
      </w:r>
    </w:p>
    <w:p w14:paraId="75AF3F0A" w14:textId="77777777" w:rsidR="00461244" w:rsidRDefault="00461244" w:rsidP="00461244">
      <w:pPr>
        <w:pStyle w:val="PL"/>
        <w:rPr>
          <w:noProof w:val="0"/>
        </w:rPr>
      </w:pPr>
      <w:r>
        <w:rPr>
          <w:noProof w:val="0"/>
        </w:rPr>
        <w:t xml:space="preserve">              schema:</w:t>
      </w:r>
    </w:p>
    <w:p w14:paraId="5F12586B" w14:textId="77777777" w:rsidR="00461244" w:rsidRDefault="00461244" w:rsidP="00461244">
      <w:pPr>
        <w:pStyle w:val="PL"/>
        <w:rPr>
          <w:noProof w:val="0"/>
        </w:rPr>
      </w:pPr>
      <w:r>
        <w:rPr>
          <w:noProof w:val="0"/>
        </w:rPr>
        <w:t xml:space="preserve">                type: string</w:t>
      </w:r>
    </w:p>
    <w:p w14:paraId="5DD6EF64" w14:textId="77777777" w:rsidR="00461244" w:rsidRDefault="00461244" w:rsidP="00461244">
      <w:pPr>
        <w:pStyle w:val="PL"/>
        <w:rPr>
          <w:rFonts w:cs="Courier New"/>
          <w:noProof w:val="0"/>
          <w:szCs w:val="16"/>
        </w:rPr>
      </w:pPr>
      <w:r>
        <w:rPr>
          <w:rFonts w:cs="Courier New"/>
          <w:noProof w:val="0"/>
          <w:szCs w:val="16"/>
        </w:rPr>
        <w:t xml:space="preserve">        '200':</w:t>
      </w:r>
    </w:p>
    <w:p w14:paraId="19AAA619"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42B2CD98" w14:textId="77777777" w:rsidR="00461244" w:rsidRDefault="00461244" w:rsidP="00461244">
      <w:pPr>
        <w:pStyle w:val="PL"/>
        <w:rPr>
          <w:rFonts w:cs="Courier New"/>
          <w:noProof w:val="0"/>
          <w:szCs w:val="16"/>
        </w:rPr>
      </w:pPr>
      <w:r>
        <w:rPr>
          <w:rFonts w:cs="Courier New"/>
          <w:noProof w:val="0"/>
          <w:szCs w:val="16"/>
        </w:rPr>
        <w:t xml:space="preserve">          content:</w:t>
      </w:r>
    </w:p>
    <w:p w14:paraId="6086291E" w14:textId="77777777" w:rsidR="00461244" w:rsidRDefault="00461244" w:rsidP="00461244">
      <w:pPr>
        <w:pStyle w:val="PL"/>
        <w:rPr>
          <w:rFonts w:cs="Courier New"/>
          <w:noProof w:val="0"/>
          <w:szCs w:val="16"/>
        </w:rPr>
      </w:pPr>
      <w:r>
        <w:rPr>
          <w:rFonts w:cs="Courier New"/>
          <w:noProof w:val="0"/>
          <w:szCs w:val="16"/>
        </w:rPr>
        <w:t xml:space="preserve">            application/json:</w:t>
      </w:r>
    </w:p>
    <w:p w14:paraId="15E44921" w14:textId="77777777" w:rsidR="00461244" w:rsidRDefault="00461244" w:rsidP="00461244">
      <w:pPr>
        <w:pStyle w:val="PL"/>
        <w:rPr>
          <w:rFonts w:cs="Courier New"/>
          <w:noProof w:val="0"/>
          <w:szCs w:val="16"/>
        </w:rPr>
      </w:pPr>
      <w:r>
        <w:rPr>
          <w:rFonts w:cs="Courier New"/>
          <w:noProof w:val="0"/>
          <w:szCs w:val="16"/>
        </w:rPr>
        <w:t xml:space="preserve">              schema:</w:t>
      </w:r>
    </w:p>
    <w:p w14:paraId="71D639AC" w14:textId="77777777" w:rsidR="00461244" w:rsidRDefault="00461244" w:rsidP="00461244">
      <w:pPr>
        <w:pStyle w:val="PL"/>
        <w:rPr>
          <w:rFonts w:cs="Courier New"/>
          <w:noProof w:val="0"/>
          <w:szCs w:val="16"/>
        </w:rPr>
      </w:pPr>
      <w:r>
        <w:rPr>
          <w:rFonts w:cs="Courier New"/>
          <w:noProof w:val="0"/>
          <w:szCs w:val="16"/>
        </w:rPr>
        <w:t xml:space="preserve">                $ref: '#/components/schemas/</w:t>
      </w:r>
      <w:proofErr w:type="spellStart"/>
      <w:r>
        <w:t>TscAppSessionContextData</w:t>
      </w:r>
      <w:proofErr w:type="spellEnd"/>
      <w:r>
        <w:rPr>
          <w:rFonts w:cs="Courier New"/>
          <w:noProof w:val="0"/>
          <w:szCs w:val="16"/>
        </w:rPr>
        <w:t>'</w:t>
      </w:r>
    </w:p>
    <w:p w14:paraId="426F6EA6" w14:textId="77777777" w:rsidR="00461244" w:rsidRDefault="00461244" w:rsidP="00461244">
      <w:pPr>
        <w:pStyle w:val="PL"/>
        <w:rPr>
          <w:rFonts w:cs="Courier New"/>
          <w:noProof w:val="0"/>
          <w:szCs w:val="16"/>
        </w:rPr>
      </w:pPr>
      <w:r>
        <w:rPr>
          <w:rFonts w:cs="Courier New"/>
          <w:noProof w:val="0"/>
          <w:szCs w:val="16"/>
        </w:rPr>
        <w:t xml:space="preserve">        '204':</w:t>
      </w:r>
    </w:p>
    <w:p w14:paraId="47F4B730"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122480F6" w14:textId="77777777" w:rsidR="00461244" w:rsidRDefault="00461244" w:rsidP="00461244">
      <w:pPr>
        <w:pStyle w:val="PL"/>
        <w:rPr>
          <w:noProof w:val="0"/>
        </w:rPr>
      </w:pPr>
      <w:r>
        <w:rPr>
          <w:noProof w:val="0"/>
        </w:rP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rPr>
          <w:noProof w:val="0"/>
        </w:rPr>
      </w:pPr>
      <w:r>
        <w:rPr>
          <w:noProof w:val="0"/>
        </w:rP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noProof w:val="0"/>
          <w:szCs w:val="16"/>
        </w:rPr>
      </w:pPr>
      <w:r>
        <w:rPr>
          <w:rFonts w:cs="Courier New"/>
          <w:noProof w:val="0"/>
          <w:szCs w:val="16"/>
        </w:rPr>
        <w:t xml:space="preserve">        '400':</w:t>
      </w:r>
    </w:p>
    <w:p w14:paraId="32ADDA6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529F8A36" w14:textId="77777777" w:rsidR="00461244" w:rsidRDefault="00461244" w:rsidP="00461244">
      <w:pPr>
        <w:pStyle w:val="PL"/>
        <w:rPr>
          <w:rFonts w:cs="Courier New"/>
          <w:noProof w:val="0"/>
          <w:szCs w:val="16"/>
        </w:rPr>
      </w:pPr>
      <w:r>
        <w:rPr>
          <w:rFonts w:cs="Courier New"/>
          <w:noProof w:val="0"/>
          <w:szCs w:val="16"/>
        </w:rPr>
        <w:t xml:space="preserve">        '401':</w:t>
      </w:r>
    </w:p>
    <w:p w14:paraId="4D8624B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2E3A636F" w14:textId="77777777" w:rsidR="00461244" w:rsidRDefault="00461244" w:rsidP="00461244">
      <w:pPr>
        <w:pStyle w:val="PL"/>
        <w:rPr>
          <w:rFonts w:cs="Courier New"/>
          <w:noProof w:val="0"/>
          <w:szCs w:val="16"/>
        </w:rPr>
      </w:pPr>
      <w:r>
        <w:rPr>
          <w:rFonts w:cs="Courier New"/>
          <w:noProof w:val="0"/>
          <w:szCs w:val="16"/>
        </w:rPr>
        <w:t xml:space="preserve">        '403':</w:t>
      </w:r>
    </w:p>
    <w:p w14:paraId="110557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14FE1386" w14:textId="77777777" w:rsidR="00461244" w:rsidRDefault="00461244" w:rsidP="00461244">
      <w:pPr>
        <w:pStyle w:val="PL"/>
        <w:rPr>
          <w:rFonts w:cs="Courier New"/>
          <w:noProof w:val="0"/>
          <w:szCs w:val="16"/>
        </w:rPr>
      </w:pPr>
      <w:r>
        <w:rPr>
          <w:rFonts w:cs="Courier New"/>
          <w:noProof w:val="0"/>
          <w:szCs w:val="16"/>
        </w:rPr>
        <w:t xml:space="preserve">        '404':</w:t>
      </w:r>
    </w:p>
    <w:p w14:paraId="723FC3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32C00CE" w14:textId="77777777" w:rsidR="00461244" w:rsidRDefault="00461244" w:rsidP="00461244">
      <w:pPr>
        <w:pStyle w:val="PL"/>
        <w:rPr>
          <w:rFonts w:cs="Courier New"/>
          <w:noProof w:val="0"/>
          <w:szCs w:val="16"/>
        </w:rPr>
      </w:pPr>
      <w:r>
        <w:rPr>
          <w:rFonts w:cs="Courier New"/>
          <w:noProof w:val="0"/>
          <w:szCs w:val="16"/>
        </w:rPr>
        <w:t xml:space="preserve">        '411':</w:t>
      </w:r>
    </w:p>
    <w:p w14:paraId="1A27A23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7D863D50" w14:textId="77777777" w:rsidR="00461244" w:rsidRDefault="00461244" w:rsidP="00461244">
      <w:pPr>
        <w:pStyle w:val="PL"/>
        <w:rPr>
          <w:rFonts w:cs="Courier New"/>
          <w:noProof w:val="0"/>
          <w:szCs w:val="16"/>
        </w:rPr>
      </w:pPr>
      <w:r>
        <w:rPr>
          <w:rFonts w:cs="Courier New"/>
          <w:noProof w:val="0"/>
          <w:szCs w:val="16"/>
        </w:rPr>
        <w:t xml:space="preserve">        '413':</w:t>
      </w:r>
    </w:p>
    <w:p w14:paraId="21EB2E8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6640239" w14:textId="77777777" w:rsidR="00461244" w:rsidRDefault="00461244" w:rsidP="00461244">
      <w:pPr>
        <w:pStyle w:val="PL"/>
        <w:rPr>
          <w:rFonts w:cs="Courier New"/>
          <w:noProof w:val="0"/>
          <w:szCs w:val="16"/>
        </w:rPr>
      </w:pPr>
      <w:r>
        <w:rPr>
          <w:rFonts w:cs="Courier New"/>
          <w:noProof w:val="0"/>
          <w:szCs w:val="16"/>
        </w:rPr>
        <w:t xml:space="preserve">        '415':</w:t>
      </w:r>
    </w:p>
    <w:p w14:paraId="55B62C1B" w14:textId="77777777" w:rsidR="00461244" w:rsidRDefault="00461244" w:rsidP="00461244">
      <w:pPr>
        <w:pStyle w:val="PL"/>
        <w:rPr>
          <w:rFonts w:cs="Courier New"/>
          <w:noProof w:val="0"/>
          <w:szCs w:val="16"/>
        </w:rPr>
      </w:pPr>
      <w:r>
        <w:rPr>
          <w:rFonts w:cs="Courier New"/>
          <w:noProof w:val="0"/>
          <w:szCs w:val="16"/>
        </w:rPr>
        <w:lastRenderedPageBreak/>
        <w:t xml:space="preserve">          $ref: 'TS29571_CommonData.yaml#/components/responses/415'</w:t>
      </w:r>
    </w:p>
    <w:p w14:paraId="48C6FB1F" w14:textId="77777777" w:rsidR="00461244" w:rsidRDefault="00461244" w:rsidP="00461244">
      <w:pPr>
        <w:pStyle w:val="PL"/>
        <w:rPr>
          <w:noProof w:val="0"/>
        </w:rPr>
      </w:pPr>
      <w:r>
        <w:rPr>
          <w:noProof w:val="0"/>
        </w:rPr>
        <w:t xml:space="preserve">        '429':</w:t>
      </w:r>
    </w:p>
    <w:p w14:paraId="149CC302" w14:textId="77777777" w:rsidR="00461244" w:rsidRDefault="00461244" w:rsidP="00461244">
      <w:pPr>
        <w:pStyle w:val="PL"/>
        <w:rPr>
          <w:noProof w:val="0"/>
        </w:rPr>
      </w:pPr>
      <w:r>
        <w:rPr>
          <w:noProof w:val="0"/>
        </w:rPr>
        <w:t xml:space="preserve">          $ref: 'TS29571_CommonData.yaml#/components/responses/429'</w:t>
      </w:r>
    </w:p>
    <w:p w14:paraId="5CF1E909" w14:textId="77777777" w:rsidR="00461244" w:rsidRDefault="00461244" w:rsidP="00461244">
      <w:pPr>
        <w:pStyle w:val="PL"/>
        <w:rPr>
          <w:rFonts w:cs="Courier New"/>
          <w:noProof w:val="0"/>
          <w:szCs w:val="16"/>
        </w:rPr>
      </w:pPr>
      <w:r>
        <w:rPr>
          <w:rFonts w:cs="Courier New"/>
          <w:noProof w:val="0"/>
          <w:szCs w:val="16"/>
        </w:rPr>
        <w:t xml:space="preserve">        '500':</w:t>
      </w:r>
    </w:p>
    <w:p w14:paraId="4785D8C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4DA5AAD" w14:textId="77777777" w:rsidR="00461244" w:rsidRDefault="00461244" w:rsidP="00461244">
      <w:pPr>
        <w:pStyle w:val="PL"/>
        <w:rPr>
          <w:rFonts w:cs="Courier New"/>
          <w:noProof w:val="0"/>
          <w:szCs w:val="16"/>
        </w:rPr>
      </w:pPr>
      <w:r>
        <w:rPr>
          <w:rFonts w:cs="Courier New"/>
          <w:noProof w:val="0"/>
          <w:szCs w:val="16"/>
        </w:rPr>
        <w:t xml:space="preserve">        '503':</w:t>
      </w:r>
    </w:p>
    <w:p w14:paraId="77D59F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963261F" w14:textId="77777777" w:rsidR="00461244" w:rsidRDefault="00461244" w:rsidP="00461244">
      <w:pPr>
        <w:pStyle w:val="PL"/>
        <w:rPr>
          <w:rFonts w:cs="Courier New"/>
          <w:noProof w:val="0"/>
          <w:szCs w:val="16"/>
        </w:rPr>
      </w:pPr>
      <w:r>
        <w:rPr>
          <w:rFonts w:cs="Courier New"/>
          <w:noProof w:val="0"/>
          <w:szCs w:val="16"/>
        </w:rPr>
        <w:t xml:space="preserve">        default:</w:t>
      </w:r>
    </w:p>
    <w:p w14:paraId="4BBA53B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4629A4BD" w14:textId="77777777" w:rsidR="00461244" w:rsidRDefault="00461244" w:rsidP="00461244">
      <w:pPr>
        <w:pStyle w:val="PL"/>
        <w:rPr>
          <w:rFonts w:cs="Courier New"/>
          <w:noProof w:val="0"/>
          <w:szCs w:val="16"/>
        </w:rPr>
      </w:pPr>
      <w:r>
        <w:rPr>
          <w:rFonts w:cs="Courier New"/>
          <w:noProof w:val="0"/>
          <w:szCs w:val="16"/>
        </w:rPr>
        <w:t xml:space="preserve">      callbacks:</w:t>
      </w:r>
    </w:p>
    <w:p w14:paraId="46A1AEAB"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43B69EF4"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#/notifUri}/notify':</w:t>
      </w:r>
    </w:p>
    <w:p w14:paraId="4FFCBF65" w14:textId="77777777" w:rsidR="00461244" w:rsidRDefault="00461244" w:rsidP="00461244">
      <w:pPr>
        <w:pStyle w:val="PL"/>
        <w:rPr>
          <w:rFonts w:cs="Courier New"/>
          <w:noProof w:val="0"/>
          <w:szCs w:val="16"/>
        </w:rPr>
      </w:pPr>
      <w:r>
        <w:rPr>
          <w:rFonts w:cs="Courier New"/>
          <w:noProof w:val="0"/>
          <w:szCs w:val="16"/>
        </w:rPr>
        <w:t xml:space="preserve">            post:</w:t>
      </w:r>
    </w:p>
    <w:p w14:paraId="2E476DD8"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54DBD61"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notification of an event occurrence in the TSCTSF.</w:t>
      </w:r>
    </w:p>
    <w:p w14:paraId="1266F7C6" w14:textId="77777777" w:rsidR="00461244" w:rsidRDefault="00461244" w:rsidP="00461244">
      <w:pPr>
        <w:pStyle w:val="PL"/>
        <w:rPr>
          <w:rFonts w:cs="Courier New"/>
          <w:noProof w:val="0"/>
          <w:szCs w:val="16"/>
        </w:rPr>
      </w:pPr>
      <w:r>
        <w:rPr>
          <w:rFonts w:cs="Courier New"/>
          <w:noProof w:val="0"/>
          <w:szCs w:val="16"/>
        </w:rPr>
        <w:t xml:space="preserve">                required: true</w:t>
      </w:r>
    </w:p>
    <w:p w14:paraId="133C2FFD" w14:textId="77777777" w:rsidR="00461244" w:rsidRDefault="00461244" w:rsidP="00461244">
      <w:pPr>
        <w:pStyle w:val="PL"/>
        <w:rPr>
          <w:rFonts w:cs="Courier New"/>
          <w:noProof w:val="0"/>
          <w:szCs w:val="16"/>
        </w:rPr>
      </w:pPr>
      <w:r>
        <w:rPr>
          <w:rFonts w:cs="Courier New"/>
          <w:noProof w:val="0"/>
          <w:szCs w:val="16"/>
        </w:rPr>
        <w:t xml:space="preserve">                content:</w:t>
      </w:r>
    </w:p>
    <w:p w14:paraId="0709B436" w14:textId="77777777" w:rsidR="00461244" w:rsidRDefault="00461244" w:rsidP="00461244">
      <w:pPr>
        <w:pStyle w:val="PL"/>
        <w:rPr>
          <w:rFonts w:cs="Courier New"/>
          <w:noProof w:val="0"/>
          <w:szCs w:val="16"/>
        </w:rPr>
      </w:pPr>
      <w:r>
        <w:rPr>
          <w:rFonts w:cs="Courier New"/>
          <w:noProof w:val="0"/>
          <w:szCs w:val="16"/>
        </w:rPr>
        <w:t xml:space="preserve">                  application/json:</w:t>
      </w:r>
    </w:p>
    <w:p w14:paraId="1A53310B" w14:textId="77777777" w:rsidR="00461244" w:rsidRDefault="00461244" w:rsidP="00461244">
      <w:pPr>
        <w:pStyle w:val="PL"/>
        <w:rPr>
          <w:rFonts w:cs="Courier New"/>
          <w:noProof w:val="0"/>
          <w:szCs w:val="16"/>
        </w:rPr>
      </w:pPr>
      <w:r>
        <w:rPr>
          <w:rFonts w:cs="Courier New"/>
          <w:noProof w:val="0"/>
          <w:szCs w:val="16"/>
        </w:rPr>
        <w:t xml:space="preserve">                    schema:</w:t>
      </w:r>
    </w:p>
    <w:p w14:paraId="048D3A08" w14:textId="77777777" w:rsidR="00461244" w:rsidRDefault="00461244" w:rsidP="0046124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38F7FFE0" w14:textId="77777777" w:rsidR="00461244" w:rsidRDefault="00461244" w:rsidP="00461244">
      <w:pPr>
        <w:pStyle w:val="PL"/>
        <w:rPr>
          <w:rFonts w:cs="Courier New"/>
          <w:noProof w:val="0"/>
          <w:szCs w:val="16"/>
        </w:rPr>
      </w:pPr>
      <w:r>
        <w:rPr>
          <w:rFonts w:cs="Courier New"/>
          <w:noProof w:val="0"/>
          <w:szCs w:val="16"/>
        </w:rPr>
        <w:t xml:space="preserve">              responses:</w:t>
      </w:r>
    </w:p>
    <w:p w14:paraId="1D200C58" w14:textId="77777777" w:rsidR="00461244" w:rsidRDefault="00461244" w:rsidP="00461244">
      <w:pPr>
        <w:pStyle w:val="PL"/>
        <w:rPr>
          <w:rFonts w:cs="Courier New"/>
          <w:noProof w:val="0"/>
          <w:szCs w:val="16"/>
        </w:rPr>
      </w:pPr>
      <w:r>
        <w:rPr>
          <w:rFonts w:cs="Courier New"/>
          <w:noProof w:val="0"/>
          <w:szCs w:val="16"/>
        </w:rPr>
        <w:t xml:space="preserve">                '204':</w:t>
      </w:r>
    </w:p>
    <w:p w14:paraId="718648E2"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47A6F9CA" w14:textId="77777777" w:rsidR="00461244" w:rsidRDefault="00461244" w:rsidP="00461244">
      <w:pPr>
        <w:pStyle w:val="PL"/>
        <w:rPr>
          <w:noProof w:val="0"/>
        </w:rPr>
      </w:pPr>
      <w:r>
        <w:rPr>
          <w:noProof w:val="0"/>
        </w:rP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rPr>
          <w:noProof w:val="0"/>
        </w:rPr>
      </w:pPr>
      <w:r>
        <w:rPr>
          <w:noProof w:val="0"/>
        </w:rP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noProof w:val="0"/>
          <w:szCs w:val="16"/>
        </w:rPr>
      </w:pPr>
      <w:r>
        <w:rPr>
          <w:rFonts w:cs="Courier New"/>
          <w:noProof w:val="0"/>
          <w:szCs w:val="16"/>
        </w:rPr>
        <w:t xml:space="preserve">                '400':</w:t>
      </w:r>
    </w:p>
    <w:p w14:paraId="147941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ADD0C38" w14:textId="77777777" w:rsidR="00461244" w:rsidRDefault="00461244" w:rsidP="00461244">
      <w:pPr>
        <w:pStyle w:val="PL"/>
        <w:rPr>
          <w:rFonts w:cs="Courier New"/>
          <w:noProof w:val="0"/>
          <w:szCs w:val="16"/>
        </w:rPr>
      </w:pPr>
      <w:r>
        <w:rPr>
          <w:rFonts w:cs="Courier New"/>
          <w:noProof w:val="0"/>
          <w:szCs w:val="16"/>
        </w:rPr>
        <w:t xml:space="preserve">                '401':</w:t>
      </w:r>
    </w:p>
    <w:p w14:paraId="5D2A782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150C976" w14:textId="77777777" w:rsidR="00461244" w:rsidRDefault="00461244" w:rsidP="00461244">
      <w:pPr>
        <w:pStyle w:val="PL"/>
        <w:rPr>
          <w:rFonts w:cs="Courier New"/>
          <w:noProof w:val="0"/>
          <w:szCs w:val="16"/>
        </w:rPr>
      </w:pPr>
      <w:r>
        <w:rPr>
          <w:rFonts w:cs="Courier New"/>
          <w:noProof w:val="0"/>
          <w:szCs w:val="16"/>
        </w:rPr>
        <w:t xml:space="preserve">                '403':</w:t>
      </w:r>
    </w:p>
    <w:p w14:paraId="534D846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FDDBA76" w14:textId="77777777" w:rsidR="00461244" w:rsidRDefault="00461244" w:rsidP="00461244">
      <w:pPr>
        <w:pStyle w:val="PL"/>
        <w:rPr>
          <w:rFonts w:cs="Courier New"/>
          <w:noProof w:val="0"/>
          <w:szCs w:val="16"/>
        </w:rPr>
      </w:pPr>
      <w:r>
        <w:rPr>
          <w:rFonts w:cs="Courier New"/>
          <w:noProof w:val="0"/>
          <w:szCs w:val="16"/>
        </w:rPr>
        <w:t xml:space="preserve">                '404':</w:t>
      </w:r>
    </w:p>
    <w:p w14:paraId="5847268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3C9E8EFE" w14:textId="77777777" w:rsidR="00461244" w:rsidRDefault="00461244" w:rsidP="00461244">
      <w:pPr>
        <w:pStyle w:val="PL"/>
        <w:rPr>
          <w:rFonts w:cs="Courier New"/>
          <w:noProof w:val="0"/>
          <w:szCs w:val="16"/>
        </w:rPr>
      </w:pPr>
      <w:r>
        <w:rPr>
          <w:rFonts w:cs="Courier New"/>
          <w:noProof w:val="0"/>
          <w:szCs w:val="16"/>
        </w:rPr>
        <w:t xml:space="preserve">                '411':</w:t>
      </w:r>
    </w:p>
    <w:p w14:paraId="29E080B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4B6A92D" w14:textId="77777777" w:rsidR="00461244" w:rsidRDefault="00461244" w:rsidP="00461244">
      <w:pPr>
        <w:pStyle w:val="PL"/>
        <w:rPr>
          <w:rFonts w:cs="Courier New"/>
          <w:noProof w:val="0"/>
          <w:szCs w:val="16"/>
        </w:rPr>
      </w:pPr>
      <w:r>
        <w:rPr>
          <w:rFonts w:cs="Courier New"/>
          <w:noProof w:val="0"/>
          <w:szCs w:val="16"/>
        </w:rPr>
        <w:t xml:space="preserve">                '413':</w:t>
      </w:r>
    </w:p>
    <w:p w14:paraId="0E84DB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19EFE5CB" w14:textId="77777777" w:rsidR="00461244" w:rsidRDefault="00461244" w:rsidP="00461244">
      <w:pPr>
        <w:pStyle w:val="PL"/>
        <w:rPr>
          <w:rFonts w:cs="Courier New"/>
          <w:noProof w:val="0"/>
          <w:szCs w:val="16"/>
        </w:rPr>
      </w:pPr>
      <w:r>
        <w:rPr>
          <w:rFonts w:cs="Courier New"/>
          <w:noProof w:val="0"/>
          <w:szCs w:val="16"/>
        </w:rPr>
        <w:t xml:space="preserve">                '415':</w:t>
      </w:r>
    </w:p>
    <w:p w14:paraId="234F4C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42FF31B" w14:textId="77777777" w:rsidR="00461244" w:rsidRDefault="00461244" w:rsidP="00461244">
      <w:pPr>
        <w:pStyle w:val="PL"/>
        <w:rPr>
          <w:noProof w:val="0"/>
        </w:rPr>
      </w:pPr>
      <w:r>
        <w:rPr>
          <w:noProof w:val="0"/>
        </w:rPr>
        <w:t xml:space="preserve">                '429':</w:t>
      </w:r>
    </w:p>
    <w:p w14:paraId="2E8E1C51" w14:textId="77777777" w:rsidR="00461244" w:rsidRDefault="00461244" w:rsidP="00461244">
      <w:pPr>
        <w:pStyle w:val="PL"/>
        <w:rPr>
          <w:noProof w:val="0"/>
        </w:rPr>
      </w:pPr>
      <w:r>
        <w:rPr>
          <w:noProof w:val="0"/>
        </w:rPr>
        <w:t xml:space="preserve">                  $ref: 'TS29571_CommonData.yaml#/components/responses/429'</w:t>
      </w:r>
    </w:p>
    <w:p w14:paraId="1CE10A2C" w14:textId="77777777" w:rsidR="00461244" w:rsidRDefault="00461244" w:rsidP="00461244">
      <w:pPr>
        <w:pStyle w:val="PL"/>
        <w:rPr>
          <w:rFonts w:cs="Courier New"/>
          <w:noProof w:val="0"/>
          <w:szCs w:val="16"/>
        </w:rPr>
      </w:pPr>
      <w:r>
        <w:rPr>
          <w:rFonts w:cs="Courier New"/>
          <w:noProof w:val="0"/>
          <w:szCs w:val="16"/>
        </w:rPr>
        <w:t xml:space="preserve">                '500':</w:t>
      </w:r>
    </w:p>
    <w:p w14:paraId="004FFD0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AB7EA4" w14:textId="77777777" w:rsidR="00461244" w:rsidRDefault="00461244" w:rsidP="00461244">
      <w:pPr>
        <w:pStyle w:val="PL"/>
        <w:rPr>
          <w:rFonts w:cs="Courier New"/>
          <w:noProof w:val="0"/>
          <w:szCs w:val="16"/>
        </w:rPr>
      </w:pPr>
      <w:r>
        <w:rPr>
          <w:rFonts w:cs="Courier New"/>
          <w:noProof w:val="0"/>
          <w:szCs w:val="16"/>
        </w:rPr>
        <w:t xml:space="preserve">                '503':</w:t>
      </w:r>
    </w:p>
    <w:p w14:paraId="292625C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7844773" w14:textId="77777777" w:rsidR="00461244" w:rsidRDefault="00461244" w:rsidP="00461244">
      <w:pPr>
        <w:pStyle w:val="PL"/>
        <w:rPr>
          <w:rFonts w:cs="Courier New"/>
          <w:noProof w:val="0"/>
          <w:szCs w:val="16"/>
        </w:rPr>
      </w:pPr>
      <w:r>
        <w:rPr>
          <w:rFonts w:cs="Courier New"/>
          <w:noProof w:val="0"/>
          <w:szCs w:val="16"/>
        </w:rPr>
        <w:t xml:space="preserve">                default:</w:t>
      </w:r>
    </w:p>
    <w:p w14:paraId="68B5D2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246584A" w14:textId="77777777" w:rsidR="00461244" w:rsidRDefault="00461244" w:rsidP="00461244">
      <w:pPr>
        <w:pStyle w:val="PL"/>
        <w:rPr>
          <w:rFonts w:cs="Courier New"/>
          <w:noProof w:val="0"/>
          <w:szCs w:val="16"/>
        </w:rPr>
      </w:pPr>
      <w:r>
        <w:rPr>
          <w:rFonts w:cs="Courier New"/>
          <w:noProof w:val="0"/>
          <w:szCs w:val="16"/>
        </w:rPr>
        <w:t xml:space="preserve">    delete:</w:t>
      </w:r>
    </w:p>
    <w:p w14:paraId="7FB5E63F" w14:textId="77777777" w:rsidR="00461244" w:rsidRDefault="00461244" w:rsidP="00461244">
      <w:pPr>
        <w:pStyle w:val="PL"/>
        <w:rPr>
          <w:rFonts w:cs="Courier New"/>
          <w:noProof w:val="0"/>
          <w:szCs w:val="16"/>
        </w:rPr>
      </w:pPr>
      <w:r>
        <w:rPr>
          <w:rFonts w:cs="Courier New"/>
          <w:noProof w:val="0"/>
          <w:szCs w:val="16"/>
        </w:rPr>
        <w:t xml:space="preserve">      summary: deletes the Events Subscription </w:t>
      </w:r>
      <w:proofErr w:type="spellStart"/>
      <w:r>
        <w:rPr>
          <w:rFonts w:cs="Courier New"/>
          <w:noProof w:val="0"/>
          <w:szCs w:val="16"/>
        </w:rPr>
        <w:t>subresource</w:t>
      </w:r>
      <w:proofErr w:type="spellEnd"/>
    </w:p>
    <w:p w14:paraId="004EF727"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DeleteEventsSubsc</w:t>
      </w:r>
      <w:proofErr w:type="spellEnd"/>
    </w:p>
    <w:p w14:paraId="706C34CF" w14:textId="77777777" w:rsidR="00461244" w:rsidRDefault="00461244" w:rsidP="00461244">
      <w:pPr>
        <w:pStyle w:val="PL"/>
        <w:rPr>
          <w:rFonts w:cs="Courier New"/>
          <w:noProof w:val="0"/>
          <w:szCs w:val="16"/>
        </w:rPr>
      </w:pPr>
      <w:r>
        <w:rPr>
          <w:rFonts w:cs="Courier New"/>
          <w:noProof w:val="0"/>
          <w:szCs w:val="16"/>
        </w:rPr>
        <w:t xml:space="preserve">      tags:</w:t>
      </w:r>
    </w:p>
    <w:p w14:paraId="0232D866"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73A471D5" w14:textId="77777777" w:rsidR="00461244" w:rsidRDefault="00461244" w:rsidP="00461244">
      <w:pPr>
        <w:pStyle w:val="PL"/>
        <w:rPr>
          <w:rFonts w:cs="Courier New"/>
          <w:noProof w:val="0"/>
          <w:szCs w:val="16"/>
        </w:rPr>
      </w:pPr>
      <w:r>
        <w:rPr>
          <w:rFonts w:cs="Courier New"/>
          <w:noProof w:val="0"/>
          <w:szCs w:val="16"/>
        </w:rPr>
        <w:t xml:space="preserve">      parameters:</w:t>
      </w:r>
    </w:p>
    <w:p w14:paraId="06AFDBBD" w14:textId="77777777" w:rsidR="00461244" w:rsidRDefault="00461244" w:rsidP="00461244">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238DA6AC"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0C3FD321" w14:textId="77777777" w:rsidR="00461244" w:rsidRDefault="00461244" w:rsidP="00461244">
      <w:pPr>
        <w:pStyle w:val="PL"/>
        <w:rPr>
          <w:rFonts w:cs="Courier New"/>
          <w:noProof w:val="0"/>
          <w:szCs w:val="16"/>
        </w:rPr>
      </w:pPr>
      <w:r>
        <w:rPr>
          <w:rFonts w:cs="Courier New"/>
          <w:noProof w:val="0"/>
          <w:szCs w:val="16"/>
        </w:rPr>
        <w:t xml:space="preserve">          in: path</w:t>
      </w:r>
    </w:p>
    <w:p w14:paraId="079346C6" w14:textId="77777777" w:rsidR="00461244" w:rsidRDefault="00461244" w:rsidP="00461244">
      <w:pPr>
        <w:pStyle w:val="PL"/>
        <w:rPr>
          <w:rFonts w:cs="Courier New"/>
          <w:noProof w:val="0"/>
          <w:szCs w:val="16"/>
        </w:rPr>
      </w:pPr>
      <w:r>
        <w:rPr>
          <w:rFonts w:cs="Courier New"/>
          <w:noProof w:val="0"/>
          <w:szCs w:val="16"/>
        </w:rPr>
        <w:t xml:space="preserve">          required: true</w:t>
      </w:r>
    </w:p>
    <w:p w14:paraId="380ECCBB" w14:textId="77777777" w:rsidR="00461244" w:rsidRDefault="00461244" w:rsidP="00461244">
      <w:pPr>
        <w:pStyle w:val="PL"/>
        <w:rPr>
          <w:rFonts w:cs="Courier New"/>
          <w:noProof w:val="0"/>
          <w:szCs w:val="16"/>
        </w:rPr>
      </w:pPr>
      <w:r>
        <w:rPr>
          <w:rFonts w:cs="Courier New"/>
          <w:noProof w:val="0"/>
          <w:szCs w:val="16"/>
        </w:rPr>
        <w:t xml:space="preserve">          schema:</w:t>
      </w:r>
    </w:p>
    <w:p w14:paraId="2AD1019E" w14:textId="77777777" w:rsidR="00461244" w:rsidRDefault="00461244" w:rsidP="00461244">
      <w:pPr>
        <w:pStyle w:val="PL"/>
        <w:rPr>
          <w:rFonts w:cs="Courier New"/>
          <w:noProof w:val="0"/>
          <w:szCs w:val="16"/>
        </w:rPr>
      </w:pPr>
      <w:r>
        <w:rPr>
          <w:rFonts w:cs="Courier New"/>
          <w:noProof w:val="0"/>
          <w:szCs w:val="16"/>
        </w:rPr>
        <w:t xml:space="preserve">            type: string</w:t>
      </w:r>
    </w:p>
    <w:p w14:paraId="2F37E284" w14:textId="77777777" w:rsidR="00461244" w:rsidRDefault="00461244" w:rsidP="00461244">
      <w:pPr>
        <w:pStyle w:val="PL"/>
        <w:rPr>
          <w:rFonts w:cs="Courier New"/>
          <w:noProof w:val="0"/>
          <w:szCs w:val="16"/>
        </w:rPr>
      </w:pPr>
      <w:r>
        <w:rPr>
          <w:rFonts w:cs="Courier New"/>
          <w:noProof w:val="0"/>
          <w:szCs w:val="16"/>
        </w:rPr>
        <w:t xml:space="preserve">      responses:</w:t>
      </w:r>
    </w:p>
    <w:p w14:paraId="0DF9ACCF" w14:textId="77777777" w:rsidR="00461244" w:rsidRDefault="00461244" w:rsidP="00461244">
      <w:pPr>
        <w:pStyle w:val="PL"/>
        <w:rPr>
          <w:rFonts w:cs="Courier New"/>
          <w:noProof w:val="0"/>
          <w:szCs w:val="16"/>
        </w:rPr>
      </w:pPr>
      <w:r>
        <w:rPr>
          <w:rFonts w:cs="Courier New"/>
          <w:noProof w:val="0"/>
          <w:szCs w:val="16"/>
        </w:rPr>
        <w:t xml:space="preserve">        '204':</w:t>
      </w:r>
    </w:p>
    <w:p w14:paraId="3E674649" w14:textId="77777777" w:rsidR="00461244" w:rsidRDefault="00461244" w:rsidP="00461244">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1B002421" w14:textId="77777777" w:rsidR="00461244" w:rsidRDefault="00461244" w:rsidP="00461244">
      <w:pPr>
        <w:pStyle w:val="PL"/>
        <w:rPr>
          <w:noProof w:val="0"/>
        </w:rPr>
      </w:pPr>
      <w:r>
        <w:rPr>
          <w:noProof w:val="0"/>
        </w:rP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rPr>
          <w:noProof w:val="0"/>
        </w:rPr>
      </w:pPr>
      <w:r>
        <w:rPr>
          <w:noProof w:val="0"/>
        </w:rP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noProof w:val="0"/>
          <w:szCs w:val="16"/>
        </w:rPr>
      </w:pPr>
      <w:r>
        <w:rPr>
          <w:rFonts w:cs="Courier New"/>
          <w:noProof w:val="0"/>
          <w:szCs w:val="16"/>
        </w:rPr>
        <w:t xml:space="preserve">        '400':</w:t>
      </w:r>
    </w:p>
    <w:p w14:paraId="42E78B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8EFBB" w14:textId="77777777" w:rsidR="00461244" w:rsidRDefault="00461244" w:rsidP="00461244">
      <w:pPr>
        <w:pStyle w:val="PL"/>
        <w:rPr>
          <w:rFonts w:cs="Courier New"/>
          <w:noProof w:val="0"/>
          <w:szCs w:val="16"/>
        </w:rPr>
      </w:pPr>
      <w:r>
        <w:rPr>
          <w:rFonts w:cs="Courier New"/>
          <w:noProof w:val="0"/>
          <w:szCs w:val="16"/>
        </w:rPr>
        <w:t xml:space="preserve">        '401':</w:t>
      </w:r>
    </w:p>
    <w:p w14:paraId="6871A7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B23BBC6" w14:textId="77777777" w:rsidR="00461244" w:rsidRDefault="00461244" w:rsidP="00461244">
      <w:pPr>
        <w:pStyle w:val="PL"/>
        <w:rPr>
          <w:noProof w:val="0"/>
        </w:rPr>
      </w:pPr>
      <w:r>
        <w:rPr>
          <w:noProof w:val="0"/>
        </w:rPr>
        <w:t xml:space="preserve">        '403':</w:t>
      </w:r>
    </w:p>
    <w:p w14:paraId="54E79164" w14:textId="77777777" w:rsidR="00461244" w:rsidRDefault="00461244" w:rsidP="00461244">
      <w:pPr>
        <w:pStyle w:val="PL"/>
        <w:rPr>
          <w:noProof w:val="0"/>
        </w:rPr>
      </w:pPr>
      <w:r>
        <w:rPr>
          <w:noProof w:val="0"/>
        </w:rPr>
        <w:t xml:space="preserve">          $ref: 'TS29571_CommonData.yaml#/components/responses/403'</w:t>
      </w:r>
    </w:p>
    <w:p w14:paraId="52C189E9" w14:textId="77777777" w:rsidR="00461244" w:rsidRDefault="00461244" w:rsidP="00461244">
      <w:pPr>
        <w:pStyle w:val="PL"/>
        <w:rPr>
          <w:rFonts w:cs="Courier New"/>
          <w:noProof w:val="0"/>
          <w:szCs w:val="16"/>
        </w:rPr>
      </w:pPr>
      <w:r>
        <w:rPr>
          <w:rFonts w:cs="Courier New"/>
          <w:noProof w:val="0"/>
          <w:szCs w:val="16"/>
        </w:rPr>
        <w:t xml:space="preserve">        '404':</w:t>
      </w:r>
    </w:p>
    <w:p w14:paraId="65D48EA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267182CC" w14:textId="77777777" w:rsidR="00461244" w:rsidRDefault="00461244" w:rsidP="00461244">
      <w:pPr>
        <w:pStyle w:val="PL"/>
        <w:rPr>
          <w:noProof w:val="0"/>
        </w:rPr>
      </w:pPr>
      <w:r>
        <w:rPr>
          <w:noProof w:val="0"/>
        </w:rPr>
        <w:lastRenderedPageBreak/>
        <w:t xml:space="preserve">        '429':</w:t>
      </w:r>
    </w:p>
    <w:p w14:paraId="6BB395B0" w14:textId="77777777" w:rsidR="00461244" w:rsidRDefault="00461244" w:rsidP="00461244">
      <w:pPr>
        <w:pStyle w:val="PL"/>
        <w:rPr>
          <w:noProof w:val="0"/>
        </w:rPr>
      </w:pPr>
      <w:r>
        <w:rPr>
          <w:noProof w:val="0"/>
        </w:rPr>
        <w:t xml:space="preserve">          $ref: 'TS29571_CommonData.yaml#/components/responses/429'</w:t>
      </w:r>
    </w:p>
    <w:p w14:paraId="63826903" w14:textId="77777777" w:rsidR="00461244" w:rsidRDefault="00461244" w:rsidP="00461244">
      <w:pPr>
        <w:pStyle w:val="PL"/>
        <w:rPr>
          <w:rFonts w:cs="Courier New"/>
          <w:noProof w:val="0"/>
          <w:szCs w:val="16"/>
        </w:rPr>
      </w:pPr>
      <w:r>
        <w:rPr>
          <w:rFonts w:cs="Courier New"/>
          <w:noProof w:val="0"/>
          <w:szCs w:val="16"/>
        </w:rPr>
        <w:t xml:space="preserve">        '500':</w:t>
      </w:r>
    </w:p>
    <w:p w14:paraId="1D037D7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9F13538" w14:textId="77777777" w:rsidR="00461244" w:rsidRDefault="00461244" w:rsidP="00461244">
      <w:pPr>
        <w:pStyle w:val="PL"/>
        <w:rPr>
          <w:rFonts w:cs="Courier New"/>
          <w:noProof w:val="0"/>
          <w:szCs w:val="16"/>
        </w:rPr>
      </w:pPr>
      <w:r>
        <w:rPr>
          <w:rFonts w:cs="Courier New"/>
          <w:noProof w:val="0"/>
          <w:szCs w:val="16"/>
        </w:rPr>
        <w:t xml:space="preserve">        '503':</w:t>
      </w:r>
    </w:p>
    <w:p w14:paraId="259369E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352A47A" w14:textId="77777777" w:rsidR="00461244" w:rsidRDefault="00461244" w:rsidP="00461244">
      <w:pPr>
        <w:pStyle w:val="PL"/>
        <w:rPr>
          <w:rFonts w:cs="Courier New"/>
          <w:noProof w:val="0"/>
          <w:szCs w:val="16"/>
        </w:rPr>
      </w:pPr>
      <w:r>
        <w:rPr>
          <w:rFonts w:cs="Courier New"/>
          <w:noProof w:val="0"/>
          <w:szCs w:val="16"/>
        </w:rPr>
        <w:t xml:space="preserve">        default:</w:t>
      </w:r>
    </w:p>
    <w:p w14:paraId="347CA2D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C7F75EF" w14:textId="77777777" w:rsidR="00461244" w:rsidRDefault="00461244" w:rsidP="00461244">
      <w:pPr>
        <w:pStyle w:val="PL"/>
        <w:rPr>
          <w:rFonts w:cs="Courier New"/>
          <w:noProof w:val="0"/>
          <w:szCs w:val="16"/>
        </w:rPr>
      </w:pPr>
      <w:r>
        <w:rPr>
          <w:rFonts w:cs="Courier New"/>
          <w:noProof w:val="0"/>
          <w:szCs w:val="16"/>
        </w:rPr>
        <w:t>components:</w:t>
      </w:r>
    </w:p>
    <w:p w14:paraId="30DC2047" w14:textId="77777777" w:rsidR="00461244" w:rsidRDefault="00461244" w:rsidP="00461244">
      <w:pPr>
        <w:pStyle w:val="PL"/>
        <w:rPr>
          <w:noProof w:val="0"/>
        </w:rPr>
      </w:pPr>
      <w:r>
        <w:rPr>
          <w:noProof w:val="0"/>
        </w:rPr>
        <w:t xml:space="preserve">  </w:t>
      </w:r>
      <w:proofErr w:type="spellStart"/>
      <w:r>
        <w:rPr>
          <w:noProof w:val="0"/>
        </w:rPr>
        <w:t>securitySchemes</w:t>
      </w:r>
      <w:proofErr w:type="spellEnd"/>
      <w:r>
        <w:rPr>
          <w:noProof w:val="0"/>
        </w:rPr>
        <w:t>:</w:t>
      </w:r>
    </w:p>
    <w:p w14:paraId="07CEFE17" w14:textId="77777777" w:rsidR="00461244" w:rsidRDefault="00461244" w:rsidP="00461244">
      <w:pPr>
        <w:pStyle w:val="PL"/>
        <w:rPr>
          <w:noProof w:val="0"/>
        </w:rPr>
      </w:pPr>
      <w:r>
        <w:rPr>
          <w:noProof w:val="0"/>
        </w:rPr>
        <w:t xml:space="preserve">    oAuth2ClientCredentials:</w:t>
      </w:r>
    </w:p>
    <w:p w14:paraId="2AF677F9" w14:textId="77777777" w:rsidR="00461244" w:rsidRDefault="00461244" w:rsidP="00461244">
      <w:pPr>
        <w:pStyle w:val="PL"/>
        <w:rPr>
          <w:noProof w:val="0"/>
        </w:rPr>
      </w:pPr>
      <w:r>
        <w:rPr>
          <w:noProof w:val="0"/>
        </w:rPr>
        <w:t xml:space="preserve">      type: oauth2</w:t>
      </w:r>
    </w:p>
    <w:p w14:paraId="4C654719" w14:textId="77777777" w:rsidR="00461244" w:rsidRDefault="00461244" w:rsidP="00461244">
      <w:pPr>
        <w:pStyle w:val="PL"/>
        <w:rPr>
          <w:noProof w:val="0"/>
        </w:rPr>
      </w:pPr>
      <w:r>
        <w:rPr>
          <w:noProof w:val="0"/>
        </w:rPr>
        <w:t xml:space="preserve">      flows:</w:t>
      </w:r>
    </w:p>
    <w:p w14:paraId="64657A66" w14:textId="77777777" w:rsidR="00461244" w:rsidRDefault="00461244" w:rsidP="00461244">
      <w:pPr>
        <w:pStyle w:val="PL"/>
        <w:rPr>
          <w:noProof w:val="0"/>
        </w:rPr>
      </w:pPr>
      <w:r>
        <w:rPr>
          <w:noProof w:val="0"/>
        </w:rPr>
        <w:t xml:space="preserve">        </w:t>
      </w:r>
      <w:proofErr w:type="spellStart"/>
      <w:r>
        <w:rPr>
          <w:noProof w:val="0"/>
        </w:rPr>
        <w:t>clientCredentials</w:t>
      </w:r>
      <w:proofErr w:type="spellEnd"/>
      <w:r>
        <w:rPr>
          <w:noProof w:val="0"/>
        </w:rPr>
        <w:t>:</w:t>
      </w:r>
    </w:p>
    <w:p w14:paraId="24157F9C" w14:textId="77777777" w:rsidR="00461244" w:rsidRDefault="00461244" w:rsidP="00461244">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67CD545E" w14:textId="77777777" w:rsidR="00461244" w:rsidRDefault="00461244" w:rsidP="00461244">
      <w:pPr>
        <w:pStyle w:val="PL"/>
        <w:rPr>
          <w:noProof w:val="0"/>
        </w:rPr>
      </w:pPr>
      <w:r>
        <w:rPr>
          <w:noProof w:val="0"/>
        </w:rPr>
        <w:t xml:space="preserve">          scopes:</w:t>
      </w:r>
    </w:p>
    <w:p w14:paraId="4B2A8C0A" w14:textId="77777777" w:rsidR="00461244" w:rsidRDefault="00461244" w:rsidP="00461244">
      <w:pPr>
        <w:pStyle w:val="PL"/>
        <w:rPr>
          <w:noProof w:val="0"/>
        </w:rPr>
      </w:pPr>
      <w:r>
        <w:rPr>
          <w:noProof w:val="0"/>
        </w:rPr>
        <w:t xml:space="preserve">            </w:t>
      </w:r>
      <w:proofErr w:type="spellStart"/>
      <w:r>
        <w:rPr>
          <w:noProof w:val="0"/>
        </w:rPr>
        <w:t>ntsctsf-qos-tscai</w:t>
      </w:r>
      <w:proofErr w:type="spellEnd"/>
      <w:r>
        <w:rPr>
          <w:noProof w:val="0"/>
        </w:rPr>
        <w:t xml:space="preserve">: Access to the </w:t>
      </w:r>
      <w:r>
        <w:t>Ntsctsf_QoSandTSCAssistance</w:t>
      </w:r>
      <w:r>
        <w:rPr>
          <w:noProof w:val="0"/>
        </w:rPr>
        <w:t xml:space="preserve"> API</w:t>
      </w:r>
    </w:p>
    <w:p w14:paraId="3A4B3912" w14:textId="77777777" w:rsidR="00461244" w:rsidRDefault="00461244" w:rsidP="00461244">
      <w:pPr>
        <w:pStyle w:val="PL"/>
        <w:rPr>
          <w:rFonts w:cs="Courier New"/>
          <w:noProof w:val="0"/>
          <w:szCs w:val="16"/>
        </w:rPr>
      </w:pPr>
      <w:r>
        <w:rPr>
          <w:rFonts w:cs="Courier New"/>
          <w:noProof w:val="0"/>
          <w:szCs w:val="16"/>
        </w:rPr>
        <w:t xml:space="preserve">  schemas:</w:t>
      </w:r>
    </w:p>
    <w:p w14:paraId="72D92E6B" w14:textId="77777777" w:rsidR="00461244" w:rsidRDefault="00461244" w:rsidP="00461244">
      <w:pPr>
        <w:pStyle w:val="PL"/>
        <w:rPr>
          <w:rFonts w:cs="Courier New"/>
          <w:noProof w:val="0"/>
          <w:szCs w:val="16"/>
        </w:rPr>
      </w:pPr>
      <w:r>
        <w:rPr>
          <w:rFonts w:cs="Courier New"/>
          <w:noProof w:val="0"/>
          <w:szCs w:val="16"/>
        </w:rPr>
        <w:t xml:space="preserve">    </w:t>
      </w:r>
      <w:r>
        <w:t>Tsc</w:t>
      </w:r>
      <w:proofErr w:type="spellStart"/>
      <w:r>
        <w:rPr>
          <w:rFonts w:cs="Courier New"/>
          <w:noProof w:val="0"/>
          <w:szCs w:val="16"/>
        </w:rPr>
        <w:t>AppSessionContextData</w:t>
      </w:r>
      <w:proofErr w:type="spellEnd"/>
      <w:r>
        <w:rPr>
          <w:rFonts w:cs="Courier New"/>
          <w:noProof w:val="0"/>
          <w:szCs w:val="16"/>
        </w:rPr>
        <w:t>:</w:t>
      </w:r>
    </w:p>
    <w:p w14:paraId="10D6B8A2" w14:textId="77777777" w:rsidR="00461244" w:rsidRDefault="00461244" w:rsidP="00461244">
      <w:pPr>
        <w:pStyle w:val="PL"/>
        <w:rPr>
          <w:rFonts w:cs="Courier New"/>
          <w:noProof w:val="0"/>
          <w:szCs w:val="16"/>
        </w:rPr>
      </w:pPr>
      <w:r>
        <w:rPr>
          <w:rFonts w:cs="Courier New"/>
          <w:noProof w:val="0"/>
          <w:szCs w:val="16"/>
        </w:rPr>
        <w:t xml:space="preserve">      description: Represents an Individual TSC Application Session Context resource.</w:t>
      </w:r>
    </w:p>
    <w:p w14:paraId="1875D8C6" w14:textId="77777777" w:rsidR="00461244" w:rsidRDefault="00461244" w:rsidP="00461244">
      <w:pPr>
        <w:pStyle w:val="PL"/>
        <w:rPr>
          <w:rFonts w:cs="Courier New"/>
          <w:noProof w:val="0"/>
          <w:szCs w:val="16"/>
        </w:rPr>
      </w:pPr>
      <w:r>
        <w:rPr>
          <w:rFonts w:cs="Courier New"/>
          <w:noProof w:val="0"/>
          <w:szCs w:val="16"/>
        </w:rPr>
        <w:t xml:space="preserve">      type: object</w:t>
      </w:r>
    </w:p>
    <w:p w14:paraId="7C09E710" w14:textId="77777777" w:rsidR="00461244" w:rsidRDefault="00461244" w:rsidP="00461244">
      <w:pPr>
        <w:pStyle w:val="PL"/>
        <w:rPr>
          <w:rFonts w:cs="Courier New"/>
          <w:noProof w:val="0"/>
          <w:szCs w:val="16"/>
        </w:rPr>
      </w:pPr>
      <w:r>
        <w:rPr>
          <w:rFonts w:cs="Courier New"/>
          <w:noProof w:val="0"/>
          <w:szCs w:val="16"/>
        </w:rPr>
        <w:t xml:space="preserve">      required:</w:t>
      </w:r>
    </w:p>
    <w:p w14:paraId="22F2476D" w14:textId="77777777" w:rsidR="00461244" w:rsidRDefault="00461244" w:rsidP="00461244">
      <w:pPr>
        <w:pStyle w:val="PL"/>
        <w:rPr>
          <w:rFonts w:cs="Courier New"/>
          <w:noProof w:val="0"/>
          <w:szCs w:val="16"/>
        </w:rPr>
      </w:pPr>
      <w:r>
        <w:rPr>
          <w:rFonts w:cs="Courier New"/>
          <w:noProof w:val="0"/>
          <w:szCs w:val="16"/>
        </w:rPr>
        <w:t xml:space="preserve">        - </w:t>
      </w:r>
      <w:proofErr w:type="spellStart"/>
      <w:r>
        <w:rPr>
          <w:rFonts w:cs="Courier New"/>
          <w:noProof w:val="0"/>
          <w:szCs w:val="16"/>
        </w:rPr>
        <w:t>notifUri</w:t>
      </w:r>
      <w:proofErr w:type="spellEnd"/>
    </w:p>
    <w:p w14:paraId="43AAE8C1" w14:textId="77777777" w:rsidR="00461244" w:rsidRDefault="00461244" w:rsidP="00461244">
      <w:pPr>
        <w:pStyle w:val="PL"/>
        <w:rPr>
          <w:rFonts w:cs="Courier New"/>
          <w:noProof w:val="0"/>
          <w:szCs w:val="16"/>
        </w:rPr>
      </w:pPr>
      <w:r>
        <w:rPr>
          <w:rFonts w:cs="Courier New"/>
          <w:noProof w:val="0"/>
          <w:szCs w:val="16"/>
        </w:rPr>
        <w:t xml:space="preserve">        - </w:t>
      </w:r>
      <w:proofErr w:type="spellStart"/>
      <w:r>
        <w:rPr>
          <w:rFonts w:cs="Courier New"/>
          <w:noProof w:val="0"/>
          <w:szCs w:val="16"/>
        </w:rPr>
        <w:t>afId</w:t>
      </w:r>
      <w:proofErr w:type="spellEnd"/>
    </w:p>
    <w:p w14:paraId="0EB00AE2" w14:textId="77777777" w:rsidR="00461244" w:rsidRDefault="00461244" w:rsidP="00461244">
      <w:pPr>
        <w:pStyle w:val="PL"/>
        <w:rPr>
          <w:rFonts w:cs="Courier New"/>
          <w:noProof w:val="0"/>
          <w:szCs w:val="16"/>
        </w:rPr>
      </w:pPr>
      <w:r>
        <w:rPr>
          <w:rFonts w:cs="Courier New"/>
          <w:noProof w:val="0"/>
          <w:szCs w:val="16"/>
        </w:rPr>
        <w:t xml:space="preserve">        - </w:t>
      </w:r>
      <w:proofErr w:type="spellStart"/>
      <w:r>
        <w:rPr>
          <w:rFonts w:cs="Courier New"/>
          <w:noProof w:val="0"/>
          <w:szCs w:val="16"/>
        </w:rPr>
        <w:t>qosReference</w:t>
      </w:r>
      <w:proofErr w:type="spellEnd"/>
    </w:p>
    <w:p w14:paraId="129E409E"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5C21AFEF" w14:textId="77777777" w:rsidR="00461244" w:rsidRDefault="00461244" w:rsidP="00461244">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ueIpAddr</w:t>
      </w:r>
      <w:proofErr w:type="spellEnd"/>
      <w:r>
        <w:rPr>
          <w:rFonts w:cs="Courier New"/>
          <w:noProof w:val="0"/>
          <w:szCs w:val="16"/>
        </w:rPr>
        <w:t>]</w:t>
      </w:r>
    </w:p>
    <w:p w14:paraId="1367490E" w14:textId="77777777" w:rsidR="00461244" w:rsidRDefault="00461244" w:rsidP="00461244">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7C6A60C5" w14:textId="77777777" w:rsidR="00461244" w:rsidRDefault="00461244" w:rsidP="00461244">
      <w:pPr>
        <w:pStyle w:val="PL"/>
        <w:rPr>
          <w:rFonts w:cs="Courier New"/>
          <w:noProof w:val="0"/>
          <w:szCs w:val="16"/>
        </w:rPr>
      </w:pPr>
      <w:r>
        <w:rPr>
          <w:rFonts w:cs="Courier New"/>
          <w:noProof w:val="0"/>
          <w:szCs w:val="16"/>
        </w:rPr>
        <w:t xml:space="preserve">      properties:</w:t>
      </w:r>
    </w:p>
    <w:p w14:paraId="180F58BC"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ueIpAddr</w:t>
      </w:r>
      <w:proofErr w:type="spellEnd"/>
      <w:r>
        <w:rPr>
          <w:rFonts w:cs="Courier New"/>
          <w:noProof w:val="0"/>
          <w:szCs w:val="16"/>
        </w:rPr>
        <w:t>:</w:t>
      </w:r>
    </w:p>
    <w:p w14:paraId="1FCBDED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IpAddr</w:t>
      </w:r>
      <w:proofErr w:type="spellEnd"/>
      <w:r>
        <w:rPr>
          <w:rFonts w:cs="Courier New"/>
          <w:noProof w:val="0"/>
          <w:szCs w:val="16"/>
        </w:rPr>
        <w:t>'</w:t>
      </w:r>
    </w:p>
    <w:p w14:paraId="6B2FCC71"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23C3070F" w14:textId="77777777" w:rsidR="00461244" w:rsidRDefault="00461244" w:rsidP="00461244">
      <w:pPr>
        <w:pStyle w:val="PL"/>
        <w:rPr>
          <w:rFonts w:cs="Courier New"/>
          <w:noProof w:val="0"/>
          <w:szCs w:val="16"/>
        </w:rPr>
      </w:pPr>
      <w:r>
        <w:rPr>
          <w:rFonts w:cs="Courier New"/>
          <w:noProof w:val="0"/>
          <w:szCs w:val="16"/>
        </w:rPr>
        <w:t xml:space="preserve">          type: string</w:t>
      </w:r>
    </w:p>
    <w:p w14:paraId="0BF2959B" w14:textId="77777777" w:rsidR="00461244" w:rsidRDefault="00461244" w:rsidP="00461244">
      <w:pPr>
        <w:pStyle w:val="PL"/>
        <w:rPr>
          <w:rFonts w:cs="Courier New"/>
          <w:noProof w:val="0"/>
          <w:szCs w:val="16"/>
        </w:rPr>
      </w:pPr>
      <w:r>
        <w:rPr>
          <w:rFonts w:cs="Courier New"/>
          <w:noProof w:val="0"/>
          <w:szCs w:val="16"/>
        </w:rPr>
        <w:t xml:space="preserve">          description: </w:t>
      </w:r>
      <w:r w:rsidRPr="00344D13">
        <w:rPr>
          <w:rFonts w:cs="Courier New"/>
          <w:noProof w:val="0"/>
          <w:szCs w:val="16"/>
        </w:rPr>
        <w:t>The IPv4 address domain identifier.</w:t>
      </w:r>
    </w:p>
    <w:p w14:paraId="746215E6"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ueMac</w:t>
      </w:r>
      <w:proofErr w:type="spellEnd"/>
      <w:r>
        <w:rPr>
          <w:rFonts w:cs="Courier New"/>
          <w:noProof w:val="0"/>
          <w:szCs w:val="16"/>
        </w:rPr>
        <w:t>:</w:t>
      </w:r>
    </w:p>
    <w:p w14:paraId="71EF1A67"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'TS29571_CommonData.yaml#/components/schemas/MacAddr48'</w:t>
      </w:r>
    </w:p>
    <w:p w14:paraId="7CD4D960"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0CA430B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11EE75B1"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snssai</w:t>
      </w:r>
      <w:proofErr w:type="spellEnd"/>
      <w:r>
        <w:rPr>
          <w:rFonts w:cs="Courier New"/>
          <w:noProof w:val="0"/>
          <w:szCs w:val="16"/>
        </w:rPr>
        <w:t>:</w:t>
      </w:r>
    </w:p>
    <w:p w14:paraId="0425AF2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34BDAA03"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6B30011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2BA5CA0F"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appId</w:t>
      </w:r>
      <w:proofErr w:type="spellEnd"/>
      <w:r>
        <w:rPr>
          <w:rFonts w:cs="Courier New"/>
          <w:noProof w:val="0"/>
          <w:szCs w:val="16"/>
        </w:rPr>
        <w:t>:</w:t>
      </w:r>
    </w:p>
    <w:p w14:paraId="1245760C" w14:textId="77777777" w:rsidR="00461244" w:rsidRDefault="00461244" w:rsidP="00461244">
      <w:pPr>
        <w:pStyle w:val="PL"/>
        <w:rPr>
          <w:rFonts w:cs="Courier New"/>
          <w:noProof w:val="0"/>
          <w:szCs w:val="16"/>
        </w:rPr>
      </w:pPr>
      <w:r>
        <w:rPr>
          <w:rFonts w:cs="Courier New"/>
          <w:noProof w:val="0"/>
          <w:szCs w:val="16"/>
        </w:rPr>
        <w:t xml:space="preserve">          type: string</w:t>
      </w:r>
    </w:p>
    <w:p w14:paraId="0DCE609C"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15D07A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28FA85DB" w14:textId="77777777" w:rsidR="00461244" w:rsidRDefault="00461244" w:rsidP="00461244">
      <w:pPr>
        <w:pStyle w:val="PL"/>
        <w:rPr>
          <w:rFonts w:cs="Courier New"/>
          <w:noProof w:val="0"/>
          <w:szCs w:val="16"/>
        </w:rPr>
      </w:pPr>
      <w:r>
        <w:rPr>
          <w:rFonts w:cs="Courier New"/>
          <w:noProof w:val="0"/>
          <w:szCs w:val="16"/>
        </w:rPr>
        <w:t xml:space="preserve">          type: array</w:t>
      </w:r>
    </w:p>
    <w:p w14:paraId="2DEDD849" w14:textId="77777777" w:rsidR="00461244" w:rsidRDefault="00461244" w:rsidP="00461244">
      <w:pPr>
        <w:pStyle w:val="PL"/>
        <w:rPr>
          <w:rFonts w:cs="Courier New"/>
          <w:noProof w:val="0"/>
          <w:szCs w:val="16"/>
        </w:rPr>
      </w:pPr>
      <w:r>
        <w:rPr>
          <w:rFonts w:cs="Courier New"/>
          <w:noProof w:val="0"/>
          <w:szCs w:val="16"/>
        </w:rPr>
        <w:t xml:space="preserve">          items:</w:t>
      </w:r>
    </w:p>
    <w:p w14:paraId="188F2510"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rPr>
          <w:noProof w:val="0"/>
        </w:rPr>
      </w:pPr>
      <w:r>
        <w:rPr>
          <w:noProof w:val="0"/>
        </w:rPr>
        <w:t xml:space="preserve">          </w:t>
      </w:r>
      <w:proofErr w:type="spellStart"/>
      <w:r>
        <w:rPr>
          <w:noProof w:val="0"/>
        </w:rPr>
        <w:t>minItems</w:t>
      </w:r>
      <w:proofErr w:type="spellEnd"/>
      <w:r>
        <w:rPr>
          <w:noProof w:val="0"/>
        </w:rPr>
        <w:t>: 1</w:t>
      </w:r>
    </w:p>
    <w:p w14:paraId="4365D7DC"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516E81E" w14:textId="77777777" w:rsidR="00461244" w:rsidRDefault="00461244" w:rsidP="00461244">
      <w:pPr>
        <w:pStyle w:val="PL"/>
        <w:rPr>
          <w:rFonts w:cs="Courier New"/>
          <w:noProof w:val="0"/>
          <w:szCs w:val="16"/>
        </w:rPr>
      </w:pPr>
      <w:r>
        <w:rPr>
          <w:rFonts w:cs="Courier New"/>
          <w:noProof w:val="0"/>
          <w:szCs w:val="16"/>
        </w:rPr>
        <w:t xml:space="preserve">          type: array</w:t>
      </w:r>
    </w:p>
    <w:p w14:paraId="4AD38E88" w14:textId="77777777" w:rsidR="00461244" w:rsidRDefault="00461244" w:rsidP="00461244">
      <w:pPr>
        <w:pStyle w:val="PL"/>
        <w:rPr>
          <w:rFonts w:cs="Courier New"/>
          <w:noProof w:val="0"/>
          <w:szCs w:val="16"/>
        </w:rPr>
      </w:pPr>
      <w:r>
        <w:rPr>
          <w:rFonts w:cs="Courier New"/>
          <w:noProof w:val="0"/>
          <w:szCs w:val="16"/>
        </w:rPr>
        <w:t xml:space="preserve">          items:</w:t>
      </w:r>
    </w:p>
    <w:p w14:paraId="310FC3C2" w14:textId="77777777" w:rsidR="00461244" w:rsidRDefault="00461244" w:rsidP="00461244">
      <w:pPr>
        <w:pStyle w:val="PL"/>
        <w:rPr>
          <w:rFonts w:cs="Courier New"/>
          <w:noProof w:val="0"/>
          <w:szCs w:val="16"/>
        </w:rPr>
      </w:pPr>
      <w:r>
        <w:t xml:space="preserve">            $ref: 'TS29122_CommonData.yaml#/components/schemas/FlowInfo'</w:t>
      </w:r>
    </w:p>
    <w:p w14:paraId="44D5C6D6" w14:textId="77777777" w:rsidR="00461244" w:rsidRDefault="00461244" w:rsidP="00461244">
      <w:pPr>
        <w:pStyle w:val="PL"/>
        <w:rPr>
          <w:noProof w:val="0"/>
        </w:rPr>
      </w:pPr>
      <w:r>
        <w:rPr>
          <w:noProof w:val="0"/>
        </w:rPr>
        <w:t xml:space="preserve">          </w:t>
      </w:r>
      <w:proofErr w:type="spellStart"/>
      <w:r>
        <w:rPr>
          <w:noProof w:val="0"/>
        </w:rPr>
        <w:t>minItems</w:t>
      </w:r>
      <w:proofErr w:type="spellEnd"/>
      <w:r>
        <w:rPr>
          <w:noProof w:val="0"/>
        </w:rPr>
        <w:t>: 1</w:t>
      </w:r>
    </w:p>
    <w:p w14:paraId="5839E605"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afId</w:t>
      </w:r>
      <w:proofErr w:type="spellEnd"/>
      <w:r>
        <w:rPr>
          <w:rFonts w:cs="Courier New"/>
          <w:noProof w:val="0"/>
          <w:szCs w:val="16"/>
        </w:rPr>
        <w:t>:</w:t>
      </w:r>
    </w:p>
    <w:p w14:paraId="403A2555" w14:textId="77777777" w:rsidR="00461244" w:rsidRDefault="00461244" w:rsidP="00461244">
      <w:pPr>
        <w:pStyle w:val="PL"/>
        <w:rPr>
          <w:rFonts w:cs="Courier New"/>
          <w:noProof w:val="0"/>
          <w:szCs w:val="16"/>
        </w:rPr>
      </w:pPr>
      <w:r>
        <w:rPr>
          <w:rFonts w:cs="Courier New"/>
          <w:noProof w:val="0"/>
          <w:szCs w:val="16"/>
        </w:rPr>
        <w:t xml:space="preserve">          type: string</w:t>
      </w:r>
    </w:p>
    <w:p w14:paraId="11B70DB7" w14:textId="77777777" w:rsidR="00461244" w:rsidRDefault="00461244" w:rsidP="00461244">
      <w:pPr>
        <w:pStyle w:val="PL"/>
        <w:rPr>
          <w:rFonts w:cs="Courier New"/>
          <w:noProof w:val="0"/>
          <w:szCs w:val="16"/>
        </w:rPr>
      </w:pPr>
      <w:r>
        <w:rPr>
          <w:rFonts w:cs="Courier New"/>
          <w:noProof w:val="0"/>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2F858B9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3149326B"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601FF16F" w14:textId="77777777" w:rsidR="00461244" w:rsidRDefault="00461244" w:rsidP="00461244">
      <w:pPr>
        <w:pStyle w:val="PL"/>
        <w:rPr>
          <w:rFonts w:cs="Courier New"/>
          <w:noProof w:val="0"/>
          <w:szCs w:val="16"/>
        </w:rPr>
      </w:pPr>
      <w:r>
        <w:rPr>
          <w:rFonts w:cs="Courier New"/>
          <w:noProof w:val="0"/>
          <w:szCs w:val="16"/>
        </w:rPr>
        <w:t xml:space="preserve">          type: string</w:t>
      </w:r>
    </w:p>
    <w:p w14:paraId="447E22DD"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123BA15A" w14:textId="77777777" w:rsidR="00461244" w:rsidRDefault="00461244" w:rsidP="00461244">
      <w:pPr>
        <w:pStyle w:val="PL"/>
        <w:rPr>
          <w:rFonts w:cs="Courier New"/>
          <w:noProof w:val="0"/>
          <w:szCs w:val="16"/>
        </w:rPr>
      </w:pPr>
      <w:r>
        <w:rPr>
          <w:rFonts w:cs="Courier New"/>
          <w:noProof w:val="0"/>
          <w:szCs w:val="16"/>
        </w:rPr>
        <w:t xml:space="preserve">          type: array</w:t>
      </w:r>
    </w:p>
    <w:p w14:paraId="14A9AEF9" w14:textId="77777777" w:rsidR="00461244" w:rsidRDefault="00461244" w:rsidP="00461244">
      <w:pPr>
        <w:pStyle w:val="PL"/>
        <w:rPr>
          <w:rFonts w:cs="Courier New"/>
          <w:noProof w:val="0"/>
          <w:szCs w:val="16"/>
        </w:rPr>
      </w:pPr>
      <w:r>
        <w:rPr>
          <w:rFonts w:cs="Courier New"/>
          <w:noProof w:val="0"/>
          <w:szCs w:val="16"/>
        </w:rPr>
        <w:t xml:space="preserve">          items:</w:t>
      </w:r>
    </w:p>
    <w:p w14:paraId="4CAA3F8D"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3A54EDCC" w14:textId="77777777" w:rsidR="00461244" w:rsidRDefault="00461244" w:rsidP="00461244">
      <w:pPr>
        <w:pStyle w:val="PL"/>
        <w:rPr>
          <w:noProof w:val="0"/>
        </w:rPr>
      </w:pPr>
      <w:r>
        <w:rPr>
          <w:noProof w:val="0"/>
        </w:rPr>
        <w:t xml:space="preserve">          </w:t>
      </w:r>
      <w:proofErr w:type="spellStart"/>
      <w:r>
        <w:rPr>
          <w:noProof w:val="0"/>
        </w:rPr>
        <w:t>minItems</w:t>
      </w:r>
      <w:proofErr w:type="spellEnd"/>
      <w:r>
        <w:rPr>
          <w:noProof w:val="0"/>
        </w:rPr>
        <w:t>: 1</w:t>
      </w:r>
    </w:p>
    <w:p w14:paraId="67338253"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3E1B947A"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431BDC7E" w14:textId="77777777" w:rsidR="00461244" w:rsidRDefault="00461244" w:rsidP="0046124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1EE6B540"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13C42C2C"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67DF583E"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TscAppSessionContextUpdateData</w:t>
      </w:r>
      <w:proofErr w:type="spellEnd"/>
      <w:r>
        <w:rPr>
          <w:rFonts w:cs="Courier New"/>
          <w:noProof w:val="0"/>
          <w:szCs w:val="16"/>
        </w:rPr>
        <w:t>:</w:t>
      </w:r>
    </w:p>
    <w:p w14:paraId="7E492E91" w14:textId="77777777" w:rsidR="00461244" w:rsidRDefault="00461244" w:rsidP="00461244">
      <w:pPr>
        <w:pStyle w:val="PL"/>
        <w:rPr>
          <w:rFonts w:cs="Courier New"/>
          <w:noProof w:val="0"/>
          <w:szCs w:val="16"/>
        </w:rPr>
      </w:pPr>
      <w:r>
        <w:rPr>
          <w:rFonts w:cs="Courier New"/>
          <w:noProof w:val="0"/>
          <w:szCs w:val="16"/>
        </w:rPr>
        <w:t xml:space="preserve">      description: Describes the authorization data of an Individual TSC Application Session Context created by the PCF.</w:t>
      </w:r>
    </w:p>
    <w:p w14:paraId="588C6E08" w14:textId="77777777" w:rsidR="00461244" w:rsidRDefault="00461244" w:rsidP="00461244">
      <w:pPr>
        <w:pStyle w:val="PL"/>
        <w:rPr>
          <w:rFonts w:cs="Courier New"/>
          <w:noProof w:val="0"/>
          <w:szCs w:val="16"/>
        </w:rPr>
      </w:pPr>
      <w:r>
        <w:rPr>
          <w:rFonts w:cs="Courier New"/>
          <w:noProof w:val="0"/>
          <w:szCs w:val="16"/>
        </w:rPr>
        <w:t xml:space="preserve">      type: object</w:t>
      </w:r>
    </w:p>
    <w:p w14:paraId="1E65FE67" w14:textId="77777777" w:rsidR="00461244" w:rsidRDefault="00461244" w:rsidP="00461244">
      <w:pPr>
        <w:pStyle w:val="PL"/>
        <w:rPr>
          <w:rFonts w:cs="Courier New"/>
          <w:noProof w:val="0"/>
          <w:szCs w:val="16"/>
        </w:rPr>
      </w:pPr>
      <w:r>
        <w:rPr>
          <w:rFonts w:cs="Courier New"/>
          <w:noProof w:val="0"/>
          <w:szCs w:val="16"/>
        </w:rPr>
        <w:t xml:space="preserve">      properties:</w:t>
      </w:r>
    </w:p>
    <w:p w14:paraId="49DD728F" w14:textId="77777777" w:rsidR="00461244" w:rsidRDefault="00461244" w:rsidP="00461244">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notifUri</w:t>
      </w:r>
      <w:proofErr w:type="spellEnd"/>
      <w:r>
        <w:rPr>
          <w:rFonts w:cs="Courier New"/>
          <w:noProof w:val="0"/>
          <w:szCs w:val="16"/>
        </w:rPr>
        <w:t>:</w:t>
      </w:r>
    </w:p>
    <w:p w14:paraId="4F80BA2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8735593"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appId</w:t>
      </w:r>
      <w:proofErr w:type="spellEnd"/>
      <w:r>
        <w:rPr>
          <w:rFonts w:cs="Courier New"/>
          <w:noProof w:val="0"/>
          <w:szCs w:val="16"/>
        </w:rPr>
        <w:t>:</w:t>
      </w:r>
    </w:p>
    <w:p w14:paraId="1BA69A3B" w14:textId="77777777" w:rsidR="00461244" w:rsidRDefault="00461244" w:rsidP="00461244">
      <w:pPr>
        <w:pStyle w:val="PL"/>
        <w:rPr>
          <w:rFonts w:cs="Courier New"/>
          <w:noProof w:val="0"/>
          <w:szCs w:val="16"/>
        </w:rPr>
      </w:pPr>
      <w:r>
        <w:rPr>
          <w:rFonts w:cs="Courier New"/>
          <w:noProof w:val="0"/>
          <w:szCs w:val="16"/>
        </w:rPr>
        <w:t xml:space="preserve">          type: string</w:t>
      </w:r>
    </w:p>
    <w:p w14:paraId="61779B41"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48BF3F0"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481A2A89" w14:textId="77777777" w:rsidR="00461244" w:rsidRDefault="00461244" w:rsidP="00461244">
      <w:pPr>
        <w:pStyle w:val="PL"/>
        <w:rPr>
          <w:rFonts w:cs="Courier New"/>
          <w:noProof w:val="0"/>
          <w:szCs w:val="16"/>
        </w:rPr>
      </w:pPr>
      <w:r>
        <w:rPr>
          <w:rFonts w:cs="Courier New"/>
          <w:noProof w:val="0"/>
          <w:szCs w:val="16"/>
        </w:rPr>
        <w:t xml:space="preserve">          type: array</w:t>
      </w:r>
    </w:p>
    <w:p w14:paraId="2EDE9646" w14:textId="77777777" w:rsidR="00461244" w:rsidRDefault="00461244" w:rsidP="00461244">
      <w:pPr>
        <w:pStyle w:val="PL"/>
        <w:rPr>
          <w:rFonts w:cs="Courier New"/>
          <w:noProof w:val="0"/>
          <w:szCs w:val="16"/>
        </w:rPr>
      </w:pPr>
      <w:r>
        <w:rPr>
          <w:rFonts w:cs="Courier New"/>
          <w:noProof w:val="0"/>
          <w:szCs w:val="16"/>
        </w:rPr>
        <w:t xml:space="preserve">          items:</w:t>
      </w:r>
    </w:p>
    <w:p w14:paraId="2C37C05E"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rPr>
          <w:noProof w:val="0"/>
        </w:rPr>
      </w:pPr>
      <w:r>
        <w:rPr>
          <w:noProof w:val="0"/>
        </w:rPr>
        <w:t xml:space="preserve">          </w:t>
      </w:r>
      <w:proofErr w:type="spellStart"/>
      <w:r>
        <w:rPr>
          <w:noProof w:val="0"/>
        </w:rPr>
        <w:t>minItems</w:t>
      </w:r>
      <w:proofErr w:type="spellEnd"/>
      <w:r>
        <w:rPr>
          <w:noProof w:val="0"/>
        </w:rPr>
        <w:t>: 1</w:t>
      </w:r>
    </w:p>
    <w:p w14:paraId="0EDC898F"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D95E587" w14:textId="77777777" w:rsidR="00461244" w:rsidRDefault="00461244" w:rsidP="00461244">
      <w:pPr>
        <w:pStyle w:val="PL"/>
        <w:rPr>
          <w:rFonts w:cs="Courier New"/>
          <w:noProof w:val="0"/>
          <w:szCs w:val="16"/>
        </w:rPr>
      </w:pPr>
      <w:r>
        <w:rPr>
          <w:rFonts w:cs="Courier New"/>
          <w:noProof w:val="0"/>
          <w:szCs w:val="16"/>
        </w:rPr>
        <w:t xml:space="preserve">          type: array</w:t>
      </w:r>
    </w:p>
    <w:p w14:paraId="3A9336D2" w14:textId="77777777" w:rsidR="00461244" w:rsidRDefault="00461244" w:rsidP="00461244">
      <w:pPr>
        <w:pStyle w:val="PL"/>
        <w:rPr>
          <w:rFonts w:cs="Courier New"/>
          <w:noProof w:val="0"/>
          <w:szCs w:val="16"/>
        </w:rPr>
      </w:pPr>
      <w:r>
        <w:rPr>
          <w:rFonts w:cs="Courier New"/>
          <w:noProof w:val="0"/>
          <w:szCs w:val="16"/>
        </w:rPr>
        <w:t xml:space="preserve">          items:</w:t>
      </w:r>
    </w:p>
    <w:p w14:paraId="3CAAFAC5" w14:textId="77777777" w:rsidR="00461244" w:rsidRDefault="00461244" w:rsidP="00461244">
      <w:pPr>
        <w:pStyle w:val="PL"/>
        <w:rPr>
          <w:rFonts w:cs="Courier New"/>
          <w:noProof w:val="0"/>
          <w:szCs w:val="16"/>
        </w:rPr>
      </w:pPr>
      <w:r>
        <w:t xml:space="preserve">            $ref: 'TS29122_CommonData.yaml#/components/schemas/FlowInfo'</w:t>
      </w:r>
    </w:p>
    <w:p w14:paraId="0663214D" w14:textId="77777777" w:rsidR="00461244" w:rsidRDefault="00461244" w:rsidP="00461244">
      <w:pPr>
        <w:pStyle w:val="PL"/>
        <w:rPr>
          <w:noProof w:val="0"/>
        </w:rPr>
      </w:pPr>
      <w:r>
        <w:rPr>
          <w:noProof w:val="0"/>
        </w:rPr>
        <w:t xml:space="preserve">          </w:t>
      </w:r>
      <w:proofErr w:type="spellStart"/>
      <w:r>
        <w:rPr>
          <w:noProof w:val="0"/>
        </w:rPr>
        <w:t>minItems</w:t>
      </w:r>
      <w:proofErr w:type="spellEnd"/>
      <w:r>
        <w:rPr>
          <w:noProof w:val="0"/>
        </w:rPr>
        <w:t>: 1</w:t>
      </w:r>
    </w:p>
    <w:p w14:paraId="24013043"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5CA5310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48571709"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501B9C45" w14:textId="77777777" w:rsidR="00461244" w:rsidRDefault="00461244" w:rsidP="00461244">
      <w:pPr>
        <w:pStyle w:val="PL"/>
        <w:rPr>
          <w:rFonts w:cs="Courier New"/>
          <w:noProof w:val="0"/>
          <w:szCs w:val="16"/>
        </w:rPr>
      </w:pPr>
      <w:r>
        <w:rPr>
          <w:rFonts w:cs="Courier New"/>
          <w:noProof w:val="0"/>
          <w:szCs w:val="16"/>
        </w:rPr>
        <w:t xml:space="preserve">          type: string</w:t>
      </w:r>
    </w:p>
    <w:p w14:paraId="4E46E167"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4E281878" w14:textId="77777777" w:rsidR="00461244" w:rsidRDefault="00461244" w:rsidP="00461244">
      <w:pPr>
        <w:pStyle w:val="PL"/>
        <w:rPr>
          <w:rFonts w:cs="Courier New"/>
          <w:noProof w:val="0"/>
          <w:szCs w:val="16"/>
        </w:rPr>
      </w:pPr>
      <w:r>
        <w:rPr>
          <w:rFonts w:cs="Courier New"/>
          <w:noProof w:val="0"/>
          <w:szCs w:val="16"/>
        </w:rPr>
        <w:t xml:space="preserve">          type: array</w:t>
      </w:r>
    </w:p>
    <w:p w14:paraId="733F984B" w14:textId="77777777" w:rsidR="00461244" w:rsidRDefault="00461244" w:rsidP="00461244">
      <w:pPr>
        <w:pStyle w:val="PL"/>
        <w:rPr>
          <w:rFonts w:cs="Courier New"/>
          <w:noProof w:val="0"/>
          <w:szCs w:val="16"/>
        </w:rPr>
      </w:pPr>
      <w:r>
        <w:rPr>
          <w:rFonts w:cs="Courier New"/>
          <w:noProof w:val="0"/>
          <w:szCs w:val="16"/>
        </w:rPr>
        <w:t xml:space="preserve">          items:</w:t>
      </w:r>
    </w:p>
    <w:p w14:paraId="69C27A3E"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64D8863F" w14:textId="77777777" w:rsidR="00461244" w:rsidRDefault="00461244" w:rsidP="00461244">
      <w:pPr>
        <w:pStyle w:val="PL"/>
        <w:rPr>
          <w:noProof w:val="0"/>
        </w:rPr>
      </w:pPr>
      <w:r>
        <w:rPr>
          <w:noProof w:val="0"/>
        </w:rPr>
        <w:t xml:space="preserve">          </w:t>
      </w:r>
      <w:proofErr w:type="spellStart"/>
      <w:r>
        <w:rPr>
          <w:noProof w:val="0"/>
        </w:rPr>
        <w:t>minItems</w:t>
      </w:r>
      <w:proofErr w:type="spellEnd"/>
      <w:r>
        <w:rPr>
          <w:noProof w:val="0"/>
        </w:rPr>
        <w:t>: 1</w:t>
      </w:r>
    </w:p>
    <w:p w14:paraId="61A3040A"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45DED5B7"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10B99E68" w14:textId="77777777" w:rsidR="00461244" w:rsidRDefault="00461244" w:rsidP="0046124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3BFEB5DA" w14:textId="77777777" w:rsidR="00461244" w:rsidRPr="008A464F" w:rsidRDefault="00461244" w:rsidP="00461244">
      <w:pPr>
        <w:pStyle w:val="PL"/>
        <w:rPr>
          <w:rFonts w:cs="Courier New"/>
          <w:noProof w:val="0"/>
          <w:szCs w:val="16"/>
        </w:rPr>
      </w:pPr>
    </w:p>
    <w:p w14:paraId="35933D45"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w:t>
      </w:r>
      <w:proofErr w:type="spellEnd"/>
      <w:r>
        <w:rPr>
          <w:rFonts w:cs="Courier New"/>
          <w:noProof w:val="0"/>
          <w:szCs w:val="16"/>
        </w:rPr>
        <w:t>:</w:t>
      </w:r>
    </w:p>
    <w:p w14:paraId="6CA24812" w14:textId="77777777" w:rsidR="00461244" w:rsidRDefault="00461244" w:rsidP="00461244">
      <w:pPr>
        <w:pStyle w:val="PL"/>
        <w:rPr>
          <w:rFonts w:cs="Courier New"/>
          <w:noProof w:val="0"/>
          <w:szCs w:val="16"/>
        </w:rPr>
      </w:pPr>
      <w:r>
        <w:rPr>
          <w:rFonts w:cs="Courier New"/>
          <w:noProof w:val="0"/>
          <w:szCs w:val="16"/>
        </w:rPr>
        <w:t xml:space="preserve">      description: Identifies the events the application subscribes to.</w:t>
      </w:r>
    </w:p>
    <w:p w14:paraId="28B3C9BC" w14:textId="77777777" w:rsidR="00461244" w:rsidRDefault="00461244" w:rsidP="00461244">
      <w:pPr>
        <w:pStyle w:val="PL"/>
        <w:rPr>
          <w:rFonts w:cs="Courier New"/>
          <w:noProof w:val="0"/>
          <w:szCs w:val="16"/>
        </w:rPr>
      </w:pPr>
      <w:r>
        <w:rPr>
          <w:rFonts w:cs="Courier New"/>
          <w:noProof w:val="0"/>
          <w:szCs w:val="16"/>
        </w:rPr>
        <w:t xml:space="preserve">      type: object</w:t>
      </w:r>
    </w:p>
    <w:p w14:paraId="144EFA0E" w14:textId="77777777" w:rsidR="00461244" w:rsidRDefault="00461244" w:rsidP="00461244">
      <w:pPr>
        <w:pStyle w:val="PL"/>
        <w:rPr>
          <w:rFonts w:cs="Courier New"/>
          <w:noProof w:val="0"/>
          <w:szCs w:val="16"/>
        </w:rPr>
      </w:pPr>
      <w:r>
        <w:rPr>
          <w:rFonts w:cs="Courier New"/>
          <w:noProof w:val="0"/>
          <w:szCs w:val="16"/>
        </w:rPr>
        <w:t xml:space="preserve">      required:</w:t>
      </w:r>
    </w:p>
    <w:p w14:paraId="34DBACE0" w14:textId="77777777" w:rsidR="00461244" w:rsidRDefault="00461244" w:rsidP="00461244">
      <w:pPr>
        <w:pStyle w:val="PL"/>
        <w:rPr>
          <w:rFonts w:cs="Courier New"/>
          <w:noProof w:val="0"/>
          <w:szCs w:val="16"/>
        </w:rPr>
      </w:pPr>
      <w:r>
        <w:rPr>
          <w:rFonts w:cs="Courier New"/>
          <w:noProof w:val="0"/>
          <w:szCs w:val="16"/>
        </w:rPr>
        <w:t xml:space="preserve">        - events</w:t>
      </w:r>
    </w:p>
    <w:p w14:paraId="6A83D348" w14:textId="77777777" w:rsidR="00461244" w:rsidRDefault="00461244" w:rsidP="00461244">
      <w:pPr>
        <w:pStyle w:val="PL"/>
        <w:rPr>
          <w:rFonts w:cs="Courier New"/>
          <w:noProof w:val="0"/>
          <w:szCs w:val="16"/>
        </w:rPr>
      </w:pPr>
      <w:r>
        <w:rPr>
          <w:rFonts w:cs="Courier New"/>
          <w:noProof w:val="0"/>
          <w:szCs w:val="16"/>
        </w:rPr>
        <w:t xml:space="preserve">        - Uri</w:t>
      </w:r>
    </w:p>
    <w:p w14:paraId="5E4D5D0D" w14:textId="77777777" w:rsidR="00461244" w:rsidRDefault="00461244" w:rsidP="00461244">
      <w:pPr>
        <w:pStyle w:val="PL"/>
        <w:rPr>
          <w:rFonts w:cs="Courier New"/>
          <w:noProof w:val="0"/>
          <w:szCs w:val="16"/>
        </w:rPr>
      </w:pPr>
      <w:r>
        <w:rPr>
          <w:rFonts w:cs="Courier New"/>
          <w:noProof w:val="0"/>
          <w:szCs w:val="16"/>
        </w:rPr>
        <w:t xml:space="preserve">        - </w:t>
      </w:r>
      <w:proofErr w:type="spellStart"/>
      <w:r>
        <w:rPr>
          <w:rFonts w:cs="Courier New"/>
          <w:noProof w:val="0"/>
          <w:szCs w:val="16"/>
        </w:rPr>
        <w:t>notifCorreId</w:t>
      </w:r>
      <w:proofErr w:type="spellEnd"/>
    </w:p>
    <w:p w14:paraId="58F7AB24" w14:textId="77777777" w:rsidR="00461244" w:rsidRDefault="00461244" w:rsidP="00461244">
      <w:pPr>
        <w:pStyle w:val="PL"/>
        <w:rPr>
          <w:rFonts w:cs="Courier New"/>
          <w:noProof w:val="0"/>
          <w:szCs w:val="16"/>
        </w:rPr>
      </w:pPr>
      <w:r>
        <w:rPr>
          <w:rFonts w:cs="Courier New"/>
          <w:noProof w:val="0"/>
          <w:szCs w:val="16"/>
        </w:rPr>
        <w:t xml:space="preserve">      properties:</w:t>
      </w:r>
    </w:p>
    <w:p w14:paraId="306D61BD" w14:textId="77777777" w:rsidR="00461244" w:rsidRDefault="00461244" w:rsidP="00461244">
      <w:pPr>
        <w:pStyle w:val="PL"/>
        <w:rPr>
          <w:rFonts w:cs="Courier New"/>
          <w:noProof w:val="0"/>
          <w:szCs w:val="16"/>
        </w:rPr>
      </w:pPr>
      <w:r>
        <w:rPr>
          <w:rFonts w:cs="Courier New"/>
          <w:noProof w:val="0"/>
          <w:szCs w:val="16"/>
        </w:rPr>
        <w:t xml:space="preserve">        events:</w:t>
      </w:r>
    </w:p>
    <w:p w14:paraId="6F4B6B72" w14:textId="77777777" w:rsidR="00461244" w:rsidRDefault="00461244" w:rsidP="00461244">
      <w:pPr>
        <w:pStyle w:val="PL"/>
        <w:rPr>
          <w:rFonts w:cs="Courier New"/>
          <w:noProof w:val="0"/>
          <w:szCs w:val="16"/>
        </w:rPr>
      </w:pPr>
      <w:r>
        <w:rPr>
          <w:rFonts w:cs="Courier New"/>
          <w:noProof w:val="0"/>
          <w:szCs w:val="16"/>
        </w:rPr>
        <w:t xml:space="preserve">          type: array</w:t>
      </w:r>
    </w:p>
    <w:p w14:paraId="3B65E1CF" w14:textId="77777777" w:rsidR="00461244" w:rsidRDefault="00461244" w:rsidP="00461244">
      <w:pPr>
        <w:pStyle w:val="PL"/>
        <w:rPr>
          <w:rFonts w:cs="Courier New"/>
          <w:noProof w:val="0"/>
          <w:szCs w:val="16"/>
        </w:rPr>
      </w:pPr>
      <w:r>
        <w:rPr>
          <w:rFonts w:cs="Courier New"/>
          <w:noProof w:val="0"/>
          <w:szCs w:val="16"/>
        </w:rPr>
        <w:t xml:space="preserve">          items:</w:t>
      </w:r>
    </w:p>
    <w:p w14:paraId="4E94A388" w14:textId="77777777" w:rsidR="00461244" w:rsidRDefault="00461244" w:rsidP="0046124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TscEvent</w:t>
      </w:r>
      <w:proofErr w:type="spellEnd"/>
      <w:r>
        <w:rPr>
          <w:rFonts w:cs="Courier New"/>
          <w:noProof w:val="0"/>
          <w:szCs w:val="16"/>
        </w:rPr>
        <w:t>'</w:t>
      </w:r>
    </w:p>
    <w:p w14:paraId="3752705F" w14:textId="77777777" w:rsidR="00461244" w:rsidRDefault="00461244" w:rsidP="00461244">
      <w:pPr>
        <w:pStyle w:val="PL"/>
        <w:rPr>
          <w:noProof w:val="0"/>
        </w:rPr>
      </w:pPr>
      <w:r>
        <w:rPr>
          <w:noProof w:val="0"/>
        </w:rPr>
        <w:t xml:space="preserve">          </w:t>
      </w:r>
      <w:proofErr w:type="spellStart"/>
      <w:r>
        <w:rPr>
          <w:noProof w:val="0"/>
        </w:rPr>
        <w:t>minItems</w:t>
      </w:r>
      <w:proofErr w:type="spellEnd"/>
      <w:r>
        <w:rPr>
          <w:noProof w:val="0"/>
        </w:rPr>
        <w:t>: 1</w:t>
      </w:r>
    </w:p>
    <w:p w14:paraId="70ADCFCA"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57096C12"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F83D9C4"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2045E4E9" w14:textId="186B2B8F"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w:t>
      </w:r>
      <w:r>
        <w:rPr>
          <w:rFonts w:cs="Courier New"/>
          <w:noProof w:val="0"/>
          <w:szCs w:val="16"/>
        </w:rPr>
        <w:t>'</w:t>
      </w:r>
    </w:p>
    <w:p w14:paraId="346B74AB" w14:textId="77777777" w:rsidR="00461244" w:rsidRDefault="00461244" w:rsidP="00461244">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19679C8A"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36ED1A7F"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w:t>
      </w:r>
      <w:proofErr w:type="spellEnd"/>
      <w:r>
        <w:rPr>
          <w:rFonts w:cs="Courier New"/>
          <w:noProof w:val="0"/>
          <w:szCs w:val="16"/>
        </w:rPr>
        <w:t>'</w:t>
      </w:r>
    </w:p>
    <w:p w14:paraId="411E551A"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43B38D8D" w14:textId="77777777" w:rsidR="00461244" w:rsidRDefault="00461244" w:rsidP="00461244">
      <w:pPr>
        <w:pStyle w:val="PL"/>
        <w:rPr>
          <w:rFonts w:cs="Courier New"/>
          <w:noProof w:val="0"/>
          <w:szCs w:val="16"/>
        </w:rPr>
      </w:pPr>
      <w:r>
        <w:rPr>
          <w:rFonts w:cs="Courier New"/>
          <w:noProof w:val="0"/>
          <w:szCs w:val="16"/>
        </w:rPr>
        <w:t xml:space="preserve">          type: string</w:t>
      </w:r>
    </w:p>
    <w:p w14:paraId="5A4A4286"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EventsSubscReqDataRm</w:t>
      </w:r>
      <w:proofErr w:type="spellEnd"/>
      <w:r>
        <w:rPr>
          <w:rFonts w:cs="Courier New"/>
          <w:noProof w:val="0"/>
          <w:szCs w:val="16"/>
        </w:rPr>
        <w:t>:</w:t>
      </w:r>
    </w:p>
    <w:p w14:paraId="6DE6E286" w14:textId="77777777" w:rsidR="00461244" w:rsidRDefault="00461244" w:rsidP="00461244">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EventsSubscReqData</w:t>
      </w:r>
      <w:proofErr w:type="spellEnd"/>
      <w:r>
        <w:rPr>
          <w:noProof w:val="0"/>
        </w:rPr>
        <w:t xml:space="preserve"> data type, but with the </w:t>
      </w:r>
      <w:proofErr w:type="spellStart"/>
      <w:r>
        <w:rPr>
          <w:noProof w:val="0"/>
        </w:rPr>
        <w:t>OpenAPI</w:t>
      </w:r>
      <w:proofErr w:type="spellEnd"/>
      <w:r>
        <w:rPr>
          <w:noProof w:val="0"/>
        </w:rPr>
        <w:t xml:space="preserve"> nullable property set to true.</w:t>
      </w:r>
    </w:p>
    <w:p w14:paraId="4D8D1255" w14:textId="77777777" w:rsidR="00461244" w:rsidRDefault="00461244" w:rsidP="00461244">
      <w:pPr>
        <w:pStyle w:val="PL"/>
        <w:rPr>
          <w:rFonts w:cs="Courier New"/>
          <w:noProof w:val="0"/>
          <w:szCs w:val="16"/>
        </w:rPr>
      </w:pPr>
      <w:r>
        <w:rPr>
          <w:rFonts w:cs="Courier New"/>
          <w:noProof w:val="0"/>
          <w:szCs w:val="16"/>
        </w:rPr>
        <w:t xml:space="preserve">      type: object</w:t>
      </w:r>
    </w:p>
    <w:p w14:paraId="38053732" w14:textId="77777777" w:rsidR="00461244" w:rsidRDefault="00461244" w:rsidP="00461244">
      <w:pPr>
        <w:pStyle w:val="PL"/>
        <w:rPr>
          <w:rFonts w:cs="Courier New"/>
          <w:noProof w:val="0"/>
          <w:szCs w:val="16"/>
        </w:rPr>
      </w:pPr>
      <w:r>
        <w:rPr>
          <w:rFonts w:cs="Courier New"/>
          <w:noProof w:val="0"/>
          <w:szCs w:val="16"/>
        </w:rPr>
        <w:t xml:space="preserve">      required:</w:t>
      </w:r>
    </w:p>
    <w:p w14:paraId="3B235DB8" w14:textId="77777777" w:rsidR="00461244" w:rsidRDefault="00461244" w:rsidP="00461244">
      <w:pPr>
        <w:pStyle w:val="PL"/>
        <w:rPr>
          <w:rFonts w:cs="Courier New"/>
          <w:noProof w:val="0"/>
          <w:szCs w:val="16"/>
        </w:rPr>
      </w:pPr>
      <w:r>
        <w:rPr>
          <w:rFonts w:cs="Courier New"/>
          <w:noProof w:val="0"/>
          <w:szCs w:val="16"/>
        </w:rPr>
        <w:t xml:space="preserve">        - events</w:t>
      </w:r>
    </w:p>
    <w:p w14:paraId="56CF2C8A" w14:textId="77777777" w:rsidR="00461244" w:rsidRDefault="00461244" w:rsidP="00461244">
      <w:pPr>
        <w:pStyle w:val="PL"/>
        <w:rPr>
          <w:rFonts w:cs="Courier New"/>
          <w:noProof w:val="0"/>
          <w:szCs w:val="16"/>
        </w:rPr>
      </w:pPr>
      <w:r>
        <w:rPr>
          <w:rFonts w:cs="Courier New"/>
          <w:noProof w:val="0"/>
          <w:szCs w:val="16"/>
        </w:rPr>
        <w:t xml:space="preserve">      properties:</w:t>
      </w:r>
    </w:p>
    <w:p w14:paraId="64EC9C06" w14:textId="77777777" w:rsidR="00461244" w:rsidRDefault="00461244" w:rsidP="00461244">
      <w:pPr>
        <w:pStyle w:val="PL"/>
        <w:rPr>
          <w:rFonts w:cs="Courier New"/>
          <w:noProof w:val="0"/>
          <w:szCs w:val="16"/>
        </w:rPr>
      </w:pPr>
      <w:r>
        <w:rPr>
          <w:rFonts w:cs="Courier New"/>
          <w:noProof w:val="0"/>
          <w:szCs w:val="16"/>
        </w:rPr>
        <w:t xml:space="preserve">        events:</w:t>
      </w:r>
    </w:p>
    <w:p w14:paraId="642A6F9D" w14:textId="77777777" w:rsidR="00461244" w:rsidRDefault="00461244" w:rsidP="00461244">
      <w:pPr>
        <w:pStyle w:val="PL"/>
        <w:rPr>
          <w:rFonts w:cs="Courier New"/>
          <w:noProof w:val="0"/>
          <w:szCs w:val="16"/>
        </w:rPr>
      </w:pPr>
      <w:r>
        <w:rPr>
          <w:rFonts w:cs="Courier New"/>
          <w:noProof w:val="0"/>
          <w:szCs w:val="16"/>
        </w:rPr>
        <w:t xml:space="preserve">          type: array</w:t>
      </w:r>
    </w:p>
    <w:p w14:paraId="4B08C748" w14:textId="77777777" w:rsidR="00461244" w:rsidRDefault="00461244" w:rsidP="00461244">
      <w:pPr>
        <w:pStyle w:val="PL"/>
        <w:rPr>
          <w:rFonts w:cs="Courier New"/>
          <w:noProof w:val="0"/>
          <w:szCs w:val="16"/>
        </w:rPr>
      </w:pPr>
      <w:r>
        <w:rPr>
          <w:rFonts w:cs="Courier New"/>
          <w:noProof w:val="0"/>
          <w:szCs w:val="16"/>
        </w:rPr>
        <w:t xml:space="preserve">          items:</w:t>
      </w:r>
    </w:p>
    <w:p w14:paraId="2AD1E88E" w14:textId="77777777" w:rsidR="00461244" w:rsidRDefault="00461244" w:rsidP="0046124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TscEvent</w:t>
      </w:r>
      <w:proofErr w:type="spellEnd"/>
      <w:r>
        <w:rPr>
          <w:rFonts w:cs="Courier New"/>
          <w:noProof w:val="0"/>
          <w:szCs w:val="16"/>
        </w:rPr>
        <w:t>'</w:t>
      </w:r>
    </w:p>
    <w:p w14:paraId="51D3496E"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31B4E37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03882D26"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1A38AC27" w14:textId="630A25F0"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QosMonitoringInformationRm</w:t>
      </w:r>
      <w:r>
        <w:rPr>
          <w:rFonts w:cs="Courier New"/>
          <w:noProof w:val="0"/>
          <w:szCs w:val="16"/>
        </w:rPr>
        <w:t>'</w:t>
      </w:r>
    </w:p>
    <w:p w14:paraId="0B310121" w14:textId="77777777" w:rsidR="00461244" w:rsidRDefault="00461244" w:rsidP="00461244">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720501DD"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452561F0"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UsageThresholdRm</w:t>
      </w:r>
      <w:proofErr w:type="spellEnd"/>
      <w:r>
        <w:rPr>
          <w:rFonts w:cs="Courier New"/>
          <w:noProof w:val="0"/>
          <w:szCs w:val="16"/>
        </w:rPr>
        <w:t>'</w:t>
      </w:r>
    </w:p>
    <w:p w14:paraId="462B0855"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7BEB7E0A" w14:textId="77777777" w:rsidR="00461244" w:rsidRDefault="00461244" w:rsidP="00461244">
      <w:pPr>
        <w:pStyle w:val="PL"/>
        <w:rPr>
          <w:rFonts w:cs="Courier New"/>
          <w:noProof w:val="0"/>
          <w:szCs w:val="16"/>
        </w:rPr>
      </w:pPr>
      <w:r>
        <w:rPr>
          <w:rFonts w:cs="Courier New"/>
          <w:noProof w:val="0"/>
          <w:szCs w:val="16"/>
        </w:rPr>
        <w:t xml:space="preserve">          type: string</w:t>
      </w:r>
    </w:p>
    <w:p w14:paraId="144F4BAF" w14:textId="77777777" w:rsidR="00461244" w:rsidRDefault="00461244" w:rsidP="00461244">
      <w:pPr>
        <w:pStyle w:val="PL"/>
        <w:rPr>
          <w:rFonts w:cs="Courier New"/>
          <w:noProof w:val="0"/>
          <w:szCs w:val="16"/>
        </w:rPr>
      </w:pPr>
      <w:r>
        <w:rPr>
          <w:rFonts w:cs="Courier New"/>
          <w:noProof w:val="0"/>
          <w:szCs w:val="16"/>
        </w:rPr>
        <w:t xml:space="preserve">      nullable: true</w:t>
      </w:r>
    </w:p>
    <w:p w14:paraId="41172A67"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EventsNotification</w:t>
      </w:r>
      <w:proofErr w:type="spellEnd"/>
      <w:r>
        <w:rPr>
          <w:rFonts w:cs="Courier New"/>
          <w:noProof w:val="0"/>
          <w:szCs w:val="16"/>
        </w:rPr>
        <w:t>:</w:t>
      </w:r>
    </w:p>
    <w:p w14:paraId="30C2833E" w14:textId="77777777" w:rsidR="00461244" w:rsidRDefault="00461244" w:rsidP="00461244">
      <w:pPr>
        <w:pStyle w:val="PL"/>
        <w:rPr>
          <w:rFonts w:cs="Courier New"/>
          <w:noProof w:val="0"/>
          <w:szCs w:val="16"/>
        </w:rPr>
      </w:pPr>
      <w:r>
        <w:rPr>
          <w:rFonts w:cs="Courier New"/>
          <w:noProof w:val="0"/>
          <w:szCs w:val="16"/>
        </w:rPr>
        <w:t xml:space="preserve">      description: describes the notification of a matched event</w:t>
      </w:r>
    </w:p>
    <w:p w14:paraId="3131A27D" w14:textId="77777777" w:rsidR="00461244" w:rsidRDefault="00461244" w:rsidP="00461244">
      <w:pPr>
        <w:pStyle w:val="PL"/>
        <w:rPr>
          <w:rFonts w:cs="Courier New"/>
          <w:noProof w:val="0"/>
          <w:szCs w:val="16"/>
        </w:rPr>
      </w:pPr>
      <w:r>
        <w:rPr>
          <w:rFonts w:cs="Courier New"/>
          <w:noProof w:val="0"/>
          <w:szCs w:val="16"/>
        </w:rPr>
        <w:t xml:space="preserve">      type: object</w:t>
      </w:r>
    </w:p>
    <w:p w14:paraId="58335B64" w14:textId="77777777" w:rsidR="00461244" w:rsidRDefault="00461244" w:rsidP="00461244">
      <w:pPr>
        <w:pStyle w:val="PL"/>
        <w:rPr>
          <w:rFonts w:cs="Courier New"/>
          <w:noProof w:val="0"/>
          <w:szCs w:val="16"/>
        </w:rPr>
      </w:pPr>
      <w:r>
        <w:rPr>
          <w:rFonts w:cs="Courier New"/>
          <w:noProof w:val="0"/>
          <w:szCs w:val="16"/>
        </w:rPr>
        <w:t xml:space="preserve">      required:</w:t>
      </w:r>
    </w:p>
    <w:p w14:paraId="4545FE31"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notifCorreId</w:t>
      </w:r>
    </w:p>
    <w:p w14:paraId="2935891A" w14:textId="77777777" w:rsidR="00461244" w:rsidRDefault="00461244" w:rsidP="00461244">
      <w:pPr>
        <w:pStyle w:val="PL"/>
        <w:rPr>
          <w:rFonts w:cs="Courier New"/>
          <w:noProof w:val="0"/>
          <w:szCs w:val="16"/>
        </w:rPr>
      </w:pPr>
      <w:r>
        <w:rPr>
          <w:rFonts w:cs="Courier New"/>
          <w:noProof w:val="0"/>
          <w:szCs w:val="16"/>
        </w:rPr>
        <w:t xml:space="preserve">        - events</w:t>
      </w:r>
    </w:p>
    <w:p w14:paraId="05D9621F" w14:textId="77777777" w:rsidR="00461244" w:rsidRDefault="00461244" w:rsidP="00461244">
      <w:pPr>
        <w:pStyle w:val="PL"/>
        <w:rPr>
          <w:rFonts w:cs="Courier New"/>
          <w:noProof w:val="0"/>
          <w:szCs w:val="16"/>
        </w:rPr>
      </w:pPr>
      <w:r>
        <w:rPr>
          <w:rFonts w:cs="Courier New"/>
          <w:noProof w:val="0"/>
          <w:szCs w:val="16"/>
        </w:rPr>
        <w:lastRenderedPageBreak/>
        <w:t xml:space="preserve">      properties:</w:t>
      </w:r>
    </w:p>
    <w:p w14:paraId="7F95F129" w14:textId="77777777" w:rsidR="00461244" w:rsidRDefault="00461244" w:rsidP="00461244">
      <w:pPr>
        <w:pStyle w:val="PL"/>
        <w:rPr>
          <w:rFonts w:cs="Courier New"/>
          <w:noProof w:val="0"/>
          <w:szCs w:val="16"/>
        </w:rPr>
      </w:pPr>
      <w:r>
        <w:rPr>
          <w:rFonts w:cs="Courier New"/>
          <w:noProof w:val="0"/>
          <w:szCs w:val="16"/>
        </w:rPr>
        <w:t xml:space="preserve">        events:</w:t>
      </w:r>
    </w:p>
    <w:p w14:paraId="3651B10C" w14:textId="77777777" w:rsidR="00461244" w:rsidRDefault="00461244" w:rsidP="00461244">
      <w:pPr>
        <w:pStyle w:val="PL"/>
        <w:rPr>
          <w:rFonts w:cs="Courier New"/>
          <w:noProof w:val="0"/>
          <w:szCs w:val="16"/>
        </w:rPr>
      </w:pPr>
      <w:r>
        <w:rPr>
          <w:rFonts w:cs="Courier New"/>
          <w:noProof w:val="0"/>
          <w:szCs w:val="16"/>
        </w:rPr>
        <w:t xml:space="preserve">          type: array</w:t>
      </w:r>
    </w:p>
    <w:p w14:paraId="7701FCA3" w14:textId="77777777" w:rsidR="00461244" w:rsidRDefault="00461244" w:rsidP="00461244">
      <w:pPr>
        <w:pStyle w:val="PL"/>
        <w:rPr>
          <w:rFonts w:cs="Courier New"/>
          <w:noProof w:val="0"/>
          <w:szCs w:val="16"/>
        </w:rPr>
      </w:pPr>
      <w:r>
        <w:rPr>
          <w:rFonts w:cs="Courier New"/>
          <w:noProof w:val="0"/>
          <w:szCs w:val="16"/>
        </w:rPr>
        <w:t xml:space="preserve">          items:</w:t>
      </w:r>
    </w:p>
    <w:p w14:paraId="2245ECE8" w14:textId="77777777" w:rsidR="00461244" w:rsidRDefault="00461244" w:rsidP="0046124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TscEvent</w:t>
      </w:r>
      <w:proofErr w:type="spellEnd"/>
      <w:r>
        <w:rPr>
          <w:rFonts w:cs="Courier New"/>
          <w:noProof w:val="0"/>
          <w:szCs w:val="16"/>
        </w:rPr>
        <w:t>'</w:t>
      </w:r>
    </w:p>
    <w:p w14:paraId="6F9E4523" w14:textId="77777777" w:rsidR="00461244" w:rsidRDefault="00461244" w:rsidP="00461244">
      <w:pPr>
        <w:pStyle w:val="PL"/>
        <w:rPr>
          <w:noProof w:val="0"/>
        </w:rPr>
      </w:pPr>
      <w:r>
        <w:rPr>
          <w:noProof w:val="0"/>
        </w:rPr>
        <w:t xml:space="preserve">          </w:t>
      </w:r>
      <w:proofErr w:type="spellStart"/>
      <w:r>
        <w:rPr>
          <w:noProof w:val="0"/>
        </w:rPr>
        <w:t>minItems</w:t>
      </w:r>
      <w:proofErr w:type="spellEnd"/>
      <w:r>
        <w:rPr>
          <w:noProof w:val="0"/>
        </w:rPr>
        <w:t>: 1</w:t>
      </w:r>
    </w:p>
    <w:p w14:paraId="25CF4D26"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failedResourcAllocReports</w:t>
      </w:r>
      <w:proofErr w:type="spellEnd"/>
      <w:r>
        <w:rPr>
          <w:rFonts w:cs="Courier New"/>
          <w:noProof w:val="0"/>
          <w:szCs w:val="16"/>
        </w:rPr>
        <w:t>:</w:t>
      </w:r>
    </w:p>
    <w:p w14:paraId="1CCF60FB" w14:textId="77777777" w:rsidR="00461244" w:rsidRDefault="00461244" w:rsidP="00461244">
      <w:pPr>
        <w:pStyle w:val="PL"/>
        <w:rPr>
          <w:rFonts w:cs="Courier New"/>
          <w:noProof w:val="0"/>
          <w:szCs w:val="16"/>
        </w:rPr>
      </w:pPr>
      <w:r>
        <w:rPr>
          <w:rFonts w:cs="Courier New"/>
          <w:noProof w:val="0"/>
          <w:szCs w:val="16"/>
        </w:rPr>
        <w:t xml:space="preserve">          type: array</w:t>
      </w:r>
    </w:p>
    <w:p w14:paraId="5AC83D2C" w14:textId="77777777" w:rsidR="00461244" w:rsidRDefault="00461244" w:rsidP="00461244">
      <w:pPr>
        <w:pStyle w:val="PL"/>
        <w:rPr>
          <w:rFonts w:cs="Courier New"/>
          <w:noProof w:val="0"/>
          <w:szCs w:val="16"/>
        </w:rPr>
      </w:pPr>
      <w:r>
        <w:rPr>
          <w:rFonts w:cs="Courier New"/>
          <w:noProof w:val="0"/>
          <w:szCs w:val="16"/>
        </w:rPr>
        <w:t xml:space="preserve">          items:</w:t>
      </w:r>
    </w:p>
    <w:p w14:paraId="4EDF9F78"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#/components/schemas/ResourcesAllocationInfo'</w:t>
      </w:r>
    </w:p>
    <w:p w14:paraId="73F59A4E" w14:textId="77777777" w:rsidR="00461244" w:rsidRDefault="00461244" w:rsidP="00461244">
      <w:pPr>
        <w:pStyle w:val="PL"/>
        <w:rPr>
          <w:noProof w:val="0"/>
        </w:rPr>
      </w:pPr>
      <w:r>
        <w:rPr>
          <w:noProof w:val="0"/>
        </w:rPr>
        <w:t xml:space="preserve">          </w:t>
      </w:r>
      <w:proofErr w:type="spellStart"/>
      <w:r>
        <w:rPr>
          <w:noProof w:val="0"/>
        </w:rPr>
        <w:t>minItems</w:t>
      </w:r>
      <w:proofErr w:type="spellEnd"/>
      <w:r>
        <w:rPr>
          <w:noProof w:val="0"/>
        </w:rPr>
        <w:t>: 1</w:t>
      </w:r>
    </w:p>
    <w:p w14:paraId="302D88C4"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succResourcAllocReports</w:t>
      </w:r>
      <w:proofErr w:type="spellEnd"/>
      <w:r>
        <w:rPr>
          <w:rFonts w:cs="Courier New"/>
          <w:noProof w:val="0"/>
          <w:szCs w:val="16"/>
        </w:rPr>
        <w:t>:</w:t>
      </w:r>
    </w:p>
    <w:p w14:paraId="5DE4865E" w14:textId="77777777" w:rsidR="00461244" w:rsidRDefault="00461244" w:rsidP="00461244">
      <w:pPr>
        <w:pStyle w:val="PL"/>
        <w:rPr>
          <w:rFonts w:cs="Courier New"/>
          <w:noProof w:val="0"/>
          <w:szCs w:val="16"/>
        </w:rPr>
      </w:pPr>
      <w:r>
        <w:rPr>
          <w:rFonts w:cs="Courier New"/>
          <w:noProof w:val="0"/>
          <w:szCs w:val="16"/>
        </w:rPr>
        <w:t xml:space="preserve">          type: array</w:t>
      </w:r>
    </w:p>
    <w:p w14:paraId="2303A2B6" w14:textId="77777777" w:rsidR="00461244" w:rsidRDefault="00461244" w:rsidP="00461244">
      <w:pPr>
        <w:pStyle w:val="PL"/>
        <w:rPr>
          <w:rFonts w:cs="Courier New"/>
          <w:noProof w:val="0"/>
          <w:szCs w:val="16"/>
        </w:rPr>
      </w:pPr>
      <w:r>
        <w:rPr>
          <w:rFonts w:cs="Courier New"/>
          <w:noProof w:val="0"/>
          <w:szCs w:val="16"/>
        </w:rPr>
        <w:t xml:space="preserve">          items:</w:t>
      </w:r>
    </w:p>
    <w:p w14:paraId="5D85DC6F"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#/components/schemas/ResourcesAllocationInfo'</w:t>
      </w:r>
    </w:p>
    <w:p w14:paraId="736670A1" w14:textId="77777777" w:rsidR="00461244" w:rsidRDefault="00461244" w:rsidP="00461244">
      <w:pPr>
        <w:pStyle w:val="PL"/>
        <w:rPr>
          <w:noProof w:val="0"/>
        </w:rPr>
      </w:pPr>
      <w:r>
        <w:rPr>
          <w:noProof w:val="0"/>
        </w:rPr>
        <w:t xml:space="preserve">          </w:t>
      </w:r>
      <w:proofErr w:type="spellStart"/>
      <w:r>
        <w:rPr>
          <w:noProof w:val="0"/>
        </w:rPr>
        <w:t>minItems</w:t>
      </w:r>
      <w:proofErr w:type="spellEnd"/>
      <w:r>
        <w:rPr>
          <w:noProof w:val="0"/>
        </w:rPr>
        <w:t>: 1</w:t>
      </w:r>
    </w:p>
    <w:p w14:paraId="3BFBB651"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qncReports</w:t>
      </w:r>
      <w:proofErr w:type="spellEnd"/>
      <w:r>
        <w:rPr>
          <w:rFonts w:cs="Courier New"/>
          <w:noProof w:val="0"/>
          <w:szCs w:val="16"/>
        </w:rPr>
        <w:t>:</w:t>
      </w:r>
    </w:p>
    <w:p w14:paraId="428E1592" w14:textId="77777777" w:rsidR="00461244" w:rsidRDefault="00461244" w:rsidP="00461244">
      <w:pPr>
        <w:pStyle w:val="PL"/>
        <w:rPr>
          <w:rFonts w:cs="Courier New"/>
          <w:noProof w:val="0"/>
          <w:szCs w:val="16"/>
        </w:rPr>
      </w:pPr>
      <w:r>
        <w:rPr>
          <w:rFonts w:cs="Courier New"/>
          <w:noProof w:val="0"/>
          <w:szCs w:val="16"/>
        </w:rPr>
        <w:t xml:space="preserve">          type: array</w:t>
      </w:r>
    </w:p>
    <w:p w14:paraId="5FDE5B34" w14:textId="77777777" w:rsidR="00461244" w:rsidRDefault="00461244" w:rsidP="00461244">
      <w:pPr>
        <w:pStyle w:val="PL"/>
        <w:rPr>
          <w:rFonts w:cs="Courier New"/>
          <w:noProof w:val="0"/>
          <w:szCs w:val="16"/>
        </w:rPr>
      </w:pPr>
      <w:r>
        <w:rPr>
          <w:rFonts w:cs="Courier New"/>
          <w:noProof w:val="0"/>
          <w:szCs w:val="16"/>
        </w:rPr>
        <w:t xml:space="preserve">          items:</w:t>
      </w:r>
    </w:p>
    <w:p w14:paraId="705DB992"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#/components/schemas/QosNotificationControlInfo'</w:t>
      </w:r>
    </w:p>
    <w:p w14:paraId="56A51484" w14:textId="77777777" w:rsidR="00461244" w:rsidRDefault="00461244" w:rsidP="00461244">
      <w:pPr>
        <w:pStyle w:val="PL"/>
        <w:rPr>
          <w:noProof w:val="0"/>
        </w:rPr>
      </w:pPr>
      <w:r>
        <w:rPr>
          <w:noProof w:val="0"/>
        </w:rPr>
        <w:t xml:space="preserve">          </w:t>
      </w:r>
      <w:proofErr w:type="spellStart"/>
      <w:r>
        <w:rPr>
          <w:noProof w:val="0"/>
        </w:rPr>
        <w:t>minItems</w:t>
      </w:r>
      <w:proofErr w:type="spellEnd"/>
      <w:r>
        <w:rPr>
          <w:noProof w:val="0"/>
        </w:rPr>
        <w:t>: 1</w:t>
      </w:r>
    </w:p>
    <w:p w14:paraId="1610FD2C" w14:textId="77777777" w:rsidR="00461244" w:rsidRDefault="00461244" w:rsidP="00461244">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24CD4612" w14:textId="77777777" w:rsidR="00461244" w:rsidRDefault="00461244" w:rsidP="00461244">
      <w:pPr>
        <w:pStyle w:val="PL"/>
        <w:rPr>
          <w:rFonts w:cs="Courier New"/>
          <w:noProof w:val="0"/>
          <w:szCs w:val="16"/>
        </w:rPr>
      </w:pPr>
      <w:r>
        <w:rPr>
          <w:rFonts w:cs="Courier New"/>
          <w:noProof w:val="0"/>
          <w:szCs w:val="16"/>
        </w:rPr>
        <w:t xml:space="preserve">          type: array</w:t>
      </w:r>
    </w:p>
    <w:p w14:paraId="7205E625" w14:textId="77777777" w:rsidR="00461244" w:rsidRDefault="00461244" w:rsidP="00461244">
      <w:pPr>
        <w:pStyle w:val="PL"/>
        <w:rPr>
          <w:rFonts w:cs="Courier New"/>
          <w:noProof w:val="0"/>
          <w:szCs w:val="16"/>
        </w:rPr>
      </w:pPr>
      <w:r>
        <w:rPr>
          <w:rFonts w:cs="Courier New"/>
          <w:noProof w:val="0"/>
          <w:szCs w:val="16"/>
        </w:rPr>
        <w:t xml:space="preserve">          items:</w:t>
      </w:r>
    </w:p>
    <w:p w14:paraId="675B0FD3"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#/components/schemas/QosMonitoringReport'</w:t>
      </w:r>
    </w:p>
    <w:p w14:paraId="2B7B118E" w14:textId="77777777" w:rsidR="00461244" w:rsidRDefault="00461244" w:rsidP="00461244">
      <w:pPr>
        <w:pStyle w:val="PL"/>
        <w:rPr>
          <w:noProof w:val="0"/>
        </w:rPr>
      </w:pPr>
      <w:r>
        <w:rPr>
          <w:noProof w:val="0"/>
        </w:rPr>
        <w:t xml:space="preserve">          </w:t>
      </w:r>
      <w:proofErr w:type="spellStart"/>
      <w:r>
        <w:rPr>
          <w:noProof w:val="0"/>
        </w:rPr>
        <w:t>minItems</w:t>
      </w:r>
      <w:proofErr w:type="spellEnd"/>
      <w:r>
        <w:rPr>
          <w:noProof w:val="0"/>
        </w:rPr>
        <w:t>: 1</w:t>
      </w:r>
    </w:p>
    <w:p w14:paraId="2B5D50C0" w14:textId="77777777" w:rsidR="00461244" w:rsidRDefault="00461244" w:rsidP="00461244">
      <w:pPr>
        <w:pStyle w:val="PL"/>
        <w:rPr>
          <w:rFonts w:cs="Courier New"/>
          <w:noProof w:val="0"/>
          <w:szCs w:val="16"/>
        </w:rPr>
      </w:pPr>
      <w:r>
        <w:rPr>
          <w:rFonts w:cs="Courier New"/>
          <w:noProof w:val="0"/>
          <w:szCs w:val="16"/>
        </w:rPr>
        <w:t xml:space="preserve">        </w:t>
      </w:r>
      <w:proofErr w:type="spellStart"/>
      <w:r>
        <w:rPr>
          <w:rFonts w:cs="Courier New"/>
          <w:noProof w:val="0"/>
          <w:szCs w:val="16"/>
        </w:rPr>
        <w:t>usgRep</w:t>
      </w:r>
      <w:proofErr w:type="spellEnd"/>
      <w:r>
        <w:rPr>
          <w:rFonts w:cs="Courier New"/>
          <w:noProof w:val="0"/>
          <w:szCs w:val="16"/>
        </w:rPr>
        <w:t>:</w:t>
      </w:r>
    </w:p>
    <w:p w14:paraId="35EF9943"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AccumulatedUsage</w:t>
      </w:r>
      <w:proofErr w:type="spellEnd"/>
      <w:r>
        <w:rPr>
          <w:rFonts w:cs="Courier New"/>
          <w:noProof w:val="0"/>
          <w:szCs w:val="16"/>
        </w:rPr>
        <w:t>'</w:t>
      </w:r>
    </w:p>
    <w:p w14:paraId="43D76C11" w14:textId="77777777" w:rsidR="00461244" w:rsidRDefault="00461244" w:rsidP="00461244">
      <w:pPr>
        <w:pStyle w:val="PL"/>
        <w:rPr>
          <w:rFonts w:cs="Courier New"/>
          <w:noProof w:val="0"/>
          <w:szCs w:val="16"/>
        </w:rPr>
      </w:pPr>
    </w:p>
    <w:p w14:paraId="3A59A204" w14:textId="77777777" w:rsidR="00461244" w:rsidRDefault="00461244" w:rsidP="00461244">
      <w:pPr>
        <w:pStyle w:val="PL"/>
        <w:rPr>
          <w:rFonts w:cs="Courier New"/>
          <w:noProof w:val="0"/>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7777777" w:rsidR="00461244" w:rsidRDefault="00461244" w:rsidP="00461244">
      <w:pPr>
        <w:pStyle w:val="PL"/>
      </w:pPr>
      <w:r>
        <w:t xml:space="preserve">#        </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D7F9E08" w14:textId="77777777" w:rsidR="00461244" w:rsidRDefault="00461244" w:rsidP="00461244">
      <w:pPr>
        <w:pStyle w:val="PL"/>
      </w:pPr>
      <w:r>
        <w:t xml:space="preserve">          - USAGE_REPORT</w:t>
      </w:r>
    </w:p>
    <w:p w14:paraId="53DE9656" w14:textId="77777777" w:rsidR="00461244" w:rsidRDefault="00461244" w:rsidP="00461244">
      <w:pPr>
        <w:pStyle w:val="PL"/>
      </w:pPr>
      <w:r>
        <w:t xml:space="preserve">      - type: string</w:t>
      </w:r>
    </w:p>
    <w:p w14:paraId="1B448672" w14:textId="1D3A3DC8" w:rsidR="00461244" w:rsidRPr="00461244" w:rsidRDefault="00461244" w:rsidP="00461244">
      <w:r>
        <w:t>#</w:t>
      </w:r>
    </w:p>
    <w:p w14:paraId="544ED6DF" w14:textId="77777777" w:rsidR="00F90D6E" w:rsidRDefault="00F90D6E">
      <w:pPr>
        <w:spacing w:after="0"/>
        <w:rPr>
          <w:rFonts w:ascii="Arial" w:hAnsi="Arial"/>
          <w:sz w:val="36"/>
        </w:rPr>
      </w:pPr>
      <w:bookmarkStart w:id="779" w:name="_Toc2086459"/>
      <w:bookmarkStart w:id="780" w:name="_Toc67903575"/>
      <w:r>
        <w:br w:type="page"/>
      </w:r>
    </w:p>
    <w:p w14:paraId="42D68105" w14:textId="340C3B61" w:rsidR="003446B6" w:rsidRPr="004D3578" w:rsidRDefault="003446B6" w:rsidP="003446B6">
      <w:pPr>
        <w:pStyle w:val="Heading8"/>
      </w:pPr>
      <w:bookmarkStart w:id="781" w:name="_Toc89295788"/>
      <w:r w:rsidRPr="004D3578">
        <w:lastRenderedPageBreak/>
        <w:t xml:space="preserve">Annex </w:t>
      </w:r>
      <w:r w:rsidR="00890664">
        <w:t>B</w:t>
      </w:r>
      <w:r w:rsidRPr="004D3578">
        <w:t xml:space="preserve"> (informative):</w:t>
      </w:r>
      <w:r w:rsidRPr="004D3578">
        <w:br/>
        <w:t>Change history</w:t>
      </w:r>
      <w:bookmarkEnd w:id="779"/>
      <w:bookmarkEnd w:id="780"/>
      <w:bookmarkEnd w:id="78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446B6">
        <w:tc>
          <w:tcPr>
            <w:tcW w:w="800" w:type="dxa"/>
            <w:shd w:val="solid" w:color="FFFFFF" w:fill="auto"/>
          </w:tcPr>
          <w:p w14:paraId="253BD5AB" w14:textId="7DD5BEE4" w:rsidR="00B443DD" w:rsidRDefault="00B443DD" w:rsidP="00B443DD">
            <w:pPr>
              <w:pStyle w:val="TAC"/>
              <w:rPr>
                <w:sz w:val="16"/>
                <w:szCs w:val="16"/>
                <w:lang w:eastAsia="zh-CN"/>
              </w:rPr>
            </w:pPr>
            <w:r>
              <w:rPr>
                <w:rFonts w:hint="eastAsia"/>
                <w:sz w:val="16"/>
                <w:szCs w:val="16"/>
                <w:lang w:eastAsia="zh-CN"/>
              </w:rPr>
              <w:t>2</w:t>
            </w:r>
            <w:r>
              <w:rPr>
                <w:sz w:val="16"/>
                <w:szCs w:val="16"/>
                <w:lang w:eastAsia="zh-CN"/>
              </w:rPr>
              <w:t>012-10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94"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25"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446B6">
        <w:tc>
          <w:tcPr>
            <w:tcW w:w="800" w:type="dxa"/>
            <w:shd w:val="solid" w:color="FFFFFF" w:fill="auto"/>
          </w:tcPr>
          <w:p w14:paraId="1889F444" w14:textId="71BA6137" w:rsidR="00D44E53" w:rsidRDefault="00D44E53" w:rsidP="00D44E53">
            <w:pPr>
              <w:pStyle w:val="TAC"/>
              <w:rPr>
                <w:sz w:val="16"/>
                <w:szCs w:val="16"/>
                <w:lang w:eastAsia="zh-CN"/>
              </w:rPr>
            </w:pPr>
            <w:r>
              <w:rPr>
                <w:rFonts w:hint="eastAsia"/>
                <w:sz w:val="16"/>
                <w:szCs w:val="16"/>
                <w:lang w:eastAsia="zh-CN"/>
              </w:rPr>
              <w:t>2</w:t>
            </w:r>
            <w:r>
              <w:rPr>
                <w:sz w:val="16"/>
                <w:szCs w:val="16"/>
                <w:lang w:eastAsia="zh-CN"/>
              </w:rPr>
              <w:t>012-11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94"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25"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446B6">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94"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25"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856FC5" w14:textId="77777777" w:rsidR="00002215" w:rsidRDefault="00002215">
      <w:r>
        <w:separator/>
      </w:r>
    </w:p>
  </w:endnote>
  <w:endnote w:type="continuationSeparator" w:id="0">
    <w:p w14:paraId="0ACDD768" w14:textId="77777777" w:rsidR="00002215" w:rsidRDefault="00002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030A09" w:rsidRDefault="00030A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9EB54" w14:textId="77777777" w:rsidR="00002215" w:rsidRDefault="00002215">
      <w:r>
        <w:separator/>
      </w:r>
    </w:p>
  </w:footnote>
  <w:footnote w:type="continuationSeparator" w:id="0">
    <w:p w14:paraId="3208081F" w14:textId="77777777" w:rsidR="00002215" w:rsidRDefault="00002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1F41F6D9" w:rsidR="00030A09" w:rsidRDefault="00030A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11B0">
      <w:rPr>
        <w:rFonts w:ascii="Arial" w:hAnsi="Arial" w:cs="Arial"/>
        <w:b/>
        <w:noProof/>
        <w:sz w:val="18"/>
        <w:szCs w:val="18"/>
      </w:rPr>
      <w:t>3GPP TS 29.565 V1.0.0 (2021-12)</w:t>
    </w:r>
    <w:r>
      <w:rPr>
        <w:rFonts w:ascii="Arial" w:hAnsi="Arial" w:cs="Arial"/>
        <w:b/>
        <w:sz w:val="18"/>
        <w:szCs w:val="18"/>
      </w:rPr>
      <w:fldChar w:fldCharType="end"/>
    </w:r>
  </w:p>
  <w:p w14:paraId="0C5EC792" w14:textId="77777777" w:rsidR="00030A09" w:rsidRDefault="00030A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2F06">
      <w:rPr>
        <w:rFonts w:ascii="Arial" w:hAnsi="Arial" w:cs="Arial"/>
        <w:b/>
        <w:noProof/>
        <w:sz w:val="18"/>
        <w:szCs w:val="18"/>
      </w:rPr>
      <w:t>78</w:t>
    </w:r>
    <w:r>
      <w:rPr>
        <w:rFonts w:ascii="Arial" w:hAnsi="Arial" w:cs="Arial"/>
        <w:b/>
        <w:sz w:val="18"/>
        <w:szCs w:val="18"/>
      </w:rPr>
      <w:fldChar w:fldCharType="end"/>
    </w:r>
  </w:p>
  <w:p w14:paraId="2B1AE9B5" w14:textId="78CDDFE7" w:rsidR="00030A09" w:rsidRDefault="00030A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11B0">
      <w:rPr>
        <w:rFonts w:ascii="Arial" w:hAnsi="Arial" w:cs="Arial"/>
        <w:b/>
        <w:noProof/>
        <w:sz w:val="18"/>
        <w:szCs w:val="18"/>
      </w:rPr>
      <w:t>Release 17</w:t>
    </w:r>
    <w:r>
      <w:rPr>
        <w:rFonts w:ascii="Arial" w:hAnsi="Arial" w:cs="Arial"/>
        <w:b/>
        <w:sz w:val="18"/>
        <w:szCs w:val="18"/>
      </w:rPr>
      <w:fldChar w:fldCharType="end"/>
    </w:r>
  </w:p>
  <w:p w14:paraId="42848B09" w14:textId="77777777" w:rsidR="00030A09" w:rsidRDefault="00030A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27A75"/>
    <w:rsid w:val="00030A09"/>
    <w:rsid w:val="00033397"/>
    <w:rsid w:val="00033462"/>
    <w:rsid w:val="00040095"/>
    <w:rsid w:val="00051834"/>
    <w:rsid w:val="00052900"/>
    <w:rsid w:val="00054A22"/>
    <w:rsid w:val="000602BD"/>
    <w:rsid w:val="00062023"/>
    <w:rsid w:val="000655A6"/>
    <w:rsid w:val="000678F9"/>
    <w:rsid w:val="00080512"/>
    <w:rsid w:val="00093353"/>
    <w:rsid w:val="000C321C"/>
    <w:rsid w:val="000C47C3"/>
    <w:rsid w:val="000D3A48"/>
    <w:rsid w:val="000D58AB"/>
    <w:rsid w:val="000E2663"/>
    <w:rsid w:val="001130F8"/>
    <w:rsid w:val="00126176"/>
    <w:rsid w:val="00130510"/>
    <w:rsid w:val="00133525"/>
    <w:rsid w:val="00146A34"/>
    <w:rsid w:val="0016361A"/>
    <w:rsid w:val="00164171"/>
    <w:rsid w:val="00192186"/>
    <w:rsid w:val="001A39A2"/>
    <w:rsid w:val="001A4C42"/>
    <w:rsid w:val="001A7420"/>
    <w:rsid w:val="001B384E"/>
    <w:rsid w:val="001B5A25"/>
    <w:rsid w:val="001B6637"/>
    <w:rsid w:val="001C1534"/>
    <w:rsid w:val="001C21C3"/>
    <w:rsid w:val="001C5619"/>
    <w:rsid w:val="001C7D06"/>
    <w:rsid w:val="001D02C2"/>
    <w:rsid w:val="001F0C1D"/>
    <w:rsid w:val="001F1132"/>
    <w:rsid w:val="001F168B"/>
    <w:rsid w:val="001F2CDD"/>
    <w:rsid w:val="0021265E"/>
    <w:rsid w:val="002347A2"/>
    <w:rsid w:val="00246B37"/>
    <w:rsid w:val="002508FE"/>
    <w:rsid w:val="00251121"/>
    <w:rsid w:val="002675F0"/>
    <w:rsid w:val="00277023"/>
    <w:rsid w:val="00280D77"/>
    <w:rsid w:val="00292F06"/>
    <w:rsid w:val="002950ED"/>
    <w:rsid w:val="002A1A7A"/>
    <w:rsid w:val="002B6339"/>
    <w:rsid w:val="002D02AF"/>
    <w:rsid w:val="002E00EE"/>
    <w:rsid w:val="002E255E"/>
    <w:rsid w:val="002E4FDC"/>
    <w:rsid w:val="003172DC"/>
    <w:rsid w:val="00324577"/>
    <w:rsid w:val="0033653A"/>
    <w:rsid w:val="003446B6"/>
    <w:rsid w:val="0035462D"/>
    <w:rsid w:val="003765B8"/>
    <w:rsid w:val="00382E38"/>
    <w:rsid w:val="003C3971"/>
    <w:rsid w:val="003D1680"/>
    <w:rsid w:val="003E0057"/>
    <w:rsid w:val="003E6778"/>
    <w:rsid w:val="00413384"/>
    <w:rsid w:val="00423334"/>
    <w:rsid w:val="004345EC"/>
    <w:rsid w:val="004454EF"/>
    <w:rsid w:val="004557BC"/>
    <w:rsid w:val="00461244"/>
    <w:rsid w:val="00465515"/>
    <w:rsid w:val="004829B1"/>
    <w:rsid w:val="004A11B0"/>
    <w:rsid w:val="004C7EB6"/>
    <w:rsid w:val="004D3578"/>
    <w:rsid w:val="004E213A"/>
    <w:rsid w:val="004F0988"/>
    <w:rsid w:val="004F3340"/>
    <w:rsid w:val="004F45EE"/>
    <w:rsid w:val="005251B5"/>
    <w:rsid w:val="00530FAB"/>
    <w:rsid w:val="005330BF"/>
    <w:rsid w:val="0053388B"/>
    <w:rsid w:val="00535773"/>
    <w:rsid w:val="00541CE3"/>
    <w:rsid w:val="005439CE"/>
    <w:rsid w:val="00543E6C"/>
    <w:rsid w:val="005566EB"/>
    <w:rsid w:val="005627AF"/>
    <w:rsid w:val="00565087"/>
    <w:rsid w:val="0057781A"/>
    <w:rsid w:val="005812CC"/>
    <w:rsid w:val="00583C98"/>
    <w:rsid w:val="00597B11"/>
    <w:rsid w:val="005D2E01"/>
    <w:rsid w:val="005D61D5"/>
    <w:rsid w:val="005D7526"/>
    <w:rsid w:val="005E4BB2"/>
    <w:rsid w:val="005E4FD4"/>
    <w:rsid w:val="005E558F"/>
    <w:rsid w:val="005F5F2F"/>
    <w:rsid w:val="005F72AC"/>
    <w:rsid w:val="00602AEA"/>
    <w:rsid w:val="00614FDF"/>
    <w:rsid w:val="00621BC4"/>
    <w:rsid w:val="00626335"/>
    <w:rsid w:val="00631990"/>
    <w:rsid w:val="006320B6"/>
    <w:rsid w:val="0063543D"/>
    <w:rsid w:val="00635822"/>
    <w:rsid w:val="00636814"/>
    <w:rsid w:val="006451AF"/>
    <w:rsid w:val="00647114"/>
    <w:rsid w:val="00656327"/>
    <w:rsid w:val="00662390"/>
    <w:rsid w:val="00683A87"/>
    <w:rsid w:val="006856A1"/>
    <w:rsid w:val="006857B7"/>
    <w:rsid w:val="006A323F"/>
    <w:rsid w:val="006B30D0"/>
    <w:rsid w:val="006C3D95"/>
    <w:rsid w:val="006E2286"/>
    <w:rsid w:val="006E5C86"/>
    <w:rsid w:val="006E70E7"/>
    <w:rsid w:val="00701116"/>
    <w:rsid w:val="00703A35"/>
    <w:rsid w:val="00707E39"/>
    <w:rsid w:val="00713C44"/>
    <w:rsid w:val="00714456"/>
    <w:rsid w:val="00734A5B"/>
    <w:rsid w:val="00736187"/>
    <w:rsid w:val="0074026F"/>
    <w:rsid w:val="007429F6"/>
    <w:rsid w:val="00744E76"/>
    <w:rsid w:val="00745A52"/>
    <w:rsid w:val="00774DA4"/>
    <w:rsid w:val="00781F0F"/>
    <w:rsid w:val="00783291"/>
    <w:rsid w:val="00785BDD"/>
    <w:rsid w:val="007B600E"/>
    <w:rsid w:val="007C67DC"/>
    <w:rsid w:val="007C6FC2"/>
    <w:rsid w:val="007C7359"/>
    <w:rsid w:val="007E6083"/>
    <w:rsid w:val="007F0F4A"/>
    <w:rsid w:val="008028A4"/>
    <w:rsid w:val="008110D5"/>
    <w:rsid w:val="00824FB5"/>
    <w:rsid w:val="00830747"/>
    <w:rsid w:val="00836AD4"/>
    <w:rsid w:val="008570C7"/>
    <w:rsid w:val="008768CA"/>
    <w:rsid w:val="00885D1B"/>
    <w:rsid w:val="00886A82"/>
    <w:rsid w:val="00890664"/>
    <w:rsid w:val="008A6D4A"/>
    <w:rsid w:val="008C384C"/>
    <w:rsid w:val="008C62EC"/>
    <w:rsid w:val="008C77F9"/>
    <w:rsid w:val="008F065A"/>
    <w:rsid w:val="0090271F"/>
    <w:rsid w:val="00902E23"/>
    <w:rsid w:val="009114D7"/>
    <w:rsid w:val="0091348E"/>
    <w:rsid w:val="0091477C"/>
    <w:rsid w:val="00917CCB"/>
    <w:rsid w:val="00942EC2"/>
    <w:rsid w:val="00953031"/>
    <w:rsid w:val="00955D26"/>
    <w:rsid w:val="00987EFA"/>
    <w:rsid w:val="009A10F6"/>
    <w:rsid w:val="009E1640"/>
    <w:rsid w:val="009F37B7"/>
    <w:rsid w:val="00A031C6"/>
    <w:rsid w:val="00A10F02"/>
    <w:rsid w:val="00A10F26"/>
    <w:rsid w:val="00A164B4"/>
    <w:rsid w:val="00A26956"/>
    <w:rsid w:val="00A27486"/>
    <w:rsid w:val="00A34091"/>
    <w:rsid w:val="00A53724"/>
    <w:rsid w:val="00A56066"/>
    <w:rsid w:val="00A6229D"/>
    <w:rsid w:val="00A65F03"/>
    <w:rsid w:val="00A73129"/>
    <w:rsid w:val="00A7580E"/>
    <w:rsid w:val="00A7682A"/>
    <w:rsid w:val="00A82346"/>
    <w:rsid w:val="00A87402"/>
    <w:rsid w:val="00A92BA1"/>
    <w:rsid w:val="00AC2304"/>
    <w:rsid w:val="00AC6BC6"/>
    <w:rsid w:val="00AD4F35"/>
    <w:rsid w:val="00AE65E2"/>
    <w:rsid w:val="00AF04AD"/>
    <w:rsid w:val="00B06319"/>
    <w:rsid w:val="00B15449"/>
    <w:rsid w:val="00B21A6C"/>
    <w:rsid w:val="00B443DD"/>
    <w:rsid w:val="00B47E19"/>
    <w:rsid w:val="00B54FF5"/>
    <w:rsid w:val="00B5646B"/>
    <w:rsid w:val="00B62FF6"/>
    <w:rsid w:val="00B75C95"/>
    <w:rsid w:val="00B770CB"/>
    <w:rsid w:val="00B93086"/>
    <w:rsid w:val="00BA19ED"/>
    <w:rsid w:val="00BA3AC8"/>
    <w:rsid w:val="00BA4B8D"/>
    <w:rsid w:val="00BA4E68"/>
    <w:rsid w:val="00BC0F7D"/>
    <w:rsid w:val="00BD7D31"/>
    <w:rsid w:val="00BE3255"/>
    <w:rsid w:val="00BE4EC9"/>
    <w:rsid w:val="00BE7C91"/>
    <w:rsid w:val="00BE7D02"/>
    <w:rsid w:val="00BF128E"/>
    <w:rsid w:val="00BF474A"/>
    <w:rsid w:val="00BF523A"/>
    <w:rsid w:val="00BF7F6B"/>
    <w:rsid w:val="00C074DD"/>
    <w:rsid w:val="00C1496A"/>
    <w:rsid w:val="00C33079"/>
    <w:rsid w:val="00C45181"/>
    <w:rsid w:val="00C45231"/>
    <w:rsid w:val="00C45D3E"/>
    <w:rsid w:val="00C72833"/>
    <w:rsid w:val="00C80F1D"/>
    <w:rsid w:val="00C93F40"/>
    <w:rsid w:val="00CA3D0C"/>
    <w:rsid w:val="00CE4426"/>
    <w:rsid w:val="00CF6ED5"/>
    <w:rsid w:val="00D137BA"/>
    <w:rsid w:val="00D3634B"/>
    <w:rsid w:val="00D44E53"/>
    <w:rsid w:val="00D5508E"/>
    <w:rsid w:val="00D57972"/>
    <w:rsid w:val="00D615CF"/>
    <w:rsid w:val="00D636AC"/>
    <w:rsid w:val="00D64B34"/>
    <w:rsid w:val="00D66618"/>
    <w:rsid w:val="00D675A9"/>
    <w:rsid w:val="00D738D6"/>
    <w:rsid w:val="00D755EB"/>
    <w:rsid w:val="00D76048"/>
    <w:rsid w:val="00D82BFE"/>
    <w:rsid w:val="00D87E00"/>
    <w:rsid w:val="00D9134D"/>
    <w:rsid w:val="00DA4F4B"/>
    <w:rsid w:val="00DA7A03"/>
    <w:rsid w:val="00DB1818"/>
    <w:rsid w:val="00DC309B"/>
    <w:rsid w:val="00DC4DA2"/>
    <w:rsid w:val="00DD4C17"/>
    <w:rsid w:val="00DD74A5"/>
    <w:rsid w:val="00DF2B1F"/>
    <w:rsid w:val="00DF62CD"/>
    <w:rsid w:val="00E0356A"/>
    <w:rsid w:val="00E105F0"/>
    <w:rsid w:val="00E16509"/>
    <w:rsid w:val="00E17F38"/>
    <w:rsid w:val="00E27121"/>
    <w:rsid w:val="00E27D8A"/>
    <w:rsid w:val="00E32AAC"/>
    <w:rsid w:val="00E44582"/>
    <w:rsid w:val="00E47BE2"/>
    <w:rsid w:val="00E77645"/>
    <w:rsid w:val="00E80E23"/>
    <w:rsid w:val="00E9110E"/>
    <w:rsid w:val="00EA15B0"/>
    <w:rsid w:val="00EA5EA7"/>
    <w:rsid w:val="00EB470A"/>
    <w:rsid w:val="00EC4A25"/>
    <w:rsid w:val="00ED3D4F"/>
    <w:rsid w:val="00ED43C4"/>
    <w:rsid w:val="00EE695C"/>
    <w:rsid w:val="00EF2AC7"/>
    <w:rsid w:val="00EF485E"/>
    <w:rsid w:val="00F025A2"/>
    <w:rsid w:val="00F04712"/>
    <w:rsid w:val="00F12929"/>
    <w:rsid w:val="00F13360"/>
    <w:rsid w:val="00F22EC7"/>
    <w:rsid w:val="00F27AB1"/>
    <w:rsid w:val="00F325C8"/>
    <w:rsid w:val="00F42C63"/>
    <w:rsid w:val="00F463F6"/>
    <w:rsid w:val="00F653B8"/>
    <w:rsid w:val="00F65E94"/>
    <w:rsid w:val="00F736F6"/>
    <w:rsid w:val="00F9008D"/>
    <w:rsid w:val="00F90D6E"/>
    <w:rsid w:val="00FA1266"/>
    <w:rsid w:val="00FC1192"/>
    <w:rsid w:val="00FD0318"/>
    <w:rsid w:val="00FE177B"/>
    <w:rsid w:val="00FE3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3Char">
    <w:name w:val="Heading 3 Char"/>
    <w:link w:val="Heading3"/>
    <w:rsid w:val="00461244"/>
    <w:rPr>
      <w:rFonts w:ascii="Arial" w:hAnsi="Arial"/>
      <w:sz w:val="28"/>
      <w:lang w:eastAsia="en-US"/>
    </w:rPr>
  </w:style>
  <w:style w:type="character" w:customStyle="1" w:styleId="Heading4Char">
    <w:name w:val="Heading 4 Char"/>
    <w:link w:val="Heading4"/>
    <w:rsid w:val="008A6D4A"/>
    <w:rPr>
      <w:rFonts w:ascii="Arial" w:hAnsi="Arial"/>
      <w:sz w:val="24"/>
      <w:lang w:eastAsia="en-US"/>
    </w:rPr>
  </w:style>
  <w:style w:type="character" w:customStyle="1" w:styleId="Heading5Char">
    <w:name w:val="Heading 5 Char"/>
    <w:basedOn w:val="DefaultParagraphFont"/>
    <w:link w:val="Heading5"/>
    <w:rsid w:val="000602BD"/>
    <w:rPr>
      <w:rFonts w:ascii="Arial" w:hAnsi="Arial"/>
      <w:sz w:val="22"/>
      <w:lang w:eastAsia="en-US"/>
    </w:rPr>
  </w:style>
  <w:style w:type="paragraph" w:customStyle="1" w:styleId="H6">
    <w:name w:val="H6"/>
    <w:basedOn w:val="Heading5"/>
    <w:next w:val="Normal"/>
    <w:rsid w:val="00CF6ED5"/>
    <w:pPr>
      <w:ind w:left="1985" w:hanging="1985"/>
      <w:outlineLvl w:val="9"/>
    </w:pPr>
    <w:rPr>
      <w:sz w:val="20"/>
    </w:rPr>
  </w:style>
  <w:style w:type="character" w:customStyle="1" w:styleId="Heading8Char">
    <w:name w:val="Heading 8 Char"/>
    <w:basedOn w:val="DefaultParagraphFont"/>
    <w:link w:val="Heading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sid w:val="008A6D4A"/>
    <w:rPr>
      <w:rFonts w:ascii="Courier New" w:hAnsi="Courier New"/>
      <w:noProof/>
      <w:sz w:val="16"/>
      <w:lang w:eastAsia="en-US" w:bidi="ar-SA"/>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Normal"/>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Normal"/>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unhideWhenUsed/>
    <w:rsid w:val="00BA4E68"/>
    <w:rPr>
      <w:sz w:val="16"/>
      <w:szCs w:val="16"/>
    </w:rPr>
  </w:style>
  <w:style w:type="paragraph" w:styleId="CommentText">
    <w:name w:val="annotation text"/>
    <w:basedOn w:val="Normal"/>
    <w:link w:val="CommentTextChar"/>
    <w:unhideWhenUsed/>
    <w:rsid w:val="00BA4E68"/>
  </w:style>
  <w:style w:type="character" w:customStyle="1" w:styleId="CommentTextChar">
    <w:name w:val="Comment Text Char"/>
    <w:basedOn w:val="DefaultParagraphFont"/>
    <w:link w:val="CommentText"/>
    <w:rsid w:val="00BA4E68"/>
    <w:rPr>
      <w:lang w:eastAsia="en-US"/>
    </w:rPr>
  </w:style>
  <w:style w:type="paragraph" w:styleId="CommentSubject">
    <w:name w:val="annotation subject"/>
    <w:basedOn w:val="CommentText"/>
    <w:next w:val="CommentText"/>
    <w:link w:val="CommentSubjectChar"/>
    <w:unhideWhenUsed/>
    <w:rsid w:val="00BA4E68"/>
    <w:rPr>
      <w:b/>
      <w:bCs/>
    </w:rPr>
  </w:style>
  <w:style w:type="character" w:customStyle="1" w:styleId="CommentSubjectChar">
    <w:name w:val="Comment Subject Char"/>
    <w:basedOn w:val="CommentTextChar"/>
    <w:link w:val="CommentSubject"/>
    <w:rsid w:val="00BA4E68"/>
    <w:rPr>
      <w:b/>
      <w:bCs/>
      <w:lang w:eastAsia="en-US"/>
    </w:rPr>
  </w:style>
  <w:style w:type="paragraph" w:styleId="ListBullet">
    <w:name w:val="List Bullet"/>
    <w:basedOn w:val="List"/>
    <w:rsid w:val="00251121"/>
    <w:pPr>
      <w:ind w:left="568" w:firstLineChars="0" w:hanging="284"/>
      <w:contextualSpacing w:val="0"/>
    </w:pPr>
    <w:rPr>
      <w:rFonts w:eastAsia="SimSun"/>
    </w:rPr>
  </w:style>
  <w:style w:type="paragraph" w:styleId="List">
    <w:name w:val="List"/>
    <w:basedOn w:val="Normal"/>
    <w:rsid w:val="00251121"/>
    <w:pPr>
      <w:ind w:left="200" w:hangingChars="200" w:hanging="200"/>
      <w:contextualSpacing/>
    </w:pPr>
  </w:style>
  <w:style w:type="paragraph" w:styleId="List4">
    <w:name w:val="List 4"/>
    <w:basedOn w:val="Normal"/>
    <w:unhideWhenUsed/>
    <w:rsid w:val="000D3A48"/>
    <w:pPr>
      <w:ind w:leftChars="600" w:left="100" w:hangingChars="200" w:hanging="200"/>
      <w:contextualSpacing/>
    </w:pPr>
  </w:style>
  <w:style w:type="paragraph" w:styleId="Index1">
    <w:name w:val="index 1"/>
    <w:basedOn w:val="Normal"/>
    <w:rsid w:val="00461244"/>
    <w:pPr>
      <w:keepLines/>
      <w:spacing w:after="0"/>
    </w:pPr>
    <w:rPr>
      <w:rFonts w:eastAsia="SimSun"/>
    </w:rPr>
  </w:style>
  <w:style w:type="paragraph" w:styleId="ListNumber2">
    <w:name w:val="List Number 2"/>
    <w:basedOn w:val="ListNumber"/>
    <w:rsid w:val="00461244"/>
    <w:pPr>
      <w:ind w:left="851"/>
    </w:pPr>
  </w:style>
  <w:style w:type="paragraph" w:styleId="ListNumber">
    <w:name w:val="List Number"/>
    <w:basedOn w:val="List"/>
    <w:rsid w:val="00461244"/>
    <w:pPr>
      <w:ind w:left="568" w:firstLineChars="0" w:hanging="284"/>
      <w:contextualSpacing w:val="0"/>
    </w:pPr>
    <w:rPr>
      <w:rFonts w:eastAsia="SimSun"/>
    </w:rPr>
  </w:style>
  <w:style w:type="paragraph" w:styleId="FootnoteText">
    <w:name w:val="footnote text"/>
    <w:basedOn w:val="Normal"/>
    <w:link w:val="FootnoteTextChar"/>
    <w:semiHidden/>
    <w:rsid w:val="00461244"/>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461244"/>
    <w:rPr>
      <w:rFonts w:eastAsia="SimSun"/>
      <w:sz w:val="16"/>
      <w:lang w:eastAsia="en-US"/>
    </w:rPr>
  </w:style>
  <w:style w:type="paragraph" w:styleId="ListBullet2">
    <w:name w:val="List Bullet 2"/>
    <w:basedOn w:val="ListBullet"/>
    <w:rsid w:val="00461244"/>
    <w:pPr>
      <w:ind w:left="851"/>
    </w:pPr>
  </w:style>
  <w:style w:type="paragraph" w:styleId="ListBullet3">
    <w:name w:val="List Bullet 3"/>
    <w:basedOn w:val="ListBullet2"/>
    <w:rsid w:val="00461244"/>
    <w:pPr>
      <w:ind w:left="1135"/>
    </w:pPr>
  </w:style>
  <w:style w:type="paragraph" w:styleId="List2">
    <w:name w:val="List 2"/>
    <w:basedOn w:val="List"/>
    <w:rsid w:val="00461244"/>
    <w:pPr>
      <w:ind w:left="851" w:firstLineChars="0" w:hanging="284"/>
      <w:contextualSpacing w:val="0"/>
    </w:pPr>
    <w:rPr>
      <w:rFonts w:eastAsia="SimSun"/>
    </w:rPr>
  </w:style>
  <w:style w:type="paragraph" w:styleId="List3">
    <w:name w:val="List 3"/>
    <w:basedOn w:val="List2"/>
    <w:rsid w:val="00461244"/>
    <w:pPr>
      <w:ind w:left="1135"/>
    </w:pPr>
  </w:style>
  <w:style w:type="paragraph" w:styleId="List5">
    <w:name w:val="List 5"/>
    <w:basedOn w:val="List4"/>
    <w:rsid w:val="00461244"/>
    <w:pPr>
      <w:ind w:leftChars="0" w:left="1702" w:firstLineChars="0" w:hanging="284"/>
      <w:contextualSpacing w:val="0"/>
    </w:pPr>
    <w:rPr>
      <w:rFonts w:eastAsia="SimSun"/>
    </w:rPr>
  </w:style>
  <w:style w:type="paragraph" w:styleId="ListBullet4">
    <w:name w:val="List Bullet 4"/>
    <w:basedOn w:val="ListBullet3"/>
    <w:rsid w:val="00461244"/>
    <w:pPr>
      <w:ind w:left="1418"/>
    </w:pPr>
  </w:style>
  <w:style w:type="paragraph" w:styleId="ListBullet5">
    <w:name w:val="List Bullet 5"/>
    <w:basedOn w:val="ListBullet4"/>
    <w:rsid w:val="00461244"/>
    <w:pPr>
      <w:ind w:left="1702"/>
    </w:pPr>
  </w:style>
  <w:style w:type="paragraph" w:customStyle="1" w:styleId="CRCoverPage">
    <w:name w:val="CR Cover Page"/>
    <w:link w:val="CRCoverPageZchn"/>
    <w:rsid w:val="00461244"/>
    <w:pPr>
      <w:spacing w:after="120"/>
    </w:pPr>
    <w:rPr>
      <w:rFonts w:ascii="Arial" w:eastAsia="SimSun" w:hAnsi="Arial"/>
      <w:lang w:eastAsia="en-US"/>
    </w:rPr>
  </w:style>
  <w:style w:type="character" w:customStyle="1" w:styleId="CRCoverPageZchn">
    <w:name w:val="CR Cover Page Zchn"/>
    <w:link w:val="CRCoverPage"/>
    <w:rsid w:val="00461244"/>
    <w:rPr>
      <w:rFonts w:ascii="Arial" w:eastAsia="SimSun" w:hAnsi="Arial"/>
      <w:lang w:eastAsia="en-US"/>
    </w:rPr>
  </w:style>
  <w:style w:type="paragraph" w:customStyle="1" w:styleId="tdoc-header">
    <w:name w:val="tdoc-header"/>
    <w:rsid w:val="00461244"/>
    <w:rPr>
      <w:rFonts w:ascii="Arial" w:eastAsia="SimSun" w:hAnsi="Arial"/>
      <w:noProof/>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BodyText">
    <w:name w:val="Body Text"/>
    <w:basedOn w:val="Normal"/>
    <w:link w:val="BodyTextChar"/>
    <w:rsid w:val="00461244"/>
    <w:pPr>
      <w:spacing w:after="120"/>
    </w:pPr>
    <w:rPr>
      <w:rFonts w:eastAsia="Batang"/>
      <w:lang w:eastAsia="x-none"/>
    </w:rPr>
  </w:style>
  <w:style w:type="character" w:customStyle="1" w:styleId="BodyTextChar">
    <w:name w:val="Body Text Char"/>
    <w:basedOn w:val="DefaultParagraphFont"/>
    <w:link w:val="BodyText"/>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NormalWeb">
    <w:name w:val="Normal (Web)"/>
    <w:basedOn w:val="Normal"/>
    <w:uiPriority w:val="99"/>
    <w:unhideWhenUsed/>
    <w:rsid w:val="00461244"/>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5.vsdx"/><Relationship Id="rId21" Type="http://schemas.openxmlformats.org/officeDocument/2006/relationships/package" Target="embeddings/Microsoft_Visio___3.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9.vsdx"/><Relationship Id="rId50" Type="http://schemas.openxmlformats.org/officeDocument/2006/relationships/image" Target="media/image22.emf"/><Relationship Id="rId55" Type="http://schemas.openxmlformats.org/officeDocument/2006/relationships/package" Target="embeddings/Microsoft_Visio___13.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4.vsdx"/><Relationship Id="rId41" Type="http://schemas.openxmlformats.org/officeDocument/2006/relationships/package" Target="embeddings/Microsoft_Visio___6.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__9.vsd"/><Relationship Id="rId40" Type="http://schemas.openxmlformats.org/officeDocument/2006/relationships/image" Target="media/image17.emf"/><Relationship Id="rId45" Type="http://schemas.openxmlformats.org/officeDocument/2006/relationships/package" Target="embeddings/Microsoft_Visio___8.vsdx"/><Relationship Id="rId53" Type="http://schemas.openxmlformats.org/officeDocument/2006/relationships/package" Target="embeddings/Microsoft_Visio___12.vsdx"/><Relationship Id="rId58"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oleObject" Target="embeddings/Microsoft_Visio_2003-2010___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__10.vsdx"/><Relationship Id="rId57" Type="http://schemas.openxmlformats.org/officeDocument/2006/relationships/package" Target="embeddings/Microsoft_Visio___14.vsdx"/><Relationship Id="rId61"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__2.vsd"/><Relationship Id="rId31" Type="http://schemas.openxmlformats.org/officeDocument/2006/relationships/oleObject" Target="embeddings/Microsoft_Visio_2003-2010___6.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oleObject" Target="embeddings/Microsoft_Visio_2003-2010___8.vsd"/><Relationship Id="rId43" Type="http://schemas.openxmlformats.org/officeDocument/2006/relationships/package" Target="embeddings/Microsoft_Visio___7.vsdx"/><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endnotes" Target="endnotes.xml"/><Relationship Id="rId51" Type="http://schemas.openxmlformats.org/officeDocument/2006/relationships/package" Target="embeddings/Microsoft_Visio___11.vsdx"/><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7.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F6946-AB1A-4F95-AD7B-C9C5FFB1A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94</Pages>
  <Words>30725</Words>
  <Characters>175136</Characters>
  <Application>Microsoft Office Word</Application>
  <DocSecurity>0</DocSecurity>
  <Lines>1459</Lines>
  <Paragraphs>410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205451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CR#0301</cp:lastModifiedBy>
  <cp:revision>6</cp:revision>
  <cp:lastPrinted>2019-02-25T14:05:00Z</cp:lastPrinted>
  <dcterms:created xsi:type="dcterms:W3CDTF">2021-11-29T09:23:00Z</dcterms:created>
  <dcterms:modified xsi:type="dcterms:W3CDTF">2021-12-01T22:59:00Z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(3)Ao2QxJykY5DiZMY7QFsZEpwSqx88+Sw9Fb7KA5IP9XORgmG06W0qah2ypVlY70zC/EF9osNK
Mr4Caq8qjd19DJNMGHpKuZkqYq7jsA3H4HsQjzqNDMMknDCScab1KBm60fHEHsW3QkvwFZLj
H4cT29rEYTK+BlTJftzU8RrPoZcWdpbzLnyaxzQSQrWZmhQQmSs7F8f15zTaqN+MXpvNQznN
anAB1bS1W7S7F/w5uo</vt:lpwstr>
  </property>
  <property fmtid="{D5CDD505-2E9C-101B-9397-08002B2CF9AE}" pid="3" name="_2015_ms_pID_7253431">
    <vt:lpwstr>nBa8ne5pM5GJA0fsKttWXiP5lla8cegnzAH6/sfB1uVyi6t7B+WESI
FzA/3KHk8BHImygmJ7W9nUw2aDViDlCe/nVnvvlwdPHilsX+aTLNXUbRI9vvbNtZiNaN1WJK
Uh9CDa0jBPAqO88liyNL71n3f4Es0sOHYlazgAxumVmSsHDUo0jsL1RoJ8hyDIDodkxU6rmA
uO/IXXuDZfwgf5GUoRb2EI04KCaEJE3aQNIx</vt:lpwstr>
  </property>
  <property fmtid="{D5CDD505-2E9C-101B-9397-08002B2CF9AE}" pid="4" name="_2015_ms_pID_7253432">
    <vt:lpwstr>uMN4aLrJqqt6Wpk6KdTe6S8=</vt:lpwstr>
  </property>
</Properties>
</file>