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5C5A79E6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3A5E4D">
        <w:rPr>
          <w:b/>
          <w:noProof/>
          <w:sz w:val="24"/>
        </w:rPr>
        <w:t>123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3FF6133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A5E4D" w:rsidRPr="003A5E4D">
        <w:rPr>
          <w:rFonts w:ascii="Arial" w:hAnsi="Arial" w:cs="Arial"/>
          <w:b/>
          <w:bCs/>
        </w:rPr>
        <w:t>eMCCI_CT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6"/>
        <w:gridCol w:w="758"/>
        <w:gridCol w:w="501"/>
        <w:gridCol w:w="510"/>
        <w:gridCol w:w="1194"/>
        <w:gridCol w:w="465"/>
        <w:gridCol w:w="774"/>
        <w:gridCol w:w="781"/>
        <w:gridCol w:w="783"/>
        <w:gridCol w:w="1017"/>
        <w:gridCol w:w="1763"/>
        <w:gridCol w:w="759"/>
      </w:tblGrid>
      <w:tr w:rsidR="003A5E4D" w:rsidRPr="003A5E4D" w14:paraId="1BDAA534" w14:textId="77777777" w:rsidTr="003A5E4D">
        <w:trPr>
          <w:trHeight w:val="420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428380C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5FB211D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E324002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8CE6AD5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1E572FA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A78B590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3DA3FDD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6D0C026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1685ADA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B72505C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B81BA4D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AD516DB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A5E4D" w:rsidRPr="003A5E4D" w14:paraId="662C7D96" w14:textId="77777777" w:rsidTr="003A5E4D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086F8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6B215" w14:textId="77777777" w:rsidR="003A5E4D" w:rsidRPr="003A5E4D" w:rsidRDefault="003A5E4D" w:rsidP="003A5E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AAF3C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1884E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70DAC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private-call-parameters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6A8E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8B928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3F8D7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C1-210751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E2A9F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5D96C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eMCCI_CT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2DEE6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6.10, 6.10.1, 6.10.2, A.2, A.2.1, A.2.2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DEF27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A5E4D" w:rsidRPr="003A5E4D" w14:paraId="3399A40E" w14:textId="77777777" w:rsidTr="003A5E4D">
        <w:trPr>
          <w:trHeight w:val="828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ADC33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29.380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E8246" w14:textId="77777777" w:rsidR="003A5E4D" w:rsidRPr="003A5E4D" w:rsidRDefault="003A5E4D" w:rsidP="003A5E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86092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D69CD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0B01F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missing 13.3 heading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15626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2D52F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93CC5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C1-210750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D4376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1BCF1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eMCCI_CT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A306F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13.3 (subclauses 13.2 and 13.3.1 are included for context but contain no changes)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0E5B9" w14:textId="77777777" w:rsidR="003A5E4D" w:rsidRPr="003A5E4D" w:rsidRDefault="003A5E4D" w:rsidP="003A5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A5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87C54E2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5E4D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2021-03-12T08:49:00Z</dcterms:modified>
</cp:coreProperties>
</file>