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E3EEBB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660F5931" w14:textId="49169AC0" w:rsidR="009B2AF4" w:rsidRDefault="009B2AF4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14E30" w14:textId="77777777" w:rsidR="00FE69F5" w:rsidRDefault="00FE69F5">
      <w:r>
        <w:separator/>
      </w:r>
    </w:p>
  </w:endnote>
  <w:endnote w:type="continuationSeparator" w:id="0">
    <w:p w14:paraId="2DEE2ED8" w14:textId="77777777" w:rsidR="00FE69F5" w:rsidRDefault="00FE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2C7BE" w14:textId="77777777" w:rsidR="00FE69F5" w:rsidRDefault="00FE69F5">
      <w:r>
        <w:separator/>
      </w:r>
    </w:p>
  </w:footnote>
  <w:footnote w:type="continuationSeparator" w:id="0">
    <w:p w14:paraId="3BA73E55" w14:textId="77777777" w:rsidR="00FE69F5" w:rsidRDefault="00FE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2024-08-26T14:46:00Z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