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CP-240209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eNPN_Ph2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SNPN services via wireline access network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eNPN_Ph2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C.3.2.1; C.3.2.3(new).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