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WLAN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Misplaced locAccInfos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HTTP response code 200 for notification POST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5.3.5.2.2, 5.3.6.2.3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description of MLEventNotif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4.5.2.4.2，5.4.6.2.6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mLModelInfos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5.5.6.2.2，5.5.6.2.3，5.5.6.2.8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Roaming-related errors in Analytics Info requests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statements in the OpenAPI of the Events 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Nnwdaf_AnalyticsInfo_ContextTransfer service operation to support Analytics context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5.2.6.2.112,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Nnwdaf_MLModelProvision API to support Analytics context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5.4.6.2.3,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Nnwdaf_MLModelMonitor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4.7.2.6.2, 5.6.6.2.4, 5.6.6.2.5,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EN for distance thresholds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for accuracy request in Nnwdaf_AnalyticsInfo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Service Architecture of Nnwdaf_MLModelProvision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CR#0903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accuracy request in AnalyticsRequest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Relative Proximity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Consumer in the ML Model Provisioning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CR#0903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response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corrections in Nadrf_MLModelManagement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5.2.6.2.5, 5.2.6.3.2,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ADRF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4.2.1.1, 4.2.1.3.1, 4.2.2.5.2, 4.3.1.1, 4.3.1.3.1, 4.3.2.3.2, 5.1.7.3, 5.2.3.2.3.2, 5.2.7.3,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