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78BCF30" w:rsidR="004F0988" w:rsidRPr="00253FF3" w:rsidRDefault="004F0988" w:rsidP="0012368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123688">
              <w:t>1</w:t>
            </w:r>
            <w:r w:rsidRPr="00253FF3">
              <w:t>.</w:t>
            </w:r>
            <w:r w:rsidR="00123688">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123688">
              <w:rPr>
                <w:sz w:val="32"/>
              </w:rPr>
              <w:t>09</w:t>
            </w:r>
            <w:bookmarkStart w:id="5" w:name="_GoBack"/>
            <w:bookmarkEnd w:id="5"/>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6" w:name="spectype2"/>
            <w:r w:rsidRPr="00253FF3">
              <w:t>Specification</w:t>
            </w:r>
            <w:bookmarkEnd w:id="6"/>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7"/>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8" w:name="specRelease"/>
            <w:r w:rsidR="004F0988" w:rsidRPr="006E335B">
              <w:rPr>
                <w:rStyle w:val="ZGSM"/>
              </w:rPr>
              <w:t>1</w:t>
            </w:r>
            <w:r w:rsidR="00D82E6F" w:rsidRPr="006E335B">
              <w:rPr>
                <w:rStyle w:val="ZGSM"/>
              </w:rPr>
              <w:t>8</w:t>
            </w:r>
            <w:bookmarkEnd w:id="8"/>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9"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101745">
              <w:rPr>
                <w:noProof/>
                <w:sz w:val="18"/>
              </w:rPr>
              <w:t>2</w:t>
            </w:r>
            <w:r w:rsidR="008E2D68" w:rsidRPr="00101745">
              <w:rPr>
                <w:noProof/>
                <w:sz w:val="18"/>
              </w:rPr>
              <w:t>02</w:t>
            </w:r>
            <w:bookmarkEnd w:id="13"/>
            <w:r w:rsidR="004F58F6" w:rsidRPr="00101745">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B52267" w14:textId="2B448540" w:rsidR="006D422E"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6D422E">
        <w:t>Foreword</w:t>
      </w:r>
      <w:r w:rsidR="006D422E">
        <w:tab/>
      </w:r>
      <w:r w:rsidR="006D422E">
        <w:fldChar w:fldCharType="begin"/>
      </w:r>
      <w:r w:rsidR="006D422E">
        <w:instrText xml:space="preserve"> PAGEREF _Toc143783724 \h </w:instrText>
      </w:r>
      <w:r w:rsidR="006D422E">
        <w:fldChar w:fldCharType="separate"/>
      </w:r>
      <w:r w:rsidR="006D422E">
        <w:t>5</w:t>
      </w:r>
      <w:r w:rsidR="006D422E">
        <w:fldChar w:fldCharType="end"/>
      </w:r>
    </w:p>
    <w:p w14:paraId="46F59240" w14:textId="12D33202" w:rsidR="006D422E" w:rsidRDefault="006D422E">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_Toc143783725 \h </w:instrText>
      </w:r>
      <w:r>
        <w:fldChar w:fldCharType="separate"/>
      </w:r>
      <w:r>
        <w:t>7</w:t>
      </w:r>
      <w:r>
        <w:fldChar w:fldCharType="end"/>
      </w:r>
    </w:p>
    <w:p w14:paraId="55F86A01" w14:textId="5E6563FF" w:rsidR="006D422E" w:rsidRDefault="006D422E">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_Toc143783726 \h </w:instrText>
      </w:r>
      <w:r>
        <w:fldChar w:fldCharType="separate"/>
      </w:r>
      <w:r>
        <w:t>7</w:t>
      </w:r>
      <w:r>
        <w:fldChar w:fldCharType="end"/>
      </w:r>
    </w:p>
    <w:p w14:paraId="36079084" w14:textId="44BFBA43" w:rsidR="006D422E" w:rsidRDefault="006D422E">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_Toc143783727 \h </w:instrText>
      </w:r>
      <w:r>
        <w:fldChar w:fldCharType="separate"/>
      </w:r>
      <w:r>
        <w:t>7</w:t>
      </w:r>
      <w:r>
        <w:fldChar w:fldCharType="end"/>
      </w:r>
    </w:p>
    <w:p w14:paraId="5B3FDDDC" w14:textId="0B40F5C8" w:rsidR="006D422E" w:rsidRDefault="006D422E">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_Toc143783728 \h </w:instrText>
      </w:r>
      <w:r>
        <w:fldChar w:fldCharType="separate"/>
      </w:r>
      <w:r>
        <w:t>7</w:t>
      </w:r>
      <w:r>
        <w:fldChar w:fldCharType="end"/>
      </w:r>
    </w:p>
    <w:p w14:paraId="3C2F2CD2" w14:textId="5C5E1D83" w:rsidR="006D422E" w:rsidRDefault="006D422E">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_Toc143783729 \h </w:instrText>
      </w:r>
      <w:r>
        <w:fldChar w:fldCharType="separate"/>
      </w:r>
      <w:r>
        <w:t>8</w:t>
      </w:r>
      <w:r>
        <w:fldChar w:fldCharType="end"/>
      </w:r>
    </w:p>
    <w:p w14:paraId="78D73D57" w14:textId="431AFAE3" w:rsidR="006D422E" w:rsidRDefault="006D422E">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_Toc143783730 \h </w:instrText>
      </w:r>
      <w:r>
        <w:fldChar w:fldCharType="separate"/>
      </w:r>
      <w:r>
        <w:t>8</w:t>
      </w:r>
      <w:r>
        <w:fldChar w:fldCharType="end"/>
      </w:r>
    </w:p>
    <w:p w14:paraId="745936A0" w14:textId="07483334" w:rsidR="006D422E" w:rsidRDefault="006D422E">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_Toc143783731 \h </w:instrText>
      </w:r>
      <w:r>
        <w:fldChar w:fldCharType="separate"/>
      </w:r>
      <w:r>
        <w:t>8</w:t>
      </w:r>
      <w:r>
        <w:fldChar w:fldCharType="end"/>
      </w:r>
    </w:p>
    <w:p w14:paraId="1D919A6D" w14:textId="736DF30D" w:rsidR="006D422E" w:rsidRDefault="006D422E">
      <w:pPr>
        <w:pStyle w:val="TOC2"/>
        <w:rPr>
          <w:rFonts w:asciiTheme="minorHAnsi" w:eastAsiaTheme="minorEastAsia" w:hAnsiTheme="minorHAnsi" w:cs="Sylfaen"/>
          <w:sz w:val="22"/>
          <w:szCs w:val="22"/>
          <w:lang w:val="en-IN" w:eastAsia="ja-JP" w:bidi="kn-IN"/>
        </w:rPr>
      </w:pPr>
      <w:r w:rsidRPr="00CF3301">
        <w:rPr>
          <w:lang w:val="en-US"/>
        </w:rPr>
        <w:t>5.1</w:t>
      </w:r>
      <w:r>
        <w:rPr>
          <w:rFonts w:asciiTheme="minorHAnsi" w:eastAsiaTheme="minorEastAsia" w:hAnsiTheme="minorHAnsi" w:cs="Sylfaen"/>
          <w:sz w:val="22"/>
          <w:szCs w:val="22"/>
          <w:lang w:val="en-IN" w:eastAsia="ja-JP" w:bidi="kn-IN"/>
        </w:rPr>
        <w:tab/>
      </w:r>
      <w:r w:rsidRPr="00CF3301">
        <w:rPr>
          <w:lang w:val="en-US"/>
        </w:rPr>
        <w:t>SEAL notification management client (SNM-C)</w:t>
      </w:r>
      <w:r>
        <w:tab/>
      </w:r>
      <w:r>
        <w:fldChar w:fldCharType="begin"/>
      </w:r>
      <w:r>
        <w:instrText xml:space="preserve"> PAGEREF _Toc143783732 \h </w:instrText>
      </w:r>
      <w:r>
        <w:fldChar w:fldCharType="separate"/>
      </w:r>
      <w:r>
        <w:t>8</w:t>
      </w:r>
      <w:r>
        <w:fldChar w:fldCharType="end"/>
      </w:r>
    </w:p>
    <w:p w14:paraId="75DE1CA3" w14:textId="48FC8235" w:rsidR="006D422E" w:rsidRDefault="006D422E">
      <w:pPr>
        <w:pStyle w:val="TOC2"/>
        <w:rPr>
          <w:rFonts w:asciiTheme="minorHAnsi" w:eastAsiaTheme="minorEastAsia" w:hAnsiTheme="minorHAnsi" w:cs="Sylfaen"/>
          <w:sz w:val="22"/>
          <w:szCs w:val="22"/>
          <w:lang w:val="en-IN" w:eastAsia="ja-JP" w:bidi="kn-IN"/>
        </w:rPr>
      </w:pPr>
      <w:r w:rsidRPr="00CF3301">
        <w:rPr>
          <w:lang w:val="en-US"/>
        </w:rPr>
        <w:t>5.2</w:t>
      </w:r>
      <w:r>
        <w:rPr>
          <w:rFonts w:asciiTheme="minorHAnsi" w:eastAsiaTheme="minorEastAsia" w:hAnsiTheme="minorHAnsi" w:cs="Sylfaen"/>
          <w:sz w:val="22"/>
          <w:szCs w:val="22"/>
          <w:lang w:val="en-IN" w:eastAsia="ja-JP" w:bidi="kn-IN"/>
        </w:rPr>
        <w:tab/>
      </w:r>
      <w:r w:rsidRPr="00CF3301">
        <w:rPr>
          <w:lang w:val="en-US"/>
        </w:rPr>
        <w:t>SEAL notification management server (SNM-S)</w:t>
      </w:r>
      <w:r>
        <w:tab/>
      </w:r>
      <w:r>
        <w:fldChar w:fldCharType="begin"/>
      </w:r>
      <w:r>
        <w:instrText xml:space="preserve"> PAGEREF _Toc143783733 \h </w:instrText>
      </w:r>
      <w:r>
        <w:fldChar w:fldCharType="separate"/>
      </w:r>
      <w:r>
        <w:t>8</w:t>
      </w:r>
      <w:r>
        <w:fldChar w:fldCharType="end"/>
      </w:r>
    </w:p>
    <w:p w14:paraId="64FD9FA2" w14:textId="0173CE02" w:rsidR="006D422E" w:rsidRDefault="006D422E">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_Toc143783734 \h </w:instrText>
      </w:r>
      <w:r>
        <w:fldChar w:fldCharType="separate"/>
      </w:r>
      <w:r>
        <w:t>9</w:t>
      </w:r>
      <w:r>
        <w:fldChar w:fldCharType="end"/>
      </w:r>
    </w:p>
    <w:p w14:paraId="70E204F5" w14:textId="627FF484" w:rsidR="006D422E" w:rsidRDefault="006D422E">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_Toc143783735 \h </w:instrText>
      </w:r>
      <w:r>
        <w:fldChar w:fldCharType="separate"/>
      </w:r>
      <w:r>
        <w:t>9</w:t>
      </w:r>
      <w:r>
        <w:fldChar w:fldCharType="end"/>
      </w:r>
    </w:p>
    <w:p w14:paraId="29E5158E" w14:textId="777A1FBA" w:rsidR="006D422E" w:rsidRDefault="006D422E">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_Toc143783736 \h </w:instrText>
      </w:r>
      <w:r>
        <w:fldChar w:fldCharType="separate"/>
      </w:r>
      <w:r>
        <w:t>9</w:t>
      </w:r>
      <w:r>
        <w:fldChar w:fldCharType="end"/>
      </w:r>
    </w:p>
    <w:p w14:paraId="5478A773" w14:textId="5082306A" w:rsidR="006D422E" w:rsidRDefault="006D422E">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_Toc143783737 \h </w:instrText>
      </w:r>
      <w:r>
        <w:fldChar w:fldCharType="separate"/>
      </w:r>
      <w:r>
        <w:t>9</w:t>
      </w:r>
      <w:r>
        <w:fldChar w:fldCharType="end"/>
      </w:r>
    </w:p>
    <w:p w14:paraId="33BCCFD4" w14:textId="73CAF7D0" w:rsidR="006D422E" w:rsidRDefault="006D422E">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_Toc143783738 \h </w:instrText>
      </w:r>
      <w:r>
        <w:fldChar w:fldCharType="separate"/>
      </w:r>
      <w:r>
        <w:t>9</w:t>
      </w:r>
      <w:r>
        <w:fldChar w:fldCharType="end"/>
      </w:r>
    </w:p>
    <w:p w14:paraId="6D7DC4D1" w14:textId="70DDC807" w:rsidR="006D422E" w:rsidRDefault="006D422E">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_Toc143783739 \h </w:instrText>
      </w:r>
      <w:r>
        <w:fldChar w:fldCharType="separate"/>
      </w:r>
      <w:r>
        <w:t>9</w:t>
      </w:r>
      <w:r>
        <w:fldChar w:fldCharType="end"/>
      </w:r>
    </w:p>
    <w:p w14:paraId="0CF466BD" w14:textId="151DF0FE" w:rsidR="006D422E" w:rsidRDefault="006D422E">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_Toc143783740 \h </w:instrText>
      </w:r>
      <w:r>
        <w:fldChar w:fldCharType="separate"/>
      </w:r>
      <w:r>
        <w:t>9</w:t>
      </w:r>
      <w:r>
        <w:fldChar w:fldCharType="end"/>
      </w:r>
    </w:p>
    <w:p w14:paraId="171607DA" w14:textId="0E598E02" w:rsidR="006D422E" w:rsidRDefault="006D422E">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_Toc143783741 \h </w:instrText>
      </w:r>
      <w:r>
        <w:fldChar w:fldCharType="separate"/>
      </w:r>
      <w:r>
        <w:t>9</w:t>
      </w:r>
      <w:r>
        <w:fldChar w:fldCharType="end"/>
      </w:r>
    </w:p>
    <w:p w14:paraId="4337E999" w14:textId="2F405789" w:rsidR="006D422E" w:rsidRDefault="006D422E">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_Toc143783742 \h </w:instrText>
      </w:r>
      <w:r>
        <w:fldChar w:fldCharType="separate"/>
      </w:r>
      <w:r>
        <w:t>10</w:t>
      </w:r>
      <w:r>
        <w:fldChar w:fldCharType="end"/>
      </w:r>
    </w:p>
    <w:p w14:paraId="53095D49" w14:textId="09288173" w:rsidR="006D422E" w:rsidRDefault="006D422E">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_Toc143783743 \h </w:instrText>
      </w:r>
      <w:r>
        <w:fldChar w:fldCharType="separate"/>
      </w:r>
      <w:r>
        <w:t>10</w:t>
      </w:r>
      <w:r>
        <w:fldChar w:fldCharType="end"/>
      </w:r>
    </w:p>
    <w:p w14:paraId="294C9708" w14:textId="5788005D" w:rsidR="006D422E" w:rsidRDefault="006D422E">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_Toc143783744 \h </w:instrText>
      </w:r>
      <w:r>
        <w:fldChar w:fldCharType="separate"/>
      </w:r>
      <w:r>
        <w:t>10</w:t>
      </w:r>
      <w:r>
        <w:fldChar w:fldCharType="end"/>
      </w:r>
    </w:p>
    <w:p w14:paraId="7A4ADBC1" w14:textId="5464D2AF" w:rsidR="006D422E" w:rsidRDefault="006D422E">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_Toc143783745 \h </w:instrText>
      </w:r>
      <w:r>
        <w:fldChar w:fldCharType="separate"/>
      </w:r>
      <w:r>
        <w:t>10</w:t>
      </w:r>
      <w:r>
        <w:fldChar w:fldCharType="end"/>
      </w:r>
    </w:p>
    <w:p w14:paraId="24DD70C1" w14:textId="3E10E5EB" w:rsidR="006D422E" w:rsidRDefault="006D422E">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_Toc143783746 \h </w:instrText>
      </w:r>
      <w:r>
        <w:fldChar w:fldCharType="separate"/>
      </w:r>
      <w:r>
        <w:t>11</w:t>
      </w:r>
      <w:r>
        <w:fldChar w:fldCharType="end"/>
      </w:r>
    </w:p>
    <w:p w14:paraId="5E3B567B" w14:textId="52DD3C47" w:rsidR="006D422E" w:rsidRDefault="006D422E">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_Toc143783747 \h </w:instrText>
      </w:r>
      <w:r>
        <w:fldChar w:fldCharType="separate"/>
      </w:r>
      <w:r>
        <w:t>11</w:t>
      </w:r>
      <w:r>
        <w:fldChar w:fldCharType="end"/>
      </w:r>
    </w:p>
    <w:p w14:paraId="257199A2" w14:textId="263F5B1C" w:rsidR="006D422E" w:rsidRDefault="006D422E">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_Toc143783748 \h </w:instrText>
      </w:r>
      <w:r>
        <w:fldChar w:fldCharType="separate"/>
      </w:r>
      <w:r>
        <w:t>11</w:t>
      </w:r>
      <w:r>
        <w:fldChar w:fldCharType="end"/>
      </w:r>
    </w:p>
    <w:p w14:paraId="121F9360" w14:textId="07274053" w:rsidR="006D422E" w:rsidRDefault="006D422E">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_Toc143783749 \h </w:instrText>
      </w:r>
      <w:r>
        <w:fldChar w:fldCharType="separate"/>
      </w:r>
      <w:r>
        <w:t>12</w:t>
      </w:r>
      <w:r>
        <w:fldChar w:fldCharType="end"/>
      </w:r>
    </w:p>
    <w:p w14:paraId="60659434" w14:textId="5FC4D1CA" w:rsidR="006D422E" w:rsidRDefault="006D422E">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_Toc143783750 \h </w:instrText>
      </w:r>
      <w:r>
        <w:fldChar w:fldCharType="separate"/>
      </w:r>
      <w:r>
        <w:t>12</w:t>
      </w:r>
      <w:r>
        <w:fldChar w:fldCharType="end"/>
      </w:r>
    </w:p>
    <w:p w14:paraId="33F36FEC" w14:textId="18F93E17" w:rsidR="006D422E" w:rsidRDefault="006D422E">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_Toc143783751 \h </w:instrText>
      </w:r>
      <w:r>
        <w:fldChar w:fldCharType="separate"/>
      </w:r>
      <w:r>
        <w:t>12</w:t>
      </w:r>
      <w:r>
        <w:fldChar w:fldCharType="end"/>
      </w:r>
    </w:p>
    <w:p w14:paraId="1D199331" w14:textId="571CE454" w:rsidR="006D422E" w:rsidRDefault="006D422E">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_Toc143783752 \h </w:instrText>
      </w:r>
      <w:r>
        <w:fldChar w:fldCharType="separate"/>
      </w:r>
      <w:r>
        <w:t>13</w:t>
      </w:r>
      <w:r>
        <w:fldChar w:fldCharType="end"/>
      </w:r>
    </w:p>
    <w:p w14:paraId="79308C33" w14:textId="2AC7EF63" w:rsidR="006D422E" w:rsidRDefault="006D422E">
      <w:pPr>
        <w:pStyle w:val="TOC3"/>
        <w:rPr>
          <w:rFonts w:asciiTheme="minorHAnsi" w:eastAsiaTheme="minorEastAsia" w:hAnsiTheme="minorHAnsi" w:cs="Sylfaen"/>
          <w:sz w:val="22"/>
          <w:szCs w:val="22"/>
          <w:lang w:val="en-IN" w:eastAsia="ja-JP" w:bidi="kn-IN"/>
        </w:rPr>
      </w:pPr>
      <w:r w:rsidRPr="00CF3301">
        <w:rPr>
          <w:lang w:val="en-US"/>
        </w:rPr>
        <w:t>6.2.5</w:t>
      </w:r>
      <w:r>
        <w:rPr>
          <w:rFonts w:asciiTheme="minorHAnsi" w:eastAsiaTheme="minorEastAsia" w:hAnsiTheme="minorHAnsi" w:cs="Sylfaen"/>
          <w:sz w:val="22"/>
          <w:szCs w:val="22"/>
          <w:lang w:val="en-IN" w:eastAsia="ja-JP" w:bidi="kn-IN"/>
        </w:rPr>
        <w:tab/>
      </w:r>
      <w:r w:rsidRPr="00CF3301">
        <w:rPr>
          <w:lang w:val="en-US"/>
        </w:rPr>
        <w:t>Notification channel update procedure</w:t>
      </w:r>
      <w:r>
        <w:tab/>
      </w:r>
      <w:r>
        <w:fldChar w:fldCharType="begin"/>
      </w:r>
      <w:r>
        <w:instrText xml:space="preserve"> PAGEREF _Toc143783753 \h </w:instrText>
      </w:r>
      <w:r>
        <w:fldChar w:fldCharType="separate"/>
      </w:r>
      <w:r>
        <w:t>13</w:t>
      </w:r>
      <w:r>
        <w:fldChar w:fldCharType="end"/>
      </w:r>
    </w:p>
    <w:p w14:paraId="567F72B8" w14:textId="2CF4C1CA" w:rsidR="006D422E" w:rsidRDefault="006D422E">
      <w:pPr>
        <w:pStyle w:val="TOC4"/>
        <w:rPr>
          <w:rFonts w:asciiTheme="minorHAnsi" w:eastAsiaTheme="minorEastAsia" w:hAnsiTheme="minorHAnsi" w:cs="Sylfaen"/>
          <w:sz w:val="22"/>
          <w:szCs w:val="22"/>
          <w:lang w:val="en-IN" w:eastAsia="ja-JP" w:bidi="kn-IN"/>
        </w:rPr>
      </w:pPr>
      <w:r w:rsidRPr="00CF3301">
        <w:rPr>
          <w:lang w:val="en-US"/>
        </w:rPr>
        <w:t>6.2.5.1</w:t>
      </w:r>
      <w:r>
        <w:rPr>
          <w:rFonts w:asciiTheme="minorHAnsi" w:eastAsiaTheme="minorEastAsia" w:hAnsiTheme="minorHAnsi" w:cs="Sylfaen"/>
          <w:sz w:val="22"/>
          <w:szCs w:val="22"/>
          <w:lang w:val="en-IN" w:eastAsia="ja-JP" w:bidi="kn-IN"/>
        </w:rPr>
        <w:tab/>
      </w:r>
      <w:r w:rsidRPr="00CF3301">
        <w:rPr>
          <w:lang w:val="en-US"/>
        </w:rPr>
        <w:t>SNM client procedures</w:t>
      </w:r>
      <w:r>
        <w:tab/>
      </w:r>
      <w:r>
        <w:fldChar w:fldCharType="begin"/>
      </w:r>
      <w:r>
        <w:instrText xml:space="preserve"> PAGEREF _Toc143783754 \h </w:instrText>
      </w:r>
      <w:r>
        <w:fldChar w:fldCharType="separate"/>
      </w:r>
      <w:r>
        <w:t>13</w:t>
      </w:r>
      <w:r>
        <w:fldChar w:fldCharType="end"/>
      </w:r>
    </w:p>
    <w:p w14:paraId="7260CFC9" w14:textId="06E10581" w:rsidR="006D422E" w:rsidRDefault="006D422E">
      <w:pPr>
        <w:pStyle w:val="TOC4"/>
        <w:rPr>
          <w:rFonts w:asciiTheme="minorHAnsi" w:eastAsiaTheme="minorEastAsia" w:hAnsiTheme="minorHAnsi" w:cs="Sylfaen"/>
          <w:sz w:val="22"/>
          <w:szCs w:val="22"/>
          <w:lang w:val="en-IN" w:eastAsia="ja-JP" w:bidi="kn-IN"/>
        </w:rPr>
      </w:pPr>
      <w:r w:rsidRPr="00CF3301">
        <w:rPr>
          <w:lang w:val="en-US"/>
        </w:rPr>
        <w:t>6.2.5.2</w:t>
      </w:r>
      <w:r>
        <w:rPr>
          <w:rFonts w:asciiTheme="minorHAnsi" w:eastAsiaTheme="minorEastAsia" w:hAnsiTheme="minorHAnsi" w:cs="Sylfaen"/>
          <w:sz w:val="22"/>
          <w:szCs w:val="22"/>
          <w:lang w:val="en-IN" w:eastAsia="ja-JP" w:bidi="kn-IN"/>
        </w:rPr>
        <w:tab/>
      </w:r>
      <w:r w:rsidRPr="00CF3301">
        <w:rPr>
          <w:lang w:val="en-US"/>
        </w:rPr>
        <w:t>SNM server procedures</w:t>
      </w:r>
      <w:r>
        <w:tab/>
      </w:r>
      <w:r>
        <w:fldChar w:fldCharType="begin"/>
      </w:r>
      <w:r>
        <w:instrText xml:space="preserve"> PAGEREF _Toc143783755 \h </w:instrText>
      </w:r>
      <w:r>
        <w:fldChar w:fldCharType="separate"/>
      </w:r>
      <w:r>
        <w:t>14</w:t>
      </w:r>
      <w:r>
        <w:fldChar w:fldCharType="end"/>
      </w:r>
    </w:p>
    <w:p w14:paraId="07105526" w14:textId="7C1BBE98" w:rsidR="006D422E" w:rsidRDefault="006D422E">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_Toc143783756 \h </w:instrText>
      </w:r>
      <w:r>
        <w:fldChar w:fldCharType="separate"/>
      </w:r>
      <w:r>
        <w:t>14</w:t>
      </w:r>
      <w:r>
        <w:fldChar w:fldCharType="end"/>
      </w:r>
    </w:p>
    <w:p w14:paraId="189F417D" w14:textId="33DC7991" w:rsidR="006D422E" w:rsidRDefault="006D422E">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_Toc143783757 \h </w:instrText>
      </w:r>
      <w:r>
        <w:fldChar w:fldCharType="separate"/>
      </w:r>
      <w:r>
        <w:t>14</w:t>
      </w:r>
      <w:r>
        <w:fldChar w:fldCharType="end"/>
      </w:r>
    </w:p>
    <w:p w14:paraId="30A0121B" w14:textId="6B8BCFA3" w:rsidR="006D422E" w:rsidRDefault="006D422E">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_Toc143783758 \h </w:instrText>
      </w:r>
      <w:r>
        <w:fldChar w:fldCharType="separate"/>
      </w:r>
      <w:r>
        <w:t>14</w:t>
      </w:r>
      <w:r>
        <w:fldChar w:fldCharType="end"/>
      </w:r>
    </w:p>
    <w:p w14:paraId="07E36A68" w14:textId="10A19186" w:rsidR="006D422E" w:rsidRDefault="006D422E">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_Toc143783759 \h </w:instrText>
      </w:r>
      <w:r>
        <w:fldChar w:fldCharType="separate"/>
      </w:r>
      <w:r>
        <w:t>14</w:t>
      </w:r>
      <w:r>
        <w:fldChar w:fldCharType="end"/>
      </w:r>
    </w:p>
    <w:p w14:paraId="3A75CE08" w14:textId="2676ABF7" w:rsidR="006D422E" w:rsidRDefault="006D422E">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_Toc143783760 \h </w:instrText>
      </w:r>
      <w:r>
        <w:fldChar w:fldCharType="separate"/>
      </w:r>
      <w:r>
        <w:t>14</w:t>
      </w:r>
      <w:r>
        <w:fldChar w:fldCharType="end"/>
      </w:r>
    </w:p>
    <w:p w14:paraId="546DCFDD" w14:textId="548035D1" w:rsidR="006D422E" w:rsidRDefault="006D422E">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_Toc143783761 \h </w:instrText>
      </w:r>
      <w:r>
        <w:fldChar w:fldCharType="separate"/>
      </w:r>
      <w:r>
        <w:t>15</w:t>
      </w:r>
      <w:r>
        <w:fldChar w:fldCharType="end"/>
      </w:r>
    </w:p>
    <w:p w14:paraId="13CC2BA7" w14:textId="59A42347" w:rsidR="006D422E" w:rsidRDefault="006D422E">
      <w:pPr>
        <w:pStyle w:val="TOC1"/>
        <w:rPr>
          <w:rFonts w:asciiTheme="minorHAnsi" w:eastAsiaTheme="minorEastAsia" w:hAnsiTheme="minorHAnsi" w:cs="Sylfaen"/>
          <w:szCs w:val="22"/>
          <w:lang w:val="en-IN" w:eastAsia="ja-JP" w:bidi="kn-IN"/>
        </w:rPr>
      </w:pPr>
      <w:r w:rsidRPr="00CF3301">
        <w:rPr>
          <w:lang w:val="en-US"/>
        </w:rPr>
        <w:t>A.2</w:t>
      </w:r>
      <w:r>
        <w:rPr>
          <w:rFonts w:asciiTheme="minorHAnsi" w:eastAsiaTheme="minorEastAsia" w:hAnsiTheme="minorHAnsi" w:cs="Sylfaen"/>
          <w:szCs w:val="22"/>
          <w:lang w:val="en-IN" w:eastAsia="ja-JP" w:bidi="kn-IN"/>
        </w:rPr>
        <w:tab/>
      </w:r>
      <w:r w:rsidRPr="00CF3301">
        <w:rPr>
          <w:lang w:val="en-US"/>
        </w:rPr>
        <w:t>Receive notification messages</w:t>
      </w:r>
      <w:r>
        <w:tab/>
      </w:r>
      <w:r>
        <w:fldChar w:fldCharType="begin"/>
      </w:r>
      <w:r>
        <w:instrText xml:space="preserve"> PAGEREF _Toc143783762 \h </w:instrText>
      </w:r>
      <w:r>
        <w:fldChar w:fldCharType="separate"/>
      </w:r>
      <w:r>
        <w:t>15</w:t>
      </w:r>
      <w:r>
        <w:fldChar w:fldCharType="end"/>
      </w:r>
    </w:p>
    <w:p w14:paraId="1AB35B65" w14:textId="6C01939B" w:rsidR="006D422E" w:rsidRDefault="006D422E">
      <w:pPr>
        <w:pStyle w:val="TOC2"/>
        <w:rPr>
          <w:rFonts w:asciiTheme="minorHAnsi" w:eastAsiaTheme="minorEastAsia" w:hAnsiTheme="minorHAnsi" w:cs="Sylfaen"/>
          <w:sz w:val="22"/>
          <w:szCs w:val="22"/>
          <w:lang w:val="en-IN" w:eastAsia="ja-JP" w:bidi="kn-IN"/>
        </w:rPr>
      </w:pPr>
      <w:r w:rsidRPr="00CF3301">
        <w:rPr>
          <w:lang w:val="en-US"/>
        </w:rPr>
        <w:t>A.2.1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_Toc143783763 \h </w:instrText>
      </w:r>
      <w:r>
        <w:fldChar w:fldCharType="separate"/>
      </w:r>
      <w:r>
        <w:t>15</w:t>
      </w:r>
      <w:r>
        <w:fldChar w:fldCharType="end"/>
      </w:r>
    </w:p>
    <w:p w14:paraId="6DC5EE3B" w14:textId="75A2A614" w:rsidR="006D422E" w:rsidRDefault="006D422E">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_Toc143783764 \h </w:instrText>
      </w:r>
      <w:r>
        <w:fldChar w:fldCharType="separate"/>
      </w:r>
      <w:r>
        <w:t>15</w:t>
      </w:r>
      <w:r>
        <w:fldChar w:fldCharType="end"/>
      </w:r>
    </w:p>
    <w:p w14:paraId="5D5144A5" w14:textId="01B32BDA" w:rsidR="006D422E" w:rsidRDefault="006D422E">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_Toc143783765 \h </w:instrText>
      </w:r>
      <w:r>
        <w:fldChar w:fldCharType="separate"/>
      </w:r>
      <w:r>
        <w:t>16</w:t>
      </w:r>
      <w:r>
        <w:fldChar w:fldCharType="end"/>
      </w:r>
    </w:p>
    <w:p w14:paraId="11C3477C" w14:textId="26E2D1C8" w:rsidR="006D422E" w:rsidRDefault="006D422E">
      <w:pPr>
        <w:pStyle w:val="TOC1"/>
        <w:rPr>
          <w:rFonts w:asciiTheme="minorHAnsi" w:eastAsiaTheme="minorEastAsia" w:hAnsiTheme="minorHAnsi" w:cs="Sylfaen"/>
          <w:szCs w:val="22"/>
          <w:lang w:val="en-IN" w:eastAsia="ja-JP" w:bidi="kn-IN"/>
        </w:rPr>
      </w:pPr>
      <w:r w:rsidRPr="00CF3301">
        <w:rPr>
          <w:lang w:val="en-US"/>
        </w:rPr>
        <w:t>A.3</w:t>
      </w:r>
      <w:r>
        <w:rPr>
          <w:rFonts w:asciiTheme="minorHAnsi" w:eastAsiaTheme="minorEastAsia" w:hAnsiTheme="minorHAnsi" w:cs="Sylfaen"/>
          <w:szCs w:val="22"/>
          <w:lang w:val="en-IN" w:eastAsia="ja-JP" w:bidi="kn-IN"/>
        </w:rPr>
        <w:tab/>
      </w:r>
      <w:r w:rsidRPr="00CF3301">
        <w:rPr>
          <w:lang w:val="en-US"/>
        </w:rPr>
        <w:t>Delete notification channel</w:t>
      </w:r>
      <w:r>
        <w:tab/>
      </w:r>
      <w:r>
        <w:fldChar w:fldCharType="begin"/>
      </w:r>
      <w:r>
        <w:instrText xml:space="preserve"> PAGEREF _Toc143783766 \h </w:instrText>
      </w:r>
      <w:r>
        <w:fldChar w:fldCharType="separate"/>
      </w:r>
      <w:r>
        <w:t>16</w:t>
      </w:r>
      <w:r>
        <w:fldChar w:fldCharType="end"/>
      </w:r>
    </w:p>
    <w:p w14:paraId="0B9A15D9" w14:textId="63D2660D" w:rsidR="006D422E" w:rsidRDefault="006D422E">
      <w:pPr>
        <w:pStyle w:val="TOC2"/>
        <w:rPr>
          <w:rFonts w:asciiTheme="minorHAnsi" w:eastAsiaTheme="minorEastAsia" w:hAnsiTheme="minorHAnsi" w:cs="Sylfaen"/>
          <w:sz w:val="22"/>
          <w:szCs w:val="22"/>
          <w:lang w:val="en-IN" w:eastAsia="ja-JP" w:bidi="kn-IN"/>
        </w:rPr>
      </w:pPr>
      <w:r w:rsidRPr="00CF3301">
        <w:rPr>
          <w:lang w:val="en-US"/>
        </w:rPr>
        <w:t>A.3.1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_Toc143783767 \h </w:instrText>
      </w:r>
      <w:r>
        <w:fldChar w:fldCharType="separate"/>
      </w:r>
      <w:r>
        <w:t>16</w:t>
      </w:r>
      <w:r>
        <w:fldChar w:fldCharType="end"/>
      </w:r>
    </w:p>
    <w:p w14:paraId="3144E958" w14:textId="2788B455" w:rsidR="006D422E" w:rsidRDefault="006D422E">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_Toc143783768 \h </w:instrText>
      </w:r>
      <w:r>
        <w:fldChar w:fldCharType="separate"/>
      </w:r>
      <w:r>
        <w:t>16</w:t>
      </w:r>
      <w:r>
        <w:fldChar w:fldCharType="end"/>
      </w:r>
    </w:p>
    <w:p w14:paraId="3BB8A1B2" w14:textId="7D66D20B" w:rsidR="006D422E" w:rsidRDefault="006D422E">
      <w:pPr>
        <w:pStyle w:val="TOC1"/>
        <w:rPr>
          <w:rFonts w:asciiTheme="minorHAnsi" w:eastAsiaTheme="minorEastAsia" w:hAnsiTheme="minorHAnsi" w:cs="Sylfaen"/>
          <w:szCs w:val="22"/>
          <w:lang w:val="en-IN" w:eastAsia="ja-JP" w:bidi="kn-IN"/>
        </w:rPr>
      </w:pPr>
      <w:r w:rsidRPr="00CF3301">
        <w:rPr>
          <w:lang w:val="en-US"/>
        </w:rPr>
        <w:t>A.4</w:t>
      </w:r>
      <w:r>
        <w:rPr>
          <w:rFonts w:asciiTheme="minorHAnsi" w:eastAsiaTheme="minorEastAsia" w:hAnsiTheme="minorHAnsi" w:cs="Sylfaen"/>
          <w:szCs w:val="22"/>
          <w:lang w:val="en-IN" w:eastAsia="ja-JP" w:bidi="kn-IN"/>
        </w:rPr>
        <w:tab/>
      </w:r>
      <w:r w:rsidRPr="00CF3301">
        <w:rPr>
          <w:lang w:val="en-US"/>
        </w:rPr>
        <w:t>Update notification channel</w:t>
      </w:r>
      <w:r>
        <w:tab/>
      </w:r>
      <w:r>
        <w:fldChar w:fldCharType="begin"/>
      </w:r>
      <w:r>
        <w:instrText xml:space="preserve"> PAGEREF _Toc143783769 \h </w:instrText>
      </w:r>
      <w:r>
        <w:fldChar w:fldCharType="separate"/>
      </w:r>
      <w:r>
        <w:t>17</w:t>
      </w:r>
      <w:r>
        <w:fldChar w:fldCharType="end"/>
      </w:r>
    </w:p>
    <w:p w14:paraId="35200381" w14:textId="2B45F64E" w:rsidR="006D422E" w:rsidRDefault="006D422E">
      <w:pPr>
        <w:pStyle w:val="TOC2"/>
        <w:rPr>
          <w:rFonts w:asciiTheme="minorHAnsi" w:eastAsiaTheme="minorEastAsia" w:hAnsiTheme="minorHAnsi" w:cs="Sylfaen"/>
          <w:sz w:val="22"/>
          <w:szCs w:val="22"/>
          <w:lang w:val="en-IN" w:eastAsia="ja-JP" w:bidi="kn-IN"/>
        </w:rPr>
      </w:pPr>
      <w:r w:rsidRPr="00CF3301">
        <w:rPr>
          <w:lang w:val="en-US"/>
        </w:rPr>
        <w:t>A.4.1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_Toc143783770 \h </w:instrText>
      </w:r>
      <w:r>
        <w:fldChar w:fldCharType="separate"/>
      </w:r>
      <w:r>
        <w:t>17</w:t>
      </w:r>
      <w:r>
        <w:fldChar w:fldCharType="end"/>
      </w:r>
    </w:p>
    <w:p w14:paraId="28333D89" w14:textId="14C35831" w:rsidR="006D422E" w:rsidRDefault="006D422E">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_Toc143783771 \h </w:instrText>
      </w:r>
      <w:r>
        <w:fldChar w:fldCharType="separate"/>
      </w:r>
      <w:r>
        <w:t>17</w:t>
      </w:r>
      <w:r>
        <w:fldChar w:fldCharType="end"/>
      </w:r>
    </w:p>
    <w:p w14:paraId="50CC8A29" w14:textId="243F9882" w:rsidR="006D422E" w:rsidRDefault="006D422E">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_Toc143783772 \h </w:instrText>
      </w:r>
      <w:r>
        <w:fldChar w:fldCharType="separate"/>
      </w:r>
      <w:r>
        <w:t>17</w:t>
      </w:r>
      <w:r>
        <w:fldChar w:fldCharType="end"/>
      </w:r>
    </w:p>
    <w:p w14:paraId="51DD151E" w14:textId="0BA9AC8C" w:rsidR="006D422E" w:rsidRDefault="006D422E">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_Toc143783773 \h </w:instrText>
      </w:r>
      <w:r>
        <w:fldChar w:fldCharType="separate"/>
      </w:r>
      <w:r>
        <w:t>17</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 w:name="foreword"/>
      <w:bookmarkStart w:id="17" w:name="_Toc136259562"/>
      <w:bookmarkStart w:id="18" w:name="_Toc143783724"/>
      <w:bookmarkEnd w:id="16"/>
      <w:r w:rsidRPr="004D3578">
        <w:lastRenderedPageBreak/>
        <w:t>Foreword</w:t>
      </w:r>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20" w:name="introduction"/>
      <w:bookmarkEnd w:id="20"/>
      <w:r w:rsidRPr="004D3578">
        <w:br w:type="page"/>
      </w:r>
      <w:bookmarkStart w:id="21" w:name="scope"/>
      <w:bookmarkStart w:id="22" w:name="_Toc136259563"/>
      <w:bookmarkStart w:id="23" w:name="_Toc143783725"/>
      <w:bookmarkEnd w:id="21"/>
      <w:r w:rsidRPr="004D3578">
        <w:lastRenderedPageBreak/>
        <w:t>1</w:t>
      </w:r>
      <w:r w:rsidRPr="004D3578">
        <w:tab/>
        <w:t>Scope</w:t>
      </w:r>
      <w:bookmarkEnd w:id="22"/>
      <w:bookmarkEnd w:id="23"/>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4" w:name="references"/>
      <w:bookmarkStart w:id="25" w:name="_Toc136259564"/>
      <w:bookmarkStart w:id="26" w:name="_Toc14378372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7" w:name="definitions"/>
      <w:bookmarkStart w:id="28" w:name="_Toc136259565"/>
      <w:bookmarkStart w:id="29" w:name="_Toc143783727"/>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36259566"/>
      <w:bookmarkStart w:id="31" w:name="_Toc143783728"/>
      <w:r w:rsidRPr="004D3578">
        <w:t>3.1</w:t>
      </w:r>
      <w:r w:rsidRPr="004D3578">
        <w:tab/>
      </w:r>
      <w:r w:rsidR="002B6339">
        <w:t>Terms</w:t>
      </w:r>
      <w:bookmarkEnd w:id="30"/>
      <w:bookmarkEnd w:id="3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2" w:name="_Toc136259567"/>
      <w:bookmarkStart w:id="33" w:name="_Toc143783729"/>
      <w:r w:rsidRPr="004D3578">
        <w:t>3</w:t>
      </w:r>
      <w:r w:rsidR="0059468E">
        <w:t>.2</w:t>
      </w:r>
      <w:r w:rsidRPr="004D3578">
        <w:tab/>
        <w:t>Abbreviations</w:t>
      </w:r>
      <w:bookmarkEnd w:id="32"/>
      <w:bookmarkEnd w:id="33"/>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4" w:name="clause4"/>
      <w:bookmarkStart w:id="35" w:name="_Toc2086441"/>
      <w:bookmarkStart w:id="36" w:name="_Toc136259568"/>
      <w:bookmarkStart w:id="37" w:name="_Toc143783730"/>
      <w:bookmarkEnd w:id="34"/>
      <w:r w:rsidRPr="004D3578">
        <w:t>4</w:t>
      </w:r>
      <w:r w:rsidRPr="004D3578">
        <w:tab/>
      </w:r>
      <w:r w:rsidR="00386A2B">
        <w:t>General description</w:t>
      </w:r>
      <w:bookmarkEnd w:id="35"/>
      <w:bookmarkEnd w:id="36"/>
      <w:bookmarkEnd w:id="37"/>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8" w:name="_Toc136259569"/>
      <w:bookmarkStart w:id="39" w:name="_Toc143783731"/>
      <w:r w:rsidRPr="00386A2B">
        <w:t>5</w:t>
      </w:r>
      <w:r>
        <w:tab/>
      </w:r>
      <w:r w:rsidRPr="00386A2B">
        <w:t>Functional Entities</w:t>
      </w:r>
      <w:bookmarkEnd w:id="38"/>
      <w:bookmarkEnd w:id="39"/>
    </w:p>
    <w:p w14:paraId="3236FA8F" w14:textId="77777777" w:rsidR="002106E5" w:rsidRDefault="002106E5" w:rsidP="002106E5">
      <w:pPr>
        <w:pStyle w:val="Heading2"/>
        <w:rPr>
          <w:noProof/>
          <w:lang w:val="en-US"/>
        </w:rPr>
      </w:pPr>
      <w:bookmarkStart w:id="40" w:name="_Toc136259570"/>
      <w:bookmarkStart w:id="41" w:name="_Toc143783732"/>
      <w:r>
        <w:rPr>
          <w:noProof/>
          <w:lang w:val="en-US"/>
        </w:rPr>
        <w:t>5.1</w:t>
      </w:r>
      <w:r>
        <w:rPr>
          <w:noProof/>
          <w:lang w:val="en-US"/>
        </w:rPr>
        <w:tab/>
        <w:t>SEAL notification management client (SNM-C)</w:t>
      </w:r>
      <w:bookmarkEnd w:id="40"/>
      <w:bookmarkEnd w:id="4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2" w:name="_Toc136259571"/>
      <w:bookmarkStart w:id="43" w:name="_Toc143783733"/>
      <w:r>
        <w:rPr>
          <w:noProof/>
          <w:lang w:val="en-US"/>
        </w:rPr>
        <w:t>5.2</w:t>
      </w:r>
      <w:r>
        <w:rPr>
          <w:noProof/>
          <w:lang w:val="en-US"/>
        </w:rPr>
        <w:tab/>
        <w:t>SEAL notification management server (SNM-S)</w:t>
      </w:r>
      <w:bookmarkEnd w:id="42"/>
      <w:bookmarkEnd w:id="43"/>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4" w:name="_Toc136259572"/>
      <w:bookmarkStart w:id="45" w:name="_Toc143783734"/>
      <w:r>
        <w:lastRenderedPageBreak/>
        <w:t>6</w:t>
      </w:r>
      <w:r>
        <w:tab/>
        <w:t>Notification management procedures</w:t>
      </w:r>
      <w:bookmarkEnd w:id="44"/>
      <w:bookmarkEnd w:id="45"/>
      <w:r>
        <w:t xml:space="preserve"> </w:t>
      </w:r>
    </w:p>
    <w:p w14:paraId="480FB05A" w14:textId="0729F14F" w:rsidR="00080512" w:rsidRPr="00A23F71" w:rsidRDefault="000A56B2" w:rsidP="00A23F71">
      <w:pPr>
        <w:pStyle w:val="Heading2"/>
      </w:pPr>
      <w:bookmarkStart w:id="46" w:name="_Toc2086442"/>
      <w:bookmarkStart w:id="47" w:name="_Toc136259573"/>
      <w:bookmarkStart w:id="48" w:name="_Toc143783735"/>
      <w:r w:rsidRPr="00A23F71">
        <w:t>6</w:t>
      </w:r>
      <w:r w:rsidR="00080512" w:rsidRPr="00A23F71">
        <w:t>.1</w:t>
      </w:r>
      <w:r w:rsidR="00080512" w:rsidRPr="00A23F71">
        <w:tab/>
      </w:r>
      <w:bookmarkEnd w:id="46"/>
      <w:r w:rsidRPr="00A23F71">
        <w:t>General</w:t>
      </w:r>
      <w:bookmarkEnd w:id="47"/>
      <w:bookmarkEnd w:id="48"/>
    </w:p>
    <w:p w14:paraId="6F1B1DEA" w14:textId="6CEC2B8D" w:rsidR="000A56B2" w:rsidRPr="00A23F71" w:rsidRDefault="000A56B2" w:rsidP="00A23F71">
      <w:pPr>
        <w:pStyle w:val="Heading2"/>
      </w:pPr>
      <w:bookmarkStart w:id="49" w:name="_Toc136259574"/>
      <w:bookmarkStart w:id="50" w:name="_Toc143783736"/>
      <w:r w:rsidRPr="00A23F71">
        <w:t>6.2.</w:t>
      </w:r>
      <w:r w:rsidR="00A23F71">
        <w:tab/>
      </w:r>
      <w:r w:rsidRPr="00A23F71">
        <w:t>On-network procedures</w:t>
      </w:r>
      <w:bookmarkEnd w:id="49"/>
      <w:bookmarkEnd w:id="50"/>
    </w:p>
    <w:p w14:paraId="35404A2B" w14:textId="77777777" w:rsidR="009B57C5" w:rsidRPr="000211C4" w:rsidRDefault="009B57C5" w:rsidP="009B57C5">
      <w:pPr>
        <w:pStyle w:val="Heading3"/>
      </w:pPr>
      <w:bookmarkStart w:id="51" w:name="_Toc22042891"/>
      <w:bookmarkStart w:id="52" w:name="_Toc34303565"/>
      <w:bookmarkStart w:id="53" w:name="_Toc34403847"/>
      <w:bookmarkStart w:id="54" w:name="_Toc45281869"/>
      <w:bookmarkStart w:id="55" w:name="_Toc51933097"/>
      <w:bookmarkStart w:id="56" w:name="_Toc114863346"/>
      <w:bookmarkStart w:id="57" w:name="_Toc136259575"/>
      <w:bookmarkStart w:id="58" w:name="_Toc143783737"/>
      <w:r>
        <w:t>6.2.1</w:t>
      </w:r>
      <w:r>
        <w:tab/>
        <w:t>General</w:t>
      </w:r>
      <w:bookmarkEnd w:id="51"/>
      <w:bookmarkEnd w:id="52"/>
      <w:bookmarkEnd w:id="53"/>
      <w:bookmarkEnd w:id="54"/>
      <w:bookmarkEnd w:id="55"/>
      <w:bookmarkEnd w:id="56"/>
      <w:bookmarkEnd w:id="57"/>
      <w:bookmarkEnd w:id="58"/>
    </w:p>
    <w:p w14:paraId="7E6A1495" w14:textId="77777777" w:rsidR="009B57C5" w:rsidRPr="00826514" w:rsidRDefault="009B57C5" w:rsidP="009B57C5">
      <w:pPr>
        <w:pStyle w:val="Heading4"/>
      </w:pPr>
      <w:bookmarkStart w:id="59" w:name="_Toc25305672"/>
      <w:bookmarkStart w:id="60" w:name="_Toc26190248"/>
      <w:bookmarkStart w:id="61" w:name="_Toc26190841"/>
      <w:bookmarkStart w:id="62" w:name="_Toc34062145"/>
      <w:bookmarkStart w:id="63" w:name="_Toc34394586"/>
      <w:bookmarkStart w:id="64" w:name="_Toc45274390"/>
      <w:bookmarkStart w:id="65" w:name="_Toc51932929"/>
      <w:bookmarkStart w:id="66" w:name="_Toc58513656"/>
      <w:bookmarkStart w:id="67" w:name="_Toc92304723"/>
      <w:bookmarkStart w:id="68" w:name="_Toc123645202"/>
      <w:bookmarkStart w:id="69" w:name="_Toc136259576"/>
      <w:bookmarkStart w:id="70" w:name="_Toc143783738"/>
      <w:r>
        <w:t>6.2.1.1</w:t>
      </w:r>
      <w:r w:rsidRPr="00826514">
        <w:tab/>
        <w:t>Authenticated identity in HTTP request</w:t>
      </w:r>
      <w:bookmarkEnd w:id="59"/>
      <w:bookmarkEnd w:id="60"/>
      <w:bookmarkEnd w:id="61"/>
      <w:bookmarkEnd w:id="62"/>
      <w:bookmarkEnd w:id="63"/>
      <w:bookmarkEnd w:id="64"/>
      <w:bookmarkEnd w:id="65"/>
      <w:bookmarkEnd w:id="66"/>
      <w:bookmarkEnd w:id="67"/>
      <w:bookmarkEnd w:id="68"/>
      <w:bookmarkEnd w:id="69"/>
      <w:bookmarkEnd w:id="70"/>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1" w:name="_Toc136259577"/>
      <w:bookmarkStart w:id="72" w:name="_Toc143783739"/>
      <w:r w:rsidRPr="00826514">
        <w:t>6.2.1.</w:t>
      </w:r>
      <w:r w:rsidR="00DE502E">
        <w:t>2</w:t>
      </w:r>
      <w:r w:rsidRPr="00826514">
        <w:tab/>
      </w:r>
      <w:r w:rsidRPr="004D556C">
        <w:t>Boot up procedure</w:t>
      </w:r>
      <w:bookmarkEnd w:id="71"/>
      <w:bookmarkEnd w:id="72"/>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3" w:name="_Toc136259578"/>
      <w:bookmarkStart w:id="74" w:name="_Toc143783740"/>
      <w:r w:rsidRPr="00001951">
        <w:t>6.2.</w:t>
      </w:r>
      <w:r w:rsidR="00DE502E">
        <w:t>2</w:t>
      </w:r>
      <w:r w:rsidRPr="00001951">
        <w:tab/>
        <w:t>Notification channel creation procedure</w:t>
      </w:r>
      <w:bookmarkEnd w:id="73"/>
      <w:bookmarkEnd w:id="74"/>
    </w:p>
    <w:p w14:paraId="20C538A2" w14:textId="1FF43140" w:rsidR="008A0A19" w:rsidRPr="00E2523C" w:rsidRDefault="008A0A19" w:rsidP="008A0A19">
      <w:pPr>
        <w:pStyle w:val="Heading4"/>
      </w:pPr>
      <w:bookmarkStart w:id="75" w:name="_Toc136259579"/>
      <w:bookmarkStart w:id="76" w:name="_Toc143783741"/>
      <w:r>
        <w:t>6.2.</w:t>
      </w:r>
      <w:r w:rsidR="00DE502E">
        <w:t>2</w:t>
      </w:r>
      <w:r>
        <w:t>.1</w:t>
      </w:r>
      <w:r>
        <w:tab/>
        <w:t>SNM client procedures</w:t>
      </w:r>
      <w:bookmarkEnd w:id="75"/>
      <w:bookmarkEnd w:id="76"/>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r w:rsidR="008A0A19" w:rsidRPr="007C00FE">
        <w:t>shall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r w:rsidR="008A0A19" w:rsidRPr="00757013">
        <w:t>shall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r w:rsidR="008A0A19" w:rsidRPr="006209E8">
        <w:t>shall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5BCB1F59" w14:textId="77777777" w:rsidR="00640E14" w:rsidRDefault="008A0A19" w:rsidP="00640E14">
      <w:pPr>
        <w:pStyle w:val="B2"/>
      </w:pPr>
      <w:r>
        <w:t>4)</w:t>
      </w:r>
      <w:r>
        <w:tab/>
        <w:t>shall set the validity duration of the notification channel; and</w:t>
      </w:r>
    </w:p>
    <w:p w14:paraId="6607820D" w14:textId="1A7E799E" w:rsidR="008A0A19" w:rsidRDefault="00640E14" w:rsidP="00640E14">
      <w:pPr>
        <w:pStyle w:val="B2"/>
      </w:pPr>
      <w:r>
        <w:t>5)</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762E91D9" w14:textId="4F5E82B4" w:rsidR="008A0A19" w:rsidRPr="00E2523C" w:rsidRDefault="008A0A19" w:rsidP="008A0A19">
      <w:pPr>
        <w:pStyle w:val="Heading4"/>
      </w:pPr>
      <w:bookmarkStart w:id="77" w:name="_Toc136259580"/>
      <w:bookmarkStart w:id="78" w:name="_Toc143783742"/>
      <w:r>
        <w:lastRenderedPageBreak/>
        <w:t>6.2.</w:t>
      </w:r>
      <w:r w:rsidR="00DE502E">
        <w:t>2</w:t>
      </w:r>
      <w:r>
        <w:t>.2</w:t>
      </w:r>
      <w:r>
        <w:tab/>
        <w:t>SNM server procedures</w:t>
      </w:r>
      <w:bookmarkEnd w:id="77"/>
      <w:bookmarkEnd w:id="78"/>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3B8B717" w14:textId="760A5BB1" w:rsidR="008A0A19" w:rsidRDefault="008A0A19" w:rsidP="008A0A19">
      <w:pPr>
        <w:pStyle w:val="B2"/>
      </w:pPr>
      <w:r>
        <w:t>2)</w:t>
      </w:r>
      <w:r>
        <w:tab/>
        <w:t xml:space="preserve">PULL, the </w:t>
      </w:r>
      <w:r w:rsidR="00C14605">
        <w:t>S</w:t>
      </w:r>
      <w:r>
        <w:t xml:space="preserve">NM-S shall wait for the </w:t>
      </w:r>
      <w:r w:rsidR="00C14605">
        <w:t>S</w:t>
      </w:r>
      <w:r>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28196E01" w:rsidR="008A0A19" w:rsidRDefault="008A0A19" w:rsidP="008A0A19">
      <w:pPr>
        <w:pStyle w:val="NO"/>
      </w:pPr>
      <w:r w:rsidRPr="00826514">
        <w:t>NOTE</w:t>
      </w:r>
      <w:r>
        <w:t>:</w:t>
      </w:r>
      <w:r>
        <w:tab/>
        <w:t xml:space="preserve">The </w:t>
      </w:r>
      <w:r w:rsidR="003D610E">
        <w:t>S</w:t>
      </w:r>
      <w:r>
        <w:t xml:space="preserve">NM-S shall store the </w:t>
      </w:r>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73A3E5F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77777777" w:rsidR="008A0A19" w:rsidRDefault="008A0A19" w:rsidP="00CC1BDE">
      <w:pPr>
        <w:pStyle w:val="B2"/>
      </w:pPr>
      <w:r>
        <w:t>2)</w:t>
      </w:r>
      <w:r>
        <w:tab/>
        <w:t>shall generate the callback URL, which shall be used by VAL clients in UE for sharing it to VAL Server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5EC30C14" w:rsidR="008A0A19" w:rsidRDefault="008A0A19" w:rsidP="00CC1BDE">
      <w:pPr>
        <w:pStyle w:val="B2"/>
      </w:pPr>
      <w:r>
        <w:t>4)</w:t>
      </w:r>
      <w:r>
        <w:tab/>
        <w:t xml:space="preserve">may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9" w:name="_Toc136259581"/>
      <w:bookmarkStart w:id="80" w:name="_Toc143783743"/>
      <w:r>
        <w:t>6.2.3</w:t>
      </w:r>
      <w:r>
        <w:tab/>
        <w:t>Notification Message delivery</w:t>
      </w:r>
      <w:bookmarkEnd w:id="79"/>
      <w:bookmarkEnd w:id="80"/>
    </w:p>
    <w:p w14:paraId="399C8D40" w14:textId="736154DB" w:rsidR="00E629CB" w:rsidRDefault="00E629CB" w:rsidP="00E629CB">
      <w:pPr>
        <w:pStyle w:val="Heading4"/>
      </w:pPr>
      <w:bookmarkStart w:id="81" w:name="_Toc136259582"/>
      <w:bookmarkStart w:id="82" w:name="_Toc143783744"/>
      <w:r>
        <w:t>6.2.3.1</w:t>
      </w:r>
      <w:r>
        <w:tab/>
        <w:t>PUSH notification messages procedure</w:t>
      </w:r>
      <w:bookmarkEnd w:id="81"/>
      <w:bookmarkEnd w:id="82"/>
    </w:p>
    <w:p w14:paraId="136E548E" w14:textId="659AECEC" w:rsidR="00DC49E5" w:rsidRDefault="00DC49E5" w:rsidP="000C03CE">
      <w:pPr>
        <w:pStyle w:val="Heading5"/>
      </w:pPr>
      <w:bookmarkStart w:id="83" w:name="_Toc143783745"/>
      <w:r>
        <w:t>6.2.3.1.1</w:t>
      </w:r>
      <w:r>
        <w:tab/>
        <w:t>SNM client procedure</w:t>
      </w:r>
      <w:bookmarkEnd w:id="83"/>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lastRenderedPageBreak/>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4" w:name="_Toc136259583"/>
      <w:bookmarkStart w:id="85" w:name="_Toc143783746"/>
      <w:r>
        <w:t>6.2.3.</w:t>
      </w:r>
      <w:r w:rsidR="00DC49E5">
        <w:t>1.</w:t>
      </w:r>
      <w:r>
        <w:t>2</w:t>
      </w:r>
      <w:r>
        <w:tab/>
      </w:r>
      <w:r w:rsidR="00DC49E5" w:rsidRPr="008A4B0D">
        <w:t xml:space="preserve">SNM server </w:t>
      </w:r>
      <w:r>
        <w:t>procedure</w:t>
      </w:r>
      <w:bookmarkEnd w:id="84"/>
      <w:bookmarkEnd w:id="85"/>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6" w:name="_Toc143783747"/>
      <w:r>
        <w:t>6.2.3.</w:t>
      </w:r>
      <w:r w:rsidR="000B317D">
        <w:t>2</w:t>
      </w:r>
      <w:r w:rsidR="0054391D">
        <w:tab/>
      </w:r>
      <w:r>
        <w:t>PULL notification messages procedure</w:t>
      </w:r>
      <w:bookmarkEnd w:id="86"/>
    </w:p>
    <w:p w14:paraId="33677C1E" w14:textId="47C82FC6" w:rsidR="0048376B" w:rsidRDefault="0048376B" w:rsidP="0048376B">
      <w:pPr>
        <w:pStyle w:val="Heading5"/>
      </w:pPr>
      <w:bookmarkStart w:id="87" w:name="_Toc143783748"/>
      <w:r>
        <w:t>6.2.3.</w:t>
      </w:r>
      <w:r w:rsidR="000B317D">
        <w:t>2</w:t>
      </w:r>
      <w:r>
        <w:t>.1</w:t>
      </w:r>
      <w:r w:rsidR="0054391D">
        <w:tab/>
      </w:r>
      <w:r>
        <w:t>SNM client procedure</w:t>
      </w:r>
      <w:bookmarkEnd w:id="87"/>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r w:rsidRPr="00826514">
        <w:t>shall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lastRenderedPageBreak/>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426D5BA7" w14:textId="77777777" w:rsidR="0048376B" w:rsidRPr="00761E0F" w:rsidRDefault="0048376B" w:rsidP="0048376B">
      <w:pPr>
        <w:pStyle w:val="EditorsNote"/>
      </w:pPr>
      <w:r w:rsidRPr="0080290A">
        <w:t xml:space="preserve">Editor's note: </w:t>
      </w:r>
      <w:r>
        <w:t xml:space="preserve">Triggers to enable SNM-C to retrieve the latest notification messages available at the SNM-S to avoid frequent polling </w:t>
      </w:r>
      <w:r w:rsidRPr="0080290A">
        <w:t>shall be defined as part of FFS.</w:t>
      </w:r>
    </w:p>
    <w:p w14:paraId="7ED07483" w14:textId="46A0B2A8" w:rsidR="00E629CB" w:rsidRDefault="0048376B" w:rsidP="004C0D0A">
      <w:pPr>
        <w:pStyle w:val="Heading5"/>
      </w:pPr>
      <w:bookmarkStart w:id="88" w:name="_Toc143783749"/>
      <w:r>
        <w:t>6.2.3.</w:t>
      </w:r>
      <w:r w:rsidR="000B317D">
        <w:t>2</w:t>
      </w:r>
      <w:r>
        <w:t>.2</w:t>
      </w:r>
      <w:r w:rsidR="0054391D">
        <w:tab/>
      </w:r>
      <w:r>
        <w:t>SNM server procedure</w:t>
      </w:r>
      <w:bookmarkEnd w:id="88"/>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r w:rsidRPr="00855D92">
        <w:t>shall include a Content-Type header field set to "</w:t>
      </w:r>
      <w:r w:rsidRPr="00CB5D98">
        <w:t>application/vnd.3gpp.seal-notification-payload</w:t>
      </w:r>
      <w:r>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9" w:name="_Toc136259584"/>
      <w:bookmarkStart w:id="90" w:name="_Toc143783750"/>
      <w:r>
        <w:t>6.2.4</w:t>
      </w:r>
      <w:r>
        <w:tab/>
        <w:t>Notification channel deletion procedures</w:t>
      </w:r>
      <w:bookmarkEnd w:id="89"/>
      <w:bookmarkEnd w:id="90"/>
    </w:p>
    <w:p w14:paraId="43D07BFD" w14:textId="77777777" w:rsidR="00C51373" w:rsidRDefault="00C51373" w:rsidP="00C51373">
      <w:pPr>
        <w:pStyle w:val="Heading4"/>
      </w:pPr>
      <w:bookmarkStart w:id="91" w:name="_Toc136259585"/>
      <w:bookmarkStart w:id="92" w:name="_Toc143783751"/>
      <w:r>
        <w:t>6.2.4.1</w:t>
      </w:r>
      <w:r>
        <w:tab/>
        <w:t>SNM client procedures</w:t>
      </w:r>
      <w:bookmarkEnd w:id="91"/>
      <w:bookmarkEnd w:id="92"/>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r w:rsidR="00C51373" w:rsidRPr="00B02B13">
        <w:t>shall set the Request-URI to the URI of the SNM-S</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lastRenderedPageBreak/>
        <w:t>d)</w:t>
      </w:r>
      <w:r>
        <w:tab/>
      </w:r>
      <w:r w:rsidR="00C51373" w:rsidRPr="00826514">
        <w:t>shall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3" w:name="_Toc136259586"/>
      <w:bookmarkStart w:id="94" w:name="_Toc143783752"/>
      <w:r>
        <w:t>6.2.4.2</w:t>
      </w:r>
      <w:r>
        <w:tab/>
        <w:t>SNM server procedures</w:t>
      </w:r>
      <w:bookmarkEnd w:id="93"/>
      <w:bookmarkEnd w:id="94"/>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5" w:name="_Toc143783753"/>
      <w:r>
        <w:rPr>
          <w:lang w:val="en-US"/>
        </w:rPr>
        <w:t>6.2.5</w:t>
      </w:r>
      <w:r w:rsidR="00C1295C">
        <w:rPr>
          <w:lang w:val="en-US"/>
        </w:rPr>
        <w:tab/>
      </w:r>
      <w:r>
        <w:rPr>
          <w:lang w:val="en-US"/>
        </w:rPr>
        <w:t>Notification channel update procedure</w:t>
      </w:r>
      <w:bookmarkEnd w:id="95"/>
    </w:p>
    <w:p w14:paraId="7912C03B" w14:textId="112AE7F4" w:rsidR="00BB170A" w:rsidRDefault="00BB170A" w:rsidP="00BB170A">
      <w:pPr>
        <w:pStyle w:val="Heading4"/>
        <w:rPr>
          <w:lang w:val="en-US"/>
        </w:rPr>
      </w:pPr>
      <w:bookmarkStart w:id="96" w:name="_Toc143783754"/>
      <w:r>
        <w:rPr>
          <w:lang w:val="en-US"/>
        </w:rPr>
        <w:t>6.2.5.1</w:t>
      </w:r>
      <w:r w:rsidR="00C1295C">
        <w:rPr>
          <w:lang w:val="en-US"/>
        </w:rPr>
        <w:tab/>
      </w:r>
      <w:r>
        <w:rPr>
          <w:lang w:val="en-US"/>
        </w:rPr>
        <w:t>SNM client procedures</w:t>
      </w:r>
      <w:bookmarkEnd w:id="96"/>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t>shall set the Request-URI to the</w:t>
      </w:r>
      <w:r w:rsidRPr="00757013">
        <w:t xml:space="preserve"> URI of the SNM-S;</w:t>
      </w:r>
    </w:p>
    <w:p w14:paraId="581B0C34" w14:textId="77777777" w:rsidR="00BB170A" w:rsidRPr="00757013" w:rsidRDefault="00BB170A" w:rsidP="00BB170A">
      <w:pPr>
        <w:pStyle w:val="B1"/>
      </w:pPr>
      <w:r w:rsidRPr="00757013">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t>shall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77777777" w:rsidR="00BB170A" w:rsidRDefault="00BB170A" w:rsidP="00BB170A">
      <w:pPr>
        <w:pStyle w:val="B1"/>
      </w:pPr>
      <w:r w:rsidRPr="002246B6">
        <w:lastRenderedPageBreak/>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7" w:name="_Toc143783755"/>
      <w:r>
        <w:rPr>
          <w:lang w:val="en-US"/>
        </w:rPr>
        <w:t>6.2.5.2</w:t>
      </w:r>
      <w:r w:rsidR="00C1295C">
        <w:rPr>
          <w:lang w:val="en-US"/>
        </w:rPr>
        <w:tab/>
      </w:r>
      <w:r>
        <w:rPr>
          <w:lang w:val="en-US"/>
        </w:rPr>
        <w:t>SNM server procedures</w:t>
      </w:r>
      <w:bookmarkEnd w:id="97"/>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r w:rsidRPr="00855D92">
        <w:t>shall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8" w:name="_Toc136259587"/>
      <w:bookmarkStart w:id="99" w:name="_Toc143783756"/>
      <w:r w:rsidRPr="00A23F71">
        <w:t>6.3</w:t>
      </w:r>
      <w:r w:rsidRPr="00A23F71">
        <w:tab/>
        <w:t>Off-network procedures</w:t>
      </w:r>
      <w:bookmarkEnd w:id="98"/>
      <w:bookmarkEnd w:id="99"/>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100" w:name="_Toc34062207"/>
      <w:bookmarkStart w:id="101" w:name="_Toc34394648"/>
      <w:bookmarkStart w:id="102" w:name="_Toc45274441"/>
      <w:bookmarkStart w:id="103" w:name="_Toc51932980"/>
      <w:bookmarkStart w:id="104" w:name="_Toc58513710"/>
      <w:bookmarkStart w:id="105" w:name="_Toc92304780"/>
      <w:bookmarkStart w:id="106" w:name="_Toc123645298"/>
      <w:bookmarkStart w:id="107" w:name="_Toc136259588"/>
      <w:bookmarkStart w:id="108" w:name="_Toc143783757"/>
      <w:r w:rsidRPr="00FF1643">
        <w:t xml:space="preserve">Annex </w:t>
      </w:r>
      <w:r w:rsidR="004770D9">
        <w:t>A</w:t>
      </w:r>
      <w:r w:rsidRPr="00FF1643">
        <w:t xml:space="preserve"> (normative):</w:t>
      </w:r>
      <w:r>
        <w:t xml:space="preserve"> </w:t>
      </w:r>
      <w:r w:rsidRPr="00FF1643">
        <w:t>Parameters for different operations</w:t>
      </w:r>
      <w:bookmarkEnd w:id="100"/>
      <w:bookmarkEnd w:id="101"/>
      <w:bookmarkEnd w:id="102"/>
      <w:bookmarkEnd w:id="103"/>
      <w:bookmarkEnd w:id="104"/>
      <w:bookmarkEnd w:id="105"/>
      <w:bookmarkEnd w:id="106"/>
      <w:bookmarkEnd w:id="107"/>
      <w:bookmarkEnd w:id="108"/>
    </w:p>
    <w:p w14:paraId="613554BA" w14:textId="0032118F" w:rsidR="00731727" w:rsidRPr="00826514" w:rsidRDefault="004770D9" w:rsidP="00731727">
      <w:pPr>
        <w:pStyle w:val="Heading1"/>
      </w:pPr>
      <w:bookmarkStart w:id="109" w:name="_Toc34062208"/>
      <w:bookmarkStart w:id="110" w:name="_Toc34394649"/>
      <w:bookmarkStart w:id="111" w:name="_Toc45274442"/>
      <w:bookmarkStart w:id="112" w:name="_Toc51932981"/>
      <w:bookmarkStart w:id="113" w:name="_Toc58513711"/>
      <w:bookmarkStart w:id="114" w:name="_Toc92304781"/>
      <w:bookmarkStart w:id="115" w:name="_Toc123645299"/>
      <w:bookmarkStart w:id="116" w:name="_Toc136259589"/>
      <w:bookmarkStart w:id="117" w:name="_Toc143783758"/>
      <w:r>
        <w:t>A</w:t>
      </w:r>
      <w:r w:rsidR="00731727" w:rsidRPr="00826514">
        <w:t>.1</w:t>
      </w:r>
      <w:r w:rsidR="00731727" w:rsidRPr="00826514">
        <w:tab/>
        <w:t xml:space="preserve">Creating </w:t>
      </w:r>
      <w:r w:rsidR="00731727">
        <w:t>notification channel</w:t>
      </w:r>
      <w:bookmarkEnd w:id="109"/>
      <w:bookmarkEnd w:id="110"/>
      <w:bookmarkEnd w:id="111"/>
      <w:bookmarkEnd w:id="112"/>
      <w:bookmarkEnd w:id="113"/>
      <w:bookmarkEnd w:id="114"/>
      <w:bookmarkEnd w:id="115"/>
      <w:bookmarkEnd w:id="116"/>
      <w:bookmarkEnd w:id="117"/>
    </w:p>
    <w:p w14:paraId="560046C6" w14:textId="2E0B5176" w:rsidR="00731727" w:rsidRPr="00826514" w:rsidRDefault="004770D9" w:rsidP="00731727">
      <w:pPr>
        <w:pStyle w:val="Heading2"/>
      </w:pPr>
      <w:bookmarkStart w:id="118" w:name="_Toc34062209"/>
      <w:bookmarkStart w:id="119" w:name="_Toc34394650"/>
      <w:bookmarkStart w:id="120" w:name="_Toc45274443"/>
      <w:bookmarkStart w:id="121" w:name="_Toc51932982"/>
      <w:bookmarkStart w:id="122" w:name="_Toc58513712"/>
      <w:bookmarkStart w:id="123" w:name="_Toc92304782"/>
      <w:bookmarkStart w:id="124" w:name="_Toc123645300"/>
      <w:bookmarkStart w:id="125" w:name="_Toc136259590"/>
      <w:bookmarkStart w:id="126" w:name="_Toc143783759"/>
      <w:r>
        <w:t>A</w:t>
      </w:r>
      <w:r w:rsidR="00731727" w:rsidRPr="00826514">
        <w:t>.1.1</w:t>
      </w:r>
      <w:r w:rsidR="00731727" w:rsidRPr="00826514">
        <w:tab/>
        <w:t>General</w:t>
      </w:r>
      <w:bookmarkEnd w:id="118"/>
      <w:bookmarkEnd w:id="119"/>
      <w:bookmarkEnd w:id="120"/>
      <w:bookmarkEnd w:id="121"/>
      <w:bookmarkEnd w:id="122"/>
      <w:bookmarkEnd w:id="123"/>
      <w:bookmarkEnd w:id="124"/>
      <w:bookmarkEnd w:id="125"/>
      <w:bookmarkEnd w:id="126"/>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7" w:name="_Toc34062210"/>
      <w:bookmarkStart w:id="128" w:name="_Toc34394651"/>
      <w:bookmarkStart w:id="129" w:name="_Toc45274444"/>
      <w:bookmarkStart w:id="130" w:name="_Toc51932983"/>
      <w:bookmarkStart w:id="131" w:name="_Toc58513713"/>
      <w:bookmarkStart w:id="132" w:name="_Toc92304783"/>
      <w:bookmarkStart w:id="133" w:name="_Toc123645301"/>
      <w:bookmarkStart w:id="134" w:name="_Toc136259591"/>
      <w:bookmarkStart w:id="135" w:name="_Toc143783760"/>
      <w:r>
        <w:t>A</w:t>
      </w:r>
      <w:r w:rsidR="00731727" w:rsidRPr="00826514">
        <w:t>.1.2</w:t>
      </w:r>
      <w:r w:rsidR="00731727" w:rsidRPr="00826514">
        <w:tab/>
        <w:t>Client side parameters</w:t>
      </w:r>
      <w:bookmarkEnd w:id="127"/>
      <w:bookmarkEnd w:id="128"/>
      <w:bookmarkEnd w:id="129"/>
      <w:bookmarkEnd w:id="130"/>
      <w:bookmarkEnd w:id="131"/>
      <w:bookmarkEnd w:id="132"/>
      <w:bookmarkEnd w:id="133"/>
      <w:bookmarkEnd w:id="134"/>
      <w:bookmarkEnd w:id="135"/>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lastRenderedPageBreak/>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5D5BA2" w:rsidRPr="00826514" w14:paraId="265D5726" w14:textId="77777777" w:rsidTr="00D9214C">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0"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6" w:name="_Toc34062211"/>
      <w:bookmarkStart w:id="137" w:name="_Toc34394652"/>
      <w:bookmarkStart w:id="138" w:name="_Toc45274445"/>
      <w:bookmarkStart w:id="139" w:name="_Toc51932984"/>
      <w:bookmarkStart w:id="140" w:name="_Toc58513714"/>
      <w:bookmarkStart w:id="141" w:name="_Toc92304784"/>
      <w:bookmarkStart w:id="142" w:name="_Toc123645302"/>
      <w:bookmarkStart w:id="143" w:name="_Toc136259592"/>
      <w:bookmarkStart w:id="144" w:name="_Toc143783761"/>
      <w:r>
        <w:t>A</w:t>
      </w:r>
      <w:r w:rsidR="00731727" w:rsidRPr="00826514">
        <w:t>.1.3</w:t>
      </w:r>
      <w:r w:rsidR="00731727" w:rsidRPr="00826514">
        <w:tab/>
        <w:t>Server side parameters</w:t>
      </w:r>
      <w:bookmarkEnd w:id="136"/>
      <w:bookmarkEnd w:id="137"/>
      <w:bookmarkEnd w:id="138"/>
      <w:bookmarkEnd w:id="139"/>
      <w:bookmarkEnd w:id="140"/>
      <w:bookmarkEnd w:id="141"/>
      <w:bookmarkEnd w:id="142"/>
      <w:bookmarkEnd w:id="143"/>
      <w:bookmarkEnd w:id="144"/>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t xml:space="preserve">Table </w:t>
      </w:r>
      <w:r w:rsidR="00C660E4">
        <w:t>A</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r>
              <w:t>Callback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5" w:name="_Toc136259593"/>
      <w:bookmarkStart w:id="146" w:name="_Toc143783762"/>
      <w:r>
        <w:rPr>
          <w:lang w:val="en-US"/>
        </w:rPr>
        <w:t>A.</w:t>
      </w:r>
      <w:r w:rsidR="00E45FD0">
        <w:rPr>
          <w:lang w:val="en-US"/>
        </w:rPr>
        <w:t>2</w:t>
      </w:r>
      <w:r>
        <w:rPr>
          <w:lang w:val="en-US"/>
        </w:rPr>
        <w:tab/>
        <w:t>Receive notification messages</w:t>
      </w:r>
      <w:bookmarkEnd w:id="145"/>
      <w:bookmarkEnd w:id="146"/>
    </w:p>
    <w:p w14:paraId="20C70905" w14:textId="31D0B7B9" w:rsidR="00E629CB" w:rsidRDefault="00E629CB" w:rsidP="00B840F4">
      <w:pPr>
        <w:pStyle w:val="Heading2"/>
        <w:rPr>
          <w:lang w:val="en-US"/>
        </w:rPr>
      </w:pPr>
      <w:bookmarkStart w:id="147" w:name="_Toc136259594"/>
      <w:bookmarkStart w:id="148" w:name="_Toc143783763"/>
      <w:r>
        <w:rPr>
          <w:lang w:val="en-US"/>
        </w:rPr>
        <w:t>A.</w:t>
      </w:r>
      <w:r w:rsidR="00E45FD0">
        <w:rPr>
          <w:lang w:val="en-US"/>
        </w:rPr>
        <w:t>2</w:t>
      </w:r>
      <w:r>
        <w:rPr>
          <w:lang w:val="en-US"/>
        </w:rPr>
        <w:t>.1</w:t>
      </w:r>
      <w:r>
        <w:rPr>
          <w:lang w:val="en-US"/>
        </w:rPr>
        <w:tab/>
        <w:t>General</w:t>
      </w:r>
      <w:bookmarkEnd w:id="147"/>
      <w:bookmarkEnd w:id="148"/>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9" w:name="_Toc136259595"/>
      <w:bookmarkStart w:id="150" w:name="_Toc143783764"/>
      <w:r>
        <w:t>A</w:t>
      </w:r>
      <w:r w:rsidRPr="00826514">
        <w:t>.</w:t>
      </w:r>
      <w:r w:rsidR="00E45FD0">
        <w:t>2</w:t>
      </w:r>
      <w:r w:rsidRPr="00826514">
        <w:t>.</w:t>
      </w:r>
      <w:r>
        <w:t>2</w:t>
      </w:r>
      <w:r w:rsidRPr="00826514">
        <w:tab/>
        <w:t>Server side parameters</w:t>
      </w:r>
      <w:bookmarkEnd w:id="149"/>
      <w:bookmarkEnd w:id="150"/>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lastRenderedPageBreak/>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1" w:name="_Toc143783765"/>
      <w:r>
        <w:t>A</w:t>
      </w:r>
      <w:r w:rsidRPr="00826514">
        <w:t>.</w:t>
      </w:r>
      <w:r>
        <w:t>2</w:t>
      </w:r>
      <w:r w:rsidRPr="00826514">
        <w:t>.</w:t>
      </w:r>
      <w:r>
        <w:t>3</w:t>
      </w:r>
      <w:r w:rsidRPr="00826514">
        <w:tab/>
      </w:r>
      <w:r>
        <w:t>Client</w:t>
      </w:r>
      <w:r w:rsidRPr="00826514">
        <w:t xml:space="preserve"> side parameters</w:t>
      </w:r>
      <w:bookmarkEnd w:id="151"/>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2" w:name="_Toc136259596"/>
      <w:bookmarkStart w:id="153" w:name="_Toc143783766"/>
      <w:r>
        <w:rPr>
          <w:lang w:val="en-US"/>
        </w:rPr>
        <w:t>A.</w:t>
      </w:r>
      <w:r w:rsidR="00FF26AE">
        <w:rPr>
          <w:lang w:val="en-US"/>
        </w:rPr>
        <w:t>3</w:t>
      </w:r>
      <w:r>
        <w:rPr>
          <w:lang w:val="en-US"/>
        </w:rPr>
        <w:tab/>
        <w:t>Delete notification channel</w:t>
      </w:r>
      <w:bookmarkEnd w:id="152"/>
      <w:bookmarkEnd w:id="153"/>
    </w:p>
    <w:p w14:paraId="106BE42F" w14:textId="0D15E6EC" w:rsidR="00416D62" w:rsidRDefault="00416D62" w:rsidP="00B840F4">
      <w:pPr>
        <w:pStyle w:val="Heading2"/>
        <w:rPr>
          <w:lang w:val="en-US"/>
        </w:rPr>
      </w:pPr>
      <w:bookmarkStart w:id="154" w:name="_Toc136259597"/>
      <w:bookmarkStart w:id="155" w:name="_Toc143783767"/>
      <w:r>
        <w:rPr>
          <w:lang w:val="en-US"/>
        </w:rPr>
        <w:t>A.</w:t>
      </w:r>
      <w:r w:rsidR="00FF26AE">
        <w:rPr>
          <w:lang w:val="en-US"/>
        </w:rPr>
        <w:t>3</w:t>
      </w:r>
      <w:r>
        <w:rPr>
          <w:lang w:val="en-US"/>
        </w:rPr>
        <w:t>.1</w:t>
      </w:r>
      <w:r>
        <w:rPr>
          <w:lang w:val="en-US"/>
        </w:rPr>
        <w:tab/>
        <w:t>General</w:t>
      </w:r>
      <w:bookmarkEnd w:id="154"/>
      <w:bookmarkEnd w:id="155"/>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6" w:name="_Toc136259598"/>
      <w:bookmarkStart w:id="157" w:name="_Toc143783768"/>
      <w:r>
        <w:t>A</w:t>
      </w:r>
      <w:r w:rsidRPr="00826514">
        <w:t>.</w:t>
      </w:r>
      <w:r w:rsidR="00FF26AE">
        <w:t>3</w:t>
      </w:r>
      <w:r w:rsidRPr="00826514">
        <w:t>.</w:t>
      </w:r>
      <w:r>
        <w:t>2</w:t>
      </w:r>
      <w:r w:rsidRPr="00826514">
        <w:tab/>
      </w:r>
      <w:r>
        <w:t>Client</w:t>
      </w:r>
      <w:r w:rsidRPr="00826514">
        <w:t xml:space="preserve"> side parameters</w:t>
      </w:r>
      <w:bookmarkEnd w:id="156"/>
      <w:bookmarkEnd w:id="157"/>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8" w:name="_Toc143783769"/>
      <w:r>
        <w:rPr>
          <w:lang w:val="en-US"/>
        </w:rPr>
        <w:lastRenderedPageBreak/>
        <w:t>A.4</w:t>
      </w:r>
      <w:r>
        <w:rPr>
          <w:lang w:val="en-US"/>
        </w:rPr>
        <w:tab/>
        <w:t>Update notification channel</w:t>
      </w:r>
      <w:bookmarkEnd w:id="158"/>
    </w:p>
    <w:p w14:paraId="1FC9EF5F" w14:textId="77777777" w:rsidR="00BB170A" w:rsidRDefault="00BB170A" w:rsidP="00BB170A">
      <w:pPr>
        <w:pStyle w:val="Heading2"/>
        <w:rPr>
          <w:lang w:val="en-US"/>
        </w:rPr>
      </w:pPr>
      <w:bookmarkStart w:id="159" w:name="_Toc143783770"/>
      <w:r>
        <w:rPr>
          <w:lang w:val="en-US"/>
        </w:rPr>
        <w:t>A.4.1</w:t>
      </w:r>
      <w:r>
        <w:rPr>
          <w:lang w:val="en-US"/>
        </w:rPr>
        <w:tab/>
        <w:t>General</w:t>
      </w:r>
      <w:bookmarkEnd w:id="159"/>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60" w:name="_Toc143783771"/>
      <w:r>
        <w:t>A</w:t>
      </w:r>
      <w:r w:rsidRPr="00826514">
        <w:t>.</w:t>
      </w:r>
      <w:r>
        <w:t>4</w:t>
      </w:r>
      <w:r w:rsidRPr="00826514">
        <w:t>.</w:t>
      </w:r>
      <w:r>
        <w:t>2</w:t>
      </w:r>
      <w:r w:rsidRPr="00826514">
        <w:tab/>
      </w:r>
      <w:r>
        <w:t>Client</w:t>
      </w:r>
      <w:r w:rsidRPr="00826514">
        <w:t xml:space="preserve"> side parameters</w:t>
      </w:r>
      <w:bookmarkEnd w:id="160"/>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1" w:name="_Toc143783772"/>
      <w:r>
        <w:t>A.4</w:t>
      </w:r>
      <w:r w:rsidRPr="00826514">
        <w:t>.3</w:t>
      </w:r>
      <w:r w:rsidRPr="00826514">
        <w:tab/>
        <w:t>Server side parameters</w:t>
      </w:r>
      <w:bookmarkEnd w:id="161"/>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2" w:name="_Toc136259599"/>
      <w:bookmarkStart w:id="163" w:name="_Toc143783773"/>
      <w:r>
        <w:t xml:space="preserve">Annex </w:t>
      </w:r>
      <w:r w:rsidR="004770D9">
        <w:t>B</w:t>
      </w:r>
      <w:r w:rsidR="004770D9" w:rsidRPr="004D3578">
        <w:t xml:space="preserve"> </w:t>
      </w:r>
      <w:r w:rsidR="00080512" w:rsidRPr="004D3578">
        <w:t>(informative):</w:t>
      </w:r>
      <w:r w:rsidR="00080512" w:rsidRPr="004D3578">
        <w:br/>
        <w:t>Change history</w:t>
      </w:r>
      <w:bookmarkStart w:id="164" w:name="historyclause"/>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150A">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r w:rsidRPr="00235394">
              <w:rPr>
                <w:b/>
              </w:rPr>
              <w:t>TDoc</w:t>
            </w:r>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C0150A">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C0150A">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C0150A">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C0150A">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C0150A">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899" w:type="dxa"/>
            <w:shd w:val="solid" w:color="FFFFFF" w:fill="auto"/>
          </w:tcPr>
          <w:p w14:paraId="734AC244" w14:textId="77777777" w:rsidR="00C0150A" w:rsidRPr="006B0D02" w:rsidRDefault="00C0150A" w:rsidP="00C0150A">
            <w:pPr>
              <w:pStyle w:val="TAC"/>
            </w:pPr>
          </w:p>
        </w:tc>
        <w:tc>
          <w:tcPr>
            <w:tcW w:w="425"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6361C" w14:textId="77777777" w:rsidR="00FE6D1D" w:rsidRDefault="00FE6D1D">
      <w:r>
        <w:separator/>
      </w:r>
    </w:p>
  </w:endnote>
  <w:endnote w:type="continuationSeparator" w:id="0">
    <w:p w14:paraId="2A68E58B" w14:textId="77777777" w:rsidR="00FE6D1D" w:rsidRDefault="00FE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E9145" w14:textId="77777777" w:rsidR="00FE6D1D" w:rsidRDefault="00FE6D1D">
      <w:r>
        <w:separator/>
      </w:r>
    </w:p>
  </w:footnote>
  <w:footnote w:type="continuationSeparator" w:id="0">
    <w:p w14:paraId="549D7006" w14:textId="77777777" w:rsidR="00FE6D1D" w:rsidRDefault="00FE6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BBB4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3688">
      <w:rPr>
        <w:rFonts w:ascii="Arial" w:hAnsi="Arial" w:cs="Arial"/>
        <w:b/>
        <w:noProof/>
        <w:sz w:val="18"/>
        <w:szCs w:val="18"/>
      </w:rPr>
      <w:t>3GPP TS 24.542 V1.0.0 (2023-09)</w:t>
    </w:r>
    <w:r>
      <w:rPr>
        <w:rFonts w:ascii="Arial" w:hAnsi="Arial" w:cs="Arial"/>
        <w:b/>
        <w:sz w:val="18"/>
        <w:szCs w:val="18"/>
      </w:rPr>
      <w:fldChar w:fldCharType="end"/>
    </w:r>
  </w:p>
  <w:p w14:paraId="7A6BC72E" w14:textId="1D547B0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3688">
      <w:rPr>
        <w:rFonts w:ascii="Arial" w:hAnsi="Arial" w:cs="Arial"/>
        <w:b/>
        <w:noProof/>
        <w:sz w:val="18"/>
        <w:szCs w:val="18"/>
      </w:rPr>
      <w:t>17</w:t>
    </w:r>
    <w:r>
      <w:rPr>
        <w:rFonts w:ascii="Arial" w:hAnsi="Arial" w:cs="Arial"/>
        <w:b/>
        <w:sz w:val="18"/>
        <w:szCs w:val="18"/>
      </w:rPr>
      <w:fldChar w:fldCharType="end"/>
    </w:r>
  </w:p>
  <w:p w14:paraId="13C538E8" w14:textId="3B4FFF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368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23688"/>
    <w:rsid w:val="00133525"/>
    <w:rsid w:val="00133BCA"/>
    <w:rsid w:val="001459DE"/>
    <w:rsid w:val="001527AD"/>
    <w:rsid w:val="00153D5A"/>
    <w:rsid w:val="001A271D"/>
    <w:rsid w:val="001A4C42"/>
    <w:rsid w:val="001A5F41"/>
    <w:rsid w:val="001A7420"/>
    <w:rsid w:val="001B0A95"/>
    <w:rsid w:val="001B4634"/>
    <w:rsid w:val="001B6637"/>
    <w:rsid w:val="001B79CA"/>
    <w:rsid w:val="001C21C3"/>
    <w:rsid w:val="001C2486"/>
    <w:rsid w:val="001C343E"/>
    <w:rsid w:val="001D02C2"/>
    <w:rsid w:val="001E2E21"/>
    <w:rsid w:val="001F0C1D"/>
    <w:rsid w:val="001F1132"/>
    <w:rsid w:val="001F168B"/>
    <w:rsid w:val="002106E5"/>
    <w:rsid w:val="002246B6"/>
    <w:rsid w:val="00227D1D"/>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5B56"/>
    <w:rsid w:val="00565087"/>
    <w:rsid w:val="005726C2"/>
    <w:rsid w:val="00577399"/>
    <w:rsid w:val="0059468E"/>
    <w:rsid w:val="00597B11"/>
    <w:rsid w:val="005A30D1"/>
    <w:rsid w:val="005B627B"/>
    <w:rsid w:val="005C7267"/>
    <w:rsid w:val="005D2E01"/>
    <w:rsid w:val="005D5BA2"/>
    <w:rsid w:val="005D7526"/>
    <w:rsid w:val="005E248D"/>
    <w:rsid w:val="005E4BB2"/>
    <w:rsid w:val="005E7182"/>
    <w:rsid w:val="005F788A"/>
    <w:rsid w:val="00602AEA"/>
    <w:rsid w:val="00614FDF"/>
    <w:rsid w:val="006209E8"/>
    <w:rsid w:val="00626CE5"/>
    <w:rsid w:val="00633D85"/>
    <w:rsid w:val="0063543D"/>
    <w:rsid w:val="00640E14"/>
    <w:rsid w:val="006444D6"/>
    <w:rsid w:val="00647114"/>
    <w:rsid w:val="00652CEB"/>
    <w:rsid w:val="0067073B"/>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261F"/>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38E2"/>
    <w:rsid w:val="00AE65E2"/>
    <w:rsid w:val="00AF0002"/>
    <w:rsid w:val="00AF1460"/>
    <w:rsid w:val="00AF4F6D"/>
    <w:rsid w:val="00B11EE2"/>
    <w:rsid w:val="00B15449"/>
    <w:rsid w:val="00B23F53"/>
    <w:rsid w:val="00B34385"/>
    <w:rsid w:val="00B40F27"/>
    <w:rsid w:val="00B44CD9"/>
    <w:rsid w:val="00B840F4"/>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3255"/>
    <w:rsid w:val="00BF08C0"/>
    <w:rsid w:val="00BF0B66"/>
    <w:rsid w:val="00BF128E"/>
    <w:rsid w:val="00C0125E"/>
    <w:rsid w:val="00C0150A"/>
    <w:rsid w:val="00C074DD"/>
    <w:rsid w:val="00C1295C"/>
    <w:rsid w:val="00C14605"/>
    <w:rsid w:val="00C1496A"/>
    <w:rsid w:val="00C22690"/>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47FDC"/>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7541"/>
    <w:rsid w:val="00F9008D"/>
    <w:rsid w:val="00F934AF"/>
    <w:rsid w:val="00FA1266"/>
    <w:rsid w:val="00FA523E"/>
    <w:rsid w:val="00FB3444"/>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BA47A-33A8-4029-B691-D0A03E8D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17</Pages>
  <Words>5368</Words>
  <Characters>30598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187</cp:revision>
  <cp:lastPrinted>2019-02-25T14:05:00Z</cp:lastPrinted>
  <dcterms:created xsi:type="dcterms:W3CDTF">2023-03-06T08:55:00Z</dcterms:created>
  <dcterms:modified xsi:type="dcterms:W3CDTF">2023-09-01T09:59:00Z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