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337AB" w14:textId="15ADC716" w:rsidR="00CD3810" w:rsidRPr="006C2E80" w:rsidRDefault="00CD3810" w:rsidP="00CD3810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>4</w:t>
      </w:r>
      <w:r w:rsidRPr="007861B8">
        <w:rPr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z w:val="24"/>
          <w:szCs w:val="24"/>
        </w:rPr>
        <w:t>01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</w:t>
      </w:r>
      <w:r>
        <w:rPr>
          <w:sz w:val="24"/>
          <w:szCs w:val="24"/>
        </w:rPr>
        <w:t>P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23</w:t>
      </w:r>
      <w:r>
        <w:rPr>
          <w:sz w:val="24"/>
          <w:szCs w:val="24"/>
        </w:rPr>
        <w:t>2028</w:t>
      </w:r>
    </w:p>
    <w:p w14:paraId="618B5111" w14:textId="630E182A" w:rsidR="00CD3810" w:rsidRPr="007861B8" w:rsidRDefault="00CD3810" w:rsidP="00CD381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rFonts w:cs="Arial"/>
          <w:sz w:val="24"/>
        </w:rPr>
        <w:t>Bangalore, India;</w:t>
      </w:r>
      <w:r w:rsidRPr="00F05BC9">
        <w:rPr>
          <w:rFonts w:cs="Arial"/>
          <w:sz w:val="24"/>
        </w:rPr>
        <w:t xml:space="preserve"> </w:t>
      </w:r>
      <w:r>
        <w:rPr>
          <w:rFonts w:cs="Arial"/>
          <w:sz w:val="24"/>
        </w:rPr>
        <w:t>11</w:t>
      </w:r>
      <w:r>
        <w:rPr>
          <w:rFonts w:cs="Arial"/>
          <w:sz w:val="24"/>
          <w:vertAlign w:val="superscript"/>
        </w:rPr>
        <w:t>th</w:t>
      </w:r>
      <w:r w:rsidRPr="00F05BC9">
        <w:rPr>
          <w:rFonts w:cs="Arial"/>
          <w:sz w:val="24"/>
        </w:rPr>
        <w:t xml:space="preserve">– </w:t>
      </w:r>
      <w:r>
        <w:rPr>
          <w:rFonts w:cs="Arial"/>
          <w:sz w:val="24"/>
        </w:rPr>
        <w:t>12</w:t>
      </w:r>
      <w:r w:rsidRPr="00F05BC9">
        <w:rPr>
          <w:rFonts w:cs="Arial"/>
          <w:sz w:val="24"/>
          <w:vertAlign w:val="superscript"/>
        </w:rPr>
        <w:t>th</w:t>
      </w:r>
      <w:r w:rsidRPr="00F05BC9">
        <w:rPr>
          <w:rFonts w:cs="Arial"/>
          <w:sz w:val="24"/>
        </w:rPr>
        <w:t xml:space="preserve"> </w:t>
      </w:r>
      <w:r>
        <w:rPr>
          <w:rFonts w:cs="Arial"/>
          <w:sz w:val="24"/>
        </w:rPr>
        <w:t>September</w:t>
      </w:r>
      <w:r w:rsidRPr="00F05BC9">
        <w:rPr>
          <w:rFonts w:cs="Arial"/>
          <w:sz w:val="24"/>
        </w:rPr>
        <w:t xml:space="preserve"> 2023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45F0D52E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3810">
        <w:rPr>
          <w:rFonts w:ascii="Arial" w:eastAsia="Batang" w:hAnsi="Arial"/>
          <w:b/>
          <w:sz w:val="24"/>
          <w:szCs w:val="24"/>
          <w:lang w:val="en-US" w:eastAsia="zh-CN"/>
        </w:rPr>
        <w:t>CT4</w:t>
      </w:r>
    </w:p>
    <w:p w14:paraId="77734250" w14:textId="64C63FF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E6429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A1E4B">
        <w:rPr>
          <w:rFonts w:ascii="Arial" w:eastAsia="Batang" w:hAnsi="Arial" w:cs="Arial"/>
          <w:b/>
          <w:sz w:val="24"/>
          <w:szCs w:val="24"/>
          <w:lang w:eastAsia="zh-CN"/>
        </w:rPr>
        <w:t xml:space="preserve">CT </w:t>
      </w:r>
      <w:r w:rsidR="00520A91" w:rsidRPr="00520A91">
        <w:rPr>
          <w:rFonts w:ascii="Arial" w:eastAsia="Batang" w:hAnsi="Arial" w:cs="Arial"/>
          <w:b/>
          <w:sz w:val="24"/>
          <w:szCs w:val="24"/>
          <w:lang w:eastAsia="zh-CN"/>
        </w:rPr>
        <w:t>aspects of home network triggered primary authentication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AC5FD5D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3810">
        <w:rPr>
          <w:rFonts w:ascii="Arial" w:eastAsia="Batang" w:hAnsi="Arial"/>
          <w:b/>
          <w:sz w:val="24"/>
          <w:szCs w:val="24"/>
          <w:lang w:val="en-US" w:eastAsia="zh-CN"/>
        </w:rPr>
        <w:t>18.2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9CF785E" w:rsidR="006C2E80" w:rsidRPr="006170BD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DA1E4B">
        <w:t>CT</w:t>
      </w:r>
      <w:r w:rsidR="00520A91" w:rsidRPr="00341852">
        <w:t xml:space="preserve"> aspect</w:t>
      </w:r>
      <w:r w:rsidR="00520A91">
        <w:t>s</w:t>
      </w:r>
      <w:r w:rsidR="00520A91" w:rsidRPr="00341852">
        <w:t xml:space="preserve"> of home network triggered primary authentication</w:t>
      </w:r>
    </w:p>
    <w:p w14:paraId="289CB42C" w14:textId="2490AFF1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proofErr w:type="spellStart"/>
      <w:r w:rsidR="00520A91">
        <w:t>HN_Auth</w:t>
      </w:r>
      <w:proofErr w:type="spellEnd"/>
    </w:p>
    <w:p w14:paraId="679E2B2D" w14:textId="02E2802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9414C8" w:rsidRPr="002305C8">
        <w:t>1010001</w:t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5718882B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F53E54">
        <w:rPr>
          <w:iCs/>
        </w:rPr>
        <w:t>Rel-</w:t>
      </w:r>
      <w:r w:rsidR="00B81951" w:rsidRPr="00F53E54">
        <w:rPr>
          <w:iCs/>
        </w:rPr>
        <w:t>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4C186DA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0D0195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37A8355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4F5F3B80" w:rsidR="004260A5" w:rsidRDefault="00260337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3402A9B1" w:rsidR="004260A5" w:rsidRDefault="00260337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1799EBC1" w14:textId="77777777" w:rsidR="005D64BD" w:rsidRDefault="005D64BD" w:rsidP="005D64B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D64BD" w14:paraId="6B37695C" w14:textId="77777777" w:rsidTr="00B665C4">
        <w:trPr>
          <w:cantSplit/>
          <w:jc w:val="center"/>
        </w:trPr>
        <w:tc>
          <w:tcPr>
            <w:tcW w:w="452" w:type="dxa"/>
          </w:tcPr>
          <w:p w14:paraId="28AFFBF3" w14:textId="77777777" w:rsidR="005D64BD" w:rsidRDefault="005D64BD" w:rsidP="00B665C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615646" w14:textId="77777777" w:rsidR="005D64BD" w:rsidRPr="0006543E" w:rsidRDefault="005D64BD" w:rsidP="00B665C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D64BD" w14:paraId="1585CF4C" w14:textId="77777777" w:rsidTr="00B665C4">
        <w:trPr>
          <w:cantSplit/>
          <w:jc w:val="center"/>
        </w:trPr>
        <w:tc>
          <w:tcPr>
            <w:tcW w:w="452" w:type="dxa"/>
          </w:tcPr>
          <w:p w14:paraId="47D1D587" w14:textId="77777777" w:rsidR="005D64BD" w:rsidRDefault="005D64BD" w:rsidP="00B665C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F96433" w14:textId="77777777" w:rsidR="005D64BD" w:rsidRPr="0006543E" w:rsidRDefault="005D64BD" w:rsidP="00B665C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D64BD" w14:paraId="1264EF20" w14:textId="77777777" w:rsidTr="00B665C4">
        <w:trPr>
          <w:cantSplit/>
          <w:jc w:val="center"/>
        </w:trPr>
        <w:tc>
          <w:tcPr>
            <w:tcW w:w="452" w:type="dxa"/>
          </w:tcPr>
          <w:p w14:paraId="496E571F" w14:textId="77777777" w:rsidR="005D64BD" w:rsidRDefault="005D64BD" w:rsidP="00B665C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911292A" w14:textId="77777777" w:rsidR="005D64BD" w:rsidRPr="0006543E" w:rsidRDefault="005D64BD" w:rsidP="00B665C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D64BD" w14:paraId="7D542D17" w14:textId="77777777" w:rsidTr="00B665C4">
        <w:trPr>
          <w:cantSplit/>
          <w:jc w:val="center"/>
        </w:trPr>
        <w:tc>
          <w:tcPr>
            <w:tcW w:w="452" w:type="dxa"/>
          </w:tcPr>
          <w:p w14:paraId="45366150" w14:textId="305C3B09" w:rsidR="005D64BD" w:rsidRDefault="005D64BD" w:rsidP="00B665C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24006DD" w14:textId="77777777" w:rsidR="005D64BD" w:rsidRPr="0006543E" w:rsidRDefault="005D64BD" w:rsidP="00B665C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D64BD" w14:paraId="25B6FCF4" w14:textId="77777777" w:rsidTr="00B665C4">
        <w:trPr>
          <w:cantSplit/>
          <w:jc w:val="center"/>
        </w:trPr>
        <w:tc>
          <w:tcPr>
            <w:tcW w:w="452" w:type="dxa"/>
          </w:tcPr>
          <w:p w14:paraId="2152BF46" w14:textId="77777777" w:rsidR="005D64BD" w:rsidRDefault="005D64BD" w:rsidP="00B665C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8093E7" w14:textId="77777777" w:rsidR="005D64BD" w:rsidRPr="0006543E" w:rsidRDefault="005D64BD" w:rsidP="00B665C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A7B1EE0" w14:textId="77777777" w:rsidR="005D64BD" w:rsidRDefault="005D64BD" w:rsidP="005D64BD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5E141BAE" w14:textId="77777777" w:rsidR="00F2692B" w:rsidRPr="009A6092" w:rsidRDefault="00F2692B" w:rsidP="00F2692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6A0622EE" w:rsidR="008835FC" w:rsidRDefault="00520A91" w:rsidP="006C2E80">
            <w:pPr>
              <w:pStyle w:val="TAL"/>
            </w:pPr>
            <w:proofErr w:type="spellStart"/>
            <w:r>
              <w:t>HN_Auth</w:t>
            </w:r>
            <w:proofErr w:type="spellEnd"/>
          </w:p>
        </w:tc>
        <w:tc>
          <w:tcPr>
            <w:tcW w:w="1101" w:type="dxa"/>
          </w:tcPr>
          <w:p w14:paraId="6AE820B7" w14:textId="2D3C4D66" w:rsidR="008835FC" w:rsidRDefault="00520A91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A3</w:t>
            </w:r>
          </w:p>
        </w:tc>
        <w:tc>
          <w:tcPr>
            <w:tcW w:w="1101" w:type="dxa"/>
          </w:tcPr>
          <w:p w14:paraId="663BF2FB" w14:textId="52B7D406" w:rsidR="008835FC" w:rsidRDefault="00520A91" w:rsidP="006C2E80">
            <w:pPr>
              <w:pStyle w:val="TAL"/>
            </w:pPr>
            <w:r w:rsidRPr="00520A91">
              <w:t>980024</w:t>
            </w:r>
          </w:p>
        </w:tc>
        <w:tc>
          <w:tcPr>
            <w:tcW w:w="6010" w:type="dxa"/>
          </w:tcPr>
          <w:p w14:paraId="24E5739B" w14:textId="3678771C" w:rsidR="008835FC" w:rsidRPr="00251D80" w:rsidRDefault="00520A91" w:rsidP="006C2E80">
            <w:pPr>
              <w:pStyle w:val="TAL"/>
            </w:pPr>
            <w:r w:rsidRPr="00520A91">
              <w:t>Security aspects of home network triggered primary authentication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D1D0DBA" w:rsidR="008835FC" w:rsidRDefault="00225C8D" w:rsidP="006C2E80">
            <w:pPr>
              <w:pStyle w:val="TAL"/>
            </w:pPr>
            <w:r w:rsidRPr="0087004A">
              <w:t>950020</w:t>
            </w:r>
          </w:p>
        </w:tc>
        <w:tc>
          <w:tcPr>
            <w:tcW w:w="3326" w:type="dxa"/>
          </w:tcPr>
          <w:p w14:paraId="6AD6B1DF" w14:textId="2A6A64F0" w:rsidR="008835FC" w:rsidRDefault="00225C8D" w:rsidP="006C2E80">
            <w:pPr>
              <w:pStyle w:val="TAL"/>
            </w:pPr>
            <w:r w:rsidRPr="00341852">
              <w:t>Study of Security aspect of home network triggered primary authentication</w:t>
            </w:r>
          </w:p>
        </w:tc>
        <w:tc>
          <w:tcPr>
            <w:tcW w:w="5099" w:type="dxa"/>
          </w:tcPr>
          <w:p w14:paraId="4972B8BD" w14:textId="600D1908" w:rsidR="008835FC" w:rsidRPr="00251D80" w:rsidRDefault="00225C8D" w:rsidP="006C2E80">
            <w:pPr>
              <w:pStyle w:val="Guidance"/>
            </w:pPr>
            <w:r w:rsidRPr="00225C8D">
              <w:rPr>
                <w:rFonts w:ascii="Arial" w:hAnsi="Arial"/>
                <w:i w:val="0"/>
                <w:sz w:val="18"/>
              </w:rPr>
              <w:t>SA3 study item.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954D961" w14:textId="2AF87084" w:rsidR="00A63E6D" w:rsidRDefault="00A63E6D" w:rsidP="005F49FE">
      <w:r>
        <w:t xml:space="preserve">The stage2 work item on Security aspects of home network triggered primary </w:t>
      </w:r>
      <w:r w:rsidR="00365D6C">
        <w:t>authentication in SA3 is almost</w:t>
      </w:r>
      <w:r>
        <w:t xml:space="preserve"> completed and the related normative work is captured in 3GPP TS 33.501 and TS 33.535. SA3 has specified a new Home Network Triggered Authentication procedure for which the UDM is the central point that decides when to trigger the procedure, and its behaviour is controlled by the Home Network.</w:t>
      </w:r>
    </w:p>
    <w:p w14:paraId="46FD7A5F" w14:textId="572429B1" w:rsidR="005F49FE" w:rsidRDefault="005F49FE" w:rsidP="005F49F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 w:rsidRPr="00F13F86">
        <w:rPr>
          <w:lang w:eastAsia="zh-CN"/>
        </w:rPr>
        <w:t xml:space="preserve">further </w:t>
      </w:r>
      <w:r w:rsidRPr="00F13F86">
        <w:rPr>
          <w:rFonts w:hint="eastAsia"/>
          <w:lang w:eastAsia="zh-CN"/>
        </w:rPr>
        <w:t>architecture</w:t>
      </w:r>
      <w:r w:rsidRPr="00F13F86">
        <w:rPr>
          <w:lang w:eastAsia="zh-CN"/>
        </w:rPr>
        <w:t xml:space="preserve"> enhancement, new </w:t>
      </w:r>
      <w:r w:rsidRPr="00F13F86">
        <w:rPr>
          <w:rFonts w:hint="eastAsia"/>
          <w:lang w:eastAsia="zh-CN"/>
        </w:rPr>
        <w:t>cases</w:t>
      </w:r>
      <w:r w:rsidRPr="00F13F86">
        <w:rPr>
          <w:lang w:eastAsia="zh-CN"/>
        </w:rPr>
        <w:t xml:space="preserve"> and </w:t>
      </w:r>
      <w:r>
        <w:rPr>
          <w:lang w:eastAsia="zh-CN"/>
        </w:rPr>
        <w:t>new service operation.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6955D6B" w14:textId="77777777" w:rsidR="005F6F7C" w:rsidRDefault="005F49FE" w:rsidP="005F6F7C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Pr="005F6F7C">
        <w:t>Security aspects of</w:t>
      </w:r>
      <w:r w:rsidRPr="00341852">
        <w:t xml:space="preserve"> home network triggered primary authentication</w:t>
      </w:r>
      <w:r w:rsidR="00225C8D" w:rsidRPr="00225C8D">
        <w:t xml:space="preserve"> </w:t>
      </w:r>
      <w:r w:rsidR="00225C8D" w:rsidRPr="00A4482A">
        <w:t>for 5G</w:t>
      </w:r>
      <w:r w:rsidR="00225C8D">
        <w:t xml:space="preserve"> phase 3</w:t>
      </w:r>
      <w:r w:rsidR="00225C8D">
        <w:rPr>
          <w:rFonts w:hint="eastAsia"/>
          <w:lang w:eastAsia="zh-CN"/>
        </w:rPr>
        <w:t xml:space="preserve"> </w:t>
      </w:r>
      <w:r w:rsidR="00225C8D">
        <w:rPr>
          <w:lang w:eastAsia="zh-CN"/>
        </w:rPr>
        <w:t xml:space="preserve">in order </w:t>
      </w:r>
      <w:r w:rsidR="00225C8D">
        <w:t>to enhance the CT WGs specifications based on the stage 2</w:t>
      </w:r>
      <w:r w:rsidR="00225C8D">
        <w:rPr>
          <w:lang w:eastAsia="zh-CN"/>
        </w:rPr>
        <w:t xml:space="preserve"> </w:t>
      </w:r>
      <w:r w:rsidR="00225C8D">
        <w:t>normative work.</w:t>
      </w:r>
    </w:p>
    <w:p w14:paraId="175C76D5" w14:textId="26CFAD08" w:rsidR="005F6F7C" w:rsidRDefault="005F6F7C" w:rsidP="005F6F7C">
      <w:r w:rsidRPr="009E1596">
        <w:t>The stage</w:t>
      </w:r>
      <w:r>
        <w:t> </w:t>
      </w:r>
      <w:r w:rsidRPr="009E1596">
        <w:t>3 work shall be started after the applicable normative stage</w:t>
      </w:r>
      <w:r>
        <w:t> </w:t>
      </w:r>
      <w:r w:rsidRPr="009E1596">
        <w:t>2 requirements are available, the detail impact are subject to change when stage</w:t>
      </w:r>
      <w:r>
        <w:t> 2 normative CRs are agreed.</w:t>
      </w:r>
    </w:p>
    <w:p w14:paraId="03ECAEA7" w14:textId="5835B414" w:rsidR="00A41CC7" w:rsidRPr="008354EF" w:rsidRDefault="008354EF" w:rsidP="00A41CC7">
      <w:pPr>
        <w:rPr>
          <w:lang w:eastAsia="zh-CN"/>
        </w:rPr>
      </w:pPr>
      <w:r>
        <w:rPr>
          <w:lang w:eastAsia="zh-CN"/>
        </w:rPr>
        <w:t xml:space="preserve">The </w:t>
      </w:r>
      <w:r w:rsidR="00014102">
        <w:rPr>
          <w:lang w:eastAsia="zh-CN"/>
        </w:rPr>
        <w:t>work</w:t>
      </w:r>
      <w:r>
        <w:rPr>
          <w:lang w:eastAsia="zh-CN"/>
        </w:rPr>
        <w:t xml:space="preserve"> item includes the following tasks</w:t>
      </w:r>
      <w:r w:rsidR="00A41CC7" w:rsidRPr="005728F9">
        <w:rPr>
          <w:lang w:val="en-US" w:eastAsia="zh-CN"/>
        </w:rPr>
        <w:t>:</w:t>
      </w:r>
    </w:p>
    <w:p w14:paraId="05A861D0" w14:textId="11FA4B01" w:rsidR="005D64BD" w:rsidRDefault="00A41CC7" w:rsidP="005F6F7C">
      <w:pPr>
        <w:pStyle w:val="B1"/>
      </w:pPr>
      <w:r w:rsidRPr="00A438AE">
        <w:t>-</w:t>
      </w:r>
      <w:r w:rsidR="00A346A2">
        <w:tab/>
      </w:r>
      <w:r w:rsidR="005F6F7C">
        <w:rPr>
          <w:rFonts w:eastAsia="DengXian"/>
          <w:lang w:eastAsia="en-GB"/>
        </w:rPr>
        <w:t xml:space="preserve">Enhancements on UDM services to support </w:t>
      </w:r>
      <w:r w:rsidR="005F6F7C">
        <w:t>Home network triggered primary authentication procedure</w:t>
      </w:r>
      <w:r w:rsidR="0025677C">
        <w:t>.</w:t>
      </w:r>
    </w:p>
    <w:p w14:paraId="37EB9564" w14:textId="4A1C1432" w:rsidR="005D64BD" w:rsidRDefault="005D64BD" w:rsidP="005D64BD">
      <w:pPr>
        <w:pStyle w:val="B1"/>
      </w:pPr>
      <w:r>
        <w:t>-</w:t>
      </w:r>
      <w:r>
        <w:tab/>
        <w:t xml:space="preserve">Enhancement on UDM services to support triggering primary authentication procedure by Northbound NFs (e.g. </w:t>
      </w:r>
      <w:proofErr w:type="spellStart"/>
      <w:r>
        <w:rPr>
          <w:lang w:eastAsia="zh-CN"/>
        </w:rPr>
        <w:t>Nudm_UECM_Auth</w:t>
      </w:r>
      <w:r>
        <w:t>Trigger</w:t>
      </w:r>
      <w:proofErr w:type="spellEnd"/>
      <w:r>
        <w:t>)</w:t>
      </w:r>
      <w:r w:rsidR="0025677C">
        <w:t>.</w:t>
      </w:r>
    </w:p>
    <w:p w14:paraId="4A7CBDCB" w14:textId="6F5AC510" w:rsidR="005F6F7C" w:rsidRDefault="005F6F7C" w:rsidP="005F6F7C">
      <w:pPr>
        <w:pStyle w:val="B1"/>
      </w:pPr>
      <w:r w:rsidRPr="00A438AE">
        <w:t>-</w:t>
      </w:r>
      <w:r>
        <w:tab/>
      </w:r>
      <w:r>
        <w:rPr>
          <w:rFonts w:eastAsia="DengXian"/>
          <w:lang w:eastAsia="en-GB"/>
        </w:rPr>
        <w:t xml:space="preserve">Enhancements on AMF services to support </w:t>
      </w:r>
      <w:r>
        <w:t>Home network triggered primary authen</w:t>
      </w:r>
      <w:r w:rsidR="004840BE">
        <w:t>t</w:t>
      </w:r>
      <w:r w:rsidR="0025677C">
        <w:t>ication procedure between AMFs (</w:t>
      </w:r>
      <w:r w:rsidR="004840BE">
        <w:t xml:space="preserve">e.g. the </w:t>
      </w:r>
      <w:r w:rsidR="004840BE">
        <w:rPr>
          <w:lang w:eastAsia="zh-CN"/>
        </w:rPr>
        <w:t>authentication pending flag transfer between AMFs</w:t>
      </w:r>
      <w:r w:rsidR="0025677C">
        <w:rPr>
          <w:lang w:eastAsia="zh-CN"/>
        </w:rPr>
        <w:t>)</w:t>
      </w:r>
      <w:r w:rsidR="004840BE">
        <w:rPr>
          <w:lang w:eastAsia="zh-CN"/>
        </w:rPr>
        <w:t>.</w:t>
      </w:r>
    </w:p>
    <w:p w14:paraId="75936090" w14:textId="0E8FC646" w:rsidR="005F6F7C" w:rsidRDefault="005F6F7C" w:rsidP="005F6F7C">
      <w:pPr>
        <w:pStyle w:val="B1"/>
        <w:rPr>
          <w:rFonts w:eastAsia="DengXian"/>
          <w:lang w:eastAsia="en-GB"/>
        </w:rPr>
      </w:pPr>
      <w:r w:rsidRPr="00A438AE">
        <w:t>-</w:t>
      </w:r>
      <w:r>
        <w:tab/>
      </w:r>
      <w:r>
        <w:rPr>
          <w:rFonts w:eastAsia="DengXian"/>
          <w:lang w:eastAsia="en-GB"/>
        </w:rPr>
        <w:t xml:space="preserve">Potential impacts on UDR to support </w:t>
      </w:r>
      <w:r>
        <w:t>Home network triggered primary authentication between UDM and UDR.</w:t>
      </w:r>
    </w:p>
    <w:p w14:paraId="2857B37B" w14:textId="77777777" w:rsidR="00F2692B" w:rsidRPr="007861B8" w:rsidRDefault="00F2692B" w:rsidP="00F2692B">
      <w:pPr>
        <w:pStyle w:val="Heading1"/>
        <w:rPr>
          <w:b/>
        </w:rPr>
      </w:pPr>
      <w:r w:rsidRPr="007861B8">
        <w:t>5</w:t>
      </w:r>
      <w:r w:rsidRPr="007861B8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2692B" w:rsidRPr="00E10367" w14:paraId="71EC626E" w14:textId="77777777" w:rsidTr="00B665C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CBEE1E1" w14:textId="77777777" w:rsidR="00F2692B" w:rsidRPr="00E10367" w:rsidRDefault="00F2692B" w:rsidP="00B665C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2692B" w14:paraId="18328F14" w14:textId="77777777" w:rsidTr="00B665C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489132B" w14:textId="77777777" w:rsidR="00F2692B" w:rsidRPr="00FF3F0C" w:rsidRDefault="00F2692B" w:rsidP="00B665C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9B1202D" w14:textId="77777777" w:rsidR="00F2692B" w:rsidRPr="000C5FE3" w:rsidRDefault="00F2692B" w:rsidP="00B665C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B2C4A18" w14:textId="77777777" w:rsidR="00F2692B" w:rsidRPr="00E10367" w:rsidRDefault="00F2692B" w:rsidP="00B665C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D235C32" w14:textId="77777777" w:rsidR="00F2692B" w:rsidRPr="00E10367" w:rsidRDefault="00F2692B" w:rsidP="00B665C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094F66E" w14:textId="77777777" w:rsidR="00F2692B" w:rsidRPr="00E10367" w:rsidRDefault="00F2692B" w:rsidP="00B665C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DBEB4FF" w14:textId="77777777" w:rsidR="00F2692B" w:rsidRPr="00E10367" w:rsidRDefault="00F2692B" w:rsidP="00B665C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2692B" w:rsidRPr="006C2E80" w14:paraId="58F4AE24" w14:textId="77777777" w:rsidTr="00B665C4">
        <w:trPr>
          <w:cantSplit/>
          <w:jc w:val="center"/>
        </w:trPr>
        <w:tc>
          <w:tcPr>
            <w:tcW w:w="1617" w:type="dxa"/>
          </w:tcPr>
          <w:p w14:paraId="2245C4B3" w14:textId="1683D2BC" w:rsidR="00F2692B" w:rsidRPr="006C2E80" w:rsidRDefault="00F2692B" w:rsidP="00B665C4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015884CF" w14:textId="493522C6" w:rsidR="00F2692B" w:rsidRPr="006C2E80" w:rsidRDefault="00F2692B" w:rsidP="00B665C4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BEBAD6D" w14:textId="79C3021E" w:rsidR="00F2692B" w:rsidRPr="006C2E80" w:rsidRDefault="00F2692B" w:rsidP="00B665C4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652E0813" w14:textId="2E6BD479" w:rsidR="00F2692B" w:rsidRPr="006C2E80" w:rsidRDefault="00F2692B" w:rsidP="00B665C4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2CB395E6" w14:textId="66498B24" w:rsidR="00F2692B" w:rsidRPr="006C2E80" w:rsidRDefault="00F2692B" w:rsidP="00B665C4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008A6942" w14:textId="02FE066F" w:rsidR="00F2692B" w:rsidRPr="006C2E80" w:rsidRDefault="00F2692B" w:rsidP="00B665C4">
            <w:pPr>
              <w:pStyle w:val="Guidance"/>
              <w:spacing w:after="0"/>
            </w:pPr>
          </w:p>
        </w:tc>
      </w:tr>
    </w:tbl>
    <w:p w14:paraId="5EA71C3B" w14:textId="77777777" w:rsidR="00F2692B" w:rsidRDefault="00F2692B" w:rsidP="00F2692B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F2692B" w:rsidRPr="00C50F7C" w14:paraId="5E5B2411" w14:textId="77777777" w:rsidTr="005756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B8F9FD" w14:textId="77777777" w:rsidR="00F2692B" w:rsidRPr="00C50F7C" w:rsidRDefault="00F2692B" w:rsidP="00B665C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2692B" w:rsidRPr="00C50F7C" w14:paraId="79BC5C93" w14:textId="77777777" w:rsidTr="005756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83931D" w14:textId="77777777" w:rsidR="00F2692B" w:rsidRPr="00C50F7C" w:rsidRDefault="00F2692B" w:rsidP="00B665C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AFB1CC" w14:textId="77777777" w:rsidR="00F2692B" w:rsidRPr="00C50F7C" w:rsidRDefault="00F2692B" w:rsidP="00B665C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44DF63" w14:textId="77777777" w:rsidR="00F2692B" w:rsidRPr="00C50F7C" w:rsidRDefault="00F2692B" w:rsidP="00B665C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3AB19B" w14:textId="77777777" w:rsidR="00F2692B" w:rsidRDefault="00F2692B" w:rsidP="00B665C4">
            <w:pPr>
              <w:pStyle w:val="TAH"/>
            </w:pPr>
            <w:r>
              <w:t>Remarks</w:t>
            </w:r>
          </w:p>
        </w:tc>
      </w:tr>
      <w:tr w:rsidR="00F2692B" w:rsidRPr="006C2E80" w14:paraId="119752DA" w14:textId="77777777" w:rsidTr="005756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685D" w14:textId="7D48E1C9" w:rsidR="00F2692B" w:rsidRPr="00F2692B" w:rsidRDefault="00F2692B" w:rsidP="00F2692B">
            <w:pPr>
              <w:pStyle w:val="TAL"/>
              <w:rPr>
                <w:color w:val="auto"/>
                <w:lang w:eastAsia="zh-CN"/>
              </w:rPr>
            </w:pPr>
            <w:r w:rsidRPr="00F2692B">
              <w:rPr>
                <w:color w:val="auto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A0E1" w14:textId="77777777" w:rsidR="00F2692B" w:rsidRDefault="00F2692B" w:rsidP="00F2692B">
            <w:pPr>
              <w:pStyle w:val="TAL"/>
              <w:rPr>
                <w:color w:val="auto"/>
                <w:lang w:eastAsia="zh-CN"/>
              </w:rPr>
            </w:pPr>
            <w:r w:rsidRPr="00F2692B">
              <w:rPr>
                <w:color w:val="auto"/>
                <w:lang w:eastAsia="zh-CN"/>
              </w:rPr>
              <w:t>Enhancements on UDM services to support Home network triggered primary authentication procedure.</w:t>
            </w:r>
          </w:p>
          <w:p w14:paraId="73E694D7" w14:textId="61F9A164" w:rsidR="005D64BD" w:rsidRPr="00F2692B" w:rsidRDefault="005D64BD" w:rsidP="00F2692B">
            <w:pPr>
              <w:pStyle w:val="TAL"/>
              <w:rPr>
                <w:color w:val="auto"/>
                <w:lang w:eastAsia="zh-CN"/>
              </w:rPr>
            </w:pPr>
            <w:r>
              <w:t xml:space="preserve">Enhancement on UDM services to support triggering primary authentication procedure by Northbound NFs (e.g. </w:t>
            </w:r>
            <w:proofErr w:type="spellStart"/>
            <w:r>
              <w:rPr>
                <w:lang w:eastAsia="zh-CN"/>
              </w:rPr>
              <w:t>Nudm_UECM_Auth</w:t>
            </w:r>
            <w:r>
              <w:t>Trigger</w:t>
            </w:r>
            <w:proofErr w:type="spellEnd"/>
            <w: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011A" w14:textId="1DD8FDB3" w:rsidR="00F2692B" w:rsidRPr="00F2692B" w:rsidRDefault="0057568C" w:rsidP="00F2692B">
            <w:pPr>
              <w:pStyle w:val="TAL"/>
              <w:rPr>
                <w:color w:val="auto"/>
                <w:lang w:eastAsia="zh-CN"/>
              </w:rPr>
            </w:pPr>
            <w:r w:rsidRPr="00E603EC">
              <w:t>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2C2B" w14:textId="269B5E4C" w:rsidR="00F2692B" w:rsidRPr="00F2692B" w:rsidRDefault="00F2692B" w:rsidP="00F2692B">
            <w:pPr>
              <w:pStyle w:val="TAL"/>
              <w:rPr>
                <w:color w:val="auto"/>
                <w:lang w:eastAsia="zh-CN"/>
              </w:rPr>
            </w:pPr>
            <w:r w:rsidRPr="00F2692B">
              <w:rPr>
                <w:color w:val="auto"/>
                <w:lang w:eastAsia="zh-CN"/>
              </w:rPr>
              <w:t>CT4 responsibility</w:t>
            </w:r>
          </w:p>
        </w:tc>
      </w:tr>
      <w:tr w:rsidR="00F2692B" w:rsidRPr="006C2E80" w14:paraId="3218C8CA" w14:textId="77777777" w:rsidTr="005756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37E1" w14:textId="317D3F8F" w:rsidR="00F2692B" w:rsidRPr="006C2E80" w:rsidRDefault="00F2692B" w:rsidP="00F2692B">
            <w:pPr>
              <w:pStyle w:val="TAL"/>
            </w:pPr>
            <w:r w:rsidRPr="00EE6429">
              <w:rPr>
                <w:rFonts w:eastAsia="Times New Roman" w:hint="eastAsia"/>
                <w:color w:val="auto"/>
              </w:rPr>
              <w:t>2</w:t>
            </w:r>
            <w:r w:rsidRPr="00EE6429">
              <w:rPr>
                <w:rFonts w:eastAsia="Times New Roman"/>
                <w:color w:val="auto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A5E7" w14:textId="2CFC2266" w:rsidR="00F2692B" w:rsidRPr="006C2E80" w:rsidRDefault="00F2692B" w:rsidP="00F2692B">
            <w:pPr>
              <w:pStyle w:val="TAL"/>
            </w:pPr>
            <w:r w:rsidRPr="00AC5AAC">
              <w:rPr>
                <w:rFonts w:eastAsia="DengXian"/>
                <w:lang w:eastAsia="en-GB"/>
              </w:rPr>
              <w:t xml:space="preserve">Potential impacts on UDR to support </w:t>
            </w:r>
            <w:r w:rsidRPr="00AC5AAC">
              <w:t>Home network triggered primary authentication between UDM and UDR.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6FCD" w14:textId="3A9AA5C4" w:rsidR="00F2692B" w:rsidRPr="006C2E80" w:rsidRDefault="0057568C" w:rsidP="00F2692B">
            <w:pPr>
              <w:pStyle w:val="TAL"/>
            </w:pPr>
            <w:r w:rsidRPr="00E603EC">
              <w:t>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E012" w14:textId="03A2CAD7" w:rsidR="00F2692B" w:rsidRPr="006C2E80" w:rsidRDefault="00F2692B" w:rsidP="00F2692B">
            <w:pPr>
              <w:pStyle w:val="TAL"/>
            </w:pPr>
            <w:r w:rsidRPr="00EE6429">
              <w:rPr>
                <w:rFonts w:eastAsia="Times New Roman"/>
                <w:color w:val="auto"/>
              </w:rPr>
              <w:t>CT4 responsibility</w:t>
            </w:r>
          </w:p>
        </w:tc>
      </w:tr>
      <w:tr w:rsidR="00F2692B" w:rsidRPr="006C2E80" w14:paraId="508E9558" w14:textId="77777777" w:rsidTr="005756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EFF3" w14:textId="174C4A4A" w:rsidR="00F2692B" w:rsidRPr="006C2E80" w:rsidRDefault="00F2692B" w:rsidP="00F2692B">
            <w:pPr>
              <w:pStyle w:val="TAL"/>
            </w:pPr>
            <w:r>
              <w:rPr>
                <w:rFonts w:hint="eastAsia"/>
                <w:color w:val="auto"/>
                <w:lang w:eastAsia="zh-CN"/>
              </w:rPr>
              <w:t>2</w:t>
            </w:r>
            <w:r>
              <w:rPr>
                <w:color w:val="auto"/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F000" w14:textId="64CAA47D" w:rsidR="00F2692B" w:rsidRPr="006C2E80" w:rsidRDefault="00F2692B" w:rsidP="00F2692B">
            <w:pPr>
              <w:pStyle w:val="TAL"/>
            </w:pPr>
            <w:r w:rsidRPr="00AC5AAC">
              <w:rPr>
                <w:rFonts w:eastAsia="DengXian"/>
                <w:lang w:eastAsia="en-GB"/>
              </w:rPr>
              <w:t xml:space="preserve">Potential impacts on UDR to support </w:t>
            </w:r>
            <w:r w:rsidRPr="00AC5AAC">
              <w:t>Home network triggered primary authentication between UDM and UDR.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2F15" w14:textId="06CA48AC" w:rsidR="00F2692B" w:rsidRPr="006C2E80" w:rsidRDefault="0057568C" w:rsidP="00F2692B">
            <w:pPr>
              <w:pStyle w:val="TAL"/>
            </w:pPr>
            <w:r w:rsidRPr="00E603EC">
              <w:t>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EE81" w14:textId="2A51941C" w:rsidR="00F2692B" w:rsidRPr="006C2E80" w:rsidRDefault="00F2692B" w:rsidP="00F2692B">
            <w:pPr>
              <w:pStyle w:val="TAL"/>
            </w:pPr>
            <w:r w:rsidRPr="00EE6429">
              <w:rPr>
                <w:rFonts w:eastAsia="Times New Roman"/>
                <w:color w:val="auto"/>
              </w:rPr>
              <w:t>CT4 responsibility</w:t>
            </w:r>
          </w:p>
        </w:tc>
      </w:tr>
      <w:tr w:rsidR="00F2692B" w:rsidRPr="006C2E80" w14:paraId="76EAC671" w14:textId="77777777" w:rsidTr="005756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36F1" w14:textId="16ABB411" w:rsidR="00F2692B" w:rsidRPr="006C2E80" w:rsidRDefault="00F2692B" w:rsidP="00F2692B">
            <w:pPr>
              <w:pStyle w:val="TAL"/>
            </w:pPr>
            <w:r>
              <w:rPr>
                <w:rFonts w:hint="eastAsia"/>
                <w:color w:val="auto"/>
                <w:lang w:eastAsia="zh-CN"/>
              </w:rPr>
              <w:t>2</w:t>
            </w:r>
            <w:r>
              <w:rPr>
                <w:color w:val="auto"/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71E0" w14:textId="5427A500" w:rsidR="00F2692B" w:rsidRPr="006C2E80" w:rsidRDefault="00F2692B" w:rsidP="00F2692B">
            <w:pPr>
              <w:pStyle w:val="TAL"/>
            </w:pPr>
            <w:r>
              <w:rPr>
                <w:rFonts w:eastAsia="DengXian"/>
                <w:lang w:eastAsia="en-GB"/>
              </w:rPr>
              <w:t xml:space="preserve">Enhancements on AMF services to support </w:t>
            </w:r>
            <w:r>
              <w:t>Home network triggered primary authentication procedure between AMFs.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6C4E" w14:textId="14B14E4C" w:rsidR="00F2692B" w:rsidRPr="006C2E80" w:rsidRDefault="0057568C" w:rsidP="00F2692B">
            <w:pPr>
              <w:pStyle w:val="TAL"/>
            </w:pPr>
            <w:r w:rsidRPr="00E603EC">
              <w:t>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9C38" w14:textId="64D08982" w:rsidR="00F2692B" w:rsidRPr="006C2E80" w:rsidRDefault="00F2692B" w:rsidP="00F2692B">
            <w:pPr>
              <w:pStyle w:val="TAL"/>
            </w:pPr>
            <w:r w:rsidRPr="00EE6429">
              <w:rPr>
                <w:rFonts w:eastAsia="Times New Roman"/>
                <w:color w:val="auto"/>
              </w:rPr>
              <w:t>CT4 responsibility</w:t>
            </w:r>
          </w:p>
        </w:tc>
      </w:tr>
    </w:tbl>
    <w:p w14:paraId="5F67A972" w14:textId="33ADC16F" w:rsidR="008A76FD" w:rsidRPr="00F2692B" w:rsidRDefault="008A76FD" w:rsidP="005F6F7C">
      <w:pPr>
        <w:pStyle w:val="B1"/>
        <w:ind w:left="0" w:firstLine="0"/>
      </w:pPr>
    </w:p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AB4FE11" w14:textId="3A8A744D" w:rsidR="00925204" w:rsidRPr="006C2E80" w:rsidRDefault="006170BD" w:rsidP="00925204">
      <w:r>
        <w:t>Jing</w:t>
      </w:r>
      <w:r w:rsidR="00925204">
        <w:t xml:space="preserve">, </w:t>
      </w:r>
      <w:r>
        <w:t>Hao</w:t>
      </w:r>
      <w:r w:rsidR="00925204">
        <w:t xml:space="preserve">, </w:t>
      </w:r>
      <w:r>
        <w:t>Huawei</w:t>
      </w:r>
      <w:r w:rsidR="00925204">
        <w:t xml:space="preserve">, </w:t>
      </w:r>
      <w:r>
        <w:t>hao.jing@huawei.com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B356E0C" w:rsidR="006E1FDA" w:rsidRPr="006C2E80" w:rsidRDefault="00E26D98" w:rsidP="00E26D98"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B711E09" w14:textId="2BBE9B77" w:rsidR="001809B8" w:rsidRPr="00557B2E" w:rsidRDefault="00A74D36" w:rsidP="006C2E80">
      <w:pPr>
        <w:rPr>
          <w:lang w:eastAsia="zh-CN"/>
        </w:rPr>
      </w:pPr>
      <w:r>
        <w:rPr>
          <w:rFonts w:hint="eastAsia"/>
          <w:lang w:eastAsia="zh-CN"/>
        </w:rPr>
        <w:t>N</w:t>
      </w:r>
      <w:r w:rsidR="001D10FA">
        <w:rPr>
          <w:lang w:eastAsia="zh-CN"/>
        </w:rPr>
        <w:t>/A</w:t>
      </w:r>
      <w:r>
        <w:rPr>
          <w:lang w:eastAsia="zh-CN"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56D3E2D" w:rsidR="00557B2E" w:rsidRDefault="006170BD" w:rsidP="001C5C86">
            <w:pPr>
              <w:pStyle w:val="TAL"/>
            </w:pPr>
            <w:r>
              <w:t>Huawei</w:t>
            </w:r>
          </w:p>
        </w:tc>
      </w:tr>
      <w:tr w:rsidR="00E51883" w14:paraId="06744F0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5030FE" w14:textId="11283C0B" w:rsidR="00E51883" w:rsidRDefault="00E51883" w:rsidP="001C5C86">
            <w:pPr>
              <w:pStyle w:val="TAL"/>
              <w:rPr>
                <w:lang w:eastAsia="zh-CN"/>
              </w:rPr>
            </w:pPr>
            <w:r w:rsidRPr="00E51883">
              <w:rPr>
                <w:lang w:eastAsia="zh-CN"/>
              </w:rPr>
              <w:t>Hisilicon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FF4FD9D" w:rsidR="0048267C" w:rsidRDefault="00440E2F" w:rsidP="001C5C86">
            <w:pPr>
              <w:pStyle w:val="TAL"/>
              <w:rPr>
                <w:lang w:eastAsia="zh-CN"/>
              </w:rPr>
            </w:pPr>
            <w:r w:rsidRPr="00440E2F">
              <w:rPr>
                <w:lang w:eastAsia="zh-CN"/>
              </w:rPr>
              <w:t>Nokia</w:t>
            </w:r>
          </w:p>
        </w:tc>
      </w:tr>
      <w:tr w:rsidR="00440E2F" w14:paraId="1AA7282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FCA086" w14:textId="23E42729" w:rsidR="00440E2F" w:rsidRDefault="00440E2F" w:rsidP="001C5C86">
            <w:pPr>
              <w:pStyle w:val="TAL"/>
              <w:rPr>
                <w:lang w:eastAsia="zh-CN"/>
              </w:rPr>
            </w:pPr>
            <w:r w:rsidRPr="00440E2F">
              <w:rPr>
                <w:lang w:eastAsia="zh-CN"/>
              </w:rPr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72DDDF3" w:rsidR="0048267C" w:rsidRDefault="005D64B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F48DDF5" w:rsidR="0048267C" w:rsidRDefault="008838F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5A2CE24" w:rsidR="00025316" w:rsidRDefault="00D207A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ECD5FC8" w:rsidR="00025316" w:rsidRDefault="00D6022C" w:rsidP="001C5C86">
            <w:pPr>
              <w:pStyle w:val="TAL"/>
            </w:pPr>
            <w:r w:rsidRPr="00D6022C">
              <w:t>Qualcomm</w:t>
            </w:r>
          </w:p>
        </w:tc>
      </w:tr>
      <w:tr w:rsidR="006E430F" w14:paraId="700D84D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A01334" w14:textId="1F913AB9" w:rsidR="006E430F" w:rsidRPr="00D6022C" w:rsidRDefault="009414C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TT DOCOMO</w:t>
            </w:r>
          </w:p>
        </w:tc>
      </w:tr>
      <w:tr w:rsidR="006E430F" w14:paraId="5B54FB5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D743E9" w14:textId="2C5899C4" w:rsidR="006E430F" w:rsidRPr="00D6022C" w:rsidRDefault="009414C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745C0A" w14:paraId="7F603E4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A4B27D" w14:textId="7B5B4515" w:rsidR="00745C0A" w:rsidRDefault="00745C0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4ED72" w14:textId="77777777" w:rsidR="00851687" w:rsidRDefault="00851687">
      <w:r>
        <w:separator/>
      </w:r>
    </w:p>
  </w:endnote>
  <w:endnote w:type="continuationSeparator" w:id="0">
    <w:p w14:paraId="14569DBD" w14:textId="77777777" w:rsidR="00851687" w:rsidRDefault="00851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AF586" w14:textId="77777777" w:rsidR="00851687" w:rsidRDefault="00851687">
      <w:r>
        <w:separator/>
      </w:r>
    </w:p>
  </w:footnote>
  <w:footnote w:type="continuationSeparator" w:id="0">
    <w:p w14:paraId="121BCA20" w14:textId="77777777" w:rsidR="00851687" w:rsidRDefault="008516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967517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3076109">
    <w:abstractNumId w:val="7"/>
  </w:num>
  <w:num w:numId="3" w16cid:durableId="1793591363">
    <w:abstractNumId w:val="6"/>
  </w:num>
  <w:num w:numId="4" w16cid:durableId="1852064197">
    <w:abstractNumId w:val="5"/>
  </w:num>
  <w:num w:numId="5" w16cid:durableId="576401762">
    <w:abstractNumId w:val="9"/>
  </w:num>
  <w:num w:numId="6" w16cid:durableId="794836646">
    <w:abstractNumId w:val="8"/>
  </w:num>
  <w:num w:numId="7" w16cid:durableId="155804797">
    <w:abstractNumId w:val="4"/>
  </w:num>
  <w:num w:numId="8" w16cid:durableId="774521848">
    <w:abstractNumId w:val="2"/>
  </w:num>
  <w:num w:numId="9" w16cid:durableId="288707125">
    <w:abstractNumId w:val="1"/>
  </w:num>
  <w:num w:numId="10" w16cid:durableId="2053457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4102"/>
    <w:rsid w:val="00016E0A"/>
    <w:rsid w:val="000205C5"/>
    <w:rsid w:val="00025316"/>
    <w:rsid w:val="000341EC"/>
    <w:rsid w:val="00035B4C"/>
    <w:rsid w:val="00037C06"/>
    <w:rsid w:val="00044DAE"/>
    <w:rsid w:val="00052BF8"/>
    <w:rsid w:val="0005521B"/>
    <w:rsid w:val="00057116"/>
    <w:rsid w:val="000613CF"/>
    <w:rsid w:val="00064CB2"/>
    <w:rsid w:val="00066954"/>
    <w:rsid w:val="00067741"/>
    <w:rsid w:val="00072007"/>
    <w:rsid w:val="00072A56"/>
    <w:rsid w:val="0007498D"/>
    <w:rsid w:val="000776F7"/>
    <w:rsid w:val="0008092F"/>
    <w:rsid w:val="00082CCB"/>
    <w:rsid w:val="000907FF"/>
    <w:rsid w:val="000A3125"/>
    <w:rsid w:val="000B0519"/>
    <w:rsid w:val="000B1ABD"/>
    <w:rsid w:val="000B43BB"/>
    <w:rsid w:val="000B61FD"/>
    <w:rsid w:val="000C0BF7"/>
    <w:rsid w:val="000C4549"/>
    <w:rsid w:val="000C5278"/>
    <w:rsid w:val="000C5FE3"/>
    <w:rsid w:val="000D122A"/>
    <w:rsid w:val="000E55AD"/>
    <w:rsid w:val="000E630D"/>
    <w:rsid w:val="001001BD"/>
    <w:rsid w:val="00102222"/>
    <w:rsid w:val="001033F5"/>
    <w:rsid w:val="001046E0"/>
    <w:rsid w:val="00120541"/>
    <w:rsid w:val="001211F3"/>
    <w:rsid w:val="00127B5D"/>
    <w:rsid w:val="00133B51"/>
    <w:rsid w:val="001535A8"/>
    <w:rsid w:val="00171925"/>
    <w:rsid w:val="00173998"/>
    <w:rsid w:val="00174617"/>
    <w:rsid w:val="001759A7"/>
    <w:rsid w:val="001809B8"/>
    <w:rsid w:val="001A4192"/>
    <w:rsid w:val="001A7910"/>
    <w:rsid w:val="001C5C86"/>
    <w:rsid w:val="001C718D"/>
    <w:rsid w:val="001D10FA"/>
    <w:rsid w:val="001E14C4"/>
    <w:rsid w:val="001E254A"/>
    <w:rsid w:val="001F4780"/>
    <w:rsid w:val="001F7D5F"/>
    <w:rsid w:val="001F7EB4"/>
    <w:rsid w:val="002000C2"/>
    <w:rsid w:val="00205F25"/>
    <w:rsid w:val="00207043"/>
    <w:rsid w:val="00210CB8"/>
    <w:rsid w:val="0021531C"/>
    <w:rsid w:val="00221B1E"/>
    <w:rsid w:val="00225C8D"/>
    <w:rsid w:val="002305C8"/>
    <w:rsid w:val="002315FB"/>
    <w:rsid w:val="00240DCD"/>
    <w:rsid w:val="0024786B"/>
    <w:rsid w:val="00251D80"/>
    <w:rsid w:val="00254FB5"/>
    <w:rsid w:val="002564F0"/>
    <w:rsid w:val="0025677C"/>
    <w:rsid w:val="00260337"/>
    <w:rsid w:val="002640E5"/>
    <w:rsid w:val="0026436F"/>
    <w:rsid w:val="0026606E"/>
    <w:rsid w:val="00276403"/>
    <w:rsid w:val="00283472"/>
    <w:rsid w:val="00292EAB"/>
    <w:rsid w:val="002944FD"/>
    <w:rsid w:val="002B6630"/>
    <w:rsid w:val="002B7071"/>
    <w:rsid w:val="002C1C50"/>
    <w:rsid w:val="002E6A7D"/>
    <w:rsid w:val="002E7A9E"/>
    <w:rsid w:val="002F330B"/>
    <w:rsid w:val="002F3C41"/>
    <w:rsid w:val="002F6C5C"/>
    <w:rsid w:val="0030045C"/>
    <w:rsid w:val="00306916"/>
    <w:rsid w:val="00310B8F"/>
    <w:rsid w:val="0031144E"/>
    <w:rsid w:val="003205AD"/>
    <w:rsid w:val="00321FF1"/>
    <w:rsid w:val="0033027D"/>
    <w:rsid w:val="00335107"/>
    <w:rsid w:val="00335FB2"/>
    <w:rsid w:val="00336FE5"/>
    <w:rsid w:val="00344158"/>
    <w:rsid w:val="00347B74"/>
    <w:rsid w:val="00355CB6"/>
    <w:rsid w:val="00365D6C"/>
    <w:rsid w:val="00366257"/>
    <w:rsid w:val="0037762B"/>
    <w:rsid w:val="003777CA"/>
    <w:rsid w:val="003810F7"/>
    <w:rsid w:val="0038516D"/>
    <w:rsid w:val="003869D7"/>
    <w:rsid w:val="0039271E"/>
    <w:rsid w:val="003A08AA"/>
    <w:rsid w:val="003A1EB0"/>
    <w:rsid w:val="003C0F14"/>
    <w:rsid w:val="003C2DA6"/>
    <w:rsid w:val="003C6DA6"/>
    <w:rsid w:val="003D2781"/>
    <w:rsid w:val="003D2EDD"/>
    <w:rsid w:val="003D62A9"/>
    <w:rsid w:val="003D7E29"/>
    <w:rsid w:val="003E168F"/>
    <w:rsid w:val="003E6574"/>
    <w:rsid w:val="003F04C7"/>
    <w:rsid w:val="003F268E"/>
    <w:rsid w:val="003F3E5C"/>
    <w:rsid w:val="003F7142"/>
    <w:rsid w:val="003F7B3D"/>
    <w:rsid w:val="00411698"/>
    <w:rsid w:val="00414164"/>
    <w:rsid w:val="0041652C"/>
    <w:rsid w:val="0041789B"/>
    <w:rsid w:val="004260A5"/>
    <w:rsid w:val="00432283"/>
    <w:rsid w:val="0043745F"/>
    <w:rsid w:val="00437F58"/>
    <w:rsid w:val="0044029F"/>
    <w:rsid w:val="00440BC9"/>
    <w:rsid w:val="00440E2F"/>
    <w:rsid w:val="004459F3"/>
    <w:rsid w:val="00445F27"/>
    <w:rsid w:val="00450E07"/>
    <w:rsid w:val="00454609"/>
    <w:rsid w:val="0045574E"/>
    <w:rsid w:val="00455DE4"/>
    <w:rsid w:val="0048267C"/>
    <w:rsid w:val="004840BE"/>
    <w:rsid w:val="004876B9"/>
    <w:rsid w:val="00493A79"/>
    <w:rsid w:val="00493FEC"/>
    <w:rsid w:val="00495840"/>
    <w:rsid w:val="004A0B9A"/>
    <w:rsid w:val="004A40BE"/>
    <w:rsid w:val="004A6A60"/>
    <w:rsid w:val="004C634D"/>
    <w:rsid w:val="004D24B9"/>
    <w:rsid w:val="004D7E00"/>
    <w:rsid w:val="004E2CE2"/>
    <w:rsid w:val="004E313F"/>
    <w:rsid w:val="004E5172"/>
    <w:rsid w:val="004E6F8A"/>
    <w:rsid w:val="004F21CA"/>
    <w:rsid w:val="0050066D"/>
    <w:rsid w:val="00502CD2"/>
    <w:rsid w:val="00504E33"/>
    <w:rsid w:val="00507D87"/>
    <w:rsid w:val="00520A91"/>
    <w:rsid w:val="00523D19"/>
    <w:rsid w:val="00530829"/>
    <w:rsid w:val="0054287C"/>
    <w:rsid w:val="0055216E"/>
    <w:rsid w:val="00552C2C"/>
    <w:rsid w:val="005555B7"/>
    <w:rsid w:val="005562A8"/>
    <w:rsid w:val="005573BB"/>
    <w:rsid w:val="00557B2E"/>
    <w:rsid w:val="00561267"/>
    <w:rsid w:val="0056246E"/>
    <w:rsid w:val="005660A2"/>
    <w:rsid w:val="00571E3F"/>
    <w:rsid w:val="005728F9"/>
    <w:rsid w:val="0057376A"/>
    <w:rsid w:val="00574059"/>
    <w:rsid w:val="0057568C"/>
    <w:rsid w:val="005759BC"/>
    <w:rsid w:val="00586951"/>
    <w:rsid w:val="00590087"/>
    <w:rsid w:val="00594E7A"/>
    <w:rsid w:val="00595211"/>
    <w:rsid w:val="00595E5A"/>
    <w:rsid w:val="005A032D"/>
    <w:rsid w:val="005A3D4D"/>
    <w:rsid w:val="005A7577"/>
    <w:rsid w:val="005B4A26"/>
    <w:rsid w:val="005B4D86"/>
    <w:rsid w:val="005C29F7"/>
    <w:rsid w:val="005C4F58"/>
    <w:rsid w:val="005C5E8D"/>
    <w:rsid w:val="005C78F2"/>
    <w:rsid w:val="005D057C"/>
    <w:rsid w:val="005D3FEC"/>
    <w:rsid w:val="005D44BE"/>
    <w:rsid w:val="005D64BD"/>
    <w:rsid w:val="005E088B"/>
    <w:rsid w:val="005F0444"/>
    <w:rsid w:val="005F49FE"/>
    <w:rsid w:val="005F67D5"/>
    <w:rsid w:val="005F6F7C"/>
    <w:rsid w:val="00611EC4"/>
    <w:rsid w:val="00612542"/>
    <w:rsid w:val="006146D2"/>
    <w:rsid w:val="006170BD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DD2"/>
    <w:rsid w:val="00671BBB"/>
    <w:rsid w:val="006727ED"/>
    <w:rsid w:val="00676085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430F"/>
    <w:rsid w:val="006E5E87"/>
    <w:rsid w:val="006F1A44"/>
    <w:rsid w:val="00704ADF"/>
    <w:rsid w:val="00706A1A"/>
    <w:rsid w:val="00707673"/>
    <w:rsid w:val="007162BE"/>
    <w:rsid w:val="00721122"/>
    <w:rsid w:val="00722267"/>
    <w:rsid w:val="00730893"/>
    <w:rsid w:val="00745C0A"/>
    <w:rsid w:val="00746F46"/>
    <w:rsid w:val="00752140"/>
    <w:rsid w:val="0075252A"/>
    <w:rsid w:val="00764B84"/>
    <w:rsid w:val="00765028"/>
    <w:rsid w:val="0078034D"/>
    <w:rsid w:val="0078041F"/>
    <w:rsid w:val="00780F7A"/>
    <w:rsid w:val="00783916"/>
    <w:rsid w:val="00790BCC"/>
    <w:rsid w:val="00792DD3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2D"/>
    <w:rsid w:val="007D1AB2"/>
    <w:rsid w:val="007D36CF"/>
    <w:rsid w:val="007E0489"/>
    <w:rsid w:val="007F522E"/>
    <w:rsid w:val="007F7421"/>
    <w:rsid w:val="00801F7F"/>
    <w:rsid w:val="0080428C"/>
    <w:rsid w:val="00813C1F"/>
    <w:rsid w:val="008146A2"/>
    <w:rsid w:val="008162C2"/>
    <w:rsid w:val="00820FC0"/>
    <w:rsid w:val="00834A60"/>
    <w:rsid w:val="008354EF"/>
    <w:rsid w:val="00837BCD"/>
    <w:rsid w:val="00846620"/>
    <w:rsid w:val="00850175"/>
    <w:rsid w:val="00851687"/>
    <w:rsid w:val="0085530D"/>
    <w:rsid w:val="00861B7B"/>
    <w:rsid w:val="00863E89"/>
    <w:rsid w:val="00872B3B"/>
    <w:rsid w:val="0088222A"/>
    <w:rsid w:val="008835FC"/>
    <w:rsid w:val="008838FA"/>
    <w:rsid w:val="008840AA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18A3"/>
    <w:rsid w:val="008C537F"/>
    <w:rsid w:val="008D658B"/>
    <w:rsid w:val="008E0460"/>
    <w:rsid w:val="009006BB"/>
    <w:rsid w:val="0090509D"/>
    <w:rsid w:val="00922FCB"/>
    <w:rsid w:val="00925204"/>
    <w:rsid w:val="00933D61"/>
    <w:rsid w:val="0093467A"/>
    <w:rsid w:val="00935CB0"/>
    <w:rsid w:val="00937C6F"/>
    <w:rsid w:val="009414C8"/>
    <w:rsid w:val="009428A9"/>
    <w:rsid w:val="009437A2"/>
    <w:rsid w:val="00944B28"/>
    <w:rsid w:val="00947F8B"/>
    <w:rsid w:val="00966A2A"/>
    <w:rsid w:val="00967838"/>
    <w:rsid w:val="009822EC"/>
    <w:rsid w:val="00982CD6"/>
    <w:rsid w:val="00983EFC"/>
    <w:rsid w:val="00985B73"/>
    <w:rsid w:val="009870A7"/>
    <w:rsid w:val="00992266"/>
    <w:rsid w:val="00994A54"/>
    <w:rsid w:val="009A0431"/>
    <w:rsid w:val="009A0B51"/>
    <w:rsid w:val="009A3BC4"/>
    <w:rsid w:val="009A527F"/>
    <w:rsid w:val="009A6092"/>
    <w:rsid w:val="009B1936"/>
    <w:rsid w:val="009B493F"/>
    <w:rsid w:val="009C2977"/>
    <w:rsid w:val="009C2DCC"/>
    <w:rsid w:val="009D39A3"/>
    <w:rsid w:val="009E1E91"/>
    <w:rsid w:val="009E6C21"/>
    <w:rsid w:val="009F7959"/>
    <w:rsid w:val="00A00173"/>
    <w:rsid w:val="00A01CFF"/>
    <w:rsid w:val="00A10539"/>
    <w:rsid w:val="00A15763"/>
    <w:rsid w:val="00A226C6"/>
    <w:rsid w:val="00A27912"/>
    <w:rsid w:val="00A338A3"/>
    <w:rsid w:val="00A339CF"/>
    <w:rsid w:val="00A346A2"/>
    <w:rsid w:val="00A35110"/>
    <w:rsid w:val="00A36378"/>
    <w:rsid w:val="00A40015"/>
    <w:rsid w:val="00A40761"/>
    <w:rsid w:val="00A41CC7"/>
    <w:rsid w:val="00A42634"/>
    <w:rsid w:val="00A47445"/>
    <w:rsid w:val="00A534A0"/>
    <w:rsid w:val="00A62139"/>
    <w:rsid w:val="00A63E6D"/>
    <w:rsid w:val="00A6656B"/>
    <w:rsid w:val="00A70E1E"/>
    <w:rsid w:val="00A73257"/>
    <w:rsid w:val="00A74D36"/>
    <w:rsid w:val="00A77323"/>
    <w:rsid w:val="00A9081F"/>
    <w:rsid w:val="00A9188C"/>
    <w:rsid w:val="00A97002"/>
    <w:rsid w:val="00A97A52"/>
    <w:rsid w:val="00AA0D6A"/>
    <w:rsid w:val="00AA206D"/>
    <w:rsid w:val="00AB58BF"/>
    <w:rsid w:val="00AC66B2"/>
    <w:rsid w:val="00AC6AE6"/>
    <w:rsid w:val="00AD0751"/>
    <w:rsid w:val="00AD2453"/>
    <w:rsid w:val="00AD77C4"/>
    <w:rsid w:val="00AE25BF"/>
    <w:rsid w:val="00AF0C13"/>
    <w:rsid w:val="00B03AF5"/>
    <w:rsid w:val="00B03C01"/>
    <w:rsid w:val="00B078D6"/>
    <w:rsid w:val="00B1248D"/>
    <w:rsid w:val="00B14709"/>
    <w:rsid w:val="00B245A3"/>
    <w:rsid w:val="00B2743D"/>
    <w:rsid w:val="00B3015C"/>
    <w:rsid w:val="00B33C0C"/>
    <w:rsid w:val="00B344D8"/>
    <w:rsid w:val="00B452ED"/>
    <w:rsid w:val="00B567D1"/>
    <w:rsid w:val="00B73B4C"/>
    <w:rsid w:val="00B73F75"/>
    <w:rsid w:val="00B81951"/>
    <w:rsid w:val="00B8483E"/>
    <w:rsid w:val="00B9450D"/>
    <w:rsid w:val="00B946CD"/>
    <w:rsid w:val="00B96481"/>
    <w:rsid w:val="00BA3A53"/>
    <w:rsid w:val="00BA3C54"/>
    <w:rsid w:val="00BA4095"/>
    <w:rsid w:val="00BA5B43"/>
    <w:rsid w:val="00BB1516"/>
    <w:rsid w:val="00BB2C01"/>
    <w:rsid w:val="00BB5EBF"/>
    <w:rsid w:val="00BB66BB"/>
    <w:rsid w:val="00BC642A"/>
    <w:rsid w:val="00BD76CB"/>
    <w:rsid w:val="00BE4523"/>
    <w:rsid w:val="00BE486B"/>
    <w:rsid w:val="00BE72D9"/>
    <w:rsid w:val="00BF7050"/>
    <w:rsid w:val="00BF7512"/>
    <w:rsid w:val="00BF7C9D"/>
    <w:rsid w:val="00C01E8C"/>
    <w:rsid w:val="00C02DF6"/>
    <w:rsid w:val="00C03E01"/>
    <w:rsid w:val="00C1261D"/>
    <w:rsid w:val="00C157BE"/>
    <w:rsid w:val="00C23582"/>
    <w:rsid w:val="00C2724D"/>
    <w:rsid w:val="00C27CA9"/>
    <w:rsid w:val="00C317E7"/>
    <w:rsid w:val="00C3799C"/>
    <w:rsid w:val="00C40902"/>
    <w:rsid w:val="00C41905"/>
    <w:rsid w:val="00C4305E"/>
    <w:rsid w:val="00C43D1E"/>
    <w:rsid w:val="00C44336"/>
    <w:rsid w:val="00C50F7C"/>
    <w:rsid w:val="00C51704"/>
    <w:rsid w:val="00C5591F"/>
    <w:rsid w:val="00C57C50"/>
    <w:rsid w:val="00C65EF1"/>
    <w:rsid w:val="00C715CA"/>
    <w:rsid w:val="00C7495D"/>
    <w:rsid w:val="00C77CE9"/>
    <w:rsid w:val="00C90A85"/>
    <w:rsid w:val="00C946F4"/>
    <w:rsid w:val="00CA0968"/>
    <w:rsid w:val="00CA168E"/>
    <w:rsid w:val="00CA23AD"/>
    <w:rsid w:val="00CA47FA"/>
    <w:rsid w:val="00CB0647"/>
    <w:rsid w:val="00CB4236"/>
    <w:rsid w:val="00CC72A4"/>
    <w:rsid w:val="00CD3153"/>
    <w:rsid w:val="00CD3810"/>
    <w:rsid w:val="00CD4047"/>
    <w:rsid w:val="00CF1BA5"/>
    <w:rsid w:val="00CF6810"/>
    <w:rsid w:val="00D06117"/>
    <w:rsid w:val="00D207A8"/>
    <w:rsid w:val="00D21FAC"/>
    <w:rsid w:val="00D241D9"/>
    <w:rsid w:val="00D31CC8"/>
    <w:rsid w:val="00D32678"/>
    <w:rsid w:val="00D40F89"/>
    <w:rsid w:val="00D50078"/>
    <w:rsid w:val="00D521C1"/>
    <w:rsid w:val="00D6022C"/>
    <w:rsid w:val="00D719D3"/>
    <w:rsid w:val="00D71F40"/>
    <w:rsid w:val="00D77416"/>
    <w:rsid w:val="00D80FC6"/>
    <w:rsid w:val="00D94539"/>
    <w:rsid w:val="00D94917"/>
    <w:rsid w:val="00D9665C"/>
    <w:rsid w:val="00DA1E4B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DF3849"/>
    <w:rsid w:val="00E007C5"/>
    <w:rsid w:val="00E00DBF"/>
    <w:rsid w:val="00E0213F"/>
    <w:rsid w:val="00E033E0"/>
    <w:rsid w:val="00E047AE"/>
    <w:rsid w:val="00E1026B"/>
    <w:rsid w:val="00E10A8F"/>
    <w:rsid w:val="00E13CB2"/>
    <w:rsid w:val="00E20C37"/>
    <w:rsid w:val="00E26D98"/>
    <w:rsid w:val="00E3627A"/>
    <w:rsid w:val="00E418DE"/>
    <w:rsid w:val="00E51883"/>
    <w:rsid w:val="00E52C57"/>
    <w:rsid w:val="00E57E7D"/>
    <w:rsid w:val="00E60BD5"/>
    <w:rsid w:val="00E6703C"/>
    <w:rsid w:val="00E84CD8"/>
    <w:rsid w:val="00E90B85"/>
    <w:rsid w:val="00E91679"/>
    <w:rsid w:val="00E92452"/>
    <w:rsid w:val="00E94CC1"/>
    <w:rsid w:val="00E96431"/>
    <w:rsid w:val="00EC3039"/>
    <w:rsid w:val="00EC5235"/>
    <w:rsid w:val="00ED07FA"/>
    <w:rsid w:val="00ED6B03"/>
    <w:rsid w:val="00ED7A5B"/>
    <w:rsid w:val="00ED7C6B"/>
    <w:rsid w:val="00EE6429"/>
    <w:rsid w:val="00F07C92"/>
    <w:rsid w:val="00F138AB"/>
    <w:rsid w:val="00F14B43"/>
    <w:rsid w:val="00F16B87"/>
    <w:rsid w:val="00F203C7"/>
    <w:rsid w:val="00F215E2"/>
    <w:rsid w:val="00F21E3F"/>
    <w:rsid w:val="00F2692B"/>
    <w:rsid w:val="00F406DD"/>
    <w:rsid w:val="00F41A27"/>
    <w:rsid w:val="00F4338D"/>
    <w:rsid w:val="00F436EF"/>
    <w:rsid w:val="00F440D3"/>
    <w:rsid w:val="00F446AC"/>
    <w:rsid w:val="00F46EAF"/>
    <w:rsid w:val="00F53E54"/>
    <w:rsid w:val="00F5774F"/>
    <w:rsid w:val="00F610E7"/>
    <w:rsid w:val="00F62688"/>
    <w:rsid w:val="00F72268"/>
    <w:rsid w:val="00F76BE5"/>
    <w:rsid w:val="00F83D11"/>
    <w:rsid w:val="00F85EBF"/>
    <w:rsid w:val="00F921F1"/>
    <w:rsid w:val="00FA1147"/>
    <w:rsid w:val="00FB127E"/>
    <w:rsid w:val="00FC0804"/>
    <w:rsid w:val="00FC3B6D"/>
    <w:rsid w:val="00FC3F56"/>
    <w:rsid w:val="00FD3A4E"/>
    <w:rsid w:val="00FD3DF3"/>
    <w:rsid w:val="00FD6800"/>
    <w:rsid w:val="00FE6CB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docId w15:val="{0FD01BE3-8F74-4C2A-BA1B-388043FD8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uiPriority w:val="99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A3D776-BD32-4D9D-9195-58A59303A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4700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MCC/KK</cp:lastModifiedBy>
  <cp:revision>7</cp:revision>
  <cp:lastPrinted>2000-02-29T11:31:00Z</cp:lastPrinted>
  <dcterms:created xsi:type="dcterms:W3CDTF">2023-08-21T09:55:00Z</dcterms:created>
  <dcterms:modified xsi:type="dcterms:W3CDTF">2023-08-28T13:55:00Z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(3)tv5AeEVvU5Ly93/uAOhRs89Lus9II17aTcyiko7jU+sUxjgyZOY+0cBNIIjP4kzBQ9C+nflr
clh4MALn/gtqgQBcIm6hKAeddL7CCA+PIX6BgrRYkx9NEg9x4YmychbP+cosjqm3oguND6bP
jPE81UavAVJxXjf2tgX3iB5pMDhaTnI97cj0zVZgaaRS7Qod2llvgzrSaae7n/Q7TDq2UOoo
LHAAlWaiivBWMwq7Og</vt:lpwstr>
  </property>
  <property fmtid="{D5CDD505-2E9C-101B-9397-08002B2CF9AE}" pid="17" name="_2015_ms_pID_7253431">
    <vt:lpwstr>7mkvlcNmfIXUqTXC+8hifo82s+fjQjv7MZnizG+2/wsJQqqcBP7ZPI
1rnLsIvQQLrkpYmRjJ3Pt7OVuC0GYmGn+vAxboqsq1NHEbaYOhGqnU6dO1FUdjenDoCHvd2o
heGszqjp6JvPfUF/sTndwyvzYuoL9spRNdSvLUBG0/gJAeygJYf1XLs81rd/aZgbBZKJbRjH
+SBF8iuI0EXMjKFTaGyrOvuqfcbi3BCU06BQ</vt:lpwstr>
  </property>
  <property fmtid="{D5CDD505-2E9C-101B-9397-08002B2CF9AE}" pid="18" name="_2015_ms_pID_7253432">
    <vt:lpwstr>6g==</vt:lpwstr>
  </property>
</Properties>
</file>