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77222" w:rsidRPr="00AE2B29" w14:paraId="47F31207" w14:textId="77777777" w:rsidTr="00B92797">
        <w:trPr>
          <w:cantSplit/>
        </w:trPr>
        <w:tc>
          <w:tcPr>
            <w:tcW w:w="10423" w:type="dxa"/>
            <w:gridSpan w:val="2"/>
            <w:shd w:val="clear" w:color="auto" w:fill="auto"/>
          </w:tcPr>
          <w:p w14:paraId="31849FCC" w14:textId="77777777" w:rsidR="00777222" w:rsidRPr="00AE2B29" w:rsidRDefault="00777222" w:rsidP="00B92797">
            <w:pPr>
              <w:pStyle w:val="ZA"/>
              <w:framePr w:w="0" w:hRule="auto" w:wrap="auto" w:vAnchor="margin" w:hAnchor="text" w:yAlign="inline"/>
            </w:pPr>
            <w:bookmarkStart w:id="0" w:name="page1"/>
            <w:r w:rsidRPr="002D639B">
              <w:rPr>
                <w:sz w:val="64"/>
              </w:rPr>
              <w:t xml:space="preserve">3GPP TR 24.930 </w:t>
            </w:r>
            <w:r w:rsidRPr="002D639B">
              <w:t>V</w:t>
            </w:r>
            <w:r>
              <w:t xml:space="preserve">18.0.0 </w:t>
            </w:r>
            <w:r w:rsidRPr="002D639B">
              <w:rPr>
                <w:sz w:val="32"/>
              </w:rPr>
              <w:t>(</w:t>
            </w:r>
            <w:r>
              <w:rPr>
                <w:sz w:val="32"/>
              </w:rPr>
              <w:t>2024-04)</w:t>
            </w:r>
          </w:p>
        </w:tc>
      </w:tr>
      <w:tr w:rsidR="00777222" w:rsidRPr="00AE2B29" w14:paraId="5D8F26DF" w14:textId="77777777" w:rsidTr="00B92797">
        <w:trPr>
          <w:cantSplit/>
          <w:trHeight w:hRule="exact" w:val="1134"/>
        </w:trPr>
        <w:tc>
          <w:tcPr>
            <w:tcW w:w="10423" w:type="dxa"/>
            <w:gridSpan w:val="2"/>
            <w:shd w:val="clear" w:color="auto" w:fill="auto"/>
          </w:tcPr>
          <w:p w14:paraId="530763DE" w14:textId="77777777" w:rsidR="00777222" w:rsidRPr="00AE2B29" w:rsidRDefault="00777222" w:rsidP="00B92797">
            <w:pPr>
              <w:pStyle w:val="TAR"/>
            </w:pPr>
            <w:r w:rsidRPr="002D639B">
              <w:t>Technical Report</w:t>
            </w:r>
          </w:p>
        </w:tc>
      </w:tr>
      <w:tr w:rsidR="00777222" w:rsidRPr="00AE2B29" w14:paraId="7B75B21E" w14:textId="77777777" w:rsidTr="00B92797">
        <w:trPr>
          <w:cantSplit/>
          <w:trHeight w:hRule="exact" w:val="3685"/>
        </w:trPr>
        <w:tc>
          <w:tcPr>
            <w:tcW w:w="10423" w:type="dxa"/>
            <w:gridSpan w:val="2"/>
            <w:tcBorders>
              <w:bottom w:val="single" w:sz="12" w:space="0" w:color="auto"/>
            </w:tcBorders>
            <w:shd w:val="clear" w:color="auto" w:fill="auto"/>
          </w:tcPr>
          <w:p w14:paraId="57D31014" w14:textId="77777777" w:rsidR="00777222" w:rsidRPr="002D639B" w:rsidRDefault="00777222" w:rsidP="00B92797">
            <w:pPr>
              <w:pStyle w:val="ZT"/>
              <w:framePr w:wrap="auto" w:hAnchor="text" w:yAlign="inline"/>
            </w:pPr>
            <w:r w:rsidRPr="002D639B">
              <w:t>3rd Generation Partnership Project;</w:t>
            </w:r>
          </w:p>
          <w:p w14:paraId="571CABA7" w14:textId="77777777" w:rsidR="00777222" w:rsidRPr="002D639B" w:rsidRDefault="00777222" w:rsidP="00B92797">
            <w:pPr>
              <w:pStyle w:val="ZT"/>
              <w:framePr w:wrap="auto" w:hAnchor="text" w:yAlign="inline"/>
            </w:pPr>
            <w:r w:rsidRPr="002D639B">
              <w:t>Technical Specification Group Core Network and Terminals;</w:t>
            </w:r>
          </w:p>
          <w:p w14:paraId="01F1FE16" w14:textId="77777777" w:rsidR="00777222" w:rsidRPr="002D639B" w:rsidRDefault="00777222" w:rsidP="00B92797">
            <w:pPr>
              <w:pStyle w:val="ZT"/>
              <w:framePr w:wrap="auto" w:hAnchor="text" w:yAlign="inline"/>
            </w:pPr>
            <w:r w:rsidRPr="002D639B">
              <w:t xml:space="preserve">Signalling flows for the session setup in the </w:t>
            </w:r>
            <w:r w:rsidRPr="002D639B">
              <w:br/>
              <w:t xml:space="preserve">IP Multimedia core network Subsystem (IMS) </w:t>
            </w:r>
            <w:r w:rsidRPr="002D639B">
              <w:br/>
              <w:t>based on Session Initiation Protocol (SIP)</w:t>
            </w:r>
          </w:p>
          <w:p w14:paraId="3BAD525B" w14:textId="77777777" w:rsidR="00777222" w:rsidRPr="002D639B" w:rsidRDefault="00777222" w:rsidP="00B92797">
            <w:pPr>
              <w:pStyle w:val="ZT"/>
              <w:framePr w:wrap="auto" w:hAnchor="text" w:yAlign="inline"/>
            </w:pPr>
            <w:r w:rsidRPr="002D639B">
              <w:t>and Session Description Protocol (SDP);</w:t>
            </w:r>
          </w:p>
          <w:p w14:paraId="033D4807" w14:textId="77777777" w:rsidR="00777222" w:rsidRPr="002D639B" w:rsidRDefault="00777222" w:rsidP="00B92797">
            <w:pPr>
              <w:pStyle w:val="ZT"/>
              <w:framePr w:wrap="auto" w:hAnchor="text" w:yAlign="inline"/>
            </w:pPr>
            <w:r w:rsidRPr="002D639B">
              <w:t>Stage 3</w:t>
            </w:r>
          </w:p>
          <w:p w14:paraId="6100EC4A" w14:textId="77777777" w:rsidR="00777222" w:rsidRPr="00AE2B29" w:rsidRDefault="00777222" w:rsidP="00B92797">
            <w:pPr>
              <w:pStyle w:val="ZT"/>
              <w:framePr w:wrap="auto" w:hAnchor="text" w:yAlign="inline"/>
              <w:rPr>
                <w:i/>
                <w:sz w:val="28"/>
              </w:rPr>
            </w:pPr>
            <w:r w:rsidRPr="002D639B">
              <w:t>(</w:t>
            </w:r>
            <w:r>
              <w:rPr>
                <w:rStyle w:val="ZGSM"/>
              </w:rPr>
              <w:t>Release 18</w:t>
            </w:r>
            <w:r w:rsidRPr="002D639B">
              <w:t>)</w:t>
            </w:r>
          </w:p>
        </w:tc>
      </w:tr>
      <w:tr w:rsidR="00777222" w:rsidRPr="00AE2B29" w14:paraId="2804FFA1" w14:textId="77777777" w:rsidTr="00B92797">
        <w:trPr>
          <w:cantSplit/>
        </w:trPr>
        <w:tc>
          <w:tcPr>
            <w:tcW w:w="10423" w:type="dxa"/>
            <w:gridSpan w:val="2"/>
            <w:tcBorders>
              <w:top w:val="single" w:sz="12" w:space="0" w:color="auto"/>
              <w:bottom w:val="dashed" w:sz="4" w:space="0" w:color="auto"/>
            </w:tcBorders>
            <w:shd w:val="clear" w:color="auto" w:fill="auto"/>
          </w:tcPr>
          <w:p w14:paraId="6D3F1491" w14:textId="77777777" w:rsidR="00777222" w:rsidRPr="00AE2B29" w:rsidRDefault="00777222" w:rsidP="00B92797">
            <w:pPr>
              <w:pStyle w:val="FP"/>
            </w:pPr>
          </w:p>
        </w:tc>
      </w:tr>
      <w:bookmarkStart w:id="1" w:name="_Hlk99699974"/>
      <w:bookmarkEnd w:id="1"/>
      <w:bookmarkStart w:id="2" w:name="_MON_1684549432"/>
      <w:bookmarkEnd w:id="2"/>
      <w:tr w:rsidR="00777222" w:rsidRPr="00AE2B29" w14:paraId="341A89EA" w14:textId="77777777" w:rsidTr="00B92797">
        <w:trPr>
          <w:cantSplit/>
          <w:trHeight w:hRule="exact" w:val="1531"/>
        </w:trPr>
        <w:tc>
          <w:tcPr>
            <w:tcW w:w="5211" w:type="dxa"/>
            <w:tcBorders>
              <w:top w:val="dashed" w:sz="4" w:space="0" w:color="auto"/>
              <w:bottom w:val="dashed" w:sz="4" w:space="0" w:color="auto"/>
            </w:tcBorders>
            <w:shd w:val="clear" w:color="auto" w:fill="auto"/>
          </w:tcPr>
          <w:p w14:paraId="62CF8E31" w14:textId="77777777" w:rsidR="00777222" w:rsidRPr="00AE2B29" w:rsidRDefault="00777222" w:rsidP="00B92797">
            <w:pPr>
              <w:pStyle w:val="TAL"/>
            </w:pPr>
            <w:r w:rsidRPr="00777222">
              <w:rPr>
                <w:i/>
              </w:rPr>
              <w:object w:dxaOrig="2026" w:dyaOrig="1251" w14:anchorId="45784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2.5pt;height:62.5pt" o:ole="">
                  <v:imagedata r:id="rId7" o:title=""/>
                </v:shape>
                <o:OLEObject Type="Embed" ProgID="Word.Picture.8" ShapeID="_x0000_i1047" DrawAspect="Content" ObjectID="_1773777158" r:id="rId8"/>
              </w:object>
            </w:r>
          </w:p>
        </w:tc>
        <w:tc>
          <w:tcPr>
            <w:tcW w:w="5212" w:type="dxa"/>
            <w:tcBorders>
              <w:top w:val="dashed" w:sz="4" w:space="0" w:color="auto"/>
              <w:bottom w:val="dashed" w:sz="4" w:space="0" w:color="auto"/>
            </w:tcBorders>
            <w:shd w:val="clear" w:color="auto" w:fill="auto"/>
          </w:tcPr>
          <w:p w14:paraId="4F8ECB50" w14:textId="3D7B80EA" w:rsidR="00777222" w:rsidRPr="00AE2B29" w:rsidRDefault="00777222" w:rsidP="00B92797">
            <w:pPr>
              <w:pStyle w:val="TAR"/>
            </w:pPr>
            <w:r w:rsidRPr="00777222">
              <w:rPr>
                <w:i/>
                <w:noProof/>
              </w:rPr>
              <w:pict w14:anchorId="023483BA">
                <v:shape id="Picture 1" o:spid="_x0000_i1049" type="#_x0000_t75" style="width:127.5pt;height:75pt;visibility:visible;mso-wrap-style:square">
                  <v:imagedata r:id="rId9" o:title=""/>
                </v:shape>
              </w:pict>
            </w:r>
          </w:p>
        </w:tc>
      </w:tr>
      <w:tr w:rsidR="00777222" w:rsidRPr="00AE2B29" w14:paraId="4DB69BBD" w14:textId="77777777" w:rsidTr="00B92797">
        <w:trPr>
          <w:cantSplit/>
          <w:trHeight w:hRule="exact" w:val="5783"/>
        </w:trPr>
        <w:tc>
          <w:tcPr>
            <w:tcW w:w="10423" w:type="dxa"/>
            <w:gridSpan w:val="2"/>
            <w:tcBorders>
              <w:top w:val="dashed" w:sz="4" w:space="0" w:color="auto"/>
              <w:bottom w:val="dashed" w:sz="4" w:space="0" w:color="auto"/>
            </w:tcBorders>
            <w:shd w:val="clear" w:color="auto" w:fill="auto"/>
          </w:tcPr>
          <w:p w14:paraId="7929A547" w14:textId="77777777" w:rsidR="00777222" w:rsidRPr="00AE2B29" w:rsidRDefault="00777222" w:rsidP="00B92797">
            <w:pPr>
              <w:pStyle w:val="FP"/>
            </w:pPr>
          </w:p>
        </w:tc>
      </w:tr>
      <w:tr w:rsidR="00777222" w:rsidRPr="00AE2B29" w14:paraId="1034E61F" w14:textId="77777777" w:rsidTr="00B92797">
        <w:trPr>
          <w:cantSplit/>
          <w:trHeight w:hRule="exact" w:val="964"/>
        </w:trPr>
        <w:tc>
          <w:tcPr>
            <w:tcW w:w="10423" w:type="dxa"/>
            <w:gridSpan w:val="2"/>
            <w:tcBorders>
              <w:top w:val="dashed" w:sz="4" w:space="0" w:color="auto"/>
            </w:tcBorders>
            <w:shd w:val="clear" w:color="auto" w:fill="auto"/>
          </w:tcPr>
          <w:p w14:paraId="718180BE" w14:textId="77777777" w:rsidR="00777222" w:rsidRPr="00AE2B29" w:rsidRDefault="00777222" w:rsidP="00B92797">
            <w:pPr>
              <w:rPr>
                <w:sz w:val="16"/>
                <w:szCs w:val="16"/>
              </w:rPr>
            </w:pPr>
            <w:r w:rsidRPr="00AE2B29">
              <w:rPr>
                <w:sz w:val="16"/>
                <w:szCs w:val="16"/>
              </w:rPr>
              <w:t>The present document has been developed within the 3rd Generation Partnership Project (3GPP</w:t>
            </w:r>
            <w:r w:rsidRPr="00AE2B29">
              <w:rPr>
                <w:sz w:val="16"/>
                <w:szCs w:val="16"/>
                <w:vertAlign w:val="superscript"/>
              </w:rPr>
              <w:t xml:space="preserve"> TM</w:t>
            </w:r>
            <w:r w:rsidRPr="00AE2B29">
              <w:rPr>
                <w:sz w:val="16"/>
                <w:szCs w:val="16"/>
              </w:rPr>
              <w:t>) and may be further elaborated for the purposes of 3GPP.</w:t>
            </w:r>
            <w:r w:rsidRPr="00AE2B29">
              <w:rPr>
                <w:sz w:val="16"/>
                <w:szCs w:val="16"/>
              </w:rPr>
              <w:br/>
              <w:t>The present document has not been subject to any approval process by the 3GPP</w:t>
            </w:r>
            <w:r w:rsidRPr="00AE2B29">
              <w:rPr>
                <w:sz w:val="16"/>
                <w:szCs w:val="16"/>
                <w:vertAlign w:val="superscript"/>
              </w:rPr>
              <w:t xml:space="preserve"> </w:t>
            </w:r>
            <w:r w:rsidRPr="00AE2B29">
              <w:rPr>
                <w:sz w:val="16"/>
                <w:szCs w:val="16"/>
              </w:rPr>
              <w:t>Organizational Partners and shall not be implemented.</w:t>
            </w:r>
            <w:r w:rsidRPr="00AE2B29">
              <w:rPr>
                <w:sz w:val="16"/>
                <w:szCs w:val="16"/>
              </w:rPr>
              <w:br/>
              <w:t>This Specification is provided for future development work within 3GPP</w:t>
            </w:r>
            <w:r w:rsidRPr="00AE2B29">
              <w:rPr>
                <w:sz w:val="16"/>
                <w:szCs w:val="16"/>
                <w:vertAlign w:val="superscript"/>
              </w:rPr>
              <w:t xml:space="preserve"> </w:t>
            </w:r>
            <w:r w:rsidRPr="00AE2B29">
              <w:rPr>
                <w:sz w:val="16"/>
                <w:szCs w:val="16"/>
              </w:rPr>
              <w:t>only. The Organizational Partners accept no liability for any use of this Specification.</w:t>
            </w:r>
            <w:r w:rsidRPr="00AE2B29">
              <w:rPr>
                <w:sz w:val="16"/>
                <w:szCs w:val="16"/>
              </w:rPr>
              <w:br/>
              <w:t>Specifications and Reports for implementation of the 3GPP</w:t>
            </w:r>
            <w:r w:rsidRPr="00AE2B29">
              <w:rPr>
                <w:sz w:val="16"/>
                <w:szCs w:val="16"/>
                <w:vertAlign w:val="superscript"/>
              </w:rPr>
              <w:t xml:space="preserve"> TM</w:t>
            </w:r>
            <w:r w:rsidRPr="00AE2B29">
              <w:rPr>
                <w:sz w:val="16"/>
                <w:szCs w:val="16"/>
              </w:rPr>
              <w:t xml:space="preserve"> system should be obtained via the 3GPP Organizational Partners' Publications Offices.</w:t>
            </w:r>
          </w:p>
        </w:tc>
      </w:tr>
    </w:tbl>
    <w:p w14:paraId="586CF8B8" w14:textId="77777777" w:rsidR="00777222" w:rsidRPr="00AE2B29" w:rsidRDefault="00777222" w:rsidP="00777222">
      <w:pPr>
        <w:sectPr w:rsidR="00777222" w:rsidRPr="00AE2B2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77222" w:rsidRPr="00AE2B29" w14:paraId="63B58607" w14:textId="77777777" w:rsidTr="00B92797">
        <w:trPr>
          <w:cantSplit/>
          <w:trHeight w:hRule="exact" w:val="5669"/>
        </w:trPr>
        <w:tc>
          <w:tcPr>
            <w:tcW w:w="10423" w:type="dxa"/>
            <w:shd w:val="clear" w:color="auto" w:fill="auto"/>
          </w:tcPr>
          <w:p w14:paraId="678E934B" w14:textId="77777777" w:rsidR="00777222" w:rsidRPr="00AE2B29" w:rsidRDefault="00777222" w:rsidP="00B92797">
            <w:pPr>
              <w:pStyle w:val="FP"/>
            </w:pPr>
            <w:bookmarkStart w:id="4" w:name="page2"/>
          </w:p>
        </w:tc>
      </w:tr>
      <w:tr w:rsidR="00777222" w:rsidRPr="00AE2B29" w14:paraId="6C3A7A29" w14:textId="77777777" w:rsidTr="00B92797">
        <w:trPr>
          <w:cantSplit/>
          <w:trHeight w:hRule="exact" w:val="5386"/>
        </w:trPr>
        <w:tc>
          <w:tcPr>
            <w:tcW w:w="10423" w:type="dxa"/>
            <w:shd w:val="clear" w:color="auto" w:fill="auto"/>
          </w:tcPr>
          <w:p w14:paraId="45E395F5" w14:textId="77777777" w:rsidR="00777222" w:rsidRPr="00AE2B29" w:rsidRDefault="00777222" w:rsidP="00B92797">
            <w:pPr>
              <w:pStyle w:val="FP"/>
              <w:spacing w:after="240"/>
              <w:ind w:left="2835" w:right="2835"/>
              <w:jc w:val="center"/>
              <w:rPr>
                <w:rFonts w:ascii="Arial" w:hAnsi="Arial"/>
                <w:b/>
                <w:i/>
                <w:noProof/>
              </w:rPr>
            </w:pPr>
            <w:bookmarkStart w:id="5" w:name="coords3gpp"/>
            <w:r w:rsidRPr="00AE2B29">
              <w:rPr>
                <w:rFonts w:ascii="Arial" w:hAnsi="Arial"/>
                <w:b/>
                <w:i/>
                <w:noProof/>
              </w:rPr>
              <w:t>3GPP</w:t>
            </w:r>
          </w:p>
          <w:p w14:paraId="46FCA28F" w14:textId="77777777" w:rsidR="00777222" w:rsidRPr="00AE2B29" w:rsidRDefault="00777222" w:rsidP="00B92797">
            <w:pPr>
              <w:pStyle w:val="FP"/>
              <w:pBdr>
                <w:bottom w:val="single" w:sz="6" w:space="1" w:color="auto"/>
              </w:pBdr>
              <w:ind w:left="2835" w:right="2835"/>
              <w:jc w:val="center"/>
              <w:rPr>
                <w:noProof/>
              </w:rPr>
            </w:pPr>
            <w:r w:rsidRPr="00AE2B29">
              <w:rPr>
                <w:noProof/>
              </w:rPr>
              <w:t>Postal address</w:t>
            </w:r>
          </w:p>
          <w:p w14:paraId="64F51785" w14:textId="77777777" w:rsidR="00777222" w:rsidRPr="00AE2B29" w:rsidRDefault="00777222" w:rsidP="00B92797">
            <w:pPr>
              <w:pStyle w:val="FP"/>
              <w:ind w:left="2835" w:right="2835"/>
              <w:jc w:val="center"/>
              <w:rPr>
                <w:rFonts w:ascii="Arial" w:hAnsi="Arial"/>
                <w:noProof/>
                <w:sz w:val="18"/>
              </w:rPr>
            </w:pPr>
          </w:p>
          <w:p w14:paraId="299445C6" w14:textId="77777777" w:rsidR="00777222" w:rsidRPr="00AE2B29" w:rsidRDefault="00777222" w:rsidP="00B92797">
            <w:pPr>
              <w:pStyle w:val="FP"/>
              <w:pBdr>
                <w:bottom w:val="single" w:sz="6" w:space="1" w:color="auto"/>
              </w:pBdr>
              <w:spacing w:before="240"/>
              <w:ind w:left="2835" w:right="2835"/>
              <w:jc w:val="center"/>
              <w:rPr>
                <w:noProof/>
              </w:rPr>
            </w:pPr>
            <w:r w:rsidRPr="00AE2B29">
              <w:rPr>
                <w:noProof/>
              </w:rPr>
              <w:t>3GPP support office address</w:t>
            </w:r>
          </w:p>
          <w:p w14:paraId="38458B75" w14:textId="77777777" w:rsidR="00777222" w:rsidRPr="00AE2B29" w:rsidRDefault="00777222" w:rsidP="00B92797">
            <w:pPr>
              <w:pStyle w:val="FP"/>
              <w:ind w:left="2835" w:right="2835"/>
              <w:jc w:val="center"/>
              <w:rPr>
                <w:rFonts w:ascii="Arial" w:hAnsi="Arial"/>
                <w:noProof/>
                <w:sz w:val="18"/>
              </w:rPr>
            </w:pPr>
            <w:r w:rsidRPr="00AE2B29">
              <w:rPr>
                <w:rFonts w:ascii="Arial" w:hAnsi="Arial"/>
                <w:noProof/>
                <w:sz w:val="18"/>
              </w:rPr>
              <w:t>650 Route des Lucioles - Sophia Antipolis</w:t>
            </w:r>
          </w:p>
          <w:p w14:paraId="5F03C8C4" w14:textId="77777777" w:rsidR="00777222" w:rsidRPr="00AE2B29" w:rsidRDefault="00777222" w:rsidP="00B92797">
            <w:pPr>
              <w:pStyle w:val="FP"/>
              <w:ind w:left="2835" w:right="2835"/>
              <w:jc w:val="center"/>
              <w:rPr>
                <w:rFonts w:ascii="Arial" w:hAnsi="Arial"/>
                <w:noProof/>
                <w:sz w:val="18"/>
              </w:rPr>
            </w:pPr>
            <w:r w:rsidRPr="00AE2B29">
              <w:rPr>
                <w:rFonts w:ascii="Arial" w:hAnsi="Arial"/>
                <w:noProof/>
                <w:sz w:val="18"/>
              </w:rPr>
              <w:t>Valbonne - FRANCE</w:t>
            </w:r>
          </w:p>
          <w:p w14:paraId="2F39E910" w14:textId="77777777" w:rsidR="00777222" w:rsidRPr="00AE2B29" w:rsidRDefault="00777222" w:rsidP="00B92797">
            <w:pPr>
              <w:pStyle w:val="FP"/>
              <w:spacing w:after="20"/>
              <w:ind w:left="2835" w:right="2835"/>
              <w:jc w:val="center"/>
              <w:rPr>
                <w:rFonts w:ascii="Arial" w:hAnsi="Arial"/>
                <w:noProof/>
                <w:sz w:val="18"/>
              </w:rPr>
            </w:pPr>
            <w:r w:rsidRPr="00AE2B29">
              <w:rPr>
                <w:rFonts w:ascii="Arial" w:hAnsi="Arial"/>
                <w:noProof/>
                <w:sz w:val="18"/>
              </w:rPr>
              <w:t>Tel.: +33 4 92 94 42 00 Fax: +33 4 93 65 47 16</w:t>
            </w:r>
          </w:p>
          <w:p w14:paraId="5BAEC6D4" w14:textId="77777777" w:rsidR="00777222" w:rsidRPr="00AE2B29" w:rsidRDefault="00777222" w:rsidP="00B92797">
            <w:pPr>
              <w:pStyle w:val="FP"/>
              <w:pBdr>
                <w:bottom w:val="single" w:sz="6" w:space="1" w:color="auto"/>
              </w:pBdr>
              <w:spacing w:before="240"/>
              <w:ind w:left="2835" w:right="2835"/>
              <w:jc w:val="center"/>
              <w:rPr>
                <w:noProof/>
              </w:rPr>
            </w:pPr>
            <w:r w:rsidRPr="00AE2B29">
              <w:rPr>
                <w:noProof/>
              </w:rPr>
              <w:t>Internet</w:t>
            </w:r>
          </w:p>
          <w:p w14:paraId="5B0E9FCF" w14:textId="77777777" w:rsidR="00777222" w:rsidRPr="00AE2B29" w:rsidRDefault="00777222" w:rsidP="00B92797">
            <w:pPr>
              <w:pStyle w:val="FP"/>
              <w:ind w:left="2835" w:right="2835"/>
              <w:jc w:val="center"/>
              <w:rPr>
                <w:rFonts w:ascii="Arial" w:hAnsi="Arial"/>
                <w:noProof/>
                <w:sz w:val="18"/>
              </w:rPr>
            </w:pPr>
            <w:r w:rsidRPr="00AE2B29">
              <w:rPr>
                <w:rFonts w:ascii="Arial" w:hAnsi="Arial"/>
                <w:noProof/>
                <w:sz w:val="18"/>
              </w:rPr>
              <w:t>https://www.3gpp.org</w:t>
            </w:r>
            <w:bookmarkEnd w:id="5"/>
          </w:p>
          <w:p w14:paraId="5B15BE82" w14:textId="77777777" w:rsidR="00777222" w:rsidRPr="00AE2B29" w:rsidRDefault="00777222" w:rsidP="00B92797">
            <w:pPr>
              <w:rPr>
                <w:noProof/>
              </w:rPr>
            </w:pPr>
          </w:p>
        </w:tc>
      </w:tr>
      <w:tr w:rsidR="00777222" w:rsidRPr="00AE2B29" w14:paraId="6AEB70D9" w14:textId="77777777" w:rsidTr="00B92797">
        <w:trPr>
          <w:cantSplit/>
        </w:trPr>
        <w:tc>
          <w:tcPr>
            <w:tcW w:w="10423" w:type="dxa"/>
            <w:shd w:val="clear" w:color="auto" w:fill="auto"/>
            <w:vAlign w:val="bottom"/>
          </w:tcPr>
          <w:p w14:paraId="1A6D572E" w14:textId="77777777" w:rsidR="00777222" w:rsidRPr="00AE2B29" w:rsidRDefault="00777222" w:rsidP="00B92797">
            <w:pPr>
              <w:pStyle w:val="FP"/>
              <w:pBdr>
                <w:bottom w:val="single" w:sz="6" w:space="1" w:color="auto"/>
              </w:pBdr>
              <w:spacing w:after="240"/>
              <w:jc w:val="center"/>
              <w:rPr>
                <w:rFonts w:ascii="Arial" w:hAnsi="Arial"/>
                <w:b/>
                <w:i/>
                <w:noProof/>
              </w:rPr>
            </w:pPr>
            <w:bookmarkStart w:id="6" w:name="copyrightNotification"/>
            <w:r w:rsidRPr="00AE2B29">
              <w:rPr>
                <w:rFonts w:ascii="Arial" w:hAnsi="Arial"/>
                <w:b/>
                <w:i/>
                <w:noProof/>
              </w:rPr>
              <w:t>Copyright Notification</w:t>
            </w:r>
          </w:p>
          <w:p w14:paraId="6FB642EB" w14:textId="77777777" w:rsidR="00777222" w:rsidRPr="00AE2B29" w:rsidRDefault="00777222" w:rsidP="00B92797">
            <w:pPr>
              <w:pStyle w:val="FP"/>
              <w:jc w:val="center"/>
              <w:rPr>
                <w:noProof/>
              </w:rPr>
            </w:pPr>
            <w:r w:rsidRPr="00AE2B29">
              <w:rPr>
                <w:noProof/>
              </w:rPr>
              <w:t>No part may be reproduced except as authorized by written permission.</w:t>
            </w:r>
            <w:r w:rsidRPr="00AE2B29">
              <w:rPr>
                <w:noProof/>
              </w:rPr>
              <w:br/>
              <w:t>The copyright and the foregoing restriction extend to reproduction in all media.</w:t>
            </w:r>
          </w:p>
          <w:p w14:paraId="3E322EF4" w14:textId="77777777" w:rsidR="00777222" w:rsidRPr="00AE2B29" w:rsidRDefault="00777222" w:rsidP="00B92797">
            <w:pPr>
              <w:pStyle w:val="FP"/>
              <w:jc w:val="center"/>
              <w:rPr>
                <w:noProof/>
              </w:rPr>
            </w:pPr>
          </w:p>
          <w:p w14:paraId="26400A9A" w14:textId="77777777" w:rsidR="00777222" w:rsidRPr="00AE2B29" w:rsidRDefault="00777222" w:rsidP="00B92797">
            <w:pPr>
              <w:pStyle w:val="FP"/>
              <w:jc w:val="center"/>
              <w:rPr>
                <w:noProof/>
                <w:sz w:val="18"/>
              </w:rPr>
            </w:pPr>
            <w:r w:rsidRPr="00AE2B29">
              <w:rPr>
                <w:noProof/>
                <w:sz w:val="18"/>
              </w:rPr>
              <w:t xml:space="preserve">© </w:t>
            </w:r>
            <w:r>
              <w:rPr>
                <w:noProof/>
                <w:sz w:val="18"/>
              </w:rPr>
              <w:t>2024</w:t>
            </w:r>
            <w:r w:rsidRPr="00AE2B29">
              <w:rPr>
                <w:noProof/>
                <w:sz w:val="18"/>
              </w:rPr>
              <w:t>, 3GPP Organizational Partners (ARIB, ATIS, CCSA, ETSI, TSDSI, TTA, TTC).</w:t>
            </w:r>
            <w:bookmarkStart w:id="7" w:name="copyrightaddon"/>
            <w:bookmarkEnd w:id="7"/>
          </w:p>
          <w:p w14:paraId="01E3861F" w14:textId="77777777" w:rsidR="00777222" w:rsidRPr="00AE2B29" w:rsidRDefault="00777222" w:rsidP="00B92797">
            <w:pPr>
              <w:pStyle w:val="FP"/>
              <w:jc w:val="center"/>
              <w:rPr>
                <w:noProof/>
                <w:sz w:val="18"/>
              </w:rPr>
            </w:pPr>
            <w:r w:rsidRPr="00AE2B29">
              <w:rPr>
                <w:noProof/>
                <w:sz w:val="18"/>
              </w:rPr>
              <w:t>All rights reserved.</w:t>
            </w:r>
          </w:p>
          <w:p w14:paraId="109D1461" w14:textId="77777777" w:rsidR="00777222" w:rsidRPr="00AE2B29" w:rsidRDefault="00777222" w:rsidP="00B92797">
            <w:pPr>
              <w:pStyle w:val="FP"/>
              <w:rPr>
                <w:noProof/>
                <w:sz w:val="18"/>
              </w:rPr>
            </w:pPr>
          </w:p>
          <w:p w14:paraId="75237ACB" w14:textId="77777777" w:rsidR="00777222" w:rsidRPr="00AE2B29" w:rsidRDefault="00777222" w:rsidP="00B92797">
            <w:pPr>
              <w:pStyle w:val="FP"/>
              <w:rPr>
                <w:noProof/>
                <w:sz w:val="18"/>
              </w:rPr>
            </w:pPr>
            <w:r w:rsidRPr="00AE2B29">
              <w:rPr>
                <w:noProof/>
                <w:sz w:val="18"/>
              </w:rPr>
              <w:t>UMTS™ is a Trade Mark of ETSI registered for the benefit of its members</w:t>
            </w:r>
          </w:p>
          <w:p w14:paraId="6D2ABF5F" w14:textId="77777777" w:rsidR="00777222" w:rsidRPr="00AE2B29" w:rsidRDefault="00777222" w:rsidP="00B92797">
            <w:pPr>
              <w:pStyle w:val="FP"/>
              <w:rPr>
                <w:noProof/>
                <w:sz w:val="18"/>
              </w:rPr>
            </w:pPr>
            <w:r w:rsidRPr="00AE2B29">
              <w:rPr>
                <w:noProof/>
                <w:sz w:val="18"/>
              </w:rPr>
              <w:t>3GPP™ is a Trade Mark of ETSI registered for the benefit of its Members and of the 3GPP Organizational Partners</w:t>
            </w:r>
            <w:r w:rsidRPr="00AE2B29">
              <w:rPr>
                <w:noProof/>
                <w:sz w:val="18"/>
              </w:rPr>
              <w:br/>
              <w:t>LTE™ is a Trade Mark of ETSI registered for the benefit of its Members and of the 3GPP Organizational Partners</w:t>
            </w:r>
          </w:p>
          <w:p w14:paraId="1BFC82A5" w14:textId="77777777" w:rsidR="00777222" w:rsidRPr="00AE2B29" w:rsidRDefault="00777222" w:rsidP="00B92797">
            <w:pPr>
              <w:pStyle w:val="FP"/>
              <w:rPr>
                <w:noProof/>
                <w:sz w:val="18"/>
              </w:rPr>
            </w:pPr>
            <w:r w:rsidRPr="00AE2B29">
              <w:rPr>
                <w:noProof/>
                <w:sz w:val="18"/>
              </w:rPr>
              <w:t>GSM® and the GSM logo are registered and owned by the GSM Association</w:t>
            </w:r>
            <w:bookmarkEnd w:id="6"/>
          </w:p>
          <w:p w14:paraId="412CB368" w14:textId="77777777" w:rsidR="00777222" w:rsidRPr="00AE2B29" w:rsidRDefault="00777222" w:rsidP="00B92797"/>
        </w:tc>
      </w:tr>
      <w:bookmarkEnd w:id="4"/>
    </w:tbl>
    <w:p w14:paraId="6AC60B3E" w14:textId="65552D64" w:rsidR="008F2ADC" w:rsidRPr="002D639B" w:rsidRDefault="00777222">
      <w:pPr>
        <w:pStyle w:val="TT"/>
      </w:pPr>
      <w:r w:rsidRPr="00AE2B29">
        <w:br w:type="page"/>
      </w:r>
      <w:r w:rsidR="008F2ADC" w:rsidRPr="002D639B">
        <w:lastRenderedPageBreak/>
        <w:t>Contents</w:t>
      </w:r>
    </w:p>
    <w:p w14:paraId="457A1230" w14:textId="04F4E019" w:rsidR="00DD7E24" w:rsidRDefault="00033D06">
      <w:pPr>
        <w:pStyle w:val="TOC1"/>
        <w:rPr>
          <w:rFonts w:ascii="Calibri" w:hAnsi="Calibri"/>
          <w:kern w:val="2"/>
          <w:szCs w:val="22"/>
        </w:rPr>
      </w:pPr>
      <w:r>
        <w:rPr>
          <w:noProof w:val="0"/>
        </w:rPr>
        <w:fldChar w:fldCharType="begin"/>
      </w:r>
      <w:r>
        <w:instrText xml:space="preserve"> TOC \o "1-9" </w:instrText>
      </w:r>
      <w:r>
        <w:rPr>
          <w:noProof w:val="0"/>
        </w:rPr>
        <w:fldChar w:fldCharType="separate"/>
      </w:r>
      <w:r w:rsidR="00DD7E24">
        <w:t>Foreword</w:t>
      </w:r>
      <w:r w:rsidR="00DD7E24">
        <w:tab/>
      </w:r>
      <w:r w:rsidR="00DD7E24">
        <w:fldChar w:fldCharType="begin"/>
      </w:r>
      <w:r w:rsidR="00DD7E24">
        <w:instrText xml:space="preserve"> PAGEREF _Toc163164333 \h </w:instrText>
      </w:r>
      <w:r w:rsidR="00DD7E24">
        <w:fldChar w:fldCharType="separate"/>
      </w:r>
      <w:r w:rsidR="00DD7E24">
        <w:t>4</w:t>
      </w:r>
      <w:r w:rsidR="00DD7E24">
        <w:fldChar w:fldCharType="end"/>
      </w:r>
    </w:p>
    <w:p w14:paraId="7718A59C" w14:textId="2B066554" w:rsidR="00DD7E24" w:rsidRDefault="00DD7E24">
      <w:pPr>
        <w:pStyle w:val="TOC1"/>
        <w:rPr>
          <w:rFonts w:ascii="Calibri" w:hAnsi="Calibri"/>
          <w:kern w:val="2"/>
          <w:szCs w:val="22"/>
        </w:rPr>
      </w:pPr>
      <w:r>
        <w:t>1</w:t>
      </w:r>
      <w:r>
        <w:rPr>
          <w:rFonts w:ascii="Calibri" w:hAnsi="Calibri"/>
          <w:kern w:val="2"/>
          <w:szCs w:val="22"/>
        </w:rPr>
        <w:tab/>
      </w:r>
      <w:r>
        <w:t>Scope</w:t>
      </w:r>
      <w:r>
        <w:tab/>
      </w:r>
      <w:r>
        <w:fldChar w:fldCharType="begin"/>
      </w:r>
      <w:r>
        <w:instrText xml:space="preserve"> PAGEREF _Toc163164334 \h </w:instrText>
      </w:r>
      <w:r>
        <w:fldChar w:fldCharType="separate"/>
      </w:r>
      <w:r>
        <w:t>5</w:t>
      </w:r>
      <w:r>
        <w:fldChar w:fldCharType="end"/>
      </w:r>
    </w:p>
    <w:p w14:paraId="07963A47" w14:textId="7D5EC720" w:rsidR="00DD7E24" w:rsidRDefault="00DD7E24">
      <w:pPr>
        <w:pStyle w:val="TOC1"/>
        <w:rPr>
          <w:rFonts w:ascii="Calibri" w:hAnsi="Calibri"/>
          <w:kern w:val="2"/>
          <w:szCs w:val="22"/>
        </w:rPr>
      </w:pPr>
      <w:r>
        <w:t>2</w:t>
      </w:r>
      <w:r>
        <w:rPr>
          <w:rFonts w:ascii="Calibri" w:hAnsi="Calibri"/>
          <w:kern w:val="2"/>
          <w:szCs w:val="22"/>
        </w:rPr>
        <w:tab/>
      </w:r>
      <w:r>
        <w:t>References</w:t>
      </w:r>
      <w:r>
        <w:tab/>
      </w:r>
      <w:r>
        <w:fldChar w:fldCharType="begin"/>
      </w:r>
      <w:r>
        <w:instrText xml:space="preserve"> PAGEREF _Toc163164335 \h </w:instrText>
      </w:r>
      <w:r>
        <w:fldChar w:fldCharType="separate"/>
      </w:r>
      <w:r>
        <w:t>5</w:t>
      </w:r>
      <w:r>
        <w:fldChar w:fldCharType="end"/>
      </w:r>
    </w:p>
    <w:p w14:paraId="294658C9" w14:textId="5540B658" w:rsidR="00DD7E24" w:rsidRDefault="00DD7E2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r>
      <w:r>
        <w:instrText xml:space="preserve"> PAGEREF _Toc163164336 \h </w:instrText>
      </w:r>
      <w:r>
        <w:fldChar w:fldCharType="separate"/>
      </w:r>
      <w:r>
        <w:t>5</w:t>
      </w:r>
      <w:r>
        <w:fldChar w:fldCharType="end"/>
      </w:r>
    </w:p>
    <w:p w14:paraId="0AC8EA32" w14:textId="67B3F535" w:rsidR="00DD7E24" w:rsidRDefault="00DD7E2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r>
      <w:r>
        <w:instrText xml:space="preserve"> PAGEREF _Toc163164337 \h </w:instrText>
      </w:r>
      <w:r>
        <w:fldChar w:fldCharType="separate"/>
      </w:r>
      <w:r>
        <w:t>5</w:t>
      </w:r>
      <w:r>
        <w:fldChar w:fldCharType="end"/>
      </w:r>
    </w:p>
    <w:p w14:paraId="58CD251A" w14:textId="376A99D2" w:rsidR="00DD7E24" w:rsidRDefault="00DD7E24">
      <w:pPr>
        <w:pStyle w:val="TOC2"/>
        <w:rPr>
          <w:rFonts w:ascii="Calibri" w:hAnsi="Calibri"/>
          <w:kern w:val="2"/>
          <w:sz w:val="22"/>
          <w:szCs w:val="22"/>
        </w:rPr>
      </w:pPr>
      <w:r>
        <w:t>3.2</w:t>
      </w:r>
      <w:r>
        <w:rPr>
          <w:rFonts w:ascii="Calibri" w:hAnsi="Calibri"/>
          <w:kern w:val="2"/>
          <w:sz w:val="22"/>
          <w:szCs w:val="22"/>
        </w:rPr>
        <w:tab/>
      </w:r>
      <w:r>
        <w:t>Symbols</w:t>
      </w:r>
      <w:r>
        <w:tab/>
      </w:r>
      <w:r>
        <w:fldChar w:fldCharType="begin"/>
      </w:r>
      <w:r>
        <w:instrText xml:space="preserve"> PAGEREF _Toc163164338 \h </w:instrText>
      </w:r>
      <w:r>
        <w:fldChar w:fldCharType="separate"/>
      </w:r>
      <w:r>
        <w:t>5</w:t>
      </w:r>
      <w:r>
        <w:fldChar w:fldCharType="end"/>
      </w:r>
    </w:p>
    <w:p w14:paraId="51154557" w14:textId="066CD3A6" w:rsidR="00DD7E24" w:rsidRDefault="00DD7E24">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r>
      <w:r>
        <w:instrText xml:space="preserve"> PAGEREF _Toc163164339 \h </w:instrText>
      </w:r>
      <w:r>
        <w:fldChar w:fldCharType="separate"/>
      </w:r>
      <w:r>
        <w:t>6</w:t>
      </w:r>
      <w:r>
        <w:fldChar w:fldCharType="end"/>
      </w:r>
    </w:p>
    <w:p w14:paraId="3811EDDA" w14:textId="12A17329" w:rsidR="00DD7E24" w:rsidRDefault="00DD7E24">
      <w:pPr>
        <w:pStyle w:val="TOC1"/>
        <w:rPr>
          <w:rFonts w:ascii="Calibri" w:hAnsi="Calibri"/>
          <w:kern w:val="2"/>
          <w:szCs w:val="22"/>
        </w:rPr>
      </w:pPr>
      <w:r>
        <w:t>4</w:t>
      </w:r>
      <w:r>
        <w:rPr>
          <w:rFonts w:ascii="Calibri" w:hAnsi="Calibri"/>
          <w:kern w:val="2"/>
          <w:szCs w:val="22"/>
        </w:rPr>
        <w:tab/>
      </w:r>
      <w:r>
        <w:t>Methodology</w:t>
      </w:r>
      <w:r>
        <w:tab/>
      </w:r>
      <w:r>
        <w:fldChar w:fldCharType="begin"/>
      </w:r>
      <w:r>
        <w:instrText xml:space="preserve"> PAGEREF _Toc163164340 \h </w:instrText>
      </w:r>
      <w:r>
        <w:fldChar w:fldCharType="separate"/>
      </w:r>
      <w:r>
        <w:t>6</w:t>
      </w:r>
      <w:r>
        <w:fldChar w:fldCharType="end"/>
      </w:r>
    </w:p>
    <w:p w14:paraId="22DE9678" w14:textId="1CA228AE" w:rsidR="00DD7E24" w:rsidRDefault="00DD7E24">
      <w:pPr>
        <w:pStyle w:val="TOC2"/>
        <w:rPr>
          <w:rFonts w:ascii="Calibri" w:hAnsi="Calibri"/>
          <w:kern w:val="2"/>
          <w:sz w:val="22"/>
          <w:szCs w:val="22"/>
        </w:rPr>
      </w:pPr>
      <w:r>
        <w:t>4.1</w:t>
      </w:r>
      <w:r>
        <w:rPr>
          <w:rFonts w:ascii="Calibri" w:hAnsi="Calibri"/>
          <w:kern w:val="2"/>
          <w:sz w:val="22"/>
          <w:szCs w:val="22"/>
        </w:rPr>
        <w:tab/>
      </w:r>
      <w:r>
        <w:t>General</w:t>
      </w:r>
      <w:r>
        <w:tab/>
      </w:r>
      <w:r>
        <w:fldChar w:fldCharType="begin"/>
      </w:r>
      <w:r>
        <w:instrText xml:space="preserve"> PAGEREF _Toc163164341 \h </w:instrText>
      </w:r>
      <w:r>
        <w:fldChar w:fldCharType="separate"/>
      </w:r>
      <w:r>
        <w:t>6</w:t>
      </w:r>
      <w:r>
        <w:fldChar w:fldCharType="end"/>
      </w:r>
    </w:p>
    <w:p w14:paraId="503F3E01" w14:textId="7C584C07" w:rsidR="00DD7E24" w:rsidRDefault="00DD7E24">
      <w:pPr>
        <w:pStyle w:val="TOC2"/>
        <w:rPr>
          <w:rFonts w:ascii="Calibri" w:hAnsi="Calibri"/>
          <w:kern w:val="2"/>
          <w:sz w:val="22"/>
          <w:szCs w:val="22"/>
        </w:rPr>
      </w:pPr>
      <w:r>
        <w:t>4.2</w:t>
      </w:r>
      <w:r>
        <w:rPr>
          <w:rFonts w:ascii="Calibri" w:hAnsi="Calibri"/>
          <w:kern w:val="2"/>
          <w:sz w:val="22"/>
          <w:szCs w:val="22"/>
        </w:rPr>
        <w:tab/>
      </w:r>
      <w:r>
        <w:t>Key required to interpret signalling flows</w:t>
      </w:r>
      <w:r>
        <w:tab/>
      </w:r>
      <w:r>
        <w:fldChar w:fldCharType="begin"/>
      </w:r>
      <w:r>
        <w:instrText xml:space="preserve"> PAGEREF _Toc163164342 \h </w:instrText>
      </w:r>
      <w:r>
        <w:fldChar w:fldCharType="separate"/>
      </w:r>
      <w:r>
        <w:t>6</w:t>
      </w:r>
      <w:r>
        <w:fldChar w:fldCharType="end"/>
      </w:r>
    </w:p>
    <w:p w14:paraId="253A7FFC" w14:textId="0C86D362" w:rsidR="00DD7E24" w:rsidRDefault="00DD7E24">
      <w:pPr>
        <w:pStyle w:val="TOC1"/>
        <w:rPr>
          <w:rFonts w:ascii="Calibri" w:hAnsi="Calibri"/>
          <w:kern w:val="2"/>
          <w:szCs w:val="22"/>
        </w:rPr>
      </w:pPr>
      <w:r>
        <w:t>5</w:t>
      </w:r>
      <w:r>
        <w:rPr>
          <w:rFonts w:ascii="Calibri" w:hAnsi="Calibri"/>
          <w:kern w:val="2"/>
          <w:szCs w:val="22"/>
        </w:rPr>
        <w:tab/>
      </w:r>
      <w:r>
        <w:t>Signalling flows for session initiation</w:t>
      </w:r>
      <w:r>
        <w:tab/>
      </w:r>
      <w:r>
        <w:fldChar w:fldCharType="begin"/>
      </w:r>
      <w:r>
        <w:instrText xml:space="preserve"> PAGEREF _Toc163164343 \h </w:instrText>
      </w:r>
      <w:r>
        <w:fldChar w:fldCharType="separate"/>
      </w:r>
      <w:r>
        <w:t>7</w:t>
      </w:r>
      <w:r>
        <w:fldChar w:fldCharType="end"/>
      </w:r>
    </w:p>
    <w:p w14:paraId="504CB54C" w14:textId="0522BA8E" w:rsidR="00DD7E24" w:rsidRDefault="00DD7E24">
      <w:pPr>
        <w:pStyle w:val="TOC2"/>
        <w:rPr>
          <w:rFonts w:ascii="Calibri" w:hAnsi="Calibri"/>
          <w:kern w:val="2"/>
          <w:sz w:val="22"/>
          <w:szCs w:val="22"/>
        </w:rPr>
      </w:pPr>
      <w:r>
        <w:t>5.1</w:t>
      </w:r>
      <w:r>
        <w:rPr>
          <w:rFonts w:ascii="Calibri" w:hAnsi="Calibri"/>
          <w:kern w:val="2"/>
          <w:sz w:val="22"/>
          <w:szCs w:val="22"/>
        </w:rPr>
        <w:tab/>
      </w:r>
      <w:r>
        <w:t>Establishing a session when UE#1 and UE#2 do not have required resources available</w:t>
      </w:r>
      <w:r>
        <w:tab/>
      </w:r>
      <w:r>
        <w:fldChar w:fldCharType="begin"/>
      </w:r>
      <w:r>
        <w:instrText xml:space="preserve"> PAGEREF _Toc163164344 \h </w:instrText>
      </w:r>
      <w:r>
        <w:fldChar w:fldCharType="separate"/>
      </w:r>
      <w:r>
        <w:t>7</w:t>
      </w:r>
      <w:r>
        <w:fldChar w:fldCharType="end"/>
      </w:r>
    </w:p>
    <w:p w14:paraId="29D3FAC7" w14:textId="7D9CB93A" w:rsidR="00DD7E24" w:rsidRDefault="00DD7E24">
      <w:pPr>
        <w:pStyle w:val="TOC3"/>
        <w:rPr>
          <w:rFonts w:ascii="Calibri" w:hAnsi="Calibri"/>
          <w:kern w:val="2"/>
          <w:sz w:val="22"/>
          <w:szCs w:val="22"/>
        </w:rPr>
      </w:pPr>
      <w:r>
        <w:t>5.1.1</w:t>
      </w:r>
      <w:r>
        <w:rPr>
          <w:rFonts w:ascii="Calibri" w:hAnsi="Calibri"/>
          <w:kern w:val="2"/>
          <w:sz w:val="22"/>
          <w:szCs w:val="22"/>
        </w:rPr>
        <w:tab/>
      </w:r>
      <w:r>
        <w:t>Introduction</w:t>
      </w:r>
      <w:r>
        <w:tab/>
      </w:r>
      <w:r>
        <w:fldChar w:fldCharType="begin"/>
      </w:r>
      <w:r>
        <w:instrText xml:space="preserve"> PAGEREF _Toc163164345 \h </w:instrText>
      </w:r>
      <w:r>
        <w:fldChar w:fldCharType="separate"/>
      </w:r>
      <w:r>
        <w:t>7</w:t>
      </w:r>
      <w:r>
        <w:fldChar w:fldCharType="end"/>
      </w:r>
    </w:p>
    <w:p w14:paraId="444879C9" w14:textId="67DB98A2" w:rsidR="00DD7E24" w:rsidRDefault="00DD7E24">
      <w:pPr>
        <w:pStyle w:val="TOC3"/>
        <w:rPr>
          <w:rFonts w:ascii="Calibri" w:hAnsi="Calibri"/>
          <w:kern w:val="2"/>
          <w:sz w:val="22"/>
          <w:szCs w:val="22"/>
        </w:rPr>
      </w:pPr>
      <w:r>
        <w:t>5.1.2</w:t>
      </w:r>
      <w:r>
        <w:rPr>
          <w:rFonts w:ascii="Calibri" w:hAnsi="Calibri"/>
          <w:kern w:val="2"/>
          <w:sz w:val="22"/>
          <w:szCs w:val="22"/>
        </w:rPr>
        <w:tab/>
      </w:r>
      <w:r>
        <w:t>UE initiated IP-CAN bearer setup</w:t>
      </w:r>
      <w:r>
        <w:tab/>
      </w:r>
      <w:r>
        <w:fldChar w:fldCharType="begin"/>
      </w:r>
      <w:r>
        <w:instrText xml:space="preserve"> PAGEREF _Toc163164346 \h </w:instrText>
      </w:r>
      <w:r>
        <w:fldChar w:fldCharType="separate"/>
      </w:r>
      <w:r>
        <w:t>7</w:t>
      </w:r>
      <w:r>
        <w:fldChar w:fldCharType="end"/>
      </w:r>
    </w:p>
    <w:p w14:paraId="2B74F787" w14:textId="01274272" w:rsidR="00DD7E24" w:rsidRDefault="00DD7E24">
      <w:pPr>
        <w:pStyle w:val="TOC4"/>
        <w:rPr>
          <w:rFonts w:ascii="Calibri" w:hAnsi="Calibri"/>
          <w:kern w:val="2"/>
          <w:sz w:val="22"/>
          <w:szCs w:val="22"/>
        </w:rPr>
      </w:pPr>
      <w:r>
        <w:t>5.1.2.1</w:t>
      </w:r>
      <w:r>
        <w:rPr>
          <w:rFonts w:ascii="Calibri" w:hAnsi="Calibri"/>
          <w:kern w:val="2"/>
          <w:sz w:val="22"/>
          <w:szCs w:val="22"/>
        </w:rPr>
        <w:tab/>
      </w:r>
      <w:r>
        <w:t>Introduction</w:t>
      </w:r>
      <w:r>
        <w:tab/>
      </w:r>
      <w:r>
        <w:fldChar w:fldCharType="begin"/>
      </w:r>
      <w:r>
        <w:instrText xml:space="preserve"> PAGEREF _Toc163164347 \h </w:instrText>
      </w:r>
      <w:r>
        <w:fldChar w:fldCharType="separate"/>
      </w:r>
      <w:r>
        <w:t>7</w:t>
      </w:r>
      <w:r>
        <w:fldChar w:fldCharType="end"/>
      </w:r>
    </w:p>
    <w:p w14:paraId="4148B1E9" w14:textId="0B5548AD" w:rsidR="00DD7E24" w:rsidRDefault="00DD7E24">
      <w:pPr>
        <w:pStyle w:val="TOC4"/>
        <w:rPr>
          <w:rFonts w:ascii="Calibri" w:hAnsi="Calibri"/>
          <w:kern w:val="2"/>
          <w:sz w:val="22"/>
          <w:szCs w:val="22"/>
        </w:rPr>
      </w:pPr>
      <w:r>
        <w:t>5.1.2.2</w:t>
      </w:r>
      <w:r>
        <w:rPr>
          <w:rFonts w:ascii="Calibri" w:hAnsi="Calibri"/>
          <w:kern w:val="2"/>
          <w:sz w:val="22"/>
          <w:szCs w:val="22"/>
        </w:rPr>
        <w:tab/>
      </w:r>
      <w:r>
        <w:t>SDP capability negotiation not supported by UE#1</w:t>
      </w:r>
      <w:r>
        <w:tab/>
      </w:r>
      <w:r>
        <w:fldChar w:fldCharType="begin"/>
      </w:r>
      <w:r>
        <w:instrText xml:space="preserve"> PAGEREF _Toc163164348 \h </w:instrText>
      </w:r>
      <w:r>
        <w:fldChar w:fldCharType="separate"/>
      </w:r>
      <w:r>
        <w:t>7</w:t>
      </w:r>
      <w:r>
        <w:fldChar w:fldCharType="end"/>
      </w:r>
    </w:p>
    <w:p w14:paraId="1CDE1682" w14:textId="67A6AAC2" w:rsidR="00DD7E24" w:rsidRDefault="00DD7E24">
      <w:pPr>
        <w:pStyle w:val="TOC4"/>
        <w:rPr>
          <w:rFonts w:ascii="Calibri" w:hAnsi="Calibri"/>
          <w:kern w:val="2"/>
          <w:sz w:val="22"/>
          <w:szCs w:val="22"/>
        </w:rPr>
      </w:pPr>
      <w:r>
        <w:t>5.1.2.3</w:t>
      </w:r>
      <w:r>
        <w:rPr>
          <w:rFonts w:ascii="Calibri" w:hAnsi="Calibri"/>
          <w:kern w:val="2"/>
          <w:sz w:val="22"/>
          <w:szCs w:val="22"/>
        </w:rPr>
        <w:tab/>
      </w:r>
      <w:r>
        <w:t>SDP capability negotiation supported by UE#1 and UE#2</w:t>
      </w:r>
      <w:r>
        <w:tab/>
      </w:r>
      <w:r>
        <w:fldChar w:fldCharType="begin"/>
      </w:r>
      <w:r>
        <w:instrText xml:space="preserve"> PAGEREF _Toc163164349 \h </w:instrText>
      </w:r>
      <w:r>
        <w:fldChar w:fldCharType="separate"/>
      </w:r>
      <w:r>
        <w:t>21</w:t>
      </w:r>
      <w:r>
        <w:fldChar w:fldCharType="end"/>
      </w:r>
    </w:p>
    <w:p w14:paraId="0F122B0F" w14:textId="1DB7C1E5" w:rsidR="00DD7E24" w:rsidRDefault="00DD7E24">
      <w:pPr>
        <w:pStyle w:val="TOC4"/>
        <w:rPr>
          <w:rFonts w:ascii="Calibri" w:hAnsi="Calibri"/>
          <w:kern w:val="2"/>
          <w:sz w:val="22"/>
          <w:szCs w:val="22"/>
        </w:rPr>
      </w:pPr>
      <w:r>
        <w:t>5.1.2.4</w:t>
      </w:r>
      <w:r>
        <w:rPr>
          <w:rFonts w:ascii="Calibri" w:hAnsi="Calibri"/>
          <w:kern w:val="2"/>
          <w:sz w:val="22"/>
          <w:szCs w:val="22"/>
        </w:rPr>
        <w:tab/>
      </w:r>
      <w:r>
        <w:t>SDP capability negotiation only supported by UE#1</w:t>
      </w:r>
      <w:r>
        <w:tab/>
      </w:r>
      <w:r>
        <w:fldChar w:fldCharType="begin"/>
      </w:r>
      <w:r>
        <w:instrText xml:space="preserve"> PAGEREF _Toc163164350 \h </w:instrText>
      </w:r>
      <w:r>
        <w:fldChar w:fldCharType="separate"/>
      </w:r>
      <w:r>
        <w:t>35</w:t>
      </w:r>
      <w:r>
        <w:fldChar w:fldCharType="end"/>
      </w:r>
    </w:p>
    <w:p w14:paraId="470A89E8" w14:textId="3D119377" w:rsidR="00DD7E24" w:rsidRDefault="00DD7E24">
      <w:pPr>
        <w:pStyle w:val="TOC3"/>
        <w:rPr>
          <w:rFonts w:ascii="Calibri" w:hAnsi="Calibri"/>
          <w:kern w:val="2"/>
          <w:sz w:val="22"/>
          <w:szCs w:val="22"/>
        </w:rPr>
      </w:pPr>
      <w:r>
        <w:t>5.1.3</w:t>
      </w:r>
      <w:r>
        <w:rPr>
          <w:rFonts w:ascii="Calibri" w:hAnsi="Calibri"/>
          <w:kern w:val="2"/>
          <w:sz w:val="22"/>
          <w:szCs w:val="22"/>
        </w:rPr>
        <w:tab/>
      </w:r>
      <w:r>
        <w:t>Network initiated IP-CAN bearer setup</w:t>
      </w:r>
      <w:r>
        <w:tab/>
      </w:r>
      <w:r>
        <w:fldChar w:fldCharType="begin"/>
      </w:r>
      <w:r>
        <w:instrText xml:space="preserve"> PAGEREF _Toc163164351 \h </w:instrText>
      </w:r>
      <w:r>
        <w:fldChar w:fldCharType="separate"/>
      </w:r>
      <w:r>
        <w:t>49</w:t>
      </w:r>
      <w:r>
        <w:fldChar w:fldCharType="end"/>
      </w:r>
    </w:p>
    <w:p w14:paraId="7A59709B" w14:textId="5BBD1169" w:rsidR="00DD7E24" w:rsidRDefault="00DD7E24">
      <w:pPr>
        <w:pStyle w:val="TOC2"/>
        <w:rPr>
          <w:rFonts w:ascii="Calibri" w:hAnsi="Calibri"/>
          <w:kern w:val="2"/>
          <w:sz w:val="22"/>
          <w:szCs w:val="22"/>
        </w:rPr>
      </w:pPr>
      <w:r>
        <w:t>5.2</w:t>
      </w:r>
      <w:r>
        <w:rPr>
          <w:rFonts w:ascii="Calibri" w:hAnsi="Calibri"/>
          <w:kern w:val="2"/>
          <w:sz w:val="22"/>
          <w:szCs w:val="22"/>
        </w:rPr>
        <w:tab/>
      </w:r>
      <w:r>
        <w:t>Establishing a session when UE#1 does not have required resources available while UE#2 has resources already available</w:t>
      </w:r>
      <w:r>
        <w:tab/>
      </w:r>
      <w:r>
        <w:fldChar w:fldCharType="begin"/>
      </w:r>
      <w:r>
        <w:instrText xml:space="preserve"> PAGEREF _Toc163164352 \h </w:instrText>
      </w:r>
      <w:r>
        <w:fldChar w:fldCharType="separate"/>
      </w:r>
      <w:r>
        <w:t>63</w:t>
      </w:r>
      <w:r>
        <w:fldChar w:fldCharType="end"/>
      </w:r>
    </w:p>
    <w:p w14:paraId="5441D6A7" w14:textId="75EEDBCD" w:rsidR="00DD7E24" w:rsidRDefault="00DD7E24">
      <w:pPr>
        <w:pStyle w:val="TOC3"/>
        <w:rPr>
          <w:rFonts w:ascii="Calibri" w:hAnsi="Calibri"/>
          <w:kern w:val="2"/>
          <w:sz w:val="22"/>
          <w:szCs w:val="22"/>
        </w:rPr>
      </w:pPr>
      <w:r>
        <w:t>5.2.1</w:t>
      </w:r>
      <w:r>
        <w:rPr>
          <w:rFonts w:ascii="Calibri" w:hAnsi="Calibri"/>
          <w:kern w:val="2"/>
          <w:sz w:val="22"/>
          <w:szCs w:val="22"/>
        </w:rPr>
        <w:tab/>
      </w:r>
      <w:r>
        <w:t>Introduction</w:t>
      </w:r>
      <w:r>
        <w:tab/>
      </w:r>
      <w:r>
        <w:fldChar w:fldCharType="begin"/>
      </w:r>
      <w:r>
        <w:instrText xml:space="preserve"> PAGEREF _Toc163164353 \h </w:instrText>
      </w:r>
      <w:r>
        <w:fldChar w:fldCharType="separate"/>
      </w:r>
      <w:r>
        <w:t>63</w:t>
      </w:r>
      <w:r>
        <w:fldChar w:fldCharType="end"/>
      </w:r>
    </w:p>
    <w:p w14:paraId="7CD4B7AE" w14:textId="2A38127B" w:rsidR="00DD7E24" w:rsidRDefault="00DD7E24">
      <w:pPr>
        <w:pStyle w:val="TOC3"/>
        <w:rPr>
          <w:rFonts w:ascii="Calibri" w:hAnsi="Calibri"/>
          <w:kern w:val="2"/>
          <w:sz w:val="22"/>
          <w:szCs w:val="22"/>
        </w:rPr>
      </w:pPr>
      <w:r>
        <w:t>5.2.2</w:t>
      </w:r>
      <w:r>
        <w:rPr>
          <w:rFonts w:ascii="Calibri" w:hAnsi="Calibri"/>
          <w:kern w:val="2"/>
          <w:sz w:val="22"/>
          <w:szCs w:val="22"/>
        </w:rPr>
        <w:tab/>
      </w:r>
      <w:r>
        <w:t>Signalling flow with UPDATE request</w:t>
      </w:r>
      <w:r>
        <w:tab/>
      </w:r>
      <w:r>
        <w:fldChar w:fldCharType="begin"/>
      </w:r>
      <w:r>
        <w:instrText xml:space="preserve"> PAGEREF _Toc163164354 \h </w:instrText>
      </w:r>
      <w:r>
        <w:fldChar w:fldCharType="separate"/>
      </w:r>
      <w:r>
        <w:t>64</w:t>
      </w:r>
      <w:r>
        <w:fldChar w:fldCharType="end"/>
      </w:r>
    </w:p>
    <w:p w14:paraId="07978773" w14:textId="440F0BF4" w:rsidR="00DD7E24" w:rsidRDefault="00DD7E24">
      <w:pPr>
        <w:pStyle w:val="TOC3"/>
        <w:rPr>
          <w:rFonts w:ascii="Calibri" w:hAnsi="Calibri"/>
          <w:kern w:val="2"/>
          <w:sz w:val="22"/>
          <w:szCs w:val="22"/>
        </w:rPr>
      </w:pPr>
      <w:r>
        <w:t>5.2.3</w:t>
      </w:r>
      <w:r>
        <w:rPr>
          <w:rFonts w:ascii="Calibri" w:hAnsi="Calibri"/>
          <w:kern w:val="2"/>
          <w:sz w:val="22"/>
          <w:szCs w:val="22"/>
        </w:rPr>
        <w:tab/>
      </w:r>
      <w:r>
        <w:t>Signalling flow without UPDATE request</w:t>
      </w:r>
      <w:r>
        <w:tab/>
      </w:r>
      <w:r>
        <w:fldChar w:fldCharType="begin"/>
      </w:r>
      <w:r>
        <w:instrText xml:space="preserve"> PAGEREF _Toc163164355 \h </w:instrText>
      </w:r>
      <w:r>
        <w:fldChar w:fldCharType="separate"/>
      </w:r>
      <w:r>
        <w:t>77</w:t>
      </w:r>
      <w:r>
        <w:fldChar w:fldCharType="end"/>
      </w:r>
    </w:p>
    <w:p w14:paraId="5B33F65B" w14:textId="3BDDFDC6" w:rsidR="00DD7E24" w:rsidRDefault="00DD7E24">
      <w:pPr>
        <w:pStyle w:val="TOC2"/>
        <w:rPr>
          <w:rFonts w:ascii="Calibri" w:hAnsi="Calibri"/>
          <w:kern w:val="2"/>
          <w:sz w:val="22"/>
          <w:szCs w:val="22"/>
        </w:rPr>
      </w:pPr>
      <w:r>
        <w:t>5.3</w:t>
      </w:r>
      <w:r>
        <w:rPr>
          <w:rFonts w:ascii="Calibri" w:hAnsi="Calibri"/>
          <w:kern w:val="2"/>
          <w:sz w:val="22"/>
          <w:szCs w:val="22"/>
        </w:rPr>
        <w:tab/>
      </w:r>
      <w:r>
        <w:t>Establishing a session when UE#1 has resources available while UE#2 does not have required resources available</w:t>
      </w:r>
      <w:r>
        <w:tab/>
      </w:r>
      <w:r>
        <w:fldChar w:fldCharType="begin"/>
      </w:r>
      <w:r>
        <w:instrText xml:space="preserve"> PAGEREF _Toc163164356 \h </w:instrText>
      </w:r>
      <w:r>
        <w:fldChar w:fldCharType="separate"/>
      </w:r>
      <w:r>
        <w:t>89</w:t>
      </w:r>
      <w:r>
        <w:fldChar w:fldCharType="end"/>
      </w:r>
    </w:p>
    <w:p w14:paraId="737EE802" w14:textId="77FBB321" w:rsidR="00DD7E24" w:rsidRDefault="00DD7E24">
      <w:pPr>
        <w:pStyle w:val="TOC3"/>
        <w:rPr>
          <w:rFonts w:ascii="Calibri" w:hAnsi="Calibri"/>
          <w:kern w:val="2"/>
          <w:sz w:val="22"/>
          <w:szCs w:val="22"/>
        </w:rPr>
      </w:pPr>
      <w:r>
        <w:t>5.3.1</w:t>
      </w:r>
      <w:r>
        <w:rPr>
          <w:rFonts w:ascii="Calibri" w:hAnsi="Calibri"/>
          <w:kern w:val="2"/>
          <w:sz w:val="22"/>
          <w:szCs w:val="22"/>
        </w:rPr>
        <w:tab/>
      </w:r>
      <w:r>
        <w:t>Introduction</w:t>
      </w:r>
      <w:r>
        <w:tab/>
      </w:r>
      <w:r>
        <w:fldChar w:fldCharType="begin"/>
      </w:r>
      <w:r>
        <w:instrText xml:space="preserve"> PAGEREF _Toc163164357 \h </w:instrText>
      </w:r>
      <w:r>
        <w:fldChar w:fldCharType="separate"/>
      </w:r>
      <w:r>
        <w:t>89</w:t>
      </w:r>
      <w:r>
        <w:fldChar w:fldCharType="end"/>
      </w:r>
    </w:p>
    <w:p w14:paraId="66978498" w14:textId="7D599506" w:rsidR="00DD7E24" w:rsidRDefault="00DD7E24">
      <w:pPr>
        <w:pStyle w:val="TOC3"/>
        <w:rPr>
          <w:rFonts w:ascii="Calibri" w:hAnsi="Calibri"/>
          <w:kern w:val="2"/>
          <w:sz w:val="22"/>
          <w:szCs w:val="22"/>
        </w:rPr>
      </w:pPr>
      <w:r>
        <w:t>5.3.2</w:t>
      </w:r>
      <w:r>
        <w:rPr>
          <w:rFonts w:ascii="Calibri" w:hAnsi="Calibri"/>
          <w:kern w:val="2"/>
          <w:sz w:val="22"/>
          <w:szCs w:val="22"/>
        </w:rPr>
        <w:tab/>
      </w:r>
      <w:r>
        <w:t>Signalling Flow (with SDP answer in 200 (OK) response  for INVITE request)</w:t>
      </w:r>
      <w:r>
        <w:tab/>
      </w:r>
      <w:r>
        <w:fldChar w:fldCharType="begin"/>
      </w:r>
      <w:r>
        <w:instrText xml:space="preserve"> PAGEREF _Toc163164358 \h </w:instrText>
      </w:r>
      <w:r>
        <w:fldChar w:fldCharType="separate"/>
      </w:r>
      <w:r>
        <w:t>89</w:t>
      </w:r>
      <w:r>
        <w:fldChar w:fldCharType="end"/>
      </w:r>
    </w:p>
    <w:p w14:paraId="5DC69C66" w14:textId="5CA720C9" w:rsidR="00DD7E24" w:rsidRDefault="00DD7E24">
      <w:pPr>
        <w:pStyle w:val="TOC3"/>
        <w:rPr>
          <w:rFonts w:ascii="Calibri" w:hAnsi="Calibri"/>
          <w:kern w:val="2"/>
          <w:sz w:val="22"/>
          <w:szCs w:val="22"/>
        </w:rPr>
      </w:pPr>
      <w:r>
        <w:t>5.3.3</w:t>
      </w:r>
      <w:r>
        <w:rPr>
          <w:rFonts w:ascii="Calibri" w:hAnsi="Calibri"/>
          <w:kern w:val="2"/>
          <w:sz w:val="22"/>
          <w:szCs w:val="22"/>
        </w:rPr>
        <w:tab/>
      </w:r>
      <w:r>
        <w:t>Signalling Flow (with SDP answer in reliable 180 Ringing) response</w:t>
      </w:r>
      <w:r>
        <w:tab/>
      </w:r>
      <w:r>
        <w:fldChar w:fldCharType="begin"/>
      </w:r>
      <w:r>
        <w:instrText xml:space="preserve"> PAGEREF _Toc163164359 \h </w:instrText>
      </w:r>
      <w:r>
        <w:fldChar w:fldCharType="separate"/>
      </w:r>
      <w:r>
        <w:t>96</w:t>
      </w:r>
      <w:r>
        <w:fldChar w:fldCharType="end"/>
      </w:r>
    </w:p>
    <w:p w14:paraId="276AE573" w14:textId="41B0B692" w:rsidR="00DD7E24" w:rsidRDefault="00DD7E24">
      <w:pPr>
        <w:pStyle w:val="TOC3"/>
        <w:rPr>
          <w:rFonts w:ascii="Calibri" w:hAnsi="Calibri"/>
          <w:kern w:val="2"/>
          <w:sz w:val="22"/>
          <w:szCs w:val="22"/>
        </w:rPr>
      </w:pPr>
      <w:r>
        <w:t>5.3.4</w:t>
      </w:r>
      <w:r>
        <w:rPr>
          <w:rFonts w:ascii="Calibri" w:hAnsi="Calibri"/>
          <w:kern w:val="2"/>
          <w:sz w:val="22"/>
          <w:szCs w:val="22"/>
        </w:rPr>
        <w:tab/>
      </w:r>
      <w:r>
        <w:t>Signalling Flow with SDP answer in reliable 183 Session Progress response for INVITE request when the IP-CAN performs resource reservation for UE#2</w:t>
      </w:r>
      <w:r>
        <w:tab/>
      </w:r>
      <w:r>
        <w:fldChar w:fldCharType="begin"/>
      </w:r>
      <w:r>
        <w:instrText xml:space="preserve"> PAGEREF _Toc163164360 \h </w:instrText>
      </w:r>
      <w:r>
        <w:fldChar w:fldCharType="separate"/>
      </w:r>
      <w:r>
        <w:t>104</w:t>
      </w:r>
      <w:r>
        <w:fldChar w:fldCharType="end"/>
      </w:r>
    </w:p>
    <w:p w14:paraId="4AF131F0" w14:textId="4E39E240" w:rsidR="00DD7E24" w:rsidRDefault="00DD7E24">
      <w:pPr>
        <w:pStyle w:val="TOC2"/>
        <w:rPr>
          <w:rFonts w:ascii="Calibri" w:hAnsi="Calibri"/>
          <w:kern w:val="2"/>
          <w:sz w:val="22"/>
          <w:szCs w:val="22"/>
        </w:rPr>
      </w:pPr>
      <w:r>
        <w:t>5.4</w:t>
      </w:r>
      <w:r>
        <w:rPr>
          <w:rFonts w:ascii="Calibri" w:hAnsi="Calibri"/>
          <w:kern w:val="2"/>
          <w:sz w:val="22"/>
          <w:szCs w:val="22"/>
        </w:rPr>
        <w:tab/>
      </w:r>
      <w:r>
        <w:t>Establishing a session when UE#1 does not have required resources available and UE#2 is non-IMS</w:t>
      </w:r>
      <w:r>
        <w:tab/>
      </w:r>
      <w:r>
        <w:fldChar w:fldCharType="begin"/>
      </w:r>
      <w:r>
        <w:instrText xml:space="preserve"> PAGEREF _Toc163164361 \h </w:instrText>
      </w:r>
      <w:r>
        <w:fldChar w:fldCharType="separate"/>
      </w:r>
      <w:r>
        <w:t>113</w:t>
      </w:r>
      <w:r>
        <w:fldChar w:fldCharType="end"/>
      </w:r>
    </w:p>
    <w:p w14:paraId="221590C4" w14:textId="00818062" w:rsidR="00DD7E24" w:rsidRDefault="00DD7E24">
      <w:pPr>
        <w:pStyle w:val="TOC3"/>
        <w:rPr>
          <w:rFonts w:ascii="Calibri" w:hAnsi="Calibri"/>
          <w:kern w:val="2"/>
          <w:sz w:val="22"/>
          <w:szCs w:val="22"/>
        </w:rPr>
      </w:pPr>
      <w:r>
        <w:t>5.4.1</w:t>
      </w:r>
      <w:r>
        <w:rPr>
          <w:rFonts w:ascii="Calibri" w:hAnsi="Calibri"/>
          <w:kern w:val="2"/>
          <w:sz w:val="22"/>
          <w:szCs w:val="22"/>
        </w:rPr>
        <w:tab/>
      </w:r>
      <w:r>
        <w:t>Introduction</w:t>
      </w:r>
      <w:r>
        <w:tab/>
      </w:r>
      <w:r>
        <w:fldChar w:fldCharType="begin"/>
      </w:r>
      <w:r>
        <w:instrText xml:space="preserve"> PAGEREF _Toc163164362 \h </w:instrText>
      </w:r>
      <w:r>
        <w:fldChar w:fldCharType="separate"/>
      </w:r>
      <w:r>
        <w:t>113</w:t>
      </w:r>
      <w:r>
        <w:fldChar w:fldCharType="end"/>
      </w:r>
    </w:p>
    <w:p w14:paraId="305F7B1B" w14:textId="6131CB35" w:rsidR="00DD7E24" w:rsidRDefault="00DD7E24">
      <w:pPr>
        <w:pStyle w:val="TOC3"/>
        <w:rPr>
          <w:rFonts w:ascii="Calibri" w:hAnsi="Calibri"/>
          <w:kern w:val="2"/>
          <w:sz w:val="22"/>
          <w:szCs w:val="22"/>
        </w:rPr>
      </w:pPr>
      <w:r>
        <w:t>5.4.2</w:t>
      </w:r>
      <w:r>
        <w:rPr>
          <w:rFonts w:ascii="Calibri" w:hAnsi="Calibri"/>
          <w:kern w:val="2"/>
          <w:sz w:val="22"/>
          <w:szCs w:val="22"/>
        </w:rPr>
        <w:tab/>
      </w:r>
      <w:r>
        <w:t>Signalling Flow</w:t>
      </w:r>
      <w:r>
        <w:tab/>
      </w:r>
      <w:r>
        <w:fldChar w:fldCharType="begin"/>
      </w:r>
      <w:r>
        <w:instrText xml:space="preserve"> PAGEREF _Toc163164363 \h </w:instrText>
      </w:r>
      <w:r>
        <w:fldChar w:fldCharType="separate"/>
      </w:r>
      <w:r>
        <w:t>113</w:t>
      </w:r>
      <w:r>
        <w:fldChar w:fldCharType="end"/>
      </w:r>
    </w:p>
    <w:p w14:paraId="5A0294B9" w14:textId="34D7F3D3" w:rsidR="00DD7E24" w:rsidRDefault="00DD7E24">
      <w:pPr>
        <w:pStyle w:val="TOC3"/>
        <w:rPr>
          <w:rFonts w:ascii="Calibri" w:hAnsi="Calibri"/>
          <w:kern w:val="2"/>
          <w:sz w:val="22"/>
          <w:szCs w:val="22"/>
        </w:rPr>
      </w:pPr>
      <w:r>
        <w:t>5.4.3</w:t>
      </w:r>
      <w:r>
        <w:rPr>
          <w:rFonts w:ascii="Calibri" w:hAnsi="Calibri"/>
          <w:kern w:val="2"/>
          <w:sz w:val="22"/>
          <w:szCs w:val="22"/>
        </w:rPr>
        <w:tab/>
      </w:r>
      <w:r>
        <w:t>Signalling flow (preconditions used, SDP capability negotiation not supported by UE#1, 2nd SDP offer offering AVP transport for video)</w:t>
      </w:r>
      <w:r>
        <w:tab/>
      </w:r>
      <w:r>
        <w:fldChar w:fldCharType="begin"/>
      </w:r>
      <w:r>
        <w:instrText xml:space="preserve"> PAGEREF _Toc163164364 \h </w:instrText>
      </w:r>
      <w:r>
        <w:fldChar w:fldCharType="separate"/>
      </w:r>
      <w:r>
        <w:t>118</w:t>
      </w:r>
      <w:r>
        <w:fldChar w:fldCharType="end"/>
      </w:r>
    </w:p>
    <w:p w14:paraId="301055D9" w14:textId="1AD99333" w:rsidR="00DD7E24" w:rsidRDefault="00DD7E24">
      <w:pPr>
        <w:pStyle w:val="TOC3"/>
        <w:rPr>
          <w:rFonts w:ascii="Calibri" w:hAnsi="Calibri"/>
          <w:kern w:val="2"/>
          <w:sz w:val="22"/>
          <w:szCs w:val="22"/>
        </w:rPr>
      </w:pPr>
      <w:r>
        <w:t>5.4.4</w:t>
      </w:r>
      <w:r>
        <w:rPr>
          <w:rFonts w:ascii="Calibri" w:hAnsi="Calibri"/>
          <w:kern w:val="2"/>
          <w:sz w:val="22"/>
          <w:szCs w:val="22"/>
        </w:rPr>
        <w:tab/>
      </w:r>
      <w:r>
        <w:t>Signalling Flow (preconditions not supported by SIP UA#2, SDP capability negotiation not supported by UE#1, 2nd SDP offer offering AVP transport for video)</w:t>
      </w:r>
      <w:r>
        <w:tab/>
      </w:r>
      <w:r>
        <w:fldChar w:fldCharType="begin"/>
      </w:r>
      <w:r>
        <w:instrText xml:space="preserve"> PAGEREF _Toc163164365 \h </w:instrText>
      </w:r>
      <w:r>
        <w:fldChar w:fldCharType="separate"/>
      </w:r>
      <w:r>
        <w:t>134</w:t>
      </w:r>
      <w:r>
        <w:fldChar w:fldCharType="end"/>
      </w:r>
    </w:p>
    <w:p w14:paraId="7DBA3B19" w14:textId="445D6491" w:rsidR="00DD7E24" w:rsidRDefault="00DD7E24">
      <w:pPr>
        <w:pStyle w:val="TOC2"/>
        <w:rPr>
          <w:rFonts w:ascii="Calibri" w:hAnsi="Calibri"/>
          <w:kern w:val="2"/>
          <w:sz w:val="22"/>
          <w:szCs w:val="22"/>
        </w:rPr>
      </w:pPr>
      <w:r>
        <w:t>5.5</w:t>
      </w:r>
      <w:r>
        <w:rPr>
          <w:rFonts w:ascii="Calibri" w:hAnsi="Calibri"/>
          <w:kern w:val="2"/>
          <w:sz w:val="22"/>
          <w:szCs w:val="22"/>
        </w:rPr>
        <w:tab/>
      </w:r>
      <w:r>
        <w:t>Establishing a session when UE#1 is non-IMS and UE#2 does not have required resources available</w:t>
      </w:r>
      <w:r>
        <w:tab/>
      </w:r>
      <w:r>
        <w:fldChar w:fldCharType="begin"/>
      </w:r>
      <w:r>
        <w:instrText xml:space="preserve"> PAGEREF _Toc163164366 \h </w:instrText>
      </w:r>
      <w:r>
        <w:fldChar w:fldCharType="separate"/>
      </w:r>
      <w:r>
        <w:t>142</w:t>
      </w:r>
      <w:r>
        <w:fldChar w:fldCharType="end"/>
      </w:r>
    </w:p>
    <w:p w14:paraId="6C7A230B" w14:textId="0B2E2200" w:rsidR="00DD7E24" w:rsidRDefault="00DD7E24">
      <w:pPr>
        <w:pStyle w:val="TOC3"/>
        <w:rPr>
          <w:rFonts w:ascii="Calibri" w:hAnsi="Calibri"/>
          <w:kern w:val="2"/>
          <w:sz w:val="22"/>
          <w:szCs w:val="22"/>
        </w:rPr>
      </w:pPr>
      <w:r>
        <w:t>5.5.1</w:t>
      </w:r>
      <w:r>
        <w:rPr>
          <w:rFonts w:ascii="Calibri" w:hAnsi="Calibri"/>
          <w:kern w:val="2"/>
          <w:sz w:val="22"/>
          <w:szCs w:val="22"/>
        </w:rPr>
        <w:tab/>
      </w:r>
      <w:r>
        <w:t>Introduction</w:t>
      </w:r>
      <w:r>
        <w:tab/>
      </w:r>
      <w:r>
        <w:fldChar w:fldCharType="begin"/>
      </w:r>
      <w:r>
        <w:instrText xml:space="preserve"> PAGEREF _Toc163164367 \h </w:instrText>
      </w:r>
      <w:r>
        <w:fldChar w:fldCharType="separate"/>
      </w:r>
      <w:r>
        <w:t>142</w:t>
      </w:r>
      <w:r>
        <w:fldChar w:fldCharType="end"/>
      </w:r>
    </w:p>
    <w:p w14:paraId="249F4BAB" w14:textId="2795B609" w:rsidR="00DD7E24" w:rsidRDefault="00DD7E24">
      <w:pPr>
        <w:pStyle w:val="TOC3"/>
        <w:rPr>
          <w:rFonts w:ascii="Calibri" w:hAnsi="Calibri"/>
          <w:kern w:val="2"/>
          <w:sz w:val="22"/>
          <w:szCs w:val="22"/>
        </w:rPr>
      </w:pPr>
      <w:r>
        <w:t>5.5.2</w:t>
      </w:r>
      <w:r>
        <w:rPr>
          <w:rFonts w:ascii="Calibri" w:hAnsi="Calibri"/>
          <w:kern w:val="2"/>
          <w:sz w:val="22"/>
          <w:szCs w:val="22"/>
        </w:rPr>
        <w:tab/>
      </w:r>
      <w:r>
        <w:t>Signalling Flow</w:t>
      </w:r>
      <w:r>
        <w:tab/>
      </w:r>
      <w:r>
        <w:fldChar w:fldCharType="begin"/>
      </w:r>
      <w:r>
        <w:instrText xml:space="preserve"> PAGEREF _Toc163164368 \h </w:instrText>
      </w:r>
      <w:r>
        <w:fldChar w:fldCharType="separate"/>
      </w:r>
      <w:r>
        <w:t>142</w:t>
      </w:r>
      <w:r>
        <w:fldChar w:fldCharType="end"/>
      </w:r>
    </w:p>
    <w:p w14:paraId="0E269D8A" w14:textId="6CDD1EAA" w:rsidR="00DD7E24" w:rsidRDefault="00DD7E24">
      <w:pPr>
        <w:pStyle w:val="TOC2"/>
        <w:rPr>
          <w:rFonts w:ascii="Calibri" w:hAnsi="Calibri"/>
          <w:kern w:val="2"/>
          <w:sz w:val="22"/>
          <w:szCs w:val="22"/>
        </w:rPr>
      </w:pPr>
      <w:r>
        <w:t>5.6</w:t>
      </w:r>
      <w:r>
        <w:rPr>
          <w:rFonts w:ascii="Calibri" w:hAnsi="Calibri"/>
          <w:kern w:val="2"/>
          <w:sz w:val="22"/>
          <w:szCs w:val="22"/>
        </w:rPr>
        <w:tab/>
      </w:r>
      <w:r>
        <w:t>Establishing a session when UE#1 and UE#2 have resources already available</w:t>
      </w:r>
      <w:r>
        <w:tab/>
      </w:r>
      <w:r>
        <w:fldChar w:fldCharType="begin"/>
      </w:r>
      <w:r>
        <w:instrText xml:space="preserve"> PAGEREF _Toc163164369 \h </w:instrText>
      </w:r>
      <w:r>
        <w:fldChar w:fldCharType="separate"/>
      </w:r>
      <w:r>
        <w:t>146</w:t>
      </w:r>
      <w:r>
        <w:fldChar w:fldCharType="end"/>
      </w:r>
    </w:p>
    <w:p w14:paraId="7A76765E" w14:textId="033013D9" w:rsidR="00DD7E24" w:rsidRDefault="00DD7E24">
      <w:pPr>
        <w:pStyle w:val="TOC3"/>
        <w:rPr>
          <w:rFonts w:ascii="Calibri" w:hAnsi="Calibri"/>
          <w:kern w:val="2"/>
          <w:sz w:val="22"/>
          <w:szCs w:val="22"/>
        </w:rPr>
      </w:pPr>
      <w:r>
        <w:t>5.6.1</w:t>
      </w:r>
      <w:r>
        <w:rPr>
          <w:rFonts w:ascii="Calibri" w:hAnsi="Calibri"/>
          <w:kern w:val="2"/>
          <w:sz w:val="22"/>
          <w:szCs w:val="22"/>
        </w:rPr>
        <w:tab/>
      </w:r>
      <w:r>
        <w:t>Introduction</w:t>
      </w:r>
      <w:r>
        <w:tab/>
      </w:r>
      <w:r>
        <w:fldChar w:fldCharType="begin"/>
      </w:r>
      <w:r>
        <w:instrText xml:space="preserve"> PAGEREF _Toc163164370 \h </w:instrText>
      </w:r>
      <w:r>
        <w:fldChar w:fldCharType="separate"/>
      </w:r>
      <w:r>
        <w:t>146</w:t>
      </w:r>
      <w:r>
        <w:fldChar w:fldCharType="end"/>
      </w:r>
    </w:p>
    <w:p w14:paraId="2DA8000A" w14:textId="43729B12" w:rsidR="00DD7E24" w:rsidRDefault="00DD7E24">
      <w:pPr>
        <w:pStyle w:val="TOC3"/>
        <w:rPr>
          <w:rFonts w:ascii="Calibri" w:hAnsi="Calibri"/>
          <w:kern w:val="2"/>
          <w:sz w:val="22"/>
          <w:szCs w:val="22"/>
        </w:rPr>
      </w:pPr>
      <w:r>
        <w:t>5.6.2</w:t>
      </w:r>
      <w:r>
        <w:rPr>
          <w:rFonts w:ascii="Calibri" w:hAnsi="Calibri"/>
          <w:kern w:val="2"/>
          <w:sz w:val="22"/>
          <w:szCs w:val="22"/>
        </w:rPr>
        <w:tab/>
      </w:r>
      <w:r>
        <w:t>Signalling Flow (preconditions are not used)</w:t>
      </w:r>
      <w:r>
        <w:tab/>
      </w:r>
      <w:r>
        <w:fldChar w:fldCharType="begin"/>
      </w:r>
      <w:r>
        <w:instrText xml:space="preserve"> PAGEREF _Toc163164371 \h </w:instrText>
      </w:r>
      <w:r>
        <w:fldChar w:fldCharType="separate"/>
      </w:r>
      <w:r>
        <w:t>146</w:t>
      </w:r>
      <w:r>
        <w:fldChar w:fldCharType="end"/>
      </w:r>
    </w:p>
    <w:p w14:paraId="21165E45" w14:textId="5C341B14" w:rsidR="00DD7E24" w:rsidRDefault="00DD7E24">
      <w:pPr>
        <w:pStyle w:val="TOC3"/>
        <w:rPr>
          <w:rFonts w:ascii="Calibri" w:hAnsi="Calibri"/>
          <w:kern w:val="2"/>
          <w:sz w:val="22"/>
          <w:szCs w:val="22"/>
        </w:rPr>
      </w:pPr>
      <w:r>
        <w:t>5.6.3</w:t>
      </w:r>
      <w:r>
        <w:rPr>
          <w:rFonts w:ascii="Calibri" w:hAnsi="Calibri"/>
          <w:kern w:val="2"/>
          <w:sz w:val="22"/>
          <w:szCs w:val="22"/>
        </w:rPr>
        <w:tab/>
      </w:r>
      <w:r>
        <w:t>Signalling Flow (preconditions are used)</w:t>
      </w:r>
      <w:r>
        <w:tab/>
      </w:r>
      <w:r>
        <w:fldChar w:fldCharType="begin"/>
      </w:r>
      <w:r>
        <w:instrText xml:space="preserve"> PAGEREF _Toc163164372 \h </w:instrText>
      </w:r>
      <w:r>
        <w:fldChar w:fldCharType="separate"/>
      </w:r>
      <w:r>
        <w:t>150</w:t>
      </w:r>
      <w:r>
        <w:fldChar w:fldCharType="end"/>
      </w:r>
    </w:p>
    <w:p w14:paraId="722B4059" w14:textId="251F9E45" w:rsidR="00DD7E24" w:rsidRDefault="00DD7E24" w:rsidP="00DD7E24">
      <w:pPr>
        <w:pStyle w:val="TOC8"/>
        <w:rPr>
          <w:rFonts w:ascii="Calibri" w:hAnsi="Calibri"/>
          <w:b w:val="0"/>
          <w:kern w:val="2"/>
          <w:szCs w:val="22"/>
        </w:rPr>
      </w:pPr>
      <w:r>
        <w:t>Annex A (informative): Change history</w:t>
      </w:r>
      <w:r>
        <w:tab/>
      </w:r>
      <w:r>
        <w:fldChar w:fldCharType="begin"/>
      </w:r>
      <w:r>
        <w:instrText xml:space="preserve"> PAGEREF _Toc163164373 \h </w:instrText>
      </w:r>
      <w:r>
        <w:fldChar w:fldCharType="separate"/>
      </w:r>
      <w:r>
        <w:t>159</w:t>
      </w:r>
      <w:r>
        <w:fldChar w:fldCharType="end"/>
      </w:r>
    </w:p>
    <w:p w14:paraId="33B4D044" w14:textId="00509AE2" w:rsidR="008F2ADC" w:rsidRPr="002D639B" w:rsidRDefault="00033D06">
      <w:r>
        <w:rPr>
          <w:noProof/>
          <w:sz w:val="22"/>
        </w:rPr>
        <w:fldChar w:fldCharType="end"/>
      </w:r>
    </w:p>
    <w:p w14:paraId="3AA68A5C" w14:textId="77777777" w:rsidR="008F2ADC" w:rsidRPr="002D639B" w:rsidRDefault="008F2ADC" w:rsidP="00165829">
      <w:pPr>
        <w:pStyle w:val="Heading1"/>
      </w:pPr>
      <w:r w:rsidRPr="002D639B">
        <w:br w:type="page"/>
      </w:r>
      <w:bookmarkStart w:id="8" w:name="_Toc163164333"/>
      <w:r w:rsidRPr="002D639B">
        <w:lastRenderedPageBreak/>
        <w:t>Foreword</w:t>
      </w:r>
      <w:bookmarkEnd w:id="8"/>
    </w:p>
    <w:p w14:paraId="2216B41B" w14:textId="77777777" w:rsidR="008F2ADC" w:rsidRPr="002D639B" w:rsidRDefault="008F2ADC">
      <w:r w:rsidRPr="002D639B">
        <w:t>This Technical Report has been produced by the 3</w:t>
      </w:r>
      <w:r w:rsidRPr="002D639B">
        <w:rPr>
          <w:vertAlign w:val="superscript"/>
        </w:rPr>
        <w:t>rd</w:t>
      </w:r>
      <w:r w:rsidRPr="002D639B">
        <w:t xml:space="preserve"> Generation Partnership Project (3GPP).</w:t>
      </w:r>
    </w:p>
    <w:p w14:paraId="5C082AA0" w14:textId="77777777" w:rsidR="008F2ADC" w:rsidRPr="002D639B" w:rsidRDefault="008F2ADC">
      <w:r w:rsidRPr="002D63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582C85" w14:textId="77777777" w:rsidR="008F2ADC" w:rsidRPr="002D639B" w:rsidRDefault="008F2ADC">
      <w:pPr>
        <w:pStyle w:val="B1"/>
      </w:pPr>
      <w:r w:rsidRPr="002D639B">
        <w:t>Version x.y.z</w:t>
      </w:r>
    </w:p>
    <w:p w14:paraId="11B0AF7A" w14:textId="77777777" w:rsidR="008F2ADC" w:rsidRPr="002D639B" w:rsidRDefault="008F2ADC">
      <w:pPr>
        <w:pStyle w:val="B1"/>
      </w:pPr>
      <w:r w:rsidRPr="002D639B">
        <w:t>where:</w:t>
      </w:r>
    </w:p>
    <w:p w14:paraId="4248A7E6" w14:textId="77777777" w:rsidR="008F2ADC" w:rsidRPr="002D639B" w:rsidRDefault="008F2ADC">
      <w:pPr>
        <w:pStyle w:val="B2"/>
      </w:pPr>
      <w:r w:rsidRPr="002D639B">
        <w:t>x</w:t>
      </w:r>
      <w:r w:rsidRPr="002D639B">
        <w:tab/>
        <w:t>the first digit:</w:t>
      </w:r>
    </w:p>
    <w:p w14:paraId="785DEE74" w14:textId="77777777" w:rsidR="008F2ADC" w:rsidRPr="002D639B" w:rsidRDefault="008F2ADC">
      <w:pPr>
        <w:pStyle w:val="B3"/>
      </w:pPr>
      <w:r w:rsidRPr="002D639B">
        <w:t>1</w:t>
      </w:r>
      <w:r w:rsidRPr="002D639B">
        <w:tab/>
        <w:t>presented to TSG for information;</w:t>
      </w:r>
    </w:p>
    <w:p w14:paraId="4691D86B" w14:textId="77777777" w:rsidR="008F2ADC" w:rsidRPr="002D639B" w:rsidRDefault="008F2ADC">
      <w:pPr>
        <w:pStyle w:val="B3"/>
      </w:pPr>
      <w:r w:rsidRPr="002D639B">
        <w:t>2</w:t>
      </w:r>
      <w:r w:rsidRPr="002D639B">
        <w:tab/>
        <w:t>presented to TSG for approval;</w:t>
      </w:r>
    </w:p>
    <w:p w14:paraId="64285982" w14:textId="77777777" w:rsidR="008F2ADC" w:rsidRPr="002D639B" w:rsidRDefault="008F2ADC">
      <w:pPr>
        <w:pStyle w:val="B3"/>
      </w:pPr>
      <w:r w:rsidRPr="002D639B">
        <w:t>3</w:t>
      </w:r>
      <w:r w:rsidRPr="002D639B">
        <w:tab/>
        <w:t>or greater indicates TSG approved document under change control.</w:t>
      </w:r>
    </w:p>
    <w:p w14:paraId="7AFECBDB" w14:textId="77777777" w:rsidR="008F2ADC" w:rsidRPr="002D639B" w:rsidRDefault="008F2ADC">
      <w:pPr>
        <w:pStyle w:val="B2"/>
      </w:pPr>
      <w:r w:rsidRPr="002D639B">
        <w:t>y</w:t>
      </w:r>
      <w:r w:rsidRPr="002D639B">
        <w:tab/>
        <w:t>the second digit is incremented for all changes of substance, i.e. technical enhancements, corrections, updates, etc.</w:t>
      </w:r>
    </w:p>
    <w:p w14:paraId="1BDF8586" w14:textId="77777777" w:rsidR="008F2ADC" w:rsidRPr="002D639B" w:rsidRDefault="008F2ADC">
      <w:pPr>
        <w:pStyle w:val="B2"/>
      </w:pPr>
      <w:r w:rsidRPr="002D639B">
        <w:t>z</w:t>
      </w:r>
      <w:r w:rsidRPr="002D639B">
        <w:tab/>
        <w:t>the third digit is incremented when editorial only changes have been incorporated in the document.</w:t>
      </w:r>
    </w:p>
    <w:p w14:paraId="69122DFC" w14:textId="77777777" w:rsidR="008F2ADC" w:rsidRPr="002D639B" w:rsidRDefault="008F2ADC">
      <w:pPr>
        <w:pStyle w:val="Heading1"/>
      </w:pPr>
      <w:r w:rsidRPr="002D639B">
        <w:br w:type="page"/>
      </w:r>
      <w:bookmarkStart w:id="9" w:name="_Toc163164334"/>
      <w:r w:rsidRPr="002D639B">
        <w:lastRenderedPageBreak/>
        <w:t>1</w:t>
      </w:r>
      <w:r w:rsidRPr="002D639B">
        <w:tab/>
        <w:t>Scope</w:t>
      </w:r>
      <w:bookmarkEnd w:id="9"/>
    </w:p>
    <w:p w14:paraId="797B013F" w14:textId="77777777" w:rsidR="00374073" w:rsidRPr="002D639B" w:rsidRDefault="00374073" w:rsidP="00374073">
      <w:r w:rsidRPr="002D639B">
        <w:t xml:space="preserve">The present document gives examples of </w:t>
      </w:r>
      <w:r w:rsidR="001454E2" w:rsidRPr="002D639B">
        <w:t xml:space="preserve">the </w:t>
      </w:r>
      <w:r w:rsidRPr="002D639B">
        <w:t>session setup in the IM CN subsystem based on SIP and SDP.</w:t>
      </w:r>
    </w:p>
    <w:p w14:paraId="7EEBD2E2" w14:textId="77777777" w:rsidR="00374073" w:rsidRPr="002D639B" w:rsidRDefault="00374073" w:rsidP="00374073">
      <w:r w:rsidRPr="002D639B">
        <w:t>These signalling flows provide detailed signalling flows, which expand on the overview information flows provided in 3GPP</w:t>
      </w:r>
      <w:r w:rsidR="0068413C">
        <w:t> </w:t>
      </w:r>
      <w:r w:rsidRPr="002D639B">
        <w:t>TS</w:t>
      </w:r>
      <w:r w:rsidR="0068413C">
        <w:t> </w:t>
      </w:r>
      <w:r w:rsidRPr="002D639B">
        <w:t>23.228</w:t>
      </w:r>
      <w:r w:rsidR="0068413C">
        <w:t> </w:t>
      </w:r>
      <w:r w:rsidRPr="002D639B">
        <w:t>[2]. The flows focus on a basic session setup, i.e. no flows will be provided for topology hiding, for sessions with IBCF involved or for sessions having certain features.</w:t>
      </w:r>
    </w:p>
    <w:p w14:paraId="380611D4" w14:textId="77777777" w:rsidR="008F2ADC" w:rsidRPr="002D639B" w:rsidRDefault="008F2ADC">
      <w:pPr>
        <w:pStyle w:val="Heading1"/>
      </w:pPr>
      <w:bookmarkStart w:id="10" w:name="_Toc163164335"/>
      <w:r w:rsidRPr="002D639B">
        <w:t>2</w:t>
      </w:r>
      <w:r w:rsidRPr="002D639B">
        <w:tab/>
        <w:t>References</w:t>
      </w:r>
      <w:bookmarkEnd w:id="10"/>
    </w:p>
    <w:p w14:paraId="5BE6B0E1" w14:textId="77777777" w:rsidR="008F2ADC" w:rsidRPr="002D639B" w:rsidRDefault="008F2ADC">
      <w:r w:rsidRPr="002D639B">
        <w:t>The following documents contain provisions which, through reference in this text, constitute provisions of the present document.</w:t>
      </w:r>
    </w:p>
    <w:p w14:paraId="3C1C90CA" w14:textId="77777777" w:rsidR="008F2ADC" w:rsidRPr="002D639B" w:rsidRDefault="00A024C9" w:rsidP="00A024C9">
      <w:pPr>
        <w:pStyle w:val="B1"/>
      </w:pPr>
      <w:r>
        <w:t>-</w:t>
      </w:r>
      <w:r>
        <w:tab/>
      </w:r>
      <w:r w:rsidR="008F2ADC" w:rsidRPr="002D639B">
        <w:t>References are either specific (identified by date of publication, edition number, version number, etc.) or non</w:t>
      </w:r>
      <w:r w:rsidR="008F2ADC" w:rsidRPr="002D639B">
        <w:noBreakHyphen/>
        <w:t>specific.</w:t>
      </w:r>
    </w:p>
    <w:p w14:paraId="2EEB6230" w14:textId="77777777" w:rsidR="008F2ADC" w:rsidRPr="002D639B" w:rsidRDefault="00A024C9" w:rsidP="00A024C9">
      <w:pPr>
        <w:pStyle w:val="B1"/>
      </w:pPr>
      <w:r>
        <w:t>-</w:t>
      </w:r>
      <w:r>
        <w:tab/>
      </w:r>
      <w:r w:rsidR="008F2ADC" w:rsidRPr="002D639B">
        <w:t>For a specific reference, subsequent revisions do not apply.</w:t>
      </w:r>
    </w:p>
    <w:p w14:paraId="172285E2" w14:textId="77777777" w:rsidR="008F2ADC" w:rsidRPr="002D639B" w:rsidRDefault="00A024C9" w:rsidP="00A024C9">
      <w:pPr>
        <w:pStyle w:val="B1"/>
      </w:pPr>
      <w:r>
        <w:t>-</w:t>
      </w:r>
      <w:r>
        <w:tab/>
      </w:r>
      <w:r w:rsidR="008F2ADC" w:rsidRPr="002D639B">
        <w:t xml:space="preserve">For a non-specific reference, the latest version applies.  In the case of a reference to a 3GPP document (including a GSM document), a non-specific reference implicitly refers to the latest version of that document </w:t>
      </w:r>
      <w:r w:rsidR="008F2ADC" w:rsidRPr="002D639B">
        <w:rPr>
          <w:i/>
          <w:iCs/>
        </w:rPr>
        <w:t>in the same Release as the present document</w:t>
      </w:r>
      <w:r w:rsidR="008F2ADC" w:rsidRPr="002D639B">
        <w:t>.</w:t>
      </w:r>
    </w:p>
    <w:p w14:paraId="2276FCA8" w14:textId="77777777" w:rsidR="007F7A82" w:rsidRPr="002D639B" w:rsidRDefault="007F7A82" w:rsidP="007F7A82">
      <w:pPr>
        <w:pStyle w:val="EX"/>
      </w:pPr>
      <w:r w:rsidRPr="002D639B">
        <w:t>[1]</w:t>
      </w:r>
      <w:r w:rsidRPr="002D639B">
        <w:tab/>
        <w:t>3GPP</w:t>
      </w:r>
      <w:r w:rsidR="0068413C">
        <w:t> </w:t>
      </w:r>
      <w:r w:rsidRPr="002D639B">
        <w:t>TS</w:t>
      </w:r>
      <w:r w:rsidR="0068413C">
        <w:t> </w:t>
      </w:r>
      <w:r w:rsidRPr="002D639B">
        <w:t>24.229: "IP Multimedia Call Control Protocol based on SIP and SDP; Stage</w:t>
      </w:r>
      <w:r w:rsidR="0068413C">
        <w:t> </w:t>
      </w:r>
      <w:r w:rsidRPr="002D639B">
        <w:t>3".</w:t>
      </w:r>
    </w:p>
    <w:p w14:paraId="49C76C6F" w14:textId="77777777" w:rsidR="007F7A82" w:rsidRPr="002D639B" w:rsidRDefault="007F7A82" w:rsidP="007F7A82">
      <w:pPr>
        <w:pStyle w:val="EX"/>
      </w:pPr>
      <w:r w:rsidRPr="002D639B">
        <w:t>[2]</w:t>
      </w:r>
      <w:r w:rsidRPr="002D639B">
        <w:tab/>
      </w:r>
      <w:r w:rsidR="00A17A7F" w:rsidRPr="002D639B">
        <w:t>3GPP TS 24.228 Release</w:t>
      </w:r>
      <w:r w:rsidR="0068413C">
        <w:t> </w:t>
      </w:r>
      <w:r w:rsidR="00A17A7F" w:rsidRPr="002D639B">
        <w:t>5: "Signalling flows for the IP multimedia call control based on Session Initiation Protocol (SIP) and Session Description Protocol (SDP)  - Stage</w:t>
      </w:r>
      <w:r w:rsidR="0068413C">
        <w:t> </w:t>
      </w:r>
      <w:r w:rsidR="00A17A7F" w:rsidRPr="002D639B">
        <w:t>3</w:t>
      </w:r>
      <w:r w:rsidRPr="002D639B">
        <w:t>".</w:t>
      </w:r>
    </w:p>
    <w:p w14:paraId="0297A908" w14:textId="77777777" w:rsidR="007F7A82" w:rsidRPr="002D639B" w:rsidRDefault="007F7A82" w:rsidP="007F7A82">
      <w:pPr>
        <w:pStyle w:val="EX"/>
      </w:pPr>
      <w:r w:rsidRPr="002D639B">
        <w:t>[3]</w:t>
      </w:r>
      <w:r w:rsidRPr="002D639B">
        <w:tab/>
        <w:t>3GPP</w:t>
      </w:r>
      <w:r w:rsidR="0068413C">
        <w:t> </w:t>
      </w:r>
      <w:r w:rsidRPr="002D639B">
        <w:t>TS</w:t>
      </w:r>
      <w:r w:rsidR="0068413C">
        <w:t> </w:t>
      </w:r>
      <w:r w:rsidRPr="002D639B">
        <w:t>23.228: "IP Multimedia Subsystem (IMS); Stage</w:t>
      </w:r>
      <w:r w:rsidR="0068413C">
        <w:t> </w:t>
      </w:r>
      <w:r w:rsidRPr="002D639B">
        <w:t>2".</w:t>
      </w:r>
    </w:p>
    <w:p w14:paraId="0F3C4F0F" w14:textId="77777777" w:rsidR="007F7A82" w:rsidRPr="002D639B" w:rsidRDefault="007F7A82" w:rsidP="007F7A82">
      <w:pPr>
        <w:pStyle w:val="EX"/>
      </w:pPr>
      <w:r w:rsidRPr="002D639B">
        <w:rPr>
          <w:rFonts w:eastAsia="MS Mincho"/>
        </w:rPr>
        <w:t>[4]</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3261: "SIP: Session Initiation Protocol".</w:t>
      </w:r>
    </w:p>
    <w:p w14:paraId="17B199F1" w14:textId="77777777" w:rsidR="007F7A82" w:rsidRPr="002D639B" w:rsidRDefault="007F7A82" w:rsidP="007F7A82">
      <w:pPr>
        <w:pStyle w:val="EX"/>
        <w:rPr>
          <w:rFonts w:eastAsia="MS Mincho"/>
        </w:rPr>
      </w:pPr>
      <w:r w:rsidRPr="002D639B">
        <w:rPr>
          <w:rFonts w:eastAsia="MS Mincho"/>
        </w:rPr>
        <w:t>[5]</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3312: "Integration of Resource Management and </w:t>
      </w:r>
      <w:r w:rsidRPr="002D639B">
        <w:rPr>
          <w:rFonts w:eastAsia="MS Mincho"/>
          <w:bCs/>
        </w:rPr>
        <w:t xml:space="preserve">Session Initiation Protocol </w:t>
      </w:r>
      <w:r w:rsidRPr="002D639B">
        <w:rPr>
          <w:rFonts w:eastAsia="MS Mincho"/>
        </w:rPr>
        <w:t>(SIP)".</w:t>
      </w:r>
    </w:p>
    <w:p w14:paraId="136B7278" w14:textId="77777777" w:rsidR="007F7A82" w:rsidRPr="002D639B" w:rsidRDefault="007F7A82" w:rsidP="007F7A82">
      <w:pPr>
        <w:pStyle w:val="EX"/>
      </w:pPr>
      <w:r w:rsidRPr="002D639B">
        <w:rPr>
          <w:rFonts w:eastAsia="MS Mincho"/>
        </w:rPr>
        <w:t>[6]</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3262: "Reliability of Provisional Responses in </w:t>
      </w:r>
      <w:r w:rsidRPr="002D639B">
        <w:rPr>
          <w:rFonts w:eastAsia="MS Mincho"/>
          <w:bCs/>
        </w:rPr>
        <w:t xml:space="preserve">Session Initiation Protocol </w:t>
      </w:r>
      <w:r w:rsidRPr="002D639B">
        <w:rPr>
          <w:rFonts w:eastAsia="MS Mincho"/>
        </w:rPr>
        <w:t>(SIP)".</w:t>
      </w:r>
    </w:p>
    <w:p w14:paraId="1C1316C0" w14:textId="77777777" w:rsidR="007F7A82" w:rsidRPr="002D639B" w:rsidRDefault="007F7A82" w:rsidP="007F7A82">
      <w:pPr>
        <w:pStyle w:val="EX"/>
      </w:pPr>
      <w:r w:rsidRPr="002D639B">
        <w:t>[7]</w:t>
      </w:r>
      <w:r w:rsidRPr="002D639B">
        <w:tab/>
        <w:t>IETF</w:t>
      </w:r>
      <w:r w:rsidR="0068413C">
        <w:t> </w:t>
      </w:r>
      <w:r w:rsidRPr="002D639B">
        <w:t>RFC</w:t>
      </w:r>
      <w:r w:rsidR="0068413C">
        <w:t> </w:t>
      </w:r>
      <w:r w:rsidRPr="002D639B">
        <w:t>3311: "The Session Initiation Protocol (SIP) UPDATE Method".</w:t>
      </w:r>
    </w:p>
    <w:p w14:paraId="235C7D39" w14:textId="77777777" w:rsidR="00EC2B80" w:rsidRDefault="007F7A82" w:rsidP="00EC2B80">
      <w:pPr>
        <w:pStyle w:val="EX"/>
      </w:pPr>
      <w:r w:rsidRPr="002D639B">
        <w:t>[8]</w:t>
      </w:r>
      <w:r w:rsidRPr="002D639B">
        <w:tab/>
        <w:t>IETF</w:t>
      </w:r>
      <w:r w:rsidR="0068413C">
        <w:t> </w:t>
      </w:r>
      <w:r w:rsidRPr="002D639B">
        <w:t>RFC</w:t>
      </w:r>
      <w:r w:rsidR="0068413C">
        <w:t> </w:t>
      </w:r>
      <w:r w:rsidRPr="002D639B">
        <w:t xml:space="preserve">3264: "An Offer/Answer Model with </w:t>
      </w:r>
      <w:r w:rsidRPr="002D639B">
        <w:rPr>
          <w:bCs/>
        </w:rPr>
        <w:t>Session Description Protocol</w:t>
      </w:r>
      <w:r w:rsidRPr="002D639B">
        <w:t xml:space="preserve"> (SDP)".</w:t>
      </w:r>
      <w:r w:rsidR="00EC2B80" w:rsidRPr="00EC2B80">
        <w:t xml:space="preserve"> </w:t>
      </w:r>
    </w:p>
    <w:p w14:paraId="2E3CB366" w14:textId="77777777" w:rsidR="007F7A82" w:rsidRPr="002D639B" w:rsidRDefault="00EC2B80" w:rsidP="00EC2B80">
      <w:pPr>
        <w:pStyle w:val="EX"/>
      </w:pPr>
      <w:r>
        <w:t>[9</w:t>
      </w:r>
      <w:r w:rsidRPr="00E04A10">
        <w:t>]</w:t>
      </w:r>
      <w:r w:rsidRPr="00E04A10">
        <w:tab/>
        <w:t>RFC 4032 (March</w:t>
      </w:r>
      <w:r w:rsidR="0068413C">
        <w:t> </w:t>
      </w:r>
      <w:r w:rsidRPr="00E04A10">
        <w:t>2005): "Update to the Session Initiation Protocol (SIP) Preconditions Framework".</w:t>
      </w:r>
    </w:p>
    <w:p w14:paraId="69BB12AA" w14:textId="77777777" w:rsidR="009E1D1C" w:rsidRPr="00BC4FC7" w:rsidRDefault="009E1D1C" w:rsidP="009E1D1C">
      <w:pPr>
        <w:pStyle w:val="EX"/>
        <w:rPr>
          <w:lang w:eastAsia="zh-CN"/>
        </w:rPr>
      </w:pPr>
      <w:r>
        <w:rPr>
          <w:lang w:eastAsia="zh-CN"/>
        </w:rPr>
        <w:t>[10]</w:t>
      </w:r>
      <w:r>
        <w:rPr>
          <w:lang w:eastAsia="zh-CN"/>
        </w:rPr>
        <w:tab/>
      </w:r>
      <w:r w:rsidRPr="00E40463">
        <w:rPr>
          <w:lang w:eastAsia="zh-CN"/>
        </w:rPr>
        <w:t>draft-ietf-mmusic-sdp-capability-negotiation-08</w:t>
      </w:r>
      <w:r>
        <w:rPr>
          <w:lang w:eastAsia="zh-CN"/>
        </w:rPr>
        <w:t xml:space="preserve"> (December</w:t>
      </w:r>
      <w:r w:rsidR="0068413C">
        <w:rPr>
          <w:lang w:eastAsia="zh-CN"/>
        </w:rPr>
        <w:t> </w:t>
      </w:r>
      <w:r>
        <w:rPr>
          <w:lang w:eastAsia="zh-CN"/>
        </w:rPr>
        <w:t xml:space="preserve">2007): </w:t>
      </w:r>
      <w:r>
        <w:t>"</w:t>
      </w:r>
      <w:r w:rsidRPr="005A7CF2">
        <w:rPr>
          <w:lang w:eastAsia="zh-CN"/>
        </w:rPr>
        <w:t>SDP Capability Negotiation</w:t>
      </w:r>
      <w:r>
        <w:t>"</w:t>
      </w:r>
      <w:r>
        <w:rPr>
          <w:lang w:eastAsia="zh-CN"/>
        </w:rPr>
        <w:t>.</w:t>
      </w:r>
    </w:p>
    <w:p w14:paraId="48C7EFF4" w14:textId="77777777" w:rsidR="009E1D1C" w:rsidRDefault="009E1D1C" w:rsidP="009E1D1C">
      <w:pPr>
        <w:pStyle w:val="EditorsNote"/>
      </w:pPr>
      <w:r w:rsidRPr="004628B6">
        <w:t>Editor's note: The above document cannot be formally referenced until it is published as an RFC.</w:t>
      </w:r>
    </w:p>
    <w:p w14:paraId="394D4892" w14:textId="77777777" w:rsidR="008F2ADC" w:rsidRPr="002D639B" w:rsidRDefault="008F2ADC">
      <w:pPr>
        <w:pStyle w:val="Heading1"/>
      </w:pPr>
      <w:bookmarkStart w:id="11" w:name="_Toc163164336"/>
      <w:r w:rsidRPr="002D639B">
        <w:t>3</w:t>
      </w:r>
      <w:r w:rsidRPr="002D639B">
        <w:tab/>
        <w:t>Definitions, symbols and abbreviations</w:t>
      </w:r>
      <w:bookmarkEnd w:id="11"/>
    </w:p>
    <w:p w14:paraId="64E5D637" w14:textId="77777777" w:rsidR="008F2ADC" w:rsidRPr="002D639B" w:rsidRDefault="008F2ADC">
      <w:pPr>
        <w:pStyle w:val="Heading2"/>
      </w:pPr>
      <w:bookmarkStart w:id="12" w:name="_Toc163164337"/>
      <w:r w:rsidRPr="002D639B">
        <w:t>3.1</w:t>
      </w:r>
      <w:r w:rsidRPr="002D639B">
        <w:tab/>
        <w:t>Definitions</w:t>
      </w:r>
      <w:bookmarkEnd w:id="12"/>
    </w:p>
    <w:p w14:paraId="6057D944" w14:textId="77777777" w:rsidR="008F2ADC" w:rsidRPr="002D639B" w:rsidRDefault="008F2ADC">
      <w:r w:rsidRPr="002D639B">
        <w:t>For the purposes of the present document, the [following] terms and definitions [given in ... and the following] apply.</w:t>
      </w:r>
    </w:p>
    <w:p w14:paraId="2536E504" w14:textId="77777777" w:rsidR="008F2ADC" w:rsidRPr="002D639B" w:rsidRDefault="008F2ADC">
      <w:pPr>
        <w:pStyle w:val="Heading2"/>
      </w:pPr>
      <w:bookmarkStart w:id="13" w:name="_Toc163164338"/>
      <w:r w:rsidRPr="002D639B">
        <w:t>3.2</w:t>
      </w:r>
      <w:r w:rsidRPr="002D639B">
        <w:tab/>
        <w:t>Symbols</w:t>
      </w:r>
      <w:bookmarkEnd w:id="13"/>
    </w:p>
    <w:p w14:paraId="45FC7FBA" w14:textId="77777777" w:rsidR="008F2ADC" w:rsidRPr="002D639B" w:rsidRDefault="008F2ADC">
      <w:pPr>
        <w:keepNext/>
      </w:pPr>
      <w:r w:rsidRPr="002D639B">
        <w:t>For the purposes of the present document, the following symbols apply:</w:t>
      </w:r>
    </w:p>
    <w:p w14:paraId="02BCE208" w14:textId="77777777" w:rsidR="008F2ADC" w:rsidRPr="002D639B" w:rsidRDefault="008F2ADC">
      <w:pPr>
        <w:pStyle w:val="EW"/>
      </w:pPr>
    </w:p>
    <w:p w14:paraId="2338101E" w14:textId="77777777" w:rsidR="008F2ADC" w:rsidRPr="002D639B" w:rsidRDefault="008F2ADC">
      <w:pPr>
        <w:pStyle w:val="Heading2"/>
      </w:pPr>
      <w:bookmarkStart w:id="14" w:name="_Toc163164339"/>
      <w:r w:rsidRPr="002D639B">
        <w:lastRenderedPageBreak/>
        <w:t>3.3</w:t>
      </w:r>
      <w:r w:rsidRPr="002D639B">
        <w:tab/>
        <w:t>Abbreviations</w:t>
      </w:r>
      <w:bookmarkEnd w:id="14"/>
    </w:p>
    <w:p w14:paraId="38CF261E" w14:textId="77777777" w:rsidR="00F2235A" w:rsidRPr="002D639B" w:rsidRDefault="00F2235A" w:rsidP="00F2235A">
      <w:pPr>
        <w:keepNext/>
      </w:pPr>
      <w:r w:rsidRPr="002D639B">
        <w:t>For the purposes of the present document, the following abbreviations apply:</w:t>
      </w:r>
    </w:p>
    <w:p w14:paraId="7DF627DC" w14:textId="77777777" w:rsidR="00F2235A" w:rsidRPr="002D639B" w:rsidRDefault="00F2235A" w:rsidP="00F2235A">
      <w:pPr>
        <w:pStyle w:val="EW"/>
      </w:pPr>
      <w:r w:rsidRPr="002D639B">
        <w:t>AMR</w:t>
      </w:r>
      <w:r w:rsidRPr="002D639B">
        <w:tab/>
        <w:t>Adaptive Multi-Rate</w:t>
      </w:r>
    </w:p>
    <w:p w14:paraId="67641064" w14:textId="77777777" w:rsidR="00F2235A" w:rsidRPr="002D639B" w:rsidRDefault="00F2235A" w:rsidP="00F2235A">
      <w:pPr>
        <w:pStyle w:val="EW"/>
      </w:pPr>
      <w:r w:rsidRPr="002D639B">
        <w:t>AS</w:t>
      </w:r>
      <w:r w:rsidRPr="002D639B">
        <w:tab/>
        <w:t>Application Server</w:t>
      </w:r>
    </w:p>
    <w:p w14:paraId="04D5B4B5" w14:textId="77777777" w:rsidR="00F2235A" w:rsidRPr="002D639B" w:rsidRDefault="00F2235A" w:rsidP="00F2235A">
      <w:pPr>
        <w:pStyle w:val="EW"/>
      </w:pPr>
      <w:r w:rsidRPr="002D639B">
        <w:t>CN</w:t>
      </w:r>
      <w:r w:rsidRPr="002D639B">
        <w:tab/>
        <w:t>Core Network</w:t>
      </w:r>
    </w:p>
    <w:p w14:paraId="15823835" w14:textId="77777777" w:rsidR="00F2235A" w:rsidRPr="002D639B" w:rsidRDefault="00F2235A" w:rsidP="00F2235A">
      <w:pPr>
        <w:pStyle w:val="EW"/>
      </w:pPr>
      <w:r w:rsidRPr="002D639B">
        <w:t>CSCF</w:t>
      </w:r>
      <w:r w:rsidRPr="002D639B">
        <w:tab/>
        <w:t>Call Session Control Function</w:t>
      </w:r>
    </w:p>
    <w:p w14:paraId="3FB3026D" w14:textId="77777777" w:rsidR="00C4675F" w:rsidRPr="002D639B" w:rsidRDefault="00C4675F" w:rsidP="00C4675F">
      <w:pPr>
        <w:pStyle w:val="EW"/>
      </w:pPr>
      <w:r w:rsidRPr="002D639B">
        <w:t>DSL</w:t>
      </w:r>
      <w:r w:rsidRPr="002D639B">
        <w:tab/>
        <w:t>Digital Subscriber Line</w:t>
      </w:r>
    </w:p>
    <w:p w14:paraId="5170D9C7" w14:textId="77777777" w:rsidR="00F2235A" w:rsidRPr="002D639B" w:rsidRDefault="00F2235A" w:rsidP="00F2235A">
      <w:pPr>
        <w:pStyle w:val="EW"/>
      </w:pPr>
      <w:r w:rsidRPr="002D639B">
        <w:t>FQDN</w:t>
      </w:r>
      <w:r w:rsidRPr="002D639B">
        <w:tab/>
        <w:t>Fully Qualified Domain Name</w:t>
      </w:r>
    </w:p>
    <w:p w14:paraId="715F7A63" w14:textId="77777777" w:rsidR="00F2235A" w:rsidRPr="002D639B" w:rsidRDefault="00F2235A" w:rsidP="00F2235A">
      <w:pPr>
        <w:pStyle w:val="EW"/>
      </w:pPr>
      <w:r w:rsidRPr="002D639B">
        <w:t>HSS</w:t>
      </w:r>
      <w:r w:rsidRPr="002D639B">
        <w:tab/>
        <w:t>Home Subscriber Server</w:t>
      </w:r>
    </w:p>
    <w:p w14:paraId="76E712A9" w14:textId="77777777" w:rsidR="00F2235A" w:rsidRPr="002D639B" w:rsidRDefault="00F2235A" w:rsidP="00F2235A">
      <w:pPr>
        <w:pStyle w:val="EW"/>
      </w:pPr>
      <w:r w:rsidRPr="002D639B">
        <w:t>HTTP</w:t>
      </w:r>
      <w:r w:rsidRPr="002D639B">
        <w:tab/>
        <w:t>Hyper</w:t>
      </w:r>
      <w:r w:rsidR="002E065E" w:rsidRPr="002D639B">
        <w:t xml:space="preserve"> </w:t>
      </w:r>
      <w:r w:rsidRPr="002D639B">
        <w:t>Text Transfer Protocol</w:t>
      </w:r>
    </w:p>
    <w:p w14:paraId="19C3D06A" w14:textId="77777777" w:rsidR="00F2235A" w:rsidRPr="002D639B" w:rsidRDefault="00F2235A" w:rsidP="00F2235A">
      <w:pPr>
        <w:pStyle w:val="EW"/>
      </w:pPr>
      <w:r w:rsidRPr="002D639B">
        <w:t>I-CSCF</w:t>
      </w:r>
      <w:r w:rsidRPr="002D639B">
        <w:tab/>
        <w:t>Interrogating CSCF</w:t>
      </w:r>
    </w:p>
    <w:p w14:paraId="081F1F18" w14:textId="77777777" w:rsidR="00F2235A" w:rsidRPr="002D639B" w:rsidRDefault="00F2235A" w:rsidP="00F2235A">
      <w:pPr>
        <w:pStyle w:val="EW"/>
      </w:pPr>
      <w:r w:rsidRPr="002D639B">
        <w:t>IM</w:t>
      </w:r>
      <w:r w:rsidRPr="002D639B">
        <w:tab/>
        <w:t>IP Multimedia</w:t>
      </w:r>
    </w:p>
    <w:p w14:paraId="2CF8921E" w14:textId="77777777" w:rsidR="00F2235A" w:rsidRPr="002D639B" w:rsidRDefault="00F2235A" w:rsidP="00F2235A">
      <w:pPr>
        <w:pStyle w:val="EW"/>
      </w:pPr>
      <w:r w:rsidRPr="002D639B">
        <w:t>IMS</w:t>
      </w:r>
      <w:r w:rsidRPr="002D639B">
        <w:tab/>
        <w:t>IP Multimedia CN subsystem</w:t>
      </w:r>
    </w:p>
    <w:p w14:paraId="570A5DCB" w14:textId="77777777" w:rsidR="00F2235A" w:rsidRPr="002D639B" w:rsidRDefault="00F2235A" w:rsidP="00F2235A">
      <w:pPr>
        <w:pStyle w:val="EW"/>
      </w:pPr>
      <w:r w:rsidRPr="002D639B">
        <w:t>IP</w:t>
      </w:r>
      <w:r w:rsidRPr="002D639B">
        <w:tab/>
        <w:t>Internet Protocol</w:t>
      </w:r>
    </w:p>
    <w:p w14:paraId="43BD06DE" w14:textId="77777777" w:rsidR="00F2235A" w:rsidRPr="002D639B" w:rsidRDefault="00F2235A" w:rsidP="00F2235A">
      <w:pPr>
        <w:pStyle w:val="EW"/>
      </w:pPr>
      <w:r w:rsidRPr="002D639B">
        <w:t>IP-CAN</w:t>
      </w:r>
      <w:r w:rsidRPr="002D639B">
        <w:tab/>
        <w:t>IP-Connectivity Access Network</w:t>
      </w:r>
    </w:p>
    <w:p w14:paraId="45BD4F7C" w14:textId="77777777" w:rsidR="00F2235A" w:rsidRPr="002D639B" w:rsidRDefault="00F2235A" w:rsidP="00F2235A">
      <w:pPr>
        <w:pStyle w:val="EW"/>
      </w:pPr>
      <w:r w:rsidRPr="002D639B">
        <w:t>MGCF</w:t>
      </w:r>
      <w:r w:rsidRPr="002D639B">
        <w:tab/>
        <w:t>Media Gateway Control Function</w:t>
      </w:r>
    </w:p>
    <w:p w14:paraId="0A9F23EA" w14:textId="77777777" w:rsidR="00F2235A" w:rsidRPr="002D639B" w:rsidRDefault="00F2235A" w:rsidP="00F2235A">
      <w:pPr>
        <w:pStyle w:val="EW"/>
      </w:pPr>
      <w:r w:rsidRPr="002D639B">
        <w:t>MRFC</w:t>
      </w:r>
      <w:r w:rsidRPr="002D639B">
        <w:tab/>
        <w:t>Multimedia Resource Function Controller</w:t>
      </w:r>
    </w:p>
    <w:p w14:paraId="16316FA6" w14:textId="77777777" w:rsidR="004A7407" w:rsidRPr="002D639B" w:rsidRDefault="00F2235A" w:rsidP="00F2235A">
      <w:pPr>
        <w:pStyle w:val="EW"/>
      </w:pPr>
      <w:r w:rsidRPr="002D639B">
        <w:t>MRFP</w:t>
      </w:r>
      <w:r w:rsidRPr="002D639B">
        <w:tab/>
        <w:t>Multimedia Resource Function Processor</w:t>
      </w:r>
    </w:p>
    <w:p w14:paraId="0194EA28" w14:textId="77777777" w:rsidR="005B102E" w:rsidRPr="002D639B" w:rsidRDefault="005B102E" w:rsidP="00F2235A">
      <w:pPr>
        <w:pStyle w:val="EW"/>
      </w:pPr>
      <w:r w:rsidRPr="002D639B">
        <w:t>NGN</w:t>
      </w:r>
      <w:r w:rsidRPr="002D639B">
        <w:tab/>
        <w:t>Next Generation Network</w:t>
      </w:r>
    </w:p>
    <w:p w14:paraId="48E7B282" w14:textId="77777777" w:rsidR="00C4675F" w:rsidRPr="002D639B" w:rsidRDefault="00C9012D" w:rsidP="00F2235A">
      <w:pPr>
        <w:pStyle w:val="EW"/>
      </w:pPr>
      <w:r>
        <w:t>PCRF</w:t>
      </w:r>
      <w:r w:rsidR="00C4675F" w:rsidRPr="002D639B">
        <w:tab/>
      </w:r>
      <w:r>
        <w:t>Policy and Charging Rules Function</w:t>
      </w:r>
    </w:p>
    <w:p w14:paraId="7BB804FC" w14:textId="77777777" w:rsidR="00F2235A" w:rsidRPr="002D639B" w:rsidRDefault="00F2235A" w:rsidP="00F2235A">
      <w:pPr>
        <w:pStyle w:val="EW"/>
      </w:pPr>
      <w:r w:rsidRPr="002D639B">
        <w:t>P-CSCF</w:t>
      </w:r>
      <w:r w:rsidRPr="002D639B">
        <w:tab/>
        <w:t>Proxy CSCF</w:t>
      </w:r>
    </w:p>
    <w:p w14:paraId="5DA42218" w14:textId="77777777" w:rsidR="00F2235A" w:rsidRPr="002D639B" w:rsidRDefault="00F2235A" w:rsidP="00F2235A">
      <w:pPr>
        <w:pStyle w:val="EW"/>
      </w:pPr>
      <w:r w:rsidRPr="002D639B">
        <w:t>PSI</w:t>
      </w:r>
      <w:r w:rsidRPr="002D639B">
        <w:tab/>
        <w:t>Public Service Identity</w:t>
      </w:r>
    </w:p>
    <w:p w14:paraId="7CBCD7F2" w14:textId="77777777" w:rsidR="00F2235A" w:rsidRPr="002D639B" w:rsidRDefault="00F2235A" w:rsidP="00F2235A">
      <w:pPr>
        <w:pStyle w:val="EW"/>
      </w:pPr>
      <w:r w:rsidRPr="002D639B">
        <w:t>S-CSCF</w:t>
      </w:r>
      <w:r w:rsidRPr="002D639B">
        <w:tab/>
        <w:t xml:space="preserve">Serving CSCF </w:t>
      </w:r>
    </w:p>
    <w:p w14:paraId="73B547F6" w14:textId="77777777" w:rsidR="00F2235A" w:rsidRPr="002D639B" w:rsidRDefault="00F2235A" w:rsidP="00F2235A">
      <w:pPr>
        <w:pStyle w:val="EW"/>
      </w:pPr>
      <w:r w:rsidRPr="002D639B">
        <w:t>SDP</w:t>
      </w:r>
      <w:r w:rsidRPr="002D639B">
        <w:tab/>
        <w:t>Session Description Protocol</w:t>
      </w:r>
    </w:p>
    <w:p w14:paraId="0C969BAF" w14:textId="77777777" w:rsidR="00F2235A" w:rsidRPr="002D639B" w:rsidRDefault="00F2235A" w:rsidP="00F2235A">
      <w:pPr>
        <w:pStyle w:val="EW"/>
      </w:pPr>
      <w:r w:rsidRPr="002D639B">
        <w:t>SIP</w:t>
      </w:r>
      <w:r w:rsidRPr="002D639B">
        <w:tab/>
        <w:t>Session Initiation Protocol</w:t>
      </w:r>
    </w:p>
    <w:p w14:paraId="08DF5109" w14:textId="77777777" w:rsidR="00F2235A" w:rsidRPr="002D639B" w:rsidRDefault="00F2235A" w:rsidP="00F2235A">
      <w:pPr>
        <w:pStyle w:val="EW"/>
      </w:pPr>
      <w:r w:rsidRPr="002D639B">
        <w:t>UE</w:t>
      </w:r>
      <w:r w:rsidRPr="002D639B">
        <w:tab/>
        <w:t>User Equipment</w:t>
      </w:r>
    </w:p>
    <w:p w14:paraId="7A346C2E" w14:textId="77777777" w:rsidR="006F4399" w:rsidRPr="002D639B" w:rsidRDefault="006F4399" w:rsidP="006F4399">
      <w:pPr>
        <w:pStyle w:val="Heading1"/>
        <w:pBdr>
          <w:top w:val="single" w:sz="12" w:space="4" w:color="auto"/>
        </w:pBdr>
      </w:pPr>
      <w:bookmarkStart w:id="15" w:name="_Toc163164340"/>
      <w:r w:rsidRPr="002D639B">
        <w:t>4</w:t>
      </w:r>
      <w:r w:rsidRPr="002D639B">
        <w:tab/>
      </w:r>
      <w:r w:rsidR="00374073" w:rsidRPr="002D639B">
        <w:t>Methodology</w:t>
      </w:r>
      <w:bookmarkEnd w:id="15"/>
    </w:p>
    <w:p w14:paraId="48271D77" w14:textId="77777777" w:rsidR="00A17A7F" w:rsidRPr="002D639B" w:rsidRDefault="00A17A7F" w:rsidP="00A17A7F">
      <w:pPr>
        <w:pStyle w:val="Heading2"/>
        <w:keepNext w:val="0"/>
        <w:keepLines w:val="0"/>
      </w:pPr>
      <w:bookmarkStart w:id="16" w:name="_Toc163164341"/>
      <w:r w:rsidRPr="002D639B">
        <w:t>4.</w:t>
      </w:r>
      <w:r w:rsidR="003115CF" w:rsidRPr="002D639B">
        <w:t>1</w:t>
      </w:r>
      <w:r w:rsidR="003115CF" w:rsidRPr="002D639B">
        <w:tab/>
        <w:t>General</w:t>
      </w:r>
      <w:bookmarkEnd w:id="16"/>
    </w:p>
    <w:p w14:paraId="1FA248B5" w14:textId="77777777" w:rsidR="00A17A7F" w:rsidRPr="002D639B" w:rsidRDefault="003115CF" w:rsidP="00A17A7F">
      <w:r w:rsidRPr="002D639B">
        <w:t xml:space="preserve">The signalling flows provided in this </w:t>
      </w:r>
      <w:r w:rsidR="000B5838" w:rsidRPr="002D639B">
        <w:t xml:space="preserve">document </w:t>
      </w:r>
      <w:r w:rsidRPr="002D639B">
        <w:t>follow the methodology developed in 3GPP TS 24.228 [</w:t>
      </w:r>
      <w:r w:rsidR="00A17A7F" w:rsidRPr="002D639B">
        <w:rPr>
          <w:noProof/>
          <w:snapToGrid w:val="0"/>
        </w:rPr>
        <w:t>2</w:t>
      </w:r>
      <w:r w:rsidRPr="002D639B">
        <w:t>]. The following additional considerations apply:</w:t>
      </w:r>
    </w:p>
    <w:p w14:paraId="2FCBFF80" w14:textId="77777777" w:rsidR="003115CF" w:rsidRPr="002D639B" w:rsidRDefault="003115CF" w:rsidP="00A17A7F">
      <w:pPr>
        <w:pStyle w:val="B1"/>
      </w:pPr>
      <w:r w:rsidRPr="002D639B">
        <w:t>a)</w:t>
      </w:r>
      <w:r w:rsidRPr="002D639B">
        <w:tab/>
        <w:t>3GPP TS 24.228 [</w:t>
      </w:r>
      <w:r w:rsidR="00A17A7F" w:rsidRPr="002D639B">
        <w:rPr>
          <w:noProof/>
          <w:snapToGrid w:val="0"/>
        </w:rPr>
        <w:t>2</w:t>
      </w:r>
      <w:r w:rsidRPr="002D639B">
        <w:t>] shows separate signalling flows with no configuration hiding between networks, and with configuration hiding between networks. Separate signalling flows are not show</w:t>
      </w:r>
      <w:r w:rsidR="000B5838" w:rsidRPr="002D639B">
        <w:t>n</w:t>
      </w:r>
      <w:r w:rsidRPr="002D639B">
        <w:t xml:space="preserve"> in the present document; </w:t>
      </w:r>
    </w:p>
    <w:p w14:paraId="4015B0BC" w14:textId="77777777" w:rsidR="003115CF" w:rsidRPr="002D639B" w:rsidRDefault="003115CF" w:rsidP="003115CF">
      <w:pPr>
        <w:pStyle w:val="B1"/>
      </w:pPr>
      <w:r w:rsidRPr="002D639B">
        <w:t>b)</w:t>
      </w:r>
      <w:r w:rsidRPr="002D639B">
        <w:tab/>
        <w:t>3GPP TS 24.228 [</w:t>
      </w:r>
      <w:r w:rsidR="00A17A7F" w:rsidRPr="002D639B">
        <w:t>2</w:t>
      </w:r>
      <w:r w:rsidRPr="002D639B">
        <w:t>] breaks down the functionality of the various CSCFs. The functionality of the S-CSCF and I-CSCF is not relevant for the session setup procedure. Therefore S-CSCF</w:t>
      </w:r>
      <w:r w:rsidR="00A17A7F" w:rsidRPr="002D639B">
        <w:t>s</w:t>
      </w:r>
      <w:r w:rsidRPr="002D639B">
        <w:t xml:space="preserve"> and I-CSCF</w:t>
      </w:r>
      <w:r w:rsidR="00A17A7F" w:rsidRPr="002D639B">
        <w:t>s</w:t>
      </w:r>
      <w:r w:rsidRPr="002D639B">
        <w:t xml:space="preserve"> are collapsed into a single entity labelled "Intermediate IM CN subsystem entities".</w:t>
      </w:r>
    </w:p>
    <w:p w14:paraId="1B29F0F8" w14:textId="77777777" w:rsidR="00374073" w:rsidRPr="002D639B" w:rsidRDefault="00374073" w:rsidP="00374073">
      <w:pPr>
        <w:pStyle w:val="Heading2"/>
        <w:keepNext w:val="0"/>
        <w:keepLines w:val="0"/>
      </w:pPr>
      <w:bookmarkStart w:id="17" w:name="_Toc163164342"/>
      <w:r w:rsidRPr="002D639B">
        <w:t>4.</w:t>
      </w:r>
      <w:r w:rsidR="00A17A7F" w:rsidRPr="002D639B">
        <w:t>2</w:t>
      </w:r>
      <w:r w:rsidRPr="002D639B">
        <w:tab/>
        <w:t>Key required to interpret signalling flows</w:t>
      </w:r>
      <w:bookmarkEnd w:id="17"/>
    </w:p>
    <w:p w14:paraId="330E1750" w14:textId="77777777" w:rsidR="00374073" w:rsidRPr="002D639B" w:rsidRDefault="00374073" w:rsidP="00374073">
      <w:r w:rsidRPr="002D639B">
        <w:t>The key to interpret signalling flows specified in 3GPP TS 24.228 [</w:t>
      </w:r>
      <w:r w:rsidR="001454E2" w:rsidRPr="002D639B">
        <w:rPr>
          <w:noProof/>
          <w:snapToGrid w:val="0"/>
        </w:rPr>
        <w:t>2</w:t>
      </w:r>
      <w:r w:rsidRPr="002D639B">
        <w:t>] subclauses 4.1 and 4.2 applies</w:t>
      </w:r>
      <w:r w:rsidR="00937BE1" w:rsidRPr="002D639B">
        <w:t>.</w:t>
      </w:r>
    </w:p>
    <w:p w14:paraId="3EA11AE6" w14:textId="77777777" w:rsidR="00374073" w:rsidRPr="002D639B" w:rsidRDefault="00374073" w:rsidP="00840FEE">
      <w:r w:rsidRPr="002D639B">
        <w:t>Each signalling flow table contains descriptions for headers where the content of the header is new to that signalling flow, as is already performed in 3GPP TS 24.228 [</w:t>
      </w:r>
      <w:r w:rsidR="001454E2" w:rsidRPr="002D639B">
        <w:rPr>
          <w:noProof/>
          <w:snapToGrid w:val="0"/>
        </w:rPr>
        <w:t>2</w:t>
      </w:r>
      <w:r w:rsidRPr="002D639B">
        <w:t>].</w:t>
      </w:r>
    </w:p>
    <w:p w14:paraId="4591C44B" w14:textId="77777777" w:rsidR="00374073" w:rsidRPr="002D639B" w:rsidRDefault="00374073" w:rsidP="00374073">
      <w:r w:rsidRPr="002D639B">
        <w:t>However, 3GPP TS 24.228 [</w:t>
      </w:r>
      <w:r w:rsidRPr="002D639B">
        <w:rPr>
          <w:noProof/>
          <w:snapToGrid w:val="0"/>
        </w:rPr>
        <w:t>3</w:t>
      </w:r>
      <w:r w:rsidRPr="002D639B">
        <w:t>] includes extensive descriptions for the contents of various headers following each of the tables representing the contents of the signalling flows. Where the operation of the header is identical to that shown in 3GPP TS 24.228 [</w:t>
      </w:r>
      <w:r w:rsidRPr="002D639B">
        <w:rPr>
          <w:noProof/>
          <w:snapToGrid w:val="0"/>
        </w:rPr>
        <w:t>2</w:t>
      </w:r>
      <w:r w:rsidRPr="002D639B">
        <w:t xml:space="preserve">], then such text is not reproduced in the present document. </w:t>
      </w:r>
    </w:p>
    <w:p w14:paraId="042449D1" w14:textId="77777777" w:rsidR="00374073" w:rsidRPr="002D639B" w:rsidRDefault="00374073" w:rsidP="00374073">
      <w:r w:rsidRPr="002D639B">
        <w:t>Additional text may also be found on the contents of headers within 3GPP TS 24.228 [</w:t>
      </w:r>
      <w:r w:rsidRPr="002D639B">
        <w:rPr>
          <w:noProof/>
          <w:snapToGrid w:val="0"/>
        </w:rPr>
        <w:t>2</w:t>
      </w:r>
      <w:r w:rsidRPr="002D639B">
        <w:t>] in addition to the material shown in the present document.</w:t>
      </w:r>
    </w:p>
    <w:p w14:paraId="7F307EDC" w14:textId="77777777" w:rsidR="00374073" w:rsidRPr="002D639B" w:rsidRDefault="00374073" w:rsidP="00374073">
      <w:r w:rsidRPr="002D639B">
        <w:t>In order to differentiate between messages for SIP and media, the notation in figure</w:t>
      </w:r>
      <w:r w:rsidR="0068413C">
        <w:t> </w:t>
      </w:r>
      <w:r w:rsidR="001454E2" w:rsidRPr="002D639B">
        <w:t>4</w:t>
      </w:r>
      <w:r w:rsidRPr="002D639B">
        <w:t>.</w:t>
      </w:r>
      <w:r w:rsidR="001454E2" w:rsidRPr="002D639B">
        <w:t>1</w:t>
      </w:r>
      <w:r w:rsidRPr="002D639B">
        <w:t>-1 is used.</w:t>
      </w:r>
    </w:p>
    <w:p w14:paraId="027FB703" w14:textId="77777777" w:rsidR="00374073" w:rsidRPr="002D639B" w:rsidRDefault="00374073" w:rsidP="00374073">
      <w:pPr>
        <w:pStyle w:val="TH"/>
      </w:pPr>
      <w:r w:rsidRPr="002D639B">
        <w:object w:dxaOrig="6580" w:dyaOrig="1679" w14:anchorId="3A22F2AD">
          <v:shape id="_x0000_i1027" type="#_x0000_t75" style="width:329.5pt;height:84pt" o:ole="">
            <v:imagedata r:id="rId16" o:title=""/>
          </v:shape>
          <o:OLEObject Type="Embed" ProgID="Visio.Drawing.11" ShapeID="_x0000_i1027" DrawAspect="Content" ObjectID="_1773777159" r:id="rId17"/>
        </w:object>
      </w:r>
    </w:p>
    <w:p w14:paraId="789C8F94" w14:textId="77777777" w:rsidR="00374073" w:rsidRPr="002D639B" w:rsidRDefault="00374073" w:rsidP="00374073">
      <w:pPr>
        <w:pStyle w:val="TF"/>
      </w:pPr>
      <w:r w:rsidRPr="002D639B">
        <w:t>Figure</w:t>
      </w:r>
      <w:r w:rsidR="0068413C">
        <w:t> </w:t>
      </w:r>
      <w:r w:rsidRPr="002D639B">
        <w:t>4.1-1: Signalling flow notation</w:t>
      </w:r>
    </w:p>
    <w:p w14:paraId="293D2864" w14:textId="77777777" w:rsidR="00C56D4D" w:rsidRPr="002D639B" w:rsidRDefault="005F2A5A" w:rsidP="00127068">
      <w:pPr>
        <w:pStyle w:val="Heading1"/>
      </w:pPr>
      <w:bookmarkStart w:id="18" w:name="_Toc163164343"/>
      <w:r w:rsidRPr="002D639B">
        <w:t>5</w:t>
      </w:r>
      <w:r w:rsidRPr="002D639B">
        <w:tab/>
      </w:r>
      <w:r w:rsidR="00C56D4D" w:rsidRPr="002D639B">
        <w:t>Signalling flows for session initiation</w:t>
      </w:r>
      <w:bookmarkEnd w:id="18"/>
    </w:p>
    <w:p w14:paraId="2A43460B" w14:textId="77777777" w:rsidR="006E0606" w:rsidRPr="002D639B" w:rsidRDefault="005F2A5A" w:rsidP="00127068">
      <w:pPr>
        <w:pStyle w:val="Heading2"/>
      </w:pPr>
      <w:bookmarkStart w:id="19" w:name="_Toc163164344"/>
      <w:r w:rsidRPr="002D639B">
        <w:t>5.1</w:t>
      </w:r>
      <w:r w:rsidRPr="002D639B">
        <w:tab/>
      </w:r>
      <w:r w:rsidR="006E0606" w:rsidRPr="002D639B">
        <w:t xml:space="preserve">Establishing a session when UE#1 and UE#2 </w:t>
      </w:r>
      <w:r w:rsidR="00EC2B80">
        <w:t>do not have required resources available</w:t>
      </w:r>
      <w:bookmarkEnd w:id="19"/>
    </w:p>
    <w:p w14:paraId="71E2D2EF" w14:textId="77777777" w:rsidR="006E0606" w:rsidRPr="002D639B" w:rsidRDefault="005F2A5A" w:rsidP="005F2A5A">
      <w:pPr>
        <w:pStyle w:val="Heading3"/>
        <w:keepLines w:val="0"/>
        <w:spacing w:before="240" w:after="60"/>
        <w:ind w:left="0" w:firstLine="0"/>
      </w:pPr>
      <w:bookmarkStart w:id="20" w:name="_Toc163164345"/>
      <w:r w:rsidRPr="002D639B">
        <w:t>5.1.1</w:t>
      </w:r>
      <w:r w:rsidRPr="002D639B">
        <w:tab/>
      </w:r>
      <w:r w:rsidR="006E0606" w:rsidRPr="002D639B">
        <w:t>Introduction</w:t>
      </w:r>
      <w:bookmarkEnd w:id="20"/>
    </w:p>
    <w:p w14:paraId="25C30AD8" w14:textId="77777777" w:rsidR="006E0606" w:rsidRPr="002D639B" w:rsidRDefault="006E0606" w:rsidP="006E0606">
      <w:pPr>
        <w:tabs>
          <w:tab w:val="num" w:pos="1440"/>
        </w:tabs>
      </w:pPr>
      <w:r w:rsidRPr="002D639B">
        <w:t>The following flow</w:t>
      </w:r>
      <w:r w:rsidR="008B70DE" w:rsidRPr="002D639B">
        <w:t>s</w:t>
      </w:r>
      <w:r w:rsidRPr="002D639B">
        <w:t xml:space="preserve"> show the establishment of a session where UE#1 and UE#2 </w:t>
      </w:r>
      <w:r w:rsidR="00EC2B80">
        <w:t>do not yet have the required</w:t>
      </w:r>
      <w:r w:rsidR="00EC2B80" w:rsidRPr="002D639B">
        <w:t xml:space="preserve"> </w:t>
      </w:r>
      <w:r w:rsidRPr="002D639B">
        <w:t>local resources</w:t>
      </w:r>
      <w:r w:rsidR="00EC2B80" w:rsidRPr="00EC2B80">
        <w:t xml:space="preserve"> </w:t>
      </w:r>
      <w:r w:rsidR="00EC2B80">
        <w:t>available and need to perform resource reservation</w:t>
      </w:r>
      <w:r w:rsidRPr="002D639B">
        <w:t xml:space="preserve">. </w:t>
      </w:r>
      <w:r w:rsidR="008B70DE" w:rsidRPr="002D639B">
        <w:t>In subclause</w:t>
      </w:r>
      <w:r w:rsidR="0068413C">
        <w:t> </w:t>
      </w:r>
      <w:r w:rsidR="008B70DE" w:rsidRPr="002D639B">
        <w:t>5.1.2 both UEs will initiate the IP-CAN bearer setup. In subclause</w:t>
      </w:r>
      <w:r w:rsidR="0068413C">
        <w:t> </w:t>
      </w:r>
      <w:r w:rsidR="008B70DE" w:rsidRPr="002D639B">
        <w:t>5.1.3 the network will initiate the IP-CAN bearer setup for UE#1.</w:t>
      </w:r>
    </w:p>
    <w:p w14:paraId="4683C939" w14:textId="77777777" w:rsidR="006E0606" w:rsidRPr="002D639B" w:rsidRDefault="006E0606" w:rsidP="006E0606">
      <w:r w:rsidRPr="002D639B">
        <w:t xml:space="preserve">It is assumed that both the originating UE and terminating UE are using a dedicated IP-CAN bearer for SIP signalling and </w:t>
      </w:r>
      <w:r w:rsidR="008B70DE" w:rsidRPr="002D639B">
        <w:t xml:space="preserve">a </w:t>
      </w:r>
      <w:r w:rsidRPr="002D639B">
        <w:t>dedicated IP-CAN bearer for media.</w:t>
      </w:r>
    </w:p>
    <w:p w14:paraId="48CB77DB" w14:textId="77777777" w:rsidR="006E0606" w:rsidRPr="002D639B" w:rsidRDefault="006E0606" w:rsidP="006E0606">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originating and on the terminating side. Routing of messages between those nodes is not described in the flow below.</w:t>
      </w:r>
    </w:p>
    <w:p w14:paraId="40C1F8D5" w14:textId="77777777" w:rsidR="006E0606" w:rsidRPr="002D639B" w:rsidRDefault="005F2A5A" w:rsidP="005F2A5A">
      <w:pPr>
        <w:pStyle w:val="Heading3"/>
        <w:keepLines w:val="0"/>
        <w:spacing w:before="240" w:after="60"/>
        <w:ind w:left="0" w:firstLine="0"/>
      </w:pPr>
      <w:bookmarkStart w:id="21" w:name="_Toc163164346"/>
      <w:r w:rsidRPr="002D639B">
        <w:t>5.1.2</w:t>
      </w:r>
      <w:r w:rsidRPr="002D639B">
        <w:tab/>
      </w:r>
      <w:r w:rsidR="008B70DE" w:rsidRPr="002D639B">
        <w:t>UE initiated IP-CAN bearer setup</w:t>
      </w:r>
      <w:bookmarkEnd w:id="21"/>
    </w:p>
    <w:p w14:paraId="6C73C8E9" w14:textId="77777777" w:rsidR="009E1D1C" w:rsidRPr="00555C93" w:rsidRDefault="009E1D1C" w:rsidP="009E1D1C">
      <w:pPr>
        <w:pStyle w:val="Heading4"/>
      </w:pPr>
      <w:bookmarkStart w:id="22" w:name="_Toc163164347"/>
      <w:r w:rsidRPr="00555C93">
        <w:t>5.1.2.1</w:t>
      </w:r>
      <w:r w:rsidRPr="00555C93">
        <w:tab/>
        <w:t>Introduction</w:t>
      </w:r>
      <w:bookmarkEnd w:id="22"/>
    </w:p>
    <w:p w14:paraId="30EF8210" w14:textId="77777777" w:rsidR="009E1D1C" w:rsidRPr="00555C93" w:rsidRDefault="009E1D1C" w:rsidP="009E1D1C">
      <w:r w:rsidRPr="00555C93">
        <w:t>This subclause shows the establishment of a session where UE#1 and UE#2 need to reserve local resources. In subclause</w:t>
      </w:r>
      <w:r w:rsidR="0068413C">
        <w:t> </w:t>
      </w:r>
      <w:r w:rsidRPr="00555C93">
        <w:t>5.1.2.3 the</w:t>
      </w:r>
      <w:r>
        <w:t xml:space="preserve"> SDP </w:t>
      </w:r>
      <w:r w:rsidR="00F33BAA">
        <w:t>capability negotiations </w:t>
      </w:r>
      <w:r>
        <w:t>[10</w:t>
      </w:r>
      <w:r w:rsidRPr="00555C93">
        <w:t>] mechanism is used and supported by both UE#1 and UE#2. In sublcause</w:t>
      </w:r>
      <w:r w:rsidR="0068413C">
        <w:t> </w:t>
      </w:r>
      <w:r w:rsidRPr="00555C93">
        <w:t>5.1.2.4 only UE#1 supports the mechanism.</w:t>
      </w:r>
    </w:p>
    <w:p w14:paraId="6F5D7D8C" w14:textId="77777777" w:rsidR="009E1D1C" w:rsidRPr="00555C93" w:rsidRDefault="009E1D1C" w:rsidP="009E1D1C">
      <w:pPr>
        <w:pStyle w:val="Heading4"/>
      </w:pPr>
      <w:bookmarkStart w:id="23" w:name="_Toc163164348"/>
      <w:r>
        <w:t>5.1.2.2</w:t>
      </w:r>
      <w:r>
        <w:tab/>
        <w:t>SDP capability negotiation</w:t>
      </w:r>
      <w:r w:rsidRPr="00555C93">
        <w:t xml:space="preserve"> not supported by UE#1</w:t>
      </w:r>
      <w:bookmarkEnd w:id="23"/>
    </w:p>
    <w:p w14:paraId="70A6469D" w14:textId="77777777" w:rsidR="006E0606" w:rsidRPr="002D639B" w:rsidRDefault="006E0606" w:rsidP="006E0606"/>
    <w:p w14:paraId="35EFDE76" w14:textId="77777777" w:rsidR="008B70DE" w:rsidRPr="002D639B" w:rsidRDefault="008B70DE" w:rsidP="00D80062">
      <w:pPr>
        <w:pStyle w:val="TH"/>
      </w:pPr>
      <w:r w:rsidRPr="002D639B">
        <w:object w:dxaOrig="12703" w:dyaOrig="15678" w14:anchorId="69C4A140">
          <v:shape id="_x0000_i1028" type="#_x0000_t75" style="width:432.5pt;height:534pt" o:ole="">
            <v:imagedata r:id="rId18" o:title=""/>
          </v:shape>
          <o:OLEObject Type="Embed" ProgID="Visio.Drawing.11" ShapeID="_x0000_i1028" DrawAspect="Content" ObjectID="_1773777160" r:id="rId19"/>
        </w:object>
      </w:r>
    </w:p>
    <w:p w14:paraId="4E361E39" w14:textId="77777777" w:rsidR="006E0606" w:rsidRPr="002D639B" w:rsidRDefault="006E0606" w:rsidP="006E0606">
      <w:pPr>
        <w:pStyle w:val="TF"/>
      </w:pPr>
      <w:r w:rsidRPr="002D639B">
        <w:t>Figure</w:t>
      </w:r>
      <w:r w:rsidR="0068413C">
        <w:t> </w:t>
      </w:r>
      <w:r w:rsidRPr="002D639B">
        <w:t>5.1</w:t>
      </w:r>
      <w:r w:rsidR="008B70DE" w:rsidRPr="002D639B">
        <w:t>.2</w:t>
      </w:r>
      <w:r w:rsidR="009E1D1C" w:rsidRPr="00555C93">
        <w:t>.2</w:t>
      </w:r>
      <w:r w:rsidRPr="002D639B">
        <w:t xml:space="preserve">-1: IMS session setup, resource reservation on both sides </w:t>
      </w:r>
    </w:p>
    <w:p w14:paraId="0D3243E2" w14:textId="77777777" w:rsidR="00F33BAA" w:rsidRDefault="00F33BAA" w:rsidP="00F33BAA">
      <w:pPr>
        <w:pStyle w:val="NO"/>
      </w:pPr>
      <w:r>
        <w:t>NOTE: Support for SDP capability negotiation is only optional for 3GPP release 7 and release 8 UEs and non-IMS UEs.</w:t>
      </w:r>
    </w:p>
    <w:p w14:paraId="5C62DA0A" w14:textId="77777777" w:rsidR="006E0606" w:rsidRPr="002D639B" w:rsidRDefault="006E0606" w:rsidP="006E0606">
      <w:pPr>
        <w:tabs>
          <w:tab w:val="num" w:pos="1440"/>
        </w:tabs>
      </w:pPr>
      <w:r w:rsidRPr="002D639B">
        <w:t xml:space="preserve">The details of the signalling flows are as follows: </w:t>
      </w:r>
    </w:p>
    <w:p w14:paraId="5753A087" w14:textId="77777777" w:rsidR="006E0606" w:rsidRPr="002D639B" w:rsidRDefault="006E0606" w:rsidP="006E0606">
      <w:pPr>
        <w:pStyle w:val="B1"/>
        <w:rPr>
          <w:b/>
        </w:rPr>
      </w:pPr>
      <w:r w:rsidRPr="002D639B">
        <w:t>1.</w:t>
      </w:r>
      <w:r w:rsidRPr="002D639B">
        <w:rPr>
          <w:b/>
        </w:rPr>
        <w:tab/>
        <w:t xml:space="preserve">INVITE request (UE#1 to P-CSCF#1) </w:t>
      </w:r>
      <w:r w:rsidRPr="002D639B">
        <w:rPr>
          <w:b/>
          <w:bCs/>
        </w:rPr>
        <w:t>see example in table</w:t>
      </w:r>
      <w:r w:rsidR="0068413C">
        <w:rPr>
          <w:b/>
          <w:bCs/>
        </w:rPr>
        <w:t> </w:t>
      </w:r>
      <w:r w:rsidR="009E1D1C" w:rsidRPr="00555C93">
        <w:rPr>
          <w:b/>
          <w:bCs/>
        </w:rPr>
        <w:t>5.1.2.2-</w:t>
      </w:r>
      <w:r w:rsidRPr="002D639B">
        <w:rPr>
          <w:b/>
          <w:bCs/>
        </w:rPr>
        <w:t>1</w:t>
      </w:r>
    </w:p>
    <w:p w14:paraId="3E422E4A" w14:textId="77777777" w:rsidR="006E0606" w:rsidRPr="002D639B" w:rsidRDefault="006E0606" w:rsidP="006E0606">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r w:rsidR="00F33BAA" w:rsidRPr="008B2302">
        <w:t xml:space="preserve"> </w:t>
      </w:r>
      <w:r w:rsidR="00F33BAA">
        <w:t>For the video stream AVPF is offered and for the audio stream AVP is offered.</w:t>
      </w:r>
    </w:p>
    <w:p w14:paraId="0BF69F28" w14:textId="77777777" w:rsidR="006E0606" w:rsidRPr="002D639B" w:rsidRDefault="006E0606" w:rsidP="006E0606">
      <w:pPr>
        <w:pStyle w:val="B2"/>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F4485F2" w14:textId="77777777" w:rsidR="00F33BAA" w:rsidRDefault="006E0606" w:rsidP="00F33BAA">
      <w:pPr>
        <w:pStyle w:val="B2"/>
      </w:pPr>
      <w:r w:rsidRPr="002D639B">
        <w:tab/>
        <w:t>UE#1 does not have available the resources that are necessary to transport the media.</w:t>
      </w:r>
    </w:p>
    <w:p w14:paraId="52D3422C" w14:textId="77777777" w:rsidR="006E0606" w:rsidRPr="002D639B" w:rsidRDefault="00F33BAA" w:rsidP="00F33BAA">
      <w:pPr>
        <w:pStyle w:val="B2"/>
      </w:pPr>
      <w:r>
        <w:tab/>
        <w:t>UE#2 supports both AVP and AVPF and supports SDP c</w:t>
      </w:r>
      <w:r w:rsidRPr="00122378">
        <w:t xml:space="preserve">apability </w:t>
      </w:r>
      <w:r>
        <w:t>n</w:t>
      </w:r>
      <w:r w:rsidRPr="00122378">
        <w:t>egotiation</w:t>
      </w:r>
      <w:r>
        <w:t xml:space="preserve"> and since only AVPF is being offered for video and only AVP is offered for audio UE#2 therefore accepts AVPF for video and AVP for audio.</w:t>
      </w:r>
    </w:p>
    <w:p w14:paraId="0D9E60BD" w14:textId="77777777" w:rsidR="00A44F0F" w:rsidRPr="002D639B" w:rsidRDefault="00A44F0F" w:rsidP="006E0606">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FF1E278" w14:textId="77777777" w:rsidR="00A44F0F" w:rsidRPr="002D639B" w:rsidRDefault="00A44F0F" w:rsidP="006E0606">
      <w:pPr>
        <w:pStyle w:val="B2"/>
      </w:pPr>
    </w:p>
    <w:p w14:paraId="4D89C4B9" w14:textId="77777777" w:rsidR="006E0606" w:rsidRPr="002D639B" w:rsidRDefault="006E0606" w:rsidP="008D45C6">
      <w:pPr>
        <w:pStyle w:val="TH"/>
      </w:pPr>
      <w:r w:rsidRPr="002D639B">
        <w:t>Table</w:t>
      </w:r>
      <w:r w:rsidR="0068413C">
        <w:t> </w:t>
      </w:r>
      <w:r w:rsidR="009E1D1C" w:rsidRPr="00555C93">
        <w:t>5.1.2.2-</w:t>
      </w:r>
      <w:r w:rsidRPr="002D639B">
        <w:t>1: INVITE</w:t>
      </w:r>
      <w:r w:rsidR="00CE68B9" w:rsidRPr="002D639B">
        <w:t xml:space="preserve"> request</w:t>
      </w:r>
      <w:r w:rsidRPr="002D639B">
        <w:t xml:space="preserve"> (UE#1 to P-CSCF)</w:t>
      </w:r>
    </w:p>
    <w:p w14:paraId="394CD0B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52EFB85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1800D3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3886E8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AA52A1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D4CC20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4BD0C5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38F58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D41DEE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310AED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2112C8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27E6F60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278B44B" w14:textId="77777777" w:rsidR="00266007" w:rsidRPr="002D639B" w:rsidRDefault="006E0606"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266007">
        <w:rPr>
          <w:snapToGrid w:val="0"/>
        </w:rPr>
        <w:t>, gruu</w:t>
      </w:r>
      <w:r w:rsidR="003B4BC1">
        <w:rPr>
          <w:snapToGrid w:val="0"/>
        </w:rPr>
        <w:t xml:space="preserve">, 199 </w:t>
      </w:r>
    </w:p>
    <w:p w14:paraId="4BA98DF7" w14:textId="77777777" w:rsidR="006E0606" w:rsidRPr="002D639B" w:rsidRDefault="00266007"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E0606" w:rsidRPr="002D639B">
        <w:rPr>
          <w:snapToGrid w:val="0"/>
        </w:rPr>
        <w:t xml:space="preserve"> </w:t>
      </w:r>
    </w:p>
    <w:p w14:paraId="42B82C1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E7FAB9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00A44F0F" w:rsidRPr="002D639B">
        <w:rPr>
          <w:rFonts w:cs="Courier New"/>
          <w:szCs w:val="16"/>
        </w:rPr>
        <w:t>ealg=aes-cbc;</w:t>
      </w:r>
      <w:r w:rsidR="00A44F0F" w:rsidRPr="002D639B">
        <w:t xml:space="preserve"> </w:t>
      </w:r>
      <w:r w:rsidRPr="002D639B">
        <w:t>spi-c=98765432; spi-s=87654321; port-c=8642; port-s=7531</w:t>
      </w:r>
    </w:p>
    <w:p w14:paraId="72E6C62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6007" w:rsidRPr="002D639B">
        <w:t>user1_public1@home1.net</w:t>
      </w:r>
      <w:r w:rsidR="00266007">
        <w:t>;gr=urn:uuid:f81d4fae-7dec-11d0-a765-00a0c91e6bf6</w:t>
      </w:r>
      <w:r w:rsidRPr="002D639B">
        <w:t>;comp=sigcomp&gt;</w:t>
      </w:r>
    </w:p>
    <w:p w14:paraId="1A4BA6A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6344EC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663FF43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3E87B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p>
    <w:p w14:paraId="76E0428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14649D9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2FE896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9E98B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F99CD78"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A6C6D3A"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w:t>
      </w:r>
      <w:r w:rsidR="00F33BAA">
        <w:rPr>
          <w:lang w:val="fr-FR"/>
        </w:rPr>
        <w:t>F</w:t>
      </w:r>
      <w:r w:rsidRPr="00090EE1">
        <w:rPr>
          <w:lang w:val="fr-FR"/>
        </w:rPr>
        <w:t xml:space="preserve"> 98 99</w:t>
      </w:r>
    </w:p>
    <w:p w14:paraId="3CA734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5A8D5D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92012E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E81657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51E0EE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D2F504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5B274D6B"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DD1E05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4798DE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EA711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A6A2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4C311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7638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46CC67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C06A87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679798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D39096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029FBC7" w14:textId="77777777" w:rsidR="006E0606" w:rsidRPr="002D639B" w:rsidRDefault="006E0606" w:rsidP="006E0606"/>
    <w:p w14:paraId="35ACA87B" w14:textId="77777777" w:rsidR="006E0606" w:rsidRPr="002D639B" w:rsidRDefault="006E0606" w:rsidP="006E0606">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 xml:space="preserve"> the support for reliable provisional responses</w:t>
      </w:r>
      <w:r w:rsidR="003B4BC1">
        <w:t xml:space="preserve"> and the support for the 199 (Early Dialog Terminated) response code.</w:t>
      </w:r>
    </w:p>
    <w:p w14:paraId="3BC85073" w14:textId="77777777" w:rsidR="006E0606" w:rsidRPr="002D639B" w:rsidRDefault="006E0606" w:rsidP="006E0606">
      <w:pPr>
        <w:pStyle w:val="EX"/>
        <w:keepLines w:val="0"/>
      </w:pPr>
      <w:r w:rsidRPr="002D639B">
        <w:rPr>
          <w:b/>
        </w:rPr>
        <w:t>SDP</w:t>
      </w:r>
      <w:r w:rsidRPr="002D639B">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0EC3167C" w14:textId="77777777" w:rsidR="00A44F0F" w:rsidRPr="002D639B" w:rsidRDefault="00A44F0F" w:rsidP="006E0606">
      <w:pPr>
        <w:pStyle w:val="EX"/>
        <w:keepLines w:val="0"/>
      </w:pPr>
      <w:r w:rsidRPr="002D639B">
        <w:rPr>
          <w:b/>
        </w:rPr>
        <w:lastRenderedPageBreak/>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6D424A31" w14:textId="77777777" w:rsidR="006E0606" w:rsidRPr="002D639B" w:rsidRDefault="006E0606" w:rsidP="006E0606">
      <w:pPr>
        <w:pStyle w:val="B1"/>
        <w:keepNext/>
        <w:rPr>
          <w:b/>
        </w:rPr>
      </w:pPr>
      <w:r w:rsidRPr="002D639B">
        <w:t>2.</w:t>
      </w:r>
      <w:r w:rsidRPr="002D639B">
        <w:rPr>
          <w:b/>
        </w:rPr>
        <w:tab/>
        <w:t>100 (Trying) response (P-CSCF#1 to UE#1)</w:t>
      </w:r>
    </w:p>
    <w:p w14:paraId="23252E04" w14:textId="77777777" w:rsidR="006E0606" w:rsidRPr="002D639B" w:rsidRDefault="006E0606" w:rsidP="006E0606">
      <w:pPr>
        <w:pStyle w:val="B2"/>
      </w:pPr>
      <w:r w:rsidRPr="002D639B">
        <w:tab/>
        <w:t xml:space="preserve">The P-CSCF responds to the INVITE request with a 100 (Trying) </w:t>
      </w:r>
      <w:r w:rsidR="00CE68B9" w:rsidRPr="002D639B">
        <w:t>provisional response</w:t>
      </w:r>
      <w:r w:rsidRPr="002D639B">
        <w:t>.</w:t>
      </w:r>
    </w:p>
    <w:p w14:paraId="64631ECD" w14:textId="77777777" w:rsidR="006E0606" w:rsidRPr="002D639B" w:rsidRDefault="00A024C9" w:rsidP="00A024C9">
      <w:pPr>
        <w:pStyle w:val="B1"/>
        <w:rPr>
          <w:bCs/>
        </w:rPr>
      </w:pPr>
      <w:r>
        <w:t>3.</w:t>
      </w:r>
      <w:r>
        <w:tab/>
      </w:r>
      <w:r w:rsidR="006E0606" w:rsidRPr="00A024C9">
        <w:rPr>
          <w:b/>
        </w:rPr>
        <w:t xml:space="preserve">INVITE request (P-CSCF#1 to S-CSCF#1) -  </w:t>
      </w:r>
      <w:r w:rsidR="006E0606" w:rsidRPr="00A024C9">
        <w:rPr>
          <w:b/>
          <w:bCs/>
        </w:rPr>
        <w:t>see example in table</w:t>
      </w:r>
      <w:r w:rsidR="0068413C" w:rsidRPr="00A024C9">
        <w:rPr>
          <w:b/>
          <w:bCs/>
        </w:rPr>
        <w:t> </w:t>
      </w:r>
      <w:r w:rsidR="009E1D1C" w:rsidRPr="00A024C9">
        <w:rPr>
          <w:b/>
          <w:bCs/>
        </w:rPr>
        <w:t>5.1.2.2-</w:t>
      </w:r>
      <w:r w:rsidR="006E0606" w:rsidRPr="00A024C9">
        <w:rPr>
          <w:b/>
          <w:bCs/>
        </w:rPr>
        <w:t>2</w:t>
      </w:r>
    </w:p>
    <w:p w14:paraId="49A18606" w14:textId="77777777" w:rsidR="006E0606" w:rsidRPr="002D639B" w:rsidRDefault="006E0606" w:rsidP="00D949E7">
      <w:pPr>
        <w:pStyle w:val="TH"/>
      </w:pPr>
      <w:r w:rsidRPr="002D639B">
        <w:t>Table</w:t>
      </w:r>
      <w:r w:rsidR="0068413C">
        <w:t> </w:t>
      </w:r>
      <w:r w:rsidR="009E1D1C" w:rsidRPr="00555C93">
        <w:t>5.1.2.2-</w:t>
      </w:r>
      <w:r w:rsidRPr="002D639B">
        <w:t xml:space="preserve">2: INVITE </w:t>
      </w:r>
      <w:r w:rsidR="00CE68B9" w:rsidRPr="002D639B">
        <w:t xml:space="preserve">request </w:t>
      </w:r>
      <w:r w:rsidRPr="002D639B">
        <w:t>(P-CSCF#1 to S-CSCF#1)</w:t>
      </w:r>
    </w:p>
    <w:p w14:paraId="549F6F1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374C5A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1D06A4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389AC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73ACEA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4BBE245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88458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85333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F4BE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A4633C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23D07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A67BB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946B7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CA03C"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30CBE102"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1883E0F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65967E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EF2CC8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9DFE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F32F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0229D8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F35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1A34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F55BE0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6951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E56D5C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53474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E118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788D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D2A5C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2DDF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F4D99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4B98A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2BCD47" w14:textId="77777777" w:rsidR="00BB36DF" w:rsidRPr="002D639B" w:rsidRDefault="00BB36DF" w:rsidP="006E0606">
      <w:pPr>
        <w:pStyle w:val="B1"/>
        <w:keepNext/>
      </w:pPr>
    </w:p>
    <w:p w14:paraId="0A6F06BF" w14:textId="77777777" w:rsidR="006E0606" w:rsidRPr="002D639B" w:rsidRDefault="006E0606" w:rsidP="006E0606">
      <w:pPr>
        <w:pStyle w:val="B1"/>
        <w:keepNext/>
        <w:rPr>
          <w:b/>
        </w:rPr>
      </w:pPr>
      <w:r w:rsidRPr="002D639B">
        <w:t>4.</w:t>
      </w:r>
      <w:r w:rsidRPr="002D639B">
        <w:rPr>
          <w:b/>
        </w:rPr>
        <w:tab/>
        <w:t>100 (Trying) response (S-CSCF#1 to P-CSCF#1)</w:t>
      </w:r>
    </w:p>
    <w:p w14:paraId="60627ADE" w14:textId="77777777" w:rsidR="006E0606" w:rsidRPr="002D639B" w:rsidRDefault="006E0606" w:rsidP="006E0606">
      <w:pPr>
        <w:pStyle w:val="B2"/>
      </w:pPr>
      <w:r w:rsidRPr="002D639B">
        <w:tab/>
        <w:t xml:space="preserve">The S-CSCF responds to the INVITE request with a 100 (Trying) </w:t>
      </w:r>
      <w:r w:rsidR="00CE68B9" w:rsidRPr="002D639B">
        <w:t>provisional response</w:t>
      </w:r>
      <w:r w:rsidRPr="002D639B">
        <w:t>.</w:t>
      </w:r>
    </w:p>
    <w:p w14:paraId="3D107A4E" w14:textId="77777777" w:rsidR="006E0606" w:rsidRPr="002D639B" w:rsidRDefault="006E0606" w:rsidP="006E0606">
      <w:pPr>
        <w:pStyle w:val="B1"/>
        <w:keepNext/>
        <w:rPr>
          <w:b/>
        </w:rPr>
      </w:pPr>
      <w:r w:rsidRPr="002D639B">
        <w:t>5.</w:t>
      </w:r>
      <w:r w:rsidRPr="002D639B">
        <w:rPr>
          <w:b/>
        </w:rPr>
        <w:tab/>
        <w:t xml:space="preserve">INVITE request (S-CSCF#2 to P-CSCF#2) </w:t>
      </w:r>
      <w:r w:rsidRPr="002D639B">
        <w:rPr>
          <w:b/>
          <w:bCs/>
        </w:rPr>
        <w:t xml:space="preserve">see example in table </w:t>
      </w:r>
      <w:r w:rsidR="009E1D1C" w:rsidRPr="00555C93">
        <w:rPr>
          <w:b/>
          <w:bCs/>
        </w:rPr>
        <w:t>5.1.2.2-</w:t>
      </w:r>
      <w:r w:rsidRPr="002D639B">
        <w:rPr>
          <w:b/>
          <w:bCs/>
        </w:rPr>
        <w:t>3</w:t>
      </w:r>
    </w:p>
    <w:p w14:paraId="3C30CC24" w14:textId="77777777" w:rsidR="00BB36DF" w:rsidRPr="002D639B" w:rsidRDefault="006E0606" w:rsidP="00D949E7">
      <w:pPr>
        <w:pStyle w:val="TH"/>
      </w:pPr>
      <w:r w:rsidRPr="002D639B">
        <w:t>Table</w:t>
      </w:r>
      <w:r w:rsidR="00A629E7">
        <w:t> </w:t>
      </w:r>
      <w:r w:rsidR="009E1D1C" w:rsidRPr="00555C93">
        <w:t>5.1.2.2-</w:t>
      </w:r>
      <w:r w:rsidRPr="002D639B">
        <w:t xml:space="preserve">3: INVITE </w:t>
      </w:r>
      <w:r w:rsidR="00CE68B9" w:rsidRPr="002D639B">
        <w:t xml:space="preserve">request </w:t>
      </w:r>
      <w:r w:rsidRPr="002D639B">
        <w:t>(S-CSCF#2 to P-CSCF#2)</w:t>
      </w:r>
      <w:r w:rsidR="00BB36DF" w:rsidRPr="002D639B">
        <w:t xml:space="preserve"> </w:t>
      </w:r>
    </w:p>
    <w:p w14:paraId="371457B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27520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0270A5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67A21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62E8B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1B858E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DBC0AD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1F918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C2ACF2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15A2F4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D3EF3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8DBF1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4E8C91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1787616"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Supported:</w:t>
      </w:r>
    </w:p>
    <w:p w14:paraId="6557234D"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5AF21DB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56B8A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9A14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1BEA79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D46B1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C23B8E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179EC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75E8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6423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FAD12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DB649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52A46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1EA757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A95E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9664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9235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18D9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53B59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69F1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660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16BFC4" w14:textId="77777777" w:rsidR="00BB36DF" w:rsidRPr="002D639B" w:rsidRDefault="00BB36DF" w:rsidP="006E0606">
      <w:pPr>
        <w:pStyle w:val="B1"/>
        <w:keepNext/>
      </w:pPr>
    </w:p>
    <w:p w14:paraId="14C79D8B" w14:textId="77777777" w:rsidR="006E0606" w:rsidRPr="002D639B" w:rsidRDefault="006E0606" w:rsidP="006E0606">
      <w:pPr>
        <w:pStyle w:val="B1"/>
        <w:keepNext/>
        <w:rPr>
          <w:b/>
        </w:rPr>
      </w:pPr>
      <w:r w:rsidRPr="002D639B">
        <w:t>6.</w:t>
      </w:r>
      <w:r w:rsidRPr="002D639B">
        <w:rPr>
          <w:b/>
        </w:rPr>
        <w:tab/>
        <w:t>100 (Trying) response (P-CSCF#2 to S-CSCF#2)</w:t>
      </w:r>
    </w:p>
    <w:p w14:paraId="48F3A115" w14:textId="77777777" w:rsidR="006E0606" w:rsidRPr="002D639B" w:rsidRDefault="006E0606" w:rsidP="006E0606">
      <w:pPr>
        <w:pStyle w:val="B2"/>
      </w:pPr>
      <w:r w:rsidRPr="002D639B">
        <w:tab/>
        <w:t xml:space="preserve">The P-CSCF#2 responds to the INVITE request with a 100 (Trying) </w:t>
      </w:r>
      <w:r w:rsidR="00CE68B9" w:rsidRPr="002D639B">
        <w:t>provisional response</w:t>
      </w:r>
      <w:r w:rsidRPr="002D639B">
        <w:t>.</w:t>
      </w:r>
    </w:p>
    <w:p w14:paraId="45777653" w14:textId="77777777" w:rsidR="006E0606" w:rsidRPr="002D639B" w:rsidRDefault="006E0606" w:rsidP="006E0606">
      <w:pPr>
        <w:pStyle w:val="B1"/>
        <w:keepNext/>
      </w:pPr>
      <w:r w:rsidRPr="002D639B">
        <w:t>7.</w:t>
      </w:r>
      <w:r w:rsidR="00A024C9">
        <w:tab/>
      </w:r>
      <w:r w:rsidRPr="002D639B">
        <w:rPr>
          <w:b/>
          <w:bCs/>
        </w:rPr>
        <w:t xml:space="preserve">INVITE request (P-CSCF#2 to UE #2) - see example in table </w:t>
      </w:r>
      <w:r w:rsidR="009E1D1C" w:rsidRPr="00555C93">
        <w:rPr>
          <w:b/>
          <w:bCs/>
        </w:rPr>
        <w:t>5.1.2.2-</w:t>
      </w:r>
      <w:r w:rsidRPr="002D639B">
        <w:rPr>
          <w:b/>
          <w:bCs/>
        </w:rPr>
        <w:t>4</w:t>
      </w:r>
    </w:p>
    <w:p w14:paraId="130323E0" w14:textId="77777777" w:rsidR="006E0606" w:rsidRPr="002D639B" w:rsidRDefault="006E0606" w:rsidP="006E0606">
      <w:pPr>
        <w:pStyle w:val="B2"/>
      </w:pPr>
      <w:r w:rsidRPr="002D639B">
        <w:tab/>
        <w:t xml:space="preserve">P-CSCF#2 forwards the INVITE request to UE#2. </w:t>
      </w:r>
    </w:p>
    <w:p w14:paraId="7A83F40E" w14:textId="77777777" w:rsidR="006E0606" w:rsidRPr="002D639B" w:rsidRDefault="006E0606" w:rsidP="00D949E7">
      <w:pPr>
        <w:pStyle w:val="TH"/>
      </w:pPr>
      <w:r w:rsidRPr="002D639B">
        <w:lastRenderedPageBreak/>
        <w:t>Table</w:t>
      </w:r>
      <w:r w:rsidR="00A629E7">
        <w:t> </w:t>
      </w:r>
      <w:r w:rsidR="009E1D1C" w:rsidRPr="00555C93">
        <w:t>5.1.2.2-</w:t>
      </w:r>
      <w:r w:rsidRPr="002D639B">
        <w:t>4: INVITE</w:t>
      </w:r>
      <w:r w:rsidR="00CE68B9" w:rsidRPr="002D639B">
        <w:t xml:space="preserve"> request</w:t>
      </w:r>
      <w:r w:rsidRPr="002D639B">
        <w:t xml:space="preserve"> (P-CSCF#2 to UE#2</w:t>
      </w:r>
      <w:r w:rsidR="00492306" w:rsidRPr="002D639B">
        <w:t>)</w:t>
      </w:r>
    </w:p>
    <w:p w14:paraId="3336B9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570388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36A18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792DC2">
        <w:rPr>
          <w:rFonts w:hint="eastAsia"/>
          <w:snapToGrid w:val="0"/>
          <w:lang w:eastAsia="zh-CN"/>
        </w:rPr>
        <w:t>5</w:t>
      </w:r>
    </w:p>
    <w:p w14:paraId="43DEF71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BB9A7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C6D5F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AEA621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5CC23E0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D1C6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4AFFBF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E62F83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D957F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E1117A5" w14:textId="77777777" w:rsidR="00266007" w:rsidRDefault="006E0606" w:rsidP="00266007">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0C4D827" w14:textId="77777777" w:rsidR="006E0606" w:rsidRPr="002D639B" w:rsidRDefault="00266007" w:rsidP="00266007">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5276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CE4C4EC"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6F6388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FA6B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E5AB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090DDEC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428875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1DC98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6C7D1F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ACDD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5A05A7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3BA860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5B59B3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0FF9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2A704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21B8D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1BC322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DC97F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8BEFFD3" w14:textId="77777777" w:rsidR="006E0606" w:rsidRPr="002D639B" w:rsidRDefault="006E0606" w:rsidP="006E0606">
      <w:pPr>
        <w:pStyle w:val="B1"/>
        <w:keepNext/>
        <w:rPr>
          <w:b/>
        </w:rPr>
      </w:pPr>
    </w:p>
    <w:p w14:paraId="32692FDF" w14:textId="77777777" w:rsidR="006E0606" w:rsidRPr="002D639B" w:rsidRDefault="006E0606" w:rsidP="006E0606">
      <w:pPr>
        <w:pStyle w:val="B1"/>
        <w:keepNext/>
        <w:rPr>
          <w:b/>
        </w:rPr>
      </w:pPr>
      <w:r w:rsidRPr="002D639B">
        <w:t>8</w:t>
      </w:r>
      <w:r w:rsidRPr="002D639B">
        <w:rPr>
          <w:b/>
        </w:rPr>
        <w:t>.</w:t>
      </w:r>
      <w:r w:rsidRPr="002D639B">
        <w:rPr>
          <w:b/>
        </w:rPr>
        <w:tab/>
        <w:t>100 (Trying) response (UE#2 to P-CSCF)</w:t>
      </w:r>
    </w:p>
    <w:p w14:paraId="085E5F46" w14:textId="77777777" w:rsidR="006E0606" w:rsidRPr="002D639B" w:rsidRDefault="006E0606" w:rsidP="006E0606">
      <w:pPr>
        <w:pStyle w:val="B2"/>
      </w:pPr>
      <w:r w:rsidRPr="002D639B">
        <w:t xml:space="preserve">The UE responds to the INVITE request with a 100 (Trying) </w:t>
      </w:r>
      <w:r w:rsidR="00CE68B9" w:rsidRPr="002D639B">
        <w:t>provisional response</w:t>
      </w:r>
      <w:r w:rsidRPr="002D639B">
        <w:t>.</w:t>
      </w:r>
    </w:p>
    <w:p w14:paraId="2779AB11" w14:textId="77777777" w:rsidR="006E0606" w:rsidRPr="002D639B" w:rsidRDefault="006E0606" w:rsidP="006E0606">
      <w:pPr>
        <w:pStyle w:val="B1"/>
        <w:keepNext/>
        <w:rPr>
          <w:b/>
        </w:rPr>
      </w:pPr>
      <w:r w:rsidRPr="002D639B">
        <w:t>9</w:t>
      </w:r>
      <w:r w:rsidRPr="002D639B">
        <w:rPr>
          <w:b/>
        </w:rPr>
        <w:t>.</w:t>
      </w:r>
      <w:r w:rsidRPr="002D639B">
        <w:rPr>
          <w:b/>
        </w:rPr>
        <w:tab/>
        <w:t xml:space="preserve">183 (Session Progress) response (UE#2 to P-CSCF) - </w:t>
      </w:r>
      <w:r w:rsidRPr="002D639B">
        <w:rPr>
          <w:b/>
          <w:bCs/>
        </w:rPr>
        <w:t>- see example in table</w:t>
      </w:r>
      <w:r w:rsidR="00A629E7">
        <w:rPr>
          <w:b/>
          <w:bCs/>
        </w:rPr>
        <w:t> </w:t>
      </w:r>
      <w:r w:rsidR="009E1D1C" w:rsidRPr="00555C93">
        <w:rPr>
          <w:b/>
          <w:bCs/>
        </w:rPr>
        <w:t>5.1.2.2-</w:t>
      </w:r>
      <w:r w:rsidRPr="002D639B">
        <w:rPr>
          <w:b/>
          <w:bCs/>
        </w:rPr>
        <w:t>5</w:t>
      </w:r>
    </w:p>
    <w:p w14:paraId="01A46C38" w14:textId="77777777" w:rsidR="006E0606" w:rsidRPr="002D639B" w:rsidRDefault="006E0606" w:rsidP="006E0606">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1BD846EF" w14:textId="77777777" w:rsidR="006E0606" w:rsidRPr="002D639B" w:rsidRDefault="006E0606" w:rsidP="006E0606">
      <w:pPr>
        <w:pStyle w:val="B2"/>
      </w:pPr>
      <w:r w:rsidRPr="002D639B">
        <w:tab/>
        <w:t xml:space="preserve">UE#2 responds with a 183 </w:t>
      </w:r>
      <w:r w:rsidR="00595484" w:rsidRPr="002D639B">
        <w:t>(</w:t>
      </w:r>
      <w:r w:rsidRPr="002D639B">
        <w:t>Session Progress</w:t>
      </w:r>
      <w:r w:rsidR="00595484" w:rsidRPr="002D639B">
        <w:t>)</w:t>
      </w:r>
      <w:r w:rsidRPr="002D639B">
        <w:t xml:space="preserve"> response containing SDP back to the originator. This response is sent to P-CSCF. UE#2 uses a conf line in the SDP to request a confirmation from UE#1 when the local resources are available at UE#1.</w:t>
      </w:r>
    </w:p>
    <w:p w14:paraId="53260735"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5: 183 </w:t>
      </w:r>
      <w:r w:rsidR="00CE68B9" w:rsidRPr="002D639B">
        <w:t>(</w:t>
      </w:r>
      <w:r w:rsidRPr="002D639B">
        <w:t>Session Progress</w:t>
      </w:r>
      <w:r w:rsidR="00CE68B9" w:rsidRPr="002D639B">
        <w:t>) response</w:t>
      </w:r>
      <w:r w:rsidRPr="002D639B">
        <w:t xml:space="preserve"> (UE#2 to P-CSCF#2)</w:t>
      </w:r>
    </w:p>
    <w:p w14:paraId="74EF4D1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B6C480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41375D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99C1E9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54E08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6DA636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8C9F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CD204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D5CB53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A0BBE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95533E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00266007" w:rsidRPr="002D639B">
        <w:t>sip:</w:t>
      </w:r>
      <w:r w:rsidR="00266007" w:rsidRPr="00555C93">
        <w:t>user2_public1@home2.net</w:t>
      </w:r>
      <w:r w:rsidR="00266007">
        <w:t>:gr=urn:uuid:2ad8950e-48a5-4a74-8d99-ad76cc7fc74c</w:t>
      </w:r>
      <w:r w:rsidRPr="002D639B">
        <w:t>;comp=sigcomp&gt;</w:t>
      </w:r>
    </w:p>
    <w:p w14:paraId="44B429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4EBA99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679D13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00A05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83192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1F6808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513D2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486537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03C2E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FD1E363"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520D077C"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w:t>
      </w:r>
      <w:r w:rsidR="00F33BAA">
        <w:rPr>
          <w:lang w:val="fr-FR"/>
        </w:rPr>
        <w:t>F</w:t>
      </w:r>
      <w:r w:rsidRPr="00090EE1">
        <w:rPr>
          <w:lang w:val="fr-FR"/>
        </w:rPr>
        <w:t xml:space="preserve"> 98</w:t>
      </w:r>
    </w:p>
    <w:p w14:paraId="58E502F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64AF1B7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2CBE63E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1F0A5D9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BB471A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04799FD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48F5B22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14C1559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7FD7B9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327C163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5D6E2B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6768C7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6CF72C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167E6F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6A135E6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41A624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338054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72E0D1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CB9F976" w14:textId="77777777" w:rsidR="006E0606" w:rsidRPr="002D639B" w:rsidRDefault="006E0606" w:rsidP="006E0606">
      <w:pPr>
        <w:pStyle w:val="B1"/>
        <w:keepNext/>
      </w:pPr>
    </w:p>
    <w:p w14:paraId="65A4123C" w14:textId="77777777" w:rsidR="006E0606" w:rsidRPr="002D639B" w:rsidRDefault="006E0606" w:rsidP="006E0606">
      <w:pPr>
        <w:pStyle w:val="B1"/>
        <w:keepNext/>
      </w:pPr>
      <w:r w:rsidRPr="002D639B">
        <w:t>10.</w:t>
      </w:r>
      <w:r w:rsidRPr="002D639B">
        <w:tab/>
      </w:r>
      <w:r w:rsidRPr="002D639B">
        <w:rPr>
          <w:b/>
        </w:rPr>
        <w:t>Reserve IP-CAN bearer for media</w:t>
      </w:r>
    </w:p>
    <w:p w14:paraId="625C76FD" w14:textId="77777777" w:rsidR="006E0606" w:rsidRPr="002D639B" w:rsidRDefault="006E0606" w:rsidP="006E0606">
      <w:pPr>
        <w:pStyle w:val="B2"/>
      </w:pPr>
      <w:r w:rsidRPr="002D639B">
        <w:tab/>
        <w:t xml:space="preserve">The terminating UA sets up the bearer in accordance with the media description received SDP. </w:t>
      </w:r>
    </w:p>
    <w:p w14:paraId="104DB708" w14:textId="77777777" w:rsidR="006E0606" w:rsidRPr="002D639B" w:rsidRDefault="006E0606" w:rsidP="006E0606">
      <w:pPr>
        <w:pStyle w:val="B1"/>
        <w:keepNext/>
      </w:pPr>
      <w:r w:rsidRPr="002D639B">
        <w:t>11.</w:t>
      </w:r>
      <w:r w:rsidRPr="002D639B">
        <w:tab/>
      </w:r>
      <w:r w:rsidRPr="002D639B">
        <w:rPr>
          <w:b/>
        </w:rPr>
        <w:t>Authorize QoS</w:t>
      </w:r>
    </w:p>
    <w:p w14:paraId="10736FB2" w14:textId="77777777" w:rsidR="006E0606" w:rsidRPr="002D639B" w:rsidRDefault="006E0606" w:rsidP="006E0606">
      <w:pPr>
        <w:pStyle w:val="B2"/>
      </w:pPr>
      <w:r w:rsidRPr="002D639B">
        <w:tab/>
        <w:t>P-CSCF authorizes the resources necessary for this session.</w:t>
      </w:r>
    </w:p>
    <w:p w14:paraId="3790C593" w14:textId="77777777" w:rsidR="006E0606" w:rsidRPr="00A024C9" w:rsidRDefault="00A024C9" w:rsidP="00A024C9">
      <w:pPr>
        <w:pStyle w:val="B1"/>
        <w:rPr>
          <w:b/>
        </w:rPr>
      </w:pPr>
      <w:r>
        <w:rPr>
          <w:bCs/>
        </w:rPr>
        <w:t>12.</w:t>
      </w:r>
      <w:r>
        <w:rPr>
          <w:bCs/>
        </w:rPr>
        <w:tab/>
      </w:r>
      <w:r w:rsidR="006E0606" w:rsidRPr="00A024C9">
        <w:rPr>
          <w:b/>
          <w:bCs/>
        </w:rPr>
        <w:t>183 (session progress)</w:t>
      </w:r>
      <w:r w:rsidR="006E0606" w:rsidRPr="00A024C9">
        <w:rPr>
          <w:b/>
        </w:rPr>
        <w:t xml:space="preserve"> response (P-CSCF#</w:t>
      </w:r>
      <w:r w:rsidRPr="00A024C9">
        <w:rPr>
          <w:b/>
        </w:rPr>
        <w:t>"</w:t>
      </w:r>
      <w:r w:rsidR="006E0606" w:rsidRPr="00A024C9">
        <w:rPr>
          <w:b/>
        </w:rPr>
        <w:t xml:space="preserve"> to S-CSCF#2) – see example in table</w:t>
      </w:r>
      <w:r w:rsidR="00A629E7" w:rsidRPr="00A024C9">
        <w:rPr>
          <w:b/>
        </w:rPr>
        <w:t> </w:t>
      </w:r>
      <w:r w:rsidR="009E1D1C" w:rsidRPr="00A024C9">
        <w:rPr>
          <w:b/>
        </w:rPr>
        <w:t>5.1.2.2-</w:t>
      </w:r>
      <w:r w:rsidR="006E0606" w:rsidRPr="00A024C9">
        <w:rPr>
          <w:b/>
        </w:rPr>
        <w:t>6</w:t>
      </w:r>
    </w:p>
    <w:p w14:paraId="47F85DF0" w14:textId="77777777" w:rsidR="006E0606" w:rsidRPr="002D639B" w:rsidRDefault="006E0606" w:rsidP="00D949E7">
      <w:pPr>
        <w:pStyle w:val="TH"/>
      </w:pPr>
      <w:r w:rsidRPr="002D639B">
        <w:t>Table</w:t>
      </w:r>
      <w:r w:rsidR="00A629E7">
        <w:t> </w:t>
      </w:r>
      <w:r w:rsidR="009E1D1C" w:rsidRPr="00555C93">
        <w:t>5.1.2.2-</w:t>
      </w:r>
      <w:r w:rsidRPr="002D639B">
        <w:t xml:space="preserve">6: 183 </w:t>
      </w:r>
      <w:r w:rsidR="00CE68B9" w:rsidRPr="002D639B">
        <w:t>(</w:t>
      </w:r>
      <w:r w:rsidRPr="002D639B">
        <w:t>Session Progress</w:t>
      </w:r>
      <w:r w:rsidR="00CE68B9" w:rsidRPr="002D639B">
        <w:t>) response</w:t>
      </w:r>
      <w:r w:rsidRPr="002D639B">
        <w:t xml:space="preserve"> (P-CSCF#2 to S-CSCF#2)</w:t>
      </w:r>
    </w:p>
    <w:p w14:paraId="1E38893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9F5ED2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A98FFD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A9C88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32294CA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6D90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746F0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8681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E2B7AC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35115B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5F188A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1498D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0737EA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725BF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3479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E21FA9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89790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98CA5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63B31B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93E02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AEE0F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9D8F13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2AAB14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95F087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DD5A9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D8855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10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C25E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F65A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F6A1D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C9EE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5A16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0FF1F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C356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3D53DB9" w14:textId="77777777" w:rsidR="00BB36DF" w:rsidRPr="002D639B" w:rsidRDefault="00BB36DF" w:rsidP="00BB36DF">
      <w:pPr>
        <w:pStyle w:val="B1"/>
        <w:ind w:left="284" w:firstLine="0"/>
        <w:rPr>
          <w:b/>
          <w:bCs/>
        </w:rPr>
      </w:pPr>
    </w:p>
    <w:p w14:paraId="46ADB96C" w14:textId="77777777" w:rsidR="006E0606" w:rsidRPr="002D639B" w:rsidRDefault="006310BA" w:rsidP="00BB36DF">
      <w:pPr>
        <w:pStyle w:val="B1"/>
        <w:ind w:left="284" w:firstLine="0"/>
        <w:rPr>
          <w:b/>
        </w:rPr>
      </w:pPr>
      <w:r w:rsidRPr="002D639B">
        <w:rPr>
          <w:bCs/>
        </w:rPr>
        <w:t>13.</w:t>
      </w:r>
      <w:r w:rsidRPr="002D639B">
        <w:rPr>
          <w:b/>
          <w:bCs/>
        </w:rPr>
        <w:tab/>
      </w:r>
      <w:r w:rsidR="006E0606" w:rsidRPr="002D639B">
        <w:rPr>
          <w:b/>
          <w:bCs/>
        </w:rPr>
        <w:t>183 (session progress)</w:t>
      </w:r>
      <w:r w:rsidR="006E0606" w:rsidRPr="002D639B">
        <w:rPr>
          <w:b/>
        </w:rPr>
        <w:t xml:space="preserve"> response (S-CSCF#1 to P-CSCF#1) – see example in table</w:t>
      </w:r>
      <w:r w:rsidR="00A629E7">
        <w:rPr>
          <w:b/>
        </w:rPr>
        <w:t> </w:t>
      </w:r>
      <w:r w:rsidR="009E1D1C" w:rsidRPr="00555C93">
        <w:rPr>
          <w:b/>
        </w:rPr>
        <w:t>5.1.2.2-</w:t>
      </w:r>
      <w:r w:rsidR="006E0606" w:rsidRPr="002D639B">
        <w:rPr>
          <w:b/>
        </w:rPr>
        <w:t>7</w:t>
      </w:r>
    </w:p>
    <w:p w14:paraId="11AF4E90"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7: 183 </w:t>
      </w:r>
      <w:r w:rsidR="00CE68B9" w:rsidRPr="002D639B">
        <w:t>(</w:t>
      </w:r>
      <w:r w:rsidRPr="002D639B">
        <w:t>Session Progress</w:t>
      </w:r>
      <w:r w:rsidR="00CE68B9" w:rsidRPr="002D639B">
        <w:t>) response</w:t>
      </w:r>
      <w:r w:rsidRPr="002D639B">
        <w:t xml:space="preserve"> (P-CSCF#2 to S-CSCF#2)</w:t>
      </w:r>
    </w:p>
    <w:p w14:paraId="0D6594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CF050B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A56369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878B6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9F9E0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21689F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65B726F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E5DA2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235BC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C84F3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388F74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8249E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95A4C8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37C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C3C0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6C663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DDAF1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A91C3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517BBB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A882A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4D069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A5D95B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34563F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182C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26799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6C4E1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FC437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5CD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91FA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3D76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F254F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B2E5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190C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F4D20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729E214" w14:textId="77777777" w:rsidR="00BB36DF" w:rsidRPr="002D639B" w:rsidRDefault="00BB36DF" w:rsidP="006E0606">
      <w:pPr>
        <w:pStyle w:val="B1"/>
        <w:keepNext/>
      </w:pPr>
    </w:p>
    <w:p w14:paraId="4CD3186B" w14:textId="77777777" w:rsidR="006E0606" w:rsidRPr="002D639B" w:rsidRDefault="006E0606" w:rsidP="006E0606">
      <w:pPr>
        <w:pStyle w:val="B1"/>
        <w:keepNext/>
      </w:pPr>
      <w:r w:rsidRPr="002D639B">
        <w:t>14.</w:t>
      </w:r>
      <w:r w:rsidRPr="002D639B">
        <w:tab/>
      </w:r>
      <w:r w:rsidRPr="002D639B">
        <w:rPr>
          <w:b/>
        </w:rPr>
        <w:t>Authorize QoS</w:t>
      </w:r>
    </w:p>
    <w:p w14:paraId="595CA413" w14:textId="77777777" w:rsidR="006E0606" w:rsidRPr="002D639B" w:rsidRDefault="006E0606" w:rsidP="006E0606">
      <w:pPr>
        <w:pStyle w:val="B2"/>
      </w:pPr>
      <w:r w:rsidRPr="002D639B">
        <w:tab/>
        <w:t>P-CSCF authorizes the resources necessary for this session.</w:t>
      </w:r>
    </w:p>
    <w:p w14:paraId="520F599F" w14:textId="77777777" w:rsidR="006E0606" w:rsidRPr="002D639B" w:rsidRDefault="006E0606" w:rsidP="006E0606">
      <w:pPr>
        <w:pStyle w:val="B2"/>
      </w:pPr>
    </w:p>
    <w:p w14:paraId="31EE181B" w14:textId="77777777" w:rsidR="006E0606" w:rsidRPr="00A024C9" w:rsidRDefault="00A024C9" w:rsidP="00A024C9">
      <w:pPr>
        <w:pStyle w:val="B1"/>
        <w:rPr>
          <w:b/>
        </w:rPr>
      </w:pPr>
      <w:r>
        <w:t>15.</w:t>
      </w:r>
      <w:r>
        <w:tab/>
      </w:r>
      <w:r w:rsidR="006E0606" w:rsidRPr="00A024C9">
        <w:rPr>
          <w:b/>
        </w:rPr>
        <w:t xml:space="preserve">183 </w:t>
      </w:r>
      <w:r w:rsidR="00CE68B9" w:rsidRPr="00A024C9">
        <w:rPr>
          <w:b/>
        </w:rPr>
        <w:t>(</w:t>
      </w:r>
      <w:r w:rsidR="006E0606" w:rsidRPr="00A024C9">
        <w:rPr>
          <w:b/>
        </w:rPr>
        <w:t>Session Progress</w:t>
      </w:r>
      <w:r w:rsidR="00CE68B9" w:rsidRPr="00A024C9">
        <w:rPr>
          <w:b/>
        </w:rPr>
        <w:t>) response</w:t>
      </w:r>
      <w:r w:rsidR="006E0606" w:rsidRPr="00A024C9">
        <w:rPr>
          <w:b/>
        </w:rPr>
        <w:t xml:space="preserve"> (P-CSCF to UE) – see example in table</w:t>
      </w:r>
      <w:r w:rsidR="00A629E7" w:rsidRPr="00A024C9">
        <w:rPr>
          <w:b/>
        </w:rPr>
        <w:t> </w:t>
      </w:r>
      <w:r w:rsidR="009E1D1C" w:rsidRPr="00A024C9">
        <w:rPr>
          <w:b/>
        </w:rPr>
        <w:t>5.1.2.2-</w:t>
      </w:r>
      <w:r w:rsidR="006E0606" w:rsidRPr="00A024C9">
        <w:rPr>
          <w:b/>
        </w:rPr>
        <w:t>8</w:t>
      </w:r>
    </w:p>
    <w:p w14:paraId="161F9A81"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8: 183 </w:t>
      </w:r>
      <w:r w:rsidR="00CE68B9" w:rsidRPr="002D639B">
        <w:t>(</w:t>
      </w:r>
      <w:r w:rsidRPr="002D639B">
        <w:t>Session Progress</w:t>
      </w:r>
      <w:r w:rsidR="00CE68B9" w:rsidRPr="002D639B">
        <w:t>) response</w:t>
      </w:r>
      <w:r w:rsidRPr="002D639B">
        <w:t xml:space="preserve"> (P-CSCF#1 to UE#1)</w:t>
      </w:r>
    </w:p>
    <w:p w14:paraId="557700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15782C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2541D7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69EE77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C73D5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2D6C6F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49BF7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6C262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01D3A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F2158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4D4569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AE854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E0B11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A73B8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FA2F9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A38D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11867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F4CD7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1EC017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00BB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52F6A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725C6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F2D18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010DC0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D605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97736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333B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B785B4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52E1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E41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12DFC2" w14:textId="77777777" w:rsidR="00BB36DF" w:rsidRPr="002D639B" w:rsidRDefault="00BB36DF" w:rsidP="006E0606">
      <w:pPr>
        <w:pStyle w:val="B1"/>
        <w:keepNext/>
      </w:pPr>
    </w:p>
    <w:p w14:paraId="4C1EC14F" w14:textId="77777777" w:rsidR="006E0606" w:rsidRPr="002D639B" w:rsidRDefault="006E0606" w:rsidP="006E0606">
      <w:pPr>
        <w:pStyle w:val="B1"/>
        <w:keepNext/>
      </w:pPr>
      <w:r w:rsidRPr="002D639B">
        <w:t>16.</w:t>
      </w:r>
      <w:r w:rsidRPr="002D639B">
        <w:tab/>
      </w:r>
      <w:r w:rsidRPr="002D639B">
        <w:rPr>
          <w:b/>
        </w:rPr>
        <w:t>Reserve IP-CAN bearer for media</w:t>
      </w:r>
    </w:p>
    <w:p w14:paraId="52EAD781" w14:textId="77777777" w:rsidR="006E0606" w:rsidRPr="002D639B" w:rsidRDefault="006E0606" w:rsidP="006E0606">
      <w:pPr>
        <w:pStyle w:val="B2"/>
      </w:pPr>
      <w:r w:rsidRPr="002D639B">
        <w:tab/>
        <w:t xml:space="preserve">The originating UE sets up the bearer in accordance with the media description received SDP. </w:t>
      </w:r>
    </w:p>
    <w:p w14:paraId="165A5312" w14:textId="77777777" w:rsidR="006E0606" w:rsidRPr="002D639B" w:rsidRDefault="006E0606" w:rsidP="006E0606">
      <w:pPr>
        <w:pStyle w:val="B1"/>
        <w:rPr>
          <w:b/>
          <w:bCs/>
        </w:rPr>
      </w:pPr>
      <w:r w:rsidRPr="002D639B">
        <w:t>17 -24.</w:t>
      </w:r>
      <w:r w:rsidRPr="002D639B">
        <w:tab/>
      </w:r>
      <w:r w:rsidRPr="002D639B">
        <w:rPr>
          <w:b/>
          <w:bCs/>
        </w:rPr>
        <w:t>PRACK request / 200</w:t>
      </w:r>
      <w:r w:rsidR="00CE68B9" w:rsidRPr="002D639B">
        <w:rPr>
          <w:b/>
          <w:bCs/>
        </w:rPr>
        <w:t>(</w:t>
      </w:r>
      <w:r w:rsidRPr="002D639B">
        <w:rPr>
          <w:b/>
          <w:bCs/>
        </w:rPr>
        <w:t>OK</w:t>
      </w:r>
      <w:r w:rsidR="00CE68B9" w:rsidRPr="002D639B">
        <w:rPr>
          <w:b/>
          <w:bCs/>
        </w:rPr>
        <w:t>) response</w:t>
      </w:r>
      <w:r w:rsidRPr="002D639B">
        <w:rPr>
          <w:b/>
          <w:bCs/>
        </w:rPr>
        <w:t xml:space="preserve"> exchange</w:t>
      </w:r>
      <w:r w:rsidRPr="002D639B">
        <w:rPr>
          <w:b/>
        </w:rPr>
        <w:t xml:space="preserve"> </w:t>
      </w:r>
    </w:p>
    <w:p w14:paraId="22319FE6" w14:textId="77777777" w:rsidR="006E0606" w:rsidRPr="002D639B" w:rsidRDefault="006E0606" w:rsidP="006E0606">
      <w:pPr>
        <w:pStyle w:val="B2"/>
      </w:pPr>
      <w:r w:rsidRPr="002D639B">
        <w:tab/>
        <w:t>The PRACK request does not carry SDP as the final codec decision is already made as part of the initial offer/answer exchange.</w:t>
      </w:r>
    </w:p>
    <w:p w14:paraId="64D00388" w14:textId="77777777" w:rsidR="006E0606" w:rsidRPr="002D639B" w:rsidRDefault="006E0606" w:rsidP="006E0606">
      <w:pPr>
        <w:pStyle w:val="B2"/>
        <w:ind w:firstLine="0"/>
      </w:pPr>
    </w:p>
    <w:p w14:paraId="1B247577" w14:textId="77777777" w:rsidR="006E0606" w:rsidRPr="002D639B" w:rsidRDefault="006E0606" w:rsidP="006E0606">
      <w:pPr>
        <w:pStyle w:val="B1"/>
        <w:rPr>
          <w:b/>
        </w:rPr>
      </w:pPr>
      <w:r w:rsidRPr="002D639B">
        <w:t>25.</w:t>
      </w:r>
      <w:r w:rsidRPr="002D639B">
        <w:rPr>
          <w:b/>
          <w:bCs/>
        </w:rPr>
        <w:tab/>
        <w:t xml:space="preserve">UPDATE </w:t>
      </w:r>
      <w:r w:rsidRPr="002D639B">
        <w:rPr>
          <w:b/>
        </w:rPr>
        <w:t xml:space="preserve">request (UE#1 to P-CSCF#1) </w:t>
      </w:r>
      <w:r w:rsidRPr="002D639B">
        <w:rPr>
          <w:b/>
          <w:bCs/>
        </w:rPr>
        <w:t>- see example in table</w:t>
      </w:r>
      <w:r w:rsidR="00A629E7">
        <w:rPr>
          <w:b/>
          <w:bCs/>
        </w:rPr>
        <w:t> </w:t>
      </w:r>
      <w:r w:rsidR="009E1D1C" w:rsidRPr="00555C93">
        <w:rPr>
          <w:b/>
          <w:bCs/>
        </w:rPr>
        <w:t>5.1.2.2-</w:t>
      </w:r>
      <w:r w:rsidRPr="002D639B">
        <w:rPr>
          <w:b/>
          <w:bCs/>
        </w:rPr>
        <w:t>9</w:t>
      </w:r>
    </w:p>
    <w:p w14:paraId="60BB0FC6" w14:textId="77777777" w:rsidR="006E0606" w:rsidRPr="002D639B" w:rsidRDefault="006E0606" w:rsidP="006E0606">
      <w:pPr>
        <w:pStyle w:val="B2"/>
      </w:pPr>
      <w:r w:rsidRPr="002D639B">
        <w:t xml:space="preserve">UE#1 indicates that it can send and receive media as the necessary resources are available. </w:t>
      </w:r>
    </w:p>
    <w:p w14:paraId="03590BF4" w14:textId="77777777" w:rsidR="006E0606" w:rsidRPr="002D639B" w:rsidRDefault="006E0606" w:rsidP="006E0606">
      <w:pPr>
        <w:pStyle w:val="TH"/>
      </w:pPr>
      <w:r w:rsidRPr="002D639B">
        <w:t>Table</w:t>
      </w:r>
      <w:r w:rsidR="00A629E7">
        <w:t> </w:t>
      </w:r>
      <w:r w:rsidR="009E1D1C" w:rsidRPr="00555C93">
        <w:t>5.1.2.2-</w:t>
      </w:r>
      <w:r w:rsidRPr="002D639B">
        <w:t xml:space="preserve">9: </w:t>
      </w:r>
      <w:r w:rsidR="00CE68B9" w:rsidRPr="002D639B">
        <w:t>UPDATE request</w:t>
      </w:r>
      <w:r w:rsidRPr="002D639B">
        <w:t xml:space="preserve"> (UE#1 to P-CSCF#1)</w:t>
      </w:r>
    </w:p>
    <w:p w14:paraId="0A2C4E2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0BE348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7BF333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C0608F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4E93D78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18BF6AE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0274B6C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52948CC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27E915F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 precondition</w:t>
      </w:r>
    </w:p>
    <w:p w14:paraId="33FBAE1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5953A0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00A44F0F" w:rsidRPr="002D639B">
        <w:rPr>
          <w:rFonts w:cs="Courier New"/>
          <w:szCs w:val="16"/>
        </w:rPr>
        <w:t>ealg=aes-cbc;</w:t>
      </w:r>
      <w:r w:rsidR="00A44F0F" w:rsidRPr="002D639B">
        <w:t xml:space="preserve"> spi-c=98765432; spi-s=87654321; port-c=8642; port-s=7531</w:t>
      </w:r>
    </w:p>
    <w:p w14:paraId="7840FBAE" w14:textId="77777777" w:rsidR="00266007" w:rsidRDefault="006E0606"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266007" w:rsidRPr="002D639B">
        <w:t>user1_public1@home1.net</w:t>
      </w:r>
      <w:r w:rsidR="00266007">
        <w:t>;gr=urn:uuid:f81d4fae-7dec-11d0-a765-00a0c91e6bf6</w:t>
      </w:r>
      <w:r w:rsidRPr="002D639B">
        <w:rPr>
          <w:snapToGrid w:val="0"/>
        </w:rPr>
        <w:t>;comp=sigcomp</w:t>
      </w:r>
      <w:r w:rsidR="00266007">
        <w:rPr>
          <w:snapToGrid w:val="0"/>
        </w:rPr>
        <w:t>&gt;</w:t>
      </w:r>
    </w:p>
    <w:p w14:paraId="700430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6BBFED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D07044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513B8A8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43E57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6AEB58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7766CD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53A0617"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E086A9C"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63EEBCB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b=AS:75</w:t>
      </w:r>
    </w:p>
    <w:p w14:paraId="58CB5ED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0D0384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FB32C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1D770C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10D770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C9B219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663F7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w:t>
      </w:r>
      <w:r w:rsidR="00F33BAA">
        <w:t>F</w:t>
      </w:r>
      <w:r w:rsidRPr="002D639B">
        <w:t xml:space="preserve"> 97 96</w:t>
      </w:r>
    </w:p>
    <w:p w14:paraId="5428D5F7"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3DA54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8CE2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E769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C79E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C14D12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5A78E3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806D846" w14:textId="77777777" w:rsidR="006E0606" w:rsidRPr="002D639B" w:rsidRDefault="006E0606" w:rsidP="006E0606">
      <w:pPr>
        <w:pStyle w:val="EditorsNote"/>
        <w:rPr>
          <w:color w:val="auto"/>
        </w:rPr>
      </w:pPr>
    </w:p>
    <w:p w14:paraId="19A3D38B" w14:textId="77777777" w:rsidR="006E0606" w:rsidRPr="00A024C9" w:rsidRDefault="00A024C9" w:rsidP="00A024C9">
      <w:pPr>
        <w:pStyle w:val="B1"/>
        <w:rPr>
          <w:b/>
        </w:rPr>
      </w:pPr>
      <w:r>
        <w:t>26.</w:t>
      </w:r>
      <w:r>
        <w:tab/>
      </w:r>
      <w:r w:rsidR="006E0606" w:rsidRPr="00A024C9">
        <w:rPr>
          <w:b/>
        </w:rPr>
        <w:t>UPDATE request (P-CSCF#1 to S-CSCF#1 ) - see example in table</w:t>
      </w:r>
      <w:r w:rsidR="00A629E7" w:rsidRPr="00A024C9">
        <w:rPr>
          <w:b/>
        </w:rPr>
        <w:t> </w:t>
      </w:r>
      <w:r w:rsidR="009E1D1C" w:rsidRPr="00A024C9">
        <w:rPr>
          <w:b/>
        </w:rPr>
        <w:t>5.1.2.2-</w:t>
      </w:r>
      <w:r w:rsidR="006E0606" w:rsidRPr="00A024C9">
        <w:rPr>
          <w:b/>
        </w:rPr>
        <w:t>10</w:t>
      </w:r>
    </w:p>
    <w:p w14:paraId="3CF7345E" w14:textId="77777777" w:rsidR="006E0606" w:rsidRPr="002D639B" w:rsidRDefault="006E0606" w:rsidP="006E0606">
      <w:pPr>
        <w:pStyle w:val="TH"/>
      </w:pPr>
      <w:r w:rsidRPr="002D639B">
        <w:t>Table</w:t>
      </w:r>
      <w:r w:rsidR="00A629E7">
        <w:t> </w:t>
      </w:r>
      <w:r w:rsidR="009E1D1C" w:rsidRPr="00555C93">
        <w:t>5.1.2.2-</w:t>
      </w:r>
      <w:r w:rsidRPr="002D639B">
        <w:t xml:space="preserve">10: </w:t>
      </w:r>
      <w:r w:rsidR="00CE68B9" w:rsidRPr="002D639B">
        <w:t>UPDATE request</w:t>
      </w:r>
      <w:r w:rsidRPr="002D639B">
        <w:t xml:space="preserve"> (P-CSCF#1 to S-CSCF#1)</w:t>
      </w:r>
    </w:p>
    <w:p w14:paraId="72A0CED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2B0B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4653D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AE749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888A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6AA049F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242388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17FB5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B59AED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A9576B3"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12F78FF7"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E5AAF87"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380C9BB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56BFAF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2C5350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290522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5AD02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302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ABF744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DDD4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C6F9E4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11919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AE439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7B31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272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57DD5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7840D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9EC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C06054" w14:textId="77777777" w:rsidR="00BB36DF" w:rsidRPr="002D639B" w:rsidRDefault="00BB36DF" w:rsidP="006E0606">
      <w:pPr>
        <w:pStyle w:val="B1"/>
      </w:pPr>
    </w:p>
    <w:p w14:paraId="4A3C2F9D" w14:textId="77777777" w:rsidR="006E0606" w:rsidRPr="002D639B" w:rsidRDefault="006E0606" w:rsidP="006E0606">
      <w:pPr>
        <w:pStyle w:val="B1"/>
        <w:rPr>
          <w:b/>
        </w:rPr>
      </w:pPr>
      <w:r w:rsidRPr="002D639B">
        <w:t>27.</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009E1D1C" w:rsidRPr="00555C93">
        <w:rPr>
          <w:b/>
          <w:bCs/>
        </w:rPr>
        <w:t>5.1.2.2-</w:t>
      </w:r>
      <w:r w:rsidRPr="002D639B">
        <w:rPr>
          <w:b/>
          <w:bCs/>
        </w:rPr>
        <w:t>11</w:t>
      </w:r>
    </w:p>
    <w:p w14:paraId="01FB6AE8" w14:textId="77777777" w:rsidR="006E0606" w:rsidRPr="002D639B" w:rsidRDefault="006E0606" w:rsidP="00D949E7">
      <w:pPr>
        <w:pStyle w:val="TH"/>
      </w:pPr>
      <w:r w:rsidRPr="002D639B">
        <w:t>Table</w:t>
      </w:r>
      <w:r w:rsidR="00A629E7">
        <w:t> </w:t>
      </w:r>
      <w:r w:rsidR="009E1D1C" w:rsidRPr="00555C93">
        <w:t>5.1.2.2-</w:t>
      </w:r>
      <w:r w:rsidRPr="002D639B">
        <w:t xml:space="preserve">11: UPDATE </w:t>
      </w:r>
      <w:r w:rsidR="00931023" w:rsidRPr="002D639B">
        <w:t xml:space="preserve">request </w:t>
      </w:r>
      <w:r w:rsidRPr="002D639B">
        <w:t>(S-CSCF#2 to P-CSCF#2)</w:t>
      </w:r>
    </w:p>
    <w:p w14:paraId="2540F18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477E27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4DB9773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5F1FAE6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D71B5E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E5D14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3DAC1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7A3D7734"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2312F8D5"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9E0CF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08296D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1CE079F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AB3A86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94FA5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8DCB1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DB406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w:t>
      </w:r>
    </w:p>
    <w:p w14:paraId="4E6251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CFF9D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1B0A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3235A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14202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56264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8804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2D62D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354CB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CC69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EBA550" w14:textId="77777777" w:rsidR="003122C7" w:rsidRPr="002D639B" w:rsidRDefault="003122C7" w:rsidP="003122C7">
      <w:pPr>
        <w:pStyle w:val="B1"/>
        <w:ind w:left="284" w:firstLine="0"/>
        <w:rPr>
          <w:b/>
          <w:bCs/>
        </w:rPr>
      </w:pPr>
    </w:p>
    <w:p w14:paraId="1531BDB7" w14:textId="77777777" w:rsidR="006E0606" w:rsidRPr="002D639B" w:rsidRDefault="003122C7" w:rsidP="003122C7">
      <w:pPr>
        <w:pStyle w:val="B1"/>
        <w:ind w:left="284" w:firstLine="0"/>
        <w:rPr>
          <w:b/>
        </w:rPr>
      </w:pPr>
      <w:r w:rsidRPr="002D639B">
        <w:rPr>
          <w:bCs/>
        </w:rPr>
        <w:t>28.</w:t>
      </w:r>
      <w:r w:rsidRPr="002D639B">
        <w:rPr>
          <w:bCs/>
        </w:rPr>
        <w:tab/>
      </w:r>
      <w:r w:rsidR="006E0606" w:rsidRPr="002D639B">
        <w:rPr>
          <w:b/>
          <w:bCs/>
        </w:rPr>
        <w:t xml:space="preserve">UPDATE </w:t>
      </w:r>
      <w:r w:rsidR="006E0606" w:rsidRPr="002D639B">
        <w:rPr>
          <w:b/>
        </w:rPr>
        <w:t xml:space="preserve">request (P-CSCF#2 to UE#2 ) </w:t>
      </w:r>
      <w:r w:rsidR="006E0606" w:rsidRPr="002D639B">
        <w:rPr>
          <w:b/>
          <w:bCs/>
        </w:rPr>
        <w:t>- see example in table</w:t>
      </w:r>
      <w:r w:rsidR="00A629E7">
        <w:rPr>
          <w:b/>
          <w:bCs/>
        </w:rPr>
        <w:t> </w:t>
      </w:r>
      <w:r w:rsidR="009E1D1C" w:rsidRPr="00555C93">
        <w:rPr>
          <w:b/>
          <w:bCs/>
        </w:rPr>
        <w:t>5.1.2.2-</w:t>
      </w:r>
      <w:r w:rsidR="006E0606" w:rsidRPr="002D639B">
        <w:rPr>
          <w:b/>
          <w:bCs/>
        </w:rPr>
        <w:t>12</w:t>
      </w:r>
    </w:p>
    <w:p w14:paraId="3047CC2E" w14:textId="77777777" w:rsidR="006E0606" w:rsidRPr="002D639B" w:rsidRDefault="006E0606" w:rsidP="00D949E7">
      <w:pPr>
        <w:pStyle w:val="TH"/>
      </w:pPr>
      <w:r w:rsidRPr="002D639B">
        <w:t>Table</w:t>
      </w:r>
      <w:r w:rsidR="00A629E7">
        <w:t> </w:t>
      </w:r>
      <w:r w:rsidR="009E1D1C" w:rsidRPr="00555C93">
        <w:t>5.1.2.2-</w:t>
      </w:r>
      <w:r w:rsidRPr="002D639B">
        <w:t xml:space="preserve">12: UPDATE </w:t>
      </w:r>
      <w:r w:rsidR="00931023" w:rsidRPr="002D639B">
        <w:t xml:space="preserve">request </w:t>
      </w:r>
      <w:r w:rsidRPr="002D639B">
        <w:t>(S-CSCF#2 to P-CSCF#2)</w:t>
      </w:r>
    </w:p>
    <w:p w14:paraId="4D70CB1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7B2CFF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854091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AEE1EA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C1B08A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42868B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D45A066"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03274F30"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161587A8"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5301F9B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D6EA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8E87F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A6EE8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BCAE8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23A62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4EF81A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34D43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62CE83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3D4E9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09396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ECDD9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FEDA2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02F4C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74AF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7D0F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C0BBFD" w14:textId="77777777" w:rsidR="006E0606" w:rsidRPr="002D639B" w:rsidRDefault="006E0606" w:rsidP="006E0606">
      <w:pPr>
        <w:rPr>
          <w:noProof/>
        </w:rPr>
      </w:pPr>
    </w:p>
    <w:p w14:paraId="0EF8A989" w14:textId="77777777" w:rsidR="006E0606" w:rsidRPr="002D639B" w:rsidRDefault="006310BA" w:rsidP="006310BA">
      <w:pPr>
        <w:pStyle w:val="B1"/>
        <w:ind w:left="284" w:firstLine="0"/>
        <w:rPr>
          <w:b/>
        </w:rPr>
      </w:pPr>
      <w:r w:rsidRPr="002D639B">
        <w:rPr>
          <w:bCs/>
        </w:rPr>
        <w:t>29.</w:t>
      </w:r>
      <w:r w:rsidRPr="002D639B">
        <w:rPr>
          <w:bCs/>
        </w:rPr>
        <w:tab/>
      </w:r>
      <w:r w:rsidR="006E0606" w:rsidRPr="002D639B">
        <w:rPr>
          <w:b/>
          <w:bCs/>
        </w:rPr>
        <w:t>200 (OK)</w:t>
      </w:r>
      <w:r w:rsidR="006E0606" w:rsidRPr="002D639B">
        <w:rPr>
          <w:b/>
        </w:rPr>
        <w:t xml:space="preserve"> response (UE#</w:t>
      </w:r>
      <w:r w:rsidR="00686C1C" w:rsidRPr="002D639B">
        <w:rPr>
          <w:b/>
        </w:rPr>
        <w:t xml:space="preserve">2 </w:t>
      </w:r>
      <w:r w:rsidR="006E0606" w:rsidRPr="002D639B">
        <w:rPr>
          <w:b/>
        </w:rPr>
        <w:t xml:space="preserve">to P-CSCF#1)  </w:t>
      </w:r>
      <w:r w:rsidR="006E0606" w:rsidRPr="002D639B">
        <w:rPr>
          <w:b/>
          <w:bCs/>
        </w:rPr>
        <w:t>- see example in table</w:t>
      </w:r>
      <w:r w:rsidR="00A629E7">
        <w:rPr>
          <w:b/>
          <w:bCs/>
        </w:rPr>
        <w:t> </w:t>
      </w:r>
      <w:r w:rsidR="009E1D1C" w:rsidRPr="00555C93">
        <w:rPr>
          <w:b/>
          <w:bCs/>
        </w:rPr>
        <w:t>5.1.2.2-</w:t>
      </w:r>
      <w:r w:rsidR="006E0606" w:rsidRPr="002D639B">
        <w:rPr>
          <w:b/>
          <w:bCs/>
        </w:rPr>
        <w:t>13</w:t>
      </w:r>
    </w:p>
    <w:p w14:paraId="748CB153" w14:textId="77777777" w:rsidR="006E0606" w:rsidRPr="002D639B" w:rsidRDefault="006E0606" w:rsidP="006E0606">
      <w:pPr>
        <w:pStyle w:val="B2"/>
      </w:pPr>
      <w:r w:rsidRPr="002D639B">
        <w:tab/>
        <w:t xml:space="preserve">UE acknowledges the UPDATE request  with a 200 </w:t>
      </w:r>
      <w:r w:rsidR="00931023" w:rsidRPr="002D639B">
        <w:t>(</w:t>
      </w:r>
      <w:r w:rsidRPr="002D639B">
        <w:t>OK</w:t>
      </w:r>
      <w:r w:rsidR="00931023" w:rsidRPr="002D639B">
        <w:t>)</w:t>
      </w:r>
      <w:r w:rsidRPr="002D639B">
        <w:t xml:space="preserve"> response.</w:t>
      </w:r>
    </w:p>
    <w:p w14:paraId="547BC512" w14:textId="77777777" w:rsidR="006E0606" w:rsidRPr="002D639B" w:rsidRDefault="006E0606" w:rsidP="006E0606">
      <w:pPr>
        <w:pStyle w:val="B2"/>
      </w:pPr>
      <w:r w:rsidRPr="002D639B">
        <w:tab/>
        <w:t>UE indicates that the local resources are available</w:t>
      </w:r>
    </w:p>
    <w:p w14:paraId="2B443090" w14:textId="77777777" w:rsidR="006E0606" w:rsidRPr="002D639B" w:rsidRDefault="006E0606" w:rsidP="006E0606">
      <w:pPr>
        <w:pStyle w:val="TH"/>
      </w:pPr>
    </w:p>
    <w:p w14:paraId="7207C2CD" w14:textId="77777777" w:rsidR="006E0606" w:rsidRPr="002D639B" w:rsidRDefault="006E0606" w:rsidP="006E0606">
      <w:pPr>
        <w:pStyle w:val="TH"/>
      </w:pPr>
      <w:r w:rsidRPr="002D639B">
        <w:t>Table</w:t>
      </w:r>
      <w:r w:rsidR="00A629E7">
        <w:t> </w:t>
      </w:r>
      <w:r w:rsidR="009E1D1C" w:rsidRPr="00555C93">
        <w:t>5.1.2.2-</w:t>
      </w:r>
      <w:r w:rsidRPr="002D639B">
        <w:t>13: 200</w:t>
      </w:r>
      <w:r w:rsidR="00931023" w:rsidRPr="002D639B">
        <w:t>(</w:t>
      </w:r>
      <w:r w:rsidRPr="002D639B">
        <w:t>OK</w:t>
      </w:r>
      <w:r w:rsidR="00931023" w:rsidRPr="002D639B">
        <w:t>)</w:t>
      </w:r>
      <w:r w:rsidRPr="002D639B">
        <w:t xml:space="preserve"> </w:t>
      </w:r>
      <w:r w:rsidR="00931023" w:rsidRPr="002D639B">
        <w:t xml:space="preserve">response </w:t>
      </w:r>
      <w:r w:rsidRPr="002D639B">
        <w:t>(UE to P-CSCF)</w:t>
      </w:r>
    </w:p>
    <w:p w14:paraId="2EC91F0C"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4B8CA7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03C9038"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E75B5B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64CA2E89"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3B6828EB"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25F68F79" w14:textId="77777777" w:rsidR="005165BC" w:rsidRDefault="006E0606"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p>
    <w:p w14:paraId="7EEACF19" w14:textId="77777777" w:rsidR="006E0606"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1117F07D"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E71AF5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A619FA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37E4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61349AA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A1D70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666409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eee:fff:aaa:bbb</w:t>
      </w:r>
      <w:r w:rsidRPr="002D639B">
        <w:t xml:space="preserve"> </w:t>
      </w:r>
    </w:p>
    <w:p w14:paraId="6BC81E64"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7742DE1B"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w:t>
      </w:r>
      <w:r w:rsidR="00F33BAA">
        <w:rPr>
          <w:lang w:val="fr-FR"/>
        </w:rPr>
        <w:t>F</w:t>
      </w:r>
      <w:r w:rsidRPr="00090EE1">
        <w:rPr>
          <w:lang w:val="fr-FR"/>
        </w:rPr>
        <w:t xml:space="preserve"> 98</w:t>
      </w:r>
    </w:p>
    <w:p w14:paraId="5B4FB4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1BD46A2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EFA4C2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2348BED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8CE71A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2EA35C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E1E230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531C60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1873D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C60AF0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42877C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F875F3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5C7FB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29BAAC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8F3695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6D1CE84C" w14:textId="77777777" w:rsidR="006E0606" w:rsidRPr="002D639B" w:rsidRDefault="006E0606" w:rsidP="006E0606">
      <w:pPr>
        <w:rPr>
          <w:noProof/>
        </w:rPr>
      </w:pPr>
    </w:p>
    <w:p w14:paraId="0908A692" w14:textId="77777777" w:rsidR="006E0606" w:rsidRPr="002D639B" w:rsidRDefault="006310BA" w:rsidP="006310BA">
      <w:pPr>
        <w:pStyle w:val="B1"/>
        <w:ind w:left="284" w:firstLine="0"/>
        <w:rPr>
          <w:b/>
        </w:rPr>
      </w:pPr>
      <w:r w:rsidRPr="002D639B">
        <w:rPr>
          <w:bCs/>
        </w:rPr>
        <w:t>30.</w:t>
      </w:r>
      <w:r w:rsidRPr="002D639B">
        <w:rPr>
          <w:bCs/>
        </w:rPr>
        <w:tab/>
      </w:r>
      <w:r w:rsidR="006E0606" w:rsidRPr="002D639B">
        <w:rPr>
          <w:b/>
          <w:bCs/>
        </w:rPr>
        <w:t>200 (OK)</w:t>
      </w:r>
      <w:r w:rsidR="006E0606" w:rsidRPr="002D639B">
        <w:rPr>
          <w:b/>
        </w:rPr>
        <w:t xml:space="preserve"> response (P-CSCF#2 to S-CSCF#2 )  </w:t>
      </w:r>
      <w:r w:rsidR="006E0606" w:rsidRPr="002D639B">
        <w:rPr>
          <w:b/>
          <w:bCs/>
        </w:rPr>
        <w:t>- see example in table</w:t>
      </w:r>
      <w:r w:rsidR="00A629E7">
        <w:rPr>
          <w:b/>
          <w:bCs/>
        </w:rPr>
        <w:t> </w:t>
      </w:r>
      <w:r w:rsidR="009E1D1C" w:rsidRPr="00555C93">
        <w:rPr>
          <w:b/>
          <w:bCs/>
        </w:rPr>
        <w:t>5.1.2.2-</w:t>
      </w:r>
      <w:r w:rsidR="006E0606" w:rsidRPr="002D639B">
        <w:rPr>
          <w:b/>
          <w:bCs/>
        </w:rPr>
        <w:t>14</w:t>
      </w:r>
    </w:p>
    <w:p w14:paraId="2BEAE55D" w14:textId="77777777" w:rsidR="006E0606" w:rsidRPr="002D639B" w:rsidRDefault="006E0606" w:rsidP="006E0606">
      <w:pPr>
        <w:pStyle w:val="TH"/>
      </w:pPr>
      <w:r w:rsidRPr="002D639B">
        <w:t>Table</w:t>
      </w:r>
      <w:r w:rsidR="00A629E7">
        <w:t> </w:t>
      </w:r>
      <w:r w:rsidR="009E1D1C" w:rsidRPr="00555C93">
        <w:t>5.1.2.2-</w:t>
      </w:r>
      <w:r w:rsidRPr="002D639B">
        <w:t>14: 200</w:t>
      </w:r>
      <w:r w:rsidR="00931023" w:rsidRPr="002D639B">
        <w:t>(</w:t>
      </w:r>
      <w:r w:rsidRPr="002D639B">
        <w:t>OK</w:t>
      </w:r>
      <w:r w:rsidR="00931023" w:rsidRPr="002D639B">
        <w:t>) response</w:t>
      </w:r>
      <w:r w:rsidRPr="002D639B">
        <w:t xml:space="preserve"> (P-CSCF#2 to S-CSCF#2)</w:t>
      </w:r>
    </w:p>
    <w:p w14:paraId="6D6DEEB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6B925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12DAAFF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A9D30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54F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C33D3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11000AF"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DF6F8B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6B1493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3A52D77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721B0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028498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CDAA7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4118E1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084162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5329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F7EBB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BF99E7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24045D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C34AE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1E44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3424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59C1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6AC7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756BA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AF7E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B93A0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6973DAD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9F993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C5996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9B47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1126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EE87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9C4FF93" w14:textId="77777777" w:rsidR="006E0606" w:rsidRPr="002D639B" w:rsidRDefault="006E0606" w:rsidP="003122C7"/>
    <w:p w14:paraId="258D7AA7" w14:textId="77777777" w:rsidR="006E0606" w:rsidRPr="002D639B" w:rsidRDefault="006310BA" w:rsidP="006310BA">
      <w:pPr>
        <w:pStyle w:val="B1"/>
        <w:ind w:left="284" w:firstLine="0"/>
        <w:rPr>
          <w:b/>
        </w:rPr>
      </w:pPr>
      <w:r w:rsidRPr="002D639B">
        <w:rPr>
          <w:bCs/>
        </w:rPr>
        <w:t>31.</w:t>
      </w:r>
      <w:r w:rsidRPr="002D639B">
        <w:rPr>
          <w:bCs/>
        </w:rPr>
        <w:tab/>
      </w:r>
      <w:r w:rsidR="006E0606" w:rsidRPr="002D639B">
        <w:rPr>
          <w:b/>
          <w:bCs/>
        </w:rPr>
        <w:t>200 (OK)</w:t>
      </w:r>
      <w:r w:rsidR="006E0606" w:rsidRPr="002D639B">
        <w:rPr>
          <w:b/>
        </w:rPr>
        <w:t xml:space="preserve"> response (S-CSCF#1 to P-CSCF#21)  </w:t>
      </w:r>
      <w:r w:rsidR="006E0606" w:rsidRPr="002D639B">
        <w:rPr>
          <w:b/>
          <w:bCs/>
        </w:rPr>
        <w:t>- see example in table</w:t>
      </w:r>
      <w:r w:rsidR="00A629E7">
        <w:rPr>
          <w:b/>
          <w:bCs/>
        </w:rPr>
        <w:t> </w:t>
      </w:r>
      <w:r w:rsidR="009E1D1C" w:rsidRPr="00555C93">
        <w:rPr>
          <w:b/>
          <w:bCs/>
        </w:rPr>
        <w:t>5.1.2.2-</w:t>
      </w:r>
      <w:r w:rsidR="006E0606" w:rsidRPr="002D639B">
        <w:rPr>
          <w:b/>
          <w:bCs/>
        </w:rPr>
        <w:t>15</w:t>
      </w:r>
    </w:p>
    <w:p w14:paraId="3FA720C0" w14:textId="77777777" w:rsidR="006E0606" w:rsidRPr="002D639B" w:rsidRDefault="006E0606" w:rsidP="006E0606">
      <w:pPr>
        <w:pStyle w:val="TH"/>
      </w:pPr>
      <w:r w:rsidRPr="002D639B">
        <w:t>Table</w:t>
      </w:r>
      <w:r w:rsidR="00A629E7">
        <w:t> </w:t>
      </w:r>
      <w:r w:rsidR="009E1D1C" w:rsidRPr="00555C93">
        <w:t>5.1.2.2-</w:t>
      </w:r>
      <w:r w:rsidRPr="002D639B">
        <w:t>15: 200</w:t>
      </w:r>
      <w:r w:rsidR="00931023" w:rsidRPr="002D639B">
        <w:t>(</w:t>
      </w:r>
      <w:r w:rsidRPr="002D639B">
        <w:t>OK</w:t>
      </w:r>
      <w:r w:rsidR="00931023" w:rsidRPr="002D639B">
        <w:t>) response</w:t>
      </w:r>
      <w:r w:rsidRPr="002D639B">
        <w:t xml:space="preserve"> (S-CSCF#1 to P-CSCF#1)</w:t>
      </w:r>
    </w:p>
    <w:p w14:paraId="09A035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3326D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F66881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7F76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3ED3E8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84B269"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40BD392A"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3646E3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8A53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46FD9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61E760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47B78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FD6B9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BA2B9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CA2F24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23683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05E19B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0D3E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DFBB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1F31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CD96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1FBC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A074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AC6FC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048E0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D3222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F7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470E3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DFECB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88052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39EA7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FE43C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F9BA0E" w14:textId="77777777" w:rsidR="006E0606" w:rsidRPr="002D639B" w:rsidRDefault="006E0606" w:rsidP="003122C7"/>
    <w:p w14:paraId="746394CF" w14:textId="77777777" w:rsidR="006E0606" w:rsidRPr="002D639B" w:rsidRDefault="006310BA" w:rsidP="006310BA">
      <w:pPr>
        <w:pStyle w:val="B1"/>
        <w:ind w:left="284" w:firstLine="0"/>
        <w:rPr>
          <w:b/>
        </w:rPr>
      </w:pPr>
      <w:r w:rsidRPr="002D639B">
        <w:rPr>
          <w:bCs/>
        </w:rPr>
        <w:t>32.</w:t>
      </w:r>
      <w:r w:rsidRPr="002D639B">
        <w:rPr>
          <w:bCs/>
        </w:rPr>
        <w:tab/>
      </w:r>
      <w:r w:rsidR="006E0606" w:rsidRPr="002D639B">
        <w:rPr>
          <w:b/>
          <w:bCs/>
        </w:rPr>
        <w:t>200 (OK)</w:t>
      </w:r>
      <w:r w:rsidR="006E0606" w:rsidRPr="002D639B">
        <w:rPr>
          <w:b/>
        </w:rPr>
        <w:t xml:space="preserve"> response (P-CSCF#1 to UE#1)  </w:t>
      </w:r>
      <w:r w:rsidR="006E0606" w:rsidRPr="002D639B">
        <w:rPr>
          <w:b/>
          <w:bCs/>
        </w:rPr>
        <w:t>- see example in table</w:t>
      </w:r>
      <w:r w:rsidR="00A629E7">
        <w:rPr>
          <w:b/>
          <w:bCs/>
        </w:rPr>
        <w:t> </w:t>
      </w:r>
      <w:r w:rsidR="009E1D1C" w:rsidRPr="00555C93">
        <w:rPr>
          <w:b/>
          <w:bCs/>
        </w:rPr>
        <w:t>5.1.2.2-</w:t>
      </w:r>
      <w:r w:rsidR="006E0606" w:rsidRPr="002D639B">
        <w:rPr>
          <w:b/>
          <w:bCs/>
        </w:rPr>
        <w:t>16</w:t>
      </w:r>
    </w:p>
    <w:p w14:paraId="2B50AE5B" w14:textId="77777777" w:rsidR="006E0606" w:rsidRPr="002D639B" w:rsidRDefault="006E0606" w:rsidP="006E0606">
      <w:pPr>
        <w:pStyle w:val="TH"/>
      </w:pPr>
      <w:r w:rsidRPr="002D639B">
        <w:t>Table</w:t>
      </w:r>
      <w:r w:rsidR="00A629E7">
        <w:t> </w:t>
      </w:r>
      <w:r w:rsidR="009E1D1C" w:rsidRPr="00555C93">
        <w:t>5.1.2.2-</w:t>
      </w:r>
      <w:r w:rsidRPr="002D639B">
        <w:t>16: 200</w:t>
      </w:r>
      <w:r w:rsidR="00931023" w:rsidRPr="002D639B">
        <w:t>(</w:t>
      </w:r>
      <w:r w:rsidRPr="002D639B">
        <w:t>OK</w:t>
      </w:r>
      <w:r w:rsidR="00931023" w:rsidRPr="002D639B">
        <w:t>) response</w:t>
      </w:r>
      <w:r w:rsidRPr="002D639B">
        <w:t xml:space="preserve"> (P-CSCF#1 to UE#1)</w:t>
      </w:r>
    </w:p>
    <w:p w14:paraId="513D94E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428726F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EE5D3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47A18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B1D62D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166F15C"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254622E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EB6A30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0F9947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69C0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2216EAB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4375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593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D30939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B9ADE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F5880C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150CC3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3B78B8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71D9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B2A4B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62C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B8403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8531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6D6ACA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4A938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AECB0C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45A3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8DC3E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A1510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AD764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C9F05E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B2BB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CEE627" w14:textId="77777777" w:rsidR="003122C7" w:rsidRPr="002D639B" w:rsidRDefault="003122C7" w:rsidP="006E0606">
      <w:pPr>
        <w:pStyle w:val="B1"/>
      </w:pPr>
    </w:p>
    <w:p w14:paraId="76602DCC" w14:textId="77777777" w:rsidR="006E0606" w:rsidRPr="002D639B" w:rsidRDefault="006E0606" w:rsidP="006E0606">
      <w:pPr>
        <w:pStyle w:val="B1"/>
        <w:rPr>
          <w:b/>
          <w:bCs/>
        </w:rPr>
      </w:pPr>
      <w:r w:rsidRPr="002D639B">
        <w:t xml:space="preserve">33 -36 . </w:t>
      </w:r>
      <w:r w:rsidRPr="002D639B">
        <w:rPr>
          <w:b/>
          <w:bCs/>
        </w:rPr>
        <w:t>180 (Ringing)</w:t>
      </w:r>
      <w:r w:rsidRPr="002D639B">
        <w:rPr>
          <w:b/>
        </w:rPr>
        <w:t xml:space="preserve"> response </w:t>
      </w:r>
    </w:p>
    <w:p w14:paraId="62C9DDD3" w14:textId="77777777" w:rsidR="006E0606" w:rsidRPr="002D639B" w:rsidRDefault="006E0606" w:rsidP="006E0606">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does not have a SDP and therefore need not to be sent reliable.</w:t>
      </w:r>
    </w:p>
    <w:p w14:paraId="754FC516" w14:textId="77777777" w:rsidR="006E0606" w:rsidRPr="002D639B" w:rsidRDefault="006E0606" w:rsidP="006E0606">
      <w:pPr>
        <w:pStyle w:val="B1"/>
      </w:pPr>
      <w:r w:rsidRPr="002D639B">
        <w:t>37 –40 .</w:t>
      </w:r>
      <w:r w:rsidRPr="002D639B">
        <w:rPr>
          <w:b/>
          <w:bCs/>
        </w:rPr>
        <w:t xml:space="preserve">200 (OK) response  </w:t>
      </w:r>
    </w:p>
    <w:p w14:paraId="1048CA3E" w14:textId="77777777" w:rsidR="006E0606" w:rsidRPr="002D639B" w:rsidRDefault="006E0606" w:rsidP="006E0606">
      <w:pPr>
        <w:pStyle w:val="B2"/>
      </w:pPr>
      <w:r w:rsidRPr="002D639B">
        <w:tab/>
        <w:t xml:space="preserve">When the called party answers the UE sends a 200 </w:t>
      </w:r>
      <w:r w:rsidR="00931023" w:rsidRPr="002D639B">
        <w:t>(</w:t>
      </w:r>
      <w:r w:rsidRPr="002D639B">
        <w:t>OK</w:t>
      </w:r>
      <w:r w:rsidR="00931023" w:rsidRPr="002D639B">
        <w:t>)</w:t>
      </w:r>
      <w:r w:rsidR="00595484" w:rsidRPr="002D639B">
        <w:t xml:space="preserve"> r</w:t>
      </w:r>
      <w:r w:rsidR="00931023" w:rsidRPr="002D639B">
        <w:t>esponse</w:t>
      </w:r>
      <w:r w:rsidRPr="002D639B">
        <w:t xml:space="preserve"> final response to the INVITE request (6) to P-CSCF, and starts the media flow(s) for this session.</w:t>
      </w:r>
    </w:p>
    <w:p w14:paraId="538359B4" w14:textId="77777777" w:rsidR="006E0606" w:rsidRPr="002D639B" w:rsidRDefault="006E0606" w:rsidP="006E0606">
      <w:pPr>
        <w:pStyle w:val="B1"/>
        <w:ind w:left="284" w:firstLine="0"/>
        <w:rPr>
          <w:b/>
          <w:bCs/>
        </w:rPr>
      </w:pPr>
      <w:r w:rsidRPr="002D639B">
        <w:t xml:space="preserve">40-44 </w:t>
      </w:r>
      <w:r w:rsidRPr="002D639B">
        <w:rPr>
          <w:b/>
          <w:bCs/>
        </w:rPr>
        <w:t xml:space="preserve">ACK request </w:t>
      </w:r>
    </w:p>
    <w:p w14:paraId="71153C88" w14:textId="77777777" w:rsidR="006E0606" w:rsidRDefault="006E0606" w:rsidP="006E0606">
      <w:pPr>
        <w:pStyle w:val="B1"/>
        <w:keepNext/>
        <w:keepLines/>
        <w:ind w:left="850" w:hanging="283"/>
      </w:pPr>
      <w:r w:rsidRPr="002D639B">
        <w:tab/>
        <w:t>The calling party  responds to the 200 (OK) response with an ACK request.</w:t>
      </w:r>
    </w:p>
    <w:p w14:paraId="56C02E0F" w14:textId="77777777" w:rsidR="009E1D1C" w:rsidRDefault="009E1D1C" w:rsidP="009E1D1C">
      <w:pPr>
        <w:pStyle w:val="Heading4"/>
      </w:pPr>
      <w:bookmarkStart w:id="24" w:name="_Toc163164349"/>
      <w:r w:rsidRPr="00555C93">
        <w:t>5.1.2.3</w:t>
      </w:r>
      <w:r>
        <w:tab/>
        <w:t>SDP capability negotiation</w:t>
      </w:r>
      <w:r w:rsidRPr="00555C93">
        <w:t xml:space="preserve"> supported by UE#1 and UE#2</w:t>
      </w:r>
      <w:bookmarkEnd w:id="24"/>
    </w:p>
    <w:p w14:paraId="25B3CAA5" w14:textId="77777777" w:rsidR="009E1D1C" w:rsidRDefault="009E1D1C" w:rsidP="009E1D1C">
      <w:pPr>
        <w:pStyle w:val="NO"/>
      </w:pPr>
      <w:r>
        <w:t>NOTE: Service specific information is not shown in the messages.</w:t>
      </w:r>
    </w:p>
    <w:p w14:paraId="7D71E392" w14:textId="77777777" w:rsidR="009E1D1C" w:rsidRPr="00555C93" w:rsidRDefault="009E1D1C" w:rsidP="009E1D1C"/>
    <w:p w14:paraId="15344AC2" w14:textId="77777777" w:rsidR="009E1D1C" w:rsidRPr="00555C93" w:rsidRDefault="009E1D1C" w:rsidP="009E1D1C">
      <w:pPr>
        <w:pStyle w:val="TH"/>
      </w:pPr>
      <w:r w:rsidRPr="00555C93">
        <w:object w:dxaOrig="12703" w:dyaOrig="15678" w14:anchorId="376AFC40">
          <v:shape id="_x0000_i1029" type="#_x0000_t75" style="width:432.5pt;height:534pt" o:ole="">
            <v:imagedata r:id="rId18" o:title=""/>
          </v:shape>
          <o:OLEObject Type="Embed" ProgID="Visio.Drawing.11" ShapeID="_x0000_i1029" DrawAspect="Content" ObjectID="_1773777161" r:id="rId20"/>
        </w:object>
      </w:r>
    </w:p>
    <w:p w14:paraId="1224AB8D" w14:textId="77777777" w:rsidR="009E1D1C" w:rsidRPr="00555C93" w:rsidRDefault="009E1D1C" w:rsidP="009E1D1C">
      <w:pPr>
        <w:pStyle w:val="TF"/>
      </w:pPr>
      <w:r w:rsidRPr="00555C93">
        <w:t>Figure</w:t>
      </w:r>
      <w:r w:rsidR="00A629E7">
        <w:t> </w:t>
      </w:r>
      <w:r w:rsidRPr="00555C93">
        <w:t xml:space="preserve">5.1.2.3-1: IMS session setup, resource reservation on both sides </w:t>
      </w:r>
    </w:p>
    <w:p w14:paraId="23D6071B" w14:textId="77777777" w:rsidR="009E1D1C" w:rsidRPr="00555C93" w:rsidRDefault="009E1D1C" w:rsidP="009E1D1C">
      <w:pPr>
        <w:tabs>
          <w:tab w:val="num" w:pos="1440"/>
        </w:tabs>
      </w:pPr>
      <w:r w:rsidRPr="00555C93">
        <w:t xml:space="preserve">The details of the signalling flows are as follows: </w:t>
      </w:r>
    </w:p>
    <w:p w14:paraId="64DB6A34" w14:textId="77777777" w:rsidR="009E1D1C" w:rsidRPr="00555C93" w:rsidRDefault="009E1D1C" w:rsidP="009E1D1C">
      <w:pPr>
        <w:pStyle w:val="B1"/>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5.1.2.3-1</w:t>
      </w:r>
    </w:p>
    <w:p w14:paraId="50862D19" w14:textId="77777777" w:rsidR="009E1D1C" w:rsidRPr="00555C93" w:rsidRDefault="009E1D1C" w:rsidP="009E1D1C">
      <w:pPr>
        <w:pStyle w:val="B2"/>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67CFA9D" w14:textId="77777777" w:rsidR="009E1D1C" w:rsidRPr="00555C93" w:rsidRDefault="009E1D1C" w:rsidP="009E1D1C">
      <w:pPr>
        <w:pStyle w:val="B2"/>
      </w:pPr>
      <w:r w:rsidRPr="00555C93">
        <w:tab/>
        <w:t xml:space="preserve">UE#1 indicates,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EA14FF">
        <w:t xml:space="preserve"> </w:t>
      </w:r>
      <w:r w:rsidR="00F33BAA">
        <w:t>while offering AVP in the media line</w:t>
      </w:r>
      <w:r w:rsidRPr="00555C93">
        <w:t>.</w:t>
      </w:r>
    </w:p>
    <w:p w14:paraId="43A72D68" w14:textId="77777777" w:rsidR="009E1D1C" w:rsidRPr="00555C93" w:rsidRDefault="009E1D1C" w:rsidP="009E1D1C">
      <w:pPr>
        <w:pStyle w:val="B2"/>
      </w:pPr>
      <w:r w:rsidRPr="00555C93">
        <w:tab/>
        <w:t>UE#1indicates that it supports precondition and it indicates that it supports reliable provisional responses. However, it does not use the "Require</w:t>
      </w:r>
      <w:r w:rsidR="00A024C9">
        <w:t>"</w:t>
      </w:r>
      <w:r w:rsidRPr="00555C93">
        <w:t xml:space="preserve"> header for these capabilities.</w:t>
      </w:r>
    </w:p>
    <w:p w14:paraId="7F85B67C" w14:textId="77777777" w:rsidR="00F33BAA" w:rsidRDefault="009E1D1C" w:rsidP="00F33BAA">
      <w:pPr>
        <w:pStyle w:val="B2"/>
      </w:pPr>
      <w:r w:rsidRPr="00555C93">
        <w:lastRenderedPageBreak/>
        <w:tab/>
        <w:t>UE#1 does not have available the resources that are necessary to transport the media.</w:t>
      </w:r>
    </w:p>
    <w:p w14:paraId="47B6ACBB" w14:textId="77777777" w:rsidR="009E1D1C" w:rsidRPr="00555C93" w:rsidRDefault="00F33BAA" w:rsidP="00F33BAA">
      <w:pPr>
        <w:pStyle w:val="B2"/>
      </w:pPr>
      <w:r>
        <w:tab/>
        <w:t>UE#2 supports both AVP and AVPF and also supports SDP c</w:t>
      </w:r>
      <w:r w:rsidRPr="00122378">
        <w:t>apability egotiation</w:t>
      </w:r>
      <w:r>
        <w:t xml:space="preserve"> and since AVPF is being offered for both video and audio </w:t>
      </w:r>
      <w:r w:rsidRPr="00122378">
        <w:t xml:space="preserve">using the SDP </w:t>
      </w:r>
      <w:r>
        <w:t>c</w:t>
      </w:r>
      <w:r w:rsidRPr="00122378">
        <w:t xml:space="preserve">apability </w:t>
      </w:r>
      <w:r>
        <w:t>n</w:t>
      </w:r>
      <w:r w:rsidRPr="00122378">
        <w:t>egotiation mechanism</w:t>
      </w:r>
      <w:r>
        <w:t xml:space="preserve"> UE#2 therefore accepts AVPF for both video and audio.</w:t>
      </w:r>
    </w:p>
    <w:p w14:paraId="460D5B2C" w14:textId="77777777" w:rsidR="009E1D1C" w:rsidRPr="00555C93" w:rsidRDefault="009E1D1C" w:rsidP="009E1D1C">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6F8DA4" w14:textId="77777777" w:rsidR="009E1D1C" w:rsidRPr="00555C93" w:rsidRDefault="009E1D1C" w:rsidP="009E1D1C">
      <w:pPr>
        <w:pStyle w:val="B2"/>
      </w:pPr>
    </w:p>
    <w:p w14:paraId="17997A36" w14:textId="77777777" w:rsidR="009E1D1C" w:rsidRPr="00555C93" w:rsidRDefault="009E1D1C" w:rsidP="009E1D1C">
      <w:pPr>
        <w:pStyle w:val="TH"/>
      </w:pPr>
      <w:r w:rsidRPr="00555C93">
        <w:t>Table</w:t>
      </w:r>
      <w:r w:rsidR="00A629E7">
        <w:t> </w:t>
      </w:r>
      <w:r w:rsidRPr="00555C93">
        <w:t>5.1.2.3-1: INVITE request (UE#1 to P-CSCF)</w:t>
      </w:r>
    </w:p>
    <w:p w14:paraId="75F234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67E22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6A813C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7AECBD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723D1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641BAD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14E90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4ADCC5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129CEE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298180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68276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49CDC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77659557" w14:textId="77777777" w:rsidR="00266007" w:rsidRPr="002D639B" w:rsidRDefault="009E1D1C"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Supported: precondition, 100rel</w:t>
      </w:r>
      <w:r w:rsidR="00266007">
        <w:rPr>
          <w:snapToGrid w:val="0"/>
        </w:rPr>
        <w:t>, gruu</w:t>
      </w:r>
      <w:r w:rsidR="003B4BC1">
        <w:rPr>
          <w:snapToGrid w:val="0"/>
        </w:rPr>
        <w:t>, 199</w:t>
      </w:r>
    </w:p>
    <w:p w14:paraId="0F1F30A8" w14:textId="77777777" w:rsidR="009E1D1C" w:rsidRPr="00555C93" w:rsidRDefault="00266007" w:rsidP="002660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9E1D1C" w:rsidRPr="00555C93">
        <w:rPr>
          <w:snapToGrid w:val="0"/>
        </w:rPr>
        <w:t xml:space="preserve"> </w:t>
      </w:r>
    </w:p>
    <w:p w14:paraId="3A9A4E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4CD01F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75EA3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6007">
        <w:t>:</w:t>
      </w:r>
      <w:r w:rsidR="00266007" w:rsidRPr="002D639B">
        <w:t>user1_public1@home1.net</w:t>
      </w:r>
      <w:r w:rsidR="00266007">
        <w:t>;gr=urn:uuid:f81d4fae-7dec-11d0-a765-00a0c91e6bf6</w:t>
      </w:r>
      <w:r w:rsidRPr="00555C93">
        <w:t>;comp=sigcomp&gt;</w:t>
      </w:r>
    </w:p>
    <w:p w14:paraId="34AD7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7E21D4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72EA3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1E1001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67180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203E36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0DBDAB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06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18B456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596861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147100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4E2F22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15E81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219CF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1D4F9E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29329F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2BCAC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0B231D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D29D4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8D7B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77C242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72908C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2E68D5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6D6FC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0A214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6500A1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449CE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E92D0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614656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625F29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77CCCC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06C36C2B" w14:textId="77777777" w:rsidR="009E1D1C" w:rsidRPr="00555C93" w:rsidRDefault="009E1D1C" w:rsidP="009E1D1C"/>
    <w:p w14:paraId="12196FC9"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74E23467" w14:textId="77777777" w:rsidR="009E1D1C" w:rsidRPr="00555C93" w:rsidRDefault="009E1D1C" w:rsidP="009E1D1C">
      <w:pPr>
        <w:pStyle w:val="EX"/>
        <w:keepLines w:val="0"/>
      </w:pPr>
      <w:r w:rsidRPr="00555C93">
        <w:rPr>
          <w:b/>
        </w:rPr>
        <w:t>SDP</w:t>
      </w:r>
      <w:r w:rsidRPr="00555C93">
        <w:tab/>
        <w:t>The SDP contains a set of codecs supported by UE#1 and desired by the user at UE#1 for this session.</w:t>
      </w:r>
      <w:r w:rsidR="007D01D2">
        <w:t xml:space="preserve"> The SDP does not use a direction attribute since </w:t>
      </w:r>
      <w:r w:rsidR="007D01D2" w:rsidRPr="00443A1F">
        <w:t>sendrecv is the default</w:t>
      </w:r>
      <w:r w:rsidR="007D01D2">
        <w:t>.</w:t>
      </w:r>
    </w:p>
    <w:p w14:paraId="25015113"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3E9010E8" w14:textId="77777777" w:rsidR="009E1D1C" w:rsidRPr="00555C93" w:rsidRDefault="009E1D1C" w:rsidP="009E1D1C">
      <w:pPr>
        <w:pStyle w:val="B1"/>
        <w:keepNext/>
        <w:rPr>
          <w:b/>
        </w:rPr>
      </w:pPr>
      <w:r w:rsidRPr="00555C93">
        <w:t>2.</w:t>
      </w:r>
      <w:r w:rsidRPr="00555C93">
        <w:rPr>
          <w:b/>
        </w:rPr>
        <w:tab/>
        <w:t>100 (Trying) response (P-CSCF#1 to UE#1)</w:t>
      </w:r>
    </w:p>
    <w:p w14:paraId="37E5674D" w14:textId="77777777" w:rsidR="009E1D1C" w:rsidRPr="00555C93" w:rsidRDefault="009E1D1C" w:rsidP="009E1D1C">
      <w:pPr>
        <w:pStyle w:val="B2"/>
      </w:pPr>
      <w:r w:rsidRPr="00555C93">
        <w:tab/>
        <w:t>The P-CSCF responds to the INVITE request with a 100 (Trying) provisional response.</w:t>
      </w:r>
    </w:p>
    <w:p w14:paraId="76B8D8B3" w14:textId="77777777" w:rsidR="009E1D1C" w:rsidRPr="00555C93" w:rsidRDefault="009E1D1C" w:rsidP="009E1D1C">
      <w:pPr>
        <w:pStyle w:val="B1"/>
        <w:keepNext/>
        <w:ind w:left="284" w:firstLine="0"/>
        <w:rPr>
          <w:b/>
          <w:bCs/>
        </w:rPr>
      </w:pPr>
      <w:r>
        <w:t>3.</w:t>
      </w:r>
      <w:r>
        <w:tab/>
      </w:r>
      <w:r w:rsidRPr="00555C93">
        <w:rPr>
          <w:b/>
        </w:rPr>
        <w:t xml:space="preserve">INVITE request (P-CSCF#1 to S-CSCF#1) -  </w:t>
      </w:r>
      <w:r w:rsidRPr="00555C93">
        <w:rPr>
          <w:b/>
          <w:bCs/>
        </w:rPr>
        <w:t>see example in table</w:t>
      </w:r>
      <w:r w:rsidR="00A629E7">
        <w:rPr>
          <w:b/>
          <w:bCs/>
        </w:rPr>
        <w:t> </w:t>
      </w:r>
      <w:r w:rsidRPr="00555C93">
        <w:rPr>
          <w:b/>
          <w:bCs/>
        </w:rPr>
        <w:t>5.1.2.3-2</w:t>
      </w:r>
    </w:p>
    <w:p w14:paraId="2C5E422A" w14:textId="77777777" w:rsidR="009E1D1C" w:rsidRPr="00555C93" w:rsidRDefault="009E1D1C" w:rsidP="009E1D1C">
      <w:pPr>
        <w:pStyle w:val="TH"/>
      </w:pPr>
      <w:r w:rsidRPr="00555C93">
        <w:t>Table</w:t>
      </w:r>
      <w:r w:rsidR="00A629E7">
        <w:t> </w:t>
      </w:r>
      <w:r w:rsidRPr="00555C93">
        <w:t>5.1.2.3-2: INVITE request (P-CSCF#1 to S-CSCF#1)</w:t>
      </w:r>
    </w:p>
    <w:p w14:paraId="371D17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722AE0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71E6B6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3B074B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21EFDD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0A164D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14B70C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D78C0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C7A58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CAE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4D4D3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3C5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22FBD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C7EF7C9"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DF4C3AC"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22036C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7861CF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B6A20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15AA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5E532A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790A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2B2D9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23BCC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B2D0C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A3402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861EE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171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FED40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D509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C80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FF30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FED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EFA08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21F618" w14:textId="77777777" w:rsidR="009E1D1C" w:rsidRPr="00555C93" w:rsidRDefault="009E1D1C" w:rsidP="009E1D1C">
      <w:pPr>
        <w:pStyle w:val="B1"/>
        <w:keepNext/>
      </w:pPr>
    </w:p>
    <w:p w14:paraId="16EACEEA" w14:textId="77777777" w:rsidR="009E1D1C" w:rsidRPr="00555C93" w:rsidRDefault="009E1D1C" w:rsidP="009E1D1C">
      <w:pPr>
        <w:pStyle w:val="B1"/>
        <w:keepNext/>
        <w:rPr>
          <w:b/>
        </w:rPr>
      </w:pPr>
      <w:r w:rsidRPr="00555C93">
        <w:t>4.</w:t>
      </w:r>
      <w:r w:rsidRPr="00555C93">
        <w:rPr>
          <w:b/>
        </w:rPr>
        <w:tab/>
        <w:t>100 (Trying) response (S-CSCF#1 to P-CSCF#1)</w:t>
      </w:r>
    </w:p>
    <w:p w14:paraId="49109277" w14:textId="77777777" w:rsidR="009E1D1C" w:rsidRPr="00555C93" w:rsidRDefault="009E1D1C" w:rsidP="009E1D1C">
      <w:pPr>
        <w:pStyle w:val="B2"/>
      </w:pPr>
      <w:r w:rsidRPr="00555C93">
        <w:tab/>
        <w:t>The S-CSCF responds to the INVITE request with a 100 (Trying) provisional response.</w:t>
      </w:r>
    </w:p>
    <w:p w14:paraId="1BCFC68F" w14:textId="77777777" w:rsidR="009E1D1C" w:rsidRPr="00555C93" w:rsidRDefault="009E1D1C" w:rsidP="009E1D1C">
      <w:pPr>
        <w:pStyle w:val="B1"/>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5.1.2.3-3</w:t>
      </w:r>
    </w:p>
    <w:p w14:paraId="0D0121F0" w14:textId="77777777" w:rsidR="009E1D1C" w:rsidRPr="00555C93" w:rsidRDefault="009E1D1C" w:rsidP="009E1D1C">
      <w:pPr>
        <w:pStyle w:val="TH"/>
      </w:pPr>
      <w:r w:rsidRPr="00555C93">
        <w:t>Table</w:t>
      </w:r>
      <w:r w:rsidR="00A629E7">
        <w:t> </w:t>
      </w:r>
      <w:r w:rsidRPr="00555C93">
        <w:t xml:space="preserve">5.1.2.3-3: INVITE request (S-CSCF#2 to P-CSCF#2) </w:t>
      </w:r>
    </w:p>
    <w:p w14:paraId="7F7F9A5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5D504D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6CB812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6CB68D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6BD6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6E223F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2F8A0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071F32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2E09D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DF4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A89EE1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87FCB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9A2BA51"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2D29303"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035EA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268EB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E2AD2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7BC9B1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3B198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4F2EAD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CC4F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BB3DA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7DC5C0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66C16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BA0B9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FECE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DDE35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0BEF1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36A9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1669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AD519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C4DD7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44B3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3A3A9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B2EB3D" w14:textId="77777777" w:rsidR="009E1D1C" w:rsidRPr="00555C93" w:rsidRDefault="009E1D1C" w:rsidP="009E1D1C">
      <w:pPr>
        <w:pStyle w:val="B1"/>
        <w:keepNext/>
      </w:pPr>
    </w:p>
    <w:p w14:paraId="52F72C25" w14:textId="77777777" w:rsidR="009E1D1C" w:rsidRPr="00555C93" w:rsidRDefault="009E1D1C" w:rsidP="009E1D1C">
      <w:pPr>
        <w:pStyle w:val="B1"/>
        <w:keepNext/>
        <w:rPr>
          <w:b/>
        </w:rPr>
      </w:pPr>
      <w:r w:rsidRPr="00555C93">
        <w:t>6.</w:t>
      </w:r>
      <w:r w:rsidRPr="00555C93">
        <w:rPr>
          <w:b/>
        </w:rPr>
        <w:tab/>
        <w:t>100 (Trying) response (P-CSCF#2 to S-CSCF#2)</w:t>
      </w:r>
    </w:p>
    <w:p w14:paraId="6F656EFD" w14:textId="77777777" w:rsidR="009E1D1C" w:rsidRPr="00555C93" w:rsidRDefault="009E1D1C" w:rsidP="009E1D1C">
      <w:pPr>
        <w:pStyle w:val="B2"/>
      </w:pPr>
      <w:r w:rsidRPr="00555C93">
        <w:tab/>
        <w:t>The P-CSCF#2 responds to the INVITE request with a 100 (Trying) provisional response.</w:t>
      </w:r>
    </w:p>
    <w:p w14:paraId="215FE12A" w14:textId="77777777" w:rsidR="009E1D1C" w:rsidRPr="00555C93" w:rsidRDefault="009E1D1C" w:rsidP="009E1D1C">
      <w:pPr>
        <w:pStyle w:val="B1"/>
        <w:keepNext/>
      </w:pPr>
      <w:r w:rsidRPr="00555C93">
        <w:t>7.</w:t>
      </w:r>
      <w:r w:rsidR="00A024C9">
        <w:tab/>
      </w:r>
      <w:r w:rsidRPr="00555C93">
        <w:rPr>
          <w:b/>
          <w:bCs/>
        </w:rPr>
        <w:t>INVITE request (P-CSCF#2 to UE #2) - see example in table</w:t>
      </w:r>
      <w:r w:rsidR="00A629E7">
        <w:rPr>
          <w:b/>
          <w:bCs/>
        </w:rPr>
        <w:t> </w:t>
      </w:r>
      <w:r w:rsidRPr="00555C93">
        <w:rPr>
          <w:b/>
          <w:bCs/>
        </w:rPr>
        <w:t>5.1.2.3-4</w:t>
      </w:r>
    </w:p>
    <w:p w14:paraId="764DC878" w14:textId="77777777" w:rsidR="009E1D1C" w:rsidRPr="00555C93" w:rsidRDefault="009E1D1C" w:rsidP="009E1D1C">
      <w:pPr>
        <w:pStyle w:val="B2"/>
      </w:pPr>
      <w:r w:rsidRPr="00555C93">
        <w:tab/>
        <w:t xml:space="preserve">P-CSCF#2 forwards the INVITE request to UE#2. </w:t>
      </w:r>
    </w:p>
    <w:p w14:paraId="211096FC" w14:textId="77777777" w:rsidR="009E1D1C" w:rsidRPr="00555C93" w:rsidRDefault="009E1D1C" w:rsidP="009E1D1C">
      <w:pPr>
        <w:pStyle w:val="TH"/>
      </w:pPr>
      <w:r w:rsidRPr="00555C93">
        <w:t>Table</w:t>
      </w:r>
      <w:r w:rsidR="00A629E7">
        <w:t> </w:t>
      </w:r>
      <w:r w:rsidRPr="00555C93">
        <w:t>5.1.2.3-4: INVITE request (P-CSCF#2 to UE#2)</w:t>
      </w:r>
    </w:p>
    <w:p w14:paraId="147D10E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CFE08B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8A23B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792DC2">
        <w:rPr>
          <w:snapToGrid w:val="0"/>
        </w:rPr>
        <w:t>5</w:t>
      </w:r>
    </w:p>
    <w:p w14:paraId="62E1402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7666B7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DA86CC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1610F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239A280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BFEAD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45D49D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9E781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58FF0E"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3E3D94E0"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B85389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0D8727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2AACEE6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74249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4F824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EA5BA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46E627E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0696754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551F12B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41EE1F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4FCF53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5FB63F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6DC081B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D3CB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E807F5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2A1143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890D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7A23D9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6226010" w14:textId="77777777" w:rsidR="009E1D1C" w:rsidRPr="00555C93" w:rsidRDefault="009E1D1C" w:rsidP="009E1D1C">
      <w:pPr>
        <w:pStyle w:val="B1"/>
        <w:keepNext/>
        <w:rPr>
          <w:b/>
        </w:rPr>
      </w:pPr>
    </w:p>
    <w:p w14:paraId="4FCC3036" w14:textId="77777777" w:rsidR="009E1D1C" w:rsidRPr="00555C93" w:rsidRDefault="009E1D1C" w:rsidP="009E1D1C">
      <w:pPr>
        <w:pStyle w:val="B1"/>
        <w:keepNext/>
        <w:rPr>
          <w:b/>
        </w:rPr>
      </w:pPr>
      <w:r w:rsidRPr="00555C93">
        <w:t>8</w:t>
      </w:r>
      <w:r w:rsidRPr="00555C93">
        <w:rPr>
          <w:b/>
        </w:rPr>
        <w:t>.</w:t>
      </w:r>
      <w:r w:rsidRPr="00555C93">
        <w:rPr>
          <w:b/>
        </w:rPr>
        <w:tab/>
        <w:t>100 (Trying) response (UE#2 to P-CSCF)</w:t>
      </w:r>
    </w:p>
    <w:p w14:paraId="67625EC2" w14:textId="77777777" w:rsidR="009E1D1C" w:rsidRPr="00555C93" w:rsidRDefault="009E1D1C" w:rsidP="009E1D1C">
      <w:pPr>
        <w:pStyle w:val="B2"/>
      </w:pPr>
      <w:r w:rsidRPr="00555C93">
        <w:t>The UE responds to the INVITE request with a 100 (Trying) provisional response.</w:t>
      </w:r>
    </w:p>
    <w:p w14:paraId="43DA1BD5" w14:textId="77777777" w:rsidR="009E1D1C" w:rsidRPr="00555C93" w:rsidRDefault="009E1D1C" w:rsidP="009E1D1C">
      <w:pPr>
        <w:pStyle w:val="B1"/>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5.1.2.3-5</w:t>
      </w:r>
    </w:p>
    <w:p w14:paraId="216A8EAD" w14:textId="77777777" w:rsidR="009E1D1C" w:rsidRPr="00555C93" w:rsidRDefault="009E1D1C" w:rsidP="009E1D1C">
      <w:pPr>
        <w:pStyle w:val="B2"/>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0FF04397" w14:textId="77777777" w:rsidR="009E1D1C" w:rsidRPr="00555C93" w:rsidRDefault="009E1D1C" w:rsidP="009E1D1C">
      <w:pPr>
        <w:pStyle w:val="B2"/>
        <w:keepNext/>
        <w:keepLines/>
      </w:pPr>
      <w:r w:rsidRPr="00555C93">
        <w:tab/>
        <w:t xml:space="preserve">UE#2 supports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mechanism, and is willing to use AVPF transport. It indicates the selection of AVPF in the SDP answer.</w:t>
      </w:r>
    </w:p>
    <w:p w14:paraId="0F5DA8F0" w14:textId="77777777" w:rsidR="009E1D1C" w:rsidRPr="00555C93" w:rsidRDefault="009E1D1C" w:rsidP="009E1D1C">
      <w:pPr>
        <w:pStyle w:val="B2"/>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1726B1B1" w14:textId="77777777" w:rsidR="009E1D1C" w:rsidRPr="00555C93" w:rsidRDefault="009E1D1C" w:rsidP="009E1D1C">
      <w:pPr>
        <w:pStyle w:val="TH"/>
        <w:keepNext w:val="0"/>
        <w:keepLines w:val="0"/>
        <w:pageBreakBefore/>
      </w:pPr>
      <w:r w:rsidRPr="00555C93">
        <w:lastRenderedPageBreak/>
        <w:t>Table</w:t>
      </w:r>
      <w:r w:rsidR="00A629E7">
        <w:t> </w:t>
      </w:r>
      <w:r w:rsidRPr="00555C93">
        <w:t>5.1.2.3-5: 183 (Session Progress) response (UE#2 to P-CSCF#2)</w:t>
      </w:r>
    </w:p>
    <w:p w14:paraId="427B97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0F5C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4C1764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CE3A1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23BECE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6A08D8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07383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1A82E5F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ABD1FA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4742B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67AB16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w:t>
      </w:r>
      <w:r w:rsidR="00267CD3" w:rsidRPr="002D639B">
        <w:t>sip:</w:t>
      </w:r>
      <w:r w:rsidR="00267CD3" w:rsidRPr="00555C93">
        <w:t>user2_public1@home2.net</w:t>
      </w:r>
      <w:r w:rsidR="00267CD3">
        <w:t>:gr=urn:uuid:</w:t>
      </w:r>
      <w:r w:rsidR="00267CD3" w:rsidRPr="00267CD3">
        <w:t xml:space="preserve"> </w:t>
      </w:r>
      <w:r w:rsidR="00267CD3">
        <w:t>2ad8950e-48a5-4a74-8d99-ad76cc7fc74c</w:t>
      </w:r>
      <w:r w:rsidRPr="00555C93">
        <w:t>;comp=sigcomp&gt;</w:t>
      </w:r>
    </w:p>
    <w:p w14:paraId="298E02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4809C20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396540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C7537B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37E76FD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4BAC82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4C9D3E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476E201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66D310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4A37F2D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5F6B292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m=video 10001 RTP/AVPF 98</w:t>
      </w:r>
    </w:p>
    <w:p w14:paraId="2D17506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555C93">
        <w:rPr>
          <w:rFonts w:cs="Courier New"/>
        </w:rPr>
        <w:t>a=acfg:1 t=1</w:t>
      </w:r>
    </w:p>
    <w:p w14:paraId="7273797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5306ECF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BBCD4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262B9C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2103A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7398B5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448229B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5086777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51A2F0D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RTP/AVPF 97 96</w:t>
      </w:r>
    </w:p>
    <w:p w14:paraId="72FE60A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rFonts w:cs="Courier New"/>
        </w:rPr>
        <w:t>a=acfg:1 t=1</w:t>
      </w:r>
    </w:p>
    <w:p w14:paraId="23CF3D9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079950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5808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534970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436FE1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3631D83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14036B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078076B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6657B2C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4D71999D" w14:textId="77777777" w:rsidR="009E1D1C" w:rsidRPr="00555C93" w:rsidRDefault="009E1D1C" w:rsidP="009E1D1C">
      <w:pPr>
        <w:pStyle w:val="B1"/>
        <w:keepNext/>
      </w:pPr>
    </w:p>
    <w:p w14:paraId="1A1EED69" w14:textId="77777777" w:rsidR="009E1D1C" w:rsidRPr="00555C93" w:rsidRDefault="009E1D1C" w:rsidP="009E1D1C">
      <w:pPr>
        <w:pStyle w:val="B1"/>
        <w:keepNext/>
      </w:pPr>
      <w:r w:rsidRPr="00555C93">
        <w:t>10.</w:t>
      </w:r>
      <w:r w:rsidRPr="00555C93">
        <w:tab/>
      </w:r>
      <w:r w:rsidRPr="00555C93">
        <w:rPr>
          <w:b/>
        </w:rPr>
        <w:t>Reserve IP-CAN bearer for media</w:t>
      </w:r>
    </w:p>
    <w:p w14:paraId="2F8692A9" w14:textId="77777777" w:rsidR="009E1D1C" w:rsidRPr="00555C93" w:rsidRDefault="009E1D1C" w:rsidP="009E1D1C">
      <w:pPr>
        <w:pStyle w:val="B2"/>
      </w:pPr>
      <w:r w:rsidRPr="00555C93">
        <w:tab/>
        <w:t xml:space="preserve">The terminating UA sets up the bearer in accordance with the media description received SDP. </w:t>
      </w:r>
    </w:p>
    <w:p w14:paraId="58B53C1A" w14:textId="77777777" w:rsidR="009E1D1C" w:rsidRPr="00555C93" w:rsidRDefault="009E1D1C" w:rsidP="009E1D1C">
      <w:pPr>
        <w:pStyle w:val="B1"/>
        <w:keepNext/>
      </w:pPr>
      <w:r w:rsidRPr="00555C93">
        <w:t>11.</w:t>
      </w:r>
      <w:r w:rsidRPr="00555C93">
        <w:tab/>
      </w:r>
      <w:r w:rsidRPr="00555C93">
        <w:rPr>
          <w:b/>
        </w:rPr>
        <w:t>Authorize QoS</w:t>
      </w:r>
    </w:p>
    <w:p w14:paraId="3BCFA210" w14:textId="77777777" w:rsidR="009E1D1C" w:rsidRPr="00555C93" w:rsidRDefault="009E1D1C" w:rsidP="009E1D1C">
      <w:pPr>
        <w:pStyle w:val="B2"/>
      </w:pPr>
      <w:r w:rsidRPr="00555C93">
        <w:tab/>
        <w:t>P-CSCF authorizes the resources necessary for this session.</w:t>
      </w:r>
    </w:p>
    <w:p w14:paraId="278919E1" w14:textId="77777777" w:rsidR="009E1D1C" w:rsidRPr="00555C93" w:rsidRDefault="009E1D1C" w:rsidP="009E1D1C">
      <w:pPr>
        <w:pStyle w:val="B1"/>
        <w:ind w:left="284" w:firstLine="0"/>
        <w:rPr>
          <w:b/>
        </w:rPr>
      </w:pPr>
      <w:r w:rsidRPr="009E1D1C">
        <w:rPr>
          <w:bCs/>
        </w:rPr>
        <w:t>12</w:t>
      </w:r>
      <w:r w:rsidRPr="009E1D1C">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5.1.2.3-6</w:t>
      </w:r>
    </w:p>
    <w:p w14:paraId="51B28CF3" w14:textId="77777777" w:rsidR="009E1D1C" w:rsidRPr="00555C93" w:rsidRDefault="009E1D1C" w:rsidP="009E1D1C">
      <w:pPr>
        <w:pStyle w:val="TH"/>
      </w:pPr>
      <w:r w:rsidRPr="00555C93">
        <w:t>Table</w:t>
      </w:r>
      <w:r w:rsidR="00A629E7">
        <w:t> </w:t>
      </w:r>
      <w:r w:rsidRPr="00555C93">
        <w:t>5.1.2.3-6: 183 (Session Progress) response (P-CSCF#2 to S-CSCF#2)</w:t>
      </w:r>
    </w:p>
    <w:p w14:paraId="49D639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3A6F2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4D6F7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5D42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460F7A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5AC8D7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660E7F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Privacy:</w:t>
      </w:r>
    </w:p>
    <w:p w14:paraId="554B68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8FA60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484F31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12880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29CC62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20FA06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2D7BE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9B248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6788A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F99F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D39E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E6DFD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1C9BEF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3F20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1CD6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0D463D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F0822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6244E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9E290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C21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A8C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5FA8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D548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15528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04360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9A6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D41D0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DA78D4" w14:textId="77777777" w:rsidR="009E1D1C" w:rsidRPr="00555C93" w:rsidRDefault="009E1D1C" w:rsidP="009E1D1C">
      <w:pPr>
        <w:pStyle w:val="B1"/>
        <w:ind w:left="284" w:firstLine="0"/>
        <w:rPr>
          <w:b/>
          <w:bCs/>
        </w:rPr>
      </w:pPr>
    </w:p>
    <w:p w14:paraId="785A13A3" w14:textId="77777777" w:rsidR="009E1D1C" w:rsidRPr="00555C93" w:rsidRDefault="009E1D1C" w:rsidP="009E1D1C">
      <w:pPr>
        <w:pStyle w:val="B1"/>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5.1.2.3-7</w:t>
      </w:r>
    </w:p>
    <w:p w14:paraId="32B03E04" w14:textId="77777777" w:rsidR="009E1D1C" w:rsidRPr="00555C93" w:rsidRDefault="009E1D1C" w:rsidP="009E1D1C">
      <w:pPr>
        <w:pStyle w:val="TH"/>
        <w:keepNext w:val="0"/>
        <w:keepLines w:val="0"/>
        <w:pageBreakBefore/>
      </w:pPr>
      <w:r w:rsidRPr="00555C93">
        <w:lastRenderedPageBreak/>
        <w:t>Table</w:t>
      </w:r>
      <w:r w:rsidR="00A629E7">
        <w:t> </w:t>
      </w:r>
      <w:r w:rsidRPr="00555C93">
        <w:t>5.1.2.3-7: 183 (Session Progress) response (P-CSCF#2 to S-CSCF#2)</w:t>
      </w:r>
    </w:p>
    <w:p w14:paraId="2E47E5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73126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3A1CD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144BB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44E28B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1FCC8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19A532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1948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A8D8C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34275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7B24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D1D9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03573D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4D926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9B315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464F15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6307D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3DF177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38831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AE415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B2325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7E6CA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862A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C104E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88E7C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D547E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7F5F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A84EB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4A53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66203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91DD8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001C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459DC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62E8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B7E5642" w14:textId="77777777" w:rsidR="009E1D1C" w:rsidRPr="00555C93" w:rsidRDefault="009E1D1C" w:rsidP="009E1D1C">
      <w:pPr>
        <w:pStyle w:val="B1"/>
        <w:keepNext/>
      </w:pPr>
    </w:p>
    <w:p w14:paraId="18C00110" w14:textId="77777777" w:rsidR="009E1D1C" w:rsidRPr="00555C93" w:rsidRDefault="009E1D1C" w:rsidP="009E1D1C">
      <w:pPr>
        <w:pStyle w:val="B1"/>
        <w:keepNext/>
      </w:pPr>
      <w:r w:rsidRPr="00555C93">
        <w:t>14.</w:t>
      </w:r>
      <w:r w:rsidRPr="00555C93">
        <w:tab/>
      </w:r>
      <w:r w:rsidRPr="00555C93">
        <w:rPr>
          <w:b/>
        </w:rPr>
        <w:t>Authorize QoS</w:t>
      </w:r>
    </w:p>
    <w:p w14:paraId="18F5898C" w14:textId="77777777" w:rsidR="009E1D1C" w:rsidRPr="00555C93" w:rsidRDefault="009E1D1C" w:rsidP="009E1D1C">
      <w:pPr>
        <w:pStyle w:val="B2"/>
      </w:pPr>
      <w:r w:rsidRPr="00555C93">
        <w:tab/>
        <w:t>P-CSCF authorizes the resources necessary for this session.</w:t>
      </w:r>
    </w:p>
    <w:p w14:paraId="1EAA8552" w14:textId="77777777" w:rsidR="009E1D1C" w:rsidRPr="00555C93" w:rsidRDefault="009E1D1C" w:rsidP="009E1D1C">
      <w:pPr>
        <w:pStyle w:val="B2"/>
      </w:pPr>
    </w:p>
    <w:p w14:paraId="0EC95CE1" w14:textId="77777777" w:rsidR="009E1D1C" w:rsidRPr="00555C93" w:rsidRDefault="009E1D1C" w:rsidP="009E1D1C">
      <w:pPr>
        <w:pStyle w:val="B1"/>
        <w:ind w:left="284" w:firstLine="0"/>
        <w:rPr>
          <w:b/>
        </w:rPr>
      </w:pPr>
      <w:r w:rsidRPr="009E1D1C">
        <w:t>15</w:t>
      </w:r>
      <w:r w:rsidRPr="009E1D1C">
        <w:tab/>
      </w:r>
      <w:r w:rsidRPr="00555C93">
        <w:rPr>
          <w:b/>
        </w:rPr>
        <w:t>183 (Session Progress) response (P-CSCF to UE) – see example in table</w:t>
      </w:r>
      <w:r w:rsidR="00A629E7">
        <w:rPr>
          <w:b/>
        </w:rPr>
        <w:t> </w:t>
      </w:r>
      <w:r w:rsidRPr="00555C93">
        <w:rPr>
          <w:b/>
        </w:rPr>
        <w:t>5.1.2.3-8</w:t>
      </w:r>
    </w:p>
    <w:p w14:paraId="5DFCDF28" w14:textId="77777777" w:rsidR="009E1D1C" w:rsidRPr="00555C93" w:rsidRDefault="009E1D1C" w:rsidP="009E1D1C">
      <w:pPr>
        <w:pStyle w:val="TH"/>
        <w:keepNext w:val="0"/>
        <w:keepLines w:val="0"/>
        <w:pageBreakBefore/>
      </w:pPr>
      <w:r w:rsidRPr="00555C93">
        <w:lastRenderedPageBreak/>
        <w:t>Table</w:t>
      </w:r>
      <w:r w:rsidR="00A629E7">
        <w:t> </w:t>
      </w:r>
      <w:r w:rsidRPr="00555C93">
        <w:t>5.1.2.3-8: 183 (Session Progress) response (P-CSCF#1 to UE#1)</w:t>
      </w:r>
    </w:p>
    <w:p w14:paraId="4909DC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DF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82E9D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7F5050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47354B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28B4C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151567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13AAC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2FBBC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E8BA0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0D87BF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BB770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37681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3016DF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87ADF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1CECCF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3D5C4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AE213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4E1B19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0B556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7C12C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8DF82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1B03D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1394C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25F8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CCE87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FEAA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0D9C3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3344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2C90F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6539C53" w14:textId="77777777" w:rsidR="009E1D1C" w:rsidRPr="00555C93" w:rsidRDefault="009E1D1C" w:rsidP="009E1D1C">
      <w:pPr>
        <w:pStyle w:val="B1"/>
        <w:keepNext/>
      </w:pPr>
    </w:p>
    <w:p w14:paraId="40A0E8E1" w14:textId="77777777" w:rsidR="009E1D1C" w:rsidRPr="00555C93" w:rsidRDefault="009E1D1C" w:rsidP="009E1D1C">
      <w:pPr>
        <w:pStyle w:val="B1"/>
        <w:keepNext/>
      </w:pPr>
      <w:r w:rsidRPr="00555C93">
        <w:t>16.</w:t>
      </w:r>
      <w:r w:rsidRPr="00555C93">
        <w:tab/>
      </w:r>
      <w:r w:rsidRPr="00555C93">
        <w:rPr>
          <w:b/>
        </w:rPr>
        <w:t>Reserve IP-CAN bearer for media</w:t>
      </w:r>
    </w:p>
    <w:p w14:paraId="7812D993" w14:textId="77777777" w:rsidR="009E1D1C" w:rsidRPr="00555C93" w:rsidRDefault="009E1D1C" w:rsidP="009E1D1C">
      <w:pPr>
        <w:pStyle w:val="B2"/>
      </w:pPr>
      <w:r w:rsidRPr="00555C93">
        <w:tab/>
        <w:t xml:space="preserve">The originating UE sets up the bearer in accordance with the media description received SDP. </w:t>
      </w:r>
    </w:p>
    <w:p w14:paraId="0631D471" w14:textId="77777777" w:rsidR="009E1D1C" w:rsidRPr="00555C93" w:rsidRDefault="009E1D1C" w:rsidP="009E1D1C">
      <w:pPr>
        <w:pStyle w:val="B1"/>
        <w:rPr>
          <w:b/>
          <w:bCs/>
        </w:rPr>
      </w:pPr>
      <w:r w:rsidRPr="00555C93">
        <w:t>17 -24.</w:t>
      </w:r>
      <w:r w:rsidRPr="00555C93">
        <w:tab/>
      </w:r>
      <w:r w:rsidRPr="00555C93">
        <w:rPr>
          <w:b/>
          <w:bCs/>
        </w:rPr>
        <w:t>PRACK request / 200(OK) response exchange</w:t>
      </w:r>
      <w:r w:rsidRPr="00555C93">
        <w:rPr>
          <w:b/>
        </w:rPr>
        <w:t xml:space="preserve"> </w:t>
      </w:r>
    </w:p>
    <w:p w14:paraId="40AFA63A" w14:textId="77777777" w:rsidR="009E1D1C" w:rsidRPr="00555C93" w:rsidRDefault="009E1D1C" w:rsidP="009E1D1C">
      <w:pPr>
        <w:pStyle w:val="B2"/>
      </w:pPr>
      <w:r w:rsidRPr="00555C93">
        <w:tab/>
        <w:t>The PRACK request does not carry SDP as the final codec decision is already made as part of the initial offer/answer exchange.</w:t>
      </w:r>
    </w:p>
    <w:p w14:paraId="2D88DB3C" w14:textId="77777777" w:rsidR="009E1D1C" w:rsidRPr="00555C93" w:rsidRDefault="009E1D1C" w:rsidP="009E1D1C">
      <w:pPr>
        <w:pStyle w:val="B2"/>
        <w:ind w:firstLine="0"/>
      </w:pPr>
    </w:p>
    <w:p w14:paraId="764F504E" w14:textId="77777777" w:rsidR="009E1D1C" w:rsidRPr="00555C93" w:rsidRDefault="009E1D1C" w:rsidP="009E1D1C">
      <w:pPr>
        <w:pStyle w:val="B1"/>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5.1.2.3-9</w:t>
      </w:r>
    </w:p>
    <w:p w14:paraId="5BC8B36D" w14:textId="77777777" w:rsidR="009E1D1C" w:rsidRPr="00555C93" w:rsidRDefault="009E1D1C" w:rsidP="009E1D1C">
      <w:pPr>
        <w:pStyle w:val="B2"/>
      </w:pPr>
      <w:r w:rsidRPr="00555C93">
        <w:t xml:space="preserve">UE#1 indicates that it can send and receive media as the necessary resources are available. </w:t>
      </w:r>
    </w:p>
    <w:p w14:paraId="3D983670" w14:textId="77777777" w:rsidR="009E1D1C" w:rsidRPr="00555C93" w:rsidRDefault="009E1D1C" w:rsidP="009E1D1C">
      <w:pPr>
        <w:pStyle w:val="B2"/>
      </w:pPr>
      <w:r w:rsidRPr="00555C93">
        <w:t>UE#1 indicates that AVPF transport is used for the video stream and the audio stream.</w:t>
      </w:r>
    </w:p>
    <w:p w14:paraId="136D385D" w14:textId="77777777" w:rsidR="009E1D1C" w:rsidRPr="00555C93" w:rsidRDefault="009E1D1C" w:rsidP="009E1D1C">
      <w:pPr>
        <w:pStyle w:val="TH"/>
      </w:pPr>
      <w:r w:rsidRPr="00555C93">
        <w:t>Table</w:t>
      </w:r>
      <w:r w:rsidR="00A629E7">
        <w:t> </w:t>
      </w:r>
      <w:r w:rsidRPr="00555C93">
        <w:t>5.1.2.3-9: UPDATE request (UE#1 to P-CSCF#1)</w:t>
      </w:r>
    </w:p>
    <w:p w14:paraId="6017FAC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snapToGrid w:val="0"/>
        </w:rPr>
        <w:t xml:space="preserve">UPDATE </w:t>
      </w:r>
      <w:r w:rsidRPr="00555C93">
        <w:t>&lt;sip:[5555::eee:fff:aaa:bbb]:8805;comp=sigcomp</w:t>
      </w:r>
    </w:p>
    <w:p w14:paraId="12FDCB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Via: SIP/2.0/UDP [5555::aaa:bbb:ccc:ddd]:1357;comp=sigcomp;branch=z9hG4bKnashds7</w:t>
      </w:r>
    </w:p>
    <w:p w14:paraId="2D7FD02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70</w:t>
      </w:r>
    </w:p>
    <w:p w14:paraId="1B609A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Route: &lt;sip:pcscf1.visited1.net:7531;lr;comp=sigcomp&gt;, &lt;sip:orig@scscf1.home1.net;lr&gt;</w:t>
      </w:r>
    </w:p>
    <w:p w14:paraId="641B59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From: &lt;sip:user1_public1@home1.net&gt;; tag=171828</w:t>
      </w:r>
    </w:p>
    <w:p w14:paraId="0839349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To: &lt;tel:+12125552222&gt; tag=314159</w:t>
      </w:r>
    </w:p>
    <w:p w14:paraId="15A380D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cb03a0s09a2sdfglkj490333 </w:t>
      </w:r>
    </w:p>
    <w:p w14:paraId="3C9369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Cseq: 129 UPDATE</w:t>
      </w:r>
    </w:p>
    <w:p w14:paraId="7E3DEE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Require: sec-agree</w:t>
      </w:r>
      <w:r w:rsidR="005165BC">
        <w:t>, precondition</w:t>
      </w:r>
    </w:p>
    <w:p w14:paraId="28FE01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Proxy-Require: sec-agree</w:t>
      </w:r>
    </w:p>
    <w:p w14:paraId="338DDC4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4488521"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Contact: &lt;sip</w:t>
      </w:r>
      <w:r w:rsidR="00267CD3">
        <w:t>:</w:t>
      </w:r>
      <w:r w:rsidR="00267CD3" w:rsidRPr="002D639B">
        <w:t>user1_public1@home1.net</w:t>
      </w:r>
      <w:r w:rsidR="00267CD3">
        <w:t>;gr=urn:uuid:f81d4fae-7dec-11d0-a765-00a0c91e6bf6</w:t>
      </w:r>
      <w:r w:rsidRPr="00555C93">
        <w:rPr>
          <w:snapToGrid w:val="0"/>
        </w:rPr>
        <w:t>;comp=sigcomp</w:t>
      </w:r>
      <w:r w:rsidR="00267CD3">
        <w:rPr>
          <w:snapToGrid w:val="0"/>
        </w:rPr>
        <w:t>&gt;</w:t>
      </w:r>
    </w:p>
    <w:p w14:paraId="4D282E0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application/sdp </w:t>
      </w:r>
    </w:p>
    <w:p w14:paraId="197BE4F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Content-Length: (…)</w:t>
      </w:r>
    </w:p>
    <w:p w14:paraId="410AD6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57C77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AAEA2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38A271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F2BC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5D355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lastRenderedPageBreak/>
        <w:t>t=0 0</w:t>
      </w:r>
    </w:p>
    <w:p w14:paraId="61C23B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367FD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77765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111609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56593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4DF6C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3A48B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13C5BE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4371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70CF4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5BFF0C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627D1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73E546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DC61D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45C61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727DC9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6F4535E2" w14:textId="77777777" w:rsidR="009E1D1C" w:rsidRPr="00555C93" w:rsidRDefault="009E1D1C" w:rsidP="009E1D1C">
      <w:pPr>
        <w:pStyle w:val="EditorsNote"/>
        <w:rPr>
          <w:color w:val="auto"/>
        </w:rPr>
      </w:pPr>
    </w:p>
    <w:p w14:paraId="4D311A6F" w14:textId="77777777" w:rsidR="009E1D1C" w:rsidRPr="00555C93" w:rsidRDefault="009E1D1C" w:rsidP="009E1D1C">
      <w:pPr>
        <w:pStyle w:val="B1"/>
        <w:ind w:left="284" w:firstLine="0"/>
        <w:rPr>
          <w:b/>
          <w:bCs/>
        </w:rPr>
      </w:pPr>
      <w:r w:rsidRPr="009E1D1C">
        <w:rPr>
          <w:bCs/>
        </w:rPr>
        <w:t>26</w:t>
      </w:r>
      <w:r w:rsidRPr="009E1D1C">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5.1.2.3-10</w:t>
      </w:r>
    </w:p>
    <w:p w14:paraId="6FCFED90" w14:textId="77777777" w:rsidR="009E1D1C" w:rsidRPr="00555C93" w:rsidRDefault="009E1D1C" w:rsidP="009E1D1C">
      <w:pPr>
        <w:pStyle w:val="TH"/>
      </w:pPr>
      <w:r w:rsidRPr="00555C93">
        <w:t>Table</w:t>
      </w:r>
      <w:r w:rsidR="00A629E7">
        <w:t> </w:t>
      </w:r>
      <w:r w:rsidRPr="00555C93">
        <w:t>5.1.2.3-10: UPDATE request (P-CSCF#1 to S-CSCF#1)</w:t>
      </w:r>
    </w:p>
    <w:p w14:paraId="16D993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340E3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218EF0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03AEBD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61B4D3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71111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7CCCB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69F4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68A344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A99AF6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54EA6C3D"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04742F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08E1D4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A94B9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6A6F5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E359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9D403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A1C4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A06F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951F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85D7F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F9C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B5053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9D39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C58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3BC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B16C8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1B90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74C19E" w14:textId="77777777" w:rsidR="009E1D1C" w:rsidRPr="00555C93" w:rsidRDefault="009E1D1C" w:rsidP="009E1D1C">
      <w:pPr>
        <w:pStyle w:val="B1"/>
      </w:pPr>
    </w:p>
    <w:p w14:paraId="6A348165" w14:textId="77777777" w:rsidR="009E1D1C" w:rsidRPr="00555C93" w:rsidRDefault="009E1D1C" w:rsidP="009E1D1C">
      <w:pPr>
        <w:pStyle w:val="B1"/>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5.1.2.3-11</w:t>
      </w:r>
    </w:p>
    <w:p w14:paraId="7B54E5F7" w14:textId="77777777" w:rsidR="009E1D1C" w:rsidRPr="00555C93" w:rsidRDefault="009E1D1C" w:rsidP="009E1D1C">
      <w:pPr>
        <w:pStyle w:val="TH"/>
      </w:pPr>
      <w:r w:rsidRPr="00555C93">
        <w:t>Table</w:t>
      </w:r>
      <w:r w:rsidR="00A629E7">
        <w:t> </w:t>
      </w:r>
      <w:r w:rsidRPr="00555C93">
        <w:t>5.1.2.3-11: UPDATE request (S-CSCF#2 to P-CSCF#2)</w:t>
      </w:r>
    </w:p>
    <w:p w14:paraId="030732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62D6A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575BB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756B5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DB12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19685C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53B82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BA00591"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5026F7B"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97B99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45B9B8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0FA0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2312F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3F9A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v=</w:t>
      </w:r>
    </w:p>
    <w:p w14:paraId="1AE612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75450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893DD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BAF98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A799A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3B18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2F67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9A205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C51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09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586B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2E84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948768" w14:textId="77777777" w:rsidR="009E1D1C" w:rsidRPr="00555C93" w:rsidRDefault="009E1D1C" w:rsidP="009E1D1C">
      <w:pPr>
        <w:pStyle w:val="B1"/>
        <w:ind w:left="284" w:firstLine="0"/>
        <w:rPr>
          <w:b/>
          <w:bCs/>
        </w:rPr>
      </w:pPr>
    </w:p>
    <w:p w14:paraId="621B79CB" w14:textId="77777777" w:rsidR="009E1D1C" w:rsidRPr="00555C93" w:rsidRDefault="009E1D1C" w:rsidP="009E1D1C">
      <w:pPr>
        <w:pStyle w:val="B1"/>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5.1.2.3-12</w:t>
      </w:r>
    </w:p>
    <w:p w14:paraId="531C58DB" w14:textId="77777777" w:rsidR="009E1D1C" w:rsidRPr="00555C93" w:rsidRDefault="009E1D1C" w:rsidP="009E1D1C">
      <w:pPr>
        <w:pStyle w:val="TH"/>
      </w:pPr>
      <w:r w:rsidRPr="00555C93">
        <w:t>Table</w:t>
      </w:r>
      <w:r w:rsidR="00A629E7">
        <w:t> </w:t>
      </w:r>
      <w:r w:rsidRPr="00555C93">
        <w:t>5.1.2.3-12: UPDATE request (S-CSCF#2 to P-CSCF#2)</w:t>
      </w:r>
    </w:p>
    <w:p w14:paraId="0189A9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194866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9022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798669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34932C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0D145D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155B1B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F8F2B2C"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77F63A"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6F2DCE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B4DB2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7EC02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DFA07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C0688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1AF06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C62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EB29C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5384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B728D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A231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F9B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E495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5435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93D5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662E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A26C5E" w14:textId="77777777" w:rsidR="009E1D1C" w:rsidRPr="00555C93" w:rsidRDefault="009E1D1C" w:rsidP="009E1D1C">
      <w:pPr>
        <w:rPr>
          <w:noProof/>
        </w:rPr>
      </w:pPr>
    </w:p>
    <w:p w14:paraId="742432F4" w14:textId="77777777" w:rsidR="009E1D1C" w:rsidRPr="00555C93" w:rsidRDefault="009E1D1C" w:rsidP="009E1D1C">
      <w:pPr>
        <w:pStyle w:val="B1"/>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5.1.2.3-13</w:t>
      </w:r>
    </w:p>
    <w:p w14:paraId="2BC3AE8E" w14:textId="77777777" w:rsidR="009E1D1C" w:rsidRPr="00555C93" w:rsidRDefault="009E1D1C" w:rsidP="009E1D1C">
      <w:pPr>
        <w:pStyle w:val="B2"/>
      </w:pPr>
      <w:r w:rsidRPr="00555C93">
        <w:tab/>
        <w:t>UE#2 acknowledges the UPDATE request  with a 200 (OK) response.</w:t>
      </w:r>
    </w:p>
    <w:p w14:paraId="0D0C576E" w14:textId="77777777" w:rsidR="009E1D1C" w:rsidRPr="00555C93" w:rsidRDefault="009E1D1C" w:rsidP="009E1D1C">
      <w:pPr>
        <w:pStyle w:val="B2"/>
      </w:pPr>
      <w:r w:rsidRPr="00555C93">
        <w:tab/>
        <w:t>UE#2 indicates that the local resources are available.</w:t>
      </w:r>
    </w:p>
    <w:p w14:paraId="2D82C245" w14:textId="77777777" w:rsidR="009E1D1C" w:rsidRPr="00555C93" w:rsidRDefault="009E1D1C" w:rsidP="009E1D1C">
      <w:pPr>
        <w:pStyle w:val="B2"/>
      </w:pPr>
      <w:r w:rsidRPr="00555C93">
        <w:tab/>
        <w:t>UE#2 indicates that AVPF transport is used for the video stream and the audio stream.</w:t>
      </w:r>
    </w:p>
    <w:p w14:paraId="0C63AA76" w14:textId="77777777" w:rsidR="009E1D1C" w:rsidRPr="00555C93" w:rsidRDefault="009E1D1C" w:rsidP="009E1D1C">
      <w:pPr>
        <w:pStyle w:val="TH"/>
      </w:pPr>
    </w:p>
    <w:p w14:paraId="668F18BA" w14:textId="77777777" w:rsidR="009E1D1C" w:rsidRPr="00555C93" w:rsidRDefault="009E1D1C" w:rsidP="009E1D1C">
      <w:pPr>
        <w:pStyle w:val="TH"/>
      </w:pPr>
      <w:r w:rsidRPr="00555C93">
        <w:t>Table</w:t>
      </w:r>
      <w:r w:rsidR="00A629E7">
        <w:t> </w:t>
      </w:r>
      <w:r w:rsidRPr="00555C93">
        <w:t>5.1.2.3-13: 200(OK) response (UE to P-CSCF)</w:t>
      </w:r>
    </w:p>
    <w:p w14:paraId="1AB489B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1B12F0EB"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0B121E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t>P-Access-Network-Info: 3GPP-UTRAN-TDD; utran-cell-id-3gpp=234151D0FCE11</w:t>
      </w:r>
    </w:p>
    <w:p w14:paraId="666DFC5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From: &lt;sip:user1_public1@home1.net&gt;;tag=171828</w:t>
      </w:r>
    </w:p>
    <w:p w14:paraId="2476B7F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To: &lt;tel:+12125552222&gt;;tag=314159</w:t>
      </w:r>
    </w:p>
    <w:p w14:paraId="797CBCE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Call-ID: cb03a0s09a2sdfglkj490333</w:t>
      </w:r>
    </w:p>
    <w:p w14:paraId="41679D8B"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Cseq: 129 UPDATE</w:t>
      </w:r>
      <w:r w:rsidR="005165BC" w:rsidRPr="005165BC">
        <w:rPr>
          <w:snapToGrid w:val="0"/>
        </w:rPr>
        <w:t xml:space="preserve"> </w:t>
      </w:r>
    </w:p>
    <w:p w14:paraId="3F13BD2E"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734D65D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 xml:space="preserve">Content-Type: application/sdp </w:t>
      </w:r>
    </w:p>
    <w:p w14:paraId="7B4840D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Content-Length: (…)</w:t>
      </w:r>
    </w:p>
    <w:p w14:paraId="1DED702C"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F514A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2D25841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134915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75D599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1E5CC0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673F39E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F9C8A8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337B982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278865F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36BD444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5F0EF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571158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4F77D0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2798FB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4C8AF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097DCB1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9E3F7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79AA69F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9B08E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25647AB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AC38EB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5B463DEB" w14:textId="77777777" w:rsidR="009E1D1C" w:rsidRPr="00555C93" w:rsidRDefault="009E1D1C" w:rsidP="009E1D1C">
      <w:pPr>
        <w:rPr>
          <w:noProof/>
        </w:rPr>
      </w:pPr>
    </w:p>
    <w:p w14:paraId="30C258DB" w14:textId="77777777" w:rsidR="009E1D1C" w:rsidRPr="00555C93" w:rsidRDefault="009E1D1C" w:rsidP="009E1D1C">
      <w:pPr>
        <w:pStyle w:val="B1"/>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5.1.2.3-14</w:t>
      </w:r>
    </w:p>
    <w:p w14:paraId="2AD7A665" w14:textId="77777777" w:rsidR="009E1D1C" w:rsidRPr="00555C93" w:rsidRDefault="009E1D1C" w:rsidP="009E1D1C">
      <w:pPr>
        <w:pStyle w:val="TH"/>
      </w:pPr>
      <w:r w:rsidRPr="00555C93">
        <w:t>Table</w:t>
      </w:r>
      <w:r w:rsidR="00A629E7">
        <w:t> </w:t>
      </w:r>
      <w:r w:rsidRPr="00555C93">
        <w:t>5.1.2.3-14: 200(OK) response (P-CSCF#2 to S-CSCF#2)</w:t>
      </w:r>
    </w:p>
    <w:p w14:paraId="2E174C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EE0B1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1D09A4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160065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284B96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6E0E3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C8013B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8807F7C"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4A7A0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2DC509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B1A57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CA684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B38C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CD28EC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4BC7F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E713A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08D3E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5635C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0FD50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A5A5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356C1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817A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4B9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AF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392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BE53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AA437C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48FC9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09B3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25E9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8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5441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6F0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26E23A" w14:textId="77777777" w:rsidR="009E1D1C" w:rsidRPr="00555C93" w:rsidRDefault="009E1D1C" w:rsidP="009E1D1C"/>
    <w:p w14:paraId="4CC1D02E" w14:textId="77777777" w:rsidR="009E1D1C" w:rsidRPr="00555C93" w:rsidRDefault="009E1D1C" w:rsidP="009E1D1C">
      <w:pPr>
        <w:pStyle w:val="B1"/>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5.1.2.3-15</w:t>
      </w:r>
    </w:p>
    <w:p w14:paraId="425C55BE" w14:textId="77777777" w:rsidR="009E1D1C" w:rsidRPr="00555C93" w:rsidRDefault="009E1D1C" w:rsidP="009E1D1C">
      <w:pPr>
        <w:pStyle w:val="TH"/>
      </w:pPr>
      <w:r w:rsidRPr="00555C93">
        <w:t>Table</w:t>
      </w:r>
      <w:r w:rsidR="00A629E7">
        <w:t> </w:t>
      </w:r>
      <w:r w:rsidRPr="00555C93">
        <w:t>5.1.2.3-15: 200(OK) response (S-CSCF#1 to P-CSCF#1)</w:t>
      </w:r>
    </w:p>
    <w:p w14:paraId="6B523C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E708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62DFF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DBEC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BF5BA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CFEA30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FC1D1F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9A092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027B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0E5ED1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68789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A6E2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55EED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5BE05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5F37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348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EB936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272ED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B9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88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5ED18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98E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47D6B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8730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F6E43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4245C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0D3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9F24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4477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8C3A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FB726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5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F3FA8B" w14:textId="77777777" w:rsidR="009E1D1C" w:rsidRPr="00555C93" w:rsidRDefault="009E1D1C" w:rsidP="009E1D1C"/>
    <w:p w14:paraId="35DF5879" w14:textId="77777777" w:rsidR="009E1D1C" w:rsidRPr="00555C93" w:rsidRDefault="009E1D1C" w:rsidP="009E1D1C">
      <w:pPr>
        <w:pStyle w:val="B1"/>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5.1.2.3-16</w:t>
      </w:r>
    </w:p>
    <w:p w14:paraId="5451F9B7" w14:textId="77777777" w:rsidR="009E1D1C" w:rsidRPr="00555C93" w:rsidRDefault="009E1D1C" w:rsidP="009E1D1C">
      <w:pPr>
        <w:pStyle w:val="TH"/>
      </w:pPr>
      <w:r w:rsidRPr="00555C93">
        <w:t>Table</w:t>
      </w:r>
      <w:r w:rsidR="00A629E7">
        <w:t> </w:t>
      </w:r>
      <w:r w:rsidRPr="00555C93">
        <w:t>5.1.2.3-16: 200(OK) response (P-CSCF#1 to UE#1)</w:t>
      </w:r>
    </w:p>
    <w:p w14:paraId="67E5C0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741941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7EF1E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B75E2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47DFE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0934D6A"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E0D8E1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910AC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FC0E6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6462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BE63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9ADAB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6920D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C1448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12438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58A40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3D47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9B5CA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E2CEB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6662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D863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72C2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AAC5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6577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74A5B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586D7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0DD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E9BC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F4D9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C404C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BA8D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D3DF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F2CC788" w14:textId="77777777" w:rsidR="009E1D1C" w:rsidRPr="00555C93" w:rsidRDefault="009E1D1C" w:rsidP="009E1D1C">
      <w:pPr>
        <w:pStyle w:val="B1"/>
      </w:pPr>
    </w:p>
    <w:p w14:paraId="33EF7098" w14:textId="77777777" w:rsidR="009E1D1C" w:rsidRPr="00555C93" w:rsidRDefault="009E1D1C" w:rsidP="009E1D1C">
      <w:pPr>
        <w:pStyle w:val="B1"/>
        <w:rPr>
          <w:b/>
          <w:bCs/>
        </w:rPr>
      </w:pPr>
      <w:r w:rsidRPr="00555C93">
        <w:t xml:space="preserve">33 -36 . </w:t>
      </w:r>
      <w:r w:rsidRPr="00555C93">
        <w:rPr>
          <w:b/>
          <w:bCs/>
        </w:rPr>
        <w:t>180 (Ringing)</w:t>
      </w:r>
      <w:r w:rsidRPr="00555C93">
        <w:rPr>
          <w:b/>
        </w:rPr>
        <w:t xml:space="preserve"> response </w:t>
      </w:r>
    </w:p>
    <w:p w14:paraId="03BF35F0" w14:textId="77777777" w:rsidR="009E1D1C" w:rsidRPr="00555C93" w:rsidRDefault="009E1D1C" w:rsidP="009E1D1C">
      <w:pPr>
        <w:pStyle w:val="B2"/>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5984ECF0" w14:textId="77777777" w:rsidR="009E1D1C" w:rsidRPr="00555C93" w:rsidRDefault="009E1D1C" w:rsidP="009E1D1C">
      <w:pPr>
        <w:pStyle w:val="B1"/>
      </w:pPr>
      <w:r w:rsidRPr="00555C93">
        <w:t>37 –40 .</w:t>
      </w:r>
      <w:r w:rsidRPr="00555C93">
        <w:rPr>
          <w:b/>
          <w:bCs/>
        </w:rPr>
        <w:t xml:space="preserve">200 (OK) response  </w:t>
      </w:r>
    </w:p>
    <w:p w14:paraId="5B82883B" w14:textId="77777777" w:rsidR="009E1D1C" w:rsidRPr="00555C93" w:rsidRDefault="009E1D1C" w:rsidP="009E1D1C">
      <w:pPr>
        <w:pStyle w:val="B2"/>
      </w:pPr>
      <w:r w:rsidRPr="00555C93">
        <w:tab/>
        <w:t>When the called party answers the UE sends a 200 (OK) response final response to the INVITE request (6) to P-CSCF, and starts the media flow(s) for this session.</w:t>
      </w:r>
    </w:p>
    <w:p w14:paraId="39B11F7E" w14:textId="77777777" w:rsidR="009E1D1C" w:rsidRPr="00555C93" w:rsidRDefault="009E1D1C" w:rsidP="009E1D1C">
      <w:pPr>
        <w:pStyle w:val="B1"/>
        <w:ind w:left="284" w:firstLine="0"/>
        <w:rPr>
          <w:b/>
          <w:bCs/>
        </w:rPr>
      </w:pPr>
      <w:r w:rsidRPr="00555C93">
        <w:t xml:space="preserve">40-44 </w:t>
      </w:r>
      <w:r w:rsidRPr="00555C93">
        <w:rPr>
          <w:b/>
          <w:bCs/>
        </w:rPr>
        <w:t xml:space="preserve">ACK request </w:t>
      </w:r>
    </w:p>
    <w:p w14:paraId="5B11F95E" w14:textId="77777777" w:rsidR="009E1D1C" w:rsidRPr="00555C93" w:rsidRDefault="009E1D1C" w:rsidP="009E1D1C">
      <w:pPr>
        <w:pStyle w:val="B1"/>
        <w:keepNext/>
        <w:keepLines/>
        <w:ind w:left="850" w:hanging="283"/>
      </w:pPr>
      <w:r w:rsidRPr="00555C93">
        <w:tab/>
        <w:t>The calling party  responds to the 200 (OK) response with an ACK request.</w:t>
      </w:r>
    </w:p>
    <w:p w14:paraId="5B9867C2" w14:textId="77777777" w:rsidR="009E1D1C" w:rsidRPr="00555C93" w:rsidRDefault="009E1D1C" w:rsidP="009E1D1C">
      <w:pPr>
        <w:pStyle w:val="Heading4"/>
      </w:pPr>
      <w:bookmarkStart w:id="25" w:name="_Toc163164350"/>
      <w:r w:rsidRPr="00555C93">
        <w:t>5.1.2.4</w:t>
      </w:r>
      <w:r>
        <w:tab/>
        <w:t>SDP capability negotiation</w:t>
      </w:r>
      <w:r w:rsidRPr="00555C93">
        <w:t xml:space="preserve"> only supported by UE#1</w:t>
      </w:r>
      <w:bookmarkEnd w:id="25"/>
    </w:p>
    <w:p w14:paraId="00D16ACD" w14:textId="77777777" w:rsidR="009E1D1C" w:rsidRDefault="009E1D1C" w:rsidP="009E1D1C">
      <w:pPr>
        <w:pStyle w:val="NO"/>
      </w:pPr>
      <w:r>
        <w:t>NOTE: Service specific information is not shown in the messages.</w:t>
      </w:r>
    </w:p>
    <w:p w14:paraId="7CFAEE78" w14:textId="77777777" w:rsidR="009E1D1C" w:rsidRPr="00555C93" w:rsidRDefault="009E1D1C" w:rsidP="009E1D1C"/>
    <w:p w14:paraId="419B740C" w14:textId="77777777" w:rsidR="009E1D1C" w:rsidRPr="00555C93" w:rsidRDefault="009E1D1C" w:rsidP="009E1D1C">
      <w:pPr>
        <w:pStyle w:val="TH"/>
      </w:pPr>
      <w:r w:rsidRPr="00555C93">
        <w:object w:dxaOrig="12703" w:dyaOrig="15678" w14:anchorId="1E5C0196">
          <v:shape id="_x0000_i1030" type="#_x0000_t75" style="width:432.5pt;height:534pt" o:ole="">
            <v:imagedata r:id="rId18" o:title=""/>
          </v:shape>
          <o:OLEObject Type="Embed" ProgID="Visio.Drawing.11" ShapeID="_x0000_i1030" DrawAspect="Content" ObjectID="_1773777162" r:id="rId21"/>
        </w:object>
      </w:r>
    </w:p>
    <w:p w14:paraId="03BFB885" w14:textId="77777777" w:rsidR="009E1D1C" w:rsidRPr="00555C93" w:rsidRDefault="009E1D1C" w:rsidP="009E1D1C">
      <w:pPr>
        <w:pStyle w:val="TF"/>
      </w:pPr>
      <w:r w:rsidRPr="00555C93">
        <w:t>Figure</w:t>
      </w:r>
      <w:r w:rsidR="00A629E7">
        <w:t> </w:t>
      </w:r>
      <w:r w:rsidRPr="00555C93">
        <w:t xml:space="preserve">5.1.2.4-1: IMS session setup, resource reservation on both sides </w:t>
      </w:r>
    </w:p>
    <w:p w14:paraId="6D1676B8" w14:textId="77777777" w:rsidR="00F33BAA" w:rsidRDefault="00F33BAA" w:rsidP="00F33BAA">
      <w:pPr>
        <w:pStyle w:val="NO"/>
      </w:pPr>
      <w:r>
        <w:t>NOTE: Support for SDP capability negotiation is only optional for 3GPP release 7 and release 8 UEs and non-IMS UEs.</w:t>
      </w:r>
    </w:p>
    <w:p w14:paraId="11D557B9" w14:textId="77777777" w:rsidR="009E1D1C" w:rsidRPr="00555C93" w:rsidRDefault="009E1D1C" w:rsidP="009E1D1C">
      <w:pPr>
        <w:tabs>
          <w:tab w:val="num" w:pos="1440"/>
        </w:tabs>
      </w:pPr>
      <w:r w:rsidRPr="00555C93">
        <w:t xml:space="preserve">The details of the signalling flows are as follows: </w:t>
      </w:r>
    </w:p>
    <w:p w14:paraId="409316D2" w14:textId="77777777" w:rsidR="009E1D1C" w:rsidRPr="00555C93" w:rsidRDefault="009E1D1C" w:rsidP="009E1D1C">
      <w:pPr>
        <w:pStyle w:val="B1"/>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5.1.2.4-1</w:t>
      </w:r>
    </w:p>
    <w:p w14:paraId="65DF3C1F" w14:textId="77777777" w:rsidR="009E1D1C" w:rsidRPr="00555C93" w:rsidRDefault="009E1D1C" w:rsidP="009E1D1C">
      <w:pPr>
        <w:pStyle w:val="B2"/>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0125631" w14:textId="77777777" w:rsidR="009E1D1C" w:rsidRPr="00555C93" w:rsidRDefault="009E1D1C" w:rsidP="009E1D1C">
      <w:pPr>
        <w:pStyle w:val="B2"/>
      </w:pPr>
      <w:r w:rsidRPr="00555C93">
        <w:tab/>
        <w:t xml:space="preserve">UE#1 indicates,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0F15DF">
        <w:t xml:space="preserve"> </w:t>
      </w:r>
      <w:r w:rsidR="00F33BAA">
        <w:t>while offering AVP in the media line</w:t>
      </w:r>
    </w:p>
    <w:p w14:paraId="1A8162FB" w14:textId="77777777" w:rsidR="009E1D1C" w:rsidRPr="00555C93" w:rsidRDefault="009E1D1C" w:rsidP="009E1D1C">
      <w:pPr>
        <w:pStyle w:val="B2"/>
      </w:pPr>
      <w:r w:rsidRPr="00555C93">
        <w:lastRenderedPageBreak/>
        <w:tab/>
        <w:t>UE#1indicates that it supports precondition and it indicates that it supports reliable provisional responses. However, it does not use the "Require</w:t>
      </w:r>
      <w:r w:rsidR="00A024C9">
        <w:t>"</w:t>
      </w:r>
      <w:r w:rsidRPr="00555C93">
        <w:t xml:space="preserve"> header for these capabilities.</w:t>
      </w:r>
    </w:p>
    <w:p w14:paraId="70BEEE1A" w14:textId="77777777" w:rsidR="00F33BAA" w:rsidRDefault="009E1D1C" w:rsidP="00F33BAA">
      <w:pPr>
        <w:pStyle w:val="B2"/>
      </w:pPr>
      <w:r w:rsidRPr="00555C93">
        <w:tab/>
        <w:t>UE#1 does not have available the resources that are necessary to transport the media.</w:t>
      </w:r>
    </w:p>
    <w:p w14:paraId="67C1611E" w14:textId="77777777" w:rsidR="009E1D1C" w:rsidRPr="00555C93" w:rsidRDefault="00F33BAA" w:rsidP="00F33BAA">
      <w:pPr>
        <w:pStyle w:val="B2"/>
      </w:pPr>
      <w:r>
        <w:tab/>
        <w:t>UE#2 supports both AVP and AVPF but since it does not support SDP c</w:t>
      </w:r>
      <w:r w:rsidRPr="00122378">
        <w:t xml:space="preserve">apability </w:t>
      </w:r>
      <w:r>
        <w:t>n</w:t>
      </w:r>
      <w:r w:rsidRPr="00122378">
        <w:t>egotiation</w:t>
      </w:r>
      <w:r>
        <w:t xml:space="preserve"> it cannot understand that AVPF is also being offered for video and therefore accepts AVP for video.</w:t>
      </w:r>
    </w:p>
    <w:p w14:paraId="00B7978A" w14:textId="77777777" w:rsidR="009E1D1C" w:rsidRPr="00555C93" w:rsidRDefault="009E1D1C" w:rsidP="009E1D1C">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E3D423B" w14:textId="77777777" w:rsidR="009E1D1C" w:rsidRPr="00555C93" w:rsidRDefault="009E1D1C" w:rsidP="009E1D1C">
      <w:pPr>
        <w:pStyle w:val="B2"/>
      </w:pPr>
    </w:p>
    <w:p w14:paraId="2F2294A6" w14:textId="77777777" w:rsidR="009E1D1C" w:rsidRPr="00555C93" w:rsidRDefault="009E1D1C" w:rsidP="009E1D1C">
      <w:pPr>
        <w:pStyle w:val="TH"/>
      </w:pPr>
      <w:r w:rsidRPr="00555C93">
        <w:t>Table</w:t>
      </w:r>
      <w:r w:rsidR="00A629E7">
        <w:t> </w:t>
      </w:r>
      <w:r w:rsidRPr="00555C93">
        <w:t>5.1.2.4-1: INVITE request (UE#1 to P-CSCF)</w:t>
      </w:r>
    </w:p>
    <w:p w14:paraId="5CAD60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026206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058D24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12D0C2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DC16E2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30AB56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380F04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331B8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4213CC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0C9AF54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2FC02C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7A83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31F7E377" w14:textId="77777777" w:rsidR="00267CD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snapToGrid w:val="0"/>
          <w:szCs w:val="16"/>
        </w:rPr>
      </w:pPr>
      <w:r w:rsidRPr="00555C93">
        <w:rPr>
          <w:snapToGrid w:val="0"/>
        </w:rPr>
        <w:t>Supported: precondition, 100rel</w:t>
      </w:r>
      <w:r w:rsidR="00267CD3">
        <w:rPr>
          <w:rFonts w:cs="Courier New"/>
          <w:snapToGrid w:val="0"/>
          <w:szCs w:val="16"/>
        </w:rPr>
        <w:t>, gruu</w:t>
      </w:r>
      <w:r w:rsidR="003B4BC1">
        <w:rPr>
          <w:rFonts w:cs="Courier New"/>
          <w:snapToGrid w:val="0"/>
          <w:szCs w:val="16"/>
        </w:rPr>
        <w:t>, 199</w:t>
      </w:r>
    </w:p>
    <w:p w14:paraId="0DDE276C" w14:textId="77777777" w:rsidR="009E1D1C" w:rsidRPr="00555C93"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9E1D1C" w:rsidRPr="00555C93">
        <w:rPr>
          <w:snapToGrid w:val="0"/>
        </w:rPr>
        <w:t xml:space="preserve"> </w:t>
      </w:r>
    </w:p>
    <w:p w14:paraId="1E9B0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3DBD2D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1D75AD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7CD3">
        <w:t>:</w:t>
      </w:r>
      <w:r w:rsidR="00267CD3" w:rsidRPr="002D639B">
        <w:t>user1_public1@home1.net</w:t>
      </w:r>
      <w:r w:rsidR="00267CD3">
        <w:t>;gr=urn:uuid:f81d4fae-7dec-11d0-a765-00a0c91e6bf6</w:t>
      </w:r>
      <w:r w:rsidRPr="00555C93">
        <w:t>;comp=sigcomp&gt;</w:t>
      </w:r>
    </w:p>
    <w:p w14:paraId="4691C6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61671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4C42E2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3D0303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37AA0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1EBFC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253040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720C1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4EB266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D20C01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5C7524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14FB3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5426C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604E94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41AFC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0EDCD0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848FA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32CF51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67981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0E7519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3D5556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DDBE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0EDAEF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016BC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33876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282975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5990EB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27B9C0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1C189B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7702E51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451ADF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32F62954" w14:textId="77777777" w:rsidR="009E1D1C" w:rsidRPr="00555C93" w:rsidRDefault="009E1D1C" w:rsidP="009E1D1C"/>
    <w:p w14:paraId="289C3B82"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0CA3A25A" w14:textId="77777777" w:rsidR="009E1D1C" w:rsidRPr="00555C93" w:rsidRDefault="009E1D1C" w:rsidP="009E1D1C">
      <w:pPr>
        <w:pStyle w:val="EX"/>
        <w:keepLines w:val="0"/>
      </w:pPr>
      <w:r w:rsidRPr="00555C93">
        <w:rPr>
          <w:b/>
        </w:rPr>
        <w:t>SDP</w:t>
      </w:r>
      <w:r w:rsidRPr="00555C93">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7C980C0A"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7012E86C" w14:textId="77777777" w:rsidR="009E1D1C" w:rsidRPr="00555C93" w:rsidRDefault="009E1D1C" w:rsidP="009E1D1C">
      <w:pPr>
        <w:pStyle w:val="B1"/>
        <w:keepNext/>
        <w:rPr>
          <w:b/>
        </w:rPr>
      </w:pPr>
      <w:r w:rsidRPr="00555C93">
        <w:t>2.</w:t>
      </w:r>
      <w:r w:rsidRPr="00555C93">
        <w:rPr>
          <w:b/>
        </w:rPr>
        <w:tab/>
        <w:t>100 (Trying) response (P-CSCF#1 to UE#1)</w:t>
      </w:r>
    </w:p>
    <w:p w14:paraId="206B5CC4" w14:textId="77777777" w:rsidR="009E1D1C" w:rsidRPr="00555C93" w:rsidRDefault="009E1D1C" w:rsidP="009E1D1C">
      <w:pPr>
        <w:pStyle w:val="B2"/>
      </w:pPr>
      <w:r w:rsidRPr="00555C93">
        <w:tab/>
        <w:t>The P-CSCF responds to the INVITE request with a 100 (Trying) provisional response.</w:t>
      </w:r>
    </w:p>
    <w:p w14:paraId="51D28379" w14:textId="18D20173" w:rsidR="009E1D1C" w:rsidRPr="00555C93" w:rsidRDefault="00747CD4" w:rsidP="00F22380">
      <w:pPr>
        <w:pStyle w:val="B1"/>
        <w:keepNext/>
        <w:ind w:left="284" w:firstLine="0"/>
        <w:rPr>
          <w:b/>
          <w:bCs/>
        </w:rPr>
      </w:pPr>
      <w:r w:rsidRPr="00747CD4">
        <w:rPr>
          <w:bCs/>
        </w:rPr>
        <w:t>3.</w:t>
      </w:r>
      <w:r w:rsidRPr="00747CD4">
        <w:rPr>
          <w:bCs/>
        </w:rPr>
        <w:tab/>
      </w:r>
      <w:r w:rsidR="009E1D1C" w:rsidRPr="00555C93">
        <w:rPr>
          <w:b/>
        </w:rPr>
        <w:t xml:space="preserve">INVITE request (P-CSCF#1 to S-CSCF#1) -  </w:t>
      </w:r>
      <w:r w:rsidR="009E1D1C" w:rsidRPr="00555C93">
        <w:rPr>
          <w:b/>
          <w:bCs/>
        </w:rPr>
        <w:t>see example in table</w:t>
      </w:r>
      <w:r w:rsidR="00A629E7">
        <w:rPr>
          <w:b/>
          <w:bCs/>
        </w:rPr>
        <w:t> </w:t>
      </w:r>
      <w:r w:rsidR="009E1D1C" w:rsidRPr="00555C93">
        <w:rPr>
          <w:b/>
          <w:bCs/>
        </w:rPr>
        <w:t>5.1.2.4-2</w:t>
      </w:r>
    </w:p>
    <w:p w14:paraId="140AA29C" w14:textId="77777777" w:rsidR="009E1D1C" w:rsidRPr="00555C93" w:rsidRDefault="009E1D1C" w:rsidP="009E1D1C">
      <w:pPr>
        <w:pStyle w:val="TH"/>
      </w:pPr>
      <w:r w:rsidRPr="00555C93">
        <w:t>Table</w:t>
      </w:r>
      <w:r w:rsidR="00A629E7">
        <w:t> </w:t>
      </w:r>
      <w:r w:rsidRPr="00555C93">
        <w:t>5.1.2.4-2: INVITE request (P-CSCF#1 to S-CSCF#1)</w:t>
      </w:r>
    </w:p>
    <w:p w14:paraId="770CF2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46BFB1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431B9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1417B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6DE4D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7E377E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3206B2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60A9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0618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909E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C7D84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66374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07D865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A98D475"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541B8690"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F0618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7D79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5A81C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D565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64178D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6A08C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82DEF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5520B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79CC7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4A783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7D65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AB38A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CA92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A6D05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376F8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63A4D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5B79C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EDEE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5DE4519" w14:textId="77777777" w:rsidR="009E1D1C" w:rsidRPr="00555C93" w:rsidRDefault="009E1D1C" w:rsidP="009E1D1C">
      <w:pPr>
        <w:pStyle w:val="B1"/>
        <w:keepNext/>
      </w:pPr>
    </w:p>
    <w:p w14:paraId="0B0D855C" w14:textId="77777777" w:rsidR="009E1D1C" w:rsidRPr="00555C93" w:rsidRDefault="009E1D1C" w:rsidP="009E1D1C">
      <w:pPr>
        <w:pStyle w:val="B1"/>
        <w:keepNext/>
        <w:rPr>
          <w:b/>
        </w:rPr>
      </w:pPr>
      <w:r w:rsidRPr="00555C93">
        <w:t>4.</w:t>
      </w:r>
      <w:r w:rsidRPr="00555C93">
        <w:rPr>
          <w:b/>
        </w:rPr>
        <w:tab/>
        <w:t>100 (Trying) response (S-CSCF#1 to P-CSCF#1)</w:t>
      </w:r>
    </w:p>
    <w:p w14:paraId="20C1D385" w14:textId="77777777" w:rsidR="009E1D1C" w:rsidRPr="00555C93" w:rsidRDefault="009E1D1C" w:rsidP="009E1D1C">
      <w:pPr>
        <w:pStyle w:val="B2"/>
      </w:pPr>
      <w:r w:rsidRPr="00555C93">
        <w:tab/>
        <w:t>The S-CSCF responds to the INVITE request with a 100 (Trying) provisional response.</w:t>
      </w:r>
    </w:p>
    <w:p w14:paraId="46DC5887" w14:textId="77777777" w:rsidR="009E1D1C" w:rsidRPr="00555C93" w:rsidRDefault="009E1D1C" w:rsidP="009E1D1C">
      <w:pPr>
        <w:pStyle w:val="B1"/>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5.1.2.4-3</w:t>
      </w:r>
    </w:p>
    <w:p w14:paraId="0E3D0A43" w14:textId="77777777" w:rsidR="009E1D1C" w:rsidRPr="00555C93" w:rsidRDefault="009E1D1C" w:rsidP="009E1D1C">
      <w:pPr>
        <w:pStyle w:val="TH"/>
      </w:pPr>
      <w:r w:rsidRPr="00555C93">
        <w:t>Table</w:t>
      </w:r>
      <w:r w:rsidR="00A629E7">
        <w:t> </w:t>
      </w:r>
      <w:r w:rsidRPr="00555C93">
        <w:t xml:space="preserve">5.1.2.4-3: INVITE request (S-CSCF#2 to P-CSCF#2) </w:t>
      </w:r>
    </w:p>
    <w:p w14:paraId="56BF70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09440A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124614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259D4F4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1EF7B4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1FD4A4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BC755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692D23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3BCD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F12E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144D77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AFE016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D89C65A"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98B7264"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65B03E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55586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2D11C0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1D098F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2D5CD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2F4AA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5E9138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43A7F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344DC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3C506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88E1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DD4FA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EAC28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D96AF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C4FDE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4D4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5289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5EDC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3865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9E96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C108445" w14:textId="77777777" w:rsidR="009E1D1C" w:rsidRPr="00555C93" w:rsidRDefault="009E1D1C" w:rsidP="009E1D1C">
      <w:pPr>
        <w:pStyle w:val="B1"/>
        <w:keepNext/>
      </w:pPr>
    </w:p>
    <w:p w14:paraId="30AF2F2C" w14:textId="77777777" w:rsidR="009E1D1C" w:rsidRPr="00555C93" w:rsidRDefault="009E1D1C" w:rsidP="009E1D1C">
      <w:pPr>
        <w:pStyle w:val="B1"/>
        <w:keepNext/>
        <w:rPr>
          <w:b/>
        </w:rPr>
      </w:pPr>
      <w:r w:rsidRPr="00555C93">
        <w:t>6.</w:t>
      </w:r>
      <w:r w:rsidRPr="00555C93">
        <w:rPr>
          <w:b/>
        </w:rPr>
        <w:tab/>
        <w:t>100 (Trying) response (P-CSCF#2 to S-CSCF#2)</w:t>
      </w:r>
    </w:p>
    <w:p w14:paraId="4BB1783C" w14:textId="77777777" w:rsidR="009E1D1C" w:rsidRPr="00555C93" w:rsidRDefault="009E1D1C" w:rsidP="009E1D1C">
      <w:pPr>
        <w:pStyle w:val="B2"/>
      </w:pPr>
      <w:r w:rsidRPr="00555C93">
        <w:tab/>
        <w:t>The P-CSCF#2 responds to the INVITE request with a 100 (Trying) provisional response.</w:t>
      </w:r>
    </w:p>
    <w:p w14:paraId="725E7A0C" w14:textId="77777777" w:rsidR="009E1D1C" w:rsidRPr="00555C93" w:rsidRDefault="009E1D1C" w:rsidP="009E1D1C">
      <w:pPr>
        <w:pStyle w:val="B1"/>
        <w:keepNext/>
      </w:pPr>
      <w:r w:rsidRPr="00555C93">
        <w:t>7.</w:t>
      </w:r>
      <w:r w:rsidR="00A024C9">
        <w:tab/>
      </w:r>
      <w:r w:rsidRPr="00555C93">
        <w:rPr>
          <w:b/>
          <w:bCs/>
        </w:rPr>
        <w:t>INVITE request (P-CSCF#2 to UE #2) - see example in table</w:t>
      </w:r>
      <w:r w:rsidR="00A629E7">
        <w:rPr>
          <w:b/>
          <w:bCs/>
        </w:rPr>
        <w:t> </w:t>
      </w:r>
      <w:r w:rsidRPr="00555C93">
        <w:rPr>
          <w:b/>
          <w:bCs/>
        </w:rPr>
        <w:t>5.1.2.4-4</w:t>
      </w:r>
    </w:p>
    <w:p w14:paraId="2D7D1FE9" w14:textId="77777777" w:rsidR="009E1D1C" w:rsidRPr="00555C93" w:rsidRDefault="009E1D1C" w:rsidP="009E1D1C">
      <w:pPr>
        <w:pStyle w:val="B2"/>
      </w:pPr>
      <w:r w:rsidRPr="00555C93">
        <w:tab/>
        <w:t xml:space="preserve">P-CSCF#2 forwards the INVITE request to UE#2. </w:t>
      </w:r>
    </w:p>
    <w:p w14:paraId="343E09BC" w14:textId="77777777" w:rsidR="009E1D1C" w:rsidRPr="00555C93" w:rsidRDefault="009E1D1C" w:rsidP="009E1D1C">
      <w:pPr>
        <w:pStyle w:val="TH"/>
      </w:pPr>
      <w:r w:rsidRPr="00555C93">
        <w:t>Table</w:t>
      </w:r>
      <w:r w:rsidR="00A629E7">
        <w:t> </w:t>
      </w:r>
      <w:r w:rsidRPr="00555C93">
        <w:t>5.1.2.4-4: INVITE request (P-CSCF#2 to UE#2)</w:t>
      </w:r>
    </w:p>
    <w:p w14:paraId="4B082D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3D361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F61A71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3B4BC1">
        <w:rPr>
          <w:snapToGrid w:val="0"/>
        </w:rPr>
        <w:t>5</w:t>
      </w:r>
    </w:p>
    <w:p w14:paraId="50548C0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568BC9F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4BD107F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D2C52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185D07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3EF927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8D37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4B763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A7C255B"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17B20042"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C0A28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53287BA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531D52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6FD2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9FC23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38D8098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52F3296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55895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11FCBE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8235E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6FF3FA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7DD7161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3F769B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42B60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F0F576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1A994EC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67111C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AC2A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9C8C139" w14:textId="77777777" w:rsidR="009E1D1C" w:rsidRPr="00555C93" w:rsidRDefault="009E1D1C" w:rsidP="009E1D1C">
      <w:pPr>
        <w:pStyle w:val="B1"/>
        <w:keepNext/>
        <w:rPr>
          <w:b/>
        </w:rPr>
      </w:pPr>
    </w:p>
    <w:p w14:paraId="05A9854C" w14:textId="77777777" w:rsidR="009E1D1C" w:rsidRPr="00555C93" w:rsidRDefault="009E1D1C" w:rsidP="009E1D1C">
      <w:pPr>
        <w:pStyle w:val="B1"/>
        <w:keepNext/>
        <w:rPr>
          <w:b/>
        </w:rPr>
      </w:pPr>
      <w:r w:rsidRPr="00555C93">
        <w:t>8</w:t>
      </w:r>
      <w:r w:rsidRPr="00555C93">
        <w:rPr>
          <w:b/>
        </w:rPr>
        <w:t>.</w:t>
      </w:r>
      <w:r w:rsidRPr="00555C93">
        <w:rPr>
          <w:b/>
        </w:rPr>
        <w:tab/>
        <w:t>100 (Trying) response (UE#2 to P-CSCF)</w:t>
      </w:r>
    </w:p>
    <w:p w14:paraId="536B6310" w14:textId="77777777" w:rsidR="009E1D1C" w:rsidRPr="00555C93" w:rsidRDefault="009E1D1C" w:rsidP="009E1D1C">
      <w:pPr>
        <w:pStyle w:val="B2"/>
      </w:pPr>
      <w:r w:rsidRPr="00555C93">
        <w:t>The UE responds to the INVITE request with a 100 (Trying) provisional response.</w:t>
      </w:r>
    </w:p>
    <w:p w14:paraId="59C44E54" w14:textId="77777777" w:rsidR="009E1D1C" w:rsidRPr="00555C93" w:rsidRDefault="009E1D1C" w:rsidP="009E1D1C">
      <w:pPr>
        <w:pStyle w:val="B1"/>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5.1.2.4-5</w:t>
      </w:r>
    </w:p>
    <w:p w14:paraId="5AFDCD79" w14:textId="77777777" w:rsidR="009E1D1C" w:rsidRPr="00555C93" w:rsidRDefault="009E1D1C" w:rsidP="009E1D1C">
      <w:pPr>
        <w:pStyle w:val="B2"/>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55C07672" w14:textId="77777777" w:rsidR="009E1D1C" w:rsidRPr="00555C93" w:rsidRDefault="009E1D1C" w:rsidP="009E1D1C">
      <w:pPr>
        <w:pStyle w:val="B2"/>
        <w:keepNext/>
        <w:keepLines/>
      </w:pPr>
      <w:r w:rsidRPr="00555C93">
        <w:tab/>
        <w:t xml:space="preserve">UE#2 does not support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mechanism, and is not aware that UE#1 is willing to use AVPF transport. It indicates the selection of AVP in the SDP answer.</w:t>
      </w:r>
    </w:p>
    <w:p w14:paraId="538CC4EF" w14:textId="77777777" w:rsidR="009E1D1C" w:rsidRPr="00555C93" w:rsidRDefault="009E1D1C" w:rsidP="009E1D1C">
      <w:pPr>
        <w:pStyle w:val="B2"/>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5A6BF6A4" w14:textId="77777777" w:rsidR="009E1D1C" w:rsidRPr="00555C93" w:rsidRDefault="009E1D1C" w:rsidP="009E1D1C">
      <w:pPr>
        <w:pStyle w:val="TH"/>
        <w:keepNext w:val="0"/>
        <w:keepLines w:val="0"/>
        <w:pageBreakBefore/>
      </w:pPr>
      <w:r w:rsidRPr="00555C93">
        <w:lastRenderedPageBreak/>
        <w:t>Table</w:t>
      </w:r>
      <w:r w:rsidR="00A629E7">
        <w:t> </w:t>
      </w:r>
      <w:r w:rsidRPr="00555C93">
        <w:t>5.1.2.4-5: 183 (Session Progress) response (UE#2 to P-CSCF#2)</w:t>
      </w:r>
    </w:p>
    <w:p w14:paraId="7AE1C80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42C43F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DBFA5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3C4B937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3A63FC5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28D4687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7B8E6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0B60BF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9A155F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5D6BEB7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10348B3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&lt;sip</w:t>
      </w:r>
      <w:r w:rsidR="00267CD3" w:rsidRPr="002D639B">
        <w:t>:</w:t>
      </w:r>
      <w:r w:rsidR="00267CD3" w:rsidRPr="00555C93">
        <w:t>user2_public1@home2.net</w:t>
      </w:r>
      <w:r w:rsidR="00267CD3">
        <w:t>:gr=urn:uuid:2ad8950e-48a5-4a74-8d99-ad76cc7fc74</w:t>
      </w:r>
      <w:r w:rsidRPr="00555C93">
        <w:t>;comp=sigcomp&gt;</w:t>
      </w:r>
    </w:p>
    <w:p w14:paraId="4ACEBC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780FADE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0C8F8FE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A9127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2D9CA0C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6CD04E4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0E56DF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35C1056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48F933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1B341C5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392F7611" w14:textId="77777777" w:rsidR="009E1D1C" w:rsidRPr="00090EE1"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6CD142D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32FD213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EF49E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7DF36C2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E89CF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07F74E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59278D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4F32F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725BC8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 97 96</w:t>
      </w:r>
    </w:p>
    <w:p w14:paraId="462AA4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CF3526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DACFA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0016E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09B60F6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2879ECF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68847B3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3D78D40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5F6B47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319AE2E9" w14:textId="77777777" w:rsidR="009E1D1C" w:rsidRPr="00555C93" w:rsidRDefault="009E1D1C" w:rsidP="009E1D1C">
      <w:pPr>
        <w:pStyle w:val="B1"/>
        <w:keepNext/>
      </w:pPr>
    </w:p>
    <w:p w14:paraId="1DFFD63E" w14:textId="77777777" w:rsidR="009E1D1C" w:rsidRPr="00555C93" w:rsidRDefault="009E1D1C" w:rsidP="009E1D1C">
      <w:pPr>
        <w:pStyle w:val="B1"/>
        <w:keepNext/>
      </w:pPr>
      <w:r w:rsidRPr="00555C93">
        <w:t>10.</w:t>
      </w:r>
      <w:r w:rsidRPr="00555C93">
        <w:tab/>
      </w:r>
      <w:r w:rsidRPr="00555C93">
        <w:rPr>
          <w:b/>
        </w:rPr>
        <w:t>Reserve IP-CAN bearer for media</w:t>
      </w:r>
    </w:p>
    <w:p w14:paraId="7ACADAF1" w14:textId="77777777" w:rsidR="009E1D1C" w:rsidRPr="00555C93" w:rsidRDefault="009E1D1C" w:rsidP="009E1D1C">
      <w:pPr>
        <w:pStyle w:val="B2"/>
      </w:pPr>
      <w:r w:rsidRPr="00555C93">
        <w:tab/>
        <w:t xml:space="preserve">The terminating UA sets up the bearer in accordance with the media description received SDP. </w:t>
      </w:r>
    </w:p>
    <w:p w14:paraId="533E4842" w14:textId="77777777" w:rsidR="009E1D1C" w:rsidRPr="00555C93" w:rsidRDefault="009E1D1C" w:rsidP="009E1D1C">
      <w:pPr>
        <w:pStyle w:val="B1"/>
        <w:keepNext/>
      </w:pPr>
      <w:r w:rsidRPr="00555C93">
        <w:t>11.</w:t>
      </w:r>
      <w:r w:rsidRPr="00555C93">
        <w:tab/>
      </w:r>
      <w:r w:rsidRPr="00555C93">
        <w:rPr>
          <w:b/>
        </w:rPr>
        <w:t>Authorize QoS</w:t>
      </w:r>
    </w:p>
    <w:p w14:paraId="1766FDCC" w14:textId="77777777" w:rsidR="009E1D1C" w:rsidRPr="00555C93" w:rsidRDefault="009E1D1C" w:rsidP="009E1D1C">
      <w:pPr>
        <w:pStyle w:val="B2"/>
      </w:pPr>
      <w:r w:rsidRPr="00555C93">
        <w:tab/>
        <w:t>P-CSCF authorizes the resources necessary for this session.</w:t>
      </w:r>
    </w:p>
    <w:p w14:paraId="65232B36" w14:textId="77777777" w:rsidR="009E1D1C" w:rsidRPr="00555C93" w:rsidRDefault="009E1D1C" w:rsidP="009E1D1C">
      <w:pPr>
        <w:pStyle w:val="B1"/>
        <w:ind w:left="284" w:firstLine="0"/>
        <w:rPr>
          <w:b/>
        </w:rPr>
      </w:pPr>
      <w:r>
        <w:rPr>
          <w:bCs/>
        </w:rPr>
        <w:t>12</w:t>
      </w:r>
      <w:r>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5.1.2.4-6</w:t>
      </w:r>
    </w:p>
    <w:p w14:paraId="113DA7FD" w14:textId="77777777" w:rsidR="009E1D1C" w:rsidRPr="00555C93" w:rsidRDefault="009E1D1C" w:rsidP="009E1D1C">
      <w:pPr>
        <w:pStyle w:val="TH"/>
      </w:pPr>
      <w:r w:rsidRPr="00555C93">
        <w:t>Table</w:t>
      </w:r>
      <w:r w:rsidR="00A629E7">
        <w:t> </w:t>
      </w:r>
      <w:r w:rsidRPr="00555C93">
        <w:t>5.1.2.4-6: 183 (Session Progress) response (P-CSCF#2 to S-CSCF#2)</w:t>
      </w:r>
    </w:p>
    <w:p w14:paraId="056241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257A3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D45D5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B1E7B1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3B64A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71E4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4C4B3B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D4432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C5323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 xml:space="preserve">To: </w:t>
      </w:r>
    </w:p>
    <w:p w14:paraId="5C75C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D3050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9BCA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40BF754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C042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76353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587479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764F99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47C6E4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43E9E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149F7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DA167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40945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52CC1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BB3CA0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B59C4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DE5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D717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AC1B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B187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BB23D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DDD7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AE60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B5D8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4E6B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7F3B68" w14:textId="77777777" w:rsidR="009E1D1C" w:rsidRPr="00555C93" w:rsidRDefault="009E1D1C" w:rsidP="009E1D1C">
      <w:pPr>
        <w:pStyle w:val="B1"/>
        <w:ind w:left="284" w:firstLine="0"/>
        <w:rPr>
          <w:b/>
          <w:bCs/>
        </w:rPr>
      </w:pPr>
    </w:p>
    <w:p w14:paraId="4616F52C" w14:textId="77777777" w:rsidR="009E1D1C" w:rsidRPr="00555C93" w:rsidRDefault="009E1D1C" w:rsidP="009E1D1C">
      <w:pPr>
        <w:pStyle w:val="B1"/>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5.1.2.4-7</w:t>
      </w:r>
    </w:p>
    <w:p w14:paraId="79C88481" w14:textId="77777777" w:rsidR="009E1D1C" w:rsidRPr="00555C93" w:rsidRDefault="009E1D1C" w:rsidP="009E1D1C">
      <w:pPr>
        <w:pStyle w:val="TH"/>
        <w:keepNext w:val="0"/>
        <w:keepLines w:val="0"/>
        <w:pageBreakBefore/>
      </w:pPr>
      <w:r w:rsidRPr="00555C93">
        <w:lastRenderedPageBreak/>
        <w:t>Table</w:t>
      </w:r>
      <w:r w:rsidR="00A629E7">
        <w:t> </w:t>
      </w:r>
      <w:r w:rsidRPr="00555C93">
        <w:t>5.1.2.4-7: 183 (Session Progress) response (P-CSCF#2 to S-CSCF#2)</w:t>
      </w:r>
    </w:p>
    <w:p w14:paraId="1C903B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645319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631501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37E05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33898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DB382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2A90A5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A255B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563C87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B3085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F7B7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E37CE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3E05E3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2FDE1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0CF85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43B9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D18F8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F4E1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A68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8199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9F0EB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A964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352AD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5C8D1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427BC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38913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C25D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93884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023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CB1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1C4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E550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401A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635DA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B016577" w14:textId="77777777" w:rsidR="009E1D1C" w:rsidRPr="00555C93" w:rsidRDefault="009E1D1C" w:rsidP="009E1D1C">
      <w:pPr>
        <w:pStyle w:val="B1"/>
        <w:keepNext/>
      </w:pPr>
    </w:p>
    <w:p w14:paraId="2F9E7F3E" w14:textId="77777777" w:rsidR="009E1D1C" w:rsidRPr="00555C93" w:rsidRDefault="009E1D1C" w:rsidP="009E1D1C">
      <w:pPr>
        <w:pStyle w:val="B1"/>
        <w:keepNext/>
      </w:pPr>
      <w:r w:rsidRPr="00555C93">
        <w:t>14.</w:t>
      </w:r>
      <w:r w:rsidRPr="00555C93">
        <w:tab/>
      </w:r>
      <w:r w:rsidRPr="00555C93">
        <w:rPr>
          <w:b/>
        </w:rPr>
        <w:t>Authorize QoS</w:t>
      </w:r>
    </w:p>
    <w:p w14:paraId="6E842E7C" w14:textId="77777777" w:rsidR="009E1D1C" w:rsidRPr="00555C93" w:rsidRDefault="009E1D1C" w:rsidP="009E1D1C">
      <w:pPr>
        <w:pStyle w:val="B2"/>
      </w:pPr>
      <w:r w:rsidRPr="00555C93">
        <w:tab/>
        <w:t>P-CSCF authorizes the resources necessary for this session.</w:t>
      </w:r>
    </w:p>
    <w:p w14:paraId="5FF83764" w14:textId="77777777" w:rsidR="009E1D1C" w:rsidRPr="00555C93" w:rsidRDefault="009E1D1C" w:rsidP="009E1D1C">
      <w:pPr>
        <w:pStyle w:val="B2"/>
      </w:pPr>
    </w:p>
    <w:p w14:paraId="5071EA58" w14:textId="77777777" w:rsidR="009E1D1C" w:rsidRPr="00555C93" w:rsidRDefault="009E1D1C" w:rsidP="009E1D1C">
      <w:pPr>
        <w:pStyle w:val="B1"/>
        <w:ind w:left="284" w:firstLine="0"/>
        <w:rPr>
          <w:b/>
        </w:rPr>
      </w:pPr>
      <w:r>
        <w:t>15</w:t>
      </w:r>
      <w:r>
        <w:tab/>
      </w:r>
      <w:r w:rsidRPr="00555C93">
        <w:rPr>
          <w:b/>
        </w:rPr>
        <w:t>183 (Session Progress) response (P-CSCF to UE) – see example in table</w:t>
      </w:r>
      <w:r w:rsidR="00A629E7">
        <w:rPr>
          <w:b/>
        </w:rPr>
        <w:t> </w:t>
      </w:r>
      <w:r w:rsidRPr="00555C93">
        <w:rPr>
          <w:b/>
        </w:rPr>
        <w:t>5.1.2.4-8</w:t>
      </w:r>
    </w:p>
    <w:p w14:paraId="3D3804D7" w14:textId="77777777" w:rsidR="009E1D1C" w:rsidRPr="00555C93" w:rsidRDefault="009E1D1C" w:rsidP="009E1D1C">
      <w:pPr>
        <w:pStyle w:val="TH"/>
        <w:keepNext w:val="0"/>
        <w:keepLines w:val="0"/>
        <w:pageBreakBefore/>
      </w:pPr>
      <w:r w:rsidRPr="00555C93">
        <w:lastRenderedPageBreak/>
        <w:t>Table</w:t>
      </w:r>
      <w:r w:rsidR="00A629E7">
        <w:t> </w:t>
      </w:r>
      <w:r w:rsidRPr="00555C93">
        <w:t>5.1.2.4-8: 183 (Session Progress) response (P-CSCF#1 to UE#1)</w:t>
      </w:r>
    </w:p>
    <w:p w14:paraId="291E81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26A2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E630B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8C7F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7B7699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FE591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4FC348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0A785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6CAB8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A1C09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50B4FE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A95FE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775527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8CD8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0B71D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2BE864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0D58F2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85F3A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848FB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2EB7E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F65A0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8BC1F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41CB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C78E6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51E5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051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7D04E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4E6B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799C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69A9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8F68A6" w14:textId="77777777" w:rsidR="009E1D1C" w:rsidRPr="00555C93" w:rsidRDefault="009E1D1C" w:rsidP="009E1D1C">
      <w:pPr>
        <w:pStyle w:val="B1"/>
        <w:keepNext/>
      </w:pPr>
    </w:p>
    <w:p w14:paraId="40AE8511" w14:textId="77777777" w:rsidR="009E1D1C" w:rsidRPr="00555C93" w:rsidRDefault="009E1D1C" w:rsidP="009E1D1C">
      <w:pPr>
        <w:pStyle w:val="B1"/>
        <w:keepNext/>
      </w:pPr>
      <w:r w:rsidRPr="00555C93">
        <w:t>16.</w:t>
      </w:r>
      <w:r w:rsidRPr="00555C93">
        <w:tab/>
      </w:r>
      <w:r w:rsidRPr="00555C93">
        <w:rPr>
          <w:b/>
        </w:rPr>
        <w:t>Reserve IP-CAN bearer for media</w:t>
      </w:r>
    </w:p>
    <w:p w14:paraId="0233B213" w14:textId="77777777" w:rsidR="009E1D1C" w:rsidRPr="00555C93" w:rsidRDefault="009E1D1C" w:rsidP="009E1D1C">
      <w:pPr>
        <w:pStyle w:val="B2"/>
      </w:pPr>
      <w:r w:rsidRPr="00555C93">
        <w:tab/>
        <w:t xml:space="preserve">The originating UE sets up the bearer in accordance with the media description received SDP. </w:t>
      </w:r>
    </w:p>
    <w:p w14:paraId="14432EAA" w14:textId="77777777" w:rsidR="009E1D1C" w:rsidRPr="00555C93" w:rsidRDefault="009E1D1C" w:rsidP="009E1D1C">
      <w:pPr>
        <w:pStyle w:val="B1"/>
        <w:rPr>
          <w:b/>
          <w:bCs/>
        </w:rPr>
      </w:pPr>
      <w:r w:rsidRPr="00555C93">
        <w:t>17 -24.</w:t>
      </w:r>
      <w:r w:rsidRPr="00555C93">
        <w:tab/>
      </w:r>
      <w:r w:rsidRPr="00555C93">
        <w:rPr>
          <w:b/>
          <w:bCs/>
        </w:rPr>
        <w:t>PRACK request / 200(OK) response exchange</w:t>
      </w:r>
      <w:r w:rsidRPr="00555C93">
        <w:rPr>
          <w:b/>
        </w:rPr>
        <w:t xml:space="preserve"> </w:t>
      </w:r>
    </w:p>
    <w:p w14:paraId="7061E63B" w14:textId="77777777" w:rsidR="009E1D1C" w:rsidRPr="00555C93" w:rsidRDefault="009E1D1C" w:rsidP="009E1D1C">
      <w:pPr>
        <w:pStyle w:val="B2"/>
      </w:pPr>
      <w:r w:rsidRPr="00555C93">
        <w:tab/>
        <w:t>The PRACK request does not carry SDP as the final codec decision is already made as part of the initial offer/answer exchange.</w:t>
      </w:r>
    </w:p>
    <w:p w14:paraId="76CA584C" w14:textId="77777777" w:rsidR="009E1D1C" w:rsidRPr="00555C93" w:rsidRDefault="009E1D1C" w:rsidP="009E1D1C">
      <w:pPr>
        <w:pStyle w:val="B2"/>
        <w:ind w:firstLine="0"/>
      </w:pPr>
    </w:p>
    <w:p w14:paraId="4BAA46FB" w14:textId="77777777" w:rsidR="009E1D1C" w:rsidRPr="00555C93" w:rsidRDefault="009E1D1C" w:rsidP="009E1D1C">
      <w:pPr>
        <w:pStyle w:val="B1"/>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5.1.2.4-9</w:t>
      </w:r>
    </w:p>
    <w:p w14:paraId="5E71F043" w14:textId="77777777" w:rsidR="009E1D1C" w:rsidRPr="00555C93" w:rsidRDefault="009E1D1C" w:rsidP="009E1D1C">
      <w:pPr>
        <w:pStyle w:val="B2"/>
      </w:pPr>
      <w:r w:rsidRPr="00555C93">
        <w:t xml:space="preserve">UE#1 indicates that it can send and receive media as the necessary resources are available. </w:t>
      </w:r>
    </w:p>
    <w:p w14:paraId="541B1574" w14:textId="77777777" w:rsidR="009E1D1C" w:rsidRPr="00555C93" w:rsidRDefault="009E1D1C" w:rsidP="009E1D1C">
      <w:pPr>
        <w:pStyle w:val="TH"/>
      </w:pPr>
      <w:r w:rsidRPr="00555C93">
        <w:t>Table</w:t>
      </w:r>
      <w:r w:rsidR="00A629E7">
        <w:t> </w:t>
      </w:r>
      <w:r w:rsidRPr="00555C93">
        <w:t>5.1.2.4-9: UPDATE request (UE#1 to P-CSCF#1)</w:t>
      </w:r>
    </w:p>
    <w:p w14:paraId="2E12D83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snapToGrid w:val="0"/>
        </w:rPr>
        <w:t xml:space="preserve">UPDATE </w:t>
      </w:r>
      <w:r w:rsidRPr="00555C93">
        <w:t>&lt;sip:[5555::eee:fff:aaa:bbb]:8805;comp=sigcomp</w:t>
      </w:r>
    </w:p>
    <w:p w14:paraId="23FC632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Via: SIP/2.0/UDP [5555::aaa:bbb:ccc:ddd]:1357;comp=sigcomp;branch=z9hG4bKnashds7</w:t>
      </w:r>
    </w:p>
    <w:p w14:paraId="2473E3F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70</w:t>
      </w:r>
    </w:p>
    <w:p w14:paraId="0CFC978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Route: &lt;sip:pcscf1.visited1.net:7531;lr;comp=sigcomp&gt;, &lt;sip:orig@scscf1.home1.net;lr&gt;</w:t>
      </w:r>
    </w:p>
    <w:p w14:paraId="514DDD0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From: &lt;sip:user1_public1@home1.net&gt;; tag=171828</w:t>
      </w:r>
    </w:p>
    <w:p w14:paraId="332423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To: &lt;tel:+12125552222&gt; tag=314159</w:t>
      </w:r>
    </w:p>
    <w:p w14:paraId="0C6D82E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cb03a0s09a2sdfglkj490333 </w:t>
      </w:r>
    </w:p>
    <w:p w14:paraId="604287E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Cseq: 129 UPDATE</w:t>
      </w:r>
    </w:p>
    <w:p w14:paraId="7365133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Require: sec-agree</w:t>
      </w:r>
      <w:r w:rsidR="005165BC">
        <w:t>, precondition</w:t>
      </w:r>
    </w:p>
    <w:p w14:paraId="079F24D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Proxy-Require: sec-agree</w:t>
      </w:r>
    </w:p>
    <w:p w14:paraId="7F53EE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51F32010"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Contact: &lt;sip</w:t>
      </w:r>
      <w:r w:rsidR="00267CD3">
        <w:t>:</w:t>
      </w:r>
      <w:r w:rsidR="00267CD3" w:rsidRPr="002D639B">
        <w:t>user1_public1@home1.net</w:t>
      </w:r>
      <w:r w:rsidR="00267CD3">
        <w:t>;gr=urn:uuid:f81d4fae-7dec-11d0-a765-00a0c91e6bf6</w:t>
      </w:r>
      <w:r w:rsidRPr="00555C93">
        <w:rPr>
          <w:snapToGrid w:val="0"/>
        </w:rPr>
        <w:t>;comp=sigcomp</w:t>
      </w:r>
      <w:r w:rsidR="00267CD3">
        <w:rPr>
          <w:snapToGrid w:val="0"/>
        </w:rPr>
        <w:t>&gt;</w:t>
      </w:r>
    </w:p>
    <w:p w14:paraId="7721F06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application/sdp </w:t>
      </w:r>
    </w:p>
    <w:p w14:paraId="6C11BE5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Content-Length: (…)</w:t>
      </w:r>
    </w:p>
    <w:p w14:paraId="7FC119A6"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E01FF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DA43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40D51B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991A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6EAD0B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7F9601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38CD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lastRenderedPageBreak/>
        <w:t>b=AS:75</w:t>
      </w:r>
    </w:p>
    <w:p w14:paraId="50CA8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0469B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6C441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220D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10AF1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6BCD9D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A2E1E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666606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73238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63F5BD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37B23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C263B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1CA8E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02CF0C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5C2A4160" w14:textId="77777777" w:rsidR="009E1D1C" w:rsidRPr="00555C93" w:rsidRDefault="009E1D1C" w:rsidP="009E1D1C">
      <w:pPr>
        <w:pStyle w:val="EditorsNote"/>
        <w:rPr>
          <w:color w:val="auto"/>
        </w:rPr>
      </w:pPr>
    </w:p>
    <w:p w14:paraId="5C1AEF38" w14:textId="77777777" w:rsidR="009E1D1C" w:rsidRPr="00555C93" w:rsidRDefault="009E1D1C" w:rsidP="009E1D1C">
      <w:pPr>
        <w:pStyle w:val="B1"/>
        <w:ind w:left="284" w:firstLine="0"/>
        <w:rPr>
          <w:b/>
          <w:bCs/>
        </w:rPr>
      </w:pPr>
      <w:r>
        <w:rPr>
          <w:bCs/>
        </w:rPr>
        <w:t>26</w:t>
      </w:r>
      <w:r>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5.1.2.4-10</w:t>
      </w:r>
    </w:p>
    <w:p w14:paraId="1058250B" w14:textId="77777777" w:rsidR="009E1D1C" w:rsidRPr="00555C93" w:rsidRDefault="009E1D1C" w:rsidP="009E1D1C">
      <w:pPr>
        <w:pStyle w:val="TH"/>
      </w:pPr>
      <w:r w:rsidRPr="00555C93">
        <w:t>Table</w:t>
      </w:r>
      <w:r w:rsidR="00A629E7">
        <w:t> </w:t>
      </w:r>
      <w:r w:rsidRPr="00555C93">
        <w:t>5.1.2.4-10: UPDATE request (P-CSCF#1 to S-CSCF#1)</w:t>
      </w:r>
    </w:p>
    <w:p w14:paraId="2091C7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139E5A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3D0E4F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69032F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A4FA3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1C48CE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03117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666E1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291E4A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0A2116BF"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2724939"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56FC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D1E02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535483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C3B6E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F0A75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F3CEE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F861C6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6FB88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A9E90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0AC5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85533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B615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6349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F686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9137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11ED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A8292" w14:textId="77777777" w:rsidR="009E1D1C" w:rsidRPr="00555C93" w:rsidRDefault="009E1D1C" w:rsidP="009E1D1C">
      <w:pPr>
        <w:pStyle w:val="B1"/>
      </w:pPr>
    </w:p>
    <w:p w14:paraId="13CFDEC7" w14:textId="77777777" w:rsidR="009E1D1C" w:rsidRPr="00555C93" w:rsidRDefault="009E1D1C" w:rsidP="009E1D1C">
      <w:pPr>
        <w:pStyle w:val="B1"/>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5.1.2.4-11</w:t>
      </w:r>
    </w:p>
    <w:p w14:paraId="28A23391" w14:textId="77777777" w:rsidR="009E1D1C" w:rsidRPr="00555C93" w:rsidRDefault="009E1D1C" w:rsidP="009E1D1C">
      <w:pPr>
        <w:pStyle w:val="TH"/>
      </w:pPr>
      <w:r w:rsidRPr="00555C93">
        <w:t>Table</w:t>
      </w:r>
      <w:r w:rsidR="00A629E7">
        <w:t> </w:t>
      </w:r>
      <w:r w:rsidRPr="00555C93">
        <w:t>5.1.2.4-11: UPDATE request (S-CSCF#2 to P-CSCF#2)</w:t>
      </w:r>
    </w:p>
    <w:p w14:paraId="71A0FF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881D8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385A8F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0551FA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4F69A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73A2AA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42803E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4CFD3DC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A37311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6406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724B8B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74329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46986AC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4603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F3D0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C8CD6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21662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c=</w:t>
      </w:r>
    </w:p>
    <w:p w14:paraId="2FD66C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0DA9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72C37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6615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6877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BC0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01D378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BE7F1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C29F7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FB6810" w14:textId="77777777" w:rsidR="009E1D1C" w:rsidRPr="00555C93" w:rsidRDefault="009E1D1C" w:rsidP="009E1D1C">
      <w:pPr>
        <w:pStyle w:val="B1"/>
        <w:ind w:left="284" w:firstLine="0"/>
        <w:rPr>
          <w:b/>
          <w:bCs/>
        </w:rPr>
      </w:pPr>
    </w:p>
    <w:p w14:paraId="07D3FFF0" w14:textId="77777777" w:rsidR="009E1D1C" w:rsidRPr="00555C93" w:rsidRDefault="009E1D1C" w:rsidP="009E1D1C">
      <w:pPr>
        <w:pStyle w:val="B1"/>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5.1.2.4-12</w:t>
      </w:r>
    </w:p>
    <w:p w14:paraId="6B0E50A8" w14:textId="77777777" w:rsidR="009E1D1C" w:rsidRPr="00555C93" w:rsidRDefault="009E1D1C" w:rsidP="009E1D1C">
      <w:pPr>
        <w:pStyle w:val="TH"/>
      </w:pPr>
      <w:r w:rsidRPr="00555C93">
        <w:t>Table</w:t>
      </w:r>
      <w:r w:rsidR="00A629E7">
        <w:t> </w:t>
      </w:r>
      <w:r w:rsidRPr="00555C93">
        <w:t>5.1.2.4-12: UPDATE request (S-CSCF#2 to P-CSCF#2)</w:t>
      </w:r>
    </w:p>
    <w:p w14:paraId="1F393F4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723C952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1931D7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282F97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4C78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35B146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CEC2D7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B9A234D"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3490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31597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2E651C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7FB8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6C667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478FC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308856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9613A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20860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6B8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576483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07C8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A6C1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4960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D153D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2D5C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50E38" w14:textId="77777777" w:rsidR="009E1D1C" w:rsidRPr="00555C93" w:rsidRDefault="009E1D1C" w:rsidP="009E1D1C">
      <w:pPr>
        <w:rPr>
          <w:noProof/>
        </w:rPr>
      </w:pPr>
    </w:p>
    <w:p w14:paraId="330F40B4" w14:textId="77777777" w:rsidR="009E1D1C" w:rsidRPr="00555C93" w:rsidRDefault="009E1D1C" w:rsidP="009E1D1C">
      <w:pPr>
        <w:pStyle w:val="B1"/>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5.1.2.4-13</w:t>
      </w:r>
    </w:p>
    <w:p w14:paraId="6B32025E" w14:textId="77777777" w:rsidR="009E1D1C" w:rsidRPr="00555C93" w:rsidRDefault="009E1D1C" w:rsidP="009E1D1C">
      <w:pPr>
        <w:pStyle w:val="B2"/>
      </w:pPr>
      <w:r w:rsidRPr="00555C93">
        <w:tab/>
        <w:t>UE#2 acknowledges the UPDATE request  with a 200 (OK) response.</w:t>
      </w:r>
    </w:p>
    <w:p w14:paraId="7891CD33" w14:textId="77777777" w:rsidR="009E1D1C" w:rsidRPr="00555C93" w:rsidRDefault="009E1D1C" w:rsidP="009E1D1C">
      <w:pPr>
        <w:pStyle w:val="B2"/>
      </w:pPr>
      <w:r w:rsidRPr="00555C93">
        <w:tab/>
        <w:t>UE#2 indicates that the local resources are available.</w:t>
      </w:r>
    </w:p>
    <w:p w14:paraId="0C7A23E1" w14:textId="77777777" w:rsidR="009E1D1C" w:rsidRPr="00555C93" w:rsidRDefault="009E1D1C" w:rsidP="009E1D1C">
      <w:pPr>
        <w:pStyle w:val="TH"/>
      </w:pPr>
    </w:p>
    <w:p w14:paraId="44BF1613" w14:textId="77777777" w:rsidR="009E1D1C" w:rsidRPr="00555C93" w:rsidRDefault="009E1D1C" w:rsidP="009E1D1C">
      <w:pPr>
        <w:pStyle w:val="TH"/>
      </w:pPr>
      <w:r w:rsidRPr="00555C93">
        <w:t>Table</w:t>
      </w:r>
      <w:r w:rsidR="00A629E7">
        <w:t> </w:t>
      </w:r>
      <w:r w:rsidRPr="00555C93">
        <w:t>5.1.2.4-13: 200(OK) response (UE to P-CSCF)</w:t>
      </w:r>
    </w:p>
    <w:p w14:paraId="71BEBE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3DA302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1AE1DE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t>P-Access-Network-Info: 3GPP-UTRAN-TDD; utran-cell-id-3gpp=234151D0FCE11</w:t>
      </w:r>
    </w:p>
    <w:p w14:paraId="7FBDF4B1"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From: &lt;sip:user1_public1@home1.net&gt;;tag=171828</w:t>
      </w:r>
    </w:p>
    <w:p w14:paraId="356118F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To: &lt;tel:+12125552222&gt;;tag=314159</w:t>
      </w:r>
    </w:p>
    <w:p w14:paraId="6907C6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Call-ID: cb03a0s09a2sdfglkj490333</w:t>
      </w:r>
    </w:p>
    <w:p w14:paraId="6A653E9D"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Cseq: 129 UPDATE</w:t>
      </w:r>
      <w:r w:rsidR="005165BC" w:rsidRPr="005165BC">
        <w:rPr>
          <w:snapToGrid w:val="0"/>
        </w:rPr>
        <w:t xml:space="preserve"> </w:t>
      </w:r>
    </w:p>
    <w:p w14:paraId="491FF290"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9A95C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 xml:space="preserve">Content-Type: application/sdp </w:t>
      </w:r>
    </w:p>
    <w:p w14:paraId="215CB9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55C93">
        <w:rPr>
          <w:snapToGrid w:val="0"/>
        </w:rPr>
        <w:t>Content-Length: (…)</w:t>
      </w:r>
    </w:p>
    <w:p w14:paraId="7D4C9D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F47292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6801F7D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2E8E8C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2DA3E78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03F6B9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B44D1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0A30F3F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130B6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36C6360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6D147F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659A4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80F74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03E837A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7EAB54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C3C5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2A8505C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4C3B66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1DCF9A7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065BDE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A33AF6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4BDD8DE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555C93">
        <w:t>a=fmtp:97 mode-set=0,2,5,7; maxframes</w:t>
      </w:r>
    </w:p>
    <w:p w14:paraId="0D9A0F05" w14:textId="77777777" w:rsidR="009E1D1C" w:rsidRPr="00555C93" w:rsidRDefault="009E1D1C" w:rsidP="009E1D1C">
      <w:pPr>
        <w:rPr>
          <w:noProof/>
        </w:rPr>
      </w:pPr>
    </w:p>
    <w:p w14:paraId="6A3EF174" w14:textId="77777777" w:rsidR="009E1D1C" w:rsidRPr="00555C93" w:rsidRDefault="009E1D1C" w:rsidP="009E1D1C">
      <w:pPr>
        <w:pStyle w:val="B1"/>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5.1.2.4-14</w:t>
      </w:r>
    </w:p>
    <w:p w14:paraId="0BC1E9A7" w14:textId="77777777" w:rsidR="009E1D1C" w:rsidRPr="00555C93" w:rsidRDefault="009E1D1C" w:rsidP="009E1D1C">
      <w:pPr>
        <w:pStyle w:val="TH"/>
      </w:pPr>
      <w:r w:rsidRPr="00555C93">
        <w:t>Table</w:t>
      </w:r>
      <w:r w:rsidR="00A629E7">
        <w:t> </w:t>
      </w:r>
      <w:r w:rsidRPr="00555C93">
        <w:t>5.1.2.4-14: 200(OK) response (P-CSCF#2 to S-CSCF#2)</w:t>
      </w:r>
    </w:p>
    <w:p w14:paraId="292D5E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8E01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7ED3D8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352D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31F4C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2CCBB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3540B5D"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1A44A257"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1495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6EC6D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5CCE0F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82693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B0283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1A877A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A80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16615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45C66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7DF8A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5D059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0F85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7A76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23D2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ABD7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22700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1302C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30F5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14BB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7210FD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E12C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6D0D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B30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2BFF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33C6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5922B17" w14:textId="77777777" w:rsidR="009E1D1C" w:rsidRPr="00555C93" w:rsidRDefault="009E1D1C" w:rsidP="009E1D1C"/>
    <w:p w14:paraId="038BF71D" w14:textId="77777777" w:rsidR="009E1D1C" w:rsidRPr="00555C93" w:rsidRDefault="009E1D1C" w:rsidP="009E1D1C">
      <w:pPr>
        <w:pStyle w:val="B1"/>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5.1.2.4-15</w:t>
      </w:r>
    </w:p>
    <w:p w14:paraId="2B93BA6D" w14:textId="77777777" w:rsidR="009E1D1C" w:rsidRPr="00555C93" w:rsidRDefault="009E1D1C" w:rsidP="009E1D1C">
      <w:pPr>
        <w:pStyle w:val="TH"/>
      </w:pPr>
      <w:r w:rsidRPr="00555C93">
        <w:t>Table</w:t>
      </w:r>
      <w:r w:rsidR="00A629E7">
        <w:t> </w:t>
      </w:r>
      <w:r w:rsidRPr="00555C93">
        <w:t>5.1.2.4-15: 200(OK) response (S-CSCF#1 to P-CSCF#1)</w:t>
      </w:r>
    </w:p>
    <w:p w14:paraId="5D63A5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52D087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24EED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95EA7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F3F7E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1E4CDB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1B5B250"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2867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C2BD0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27F18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71AA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42975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5932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8A7B6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50875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932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8A138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05AE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0E2C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CE3D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A8C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B90CAC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CBF5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06C14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3147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E83DA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65C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64C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646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3A59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478FD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096A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9EF905" w14:textId="77777777" w:rsidR="009E1D1C" w:rsidRPr="00555C93" w:rsidRDefault="009E1D1C" w:rsidP="009E1D1C"/>
    <w:p w14:paraId="60C3EA50" w14:textId="77777777" w:rsidR="009E1D1C" w:rsidRPr="00555C93" w:rsidRDefault="009E1D1C" w:rsidP="009E1D1C">
      <w:pPr>
        <w:pStyle w:val="B1"/>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5.1.2.4-16</w:t>
      </w:r>
    </w:p>
    <w:p w14:paraId="5700F36D" w14:textId="77777777" w:rsidR="009E1D1C" w:rsidRPr="00555C93" w:rsidRDefault="009E1D1C" w:rsidP="009E1D1C">
      <w:pPr>
        <w:pStyle w:val="TH"/>
      </w:pPr>
      <w:r w:rsidRPr="00555C93">
        <w:t>Table</w:t>
      </w:r>
      <w:r w:rsidR="00A629E7">
        <w:t> </w:t>
      </w:r>
      <w:r w:rsidRPr="00555C93">
        <w:t>5.1.2.4-16: 200(OK) response (P-CSCF#1 to UE#1)</w:t>
      </w:r>
    </w:p>
    <w:p w14:paraId="5A8779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1A58D2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5C91D7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21424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9D8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1D89D7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7E1E6021"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E5ADA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E6F25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90B7A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86F1D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9D78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C5F64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D0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7B927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526E0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F8E4B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0FB90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DF118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54777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BD25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3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A543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17953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25C548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814C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6ADF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FD07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0F5E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7B6F7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546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B849A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E5B05" w14:textId="77777777" w:rsidR="009E1D1C" w:rsidRPr="00555C93" w:rsidRDefault="009E1D1C" w:rsidP="009E1D1C">
      <w:pPr>
        <w:pStyle w:val="B1"/>
      </w:pPr>
    </w:p>
    <w:p w14:paraId="20269002" w14:textId="77777777" w:rsidR="009E1D1C" w:rsidRPr="00555C93" w:rsidRDefault="009E1D1C" w:rsidP="009E1D1C">
      <w:pPr>
        <w:pStyle w:val="B1"/>
        <w:rPr>
          <w:b/>
          <w:bCs/>
        </w:rPr>
      </w:pPr>
      <w:r w:rsidRPr="00555C93">
        <w:t xml:space="preserve">33 -36 . </w:t>
      </w:r>
      <w:r w:rsidRPr="00555C93">
        <w:rPr>
          <w:b/>
          <w:bCs/>
        </w:rPr>
        <w:t>180 (Ringing)</w:t>
      </w:r>
      <w:r w:rsidRPr="00555C93">
        <w:rPr>
          <w:b/>
        </w:rPr>
        <w:t xml:space="preserve"> response </w:t>
      </w:r>
    </w:p>
    <w:p w14:paraId="026F5141" w14:textId="77777777" w:rsidR="009E1D1C" w:rsidRPr="00555C93" w:rsidRDefault="009E1D1C" w:rsidP="009E1D1C">
      <w:pPr>
        <w:pStyle w:val="B2"/>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038CEAC2" w14:textId="77777777" w:rsidR="009E1D1C" w:rsidRPr="00555C93" w:rsidRDefault="009E1D1C" w:rsidP="009E1D1C">
      <w:pPr>
        <w:pStyle w:val="B1"/>
      </w:pPr>
      <w:r w:rsidRPr="00555C93">
        <w:t>37 –40 .</w:t>
      </w:r>
      <w:r w:rsidRPr="00555C93">
        <w:rPr>
          <w:b/>
          <w:bCs/>
        </w:rPr>
        <w:t xml:space="preserve">200 (OK) response  </w:t>
      </w:r>
    </w:p>
    <w:p w14:paraId="5016B42C" w14:textId="77777777" w:rsidR="009E1D1C" w:rsidRPr="00555C93" w:rsidRDefault="009E1D1C" w:rsidP="009E1D1C">
      <w:pPr>
        <w:pStyle w:val="B2"/>
      </w:pPr>
      <w:r w:rsidRPr="00555C93">
        <w:tab/>
        <w:t>When the called party answers the UE sends a 200 (OK) response final response to the INVITE request (6) to P-CSCF, and starts the media flow(s) for this session.</w:t>
      </w:r>
    </w:p>
    <w:p w14:paraId="120AE674" w14:textId="77777777" w:rsidR="009E1D1C" w:rsidRPr="00555C93" w:rsidRDefault="009E1D1C" w:rsidP="009E1D1C">
      <w:pPr>
        <w:pStyle w:val="B1"/>
        <w:ind w:left="284" w:firstLine="0"/>
        <w:rPr>
          <w:b/>
          <w:bCs/>
        </w:rPr>
      </w:pPr>
      <w:r w:rsidRPr="00555C93">
        <w:t xml:space="preserve">40-44 </w:t>
      </w:r>
      <w:r w:rsidRPr="00555C93">
        <w:rPr>
          <w:b/>
          <w:bCs/>
        </w:rPr>
        <w:t xml:space="preserve">ACK request </w:t>
      </w:r>
    </w:p>
    <w:p w14:paraId="4737989A" w14:textId="77777777" w:rsidR="009E1D1C" w:rsidRPr="002D639B" w:rsidRDefault="009E1D1C" w:rsidP="009E1D1C">
      <w:pPr>
        <w:pStyle w:val="B1"/>
        <w:keepNext/>
        <w:keepLines/>
        <w:ind w:left="850" w:hanging="283"/>
      </w:pPr>
      <w:r w:rsidRPr="00555C93">
        <w:tab/>
        <w:t>The calling party  responds to the 200 (OK) response with an ACK request.</w:t>
      </w:r>
    </w:p>
    <w:p w14:paraId="3AE62915" w14:textId="77777777" w:rsidR="00651379" w:rsidRPr="002D639B" w:rsidRDefault="00651379" w:rsidP="00651379">
      <w:pPr>
        <w:pStyle w:val="Heading3"/>
        <w:keepLines w:val="0"/>
        <w:spacing w:before="240" w:after="60"/>
        <w:ind w:left="0" w:firstLine="0"/>
      </w:pPr>
      <w:bookmarkStart w:id="26" w:name="_Toc163164351"/>
      <w:r w:rsidRPr="002D639B">
        <w:t>5.1.3</w:t>
      </w:r>
      <w:r w:rsidRPr="002D639B">
        <w:tab/>
        <w:t>Network initiated IP-CAN bearer setup</w:t>
      </w:r>
      <w:bookmarkEnd w:id="26"/>
    </w:p>
    <w:p w14:paraId="2AC2DC01" w14:textId="77777777" w:rsidR="00AA0CAF" w:rsidRDefault="00AA0CAF" w:rsidP="00651379">
      <w:pPr>
        <w:pStyle w:val="TF"/>
        <w:rPr>
          <w:rStyle w:val="THChar"/>
        </w:rPr>
      </w:pPr>
    </w:p>
    <w:p w14:paraId="107ECFE2" w14:textId="77777777" w:rsidR="00AA0CAF" w:rsidRDefault="00777222" w:rsidP="00AA0CAF">
      <w:pPr>
        <w:pStyle w:val="TH"/>
        <w:rPr>
          <w:rStyle w:val="THChar"/>
        </w:rPr>
      </w:pPr>
      <w:r>
        <w:rPr>
          <w:rStyle w:val="THChar"/>
        </w:rPr>
        <w:lastRenderedPageBreak/>
        <w:pict w14:anchorId="4AB5A544">
          <v:shape id="_x0000_i1031" type="#_x0000_t75" style="width:433pt;height:534pt">
            <v:imagedata r:id="rId22" o:title=""/>
          </v:shape>
        </w:pict>
      </w:r>
    </w:p>
    <w:p w14:paraId="6BF9C972" w14:textId="77777777" w:rsidR="00AA0CAF" w:rsidRDefault="00AA0CAF" w:rsidP="00AA0CAF">
      <w:pPr>
        <w:pStyle w:val="TF"/>
        <w:rPr>
          <w:rStyle w:val="THChar"/>
        </w:rPr>
      </w:pPr>
    </w:p>
    <w:p w14:paraId="68B20B07" w14:textId="77777777" w:rsidR="00651379" w:rsidRPr="002D639B" w:rsidRDefault="00651379" w:rsidP="00AA0CAF">
      <w:pPr>
        <w:pStyle w:val="TF"/>
      </w:pPr>
      <w:r w:rsidRPr="00D24315">
        <w:rPr>
          <w:rStyle w:val="THChar"/>
        </w:rPr>
        <w:t>Figure</w:t>
      </w:r>
      <w:r w:rsidR="00A629E7">
        <w:t> </w:t>
      </w:r>
      <w:r w:rsidRPr="002D639B">
        <w:t xml:space="preserve">5.1.3-1: IMS session setup, resource reservation on both sides </w:t>
      </w:r>
    </w:p>
    <w:p w14:paraId="115E0C0C" w14:textId="77777777" w:rsidR="00651379" w:rsidRPr="002D639B" w:rsidRDefault="00651379" w:rsidP="00651379">
      <w:pPr>
        <w:tabs>
          <w:tab w:val="num" w:pos="1440"/>
        </w:tabs>
      </w:pPr>
      <w:r w:rsidRPr="002D639B">
        <w:t xml:space="preserve">The details of the signalling flows are as follows: </w:t>
      </w:r>
    </w:p>
    <w:p w14:paraId="6000EF8A" w14:textId="77777777" w:rsidR="00651379" w:rsidRPr="002D639B" w:rsidRDefault="00651379" w:rsidP="00651379">
      <w:pPr>
        <w:pStyle w:val="B1"/>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5.1.3-1</w:t>
      </w:r>
    </w:p>
    <w:p w14:paraId="1EF27067" w14:textId="77777777" w:rsidR="00651379" w:rsidRPr="002D639B" w:rsidRDefault="00651379" w:rsidP="00651379">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p>
    <w:p w14:paraId="55CEEF24" w14:textId="77777777" w:rsidR="00651379" w:rsidRPr="002D639B" w:rsidRDefault="00651379" w:rsidP="00651379">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7EB91C1B" w14:textId="77777777" w:rsidR="00651379" w:rsidRPr="002D639B" w:rsidRDefault="00651379" w:rsidP="00651379">
      <w:pPr>
        <w:pStyle w:val="B2"/>
      </w:pPr>
      <w:r w:rsidRPr="002D639B">
        <w:lastRenderedPageBreak/>
        <w:tab/>
        <w:t>UE#1 does not have available the resources that are necessary to transport the media.</w:t>
      </w:r>
    </w:p>
    <w:p w14:paraId="1E782475" w14:textId="77777777" w:rsidR="00651379" w:rsidRPr="002D639B" w:rsidRDefault="00651379" w:rsidP="00651379">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21B5EAB" w14:textId="77777777" w:rsidR="00651379" w:rsidRPr="002D639B" w:rsidRDefault="00651379" w:rsidP="00651379">
      <w:pPr>
        <w:pStyle w:val="TH"/>
      </w:pPr>
      <w:r w:rsidRPr="002D639B">
        <w:t>Table</w:t>
      </w:r>
      <w:r w:rsidR="00A629E7">
        <w:t> </w:t>
      </w:r>
      <w:r w:rsidRPr="002D639B">
        <w:t>5.1.3-1: INVITE request (UE#1 to P-CSCF)</w:t>
      </w:r>
    </w:p>
    <w:p w14:paraId="6F0B888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880BA8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D80623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7145F4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3B78A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34DD4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BCE90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E9810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AB365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2F571B8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3BC736B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48B31A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AFC69FF" w14:textId="77777777" w:rsidR="00267CD3"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267CD3">
        <w:rPr>
          <w:snapToGrid w:val="0"/>
        </w:rPr>
        <w:t>, gruu</w:t>
      </w:r>
      <w:r w:rsidR="003B4BC1">
        <w:rPr>
          <w:snapToGrid w:val="0"/>
        </w:rPr>
        <w:t>, 199</w:t>
      </w:r>
    </w:p>
    <w:p w14:paraId="507B3A6C" w14:textId="77777777" w:rsidR="00651379" w:rsidRPr="002D639B"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51379" w:rsidRPr="002D639B">
        <w:rPr>
          <w:snapToGrid w:val="0"/>
        </w:rPr>
        <w:t xml:space="preserve"> </w:t>
      </w:r>
    </w:p>
    <w:p w14:paraId="227D127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339E8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F974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792693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7FB4E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F09EB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A96CB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p>
    <w:p w14:paraId="260394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2709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49BFA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EDD72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918E7C"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0B13E977"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 99</w:t>
      </w:r>
    </w:p>
    <w:p w14:paraId="15F0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BD9961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256101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58FB7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591876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B0439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C2D672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4DBD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2093E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56B38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D5D7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604AB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C2B0D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AA13C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939B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7C396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56B55D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1C89821" w14:textId="77777777" w:rsidR="00651379" w:rsidRPr="002D639B" w:rsidRDefault="00651379" w:rsidP="00651379"/>
    <w:p w14:paraId="67811C54" w14:textId="77777777" w:rsidR="00651379" w:rsidRPr="002D639B" w:rsidRDefault="00651379" w:rsidP="0065137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F28A365" w14:textId="77777777" w:rsidR="00651379" w:rsidRPr="002D639B" w:rsidRDefault="00651379" w:rsidP="00651379">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35115493" w14:textId="77777777" w:rsidR="00651379" w:rsidRPr="002D639B" w:rsidRDefault="00651379" w:rsidP="00651379">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74E6610B" w14:textId="77777777" w:rsidR="00651379" w:rsidRPr="002D639B" w:rsidRDefault="00651379" w:rsidP="00651379">
      <w:pPr>
        <w:pStyle w:val="B1"/>
        <w:keepNext/>
        <w:rPr>
          <w:b/>
        </w:rPr>
      </w:pPr>
      <w:r w:rsidRPr="002D639B">
        <w:t>2.</w:t>
      </w:r>
      <w:r w:rsidRPr="002D639B">
        <w:rPr>
          <w:b/>
        </w:rPr>
        <w:tab/>
        <w:t>100 (Trying) response (P-CSCF#1 to UE#1)</w:t>
      </w:r>
    </w:p>
    <w:p w14:paraId="4525D470" w14:textId="77777777" w:rsidR="00651379" w:rsidRPr="002D639B" w:rsidRDefault="00651379" w:rsidP="00651379">
      <w:pPr>
        <w:pStyle w:val="B2"/>
      </w:pPr>
      <w:r w:rsidRPr="002D639B">
        <w:tab/>
        <w:t>The P-CSCF responds to the INVITE request with a 100 (Trying) provisional response.</w:t>
      </w:r>
    </w:p>
    <w:p w14:paraId="5753A6D3" w14:textId="065EBB21" w:rsidR="00651379" w:rsidRPr="002D639B" w:rsidRDefault="00F22380" w:rsidP="00F22380">
      <w:pPr>
        <w:pStyle w:val="B1"/>
        <w:keepNext/>
        <w:ind w:left="284" w:firstLine="0"/>
        <w:rPr>
          <w:b/>
          <w:bCs/>
        </w:rPr>
      </w:pPr>
      <w:r w:rsidRPr="00F22380">
        <w:rPr>
          <w:bCs/>
        </w:rPr>
        <w:lastRenderedPageBreak/>
        <w:t>3.</w:t>
      </w:r>
      <w:r w:rsidRPr="00F22380">
        <w:rPr>
          <w:bCs/>
        </w:rPr>
        <w:tab/>
      </w:r>
      <w:r w:rsidR="00651379" w:rsidRPr="00F22380">
        <w:rPr>
          <w:bCs/>
        </w:rPr>
        <w:t>I</w:t>
      </w:r>
      <w:r w:rsidR="00651379" w:rsidRPr="002D639B">
        <w:rPr>
          <w:b/>
        </w:rPr>
        <w:t xml:space="preserve">NVITE request (P-CSCF#1 to S-CSCF#1) -  </w:t>
      </w:r>
      <w:r w:rsidR="00651379" w:rsidRPr="002D639B">
        <w:rPr>
          <w:b/>
          <w:bCs/>
        </w:rPr>
        <w:t>see example in table</w:t>
      </w:r>
      <w:r w:rsidR="00A629E7">
        <w:rPr>
          <w:b/>
          <w:bCs/>
        </w:rPr>
        <w:t> </w:t>
      </w:r>
      <w:r w:rsidR="00651379" w:rsidRPr="002D639B">
        <w:rPr>
          <w:b/>
          <w:bCs/>
        </w:rPr>
        <w:t>5.1.3-2</w:t>
      </w:r>
    </w:p>
    <w:p w14:paraId="3F33DA33" w14:textId="77777777" w:rsidR="00651379" w:rsidRPr="002D639B" w:rsidRDefault="00651379" w:rsidP="00651379">
      <w:pPr>
        <w:pStyle w:val="TH"/>
      </w:pPr>
      <w:r w:rsidRPr="002D639B">
        <w:t>Table</w:t>
      </w:r>
      <w:r w:rsidR="00A629E7">
        <w:t> </w:t>
      </w:r>
      <w:r w:rsidRPr="002D639B">
        <w:t>5.1.3-2: INVITE request (P-CSCF#1 to S-CSCF#1)</w:t>
      </w:r>
    </w:p>
    <w:p w14:paraId="43469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75F35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A82F1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3C734F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EC1FC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2EF33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D8AFE8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852F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12FA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0D9BF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C8648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85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8D0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4709DF"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7E5281C1"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E48CF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A5A0F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BFE26B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01F87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4A212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8A63C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C6F54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608D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CE94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F2A122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C0643B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75FD6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C75AC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F2B7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7D15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ADDA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B6E4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669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A0B3E2" w14:textId="77777777" w:rsidR="00651379" w:rsidRPr="002D639B" w:rsidRDefault="00651379" w:rsidP="00651379">
      <w:pPr>
        <w:pStyle w:val="B1"/>
        <w:keepNext/>
      </w:pPr>
    </w:p>
    <w:p w14:paraId="1421A984" w14:textId="77777777" w:rsidR="00651379" w:rsidRPr="002D639B" w:rsidRDefault="00651379" w:rsidP="00651379">
      <w:pPr>
        <w:pStyle w:val="B1"/>
        <w:keepNext/>
        <w:rPr>
          <w:b/>
        </w:rPr>
      </w:pPr>
      <w:r w:rsidRPr="002D639B">
        <w:t>4.</w:t>
      </w:r>
      <w:r w:rsidRPr="002D639B">
        <w:rPr>
          <w:b/>
        </w:rPr>
        <w:tab/>
        <w:t>100 (Trying) response (S-CSCF#1 to P-CSCF#1)</w:t>
      </w:r>
    </w:p>
    <w:p w14:paraId="6A70F136" w14:textId="77777777" w:rsidR="00651379" w:rsidRPr="002D639B" w:rsidRDefault="00651379" w:rsidP="00651379">
      <w:pPr>
        <w:pStyle w:val="B2"/>
      </w:pPr>
      <w:r w:rsidRPr="002D639B">
        <w:tab/>
        <w:t>The S-CSCF responds to the INVITE request with a 100 (Trying) provisional response.</w:t>
      </w:r>
    </w:p>
    <w:p w14:paraId="09E290AB" w14:textId="77777777" w:rsidR="00651379" w:rsidRPr="002D639B" w:rsidRDefault="00651379" w:rsidP="00651379">
      <w:pPr>
        <w:pStyle w:val="B1"/>
        <w:keepNext/>
        <w:rPr>
          <w:b/>
        </w:rPr>
      </w:pPr>
      <w:r w:rsidRPr="002D639B">
        <w:t>5.</w:t>
      </w:r>
      <w:r w:rsidRPr="002D639B">
        <w:rPr>
          <w:b/>
        </w:rPr>
        <w:tab/>
        <w:t xml:space="preserve">INVITE request (S-CSCF#2 to P-CSCF#2) </w:t>
      </w:r>
      <w:r w:rsidRPr="002D639B">
        <w:rPr>
          <w:b/>
          <w:bCs/>
        </w:rPr>
        <w:t>see example in table</w:t>
      </w:r>
      <w:r w:rsidR="00A629E7">
        <w:rPr>
          <w:b/>
          <w:bCs/>
        </w:rPr>
        <w:t> </w:t>
      </w:r>
      <w:r w:rsidRPr="002D639B">
        <w:rPr>
          <w:b/>
          <w:bCs/>
        </w:rPr>
        <w:t>5.1.3-3</w:t>
      </w:r>
    </w:p>
    <w:p w14:paraId="53D4A0C0" w14:textId="77777777" w:rsidR="00651379" w:rsidRPr="002D639B" w:rsidRDefault="00651379" w:rsidP="00651379">
      <w:pPr>
        <w:pStyle w:val="TH"/>
      </w:pPr>
      <w:r w:rsidRPr="002D639B">
        <w:t>Table</w:t>
      </w:r>
      <w:r w:rsidR="00A629E7">
        <w:t> </w:t>
      </w:r>
      <w:r w:rsidRPr="002D639B">
        <w:t xml:space="preserve">5.1.3-3: INVITE request (S-CSCF#2 to P-CSCF#2) </w:t>
      </w:r>
    </w:p>
    <w:p w14:paraId="1F27BB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2443D2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EEB0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A8075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D2BD7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5EBCC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20A24F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3883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50E1E3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9A9D0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2B3011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83D0AC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D4063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8FFE245"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6B984CED"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4CCC14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C39D0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0F347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009EE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8210C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36E7F4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7B9F2A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41B7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o=</w:t>
      </w:r>
    </w:p>
    <w:p w14:paraId="4BC386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70013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8FB6E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CFD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A5D6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21BE2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C86D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2E941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F30E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864E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7793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B5BDA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EB8986" w14:textId="77777777" w:rsidR="00651379" w:rsidRPr="002D639B" w:rsidRDefault="00651379" w:rsidP="00651379">
      <w:pPr>
        <w:pStyle w:val="B1"/>
        <w:keepNext/>
      </w:pPr>
    </w:p>
    <w:p w14:paraId="4007AD13" w14:textId="77777777" w:rsidR="00651379" w:rsidRPr="002D639B" w:rsidRDefault="00651379" w:rsidP="00651379">
      <w:pPr>
        <w:pStyle w:val="B1"/>
        <w:keepNext/>
        <w:rPr>
          <w:b/>
        </w:rPr>
      </w:pPr>
      <w:r w:rsidRPr="002D639B">
        <w:t>6.</w:t>
      </w:r>
      <w:r w:rsidRPr="002D639B">
        <w:rPr>
          <w:b/>
        </w:rPr>
        <w:tab/>
        <w:t>100 (Trying) response (P-CSCF#2 to S-CSCF#2)</w:t>
      </w:r>
    </w:p>
    <w:p w14:paraId="0187921D" w14:textId="77777777" w:rsidR="00651379" w:rsidRPr="002D639B" w:rsidRDefault="00651379" w:rsidP="00651379">
      <w:pPr>
        <w:pStyle w:val="B2"/>
      </w:pPr>
      <w:r w:rsidRPr="002D639B">
        <w:tab/>
        <w:t>The P-CSCF#2 responds to the INVITE request with a 100 (Trying) provisional response.</w:t>
      </w:r>
    </w:p>
    <w:p w14:paraId="48FD1EB4" w14:textId="77777777" w:rsidR="00651379" w:rsidRPr="002D639B" w:rsidRDefault="00651379" w:rsidP="00651379">
      <w:pPr>
        <w:pStyle w:val="B1"/>
        <w:keepNext/>
      </w:pPr>
      <w:r w:rsidRPr="002D639B">
        <w:t>7.</w:t>
      </w:r>
      <w:r w:rsidR="00A024C9">
        <w:tab/>
      </w:r>
      <w:r w:rsidRPr="002D639B">
        <w:rPr>
          <w:b/>
          <w:bCs/>
        </w:rPr>
        <w:t>INVITE request (P-CSCF#2 to UE #2) - see example in table</w:t>
      </w:r>
      <w:r w:rsidR="00A629E7">
        <w:rPr>
          <w:b/>
          <w:bCs/>
        </w:rPr>
        <w:t> </w:t>
      </w:r>
      <w:r w:rsidRPr="002D639B">
        <w:rPr>
          <w:b/>
          <w:bCs/>
        </w:rPr>
        <w:t>5.1.3-4</w:t>
      </w:r>
    </w:p>
    <w:p w14:paraId="318FB3C3" w14:textId="77777777" w:rsidR="00651379" w:rsidRPr="002D639B" w:rsidRDefault="00651379" w:rsidP="00651379">
      <w:pPr>
        <w:pStyle w:val="B2"/>
      </w:pPr>
      <w:r w:rsidRPr="002D639B">
        <w:tab/>
        <w:t xml:space="preserve">P-CSCF#2 forwards the INVITE request to UE#2. </w:t>
      </w:r>
    </w:p>
    <w:p w14:paraId="70F01302" w14:textId="77777777" w:rsidR="00651379" w:rsidRPr="002D639B" w:rsidRDefault="00651379" w:rsidP="00651379">
      <w:pPr>
        <w:pStyle w:val="TH"/>
      </w:pPr>
      <w:r w:rsidRPr="002D639B">
        <w:t>Table</w:t>
      </w:r>
      <w:r w:rsidR="00A629E7">
        <w:t> </w:t>
      </w:r>
      <w:r w:rsidRPr="002D639B">
        <w:t>5.1.3-4: INVITE request (P-CSCF#2 to UE#2)</w:t>
      </w:r>
    </w:p>
    <w:p w14:paraId="4516256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7DA55C4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BD2A9D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BC9D1C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3882909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03F2F4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A87DF2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9896AC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D265A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92A03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D18608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B3CD8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84B0AE2" w14:textId="77777777" w:rsidR="00267CD3" w:rsidRDefault="00651379" w:rsidP="00267CD3">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ED4C28" w14:textId="77777777" w:rsidR="00651379" w:rsidRPr="002D639B"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8F5C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1C9FC3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CDDA0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D4FE78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D731E5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45F84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65A35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937823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18A5FE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48CF88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833C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45845F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98116A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4F038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46F30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E59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F5E8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E0BCF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BEF106" w14:textId="77777777" w:rsidR="00651379" w:rsidRPr="002D639B" w:rsidRDefault="00651379" w:rsidP="00651379">
      <w:pPr>
        <w:pStyle w:val="B1"/>
        <w:keepNext/>
        <w:rPr>
          <w:b/>
        </w:rPr>
      </w:pPr>
    </w:p>
    <w:p w14:paraId="67317F72" w14:textId="77777777" w:rsidR="00651379" w:rsidRPr="002D639B" w:rsidRDefault="00651379" w:rsidP="00651379">
      <w:pPr>
        <w:pStyle w:val="B1"/>
        <w:keepNext/>
        <w:rPr>
          <w:b/>
        </w:rPr>
      </w:pPr>
      <w:r w:rsidRPr="002D639B">
        <w:t>8</w:t>
      </w:r>
      <w:r w:rsidRPr="002D639B">
        <w:rPr>
          <w:b/>
        </w:rPr>
        <w:t>.</w:t>
      </w:r>
      <w:r w:rsidRPr="002D639B">
        <w:rPr>
          <w:b/>
        </w:rPr>
        <w:tab/>
        <w:t>100 (Trying) response (UE#2 to P-CSCF)</w:t>
      </w:r>
    </w:p>
    <w:p w14:paraId="70F31373" w14:textId="77777777" w:rsidR="00651379" w:rsidRPr="002D639B" w:rsidRDefault="00651379" w:rsidP="00651379">
      <w:pPr>
        <w:pStyle w:val="B2"/>
      </w:pPr>
      <w:r w:rsidRPr="002D639B">
        <w:t>The UE responds to the INVITE request with a 100 (Trying) provisional response.</w:t>
      </w:r>
    </w:p>
    <w:p w14:paraId="383E1737" w14:textId="77777777" w:rsidR="00651379" w:rsidRPr="002D639B" w:rsidRDefault="00651379" w:rsidP="00651379">
      <w:pPr>
        <w:pStyle w:val="B1"/>
        <w:keepNext/>
        <w:rPr>
          <w:b/>
        </w:rPr>
      </w:pPr>
      <w:r w:rsidRPr="002D639B">
        <w:lastRenderedPageBreak/>
        <w:t>9</w:t>
      </w:r>
      <w:r w:rsidRPr="002D639B">
        <w:rPr>
          <w:b/>
        </w:rPr>
        <w:t>.</w:t>
      </w:r>
      <w:r w:rsidRPr="002D639B">
        <w:rPr>
          <w:b/>
        </w:rPr>
        <w:tab/>
        <w:t xml:space="preserve">183 (Session Progress) response (UE#2 to P-CSCF) - </w:t>
      </w:r>
      <w:r w:rsidRPr="002D639B">
        <w:rPr>
          <w:b/>
          <w:bCs/>
        </w:rPr>
        <w:t>- see example in table</w:t>
      </w:r>
      <w:r w:rsidR="00A629E7">
        <w:rPr>
          <w:b/>
          <w:bCs/>
        </w:rPr>
        <w:t> </w:t>
      </w:r>
      <w:r w:rsidRPr="002D639B">
        <w:rPr>
          <w:b/>
          <w:bCs/>
        </w:rPr>
        <w:t>5.1.3-5</w:t>
      </w:r>
    </w:p>
    <w:p w14:paraId="410D7D4F" w14:textId="77777777" w:rsidR="00651379" w:rsidRPr="002D639B" w:rsidRDefault="00651379" w:rsidP="00651379">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3D8D21DB" w14:textId="77777777" w:rsidR="00651379" w:rsidRPr="002D639B" w:rsidRDefault="00651379" w:rsidP="00651379">
      <w:pPr>
        <w:pStyle w:val="B2"/>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6A58A672" w14:textId="77777777" w:rsidR="00651379" w:rsidRPr="002D639B" w:rsidRDefault="00651379" w:rsidP="00651379">
      <w:pPr>
        <w:pStyle w:val="TH"/>
        <w:keepNext w:val="0"/>
        <w:keepLines w:val="0"/>
        <w:pageBreakBefore/>
      </w:pPr>
      <w:r w:rsidRPr="002D639B">
        <w:lastRenderedPageBreak/>
        <w:t>Table</w:t>
      </w:r>
      <w:r w:rsidR="00A629E7">
        <w:t> </w:t>
      </w:r>
      <w:r w:rsidRPr="002D639B">
        <w:t>5.1.3-5: 183 (Session Progress) response (UE#2 to P-CSCF#2)</w:t>
      </w:r>
    </w:p>
    <w:p w14:paraId="65F6661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38B751C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CA105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1E0F46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E0BF7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C33B60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6DC51A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0D35B60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095317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98676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FC45A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267CD3" w:rsidRPr="002D639B">
        <w:t>:</w:t>
      </w:r>
      <w:r w:rsidR="00267CD3" w:rsidRPr="00555C93">
        <w:t>user2_public1@home2.net</w:t>
      </w:r>
      <w:r w:rsidR="00267CD3">
        <w:t>:gr=urn:uuid:2ad8950e-48a5-4a74-8d99-ad76cc7fc74</w:t>
      </w:r>
      <w:r w:rsidRPr="002D639B">
        <w:t>;comp=sigcomp&gt;</w:t>
      </w:r>
    </w:p>
    <w:p w14:paraId="1ABD7B9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23AC4D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39E516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7BA5F2C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8606B2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5FB988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0163E7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0673E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3D5F4F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224801A"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3D533864"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3CA7311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13143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77FCAD5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393F25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4DC51C4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DDA580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C702A5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615E42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20DDEE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D24D11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8775AD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5E5D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C8D5C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161B03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255CD74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5BADBF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1C95562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1775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26FEE833" w14:textId="77777777" w:rsidR="00651379" w:rsidRPr="002D639B" w:rsidRDefault="00651379" w:rsidP="00651379">
      <w:pPr>
        <w:pStyle w:val="B1"/>
        <w:keepNext/>
      </w:pPr>
    </w:p>
    <w:p w14:paraId="1C1EBDD4" w14:textId="77777777" w:rsidR="00651379" w:rsidRPr="002D639B" w:rsidRDefault="00651379" w:rsidP="00651379">
      <w:pPr>
        <w:pStyle w:val="B1"/>
        <w:keepNext/>
      </w:pPr>
      <w:r w:rsidRPr="002D639B">
        <w:t>10.</w:t>
      </w:r>
      <w:r w:rsidRPr="002D639B">
        <w:tab/>
      </w:r>
      <w:r w:rsidRPr="002D639B">
        <w:rPr>
          <w:b/>
        </w:rPr>
        <w:t>Reserve IP-CAN bearer for media</w:t>
      </w:r>
    </w:p>
    <w:p w14:paraId="62652490" w14:textId="77777777" w:rsidR="00651379" w:rsidRPr="002D639B" w:rsidRDefault="00651379" w:rsidP="00651379">
      <w:pPr>
        <w:pStyle w:val="B2"/>
      </w:pPr>
      <w:r w:rsidRPr="002D639B">
        <w:tab/>
        <w:t xml:space="preserve">The terminating UA sets up the bearer in accordance with the media description received SDP. </w:t>
      </w:r>
    </w:p>
    <w:p w14:paraId="5D388B24" w14:textId="77777777" w:rsidR="00651379" w:rsidRPr="002D639B" w:rsidRDefault="00651379" w:rsidP="00651379">
      <w:pPr>
        <w:pStyle w:val="B1"/>
        <w:keepNext/>
      </w:pPr>
      <w:r w:rsidRPr="002D639B">
        <w:t>11.</w:t>
      </w:r>
      <w:r w:rsidRPr="002D639B">
        <w:tab/>
      </w:r>
      <w:r w:rsidRPr="002D639B">
        <w:rPr>
          <w:b/>
        </w:rPr>
        <w:t>Authorize QoS</w:t>
      </w:r>
    </w:p>
    <w:p w14:paraId="5D3ED452" w14:textId="77777777" w:rsidR="00651379" w:rsidRPr="002D639B" w:rsidRDefault="00651379" w:rsidP="00651379">
      <w:pPr>
        <w:pStyle w:val="B2"/>
      </w:pPr>
      <w:r w:rsidRPr="002D639B">
        <w:tab/>
        <w:t>P-CSCF authorizes the resources necessary for this session.</w:t>
      </w:r>
    </w:p>
    <w:p w14:paraId="4E642B60" w14:textId="77777777" w:rsidR="00651379" w:rsidRPr="002D639B" w:rsidRDefault="009E1D1C" w:rsidP="009E1D1C">
      <w:pPr>
        <w:pStyle w:val="B1"/>
        <w:ind w:left="284" w:firstLine="0"/>
        <w:rPr>
          <w:b/>
        </w:rPr>
      </w:pPr>
      <w:r w:rsidRPr="009E1D1C">
        <w:rPr>
          <w:bCs/>
        </w:rPr>
        <w:t>12</w:t>
      </w:r>
      <w:r w:rsidRPr="009E1D1C">
        <w:rPr>
          <w:bCs/>
        </w:rPr>
        <w:tab/>
      </w:r>
      <w:r w:rsidR="00651379" w:rsidRPr="002D639B">
        <w:rPr>
          <w:b/>
          <w:bCs/>
        </w:rPr>
        <w:t>(session progress)</w:t>
      </w:r>
      <w:r w:rsidR="00651379" w:rsidRPr="002D639B">
        <w:rPr>
          <w:b/>
        </w:rPr>
        <w:t xml:space="preserve"> response (P-CSCF#</w:t>
      </w:r>
      <w:r w:rsidR="00A024C9">
        <w:rPr>
          <w:b/>
        </w:rPr>
        <w:t>"</w:t>
      </w:r>
      <w:r w:rsidR="00651379" w:rsidRPr="002D639B">
        <w:rPr>
          <w:b/>
        </w:rPr>
        <w:t xml:space="preserve"> to S-CSCF#2) – see example in table</w:t>
      </w:r>
      <w:r w:rsidR="00A629E7">
        <w:rPr>
          <w:b/>
        </w:rPr>
        <w:t> </w:t>
      </w:r>
      <w:r w:rsidR="00651379" w:rsidRPr="002D639B">
        <w:rPr>
          <w:b/>
        </w:rPr>
        <w:t>5.1.3-6</w:t>
      </w:r>
    </w:p>
    <w:p w14:paraId="73E0D6B1" w14:textId="77777777" w:rsidR="00651379" w:rsidRPr="002D639B" w:rsidRDefault="00651379" w:rsidP="00651379">
      <w:pPr>
        <w:pStyle w:val="TH"/>
      </w:pPr>
      <w:r w:rsidRPr="002D639B">
        <w:t>Table</w:t>
      </w:r>
      <w:r w:rsidR="00A629E7">
        <w:t> </w:t>
      </w:r>
      <w:r w:rsidRPr="002D639B">
        <w:t>5.1.3-6: 183 (Session Progress) response (P-CSCF#2 to S-CSCF#2)</w:t>
      </w:r>
    </w:p>
    <w:p w14:paraId="139935D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7B273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41760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FDC5C6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23D24EA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61F8D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3944D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B7CA4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7D0F3E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662A38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CC9D7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66B1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6A0EF2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703E6F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BBF66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8C71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BDD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D2342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CBF269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C37AF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4D8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D7654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F9268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EAD29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427DC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36AF5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F1AC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07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C7C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EA1E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9E1F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02D49E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78E92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9452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E1BDBD8" w14:textId="77777777" w:rsidR="00651379" w:rsidRPr="002D639B" w:rsidRDefault="00651379" w:rsidP="00651379">
      <w:pPr>
        <w:pStyle w:val="B1"/>
        <w:ind w:left="284" w:firstLine="0"/>
        <w:rPr>
          <w:b/>
          <w:bCs/>
        </w:rPr>
      </w:pPr>
    </w:p>
    <w:p w14:paraId="7DCDA643" w14:textId="77777777" w:rsidR="00651379" w:rsidRPr="002D639B" w:rsidRDefault="00651379" w:rsidP="00651379">
      <w:pPr>
        <w:pStyle w:val="B1"/>
        <w:ind w:left="284" w:firstLine="0"/>
        <w:rPr>
          <w:b/>
        </w:rPr>
      </w:pPr>
      <w:r w:rsidRPr="002D639B">
        <w:rPr>
          <w:bCs/>
        </w:rPr>
        <w:t>13.</w:t>
      </w:r>
      <w:r w:rsidRPr="002D639B">
        <w:rPr>
          <w:b/>
          <w:bCs/>
        </w:rPr>
        <w:tab/>
        <w:t>183 (session progress)</w:t>
      </w:r>
      <w:r w:rsidRPr="002D639B">
        <w:rPr>
          <w:b/>
        </w:rPr>
        <w:t xml:space="preserve"> response (S-CSCF#1 to P-CSCF#1) – see example in table</w:t>
      </w:r>
      <w:r w:rsidR="00A629E7">
        <w:rPr>
          <w:b/>
        </w:rPr>
        <w:t> </w:t>
      </w:r>
      <w:r w:rsidRPr="002D639B">
        <w:rPr>
          <w:b/>
        </w:rPr>
        <w:t>5.1.3-7</w:t>
      </w:r>
    </w:p>
    <w:p w14:paraId="55704C67" w14:textId="77777777" w:rsidR="00651379" w:rsidRPr="002D639B" w:rsidRDefault="00651379" w:rsidP="00651379">
      <w:pPr>
        <w:pStyle w:val="TH"/>
        <w:keepNext w:val="0"/>
        <w:keepLines w:val="0"/>
        <w:pageBreakBefore/>
      </w:pPr>
      <w:r w:rsidRPr="002D639B">
        <w:lastRenderedPageBreak/>
        <w:t>Table</w:t>
      </w:r>
      <w:r w:rsidR="00A629E7">
        <w:t> </w:t>
      </w:r>
      <w:r w:rsidRPr="002D639B">
        <w:t>5.1.3-7: 183 (Session Progress) response (P-CSCF#2 to S-CSCF#2)</w:t>
      </w:r>
    </w:p>
    <w:p w14:paraId="502FF3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A918E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D1837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108B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6C882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3847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B23A8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200FD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0D79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EEF705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2B6B3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623FC0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D8964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ADAC0A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51EC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9FAA2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F3FCF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E0600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75DC2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3085D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FA44A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6280D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99D19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F42B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44374F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EAB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EC36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0152D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D3C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C99A3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2CD42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D35C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8F36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3BA31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BECF755" w14:textId="77777777" w:rsidR="00651379" w:rsidRPr="002D639B" w:rsidRDefault="00651379" w:rsidP="00651379">
      <w:pPr>
        <w:pStyle w:val="B1"/>
        <w:keepNext/>
      </w:pPr>
    </w:p>
    <w:p w14:paraId="2CD95E62" w14:textId="77777777" w:rsidR="00651379" w:rsidRPr="002D639B" w:rsidRDefault="00651379" w:rsidP="00651379">
      <w:pPr>
        <w:pStyle w:val="B1"/>
        <w:keepNext/>
      </w:pPr>
      <w:r w:rsidRPr="002D639B">
        <w:t>14-15.</w:t>
      </w:r>
      <w:r w:rsidRPr="002D639B">
        <w:tab/>
      </w:r>
      <w:r w:rsidRPr="002D639B">
        <w:rPr>
          <w:b/>
        </w:rPr>
        <w:t>Authorize QoS and initiate IP-CAN bearer</w:t>
      </w:r>
    </w:p>
    <w:p w14:paraId="2A069BA9" w14:textId="77777777" w:rsidR="00C9012D" w:rsidRDefault="00651379" w:rsidP="00C9012D">
      <w:pPr>
        <w:pStyle w:val="B2"/>
      </w:pPr>
      <w:r w:rsidRPr="002D639B">
        <w:tab/>
        <w:t xml:space="preserve">P-CSCF </w:t>
      </w:r>
      <w:r w:rsidR="00C9012D">
        <w:t>authorises</w:t>
      </w:r>
      <w:r w:rsidR="00C9012D" w:rsidRPr="005F614A">
        <w:t xml:space="preserve"> the </w:t>
      </w:r>
      <w:r w:rsidR="00C9012D">
        <w:t>respective IP flows and provides</w:t>
      </w:r>
      <w:r w:rsidR="00C9012D" w:rsidRPr="005F614A">
        <w:t xml:space="preserve"> the QoS requirements </w:t>
      </w:r>
      <w:r w:rsidR="00C9012D">
        <w:t xml:space="preserve">for </w:t>
      </w:r>
      <w:r w:rsidRPr="002D639B">
        <w:t>the resources necessary for this session</w:t>
      </w:r>
      <w:r w:rsidR="00C9012D">
        <w:t>.</w:t>
      </w:r>
    </w:p>
    <w:p w14:paraId="5A8E75DD" w14:textId="77777777" w:rsidR="00651379" w:rsidRPr="002D639B" w:rsidRDefault="00C9012D" w:rsidP="00651379">
      <w:pPr>
        <w:pStyle w:val="B2"/>
      </w:pPr>
      <w:r>
        <w:t>In this case, this triggers the IP-CAN to initiate the reservation of required resources,</w:t>
      </w:r>
      <w:r w:rsidR="00651379" w:rsidRPr="002D639B">
        <w:t xml:space="preserve"> </w:t>
      </w:r>
      <w:r>
        <w:t>including the</w:t>
      </w:r>
      <w:r w:rsidRPr="002D639B">
        <w:t xml:space="preserve"> </w:t>
      </w:r>
      <w:r w:rsidR="00651379" w:rsidRPr="002D639B">
        <w:t>initiat</w:t>
      </w:r>
      <w:r>
        <w:t>ion of an</w:t>
      </w:r>
      <w:r w:rsidR="00651379" w:rsidRPr="002D639B">
        <w:t xml:space="preserve"> IP-CAN bearer setup</w:t>
      </w:r>
      <w:r w:rsidRPr="00C9012D">
        <w:t xml:space="preserve"> </w:t>
      </w:r>
      <w:r>
        <w:t>or the modification of an existing one</w:t>
      </w:r>
      <w:r w:rsidR="00651379" w:rsidRPr="002D639B">
        <w:t>.</w:t>
      </w:r>
    </w:p>
    <w:p w14:paraId="264C8677" w14:textId="500E057C" w:rsidR="00651379" w:rsidRPr="002D639B" w:rsidRDefault="00F22380" w:rsidP="00F22380">
      <w:pPr>
        <w:pStyle w:val="B1"/>
        <w:ind w:left="284" w:firstLine="0"/>
        <w:rPr>
          <w:b/>
        </w:rPr>
      </w:pPr>
      <w:r w:rsidRPr="00F22380">
        <w:rPr>
          <w:bCs/>
        </w:rPr>
        <w:t>16.</w:t>
      </w:r>
      <w:r w:rsidRPr="00F22380">
        <w:rPr>
          <w:bCs/>
        </w:rPr>
        <w:tab/>
      </w:r>
      <w:r w:rsidR="00651379" w:rsidRPr="002D639B">
        <w:rPr>
          <w:b/>
        </w:rPr>
        <w:t>183 (Session Progress) response (P-CSCF to UE) – see example in table</w:t>
      </w:r>
      <w:r w:rsidR="00A629E7">
        <w:rPr>
          <w:b/>
        </w:rPr>
        <w:t> </w:t>
      </w:r>
      <w:r w:rsidR="00651379" w:rsidRPr="002D639B">
        <w:rPr>
          <w:b/>
        </w:rPr>
        <w:t>5.1.3-8</w:t>
      </w:r>
    </w:p>
    <w:p w14:paraId="60CF3B46" w14:textId="77777777" w:rsidR="00651379" w:rsidRPr="002D639B" w:rsidRDefault="00651379" w:rsidP="00651379">
      <w:pPr>
        <w:pStyle w:val="TH"/>
        <w:keepNext w:val="0"/>
        <w:keepLines w:val="0"/>
        <w:pageBreakBefore/>
      </w:pPr>
      <w:r w:rsidRPr="002D639B">
        <w:lastRenderedPageBreak/>
        <w:t>Table</w:t>
      </w:r>
      <w:r w:rsidR="00A629E7">
        <w:t> </w:t>
      </w:r>
      <w:r w:rsidRPr="002D639B">
        <w:t>5.1.3-8: 183 (Session Progress) response (P-CSCF#1 to UE#1)</w:t>
      </w:r>
    </w:p>
    <w:p w14:paraId="0921E78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4BC5D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954D18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F61D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DC557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6C6831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A073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81CD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B556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BDC2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79DEC7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A44F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49652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DC49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EFF0D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9BF62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E4318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F16AB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3B82A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447BE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D51E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B1FF4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3EC422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B3C3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5F78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8BF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ABC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32C68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B3ED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584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34A1D" w14:textId="77777777" w:rsidR="00651379" w:rsidRPr="002D639B" w:rsidRDefault="00651379" w:rsidP="00651379">
      <w:pPr>
        <w:pStyle w:val="B1"/>
        <w:keepNext/>
      </w:pPr>
    </w:p>
    <w:p w14:paraId="352F1E7E" w14:textId="77777777" w:rsidR="00651379" w:rsidRPr="002D639B" w:rsidRDefault="00651379" w:rsidP="00651379">
      <w:pPr>
        <w:pStyle w:val="B1"/>
        <w:rPr>
          <w:b/>
          <w:bCs/>
        </w:rPr>
      </w:pPr>
      <w:r w:rsidRPr="002D639B">
        <w:t>17 -24.</w:t>
      </w:r>
      <w:r w:rsidRPr="002D639B">
        <w:tab/>
      </w:r>
      <w:r w:rsidRPr="002D639B">
        <w:rPr>
          <w:b/>
          <w:bCs/>
        </w:rPr>
        <w:t>PRACK request / 200(OK) response exchange</w:t>
      </w:r>
      <w:r w:rsidRPr="002D639B">
        <w:rPr>
          <w:b/>
        </w:rPr>
        <w:t xml:space="preserve"> </w:t>
      </w:r>
    </w:p>
    <w:p w14:paraId="6BB1873C" w14:textId="77777777" w:rsidR="00651379" w:rsidRPr="002D639B" w:rsidRDefault="00651379" w:rsidP="00651379">
      <w:pPr>
        <w:pStyle w:val="B2"/>
      </w:pPr>
      <w:r w:rsidRPr="002D639B">
        <w:tab/>
        <w:t>The PRACK request does not carry SDP as the final codec decision is already made as part of the initial offer/answer exchange.</w:t>
      </w:r>
    </w:p>
    <w:p w14:paraId="149E033C" w14:textId="77777777" w:rsidR="00651379" w:rsidRPr="002D639B" w:rsidRDefault="00651379" w:rsidP="00651379">
      <w:pPr>
        <w:pStyle w:val="B2"/>
        <w:ind w:firstLine="0"/>
      </w:pPr>
    </w:p>
    <w:p w14:paraId="0CEEC0C9" w14:textId="77777777" w:rsidR="00651379" w:rsidRPr="002D639B" w:rsidRDefault="00651379" w:rsidP="00651379">
      <w:pPr>
        <w:pStyle w:val="B1"/>
        <w:rPr>
          <w:b/>
        </w:rPr>
      </w:pPr>
      <w:r w:rsidRPr="002D639B">
        <w:t>25.</w:t>
      </w:r>
      <w:r w:rsidRPr="002D639B">
        <w:rPr>
          <w:b/>
          <w:bCs/>
        </w:rPr>
        <w:tab/>
        <w:t xml:space="preserve">UPDATE request </w:t>
      </w:r>
      <w:r w:rsidRPr="002D639B">
        <w:rPr>
          <w:b/>
        </w:rPr>
        <w:t xml:space="preserve">(UE#1 to P-CSCF#1) </w:t>
      </w:r>
      <w:r w:rsidRPr="002D639B">
        <w:rPr>
          <w:b/>
          <w:bCs/>
        </w:rPr>
        <w:t>- see example in table</w:t>
      </w:r>
      <w:r w:rsidR="00A629E7">
        <w:rPr>
          <w:b/>
          <w:bCs/>
        </w:rPr>
        <w:t> </w:t>
      </w:r>
      <w:r w:rsidRPr="002D639B">
        <w:rPr>
          <w:b/>
          <w:bCs/>
        </w:rPr>
        <w:t>5.1.3-9</w:t>
      </w:r>
    </w:p>
    <w:p w14:paraId="3E668409" w14:textId="77777777" w:rsidR="00651379" w:rsidRPr="002D639B" w:rsidRDefault="00651379" w:rsidP="00651379">
      <w:pPr>
        <w:pStyle w:val="B2"/>
      </w:pPr>
      <w:r w:rsidRPr="002D639B">
        <w:t xml:space="preserve">UE#1 indicates, when it has received from the network an indication that an IP-CAN with necessary quality of service has been established, that it can send and receive media as the necessary resources are available. </w:t>
      </w:r>
    </w:p>
    <w:p w14:paraId="7DE41CC4" w14:textId="77777777" w:rsidR="00651379" w:rsidRPr="002D639B" w:rsidRDefault="00651379" w:rsidP="00651379">
      <w:pPr>
        <w:pStyle w:val="TH"/>
      </w:pPr>
      <w:r w:rsidRPr="002D639B">
        <w:t>Table</w:t>
      </w:r>
      <w:r w:rsidR="00A629E7">
        <w:t> </w:t>
      </w:r>
      <w:r w:rsidRPr="002D639B">
        <w:t>5.1.3-9: UPDATE request (UE#1 to P-CSCF#1)</w:t>
      </w:r>
    </w:p>
    <w:p w14:paraId="333080B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6C5D8F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4F20A32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22067A3"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2034A8D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1F3E04AB"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2945CF5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62F1CE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0875D3BF"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 precondition</w:t>
      </w:r>
    </w:p>
    <w:p w14:paraId="2B48EE7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27F1789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75AD0502" w14:textId="77777777" w:rsidR="00267CD3" w:rsidRDefault="00651379"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267CD3" w:rsidRPr="002D639B">
        <w:t>:user1_public1@home1.net</w:t>
      </w:r>
      <w:r w:rsidR="00267CD3" w:rsidRPr="00AC7A75">
        <w:rPr>
          <w:rFonts w:eastAsia="PMingLiU" w:cs="Courier New"/>
          <w:lang w:val="en-US" w:eastAsia="zh-TW"/>
        </w:rPr>
        <w:t>;gr=urn:uuid:f81d4fae-7dec-11d0-a765-00a0c91e6bf6</w:t>
      </w:r>
      <w:r w:rsidRPr="002D639B">
        <w:rPr>
          <w:snapToGrid w:val="0"/>
        </w:rPr>
        <w:t>;comp=sigcomp</w:t>
      </w:r>
      <w:r w:rsidR="00267CD3">
        <w:rPr>
          <w:snapToGrid w:val="0"/>
        </w:rPr>
        <w:t>&gt;</w:t>
      </w:r>
    </w:p>
    <w:p w14:paraId="09A6261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4610570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BE7D8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875E75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2E3933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371CF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01F8F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5C604BF"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8B11670"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CB694B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37301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DFFE7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D5356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11EC1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a=des:qos mandatory remote sendrecv</w:t>
      </w:r>
    </w:p>
    <w:p w14:paraId="33F66A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F6ACD0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F4847A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2F0CD4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4AFFAB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D62583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0DFEB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963616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49C07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0E61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7712E324" w14:textId="77777777" w:rsidR="00651379" w:rsidRPr="002D639B" w:rsidRDefault="00651379" w:rsidP="00651379">
      <w:pPr>
        <w:pStyle w:val="EditorsNote"/>
        <w:rPr>
          <w:color w:val="auto"/>
        </w:rPr>
      </w:pPr>
    </w:p>
    <w:p w14:paraId="2AA0E4D3" w14:textId="77777777" w:rsidR="00651379" w:rsidRPr="002D639B" w:rsidRDefault="009E1D1C" w:rsidP="009E1D1C">
      <w:pPr>
        <w:pStyle w:val="B1"/>
        <w:ind w:left="284" w:firstLine="0"/>
        <w:rPr>
          <w:b/>
          <w:bCs/>
        </w:rPr>
      </w:pPr>
      <w:r>
        <w:rPr>
          <w:bCs/>
        </w:rPr>
        <w:t>26</w:t>
      </w:r>
      <w:r>
        <w:rPr>
          <w:bCs/>
        </w:rPr>
        <w:tab/>
      </w:r>
      <w:r w:rsidR="00651379" w:rsidRPr="002D639B">
        <w:rPr>
          <w:b/>
          <w:bCs/>
        </w:rPr>
        <w:t xml:space="preserve">UPDATE request </w:t>
      </w:r>
      <w:r w:rsidR="00651379" w:rsidRPr="002D639B">
        <w:rPr>
          <w:b/>
        </w:rPr>
        <w:t xml:space="preserve">(P-CSCF#1 to S-CSCF#1 ) </w:t>
      </w:r>
      <w:r w:rsidR="00651379" w:rsidRPr="002D639B">
        <w:rPr>
          <w:b/>
          <w:bCs/>
        </w:rPr>
        <w:t>- see example in table</w:t>
      </w:r>
      <w:r w:rsidR="00A629E7">
        <w:rPr>
          <w:b/>
          <w:bCs/>
        </w:rPr>
        <w:t> </w:t>
      </w:r>
      <w:r w:rsidR="00651379" w:rsidRPr="002D639B">
        <w:rPr>
          <w:b/>
          <w:bCs/>
        </w:rPr>
        <w:t>5.1.3-10</w:t>
      </w:r>
    </w:p>
    <w:p w14:paraId="79773928" w14:textId="77777777" w:rsidR="00651379" w:rsidRPr="002D639B" w:rsidRDefault="00651379" w:rsidP="00651379">
      <w:pPr>
        <w:pStyle w:val="TH"/>
      </w:pPr>
      <w:r w:rsidRPr="002D639B">
        <w:t>Table</w:t>
      </w:r>
      <w:r w:rsidR="00A629E7">
        <w:t> </w:t>
      </w:r>
      <w:r w:rsidRPr="002D639B">
        <w:t>5.1.3-10: UPDATE request (P-CSCF#1 to S-CSCF#1)</w:t>
      </w:r>
    </w:p>
    <w:p w14:paraId="6DD8B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2D03EA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0A3555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3B2A46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FD54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47888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6F28E6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F30DAB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0442B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52FD99"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4D7A149"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F534B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9723F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F04C4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4FCDA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350C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F763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B487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6CA85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264416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2CEF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5FBECE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BB08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3630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E3B3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343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2A28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733366" w14:textId="77777777" w:rsidR="00651379" w:rsidRPr="002D639B" w:rsidRDefault="00651379" w:rsidP="00651379">
      <w:pPr>
        <w:pStyle w:val="B1"/>
      </w:pPr>
    </w:p>
    <w:p w14:paraId="6E87A073" w14:textId="77777777" w:rsidR="00651379" w:rsidRPr="002D639B" w:rsidRDefault="00651379" w:rsidP="00651379">
      <w:pPr>
        <w:pStyle w:val="B1"/>
        <w:rPr>
          <w:b/>
        </w:rPr>
      </w:pPr>
      <w:r w:rsidRPr="002D639B">
        <w:t>27.</w:t>
      </w:r>
      <w:r w:rsidRPr="002D639B">
        <w:rPr>
          <w:b/>
          <w:bCs/>
        </w:rPr>
        <w:tab/>
        <w:t>UPDATE</w:t>
      </w:r>
      <w:r w:rsidRPr="002D639B">
        <w:rPr>
          <w:b/>
        </w:rPr>
        <w:t xml:space="preserve"> request (S-CSCF#2 to P-CSCF#2 ) </w:t>
      </w:r>
      <w:r w:rsidRPr="002D639B">
        <w:rPr>
          <w:b/>
          <w:bCs/>
        </w:rPr>
        <w:t>- see example in table</w:t>
      </w:r>
      <w:r w:rsidR="00A629E7">
        <w:rPr>
          <w:b/>
          <w:bCs/>
        </w:rPr>
        <w:t> </w:t>
      </w:r>
      <w:r w:rsidRPr="002D639B">
        <w:rPr>
          <w:b/>
          <w:bCs/>
        </w:rPr>
        <w:t>5.1.3-11</w:t>
      </w:r>
    </w:p>
    <w:p w14:paraId="64235828" w14:textId="77777777" w:rsidR="00651379" w:rsidRPr="002D639B" w:rsidRDefault="00651379" w:rsidP="00651379">
      <w:pPr>
        <w:pStyle w:val="TH"/>
      </w:pPr>
      <w:r w:rsidRPr="002D639B">
        <w:t>Table</w:t>
      </w:r>
      <w:r w:rsidR="00A629E7">
        <w:t> </w:t>
      </w:r>
      <w:r w:rsidRPr="002D639B">
        <w:t>5.1.3-11: UPDATE request (S-CSCF#2 to P-CSCF#2)</w:t>
      </w:r>
    </w:p>
    <w:p w14:paraId="3AF9E47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FBDFB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5667252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E097BC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DF1C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647AB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699BA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2A49DAA"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04169DC"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86F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5C596C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DAA06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2EC75E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1914D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E473E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E368C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DB2FA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64EC38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6B00A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9679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9C49C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26B02A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5594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3CB7C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330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53E4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6BBC77" w14:textId="77777777" w:rsidR="00651379" w:rsidRPr="002D639B" w:rsidRDefault="00651379" w:rsidP="00651379">
      <w:pPr>
        <w:pStyle w:val="B1"/>
        <w:ind w:left="284" w:firstLine="0"/>
        <w:rPr>
          <w:b/>
          <w:bCs/>
        </w:rPr>
      </w:pPr>
    </w:p>
    <w:p w14:paraId="4629F96C" w14:textId="77777777" w:rsidR="00651379" w:rsidRPr="002D639B" w:rsidRDefault="00651379" w:rsidP="00651379">
      <w:pPr>
        <w:pStyle w:val="B1"/>
        <w:ind w:left="284" w:firstLine="0"/>
        <w:rPr>
          <w:b/>
        </w:rPr>
      </w:pPr>
      <w:r w:rsidRPr="002D639B">
        <w:rPr>
          <w:bCs/>
        </w:rPr>
        <w:t>28.</w:t>
      </w:r>
      <w:r w:rsidRPr="002D639B">
        <w:rPr>
          <w:bCs/>
        </w:rPr>
        <w:tab/>
      </w:r>
      <w:r w:rsidRPr="002D639B">
        <w:rPr>
          <w:b/>
          <w:bCs/>
        </w:rPr>
        <w:t>UPDATE request</w:t>
      </w:r>
      <w:r w:rsidRPr="002D639B">
        <w:rPr>
          <w:b/>
        </w:rPr>
        <w:t xml:space="preserve"> (P-CSCF#2 to UE#2) </w:t>
      </w:r>
      <w:r w:rsidRPr="002D639B">
        <w:rPr>
          <w:b/>
          <w:bCs/>
        </w:rPr>
        <w:t>- see example in table</w:t>
      </w:r>
      <w:r w:rsidR="00A629E7">
        <w:rPr>
          <w:b/>
          <w:bCs/>
        </w:rPr>
        <w:t> </w:t>
      </w:r>
      <w:r w:rsidRPr="002D639B">
        <w:rPr>
          <w:b/>
          <w:bCs/>
        </w:rPr>
        <w:t>5.1.3-12</w:t>
      </w:r>
    </w:p>
    <w:p w14:paraId="5352760E" w14:textId="77777777" w:rsidR="00651379" w:rsidRPr="002D639B" w:rsidRDefault="00651379" w:rsidP="00651379">
      <w:pPr>
        <w:pStyle w:val="TH"/>
      </w:pPr>
      <w:r w:rsidRPr="002D639B">
        <w:t>Table</w:t>
      </w:r>
      <w:r w:rsidR="00A629E7">
        <w:t> </w:t>
      </w:r>
      <w:r w:rsidRPr="002D639B">
        <w:t>5.1.3-12: UPDATE request (S-CSCF#2 to P-CSCF#2)</w:t>
      </w:r>
    </w:p>
    <w:p w14:paraId="1D87DE6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006C4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60C044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260CDC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67CB5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93B43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1A46477"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AAEF90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5946C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2A14D2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BE25FC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68152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7FF4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CE940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B4FE2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2A0EA0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23F54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8B4F4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56E2A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64D9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E939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48E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4397D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261C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28054C" w14:textId="77777777" w:rsidR="00651379" w:rsidRPr="002D639B" w:rsidRDefault="00651379" w:rsidP="00651379">
      <w:pPr>
        <w:rPr>
          <w:noProof/>
        </w:rPr>
      </w:pPr>
    </w:p>
    <w:p w14:paraId="6D6021A1" w14:textId="77777777" w:rsidR="00651379" w:rsidRPr="002D639B" w:rsidRDefault="00651379" w:rsidP="00651379">
      <w:pPr>
        <w:pStyle w:val="B1"/>
        <w:ind w:left="284" w:firstLine="0"/>
        <w:rPr>
          <w:b/>
        </w:rPr>
      </w:pPr>
      <w:r w:rsidRPr="002D639B">
        <w:rPr>
          <w:bCs/>
        </w:rPr>
        <w:t>29.</w:t>
      </w:r>
      <w:r w:rsidRPr="002D639B">
        <w:rPr>
          <w:bCs/>
        </w:rPr>
        <w:tab/>
      </w:r>
      <w:r w:rsidRPr="002D639B">
        <w:rPr>
          <w:b/>
          <w:bCs/>
        </w:rPr>
        <w:t>200 (OK)</w:t>
      </w:r>
      <w:r w:rsidRPr="002D639B">
        <w:rPr>
          <w:b/>
        </w:rPr>
        <w:t xml:space="preserve"> response (UE#2 to P-CSCF#1) </w:t>
      </w:r>
      <w:r w:rsidRPr="002D639B">
        <w:rPr>
          <w:b/>
          <w:bCs/>
        </w:rPr>
        <w:t>- see example in table</w:t>
      </w:r>
      <w:r w:rsidR="00A629E7">
        <w:rPr>
          <w:b/>
          <w:bCs/>
        </w:rPr>
        <w:t> </w:t>
      </w:r>
      <w:r w:rsidRPr="002D639B">
        <w:rPr>
          <w:b/>
          <w:bCs/>
        </w:rPr>
        <w:t>5.1.3-13</w:t>
      </w:r>
    </w:p>
    <w:p w14:paraId="1BF7026B" w14:textId="77777777" w:rsidR="00651379" w:rsidRPr="002D639B" w:rsidRDefault="00651379" w:rsidP="00651379">
      <w:pPr>
        <w:pStyle w:val="B2"/>
      </w:pPr>
      <w:r w:rsidRPr="002D639B">
        <w:tab/>
        <w:t>UE acknowledges the UPDATE request with a 200 (OK) response.</w:t>
      </w:r>
    </w:p>
    <w:p w14:paraId="6E24901F" w14:textId="77777777" w:rsidR="00651379" w:rsidRPr="002D639B" w:rsidRDefault="00651379" w:rsidP="00651379">
      <w:pPr>
        <w:pStyle w:val="B2"/>
      </w:pPr>
      <w:r w:rsidRPr="002D639B">
        <w:tab/>
        <w:t>UE indicates that the local resources are available</w:t>
      </w:r>
    </w:p>
    <w:p w14:paraId="0BB9D985" w14:textId="77777777" w:rsidR="00651379" w:rsidRPr="002D639B" w:rsidRDefault="00651379" w:rsidP="00651379">
      <w:pPr>
        <w:pStyle w:val="TH"/>
      </w:pPr>
    </w:p>
    <w:p w14:paraId="73DA784A" w14:textId="77777777" w:rsidR="00651379" w:rsidRPr="002D639B" w:rsidRDefault="00651379" w:rsidP="00651379">
      <w:pPr>
        <w:pStyle w:val="TH"/>
      </w:pPr>
      <w:r w:rsidRPr="002D639B">
        <w:t>Table</w:t>
      </w:r>
      <w:r w:rsidR="00A629E7">
        <w:t> </w:t>
      </w:r>
      <w:r w:rsidRPr="002D639B">
        <w:t>5.1.3-13: 200(OK) response (UE to P-CSCF)</w:t>
      </w:r>
    </w:p>
    <w:p w14:paraId="1F4598D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C04F73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58D295C"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3789E9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0568DD8D"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230823C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0A51033A" w14:textId="77777777" w:rsidR="005165BC" w:rsidRDefault="00651379"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5165BC" w:rsidRPr="005165BC">
        <w:rPr>
          <w:snapToGrid w:val="0"/>
        </w:rPr>
        <w:t xml:space="preserve"> </w:t>
      </w:r>
    </w:p>
    <w:p w14:paraId="60F5868F" w14:textId="77777777" w:rsidR="00651379"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4638088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EABB7B8"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CB41324"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34F2B5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7F3D70B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731A99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E801FD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74534310"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940BE97"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DC716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AF798B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7AAA0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7ECE5B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6355EB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88080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54DFF9F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F86479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D7515D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1FD2C1F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3685F7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62476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FE33E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BDA117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47DC3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673C8158" w14:textId="77777777" w:rsidR="00651379" w:rsidRPr="002D639B" w:rsidRDefault="00651379" w:rsidP="00651379">
      <w:pPr>
        <w:rPr>
          <w:noProof/>
        </w:rPr>
      </w:pPr>
    </w:p>
    <w:p w14:paraId="173B07EE" w14:textId="77777777" w:rsidR="00651379" w:rsidRPr="002D639B" w:rsidRDefault="00651379" w:rsidP="00651379">
      <w:pPr>
        <w:pStyle w:val="B1"/>
        <w:ind w:left="284" w:firstLine="0"/>
        <w:rPr>
          <w:b/>
        </w:rPr>
      </w:pPr>
      <w:r w:rsidRPr="002D639B">
        <w:rPr>
          <w:bCs/>
        </w:rPr>
        <w:t>30.</w:t>
      </w:r>
      <w:r w:rsidRPr="002D639B">
        <w:rPr>
          <w:bCs/>
        </w:rPr>
        <w:tab/>
      </w:r>
      <w:r w:rsidRPr="002D639B">
        <w:rPr>
          <w:b/>
          <w:bCs/>
        </w:rPr>
        <w:t>200 (OK)</w:t>
      </w:r>
      <w:r w:rsidRPr="002D639B">
        <w:rPr>
          <w:b/>
        </w:rPr>
        <w:t xml:space="preserve"> response (P-CSCF#2 to S-CSCF#2) </w:t>
      </w:r>
      <w:r w:rsidRPr="002D639B">
        <w:rPr>
          <w:b/>
          <w:bCs/>
        </w:rPr>
        <w:t>- see example in table</w:t>
      </w:r>
      <w:r w:rsidR="00A629E7">
        <w:rPr>
          <w:b/>
          <w:bCs/>
        </w:rPr>
        <w:t> </w:t>
      </w:r>
      <w:r w:rsidRPr="002D639B">
        <w:rPr>
          <w:b/>
          <w:bCs/>
        </w:rPr>
        <w:t>5.1.3-14</w:t>
      </w:r>
    </w:p>
    <w:p w14:paraId="4EABEBB5" w14:textId="77777777" w:rsidR="00651379" w:rsidRPr="002D639B" w:rsidRDefault="00651379" w:rsidP="00651379">
      <w:pPr>
        <w:pStyle w:val="TH"/>
      </w:pPr>
      <w:r w:rsidRPr="002D639B">
        <w:t>Table</w:t>
      </w:r>
      <w:r w:rsidR="00A629E7">
        <w:t> </w:t>
      </w:r>
      <w:r w:rsidRPr="002D639B">
        <w:t>5.1.3-14: 200(OK) response (P-CSCF#2 to S-CSCF#2)</w:t>
      </w:r>
    </w:p>
    <w:p w14:paraId="347E6C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104EF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55BDF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0A52B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7D66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4D5F7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7CA774"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C30D141"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47D862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534242A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3003FB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3DBE5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604548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2AD9F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F8B14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4B67E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2F83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CF75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C88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2E0C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B215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4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4DA01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35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38BB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7B32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0481E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79B509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3E13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350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69F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0057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18FA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4EB361" w14:textId="77777777" w:rsidR="00651379" w:rsidRPr="002D639B" w:rsidRDefault="00651379" w:rsidP="00651379"/>
    <w:p w14:paraId="59445087" w14:textId="77777777" w:rsidR="00651379" w:rsidRPr="002D639B" w:rsidRDefault="00651379" w:rsidP="00651379">
      <w:pPr>
        <w:pStyle w:val="B1"/>
        <w:ind w:left="284" w:firstLine="0"/>
        <w:rPr>
          <w:b/>
        </w:rPr>
      </w:pPr>
      <w:r w:rsidRPr="002D639B">
        <w:rPr>
          <w:bCs/>
        </w:rPr>
        <w:t>31.</w:t>
      </w:r>
      <w:r w:rsidRPr="002D639B">
        <w:rPr>
          <w:bCs/>
        </w:rPr>
        <w:tab/>
      </w:r>
      <w:r w:rsidRPr="002D639B">
        <w:rPr>
          <w:b/>
          <w:bCs/>
        </w:rPr>
        <w:t>200 (OK)</w:t>
      </w:r>
      <w:r w:rsidRPr="002D639B">
        <w:rPr>
          <w:b/>
        </w:rPr>
        <w:t xml:space="preserve"> response (S-CSCF#1 to P-CSCF#21) </w:t>
      </w:r>
      <w:r w:rsidRPr="002D639B">
        <w:rPr>
          <w:b/>
          <w:bCs/>
        </w:rPr>
        <w:t>- see example in table</w:t>
      </w:r>
      <w:r w:rsidR="00A629E7">
        <w:rPr>
          <w:b/>
          <w:bCs/>
        </w:rPr>
        <w:t> </w:t>
      </w:r>
      <w:r w:rsidRPr="002D639B">
        <w:rPr>
          <w:b/>
          <w:bCs/>
        </w:rPr>
        <w:t>5.1.3-15</w:t>
      </w:r>
    </w:p>
    <w:p w14:paraId="2CD21F0A" w14:textId="77777777" w:rsidR="00651379" w:rsidRPr="002D639B" w:rsidRDefault="00651379" w:rsidP="00651379">
      <w:pPr>
        <w:pStyle w:val="TH"/>
      </w:pPr>
      <w:r w:rsidRPr="002D639B">
        <w:t>Table</w:t>
      </w:r>
      <w:r w:rsidR="00A629E7">
        <w:t> </w:t>
      </w:r>
      <w:r w:rsidRPr="002D639B">
        <w:t>5.1.3-15: 200(OK) response (S-CSCF#1 to P-CSCF#1)</w:t>
      </w:r>
    </w:p>
    <w:p w14:paraId="13FD8D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013818D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01E14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CF9BA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371BA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D1F828F"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0CE06B1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1878FB3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744B41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20A71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DB7A1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8CA24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DDCD00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26CD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AA88F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F842C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CBC66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2A4C8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BF3C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7FA8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5DE5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3EA66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882AC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24CB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AAEC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410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1D1DB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0AF1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EDD59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CA56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6FD3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06539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C1E907" w14:textId="77777777" w:rsidR="00651379" w:rsidRPr="002D639B" w:rsidRDefault="00651379" w:rsidP="00651379"/>
    <w:p w14:paraId="25158038" w14:textId="77777777" w:rsidR="00651379" w:rsidRPr="002D639B" w:rsidRDefault="00651379" w:rsidP="00651379">
      <w:pPr>
        <w:pStyle w:val="B1"/>
        <w:ind w:left="284" w:firstLine="0"/>
        <w:rPr>
          <w:b/>
        </w:rPr>
      </w:pPr>
      <w:r w:rsidRPr="002D639B">
        <w:rPr>
          <w:bCs/>
        </w:rPr>
        <w:t>32.</w:t>
      </w:r>
      <w:r w:rsidRPr="002D639B">
        <w:rPr>
          <w:bCs/>
        </w:rPr>
        <w:tab/>
      </w:r>
      <w:r w:rsidRPr="002D639B">
        <w:rPr>
          <w:b/>
          <w:bCs/>
        </w:rPr>
        <w:t>200 (OK)</w:t>
      </w:r>
      <w:r w:rsidRPr="002D639B">
        <w:rPr>
          <w:b/>
        </w:rPr>
        <w:t xml:space="preserve"> response (P-CSCF#1 to UE#1) </w:t>
      </w:r>
      <w:r w:rsidRPr="002D639B">
        <w:rPr>
          <w:b/>
          <w:bCs/>
        </w:rPr>
        <w:t>- see example in table</w:t>
      </w:r>
      <w:r w:rsidR="00A629E7">
        <w:rPr>
          <w:b/>
          <w:bCs/>
        </w:rPr>
        <w:t> </w:t>
      </w:r>
      <w:r w:rsidRPr="002D639B">
        <w:rPr>
          <w:b/>
          <w:bCs/>
        </w:rPr>
        <w:t>5.1.3-16</w:t>
      </w:r>
    </w:p>
    <w:p w14:paraId="44E4B38B" w14:textId="77777777" w:rsidR="00651379" w:rsidRPr="002D639B" w:rsidRDefault="00651379" w:rsidP="00651379">
      <w:pPr>
        <w:pStyle w:val="TH"/>
      </w:pPr>
      <w:r w:rsidRPr="002D639B">
        <w:t>Table</w:t>
      </w:r>
      <w:r w:rsidR="00A629E7">
        <w:t> </w:t>
      </w:r>
      <w:r w:rsidRPr="002D639B">
        <w:t>5.1.3-16: 200(OK) response (P-CSCF#1 to UE#1)</w:t>
      </w:r>
    </w:p>
    <w:p w14:paraId="14C8B51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2D8D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A22D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C105D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B092D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2508D6"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9D0BD55"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7FC133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C79D4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8D3B9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D7821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4B3A2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A76D3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BACE5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2EBF3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DCE3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0BF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3D637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1CA2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A1F1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C77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38BC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A289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92369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684440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7D8A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3D7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4DCF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1706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6AFA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095EB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83267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F685010" w14:textId="77777777" w:rsidR="00651379" w:rsidRPr="002D639B" w:rsidRDefault="00651379" w:rsidP="00651379">
      <w:pPr>
        <w:pStyle w:val="B1"/>
      </w:pPr>
    </w:p>
    <w:p w14:paraId="5FD48107" w14:textId="77777777" w:rsidR="00651379" w:rsidRPr="002D639B" w:rsidRDefault="00651379" w:rsidP="00651379">
      <w:pPr>
        <w:pStyle w:val="B1"/>
        <w:rPr>
          <w:b/>
          <w:bCs/>
        </w:rPr>
      </w:pPr>
      <w:r w:rsidRPr="002D639B">
        <w:t xml:space="preserve">33 -36. </w:t>
      </w:r>
      <w:r w:rsidRPr="002D639B">
        <w:rPr>
          <w:b/>
          <w:bCs/>
        </w:rPr>
        <w:t>180 (Ringing)</w:t>
      </w:r>
      <w:r w:rsidRPr="002D639B">
        <w:rPr>
          <w:b/>
        </w:rPr>
        <w:t xml:space="preserve"> response </w:t>
      </w:r>
    </w:p>
    <w:p w14:paraId="7666D643" w14:textId="77777777" w:rsidR="00651379" w:rsidRPr="002D639B" w:rsidRDefault="00651379" w:rsidP="00651379">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response does not have a SDP and therefore need not to be sent reliable.</w:t>
      </w:r>
    </w:p>
    <w:p w14:paraId="6236B7AE" w14:textId="77777777" w:rsidR="00651379" w:rsidRPr="002D639B" w:rsidRDefault="00651379" w:rsidP="00651379">
      <w:pPr>
        <w:pStyle w:val="B1"/>
      </w:pPr>
      <w:r w:rsidRPr="002D639B">
        <w:t>37 –40.</w:t>
      </w:r>
      <w:r w:rsidR="00D24315">
        <w:t xml:space="preserve"> </w:t>
      </w:r>
      <w:r w:rsidRPr="002D639B">
        <w:rPr>
          <w:b/>
          <w:bCs/>
        </w:rPr>
        <w:t xml:space="preserve">200 (OK) response  </w:t>
      </w:r>
    </w:p>
    <w:p w14:paraId="68318B6A" w14:textId="77777777" w:rsidR="00651379" w:rsidRPr="002D639B" w:rsidRDefault="00651379" w:rsidP="00651379">
      <w:pPr>
        <w:pStyle w:val="B2"/>
      </w:pPr>
      <w:r w:rsidRPr="002D639B">
        <w:tab/>
        <w:t>When the called party answers the UE sends a 200 (OK) response final response to the INVITE request (6) to P-CSCF, and starts the media flow(s) for this session.</w:t>
      </w:r>
    </w:p>
    <w:p w14:paraId="4FBE4F5A" w14:textId="77777777" w:rsidR="00651379" w:rsidRPr="002D639B" w:rsidRDefault="00651379" w:rsidP="00651379">
      <w:pPr>
        <w:pStyle w:val="B1"/>
        <w:ind w:left="284" w:firstLine="0"/>
        <w:rPr>
          <w:b/>
          <w:bCs/>
        </w:rPr>
      </w:pPr>
      <w:r w:rsidRPr="002D639B">
        <w:t>40-44</w:t>
      </w:r>
      <w:r w:rsidR="00D24315">
        <w:t>.</w:t>
      </w:r>
      <w:r w:rsidRPr="002D639B">
        <w:t xml:space="preserve"> </w:t>
      </w:r>
      <w:r w:rsidRPr="002D639B">
        <w:rPr>
          <w:b/>
          <w:bCs/>
        </w:rPr>
        <w:t xml:space="preserve">ACK request </w:t>
      </w:r>
    </w:p>
    <w:p w14:paraId="52F71479" w14:textId="77777777" w:rsidR="00651379" w:rsidRPr="002D639B" w:rsidRDefault="00651379" w:rsidP="00651379">
      <w:pPr>
        <w:pStyle w:val="B1"/>
        <w:keepNext/>
        <w:keepLines/>
        <w:ind w:left="850" w:hanging="283"/>
      </w:pPr>
      <w:r w:rsidRPr="002D639B">
        <w:tab/>
        <w:t>The calling party responds to the 200 (OK) response with an ACK request.</w:t>
      </w:r>
    </w:p>
    <w:p w14:paraId="6BD94B8F" w14:textId="77777777" w:rsidR="00C56D4D" w:rsidRPr="002D639B" w:rsidRDefault="00C56D4D" w:rsidP="00C56D4D"/>
    <w:p w14:paraId="0A34927B" w14:textId="77777777" w:rsidR="00801993" w:rsidRPr="002D639B" w:rsidRDefault="005F2A5A" w:rsidP="00127068">
      <w:pPr>
        <w:pStyle w:val="Heading2"/>
      </w:pPr>
      <w:bookmarkStart w:id="27" w:name="_Toc163164352"/>
      <w:r w:rsidRPr="002D639B">
        <w:t>5.2</w:t>
      </w:r>
      <w:r w:rsidRPr="002D639B">
        <w:tab/>
      </w:r>
      <w:r w:rsidR="00801993" w:rsidRPr="002D639B">
        <w:t xml:space="preserve">Establishing a session when UE#1 </w:t>
      </w:r>
      <w:r w:rsidR="00EC2B80">
        <w:t xml:space="preserve">does not have required resources available </w:t>
      </w:r>
      <w:r w:rsidR="00801993" w:rsidRPr="002D639B">
        <w:t>while UE#2 has resources already available</w:t>
      </w:r>
      <w:bookmarkEnd w:id="27"/>
    </w:p>
    <w:p w14:paraId="1DE430F5" w14:textId="77777777" w:rsidR="00801993" w:rsidRPr="002D639B" w:rsidRDefault="005F2A5A" w:rsidP="00127068">
      <w:pPr>
        <w:pStyle w:val="Heading3"/>
      </w:pPr>
      <w:bookmarkStart w:id="28" w:name="_Toc163164353"/>
      <w:r w:rsidRPr="002D639B">
        <w:t>5.2.1</w:t>
      </w:r>
      <w:r w:rsidRPr="002D639B">
        <w:tab/>
      </w:r>
      <w:r w:rsidR="00801993" w:rsidRPr="002D639B">
        <w:t>Introduction</w:t>
      </w:r>
      <w:bookmarkEnd w:id="28"/>
    </w:p>
    <w:p w14:paraId="5636EA4A" w14:textId="77777777" w:rsidR="00801993" w:rsidRPr="002D639B" w:rsidRDefault="00801993" w:rsidP="00801993">
      <w:pPr>
        <w:tabs>
          <w:tab w:val="num" w:pos="1440"/>
        </w:tabs>
      </w:pPr>
      <w:r w:rsidRPr="002D639B">
        <w:t xml:space="preserve">The flow </w:t>
      </w:r>
      <w:r w:rsidR="005564BE">
        <w:t xml:space="preserve">in </w:t>
      </w:r>
      <w:r w:rsidR="00A629E7">
        <w:t>subc</w:t>
      </w:r>
      <w:r w:rsidR="005564BE">
        <w:t>lause</w:t>
      </w:r>
      <w:r w:rsidR="00A629E7">
        <w:t> </w:t>
      </w:r>
      <w:r w:rsidR="005564BE">
        <w:t xml:space="preserve">5.2.2 </w:t>
      </w:r>
      <w:r w:rsidRPr="002D639B">
        <w:t>shows the establishment of a session where</w:t>
      </w:r>
      <w:r w:rsidR="00EC2B80" w:rsidRPr="00EC2B80">
        <w:t xml:space="preserve"> </w:t>
      </w:r>
      <w:r w:rsidR="00EC2B80">
        <w:t>does not yet have the required local resources available and</w:t>
      </w:r>
      <w:r w:rsidRPr="002D639B">
        <w:t xml:space="preserve"> UE#1 nee</w:t>
      </w:r>
      <w:r w:rsidR="00EC2B80">
        <w:t>ds</w:t>
      </w:r>
      <w:r w:rsidR="00EC2B80" w:rsidRPr="00EC2B80">
        <w:t xml:space="preserve"> </w:t>
      </w:r>
      <w:r w:rsidR="00EC2B80">
        <w:t>perform</w:t>
      </w:r>
      <w:r w:rsidRPr="002D639B">
        <w:t xml:space="preserve"> to resource</w:t>
      </w:r>
      <w:r w:rsidR="00EC2B80">
        <w:t xml:space="preserve"> reservation</w:t>
      </w:r>
      <w:r w:rsidRPr="002D639B">
        <w:t xml:space="preserve"> (e.g. using a GRPS IP-CAN) while UE#2 </w:t>
      </w:r>
      <w:r w:rsidR="00EC2B80">
        <w:t xml:space="preserve">already has the required local resources available and </w:t>
      </w:r>
      <w:r w:rsidRPr="002D639B">
        <w:t xml:space="preserve">does not need to perform resource reservation (e.g. connected via IWLAN IP-CAN). </w:t>
      </w:r>
      <w:r w:rsidR="005564BE">
        <w:t>This call flow assumes that UE#1 does not have resource ready before sending the PRACK request to the first reliable provisional response.</w:t>
      </w:r>
    </w:p>
    <w:p w14:paraId="13C6F712" w14:textId="77777777" w:rsidR="005564BE" w:rsidRPr="002D639B" w:rsidRDefault="005564BE" w:rsidP="005564BE">
      <w:pPr>
        <w:tabs>
          <w:tab w:val="num" w:pos="1440"/>
        </w:tabs>
      </w:pPr>
      <w:r w:rsidRPr="002D639B">
        <w:t xml:space="preserve">The flow </w:t>
      </w:r>
      <w:r>
        <w:t xml:space="preserve">in </w:t>
      </w:r>
      <w:r w:rsidR="00A629E7">
        <w:t>subc</w:t>
      </w:r>
      <w:r>
        <w:t>lause</w:t>
      </w:r>
      <w:r w:rsidR="00A629E7">
        <w:t> </w:t>
      </w:r>
      <w:r>
        <w:t xml:space="preserve">5.2.3 </w:t>
      </w:r>
      <w:r w:rsidRPr="002D639B">
        <w:t xml:space="preserve">shows the establishment of a session where UE#1 needs to reserve local resources while UE#2 does not need to perform resource reservation (e.g. connected via IWLAN IP-CAN). </w:t>
      </w:r>
      <w:r>
        <w:t>This call flow assumes that the UE#1 has resources ready before sending the PRACK request to the first reliable provisional response.</w:t>
      </w:r>
    </w:p>
    <w:p w14:paraId="53012D61" w14:textId="77777777" w:rsidR="00801993" w:rsidRPr="002D639B" w:rsidRDefault="00801993" w:rsidP="00801993">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6F36B2C9" w14:textId="77777777" w:rsidR="00801993" w:rsidRPr="002D639B" w:rsidRDefault="005F2A5A" w:rsidP="00FC51D2">
      <w:pPr>
        <w:pStyle w:val="Heading3"/>
      </w:pPr>
      <w:bookmarkStart w:id="29" w:name="_Toc163164354"/>
      <w:r w:rsidRPr="002D639B">
        <w:lastRenderedPageBreak/>
        <w:t>5.2.2</w:t>
      </w:r>
      <w:r w:rsidRPr="002D639B">
        <w:tab/>
      </w:r>
      <w:r w:rsidR="00801993" w:rsidRPr="002D639B">
        <w:t xml:space="preserve">Signalling </w:t>
      </w:r>
      <w:r w:rsidR="005564BE">
        <w:t>f</w:t>
      </w:r>
      <w:r w:rsidR="00801993" w:rsidRPr="002D639B">
        <w:t>low</w:t>
      </w:r>
      <w:r w:rsidR="005564BE">
        <w:t xml:space="preserve"> with UPDATE request</w:t>
      </w:r>
      <w:bookmarkEnd w:id="29"/>
    </w:p>
    <w:p w14:paraId="2075ACFA" w14:textId="77777777" w:rsidR="00801993" w:rsidRPr="002D639B" w:rsidRDefault="00801993" w:rsidP="00FC51D2">
      <w:pPr>
        <w:keepNext/>
        <w:keepLines/>
      </w:pPr>
    </w:p>
    <w:p w14:paraId="5D79B248" w14:textId="77777777" w:rsidR="00801993" w:rsidRPr="002D639B" w:rsidRDefault="00801993" w:rsidP="00FC51D2">
      <w:pPr>
        <w:pStyle w:val="TH"/>
      </w:pPr>
      <w:r w:rsidRPr="002D639B">
        <w:object w:dxaOrig="12703" w:dyaOrig="15679" w14:anchorId="35921060">
          <v:shape id="_x0000_i1032" type="#_x0000_t75" style="width:432.5pt;height:534pt" o:ole="">
            <v:imagedata r:id="rId23" o:title=""/>
          </v:shape>
          <o:OLEObject Type="Embed" ProgID="Visio.Drawing.11" ShapeID="_x0000_i1032" DrawAspect="Content" ObjectID="_1773777163" r:id="rId24"/>
        </w:object>
      </w:r>
    </w:p>
    <w:p w14:paraId="20B96E97" w14:textId="77777777" w:rsidR="00801993" w:rsidRPr="002D639B" w:rsidRDefault="00801993" w:rsidP="00801993">
      <w:pPr>
        <w:pStyle w:val="TF"/>
      </w:pPr>
      <w:r w:rsidRPr="002D639B">
        <w:t>Figure</w:t>
      </w:r>
      <w:r w:rsidR="00A629E7">
        <w:t> </w:t>
      </w:r>
      <w:r w:rsidRPr="002D639B">
        <w:t xml:space="preserve">5.1-1: IMS session setup, resource reservation on originating side only </w:t>
      </w:r>
    </w:p>
    <w:p w14:paraId="04D4690E" w14:textId="77777777" w:rsidR="00801993" w:rsidRPr="002D639B" w:rsidRDefault="00801993" w:rsidP="00801993">
      <w:pPr>
        <w:tabs>
          <w:tab w:val="num" w:pos="1440"/>
        </w:tabs>
      </w:pPr>
      <w:r w:rsidRPr="002D639B">
        <w:t xml:space="preserve"> The details of the signalling flows are as follows: </w:t>
      </w:r>
    </w:p>
    <w:p w14:paraId="63CEFB86" w14:textId="77777777" w:rsidR="00801993" w:rsidRPr="002D639B" w:rsidRDefault="00801993" w:rsidP="00801993">
      <w:pPr>
        <w:pStyle w:val="B1"/>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5.2-1</w:t>
      </w:r>
    </w:p>
    <w:p w14:paraId="169441C9" w14:textId="77777777" w:rsidR="00801993" w:rsidRPr="002D639B" w:rsidRDefault="00801993" w:rsidP="00801993">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50AC8A65" w14:textId="77777777" w:rsidR="00801993" w:rsidRPr="002D639B" w:rsidRDefault="00801993" w:rsidP="00801993">
      <w:pPr>
        <w:pStyle w:val="B2"/>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6461E62" w14:textId="77777777" w:rsidR="00801993" w:rsidRPr="002D639B" w:rsidRDefault="00801993" w:rsidP="00801993">
      <w:pPr>
        <w:pStyle w:val="B2"/>
      </w:pPr>
      <w:r w:rsidRPr="002D639B">
        <w:tab/>
        <w:t>UE#1 does not have available the resources that are necessary to transport the media.</w:t>
      </w:r>
    </w:p>
    <w:p w14:paraId="4B085956" w14:textId="77777777" w:rsidR="00801993" w:rsidRPr="002D639B" w:rsidRDefault="00801993" w:rsidP="00D949E7">
      <w:pPr>
        <w:pStyle w:val="TH"/>
      </w:pPr>
      <w:r w:rsidRPr="002D639B">
        <w:t>Table</w:t>
      </w:r>
      <w:r w:rsidR="00A629E7">
        <w:t> </w:t>
      </w:r>
      <w:r w:rsidRPr="002D639B">
        <w:t xml:space="preserve">5.2-1: INVITE </w:t>
      </w:r>
      <w:r w:rsidR="00931023" w:rsidRPr="002D639B">
        <w:t xml:space="preserve">request </w:t>
      </w:r>
      <w:r w:rsidRPr="002D639B">
        <w:t>(UE#1 to P-CSCF)</w:t>
      </w:r>
    </w:p>
    <w:p w14:paraId="1A5819E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0E573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D9A44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25593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7F9033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FD4C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74EC5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69C64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8BD16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916FC2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1D387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AF5DFF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59D713B" w14:textId="77777777" w:rsidR="00267CD3"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snapToGrid w:val="0"/>
          <w:szCs w:val="16"/>
        </w:rPr>
      </w:pPr>
      <w:r w:rsidRPr="002D639B">
        <w:rPr>
          <w:snapToGrid w:val="0"/>
        </w:rPr>
        <w:t>Supported: precondition, 100rel</w:t>
      </w:r>
      <w:r w:rsidR="00267CD3">
        <w:rPr>
          <w:rFonts w:cs="Courier New"/>
          <w:snapToGrid w:val="0"/>
          <w:szCs w:val="16"/>
        </w:rPr>
        <w:t>, gruu</w:t>
      </w:r>
      <w:r w:rsidR="003B4BC1">
        <w:rPr>
          <w:rFonts w:cs="Courier New"/>
          <w:snapToGrid w:val="0"/>
          <w:szCs w:val="16"/>
        </w:rPr>
        <w:t>, 199</w:t>
      </w:r>
    </w:p>
    <w:p w14:paraId="540D92E3" w14:textId="77777777" w:rsidR="00801993" w:rsidRPr="002D639B" w:rsidRDefault="00267CD3" w:rsidP="00267CD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801993" w:rsidRPr="002D639B">
        <w:rPr>
          <w:snapToGrid w:val="0"/>
        </w:rPr>
        <w:t xml:space="preserve"> </w:t>
      </w:r>
    </w:p>
    <w:p w14:paraId="27C8FFF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511212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D313D9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4513B53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01B30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4E32E3A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15448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p>
    <w:p w14:paraId="6974C18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F30559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3C5078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63E7AC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5F8B0E1"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A6955C"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1BCBA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5043C1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258190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8C4BDF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EB79A5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4A81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FBFCE3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C581D2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B62578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6C4960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EBC8F6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2D5CB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DB251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82995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6B76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3BA949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8859EAD" w14:textId="77777777" w:rsidR="00801993" w:rsidRPr="002D639B" w:rsidRDefault="00801993" w:rsidP="00801993"/>
    <w:p w14:paraId="692538AC" w14:textId="77777777" w:rsidR="00801993" w:rsidRPr="002D639B" w:rsidRDefault="00801993" w:rsidP="00801993">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3FC18EB" w14:textId="77777777" w:rsidR="00801993" w:rsidRPr="002D639B" w:rsidRDefault="00801993" w:rsidP="00801993">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0954C192" w14:textId="77777777" w:rsidR="00801993" w:rsidRPr="002D639B" w:rsidRDefault="00801993" w:rsidP="00801993">
      <w:pPr>
        <w:pStyle w:val="B1"/>
        <w:keepNext/>
        <w:rPr>
          <w:b/>
        </w:rPr>
      </w:pPr>
      <w:r w:rsidRPr="002D639B">
        <w:t>2.</w:t>
      </w:r>
      <w:r w:rsidRPr="002D639B">
        <w:rPr>
          <w:b/>
        </w:rPr>
        <w:tab/>
        <w:t>100 (Trying) response (P-CSCF#1 to UE#1)</w:t>
      </w:r>
    </w:p>
    <w:p w14:paraId="1392BB7C" w14:textId="77777777" w:rsidR="00801993" w:rsidRPr="002D639B" w:rsidRDefault="00801993" w:rsidP="00801993">
      <w:pPr>
        <w:pStyle w:val="B2"/>
      </w:pPr>
      <w:r w:rsidRPr="002D639B">
        <w:tab/>
        <w:t xml:space="preserve">The P-CSCF responds to the INVITE request with a 100 (Trying) </w:t>
      </w:r>
      <w:r w:rsidR="00931023" w:rsidRPr="002D639B">
        <w:t>provisional response</w:t>
      </w:r>
      <w:r w:rsidRPr="002D639B">
        <w:t>.</w:t>
      </w:r>
    </w:p>
    <w:p w14:paraId="7F2F356C" w14:textId="77777777" w:rsidR="00801993" w:rsidRPr="002D639B" w:rsidRDefault="006310BA" w:rsidP="006310BA">
      <w:pPr>
        <w:pStyle w:val="B1"/>
        <w:keepNext/>
        <w:ind w:left="284" w:firstLine="0"/>
        <w:rPr>
          <w:b/>
          <w:bCs/>
        </w:rPr>
      </w:pPr>
      <w:r w:rsidRPr="002D639B">
        <w:t>3</w:t>
      </w:r>
      <w:r w:rsidRPr="002D639B">
        <w:rPr>
          <w:b/>
        </w:rPr>
        <w:t>.</w:t>
      </w:r>
      <w:r w:rsidRPr="002D639B">
        <w:rPr>
          <w:b/>
        </w:rPr>
        <w:tab/>
      </w:r>
      <w:r w:rsidR="00801993" w:rsidRPr="002D639B">
        <w:rPr>
          <w:b/>
        </w:rPr>
        <w:t xml:space="preserve">INVITE request (P-CSCF#1 to S-CSCF#1) - </w:t>
      </w:r>
      <w:r w:rsidR="00801993" w:rsidRPr="002D639B">
        <w:rPr>
          <w:b/>
          <w:bCs/>
        </w:rPr>
        <w:t>see example in table</w:t>
      </w:r>
      <w:r w:rsidR="00A629E7">
        <w:rPr>
          <w:b/>
          <w:bCs/>
        </w:rPr>
        <w:t> </w:t>
      </w:r>
      <w:r w:rsidR="00801993" w:rsidRPr="002D639B">
        <w:rPr>
          <w:b/>
          <w:bCs/>
        </w:rPr>
        <w:t>5.</w:t>
      </w:r>
      <w:r w:rsidR="002C1B5B" w:rsidRPr="002D639B">
        <w:rPr>
          <w:b/>
          <w:bCs/>
        </w:rPr>
        <w:t>2</w:t>
      </w:r>
      <w:r w:rsidR="00801993" w:rsidRPr="002D639B">
        <w:rPr>
          <w:b/>
          <w:bCs/>
        </w:rPr>
        <w:t>-2</w:t>
      </w:r>
    </w:p>
    <w:p w14:paraId="512164F9"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-2: INVITE </w:t>
      </w:r>
      <w:r w:rsidR="00931023" w:rsidRPr="002D639B">
        <w:t xml:space="preserve">request </w:t>
      </w:r>
      <w:r w:rsidRPr="002D639B">
        <w:t>(P-CSCF#1 to S-CSCF#1)</w:t>
      </w:r>
    </w:p>
    <w:p w14:paraId="092B7E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498F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BECD28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756131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C26FE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F07B1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P-Asserted-Identity: "John Doe" &lt;sip:user1_public1@home1.net&gt;</w:t>
      </w:r>
    </w:p>
    <w:p w14:paraId="152C1D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AFD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16432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BE289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CC88C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B7DB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62BB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2BB5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8960BEF" w14:textId="77777777" w:rsidR="00994F34" w:rsidRDefault="00801993"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5F54BDE5" w14:textId="77777777" w:rsidR="00801993"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5105E48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A1C6C2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F6CEF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11D8C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59EB6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04C89FE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FAB3E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7980F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85A9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5B82C8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5919A7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DDF126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D1F7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EBE2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A2EE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B33DD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57AC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58D3C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66D44B" w14:textId="77777777" w:rsidR="00801993" w:rsidRPr="002D639B" w:rsidRDefault="00801993" w:rsidP="00801993">
      <w:pPr>
        <w:pStyle w:val="B2"/>
        <w:ind w:left="0" w:firstLine="0"/>
      </w:pPr>
    </w:p>
    <w:p w14:paraId="71EB21AD" w14:textId="77777777" w:rsidR="00801993" w:rsidRPr="002D639B" w:rsidRDefault="00801993" w:rsidP="00801993">
      <w:pPr>
        <w:pStyle w:val="B1"/>
        <w:keepNext/>
        <w:rPr>
          <w:b/>
        </w:rPr>
      </w:pPr>
      <w:r w:rsidRPr="002D639B">
        <w:t>4.</w:t>
      </w:r>
      <w:r w:rsidRPr="002D639B">
        <w:rPr>
          <w:b/>
        </w:rPr>
        <w:tab/>
        <w:t>100 (Trying) response (S-CSCF#1 to P-CSCF#1)</w:t>
      </w:r>
    </w:p>
    <w:p w14:paraId="6477E148" w14:textId="77777777" w:rsidR="00801993" w:rsidRPr="002D639B" w:rsidRDefault="00801993" w:rsidP="00801993">
      <w:pPr>
        <w:pStyle w:val="B2"/>
      </w:pPr>
      <w:r w:rsidRPr="002D639B">
        <w:tab/>
        <w:t xml:space="preserve">The S-CSCF responds to the INVITE request with a 100 (Trying) </w:t>
      </w:r>
      <w:r w:rsidR="00931023" w:rsidRPr="002D639B">
        <w:t>provisional response</w:t>
      </w:r>
      <w:r w:rsidRPr="002D639B">
        <w:t>.</w:t>
      </w:r>
    </w:p>
    <w:p w14:paraId="660A75AC" w14:textId="77777777" w:rsidR="00801993" w:rsidRPr="002D639B" w:rsidRDefault="00801993" w:rsidP="00801993">
      <w:pPr>
        <w:pStyle w:val="B1"/>
        <w:keepNext/>
        <w:rPr>
          <w:b/>
        </w:rPr>
      </w:pPr>
      <w:r w:rsidRPr="002D639B">
        <w:lastRenderedPageBreak/>
        <w:t>5.</w:t>
      </w:r>
      <w:r w:rsidRPr="002D639B">
        <w:rPr>
          <w:b/>
        </w:rPr>
        <w:tab/>
        <w:t xml:space="preserve">INVITE request (S-CSCF#2 to P-CSCF#2) </w:t>
      </w:r>
      <w:r w:rsidRPr="002D639B">
        <w:rPr>
          <w:b/>
          <w:bCs/>
        </w:rPr>
        <w:t>see example in table</w:t>
      </w:r>
      <w:r w:rsidR="00A629E7">
        <w:rPr>
          <w:b/>
          <w:bCs/>
        </w:rPr>
        <w:t> </w:t>
      </w:r>
      <w:r w:rsidRPr="002D639B">
        <w:rPr>
          <w:b/>
          <w:bCs/>
        </w:rPr>
        <w:t>5.</w:t>
      </w:r>
      <w:r w:rsidR="002C1B5B" w:rsidRPr="002D639B">
        <w:rPr>
          <w:b/>
          <w:bCs/>
        </w:rPr>
        <w:t>2</w:t>
      </w:r>
      <w:r w:rsidRPr="002D639B">
        <w:rPr>
          <w:b/>
          <w:bCs/>
        </w:rPr>
        <w:t>-3</w:t>
      </w:r>
    </w:p>
    <w:p w14:paraId="3A51449E"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-3: INVITE </w:t>
      </w:r>
      <w:r w:rsidR="00931023" w:rsidRPr="002D639B">
        <w:t xml:space="preserve">request </w:t>
      </w:r>
      <w:r w:rsidRPr="002D639B">
        <w:t>(S-CSCF#2 to P-CSCF#2)</w:t>
      </w:r>
    </w:p>
    <w:p w14:paraId="5AC221E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49BD08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89C49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EC5274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7FDB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01F421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A37AC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48C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34BB161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84C80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9F4F9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1F3CE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77157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22ADFC0"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D68046"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D03C7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133E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E51E3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9B5DD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6C158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A83228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3D075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2EFA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8579F0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47C97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0AC3459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050CB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9349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B756E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3198B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13749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6D442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DBC6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65DF3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124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A5D0AC3" w14:textId="77777777" w:rsidR="00801993" w:rsidRPr="002D639B" w:rsidRDefault="00801993" w:rsidP="00801993">
      <w:pPr>
        <w:pStyle w:val="B1"/>
        <w:keepNext/>
      </w:pPr>
    </w:p>
    <w:p w14:paraId="6E72A94A" w14:textId="77777777" w:rsidR="00801993" w:rsidRPr="002D639B" w:rsidRDefault="00801993" w:rsidP="00801993">
      <w:pPr>
        <w:pStyle w:val="B1"/>
        <w:keepNext/>
        <w:rPr>
          <w:b/>
        </w:rPr>
      </w:pPr>
      <w:r w:rsidRPr="002D639B">
        <w:t>6.</w:t>
      </w:r>
      <w:r w:rsidRPr="002D639B">
        <w:rPr>
          <w:b/>
        </w:rPr>
        <w:tab/>
        <w:t>100 (Trying) response (P-CSCF#2 to S-CSCF#2)</w:t>
      </w:r>
    </w:p>
    <w:p w14:paraId="3FD55C8A" w14:textId="77777777" w:rsidR="00801993" w:rsidRPr="002D639B" w:rsidRDefault="00801993" w:rsidP="00801993">
      <w:pPr>
        <w:pStyle w:val="B2"/>
      </w:pPr>
      <w:r w:rsidRPr="002D639B">
        <w:tab/>
        <w:t xml:space="preserve">The P-CSCF#2 responds to the INVITE request with a 100 (Trying) </w:t>
      </w:r>
      <w:r w:rsidR="00FF7D67" w:rsidRPr="002D639B">
        <w:t>provisional response</w:t>
      </w:r>
      <w:r w:rsidRPr="002D639B">
        <w:t>.</w:t>
      </w:r>
    </w:p>
    <w:p w14:paraId="774C0042" w14:textId="77777777" w:rsidR="00801993" w:rsidRPr="002D639B" w:rsidRDefault="00801993" w:rsidP="00801993">
      <w:pPr>
        <w:pStyle w:val="B1"/>
        <w:keepNext/>
      </w:pPr>
      <w:r w:rsidRPr="002D639B">
        <w:t>7.</w:t>
      </w:r>
      <w:r w:rsidR="00A024C9">
        <w:tab/>
      </w:r>
      <w:r w:rsidRPr="002D639B">
        <w:rPr>
          <w:b/>
          <w:bCs/>
        </w:rPr>
        <w:t>INVITE request (P-CSCF#2 to UE #2) - see example in table</w:t>
      </w:r>
      <w:r w:rsidR="00A629E7">
        <w:rPr>
          <w:b/>
          <w:bCs/>
        </w:rPr>
        <w:t> </w:t>
      </w:r>
      <w:r w:rsidRPr="002D639B">
        <w:rPr>
          <w:b/>
          <w:bCs/>
        </w:rPr>
        <w:t>5.</w:t>
      </w:r>
      <w:r w:rsidR="002C1B5B" w:rsidRPr="002D639B">
        <w:rPr>
          <w:b/>
          <w:bCs/>
        </w:rPr>
        <w:t>2</w:t>
      </w:r>
      <w:r w:rsidRPr="002D639B">
        <w:rPr>
          <w:b/>
          <w:bCs/>
        </w:rPr>
        <w:t>-4</w:t>
      </w:r>
    </w:p>
    <w:p w14:paraId="39B2D3EC" w14:textId="77777777" w:rsidR="00801993" w:rsidRPr="002D639B" w:rsidRDefault="00801993" w:rsidP="00801993">
      <w:pPr>
        <w:pStyle w:val="B2"/>
      </w:pPr>
      <w:r w:rsidRPr="002D639B">
        <w:tab/>
        <w:t xml:space="preserve">P-CSCF#2 forwards the INVITE request to UE#2. </w:t>
      </w:r>
    </w:p>
    <w:p w14:paraId="1C78C699"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-4: INVITE </w:t>
      </w:r>
      <w:r w:rsidR="00FF7D67" w:rsidRPr="002D639B">
        <w:t xml:space="preserve">request </w:t>
      </w:r>
      <w:r w:rsidRPr="002D639B">
        <w:t>(P-CSCF#2 to UE#2</w:t>
      </w:r>
    </w:p>
    <w:p w14:paraId="6067A87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03B678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A312B9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1B61F3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7CC550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4E703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7D71A5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BD6879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01BB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197BC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157B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14416C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CE3B1F4"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2EAAC8"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375A814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61E4F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3CA3E9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0CF33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E5017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776D48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4C3264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D9FCA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62996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479D7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14B786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756B3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42782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B536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F0A1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7480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6A6D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C0040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61780" w14:textId="77777777" w:rsidR="00801993" w:rsidRPr="002D639B" w:rsidRDefault="00801993" w:rsidP="00801993">
      <w:pPr>
        <w:pStyle w:val="B1"/>
        <w:keepNext/>
        <w:rPr>
          <w:b/>
        </w:rPr>
      </w:pPr>
    </w:p>
    <w:p w14:paraId="0EE06F1B" w14:textId="77777777" w:rsidR="00801993" w:rsidRPr="002D639B" w:rsidRDefault="00801993" w:rsidP="00801993">
      <w:pPr>
        <w:pStyle w:val="B1"/>
        <w:keepNext/>
        <w:rPr>
          <w:b/>
        </w:rPr>
      </w:pPr>
      <w:r w:rsidRPr="002D639B">
        <w:t>8.</w:t>
      </w:r>
      <w:r w:rsidRPr="002D639B">
        <w:rPr>
          <w:b/>
        </w:rPr>
        <w:tab/>
        <w:t>100 (Trying) response (UE#2 to P-CSCF)</w:t>
      </w:r>
    </w:p>
    <w:p w14:paraId="53131DF9" w14:textId="77777777" w:rsidR="00801993" w:rsidRPr="002D639B" w:rsidRDefault="00801993" w:rsidP="00801993">
      <w:pPr>
        <w:pStyle w:val="B2"/>
      </w:pPr>
      <w:r w:rsidRPr="002D639B">
        <w:t xml:space="preserve">The UE responds to the INVITE request with a 100 (Trying) </w:t>
      </w:r>
      <w:r w:rsidR="00FF7D67" w:rsidRPr="002D639B">
        <w:t>provisional response</w:t>
      </w:r>
      <w:r w:rsidRPr="002D639B">
        <w:t>.</w:t>
      </w:r>
    </w:p>
    <w:p w14:paraId="1F71B805" w14:textId="77777777" w:rsidR="00801993" w:rsidRPr="002D639B" w:rsidRDefault="00801993" w:rsidP="00801993">
      <w:pPr>
        <w:pStyle w:val="B1"/>
        <w:keepNext/>
        <w:rPr>
          <w:b/>
        </w:rPr>
      </w:pPr>
      <w:r w:rsidRPr="002D639B">
        <w:t>9.</w:t>
      </w:r>
      <w:r w:rsidRPr="002D639B">
        <w:rPr>
          <w:b/>
        </w:rPr>
        <w:tab/>
        <w:t xml:space="preserve">183 (Session Progress) response (UE#2 to P-CSCF) - </w:t>
      </w:r>
      <w:r w:rsidRPr="002D639B">
        <w:rPr>
          <w:b/>
          <w:bCs/>
        </w:rPr>
        <w:t>- see example in table</w:t>
      </w:r>
      <w:r w:rsidR="00A629E7">
        <w:rPr>
          <w:b/>
          <w:bCs/>
        </w:rPr>
        <w:t> </w:t>
      </w:r>
      <w:r w:rsidRPr="002D639B">
        <w:rPr>
          <w:b/>
          <w:bCs/>
        </w:rPr>
        <w:t>5.</w:t>
      </w:r>
      <w:r w:rsidR="002C1B5B" w:rsidRPr="002D639B">
        <w:rPr>
          <w:b/>
          <w:bCs/>
        </w:rPr>
        <w:t>2</w:t>
      </w:r>
      <w:r w:rsidRPr="002D639B">
        <w:rPr>
          <w:b/>
          <w:bCs/>
        </w:rPr>
        <w:t>-5</w:t>
      </w:r>
    </w:p>
    <w:p w14:paraId="68AD5422" w14:textId="77777777" w:rsidR="00801993" w:rsidRPr="002D639B" w:rsidRDefault="00801993" w:rsidP="00801993">
      <w:pPr>
        <w:pStyle w:val="B2"/>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C817EA8" w14:textId="77777777" w:rsidR="00801993" w:rsidRPr="002D639B" w:rsidRDefault="00801993" w:rsidP="00801993">
      <w:pPr>
        <w:pStyle w:val="B2"/>
      </w:pPr>
      <w:r w:rsidRPr="002D639B">
        <w:tab/>
        <w:t xml:space="preserve">UE#2 responds with a 183 </w:t>
      </w:r>
      <w:r w:rsidR="00FF7D67" w:rsidRPr="002D639B">
        <w:t>(</w:t>
      </w:r>
      <w:r w:rsidRPr="002D639B">
        <w:t>Session Progress</w:t>
      </w:r>
      <w:r w:rsidR="00FF7D67" w:rsidRPr="002D639B">
        <w:t>)</w:t>
      </w:r>
      <w:r w:rsidRPr="002D639B">
        <w:t xml:space="preserve"> response containing SDP back to the originator. This response is sent to P-CSCF. UE#2 uses a conf line in the SDP to request a confirmation from UE#1 when the local resources are available at UE#1.</w:t>
      </w:r>
    </w:p>
    <w:p w14:paraId="6EE4D8DB" w14:textId="77777777" w:rsidR="00801993" w:rsidRPr="002D639B" w:rsidRDefault="00801993" w:rsidP="00801993">
      <w:pPr>
        <w:pStyle w:val="B2"/>
      </w:pPr>
      <w:r w:rsidRPr="002D639B">
        <w:tab/>
        <w:t>UE#2 has all necessary resources available and indicates that in the SDP</w:t>
      </w:r>
    </w:p>
    <w:p w14:paraId="5C6043FD"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-5: 183 </w:t>
      </w:r>
      <w:r w:rsidR="00FF7D67" w:rsidRPr="002D639B">
        <w:t>(</w:t>
      </w:r>
      <w:r w:rsidRPr="002D639B">
        <w:t>Session Progress</w:t>
      </w:r>
      <w:r w:rsidR="00FF7D67" w:rsidRPr="002D639B">
        <w:t>) response</w:t>
      </w:r>
      <w:r w:rsidRPr="002D639B">
        <w:t xml:space="preserve"> (UE#2 to P-CSCF#2)</w:t>
      </w:r>
    </w:p>
    <w:p w14:paraId="741D399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03854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C00B8B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BB94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6141D5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9F069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0CD935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9B7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B55EC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52D2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6548D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74CD68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0739056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31908D3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1875B0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BC6E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27E6B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82C002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B0DDE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E11960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3B4718B"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0C74986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700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02C760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35C815D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57FBA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D95421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21634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8DC23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303E28C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BAE18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0F2B76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A7263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515850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42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2673A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5D3C771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3B1ED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BE48A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59AE9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933336A" w14:textId="77777777" w:rsidR="00801993" w:rsidRPr="002D639B" w:rsidRDefault="00801993" w:rsidP="00801993">
      <w:pPr>
        <w:pStyle w:val="B1"/>
        <w:keepNext/>
      </w:pPr>
    </w:p>
    <w:p w14:paraId="5C48339C" w14:textId="77777777" w:rsidR="00801993" w:rsidRPr="002D639B" w:rsidRDefault="00801993" w:rsidP="00801993">
      <w:pPr>
        <w:pStyle w:val="B2"/>
      </w:pPr>
    </w:p>
    <w:p w14:paraId="58F0DA29" w14:textId="77777777" w:rsidR="00801993" w:rsidRPr="002D639B" w:rsidRDefault="006310BA" w:rsidP="006310BA">
      <w:pPr>
        <w:pStyle w:val="B1"/>
        <w:ind w:left="284" w:firstLine="0"/>
        <w:rPr>
          <w:b/>
        </w:rPr>
      </w:pPr>
      <w:r w:rsidRPr="002D639B">
        <w:rPr>
          <w:bCs/>
        </w:rPr>
        <w:t>10.</w:t>
      </w:r>
      <w:r w:rsidRPr="002D639B">
        <w:rPr>
          <w:bCs/>
        </w:rPr>
        <w:tab/>
      </w:r>
      <w:r w:rsidR="00801993" w:rsidRPr="002D639B">
        <w:rPr>
          <w:b/>
          <w:bCs/>
        </w:rPr>
        <w:t>183 (session progress)</w:t>
      </w:r>
      <w:r w:rsidR="00801993" w:rsidRPr="002D639B">
        <w:rPr>
          <w:b/>
        </w:rPr>
        <w:t xml:space="preserve"> response (P-CSCF#2 to S-CSCF#2) – see example in table</w:t>
      </w:r>
      <w:r w:rsidR="00A629E7">
        <w:rPr>
          <w:b/>
        </w:rPr>
        <w:t> </w:t>
      </w:r>
      <w:r w:rsidR="00801993" w:rsidRPr="002D639B">
        <w:rPr>
          <w:b/>
        </w:rPr>
        <w:t>5.</w:t>
      </w:r>
      <w:r w:rsidR="002C1B5B" w:rsidRPr="002D639B">
        <w:rPr>
          <w:b/>
        </w:rPr>
        <w:t>2</w:t>
      </w:r>
      <w:r w:rsidR="00801993" w:rsidRPr="002D639B">
        <w:rPr>
          <w:b/>
        </w:rPr>
        <w:t>-6</w:t>
      </w:r>
    </w:p>
    <w:p w14:paraId="2AEE45B7"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-6: 183 </w:t>
      </w:r>
      <w:r w:rsidR="00FF7D67" w:rsidRPr="002D639B">
        <w:t>(</w:t>
      </w:r>
      <w:r w:rsidRPr="002D639B">
        <w:t>Session Progress</w:t>
      </w:r>
      <w:r w:rsidR="00FF7D67" w:rsidRPr="002D639B">
        <w:t>) response</w:t>
      </w:r>
      <w:r w:rsidRPr="002D639B">
        <w:t xml:space="preserve"> (P-CSCF#2 to S-CSCF#2)</w:t>
      </w:r>
    </w:p>
    <w:p w14:paraId="11F549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1B6DD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5952C8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7D14B8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134A50D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50CB5D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3A953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1ED62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AD765A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463F58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9CF6D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59EF9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EE8E1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72C85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2080A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85EC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1C0FF6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541353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046ED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C8D865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C682FB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FA82F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7E82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C5FCF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97B61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1314DF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B8822B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9A71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7C15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6195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BD24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2692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D729C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BADF0" w14:textId="77777777" w:rsidR="00801993" w:rsidRPr="002D639B" w:rsidRDefault="00801993" w:rsidP="00801993"/>
    <w:p w14:paraId="13FCA289" w14:textId="77777777" w:rsidR="00801993" w:rsidRPr="002D639B" w:rsidRDefault="006310BA" w:rsidP="006310BA">
      <w:pPr>
        <w:pStyle w:val="B1"/>
        <w:ind w:left="284" w:firstLine="0"/>
        <w:rPr>
          <w:b/>
        </w:rPr>
      </w:pPr>
      <w:r w:rsidRPr="002D639B">
        <w:rPr>
          <w:bCs/>
        </w:rPr>
        <w:t>11.</w:t>
      </w:r>
      <w:r w:rsidRPr="002D639B">
        <w:rPr>
          <w:b/>
          <w:bCs/>
        </w:rPr>
        <w:tab/>
      </w:r>
      <w:r w:rsidR="00801993" w:rsidRPr="002D639B">
        <w:rPr>
          <w:b/>
          <w:bCs/>
        </w:rPr>
        <w:t>183 (session progress)</w:t>
      </w:r>
      <w:r w:rsidR="00801993" w:rsidRPr="002D639B">
        <w:rPr>
          <w:b/>
        </w:rPr>
        <w:t xml:space="preserve"> response (S-CSCF#1 to P-CSCF#1) – see example in table</w:t>
      </w:r>
      <w:r w:rsidR="00A629E7">
        <w:rPr>
          <w:b/>
        </w:rPr>
        <w:t> </w:t>
      </w:r>
      <w:r w:rsidR="00801993" w:rsidRPr="002D639B">
        <w:rPr>
          <w:b/>
        </w:rPr>
        <w:t>5.</w:t>
      </w:r>
      <w:r w:rsidR="002C1B5B" w:rsidRPr="002D639B">
        <w:rPr>
          <w:b/>
        </w:rPr>
        <w:t>2</w:t>
      </w:r>
      <w:r w:rsidR="00801993" w:rsidRPr="002D639B">
        <w:rPr>
          <w:b/>
        </w:rPr>
        <w:t>-7</w:t>
      </w:r>
    </w:p>
    <w:p w14:paraId="5DF42D25"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-7: 183 </w:t>
      </w:r>
      <w:r w:rsidR="00FF7D67" w:rsidRPr="002D639B">
        <w:t>(</w:t>
      </w:r>
      <w:r w:rsidRPr="002D639B">
        <w:t>Session Progress</w:t>
      </w:r>
      <w:r w:rsidR="00FF7D67" w:rsidRPr="002D639B">
        <w:t>) response</w:t>
      </w:r>
      <w:r w:rsidRPr="002D639B">
        <w:t xml:space="preserve"> (P-CSCF#2 to S-CSCF#2)</w:t>
      </w:r>
    </w:p>
    <w:p w14:paraId="7B74DA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CE7B1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F8FCE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7AF25E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F2D43A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6887C7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D1C8A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B01AC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A50E7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CBEF4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4BDE3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3D7E2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C1DB06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A0418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A379C8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727DBCA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BABD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02FAA91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6535F90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2A040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8E35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531AC5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DACDD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BC689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A210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612A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96AC6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60E5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4D6F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AE9A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77E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23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557A4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3FA531" w14:textId="77777777" w:rsidR="00801993" w:rsidRPr="002D639B" w:rsidRDefault="00801993" w:rsidP="00801993"/>
    <w:p w14:paraId="34B12EA1" w14:textId="77777777" w:rsidR="00801993" w:rsidRPr="002D639B" w:rsidRDefault="00801993" w:rsidP="00801993">
      <w:pPr>
        <w:pStyle w:val="B1"/>
        <w:keepNext/>
      </w:pPr>
      <w:r w:rsidRPr="002D639B">
        <w:t>12.</w:t>
      </w:r>
      <w:r w:rsidRPr="002D639B">
        <w:tab/>
      </w:r>
      <w:r w:rsidRPr="002D639B">
        <w:rPr>
          <w:b/>
        </w:rPr>
        <w:t>Authorize QoS</w:t>
      </w:r>
    </w:p>
    <w:p w14:paraId="0C56AA90" w14:textId="77777777" w:rsidR="00801993" w:rsidRPr="002D639B" w:rsidRDefault="00A024C9" w:rsidP="00801993">
      <w:pPr>
        <w:pStyle w:val="B2"/>
      </w:pPr>
      <w:r>
        <w:tab/>
      </w:r>
      <w:r w:rsidR="00801993" w:rsidRPr="002D639B">
        <w:t>P-CSCF authorizes the resources necessary for this session.</w:t>
      </w:r>
    </w:p>
    <w:p w14:paraId="73DA0225" w14:textId="77777777" w:rsidR="00801993" w:rsidRPr="002D639B" w:rsidRDefault="00801993" w:rsidP="00801993">
      <w:pPr>
        <w:pStyle w:val="B2"/>
      </w:pPr>
    </w:p>
    <w:p w14:paraId="0D912940" w14:textId="77777777" w:rsidR="00801993" w:rsidRPr="002D639B" w:rsidRDefault="00801993" w:rsidP="00801993">
      <w:pPr>
        <w:pStyle w:val="B1"/>
        <w:ind w:left="284" w:firstLine="0"/>
        <w:rPr>
          <w:b/>
        </w:rPr>
      </w:pPr>
      <w:r w:rsidRPr="002D639B">
        <w:t>13</w:t>
      </w:r>
      <w:r w:rsidRPr="002D639B">
        <w:rPr>
          <w:b/>
        </w:rPr>
        <w:t>.</w:t>
      </w:r>
      <w:r w:rsidRPr="002D639B">
        <w:rPr>
          <w:b/>
        </w:rPr>
        <w:tab/>
        <w:t xml:space="preserve">183 </w:t>
      </w:r>
      <w:r w:rsidR="00FF7D67" w:rsidRPr="002D639B">
        <w:rPr>
          <w:b/>
        </w:rPr>
        <w:t>(</w:t>
      </w:r>
      <w:r w:rsidRPr="002D639B">
        <w:rPr>
          <w:b/>
        </w:rPr>
        <w:t>Session Progress</w:t>
      </w:r>
      <w:r w:rsidR="00FF7D67" w:rsidRPr="002D639B">
        <w:rPr>
          <w:b/>
        </w:rPr>
        <w:t>) response</w:t>
      </w:r>
      <w:r w:rsidRPr="002D639B">
        <w:rPr>
          <w:b/>
        </w:rPr>
        <w:t xml:space="preserve"> (P-CSCF to UE) – see example in table</w:t>
      </w:r>
      <w:r w:rsidR="00A629E7">
        <w:rPr>
          <w:b/>
        </w:rPr>
        <w:t> </w:t>
      </w:r>
      <w:r w:rsidRPr="002D639B">
        <w:rPr>
          <w:b/>
        </w:rPr>
        <w:t>5.</w:t>
      </w:r>
      <w:r w:rsidR="002C1B5B" w:rsidRPr="002D639B">
        <w:rPr>
          <w:b/>
        </w:rPr>
        <w:t>2</w:t>
      </w:r>
      <w:r w:rsidRPr="002D639B">
        <w:rPr>
          <w:b/>
        </w:rPr>
        <w:t>-8</w:t>
      </w:r>
    </w:p>
    <w:p w14:paraId="14E82DA1"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-8: 183 </w:t>
      </w:r>
      <w:r w:rsidR="00FF7D67" w:rsidRPr="002D639B">
        <w:t>(</w:t>
      </w:r>
      <w:r w:rsidRPr="002D639B">
        <w:t>Session Progress</w:t>
      </w:r>
      <w:r w:rsidR="00FF7D67" w:rsidRPr="002D639B">
        <w:t>) response</w:t>
      </w:r>
      <w:r w:rsidRPr="002D639B">
        <w:t xml:space="preserve"> (P-CSCF#1 to UE#1)</w:t>
      </w:r>
    </w:p>
    <w:p w14:paraId="2A2B47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970C2F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F4B4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7BF8D3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A996A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AA3C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8FF93E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FD975E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8E1F1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B4B00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754B99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60AD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FF654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581C2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B4994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0E15D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40C4F3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AF9C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1FCC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8F05F8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88DCA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299F39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72371A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CAEB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C042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D3B03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D45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F8110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B14D9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F9BD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EF1F9E" w14:textId="77777777" w:rsidR="00801993" w:rsidRPr="002D639B" w:rsidRDefault="00801993" w:rsidP="00801993">
      <w:pPr>
        <w:pStyle w:val="B1"/>
        <w:ind w:left="284" w:firstLine="0"/>
        <w:rPr>
          <w:b/>
        </w:rPr>
      </w:pPr>
    </w:p>
    <w:p w14:paraId="699CD506" w14:textId="77777777" w:rsidR="00801993" w:rsidRPr="002D639B" w:rsidRDefault="00801993" w:rsidP="00801993">
      <w:pPr>
        <w:pStyle w:val="B1"/>
        <w:keepNext/>
      </w:pPr>
      <w:r w:rsidRPr="002D639B">
        <w:t>14.</w:t>
      </w:r>
      <w:r w:rsidRPr="002D639B">
        <w:tab/>
      </w:r>
      <w:r w:rsidRPr="002D639B">
        <w:rPr>
          <w:b/>
        </w:rPr>
        <w:t>Reserve IP-CAN bearer for media</w:t>
      </w:r>
    </w:p>
    <w:p w14:paraId="40A54536" w14:textId="77777777" w:rsidR="00801993" w:rsidRPr="002D639B" w:rsidRDefault="00801993" w:rsidP="00801993">
      <w:pPr>
        <w:pStyle w:val="B2"/>
      </w:pPr>
      <w:r w:rsidRPr="002D639B">
        <w:tab/>
        <w:t xml:space="preserve">The originating UE sets up the bearer in accordance with the media description received SDP. </w:t>
      </w:r>
    </w:p>
    <w:p w14:paraId="1F5CF007" w14:textId="77777777" w:rsidR="00801993" w:rsidRPr="002D639B" w:rsidRDefault="00801993" w:rsidP="00801993">
      <w:pPr>
        <w:pStyle w:val="B1"/>
        <w:rPr>
          <w:b/>
          <w:bCs/>
        </w:rPr>
      </w:pPr>
      <w:r w:rsidRPr="002D639B">
        <w:t>15 -22.</w:t>
      </w:r>
      <w:r w:rsidRPr="002D639B">
        <w:tab/>
      </w:r>
      <w:r w:rsidRPr="002D639B">
        <w:rPr>
          <w:b/>
          <w:bCs/>
        </w:rPr>
        <w:t>PRACK request / 200</w:t>
      </w:r>
      <w:r w:rsidR="00FF7D67" w:rsidRPr="002D639B">
        <w:rPr>
          <w:b/>
          <w:bCs/>
        </w:rPr>
        <w:t>(</w:t>
      </w:r>
      <w:r w:rsidRPr="002D639B">
        <w:rPr>
          <w:b/>
          <w:bCs/>
        </w:rPr>
        <w:t>OK</w:t>
      </w:r>
      <w:r w:rsidR="00FF7D67" w:rsidRPr="002D639B">
        <w:rPr>
          <w:b/>
          <w:bCs/>
        </w:rPr>
        <w:t>) response</w:t>
      </w:r>
      <w:r w:rsidRPr="002D639B">
        <w:rPr>
          <w:b/>
          <w:bCs/>
        </w:rPr>
        <w:t xml:space="preserve"> exchange</w:t>
      </w:r>
      <w:r w:rsidRPr="002D639B">
        <w:rPr>
          <w:b/>
        </w:rPr>
        <w:t xml:space="preserve"> </w:t>
      </w:r>
    </w:p>
    <w:p w14:paraId="4B70F3FD" w14:textId="77777777" w:rsidR="00801993" w:rsidRPr="002D639B" w:rsidRDefault="00801993" w:rsidP="00801993">
      <w:pPr>
        <w:pStyle w:val="B2"/>
      </w:pPr>
      <w:r w:rsidRPr="002D639B">
        <w:tab/>
        <w:t>The PRACK request does not carry SDP as the final codec decision is already made as part of the initial offer/answer exchange.</w:t>
      </w:r>
    </w:p>
    <w:p w14:paraId="474D1AA2" w14:textId="77777777" w:rsidR="00801993" w:rsidRPr="002D639B" w:rsidRDefault="00801993" w:rsidP="00801993">
      <w:pPr>
        <w:pStyle w:val="B2"/>
        <w:ind w:firstLine="0"/>
      </w:pPr>
    </w:p>
    <w:p w14:paraId="74039E00" w14:textId="77777777" w:rsidR="00801993" w:rsidRPr="002D639B" w:rsidRDefault="00801993" w:rsidP="00801993">
      <w:pPr>
        <w:pStyle w:val="B1"/>
        <w:rPr>
          <w:b/>
        </w:rPr>
      </w:pPr>
      <w:r w:rsidRPr="002D639B">
        <w:t>23.</w:t>
      </w:r>
      <w:r w:rsidRPr="002D639B">
        <w:rPr>
          <w:b/>
          <w:bCs/>
        </w:rPr>
        <w:tab/>
        <w:t xml:space="preserve">UPDATE </w:t>
      </w:r>
      <w:r w:rsidRPr="002D639B">
        <w:rPr>
          <w:b/>
        </w:rPr>
        <w:t xml:space="preserve">request (UE#1 to P-CSCF#1 ) </w:t>
      </w:r>
      <w:r w:rsidRPr="002D639B">
        <w:rPr>
          <w:b/>
          <w:bCs/>
        </w:rPr>
        <w:t>- see example in table</w:t>
      </w:r>
      <w:r w:rsidR="00A629E7">
        <w:rPr>
          <w:b/>
          <w:bCs/>
        </w:rPr>
        <w:t> </w:t>
      </w:r>
      <w:r w:rsidRPr="002D639B">
        <w:rPr>
          <w:b/>
          <w:bCs/>
        </w:rPr>
        <w:t>5.</w:t>
      </w:r>
      <w:r w:rsidR="002C1B5B" w:rsidRPr="002D639B">
        <w:rPr>
          <w:b/>
          <w:bCs/>
        </w:rPr>
        <w:t>2</w:t>
      </w:r>
      <w:r w:rsidRPr="002D639B">
        <w:rPr>
          <w:b/>
          <w:bCs/>
        </w:rPr>
        <w:t>-9</w:t>
      </w:r>
    </w:p>
    <w:p w14:paraId="49D16E72" w14:textId="77777777" w:rsidR="00801993" w:rsidRPr="002D639B" w:rsidRDefault="00801993" w:rsidP="00801993">
      <w:pPr>
        <w:pStyle w:val="B2"/>
      </w:pPr>
      <w:r w:rsidRPr="002D639B">
        <w:t xml:space="preserve">UE#1 indicates that it can send and receive media as the necessary resources are available. </w:t>
      </w:r>
    </w:p>
    <w:p w14:paraId="0286DC6A"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-9: </w:t>
      </w:r>
      <w:r w:rsidR="00FF7D67" w:rsidRPr="002D639B">
        <w:t>UPDATE request</w:t>
      </w:r>
      <w:r w:rsidRPr="002D639B">
        <w:t xml:space="preserve"> (UE#1 to P-CSCF#1)</w:t>
      </w:r>
    </w:p>
    <w:p w14:paraId="0AC28F8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&lt;sip:[5555::eee:fff:aaa:bbb]:8805;comp=sigcomp</w:t>
      </w:r>
    </w:p>
    <w:p w14:paraId="6509BAD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41509CF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4CA1768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694C327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2B38E5E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40D7E3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3530015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0DAF1BA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5165BC">
        <w:t>,precondition</w:t>
      </w:r>
    </w:p>
    <w:p w14:paraId="11C3A07F"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18F0D3AC"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Security-Verify: ipsec-3gpp; q=0.1; alg=hmac-sha-1-96; spi=87654321; port1=7531</w:t>
      </w:r>
    </w:p>
    <w:p w14:paraId="69F5356A" w14:textId="77777777" w:rsidR="00994F34"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snapToGrid w:val="0"/>
        </w:rPr>
        <w:t>;comp=sigcomp</w:t>
      </w:r>
      <w:r w:rsidR="00994F34">
        <w:rPr>
          <w:snapToGrid w:val="0"/>
        </w:rPr>
        <w:t>&gt;</w:t>
      </w:r>
    </w:p>
    <w:p w14:paraId="7F0F0BB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F41F82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20DA97EA"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D029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8512DD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0D5914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D82F2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3954EE9"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200EE33"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8BF05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3356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a=curr:qos local sendrececv</w:t>
      </w:r>
    </w:p>
    <w:p w14:paraId="23EA783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5119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008141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0F7C3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C0647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800F3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79526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FF1386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40EE3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2A41265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06782F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E17DE2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4B330C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9630042" w14:textId="77777777" w:rsidR="00801993" w:rsidRPr="002D639B" w:rsidRDefault="00801993" w:rsidP="00801993">
      <w:pPr>
        <w:pStyle w:val="EditorsNote"/>
        <w:rPr>
          <w:color w:val="auto"/>
        </w:rPr>
      </w:pPr>
    </w:p>
    <w:p w14:paraId="460DC622" w14:textId="77777777" w:rsidR="00801993" w:rsidRPr="002D639B" w:rsidRDefault="006310BA" w:rsidP="006310BA">
      <w:pPr>
        <w:pStyle w:val="B1"/>
        <w:ind w:left="284" w:firstLine="0"/>
        <w:rPr>
          <w:b/>
          <w:bCs/>
        </w:rPr>
      </w:pPr>
      <w:r w:rsidRPr="002D639B">
        <w:rPr>
          <w:bCs/>
        </w:rPr>
        <w:t>24.</w:t>
      </w:r>
      <w:r w:rsidRPr="002D639B">
        <w:rPr>
          <w:bCs/>
        </w:rPr>
        <w:tab/>
      </w:r>
      <w:r w:rsidR="00801993" w:rsidRPr="002D639B">
        <w:rPr>
          <w:b/>
          <w:bCs/>
        </w:rPr>
        <w:t>UPDATE</w:t>
      </w:r>
      <w:r w:rsidR="00801993" w:rsidRPr="002D639B">
        <w:rPr>
          <w:b/>
        </w:rPr>
        <w:t xml:space="preserve"> request (P-CSCF#1 to S-CSCF#1 )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-10</w:t>
      </w:r>
    </w:p>
    <w:p w14:paraId="1976DE3F"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-10: </w:t>
      </w:r>
      <w:r w:rsidR="00FF7D67" w:rsidRPr="002D639B">
        <w:t>UPDATE request</w:t>
      </w:r>
      <w:r w:rsidRPr="002D639B">
        <w:t xml:space="preserve"> (P-CSCF#1 to S-CSCF#1)</w:t>
      </w:r>
    </w:p>
    <w:p w14:paraId="0038CCD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16FF3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348BF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48DF3C7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7209A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78C283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594AB13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217E9BA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1125058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451823A"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5FDCCC7"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4A5C2B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62C9B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85001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105425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35CD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8633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67328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AE373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2DBB05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109BB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99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21C47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ECCF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E436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20545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4282C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5A11571" w14:textId="77777777" w:rsidR="00801993" w:rsidRPr="002D639B" w:rsidRDefault="00801993" w:rsidP="00801993"/>
    <w:p w14:paraId="4FC06C83" w14:textId="77777777" w:rsidR="00801993" w:rsidRPr="002D639B" w:rsidRDefault="00801993" w:rsidP="00801993">
      <w:pPr>
        <w:pStyle w:val="B1"/>
        <w:rPr>
          <w:b/>
        </w:rPr>
      </w:pPr>
      <w:r w:rsidRPr="002D639B">
        <w:t>25.</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Pr="002D639B">
        <w:rPr>
          <w:b/>
          <w:bCs/>
        </w:rPr>
        <w:t>5.</w:t>
      </w:r>
      <w:r w:rsidR="002C1B5B" w:rsidRPr="002D639B">
        <w:rPr>
          <w:b/>
          <w:bCs/>
        </w:rPr>
        <w:t>2</w:t>
      </w:r>
      <w:r w:rsidRPr="002D639B">
        <w:rPr>
          <w:b/>
          <w:bCs/>
        </w:rPr>
        <w:t>-11</w:t>
      </w:r>
    </w:p>
    <w:p w14:paraId="240FBCFA"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-11: UPDATE </w:t>
      </w:r>
      <w:r w:rsidR="00FF7D67" w:rsidRPr="002D639B">
        <w:t xml:space="preserve">request </w:t>
      </w:r>
      <w:r w:rsidRPr="002D639B">
        <w:t>(S-CSCF#2 to P-CSCF#2)</w:t>
      </w:r>
    </w:p>
    <w:p w14:paraId="0AD17F1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220464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1D82EFC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33492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2F0E4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E8ADD6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05D27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00CA5DCC"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E7D104E"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EE77F3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22074DC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3E75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02107B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E31302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010FEA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705B5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1115DE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24CFF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0EFF1A5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BA364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64EF47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482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0293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3EEB8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30DF8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FC2D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7744E2" w14:textId="77777777" w:rsidR="00801993" w:rsidRPr="002D639B" w:rsidRDefault="00801993" w:rsidP="00801993"/>
    <w:p w14:paraId="789A5948" w14:textId="77777777" w:rsidR="00801993" w:rsidRPr="002D639B" w:rsidRDefault="006310BA" w:rsidP="006310BA">
      <w:pPr>
        <w:pStyle w:val="B1"/>
        <w:ind w:left="284" w:firstLine="0"/>
        <w:rPr>
          <w:b/>
        </w:rPr>
      </w:pPr>
      <w:r w:rsidRPr="002D639B">
        <w:rPr>
          <w:bCs/>
        </w:rPr>
        <w:t>26.</w:t>
      </w:r>
      <w:r w:rsidRPr="002D639B">
        <w:rPr>
          <w:bCs/>
        </w:rPr>
        <w:tab/>
      </w:r>
      <w:r w:rsidR="00801993" w:rsidRPr="002D639B">
        <w:rPr>
          <w:b/>
          <w:bCs/>
        </w:rPr>
        <w:t xml:space="preserve">UPDATE </w:t>
      </w:r>
      <w:r w:rsidR="00801993" w:rsidRPr="002D639B">
        <w:rPr>
          <w:b/>
        </w:rPr>
        <w:t xml:space="preserve">request (P-CSCF#2 to UE#2 )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-12</w:t>
      </w:r>
    </w:p>
    <w:p w14:paraId="54600E6D"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-12: UPDATE </w:t>
      </w:r>
      <w:r w:rsidR="00FF7D67" w:rsidRPr="002D639B">
        <w:t xml:space="preserve">request </w:t>
      </w:r>
      <w:r w:rsidRPr="002D639B">
        <w:t>(S-CSCF#2 to P-CSCF#2)</w:t>
      </w:r>
    </w:p>
    <w:p w14:paraId="04163B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63F17C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424954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23A1B9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A4253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D9178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10BE3B7D"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CFCEBE5"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DF2A6F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20FBB4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3515E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3AF85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FB143F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8837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AC76B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F71C4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A9555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E05F2C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54041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0F00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3A2720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EA9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A83E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709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39EC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2A5607" w14:textId="77777777" w:rsidR="00801993" w:rsidRPr="002D639B" w:rsidRDefault="00801993" w:rsidP="00801993">
      <w:pPr>
        <w:pStyle w:val="TH"/>
      </w:pPr>
    </w:p>
    <w:p w14:paraId="69333C82" w14:textId="77777777" w:rsidR="00801993" w:rsidRPr="002D639B" w:rsidRDefault="00801993" w:rsidP="00801993">
      <w:pPr>
        <w:rPr>
          <w:noProof/>
        </w:rPr>
      </w:pPr>
    </w:p>
    <w:p w14:paraId="6DA52BB4" w14:textId="77777777" w:rsidR="00801993" w:rsidRPr="002D639B" w:rsidRDefault="006310BA" w:rsidP="006310BA">
      <w:pPr>
        <w:pStyle w:val="B1"/>
        <w:ind w:left="284" w:firstLine="0"/>
        <w:rPr>
          <w:b/>
        </w:rPr>
      </w:pPr>
      <w:r w:rsidRPr="002D639B">
        <w:rPr>
          <w:bCs/>
        </w:rPr>
        <w:t>27.</w:t>
      </w:r>
      <w:r w:rsidRPr="002D639B">
        <w:rPr>
          <w:bCs/>
        </w:rPr>
        <w:tab/>
      </w:r>
      <w:r w:rsidR="00801993" w:rsidRPr="002D639B">
        <w:rPr>
          <w:b/>
          <w:bCs/>
        </w:rPr>
        <w:t>200 (OK)</w:t>
      </w:r>
      <w:r w:rsidR="00801993" w:rsidRPr="002D639B">
        <w:rPr>
          <w:b/>
        </w:rPr>
        <w:t xml:space="preserve"> response (UE#1 to P-CSCF#1)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-13</w:t>
      </w:r>
    </w:p>
    <w:p w14:paraId="748A887B" w14:textId="77777777" w:rsidR="00801993" w:rsidRPr="002D639B" w:rsidRDefault="00801993" w:rsidP="00801993">
      <w:pPr>
        <w:pStyle w:val="B2"/>
      </w:pPr>
      <w:r w:rsidRPr="002D639B">
        <w:tab/>
        <w:t xml:space="preserve">UE acknowledges the UPDATE request  with a 200 </w:t>
      </w:r>
      <w:r w:rsidR="00FF7D67" w:rsidRPr="002D639B">
        <w:t>(</w:t>
      </w:r>
      <w:r w:rsidRPr="002D639B">
        <w:t>OK</w:t>
      </w:r>
      <w:r w:rsidR="00FF7D67" w:rsidRPr="002D639B">
        <w:t>)</w:t>
      </w:r>
      <w:r w:rsidRPr="002D639B">
        <w:t xml:space="preserve"> response.</w:t>
      </w:r>
    </w:p>
    <w:p w14:paraId="01A2CCB3" w14:textId="77777777" w:rsidR="00801993" w:rsidRPr="002D639B" w:rsidRDefault="00801993" w:rsidP="00801993">
      <w:pPr>
        <w:pStyle w:val="B2"/>
      </w:pPr>
      <w:r w:rsidRPr="002D639B">
        <w:tab/>
        <w:t>UE indicates that the local resources are available</w:t>
      </w:r>
    </w:p>
    <w:p w14:paraId="5D93A5CC" w14:textId="77777777" w:rsidR="00801993" w:rsidRPr="002D639B" w:rsidRDefault="00801993" w:rsidP="00801993">
      <w:pPr>
        <w:pStyle w:val="TH"/>
      </w:pPr>
    </w:p>
    <w:p w14:paraId="044C7ADA" w14:textId="77777777" w:rsidR="00801993" w:rsidRPr="002D639B" w:rsidRDefault="00801993" w:rsidP="00801993">
      <w:pPr>
        <w:pStyle w:val="TH"/>
      </w:pPr>
      <w:r w:rsidRPr="002D639B">
        <w:t>Table</w:t>
      </w:r>
      <w:r w:rsidR="00A629E7">
        <w:t> </w:t>
      </w:r>
      <w:r w:rsidRPr="002D639B">
        <w:t>5.</w:t>
      </w:r>
      <w:r w:rsidR="002C1B5B" w:rsidRPr="002D639B">
        <w:t>2</w:t>
      </w:r>
      <w:r w:rsidRPr="002D639B">
        <w:t>-13: 200</w:t>
      </w:r>
      <w:r w:rsidR="00FF7D67" w:rsidRPr="002D639B">
        <w:t>(</w:t>
      </w:r>
      <w:r w:rsidRPr="002D639B">
        <w:t>OK</w:t>
      </w:r>
      <w:r w:rsidR="00FF7D67" w:rsidRPr="002D639B">
        <w:t>) response</w:t>
      </w:r>
      <w:r w:rsidRPr="002D639B">
        <w:t xml:space="preserve"> (UE to P-CSCF)</w:t>
      </w:r>
    </w:p>
    <w:p w14:paraId="05119FD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02CC54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0982E86"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093D915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 tag=171828</w:t>
      </w:r>
    </w:p>
    <w:p w14:paraId="19FD75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2B82064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3638264A" w14:textId="77777777" w:rsidR="005165BC" w:rsidRDefault="00801993"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5165BC" w:rsidRPr="005165BC">
        <w:rPr>
          <w:snapToGrid w:val="0"/>
        </w:rPr>
        <w:t xml:space="preserve"> </w:t>
      </w:r>
    </w:p>
    <w:p w14:paraId="2321C3D2" w14:textId="77777777" w:rsidR="00801993"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1620815"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8DD01B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196CB0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0F6A7D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019127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8B502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339D85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2D2DE47D"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A3698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C150D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EB017A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74898AA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B9959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0870F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FE22FF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3357AD3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9DDD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5436C2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3C4DD0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25FCF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095FA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BB2B6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B7DD3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534670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46621AF0" w14:textId="77777777" w:rsidR="00801993" w:rsidRPr="002D639B" w:rsidRDefault="00801993" w:rsidP="00801993">
      <w:pPr>
        <w:rPr>
          <w:noProof/>
        </w:rPr>
      </w:pPr>
    </w:p>
    <w:p w14:paraId="3CB05263" w14:textId="77777777" w:rsidR="00801993" w:rsidRPr="002D639B" w:rsidRDefault="006310BA" w:rsidP="006310BA">
      <w:pPr>
        <w:pStyle w:val="B1"/>
        <w:ind w:left="284" w:firstLine="0"/>
        <w:rPr>
          <w:b/>
        </w:rPr>
      </w:pPr>
      <w:r w:rsidRPr="002D639B">
        <w:rPr>
          <w:bCs/>
        </w:rPr>
        <w:t>28.</w:t>
      </w:r>
      <w:r w:rsidRPr="002D639B">
        <w:rPr>
          <w:bCs/>
        </w:rPr>
        <w:tab/>
      </w:r>
      <w:r w:rsidR="00801993" w:rsidRPr="002D639B">
        <w:rPr>
          <w:b/>
          <w:bCs/>
        </w:rPr>
        <w:t>200 (OK)</w:t>
      </w:r>
      <w:r w:rsidR="00801993" w:rsidRPr="002D639B">
        <w:rPr>
          <w:b/>
        </w:rPr>
        <w:t xml:space="preserve"> response (P-CSCF#2 to S-CSCF#2 )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-14</w:t>
      </w:r>
    </w:p>
    <w:p w14:paraId="53557AB4" w14:textId="77777777" w:rsidR="00801993" w:rsidRPr="002D639B" w:rsidRDefault="00801993" w:rsidP="00801993">
      <w:pPr>
        <w:pStyle w:val="TH"/>
      </w:pPr>
      <w:r w:rsidRPr="002D639B">
        <w:t>Table</w:t>
      </w:r>
      <w:r w:rsidR="00A629E7">
        <w:t> </w:t>
      </w:r>
      <w:r w:rsidRPr="002D639B">
        <w:t>5.</w:t>
      </w:r>
      <w:r w:rsidR="002C1B5B" w:rsidRPr="002D639B">
        <w:t>2</w:t>
      </w:r>
      <w:r w:rsidRPr="002D639B">
        <w:t>-14: 200</w:t>
      </w:r>
      <w:r w:rsidR="00FF7D67" w:rsidRPr="002D639B">
        <w:t>(</w:t>
      </w:r>
      <w:r w:rsidRPr="002D639B">
        <w:t>OK</w:t>
      </w:r>
      <w:r w:rsidR="00FF7D67" w:rsidRPr="002D639B">
        <w:t>) response</w:t>
      </w:r>
      <w:r w:rsidRPr="002D639B">
        <w:t xml:space="preserve"> (P-CSCF#2 to S-CSCF#2)</w:t>
      </w:r>
    </w:p>
    <w:p w14:paraId="115123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70DD3C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725F4F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D68BA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C023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7252F1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8C4245"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7D744D4"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8786B3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EB5A33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942B8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7FA4C3C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EF77B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7466E5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40401E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C9F6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36F8C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10B85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67BFE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DCD1D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DF4E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DE6C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CF66C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4AB902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C72016" w14:textId="77777777" w:rsidR="00801993" w:rsidRPr="002D639B" w:rsidRDefault="00801993" w:rsidP="00801993"/>
    <w:p w14:paraId="0626AAA3" w14:textId="77777777" w:rsidR="00801993" w:rsidRPr="002D639B" w:rsidRDefault="00801993" w:rsidP="00801993"/>
    <w:p w14:paraId="146CDD00" w14:textId="77777777" w:rsidR="00801993" w:rsidRPr="002D639B" w:rsidRDefault="006310BA" w:rsidP="006310BA">
      <w:pPr>
        <w:pStyle w:val="B1"/>
        <w:ind w:left="284" w:firstLine="0"/>
        <w:rPr>
          <w:b/>
        </w:rPr>
      </w:pPr>
      <w:r w:rsidRPr="002D639B">
        <w:rPr>
          <w:bCs/>
        </w:rPr>
        <w:t>29.</w:t>
      </w:r>
      <w:r w:rsidRPr="002D639B">
        <w:rPr>
          <w:bCs/>
        </w:rPr>
        <w:tab/>
      </w:r>
      <w:r w:rsidR="00801993" w:rsidRPr="002D639B">
        <w:rPr>
          <w:b/>
          <w:bCs/>
        </w:rPr>
        <w:t>200 (OK)</w:t>
      </w:r>
      <w:r w:rsidR="00801993" w:rsidRPr="002D639B">
        <w:rPr>
          <w:b/>
        </w:rPr>
        <w:t xml:space="preserve"> response (S-CSCF#1 to P-CSCF#21)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-15</w:t>
      </w:r>
    </w:p>
    <w:p w14:paraId="2F66FBCD" w14:textId="77777777" w:rsidR="00801993" w:rsidRPr="002D639B" w:rsidRDefault="00801993" w:rsidP="00801993">
      <w:pPr>
        <w:pStyle w:val="TH"/>
      </w:pPr>
      <w:r w:rsidRPr="002D639B">
        <w:t>Table</w:t>
      </w:r>
      <w:r w:rsidR="00A629E7">
        <w:t> </w:t>
      </w:r>
      <w:r w:rsidRPr="002D639B">
        <w:t>5.</w:t>
      </w:r>
      <w:r w:rsidR="002C1B5B" w:rsidRPr="002D639B">
        <w:t>2</w:t>
      </w:r>
      <w:r w:rsidRPr="002D639B">
        <w:t>-15: 200</w:t>
      </w:r>
      <w:r w:rsidR="00FF7D67" w:rsidRPr="002D639B">
        <w:t>(</w:t>
      </w:r>
      <w:r w:rsidRPr="002D639B">
        <w:t>OK</w:t>
      </w:r>
      <w:r w:rsidR="00FF7D67" w:rsidRPr="002D639B">
        <w:t>) response</w:t>
      </w:r>
      <w:r w:rsidRPr="002D639B">
        <w:t xml:space="preserve"> (S-CSCF#1 to P-CSCF#1)</w:t>
      </w:r>
    </w:p>
    <w:p w14:paraId="1CD6C72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6A321A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B4EA82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95F2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A73CF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7F55887"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A522F3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DE990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45DD6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7EEBF2C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3CCD60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F864E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43B3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51ECA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6F0FB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5E5354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53AA8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6670A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0B068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053E3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04B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D4E0B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BD289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7CB0279" w14:textId="77777777" w:rsidR="00801993" w:rsidRPr="002D639B" w:rsidRDefault="00801993" w:rsidP="00801993">
      <w:pPr>
        <w:ind w:left="710" w:firstLine="142"/>
      </w:pPr>
    </w:p>
    <w:p w14:paraId="322A98BA" w14:textId="77777777" w:rsidR="00801993" w:rsidRPr="002D639B" w:rsidRDefault="006310BA" w:rsidP="006310BA">
      <w:pPr>
        <w:pStyle w:val="B1"/>
        <w:ind w:left="284" w:firstLine="0"/>
        <w:rPr>
          <w:b/>
        </w:rPr>
      </w:pPr>
      <w:r w:rsidRPr="002D639B">
        <w:rPr>
          <w:bCs/>
        </w:rPr>
        <w:t>30.</w:t>
      </w:r>
      <w:r w:rsidRPr="002D639B">
        <w:rPr>
          <w:bCs/>
        </w:rPr>
        <w:tab/>
      </w:r>
      <w:r w:rsidR="00801993" w:rsidRPr="002D639B">
        <w:rPr>
          <w:b/>
          <w:bCs/>
        </w:rPr>
        <w:t>200 (OK)</w:t>
      </w:r>
      <w:r w:rsidR="00801993" w:rsidRPr="002D639B">
        <w:rPr>
          <w:b/>
        </w:rPr>
        <w:t xml:space="preserve"> response (P-CSCF#1 to UE#1)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-16</w:t>
      </w:r>
    </w:p>
    <w:p w14:paraId="2731D6F6" w14:textId="77777777" w:rsidR="00801993" w:rsidRPr="002D639B" w:rsidRDefault="00801993" w:rsidP="00801993">
      <w:pPr>
        <w:pStyle w:val="TH"/>
      </w:pPr>
      <w:r w:rsidRPr="002D639B">
        <w:t>Table</w:t>
      </w:r>
      <w:r w:rsidR="00A629E7">
        <w:t> </w:t>
      </w:r>
      <w:r w:rsidRPr="002D639B">
        <w:t>5.</w:t>
      </w:r>
      <w:r w:rsidR="002C1B5B" w:rsidRPr="002D639B">
        <w:t>2</w:t>
      </w:r>
      <w:r w:rsidRPr="002D639B">
        <w:t>-16: 200</w:t>
      </w:r>
      <w:r w:rsidR="00FF7D67" w:rsidRPr="002D639B">
        <w:t>(</w:t>
      </w:r>
      <w:r w:rsidRPr="002D639B">
        <w:t>OK</w:t>
      </w:r>
      <w:r w:rsidR="00FF7D67" w:rsidRPr="002D639B">
        <w:t>) response</w:t>
      </w:r>
      <w:r w:rsidRPr="002D639B">
        <w:t xml:space="preserve"> (P-CSCF#1 to UE#1)</w:t>
      </w:r>
    </w:p>
    <w:p w14:paraId="3E1068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168499E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81163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E12AB2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3D4D6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3CEB4B7"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5BF7C3F2"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B24F1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34A27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EE32E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5C7962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7B314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1E41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FD637F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2EBDD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4361EF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B4F1AE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04C932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5B610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B2D3C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72F7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87CF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92E389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D3D82BF" w14:textId="77777777" w:rsidR="00801993" w:rsidRPr="002D639B" w:rsidRDefault="00801993" w:rsidP="00801993">
      <w:pPr>
        <w:rPr>
          <w:noProof/>
        </w:rPr>
      </w:pPr>
    </w:p>
    <w:p w14:paraId="2BCDB254" w14:textId="77777777" w:rsidR="00801993" w:rsidRPr="002D639B" w:rsidRDefault="00801993" w:rsidP="00801993">
      <w:pPr>
        <w:pStyle w:val="B1"/>
        <w:rPr>
          <w:b/>
          <w:bCs/>
        </w:rPr>
      </w:pPr>
      <w:r w:rsidRPr="002D639B">
        <w:t xml:space="preserve">31 -34 . </w:t>
      </w:r>
      <w:r w:rsidRPr="002D639B">
        <w:rPr>
          <w:b/>
          <w:bCs/>
        </w:rPr>
        <w:t>180 (Ringing)</w:t>
      </w:r>
      <w:r w:rsidRPr="002D639B">
        <w:rPr>
          <w:b/>
        </w:rPr>
        <w:t xml:space="preserve"> response </w:t>
      </w:r>
    </w:p>
    <w:p w14:paraId="0D3F0B4C" w14:textId="77777777" w:rsidR="00801993" w:rsidRPr="002D639B" w:rsidRDefault="00801993" w:rsidP="00801993">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2A01CF" w:rsidRPr="002D639B">
        <w:t xml:space="preserve">response </w:t>
      </w:r>
      <w:r w:rsidRPr="002D639B">
        <w:t>does not have a SDP and therefore need not to be sent reliable.</w:t>
      </w:r>
    </w:p>
    <w:p w14:paraId="46A120BA" w14:textId="77777777" w:rsidR="00801993" w:rsidRPr="002D639B" w:rsidRDefault="00801993" w:rsidP="00801993">
      <w:pPr>
        <w:pStyle w:val="B1"/>
      </w:pPr>
      <w:r w:rsidRPr="002D639B">
        <w:t>35 –38 .</w:t>
      </w:r>
      <w:r w:rsidRPr="002D639B">
        <w:rPr>
          <w:b/>
          <w:bCs/>
        </w:rPr>
        <w:t xml:space="preserve">200 (OK) response  </w:t>
      </w:r>
    </w:p>
    <w:p w14:paraId="2E71494D" w14:textId="77777777" w:rsidR="00801993" w:rsidRPr="002D639B" w:rsidRDefault="00801993" w:rsidP="00801993">
      <w:pPr>
        <w:pStyle w:val="B2"/>
      </w:pPr>
      <w:r w:rsidRPr="002D639B">
        <w:tab/>
        <w:t xml:space="preserve">When the called party answers the UE sends a 200 </w:t>
      </w:r>
      <w:r w:rsidR="00FF7D67" w:rsidRPr="002D639B">
        <w:t>(</w:t>
      </w:r>
      <w:r w:rsidRPr="002D639B">
        <w:t>OK</w:t>
      </w:r>
      <w:r w:rsidR="00FF7D67" w:rsidRPr="002D639B">
        <w:t>) response</w:t>
      </w:r>
      <w:r w:rsidRPr="002D639B">
        <w:t xml:space="preserve"> final response to the INVITE request (6) to P-CSCF, and starts the media flow(s) for this session.</w:t>
      </w:r>
    </w:p>
    <w:p w14:paraId="4B15DE9F" w14:textId="77777777" w:rsidR="00801993" w:rsidRPr="002D639B" w:rsidRDefault="00801993" w:rsidP="00801993">
      <w:pPr>
        <w:pStyle w:val="B1"/>
        <w:ind w:left="284" w:firstLine="0"/>
        <w:rPr>
          <w:b/>
          <w:bCs/>
        </w:rPr>
      </w:pPr>
      <w:r w:rsidRPr="002D639B">
        <w:t xml:space="preserve">39-42 </w:t>
      </w:r>
      <w:r w:rsidRPr="002D639B">
        <w:rPr>
          <w:b/>
          <w:bCs/>
        </w:rPr>
        <w:t xml:space="preserve">ACK request </w:t>
      </w:r>
    </w:p>
    <w:p w14:paraId="210A56D3" w14:textId="77777777" w:rsidR="005564BE" w:rsidRPr="00B35555" w:rsidRDefault="00801993" w:rsidP="005564BE">
      <w:pPr>
        <w:pStyle w:val="B1"/>
        <w:keepNext/>
        <w:keepLines/>
        <w:ind w:left="850" w:hanging="283"/>
      </w:pPr>
      <w:r w:rsidRPr="002D639B">
        <w:lastRenderedPageBreak/>
        <w:tab/>
        <w:t>The calling party  responds to the 200 (OK) response with an ACK request.</w:t>
      </w:r>
    </w:p>
    <w:p w14:paraId="24B1A70F" w14:textId="77777777" w:rsidR="005564BE" w:rsidRPr="002D639B" w:rsidRDefault="005564BE" w:rsidP="005564BE">
      <w:pPr>
        <w:pStyle w:val="Heading3"/>
      </w:pPr>
      <w:bookmarkStart w:id="30" w:name="_Toc163164355"/>
      <w:r>
        <w:t>5.2.3</w:t>
      </w:r>
      <w:r>
        <w:tab/>
        <w:t>Signalling f</w:t>
      </w:r>
      <w:r w:rsidRPr="002D639B">
        <w:t>low</w:t>
      </w:r>
      <w:r>
        <w:t xml:space="preserve"> without UPDATE request</w:t>
      </w:r>
      <w:bookmarkEnd w:id="30"/>
    </w:p>
    <w:p w14:paraId="4E62AC16" w14:textId="77777777" w:rsidR="005564BE" w:rsidRPr="002D639B" w:rsidRDefault="005564BE" w:rsidP="005564BE"/>
    <w:p w14:paraId="3A70A654" w14:textId="77777777" w:rsidR="005564BE" w:rsidRPr="002D639B" w:rsidRDefault="005564BE" w:rsidP="005564BE">
      <w:pPr>
        <w:pStyle w:val="TH"/>
      </w:pPr>
      <w:r>
        <w:object w:dxaOrig="10126" w:dyaOrig="8771" w14:anchorId="3F8AF137">
          <v:shape id="_x0000_i1033" type="#_x0000_t75" style="width:481.5pt;height:417pt" o:ole="">
            <v:imagedata r:id="rId25" o:title=""/>
          </v:shape>
          <o:OLEObject Type="Embed" ProgID="Visio.Drawing.11" ShapeID="_x0000_i1033" DrawAspect="Content" ObjectID="_1773777164" r:id="rId26"/>
        </w:object>
      </w:r>
    </w:p>
    <w:p w14:paraId="0EA9B24B" w14:textId="77777777" w:rsidR="005564BE" w:rsidRPr="002D639B" w:rsidRDefault="005564BE" w:rsidP="005564BE">
      <w:pPr>
        <w:pStyle w:val="TF"/>
      </w:pPr>
      <w:r>
        <w:t>Figure</w:t>
      </w:r>
      <w:r w:rsidR="00126474">
        <w:t> </w:t>
      </w:r>
      <w:r>
        <w:t>5.2.3</w:t>
      </w:r>
      <w:r w:rsidRPr="002D639B">
        <w:t>-</w:t>
      </w:r>
      <w:r>
        <w:t>1</w:t>
      </w:r>
      <w:r w:rsidRPr="002D639B">
        <w:t xml:space="preserve">: IMS session setup, resource reservation on originating side only </w:t>
      </w:r>
    </w:p>
    <w:p w14:paraId="1F29AF8E" w14:textId="77777777" w:rsidR="005564BE" w:rsidRPr="002D639B" w:rsidRDefault="005564BE" w:rsidP="005564BE">
      <w:pPr>
        <w:tabs>
          <w:tab w:val="num" w:pos="1440"/>
        </w:tabs>
      </w:pPr>
      <w:r w:rsidRPr="002D639B">
        <w:t xml:space="preserve">The details of the signalling flows are as follows: </w:t>
      </w:r>
    </w:p>
    <w:p w14:paraId="1D4098EE" w14:textId="77777777" w:rsidR="005564BE" w:rsidRPr="002D639B" w:rsidRDefault="005564BE" w:rsidP="005564BE">
      <w:pPr>
        <w:pStyle w:val="B1"/>
        <w:rPr>
          <w:b/>
        </w:rPr>
      </w:pPr>
      <w:r w:rsidRPr="002D639B">
        <w:t>1.</w:t>
      </w:r>
      <w:r w:rsidRPr="002D639B">
        <w:rPr>
          <w:b/>
        </w:rPr>
        <w:tab/>
        <w:t xml:space="preserve">INVITE request (UE#1 to P-CSCF#1) </w:t>
      </w:r>
      <w:r>
        <w:rPr>
          <w:b/>
          <w:bCs/>
        </w:rPr>
        <w:t>see example in table</w:t>
      </w:r>
      <w:r w:rsidR="00091697">
        <w:rPr>
          <w:b/>
          <w:bCs/>
        </w:rPr>
        <w:t> </w:t>
      </w:r>
      <w:r>
        <w:rPr>
          <w:b/>
          <w:bCs/>
        </w:rPr>
        <w:t>5.2.3-1</w:t>
      </w:r>
    </w:p>
    <w:p w14:paraId="52379ABB" w14:textId="77777777" w:rsidR="005564BE" w:rsidRPr="002D639B" w:rsidRDefault="005564BE" w:rsidP="005564BE">
      <w:pPr>
        <w:pStyle w:val="B2"/>
      </w:pPr>
      <w:r w:rsidRPr="002D639B">
        <w:tab/>
        <w:t xml:space="preserve">For this example, it is assumed that UE#1 is willing to establish a multimedia session comprising a video stream and an audio stream. The video stream supports H.263 codec. The audio stream supports the </w:t>
      </w:r>
      <w:r>
        <w:t>EVRC</w:t>
      </w:r>
      <w:r w:rsidRPr="002D639B">
        <w:t xml:space="preserve"> codec.</w:t>
      </w:r>
    </w:p>
    <w:p w14:paraId="3A37E195" w14:textId="77777777" w:rsidR="005564BE" w:rsidRPr="002D639B" w:rsidRDefault="005564BE" w:rsidP="005564BE">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CD5EF51" w14:textId="77777777" w:rsidR="005564BE" w:rsidRPr="002D639B" w:rsidRDefault="005564BE" w:rsidP="005564BE">
      <w:pPr>
        <w:pStyle w:val="B2"/>
      </w:pPr>
      <w:r w:rsidRPr="002D639B">
        <w:tab/>
        <w:t>UE#1 does not have available the resources that are necessary to transport the media.</w:t>
      </w:r>
    </w:p>
    <w:p w14:paraId="064AB645" w14:textId="77777777" w:rsidR="005564BE" w:rsidRPr="002D639B" w:rsidRDefault="005564BE" w:rsidP="005564BE">
      <w:pPr>
        <w:pStyle w:val="TH"/>
      </w:pPr>
      <w:r w:rsidRPr="002D639B">
        <w:t>Table</w:t>
      </w:r>
      <w:r w:rsidR="00091697">
        <w:t> </w:t>
      </w:r>
      <w:r w:rsidRPr="002D639B">
        <w:t>5.2</w:t>
      </w:r>
      <w:r>
        <w:t>.3</w:t>
      </w:r>
      <w:r w:rsidRPr="002D639B">
        <w:t>-1: INVITE request (UE#1 to P-CSCF)</w:t>
      </w:r>
    </w:p>
    <w:p w14:paraId="7B3F1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3F9EBE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7F3B6B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BB584E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Route: &lt;sip:pcscf1.visited1.net:7531;lr;comp=sigcomp&gt;, &lt;sip:scscf1.home1.net;lr&gt;</w:t>
      </w:r>
    </w:p>
    <w:p w14:paraId="2DB8D7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724C9C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3GPP2-1X-HRPD; ci-3gpp2=</w:t>
      </w:r>
      <w:r w:rsidRPr="00B26D00">
        <w:rPr>
          <w:rStyle w:val="Message"/>
          <w:rFonts w:cs="Courier New"/>
          <w:kern w:val="2"/>
          <w:sz w:val="18"/>
          <w:szCs w:val="18"/>
        </w:rPr>
        <w:t>1234123412341234123412341234123411</w:t>
      </w:r>
    </w:p>
    <w:p w14:paraId="495D694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F9C93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4C20D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389CE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CFCE9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73546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1D3207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994F34">
        <w:rPr>
          <w:snapToGrid w:val="0"/>
        </w:rPr>
        <w:t>,</w:t>
      </w:r>
      <w:r w:rsidRPr="002D639B">
        <w:rPr>
          <w:snapToGrid w:val="0"/>
        </w:rPr>
        <w:t xml:space="preserve"> </w:t>
      </w:r>
      <w:r w:rsidR="00994F34">
        <w:rPr>
          <w:snapToGrid w:val="0"/>
        </w:rPr>
        <w:t>gruu</w:t>
      </w:r>
      <w:r w:rsidR="003B4BC1">
        <w:rPr>
          <w:snapToGrid w:val="0"/>
        </w:rPr>
        <w:t>, 199</w:t>
      </w:r>
    </w:p>
    <w:p w14:paraId="1B9069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0E3D02B2" w14:textId="77777777" w:rsidR="00994F34" w:rsidRPr="002D639B" w:rsidRDefault="00994F34" w:rsidP="00994F34">
      <w:pPr>
        <w:pStyle w:val="PL"/>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559D1D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77C433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452A707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828570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E9F4EF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0A4D5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p>
    <w:p w14:paraId="1E981C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4C867A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E052E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7D0D0B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0E322DD"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BD6F32"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25FB5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CB705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458CEC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E020D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FC133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1F488A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1D2ACE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E44A75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AD38FD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141F4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7A4F05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44A282D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981C81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2E538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a=rtpmap:97 EVRC/8000</w:t>
      </w:r>
      <w:r w:rsidRPr="002D639B">
        <w:t xml:space="preserve"> </w:t>
      </w:r>
    </w:p>
    <w:p w14:paraId="5EA9D8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w:t>
      </w:r>
      <w:r>
        <w:t>ptime:20</w:t>
      </w:r>
    </w:p>
    <w:p w14:paraId="34DC62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05BCE3B6" w14:textId="77777777" w:rsidR="005564BE" w:rsidRPr="002D639B" w:rsidRDefault="005564BE" w:rsidP="005564BE"/>
    <w:p w14:paraId="3A786A99" w14:textId="77777777" w:rsidR="005564BE" w:rsidRPr="002D639B" w:rsidRDefault="005564BE" w:rsidP="005564BE">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389E533D" w14:textId="77777777" w:rsidR="005564BE" w:rsidRPr="002D639B" w:rsidRDefault="005564BE" w:rsidP="005564BE">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r w:rsidRPr="002D639B">
        <w:t xml:space="preserve"> </w:t>
      </w:r>
    </w:p>
    <w:p w14:paraId="2CEC14F7" w14:textId="77777777" w:rsidR="005564BE" w:rsidRPr="002D639B" w:rsidRDefault="005564BE" w:rsidP="005564BE">
      <w:pPr>
        <w:pStyle w:val="B1"/>
        <w:keepNext/>
        <w:rPr>
          <w:b/>
        </w:rPr>
      </w:pPr>
      <w:r w:rsidRPr="002D639B">
        <w:t>2.</w:t>
      </w:r>
      <w:r w:rsidRPr="002D639B">
        <w:rPr>
          <w:b/>
        </w:rPr>
        <w:tab/>
        <w:t>100 (Trying) response (P-CSCF#1 to UE#1)</w:t>
      </w:r>
    </w:p>
    <w:p w14:paraId="77ED1E58" w14:textId="77777777" w:rsidR="005564BE" w:rsidRPr="002D639B" w:rsidRDefault="005564BE" w:rsidP="005564BE">
      <w:pPr>
        <w:pStyle w:val="B2"/>
      </w:pPr>
      <w:r w:rsidRPr="002D639B">
        <w:tab/>
        <w:t>The P-CSCF responds to the INVITE request with a 100 (Trying) provisional response.</w:t>
      </w:r>
    </w:p>
    <w:p w14:paraId="5EB21545" w14:textId="77777777" w:rsidR="005564BE" w:rsidRPr="002D639B" w:rsidRDefault="005564BE" w:rsidP="005564BE">
      <w:pPr>
        <w:pStyle w:val="B1"/>
        <w:keepNext/>
        <w:ind w:left="284" w:firstLine="0"/>
        <w:rPr>
          <w:b/>
          <w:bCs/>
        </w:rPr>
      </w:pPr>
      <w:r w:rsidRPr="002D639B">
        <w:t>3</w:t>
      </w:r>
      <w:r w:rsidRPr="002D639B">
        <w:rPr>
          <w:b/>
        </w:rPr>
        <w:t>.</w:t>
      </w:r>
      <w:r w:rsidRPr="002D639B">
        <w:rPr>
          <w:b/>
        </w:rPr>
        <w:tab/>
        <w:t xml:space="preserve">INVITE request (P-CSCF#1 to S-CSCF#1) - </w:t>
      </w:r>
      <w:r w:rsidRPr="002D639B">
        <w:rPr>
          <w:b/>
          <w:bCs/>
        </w:rPr>
        <w:t>see example in table</w:t>
      </w:r>
      <w:r w:rsidR="00091697">
        <w:rPr>
          <w:b/>
          <w:bCs/>
        </w:rPr>
        <w:t> </w:t>
      </w:r>
      <w:r w:rsidRPr="002D639B">
        <w:rPr>
          <w:b/>
          <w:bCs/>
        </w:rPr>
        <w:t>5.2</w:t>
      </w:r>
      <w:r>
        <w:rPr>
          <w:b/>
          <w:bCs/>
        </w:rPr>
        <w:t>.3-2</w:t>
      </w:r>
    </w:p>
    <w:p w14:paraId="70E6E948" w14:textId="77777777" w:rsidR="005564BE" w:rsidRPr="002D639B" w:rsidRDefault="005564BE" w:rsidP="005564BE">
      <w:pPr>
        <w:pStyle w:val="TH"/>
      </w:pPr>
      <w:r w:rsidRPr="002D639B">
        <w:t>Table</w:t>
      </w:r>
      <w:r w:rsidR="00091697">
        <w:t> </w:t>
      </w:r>
      <w:r w:rsidRPr="002D639B">
        <w:t>5.2</w:t>
      </w:r>
      <w:r>
        <w:t>.3</w:t>
      </w:r>
      <w:r w:rsidRPr="002D639B">
        <w:t>-</w:t>
      </w:r>
      <w:r>
        <w:t>2</w:t>
      </w:r>
      <w:r w:rsidRPr="002D639B">
        <w:t>: INVITE request (P-CSCF#1 to S-CSCF#1)</w:t>
      </w:r>
    </w:p>
    <w:p w14:paraId="65905A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DF0B2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5EC142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CCD542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C2293B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58AB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625E3A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69BC74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139A6F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BC660F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2AF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90142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6201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8D6A8FF" w14:textId="77777777" w:rsidR="00994F34" w:rsidRDefault="005564BE"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E1E3A0C" w14:textId="77777777" w:rsidR="005564BE"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38A5980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3C725A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Allow: </w:t>
      </w:r>
    </w:p>
    <w:p w14:paraId="49FD60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87845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59134C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5458D15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E6472F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E9B3E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4BC8D4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085C58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6F683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0CD6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99E9C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A9D5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7ECB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5BEC8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8CE3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03B9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EA6C97" w14:textId="77777777" w:rsidR="005564BE" w:rsidRPr="002D639B" w:rsidRDefault="005564BE" w:rsidP="005564BE">
      <w:pPr>
        <w:pStyle w:val="B2"/>
        <w:ind w:left="0" w:firstLine="0"/>
      </w:pPr>
    </w:p>
    <w:p w14:paraId="6F54ADDA" w14:textId="77777777" w:rsidR="005564BE" w:rsidRPr="002D639B" w:rsidRDefault="005564BE" w:rsidP="005564BE">
      <w:pPr>
        <w:pStyle w:val="B1"/>
        <w:keepNext/>
        <w:rPr>
          <w:b/>
        </w:rPr>
      </w:pPr>
      <w:r w:rsidRPr="002D639B">
        <w:t>4.</w:t>
      </w:r>
      <w:r w:rsidRPr="002D639B">
        <w:rPr>
          <w:b/>
        </w:rPr>
        <w:tab/>
        <w:t>100 (Trying) response (S-CSCF#1 to P-CSCF#1)</w:t>
      </w:r>
    </w:p>
    <w:p w14:paraId="1E9E6B99" w14:textId="77777777" w:rsidR="005564BE" w:rsidRPr="002D639B" w:rsidRDefault="005564BE" w:rsidP="005564BE">
      <w:pPr>
        <w:pStyle w:val="B2"/>
      </w:pPr>
      <w:r w:rsidRPr="002D639B">
        <w:tab/>
        <w:t>The S-CSCF responds to the INVITE request with a 100 (Trying) provisional response.</w:t>
      </w:r>
    </w:p>
    <w:p w14:paraId="3E929989" w14:textId="77777777" w:rsidR="005564BE" w:rsidRPr="002D639B" w:rsidRDefault="005564BE" w:rsidP="005564BE">
      <w:pPr>
        <w:pStyle w:val="B1"/>
        <w:keepNext/>
        <w:rPr>
          <w:b/>
        </w:rPr>
      </w:pPr>
      <w:r w:rsidRPr="002D639B">
        <w:t>5.</w:t>
      </w:r>
      <w:r w:rsidRPr="002D639B">
        <w:rPr>
          <w:b/>
        </w:rPr>
        <w:tab/>
        <w:t xml:space="preserve">INVITE request (S-CSCF#2 to P-CSCF#2) </w:t>
      </w:r>
      <w:r w:rsidRPr="002D639B">
        <w:rPr>
          <w:b/>
          <w:bCs/>
        </w:rPr>
        <w:t>see example in table</w:t>
      </w:r>
      <w:r w:rsidR="00091697">
        <w:rPr>
          <w:b/>
          <w:bCs/>
        </w:rPr>
        <w:t> </w:t>
      </w:r>
      <w:r w:rsidRPr="002D639B">
        <w:rPr>
          <w:b/>
          <w:bCs/>
        </w:rPr>
        <w:t>5.2</w:t>
      </w:r>
      <w:r>
        <w:rPr>
          <w:b/>
          <w:bCs/>
        </w:rPr>
        <w:t>.3</w:t>
      </w:r>
      <w:r w:rsidRPr="002D639B">
        <w:rPr>
          <w:b/>
          <w:bCs/>
        </w:rPr>
        <w:t>-</w:t>
      </w:r>
      <w:r>
        <w:rPr>
          <w:b/>
          <w:bCs/>
        </w:rPr>
        <w:t>3</w:t>
      </w:r>
    </w:p>
    <w:p w14:paraId="1918E527" w14:textId="77777777" w:rsidR="005564BE" w:rsidRPr="002D639B" w:rsidRDefault="005564BE" w:rsidP="005564BE">
      <w:pPr>
        <w:pStyle w:val="TH"/>
      </w:pPr>
      <w:r w:rsidRPr="002D639B">
        <w:t>Table</w:t>
      </w:r>
      <w:r w:rsidR="00091697">
        <w:t> </w:t>
      </w:r>
      <w:r w:rsidRPr="002D639B">
        <w:t>5.2</w:t>
      </w:r>
      <w:r>
        <w:t>.3</w:t>
      </w:r>
      <w:r w:rsidRPr="002D639B">
        <w:t>-</w:t>
      </w:r>
      <w:r>
        <w:t>3</w:t>
      </w:r>
      <w:r w:rsidRPr="002D639B">
        <w:t>: INVITE request (S-CSCF#2 to P-CSCF#2)</w:t>
      </w:r>
    </w:p>
    <w:p w14:paraId="6B1BCE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4CCF8D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672ED6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620A631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387EE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0CAF97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229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A8055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62441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DA826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5C908F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6A1F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E4F482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28F10FA"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58B0B61"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40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277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20AED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683F0AE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591140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9BA5C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3D8A2C1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8CAF8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D9DC8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9155D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3B310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8987B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227CC0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BCACE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214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C389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7E0B3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8083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C46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56878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F42EBB" w14:textId="77777777" w:rsidR="005564BE" w:rsidRPr="002D639B" w:rsidRDefault="005564BE" w:rsidP="005564BE">
      <w:pPr>
        <w:pStyle w:val="B1"/>
        <w:keepNext/>
      </w:pPr>
    </w:p>
    <w:p w14:paraId="09B1A7E9" w14:textId="77777777" w:rsidR="005564BE" w:rsidRPr="002D639B" w:rsidRDefault="005564BE" w:rsidP="005564BE">
      <w:pPr>
        <w:pStyle w:val="B1"/>
        <w:keepNext/>
        <w:rPr>
          <w:b/>
        </w:rPr>
      </w:pPr>
      <w:r w:rsidRPr="002D639B">
        <w:t>6.</w:t>
      </w:r>
      <w:r w:rsidRPr="002D639B">
        <w:rPr>
          <w:b/>
        </w:rPr>
        <w:tab/>
        <w:t>100 (Trying) response (P-CSCF#2 to S-CSCF#2)</w:t>
      </w:r>
    </w:p>
    <w:p w14:paraId="7F833F4D" w14:textId="77777777" w:rsidR="005564BE" w:rsidRPr="002D639B" w:rsidRDefault="005564BE" w:rsidP="005564BE">
      <w:pPr>
        <w:pStyle w:val="B2"/>
      </w:pPr>
      <w:r w:rsidRPr="002D639B">
        <w:tab/>
        <w:t>The P-CSCF#2 responds to the INVITE request with a 100 (Trying) provisional response.</w:t>
      </w:r>
    </w:p>
    <w:p w14:paraId="69206CE0" w14:textId="77777777" w:rsidR="005564BE" w:rsidRPr="002D639B" w:rsidRDefault="005564BE" w:rsidP="005564BE">
      <w:pPr>
        <w:pStyle w:val="B1"/>
        <w:keepNext/>
      </w:pPr>
      <w:r w:rsidRPr="002D639B">
        <w:lastRenderedPageBreak/>
        <w:t>7.</w:t>
      </w:r>
      <w:r w:rsidR="00A024C9">
        <w:tab/>
      </w:r>
      <w:r w:rsidRPr="002D639B">
        <w:rPr>
          <w:b/>
          <w:bCs/>
        </w:rPr>
        <w:t>INVITE request (P-CSCF#2 to UE #2) - see example in table</w:t>
      </w:r>
      <w:r w:rsidR="00091697">
        <w:rPr>
          <w:b/>
          <w:bCs/>
        </w:rPr>
        <w:t> </w:t>
      </w:r>
      <w:r w:rsidRPr="002D639B">
        <w:rPr>
          <w:b/>
          <w:bCs/>
        </w:rPr>
        <w:t>5.2</w:t>
      </w:r>
      <w:r>
        <w:rPr>
          <w:b/>
          <w:bCs/>
        </w:rPr>
        <w:t>.3</w:t>
      </w:r>
      <w:r w:rsidRPr="002D639B">
        <w:rPr>
          <w:b/>
          <w:bCs/>
        </w:rPr>
        <w:t>-</w:t>
      </w:r>
      <w:r>
        <w:rPr>
          <w:b/>
          <w:bCs/>
        </w:rPr>
        <w:t>4</w:t>
      </w:r>
    </w:p>
    <w:p w14:paraId="1BFDA99D" w14:textId="77777777" w:rsidR="005564BE" w:rsidRPr="002D639B" w:rsidRDefault="005564BE" w:rsidP="005564BE">
      <w:pPr>
        <w:pStyle w:val="B2"/>
      </w:pPr>
      <w:r w:rsidRPr="002D639B">
        <w:tab/>
        <w:t xml:space="preserve">P-CSCF#2 forwards the INVITE request to UE#2. </w:t>
      </w:r>
    </w:p>
    <w:p w14:paraId="6D60B683" w14:textId="77777777" w:rsidR="005564BE" w:rsidRPr="002D639B" w:rsidRDefault="005564BE" w:rsidP="005564BE">
      <w:pPr>
        <w:pStyle w:val="TH"/>
      </w:pPr>
      <w:r w:rsidRPr="002D639B">
        <w:t>Table</w:t>
      </w:r>
      <w:r w:rsidR="00091697">
        <w:t> </w:t>
      </w:r>
      <w:r w:rsidRPr="002D639B">
        <w:t>5.2</w:t>
      </w:r>
      <w:r>
        <w:t>.3</w:t>
      </w:r>
      <w:r w:rsidRPr="002D639B">
        <w:t>-</w:t>
      </w:r>
      <w:r>
        <w:t>4</w:t>
      </w:r>
      <w:r w:rsidRPr="002D639B">
        <w:t>: INVITE request (P-CSCF#2 to UE#2</w:t>
      </w:r>
      <w:r>
        <w:t>)</w:t>
      </w:r>
    </w:p>
    <w:p w14:paraId="3246AE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CA37E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72EBF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276CE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8EC61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F6F52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CC9527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26CF1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88E2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666B34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F77B2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3CB6B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D3AC772"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0302645E"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DD118A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9AC9D5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5E1CB9B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F0D9AA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F254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69CD0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8F9A8F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D3A2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E1C96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9D273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9B1F2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AC3BA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1DBDA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A4DD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843833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0E1B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51C3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CCC1A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23E86E" w14:textId="77777777" w:rsidR="005564BE" w:rsidRPr="002D639B" w:rsidRDefault="005564BE" w:rsidP="005564BE">
      <w:pPr>
        <w:pStyle w:val="B1"/>
        <w:keepNext/>
        <w:rPr>
          <w:b/>
        </w:rPr>
      </w:pPr>
    </w:p>
    <w:p w14:paraId="2598AB97" w14:textId="77777777" w:rsidR="005564BE" w:rsidRPr="002D639B" w:rsidRDefault="005564BE" w:rsidP="005564BE">
      <w:pPr>
        <w:pStyle w:val="B1"/>
        <w:keepNext/>
        <w:rPr>
          <w:b/>
        </w:rPr>
      </w:pPr>
      <w:r w:rsidRPr="002D639B">
        <w:t>8.</w:t>
      </w:r>
      <w:r w:rsidRPr="002D639B">
        <w:rPr>
          <w:b/>
        </w:rPr>
        <w:tab/>
        <w:t>100 (Trying) response (UE#2 to P-CSCF</w:t>
      </w:r>
      <w:r>
        <w:rPr>
          <w:b/>
        </w:rPr>
        <w:t>#2</w:t>
      </w:r>
      <w:r w:rsidRPr="002D639B">
        <w:rPr>
          <w:b/>
        </w:rPr>
        <w:t>)</w:t>
      </w:r>
    </w:p>
    <w:p w14:paraId="6CFB7B59" w14:textId="77777777" w:rsidR="005564BE" w:rsidRPr="002D639B" w:rsidRDefault="005564BE" w:rsidP="005564BE">
      <w:pPr>
        <w:pStyle w:val="B2"/>
      </w:pPr>
      <w:r w:rsidRPr="002D639B">
        <w:t>The UE responds to the INVITE request with a 100 (Trying) provisional response.</w:t>
      </w:r>
    </w:p>
    <w:p w14:paraId="06B7E7B7" w14:textId="77777777" w:rsidR="005564BE" w:rsidRPr="002D639B" w:rsidRDefault="005564BE" w:rsidP="005564BE">
      <w:pPr>
        <w:pStyle w:val="B1"/>
        <w:keepNext/>
        <w:rPr>
          <w:b/>
        </w:rPr>
      </w:pPr>
      <w:r w:rsidRPr="002D639B">
        <w:t>9.</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5.2</w:t>
      </w:r>
      <w:r>
        <w:rPr>
          <w:b/>
          <w:bCs/>
        </w:rPr>
        <w:t>.3</w:t>
      </w:r>
      <w:r w:rsidRPr="002D639B">
        <w:rPr>
          <w:b/>
          <w:bCs/>
        </w:rPr>
        <w:t>-</w:t>
      </w:r>
      <w:r>
        <w:rPr>
          <w:b/>
          <w:bCs/>
        </w:rPr>
        <w:t>5</w:t>
      </w:r>
    </w:p>
    <w:p w14:paraId="58411DFD" w14:textId="77777777" w:rsidR="005564BE" w:rsidRPr="002D639B" w:rsidRDefault="005564BE" w:rsidP="005564BE">
      <w:pPr>
        <w:pStyle w:val="B2"/>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52849D3" w14:textId="77777777" w:rsidR="005564BE" w:rsidRPr="002D639B" w:rsidRDefault="005564BE" w:rsidP="005564BE">
      <w:pPr>
        <w:pStyle w:val="B2"/>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05A51878" w14:textId="77777777" w:rsidR="005564BE" w:rsidRPr="002D639B" w:rsidRDefault="005564BE" w:rsidP="005564BE">
      <w:pPr>
        <w:pStyle w:val="B2"/>
      </w:pPr>
      <w:r w:rsidRPr="002D639B">
        <w:tab/>
        <w:t>UE#2 has all necessary resources available and indicates that in the SDP</w:t>
      </w:r>
    </w:p>
    <w:p w14:paraId="29A86DE4" w14:textId="77777777" w:rsidR="005564BE" w:rsidRPr="002D639B" w:rsidRDefault="005564BE" w:rsidP="005564BE">
      <w:pPr>
        <w:pStyle w:val="TH"/>
      </w:pPr>
      <w:r w:rsidRPr="002D639B">
        <w:lastRenderedPageBreak/>
        <w:t>Table</w:t>
      </w:r>
      <w:r w:rsidR="00091697">
        <w:t> </w:t>
      </w:r>
      <w:r w:rsidRPr="002D639B">
        <w:t>5.2</w:t>
      </w:r>
      <w:r>
        <w:t>.3</w:t>
      </w:r>
      <w:r w:rsidRPr="002D639B">
        <w:t>-</w:t>
      </w:r>
      <w:r>
        <w:t>5</w:t>
      </w:r>
      <w:r w:rsidRPr="002D639B">
        <w:t>: 183 (Session Progress) response (UE#2 to P-CSCF#2)</w:t>
      </w:r>
    </w:p>
    <w:p w14:paraId="3D8C83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29B68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EF3D1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AB540F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768A61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BE07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621A7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64327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307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C7C4A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574D96D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569FF10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0EE3AE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E55E9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0F69D4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FFBD3A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AF29B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843AF4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57A7F8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1EF92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ED4115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8AB06F5"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0436CD9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457A7C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070D58E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6196D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894C0B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DB2BF8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D6B09C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E628EF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613E0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3961DC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710217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7851C41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73DBCA1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1E5CA2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7789DBC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EC0C99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t>a=rtpmap:97 EVRC/8000</w:t>
      </w:r>
    </w:p>
    <w:p w14:paraId="45037CF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r>
        <w:t>ptime:20</w:t>
      </w:r>
    </w:p>
    <w:p w14:paraId="31DD6C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6902FF2" w14:textId="77777777" w:rsidR="005564BE" w:rsidRPr="002D639B" w:rsidRDefault="005564BE" w:rsidP="005564BE">
      <w:pPr>
        <w:pStyle w:val="B1"/>
        <w:keepNext/>
      </w:pPr>
    </w:p>
    <w:p w14:paraId="348C2152" w14:textId="77777777" w:rsidR="005564BE" w:rsidRPr="002D639B" w:rsidRDefault="005564BE" w:rsidP="005564BE">
      <w:pPr>
        <w:pStyle w:val="B2"/>
      </w:pPr>
    </w:p>
    <w:p w14:paraId="7EE7086C" w14:textId="77777777" w:rsidR="005564BE" w:rsidRPr="002D639B" w:rsidRDefault="005564BE" w:rsidP="005564BE">
      <w:pPr>
        <w:pStyle w:val="B1"/>
        <w:ind w:left="284" w:firstLine="0"/>
        <w:rPr>
          <w:b/>
        </w:rPr>
      </w:pPr>
      <w:r w:rsidRPr="002D639B">
        <w:rPr>
          <w:bCs/>
        </w:rPr>
        <w:t>10.</w:t>
      </w:r>
      <w:r w:rsidRPr="002D639B">
        <w:rPr>
          <w:bCs/>
        </w:rPr>
        <w:tab/>
      </w:r>
      <w:r w:rsidRPr="002D639B">
        <w:rPr>
          <w:b/>
          <w:bCs/>
        </w:rPr>
        <w:t>183 (session progress)</w:t>
      </w:r>
      <w:r w:rsidRPr="002D639B">
        <w:rPr>
          <w:b/>
        </w:rPr>
        <w:t xml:space="preserve"> response (P-CSCF#2 to S-CSCF#2) – see example in table</w:t>
      </w:r>
      <w:r w:rsidR="00091697">
        <w:rPr>
          <w:b/>
        </w:rPr>
        <w:t> </w:t>
      </w:r>
      <w:r w:rsidRPr="002D639B">
        <w:rPr>
          <w:b/>
        </w:rPr>
        <w:t>5.2</w:t>
      </w:r>
      <w:r>
        <w:rPr>
          <w:b/>
        </w:rPr>
        <w:t>.3-6</w:t>
      </w:r>
    </w:p>
    <w:p w14:paraId="003B1BF0"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.3-6</w:t>
      </w:r>
      <w:r w:rsidRPr="002D639B">
        <w:t>: 183 (Session Progress) response (P-CSCF#2 to S-CSCF#2)</w:t>
      </w:r>
    </w:p>
    <w:p w14:paraId="76AB6D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99B552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71D753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02732A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0ACED8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C52C5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4E6777F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272B8B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243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4591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FC27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89595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4134BF7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FA0EF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C2202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FD86E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D0E94E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373B8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97A5B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62166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A5897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CBE3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FE1E6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8613F5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5C89F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C939E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64095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C5D6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CABD9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2D8098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F302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B2A1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5A74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207550" w14:textId="77777777" w:rsidR="005564BE" w:rsidRPr="002D639B" w:rsidRDefault="005564BE" w:rsidP="005564BE"/>
    <w:p w14:paraId="4B416251" w14:textId="77777777" w:rsidR="005564BE" w:rsidRPr="002D639B" w:rsidRDefault="005564BE" w:rsidP="005564BE">
      <w:pPr>
        <w:pStyle w:val="B1"/>
        <w:ind w:left="284" w:firstLine="0"/>
        <w:rPr>
          <w:b/>
        </w:rPr>
      </w:pPr>
      <w:r w:rsidRPr="002D639B">
        <w:rPr>
          <w:bCs/>
        </w:rPr>
        <w:t>11.</w:t>
      </w:r>
      <w:r w:rsidRPr="002D639B">
        <w:rPr>
          <w:b/>
          <w:bCs/>
        </w:rPr>
        <w:tab/>
        <w:t>183 (session progress)</w:t>
      </w:r>
      <w:r w:rsidRPr="002D639B">
        <w:rPr>
          <w:b/>
        </w:rPr>
        <w:t xml:space="preserve"> response (S-CSCF#1 to P-CSCF#1) – see example in table</w:t>
      </w:r>
      <w:r w:rsidR="00091697">
        <w:rPr>
          <w:b/>
        </w:rPr>
        <w:t> </w:t>
      </w:r>
      <w:r w:rsidRPr="002D639B">
        <w:rPr>
          <w:b/>
        </w:rPr>
        <w:t>5.2</w:t>
      </w:r>
      <w:r>
        <w:rPr>
          <w:b/>
        </w:rPr>
        <w:t>.3</w:t>
      </w:r>
      <w:r w:rsidRPr="002D639B">
        <w:rPr>
          <w:b/>
        </w:rPr>
        <w:t>-</w:t>
      </w:r>
      <w:r>
        <w:rPr>
          <w:b/>
        </w:rPr>
        <w:t>7</w:t>
      </w:r>
    </w:p>
    <w:p w14:paraId="266598C4"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7</w:t>
      </w:r>
      <w:r w:rsidRPr="002D639B">
        <w:t>: 183 (Session Progress) response (P-CSCF#2 to S-CSCF#2)</w:t>
      </w:r>
    </w:p>
    <w:p w14:paraId="22A25A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981CB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35893F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831FC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0B4291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A991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3D2D147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5763A2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3A18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746D5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386D68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6E0B3B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55B2F9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63CE7C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99595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A9B6D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7CC6F2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8D100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14FC3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AFAA8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D25374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7C5ACF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589D0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3017B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ADD09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CC3AC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316A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8F2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8DB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730B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D55D6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6D59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FEA5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D1D7F5F" w14:textId="77777777" w:rsidR="005564BE" w:rsidRPr="002D639B" w:rsidRDefault="005564BE" w:rsidP="005564BE"/>
    <w:p w14:paraId="2FAC3681" w14:textId="77777777" w:rsidR="005564BE" w:rsidRPr="002D639B" w:rsidRDefault="005564BE" w:rsidP="005564BE">
      <w:pPr>
        <w:pStyle w:val="B2"/>
      </w:pPr>
    </w:p>
    <w:p w14:paraId="7CB3C847" w14:textId="77777777" w:rsidR="005564BE" w:rsidRPr="002D639B" w:rsidRDefault="005564BE" w:rsidP="005564BE">
      <w:pPr>
        <w:pStyle w:val="B1"/>
        <w:ind w:left="284" w:firstLine="0"/>
        <w:rPr>
          <w:b/>
        </w:rPr>
      </w:pPr>
      <w:r>
        <w:t>12</w:t>
      </w:r>
      <w:r w:rsidRPr="002D639B">
        <w:rPr>
          <w:b/>
        </w:rPr>
        <w:t>.</w:t>
      </w:r>
      <w:r w:rsidRPr="002D639B">
        <w:rPr>
          <w:b/>
        </w:rPr>
        <w:tab/>
        <w:t>183 (Session Progress) response (P-CSCF</w:t>
      </w:r>
      <w:r>
        <w:rPr>
          <w:b/>
        </w:rPr>
        <w:t>#1</w:t>
      </w:r>
      <w:r w:rsidRPr="002D639B">
        <w:rPr>
          <w:b/>
        </w:rPr>
        <w:t xml:space="preserve"> to UE</w:t>
      </w:r>
      <w:r>
        <w:rPr>
          <w:b/>
        </w:rPr>
        <w:t>#1</w:t>
      </w:r>
      <w:r w:rsidRPr="002D639B">
        <w:rPr>
          <w:b/>
        </w:rPr>
        <w:t>) – see example in table</w:t>
      </w:r>
      <w:r w:rsidR="00091697">
        <w:rPr>
          <w:b/>
        </w:rPr>
        <w:t> </w:t>
      </w:r>
      <w:r w:rsidRPr="002D639B">
        <w:rPr>
          <w:b/>
        </w:rPr>
        <w:t>5.2</w:t>
      </w:r>
      <w:r>
        <w:rPr>
          <w:b/>
        </w:rPr>
        <w:t>.3</w:t>
      </w:r>
      <w:r w:rsidRPr="002D639B">
        <w:rPr>
          <w:b/>
        </w:rPr>
        <w:t>-</w:t>
      </w:r>
      <w:r>
        <w:rPr>
          <w:b/>
        </w:rPr>
        <w:t>8</w:t>
      </w:r>
    </w:p>
    <w:p w14:paraId="18174EB2"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8</w:t>
      </w:r>
      <w:r w:rsidRPr="002D639B">
        <w:t>: 183 (Session Progress) response (P-CSCF#1 to UE#1)</w:t>
      </w:r>
    </w:p>
    <w:p w14:paraId="5132C2B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3653F0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E2FA0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4378C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210D4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AA4EC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62B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97B5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187F1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D0D4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86694C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266AFA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86E2C5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A874D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97A84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71FD13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2AAAC7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4A26EB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67F84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50571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DA38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B47AC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8D801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B710A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07F3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106FA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9777C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DC37D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57CF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CFE1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FAA862" w14:textId="77777777" w:rsidR="005564BE" w:rsidRPr="002D639B" w:rsidRDefault="005564BE" w:rsidP="005564BE">
      <w:pPr>
        <w:pStyle w:val="B1"/>
        <w:ind w:left="284" w:firstLine="0"/>
        <w:rPr>
          <w:b/>
        </w:rPr>
      </w:pPr>
    </w:p>
    <w:p w14:paraId="431ABBED" w14:textId="77777777" w:rsidR="005564BE" w:rsidRPr="002D639B" w:rsidRDefault="005564BE" w:rsidP="005564BE">
      <w:pPr>
        <w:pStyle w:val="B1"/>
        <w:keepNext/>
      </w:pPr>
      <w:r>
        <w:t>13</w:t>
      </w:r>
      <w:r w:rsidRPr="002D639B">
        <w:t>.</w:t>
      </w:r>
      <w:r w:rsidRPr="002D639B">
        <w:tab/>
      </w:r>
      <w:r>
        <w:rPr>
          <w:b/>
        </w:rPr>
        <w:t>Resource Reservation Completed</w:t>
      </w:r>
    </w:p>
    <w:p w14:paraId="73A8448B" w14:textId="77777777" w:rsidR="005564BE" w:rsidRPr="002D639B" w:rsidRDefault="005564BE" w:rsidP="005564BE">
      <w:pPr>
        <w:pStyle w:val="B2"/>
      </w:pPr>
      <w:r w:rsidRPr="002D639B">
        <w:tab/>
        <w:t xml:space="preserve">The originating UE </w:t>
      </w:r>
      <w:r>
        <w:t xml:space="preserve">has finished setting up resources </w:t>
      </w:r>
      <w:r w:rsidRPr="002D639B">
        <w:t xml:space="preserve">in accordance with the media description </w:t>
      </w:r>
      <w:r>
        <w:t>required for the session</w:t>
      </w:r>
      <w:r w:rsidRPr="002D639B">
        <w:t xml:space="preserve">. </w:t>
      </w:r>
    </w:p>
    <w:p w14:paraId="195A7359" w14:textId="77777777" w:rsidR="005564BE" w:rsidRPr="002D639B" w:rsidRDefault="005564BE" w:rsidP="005564BE">
      <w:pPr>
        <w:pStyle w:val="B1"/>
        <w:rPr>
          <w:b/>
        </w:rPr>
      </w:pPr>
      <w:r>
        <w:t>14</w:t>
      </w:r>
      <w:r w:rsidRPr="002D639B">
        <w:t>.</w:t>
      </w:r>
      <w:r w:rsidRPr="002D639B">
        <w:rPr>
          <w:b/>
          <w:bCs/>
        </w:rPr>
        <w:tab/>
      </w:r>
      <w:r>
        <w:rPr>
          <w:b/>
          <w:bCs/>
        </w:rPr>
        <w:t>PRACK</w:t>
      </w:r>
      <w:r w:rsidRPr="002D639B">
        <w:rPr>
          <w:b/>
          <w:bCs/>
        </w:rPr>
        <w:t xml:space="preserve"> </w:t>
      </w:r>
      <w:r>
        <w:rPr>
          <w:b/>
        </w:rPr>
        <w:t>request (UE#1 to P-CSCF#1</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9</w:t>
      </w:r>
    </w:p>
    <w:p w14:paraId="3E07D1B5" w14:textId="77777777" w:rsidR="005564BE" w:rsidRPr="002D639B" w:rsidRDefault="005564BE" w:rsidP="005564BE">
      <w:pPr>
        <w:pStyle w:val="B2"/>
      </w:pPr>
      <w:r w:rsidRPr="002D639B">
        <w:t xml:space="preserve">UE#1 indicates that it can send and receive media as the necessary resources are available. </w:t>
      </w:r>
    </w:p>
    <w:p w14:paraId="4D04E552" w14:textId="77777777" w:rsidR="005564BE" w:rsidRPr="002D639B" w:rsidRDefault="005564BE" w:rsidP="005564BE">
      <w:pPr>
        <w:pStyle w:val="TH"/>
      </w:pPr>
      <w:r w:rsidRPr="002D639B">
        <w:t>Table</w:t>
      </w:r>
      <w:r w:rsidR="00091697">
        <w:t> </w:t>
      </w:r>
      <w:r w:rsidRPr="002D639B">
        <w:t>5.2</w:t>
      </w:r>
      <w:r>
        <w:t>.3-9</w:t>
      </w:r>
      <w:r w:rsidRPr="002D639B">
        <w:t xml:space="preserve">: </w:t>
      </w:r>
      <w:r>
        <w:t>PRACK</w:t>
      </w:r>
      <w:r w:rsidRPr="002D639B">
        <w:t xml:space="preserve"> request (UE#1 to P-CSCF#1)</w:t>
      </w:r>
    </w:p>
    <w:p w14:paraId="4FDE491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&lt;sip:[5555::eee:fff:aaa:bbb]:8805;comp=sigcomp</w:t>
      </w:r>
    </w:p>
    <w:p w14:paraId="1DA6CA1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22A3292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686D6B8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Route: &lt;sip:pcscf1.visited1.net:7531;lr;comp=sigcomp&gt;, &lt;sip:orig@scscf1.home1.net;lr&gt;</w:t>
      </w:r>
    </w:p>
    <w:p w14:paraId="48C29E5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6D404A76"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5675842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55CC78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w:t>
      </w:r>
      <w:r>
        <w:rPr>
          <w:snapToGrid w:val="0"/>
        </w:rPr>
        <w:t>8</w:t>
      </w:r>
      <w:r w:rsidRPr="002D639B">
        <w:rPr>
          <w:snapToGrid w:val="0"/>
        </w:rPr>
        <w:t xml:space="preserve"> </w:t>
      </w:r>
      <w:r>
        <w:rPr>
          <w:snapToGrid w:val="0"/>
        </w:rPr>
        <w:t>PRACK</w:t>
      </w:r>
    </w:p>
    <w:p w14:paraId="035F78B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t>, precondition</w:t>
      </w:r>
    </w:p>
    <w:p w14:paraId="00A5A81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6E2F58DE"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pPr>
      <w:r w:rsidRPr="002D639B">
        <w:t>Security-Verify: ipsec-3gpp; q=0.1; alg=hmac-sha-1-96; spi=87654321; port1=7531</w:t>
      </w:r>
    </w:p>
    <w:p w14:paraId="297131E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RAck: 9021 127 INVITE</w:t>
      </w:r>
    </w:p>
    <w:p w14:paraId="7694A75C"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snapToGrid w:val="0"/>
        </w:rPr>
        <w:t>;comp=sigcomp</w:t>
      </w:r>
      <w:r w:rsidR="00994F34">
        <w:rPr>
          <w:snapToGrid w:val="0"/>
        </w:rPr>
        <w:t>&gt;</w:t>
      </w:r>
    </w:p>
    <w:p w14:paraId="3FE56DF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5FB81B7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5022DF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FAA747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942A5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4CE2D9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5B323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347680AF"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13392E4"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7296FC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551A7D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8A1BB6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9F2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82A459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BBED0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C7FC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E3E91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m=audio 3456 RTP/AVP 97 96</w:t>
      </w:r>
    </w:p>
    <w:p w14:paraId="2155789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670121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316E74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758985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7D2E5E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0C997B8"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p>
    <w:p w14:paraId="40CE436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a=ptime:20</w:t>
      </w:r>
      <w:r w:rsidRPr="002D639B">
        <w:t xml:space="preserve"> </w:t>
      </w:r>
    </w:p>
    <w:p w14:paraId="43FCFD9E" w14:textId="77777777" w:rsidR="005564BE" w:rsidRPr="002D639B" w:rsidRDefault="005564BE" w:rsidP="005564BE">
      <w:pPr>
        <w:pStyle w:val="EditorsNote"/>
        <w:rPr>
          <w:color w:val="auto"/>
        </w:rPr>
      </w:pPr>
    </w:p>
    <w:p w14:paraId="5B9A7482" w14:textId="77777777" w:rsidR="005564BE" w:rsidRPr="002D639B" w:rsidRDefault="005564BE" w:rsidP="005564BE">
      <w:pPr>
        <w:pStyle w:val="B1"/>
        <w:ind w:left="284" w:firstLine="0"/>
        <w:rPr>
          <w:b/>
          <w:bCs/>
        </w:rPr>
      </w:pPr>
      <w:r>
        <w:rPr>
          <w:bCs/>
        </w:rPr>
        <w:t>15</w:t>
      </w:r>
      <w:r w:rsidRPr="002D639B">
        <w:rPr>
          <w:bCs/>
        </w:rPr>
        <w:t>.</w:t>
      </w:r>
      <w:r w:rsidRPr="002D639B">
        <w:rPr>
          <w:bCs/>
        </w:rPr>
        <w:tab/>
      </w:r>
      <w:r>
        <w:rPr>
          <w:b/>
          <w:bCs/>
        </w:rPr>
        <w:t>PRACK</w:t>
      </w:r>
      <w:r w:rsidRPr="002D639B">
        <w:rPr>
          <w:b/>
        </w:rPr>
        <w:t xml:space="preserve"> request (P-CSCF#1 to S-CSCF#1) </w:t>
      </w:r>
      <w:r w:rsidRPr="002D639B">
        <w:rPr>
          <w:b/>
          <w:bCs/>
        </w:rPr>
        <w:t>- see example in table</w:t>
      </w:r>
      <w:r w:rsidR="00091697">
        <w:rPr>
          <w:b/>
          <w:bCs/>
        </w:rPr>
        <w:t> </w:t>
      </w:r>
      <w:r w:rsidRPr="002D639B">
        <w:rPr>
          <w:b/>
          <w:bCs/>
        </w:rPr>
        <w:t>5.2</w:t>
      </w:r>
      <w:r>
        <w:rPr>
          <w:b/>
          <w:bCs/>
        </w:rPr>
        <w:t>.3</w:t>
      </w:r>
      <w:r w:rsidRPr="002D639B">
        <w:rPr>
          <w:b/>
          <w:bCs/>
        </w:rPr>
        <w:t>-</w:t>
      </w:r>
      <w:r>
        <w:rPr>
          <w:b/>
          <w:bCs/>
        </w:rPr>
        <w:t>10</w:t>
      </w:r>
    </w:p>
    <w:p w14:paraId="4F747E76" w14:textId="77777777" w:rsidR="005564BE" w:rsidRPr="002D639B" w:rsidRDefault="005564BE" w:rsidP="005564BE">
      <w:pPr>
        <w:pStyle w:val="TH"/>
      </w:pPr>
      <w:r w:rsidRPr="002D639B">
        <w:t>Table</w:t>
      </w:r>
      <w:r w:rsidR="00091697">
        <w:t> </w:t>
      </w:r>
      <w:r w:rsidRPr="002D639B">
        <w:t>5.2</w:t>
      </w:r>
      <w:r>
        <w:t>.3</w:t>
      </w:r>
      <w:r w:rsidRPr="002D639B">
        <w:t>-</w:t>
      </w:r>
      <w:r>
        <w:t>10</w:t>
      </w:r>
      <w:r w:rsidRPr="002D639B">
        <w:t xml:space="preserve">: </w:t>
      </w:r>
      <w:r>
        <w:t>PRACK</w:t>
      </w:r>
      <w:r w:rsidRPr="002D639B">
        <w:t xml:space="preserve"> request (P-CSCF#1 to S-CSCF#1)</w:t>
      </w:r>
    </w:p>
    <w:p w14:paraId="432449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sip:</w:t>
      </w:r>
      <w:r w:rsidRPr="002D639B">
        <w:rPr>
          <w:snapToGrid w:val="0"/>
        </w:rPr>
        <w:t>[5555::eee:fff:aaa:bbb]</w:t>
      </w:r>
      <w:r w:rsidRPr="002D639B">
        <w:t>:8805;comp=sigcomp</w:t>
      </w:r>
      <w:r w:rsidRPr="002D639B">
        <w:rPr>
          <w:snapToGrid w:val="0"/>
        </w:rPr>
        <w:t xml:space="preserve"> SIP/2.0</w:t>
      </w:r>
    </w:p>
    <w:p w14:paraId="6225F0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64826F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7AFD8F2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C69570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203BB6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DC8BD1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90A953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60B16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226B1D32"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024BC1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 Precondition</w:t>
      </w:r>
    </w:p>
    <w:p w14:paraId="2F57EA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r w:rsidRPr="002D639B">
        <w:rPr>
          <w:snapToGrid w:val="0"/>
        </w:rPr>
        <w:t xml:space="preserve"> </w:t>
      </w:r>
    </w:p>
    <w:p w14:paraId="5AD8E12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4D422B4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E82E6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ECA42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305DBF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78517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7EB38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5D7ADE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376B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9E5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55EAE0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C46B8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0FB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7054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5BDA0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76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C5400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7355EFF" w14:textId="77777777" w:rsidR="005564BE" w:rsidRPr="002D639B" w:rsidRDefault="005564BE" w:rsidP="005564BE"/>
    <w:p w14:paraId="558A4769" w14:textId="77777777" w:rsidR="005564BE" w:rsidRPr="002D639B" w:rsidRDefault="005564BE" w:rsidP="005564BE">
      <w:pPr>
        <w:pStyle w:val="B1"/>
        <w:rPr>
          <w:b/>
        </w:rPr>
      </w:pPr>
      <w:r>
        <w:t>16. PRACK</w:t>
      </w:r>
      <w:r w:rsidRPr="002D639B">
        <w:rPr>
          <w:b/>
          <w:bCs/>
        </w:rPr>
        <w:t xml:space="preserve"> </w:t>
      </w:r>
      <w:r>
        <w:rPr>
          <w:b/>
        </w:rPr>
        <w:t>request (S-CSCF#2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11</w:t>
      </w:r>
    </w:p>
    <w:p w14:paraId="34E25AD7" w14:textId="77777777" w:rsidR="005564BE" w:rsidRPr="002D639B" w:rsidRDefault="005564BE" w:rsidP="005564BE">
      <w:pPr>
        <w:pStyle w:val="TH"/>
      </w:pPr>
      <w:r w:rsidRPr="002D639B">
        <w:t>Table</w:t>
      </w:r>
      <w:r w:rsidR="00091697">
        <w:t> </w:t>
      </w:r>
      <w:r w:rsidRPr="002D639B">
        <w:t>5.2</w:t>
      </w:r>
      <w:r>
        <w:t>.3</w:t>
      </w:r>
      <w:r w:rsidRPr="002D639B">
        <w:t>-</w:t>
      </w:r>
      <w:r>
        <w:t>11</w:t>
      </w:r>
      <w:r w:rsidRPr="002D639B">
        <w:t xml:space="preserve">: </w:t>
      </w:r>
      <w:r>
        <w:t>PRACK</w:t>
      </w:r>
      <w:r w:rsidRPr="002D639B">
        <w:t xml:space="preserve"> request (S-CSCF#2 to P-CSCF#2)</w:t>
      </w:r>
    </w:p>
    <w:p w14:paraId="6AC3BF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72A2D3B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6BA04FE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0025E45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8B51F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79167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50499B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CEAD99"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DE698EE"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5285AD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6D6AE0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83769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0D499F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723A6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DB163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93D1D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8B3049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6C2E9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E92D68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23C83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83634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98348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4C85C2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7D87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D1A6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FC33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5071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2A19F" w14:textId="77777777" w:rsidR="005564BE" w:rsidRPr="002D639B" w:rsidRDefault="005564BE" w:rsidP="005564BE"/>
    <w:p w14:paraId="039F1C98" w14:textId="77777777" w:rsidR="005564BE" w:rsidRPr="002D639B" w:rsidRDefault="005564BE" w:rsidP="005564BE">
      <w:pPr>
        <w:pStyle w:val="B1"/>
        <w:ind w:left="284" w:firstLine="0"/>
        <w:rPr>
          <w:b/>
        </w:rPr>
      </w:pPr>
      <w:r>
        <w:rPr>
          <w:bCs/>
        </w:rPr>
        <w:t>17</w:t>
      </w:r>
      <w:r w:rsidRPr="002D639B">
        <w:rPr>
          <w:bCs/>
        </w:rPr>
        <w:t>.</w:t>
      </w:r>
      <w:r w:rsidRPr="002D639B">
        <w:rPr>
          <w:bCs/>
        </w:rPr>
        <w:tab/>
      </w:r>
      <w:r>
        <w:rPr>
          <w:b/>
          <w:bCs/>
        </w:rPr>
        <w:t>PRACK</w:t>
      </w:r>
      <w:r w:rsidRPr="002D639B">
        <w:rPr>
          <w:b/>
          <w:bCs/>
        </w:rPr>
        <w:t xml:space="preserve"> </w:t>
      </w:r>
      <w:r w:rsidRPr="002D639B">
        <w:rPr>
          <w:b/>
        </w:rPr>
        <w:t xml:space="preserve">request (P-CSCF#2 to UE#2) </w:t>
      </w:r>
      <w:r w:rsidRPr="002D639B">
        <w:rPr>
          <w:b/>
          <w:bCs/>
        </w:rPr>
        <w:t>- see example in table</w:t>
      </w:r>
      <w:r w:rsidR="00091697">
        <w:rPr>
          <w:b/>
          <w:bCs/>
        </w:rPr>
        <w:t> </w:t>
      </w:r>
      <w:r w:rsidRPr="002D639B">
        <w:rPr>
          <w:b/>
          <w:bCs/>
        </w:rPr>
        <w:t>5.2-</w:t>
      </w:r>
      <w:r>
        <w:rPr>
          <w:b/>
          <w:bCs/>
        </w:rPr>
        <w:t>12</w:t>
      </w:r>
    </w:p>
    <w:p w14:paraId="0A189FCE" w14:textId="77777777" w:rsidR="005564BE" w:rsidRPr="002D639B" w:rsidRDefault="005564BE" w:rsidP="005564BE">
      <w:pPr>
        <w:pStyle w:val="TH"/>
      </w:pPr>
      <w:r w:rsidRPr="002D639B">
        <w:t>Table</w:t>
      </w:r>
      <w:r w:rsidR="00091697">
        <w:t> </w:t>
      </w:r>
      <w:r w:rsidRPr="002D639B">
        <w:t>5.2</w:t>
      </w:r>
      <w:r>
        <w:t>.3</w:t>
      </w:r>
      <w:r w:rsidRPr="002D639B">
        <w:t>-</w:t>
      </w:r>
      <w:r>
        <w:t>12</w:t>
      </w:r>
      <w:r w:rsidRPr="002D639B">
        <w:t xml:space="preserve">: </w:t>
      </w:r>
      <w:r>
        <w:t>PRACK</w:t>
      </w:r>
      <w:r w:rsidRPr="002D639B">
        <w:t xml:space="preserve"> request (S-CSCF#2 to P-CSCF#2)</w:t>
      </w:r>
    </w:p>
    <w:p w14:paraId="6DB758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2DC0CAB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82CBA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46FB7D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91B5E4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9FD31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1657A74"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1D1777E1"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5EAE02"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534650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r w:rsidRPr="002D639B">
        <w:rPr>
          <w:snapToGrid w:val="0"/>
        </w:rPr>
        <w:t xml:space="preserve"> </w:t>
      </w:r>
    </w:p>
    <w:p w14:paraId="4B7FAD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C3707C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631A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F9684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21E38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2372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F860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B8F0E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A261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7147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CEEA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188D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FEEA3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104A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D5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5A00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CFCCDD" w14:textId="77777777" w:rsidR="005564BE" w:rsidRPr="002D639B" w:rsidRDefault="005564BE" w:rsidP="005564BE">
      <w:pPr>
        <w:pStyle w:val="TH"/>
      </w:pPr>
    </w:p>
    <w:p w14:paraId="49F2FDA5" w14:textId="77777777" w:rsidR="005564BE" w:rsidRPr="002D639B" w:rsidRDefault="005564BE" w:rsidP="005564BE">
      <w:pPr>
        <w:rPr>
          <w:noProof/>
        </w:rPr>
      </w:pPr>
    </w:p>
    <w:p w14:paraId="09F98819" w14:textId="77777777" w:rsidR="005564BE" w:rsidRPr="002D639B" w:rsidRDefault="005564BE" w:rsidP="005564BE">
      <w:pPr>
        <w:pStyle w:val="B1"/>
        <w:ind w:left="284" w:firstLine="0"/>
        <w:rPr>
          <w:b/>
        </w:rPr>
      </w:pPr>
      <w:r>
        <w:rPr>
          <w:bCs/>
        </w:rPr>
        <w:t>18</w:t>
      </w:r>
      <w:r w:rsidRPr="002D639B">
        <w:rPr>
          <w:bCs/>
        </w:rPr>
        <w:t>.</w:t>
      </w:r>
      <w:r w:rsidRPr="002D639B">
        <w:rPr>
          <w:bCs/>
        </w:rPr>
        <w:tab/>
      </w:r>
      <w:r w:rsidRPr="002D639B">
        <w:rPr>
          <w:b/>
          <w:bCs/>
        </w:rPr>
        <w:t>200 (OK)</w:t>
      </w:r>
      <w:r w:rsidRPr="002D639B">
        <w:rPr>
          <w:b/>
        </w:rPr>
        <w:t xml:space="preserve"> response (UE</w:t>
      </w:r>
      <w:r>
        <w:rPr>
          <w:b/>
        </w:rPr>
        <w:t>#2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13</w:t>
      </w:r>
    </w:p>
    <w:p w14:paraId="44E6E2CD" w14:textId="77777777" w:rsidR="005564BE" w:rsidRPr="002D639B" w:rsidRDefault="005564BE" w:rsidP="005564BE">
      <w:pPr>
        <w:pStyle w:val="B2"/>
      </w:pPr>
      <w:r w:rsidRPr="002D639B">
        <w:tab/>
        <w:t>UE</w:t>
      </w:r>
      <w:r>
        <w:t>#2</w:t>
      </w:r>
      <w:r w:rsidRPr="002D639B">
        <w:t xml:space="preserve"> acknowledges the </w:t>
      </w:r>
      <w:r>
        <w:t>PRACK</w:t>
      </w:r>
      <w:r w:rsidRPr="002D639B">
        <w:t xml:space="preserve"> request  with a 200 (OK) response.</w:t>
      </w:r>
    </w:p>
    <w:p w14:paraId="6897A365" w14:textId="77777777" w:rsidR="005564BE" w:rsidRPr="002D639B" w:rsidRDefault="005564BE" w:rsidP="005564BE">
      <w:pPr>
        <w:pStyle w:val="B2"/>
      </w:pPr>
      <w:r w:rsidRPr="002D639B">
        <w:tab/>
        <w:t>UE</w:t>
      </w:r>
      <w:r>
        <w:t>#2</w:t>
      </w:r>
      <w:r w:rsidRPr="002D639B">
        <w:t xml:space="preserve"> indicates that the local resources are available</w:t>
      </w:r>
      <w:r>
        <w:t>.</w:t>
      </w:r>
    </w:p>
    <w:p w14:paraId="1C643A20" w14:textId="77777777" w:rsidR="005564BE" w:rsidRPr="002D639B" w:rsidRDefault="005564BE" w:rsidP="005564BE">
      <w:pPr>
        <w:pStyle w:val="TH"/>
      </w:pPr>
      <w:r>
        <w:lastRenderedPageBreak/>
        <w:t>Table</w:t>
      </w:r>
      <w:r w:rsidR="00091697">
        <w:t> </w:t>
      </w:r>
      <w:r>
        <w:t>5.2.3-13</w:t>
      </w:r>
      <w:r w:rsidRPr="002D639B">
        <w:t>: 200(OK) response (UE</w:t>
      </w:r>
      <w:r>
        <w:t>#2</w:t>
      </w:r>
      <w:r w:rsidRPr="002D639B">
        <w:t xml:space="preserve"> to P-CSCF</w:t>
      </w:r>
      <w:r>
        <w:t>#2</w:t>
      </w:r>
      <w:r w:rsidRPr="002D639B">
        <w:t>)</w:t>
      </w:r>
    </w:p>
    <w:p w14:paraId="4C16AEB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D38D10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7B80F1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 xml:space="preserve">P-Access-Network-Info: </w:t>
      </w:r>
      <w:r w:rsidRPr="002D639B">
        <w:rPr>
          <w:lang w:eastAsia="ko-KR"/>
        </w:rPr>
        <w:t>IEEE-802.11a</w:t>
      </w:r>
    </w:p>
    <w:p w14:paraId="5B282133"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 tag=171828</w:t>
      </w:r>
    </w:p>
    <w:p w14:paraId="2D8E89A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50449E1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7372D0CB" w14:textId="77777777" w:rsidR="005165BC" w:rsidRDefault="005564BE"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 128</w:t>
      </w:r>
      <w:r w:rsidRPr="002D639B">
        <w:rPr>
          <w:snapToGrid w:val="0"/>
        </w:rPr>
        <w:t xml:space="preserve"> </w:t>
      </w:r>
      <w:r>
        <w:rPr>
          <w:snapToGrid w:val="0"/>
        </w:rPr>
        <w:t>PRACK</w:t>
      </w:r>
      <w:r w:rsidR="005165BC" w:rsidRPr="005165BC">
        <w:rPr>
          <w:snapToGrid w:val="0"/>
        </w:rPr>
        <w:t xml:space="preserve"> </w:t>
      </w:r>
    </w:p>
    <w:p w14:paraId="16C0EB2B" w14:textId="77777777" w:rsidR="005564BE"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020A87F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90FFE0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5913BD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FB0B9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49CE6D9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0F4F2F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E674F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032220B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F4ED9FC"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F0D84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4B028B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551616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B792E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2E880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CA662D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a=sendrecv</w:t>
      </w:r>
    </w:p>
    <w:p w14:paraId="062A46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ED97A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184ECC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205D0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8732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ED6BD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24DD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5A71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CD2413B"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a=sendrecv</w:t>
      </w:r>
    </w:p>
    <w:p w14:paraId="091D58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r w:rsidRPr="002D639B">
        <w:t xml:space="preserve"> </w:t>
      </w:r>
    </w:p>
    <w:p w14:paraId="45EBB29C"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r>
        <w:t>ptime:20</w:t>
      </w:r>
    </w:p>
    <w:p w14:paraId="7E2FD632" w14:textId="77777777" w:rsidR="005564BE" w:rsidRPr="002D639B" w:rsidRDefault="005564BE" w:rsidP="005564BE">
      <w:pPr>
        <w:rPr>
          <w:noProof/>
        </w:rPr>
      </w:pPr>
    </w:p>
    <w:p w14:paraId="0C393FF7" w14:textId="77777777" w:rsidR="005564BE" w:rsidRPr="002D639B" w:rsidRDefault="005564BE" w:rsidP="005564BE">
      <w:pPr>
        <w:pStyle w:val="B1"/>
        <w:ind w:left="284" w:firstLine="0"/>
        <w:rPr>
          <w:b/>
        </w:rPr>
      </w:pPr>
      <w:r>
        <w:rPr>
          <w:bCs/>
        </w:rPr>
        <w:t>19</w:t>
      </w:r>
      <w:r w:rsidRPr="002D639B">
        <w:rPr>
          <w:bCs/>
        </w:rPr>
        <w:t>.</w:t>
      </w:r>
      <w:r w:rsidRPr="002D639B">
        <w:rPr>
          <w:bCs/>
        </w:rPr>
        <w:tab/>
      </w:r>
      <w:r w:rsidRPr="002D639B">
        <w:rPr>
          <w:b/>
          <w:bCs/>
        </w:rPr>
        <w:t>200 (OK)</w:t>
      </w:r>
      <w:r w:rsidRPr="002D639B">
        <w:rPr>
          <w:b/>
        </w:rPr>
        <w:t xml:space="preserve"> response (P-CSCF#2 to S-CSCF#2)  </w:t>
      </w:r>
      <w:r w:rsidRPr="002D639B">
        <w:rPr>
          <w:b/>
          <w:bCs/>
        </w:rPr>
        <w:t>- see example in table</w:t>
      </w:r>
      <w:r w:rsidR="00091697">
        <w:rPr>
          <w:b/>
          <w:bCs/>
        </w:rPr>
        <w:t> </w:t>
      </w:r>
      <w:r w:rsidRPr="002D639B">
        <w:rPr>
          <w:b/>
          <w:bCs/>
        </w:rPr>
        <w:t>5.2</w:t>
      </w:r>
      <w:r>
        <w:rPr>
          <w:b/>
          <w:bCs/>
        </w:rPr>
        <w:t>.3</w:t>
      </w:r>
      <w:r w:rsidRPr="002D639B">
        <w:rPr>
          <w:b/>
          <w:bCs/>
        </w:rPr>
        <w:t>-</w:t>
      </w:r>
      <w:r>
        <w:rPr>
          <w:b/>
          <w:bCs/>
        </w:rPr>
        <w:t>14</w:t>
      </w:r>
    </w:p>
    <w:p w14:paraId="0B57ADB1" w14:textId="77777777" w:rsidR="005564BE" w:rsidRPr="002D639B" w:rsidRDefault="005564BE" w:rsidP="005564BE">
      <w:pPr>
        <w:pStyle w:val="TH"/>
      </w:pPr>
      <w:r w:rsidRPr="002D639B">
        <w:t>Table</w:t>
      </w:r>
      <w:r w:rsidR="00091697">
        <w:t> </w:t>
      </w:r>
      <w:r w:rsidRPr="002D639B">
        <w:t>5.2</w:t>
      </w:r>
      <w:r>
        <w:t>.3</w:t>
      </w:r>
      <w:r w:rsidRPr="002D639B">
        <w:t>-</w:t>
      </w:r>
      <w:r>
        <w:t>14</w:t>
      </w:r>
      <w:r w:rsidRPr="002D639B">
        <w:t>: 200(OK) response (P-CSCF#2 to S-CSCF#2)</w:t>
      </w:r>
    </w:p>
    <w:p w14:paraId="3DAF134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00844D1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E8D1B5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65F42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96A3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105DB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C3EBD0"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F3A6A9F"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3F192A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37AC1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5764A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BEB8B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503D9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F57D3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74B437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D68527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6631AE4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AF8837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AD8F8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0CC9D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D60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F1DD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CD43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FB32BB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1F9A9" w14:textId="77777777" w:rsidR="005564BE" w:rsidRPr="002D639B" w:rsidRDefault="005564BE" w:rsidP="005564BE"/>
    <w:p w14:paraId="6BF36F81" w14:textId="77777777" w:rsidR="005564BE" w:rsidRPr="002D639B" w:rsidRDefault="005564BE" w:rsidP="005564BE"/>
    <w:p w14:paraId="7509A105" w14:textId="77777777" w:rsidR="005564BE" w:rsidRPr="002D639B" w:rsidRDefault="005564BE" w:rsidP="005564BE">
      <w:pPr>
        <w:pStyle w:val="B1"/>
        <w:ind w:left="284" w:firstLine="0"/>
        <w:rPr>
          <w:b/>
        </w:rPr>
      </w:pPr>
      <w:r>
        <w:rPr>
          <w:bCs/>
        </w:rPr>
        <w:t>20</w:t>
      </w:r>
      <w:r w:rsidRPr="002D639B">
        <w:rPr>
          <w:bCs/>
        </w:rPr>
        <w:t>.</w:t>
      </w:r>
      <w:r w:rsidRPr="002D639B">
        <w:rPr>
          <w:bCs/>
        </w:rPr>
        <w:tab/>
      </w:r>
      <w:r w:rsidRPr="002D639B">
        <w:rPr>
          <w:b/>
          <w:bCs/>
        </w:rPr>
        <w:t>200 (OK)</w:t>
      </w:r>
      <w:r>
        <w:rPr>
          <w:b/>
        </w:rPr>
        <w:t xml:space="preserve"> response (S-CSCF#1 to P-CSCF#</w:t>
      </w:r>
      <w:r w:rsidRPr="002D639B">
        <w:rPr>
          <w:b/>
        </w:rPr>
        <w:t xml:space="preserve">1) </w:t>
      </w:r>
      <w:r w:rsidRPr="002D639B">
        <w:rPr>
          <w:b/>
          <w:bCs/>
        </w:rPr>
        <w:t>- see example in table</w:t>
      </w:r>
      <w:r w:rsidR="00091697">
        <w:rPr>
          <w:b/>
          <w:bCs/>
        </w:rPr>
        <w:t> </w:t>
      </w:r>
      <w:r w:rsidRPr="002D639B">
        <w:rPr>
          <w:b/>
          <w:bCs/>
        </w:rPr>
        <w:t>5.2</w:t>
      </w:r>
      <w:r>
        <w:rPr>
          <w:b/>
          <w:bCs/>
        </w:rPr>
        <w:t>.3</w:t>
      </w:r>
      <w:r w:rsidRPr="002D639B">
        <w:rPr>
          <w:b/>
          <w:bCs/>
        </w:rPr>
        <w:t>-</w:t>
      </w:r>
      <w:r>
        <w:rPr>
          <w:b/>
          <w:bCs/>
        </w:rPr>
        <w:t>15</w:t>
      </w:r>
    </w:p>
    <w:p w14:paraId="0D733215" w14:textId="77777777" w:rsidR="005564BE" w:rsidRPr="002D639B" w:rsidRDefault="005564BE" w:rsidP="005564BE">
      <w:pPr>
        <w:pStyle w:val="TH"/>
      </w:pPr>
      <w:r w:rsidRPr="002D639B">
        <w:t>Table</w:t>
      </w:r>
      <w:r w:rsidR="00091697">
        <w:t> </w:t>
      </w:r>
      <w:r w:rsidRPr="002D639B">
        <w:t>5.2</w:t>
      </w:r>
      <w:r>
        <w:t>.3</w:t>
      </w:r>
      <w:r w:rsidRPr="002D639B">
        <w:t>-</w:t>
      </w:r>
      <w:r>
        <w:t>15</w:t>
      </w:r>
      <w:r w:rsidRPr="002D639B">
        <w:t>: 200(OK) response (S-CSCF#1 to P-CSCF#1)</w:t>
      </w:r>
    </w:p>
    <w:p w14:paraId="17550D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4F1A2A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4F900F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FA79F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8FCD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3D1BA16" w14:textId="77777777" w:rsidR="005165BC" w:rsidRDefault="005564BE"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7FDCDB32" w14:textId="77777777" w:rsidR="005564BE"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D1FB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09760A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A63DA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43B700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9C8D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EB03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0F9566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8744A4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051E9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18AA69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F24D4B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01CB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6E5BEA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CF22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798C9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12826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224AB8" w14:textId="77777777" w:rsidR="005564BE" w:rsidRPr="002D639B" w:rsidRDefault="005564BE" w:rsidP="005564BE">
      <w:pPr>
        <w:ind w:left="710" w:firstLine="142"/>
      </w:pPr>
    </w:p>
    <w:p w14:paraId="0C993463" w14:textId="77777777" w:rsidR="005564BE" w:rsidRPr="002D639B" w:rsidRDefault="005564BE" w:rsidP="005564BE">
      <w:pPr>
        <w:pStyle w:val="B1"/>
        <w:ind w:left="284" w:firstLine="0"/>
        <w:rPr>
          <w:b/>
        </w:rPr>
      </w:pPr>
      <w:r>
        <w:rPr>
          <w:bCs/>
        </w:rPr>
        <w:t>21</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sidR="00091697">
        <w:rPr>
          <w:b/>
          <w:bCs/>
        </w:rPr>
        <w:t> </w:t>
      </w:r>
      <w:r w:rsidRPr="002D639B">
        <w:rPr>
          <w:b/>
          <w:bCs/>
        </w:rPr>
        <w:t>5.2</w:t>
      </w:r>
      <w:r>
        <w:rPr>
          <w:b/>
          <w:bCs/>
        </w:rPr>
        <w:t>.3</w:t>
      </w:r>
      <w:r w:rsidRPr="002D639B">
        <w:rPr>
          <w:b/>
          <w:bCs/>
        </w:rPr>
        <w:t>-</w:t>
      </w:r>
      <w:r>
        <w:rPr>
          <w:b/>
          <w:bCs/>
        </w:rPr>
        <w:t>16</w:t>
      </w:r>
    </w:p>
    <w:p w14:paraId="6C7B6EA3" w14:textId="77777777" w:rsidR="005564BE" w:rsidRPr="002D639B" w:rsidRDefault="005564BE" w:rsidP="005564BE">
      <w:pPr>
        <w:pStyle w:val="TH"/>
      </w:pPr>
      <w:r w:rsidRPr="002D639B">
        <w:t>Table</w:t>
      </w:r>
      <w:r w:rsidR="00091697">
        <w:t> </w:t>
      </w:r>
      <w:r w:rsidRPr="002D639B">
        <w:t>5.2</w:t>
      </w:r>
      <w:r>
        <w:t>.3</w:t>
      </w:r>
      <w:r w:rsidRPr="002D639B">
        <w:t>-</w:t>
      </w:r>
      <w:r>
        <w:t>16</w:t>
      </w:r>
      <w:r w:rsidRPr="002D639B">
        <w:t>: 200(OK) response (P-CSCF#1 to UE#1)</w:t>
      </w:r>
    </w:p>
    <w:p w14:paraId="565057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633F85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704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5B68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0CA11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30F397E"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6A1D5B41"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0342CD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34D4FE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6A2CCCE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53BCBC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AA07E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A1AA7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BAB88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9E81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1CA223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628EBAD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8A2D2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7CDBC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07758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7354E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0052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78CC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B4CCB6B" w14:textId="77777777" w:rsidR="005564BE" w:rsidRPr="002D639B" w:rsidRDefault="005564BE" w:rsidP="005564BE">
      <w:pPr>
        <w:rPr>
          <w:noProof/>
        </w:rPr>
      </w:pPr>
    </w:p>
    <w:p w14:paraId="0C249234" w14:textId="77777777" w:rsidR="005564BE" w:rsidRPr="002D639B" w:rsidRDefault="005564BE" w:rsidP="005564BE">
      <w:pPr>
        <w:pStyle w:val="B1"/>
        <w:rPr>
          <w:b/>
          <w:bCs/>
        </w:rPr>
      </w:pPr>
      <w:r>
        <w:t>22</w:t>
      </w:r>
      <w:r w:rsidRPr="002D639B">
        <w:t xml:space="preserve"> -</w:t>
      </w:r>
      <w:r>
        <w:t xml:space="preserve"> 25</w:t>
      </w:r>
      <w:r w:rsidRPr="002D639B">
        <w:t xml:space="preserve"> . </w:t>
      </w:r>
      <w:r w:rsidRPr="002D639B">
        <w:rPr>
          <w:b/>
          <w:bCs/>
        </w:rPr>
        <w:t>180 (Ringing)</w:t>
      </w:r>
      <w:r w:rsidRPr="002D639B">
        <w:rPr>
          <w:b/>
        </w:rPr>
        <w:t xml:space="preserve"> response </w:t>
      </w:r>
    </w:p>
    <w:p w14:paraId="72098F8F" w14:textId="77777777" w:rsidR="005564BE" w:rsidRPr="002D639B" w:rsidRDefault="005564BE" w:rsidP="005564BE">
      <w:pPr>
        <w:pStyle w:val="B2"/>
        <w:ind w:left="567" w:firstLine="1"/>
      </w:pPr>
      <w:r w:rsidRPr="002D639B">
        <w:t xml:space="preserve">UE#2 </w:t>
      </w:r>
      <w:r>
        <w:t>sends the 180 (Ringing) response</w:t>
      </w:r>
      <w:r w:rsidRPr="002D639B">
        <w:t>.</w:t>
      </w:r>
    </w:p>
    <w:p w14:paraId="73D54367" w14:textId="77777777" w:rsidR="005564BE" w:rsidRPr="002D639B" w:rsidRDefault="005564BE" w:rsidP="005564BE">
      <w:pPr>
        <w:pStyle w:val="B1"/>
      </w:pPr>
      <w:r>
        <w:t>26 - 29</w:t>
      </w:r>
      <w:r w:rsidRPr="002D639B">
        <w:t xml:space="preserve"> .</w:t>
      </w:r>
      <w:r w:rsidRPr="002D639B">
        <w:rPr>
          <w:b/>
          <w:bCs/>
        </w:rPr>
        <w:t xml:space="preserve">200 (OK) response  </w:t>
      </w:r>
    </w:p>
    <w:p w14:paraId="5787BA55" w14:textId="77777777" w:rsidR="005564BE" w:rsidRPr="002D639B" w:rsidRDefault="005564BE" w:rsidP="005564BE">
      <w:pPr>
        <w:pStyle w:val="B2"/>
      </w:pPr>
      <w:r w:rsidRPr="002D639B">
        <w:tab/>
        <w:t>When the called party answers</w:t>
      </w:r>
      <w:r>
        <w:t>,</w:t>
      </w:r>
      <w:r w:rsidRPr="002D639B">
        <w:t xml:space="preserve"> the UE</w:t>
      </w:r>
      <w:r>
        <w:t>#2</w:t>
      </w:r>
      <w:r w:rsidRPr="002D639B">
        <w:t xml:space="preserve"> sends a 200 (OK) response final res</w:t>
      </w:r>
      <w:r>
        <w:t xml:space="preserve">ponse to the INVITE request </w:t>
      </w:r>
      <w:r w:rsidRPr="002D639B">
        <w:t>and starts the media flow(s) for this session.</w:t>
      </w:r>
    </w:p>
    <w:p w14:paraId="0D0428B9" w14:textId="77777777" w:rsidR="005564BE" w:rsidRPr="002D639B" w:rsidRDefault="005564BE" w:rsidP="005564BE">
      <w:pPr>
        <w:pStyle w:val="B1"/>
        <w:ind w:left="284" w:firstLine="0"/>
        <w:rPr>
          <w:b/>
          <w:bCs/>
        </w:rPr>
      </w:pPr>
      <w:r w:rsidRPr="002D639B">
        <w:t>3</w:t>
      </w:r>
      <w:r>
        <w:t xml:space="preserve">0 </w:t>
      </w:r>
      <w:r w:rsidRPr="002D639B">
        <w:t>-</w:t>
      </w:r>
      <w:r>
        <w:t xml:space="preserve"> 33 .</w:t>
      </w:r>
      <w:r w:rsidRPr="002D639B">
        <w:rPr>
          <w:b/>
          <w:bCs/>
        </w:rPr>
        <w:t xml:space="preserve">ACK request </w:t>
      </w:r>
    </w:p>
    <w:p w14:paraId="739AEC83" w14:textId="77777777" w:rsidR="005564BE" w:rsidRPr="002D639B" w:rsidRDefault="005564BE" w:rsidP="005564BE">
      <w:pPr>
        <w:pStyle w:val="B1"/>
        <w:keepNext/>
        <w:keepLines/>
        <w:ind w:left="850" w:hanging="283"/>
      </w:pPr>
      <w:r w:rsidRPr="002D639B">
        <w:lastRenderedPageBreak/>
        <w:tab/>
        <w:t>The calling party responds to the 200 (OK) response with an ACK request.</w:t>
      </w:r>
    </w:p>
    <w:p w14:paraId="19705D58" w14:textId="77777777" w:rsidR="005564BE" w:rsidRPr="002D639B" w:rsidRDefault="005564BE" w:rsidP="005564BE"/>
    <w:p w14:paraId="06B9C746" w14:textId="77777777" w:rsidR="002C1B5B" w:rsidRPr="002D639B" w:rsidRDefault="005F2A5A" w:rsidP="00127068">
      <w:pPr>
        <w:pStyle w:val="Heading2"/>
      </w:pPr>
      <w:bookmarkStart w:id="31" w:name="_Toc163164356"/>
      <w:r w:rsidRPr="002D639B">
        <w:t>5.3</w:t>
      </w:r>
      <w:r w:rsidRPr="002D639B">
        <w:tab/>
      </w:r>
      <w:r w:rsidR="002C1B5B" w:rsidRPr="002D639B">
        <w:t xml:space="preserve">Establishing a session when UE#1 has resources </w:t>
      </w:r>
      <w:r w:rsidR="000B5838" w:rsidRPr="002D639B">
        <w:t>available</w:t>
      </w:r>
      <w:r w:rsidR="002C1B5B" w:rsidRPr="002D639B">
        <w:t xml:space="preserve"> while UE#2 </w:t>
      </w:r>
      <w:r w:rsidR="00EC2B80">
        <w:t xml:space="preserve">does not have required </w:t>
      </w:r>
      <w:r w:rsidR="002C1B5B" w:rsidRPr="002D639B">
        <w:t>resource</w:t>
      </w:r>
      <w:r w:rsidR="00EC2B80">
        <w:t>s available</w:t>
      </w:r>
      <w:bookmarkEnd w:id="31"/>
    </w:p>
    <w:p w14:paraId="201E74CA" w14:textId="77777777" w:rsidR="002C1B5B" w:rsidRPr="002D639B" w:rsidRDefault="005F2A5A" w:rsidP="00127068">
      <w:pPr>
        <w:pStyle w:val="Heading3"/>
      </w:pPr>
      <w:bookmarkStart w:id="32" w:name="_Toc163164357"/>
      <w:r w:rsidRPr="002D639B">
        <w:t>5.3.1</w:t>
      </w:r>
      <w:r w:rsidRPr="002D639B">
        <w:tab/>
      </w:r>
      <w:r w:rsidR="002C1B5B" w:rsidRPr="002D639B">
        <w:t>Introduction</w:t>
      </w:r>
      <w:bookmarkEnd w:id="32"/>
    </w:p>
    <w:p w14:paraId="4B73313D" w14:textId="77777777" w:rsidR="002C1B5B" w:rsidRPr="002D639B" w:rsidRDefault="002C1B5B" w:rsidP="002C1B5B">
      <w:pPr>
        <w:tabs>
          <w:tab w:val="num" w:pos="1440"/>
        </w:tabs>
      </w:pPr>
      <w:r w:rsidRPr="002D639B">
        <w:t>The following flow</w:t>
      </w:r>
      <w:r w:rsidR="00634B94" w:rsidRPr="002D639B">
        <w:t>s</w:t>
      </w:r>
      <w:r w:rsidRPr="002D639B">
        <w:t xml:space="preserve"> show the establishment of a session where UE#</w:t>
      </w:r>
      <w:r w:rsidR="00EC2B80">
        <w:t>1</w:t>
      </w:r>
      <w:r w:rsidRPr="002D639B">
        <w:t xml:space="preserve"> </w:t>
      </w:r>
      <w:r w:rsidR="00EC2B80">
        <w:t xml:space="preserve">already </w:t>
      </w:r>
      <w:r w:rsidRPr="002D639B">
        <w:t xml:space="preserve">has all necessary local resources available (e.g. having an appropriate PDP context for the desired media available) </w:t>
      </w:r>
      <w:r w:rsidR="00EC2B80">
        <w:t xml:space="preserve">and does not need to perform resource reservation </w:t>
      </w:r>
      <w:r w:rsidRPr="002D639B">
        <w:t xml:space="preserve">while UE#2 </w:t>
      </w:r>
      <w:r w:rsidR="00EC2B80">
        <w:t xml:space="preserve">does not yet have the required resources available and </w:t>
      </w:r>
      <w:r w:rsidRPr="002D639B">
        <w:t xml:space="preserve">has to perform resource reservation. </w:t>
      </w:r>
    </w:p>
    <w:p w14:paraId="1D34D26B" w14:textId="77777777" w:rsidR="00EC2B80" w:rsidRDefault="00EC2B80" w:rsidP="00EC2B80">
      <w:pPr>
        <w:tabs>
          <w:tab w:val="num" w:pos="1440"/>
        </w:tabs>
      </w:pPr>
      <w:r>
        <w:t>Flow</w:t>
      </w:r>
      <w:r w:rsidR="00091697">
        <w:t> </w:t>
      </w:r>
      <w:r>
        <w:t xml:space="preserve">5.3.2 shows the case where UE#2 </w:t>
      </w:r>
      <w:r w:rsidRPr="002D639B">
        <w:t>perform</w:t>
      </w:r>
      <w:r>
        <w:t>s</w:t>
      </w:r>
      <w:r w:rsidRPr="002D639B">
        <w:t xml:space="preserve"> resource reservation</w:t>
      </w:r>
      <w:r>
        <w:t xml:space="preserve"> and uses a 200 (OK) response to the INVITE Request to send the SDP Answer</w:t>
      </w:r>
      <w:r w:rsidRPr="002D639B">
        <w:t xml:space="preserve">. </w:t>
      </w:r>
      <w:bookmarkStart w:id="33" w:name="OLE_LINK8"/>
      <w:bookmarkStart w:id="34" w:name="OLE_LINK9"/>
      <w:r>
        <w:t>Flow</w:t>
      </w:r>
      <w:r w:rsidR="00091697">
        <w:t> </w:t>
      </w:r>
      <w:r>
        <w:t xml:space="preserve">5.3.3 shows the case where UE#2 </w:t>
      </w:r>
      <w:r w:rsidRPr="002D639B">
        <w:t>perform</w:t>
      </w:r>
      <w:r>
        <w:t>s</w:t>
      </w:r>
      <w:r w:rsidRPr="002D639B">
        <w:t xml:space="preserve"> resource reservation</w:t>
      </w:r>
      <w:r>
        <w:t xml:space="preserve"> and uses a 180 Ringing response to the INVITE Request to send the SDP Answer</w:t>
      </w:r>
      <w:r w:rsidRPr="002D639B">
        <w:t xml:space="preserve">. </w:t>
      </w:r>
      <w:r>
        <w:t>Finally, Flow</w:t>
      </w:r>
      <w:r w:rsidR="00091697">
        <w:t> </w:t>
      </w:r>
      <w:r>
        <w:t>5.3.4 shows the case where the IP-CAN performs the resource reservation for UE#2 and UE#2 uses a 183 Session Progress response to the INVITE Request to send the SDP Answer</w:t>
      </w:r>
      <w:r w:rsidRPr="002D639B">
        <w:t xml:space="preserve">. </w:t>
      </w:r>
    </w:p>
    <w:bookmarkEnd w:id="33"/>
    <w:bookmarkEnd w:id="34"/>
    <w:p w14:paraId="0E7923DF" w14:textId="77777777" w:rsidR="002C1B5B" w:rsidRPr="002D639B" w:rsidRDefault="002C1B5B" w:rsidP="002C1B5B">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5861E30C" w14:textId="77777777" w:rsidR="002C1B5B" w:rsidRPr="002D639B" w:rsidRDefault="005F2A5A" w:rsidP="00127068">
      <w:pPr>
        <w:pStyle w:val="Heading3"/>
      </w:pPr>
      <w:bookmarkStart w:id="35" w:name="_Toc163164358"/>
      <w:r w:rsidRPr="002D639B">
        <w:t>5.3.2</w:t>
      </w:r>
      <w:r w:rsidRPr="002D639B">
        <w:tab/>
      </w:r>
      <w:r w:rsidR="002C1B5B" w:rsidRPr="002D639B">
        <w:t>Signalling Flow</w:t>
      </w:r>
      <w:r w:rsidR="00634B94" w:rsidRPr="002D639B">
        <w:t xml:space="preserve"> (with SDP answer in 200 </w:t>
      </w:r>
      <w:r w:rsidR="00FF7D67" w:rsidRPr="002D639B">
        <w:t>(</w:t>
      </w:r>
      <w:r w:rsidR="00634B94" w:rsidRPr="002D639B">
        <w:t>OK</w:t>
      </w:r>
      <w:r w:rsidR="00FF7D67" w:rsidRPr="002D639B">
        <w:t xml:space="preserve">) response </w:t>
      </w:r>
      <w:r w:rsidR="00634B94" w:rsidRPr="002D639B">
        <w:t xml:space="preserve"> for INVITE</w:t>
      </w:r>
      <w:r w:rsidR="00FF7D67" w:rsidRPr="002D639B">
        <w:t xml:space="preserve"> request</w:t>
      </w:r>
      <w:r w:rsidR="00634B94" w:rsidRPr="002D639B">
        <w:t>)</w:t>
      </w:r>
      <w:bookmarkEnd w:id="35"/>
    </w:p>
    <w:p w14:paraId="3E5036AD" w14:textId="77777777" w:rsidR="002C1B5B" w:rsidRPr="002D639B" w:rsidRDefault="002C1B5B" w:rsidP="002C1B5B"/>
    <w:p w14:paraId="264E533B" w14:textId="77777777" w:rsidR="002C1B5B" w:rsidRPr="002D639B" w:rsidRDefault="002C1B5B" w:rsidP="00386D99">
      <w:pPr>
        <w:pStyle w:val="TH"/>
      </w:pPr>
      <w:r w:rsidRPr="002D639B">
        <w:object w:dxaOrig="12824" w:dyaOrig="11732" w14:anchorId="5054A99D">
          <v:shape id="_x0000_i1034" type="#_x0000_t75" style="width:436.5pt;height:377pt" o:ole="">
            <v:imagedata r:id="rId27" o:title=""/>
          </v:shape>
          <o:OLEObject Type="Embed" ProgID="Visio.Drawing.11" ShapeID="_x0000_i1034" DrawAspect="Content" ObjectID="_1773777165" r:id="rId28"/>
        </w:object>
      </w:r>
    </w:p>
    <w:p w14:paraId="25DBC3BF" w14:textId="77777777" w:rsidR="002C1B5B" w:rsidRPr="002D639B" w:rsidRDefault="002C1B5B" w:rsidP="002C1B5B">
      <w:pPr>
        <w:pStyle w:val="TF"/>
      </w:pPr>
      <w:r w:rsidRPr="002D639B">
        <w:t>Figure</w:t>
      </w:r>
      <w:r w:rsidR="00091697">
        <w:t> </w:t>
      </w:r>
      <w:r w:rsidRPr="002D639B">
        <w:t xml:space="preserve">5.3-1: IMS session setup, resource reservation only on terminating side </w:t>
      </w:r>
    </w:p>
    <w:p w14:paraId="7AF12A89" w14:textId="77777777" w:rsidR="002C1B5B" w:rsidRPr="002D639B" w:rsidRDefault="002C1B5B" w:rsidP="002C1B5B">
      <w:pPr>
        <w:tabs>
          <w:tab w:val="num" w:pos="1440"/>
        </w:tabs>
      </w:pPr>
      <w:r w:rsidRPr="002D639B">
        <w:t xml:space="preserve"> The details of the signalling flows are as follows: </w:t>
      </w:r>
    </w:p>
    <w:p w14:paraId="10F9B3CC" w14:textId="77777777" w:rsidR="002C1B5B" w:rsidRPr="002D639B" w:rsidRDefault="002C1B5B" w:rsidP="002C1B5B">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5.3-1</w:t>
      </w:r>
    </w:p>
    <w:p w14:paraId="56734D7C" w14:textId="77777777" w:rsidR="002C1B5B" w:rsidRPr="002D639B" w:rsidRDefault="002C1B5B" w:rsidP="002C1B5B">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2070669D" w14:textId="77777777" w:rsidR="002C1B5B" w:rsidRPr="002D639B" w:rsidRDefault="002C1B5B" w:rsidP="002C1B5B">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131D6357" w14:textId="77777777" w:rsidR="002C1B5B" w:rsidRPr="002D639B" w:rsidRDefault="002C1B5B" w:rsidP="002C1B5B">
      <w:pPr>
        <w:pStyle w:val="B2"/>
      </w:pPr>
      <w:r w:rsidRPr="002D639B">
        <w:tab/>
        <w:t>UE#1 does have available the resources that are necessary to transport the media.</w:t>
      </w:r>
    </w:p>
    <w:p w14:paraId="6978ACF6" w14:textId="77777777" w:rsidR="002C1B5B" w:rsidRPr="002D639B" w:rsidRDefault="002C1B5B" w:rsidP="00D949E7">
      <w:pPr>
        <w:pStyle w:val="TH"/>
      </w:pPr>
      <w:r w:rsidRPr="002D639B">
        <w:lastRenderedPageBreak/>
        <w:t>Table</w:t>
      </w:r>
      <w:r w:rsidR="00091697">
        <w:t> </w:t>
      </w:r>
      <w:r w:rsidRPr="002D639B">
        <w:t xml:space="preserve">5.3-1: INVITE </w:t>
      </w:r>
      <w:r w:rsidR="00FF7D67" w:rsidRPr="002D639B">
        <w:t xml:space="preserve">request </w:t>
      </w:r>
      <w:r w:rsidRPr="002D639B">
        <w:t>(UE#1 to P-CSCF)</w:t>
      </w:r>
    </w:p>
    <w:p w14:paraId="5590479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1726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23664B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BC3DAC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3AD445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9235FA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D1842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B976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410D9C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57F0E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66A2C3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2303F4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FF98C0C" w14:textId="77777777" w:rsidR="00994F34"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994F34">
        <w:rPr>
          <w:snapToGrid w:val="0"/>
        </w:rPr>
        <w:t>,gruu</w:t>
      </w:r>
      <w:r w:rsidR="003B4BC1">
        <w:rPr>
          <w:snapToGrid w:val="0"/>
        </w:rPr>
        <w:t>, 199</w:t>
      </w:r>
    </w:p>
    <w:p w14:paraId="637E73CF" w14:textId="77777777" w:rsidR="002C1B5B"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2C1B5B" w:rsidRPr="002D639B">
        <w:rPr>
          <w:snapToGrid w:val="0"/>
        </w:rPr>
        <w:t xml:space="preserve"> </w:t>
      </w:r>
    </w:p>
    <w:p w14:paraId="052DC90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88602E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82A77A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703D987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60FC4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5E611B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0642A7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p>
    <w:p w14:paraId="461129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B6274B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B24085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205FC69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5538846"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9F95FC"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549B2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764C14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F5840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A4ACB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82B2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80430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D3F8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EEAC3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051976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52AA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rsidR="00686C1C" w:rsidRPr="002D639B">
        <w:t>sendrecv</w:t>
      </w:r>
    </w:p>
    <w:p w14:paraId="50E581A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FABF8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35CB0A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5F132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124CDE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BFC0D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FA8821A" w14:textId="77777777" w:rsidR="002C1B5B" w:rsidRPr="002D639B" w:rsidRDefault="002C1B5B" w:rsidP="002C1B5B"/>
    <w:p w14:paraId="3E93E2F5" w14:textId="77777777" w:rsidR="002C1B5B" w:rsidRPr="002D639B" w:rsidRDefault="002C1B5B" w:rsidP="002C1B5B">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4A769DBB" w14:textId="77777777" w:rsidR="002C1B5B" w:rsidRPr="002D639B" w:rsidRDefault="002C1B5B" w:rsidP="002C1B5B">
      <w:pPr>
        <w:pStyle w:val="EX"/>
        <w:keepLines w:val="0"/>
      </w:pPr>
      <w:r w:rsidRPr="002D639B">
        <w:rPr>
          <w:b/>
        </w:rPr>
        <w:t>SDP</w:t>
      </w:r>
      <w:r w:rsidRPr="002D639B">
        <w:tab/>
        <w:t>The SDP contains a set of codecs supported by UE#1 and desired by the user at UE#1 for this session.</w:t>
      </w:r>
    </w:p>
    <w:p w14:paraId="438DE8C6" w14:textId="77777777" w:rsidR="002C1B5B" w:rsidRPr="002D639B" w:rsidRDefault="002C1B5B" w:rsidP="002C1B5B">
      <w:pPr>
        <w:pStyle w:val="B1"/>
        <w:keepNext/>
        <w:rPr>
          <w:b/>
        </w:rPr>
      </w:pPr>
      <w:r w:rsidRPr="002D639B">
        <w:t>2.</w:t>
      </w:r>
      <w:r w:rsidRPr="002D639B">
        <w:rPr>
          <w:b/>
        </w:rPr>
        <w:tab/>
        <w:t>100 (Trying) response (P-CSCF#1 to UE#1)</w:t>
      </w:r>
    </w:p>
    <w:p w14:paraId="3627C59A" w14:textId="77777777" w:rsidR="002C1B5B" w:rsidRPr="002D639B" w:rsidRDefault="002C1B5B" w:rsidP="002C1B5B">
      <w:pPr>
        <w:pStyle w:val="B2"/>
      </w:pPr>
      <w:r w:rsidRPr="002D639B">
        <w:tab/>
        <w:t xml:space="preserve">The P-CSCF responds to the INVITE request with a 100 (Trying) </w:t>
      </w:r>
      <w:r w:rsidR="00FF7D67" w:rsidRPr="002D639B">
        <w:t>provisional response</w:t>
      </w:r>
      <w:r w:rsidRPr="002D639B">
        <w:t>.</w:t>
      </w:r>
    </w:p>
    <w:p w14:paraId="2ED47E56" w14:textId="77777777" w:rsidR="002C1B5B" w:rsidRPr="002D639B" w:rsidRDefault="002C1B5B" w:rsidP="002C1B5B">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5.3-2</w:t>
      </w:r>
    </w:p>
    <w:p w14:paraId="28FF7778" w14:textId="77777777" w:rsidR="002C1B5B" w:rsidRPr="002D639B" w:rsidRDefault="002C1B5B" w:rsidP="00D949E7">
      <w:pPr>
        <w:pStyle w:val="TH"/>
      </w:pPr>
      <w:r w:rsidRPr="002D639B">
        <w:lastRenderedPageBreak/>
        <w:t>Table</w:t>
      </w:r>
      <w:r w:rsidR="00091697">
        <w:t> </w:t>
      </w:r>
      <w:r w:rsidRPr="002D639B">
        <w:t xml:space="preserve">5.3-2: INVITE </w:t>
      </w:r>
      <w:r w:rsidR="00FF7D67" w:rsidRPr="002D639B">
        <w:t xml:space="preserve">request </w:t>
      </w:r>
      <w:r w:rsidRPr="002D639B">
        <w:t>(P-CSCF#1 to S-CSCF#1)</w:t>
      </w:r>
    </w:p>
    <w:p w14:paraId="6B9702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B41DC5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8ADA3B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86F1F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A140CB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E392DC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129D64C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B304FC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77180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5D73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ED3C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DB061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2A0DE0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28FC1"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01B774"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AE7BC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746A2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BDA346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D1886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E88EA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44B5A5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8EFA5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32644D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2B4A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1DD47BB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9AF61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DEDB2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A8AD72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6D38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1315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265F4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E221B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7B8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873D13" w14:textId="77777777" w:rsidR="002C1B5B" w:rsidRPr="002D639B" w:rsidRDefault="002C1B5B" w:rsidP="002C1B5B">
      <w:pPr>
        <w:pStyle w:val="B2"/>
        <w:ind w:left="0" w:firstLine="0"/>
      </w:pPr>
    </w:p>
    <w:p w14:paraId="6A3EBA79" w14:textId="77777777" w:rsidR="002C1B5B" w:rsidRPr="002D639B" w:rsidRDefault="002C1B5B" w:rsidP="002C1B5B">
      <w:pPr>
        <w:pStyle w:val="B1"/>
        <w:keepNext/>
        <w:rPr>
          <w:b/>
        </w:rPr>
      </w:pPr>
      <w:r w:rsidRPr="002D639B">
        <w:t>4.</w:t>
      </w:r>
      <w:r w:rsidRPr="002D639B">
        <w:rPr>
          <w:b/>
        </w:rPr>
        <w:tab/>
        <w:t>100 (Trying) response (S-CSCF#1 to P-CSCF#1)</w:t>
      </w:r>
    </w:p>
    <w:p w14:paraId="0384931F" w14:textId="77777777" w:rsidR="002C1B5B" w:rsidRPr="002D639B" w:rsidRDefault="002C1B5B" w:rsidP="002C1B5B">
      <w:pPr>
        <w:pStyle w:val="B2"/>
      </w:pPr>
      <w:r w:rsidRPr="002D639B">
        <w:tab/>
        <w:t xml:space="preserve">The S-CSCF responds to the INVITE request with a 100 (Trying) </w:t>
      </w:r>
      <w:r w:rsidR="00FF7D67" w:rsidRPr="002D639B">
        <w:t>provisional response</w:t>
      </w:r>
      <w:r w:rsidRPr="002D639B">
        <w:t>.</w:t>
      </w:r>
    </w:p>
    <w:p w14:paraId="100CB39A" w14:textId="77777777" w:rsidR="002C1B5B" w:rsidRPr="002D639B" w:rsidRDefault="002C1B5B" w:rsidP="002C1B5B">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5.3-3</w:t>
      </w:r>
    </w:p>
    <w:p w14:paraId="5252DC48" w14:textId="77777777" w:rsidR="002C1B5B" w:rsidRPr="002D639B" w:rsidRDefault="002C1B5B" w:rsidP="00D949E7">
      <w:pPr>
        <w:pStyle w:val="TH"/>
      </w:pPr>
      <w:r w:rsidRPr="002D639B">
        <w:t>Table</w:t>
      </w:r>
      <w:r w:rsidR="00091697">
        <w:t> </w:t>
      </w:r>
      <w:r w:rsidRPr="002D639B">
        <w:t xml:space="preserve">5.3-3: INVITE </w:t>
      </w:r>
      <w:r w:rsidR="00FF7D67" w:rsidRPr="002D639B">
        <w:t xml:space="preserve">request </w:t>
      </w:r>
      <w:r w:rsidRPr="002D639B">
        <w:t>(S-CSCF#2 to P-CSCF#2)</w:t>
      </w:r>
    </w:p>
    <w:p w14:paraId="4FD99EF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AB4E17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839993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14B7EC2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EEAB8A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DBBCD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8C267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D86B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D24D72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5E6BA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6559F6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DD0AD7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9BD53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A50A714"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3269856"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AAEEE8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402E3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DE07E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702B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3CA6B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D5889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9E5B9D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D1815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00CDE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28BF40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27482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A06F38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7B95E3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FDAC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1585DE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6184D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5A54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6E17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381E6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6845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3C7B2E" w14:textId="77777777" w:rsidR="002C1B5B" w:rsidRPr="002D639B" w:rsidRDefault="002C1B5B" w:rsidP="002C1B5B">
      <w:pPr>
        <w:pStyle w:val="B1"/>
        <w:keepNext/>
      </w:pPr>
    </w:p>
    <w:p w14:paraId="5B4E74F7" w14:textId="77777777" w:rsidR="002C1B5B" w:rsidRPr="002D639B" w:rsidRDefault="002C1B5B" w:rsidP="002C1B5B">
      <w:pPr>
        <w:pStyle w:val="B1"/>
        <w:keepNext/>
        <w:rPr>
          <w:b/>
        </w:rPr>
      </w:pPr>
      <w:r w:rsidRPr="002D639B">
        <w:t>6.</w:t>
      </w:r>
      <w:r w:rsidRPr="002D639B">
        <w:rPr>
          <w:b/>
        </w:rPr>
        <w:tab/>
        <w:t>100 (Trying) response (P-CSCF#2 to S-CSCF#2)</w:t>
      </w:r>
    </w:p>
    <w:p w14:paraId="6BEA1F3D" w14:textId="77777777" w:rsidR="002C1B5B" w:rsidRPr="002D639B" w:rsidRDefault="002C1B5B" w:rsidP="002C1B5B">
      <w:pPr>
        <w:pStyle w:val="B2"/>
      </w:pPr>
      <w:r w:rsidRPr="002D639B">
        <w:tab/>
        <w:t xml:space="preserve">The P-CSCF#2 responds to the INVITE request with a 100 (Trying) </w:t>
      </w:r>
      <w:r w:rsidR="00FF7D67" w:rsidRPr="002D639B">
        <w:t>provisional response</w:t>
      </w:r>
      <w:r w:rsidRPr="002D639B">
        <w:t>.</w:t>
      </w:r>
    </w:p>
    <w:p w14:paraId="0FBD5C80" w14:textId="77777777" w:rsidR="002C1B5B" w:rsidRPr="002D639B" w:rsidRDefault="002C1B5B" w:rsidP="002C1B5B">
      <w:pPr>
        <w:pStyle w:val="B1"/>
        <w:keepNext/>
      </w:pPr>
      <w:r w:rsidRPr="002D639B">
        <w:t>7.</w:t>
      </w:r>
      <w:r w:rsidR="00A024C9">
        <w:tab/>
      </w:r>
      <w:r w:rsidRPr="002D639B">
        <w:rPr>
          <w:b/>
          <w:bCs/>
        </w:rPr>
        <w:t>INVITE request (P-CSCF#2 to UE #2) - see example in table</w:t>
      </w:r>
      <w:r w:rsidR="00091697">
        <w:rPr>
          <w:b/>
          <w:bCs/>
        </w:rPr>
        <w:t> </w:t>
      </w:r>
      <w:r w:rsidRPr="002D639B">
        <w:rPr>
          <w:b/>
          <w:bCs/>
        </w:rPr>
        <w:t>5.3-4</w:t>
      </w:r>
    </w:p>
    <w:p w14:paraId="6E925F5B" w14:textId="77777777" w:rsidR="002C1B5B" w:rsidRPr="002D639B" w:rsidRDefault="002C1B5B" w:rsidP="002C1B5B">
      <w:pPr>
        <w:pStyle w:val="B2"/>
      </w:pPr>
      <w:r w:rsidRPr="002D639B">
        <w:tab/>
        <w:t xml:space="preserve">P-CSCF#2 forwards the INVITE request to UE#2. </w:t>
      </w:r>
    </w:p>
    <w:p w14:paraId="0061237E" w14:textId="77777777" w:rsidR="002C1B5B" w:rsidRPr="002D639B" w:rsidRDefault="002C1B5B" w:rsidP="00D949E7">
      <w:pPr>
        <w:pStyle w:val="TH"/>
      </w:pPr>
      <w:r w:rsidRPr="002D639B">
        <w:lastRenderedPageBreak/>
        <w:t>Table</w:t>
      </w:r>
      <w:r w:rsidR="00091697">
        <w:t> </w:t>
      </w:r>
      <w:r w:rsidRPr="002D639B">
        <w:t xml:space="preserve">5.3-4: INVITE </w:t>
      </w:r>
      <w:r w:rsidR="00FF7D67" w:rsidRPr="002D639B">
        <w:t xml:space="preserve">request </w:t>
      </w:r>
      <w:r w:rsidRPr="002D639B">
        <w:t>(P-CSCF#2 to UE#2</w:t>
      </w:r>
      <w:r w:rsidR="00492306" w:rsidRPr="002D639B">
        <w:t>)</w:t>
      </w:r>
    </w:p>
    <w:p w14:paraId="299B4EF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4630804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B59D9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B6AE75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F39033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293E1BD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EBE06E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1BADE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EC270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A3025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59E0E5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99CD3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661AE9D"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C748065"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C6E87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75E4B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1785312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BBB38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881BA7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3DA95E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3B6C89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3A2FE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14BC19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24E01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5981C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79730D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E394C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2D93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A78C91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C742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43D6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907C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183906" w14:textId="77777777" w:rsidR="002C1B5B" w:rsidRPr="002D639B" w:rsidRDefault="002C1B5B" w:rsidP="002C1B5B">
      <w:pPr>
        <w:pStyle w:val="B1"/>
        <w:keepNext/>
        <w:rPr>
          <w:b/>
        </w:rPr>
      </w:pPr>
    </w:p>
    <w:p w14:paraId="4C5074B8" w14:textId="77777777" w:rsidR="002C1B5B" w:rsidRPr="002D639B" w:rsidRDefault="002C1B5B" w:rsidP="002C1B5B">
      <w:pPr>
        <w:pStyle w:val="B1"/>
        <w:keepNext/>
        <w:rPr>
          <w:b/>
        </w:rPr>
      </w:pPr>
      <w:r w:rsidRPr="002D639B">
        <w:t>8</w:t>
      </w:r>
      <w:r w:rsidRPr="002D639B">
        <w:rPr>
          <w:b/>
        </w:rPr>
        <w:t>.</w:t>
      </w:r>
      <w:r w:rsidRPr="002D639B">
        <w:rPr>
          <w:b/>
        </w:rPr>
        <w:tab/>
        <w:t>100 (Trying) response (UE#2 to P-CSCF)</w:t>
      </w:r>
    </w:p>
    <w:p w14:paraId="459A9301" w14:textId="77777777" w:rsidR="002C1B5B" w:rsidRPr="002D639B" w:rsidRDefault="002C1B5B" w:rsidP="002C1B5B">
      <w:pPr>
        <w:pStyle w:val="B2"/>
      </w:pPr>
      <w:r w:rsidRPr="002D639B">
        <w:t xml:space="preserve">The UE responds to the INVITE request with a 100 (Trying) </w:t>
      </w:r>
      <w:r w:rsidR="00D4340F" w:rsidRPr="002D639B">
        <w:t>provisional response</w:t>
      </w:r>
      <w:r w:rsidRPr="002D639B">
        <w:t>.</w:t>
      </w:r>
    </w:p>
    <w:p w14:paraId="5606773C" w14:textId="77777777" w:rsidR="002C1B5B" w:rsidRPr="002D639B" w:rsidRDefault="002C1B5B" w:rsidP="002C1B5B">
      <w:pPr>
        <w:pStyle w:val="B1"/>
        <w:keepNext/>
      </w:pPr>
      <w:r w:rsidRPr="002D639B">
        <w:t>9</w:t>
      </w:r>
      <w:r w:rsidRPr="002D639B">
        <w:rPr>
          <w:b/>
        </w:rPr>
        <w:t>.</w:t>
      </w:r>
      <w:r w:rsidRPr="002D639B">
        <w:rPr>
          <w:b/>
        </w:rPr>
        <w:tab/>
        <w:t>Reserve IP-CAN bearer for media</w:t>
      </w:r>
    </w:p>
    <w:p w14:paraId="51192BE3" w14:textId="77777777" w:rsidR="002C1B5B" w:rsidRPr="002D639B" w:rsidRDefault="002C1B5B" w:rsidP="002C1B5B">
      <w:pPr>
        <w:pStyle w:val="B2"/>
      </w:pPr>
      <w:r w:rsidRPr="002D639B">
        <w:tab/>
        <w:t>The terminating UE sets up the bearer in accordance with the media description.</w:t>
      </w:r>
    </w:p>
    <w:p w14:paraId="4DB57D4E" w14:textId="77777777" w:rsidR="002C1B5B" w:rsidRPr="002D639B" w:rsidRDefault="002C1B5B" w:rsidP="002C1B5B">
      <w:pPr>
        <w:pStyle w:val="B1"/>
        <w:rPr>
          <w:b/>
          <w:bCs/>
        </w:rPr>
      </w:pPr>
      <w:r w:rsidRPr="002D639B">
        <w:t xml:space="preserve">10. – 13. </w:t>
      </w:r>
      <w:r w:rsidRPr="002D639B">
        <w:rPr>
          <w:b/>
          <w:bCs/>
        </w:rPr>
        <w:t>180 (Ringing)</w:t>
      </w:r>
      <w:r w:rsidRPr="002D639B">
        <w:rPr>
          <w:b/>
        </w:rPr>
        <w:t xml:space="preserve"> response </w:t>
      </w:r>
    </w:p>
    <w:p w14:paraId="4694EB02" w14:textId="77777777" w:rsidR="002C1B5B" w:rsidRPr="002D639B" w:rsidRDefault="002C1B5B" w:rsidP="002C1B5B">
      <w:pPr>
        <w:pStyle w:val="B2"/>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D4340F" w:rsidRPr="002D639B">
        <w:t xml:space="preserve">response </w:t>
      </w:r>
      <w:r w:rsidRPr="002D639B">
        <w:t>does not have a SDP and therefore need not to be sent reliable.</w:t>
      </w:r>
    </w:p>
    <w:p w14:paraId="5A08851D" w14:textId="636E3705" w:rsidR="002C1B5B" w:rsidRPr="002D639B" w:rsidRDefault="00F22380" w:rsidP="00F22380">
      <w:pPr>
        <w:pStyle w:val="B1"/>
        <w:ind w:left="284" w:firstLine="0"/>
        <w:rPr>
          <w:b/>
        </w:rPr>
      </w:pPr>
      <w:r w:rsidRPr="00F22380">
        <w:t>14.</w:t>
      </w:r>
      <w:r w:rsidRPr="00F22380">
        <w:tab/>
      </w:r>
      <w:r w:rsidR="002C1B5B" w:rsidRPr="002D639B">
        <w:rPr>
          <w:b/>
          <w:bCs/>
        </w:rPr>
        <w:t>200 (OK)</w:t>
      </w:r>
      <w:r w:rsidR="002C1B5B" w:rsidRPr="002D639B">
        <w:rPr>
          <w:b/>
        </w:rPr>
        <w:t xml:space="preserve"> response (UE#2 to P-CSCF#2)  </w:t>
      </w:r>
      <w:r w:rsidR="002C1B5B" w:rsidRPr="002D639B">
        <w:rPr>
          <w:b/>
          <w:bCs/>
        </w:rPr>
        <w:t>- see example in table</w:t>
      </w:r>
      <w:r w:rsidR="00091697">
        <w:rPr>
          <w:b/>
          <w:bCs/>
        </w:rPr>
        <w:t> </w:t>
      </w:r>
      <w:r w:rsidR="002C1B5B" w:rsidRPr="002D639B">
        <w:rPr>
          <w:b/>
          <w:bCs/>
        </w:rPr>
        <w:t>5.3-5</w:t>
      </w:r>
    </w:p>
    <w:p w14:paraId="13E79E20" w14:textId="77777777" w:rsidR="002C1B5B" w:rsidRPr="002D639B" w:rsidRDefault="002C1B5B" w:rsidP="002C1B5B">
      <w:pPr>
        <w:pStyle w:val="B2"/>
      </w:pPr>
      <w:r w:rsidRPr="002D639B">
        <w:tab/>
        <w:t>UE indicates that the local resources are available</w:t>
      </w:r>
    </w:p>
    <w:p w14:paraId="37A9FD61" w14:textId="77777777" w:rsidR="002C1B5B" w:rsidRPr="002D639B" w:rsidRDefault="002C1B5B" w:rsidP="002C1B5B">
      <w:pPr>
        <w:pStyle w:val="TH"/>
      </w:pPr>
      <w:r w:rsidRPr="002D639B">
        <w:lastRenderedPageBreak/>
        <w:t>Table</w:t>
      </w:r>
      <w:r w:rsidR="00091697">
        <w:t> </w:t>
      </w:r>
      <w:r w:rsidRPr="002D639B">
        <w:t>5.3-5: 200</w:t>
      </w:r>
      <w:r w:rsidR="00D4340F" w:rsidRPr="002D639B">
        <w:t>(</w:t>
      </w:r>
      <w:r w:rsidRPr="002D639B">
        <w:t>OK</w:t>
      </w:r>
      <w:r w:rsidR="00D4340F" w:rsidRPr="002D639B">
        <w:t>) response</w:t>
      </w:r>
      <w:r w:rsidRPr="002D639B">
        <w:t xml:space="preserve"> (UE to P-CSCF)</w:t>
      </w:r>
    </w:p>
    <w:p w14:paraId="0F6A3E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9E1A4D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07E8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7106627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1CFCD3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2A54B9F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0F6F995E" w14:textId="77777777" w:rsidR="005165BC" w:rsidRDefault="002C1B5B"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r w:rsidR="005165BC" w:rsidRPr="005165BC">
        <w:rPr>
          <w:snapToGrid w:val="0"/>
        </w:rPr>
        <w:t xml:space="preserve"> </w:t>
      </w:r>
    </w:p>
    <w:p w14:paraId="475B740E" w14:textId="77777777" w:rsidR="002C1B5B" w:rsidRPr="002D639B" w:rsidRDefault="005165BC" w:rsidP="005165B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1A800CD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3D7845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A04AE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0AF8AD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6ECE5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0AEFF20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225808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63C1013A"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7E58F8C4"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64C6A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93B94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A3828A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177C16D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84E1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AD9B8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2D7959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35CEEA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3F3B4D5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6112B4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5A697E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31DBE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723EDF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6C957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8AECF5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15545582" w14:textId="77777777" w:rsidR="002C1B5B" w:rsidRPr="002D639B" w:rsidRDefault="002C1B5B" w:rsidP="002C1B5B">
      <w:pPr>
        <w:keepNext/>
        <w:keepLines/>
        <w:rPr>
          <w:noProof/>
        </w:rPr>
      </w:pPr>
    </w:p>
    <w:p w14:paraId="5F611219" w14:textId="658468C3" w:rsidR="002C1B5B" w:rsidRPr="002D639B" w:rsidRDefault="00F22380" w:rsidP="00F22380">
      <w:pPr>
        <w:pStyle w:val="B1"/>
        <w:ind w:left="284" w:firstLine="0"/>
        <w:rPr>
          <w:b/>
        </w:rPr>
      </w:pPr>
      <w:r w:rsidRPr="00F22380">
        <w:t>15.</w:t>
      </w:r>
      <w:r w:rsidR="00643F04">
        <w:tab/>
      </w:r>
      <w:r w:rsidR="002C1B5B" w:rsidRPr="002D639B">
        <w:rPr>
          <w:b/>
          <w:bCs/>
        </w:rPr>
        <w:t>200 (OK)</w:t>
      </w:r>
      <w:r w:rsidR="002C1B5B" w:rsidRPr="002D639B">
        <w:rPr>
          <w:b/>
        </w:rPr>
        <w:t xml:space="preserve"> response (P-CSCF#2 to S-CSCF#2)  </w:t>
      </w:r>
      <w:r w:rsidR="002C1B5B" w:rsidRPr="002D639B">
        <w:rPr>
          <w:b/>
          <w:bCs/>
        </w:rPr>
        <w:t>- see example in table</w:t>
      </w:r>
      <w:r w:rsidR="00091697">
        <w:rPr>
          <w:b/>
          <w:bCs/>
        </w:rPr>
        <w:t> </w:t>
      </w:r>
      <w:r w:rsidR="002C1B5B" w:rsidRPr="002D639B">
        <w:rPr>
          <w:b/>
          <w:bCs/>
        </w:rPr>
        <w:t>5.3-6</w:t>
      </w:r>
    </w:p>
    <w:p w14:paraId="2A0039ED" w14:textId="77777777" w:rsidR="002C1B5B" w:rsidRPr="002D639B" w:rsidRDefault="002C1B5B" w:rsidP="002C1B5B">
      <w:pPr>
        <w:pStyle w:val="TH"/>
      </w:pPr>
      <w:r w:rsidRPr="002D639B">
        <w:t>Table</w:t>
      </w:r>
      <w:r w:rsidR="00091697">
        <w:t> </w:t>
      </w:r>
      <w:r w:rsidRPr="002D639B">
        <w:t>5.3-6: 200</w:t>
      </w:r>
      <w:r w:rsidR="00D4340F" w:rsidRPr="002D639B">
        <w:t>(</w:t>
      </w:r>
      <w:r w:rsidRPr="002D639B">
        <w:t>OK</w:t>
      </w:r>
      <w:r w:rsidR="00D4340F" w:rsidRPr="002D639B">
        <w:t>) response</w:t>
      </w:r>
      <w:r w:rsidRPr="002D639B">
        <w:t xml:space="preserve"> (P-CSCF#2 to S-CSCF#2)</w:t>
      </w:r>
    </w:p>
    <w:p w14:paraId="65BB01B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523D309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07E787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EE00BA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542BD5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0B4A0B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1C863E2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50B6EC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2A5B7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A8B5E8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B5E7D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408CE81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78AFCBC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28CDC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76B58A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C3602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2EF9635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306510C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411B5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CC21D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DE3B2D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50724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303D63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E272D5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0040003" w14:textId="77777777" w:rsidR="002C1B5B" w:rsidRPr="002D639B" w:rsidRDefault="002C1B5B" w:rsidP="002C1B5B">
      <w:pPr>
        <w:pStyle w:val="B1"/>
        <w:ind w:left="284" w:firstLine="0"/>
        <w:rPr>
          <w:b/>
          <w:bCs/>
        </w:rPr>
      </w:pPr>
    </w:p>
    <w:p w14:paraId="3481218C" w14:textId="3A0040F2" w:rsidR="002C1B5B" w:rsidRPr="002D639B" w:rsidRDefault="00F22380" w:rsidP="00F22380">
      <w:pPr>
        <w:pStyle w:val="B1"/>
        <w:ind w:left="284" w:firstLine="0"/>
        <w:rPr>
          <w:b/>
          <w:bCs/>
        </w:rPr>
      </w:pPr>
      <w:r w:rsidRPr="00F22380">
        <w:t>16.</w:t>
      </w:r>
      <w:r w:rsidR="00643F04">
        <w:tab/>
      </w:r>
      <w:r w:rsidR="002C1B5B" w:rsidRPr="002D639B">
        <w:rPr>
          <w:b/>
          <w:bCs/>
        </w:rPr>
        <w:t>200 (OK)</w:t>
      </w:r>
      <w:r w:rsidR="002C1B5B" w:rsidRPr="002D639B">
        <w:rPr>
          <w:b/>
        </w:rPr>
        <w:t xml:space="preserve"> response (S-CSCF#1 to P-CSCF#1)  </w:t>
      </w:r>
      <w:r w:rsidR="002C1B5B" w:rsidRPr="002D639B">
        <w:rPr>
          <w:b/>
          <w:bCs/>
        </w:rPr>
        <w:t>- see example in table</w:t>
      </w:r>
      <w:r w:rsidR="00091697">
        <w:rPr>
          <w:b/>
          <w:bCs/>
        </w:rPr>
        <w:t> </w:t>
      </w:r>
      <w:r w:rsidR="002C1B5B" w:rsidRPr="002D639B">
        <w:rPr>
          <w:b/>
          <w:bCs/>
        </w:rPr>
        <w:t>5.3-7</w:t>
      </w:r>
    </w:p>
    <w:p w14:paraId="58F0C303" w14:textId="77777777" w:rsidR="002C1B5B" w:rsidRPr="002D639B" w:rsidRDefault="002C1B5B" w:rsidP="002C1B5B">
      <w:pPr>
        <w:pStyle w:val="TH"/>
      </w:pPr>
      <w:r w:rsidRPr="002D639B">
        <w:lastRenderedPageBreak/>
        <w:t>Table</w:t>
      </w:r>
      <w:r w:rsidR="00091697">
        <w:t> </w:t>
      </w:r>
      <w:r w:rsidRPr="002D639B">
        <w:t>5.3-7: 200</w:t>
      </w:r>
      <w:r w:rsidR="00D4340F" w:rsidRPr="002D639B">
        <w:t>(</w:t>
      </w:r>
      <w:r w:rsidRPr="002D639B">
        <w:t>OK</w:t>
      </w:r>
      <w:r w:rsidR="00D4340F" w:rsidRPr="002D639B">
        <w:t>) response</w:t>
      </w:r>
      <w:r w:rsidRPr="002D639B">
        <w:t xml:space="preserve"> (S-CSCF#1 to P-CSCF#1)</w:t>
      </w:r>
    </w:p>
    <w:p w14:paraId="277638E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D709F0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649185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3DACA4F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2340919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7F1EE24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EDB275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1880156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04C12AF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19A21D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11031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355489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07215B0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5AE4C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2AAABC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311594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B9A393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691DB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4990CF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E9286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63B7CE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3348A0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519F368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63FAF38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5CE413" w14:textId="77777777" w:rsidR="002C1B5B" w:rsidRPr="002D639B" w:rsidRDefault="002C1B5B" w:rsidP="002C1B5B">
      <w:pPr>
        <w:pStyle w:val="B1"/>
        <w:ind w:left="284" w:firstLine="0"/>
        <w:rPr>
          <w:b/>
          <w:bCs/>
        </w:rPr>
      </w:pPr>
    </w:p>
    <w:p w14:paraId="5FA66D90" w14:textId="4103784D" w:rsidR="002C1B5B" w:rsidRPr="002D639B" w:rsidRDefault="00F22380" w:rsidP="00F22380">
      <w:pPr>
        <w:pStyle w:val="B1"/>
        <w:ind w:left="284" w:firstLine="0"/>
        <w:rPr>
          <w:b/>
          <w:bCs/>
        </w:rPr>
      </w:pPr>
      <w:r w:rsidRPr="00F22380">
        <w:t>17.</w:t>
      </w:r>
      <w:r w:rsidR="00643F04">
        <w:tab/>
      </w:r>
      <w:r w:rsidR="002C1B5B" w:rsidRPr="002D639B">
        <w:rPr>
          <w:b/>
          <w:bCs/>
        </w:rPr>
        <w:t>200 (OK)</w:t>
      </w:r>
      <w:r w:rsidR="002C1B5B" w:rsidRPr="002D639B">
        <w:rPr>
          <w:b/>
        </w:rPr>
        <w:t xml:space="preserve"> response (P-CSCF#1 to UE#1)  </w:t>
      </w:r>
      <w:r w:rsidR="002C1B5B" w:rsidRPr="002D639B">
        <w:rPr>
          <w:b/>
          <w:bCs/>
        </w:rPr>
        <w:t>- see example in table</w:t>
      </w:r>
      <w:r w:rsidR="00091697">
        <w:rPr>
          <w:b/>
          <w:bCs/>
        </w:rPr>
        <w:t> </w:t>
      </w:r>
      <w:r w:rsidR="002C1B5B" w:rsidRPr="002D639B">
        <w:rPr>
          <w:b/>
          <w:bCs/>
        </w:rPr>
        <w:t>5.3-8</w:t>
      </w:r>
    </w:p>
    <w:p w14:paraId="0EC62427" w14:textId="77777777" w:rsidR="002C1B5B" w:rsidRPr="002D639B" w:rsidRDefault="002C1B5B" w:rsidP="002C1B5B">
      <w:pPr>
        <w:pStyle w:val="TH"/>
      </w:pPr>
      <w:r w:rsidRPr="002D639B">
        <w:t>Table</w:t>
      </w:r>
      <w:r w:rsidR="00091697">
        <w:t> </w:t>
      </w:r>
      <w:r w:rsidRPr="002D639B">
        <w:t>5.3-8: 200</w:t>
      </w:r>
      <w:r w:rsidR="00D4340F" w:rsidRPr="002D639B">
        <w:t>(</w:t>
      </w:r>
      <w:r w:rsidRPr="002D639B">
        <w:t>OK</w:t>
      </w:r>
      <w:r w:rsidR="00D4340F" w:rsidRPr="002D639B">
        <w:t>) response</w:t>
      </w:r>
      <w:r w:rsidRPr="002D639B">
        <w:t xml:space="preserve"> (P-CSCF#1 to UE#1)</w:t>
      </w:r>
    </w:p>
    <w:p w14:paraId="6265A2C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23092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0B2415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02666A6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2E0D3CC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4CE150B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7AE29D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2AFDF6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1019563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370C7A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4BEC5C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55B56F0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2C705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6CBEBD5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6C731F7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178A856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382D69C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414101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5E029D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B1A0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06928D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D50EEB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2D639B">
        <w:t>a=</w:t>
      </w:r>
    </w:p>
    <w:p w14:paraId="44E1B85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268E83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A1A2A8" w14:textId="77777777" w:rsidR="002C1B5B" w:rsidRPr="002D639B" w:rsidRDefault="002C1B5B" w:rsidP="002C1B5B">
      <w:pPr>
        <w:pStyle w:val="B1"/>
        <w:ind w:left="284" w:firstLine="0"/>
      </w:pPr>
    </w:p>
    <w:p w14:paraId="2CE9D99B" w14:textId="77777777" w:rsidR="002C1B5B" w:rsidRPr="002D639B" w:rsidRDefault="002C1B5B" w:rsidP="002C1B5B">
      <w:pPr>
        <w:pStyle w:val="B1"/>
        <w:ind w:left="284" w:firstLine="0"/>
      </w:pPr>
      <w:r w:rsidRPr="002D639B">
        <w:t>18. –21</w:t>
      </w:r>
      <w:r w:rsidRPr="002D639B">
        <w:rPr>
          <w:b/>
        </w:rPr>
        <w:t>.</w:t>
      </w:r>
      <w:r w:rsidRPr="002D639B">
        <w:t xml:space="preserve"> .</w:t>
      </w:r>
      <w:r w:rsidRPr="002D639B">
        <w:tab/>
      </w:r>
      <w:r w:rsidRPr="002D639B">
        <w:rPr>
          <w:b/>
          <w:bCs/>
        </w:rPr>
        <w:t>ACK request</w:t>
      </w:r>
    </w:p>
    <w:p w14:paraId="224DC93B" w14:textId="77777777" w:rsidR="002C1B5B" w:rsidRPr="002D639B" w:rsidRDefault="002C1B5B" w:rsidP="002C1B5B">
      <w:pPr>
        <w:pStyle w:val="B1"/>
        <w:ind w:left="284" w:firstLine="0"/>
      </w:pPr>
      <w:r w:rsidRPr="002D639B">
        <w:tab/>
        <w:t>The calling party  responds to the 200 (OK) response with an ACK request.</w:t>
      </w:r>
    </w:p>
    <w:p w14:paraId="1D2D9F92" w14:textId="77777777" w:rsidR="00801993" w:rsidRPr="002D639B" w:rsidRDefault="00801993" w:rsidP="00C56D4D"/>
    <w:p w14:paraId="7A4F7449" w14:textId="77777777" w:rsidR="00634B94" w:rsidRPr="002D639B" w:rsidRDefault="00634B94" w:rsidP="00127068">
      <w:pPr>
        <w:pStyle w:val="Heading3"/>
      </w:pPr>
      <w:bookmarkStart w:id="36" w:name="_Toc163164359"/>
      <w:r w:rsidRPr="002D639B">
        <w:t>5.3.3</w:t>
      </w:r>
      <w:r w:rsidRPr="002D639B">
        <w:tab/>
        <w:t>Signalling Flow (with SDP answer in reliable 180 Ringing)</w:t>
      </w:r>
      <w:r w:rsidR="00D4340F" w:rsidRPr="002D639B">
        <w:t xml:space="preserve"> response</w:t>
      </w:r>
      <w:bookmarkEnd w:id="36"/>
    </w:p>
    <w:p w14:paraId="552D02F6" w14:textId="77777777" w:rsidR="00634B94" w:rsidRPr="002D639B" w:rsidRDefault="00634B94" w:rsidP="00634B94">
      <w:r w:rsidRPr="002D639B">
        <w:t>In the call flow shown in subclause</w:t>
      </w:r>
      <w:r w:rsidR="00091697">
        <w:t> </w:t>
      </w:r>
      <w:r w:rsidRPr="002D639B">
        <w:t xml:space="preserve">5.3.2, the SDP answer is returned to UE#1 in the final 200 </w:t>
      </w:r>
      <w:r w:rsidR="002A01CF" w:rsidRPr="002D639B">
        <w:t>(</w:t>
      </w:r>
      <w:r w:rsidRPr="002D639B">
        <w:t>OK</w:t>
      </w:r>
      <w:r w:rsidR="002A01CF" w:rsidRPr="002D639B">
        <w:t>)</w:t>
      </w:r>
      <w:r w:rsidRPr="002D639B">
        <w:t xml:space="preserve"> response. An alternative call flow is shown in this section where SDP answer is returned to UE#1 in a reliable 180 </w:t>
      </w:r>
      <w:r w:rsidR="00D4340F" w:rsidRPr="002D639B">
        <w:t>(</w:t>
      </w:r>
      <w:r w:rsidRPr="002D639B">
        <w:t>Ringing</w:t>
      </w:r>
      <w:r w:rsidR="00D4340F" w:rsidRPr="002D639B">
        <w:t>) response</w:t>
      </w:r>
      <w:r w:rsidRPr="002D639B">
        <w:t xml:space="preserve"> message.</w:t>
      </w:r>
    </w:p>
    <w:p w14:paraId="3AD78DAE" w14:textId="77777777" w:rsidR="00634B94" w:rsidRPr="002D639B" w:rsidRDefault="00634B94" w:rsidP="00386D99">
      <w:pPr>
        <w:pStyle w:val="TH"/>
      </w:pPr>
      <w:r w:rsidRPr="002D639B">
        <w:object w:dxaOrig="12824" w:dyaOrig="14553" w14:anchorId="5AFBD5AF">
          <v:shape id="_x0000_i1035" type="#_x0000_t75" style="width:436.5pt;height:436.5pt" o:ole="">
            <v:imagedata r:id="rId29" o:title=""/>
          </v:shape>
          <o:OLEObject Type="Embed" ProgID="Visio.Drawing.11" ShapeID="_x0000_i1035" DrawAspect="Content" ObjectID="_1773777166" r:id="rId30"/>
        </w:object>
      </w:r>
    </w:p>
    <w:p w14:paraId="7A631EC7" w14:textId="77777777" w:rsidR="00634B94" w:rsidRPr="002D639B" w:rsidRDefault="00634B94" w:rsidP="00634B94">
      <w:pPr>
        <w:pStyle w:val="TF"/>
      </w:pPr>
      <w:r w:rsidRPr="002D639B">
        <w:t>Figure</w:t>
      </w:r>
      <w:r w:rsidR="00091697">
        <w:t> </w:t>
      </w:r>
      <w:r w:rsidRPr="002D639B">
        <w:t xml:space="preserve">5.3-2: IMS session setup, resource reservation only on terminating side </w:t>
      </w:r>
    </w:p>
    <w:p w14:paraId="47A0BEF0" w14:textId="77777777" w:rsidR="00634B94" w:rsidRPr="002D639B" w:rsidRDefault="00634B94" w:rsidP="00634B94">
      <w:pPr>
        <w:tabs>
          <w:tab w:val="num" w:pos="1440"/>
        </w:tabs>
      </w:pPr>
      <w:r w:rsidRPr="002D639B">
        <w:t xml:space="preserve"> The details of the signalling flows are as follows: </w:t>
      </w:r>
    </w:p>
    <w:p w14:paraId="7CC9E6C2" w14:textId="77777777" w:rsidR="00634B94" w:rsidRPr="002D639B" w:rsidRDefault="00634B94" w:rsidP="00634B94">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5.3-9</w:t>
      </w:r>
    </w:p>
    <w:p w14:paraId="68A69E0E" w14:textId="77777777" w:rsidR="00634B94" w:rsidRPr="002D639B" w:rsidRDefault="00634B94" w:rsidP="00634B94">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5B0A6968" w14:textId="77777777" w:rsidR="00634B94" w:rsidRPr="002D639B" w:rsidRDefault="00634B94" w:rsidP="00634B94">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397AB152" w14:textId="77777777" w:rsidR="00634B94" w:rsidRPr="002D639B" w:rsidRDefault="00634B94" w:rsidP="00634B94">
      <w:pPr>
        <w:pStyle w:val="B2"/>
      </w:pPr>
      <w:r w:rsidRPr="002D639B">
        <w:tab/>
        <w:t>UE#1 does have available the resources that are necessary to transport the media.</w:t>
      </w:r>
    </w:p>
    <w:p w14:paraId="32F157E7" w14:textId="77777777" w:rsidR="00634B94" w:rsidRPr="002D639B" w:rsidRDefault="00634B94" w:rsidP="00D949E7">
      <w:pPr>
        <w:pStyle w:val="TH"/>
      </w:pPr>
      <w:r w:rsidRPr="002D639B">
        <w:lastRenderedPageBreak/>
        <w:t>Table</w:t>
      </w:r>
      <w:r w:rsidR="00091697">
        <w:t> </w:t>
      </w:r>
      <w:r w:rsidRPr="002D639B">
        <w:t xml:space="preserve">5.3-9: INVITE </w:t>
      </w:r>
      <w:r w:rsidR="00D4340F" w:rsidRPr="002D639B">
        <w:t xml:space="preserve">request </w:t>
      </w:r>
      <w:r w:rsidRPr="002D639B">
        <w:t>(UE#1 to P-CSCF)</w:t>
      </w:r>
    </w:p>
    <w:p w14:paraId="6FC60CD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E7585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535D3E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D0F49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E79A0D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B1B753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76C085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897B6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34EF66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750AA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CAFE0E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2549B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2D1ADDF" w14:textId="77777777" w:rsidR="00E20CED"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3B4BC1">
        <w:rPr>
          <w:snapToGrid w:val="0"/>
        </w:rPr>
        <w:t>, 199</w:t>
      </w:r>
    </w:p>
    <w:p w14:paraId="1107F10C" w14:textId="77777777" w:rsidR="00634B94" w:rsidRPr="002D639B" w:rsidRDefault="00E20CED" w:rsidP="00E20CED">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634B94" w:rsidRPr="002D639B">
        <w:rPr>
          <w:snapToGrid w:val="0"/>
        </w:rPr>
        <w:t xml:space="preserve"> </w:t>
      </w:r>
    </w:p>
    <w:p w14:paraId="78B713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268946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2112C7A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68832C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B5DCFA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8F486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7D3CDA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p>
    <w:p w14:paraId="2384F25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3E5173F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5DB3A8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66023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14F3CB9"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7D96831"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A7ED14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E2E7FF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EFAF9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E2F5E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A49A5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666A34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A92160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1632E4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4F44F8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2B9C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DF1F4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648DE0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7B45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815FE7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D0BC4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08D4CD5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6D61D47" w14:textId="77777777" w:rsidR="00634B94" w:rsidRPr="002D639B" w:rsidRDefault="00634B94" w:rsidP="00634B94"/>
    <w:p w14:paraId="3F2E201C" w14:textId="77777777" w:rsidR="00634B94" w:rsidRPr="002D639B" w:rsidRDefault="00634B94" w:rsidP="00634B94">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0068413C">
        <w:t xml:space="preserve"> </w:t>
      </w:r>
      <w:r w:rsidRPr="002D639B">
        <w:t>the support for reliable provisional responses</w:t>
      </w:r>
      <w:r w:rsidR="0068413C">
        <w:t xml:space="preserve"> and the support for the 199 (Early Dialog Terminated) response code.</w:t>
      </w:r>
    </w:p>
    <w:p w14:paraId="67929A8D" w14:textId="77777777" w:rsidR="00634B94" w:rsidRPr="002D639B" w:rsidRDefault="00634B94" w:rsidP="00634B94">
      <w:pPr>
        <w:pStyle w:val="EX"/>
        <w:keepLines w:val="0"/>
      </w:pPr>
      <w:r w:rsidRPr="002D639B">
        <w:rPr>
          <w:b/>
        </w:rPr>
        <w:t>SDP</w:t>
      </w:r>
      <w:r w:rsidRPr="002D639B">
        <w:tab/>
        <w:t>The SDP contains a set of codecs supported by UE#1 and desired by the user at UE#1 for this session.</w:t>
      </w:r>
    </w:p>
    <w:p w14:paraId="7E3FFEE4" w14:textId="77777777" w:rsidR="00634B94" w:rsidRPr="002D639B" w:rsidRDefault="00634B94" w:rsidP="00634B94">
      <w:pPr>
        <w:pStyle w:val="B1"/>
        <w:keepNext/>
        <w:rPr>
          <w:b/>
        </w:rPr>
      </w:pPr>
      <w:r w:rsidRPr="002D639B">
        <w:t>2.</w:t>
      </w:r>
      <w:r w:rsidRPr="002D639B">
        <w:rPr>
          <w:b/>
        </w:rPr>
        <w:tab/>
        <w:t>100 (Trying) response (P-CSCF#1 to UE#1)</w:t>
      </w:r>
    </w:p>
    <w:p w14:paraId="782271B4" w14:textId="77777777" w:rsidR="00634B94" w:rsidRPr="002D639B" w:rsidRDefault="00634B94" w:rsidP="00634B94">
      <w:pPr>
        <w:pStyle w:val="B2"/>
      </w:pPr>
      <w:r w:rsidRPr="002D639B">
        <w:tab/>
        <w:t xml:space="preserve">The P-CSCF responds to the INVITE request with a 100 (Trying) </w:t>
      </w:r>
      <w:r w:rsidR="00D4340F" w:rsidRPr="002D639B">
        <w:t>provisional response</w:t>
      </w:r>
      <w:r w:rsidRPr="002D639B">
        <w:t>.</w:t>
      </w:r>
    </w:p>
    <w:p w14:paraId="5C70F06A" w14:textId="77777777" w:rsidR="00634B94" w:rsidRPr="002D639B" w:rsidRDefault="00634B94" w:rsidP="00634B94">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5.3-10</w:t>
      </w:r>
    </w:p>
    <w:p w14:paraId="73C3ED3E" w14:textId="77777777" w:rsidR="00634B94" w:rsidRPr="002D639B" w:rsidRDefault="00634B94" w:rsidP="00D949E7">
      <w:pPr>
        <w:pStyle w:val="TH"/>
      </w:pPr>
      <w:r w:rsidRPr="002D639B">
        <w:lastRenderedPageBreak/>
        <w:t>Table</w:t>
      </w:r>
      <w:r w:rsidR="00091697">
        <w:t> </w:t>
      </w:r>
      <w:r w:rsidRPr="002D639B">
        <w:t xml:space="preserve">5.3-10: INVITE </w:t>
      </w:r>
      <w:r w:rsidR="00D4340F" w:rsidRPr="002D639B">
        <w:t xml:space="preserve">request </w:t>
      </w:r>
      <w:r w:rsidRPr="002D639B">
        <w:t>(P-CSCF#1 to S-CSCF#1)</w:t>
      </w:r>
    </w:p>
    <w:p w14:paraId="3E71627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EDACA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A9AE3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3316FE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1430E2A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2751D8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1FAA8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822C64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91D83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C51AE0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D6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10D76D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C9569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AFC56E4"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D9E6669"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0CB8E1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1771F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A7C91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7ECDFD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55327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222A92E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65280E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922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3201B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61C7E22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4C3C0B0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7FADA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B35127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1342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DE2FA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DD7172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A0D6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84B9BE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8ADA9" w14:textId="77777777" w:rsidR="00634B94" w:rsidRPr="002D639B" w:rsidRDefault="00634B94" w:rsidP="00634B94">
      <w:pPr>
        <w:pStyle w:val="B2"/>
        <w:ind w:left="0" w:firstLine="0"/>
      </w:pPr>
    </w:p>
    <w:p w14:paraId="6D1ADD78" w14:textId="77777777" w:rsidR="00634B94" w:rsidRPr="002D639B" w:rsidRDefault="00634B94" w:rsidP="00634B94">
      <w:pPr>
        <w:pStyle w:val="B1"/>
        <w:keepNext/>
        <w:rPr>
          <w:b/>
        </w:rPr>
      </w:pPr>
      <w:r w:rsidRPr="002D639B">
        <w:t>4.</w:t>
      </w:r>
      <w:r w:rsidRPr="002D639B">
        <w:rPr>
          <w:b/>
        </w:rPr>
        <w:tab/>
        <w:t>100 (Trying) response (S-CSCF#1 to P-CSCF#1)</w:t>
      </w:r>
    </w:p>
    <w:p w14:paraId="3AAF43D3" w14:textId="77777777" w:rsidR="00634B94" w:rsidRPr="002D639B" w:rsidRDefault="00634B94" w:rsidP="00634B94">
      <w:pPr>
        <w:pStyle w:val="B2"/>
      </w:pPr>
      <w:r w:rsidRPr="002D639B">
        <w:tab/>
        <w:t xml:space="preserve">The S-CSCF responds to the INVITE request with a 100 (Trying) </w:t>
      </w:r>
      <w:r w:rsidR="00D4340F" w:rsidRPr="002D639B">
        <w:t>provisional response</w:t>
      </w:r>
      <w:r w:rsidRPr="002D639B">
        <w:t>.</w:t>
      </w:r>
    </w:p>
    <w:p w14:paraId="70C9B99C" w14:textId="77777777" w:rsidR="00634B94" w:rsidRPr="002D639B" w:rsidRDefault="00634B94" w:rsidP="00634B94">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5.3-11</w:t>
      </w:r>
    </w:p>
    <w:p w14:paraId="05E28C36" w14:textId="77777777" w:rsidR="00634B94" w:rsidRPr="002D639B" w:rsidRDefault="00634B94" w:rsidP="00D949E7">
      <w:pPr>
        <w:pStyle w:val="TH"/>
      </w:pPr>
      <w:r w:rsidRPr="002D639B">
        <w:t>Table</w:t>
      </w:r>
      <w:r w:rsidR="00091697">
        <w:t> </w:t>
      </w:r>
      <w:r w:rsidRPr="002D639B">
        <w:t xml:space="preserve">5.3-11: INVITE </w:t>
      </w:r>
      <w:r w:rsidR="00D4340F" w:rsidRPr="002D639B">
        <w:t xml:space="preserve">request </w:t>
      </w:r>
      <w:r w:rsidRPr="002D639B">
        <w:t>(S-CSCF#2 to P-CSCF#2)</w:t>
      </w:r>
    </w:p>
    <w:p w14:paraId="5F29B4E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0CFD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36992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7429E4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2B2D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1715D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50CD5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875FE1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1A2958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54EFA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E2D7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7D543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114E182"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91BE0B1"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D879D1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6A1BEC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620A4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D508B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60BD1A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E76D10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6F3DD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3C6128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0C25C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B674E5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534797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92527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166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453C3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C79B36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E450B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F904E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3CC60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863E1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B096EF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F20B49" w14:textId="77777777" w:rsidR="00634B94" w:rsidRPr="002D639B" w:rsidRDefault="00634B94" w:rsidP="00634B94">
      <w:pPr>
        <w:pStyle w:val="B1"/>
        <w:keepNext/>
      </w:pPr>
    </w:p>
    <w:p w14:paraId="57A7D38C" w14:textId="77777777" w:rsidR="00634B94" w:rsidRPr="002D639B" w:rsidRDefault="00634B94" w:rsidP="00634B94">
      <w:pPr>
        <w:pStyle w:val="B1"/>
        <w:keepNext/>
        <w:rPr>
          <w:b/>
        </w:rPr>
      </w:pPr>
      <w:r w:rsidRPr="002D639B">
        <w:t>6.</w:t>
      </w:r>
      <w:r w:rsidRPr="002D639B">
        <w:rPr>
          <w:b/>
        </w:rPr>
        <w:tab/>
        <w:t>100 (Trying) response (P-CSCF#2 to S-CSCF#2)</w:t>
      </w:r>
    </w:p>
    <w:p w14:paraId="5C6B8E81" w14:textId="77777777" w:rsidR="00634B94" w:rsidRPr="002D639B" w:rsidRDefault="00634B94" w:rsidP="00634B94">
      <w:pPr>
        <w:pStyle w:val="B2"/>
      </w:pPr>
      <w:r w:rsidRPr="002D639B">
        <w:tab/>
        <w:t xml:space="preserve">The P-CSCF#2 responds to the INVITE request with a 100 (Trying) </w:t>
      </w:r>
      <w:r w:rsidR="00D4340F" w:rsidRPr="002D639B">
        <w:t>provisional response</w:t>
      </w:r>
      <w:r w:rsidRPr="002D639B">
        <w:t>.</w:t>
      </w:r>
    </w:p>
    <w:p w14:paraId="2546D33E" w14:textId="77777777" w:rsidR="00634B94" w:rsidRPr="002D639B" w:rsidRDefault="00634B94" w:rsidP="00634B94">
      <w:pPr>
        <w:pStyle w:val="B1"/>
        <w:keepNext/>
      </w:pPr>
      <w:r w:rsidRPr="002D639B">
        <w:t>7.</w:t>
      </w:r>
      <w:r w:rsidR="00A024C9">
        <w:tab/>
      </w:r>
      <w:r w:rsidRPr="002D639B">
        <w:rPr>
          <w:b/>
          <w:bCs/>
        </w:rPr>
        <w:t>INVITE request (P-CSCF#2 to UE #2) - see example in table</w:t>
      </w:r>
      <w:r w:rsidR="00091697">
        <w:rPr>
          <w:b/>
          <w:bCs/>
        </w:rPr>
        <w:t> </w:t>
      </w:r>
      <w:r w:rsidRPr="002D639B">
        <w:rPr>
          <w:b/>
          <w:bCs/>
        </w:rPr>
        <w:t>5.3-12</w:t>
      </w:r>
    </w:p>
    <w:p w14:paraId="2922A5FA" w14:textId="77777777" w:rsidR="00634B94" w:rsidRPr="002D639B" w:rsidRDefault="00634B94" w:rsidP="00634B94">
      <w:pPr>
        <w:pStyle w:val="B2"/>
      </w:pPr>
      <w:r w:rsidRPr="002D639B">
        <w:tab/>
        <w:t xml:space="preserve">P-CSCF#2 forwards the INVITE request to UE#2. </w:t>
      </w:r>
    </w:p>
    <w:p w14:paraId="314620FE" w14:textId="77777777" w:rsidR="00634B94" w:rsidRPr="002D639B" w:rsidRDefault="00634B94" w:rsidP="00D949E7">
      <w:pPr>
        <w:pStyle w:val="TH"/>
      </w:pPr>
      <w:r w:rsidRPr="002D639B">
        <w:lastRenderedPageBreak/>
        <w:t>Table</w:t>
      </w:r>
      <w:r w:rsidR="00091697">
        <w:t> </w:t>
      </w:r>
      <w:r w:rsidRPr="002D639B">
        <w:t xml:space="preserve">5.3-12: INVITE </w:t>
      </w:r>
      <w:r w:rsidR="00D4340F" w:rsidRPr="002D639B">
        <w:t xml:space="preserve">request </w:t>
      </w:r>
      <w:r w:rsidRPr="002D639B">
        <w:t>(P-CSCF#2 to UE#2)</w:t>
      </w:r>
    </w:p>
    <w:p w14:paraId="6A6C7A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A2873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AF37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36CC1BC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F52E74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A7E7E6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1C434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2A47D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4137CE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AAC0DA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938D30"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89C5104"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FDCD3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A9E50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1C44B7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8FA2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B55BCD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339FD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2BC9C2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8BFAF0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CA9AF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44C272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2B7091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E42C1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67D4B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C438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B633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9EA1C3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4846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0B976B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0CAEDD" w14:textId="77777777" w:rsidR="00634B94" w:rsidRPr="002D639B" w:rsidRDefault="00634B94" w:rsidP="00634B94">
      <w:pPr>
        <w:pStyle w:val="B1"/>
        <w:keepNext/>
        <w:rPr>
          <w:b/>
        </w:rPr>
      </w:pPr>
    </w:p>
    <w:p w14:paraId="4F9D2056" w14:textId="77777777" w:rsidR="00634B94" w:rsidRPr="002D639B" w:rsidRDefault="00634B94" w:rsidP="00634B94">
      <w:pPr>
        <w:pStyle w:val="B1"/>
        <w:keepNext/>
        <w:rPr>
          <w:b/>
        </w:rPr>
      </w:pPr>
      <w:r w:rsidRPr="002D639B">
        <w:t>8</w:t>
      </w:r>
      <w:r w:rsidRPr="002D639B">
        <w:rPr>
          <w:b/>
        </w:rPr>
        <w:t>.</w:t>
      </w:r>
      <w:r w:rsidRPr="002D639B">
        <w:rPr>
          <w:b/>
        </w:rPr>
        <w:tab/>
        <w:t>100 (Trying) response (UE#2 to P-CSCF)</w:t>
      </w:r>
    </w:p>
    <w:p w14:paraId="59EE6B17" w14:textId="77777777" w:rsidR="00634B94" w:rsidRPr="002D639B" w:rsidRDefault="00634B94" w:rsidP="00634B94">
      <w:pPr>
        <w:pStyle w:val="B2"/>
      </w:pPr>
      <w:r w:rsidRPr="002D639B">
        <w:t xml:space="preserve">The UE responds to the INVITE request with a 100 (Trying) </w:t>
      </w:r>
      <w:r w:rsidR="00D4340F" w:rsidRPr="002D639B">
        <w:t>provisional response</w:t>
      </w:r>
      <w:r w:rsidRPr="002D639B">
        <w:t>.</w:t>
      </w:r>
    </w:p>
    <w:p w14:paraId="2A8F481E" w14:textId="77777777" w:rsidR="00634B94" w:rsidRPr="002D639B" w:rsidRDefault="00634B94" w:rsidP="00634B94">
      <w:pPr>
        <w:pStyle w:val="B1"/>
        <w:keepNext/>
      </w:pPr>
      <w:r w:rsidRPr="002D639B">
        <w:t>9</w:t>
      </w:r>
      <w:r w:rsidRPr="002D639B">
        <w:rPr>
          <w:b/>
        </w:rPr>
        <w:t>.</w:t>
      </w:r>
      <w:r w:rsidRPr="002D639B">
        <w:rPr>
          <w:b/>
        </w:rPr>
        <w:tab/>
        <w:t>Reserve IP-CAN bearer for media</w:t>
      </w:r>
    </w:p>
    <w:p w14:paraId="55CE7CEA" w14:textId="77777777" w:rsidR="00634B94" w:rsidRPr="002D639B" w:rsidRDefault="00634B94" w:rsidP="00634B94">
      <w:pPr>
        <w:pStyle w:val="B2"/>
      </w:pPr>
      <w:r w:rsidRPr="002D639B">
        <w:tab/>
        <w:t>The terminating UE sets up the bearer in accordance with the media description.</w:t>
      </w:r>
    </w:p>
    <w:p w14:paraId="6D9B0AED" w14:textId="77777777" w:rsidR="00634B94" w:rsidRPr="002D639B" w:rsidRDefault="00634B94" w:rsidP="00634B94">
      <w:pPr>
        <w:pStyle w:val="B1"/>
        <w:rPr>
          <w:b/>
          <w:bCs/>
        </w:rPr>
      </w:pPr>
      <w:r w:rsidRPr="002D639B">
        <w:t xml:space="preserve">10. – 13. </w:t>
      </w:r>
      <w:r w:rsidRPr="002D639B">
        <w:rPr>
          <w:b/>
          <w:bCs/>
        </w:rPr>
        <w:t>180 (Ringing)</w:t>
      </w:r>
      <w:r w:rsidRPr="002D639B">
        <w:rPr>
          <w:b/>
        </w:rPr>
        <w:t xml:space="preserve"> response  - see example in table</w:t>
      </w:r>
      <w:r w:rsidR="00091697">
        <w:rPr>
          <w:b/>
        </w:rPr>
        <w:t> </w:t>
      </w:r>
      <w:r w:rsidRPr="002D639B">
        <w:rPr>
          <w:b/>
        </w:rPr>
        <w:t>5.3-13</w:t>
      </w:r>
    </w:p>
    <w:p w14:paraId="6FFF11D8" w14:textId="77777777" w:rsidR="00634B94" w:rsidRPr="002D639B" w:rsidRDefault="00634B94" w:rsidP="00634B94">
      <w:pPr>
        <w:pStyle w:val="B2"/>
        <w:ind w:left="567" w:firstLine="1"/>
      </w:pPr>
      <w:r w:rsidRPr="002D639B">
        <w:t xml:space="preserve">After the resources have been reserved, UE#2 indicates that it is ringing. Since the message includes the SDP answer, this message is sent reliably. </w:t>
      </w:r>
    </w:p>
    <w:p w14:paraId="275C6D1A" w14:textId="77777777" w:rsidR="00634B94" w:rsidRPr="002D639B" w:rsidRDefault="00634B94" w:rsidP="00D949E7">
      <w:pPr>
        <w:pStyle w:val="TH"/>
      </w:pPr>
      <w:r w:rsidRPr="002D639B">
        <w:lastRenderedPageBreak/>
        <w:t>Table</w:t>
      </w:r>
      <w:r w:rsidR="00091697">
        <w:t> </w:t>
      </w:r>
      <w:r w:rsidRPr="002D639B">
        <w:t xml:space="preserve">5.3-13: 180 (Ringing) </w:t>
      </w:r>
      <w:r w:rsidR="00D4340F" w:rsidRPr="002D639B">
        <w:t xml:space="preserve">response </w:t>
      </w:r>
      <w:r w:rsidRPr="002D639B">
        <w:t>(UE2 to P-CSCF2)</w:t>
      </w:r>
    </w:p>
    <w:p w14:paraId="1FD24C00"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61BA4F66"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4384ED1F"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D899BC5"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329C8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5086FED"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FBADE0B"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EE54203"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5165BC">
        <w:t>, precondtion</w:t>
      </w:r>
    </w:p>
    <w:p w14:paraId="5C2223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24C3C6CA"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05ADF50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7D9D9F2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2EF68F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99D45E"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9750CCB"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A7877C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A97D15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1D465AA9"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F10C263"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0FE2443"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0C1DF1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897D9B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487CD9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8E8109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9D099A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42A2F1E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028310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0EC71F1"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9DBF31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6094E4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E0C2DD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467DE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F57B0C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2570D4"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416620D9" w14:textId="77777777" w:rsidR="00634B94" w:rsidRPr="002D639B" w:rsidRDefault="00634B94" w:rsidP="00634B94">
      <w:pPr>
        <w:pStyle w:val="B2"/>
        <w:ind w:left="567" w:firstLine="1"/>
      </w:pPr>
    </w:p>
    <w:p w14:paraId="060708A4" w14:textId="77777777" w:rsidR="00634B94" w:rsidRPr="002D639B" w:rsidRDefault="00634B94" w:rsidP="00634B94">
      <w:pPr>
        <w:pStyle w:val="B1"/>
        <w:rPr>
          <w:b/>
        </w:rPr>
      </w:pPr>
      <w:r w:rsidRPr="002D639B">
        <w:t>14. - 17.</w:t>
      </w:r>
      <w:r w:rsidRPr="002D639B">
        <w:tab/>
      </w:r>
      <w:r w:rsidRPr="002D639B">
        <w:rPr>
          <w:b/>
        </w:rPr>
        <w:t xml:space="preserve">PRACK </w:t>
      </w:r>
      <w:r w:rsidR="00D4340F" w:rsidRPr="002D639B">
        <w:rPr>
          <w:b/>
        </w:rPr>
        <w:t xml:space="preserve">request </w:t>
      </w:r>
      <w:r w:rsidRPr="002D639B">
        <w:rPr>
          <w:b/>
        </w:rPr>
        <w:t>- see example in table</w:t>
      </w:r>
      <w:r w:rsidR="00091697">
        <w:rPr>
          <w:b/>
        </w:rPr>
        <w:t> </w:t>
      </w:r>
      <w:r w:rsidRPr="002D639B">
        <w:rPr>
          <w:b/>
        </w:rPr>
        <w:t>5.3-14</w:t>
      </w:r>
    </w:p>
    <w:p w14:paraId="56E32CF4" w14:textId="77777777" w:rsidR="00634B94" w:rsidRPr="002D639B" w:rsidRDefault="00634B94" w:rsidP="00634B94">
      <w:pPr>
        <w:pStyle w:val="B2"/>
        <w:ind w:left="567" w:firstLine="1"/>
      </w:pPr>
      <w:r w:rsidRPr="002D639B">
        <w:t>UE#1 acknowledges the receipt of the 180 (Ringing). It does not contain SDP as the final codec decision is already made as part of the initial offer/answer exchange</w:t>
      </w:r>
    </w:p>
    <w:p w14:paraId="64408161" w14:textId="77777777" w:rsidR="00634B94" w:rsidRPr="002D639B" w:rsidRDefault="00634B94" w:rsidP="00D949E7">
      <w:pPr>
        <w:pStyle w:val="TH"/>
      </w:pPr>
      <w:r w:rsidRPr="002D639B">
        <w:t>Table</w:t>
      </w:r>
      <w:r w:rsidR="00091697">
        <w:t> </w:t>
      </w:r>
      <w:r w:rsidRPr="002D639B">
        <w:t xml:space="preserve">5.3-14: PRACK </w:t>
      </w:r>
      <w:r w:rsidR="00D4340F" w:rsidRPr="002D639B">
        <w:t xml:space="preserve">request </w:t>
      </w:r>
      <w:r w:rsidRPr="002D639B">
        <w:t>(UE1 to P-CSCF1)</w:t>
      </w:r>
    </w:p>
    <w:p w14:paraId="19B03F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199151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6E4CC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2917B9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23EFC7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256731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2E0DDA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07A4E19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5B6FD42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6C2A824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5D5799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9A7A4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F663C0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60187EBA" w14:textId="77777777" w:rsidR="00634B94" w:rsidRPr="002D639B" w:rsidRDefault="00634B94" w:rsidP="00634B94">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26C27E4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E7392C2" w14:textId="77777777" w:rsidR="00634B94" w:rsidRPr="002D639B" w:rsidRDefault="00634B94" w:rsidP="00634B94">
      <w:pPr>
        <w:pStyle w:val="B2"/>
        <w:ind w:left="567" w:firstLine="1"/>
      </w:pPr>
    </w:p>
    <w:p w14:paraId="02D1E6F6" w14:textId="77777777" w:rsidR="00634B94" w:rsidRPr="002D639B" w:rsidRDefault="00634B94" w:rsidP="00634B94">
      <w:pPr>
        <w:pStyle w:val="B1"/>
        <w:rPr>
          <w:b/>
        </w:rPr>
      </w:pPr>
      <w:r w:rsidRPr="002D639B">
        <w:t>18 - 21.</w:t>
      </w:r>
      <w:r w:rsidRPr="002D639B">
        <w:tab/>
      </w:r>
      <w:r w:rsidRPr="002D639B">
        <w:rPr>
          <w:b/>
        </w:rPr>
        <w:t xml:space="preserve">200 (OK) </w:t>
      </w:r>
      <w:r w:rsidR="00D4340F" w:rsidRPr="002D639B">
        <w:rPr>
          <w:b/>
        </w:rPr>
        <w:t xml:space="preserve">response to </w:t>
      </w:r>
      <w:r w:rsidRPr="002D639B">
        <w:rPr>
          <w:b/>
        </w:rPr>
        <w:t>(PRACK</w:t>
      </w:r>
      <w:r w:rsidR="00D4340F" w:rsidRPr="002D639B">
        <w:rPr>
          <w:b/>
        </w:rPr>
        <w:t xml:space="preserve"> request</w:t>
      </w:r>
      <w:r w:rsidRPr="002D639B">
        <w:rPr>
          <w:b/>
        </w:rPr>
        <w:t>)</w:t>
      </w:r>
    </w:p>
    <w:p w14:paraId="49960D9C" w14:textId="77777777" w:rsidR="00634B94" w:rsidRPr="002D639B" w:rsidRDefault="00634B94" w:rsidP="00634B94">
      <w:pPr>
        <w:pStyle w:val="B2"/>
        <w:ind w:left="567" w:firstLine="1"/>
      </w:pPr>
      <w:r w:rsidRPr="002D639B">
        <w:t xml:space="preserve">UE#2 acknowledges the receipt of the PRACK </w:t>
      </w:r>
      <w:r w:rsidR="00D4340F" w:rsidRPr="002D639B">
        <w:t xml:space="preserve">request </w:t>
      </w:r>
      <w:r w:rsidRPr="002D639B">
        <w:t>with the 200 (OK)</w:t>
      </w:r>
      <w:r w:rsidR="00D4340F" w:rsidRPr="002D639B">
        <w:t xml:space="preserve"> response</w:t>
      </w:r>
    </w:p>
    <w:p w14:paraId="1C94F3E4" w14:textId="77777777" w:rsidR="00634B94" w:rsidRPr="002D639B" w:rsidRDefault="00634B94" w:rsidP="00634B94">
      <w:pPr>
        <w:pStyle w:val="B1"/>
        <w:rPr>
          <w:b/>
        </w:rPr>
      </w:pPr>
      <w:r w:rsidRPr="002D639B">
        <w:t>22.</w:t>
      </w:r>
      <w:r w:rsidR="00A024C9">
        <w:tab/>
      </w:r>
      <w:r w:rsidRPr="002D639B">
        <w:rPr>
          <w:b/>
          <w:bCs/>
        </w:rPr>
        <w:t>200 (OK)</w:t>
      </w:r>
      <w:r w:rsidRPr="002D639B">
        <w:rPr>
          <w:b/>
        </w:rPr>
        <w:t xml:space="preserve"> response (UE#2 to P-CSCF#2)  </w:t>
      </w:r>
      <w:r w:rsidRPr="002D639B">
        <w:rPr>
          <w:b/>
          <w:bCs/>
        </w:rPr>
        <w:t>- see example in table</w:t>
      </w:r>
      <w:r w:rsidR="00091697">
        <w:rPr>
          <w:b/>
          <w:bCs/>
        </w:rPr>
        <w:t> </w:t>
      </w:r>
      <w:r w:rsidRPr="002D639B">
        <w:rPr>
          <w:b/>
          <w:bCs/>
        </w:rPr>
        <w:t>5.3-15</w:t>
      </w:r>
    </w:p>
    <w:p w14:paraId="195D309F" w14:textId="77777777" w:rsidR="00634B94" w:rsidRPr="002D639B" w:rsidRDefault="00634B94" w:rsidP="00634B94">
      <w:pPr>
        <w:pStyle w:val="B2"/>
      </w:pPr>
      <w:r w:rsidRPr="002D639B">
        <w:lastRenderedPageBreak/>
        <w:tab/>
        <w:t>User #2 answers the phone and this triggers UE #2 to send the 200 (OK)</w:t>
      </w:r>
      <w:r w:rsidR="00D4340F" w:rsidRPr="002D639B">
        <w:t xml:space="preserve"> response</w:t>
      </w:r>
      <w:r w:rsidRPr="002D639B">
        <w:t>.</w:t>
      </w:r>
    </w:p>
    <w:p w14:paraId="271EFF7B" w14:textId="77777777" w:rsidR="00634B94" w:rsidRPr="002D639B" w:rsidRDefault="00634B94" w:rsidP="00634B94">
      <w:pPr>
        <w:pStyle w:val="TH"/>
      </w:pPr>
      <w:r w:rsidRPr="002D639B">
        <w:t>Table</w:t>
      </w:r>
      <w:r w:rsidR="00091697">
        <w:t> </w:t>
      </w:r>
      <w:r w:rsidRPr="002D639B">
        <w:t>5.3-15: 200</w:t>
      </w:r>
      <w:r w:rsidR="00D4340F" w:rsidRPr="002D639B">
        <w:t>(</w:t>
      </w:r>
      <w:r w:rsidRPr="002D639B">
        <w:t>OK</w:t>
      </w:r>
      <w:r w:rsidR="00D4340F" w:rsidRPr="002D639B">
        <w:t>) response</w:t>
      </w:r>
      <w:r w:rsidRPr="002D639B">
        <w:t xml:space="preserve"> (UE to P-CSCF)</w:t>
      </w:r>
    </w:p>
    <w:p w14:paraId="6B3BE29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37134BD"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9012E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1D551D0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6547ADF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9E9084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4BEFBD8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127 INVITE</w:t>
      </w:r>
    </w:p>
    <w:p w14:paraId="474691D3"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795524D0" w14:textId="77777777" w:rsidR="00634B94" w:rsidRPr="002D639B" w:rsidRDefault="00634B94" w:rsidP="00634B94">
      <w:pPr>
        <w:keepNext/>
        <w:keepLines/>
        <w:rPr>
          <w:noProof/>
        </w:rPr>
      </w:pPr>
    </w:p>
    <w:p w14:paraId="5272459C" w14:textId="77777777" w:rsidR="00634B94" w:rsidRPr="002D639B" w:rsidRDefault="00634B94" w:rsidP="00634B94">
      <w:pPr>
        <w:pStyle w:val="B1"/>
      </w:pPr>
      <w:r w:rsidRPr="002D639B">
        <w:t>23.</w:t>
      </w:r>
      <w:r w:rsidRPr="002D639B">
        <w:tab/>
      </w:r>
      <w:r w:rsidRPr="002D639B">
        <w:rPr>
          <w:b/>
        </w:rPr>
        <w:t>200 (OK) response (P-CSCF#2 to S-CSCF#2)  - see example in table</w:t>
      </w:r>
      <w:r w:rsidR="00091697">
        <w:rPr>
          <w:b/>
        </w:rPr>
        <w:t> </w:t>
      </w:r>
      <w:r w:rsidRPr="002D639B">
        <w:rPr>
          <w:b/>
        </w:rPr>
        <w:t>5.3-16</w:t>
      </w:r>
    </w:p>
    <w:p w14:paraId="04E549DE" w14:textId="77777777" w:rsidR="00634B94" w:rsidRPr="002D639B" w:rsidRDefault="00634B94" w:rsidP="00634B94">
      <w:pPr>
        <w:pStyle w:val="TH"/>
      </w:pPr>
      <w:r w:rsidRPr="002D639B">
        <w:t>Table</w:t>
      </w:r>
      <w:r w:rsidR="00091697">
        <w:t> </w:t>
      </w:r>
      <w:r w:rsidRPr="002D639B">
        <w:t>5.3-16: 200</w:t>
      </w:r>
      <w:r w:rsidR="00D4340F" w:rsidRPr="002D639B">
        <w:t>(</w:t>
      </w:r>
      <w:r w:rsidRPr="002D639B">
        <w:t>OK</w:t>
      </w:r>
      <w:r w:rsidR="00D4340F" w:rsidRPr="002D639B">
        <w:t>) response</w:t>
      </w:r>
      <w:r w:rsidRPr="002D639B">
        <w:t xml:space="preserve"> (P-CSCF#2 to S-CSCF#2)</w:t>
      </w:r>
    </w:p>
    <w:p w14:paraId="6B4F751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624C742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A1028C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8F907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149DBB3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224A4D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2D4C73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7EB4D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28FC4057" w14:textId="77777777" w:rsidR="00634B94" w:rsidRPr="002D639B" w:rsidRDefault="00634B94" w:rsidP="00634B94">
      <w:pPr>
        <w:pStyle w:val="B1"/>
        <w:ind w:left="284" w:firstLine="0"/>
        <w:rPr>
          <w:b/>
          <w:bCs/>
        </w:rPr>
      </w:pPr>
    </w:p>
    <w:p w14:paraId="703D1BA6" w14:textId="77777777" w:rsidR="00634B94" w:rsidRPr="002D639B" w:rsidRDefault="00634B94" w:rsidP="00634B94">
      <w:pPr>
        <w:pStyle w:val="B1"/>
      </w:pPr>
      <w:r w:rsidRPr="002D639B">
        <w:t>24.</w:t>
      </w:r>
      <w:r w:rsidRPr="002D639B">
        <w:tab/>
      </w:r>
      <w:r w:rsidRPr="002D639B">
        <w:rPr>
          <w:b/>
        </w:rPr>
        <w:t>200 (OK) response (S-CSCF#1 to P-CSCF#1)  - see example in table</w:t>
      </w:r>
      <w:r w:rsidR="00091697">
        <w:rPr>
          <w:b/>
        </w:rPr>
        <w:t> </w:t>
      </w:r>
      <w:r w:rsidRPr="002D639B">
        <w:rPr>
          <w:b/>
        </w:rPr>
        <w:t>5.3-17</w:t>
      </w:r>
    </w:p>
    <w:p w14:paraId="735AAB88" w14:textId="77777777" w:rsidR="00634B94" w:rsidRPr="002D639B" w:rsidRDefault="00634B94" w:rsidP="00634B94">
      <w:pPr>
        <w:pStyle w:val="TH"/>
      </w:pPr>
      <w:r w:rsidRPr="002D639B">
        <w:t>Table</w:t>
      </w:r>
      <w:r w:rsidR="00091697">
        <w:t> </w:t>
      </w:r>
      <w:r w:rsidRPr="002D639B">
        <w:t>5.3-17: 200</w:t>
      </w:r>
      <w:r w:rsidR="00D4340F" w:rsidRPr="002D639B">
        <w:t>(</w:t>
      </w:r>
      <w:r w:rsidRPr="002D639B">
        <w:t>OK</w:t>
      </w:r>
      <w:r w:rsidR="00D4340F" w:rsidRPr="002D639B">
        <w:t>) response</w:t>
      </w:r>
      <w:r w:rsidRPr="002D639B">
        <w:t xml:space="preserve"> (S-CSCF#1 to P-CSCF#1)</w:t>
      </w:r>
    </w:p>
    <w:p w14:paraId="787386E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30B278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5DF95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40D03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0F388E27"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7B22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8EC7B2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033DCD0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74F060E8" w14:textId="77777777" w:rsidR="00634B94" w:rsidRPr="002D639B" w:rsidRDefault="00634B94" w:rsidP="00634B94">
      <w:pPr>
        <w:pStyle w:val="B1"/>
        <w:ind w:left="284" w:firstLine="0"/>
        <w:rPr>
          <w:b/>
          <w:bCs/>
        </w:rPr>
      </w:pPr>
    </w:p>
    <w:p w14:paraId="44C2A7C8" w14:textId="77777777" w:rsidR="00634B94" w:rsidRPr="002D639B" w:rsidRDefault="00634B94" w:rsidP="00634B94">
      <w:pPr>
        <w:pStyle w:val="B1"/>
      </w:pPr>
      <w:r w:rsidRPr="002D639B">
        <w:t>25.</w:t>
      </w:r>
      <w:r w:rsidRPr="002D639B">
        <w:tab/>
      </w:r>
      <w:r w:rsidRPr="002D639B">
        <w:rPr>
          <w:b/>
        </w:rPr>
        <w:t>200 (OK) response (P-CSCF#1 to UE#1)  - see example in table</w:t>
      </w:r>
      <w:r w:rsidR="00091697">
        <w:rPr>
          <w:b/>
        </w:rPr>
        <w:t> </w:t>
      </w:r>
      <w:r w:rsidRPr="002D639B">
        <w:rPr>
          <w:b/>
        </w:rPr>
        <w:t>5.3-18</w:t>
      </w:r>
    </w:p>
    <w:p w14:paraId="7AAB8C07" w14:textId="77777777" w:rsidR="00634B94" w:rsidRPr="002D639B" w:rsidRDefault="00634B94" w:rsidP="00634B94">
      <w:pPr>
        <w:pStyle w:val="TH"/>
      </w:pPr>
      <w:r w:rsidRPr="002D639B">
        <w:t>Table</w:t>
      </w:r>
      <w:r w:rsidR="00091697">
        <w:t> </w:t>
      </w:r>
      <w:r w:rsidRPr="002D639B">
        <w:t>5.3-18: 200</w:t>
      </w:r>
      <w:r w:rsidR="00D4340F" w:rsidRPr="002D639B">
        <w:t>(</w:t>
      </w:r>
      <w:r w:rsidRPr="002D639B">
        <w:t>OK</w:t>
      </w:r>
      <w:r w:rsidR="00D4340F" w:rsidRPr="002D639B">
        <w:t>) response</w:t>
      </w:r>
      <w:r w:rsidRPr="002D639B">
        <w:t xml:space="preserve"> (P-CSCF#1 to UE#1)</w:t>
      </w:r>
    </w:p>
    <w:p w14:paraId="2227E9B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3E176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913AE6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23171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71EDB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5CAEB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4B5554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B96ACD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Content-Length: </w:t>
      </w:r>
      <w:r w:rsidR="002D6FC1" w:rsidRPr="002D639B">
        <w:rPr>
          <w:snapToGrid w:val="0"/>
        </w:rPr>
        <w:t>0</w:t>
      </w:r>
    </w:p>
    <w:p w14:paraId="6E707DBA" w14:textId="77777777" w:rsidR="00634B94" w:rsidRPr="002D639B" w:rsidRDefault="00634B94" w:rsidP="00634B94">
      <w:pPr>
        <w:pStyle w:val="B1"/>
        <w:ind w:left="284" w:firstLine="0"/>
      </w:pPr>
    </w:p>
    <w:p w14:paraId="6C94446D" w14:textId="77777777" w:rsidR="00634B94" w:rsidRPr="002D639B" w:rsidRDefault="00634B94" w:rsidP="00634B94">
      <w:pPr>
        <w:pStyle w:val="B1"/>
      </w:pPr>
      <w:r w:rsidRPr="002D639B">
        <w:t>26 - 29.</w:t>
      </w:r>
      <w:r w:rsidRPr="002D639B">
        <w:tab/>
      </w:r>
      <w:r w:rsidRPr="002D639B">
        <w:rPr>
          <w:b/>
          <w:bCs/>
        </w:rPr>
        <w:t>ACK request</w:t>
      </w:r>
    </w:p>
    <w:p w14:paraId="0F11ED2E" w14:textId="77777777" w:rsidR="00634B94" w:rsidRPr="002D639B" w:rsidRDefault="00634B94" w:rsidP="00634B94">
      <w:pPr>
        <w:pStyle w:val="B1"/>
        <w:ind w:left="284" w:firstLine="0"/>
      </w:pPr>
      <w:r w:rsidRPr="002D639B">
        <w:tab/>
        <w:t>The calling party  responds to the 200 (OK) response with an ACK request.</w:t>
      </w:r>
    </w:p>
    <w:p w14:paraId="3DC4C09F" w14:textId="77777777" w:rsidR="006E0606" w:rsidRDefault="006E0606" w:rsidP="00C56D4D"/>
    <w:p w14:paraId="401E7578" w14:textId="77777777" w:rsidR="00EC2B80" w:rsidRDefault="00EC2B80" w:rsidP="00EC2B80">
      <w:pPr>
        <w:pStyle w:val="Heading3"/>
        <w:tabs>
          <w:tab w:val="left" w:pos="852"/>
        </w:tabs>
        <w:ind w:left="852" w:hanging="852"/>
      </w:pPr>
      <w:bookmarkStart w:id="37" w:name="_Toc163164360"/>
      <w:r>
        <w:lastRenderedPageBreak/>
        <w:t>5.3.4</w:t>
      </w:r>
      <w:r>
        <w:tab/>
      </w:r>
      <w:r w:rsidRPr="002D639B">
        <w:t xml:space="preserve">Signalling Flow </w:t>
      </w:r>
      <w:r>
        <w:t>with SDP answer in reliable 183</w:t>
      </w:r>
      <w:r w:rsidRPr="002D639B">
        <w:t xml:space="preserve"> </w:t>
      </w:r>
      <w:r>
        <w:t>Session Progress response for INVITE request when the IP-CAN performs resource reservation for UE#2</w:t>
      </w:r>
      <w:bookmarkEnd w:id="37"/>
    </w:p>
    <w:p w14:paraId="6B8D5109" w14:textId="77777777" w:rsidR="00EC2B80" w:rsidRDefault="00EC2B80" w:rsidP="00EC2B80">
      <w:r>
        <w:t>When the IP-CAN performs the resource reservation for UE#2, UE#2 uses a 183 Session Progress response to the INVITE Request to send the SDP Answer</w:t>
      </w:r>
      <w:r w:rsidRPr="002D639B">
        <w:t>.</w:t>
      </w:r>
    </w:p>
    <w:p w14:paraId="276ABB4F" w14:textId="77777777" w:rsidR="00EC2B80" w:rsidRPr="00E97D08" w:rsidRDefault="00EC2B80" w:rsidP="00EC2B80">
      <w:pPr>
        <w:ind w:left="993" w:hanging="851"/>
      </w:pPr>
      <w:r>
        <w:t>NOTE 1:</w:t>
      </w:r>
      <w:r w:rsidR="00A024C9">
        <w:tab/>
      </w:r>
      <w:r>
        <w:t xml:space="preserve">It will be possible for UE#2 to execute this signalling flow even if UE#2 is responsible to perform resource reservation. </w:t>
      </w:r>
    </w:p>
    <w:bookmarkStart w:id="38" w:name="OLE_LINK4"/>
    <w:bookmarkStart w:id="39" w:name="OLE_LINK5"/>
    <w:bookmarkStart w:id="40" w:name="OLE_LINK1"/>
    <w:p w14:paraId="44A0950C" w14:textId="77777777" w:rsidR="00EC2B80" w:rsidRPr="002D639B" w:rsidRDefault="00EC2B80" w:rsidP="00EC2B80">
      <w:pPr>
        <w:pStyle w:val="TH"/>
      </w:pPr>
      <w:r w:rsidRPr="002D639B">
        <w:object w:dxaOrig="12703" w:dyaOrig="18479" w14:anchorId="0A4178C3">
          <v:shape id="_x0000_i1036" type="#_x0000_t75" style="width:428.5pt;height:664.5pt" o:ole="">
            <v:imagedata r:id="rId31" o:title=""/>
          </v:shape>
          <o:OLEObject Type="Embed" ProgID="Visio.Drawing.11" ShapeID="_x0000_i1036" DrawAspect="Content" ObjectID="_1773777167" r:id="rId32"/>
        </w:object>
      </w:r>
      <w:bookmarkEnd w:id="38"/>
      <w:bookmarkEnd w:id="39"/>
      <w:bookmarkEnd w:id="40"/>
    </w:p>
    <w:p w14:paraId="5F82D4E9" w14:textId="77777777" w:rsidR="00EC2B80" w:rsidRPr="002D639B" w:rsidRDefault="00EC2B80" w:rsidP="00EC2B80">
      <w:pPr>
        <w:pStyle w:val="TF"/>
      </w:pPr>
      <w:r w:rsidRPr="002D639B">
        <w:t>Figure</w:t>
      </w:r>
      <w:r w:rsidR="00091697">
        <w:t> </w:t>
      </w:r>
      <w:r w:rsidRPr="002D639B">
        <w:t>5.</w:t>
      </w:r>
      <w:r>
        <w:t>3-3</w:t>
      </w:r>
      <w:r w:rsidRPr="002D639B">
        <w:t>: IMS session</w:t>
      </w:r>
      <w:r>
        <w:t xml:space="preserve"> setup, resource reservation only on terminating side (NW-initiated)</w:t>
      </w:r>
    </w:p>
    <w:p w14:paraId="392EC989" w14:textId="77777777" w:rsidR="00EC2B80" w:rsidRPr="002D639B" w:rsidRDefault="00EC2B80" w:rsidP="00EC2B80">
      <w:pPr>
        <w:tabs>
          <w:tab w:val="num" w:pos="1440"/>
        </w:tabs>
      </w:pPr>
      <w:r w:rsidRPr="002D639B">
        <w:t xml:space="preserve"> The details of the signalling flows are as follows: </w:t>
      </w:r>
    </w:p>
    <w:p w14:paraId="52F64CE8" w14:textId="77777777" w:rsidR="00EC2B80" w:rsidRPr="002D639B" w:rsidRDefault="00EC2B80" w:rsidP="00EC2B80">
      <w:pPr>
        <w:pStyle w:val="B1"/>
        <w:rPr>
          <w:b/>
        </w:rPr>
      </w:pPr>
      <w:r w:rsidRPr="002D639B">
        <w:lastRenderedPageBreak/>
        <w:t>1.</w:t>
      </w:r>
      <w:r w:rsidRPr="002D639B">
        <w:rPr>
          <w:b/>
        </w:rPr>
        <w:tab/>
        <w:t xml:space="preserve">INVITE request (UE#1 to P-CSCF#1) </w:t>
      </w:r>
      <w:r w:rsidRPr="002D639B">
        <w:rPr>
          <w:b/>
          <w:bCs/>
        </w:rPr>
        <w:t>see example in table</w:t>
      </w:r>
      <w:r w:rsidR="00091697">
        <w:rPr>
          <w:b/>
          <w:bCs/>
        </w:rPr>
        <w:t> </w:t>
      </w:r>
      <w:r w:rsidRPr="002D639B">
        <w:rPr>
          <w:b/>
          <w:bCs/>
        </w:rPr>
        <w:t>5.3-</w:t>
      </w:r>
      <w:r>
        <w:rPr>
          <w:b/>
          <w:bCs/>
        </w:rPr>
        <w:t>19</w:t>
      </w:r>
    </w:p>
    <w:p w14:paraId="4DF14CB4" w14:textId="77777777" w:rsidR="00EC2B80" w:rsidRPr="002D639B" w:rsidRDefault="00EC2B80" w:rsidP="00EC2B80">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3D1868DC" w14:textId="77777777" w:rsidR="00EC2B80" w:rsidRPr="002D639B" w:rsidRDefault="00EC2B80" w:rsidP="00EC2B80">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6C7BA719" w14:textId="77777777" w:rsidR="00EC2B80" w:rsidRPr="002D639B" w:rsidRDefault="00EC2B80" w:rsidP="00EC2B80">
      <w:pPr>
        <w:pStyle w:val="B2"/>
      </w:pPr>
      <w:r w:rsidRPr="002D639B">
        <w:tab/>
        <w:t>UE#1 does have available the resources that are necessary to transport the media.</w:t>
      </w:r>
    </w:p>
    <w:p w14:paraId="5EC6487D" w14:textId="77777777" w:rsidR="00EC2B80" w:rsidRPr="002D639B" w:rsidRDefault="00EC2B80" w:rsidP="00EC2B80">
      <w:pPr>
        <w:pStyle w:val="TH"/>
      </w:pPr>
      <w:r w:rsidRPr="002D639B">
        <w:t>Table</w:t>
      </w:r>
      <w:r w:rsidR="00091697">
        <w:t> </w:t>
      </w:r>
      <w:r w:rsidRPr="002D639B">
        <w:t>5.3-</w:t>
      </w:r>
      <w:r>
        <w:t>19</w:t>
      </w:r>
      <w:r w:rsidRPr="002D639B">
        <w:t>: INVITE request (UE#1 to P-CSCF</w:t>
      </w:r>
      <w:r>
        <w:t>#1</w:t>
      </w:r>
      <w:r w:rsidRPr="002D639B">
        <w:t>)</w:t>
      </w:r>
    </w:p>
    <w:p w14:paraId="77D7DE8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F8058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9D00BB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6D5EC7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81CEB9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885D4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12A56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04C4D3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3B286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A8A9C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2A9E38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2A8A98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2167867" w14:textId="77777777" w:rsidR="00E20CED"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68413C">
        <w:rPr>
          <w:snapToGrid w:val="0"/>
        </w:rPr>
        <w:t>, 199</w:t>
      </w:r>
    </w:p>
    <w:p w14:paraId="5315CA67" w14:textId="77777777" w:rsidR="00EC2B80" w:rsidRPr="002D639B" w:rsidRDefault="00E20CED" w:rsidP="00E20CED">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EC2B80" w:rsidRPr="002D639B">
        <w:rPr>
          <w:snapToGrid w:val="0"/>
        </w:rPr>
        <w:t xml:space="preserve"> </w:t>
      </w:r>
    </w:p>
    <w:p w14:paraId="0602BA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1A9FB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6110A4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6722C0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51040A4"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 xml:space="preserve">Content-Type: application/sdp </w:t>
      </w:r>
    </w:p>
    <w:p w14:paraId="0B8CB89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Content-Length: (…)</w:t>
      </w:r>
    </w:p>
    <w:p w14:paraId="3092004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p>
    <w:p w14:paraId="6C2156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603E4E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E714A1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B34E5FF"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294610">
        <w:rPr>
          <w:lang w:val="it-IT"/>
        </w:rPr>
        <w:t xml:space="preserve">c=IN IP6 5555::aaa:bbb:ccc:ddd </w:t>
      </w:r>
    </w:p>
    <w:p w14:paraId="0768289A"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t=0 0</w:t>
      </w:r>
    </w:p>
    <w:p w14:paraId="41EA61EE"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m=video 3400 RTP/AVP 98</w:t>
      </w:r>
    </w:p>
    <w:p w14:paraId="57BBB3F6"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b=AS:75</w:t>
      </w:r>
    </w:p>
    <w:p w14:paraId="56F3CFA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62728ACB"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5F43660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37AD59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105DEFF2"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a=rtpmap:98 H263</w:t>
      </w:r>
    </w:p>
    <w:p w14:paraId="7ECADD4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a=fmtp:98 profile-level-id=0</w:t>
      </w:r>
    </w:p>
    <w:p w14:paraId="47978F69"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m=audio 3456 RTP/AVP 97 96</w:t>
      </w:r>
    </w:p>
    <w:p w14:paraId="1C6585FD"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b=AS:25.4</w:t>
      </w:r>
    </w:p>
    <w:p w14:paraId="7DD2026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7CB29B1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6AF5407C"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5DB7C19E"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6D8BAB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 xml:space="preserve">a=rtpmap:97 AMR </w:t>
      </w:r>
    </w:p>
    <w:p w14:paraId="224DBCA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a=fmtp:97 mode-set=0,2,5,7; maxframes=2</w:t>
      </w:r>
    </w:p>
    <w:p w14:paraId="1B4ABA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CE60D7A" w14:textId="77777777" w:rsidR="00EC2B80" w:rsidRPr="002D639B" w:rsidRDefault="00EC2B80" w:rsidP="00EC2B80"/>
    <w:p w14:paraId="409FBF23" w14:textId="77777777" w:rsidR="00EC2B80" w:rsidRPr="002D639B" w:rsidRDefault="00EC2B80" w:rsidP="00EC2B80">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4B7475EF" w14:textId="77777777" w:rsidR="00EC2B80" w:rsidRPr="002D639B" w:rsidRDefault="00EC2B80" w:rsidP="00EC2B80">
      <w:pPr>
        <w:pStyle w:val="EX"/>
        <w:keepLines w:val="0"/>
      </w:pPr>
      <w:r w:rsidRPr="002D639B">
        <w:rPr>
          <w:b/>
        </w:rPr>
        <w:t>SDP</w:t>
      </w:r>
      <w:r w:rsidRPr="002D639B">
        <w:tab/>
        <w:t>The SDP contains a set of codecs supported by UE#1 and desired by the user at UE#1 for this session.</w:t>
      </w:r>
    </w:p>
    <w:p w14:paraId="4DDD31F5" w14:textId="77777777" w:rsidR="00EC2B80" w:rsidRPr="002D639B" w:rsidRDefault="00EC2B80" w:rsidP="00EC2B80">
      <w:pPr>
        <w:pStyle w:val="B1"/>
        <w:keepNext/>
        <w:rPr>
          <w:b/>
        </w:rPr>
      </w:pPr>
      <w:r w:rsidRPr="002D639B">
        <w:t>2.</w:t>
      </w:r>
      <w:r w:rsidRPr="002D639B">
        <w:rPr>
          <w:b/>
        </w:rPr>
        <w:tab/>
        <w:t>100 (Trying) response (P-CSCF#1 to UE#1)</w:t>
      </w:r>
    </w:p>
    <w:p w14:paraId="39D25F91" w14:textId="77777777" w:rsidR="00EC2B80" w:rsidRPr="002D639B" w:rsidRDefault="00EC2B80" w:rsidP="00EC2B80">
      <w:pPr>
        <w:pStyle w:val="B2"/>
      </w:pPr>
      <w:r w:rsidRPr="002D639B">
        <w:tab/>
        <w:t>The P-CSCF responds to the INVITE request with a 100 (Trying) provisional response.</w:t>
      </w:r>
    </w:p>
    <w:p w14:paraId="56A9162A" w14:textId="77777777" w:rsidR="00EC2B80" w:rsidRPr="002D639B" w:rsidRDefault="00EC2B80" w:rsidP="00EC2B80">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w:t>
      </w:r>
      <w:r>
        <w:rPr>
          <w:b/>
          <w:bCs/>
        </w:rPr>
        <w:t>20</w:t>
      </w:r>
    </w:p>
    <w:p w14:paraId="2FC436F4" w14:textId="77777777" w:rsidR="00EC2B80" w:rsidRPr="002D639B" w:rsidRDefault="00EC2B80" w:rsidP="00EC2B80">
      <w:pPr>
        <w:pStyle w:val="TH"/>
      </w:pPr>
      <w:r>
        <w:lastRenderedPageBreak/>
        <w:t>Table</w:t>
      </w:r>
      <w:r w:rsidR="00091697">
        <w:t> </w:t>
      </w:r>
      <w:r>
        <w:t>5.3-20</w:t>
      </w:r>
      <w:r w:rsidRPr="002D639B">
        <w:t>: INVITE request (P-CSCF#1 to S-CSCF#1)</w:t>
      </w:r>
    </w:p>
    <w:p w14:paraId="157D057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78482D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040778D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2DB2F5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592F13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13D188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FE216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F7DA6F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27A3CC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67A4D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D0A4AF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EEAAF3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171F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8E7437"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30D2723"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35CA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2664E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3FAFE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F0B714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5066C3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273551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D9574D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9B0D34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FA6C700"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c=</w:t>
      </w:r>
    </w:p>
    <w:p w14:paraId="6C2D344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t=</w:t>
      </w:r>
    </w:p>
    <w:p w14:paraId="1D3B4337"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m=</w:t>
      </w:r>
    </w:p>
    <w:p w14:paraId="058E4A1C"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b=</w:t>
      </w:r>
    </w:p>
    <w:p w14:paraId="3EBDBF55"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061E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78DF259"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3B970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C9AB544"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4628AF12"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1D11650" w14:textId="77777777" w:rsidR="00EC2B80" w:rsidRPr="006F1A8C" w:rsidRDefault="00EC2B80" w:rsidP="00EC2B80">
      <w:pPr>
        <w:pStyle w:val="B2"/>
        <w:ind w:left="0" w:firstLine="0"/>
        <w:rPr>
          <w:lang w:val="en-US"/>
        </w:rPr>
      </w:pPr>
    </w:p>
    <w:p w14:paraId="6D51CD8E" w14:textId="77777777" w:rsidR="00EC2B80" w:rsidRPr="002D639B" w:rsidRDefault="00EC2B80" w:rsidP="00EC2B80">
      <w:pPr>
        <w:pStyle w:val="B1"/>
        <w:keepNext/>
        <w:rPr>
          <w:b/>
        </w:rPr>
      </w:pPr>
      <w:r w:rsidRPr="002D639B">
        <w:t>4.</w:t>
      </w:r>
      <w:r w:rsidRPr="002D639B">
        <w:rPr>
          <w:b/>
        </w:rPr>
        <w:tab/>
        <w:t>100 (Trying) response (S-CSCF#1 to P-CSCF#1)</w:t>
      </w:r>
    </w:p>
    <w:p w14:paraId="7647C043" w14:textId="77777777" w:rsidR="00EC2B80" w:rsidRPr="002D639B" w:rsidRDefault="00EC2B80" w:rsidP="00EC2B80">
      <w:pPr>
        <w:pStyle w:val="B2"/>
      </w:pPr>
      <w:r w:rsidRPr="002D639B">
        <w:tab/>
        <w:t>The S-CSCF responds to the INVITE request with a 100 (Trying) provisional response.</w:t>
      </w:r>
    </w:p>
    <w:p w14:paraId="39A7B7F6" w14:textId="77777777" w:rsidR="00EC2B80" w:rsidRPr="002D639B" w:rsidRDefault="00EC2B80" w:rsidP="00EC2B80">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w:t>
      </w:r>
      <w:r>
        <w:rPr>
          <w:b/>
          <w:bCs/>
        </w:rPr>
        <w:t>21</w:t>
      </w:r>
    </w:p>
    <w:p w14:paraId="72492850" w14:textId="77777777" w:rsidR="00EC2B80" w:rsidRPr="002D639B" w:rsidRDefault="00EC2B80" w:rsidP="00EC2B80">
      <w:pPr>
        <w:pStyle w:val="TH"/>
      </w:pPr>
      <w:r w:rsidRPr="002D639B">
        <w:t>Table</w:t>
      </w:r>
      <w:r w:rsidR="00091697">
        <w:t> </w:t>
      </w:r>
      <w:r w:rsidRPr="002D639B">
        <w:t>5.3-</w:t>
      </w:r>
      <w:r>
        <w:t>21</w:t>
      </w:r>
      <w:r w:rsidRPr="002D639B">
        <w:t>: INVITE request (S-CSCF#2 to P-CSCF#2)</w:t>
      </w:r>
    </w:p>
    <w:p w14:paraId="7B9C7DF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D9A801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B3003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C0A45E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2128E6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92DA9B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27D4AD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251EF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FD2A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FE54B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A7EC53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5FAA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25E88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2558086"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2530381F"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45E5D3E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FE4E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31D51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C442D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24462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47C397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CB4FF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B2A6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EA2D1C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757B30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3A7B588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28FEFB3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58F964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7280EB9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56DBE7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D4D61A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A763E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B0B63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24C1EC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0D4558E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86FD6D4" w14:textId="77777777" w:rsidR="00EC2B80" w:rsidRPr="002D639B" w:rsidRDefault="00EC2B80" w:rsidP="00EC2B80">
      <w:pPr>
        <w:pStyle w:val="B1"/>
        <w:keepNext/>
      </w:pPr>
    </w:p>
    <w:p w14:paraId="35915F1A" w14:textId="77777777" w:rsidR="00EC2B80" w:rsidRPr="002D639B" w:rsidRDefault="00EC2B80" w:rsidP="00EC2B80">
      <w:pPr>
        <w:pStyle w:val="B1"/>
        <w:keepNext/>
        <w:rPr>
          <w:b/>
        </w:rPr>
      </w:pPr>
      <w:r w:rsidRPr="002D639B">
        <w:t>6.</w:t>
      </w:r>
      <w:r w:rsidRPr="002D639B">
        <w:rPr>
          <w:b/>
        </w:rPr>
        <w:tab/>
        <w:t>100 (Trying) response (P-CSCF#2 to S-CSCF#2)</w:t>
      </w:r>
    </w:p>
    <w:p w14:paraId="24FA4B5A" w14:textId="77777777" w:rsidR="00EC2B80" w:rsidRPr="002D639B" w:rsidRDefault="00EC2B80" w:rsidP="00EC2B80">
      <w:pPr>
        <w:pStyle w:val="B2"/>
      </w:pPr>
      <w:r w:rsidRPr="002D639B">
        <w:tab/>
        <w:t>The P-CSCF#2 responds to the INVITE request with a 100 (Trying) provisional response.</w:t>
      </w:r>
    </w:p>
    <w:p w14:paraId="31298C8B" w14:textId="77777777" w:rsidR="00EC2B80" w:rsidRPr="002D639B" w:rsidRDefault="00EC2B80" w:rsidP="00EC2B80">
      <w:pPr>
        <w:pStyle w:val="B1"/>
        <w:keepNext/>
      </w:pPr>
      <w:r w:rsidRPr="002D639B">
        <w:lastRenderedPageBreak/>
        <w:t>7.</w:t>
      </w:r>
      <w:r w:rsidR="00A024C9">
        <w:tab/>
      </w:r>
      <w:r w:rsidRPr="002D639B">
        <w:rPr>
          <w:b/>
          <w:bCs/>
        </w:rPr>
        <w:t>INVITE request (P-CSCF#2 to UE #2) - see example in table</w:t>
      </w:r>
      <w:r w:rsidR="00091697">
        <w:rPr>
          <w:b/>
          <w:bCs/>
        </w:rPr>
        <w:t> </w:t>
      </w:r>
      <w:r w:rsidRPr="002D639B">
        <w:rPr>
          <w:b/>
          <w:bCs/>
        </w:rPr>
        <w:t>5.3-</w:t>
      </w:r>
      <w:r>
        <w:rPr>
          <w:b/>
          <w:bCs/>
        </w:rPr>
        <w:t>22</w:t>
      </w:r>
    </w:p>
    <w:p w14:paraId="220189F6" w14:textId="77777777" w:rsidR="00EC2B80" w:rsidRPr="002D639B" w:rsidRDefault="00EC2B80" w:rsidP="00EC2B80">
      <w:pPr>
        <w:pStyle w:val="TH"/>
      </w:pPr>
      <w:r w:rsidRPr="002D639B">
        <w:t>Table</w:t>
      </w:r>
      <w:r w:rsidR="00091697">
        <w:t> </w:t>
      </w:r>
      <w:r w:rsidRPr="002D639B">
        <w:t>5.3-</w:t>
      </w:r>
      <w:r>
        <w:t>22</w:t>
      </w:r>
      <w:r w:rsidRPr="002D639B">
        <w:t>: INVITE request (P-CSCF#2 to UE#2)</w:t>
      </w:r>
    </w:p>
    <w:p w14:paraId="301677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INVITE sip:user2_public1@home2.net SIP/2.0</w:t>
      </w:r>
    </w:p>
    <w:p w14:paraId="68F596F1"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0AC8E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6DAA41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6CD4E0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DA5A9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772AF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5D0D7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E8F2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EA3ED1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1CAFD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360345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CC4CAE5"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74A86C22"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C49565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4829A3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16393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425A10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29E639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15EF1C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26EC81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EFF28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DB8B9F5"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52C2AC3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1155AD6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1EE8E4D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67A0B37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B1203D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D2A5BF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D1725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C070C6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357472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F5BC45F" w14:textId="77777777" w:rsidR="00EC2B80" w:rsidRPr="00F540E8" w:rsidRDefault="00EC2B80" w:rsidP="00EC2B80">
      <w:pPr>
        <w:pStyle w:val="B1"/>
        <w:keepNext/>
        <w:rPr>
          <w:b/>
          <w:lang w:val="en-US"/>
        </w:rPr>
      </w:pPr>
    </w:p>
    <w:p w14:paraId="0E8943FC" w14:textId="77777777" w:rsidR="00EC2B80" w:rsidRPr="002D639B" w:rsidRDefault="00EC2B80" w:rsidP="00EC2B80">
      <w:pPr>
        <w:pStyle w:val="B1"/>
        <w:keepNext/>
        <w:rPr>
          <w:b/>
        </w:rPr>
      </w:pPr>
      <w:r w:rsidRPr="002D639B">
        <w:t>8</w:t>
      </w:r>
      <w:r w:rsidRPr="002D639B">
        <w:rPr>
          <w:b/>
        </w:rPr>
        <w:t>.</w:t>
      </w:r>
      <w:r w:rsidRPr="002D639B">
        <w:rPr>
          <w:b/>
        </w:rPr>
        <w:tab/>
        <w:t>100 (Trying) response (UE#2 to P-CSCF)</w:t>
      </w:r>
    </w:p>
    <w:p w14:paraId="4301DB5C" w14:textId="77777777" w:rsidR="00EC2B80" w:rsidRPr="002D639B" w:rsidRDefault="00EC2B80" w:rsidP="00EC2B80">
      <w:pPr>
        <w:pStyle w:val="B2"/>
      </w:pPr>
      <w:r w:rsidRPr="002D639B">
        <w:t>The UE responds to the INVITE request with a 100 (Trying) provisional response.</w:t>
      </w:r>
    </w:p>
    <w:p w14:paraId="394936D5" w14:textId="77777777" w:rsidR="00EC2B80" w:rsidRPr="002D639B" w:rsidRDefault="00EC2B80" w:rsidP="00EC2B80">
      <w:pPr>
        <w:pStyle w:val="B1"/>
        <w:keepNext/>
        <w:rPr>
          <w:b/>
        </w:rPr>
      </w:pPr>
      <w:r w:rsidRPr="002D639B">
        <w:t>9</w:t>
      </w:r>
      <w:r w:rsidRPr="002D639B">
        <w:rPr>
          <w:b/>
        </w:rPr>
        <w:t>.</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23</w:t>
      </w:r>
    </w:p>
    <w:p w14:paraId="48C95E1F" w14:textId="77777777" w:rsidR="00EC2B80" w:rsidRPr="002D639B" w:rsidRDefault="00EC2B80" w:rsidP="00EC2B80">
      <w:pPr>
        <w:pStyle w:val="B2"/>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702CB5CF" w14:textId="77777777" w:rsidR="00EC2B80" w:rsidRPr="002D639B" w:rsidRDefault="00EC2B80" w:rsidP="00EC2B80">
      <w:pPr>
        <w:pStyle w:val="B2"/>
        <w:ind w:firstLine="0"/>
      </w:pPr>
      <w:r w:rsidRPr="002D639B">
        <w:tab/>
        <w:t xml:space="preserve">UE#2 responds with a 183 (Session Progress) response containing SDP back to the originator. This response is sent to P-CSCF. </w:t>
      </w:r>
    </w:p>
    <w:p w14:paraId="7E47AB46"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23</w:t>
      </w:r>
      <w:r w:rsidRPr="002D639B">
        <w:t>: 183 (Session Progress) response (UE#2 to P-CSCF#2)</w:t>
      </w:r>
    </w:p>
    <w:p w14:paraId="1E829DF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3F3824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FD973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442E8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25D6D1E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D3E5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2423A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31783DA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CE2A2F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D92890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9A01E2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5EB25A2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B39275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AA61B2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16C81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A9DFB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09C2517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EBB50A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73116F5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EE8DBE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64A216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t=0 0</w:t>
      </w:r>
    </w:p>
    <w:p w14:paraId="24EFAA6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m=video 10001 RTP/AVP 98</w:t>
      </w:r>
    </w:p>
    <w:p w14:paraId="196930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b=AS:75</w:t>
      </w:r>
    </w:p>
    <w:p w14:paraId="737C141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7A1C852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332C59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4761DAC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1013234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a=rtpmap:98 H263</w:t>
      </w:r>
    </w:p>
    <w:p w14:paraId="493DB8A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a=fmtp:98 profile-level-id=0</w:t>
      </w:r>
    </w:p>
    <w:p w14:paraId="5FE1D8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m=audio 6544 RTP/AVP 97 96</w:t>
      </w:r>
    </w:p>
    <w:p w14:paraId="76414D6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b=AS:25.4</w:t>
      </w:r>
    </w:p>
    <w:p w14:paraId="4243D80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3FC3CD4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55A6E7D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7F1A2FF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2AB04F9C"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a=rtpmap:97 AMR</w:t>
      </w:r>
    </w:p>
    <w:p w14:paraId="48EAE4D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a=fmtp:97 mode-set=0,2,5,7; maxframes=2</w:t>
      </w:r>
    </w:p>
    <w:p w14:paraId="76591B4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377C469" w14:textId="77777777" w:rsidR="00EC2B80" w:rsidRPr="002D639B" w:rsidRDefault="00EC2B80" w:rsidP="00EC2B80">
      <w:pPr>
        <w:pStyle w:val="B1"/>
        <w:keepNext/>
      </w:pPr>
    </w:p>
    <w:p w14:paraId="34B6DFB7" w14:textId="77777777" w:rsidR="00EC2B80" w:rsidRPr="002D639B" w:rsidRDefault="00EC2B80" w:rsidP="00EC2B80">
      <w:pPr>
        <w:pStyle w:val="B1"/>
        <w:keepNext/>
      </w:pPr>
      <w:r w:rsidRPr="002D639B">
        <w:t>1</w:t>
      </w:r>
      <w:r>
        <w:t>0.-11</w:t>
      </w:r>
      <w:r w:rsidRPr="002D639B">
        <w:t>.</w:t>
      </w:r>
      <w:r w:rsidRPr="002D639B">
        <w:tab/>
      </w:r>
      <w:r w:rsidRPr="002D639B">
        <w:rPr>
          <w:b/>
        </w:rPr>
        <w:t>Authorize QoS</w:t>
      </w:r>
      <w:r>
        <w:rPr>
          <w:b/>
        </w:rPr>
        <w:t xml:space="preserve"> and reserve IP-CAN bearer for media</w:t>
      </w:r>
    </w:p>
    <w:p w14:paraId="66B134B6" w14:textId="77777777" w:rsidR="00EC2B80" w:rsidRDefault="00EC2B80" w:rsidP="00EC2B80">
      <w:pPr>
        <w:pStyle w:val="B2"/>
      </w:pPr>
      <w:r w:rsidRPr="002D639B">
        <w:tab/>
        <w:t>P-CSCF authorizes the resources necessary for this session.</w:t>
      </w:r>
      <w:r>
        <w:t xml:space="preserve"> </w:t>
      </w:r>
    </w:p>
    <w:p w14:paraId="37402407" w14:textId="77777777" w:rsidR="00EC2B80" w:rsidRPr="002D639B" w:rsidRDefault="00EC2B80" w:rsidP="00EC2B80">
      <w:pPr>
        <w:pStyle w:val="NO"/>
      </w:pPr>
      <w:r>
        <w:t>NOTE 2:</w:t>
      </w:r>
      <w:r w:rsidR="00A024C9">
        <w:tab/>
      </w:r>
      <w:r>
        <w:t xml:space="preserve">In the case where IP-CAN bearers are managed by the IP-CAN, this triggers the IP-CAN to initiate the reservation of required resources, including the </w:t>
      </w:r>
      <w:r w:rsidRPr="00DE664D">
        <w:t>initiat</w:t>
      </w:r>
      <w:r>
        <w:t>ion of an</w:t>
      </w:r>
      <w:r w:rsidRPr="00DE664D">
        <w:t xml:space="preserve"> IP-CAN bearer setup</w:t>
      </w:r>
      <w:r>
        <w:t xml:space="preserve"> or the modification of an existing one.</w:t>
      </w:r>
    </w:p>
    <w:p w14:paraId="32B2E853" w14:textId="77777777" w:rsidR="005165BC" w:rsidRDefault="00EC2B80" w:rsidP="005165BC">
      <w:pPr>
        <w:pStyle w:val="B1"/>
        <w:ind w:left="284" w:firstLine="0"/>
        <w:rPr>
          <w:b/>
        </w:rPr>
      </w:pPr>
      <w:r w:rsidRPr="00397AF3">
        <w:t>12</w:t>
      </w:r>
      <w:r>
        <w:t>-13</w:t>
      </w:r>
      <w:r w:rsidRPr="00397AF3">
        <w:t>.</w:t>
      </w:r>
      <w:r>
        <w:rPr>
          <w:b/>
          <w:bCs/>
        </w:rPr>
        <w:t xml:space="preserve"> </w:t>
      </w:r>
      <w:r w:rsidRPr="002D639B">
        <w:rPr>
          <w:b/>
          <w:bCs/>
        </w:rPr>
        <w:t>183 (session progress)</w:t>
      </w:r>
      <w:r w:rsidRPr="002D639B">
        <w:rPr>
          <w:b/>
        </w:rPr>
        <w:t xml:space="preserve"> response  </w:t>
      </w:r>
    </w:p>
    <w:p w14:paraId="14879272" w14:textId="77777777" w:rsidR="00EC2B80" w:rsidRPr="002D639B" w:rsidRDefault="005165BC" w:rsidP="005165BC">
      <w:pPr>
        <w:pStyle w:val="B2"/>
        <w:rPr>
          <w:b/>
        </w:rPr>
      </w:pPr>
      <w:r>
        <w:tab/>
        <w:t>These steps progress in parallel with steps 10-11.</w:t>
      </w:r>
    </w:p>
    <w:p w14:paraId="3009CE2C" w14:textId="77777777" w:rsidR="00EC2B80" w:rsidRPr="004243E2" w:rsidRDefault="00EC2B80" w:rsidP="00EC2B80">
      <w:pPr>
        <w:pStyle w:val="B1"/>
        <w:keepNext/>
        <w:rPr>
          <w:lang w:val="pt-BR"/>
        </w:rPr>
      </w:pPr>
      <w:r w:rsidRPr="004243E2">
        <w:rPr>
          <w:lang w:val="pt-BR"/>
        </w:rPr>
        <w:t>14.</w:t>
      </w:r>
      <w:r w:rsidRPr="004243E2">
        <w:rPr>
          <w:lang w:val="pt-BR"/>
        </w:rPr>
        <w:tab/>
      </w:r>
      <w:r w:rsidRPr="004243E2">
        <w:rPr>
          <w:b/>
          <w:lang w:val="pt-BR"/>
        </w:rPr>
        <w:t>Authorize QoS</w:t>
      </w:r>
    </w:p>
    <w:p w14:paraId="03372EA7" w14:textId="77777777" w:rsidR="00EC2B80" w:rsidRPr="002D639B" w:rsidRDefault="00EC2B80" w:rsidP="00EC2B80">
      <w:pPr>
        <w:pStyle w:val="B2"/>
      </w:pPr>
      <w:r w:rsidRPr="004243E2">
        <w:rPr>
          <w:lang w:val="pt-BR"/>
        </w:rPr>
        <w:tab/>
      </w:r>
      <w:r w:rsidRPr="002D639B">
        <w:t>P-CSCF authorizes the resources necessary for this session.</w:t>
      </w:r>
    </w:p>
    <w:p w14:paraId="770566C6" w14:textId="77777777" w:rsidR="00EC2B80" w:rsidRPr="002D639B" w:rsidRDefault="00EC2B80" w:rsidP="00EC2B80">
      <w:pPr>
        <w:pStyle w:val="B1"/>
        <w:ind w:left="284" w:firstLine="0"/>
        <w:rPr>
          <w:b/>
        </w:rPr>
      </w:pPr>
      <w:r>
        <w:rPr>
          <w:bCs/>
        </w:rPr>
        <w:t>15.</w:t>
      </w:r>
      <w:r w:rsidRPr="002D639B">
        <w:rPr>
          <w:b/>
        </w:rPr>
        <w:t>183 (Session Progress) response (P-CSCF</w:t>
      </w:r>
      <w:r>
        <w:rPr>
          <w:b/>
        </w:rPr>
        <w:t>#1</w:t>
      </w:r>
      <w:r w:rsidRPr="002D639B">
        <w:rPr>
          <w:b/>
        </w:rPr>
        <w:t xml:space="preserve"> to UE</w:t>
      </w:r>
      <w:r>
        <w:rPr>
          <w:b/>
        </w:rPr>
        <w:t>#1</w:t>
      </w:r>
      <w:r w:rsidRPr="002D639B">
        <w:rPr>
          <w:b/>
        </w:rPr>
        <w:t xml:space="preserve">) – </w:t>
      </w:r>
    </w:p>
    <w:p w14:paraId="2544BD49" w14:textId="77777777" w:rsidR="00EC2B80" w:rsidRDefault="00EC2B80" w:rsidP="00EC2B80">
      <w:pPr>
        <w:pStyle w:val="B1"/>
      </w:pPr>
    </w:p>
    <w:p w14:paraId="591E4D98" w14:textId="77777777" w:rsidR="00EC2B80" w:rsidRPr="002D639B" w:rsidRDefault="00EC2B80" w:rsidP="00EC2B80">
      <w:pPr>
        <w:pStyle w:val="B1"/>
        <w:rPr>
          <w:b/>
          <w:bCs/>
        </w:rPr>
      </w:pPr>
      <w:r>
        <w:t>16.-23</w:t>
      </w:r>
      <w:r w:rsidRPr="002D639B">
        <w:t>.</w:t>
      </w:r>
      <w:r>
        <w:t xml:space="preserve"> </w:t>
      </w:r>
      <w:r w:rsidRPr="002D639B">
        <w:rPr>
          <w:b/>
          <w:bCs/>
        </w:rPr>
        <w:t>PRACK request / 200(OK) response exchange</w:t>
      </w:r>
      <w:r w:rsidRPr="002D639B">
        <w:rPr>
          <w:b/>
        </w:rPr>
        <w:t xml:space="preserve"> </w:t>
      </w:r>
    </w:p>
    <w:p w14:paraId="7A93A345" w14:textId="77777777" w:rsidR="00EC2B80" w:rsidRPr="002D639B" w:rsidRDefault="00EC2B80" w:rsidP="00EC2B80">
      <w:pPr>
        <w:pStyle w:val="B2"/>
      </w:pPr>
      <w:r w:rsidRPr="002D639B">
        <w:tab/>
        <w:t>The PRACK request does not carry SDP as the final codec decision is already made as part of the initial offer/answer exchange.</w:t>
      </w:r>
    </w:p>
    <w:p w14:paraId="0CEB9338" w14:textId="77777777" w:rsidR="00EC2B80" w:rsidRDefault="00EC2B80" w:rsidP="00EC2B80">
      <w:pPr>
        <w:pStyle w:val="B1"/>
      </w:pPr>
      <w:r>
        <w:lastRenderedPageBreak/>
        <w:t>24</w:t>
      </w:r>
      <w:r w:rsidRPr="002D639B">
        <w:t xml:space="preserve">. </w:t>
      </w:r>
      <w:r w:rsidRPr="002D639B">
        <w:rPr>
          <w:b/>
          <w:bCs/>
        </w:rPr>
        <w:t>180 (Ringing)</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24</w:t>
      </w:r>
      <w:r>
        <w:t>-</w:t>
      </w:r>
    </w:p>
    <w:p w14:paraId="447B7647" w14:textId="77777777" w:rsidR="00EC2B80" w:rsidRDefault="00EC2B80" w:rsidP="00EC2B80">
      <w:pPr>
        <w:pStyle w:val="B2"/>
        <w:ind w:left="567" w:firstLine="1"/>
      </w:pPr>
      <w:r>
        <w:t>The UE#2 indicates that it is ringing.</w:t>
      </w:r>
      <w:r w:rsidRPr="00F540E8">
        <w:t xml:space="preserve"> </w:t>
      </w:r>
      <w:r w:rsidRPr="002D639B">
        <w:t xml:space="preserve">The UE#2 does not use Require </w:t>
      </w:r>
      <w:r w:rsidR="00A024C9">
        <w:t>"</w:t>
      </w:r>
      <w:r w:rsidRPr="002D639B">
        <w:t>100rel</w:t>
      </w:r>
      <w:r w:rsidR="00A024C9">
        <w:t>"</w:t>
      </w:r>
      <w:r w:rsidRPr="002D639B">
        <w:t xml:space="preserve"> as the 180 (Ringing) does not have a SDP and therefore need not to be sent reliable.</w:t>
      </w:r>
    </w:p>
    <w:p w14:paraId="4F755EB4" w14:textId="77777777" w:rsidR="00EC2B80" w:rsidRDefault="00EC2B80" w:rsidP="00EC2B80">
      <w:pPr>
        <w:pStyle w:val="NO"/>
      </w:pPr>
      <w:r>
        <w:t>NOTE 3:  According to RFC</w:t>
      </w:r>
      <w:r w:rsidR="00091697">
        <w:t> </w:t>
      </w:r>
      <w:r>
        <w:t>4032</w:t>
      </w:r>
      <w:r w:rsidR="00091697">
        <w:t> </w:t>
      </w:r>
      <w:r>
        <w:t>[</w:t>
      </w:r>
      <w:r w:rsidR="00091697">
        <w:t>9</w:t>
      </w:r>
      <w:r>
        <w:t>] there is no need to send a new offer from the terminating UE to indicate that resources are available since 180 (Ringing) will implicit indicate that resources are available.</w:t>
      </w:r>
    </w:p>
    <w:p w14:paraId="64BF0238" w14:textId="77777777" w:rsidR="00EC2B80" w:rsidRDefault="00EC2B80" w:rsidP="00EC2B80">
      <w:pPr>
        <w:pStyle w:val="B1"/>
      </w:pPr>
    </w:p>
    <w:p w14:paraId="0EC50E97"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24: 180 (Ringing</w:t>
      </w:r>
      <w:r w:rsidRPr="002D639B">
        <w:t>) response (UE#2 to P-CSCF#2)</w:t>
      </w:r>
    </w:p>
    <w:p w14:paraId="38CD6E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SIP/2.0 180 Ringing</w:t>
      </w:r>
    </w:p>
    <w:p w14:paraId="3C04CA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EC9792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3961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5E5A61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4C5CE30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7E024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729E78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DA43D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2A7F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w:t>
      </w:r>
    </w:p>
    <w:p w14:paraId="3251F9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0DCA92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2F630AFF" w14:textId="77777777" w:rsidR="005165BC" w:rsidRDefault="00EC2B80"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r w:rsidR="005165BC" w:rsidRPr="005165BC">
        <w:t xml:space="preserve"> </w:t>
      </w:r>
    </w:p>
    <w:p w14:paraId="05A9B1F5" w14:textId="77777777" w:rsidR="00EC2B80"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Content-Length: 0</w:t>
      </w:r>
    </w:p>
    <w:p w14:paraId="5A1CA4E5" w14:textId="77777777" w:rsidR="00EC2B80" w:rsidRDefault="00EC2B80" w:rsidP="00EC2B80">
      <w:pPr>
        <w:pStyle w:val="B1"/>
      </w:pPr>
    </w:p>
    <w:p w14:paraId="17EEDB6E" w14:textId="77777777" w:rsidR="00EC2B80" w:rsidRDefault="00EC2B80" w:rsidP="00EC2B80">
      <w:pPr>
        <w:pStyle w:val="B1"/>
        <w:rPr>
          <w:b/>
        </w:rPr>
      </w:pPr>
      <w:r>
        <w:t>25-27</w:t>
      </w:r>
      <w:r w:rsidRPr="002D639B">
        <w:t xml:space="preserve">. </w:t>
      </w:r>
      <w:r w:rsidRPr="002D639B">
        <w:rPr>
          <w:b/>
          <w:bCs/>
        </w:rPr>
        <w:t>180 (Ringing)</w:t>
      </w:r>
      <w:r w:rsidRPr="002D639B">
        <w:rPr>
          <w:b/>
        </w:rPr>
        <w:t xml:space="preserve"> response</w:t>
      </w:r>
    </w:p>
    <w:p w14:paraId="4164D690" w14:textId="77777777" w:rsidR="00EC2B80" w:rsidRPr="002D639B" w:rsidRDefault="00EC2B80" w:rsidP="00EC2B80">
      <w:pPr>
        <w:pStyle w:val="B1"/>
        <w:rPr>
          <w:b/>
          <w:bCs/>
        </w:rPr>
      </w:pPr>
      <w:r w:rsidRPr="009D5E5E">
        <w:rPr>
          <w:bCs/>
        </w:rPr>
        <w:t>28</w:t>
      </w:r>
      <w:r w:rsidR="009D5E5E">
        <w:rPr>
          <w:bCs/>
        </w:rPr>
        <w:t>.</w:t>
      </w:r>
      <w:r w:rsidRPr="009D5E5E">
        <w:rPr>
          <w:bCs/>
        </w:rPr>
        <w:t xml:space="preserve"> </w:t>
      </w:r>
      <w:r>
        <w:rPr>
          <w:b/>
          <w:bCs/>
        </w:rPr>
        <w:t>200  (OK</w:t>
      </w:r>
      <w:r w:rsidRPr="002D639B">
        <w:rPr>
          <w:b/>
          <w:bCs/>
        </w:rPr>
        <w:t>)</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25</w:t>
      </w:r>
    </w:p>
    <w:p w14:paraId="548836B7" w14:textId="77777777" w:rsidR="00EC2B80" w:rsidRPr="002D639B" w:rsidRDefault="00EC2B80" w:rsidP="00EC2B80">
      <w:pPr>
        <w:pStyle w:val="B2"/>
      </w:pPr>
      <w:r w:rsidRPr="002D639B">
        <w:tab/>
        <w:t>When the called party answers the UE</w:t>
      </w:r>
      <w:r>
        <w:t>#2</w:t>
      </w:r>
      <w:r w:rsidRPr="002D639B">
        <w:t xml:space="preserve"> sends a 200 (OK) response final response to the INVITE request (</w:t>
      </w:r>
      <w:r>
        <w:t>7</w:t>
      </w:r>
      <w:r w:rsidRPr="002D639B">
        <w:t>) to P-CSCF</w:t>
      </w:r>
      <w:r>
        <w:t>#2</w:t>
      </w:r>
      <w:r w:rsidRPr="002D639B">
        <w:t>, and starts the media flow(s) for this session.</w:t>
      </w:r>
    </w:p>
    <w:p w14:paraId="08A7F39C"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25: 200 (OK</w:t>
      </w:r>
      <w:r w:rsidRPr="002D639B">
        <w:t>) response (UE#2 to P-CSCF#2)</w:t>
      </w:r>
    </w:p>
    <w:p w14:paraId="2E3955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 xml:space="preserve">SIP/2.0 200 OK </w:t>
      </w:r>
    </w:p>
    <w:p w14:paraId="6881BCF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43AAA9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9AE52E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FAFDDD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8DE13C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7AA9027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0CFAAC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D671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32D793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1345FF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F7987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7440477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r w:rsidR="002507DE">
        <w:t>0</w:t>
      </w:r>
      <w:r w:rsidR="002507DE" w:rsidRPr="002D639B">
        <w:t xml:space="preserve"> </w:t>
      </w:r>
    </w:p>
    <w:p w14:paraId="61024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F46F00A" w14:textId="77777777" w:rsidR="00EC2B80" w:rsidRPr="002D639B" w:rsidRDefault="00EC2B80" w:rsidP="00EC2B80">
      <w:pPr>
        <w:pStyle w:val="B1"/>
        <w:keepNext/>
      </w:pPr>
    </w:p>
    <w:p w14:paraId="4F737EC2" w14:textId="77777777" w:rsidR="00EC2B80" w:rsidRPr="002D639B" w:rsidRDefault="00EC2B80" w:rsidP="00EC2B80">
      <w:pPr>
        <w:pStyle w:val="B1"/>
      </w:pPr>
      <w:r>
        <w:t>29.</w:t>
      </w:r>
      <w:r w:rsidRPr="002D639B">
        <w:t xml:space="preserve"> –</w:t>
      </w:r>
      <w:r>
        <w:t>31</w:t>
      </w:r>
      <w:r w:rsidRPr="002D639B">
        <w:t>.</w:t>
      </w:r>
      <w:r>
        <w:t xml:space="preserve"> </w:t>
      </w:r>
      <w:r w:rsidRPr="002D639B">
        <w:rPr>
          <w:b/>
          <w:bCs/>
        </w:rPr>
        <w:t xml:space="preserve">200 (OK) response  </w:t>
      </w:r>
    </w:p>
    <w:p w14:paraId="1CD2AB20" w14:textId="77777777" w:rsidR="00EC2B80" w:rsidRDefault="00EC2B80" w:rsidP="00EC2B80">
      <w:pPr>
        <w:pStyle w:val="B1"/>
        <w:ind w:left="284" w:firstLine="0"/>
      </w:pPr>
    </w:p>
    <w:p w14:paraId="58FBAB83" w14:textId="77777777" w:rsidR="00EC2B80" w:rsidRDefault="00EC2B80" w:rsidP="00EC2B80">
      <w:pPr>
        <w:pStyle w:val="B1"/>
        <w:ind w:left="284" w:firstLine="0"/>
        <w:rPr>
          <w:b/>
          <w:bCs/>
        </w:rPr>
      </w:pPr>
      <w:r>
        <w:t>32.</w:t>
      </w:r>
      <w:r w:rsidRPr="002D639B">
        <w:t>-</w:t>
      </w:r>
      <w:r>
        <w:t>35.</w:t>
      </w:r>
      <w:r w:rsidRPr="002D639B">
        <w:t xml:space="preserve"> </w:t>
      </w:r>
      <w:r w:rsidRPr="002D639B">
        <w:rPr>
          <w:b/>
          <w:bCs/>
        </w:rPr>
        <w:t xml:space="preserve">ACK request </w:t>
      </w:r>
    </w:p>
    <w:p w14:paraId="49EFA5F8" w14:textId="77777777" w:rsidR="00EC2B80" w:rsidRPr="002D639B" w:rsidRDefault="00EC2B80" w:rsidP="00EC2B80">
      <w:pPr>
        <w:pStyle w:val="B1"/>
        <w:keepNext/>
        <w:keepLines/>
        <w:ind w:left="850" w:hanging="283"/>
      </w:pPr>
      <w:r w:rsidRPr="002D639B">
        <w:tab/>
        <w:t>The calling party responds to the 200 (OK) response with an ACK request.</w:t>
      </w:r>
    </w:p>
    <w:p w14:paraId="09BEEBB8" w14:textId="77777777" w:rsidR="008D383D" w:rsidRPr="002D639B" w:rsidRDefault="008D383D" w:rsidP="00127068">
      <w:pPr>
        <w:pStyle w:val="Heading2"/>
      </w:pPr>
      <w:bookmarkStart w:id="41" w:name="_Toc163164361"/>
      <w:r w:rsidRPr="002D639B">
        <w:t>5.4</w:t>
      </w:r>
      <w:r w:rsidRPr="002D639B">
        <w:tab/>
        <w:t xml:space="preserve">Establishing a session when UE#1 </w:t>
      </w:r>
      <w:r w:rsidR="00EC2B80">
        <w:t>does not have required</w:t>
      </w:r>
      <w:r w:rsidRPr="002D639B">
        <w:t xml:space="preserve"> resources </w:t>
      </w:r>
      <w:r w:rsidR="00EC2B80">
        <w:t xml:space="preserve">available </w:t>
      </w:r>
      <w:r w:rsidRPr="002D639B">
        <w:t>and UE#2 is non-IMS</w:t>
      </w:r>
      <w:bookmarkEnd w:id="41"/>
    </w:p>
    <w:p w14:paraId="7C65B666" w14:textId="77777777" w:rsidR="008D383D" w:rsidRPr="002D639B" w:rsidRDefault="005F2A5A" w:rsidP="00127068">
      <w:pPr>
        <w:pStyle w:val="Heading3"/>
      </w:pPr>
      <w:bookmarkStart w:id="42" w:name="_Toc163164362"/>
      <w:r w:rsidRPr="002D639B">
        <w:t>5.4.1</w:t>
      </w:r>
      <w:r w:rsidRPr="002D639B">
        <w:tab/>
      </w:r>
      <w:r w:rsidR="008D383D" w:rsidRPr="002D639B">
        <w:t>Introduction</w:t>
      </w:r>
      <w:bookmarkEnd w:id="42"/>
    </w:p>
    <w:p w14:paraId="65136EF9" w14:textId="77777777" w:rsidR="008D383D" w:rsidRPr="002D639B" w:rsidRDefault="008D383D" w:rsidP="008D383D">
      <w:pPr>
        <w:tabs>
          <w:tab w:val="num" w:pos="1440"/>
        </w:tabs>
      </w:pPr>
      <w:r w:rsidRPr="002D639B">
        <w:t>The following flow</w:t>
      </w:r>
      <w:r w:rsidR="00737BFA">
        <w:t>s</w:t>
      </w:r>
      <w:r w:rsidRPr="002D639B">
        <w:t xml:space="preserve"> show the establishment of a session where UE#1</w:t>
      </w:r>
      <w:r w:rsidR="00EC2B80">
        <w:t>,</w:t>
      </w:r>
      <w:r w:rsidRPr="002D639B">
        <w:t xml:space="preserve"> connected to the IM CN subsystem</w:t>
      </w:r>
      <w:r w:rsidR="00EC2B80">
        <w:t>,</w:t>
      </w:r>
      <w:r w:rsidRPr="002D639B">
        <w:t xml:space="preserve"> </w:t>
      </w:r>
      <w:r w:rsidR="00EC2B80">
        <w:t xml:space="preserve">does not yet have the required local resources available </w:t>
      </w:r>
      <w:r w:rsidRPr="002D639B">
        <w:t xml:space="preserve">and needs to </w:t>
      </w:r>
      <w:r w:rsidR="00EC2B80">
        <w:t xml:space="preserve">perform </w:t>
      </w:r>
      <w:r w:rsidRPr="002D639B">
        <w:t>resource</w:t>
      </w:r>
      <w:r w:rsidR="00EC2B80">
        <w:t xml:space="preserve"> reservation</w:t>
      </w:r>
      <w:r w:rsidRPr="002D639B">
        <w:t xml:space="preserve"> while </w:t>
      </w:r>
      <w:r w:rsidR="00737BFA">
        <w:t>SIP UA#2</w:t>
      </w:r>
      <w:r w:rsidRPr="002D639B">
        <w:t xml:space="preserve"> is</w:t>
      </w:r>
      <w:r w:rsidR="00737BFA">
        <w:t xml:space="preserve"> a non-IMS UE</w:t>
      </w:r>
      <w:r w:rsidR="00EC2B80">
        <w:t>.</w:t>
      </w:r>
    </w:p>
    <w:p w14:paraId="3595337B" w14:textId="77777777" w:rsidR="008D383D" w:rsidRPr="002D639B" w:rsidRDefault="008D383D" w:rsidP="008D383D">
      <w:r w:rsidRPr="002D639B">
        <w:t>It is assumed that the originating UE uses a dedicated IP-CAN bearer for SIP signalling and dedicated IP-CAN bearer for media.</w:t>
      </w:r>
    </w:p>
    <w:p w14:paraId="37E4B42D" w14:textId="77777777" w:rsidR="008D383D" w:rsidRPr="002D639B" w:rsidRDefault="008D383D" w:rsidP="008D383D">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Routing of messages between those nodes is not described in the flow below.</w:t>
      </w:r>
    </w:p>
    <w:p w14:paraId="5BE0E88E" w14:textId="77777777" w:rsidR="00737BFA" w:rsidRDefault="008D383D" w:rsidP="00737BFA">
      <w:r w:rsidRPr="002D639B">
        <w:t>As the topology on the non-IMS, terminating side</w:t>
      </w:r>
      <w:r w:rsidR="00937BE1" w:rsidRPr="002D639B">
        <w:t xml:space="preserve"> </w:t>
      </w:r>
      <w:r w:rsidRPr="002D639B">
        <w:t>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terminating signalling path.</w:t>
      </w:r>
    </w:p>
    <w:p w14:paraId="5E4670FE" w14:textId="77777777" w:rsidR="00737BFA" w:rsidRDefault="00737BFA" w:rsidP="00737BFA">
      <w:r>
        <w:t>In subclause 5.4.2 the UE#1 establish a multimedia session comprising a video stream and an audio stream. The AVP transport is offered for the audio stream and the video stream in initial INVITE request. SIP UA#2 does not support the preconditions framework.</w:t>
      </w:r>
    </w:p>
    <w:p w14:paraId="4F699F35" w14:textId="77777777" w:rsidR="00737BFA" w:rsidRDefault="00737BFA" w:rsidP="00737BFA">
      <w:r>
        <w:t>In subclause 5.4.3 the UE#1 establish a multimedia session comprising a video stream and an audio stream. The AVP transport is offered for the audio stream and the AVPF transport is offered for the video stream in initial INVITE request. SIP UA#2 supports the preconditions framework.</w:t>
      </w:r>
    </w:p>
    <w:p w14:paraId="220D936A" w14:textId="77777777" w:rsidR="008D383D" w:rsidRPr="002D639B" w:rsidRDefault="00737BFA" w:rsidP="00737BFA">
      <w:r>
        <w:t>In subclause 5.4.4 the UE#1 establish a multimedia session comprising a video stream and an audio stream. The AVP transport is offered for the audio stream and the AVPF transport is offered for the video stream in initial INVITE request. SIP UA#2 does not support the preconditions framework.</w:t>
      </w:r>
    </w:p>
    <w:p w14:paraId="7DDD1734" w14:textId="77777777" w:rsidR="008D383D" w:rsidRPr="002D639B" w:rsidRDefault="008D383D" w:rsidP="00127068">
      <w:pPr>
        <w:pStyle w:val="Heading3"/>
      </w:pPr>
      <w:bookmarkStart w:id="43" w:name="_Toc163164363"/>
      <w:r w:rsidRPr="002D639B">
        <w:t>5.4.2</w:t>
      </w:r>
      <w:r w:rsidRPr="002D639B">
        <w:tab/>
        <w:t>Signalling Flow</w:t>
      </w:r>
      <w:bookmarkEnd w:id="43"/>
    </w:p>
    <w:p w14:paraId="25D033F5" w14:textId="77777777" w:rsidR="008D383D" w:rsidRPr="002D639B" w:rsidRDefault="008D383D" w:rsidP="008D383D"/>
    <w:p w14:paraId="3F660077" w14:textId="77777777" w:rsidR="008D383D" w:rsidRPr="002D639B" w:rsidRDefault="005C49B4" w:rsidP="00386D99">
      <w:pPr>
        <w:pStyle w:val="TH"/>
      </w:pPr>
      <w:r w:rsidRPr="002D639B">
        <w:object w:dxaOrig="10305" w:dyaOrig="9227" w14:anchorId="0CC290AF">
          <v:shape id="_x0000_i1037" type="#_x0000_t75" style="width:351pt;height:314pt" o:ole="">
            <v:imagedata r:id="rId33" o:title=""/>
          </v:shape>
          <o:OLEObject Type="Embed" ProgID="Visio.Drawing.11" ShapeID="_x0000_i1037" DrawAspect="Content" ObjectID="_1773777168" r:id="rId34"/>
        </w:object>
      </w:r>
    </w:p>
    <w:p w14:paraId="472CB37D" w14:textId="77777777" w:rsidR="008D383D" w:rsidRPr="002D639B" w:rsidRDefault="008D383D" w:rsidP="008D383D">
      <w:pPr>
        <w:pStyle w:val="TF"/>
      </w:pPr>
      <w:r w:rsidRPr="002D639B">
        <w:t>Figure</w:t>
      </w:r>
      <w:r w:rsidR="00126474">
        <w:t> </w:t>
      </w:r>
      <w:r w:rsidRPr="002D639B">
        <w:t xml:space="preserve">5.4-1: IMS session setup, resource reservation on </w:t>
      </w:r>
      <w:r w:rsidR="005C49B4">
        <w:t>originating</w:t>
      </w:r>
      <w:r w:rsidR="005C49B4" w:rsidRPr="002D639B">
        <w:t xml:space="preserve"> </w:t>
      </w:r>
      <w:r w:rsidRPr="002D639B">
        <w:t>side</w:t>
      </w:r>
    </w:p>
    <w:p w14:paraId="18EEAF95" w14:textId="77777777" w:rsidR="008D383D" w:rsidRPr="002D639B" w:rsidRDefault="008D383D" w:rsidP="008D383D">
      <w:pPr>
        <w:tabs>
          <w:tab w:val="num" w:pos="1440"/>
        </w:tabs>
      </w:pPr>
      <w:r w:rsidRPr="002D639B">
        <w:t xml:space="preserve"> The details of the signalling flows are as follows: </w:t>
      </w:r>
    </w:p>
    <w:p w14:paraId="17D2B38F" w14:textId="77777777" w:rsidR="008D383D" w:rsidRPr="002D639B" w:rsidRDefault="008D383D" w:rsidP="00605CAF">
      <w:pPr>
        <w:pStyle w:val="B1"/>
        <w:rPr>
          <w:b/>
          <w:bCs/>
        </w:rPr>
      </w:pPr>
      <w:r w:rsidRPr="002D639B">
        <w:rPr>
          <w:b/>
          <w:bCs/>
        </w:rPr>
        <w:t>1.</w:t>
      </w:r>
      <w:r w:rsidRPr="002D639B">
        <w:rPr>
          <w:b/>
          <w:bCs/>
        </w:rPr>
        <w:tab/>
        <w:t>INVITE request (UE#1 to P-CSCF#1) see example in table</w:t>
      </w:r>
      <w:r w:rsidR="00091697">
        <w:rPr>
          <w:b/>
          <w:bCs/>
        </w:rPr>
        <w:t> </w:t>
      </w:r>
      <w:r w:rsidRPr="002D639B">
        <w:rPr>
          <w:b/>
          <w:bCs/>
        </w:rPr>
        <w:t>5.4-1</w:t>
      </w:r>
    </w:p>
    <w:p w14:paraId="093F32EB" w14:textId="77777777" w:rsidR="008D383D" w:rsidRPr="002D639B" w:rsidRDefault="008D383D" w:rsidP="008D383D">
      <w:pPr>
        <w:pStyle w:val="B2"/>
      </w:pPr>
      <w:r w:rsidRPr="002D639B">
        <w:tab/>
        <w:t>For this example, it is assumed that UE#1 is willing to establish a multimedia session comprising a video stream and an audio stream. The video stream supports the  H.263 coded. The audio stream supports the AMR codec.</w:t>
      </w:r>
    </w:p>
    <w:p w14:paraId="58911D2A" w14:textId="77777777" w:rsidR="008D383D" w:rsidRPr="002D639B" w:rsidRDefault="008D383D" w:rsidP="008D383D">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5218AC26" w14:textId="77777777" w:rsidR="008D383D" w:rsidRPr="002D639B" w:rsidRDefault="008D383D" w:rsidP="008D383D">
      <w:pPr>
        <w:pStyle w:val="B2"/>
      </w:pPr>
      <w:r w:rsidRPr="002D639B">
        <w:tab/>
        <w:t>UE#1 does not have available the resources that are necessary to transport the media.</w:t>
      </w:r>
    </w:p>
    <w:p w14:paraId="17910A1E" w14:textId="77777777" w:rsidR="008D383D" w:rsidRPr="002D639B" w:rsidRDefault="008D383D" w:rsidP="00D949E7">
      <w:pPr>
        <w:pStyle w:val="TH"/>
      </w:pPr>
      <w:r w:rsidRPr="002D639B">
        <w:t>Table</w:t>
      </w:r>
      <w:r w:rsidR="00091697">
        <w:t> </w:t>
      </w:r>
      <w:r w:rsidRPr="002D639B">
        <w:t xml:space="preserve">5.4-1: INVITE </w:t>
      </w:r>
      <w:r w:rsidR="00D4340F" w:rsidRPr="002D639B">
        <w:t xml:space="preserve">request </w:t>
      </w:r>
      <w:r w:rsidRPr="002D639B">
        <w:t>(UE#1 to P-CSCF)</w:t>
      </w:r>
    </w:p>
    <w:p w14:paraId="323DF25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D8704D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FD0A08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51AAB2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C91D4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1989C7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6B7036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60A6A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8A563E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BF785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1D198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0DAB42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13D5849" w14:textId="77777777" w:rsidR="00E20CED"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E20CED">
        <w:rPr>
          <w:snapToGrid w:val="0"/>
        </w:rPr>
        <w:t>, gruu</w:t>
      </w:r>
      <w:r w:rsidR="0068413C">
        <w:rPr>
          <w:snapToGrid w:val="0"/>
        </w:rPr>
        <w:t>, 199</w:t>
      </w:r>
    </w:p>
    <w:p w14:paraId="0970E3DB" w14:textId="77777777" w:rsidR="008D383D" w:rsidRPr="002D639B" w:rsidRDefault="00E20CED" w:rsidP="00E20CE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008D383D" w:rsidRPr="002D639B">
        <w:rPr>
          <w:snapToGrid w:val="0"/>
        </w:rPr>
        <w:t xml:space="preserve"> </w:t>
      </w:r>
    </w:p>
    <w:p w14:paraId="4AE206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C29C4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49623B4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889FCC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40B2FED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DE644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75F04B3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p>
    <w:p w14:paraId="1E82392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D73B4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008D4E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DDD574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F6AD83A"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0F5E5D7"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 xml:space="preserve">m=video 3400 RTP/AVP 98 </w:t>
      </w:r>
    </w:p>
    <w:p w14:paraId="647F287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D415D3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4FA2C37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23202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3A05B0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9D065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AC23B5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86BE7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E992FF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5D2C10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143BB0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E69D5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D24FC7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F538B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08DB1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6D3E0DF" w14:textId="77777777" w:rsidR="008D383D" w:rsidRPr="002D639B" w:rsidRDefault="008D383D" w:rsidP="008D383D"/>
    <w:p w14:paraId="7966A1B3" w14:textId="77777777" w:rsidR="008D383D" w:rsidRPr="002D639B" w:rsidRDefault="008D383D" w:rsidP="008D383D">
      <w:pPr>
        <w:pStyle w:val="EX"/>
        <w:keepLines w:val="0"/>
      </w:pPr>
      <w:r w:rsidRPr="002D639B">
        <w:rPr>
          <w:b/>
        </w:rPr>
        <w:t>Supported:</w:t>
      </w:r>
      <w:r w:rsidRPr="002D639B">
        <w:tab/>
        <w:t>The UE indicates support for the "precondition" mechanism</w:t>
      </w:r>
      <w:r w:rsidR="0068413C">
        <w:t>,</w:t>
      </w:r>
      <w:r w:rsidRPr="002D639B">
        <w:t xml:space="preserve"> the support for reliable provisional responses</w:t>
      </w:r>
      <w:r w:rsidR="0068413C">
        <w:t xml:space="preserve"> and the support for the 199 (Early Dialog Terminated) response code.</w:t>
      </w:r>
    </w:p>
    <w:p w14:paraId="7156564C" w14:textId="77777777" w:rsidR="008D383D" w:rsidRPr="002D639B" w:rsidRDefault="008D383D" w:rsidP="008D383D">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18398EA2" w14:textId="77777777" w:rsidR="008D383D" w:rsidRPr="002D639B" w:rsidRDefault="008D383D" w:rsidP="00605CAF">
      <w:pPr>
        <w:pStyle w:val="B1"/>
        <w:rPr>
          <w:b/>
          <w:bCs/>
        </w:rPr>
      </w:pPr>
      <w:r w:rsidRPr="002D639B">
        <w:rPr>
          <w:b/>
          <w:bCs/>
        </w:rPr>
        <w:t>2.</w:t>
      </w:r>
      <w:r w:rsidRPr="002D639B">
        <w:rPr>
          <w:b/>
          <w:bCs/>
        </w:rPr>
        <w:tab/>
        <w:t>100 (Trying) response (P-CSCF#1 to UE#1)</w:t>
      </w:r>
    </w:p>
    <w:p w14:paraId="73219B6A" w14:textId="77777777" w:rsidR="008D383D" w:rsidRPr="002D639B" w:rsidRDefault="008D383D" w:rsidP="008D383D">
      <w:pPr>
        <w:pStyle w:val="B2"/>
      </w:pPr>
      <w:r w:rsidRPr="002D639B">
        <w:tab/>
        <w:t xml:space="preserve">The P-CSCF responds to the INVITE request with a 100 (Trying) </w:t>
      </w:r>
      <w:r w:rsidR="00D4340F" w:rsidRPr="002D639B">
        <w:t>provisional response</w:t>
      </w:r>
      <w:r w:rsidRPr="002D639B">
        <w:t>.</w:t>
      </w:r>
    </w:p>
    <w:p w14:paraId="6B54250C" w14:textId="77777777" w:rsidR="008D383D" w:rsidRPr="002D639B" w:rsidRDefault="00605CAF" w:rsidP="00605CAF">
      <w:pPr>
        <w:pStyle w:val="B1"/>
        <w:rPr>
          <w:b/>
          <w:bCs/>
        </w:rPr>
      </w:pPr>
      <w:r w:rsidRPr="002D639B">
        <w:rPr>
          <w:b/>
          <w:bCs/>
        </w:rPr>
        <w:t>3.</w:t>
      </w:r>
      <w:r w:rsidRPr="002D639B">
        <w:rPr>
          <w:b/>
          <w:bCs/>
        </w:rPr>
        <w:tab/>
      </w:r>
      <w:r w:rsidR="008D383D" w:rsidRPr="002D639B">
        <w:rPr>
          <w:b/>
          <w:bCs/>
        </w:rPr>
        <w:t>INVITE request (P-CSCF#1 to S-CSCF#1) -  see example in table</w:t>
      </w:r>
      <w:r w:rsidR="00091697">
        <w:rPr>
          <w:b/>
          <w:bCs/>
        </w:rPr>
        <w:t> </w:t>
      </w:r>
      <w:r w:rsidR="008D383D" w:rsidRPr="002D639B">
        <w:rPr>
          <w:b/>
          <w:bCs/>
        </w:rPr>
        <w:t>5.4-2</w:t>
      </w:r>
    </w:p>
    <w:p w14:paraId="161E1ACC" w14:textId="77777777" w:rsidR="008D383D" w:rsidRPr="002D639B" w:rsidRDefault="008D383D" w:rsidP="00D949E7">
      <w:pPr>
        <w:pStyle w:val="TH"/>
      </w:pPr>
      <w:r w:rsidRPr="002D639B">
        <w:t>Table</w:t>
      </w:r>
      <w:r w:rsidR="00091697">
        <w:t> </w:t>
      </w:r>
      <w:r w:rsidRPr="002D639B">
        <w:t xml:space="preserve">5.4-2: INVITE </w:t>
      </w:r>
      <w:r w:rsidR="00D4340F" w:rsidRPr="002D639B">
        <w:t xml:space="preserve">request </w:t>
      </w:r>
      <w:r w:rsidRPr="002D639B">
        <w:t>(P-CSCF#1 to S-CSCF#1)</w:t>
      </w:r>
    </w:p>
    <w:p w14:paraId="1BF6CB1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5D9258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681FB3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538F764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1B8461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566068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4615FE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4C026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A9A2D3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7C4B48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04E5E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99DB48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223322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47C1DC"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4AE4D788"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482D689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112C0E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77E1E8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66E48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2592E8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625B19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BEA8A5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FC90F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68806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12DA1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9467D8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4B5D1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3F378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4175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498D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B5327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5D09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42FF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E80DE" w14:textId="77777777" w:rsidR="008D383D" w:rsidRPr="002D639B" w:rsidRDefault="008D383D" w:rsidP="008D383D">
      <w:pPr>
        <w:pStyle w:val="B1"/>
        <w:keepNext/>
      </w:pPr>
    </w:p>
    <w:p w14:paraId="49B2B74A" w14:textId="77777777" w:rsidR="008D383D" w:rsidRPr="002D639B" w:rsidRDefault="008D383D" w:rsidP="00605CAF">
      <w:pPr>
        <w:pStyle w:val="B1"/>
        <w:rPr>
          <w:b/>
          <w:bCs/>
        </w:rPr>
      </w:pPr>
      <w:r w:rsidRPr="002D639B">
        <w:rPr>
          <w:b/>
          <w:bCs/>
        </w:rPr>
        <w:t>4.</w:t>
      </w:r>
      <w:r w:rsidRPr="002D639B">
        <w:rPr>
          <w:b/>
          <w:bCs/>
        </w:rPr>
        <w:tab/>
        <w:t>100 (Trying) response (S-CSCF#1 to P-CSCF#1)</w:t>
      </w:r>
    </w:p>
    <w:p w14:paraId="682E6846" w14:textId="77777777" w:rsidR="008D383D" w:rsidRPr="002D639B" w:rsidRDefault="008D383D" w:rsidP="008D383D">
      <w:pPr>
        <w:pStyle w:val="B2"/>
      </w:pPr>
      <w:r w:rsidRPr="002D639B">
        <w:lastRenderedPageBreak/>
        <w:tab/>
        <w:t xml:space="preserve">The S-CSCF responds to the INVITE request with a 100 (Trying) </w:t>
      </w:r>
      <w:r w:rsidR="00D4340F" w:rsidRPr="002D639B">
        <w:t>provisional response</w:t>
      </w:r>
      <w:r w:rsidRPr="002D639B">
        <w:t>.</w:t>
      </w:r>
    </w:p>
    <w:p w14:paraId="57632FD4" w14:textId="77777777" w:rsidR="008D383D" w:rsidRPr="002D639B" w:rsidRDefault="008D383D" w:rsidP="00605CAF">
      <w:pPr>
        <w:pStyle w:val="B1"/>
        <w:rPr>
          <w:b/>
          <w:bCs/>
        </w:rPr>
      </w:pPr>
      <w:r w:rsidRPr="002D639B">
        <w:rPr>
          <w:b/>
          <w:bCs/>
        </w:rPr>
        <w:t>5.</w:t>
      </w:r>
      <w:r w:rsidRPr="002D639B">
        <w:rPr>
          <w:b/>
          <w:bCs/>
        </w:rPr>
        <w:tab/>
        <w:t>INVITE request (S-CSCF#1 to UE#2) see example in table</w:t>
      </w:r>
      <w:r w:rsidR="00091697">
        <w:rPr>
          <w:b/>
          <w:bCs/>
        </w:rPr>
        <w:t> </w:t>
      </w:r>
      <w:r w:rsidRPr="002D639B">
        <w:rPr>
          <w:b/>
          <w:bCs/>
        </w:rPr>
        <w:t>5.4-3</w:t>
      </w:r>
    </w:p>
    <w:p w14:paraId="132EAF29" w14:textId="77777777" w:rsidR="008D383D" w:rsidRPr="002D639B" w:rsidRDefault="008D383D" w:rsidP="00D949E7">
      <w:pPr>
        <w:pStyle w:val="TH"/>
      </w:pPr>
      <w:r w:rsidRPr="002D639B">
        <w:t>Table</w:t>
      </w:r>
      <w:r w:rsidR="00091697">
        <w:t> </w:t>
      </w:r>
      <w:r w:rsidRPr="002D639B">
        <w:t xml:space="preserve">5.4-3: INVITE </w:t>
      </w:r>
      <w:r w:rsidR="00D4340F" w:rsidRPr="002D639B">
        <w:t>request</w:t>
      </w:r>
      <w:r w:rsidRPr="002D639B">
        <w:t xml:space="preserve">(S-CSCF#1 to UE#2) </w:t>
      </w:r>
    </w:p>
    <w:p w14:paraId="010274E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64AFCC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15CF85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554461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B63D45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7FD59A5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408EF72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ACCD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B66500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19DB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18530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35BAC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64C88CA"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21289550"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2CF4CF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6B8911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1A24DD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3A90CC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006232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680A9D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7100D99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8A9A94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CF5C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2E193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08B2B2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6024F0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9EA8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B97BE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B6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B673B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8148A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CC47F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F0C14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329F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DCCD08" w14:textId="77777777" w:rsidR="008D383D" w:rsidRPr="002D639B" w:rsidRDefault="008D383D" w:rsidP="008D383D">
      <w:pPr>
        <w:pStyle w:val="B1"/>
        <w:keepNext/>
      </w:pPr>
    </w:p>
    <w:p w14:paraId="6AB27482" w14:textId="77777777" w:rsidR="008D383D" w:rsidRPr="002D639B" w:rsidRDefault="005C49B4" w:rsidP="00605CAF">
      <w:pPr>
        <w:pStyle w:val="B1"/>
        <w:rPr>
          <w:b/>
          <w:bCs/>
        </w:rPr>
      </w:pPr>
      <w:r>
        <w:rPr>
          <w:b/>
          <w:bCs/>
        </w:rPr>
        <w:t>6</w:t>
      </w:r>
      <w:r w:rsidRPr="002D639B">
        <w:rPr>
          <w:b/>
          <w:bCs/>
        </w:rPr>
        <w:t xml:space="preserve"> </w:t>
      </w:r>
      <w:r w:rsidR="008D383D" w:rsidRPr="002D639B">
        <w:rPr>
          <w:b/>
          <w:bCs/>
        </w:rPr>
        <w:t>-</w:t>
      </w:r>
      <w:r>
        <w:rPr>
          <w:b/>
          <w:bCs/>
        </w:rPr>
        <w:t>8</w:t>
      </w:r>
      <w:r w:rsidRPr="002D639B">
        <w:rPr>
          <w:b/>
          <w:bCs/>
        </w:rPr>
        <w:t xml:space="preserve"> </w:t>
      </w:r>
      <w:r w:rsidR="008D383D" w:rsidRPr="002D639B">
        <w:rPr>
          <w:b/>
          <w:bCs/>
        </w:rPr>
        <w:t xml:space="preserve">. 180 (Ringing) response </w:t>
      </w:r>
    </w:p>
    <w:p w14:paraId="5B2C9FCD" w14:textId="77777777" w:rsidR="008D383D" w:rsidRPr="002D639B" w:rsidRDefault="008D383D" w:rsidP="008D383D">
      <w:pPr>
        <w:pStyle w:val="B2"/>
        <w:ind w:left="567" w:firstLine="1"/>
      </w:pPr>
      <w:r w:rsidRPr="002D639B">
        <w:t xml:space="preserve">UE#2 indicates that it is ringing. It is assumed that UE#2 does not support the </w:t>
      </w:r>
      <w:r w:rsidR="00091697">
        <w:t>"</w:t>
      </w:r>
      <w:r w:rsidRPr="002D639B">
        <w:t>100rel</w:t>
      </w:r>
      <w:r w:rsidR="00091697">
        <w:t>"</w:t>
      </w:r>
      <w:r w:rsidRPr="002D639B">
        <w:t xml:space="preserve"> extension and therefore the 180 (Ringing) </w:t>
      </w:r>
      <w:r w:rsidR="00D4340F" w:rsidRPr="002D639B">
        <w:t xml:space="preserve">response </w:t>
      </w:r>
      <w:r w:rsidRPr="002D639B">
        <w:t xml:space="preserve">is not sent reliable, i.e. no SDP is sent in the 180 </w:t>
      </w:r>
      <w:r w:rsidR="00D4340F" w:rsidRPr="002D639B">
        <w:t>(</w:t>
      </w:r>
      <w:r w:rsidRPr="002D639B">
        <w:t>Ringing</w:t>
      </w:r>
      <w:r w:rsidR="00D4340F" w:rsidRPr="002D639B">
        <w:t>) response</w:t>
      </w:r>
      <w:r w:rsidRPr="002D639B">
        <w:t>.</w:t>
      </w:r>
    </w:p>
    <w:p w14:paraId="59FB6FFC" w14:textId="77777777" w:rsidR="008D383D" w:rsidRPr="002D639B" w:rsidRDefault="003E4F83" w:rsidP="00605CAF">
      <w:pPr>
        <w:pStyle w:val="B1"/>
        <w:rPr>
          <w:b/>
          <w:bCs/>
        </w:rPr>
      </w:pPr>
      <w:r>
        <w:rPr>
          <w:b/>
          <w:bCs/>
        </w:rPr>
        <w:t>9</w:t>
      </w:r>
      <w:r w:rsidR="008D383D" w:rsidRPr="002D639B">
        <w:rPr>
          <w:b/>
          <w:bCs/>
        </w:rPr>
        <w:t>.</w:t>
      </w:r>
      <w:r w:rsidR="008D383D" w:rsidRPr="002D639B">
        <w:rPr>
          <w:b/>
          <w:bCs/>
        </w:rPr>
        <w:tab/>
        <w:t>200 (OK) response (UE#2 to S-CSCF)  - see example in table</w:t>
      </w:r>
      <w:r w:rsidR="00091697">
        <w:rPr>
          <w:b/>
          <w:bCs/>
        </w:rPr>
        <w:t> </w:t>
      </w:r>
      <w:r w:rsidR="008D383D" w:rsidRPr="002D639B">
        <w:rPr>
          <w:b/>
          <w:bCs/>
        </w:rPr>
        <w:t>5.4-5</w:t>
      </w:r>
    </w:p>
    <w:p w14:paraId="1E0401B2" w14:textId="77777777" w:rsidR="008D383D" w:rsidRPr="002D639B" w:rsidRDefault="008D383D" w:rsidP="008D383D">
      <w:pPr>
        <w:pStyle w:val="B2"/>
      </w:pPr>
      <w:r w:rsidRPr="002D639B">
        <w:tab/>
        <w:t xml:space="preserve">User on the terminating side goes off hook. </w:t>
      </w:r>
    </w:p>
    <w:p w14:paraId="1AC1D9C4" w14:textId="77777777" w:rsidR="008D383D" w:rsidRPr="002D639B" w:rsidRDefault="008D383D" w:rsidP="008D383D">
      <w:pPr>
        <w:pStyle w:val="B2"/>
      </w:pPr>
      <w:r w:rsidRPr="002D639B">
        <w:tab/>
        <w:t>UE#2 ignores the precondition that it received in the INVITE</w:t>
      </w:r>
      <w:r w:rsidR="00D4340F" w:rsidRPr="002D639B">
        <w:t xml:space="preserve"> request</w:t>
      </w:r>
      <w:r w:rsidRPr="002D639B">
        <w:t xml:space="preserve"> as it does not support them. No preconditions are included in the SDP answer. </w:t>
      </w:r>
    </w:p>
    <w:p w14:paraId="19CBEE5A" w14:textId="77777777" w:rsidR="008D383D" w:rsidRPr="002D639B" w:rsidRDefault="008D383D" w:rsidP="008D383D">
      <w:pPr>
        <w:pStyle w:val="TH"/>
      </w:pPr>
      <w:r w:rsidRPr="002D639B">
        <w:lastRenderedPageBreak/>
        <w:t>Table</w:t>
      </w:r>
      <w:r w:rsidR="00091697">
        <w:t> </w:t>
      </w:r>
      <w:r w:rsidRPr="002D639B">
        <w:t>5.4-5: 200</w:t>
      </w:r>
      <w:r w:rsidR="00D4340F" w:rsidRPr="002D639B">
        <w:t>(</w:t>
      </w:r>
      <w:r w:rsidRPr="002D639B">
        <w:t>OK</w:t>
      </w:r>
      <w:r w:rsidR="00D4340F" w:rsidRPr="002D639B">
        <w:t>) response</w:t>
      </w:r>
      <w:r w:rsidRPr="002D639B">
        <w:t xml:space="preserve"> (UE#2 to S-CSCF)</w:t>
      </w:r>
    </w:p>
    <w:p w14:paraId="3F83A4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845BA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661A940B"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24AE559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F167B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r w:rsidRPr="002D639B">
        <w:t>&lt;tel:+1-212-555-2222&gt;;tag=314159</w:t>
      </w:r>
    </w:p>
    <w:p w14:paraId="2C96D5F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319BFED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88C2CD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44A1DAF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0596CC1"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1ADDE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646BC1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5555::eee:fff:ggg:hhh</w:t>
      </w:r>
    </w:p>
    <w:p w14:paraId="32AAD0D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E1AA61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5555::eee:fff:ggg:hhh </w:t>
      </w:r>
    </w:p>
    <w:p w14:paraId="3F61AB79"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0FC1DDF"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12B07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7F09288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1D65F9E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C30D8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8E9C3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AF729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6EFF3F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1E6FA67F" w14:textId="77777777" w:rsidR="008D383D" w:rsidRPr="002D639B" w:rsidRDefault="008D383D" w:rsidP="008D383D">
      <w:pPr>
        <w:keepNext/>
        <w:keepLines/>
        <w:rPr>
          <w:noProof/>
        </w:rPr>
      </w:pPr>
    </w:p>
    <w:p w14:paraId="3C532676" w14:textId="77777777" w:rsidR="008D383D" w:rsidRPr="002D639B" w:rsidRDefault="003E4F83" w:rsidP="00605CAF">
      <w:pPr>
        <w:pStyle w:val="B1"/>
        <w:rPr>
          <w:b/>
          <w:bCs/>
        </w:rPr>
      </w:pPr>
      <w:r w:rsidRPr="002D639B">
        <w:rPr>
          <w:b/>
          <w:bCs/>
        </w:rPr>
        <w:t>1</w:t>
      </w:r>
      <w:r>
        <w:rPr>
          <w:b/>
          <w:bCs/>
        </w:rPr>
        <w:t>0</w:t>
      </w:r>
      <w:r w:rsidR="008D383D" w:rsidRPr="002D639B">
        <w:rPr>
          <w:b/>
          <w:bCs/>
        </w:rPr>
        <w:t>.</w:t>
      </w:r>
      <w:r w:rsidR="008D383D" w:rsidRPr="002D639B">
        <w:rPr>
          <w:b/>
          <w:bCs/>
        </w:rPr>
        <w:tab/>
        <w:t>200 (OK) response (S-CSCF#1 to P-CSCF#1)  - see example in table</w:t>
      </w:r>
      <w:r w:rsidR="00091697">
        <w:rPr>
          <w:b/>
          <w:bCs/>
        </w:rPr>
        <w:t> </w:t>
      </w:r>
      <w:r w:rsidR="008D383D" w:rsidRPr="002D639B">
        <w:rPr>
          <w:b/>
          <w:bCs/>
        </w:rPr>
        <w:t>5.4-6</w:t>
      </w:r>
    </w:p>
    <w:p w14:paraId="5CF74BEA" w14:textId="77777777" w:rsidR="008D383D" w:rsidRPr="002D639B" w:rsidRDefault="008D383D" w:rsidP="008D383D">
      <w:pPr>
        <w:pStyle w:val="TH"/>
      </w:pPr>
      <w:r w:rsidRPr="002D639B">
        <w:t>Table</w:t>
      </w:r>
      <w:r w:rsidR="00091697">
        <w:t> </w:t>
      </w:r>
      <w:r w:rsidRPr="002D639B">
        <w:t>5.4-6: 200</w:t>
      </w:r>
      <w:r w:rsidR="00D4340F" w:rsidRPr="002D639B">
        <w:t>(</w:t>
      </w:r>
      <w:r w:rsidRPr="002D639B">
        <w:t>OK</w:t>
      </w:r>
      <w:r w:rsidR="00D4340F" w:rsidRPr="002D639B">
        <w:t>) response</w:t>
      </w:r>
      <w:r w:rsidRPr="002D639B">
        <w:t xml:space="preserve"> (S-CSCF#1 to P-CSCF#1)</w:t>
      </w:r>
    </w:p>
    <w:p w14:paraId="1628420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17AB1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pcscf1.visited1.net;branch=z9hG4bK240f34.1, SIP/2.0/UDP [5555::aaa:bbb:ccc:ddd]:1357;comp=sigcomp;branch=z9hG4bKnashds7</w:t>
      </w:r>
    </w:p>
    <w:p w14:paraId="7B0137EF" w14:textId="77777777" w:rsidR="000B5838" w:rsidRPr="002D639B" w:rsidRDefault="000B5838" w:rsidP="000B583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78CBC6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C84841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42CD59A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5AF42A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63FF7B7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B30462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6600B37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3F1BF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2C5B314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17DFAA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906E48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87966B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466F86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1D54C43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7F927C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C790D4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AFE8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2909A0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071B68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573B3B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2C2D56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781299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5125F5B3" w14:textId="77777777" w:rsidR="008D383D" w:rsidRPr="002D639B" w:rsidRDefault="008D383D" w:rsidP="008D383D">
      <w:pPr>
        <w:pStyle w:val="B1"/>
        <w:ind w:left="284" w:firstLine="0"/>
        <w:rPr>
          <w:bCs/>
        </w:rPr>
      </w:pPr>
    </w:p>
    <w:p w14:paraId="384FBE6D" w14:textId="77777777" w:rsidR="008D383D" w:rsidRPr="002D639B" w:rsidRDefault="003E4F83" w:rsidP="00605CAF">
      <w:pPr>
        <w:pStyle w:val="B1"/>
        <w:rPr>
          <w:b/>
          <w:bCs/>
        </w:rPr>
      </w:pPr>
      <w:r w:rsidRPr="002D639B">
        <w:rPr>
          <w:b/>
          <w:bCs/>
        </w:rPr>
        <w:t>1</w:t>
      </w:r>
      <w:r>
        <w:rPr>
          <w:b/>
          <w:bCs/>
        </w:rPr>
        <w:t>1</w:t>
      </w:r>
      <w:r w:rsidR="008D383D" w:rsidRPr="002D639B">
        <w:rPr>
          <w:b/>
          <w:bCs/>
        </w:rPr>
        <w:t>.</w:t>
      </w:r>
      <w:r w:rsidR="008D383D" w:rsidRPr="002D639B">
        <w:rPr>
          <w:b/>
          <w:bCs/>
        </w:rPr>
        <w:tab/>
        <w:t>200 (OK) response (P-CSCF#1 to UE#1)  - see example in table</w:t>
      </w:r>
      <w:r w:rsidR="00091697">
        <w:rPr>
          <w:b/>
          <w:bCs/>
        </w:rPr>
        <w:t> </w:t>
      </w:r>
      <w:r w:rsidR="008D383D" w:rsidRPr="002D639B">
        <w:rPr>
          <w:b/>
          <w:bCs/>
        </w:rPr>
        <w:t>5.4-7</w:t>
      </w:r>
    </w:p>
    <w:p w14:paraId="664932BD" w14:textId="77777777" w:rsidR="008D383D" w:rsidRPr="002D639B" w:rsidRDefault="008D383D" w:rsidP="008D383D">
      <w:pPr>
        <w:pStyle w:val="TH"/>
      </w:pPr>
      <w:r w:rsidRPr="002D639B">
        <w:lastRenderedPageBreak/>
        <w:t>Table</w:t>
      </w:r>
      <w:r w:rsidR="00091697">
        <w:t> </w:t>
      </w:r>
      <w:r w:rsidRPr="002D639B">
        <w:t>5.4-7: 200</w:t>
      </w:r>
      <w:r w:rsidR="00D4340F" w:rsidRPr="002D639B">
        <w:t>(</w:t>
      </w:r>
      <w:r w:rsidRPr="002D639B">
        <w:t>OK</w:t>
      </w:r>
      <w:r w:rsidR="00D4340F" w:rsidRPr="002D639B">
        <w:t>) response</w:t>
      </w:r>
      <w:r w:rsidRPr="002D639B">
        <w:t xml:space="preserve"> (P-CSCF to UE#1)</w:t>
      </w:r>
    </w:p>
    <w:p w14:paraId="212C600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E6C4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BEF7F7D"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Record-Route:</w:t>
      </w:r>
    </w:p>
    <w:p w14:paraId="0DFAB5D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661F450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58A93A9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6F3ACE5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3E0B8F2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5C7F2B5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5ADE16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ADD7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0A1E3B5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4D7941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58BFC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70C2CA9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BE3597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5BEB73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72A7F2A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151C8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4F5417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FDC34F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DE8A1F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099C64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658C4A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67CDD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4F590F2D" w14:textId="77777777" w:rsidR="008D383D" w:rsidRPr="002D639B" w:rsidRDefault="008D383D" w:rsidP="008D383D">
      <w:pPr>
        <w:pStyle w:val="B1"/>
        <w:ind w:left="284" w:firstLine="0"/>
        <w:rPr>
          <w:bCs/>
        </w:rPr>
      </w:pPr>
    </w:p>
    <w:p w14:paraId="26A816A7" w14:textId="77777777" w:rsidR="008D383D" w:rsidRPr="002D639B" w:rsidRDefault="008D383D" w:rsidP="00605CAF">
      <w:pPr>
        <w:pStyle w:val="B1"/>
        <w:rPr>
          <w:b/>
          <w:bCs/>
        </w:rPr>
      </w:pPr>
      <w:r w:rsidRPr="002D639B">
        <w:rPr>
          <w:b/>
          <w:bCs/>
        </w:rPr>
        <w:t>13 . Reserve IPCAN bearer for media</w:t>
      </w:r>
    </w:p>
    <w:p w14:paraId="1979CE53" w14:textId="77777777" w:rsidR="008D383D" w:rsidRPr="002D639B" w:rsidRDefault="008D383D" w:rsidP="008D383D">
      <w:pPr>
        <w:pStyle w:val="B2"/>
      </w:pPr>
      <w:r w:rsidRPr="002D639B">
        <w:tab/>
        <w:t xml:space="preserve">The originating UE sets up the bearer in accordance with the media description received SDP. </w:t>
      </w:r>
    </w:p>
    <w:p w14:paraId="70ED0ED5" w14:textId="77777777" w:rsidR="008D383D" w:rsidRPr="002D639B" w:rsidRDefault="008D383D" w:rsidP="00605CAF">
      <w:pPr>
        <w:pStyle w:val="B1"/>
        <w:rPr>
          <w:b/>
          <w:bCs/>
        </w:rPr>
      </w:pPr>
      <w:r w:rsidRPr="002D639B">
        <w:rPr>
          <w:b/>
          <w:bCs/>
        </w:rPr>
        <w:t>14.-16. .ACK request</w:t>
      </w:r>
    </w:p>
    <w:p w14:paraId="515EE28F" w14:textId="77777777" w:rsidR="008D383D" w:rsidRPr="002D639B" w:rsidRDefault="008D383D" w:rsidP="008D383D">
      <w:pPr>
        <w:pStyle w:val="B1"/>
        <w:keepNext/>
        <w:keepLines/>
        <w:ind w:left="850" w:hanging="283"/>
      </w:pPr>
      <w:r w:rsidRPr="002D639B">
        <w:tab/>
        <w:t>The calling party  responds to the 200 (OK) response with an ACK request.</w:t>
      </w:r>
    </w:p>
    <w:p w14:paraId="4026786B" w14:textId="77777777" w:rsidR="00737BFA" w:rsidRPr="00555C93" w:rsidRDefault="00737BFA" w:rsidP="00737BFA">
      <w:pPr>
        <w:pStyle w:val="Heading3"/>
      </w:pPr>
      <w:bookmarkStart w:id="44" w:name="_Toc163164364"/>
      <w:r>
        <w:t>5.4.3</w:t>
      </w:r>
      <w:r>
        <w:tab/>
        <w:t>Signalling flow (preconditions used, SDP capability negotiation</w:t>
      </w:r>
      <w:r w:rsidRPr="00555C93">
        <w:t xml:space="preserve"> not supported by UE#1</w:t>
      </w:r>
      <w:r>
        <w:t>, 2nd SDP offer offering AVP transport for video)</w:t>
      </w:r>
      <w:bookmarkEnd w:id="44"/>
    </w:p>
    <w:p w14:paraId="1EE66D00" w14:textId="77777777" w:rsidR="00737BFA" w:rsidRPr="002D639B" w:rsidRDefault="00737BFA" w:rsidP="00737BFA"/>
    <w:p w14:paraId="08F06176" w14:textId="77777777" w:rsidR="00737BFA" w:rsidRPr="002D639B" w:rsidRDefault="00737BFA" w:rsidP="00737BFA">
      <w:pPr>
        <w:pStyle w:val="TH"/>
      </w:pPr>
      <w:r w:rsidRPr="002D639B">
        <w:object w:dxaOrig="10184" w:dyaOrig="15693" w14:anchorId="1F3533C3">
          <v:shape id="_x0000_i1038" type="#_x0000_t75" style="width:346.5pt;height:534.5pt" o:ole="">
            <v:imagedata r:id="rId35" o:title=""/>
          </v:shape>
          <o:OLEObject Type="Embed" ProgID="Visio.Drawing.11" ShapeID="_x0000_i1038" DrawAspect="Content" ObjectID="_1773777169" r:id="rId36"/>
        </w:object>
      </w:r>
    </w:p>
    <w:p w14:paraId="08D791C9" w14:textId="77777777" w:rsidR="00737BFA" w:rsidRPr="002D639B" w:rsidRDefault="00737BFA" w:rsidP="00737BFA">
      <w:pPr>
        <w:pStyle w:val="TF"/>
      </w:pPr>
      <w:r w:rsidRPr="002D639B">
        <w:t>Figure</w:t>
      </w:r>
      <w:r>
        <w:t> 5.4.3</w:t>
      </w:r>
      <w:r w:rsidRPr="002D639B">
        <w:t xml:space="preserve">-1: IMS session setup, resource reservation on both sides </w:t>
      </w:r>
    </w:p>
    <w:p w14:paraId="51007C0C" w14:textId="77777777" w:rsidR="00737BFA" w:rsidRPr="002D639B" w:rsidRDefault="00737BFA" w:rsidP="00737BFA">
      <w:pPr>
        <w:tabs>
          <w:tab w:val="num" w:pos="1440"/>
        </w:tabs>
      </w:pPr>
      <w:r w:rsidRPr="002D639B">
        <w:t>The details of the s</w:t>
      </w:r>
      <w:r>
        <w:t>ignalling flows are as follows:</w:t>
      </w:r>
    </w:p>
    <w:p w14:paraId="1AA3C2C3" w14:textId="77777777" w:rsidR="00737BFA" w:rsidRPr="002D639B" w:rsidRDefault="00737BFA" w:rsidP="00737BFA">
      <w:pPr>
        <w:pStyle w:val="B1"/>
        <w:rPr>
          <w:b/>
        </w:rPr>
      </w:pPr>
      <w:r w:rsidRPr="002D639B">
        <w:t>1.</w:t>
      </w:r>
      <w:r w:rsidRPr="002D639B">
        <w:rPr>
          <w:b/>
        </w:rPr>
        <w:tab/>
        <w:t xml:space="preserve">INVITE request (UE#1 to P-CSCF#1) </w:t>
      </w:r>
      <w:r w:rsidRPr="002D639B">
        <w:rPr>
          <w:b/>
          <w:bCs/>
        </w:rPr>
        <w:t>see example in table</w:t>
      </w:r>
      <w:r>
        <w:rPr>
          <w:b/>
          <w:bCs/>
        </w:rPr>
        <w:t> 5.4.3</w:t>
      </w:r>
      <w:r w:rsidRPr="00555C93">
        <w:rPr>
          <w:b/>
          <w:bCs/>
        </w:rPr>
        <w:t>-</w:t>
      </w:r>
      <w:r w:rsidRPr="002D639B">
        <w:rPr>
          <w:b/>
          <w:bCs/>
        </w:rPr>
        <w:t>1</w:t>
      </w:r>
    </w:p>
    <w:p w14:paraId="1773639F" w14:textId="77777777" w:rsidR="00737BFA" w:rsidRDefault="00737BFA" w:rsidP="00737BFA">
      <w:pPr>
        <w:pStyle w:val="B2"/>
      </w:pPr>
      <w:r w:rsidRPr="002D639B">
        <w:tab/>
        <w:t>For this example, it is assumed that UE#1 is willing to establish a multimedia session comprising a video stream and an audio stream. The video stream supports two codecs, either H.263 or MPEG-4 Visual. The audio stream supports the AMR codec.</w:t>
      </w:r>
      <w:r>
        <w:t xml:space="preserve">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The </w:t>
      </w:r>
      <w:r w:rsidRPr="002D639B">
        <w:t xml:space="preserve">UE#1 </w:t>
      </w:r>
      <w:r>
        <w:t>does not support SDP capability negotiation.</w:t>
      </w:r>
    </w:p>
    <w:p w14:paraId="40C187C1" w14:textId="77777777" w:rsidR="00737BFA" w:rsidRPr="002D639B" w:rsidRDefault="00737BFA" w:rsidP="00737BFA">
      <w:pPr>
        <w:pStyle w:val="B2"/>
      </w:pPr>
      <w:r w:rsidRPr="00555C93">
        <w:tab/>
        <w:t>UE#1 indicates that it supports and is willing to use AVPF transport for the vid</w:t>
      </w:r>
      <w:r>
        <w:t>eo stream and AVP</w:t>
      </w:r>
      <w:r w:rsidRPr="00555C93">
        <w:t xml:space="preserve"> transport for the </w:t>
      </w:r>
      <w:r>
        <w:t>audio stream.</w:t>
      </w:r>
    </w:p>
    <w:p w14:paraId="5B81CB68" w14:textId="77777777" w:rsidR="00737BFA" w:rsidRPr="002D639B" w:rsidRDefault="00737BFA" w:rsidP="00737BFA">
      <w:pPr>
        <w:pStyle w:val="B2"/>
      </w:pPr>
      <w:r w:rsidRPr="002D639B">
        <w:lastRenderedPageBreak/>
        <w:tab/>
        <w:t>UE#1</w:t>
      </w:r>
      <w:r>
        <w:t xml:space="preserve"> </w:t>
      </w:r>
      <w:r w:rsidRPr="002D639B">
        <w:t>indicates that it supports precondition and it indicates that it supports reliable provisional responses. Howeve</w:t>
      </w:r>
      <w:r>
        <w:t>r, it does not use the "Require"</w:t>
      </w:r>
      <w:r w:rsidRPr="002D639B">
        <w:t xml:space="preserve"> header for these capabilities.</w:t>
      </w:r>
    </w:p>
    <w:p w14:paraId="1D653BE3" w14:textId="77777777" w:rsidR="00737BFA" w:rsidRPr="002D639B" w:rsidRDefault="00737BFA" w:rsidP="00737BFA">
      <w:pPr>
        <w:pStyle w:val="B2"/>
      </w:pPr>
      <w:r w:rsidRPr="002D639B">
        <w:tab/>
        <w:t>UE#1 does not have available the resources that are necessary to transport the media.</w:t>
      </w:r>
    </w:p>
    <w:p w14:paraId="4FB7248B" w14:textId="77777777" w:rsidR="00737BFA" w:rsidRPr="002D639B" w:rsidRDefault="00737BFA" w:rsidP="00737BFA">
      <w:pPr>
        <w:pStyle w:val="B2"/>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4001C15D" w14:textId="77777777" w:rsidR="00737BFA" w:rsidRPr="002D639B" w:rsidRDefault="00737BFA" w:rsidP="00737BFA">
      <w:pPr>
        <w:pStyle w:val="B2"/>
      </w:pPr>
    </w:p>
    <w:p w14:paraId="1E63D099" w14:textId="77777777" w:rsidR="00737BFA" w:rsidRPr="002D639B" w:rsidRDefault="00737BFA" w:rsidP="00737BFA">
      <w:pPr>
        <w:pStyle w:val="TH"/>
      </w:pPr>
      <w:r w:rsidRPr="002D639B">
        <w:t>Table</w:t>
      </w:r>
      <w:r>
        <w:t> 5.4.3</w:t>
      </w:r>
      <w:r w:rsidRPr="00555C93">
        <w:t>-</w:t>
      </w:r>
      <w:r w:rsidRPr="002D639B">
        <w:t>1: INVITE request (UE#1 to P-CSCF</w:t>
      </w:r>
      <w:r>
        <w:t>#1</w:t>
      </w:r>
      <w:r w:rsidRPr="002D639B">
        <w:t>)</w:t>
      </w:r>
    </w:p>
    <w:p w14:paraId="76463FD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0B24A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689A1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28F980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6CB98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4B99592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4FD00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90D2E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9B5FA5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551C8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1D87A7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22A77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480BA8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Pr>
          <w:snapToGrid w:val="0"/>
        </w:rPr>
        <w:t xml:space="preserve">, gruu, 199 </w:t>
      </w:r>
    </w:p>
    <w:p w14:paraId="3980D5F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sidRPr="002D639B">
        <w:rPr>
          <w:snapToGrid w:val="0"/>
        </w:rPr>
        <w:t xml:space="preserve"> </w:t>
      </w:r>
    </w:p>
    <w:p w14:paraId="1E9C2C8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86631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338BCD5A"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&lt;sip:user1_public1@home1.net;gr=urn:uuid:f81d4fae-7dec-11d0-a765-00a0c91e6bf6;comp=sigcomp&gt;</w:t>
      </w:r>
    </w:p>
    <w:p w14:paraId="1551CE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E7C8D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B4C55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0A71CFB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4B3B017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1B40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242EB9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C54EAA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B9F61C"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t=0 0</w:t>
      </w:r>
    </w:p>
    <w:p w14:paraId="19235EED"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m=video 3400 RTP/AVPF 98 99</w:t>
      </w:r>
    </w:p>
    <w:p w14:paraId="7CFD5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E6EC8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1B0B47B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ACB6D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931098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9470BE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759FAB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97F612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76BE69E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1F2D7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C3211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7E0C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65608C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9BA0B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7198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EEC7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00C5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23BF4273" w14:textId="77777777" w:rsidR="00737BFA" w:rsidRPr="002D639B" w:rsidRDefault="00737BFA" w:rsidP="00737BFA"/>
    <w:p w14:paraId="7B64F8D6" w14:textId="77777777" w:rsidR="00737BFA" w:rsidRPr="002D639B" w:rsidRDefault="00737BFA" w:rsidP="00737BFA">
      <w:pPr>
        <w:pStyle w:val="EX"/>
        <w:keepLines w:val="0"/>
      </w:pPr>
      <w:r w:rsidRPr="002D639B">
        <w:rPr>
          <w:b/>
        </w:rPr>
        <w:t>Supported:</w:t>
      </w:r>
      <w:r w:rsidRPr="002D639B">
        <w:tab/>
        <w:t xml:space="preserve">The UE indicates support for the </w:t>
      </w:r>
      <w:r>
        <w:t>"</w:t>
      </w:r>
      <w:r w:rsidRPr="002D639B">
        <w:t>precondition</w:t>
      </w:r>
      <w:r>
        <w:t>"</w:t>
      </w:r>
      <w:r w:rsidRPr="002D639B">
        <w:t xml:space="preserve"> mechanism</w:t>
      </w:r>
      <w:r>
        <w:t>,</w:t>
      </w:r>
      <w:r w:rsidRPr="002D639B">
        <w:t xml:space="preserve"> the support for reliable provisional responses</w:t>
      </w:r>
      <w:r>
        <w:t xml:space="preserve"> and the support for the 199 (Early Dialog Terminated) response code.</w:t>
      </w:r>
    </w:p>
    <w:p w14:paraId="6BAB1962" w14:textId="77777777" w:rsidR="00737BFA" w:rsidRPr="002D639B" w:rsidRDefault="00737BFA" w:rsidP="00737BFA">
      <w:pPr>
        <w:pStyle w:val="EX"/>
        <w:keepLines w:val="0"/>
      </w:pPr>
      <w:r w:rsidRPr="002D639B">
        <w:rPr>
          <w:b/>
        </w:rPr>
        <w:t>SDP</w:t>
      </w:r>
      <w:r w:rsidRPr="002D639B">
        <w:tab/>
        <w:t>The SDP contains a set of codecs supported by UE#1 and desired by the user at UE#1 for this session.</w:t>
      </w:r>
      <w:r w:rsidR="003E4F83">
        <w:t xml:space="preserve"> The SDP does not use a direction attribute since </w:t>
      </w:r>
      <w:r w:rsidR="003E4F83" w:rsidRPr="00443A1F">
        <w:t>sendrecv is the default</w:t>
      </w:r>
      <w:r w:rsidR="003E4F83">
        <w:t>.</w:t>
      </w:r>
      <w:r w:rsidRPr="002D639B">
        <w:t xml:space="preserve"> </w:t>
      </w:r>
    </w:p>
    <w:p w14:paraId="1DF9B752" w14:textId="77777777" w:rsidR="00737BFA" w:rsidRPr="002D639B" w:rsidRDefault="00737BFA" w:rsidP="00737BFA">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0FFA7BDD" w14:textId="77777777" w:rsidR="00737BFA" w:rsidRPr="002D639B" w:rsidRDefault="00737BFA" w:rsidP="00737BFA">
      <w:pPr>
        <w:pStyle w:val="B1"/>
        <w:keepNext/>
        <w:rPr>
          <w:b/>
        </w:rPr>
      </w:pPr>
      <w:r w:rsidRPr="002D639B">
        <w:lastRenderedPageBreak/>
        <w:t>2.</w:t>
      </w:r>
      <w:r w:rsidRPr="002D639B">
        <w:rPr>
          <w:b/>
        </w:rPr>
        <w:tab/>
        <w:t>100 (Trying) response (P-CSCF#1 to UE#1)</w:t>
      </w:r>
    </w:p>
    <w:p w14:paraId="176E942C" w14:textId="77777777" w:rsidR="00737BFA" w:rsidRPr="002D639B" w:rsidRDefault="00737BFA" w:rsidP="00737BFA">
      <w:pPr>
        <w:pStyle w:val="B2"/>
      </w:pPr>
      <w:r w:rsidRPr="002D639B">
        <w:tab/>
        <w:t>The P-CSCF responds to the INVITE request with a 100 (Trying) provisional response.</w:t>
      </w:r>
    </w:p>
    <w:p w14:paraId="08370905" w14:textId="77777777" w:rsidR="00737BFA" w:rsidRPr="00FB7D2C" w:rsidRDefault="00737BFA" w:rsidP="00737BFA">
      <w:pPr>
        <w:pStyle w:val="B1"/>
        <w:rPr>
          <w:b/>
          <w:bCs/>
        </w:rPr>
      </w:pPr>
      <w:r w:rsidRPr="00FB7D2C">
        <w:t>3.</w:t>
      </w:r>
      <w:r w:rsidRPr="00FB7D2C">
        <w:tab/>
      </w:r>
      <w:r w:rsidRPr="00FB7D2C">
        <w:rPr>
          <w:b/>
          <w:bCs/>
        </w:rPr>
        <w:t xml:space="preserve">INVITE request (P-CSCF#1 to </w:t>
      </w:r>
      <w:r>
        <w:rPr>
          <w:b/>
          <w:bCs/>
        </w:rPr>
        <w:t>intermediate IM CN subsystem entities</w:t>
      </w:r>
      <w:r w:rsidRPr="00FB7D2C">
        <w:rPr>
          <w:b/>
          <w:bCs/>
        </w:rPr>
        <w:t>) -  see example in table </w:t>
      </w:r>
      <w:r>
        <w:rPr>
          <w:b/>
          <w:bCs/>
        </w:rPr>
        <w:t>5.4.3-3</w:t>
      </w:r>
    </w:p>
    <w:p w14:paraId="4261BEA9" w14:textId="77777777" w:rsidR="00737BFA" w:rsidRPr="002D639B" w:rsidRDefault="00737BFA" w:rsidP="00737BFA">
      <w:pPr>
        <w:pStyle w:val="TH"/>
      </w:pPr>
      <w:r w:rsidRPr="002D639B">
        <w:t>Table</w:t>
      </w:r>
      <w:r>
        <w:t> 5.4.3</w:t>
      </w:r>
      <w:r w:rsidRPr="00555C93">
        <w:t>-</w:t>
      </w:r>
      <w:r>
        <w:t>3</w:t>
      </w:r>
      <w:r w:rsidRPr="002D639B">
        <w:t xml:space="preserve">: INVITE request (P-CSCF#1 to </w:t>
      </w:r>
      <w:r w:rsidRPr="000D20EC">
        <w:t>intermediate IM CN subsystem entities</w:t>
      </w:r>
      <w:r w:rsidRPr="002D639B">
        <w:t>)</w:t>
      </w:r>
    </w:p>
    <w:p w14:paraId="3ADC3BE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2DF3C7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C380E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D8973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D18DD7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DF5C4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887DB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EF000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8457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5B1AAA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0896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325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15F951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AE78B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FE3F4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Accept:</w:t>
      </w:r>
    </w:p>
    <w:p w14:paraId="372122B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D3E9FE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68922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5F6E0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B0810D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F7ACF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556F1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21309F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1579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7A412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C5E16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093A9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BEB35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961FDD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540CA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67549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C80DD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B3E1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EEEB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1C50D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94D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1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8CDF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91ECB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3247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4EBD8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CA4D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1CFD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36075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4C582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822E10A" w14:textId="77777777" w:rsidR="00737BFA" w:rsidRPr="002D639B" w:rsidRDefault="00737BFA" w:rsidP="00737BFA">
      <w:pPr>
        <w:pStyle w:val="B1"/>
        <w:keepNext/>
      </w:pPr>
    </w:p>
    <w:p w14:paraId="5D2005E9" w14:textId="77777777" w:rsidR="00737BFA" w:rsidRPr="002D639B" w:rsidRDefault="00737BFA" w:rsidP="00737BFA">
      <w:pPr>
        <w:pStyle w:val="B1"/>
        <w:keepNext/>
        <w:rPr>
          <w:b/>
        </w:rPr>
      </w:pPr>
      <w:r w:rsidRPr="002D639B">
        <w:t>4.</w:t>
      </w:r>
      <w:r w:rsidRPr="002D639B">
        <w:rPr>
          <w:b/>
        </w:rPr>
        <w:tab/>
        <w:t>100 (Trying) response (</w:t>
      </w:r>
      <w:r w:rsidRPr="000D20EC">
        <w:rPr>
          <w:b/>
        </w:rPr>
        <w:t>intermediate IM CN subsystem entities</w:t>
      </w:r>
      <w:r w:rsidRPr="002D639B">
        <w:rPr>
          <w:b/>
        </w:rPr>
        <w:t xml:space="preserve"> to P-CSCF#1)</w:t>
      </w:r>
    </w:p>
    <w:p w14:paraId="308FAE36" w14:textId="77777777" w:rsidR="00737BFA" w:rsidRPr="002D639B" w:rsidRDefault="00737BFA" w:rsidP="00737BFA">
      <w:pPr>
        <w:pStyle w:val="B2"/>
      </w:pPr>
      <w:r w:rsidRPr="002D639B">
        <w:tab/>
        <w:t xml:space="preserve">The </w:t>
      </w:r>
      <w:r w:rsidRPr="000D20EC">
        <w:t>intermediate IM CN subsystem entities</w:t>
      </w:r>
      <w:r>
        <w:t xml:space="preserve"> respond</w:t>
      </w:r>
      <w:r w:rsidRPr="002D639B">
        <w:t xml:space="preserve"> to the INVITE request with a 100 (Trying) provisional response.</w:t>
      </w:r>
    </w:p>
    <w:p w14:paraId="131B1D0B" w14:textId="77777777" w:rsidR="00737BFA" w:rsidRPr="002D639B" w:rsidRDefault="00737BFA" w:rsidP="00737BFA">
      <w:pPr>
        <w:pStyle w:val="B1"/>
        <w:keepNext/>
      </w:pPr>
      <w:r>
        <w:t>5</w:t>
      </w:r>
      <w:r w:rsidRPr="002D639B">
        <w:t>.</w:t>
      </w:r>
      <w:r w:rsidR="00A024C9">
        <w:tab/>
      </w:r>
      <w:r w:rsidRPr="002D639B">
        <w:rPr>
          <w:b/>
          <w:bCs/>
        </w:rPr>
        <w:t>INVITE request (</w:t>
      </w:r>
      <w:r w:rsidRPr="000D20EC">
        <w:rPr>
          <w:b/>
          <w:bCs/>
        </w:rPr>
        <w:t>intermediate IM CN subsystem entities</w:t>
      </w:r>
      <w:r w:rsidRPr="002D639B">
        <w:rPr>
          <w:b/>
          <w:bCs/>
        </w:rPr>
        <w:t xml:space="preserve"> to </w:t>
      </w:r>
      <w:r>
        <w:rPr>
          <w:b/>
          <w:bCs/>
        </w:rPr>
        <w:t>SIP UA#2</w:t>
      </w:r>
      <w:r w:rsidRPr="002D639B">
        <w:rPr>
          <w:b/>
          <w:bCs/>
        </w:rPr>
        <w:t xml:space="preserve">) - see example in table </w:t>
      </w:r>
      <w:r>
        <w:rPr>
          <w:b/>
          <w:bCs/>
        </w:rPr>
        <w:t>5.4.3</w:t>
      </w:r>
      <w:r w:rsidRPr="00555C93">
        <w:rPr>
          <w:b/>
          <w:bCs/>
        </w:rPr>
        <w:t>-</w:t>
      </w:r>
      <w:r>
        <w:rPr>
          <w:b/>
          <w:bCs/>
        </w:rPr>
        <w:t>5</w:t>
      </w:r>
    </w:p>
    <w:p w14:paraId="1235F728" w14:textId="77777777" w:rsidR="00737BFA" w:rsidRPr="002D639B" w:rsidRDefault="00737BFA" w:rsidP="00737BFA">
      <w:pPr>
        <w:pStyle w:val="B2"/>
      </w:pPr>
      <w:r w:rsidRPr="002D639B">
        <w:tab/>
      </w:r>
      <w:r>
        <w:t>I</w:t>
      </w:r>
      <w:r w:rsidRPr="000D20EC">
        <w:t>ntermediate IM CN subsystem entities</w:t>
      </w:r>
      <w:r>
        <w:t xml:space="preserve"> forward</w:t>
      </w:r>
      <w:r w:rsidRPr="002D639B">
        <w:t xml:space="preserve"> the INVITE request to </w:t>
      </w:r>
      <w:r>
        <w:t>SIP UA#2</w:t>
      </w:r>
      <w:r w:rsidRPr="002D639B">
        <w:t xml:space="preserve">. </w:t>
      </w:r>
    </w:p>
    <w:p w14:paraId="3B5769EF" w14:textId="77777777" w:rsidR="00737BFA" w:rsidRPr="002D639B" w:rsidRDefault="00737BFA" w:rsidP="00737BFA">
      <w:pPr>
        <w:pStyle w:val="TH"/>
      </w:pPr>
      <w:r w:rsidRPr="002D639B">
        <w:lastRenderedPageBreak/>
        <w:t>Table</w:t>
      </w:r>
      <w:r>
        <w:t> 5.4.3</w:t>
      </w:r>
      <w:r w:rsidRPr="00555C93">
        <w:t>-</w:t>
      </w:r>
      <w:r>
        <w:t>5</w:t>
      </w:r>
      <w:r w:rsidRPr="002D639B">
        <w:t>: INVITE request (</w:t>
      </w:r>
      <w:r w:rsidRPr="000D20EC">
        <w:t>intermediate IM CN subsystem entities</w:t>
      </w:r>
      <w:r w:rsidRPr="002D639B">
        <w:t xml:space="preserve"> to </w:t>
      </w:r>
      <w:r>
        <w:t>SIP UA#2</w:t>
      </w:r>
      <w:r w:rsidRPr="002D639B">
        <w:t>)</w:t>
      </w:r>
    </w:p>
    <w:p w14:paraId="2387DCB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INVITE </w:t>
      </w:r>
      <w:r>
        <w:t>sip:[5555::eee:fff:aaa:bbb]:8805;comp=sigcomp</w:t>
      </w:r>
      <w:r w:rsidRPr="002D639B">
        <w:t xml:space="preserve"> SIP/2.0</w:t>
      </w:r>
    </w:p>
    <w:p w14:paraId="2E2AA7E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357914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Pr>
          <w:rFonts w:hint="eastAsia"/>
          <w:snapToGrid w:val="0"/>
          <w:lang w:eastAsia="zh-CN"/>
        </w:rPr>
        <w:t>5</w:t>
      </w:r>
    </w:p>
    <w:p w14:paraId="010D9D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0254A0B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3A5871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03D16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28A5A2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0B0611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9889B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8C8EEC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F7DF5B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5E48D6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B658E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2432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C0A47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673965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B5B91B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2F150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EB59A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3806F56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7E01846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B4133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2F59900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19F61BF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19C2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859BE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6BB0F4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4654F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2363B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58FF1A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E36FE4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EC56C0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CEA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60DE36F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47EF409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8E2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88DD48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42025D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59D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1ACE3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ABFFF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186C3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6386D" w14:textId="77777777" w:rsidR="00737BFA" w:rsidRPr="002D639B" w:rsidRDefault="00737BFA" w:rsidP="00737BFA">
      <w:pPr>
        <w:pStyle w:val="B1"/>
        <w:keepNext/>
        <w:rPr>
          <w:b/>
        </w:rPr>
      </w:pPr>
    </w:p>
    <w:p w14:paraId="417FA0B0" w14:textId="77777777" w:rsidR="00737BFA" w:rsidRPr="002D639B" w:rsidRDefault="00737BFA" w:rsidP="00737BFA">
      <w:pPr>
        <w:pStyle w:val="B1"/>
        <w:keepNext/>
        <w:rPr>
          <w:b/>
        </w:rPr>
      </w:pPr>
      <w:r>
        <w:rPr>
          <w:b/>
        </w:rPr>
        <w:t>6</w:t>
      </w:r>
      <w:r w:rsidRPr="002D639B">
        <w:rPr>
          <w:b/>
        </w:rPr>
        <w:t>.</w:t>
      </w:r>
      <w:r w:rsidRPr="002D639B">
        <w:rPr>
          <w:b/>
        </w:rPr>
        <w:tab/>
        <w:t>100 (Trying) response (</w:t>
      </w:r>
      <w:r>
        <w:rPr>
          <w:b/>
        </w:rPr>
        <w:t>SIP UA#2</w:t>
      </w:r>
      <w:r w:rsidRPr="002D639B">
        <w:rPr>
          <w:b/>
        </w:rPr>
        <w:t xml:space="preserve"> to </w:t>
      </w:r>
      <w:r w:rsidRPr="000D20EC">
        <w:rPr>
          <w:b/>
        </w:rPr>
        <w:t>intermediate IM CN subsystem entities</w:t>
      </w:r>
      <w:r w:rsidRPr="002D639B">
        <w:rPr>
          <w:b/>
        </w:rPr>
        <w:t>)</w:t>
      </w:r>
    </w:p>
    <w:p w14:paraId="584459C6" w14:textId="77777777" w:rsidR="00737BFA" w:rsidRPr="002D639B" w:rsidRDefault="00737BFA" w:rsidP="00737BFA">
      <w:pPr>
        <w:pStyle w:val="B2"/>
      </w:pPr>
      <w:r w:rsidRPr="002D639B">
        <w:t>The UE responds to the INVITE request with a 100 (Trying) provisional response.</w:t>
      </w:r>
    </w:p>
    <w:p w14:paraId="5134F8F7" w14:textId="77777777" w:rsidR="00737BFA" w:rsidRPr="002D639B" w:rsidRDefault="00737BFA" w:rsidP="00737BFA">
      <w:pPr>
        <w:pStyle w:val="B1"/>
        <w:keepNext/>
        <w:rPr>
          <w:b/>
        </w:rPr>
      </w:pPr>
      <w:r>
        <w:t>7</w:t>
      </w:r>
      <w:r w:rsidRPr="002D639B">
        <w:rPr>
          <w:b/>
        </w:rPr>
        <w:t>.</w:t>
      </w:r>
      <w:r w:rsidRPr="002D639B">
        <w:rPr>
          <w:b/>
        </w:rPr>
        <w:tab/>
        <w:t>183 (Session Progress) response (</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7</w:t>
      </w:r>
    </w:p>
    <w:p w14:paraId="783FF51E" w14:textId="77777777" w:rsidR="00737BFA" w:rsidRPr="002D639B" w:rsidRDefault="00737BFA" w:rsidP="00737BFA">
      <w:pPr>
        <w:pStyle w:val="B2"/>
      </w:pPr>
      <w:r w:rsidRPr="00555C93">
        <w:tab/>
      </w:r>
      <w:r>
        <w:t>As SIP UA#2</w:t>
      </w:r>
      <w:r w:rsidRPr="00555C93">
        <w:t xml:space="preserve"> </w:t>
      </w:r>
      <w:r>
        <w:t>does not support AVPF transport, the SIP UA#2 does not accept the video stream. For audio stream, the SIP UA#2</w:t>
      </w:r>
      <w:r w:rsidRPr="002D639B">
        <w:t xml:space="preserve"> determines the complete set of codecs that it is capable of supporting for this session. It determines the intersection with those appearing in the SDP in the INVITE request. </w:t>
      </w:r>
      <w:r>
        <w:t>SIP UA#2</w:t>
      </w:r>
      <w:r w:rsidRPr="002D639B">
        <w:t xml:space="preserve"> makes the codec selection and chooses AMR.</w:t>
      </w:r>
    </w:p>
    <w:p w14:paraId="48AB747D" w14:textId="77777777" w:rsidR="00737BFA" w:rsidRPr="002D639B" w:rsidRDefault="00737BFA" w:rsidP="00737BFA">
      <w:pPr>
        <w:pStyle w:val="B2"/>
      </w:pPr>
      <w:r w:rsidRPr="002D639B">
        <w:tab/>
      </w:r>
      <w:r>
        <w:t>SIP UA#2</w:t>
      </w:r>
      <w:r w:rsidRPr="002D639B">
        <w:t xml:space="preserve"> responds with a 183 (Session Progress) response containing SDP back to the originator. This response is sent to P-CSCF. </w:t>
      </w:r>
      <w:r>
        <w:t>SIP UA#2</w:t>
      </w:r>
      <w:r w:rsidRPr="002D639B">
        <w:t xml:space="preserve"> uses a conf line in the SDP to request a confirmation from UE#1 when the local resources are available at UE#1.</w:t>
      </w:r>
    </w:p>
    <w:p w14:paraId="74A0AB29" w14:textId="77777777" w:rsidR="00737BFA" w:rsidRPr="002D639B" w:rsidRDefault="00737BFA" w:rsidP="00737BFA">
      <w:pPr>
        <w:pStyle w:val="TH"/>
        <w:keepNext w:val="0"/>
        <w:keepLines w:val="0"/>
        <w:pageBreakBefore/>
      </w:pPr>
      <w:r w:rsidRPr="002D639B">
        <w:lastRenderedPageBreak/>
        <w:t>Table</w:t>
      </w:r>
      <w:r>
        <w:t> 5.4.3</w:t>
      </w:r>
      <w:r w:rsidRPr="00555C93">
        <w:t>-</w:t>
      </w:r>
      <w:r>
        <w:t>7</w:t>
      </w:r>
      <w:r w:rsidRPr="002D639B">
        <w:t>: 183 (Session Progress) response (</w:t>
      </w:r>
      <w:r>
        <w:t>SIP UA#2</w:t>
      </w:r>
      <w:r w:rsidRPr="002D639B">
        <w:t xml:space="preserve"> to </w:t>
      </w:r>
      <w:r w:rsidRPr="000D20EC">
        <w:t>intermediate IM CN subsystem entities</w:t>
      </w:r>
      <w:r w:rsidRPr="002D639B">
        <w:t>)</w:t>
      </w:r>
    </w:p>
    <w:p w14:paraId="52D336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BD47CD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71C5B37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4882F6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331F35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0E5091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DA11D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1FEA54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BACD0C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FD1B76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1B76FB10"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BB6E76">
        <w:rPr>
          <w:lang w:val="en-US"/>
        </w:rPr>
        <w:t>Contact: &lt;sip:user2_public1@home2.net:gr=urn:uuid:2ad8950e-48a5-4a74-8d99-ad76cc7fc74c;comp=sigcomp&gt;</w:t>
      </w:r>
    </w:p>
    <w:p w14:paraId="3E8A51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B5A212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2BB729F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CD1BD2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5336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644C53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F2789D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0AE053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AE97C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A699D62"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t=0 0</w:t>
      </w:r>
    </w:p>
    <w:p w14:paraId="50C78EEB"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m=video 0 RTP/AVPF 98</w:t>
      </w:r>
    </w:p>
    <w:p w14:paraId="12C2B0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520583B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89BA64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4646C9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4B13B0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E31DE0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A1F504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3E5804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51C4638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762A46E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EEEA2C5" w14:textId="77777777" w:rsidR="00737BFA" w:rsidRPr="002D639B" w:rsidRDefault="00737BFA" w:rsidP="00737BFA">
      <w:pPr>
        <w:pStyle w:val="B1"/>
        <w:keepNext/>
      </w:pPr>
    </w:p>
    <w:p w14:paraId="33E748D7" w14:textId="77777777" w:rsidR="00737BFA" w:rsidRPr="002D639B" w:rsidRDefault="00737BFA" w:rsidP="00737BFA">
      <w:pPr>
        <w:pStyle w:val="B1"/>
        <w:keepNext/>
      </w:pPr>
      <w:bookmarkStart w:id="45" w:name="OLE_LINK2"/>
      <w:bookmarkStart w:id="46" w:name="OLE_LINK3"/>
      <w:r>
        <w:t>8</w:t>
      </w:r>
      <w:r w:rsidRPr="002D639B">
        <w:t>.</w:t>
      </w:r>
      <w:r w:rsidRPr="002D639B">
        <w:tab/>
      </w:r>
      <w:r w:rsidRPr="002D639B">
        <w:rPr>
          <w:b/>
        </w:rPr>
        <w:t xml:space="preserve">Reserve IP-CAN bearer for </w:t>
      </w:r>
      <w:r>
        <w:rPr>
          <w:b/>
        </w:rPr>
        <w:t>audio stream</w:t>
      </w:r>
    </w:p>
    <w:p w14:paraId="4AE241D0" w14:textId="77777777" w:rsidR="00737BFA" w:rsidRPr="002D639B" w:rsidRDefault="00737BFA" w:rsidP="00737BFA">
      <w:pPr>
        <w:pStyle w:val="B2"/>
      </w:pPr>
      <w:r w:rsidRPr="002D639B">
        <w:tab/>
        <w:t xml:space="preserve">The terminating UA sets up the bearer </w:t>
      </w:r>
      <w:r>
        <w:t xml:space="preserve">for the audio stream </w:t>
      </w:r>
      <w:r w:rsidRPr="002D639B">
        <w:t xml:space="preserve">in accordance with the media description received SDP. </w:t>
      </w:r>
    </w:p>
    <w:p w14:paraId="65039D01" w14:textId="77777777" w:rsidR="00737BFA" w:rsidRPr="002D639B" w:rsidRDefault="00737BFA" w:rsidP="00737BFA">
      <w:pPr>
        <w:pStyle w:val="B1"/>
        <w:ind w:left="284" w:firstLine="0"/>
        <w:rPr>
          <w:b/>
        </w:rPr>
      </w:pPr>
      <w:r>
        <w:rPr>
          <w:bCs/>
        </w:rPr>
        <w:t>9</w:t>
      </w:r>
      <w:r w:rsidRPr="002D639B">
        <w:rPr>
          <w:bCs/>
        </w:rPr>
        <w:t>.</w:t>
      </w:r>
      <w:r w:rsidRPr="002D639B">
        <w:rPr>
          <w:b/>
          <w:bCs/>
        </w:rPr>
        <w:tab/>
        <w:t>183 (session progress)</w:t>
      </w:r>
      <w:r w:rsidRPr="002D639B">
        <w:rPr>
          <w:b/>
        </w:rPr>
        <w:t xml:space="preserve"> response (</w:t>
      </w:r>
      <w:r w:rsidRPr="000D20EC">
        <w:rPr>
          <w:b/>
        </w:rPr>
        <w:t>intermediate IM CN subsystem entities</w:t>
      </w:r>
      <w:r w:rsidRPr="002D639B">
        <w:rPr>
          <w:b/>
        </w:rPr>
        <w:t xml:space="preserve"> to P-CSCF#1) – see example in table</w:t>
      </w:r>
      <w:r>
        <w:rPr>
          <w:b/>
        </w:rPr>
        <w:t> 5.4.3</w:t>
      </w:r>
      <w:r w:rsidRPr="00555C93">
        <w:rPr>
          <w:b/>
        </w:rPr>
        <w:t>-</w:t>
      </w:r>
      <w:r>
        <w:rPr>
          <w:b/>
        </w:rPr>
        <w:t>13</w:t>
      </w:r>
    </w:p>
    <w:p w14:paraId="56AB2466" w14:textId="77777777" w:rsidR="00737BFA" w:rsidRPr="002D639B" w:rsidRDefault="00737BFA" w:rsidP="00737BFA">
      <w:pPr>
        <w:pStyle w:val="TH"/>
        <w:keepNext w:val="0"/>
        <w:keepLines w:val="0"/>
        <w:pageBreakBefore/>
      </w:pPr>
      <w:r w:rsidRPr="002D639B">
        <w:lastRenderedPageBreak/>
        <w:t>Table</w:t>
      </w:r>
      <w:r>
        <w:t> 5.4.3</w:t>
      </w:r>
      <w:r w:rsidRPr="00555C93">
        <w:t>-</w:t>
      </w:r>
      <w:r>
        <w:t>9</w:t>
      </w:r>
      <w:r w:rsidRPr="002D639B">
        <w:t>: 183 (Session Progress) response (</w:t>
      </w:r>
      <w:r w:rsidRPr="000D20EC">
        <w:t>intermediate IM CN subsystem entities</w:t>
      </w:r>
      <w:r>
        <w:t xml:space="preserve"> to </w:t>
      </w:r>
      <w:r w:rsidRPr="002D639B">
        <w:t>P-CSCF#</w:t>
      </w:r>
      <w:r>
        <w:t>1</w:t>
      </w:r>
      <w:r w:rsidRPr="002D639B">
        <w:t>)</w:t>
      </w:r>
    </w:p>
    <w:p w14:paraId="7EA0529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678E510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w:t>
      </w:r>
      <w:r>
        <w:t>p=sigcomp;branch=z9hG4bKnashds7</w:t>
      </w:r>
    </w:p>
    <w:p w14:paraId="59C6C33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393C21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2CE89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1A6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B092D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A2D46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FFA3A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35A2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3A3D2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BD78E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5D474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27649F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F0101C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4AE9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952B5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4FCF7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7A941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632FCE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C0C50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3F81B6F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6E5572A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F1B743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462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C66E78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CA61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0DAD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7CDC6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3D78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3548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1DB76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114C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318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0150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684BBA" w14:textId="77777777" w:rsidR="00737BFA" w:rsidRPr="002D639B" w:rsidRDefault="00737BFA" w:rsidP="00737BFA">
      <w:pPr>
        <w:pStyle w:val="B1"/>
        <w:keepNext/>
      </w:pPr>
    </w:p>
    <w:p w14:paraId="3A2DEBF9" w14:textId="77777777" w:rsidR="00737BFA" w:rsidRPr="002D639B" w:rsidRDefault="00737BFA" w:rsidP="00737BFA">
      <w:pPr>
        <w:pStyle w:val="B1"/>
        <w:keepNext/>
      </w:pPr>
      <w:r>
        <w:t>10</w:t>
      </w:r>
      <w:r w:rsidRPr="002D639B">
        <w:t>.</w:t>
      </w:r>
      <w:r w:rsidRPr="002D639B">
        <w:tab/>
      </w:r>
      <w:r w:rsidRPr="002D639B">
        <w:rPr>
          <w:b/>
        </w:rPr>
        <w:t>Authorize QoS</w:t>
      </w:r>
    </w:p>
    <w:p w14:paraId="0EC27B4A" w14:textId="77777777" w:rsidR="00737BFA" w:rsidRPr="002D639B" w:rsidRDefault="00737BFA" w:rsidP="00737BFA">
      <w:pPr>
        <w:pStyle w:val="B2"/>
      </w:pPr>
      <w:r w:rsidRPr="002D639B">
        <w:tab/>
        <w:t>P-CSCF authorizes the resources necessary for this session.</w:t>
      </w:r>
    </w:p>
    <w:p w14:paraId="56007277" w14:textId="77777777" w:rsidR="00737BFA" w:rsidRPr="002D639B" w:rsidRDefault="00737BFA" w:rsidP="00737BFA">
      <w:pPr>
        <w:pStyle w:val="B1"/>
      </w:pPr>
      <w:r>
        <w:t>11.</w:t>
      </w:r>
      <w:r>
        <w:tab/>
      </w:r>
      <w:r w:rsidRPr="00FB7D2C">
        <w:rPr>
          <w:b/>
          <w:bCs/>
        </w:rPr>
        <w:t>183 (Session Progress) response (P-CSCF</w:t>
      </w:r>
      <w:r>
        <w:rPr>
          <w:b/>
          <w:bCs/>
        </w:rPr>
        <w:t>#1</w:t>
      </w:r>
      <w:r w:rsidRPr="00FB7D2C">
        <w:rPr>
          <w:b/>
          <w:bCs/>
        </w:rPr>
        <w:t xml:space="preserve"> to UE</w:t>
      </w:r>
      <w:r>
        <w:rPr>
          <w:b/>
          <w:bCs/>
        </w:rPr>
        <w:t>#1</w:t>
      </w:r>
      <w:r w:rsidRPr="00FB7D2C">
        <w:rPr>
          <w:b/>
          <w:bCs/>
        </w:rPr>
        <w:t>) – see example in table </w:t>
      </w:r>
      <w:r>
        <w:rPr>
          <w:b/>
          <w:bCs/>
        </w:rPr>
        <w:t>5.4.3</w:t>
      </w:r>
      <w:r w:rsidRPr="00FB7D2C">
        <w:rPr>
          <w:b/>
          <w:bCs/>
        </w:rPr>
        <w:t>-</w:t>
      </w:r>
      <w:r>
        <w:rPr>
          <w:b/>
          <w:bCs/>
        </w:rPr>
        <w:t>11</w:t>
      </w:r>
    </w:p>
    <w:p w14:paraId="6A341BFD" w14:textId="77777777" w:rsidR="00737BFA" w:rsidRPr="002D639B" w:rsidRDefault="00737BFA" w:rsidP="00737BFA">
      <w:pPr>
        <w:pStyle w:val="TH"/>
        <w:keepNext w:val="0"/>
        <w:keepLines w:val="0"/>
        <w:pageBreakBefore/>
      </w:pPr>
      <w:r w:rsidRPr="002D639B">
        <w:lastRenderedPageBreak/>
        <w:t>Table</w:t>
      </w:r>
      <w:r>
        <w:t> 5.4.3</w:t>
      </w:r>
      <w:r w:rsidRPr="00555C93">
        <w:t>-</w:t>
      </w:r>
      <w:r>
        <w:t>11</w:t>
      </w:r>
      <w:r w:rsidRPr="002D639B">
        <w:t>: 183 (Session Progress) response (P-CSCF#1 to UE#1)</w:t>
      </w:r>
    </w:p>
    <w:p w14:paraId="6C22B4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66A7B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F3E00D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8B3D3C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094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DCB61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E5621E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5EBAE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23648F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79982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2725866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5A29C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A4E340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152DD30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062E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A2664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DF392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743BE1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84F6F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5A7317F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0C6C52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329B4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9A29C8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E5B1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469A9FF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4F6F9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1CDB3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B5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08CA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452A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6A7B1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6017A7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1C543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7AC755E" w14:textId="77777777" w:rsidR="00737BFA" w:rsidRPr="002D639B" w:rsidRDefault="00737BFA" w:rsidP="00737BFA">
      <w:pPr>
        <w:pStyle w:val="B1"/>
        <w:keepNext/>
      </w:pPr>
    </w:p>
    <w:bookmarkEnd w:id="45"/>
    <w:bookmarkEnd w:id="46"/>
    <w:p w14:paraId="5E1F7C13" w14:textId="77777777" w:rsidR="00737BFA" w:rsidRPr="002D639B" w:rsidRDefault="00737BFA" w:rsidP="00737BFA">
      <w:pPr>
        <w:pStyle w:val="B1"/>
        <w:keepNext/>
      </w:pPr>
      <w:r w:rsidRPr="002D639B">
        <w:t>1</w:t>
      </w:r>
      <w:r>
        <w:t>2</w:t>
      </w:r>
      <w:r w:rsidRPr="002D639B">
        <w:t>.</w:t>
      </w:r>
      <w:r w:rsidRPr="002D639B">
        <w:tab/>
      </w:r>
      <w:r w:rsidRPr="002D639B">
        <w:rPr>
          <w:b/>
        </w:rPr>
        <w:t xml:space="preserve">Reserve IP-CAN bearer for </w:t>
      </w:r>
      <w:r>
        <w:rPr>
          <w:b/>
        </w:rPr>
        <w:t>audio stream</w:t>
      </w:r>
    </w:p>
    <w:p w14:paraId="78E7D870" w14:textId="77777777" w:rsidR="00737BFA" w:rsidRPr="002D639B" w:rsidRDefault="00737BFA" w:rsidP="00737BFA">
      <w:pPr>
        <w:pStyle w:val="B2"/>
      </w:pPr>
      <w:r w:rsidRPr="002D639B">
        <w:tab/>
        <w:t xml:space="preserve">The originating UE sets up the bearer </w:t>
      </w:r>
      <w:r>
        <w:t xml:space="preserve">for audio stream </w:t>
      </w:r>
      <w:r w:rsidRPr="002D639B">
        <w:t xml:space="preserve">in accordance with the media description received SDP. </w:t>
      </w:r>
    </w:p>
    <w:p w14:paraId="71674455" w14:textId="77777777" w:rsidR="00737BFA" w:rsidRPr="002D639B" w:rsidRDefault="00737BFA" w:rsidP="00737BFA">
      <w:pPr>
        <w:pStyle w:val="B1"/>
        <w:rPr>
          <w:b/>
          <w:bCs/>
        </w:rPr>
      </w:pPr>
      <w:r>
        <w:t>13</w:t>
      </w:r>
      <w:r w:rsidRPr="002D639B">
        <w:t>.</w:t>
      </w:r>
      <w:r w:rsidRPr="002D639B">
        <w:tab/>
      </w:r>
      <w:r w:rsidRPr="002D639B">
        <w:rPr>
          <w:b/>
          <w:bCs/>
        </w:rPr>
        <w:t>PRACK request</w:t>
      </w:r>
      <w:r w:rsidRPr="002D639B">
        <w:rPr>
          <w:b/>
        </w:rPr>
        <w:t xml:space="preserve"> </w:t>
      </w:r>
      <w:r w:rsidRPr="00FB7D2C">
        <w:rPr>
          <w:b/>
          <w:bCs/>
        </w:rPr>
        <w:t>(UE</w:t>
      </w:r>
      <w:r>
        <w:rPr>
          <w:b/>
          <w:bCs/>
        </w:rPr>
        <w:t xml:space="preserve">#1 to </w:t>
      </w:r>
      <w:r w:rsidRPr="00FB7D2C">
        <w:rPr>
          <w:b/>
          <w:bCs/>
        </w:rPr>
        <w:t>P-CSCF</w:t>
      </w:r>
      <w:r>
        <w:rPr>
          <w:b/>
          <w:bCs/>
        </w:rPr>
        <w:t>#1</w:t>
      </w:r>
      <w:r w:rsidRPr="00FB7D2C">
        <w:rPr>
          <w:b/>
          <w:bCs/>
        </w:rPr>
        <w:t>)</w:t>
      </w:r>
      <w:r>
        <w:rPr>
          <w:b/>
          <w:bCs/>
        </w:rPr>
        <w:t xml:space="preserve"> </w:t>
      </w:r>
      <w:r w:rsidRPr="002D639B">
        <w:rPr>
          <w:b/>
          <w:bCs/>
        </w:rPr>
        <w:t>- see example in table</w:t>
      </w:r>
      <w:r>
        <w:rPr>
          <w:b/>
          <w:bCs/>
        </w:rPr>
        <w:t> 5.4.3</w:t>
      </w:r>
      <w:r w:rsidRPr="00555C93">
        <w:rPr>
          <w:b/>
          <w:bCs/>
        </w:rPr>
        <w:t>-</w:t>
      </w:r>
      <w:r>
        <w:rPr>
          <w:b/>
          <w:bCs/>
        </w:rPr>
        <w:t>13</w:t>
      </w:r>
    </w:p>
    <w:p w14:paraId="21B576A1" w14:textId="77777777" w:rsidR="00737BFA" w:rsidRDefault="00737BFA" w:rsidP="00737BFA">
      <w:pPr>
        <w:pStyle w:val="B2"/>
      </w:pPr>
      <w:r>
        <w:tab/>
        <w:t xml:space="preserve">Since SIP UA#2 did not accept the video stream </w:t>
      </w:r>
      <w:r w:rsidRPr="002D639B">
        <w:t>UE#1 include</w:t>
      </w:r>
      <w:r>
        <w:t>s</w:t>
      </w:r>
      <w:r w:rsidRPr="002D639B">
        <w:t xml:space="preserve"> a new SDP </w:t>
      </w:r>
      <w:r>
        <w:t>offer</w:t>
      </w:r>
      <w:r w:rsidRPr="002D639B">
        <w:t xml:space="preserve"> in the PRACK request. </w:t>
      </w:r>
    </w:p>
    <w:p w14:paraId="4994BACE" w14:textId="77777777" w:rsidR="00737BFA" w:rsidRPr="002D639B" w:rsidRDefault="00737BFA" w:rsidP="00737BFA">
      <w:pPr>
        <w:pStyle w:val="B2"/>
      </w:pPr>
      <w:r w:rsidRPr="00555C93">
        <w:tab/>
        <w:t xml:space="preserve">UE#1 indicates that it supports and is willing to use </w:t>
      </w:r>
      <w:r>
        <w:t>AVP</w:t>
      </w:r>
      <w:r w:rsidRPr="00555C93">
        <w:t xml:space="preserve"> transport for the vid</w:t>
      </w:r>
      <w:r>
        <w:t>eo stream and AVP</w:t>
      </w:r>
      <w:r w:rsidRPr="00555C93">
        <w:t xml:space="preserve"> transport for the </w:t>
      </w:r>
      <w:r>
        <w:t xml:space="preserve">audio stream. </w:t>
      </w:r>
      <w:r w:rsidRPr="002D639B">
        <w:t>The video stream supports two codecs, either H.263 or MPEG-4 Visual. The audio stream supports the AMR codec.</w:t>
      </w:r>
      <w:r>
        <w:t xml:space="preserve"> </w:t>
      </w:r>
    </w:p>
    <w:p w14:paraId="69CF5324" w14:textId="77777777" w:rsidR="00737BFA" w:rsidRPr="002D639B" w:rsidRDefault="00737BFA" w:rsidP="00737BFA">
      <w:pPr>
        <w:pStyle w:val="B2"/>
      </w:pPr>
      <w:r w:rsidRPr="002D639B">
        <w:tab/>
        <w:t>UE#1 does not have available the resources that are necessary to transport the media.</w:t>
      </w:r>
    </w:p>
    <w:p w14:paraId="51B571E8" w14:textId="77777777" w:rsidR="00737BFA" w:rsidRPr="002D639B" w:rsidRDefault="00737BFA" w:rsidP="00737BFA">
      <w:pPr>
        <w:pStyle w:val="TH"/>
      </w:pPr>
      <w:r w:rsidRPr="002D639B">
        <w:t>Table</w:t>
      </w:r>
      <w:r>
        <w:t> 5.4.3</w:t>
      </w:r>
      <w:r w:rsidRPr="00555C93">
        <w:t>-</w:t>
      </w:r>
      <w:r>
        <w:t>13</w:t>
      </w:r>
      <w:r w:rsidRPr="002D639B">
        <w:t xml:space="preserve">: </w:t>
      </w:r>
      <w:r>
        <w:t>PRACK</w:t>
      </w:r>
      <w:r w:rsidRPr="002D639B">
        <w:t xml:space="preserve"> request (UE#1 to P-CSCF#1)</w:t>
      </w:r>
    </w:p>
    <w:p w14:paraId="38DFA55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76D73FE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3ABAF1A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30D4AB9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69C7B49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2D6804E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0A91226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7CE0C4D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Cseq: 128</w:t>
      </w:r>
      <w:r w:rsidRPr="002D639B">
        <w:rPr>
          <w:snapToGrid w:val="0"/>
        </w:rPr>
        <w:t xml:space="preserve"> </w:t>
      </w:r>
      <w:r>
        <w:rPr>
          <w:snapToGrid w:val="0"/>
        </w:rPr>
        <w:t>PRACK</w:t>
      </w:r>
    </w:p>
    <w:p w14:paraId="55ED6C7D"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r w:rsidRPr="002D639B">
        <w:t>9021</w:t>
      </w:r>
      <w:r w:rsidRPr="00366865">
        <w:rPr>
          <w:snapToGrid w:val="0"/>
        </w:rPr>
        <w:t xml:space="preserve"> </w:t>
      </w:r>
      <w:r w:rsidRPr="002D639B">
        <w:t>127 INVITE</w:t>
      </w:r>
    </w:p>
    <w:p w14:paraId="1067CA5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9D5E5E">
        <w:t>, precondition</w:t>
      </w:r>
    </w:p>
    <w:p w14:paraId="78CAE1D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1A460A2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0C017F46"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BB6E76">
        <w:rPr>
          <w:snapToGrid w:val="0"/>
        </w:rPr>
        <w:t>Contact: &lt;sip:</w:t>
      </w:r>
      <w:r w:rsidRPr="00BB6E76">
        <w:t>user1_public1@home1.net;gr=urn:uuid:f81d4fae-7dec-11d0-a765-00a0c91e6bf6</w:t>
      </w:r>
      <w:r w:rsidRPr="00BB6E76">
        <w:rPr>
          <w:snapToGrid w:val="0"/>
        </w:rPr>
        <w:t>;comp=sigcomp&gt;</w:t>
      </w:r>
    </w:p>
    <w:p w14:paraId="307C5DD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2E2A0BC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E11B97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905CA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5E270B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AE4C55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5738E7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D2C7E36"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3EF2AC71"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7ECE48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4AB42A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7CDB2B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F163C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32421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C130C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31C76BB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A7B78F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DDD35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A6A07B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40B773E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8E6AFD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4F406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0BD3A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66EC75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52E318E5" w14:textId="77777777" w:rsidR="00737BFA" w:rsidRDefault="00737BFA" w:rsidP="00737BFA">
      <w:pPr>
        <w:pStyle w:val="B2"/>
        <w:ind w:firstLine="0"/>
      </w:pPr>
    </w:p>
    <w:p w14:paraId="6D3EE86C" w14:textId="77777777" w:rsidR="00737BFA" w:rsidRPr="002D639B" w:rsidRDefault="00737BFA" w:rsidP="00737BFA">
      <w:pPr>
        <w:pStyle w:val="EX"/>
        <w:keepLines w:val="0"/>
      </w:pPr>
      <w:r w:rsidRPr="002D639B">
        <w:rPr>
          <w:b/>
        </w:rPr>
        <w:t>SDP</w:t>
      </w:r>
      <w:r w:rsidRPr="002D639B">
        <w:tab/>
      </w:r>
      <w:r w:rsidRPr="00294212">
        <w:t>The SDP contains an offer of AVP for video and a set of codecs supported by UE#1 for video and desired by the user at UE#1 for this session. For audio media the SDP is the same as what was accepted in the initial SDP answer.</w:t>
      </w:r>
    </w:p>
    <w:p w14:paraId="21677245" w14:textId="77777777" w:rsidR="00737BFA" w:rsidRPr="002D639B" w:rsidRDefault="00737BFA" w:rsidP="00737BFA">
      <w:pPr>
        <w:pStyle w:val="B1"/>
        <w:rPr>
          <w:b/>
          <w:bCs/>
        </w:rPr>
      </w:pPr>
      <w:r>
        <w:t>14</w:t>
      </w:r>
      <w:r w:rsidRPr="002D639B">
        <w:t>.</w:t>
      </w:r>
      <w:r w:rsidRPr="002D639B">
        <w:tab/>
      </w:r>
      <w:r w:rsidRPr="002D639B">
        <w:rPr>
          <w:b/>
          <w:bCs/>
        </w:rPr>
        <w:t>PRACK request</w:t>
      </w:r>
      <w:r w:rsidRPr="002D639B">
        <w:rPr>
          <w:b/>
        </w:rPr>
        <w:t xml:space="preserve"> </w:t>
      </w:r>
      <w:r w:rsidRPr="00FB7D2C">
        <w:rPr>
          <w:b/>
          <w:bCs/>
        </w:rPr>
        <w:t>(P-CSCF</w:t>
      </w:r>
      <w:r>
        <w:rPr>
          <w:b/>
          <w:bCs/>
        </w:rPr>
        <w:t xml:space="preserve">#1 to </w:t>
      </w:r>
      <w:r w:rsidRPr="000D20EC">
        <w:rPr>
          <w:b/>
        </w:rPr>
        <w:t>intermediate IM CN subsystem entities</w:t>
      </w:r>
      <w:r w:rsidRPr="00FB7D2C">
        <w:rPr>
          <w:b/>
          <w:bCs/>
        </w:rPr>
        <w:t>)</w:t>
      </w:r>
      <w:r>
        <w:rPr>
          <w:b/>
          <w:bCs/>
        </w:rPr>
        <w:t xml:space="preserve"> </w:t>
      </w:r>
      <w:r w:rsidRPr="002D639B">
        <w:rPr>
          <w:b/>
          <w:bCs/>
        </w:rPr>
        <w:t>- see example in table</w:t>
      </w:r>
      <w:r>
        <w:rPr>
          <w:b/>
          <w:bCs/>
        </w:rPr>
        <w:t> 5.4.3</w:t>
      </w:r>
      <w:r w:rsidRPr="00555C93">
        <w:rPr>
          <w:b/>
          <w:bCs/>
        </w:rPr>
        <w:t>-</w:t>
      </w:r>
      <w:r>
        <w:rPr>
          <w:b/>
          <w:bCs/>
        </w:rPr>
        <w:t>14</w:t>
      </w:r>
    </w:p>
    <w:p w14:paraId="18977E6F" w14:textId="77777777" w:rsidR="00737BFA" w:rsidRPr="002D639B" w:rsidRDefault="00737BFA" w:rsidP="00737BFA">
      <w:pPr>
        <w:pStyle w:val="TH"/>
      </w:pPr>
      <w:r w:rsidRPr="002D639B">
        <w:t>Table</w:t>
      </w:r>
      <w:r>
        <w:t> 5.4.3</w:t>
      </w:r>
      <w:r w:rsidRPr="00555C93">
        <w:t>-</w:t>
      </w:r>
      <w:r>
        <w:t>14</w:t>
      </w:r>
      <w:r w:rsidRPr="002D639B">
        <w:t xml:space="preserve">: </w:t>
      </w:r>
      <w:r>
        <w:t>PRACK</w:t>
      </w:r>
      <w:r w:rsidRPr="002D639B">
        <w:t xml:space="preserve"> request (</w:t>
      </w:r>
      <w:r w:rsidRPr="00FB7D2C">
        <w:rPr>
          <w:bCs/>
        </w:rPr>
        <w:t>P-CSCF</w:t>
      </w:r>
      <w:r>
        <w:rPr>
          <w:b w:val="0"/>
          <w:bCs/>
        </w:rPr>
        <w:t xml:space="preserve">#1 to </w:t>
      </w:r>
      <w:r w:rsidRPr="000D20EC">
        <w:t>intermediate IM CN subsystem entities</w:t>
      </w:r>
      <w:r w:rsidRPr="002D639B">
        <w:t>)</w:t>
      </w:r>
    </w:p>
    <w:p w14:paraId="06DA391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7CCD469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pcscf1</w:t>
      </w:r>
      <w:r>
        <w:rPr>
          <w:snapToGrid w:val="0"/>
        </w:rPr>
        <w:t>.visited1.net;branch=z9hG4bK240g</w:t>
      </w:r>
      <w:r w:rsidRPr="002D639B">
        <w:rPr>
          <w:snapToGrid w:val="0"/>
        </w:rPr>
        <w:t>34.1, SIP/2.0/UDP [5555::aaa:bbb:ccc:ddd]:1357;comp=sigcomp;branch=z9hG4bKnashds7</w:t>
      </w:r>
    </w:p>
    <w:p w14:paraId="6A197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Max-Forwards: </w:t>
      </w:r>
      <w:r>
        <w:rPr>
          <w:snapToGrid w:val="0"/>
        </w:rPr>
        <w:t>69</w:t>
      </w:r>
    </w:p>
    <w:p w14:paraId="6DAD6D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15D6D5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8386E5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57EE8B6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7566A8E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Cseq: </w:t>
      </w:r>
    </w:p>
    <w:p w14:paraId="7E6BD3B4"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p>
    <w:p w14:paraId="09A59C6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Require: </w:t>
      </w:r>
    </w:p>
    <w:p w14:paraId="316DC03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Proxy-Require: </w:t>
      </w:r>
    </w:p>
    <w:p w14:paraId="5A73923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w:t>
      </w:r>
    </w:p>
    <w:p w14:paraId="1EBCFD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5346C65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5D33765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A4F715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4BC2E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724A6C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C282A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BE2C5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65BB40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5BA3912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D0473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EC2D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4E2E4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52E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B61FB9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8FDA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749D8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7164AE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D43AC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835C4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01C1AF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E6F46F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E0310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6AA94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9071E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13511A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F357F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1183455A" w14:textId="77777777" w:rsidR="00737BFA" w:rsidRPr="002D639B" w:rsidRDefault="00737BFA" w:rsidP="00737BFA">
      <w:pPr>
        <w:pStyle w:val="B2"/>
        <w:ind w:firstLine="0"/>
      </w:pPr>
    </w:p>
    <w:p w14:paraId="74084943" w14:textId="77777777" w:rsidR="00737BFA" w:rsidRPr="002D639B" w:rsidRDefault="00737BFA" w:rsidP="00737BFA">
      <w:pPr>
        <w:pStyle w:val="B1"/>
        <w:rPr>
          <w:b/>
          <w:bCs/>
        </w:rPr>
      </w:pPr>
      <w:r>
        <w:t>15</w:t>
      </w:r>
      <w:r w:rsidRPr="002D639B">
        <w:t>.</w:t>
      </w:r>
      <w:r w:rsidRPr="002D639B">
        <w:tab/>
      </w:r>
      <w:r w:rsidRPr="002D639B">
        <w:rPr>
          <w:b/>
          <w:bCs/>
        </w:rPr>
        <w:t>PRACK request</w:t>
      </w:r>
      <w:r w:rsidRPr="002D639B">
        <w:rPr>
          <w:b/>
        </w:rPr>
        <w:t xml:space="preserve"> </w:t>
      </w:r>
      <w:r w:rsidRPr="00FB7D2C">
        <w:rPr>
          <w:b/>
          <w:bCs/>
        </w:rPr>
        <w:t>(</w:t>
      </w:r>
      <w:r w:rsidRPr="000D20EC">
        <w:rPr>
          <w:b/>
        </w:rPr>
        <w:t>intermediate IM CN subsystem entities</w:t>
      </w:r>
      <w:r>
        <w:rPr>
          <w:b/>
        </w:rPr>
        <w:t xml:space="preserve"> to SIP UA#2</w:t>
      </w:r>
      <w:r w:rsidRPr="00FB7D2C">
        <w:rPr>
          <w:b/>
          <w:bCs/>
        </w:rPr>
        <w:t>)</w:t>
      </w:r>
      <w:r>
        <w:rPr>
          <w:b/>
          <w:bCs/>
        </w:rPr>
        <w:t xml:space="preserve"> </w:t>
      </w:r>
      <w:r w:rsidRPr="002D639B">
        <w:rPr>
          <w:b/>
          <w:bCs/>
        </w:rPr>
        <w:t>- see example in table</w:t>
      </w:r>
      <w:r>
        <w:rPr>
          <w:b/>
          <w:bCs/>
        </w:rPr>
        <w:t> 5.4.3</w:t>
      </w:r>
      <w:r w:rsidRPr="00555C93">
        <w:rPr>
          <w:b/>
          <w:bCs/>
        </w:rPr>
        <w:t>-</w:t>
      </w:r>
      <w:r>
        <w:rPr>
          <w:b/>
          <w:bCs/>
        </w:rPr>
        <w:t>15</w:t>
      </w:r>
    </w:p>
    <w:p w14:paraId="7CEF78B0" w14:textId="77777777" w:rsidR="00737BFA" w:rsidRPr="002D639B" w:rsidRDefault="00737BFA" w:rsidP="00737BFA">
      <w:pPr>
        <w:pStyle w:val="TH"/>
      </w:pPr>
      <w:r w:rsidRPr="002D639B">
        <w:lastRenderedPageBreak/>
        <w:t>Table</w:t>
      </w:r>
      <w:r>
        <w:t> 5.4.3</w:t>
      </w:r>
      <w:r w:rsidRPr="00555C93">
        <w:t>-</w:t>
      </w:r>
      <w:r>
        <w:t>15</w:t>
      </w:r>
      <w:r w:rsidRPr="002D639B">
        <w:t xml:space="preserve">: </w:t>
      </w:r>
      <w:r>
        <w:t>PRACK</w:t>
      </w:r>
      <w:r w:rsidRPr="002D639B">
        <w:t xml:space="preserve"> request (</w:t>
      </w:r>
      <w:r w:rsidRPr="003A4EA5">
        <w:rPr>
          <w:bCs/>
        </w:rPr>
        <w:t xml:space="preserve">intermediate IM CN subsystem entities to </w:t>
      </w:r>
      <w:r>
        <w:rPr>
          <w:bCs/>
        </w:rPr>
        <w:t>SIP UA#2</w:t>
      </w:r>
      <w:r w:rsidRPr="002D639B">
        <w:t>)</w:t>
      </w:r>
    </w:p>
    <w:p w14:paraId="09F5E0C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PRACK</w:t>
      </w:r>
      <w:r w:rsidRPr="002D639B">
        <w:rPr>
          <w:snapToGrid w:val="0"/>
        </w:rPr>
        <w:t xml:space="preserve"> </w:t>
      </w:r>
      <w:r w:rsidRPr="002D639B">
        <w:t>sip:[5555::eee:fff:aaa:bbb]:8805;comp=sigcomp</w:t>
      </w:r>
      <w:r>
        <w:t xml:space="preserve"> SIP/2.0</w:t>
      </w:r>
    </w:p>
    <w:p w14:paraId="38BC772D" w14:textId="77777777" w:rsidR="00737BFA" w:rsidRPr="003A4EA5"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 xml:space="preserve">Via: </w:t>
      </w:r>
      <w:r w:rsidRPr="002D639B">
        <w:t>SIP/2.0/UDP scscf1.home1.net;branch=z9hG4bK332b23.1, SIP/2.0/UDP pcscf1.visited1.net;branch=z9hG4bK240f34.1, SIP/2.0/UDP [5555::aaa:bbb:ccc:ddd]:1357;comp=sigcomp;branch=z9hG4bKnashds</w:t>
      </w:r>
      <w:r>
        <w:t>7</w:t>
      </w:r>
    </w:p>
    <w:p w14:paraId="3134C72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Max-Forwards: </w:t>
      </w:r>
      <w:r>
        <w:rPr>
          <w:snapToGrid w:val="0"/>
        </w:rPr>
        <w:t>67</w:t>
      </w:r>
    </w:p>
    <w:p w14:paraId="50C7DEE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1EC0352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4EC46AE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6045967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Cseq: </w:t>
      </w:r>
    </w:p>
    <w:p w14:paraId="68AAA481"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366865">
        <w:rPr>
          <w:snapToGrid w:val="0"/>
        </w:rPr>
        <w:t xml:space="preserve">RAck: </w:t>
      </w:r>
    </w:p>
    <w:p w14:paraId="7575CF1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Require: </w:t>
      </w:r>
    </w:p>
    <w:p w14:paraId="43958FB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Proxy-Require: </w:t>
      </w:r>
    </w:p>
    <w:p w14:paraId="5BB7903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w:t>
      </w:r>
    </w:p>
    <w:p w14:paraId="2C253A7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2B3FE96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DEAD5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4509FCA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2B2F69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54EAF4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54AFBDE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5164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729A893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D8DF2B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9A64A0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3B73A5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E954C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097379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43CFB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278992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797A50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A241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EA47F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7C8D8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F1D39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361E2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A2EC9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F53AE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E145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639BE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055F19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3C21B413" w14:textId="77777777" w:rsidR="00737BFA" w:rsidRPr="002D639B" w:rsidRDefault="00737BFA" w:rsidP="00737BFA">
      <w:pPr>
        <w:pStyle w:val="B2"/>
        <w:ind w:firstLine="0"/>
      </w:pPr>
    </w:p>
    <w:p w14:paraId="740619A9" w14:textId="77777777" w:rsidR="00737BFA" w:rsidRPr="002D639B" w:rsidRDefault="00737BFA" w:rsidP="00737BFA">
      <w:pPr>
        <w:pStyle w:val="B1"/>
        <w:keepNext/>
        <w:rPr>
          <w:b/>
        </w:rPr>
      </w:pPr>
      <w:r>
        <w:rPr>
          <w:b/>
        </w:rPr>
        <w:t>16</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16</w:t>
      </w:r>
    </w:p>
    <w:p w14:paraId="291363A7" w14:textId="77777777" w:rsidR="00737BFA" w:rsidRDefault="00737BFA" w:rsidP="00737BFA">
      <w:pPr>
        <w:pStyle w:val="B2"/>
        <w:keepNext/>
        <w:keepLines/>
      </w:pPr>
      <w:r>
        <w:tab/>
        <w:t>SIP UA#2 support AVP so it can accept the offered video stream.</w:t>
      </w:r>
    </w:p>
    <w:p w14:paraId="67E2CFDD" w14:textId="77777777" w:rsidR="00737BFA" w:rsidRPr="002D639B" w:rsidRDefault="00737BFA" w:rsidP="00737BFA">
      <w:pPr>
        <w:pStyle w:val="B2"/>
      </w:pPr>
      <w:r w:rsidRPr="00555C93">
        <w:tab/>
      </w:r>
      <w:r>
        <w:t>The SIP UA#2</w:t>
      </w:r>
      <w:r w:rsidRPr="002D639B">
        <w:t xml:space="preserve"> determines the complete set of codecs that it is capable of supporting for this session. It determines the intersection with those appearing in the SDP in the </w:t>
      </w:r>
      <w:r>
        <w:t xml:space="preserve">PRACK </w:t>
      </w:r>
      <w:r w:rsidRPr="002D639B">
        <w:t xml:space="preserve">request. </w:t>
      </w:r>
      <w:r>
        <w:t>SIP UA#2</w:t>
      </w:r>
      <w:r w:rsidRPr="002D639B">
        <w:t xml:space="preserve"> makes the codec selection and chooses AMR</w:t>
      </w:r>
      <w:r>
        <w:t xml:space="preserve"> and H.263</w:t>
      </w:r>
      <w:r w:rsidRPr="002D639B">
        <w:t>.</w:t>
      </w:r>
    </w:p>
    <w:p w14:paraId="034D3518" w14:textId="77777777" w:rsidR="00737BFA" w:rsidRPr="002D639B" w:rsidRDefault="00737BFA" w:rsidP="00737BFA">
      <w:pPr>
        <w:pStyle w:val="B2"/>
      </w:pPr>
      <w:r w:rsidRPr="002D639B">
        <w:tab/>
      </w:r>
      <w:r>
        <w:t>SIP UA#2</w:t>
      </w:r>
      <w:r w:rsidRPr="002D639B">
        <w:t xml:space="preserve"> responds with a </w:t>
      </w:r>
      <w:r>
        <w:t>200</w:t>
      </w:r>
      <w:r w:rsidRPr="002D639B">
        <w:t xml:space="preserve"> (</w:t>
      </w:r>
      <w:r>
        <w:t>OK</w:t>
      </w:r>
      <w:r w:rsidRPr="002D639B">
        <w:t xml:space="preserve">) response </w:t>
      </w:r>
      <w:r>
        <w:t xml:space="preserve">to PRACK </w:t>
      </w:r>
      <w:r w:rsidRPr="002D639B">
        <w:t xml:space="preserve">containing SDP back to the originator. This response is sent to P-CSCF. </w:t>
      </w:r>
      <w:r>
        <w:t>SIP UA#2</w:t>
      </w:r>
      <w:r w:rsidRPr="002D639B">
        <w:t xml:space="preserve"> uses a conf line in the SDP to request a confirmation from UE#1 when the local resources are available at UE#1.</w:t>
      </w:r>
    </w:p>
    <w:p w14:paraId="43FA8B19" w14:textId="77777777" w:rsidR="00737BFA" w:rsidRPr="002D639B" w:rsidRDefault="00737BFA" w:rsidP="00737BFA">
      <w:pPr>
        <w:pStyle w:val="TH"/>
        <w:keepNext w:val="0"/>
        <w:keepLines w:val="0"/>
        <w:pageBreakBefore/>
      </w:pPr>
      <w:r w:rsidRPr="002D639B">
        <w:lastRenderedPageBreak/>
        <w:t>Table</w:t>
      </w:r>
      <w:r>
        <w:t> 5.4.3</w:t>
      </w:r>
      <w:r w:rsidRPr="00555C93">
        <w:t>-</w:t>
      </w:r>
      <w:r>
        <w:t>16</w:t>
      </w:r>
      <w:r w:rsidRPr="002D639B">
        <w:t xml:space="preserve">: </w:t>
      </w:r>
      <w:r w:rsidRPr="00E46A73">
        <w:t>200 (OK) response to PRACK request</w:t>
      </w:r>
      <w:r w:rsidRPr="002D639B">
        <w:t xml:space="preserve"> (</w:t>
      </w:r>
      <w:r>
        <w:t>SIP UA#2</w:t>
      </w:r>
      <w:r w:rsidRPr="003A4EA5">
        <w:t xml:space="preserve"> to intermediate IM CN subsystem entities</w:t>
      </w:r>
      <w:r w:rsidRPr="002D639B">
        <w:t>)</w:t>
      </w:r>
    </w:p>
    <w:p w14:paraId="7DB70C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7265D53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47B0C0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2CA20B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5521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FE11DF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A47D3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EC54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precondition</w:t>
      </w:r>
    </w:p>
    <w:p w14:paraId="0A6284E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555C93">
        <w:t>user2_public1@home2.net</w:t>
      </w:r>
      <w:r>
        <w:t>:gr=urn:uuid:2ad8950e-48a5-4a74-8d99-ad76cc7fc74c</w:t>
      </w:r>
      <w:r w:rsidRPr="002D639B">
        <w:t>;comp=sigcomp&gt;</w:t>
      </w:r>
    </w:p>
    <w:p w14:paraId="0091DC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6BA61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672940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48C324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0171C7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04ED2D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9F1154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0C962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58C9E5BA"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t=0 0</w:t>
      </w:r>
    </w:p>
    <w:p w14:paraId="547EE563"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m=video 10001 RTP/AVP 98</w:t>
      </w:r>
    </w:p>
    <w:p w14:paraId="2332F87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7367A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75BDA1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9C98FC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49D715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7125C0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661DD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03767B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7367E0F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32F8FA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2A69446"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local sendrecv</w:t>
      </w:r>
    </w:p>
    <w:p w14:paraId="4B92E120"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remote none</w:t>
      </w:r>
    </w:p>
    <w:p w14:paraId="5CD35C19"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local sendrecv</w:t>
      </w:r>
    </w:p>
    <w:p w14:paraId="338102E6"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remote sendrecv</w:t>
      </w:r>
    </w:p>
    <w:p w14:paraId="775906E5"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a=conf:qos remote sendrecv</w:t>
      </w:r>
    </w:p>
    <w:p w14:paraId="2D6A7B20"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a=rtpmap:97 AMR</w:t>
      </w:r>
    </w:p>
    <w:p w14:paraId="69023E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633502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99698CC" w14:textId="77777777" w:rsidR="00737BFA" w:rsidRPr="002D639B" w:rsidRDefault="00737BFA" w:rsidP="00737BFA">
      <w:pPr>
        <w:pStyle w:val="B1"/>
        <w:keepNext/>
      </w:pPr>
    </w:p>
    <w:p w14:paraId="31709F87" w14:textId="77777777" w:rsidR="00737BFA" w:rsidRPr="002D639B" w:rsidRDefault="00737BFA" w:rsidP="00737BFA">
      <w:pPr>
        <w:pStyle w:val="B1"/>
        <w:keepNext/>
      </w:pPr>
      <w:r>
        <w:t>17</w:t>
      </w:r>
      <w:r w:rsidRPr="002D639B">
        <w:t>.</w:t>
      </w:r>
      <w:r w:rsidRPr="002D639B">
        <w:tab/>
      </w:r>
      <w:r w:rsidRPr="002D639B">
        <w:rPr>
          <w:b/>
        </w:rPr>
        <w:t xml:space="preserve">Reserve IP-CAN bearer for </w:t>
      </w:r>
      <w:r>
        <w:rPr>
          <w:b/>
        </w:rPr>
        <w:t>video stream</w:t>
      </w:r>
    </w:p>
    <w:p w14:paraId="48A4DA94" w14:textId="77777777" w:rsidR="00737BFA" w:rsidRDefault="00737BFA" w:rsidP="00737BFA">
      <w:pPr>
        <w:pStyle w:val="B2"/>
      </w:pPr>
      <w:r w:rsidRPr="002D639B">
        <w:tab/>
        <w:t xml:space="preserve">The terminating UA sets up the bearer </w:t>
      </w:r>
      <w:r>
        <w:t xml:space="preserve">for video stream </w:t>
      </w:r>
      <w:r w:rsidRPr="002D639B">
        <w:t xml:space="preserve">in accordance with the media description received SDP. </w:t>
      </w:r>
    </w:p>
    <w:p w14:paraId="7762461D" w14:textId="77777777" w:rsidR="00737BFA" w:rsidRDefault="00737BFA" w:rsidP="00737BFA">
      <w:pPr>
        <w:pStyle w:val="B1"/>
        <w:keepNext/>
        <w:rPr>
          <w:b/>
        </w:rPr>
      </w:pPr>
      <w:r>
        <w:t>18</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sidRPr="00E46A73">
        <w:rPr>
          <w:b/>
        </w:rPr>
        <w:t>intermediate IM CN subsystem entities to P-CSCF#1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18</w:t>
      </w:r>
    </w:p>
    <w:p w14:paraId="1028CB63" w14:textId="77777777" w:rsidR="00737BFA" w:rsidRPr="002D639B" w:rsidRDefault="00737BFA" w:rsidP="00737BFA">
      <w:pPr>
        <w:pStyle w:val="TH"/>
        <w:keepNext w:val="0"/>
        <w:keepLines w:val="0"/>
        <w:pageBreakBefore/>
      </w:pPr>
      <w:r w:rsidRPr="002D639B">
        <w:lastRenderedPageBreak/>
        <w:t>Table</w:t>
      </w:r>
      <w:r>
        <w:t> 5.4.3</w:t>
      </w:r>
      <w:r w:rsidRPr="00555C93">
        <w:t>-</w:t>
      </w:r>
      <w:r>
        <w:t>18</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080F4A6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4DA5A5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Via: SIP/2.0/UDP</w:t>
      </w:r>
      <w:r w:rsidRPr="002D639B">
        <w:t xml:space="preserve"> pcscf1.visited1.net;branch=z9hG4bK240f34.1, SIP/2.0/UDP [5555::aaa:bbb:ccc:ddd]:1357;comp=sigcomp;branch=z9hG4bKnashds7</w:t>
      </w:r>
    </w:p>
    <w:p w14:paraId="66C59BC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513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5E9C98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E5CD2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FD6F4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BA38D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3C7F02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F8590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FA4E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A9C610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C4257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832178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24BD3FC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0B4495C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133B1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72DD8D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4E4794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C0EB7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3B9AB22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8B1705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2E87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60B5C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CF47E9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A9375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8BC6E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FEDCE1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0919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351F9F5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930A52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3D574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E4A5E3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0E38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95C28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53532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DA926C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D40871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F8A5F8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A80B668" w14:textId="77777777" w:rsidR="00737BFA" w:rsidRPr="002D639B" w:rsidRDefault="00737BFA" w:rsidP="00737BFA">
      <w:pPr>
        <w:pStyle w:val="B1"/>
        <w:keepNext/>
        <w:rPr>
          <w:b/>
        </w:rPr>
      </w:pPr>
    </w:p>
    <w:p w14:paraId="16E29C3C" w14:textId="77777777" w:rsidR="00737BFA" w:rsidRPr="002D639B" w:rsidRDefault="00737BFA" w:rsidP="00737BFA">
      <w:pPr>
        <w:pStyle w:val="B1"/>
        <w:keepNext/>
      </w:pPr>
      <w:bookmarkStart w:id="47" w:name="OLE_LINK6"/>
      <w:bookmarkStart w:id="48" w:name="OLE_LINK7"/>
      <w:r>
        <w:t>19</w:t>
      </w:r>
      <w:r w:rsidRPr="002D639B">
        <w:t>.</w:t>
      </w:r>
      <w:r w:rsidRPr="002D639B">
        <w:tab/>
      </w:r>
      <w:r w:rsidRPr="002D639B">
        <w:rPr>
          <w:b/>
        </w:rPr>
        <w:t>Authorize QoS</w:t>
      </w:r>
    </w:p>
    <w:p w14:paraId="0E906538" w14:textId="77777777" w:rsidR="00737BFA" w:rsidRPr="002D639B" w:rsidRDefault="00737BFA" w:rsidP="00737BFA">
      <w:pPr>
        <w:pStyle w:val="B2"/>
      </w:pPr>
      <w:r w:rsidRPr="002D639B">
        <w:tab/>
        <w:t>P-CSCF authorizes the resources necessary for this session.</w:t>
      </w:r>
    </w:p>
    <w:bookmarkEnd w:id="47"/>
    <w:bookmarkEnd w:id="48"/>
    <w:p w14:paraId="5487CA64" w14:textId="77777777" w:rsidR="00737BFA" w:rsidRPr="002D639B" w:rsidRDefault="00737BFA" w:rsidP="00737BFA">
      <w:pPr>
        <w:pStyle w:val="B1"/>
        <w:keepNext/>
        <w:rPr>
          <w:b/>
        </w:rPr>
      </w:pPr>
      <w:r>
        <w:t>20</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(P-CSCF</w:t>
      </w:r>
      <w:r>
        <w:rPr>
          <w:b/>
        </w:rPr>
        <w:t>#1 to UE#1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20</w:t>
      </w:r>
    </w:p>
    <w:p w14:paraId="786C4F3E" w14:textId="77777777" w:rsidR="00737BFA" w:rsidRPr="002D639B" w:rsidRDefault="00737BFA" w:rsidP="00737BFA">
      <w:pPr>
        <w:pStyle w:val="TH"/>
        <w:keepNext w:val="0"/>
        <w:keepLines w:val="0"/>
        <w:pageBreakBefore/>
      </w:pPr>
      <w:r w:rsidRPr="002D639B">
        <w:lastRenderedPageBreak/>
        <w:t>Table</w:t>
      </w:r>
      <w:r>
        <w:t> 5.4.3</w:t>
      </w:r>
      <w:r w:rsidRPr="00555C93">
        <w:t>-</w:t>
      </w:r>
      <w:r>
        <w:t>20</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6E28F3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3410CC1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732AB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43A481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AED124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3E3A3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257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20EE64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00A4002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EA625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36EE9B6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ACC9D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6BED4C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31F4B84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44E05D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1042A34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77DDD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62A7CF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ADC6D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573DC9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58E3A09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F93CE9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469509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746AE7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D9FE8B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AB08EE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265F6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CB41EE4"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511C97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66B24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675446D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72F9B8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86F2F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C6E480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DCE9AC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564E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1CD58E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DD92F9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02EC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B276E4B" w14:textId="77777777" w:rsidR="00737BFA" w:rsidRPr="002D639B" w:rsidRDefault="00737BFA" w:rsidP="00737BFA">
      <w:pPr>
        <w:pStyle w:val="B1"/>
        <w:keepNext/>
        <w:rPr>
          <w:b/>
        </w:rPr>
      </w:pPr>
    </w:p>
    <w:p w14:paraId="72BF018B" w14:textId="77777777" w:rsidR="00737BFA" w:rsidRPr="002D639B" w:rsidRDefault="00737BFA" w:rsidP="00737BFA">
      <w:pPr>
        <w:pStyle w:val="B1"/>
        <w:keepNext/>
      </w:pPr>
      <w:r>
        <w:t>21</w:t>
      </w:r>
      <w:r w:rsidRPr="002D639B">
        <w:t>.</w:t>
      </w:r>
      <w:r w:rsidRPr="002D639B">
        <w:tab/>
      </w:r>
      <w:r w:rsidRPr="002D639B">
        <w:rPr>
          <w:b/>
        </w:rPr>
        <w:t xml:space="preserve">Reserve IP-CAN bearer for </w:t>
      </w:r>
      <w:r>
        <w:rPr>
          <w:b/>
        </w:rPr>
        <w:t>video stream</w:t>
      </w:r>
    </w:p>
    <w:p w14:paraId="24AB2A95" w14:textId="77777777" w:rsidR="00737BFA" w:rsidRPr="002D639B" w:rsidRDefault="00737BFA" w:rsidP="00737BFA">
      <w:pPr>
        <w:pStyle w:val="B2"/>
      </w:pPr>
      <w:r w:rsidRPr="002D639B">
        <w:tab/>
        <w:t xml:space="preserve">The originating UE sets up the bearer </w:t>
      </w:r>
      <w:r w:rsidRPr="005C3CF9">
        <w:t>for video stream</w:t>
      </w:r>
      <w:r>
        <w:t xml:space="preserve"> </w:t>
      </w:r>
      <w:r w:rsidRPr="002D639B">
        <w:t xml:space="preserve">in accordance with the media description received SDP. </w:t>
      </w:r>
    </w:p>
    <w:p w14:paraId="558D5DFC" w14:textId="77777777" w:rsidR="00737BFA" w:rsidRPr="002D639B" w:rsidRDefault="00737BFA" w:rsidP="00737BFA">
      <w:pPr>
        <w:pStyle w:val="B1"/>
        <w:rPr>
          <w:b/>
        </w:rPr>
      </w:pPr>
      <w:r w:rsidRPr="002D639B">
        <w:t>2</w:t>
      </w:r>
      <w:r>
        <w:t>2</w:t>
      </w:r>
      <w:r w:rsidRPr="002D639B">
        <w:t>.</w:t>
      </w:r>
      <w:r w:rsidRPr="002D639B">
        <w:rPr>
          <w:b/>
          <w:bCs/>
        </w:rPr>
        <w:tab/>
        <w:t xml:space="preserve">UPDATE </w:t>
      </w:r>
      <w:r w:rsidRPr="002D639B">
        <w:rPr>
          <w:b/>
        </w:rPr>
        <w:t xml:space="preserve">request (UE#1 to P-CSCF#1) </w:t>
      </w:r>
      <w:r w:rsidRPr="002D639B">
        <w:rPr>
          <w:b/>
          <w:bCs/>
        </w:rPr>
        <w:t>- see example in table</w:t>
      </w:r>
      <w:r>
        <w:rPr>
          <w:b/>
          <w:bCs/>
        </w:rPr>
        <w:t> 5.4.3</w:t>
      </w:r>
      <w:r w:rsidRPr="00555C93">
        <w:rPr>
          <w:b/>
          <w:bCs/>
        </w:rPr>
        <w:t>-</w:t>
      </w:r>
      <w:r>
        <w:rPr>
          <w:b/>
          <w:bCs/>
        </w:rPr>
        <w:t>22</w:t>
      </w:r>
    </w:p>
    <w:p w14:paraId="2B5B6DCE" w14:textId="77777777" w:rsidR="00737BFA" w:rsidRPr="002D639B" w:rsidRDefault="00737BFA" w:rsidP="00737BFA">
      <w:pPr>
        <w:pStyle w:val="B2"/>
        <w:ind w:hanging="283"/>
      </w:pPr>
      <w:r w:rsidRPr="002D639B">
        <w:tab/>
        <w:t xml:space="preserve">UE#1 indicates that it can send and receive media </w:t>
      </w:r>
      <w:r>
        <w:t xml:space="preserve">once </w:t>
      </w:r>
      <w:r w:rsidRPr="002D639B">
        <w:t xml:space="preserve">the necessary resources </w:t>
      </w:r>
      <w:r>
        <w:t xml:space="preserve">for both audio and video </w:t>
      </w:r>
      <w:r w:rsidRPr="002D639B">
        <w:t xml:space="preserve">are available. </w:t>
      </w:r>
    </w:p>
    <w:p w14:paraId="6D9048D5" w14:textId="77777777" w:rsidR="00737BFA" w:rsidRPr="002D639B" w:rsidRDefault="00737BFA" w:rsidP="00737BFA">
      <w:pPr>
        <w:pStyle w:val="TH"/>
      </w:pPr>
      <w:r w:rsidRPr="002D639B">
        <w:t>Table</w:t>
      </w:r>
      <w:r>
        <w:t> 5.4.3</w:t>
      </w:r>
      <w:r w:rsidRPr="00555C93">
        <w:t>-</w:t>
      </w:r>
      <w:r>
        <w:t>22</w:t>
      </w:r>
      <w:r w:rsidRPr="002D639B">
        <w:t>: UPDATE request (UE#1 to P-CSCF#1)</w:t>
      </w:r>
    </w:p>
    <w:p w14:paraId="5346FAC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snapToGrid w:val="0"/>
        </w:rPr>
        <w:t xml:space="preserve">UPDATE </w:t>
      </w:r>
      <w:r w:rsidRPr="002D639B">
        <w:t>sip:[5555::eee:fff:aaa:bbb]:8805;comp=sigcomp</w:t>
      </w:r>
    </w:p>
    <w:p w14:paraId="650F979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Via: SIP/2.0/UDP [5555::aaa:bbb:ccc:ddd]:1357;comp=sigcomp;branch=z9hG4bKnashds7</w:t>
      </w:r>
    </w:p>
    <w:p w14:paraId="2238040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70</w:t>
      </w:r>
    </w:p>
    <w:p w14:paraId="5A00526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5965C73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 &lt;sip:user1_public1@home1.net&gt;; tag=171828</w:t>
      </w:r>
    </w:p>
    <w:p w14:paraId="3097FF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To: &lt;tel:+12125552222&gt; tag=314159</w:t>
      </w:r>
    </w:p>
    <w:p w14:paraId="52418EA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cb03a0s09a2sdfglkj490333 </w:t>
      </w:r>
    </w:p>
    <w:p w14:paraId="380B2E1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129 UPDATE</w:t>
      </w:r>
    </w:p>
    <w:p w14:paraId="1FF3AE0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Require: sec-agree</w:t>
      </w:r>
      <w:r w:rsidR="009D5E5E">
        <w:t>, precondition</w:t>
      </w:r>
    </w:p>
    <w:p w14:paraId="6268FB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Proxy-Require: sec-agree</w:t>
      </w:r>
    </w:p>
    <w:p w14:paraId="7074AC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71A82DF"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BB6E76">
        <w:rPr>
          <w:snapToGrid w:val="0"/>
        </w:rPr>
        <w:t>Contact: &lt;sip:</w:t>
      </w:r>
      <w:r w:rsidRPr="00BB6E76">
        <w:t>user1_public1@home1.net;gr=urn:uuid:f81d4fae-7dec-11d0-a765-00a0c91e6bf6</w:t>
      </w:r>
      <w:r w:rsidRPr="00BB6E76">
        <w:rPr>
          <w:snapToGrid w:val="0"/>
        </w:rPr>
        <w:t>;comp=sigcomp&gt;</w:t>
      </w:r>
    </w:p>
    <w:p w14:paraId="3B46153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0AA95B9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E2A89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60D91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6B601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652F5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7A4F0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6DA0043B"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2ECF499D"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47E16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D9E1B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559D98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9E8EC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D1A07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00496F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B2171D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3D19A16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B517A6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FD2A68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6F4B575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none</w:t>
      </w:r>
    </w:p>
    <w:p w14:paraId="38629DB1"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local sendrecv</w:t>
      </w:r>
    </w:p>
    <w:p w14:paraId="3A485728"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remote sendrecv</w:t>
      </w:r>
    </w:p>
    <w:p w14:paraId="04447ACB"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 xml:space="preserve">a=rtpmap:97 AMR </w:t>
      </w:r>
    </w:p>
    <w:p w14:paraId="52276861" w14:textId="77777777" w:rsidR="00737BFA" w:rsidRPr="00EA191C"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es-ES_tradnl"/>
        </w:rPr>
      </w:pPr>
      <w:r w:rsidRPr="00EA191C">
        <w:rPr>
          <w:lang w:val="es-ES_tradnl"/>
        </w:rPr>
        <w:t>a=fmtp:97 mode-set=0,2,5,7; maxframes</w:t>
      </w:r>
    </w:p>
    <w:p w14:paraId="4CDC38A4" w14:textId="77777777" w:rsidR="00737BFA" w:rsidRPr="00EA191C" w:rsidRDefault="00737BFA" w:rsidP="00737BFA">
      <w:pPr>
        <w:pStyle w:val="EditorsNote"/>
        <w:rPr>
          <w:color w:val="auto"/>
          <w:lang w:val="es-ES_tradnl"/>
        </w:rPr>
      </w:pPr>
    </w:p>
    <w:p w14:paraId="3775B888" w14:textId="77777777" w:rsidR="00737BFA" w:rsidRPr="002D639B" w:rsidRDefault="00737BFA" w:rsidP="00737BFA">
      <w:pPr>
        <w:pStyle w:val="B1"/>
      </w:pPr>
      <w:r>
        <w:t>23.</w:t>
      </w:r>
      <w:r>
        <w:tab/>
      </w:r>
      <w:r w:rsidRPr="00045A64">
        <w:rPr>
          <w:b/>
          <w:bCs/>
        </w:rPr>
        <w:t xml:space="preserve">UPDATE request (P-CSCF#1 to </w:t>
      </w:r>
      <w:r w:rsidRPr="00E46A73">
        <w:rPr>
          <w:b/>
          <w:bCs/>
        </w:rPr>
        <w:t>intermediate IM CN subsystem entities</w:t>
      </w:r>
      <w:r w:rsidRPr="00045A64">
        <w:rPr>
          <w:b/>
          <w:bCs/>
        </w:rPr>
        <w:t>) - see example in table </w:t>
      </w:r>
      <w:r>
        <w:rPr>
          <w:b/>
          <w:bCs/>
        </w:rPr>
        <w:t>5.4.3</w:t>
      </w:r>
      <w:r w:rsidRPr="00045A64">
        <w:rPr>
          <w:b/>
          <w:bCs/>
        </w:rPr>
        <w:t>-</w:t>
      </w:r>
      <w:r>
        <w:rPr>
          <w:b/>
          <w:bCs/>
        </w:rPr>
        <w:t>23</w:t>
      </w:r>
    </w:p>
    <w:p w14:paraId="3A3501CA" w14:textId="77777777" w:rsidR="00737BFA" w:rsidRPr="002D639B" w:rsidRDefault="00737BFA" w:rsidP="00737BFA">
      <w:pPr>
        <w:pStyle w:val="TH"/>
      </w:pPr>
      <w:r w:rsidRPr="002D639B">
        <w:t>Table</w:t>
      </w:r>
      <w:r>
        <w:t> 5.4.3</w:t>
      </w:r>
      <w:r w:rsidRPr="00555C93">
        <w:t>-</w:t>
      </w:r>
      <w:r>
        <w:t>23</w:t>
      </w:r>
      <w:r w:rsidRPr="002D639B">
        <w:t xml:space="preserve">: UPDATE request (P-CSCF#1 to </w:t>
      </w:r>
      <w:r w:rsidRPr="00E46A73">
        <w:t>intermediate IM CN subsystem entities</w:t>
      </w:r>
      <w:r w:rsidRPr="002D639B">
        <w:t>)</w:t>
      </w:r>
    </w:p>
    <w:p w14:paraId="1E9267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71A0CB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40B7D49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76359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96304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6C39F4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9C31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DA3B78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CC44A9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616DBA8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99A82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781A33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360244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A5D0F8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28EC4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FFC6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16F8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944BDD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D34D2C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E87E4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57EC8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1917A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AD7F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FFE69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3E6A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931D0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CE3D95" w14:textId="77777777" w:rsidR="00737BFA" w:rsidRPr="002D639B" w:rsidRDefault="00737BFA" w:rsidP="00737BFA">
      <w:pPr>
        <w:pStyle w:val="B1"/>
      </w:pPr>
    </w:p>
    <w:p w14:paraId="631D705F" w14:textId="77777777" w:rsidR="00737BFA" w:rsidRPr="002D639B" w:rsidRDefault="00737BFA" w:rsidP="00737BFA">
      <w:pPr>
        <w:pStyle w:val="B1"/>
        <w:ind w:left="284" w:firstLine="0"/>
        <w:rPr>
          <w:b/>
        </w:rPr>
      </w:pPr>
      <w:r>
        <w:rPr>
          <w:bCs/>
        </w:rPr>
        <w:t>24</w:t>
      </w:r>
      <w:r w:rsidRPr="002D639B">
        <w:rPr>
          <w:bCs/>
        </w:rPr>
        <w:t>.</w:t>
      </w:r>
      <w:r w:rsidRPr="002D639B">
        <w:rPr>
          <w:bCs/>
        </w:rPr>
        <w:tab/>
      </w:r>
      <w:r w:rsidRPr="002D639B">
        <w:rPr>
          <w:b/>
          <w:bCs/>
        </w:rPr>
        <w:t xml:space="preserve">UPDATE </w:t>
      </w:r>
      <w:r w:rsidRPr="002D639B">
        <w:rPr>
          <w:b/>
        </w:rPr>
        <w:t>request (</w:t>
      </w:r>
      <w:r w:rsidRPr="00E46A73">
        <w:rPr>
          <w:b/>
        </w:rPr>
        <w:t>intermediate IM CN subsystem entities</w:t>
      </w:r>
      <w:r w:rsidRPr="002D639B">
        <w:rPr>
          <w:b/>
        </w:rPr>
        <w:t xml:space="preserve"> to </w:t>
      </w:r>
      <w:r>
        <w:rPr>
          <w:b/>
        </w:rPr>
        <w:t>SIP UA#2</w:t>
      </w:r>
      <w:r w:rsidRPr="002D639B">
        <w:rPr>
          <w:b/>
        </w:rPr>
        <w:t xml:space="preserve"> ) </w:t>
      </w:r>
      <w:r w:rsidRPr="002D639B">
        <w:rPr>
          <w:b/>
          <w:bCs/>
        </w:rPr>
        <w:t>- see example in table</w:t>
      </w:r>
      <w:r>
        <w:rPr>
          <w:b/>
          <w:bCs/>
        </w:rPr>
        <w:t> 5.4.3</w:t>
      </w:r>
      <w:r w:rsidRPr="00555C93">
        <w:rPr>
          <w:b/>
          <w:bCs/>
        </w:rPr>
        <w:t>-</w:t>
      </w:r>
      <w:r>
        <w:rPr>
          <w:b/>
          <w:bCs/>
        </w:rPr>
        <w:t>24</w:t>
      </w:r>
    </w:p>
    <w:p w14:paraId="7B6CC4EC" w14:textId="77777777" w:rsidR="00737BFA" w:rsidRPr="002D639B" w:rsidRDefault="00737BFA" w:rsidP="00737BFA">
      <w:pPr>
        <w:pStyle w:val="TH"/>
      </w:pPr>
      <w:r w:rsidRPr="002D639B">
        <w:t>Table</w:t>
      </w:r>
      <w:r>
        <w:t> 5.4.3</w:t>
      </w:r>
      <w:r w:rsidRPr="00555C93">
        <w:t>-</w:t>
      </w:r>
      <w:r>
        <w:t>24</w:t>
      </w:r>
      <w:r w:rsidRPr="002D639B">
        <w:t>: UPDATE request (</w:t>
      </w:r>
      <w:r w:rsidRPr="00E46A73">
        <w:t>intermediate IM CN subsystem entities</w:t>
      </w:r>
      <w:r w:rsidRPr="002D639B">
        <w:t xml:space="preserve"> to </w:t>
      </w:r>
      <w:r>
        <w:t>SIP UA#2</w:t>
      </w:r>
      <w:r w:rsidRPr="002D639B">
        <w:t>)</w:t>
      </w:r>
    </w:p>
    <w:p w14:paraId="16CB9ED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C98D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2FCA5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0086E2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19B07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43741B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84EB19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E00F13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53367C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0214D7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A547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7ABB3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10A70A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88FFD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F0A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18B1E5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BBD15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FF9E77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3258B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812D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B018D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B651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86C901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E1B1A8" w14:textId="77777777" w:rsidR="00737BFA" w:rsidRPr="002D639B" w:rsidRDefault="00737BFA" w:rsidP="00737BFA">
      <w:pPr>
        <w:rPr>
          <w:noProof/>
        </w:rPr>
      </w:pPr>
    </w:p>
    <w:p w14:paraId="68693CF1" w14:textId="77777777" w:rsidR="00737BFA" w:rsidRPr="002D639B" w:rsidRDefault="00737BFA" w:rsidP="00737BFA">
      <w:pPr>
        <w:pStyle w:val="B1"/>
        <w:ind w:left="284" w:firstLine="0"/>
        <w:rPr>
          <w:b/>
        </w:rPr>
      </w:pPr>
      <w:r>
        <w:rPr>
          <w:bCs/>
        </w:rPr>
        <w:t>25</w:t>
      </w:r>
      <w:r w:rsidRPr="002D639B">
        <w:rPr>
          <w:bCs/>
        </w:rPr>
        <w:t>.</w:t>
      </w:r>
      <w:r w:rsidRPr="002D639B">
        <w:rPr>
          <w:bCs/>
        </w:rPr>
        <w:tab/>
      </w:r>
      <w:r w:rsidRPr="002D639B">
        <w:rPr>
          <w:b/>
          <w:bCs/>
        </w:rPr>
        <w:t>200 (OK)</w:t>
      </w:r>
      <w:r w:rsidRPr="002D639B">
        <w:rPr>
          <w:b/>
        </w:rPr>
        <w:t xml:space="preserve"> response (</w:t>
      </w:r>
      <w:r>
        <w:rPr>
          <w:b/>
        </w:rPr>
        <w:t>SIP UA#2</w:t>
      </w:r>
      <w:r w:rsidRPr="002D639B">
        <w:rPr>
          <w:b/>
        </w:rPr>
        <w:t xml:space="preserve"> to </w:t>
      </w:r>
      <w:r w:rsidRPr="00E46A73">
        <w:rPr>
          <w:b/>
        </w:rPr>
        <w:t>intermediate IM CN subsystem entities</w:t>
      </w:r>
      <w:r w:rsidRPr="002D639B">
        <w:rPr>
          <w:b/>
        </w:rPr>
        <w:t xml:space="preserve">)  </w:t>
      </w:r>
      <w:r w:rsidRPr="002D639B">
        <w:rPr>
          <w:b/>
          <w:bCs/>
        </w:rPr>
        <w:t>- see example in table</w:t>
      </w:r>
      <w:r>
        <w:rPr>
          <w:b/>
          <w:bCs/>
        </w:rPr>
        <w:t> 5.4.3</w:t>
      </w:r>
      <w:r w:rsidRPr="00555C93">
        <w:rPr>
          <w:b/>
          <w:bCs/>
        </w:rPr>
        <w:t>-</w:t>
      </w:r>
      <w:r>
        <w:rPr>
          <w:b/>
          <w:bCs/>
        </w:rPr>
        <w:t>25</w:t>
      </w:r>
    </w:p>
    <w:p w14:paraId="2853CB42" w14:textId="77777777" w:rsidR="00737BFA" w:rsidRPr="002D639B" w:rsidRDefault="00737BFA" w:rsidP="00737BFA">
      <w:pPr>
        <w:pStyle w:val="B2"/>
      </w:pPr>
      <w:r w:rsidRPr="002D639B">
        <w:tab/>
        <w:t>UE acknowledges the UPDATE request  with a 200 (OK) response.</w:t>
      </w:r>
    </w:p>
    <w:p w14:paraId="31A9776C" w14:textId="77777777" w:rsidR="00737BFA" w:rsidRPr="002D639B" w:rsidRDefault="00737BFA" w:rsidP="00737BFA">
      <w:pPr>
        <w:pStyle w:val="B2"/>
      </w:pPr>
      <w:r w:rsidRPr="002D639B">
        <w:tab/>
        <w:t>UE indicates that the local resources are available</w:t>
      </w:r>
    </w:p>
    <w:p w14:paraId="4D5738E9" w14:textId="77777777" w:rsidR="00737BFA" w:rsidRPr="002D639B" w:rsidRDefault="00737BFA" w:rsidP="00737BFA">
      <w:pPr>
        <w:pStyle w:val="TH"/>
      </w:pPr>
      <w:r w:rsidRPr="002D639B">
        <w:t>Table</w:t>
      </w:r>
      <w:r>
        <w:t> 5.4.3</w:t>
      </w:r>
      <w:r w:rsidRPr="00555C93">
        <w:t>-</w:t>
      </w:r>
      <w:r>
        <w:t>25</w:t>
      </w:r>
      <w:r w:rsidRPr="002D639B">
        <w:t>: 200(OK) response (</w:t>
      </w:r>
      <w:r>
        <w:rPr>
          <w:b w:val="0"/>
        </w:rPr>
        <w:t>SIP UA#2</w:t>
      </w:r>
      <w:r w:rsidRPr="002D639B">
        <w:rPr>
          <w:b w:val="0"/>
        </w:rPr>
        <w:t xml:space="preserve"> to </w:t>
      </w:r>
      <w:r w:rsidRPr="00E46A73">
        <w:t>intermediate IM CN subsystem entities</w:t>
      </w:r>
      <w:r w:rsidRPr="002D639B">
        <w:t>)</w:t>
      </w:r>
    </w:p>
    <w:p w14:paraId="262F11D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6CC6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1A4EB9C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9392D4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From: &lt;sip:user1_public1@home1.net&gt;;tag=171828</w:t>
      </w:r>
    </w:p>
    <w:p w14:paraId="018BDD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To: &lt;tel:+12125552222&gt;;tag=314159</w:t>
      </w:r>
    </w:p>
    <w:p w14:paraId="6DB9B0F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 cb03a0s09a2sdfglkj490333</w:t>
      </w:r>
    </w:p>
    <w:p w14:paraId="07C74AA1" w14:textId="77777777" w:rsidR="009D5E5E" w:rsidRDefault="00737BFA" w:rsidP="009D5E5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129 UPDATE</w:t>
      </w:r>
      <w:r w:rsidR="009D5E5E" w:rsidRPr="009D5E5E">
        <w:rPr>
          <w:snapToGrid w:val="0"/>
        </w:rPr>
        <w:t xml:space="preserve"> </w:t>
      </w:r>
    </w:p>
    <w:p w14:paraId="0386BF69" w14:textId="77777777" w:rsidR="00737BFA" w:rsidRPr="002D639B" w:rsidRDefault="009D5E5E" w:rsidP="009D5E5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Require: precondition</w:t>
      </w:r>
    </w:p>
    <w:p w14:paraId="6369C61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6BE1E50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541C3AF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A0F3E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5F07CA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45E9E4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8F410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06256608"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63C7FFFE"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0AB4B1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50FFE4D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03FC20F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A88A6E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777AE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63DDD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420A6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795B2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4F1F66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187485B"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3DEF8AAC"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sendrecv</w:t>
      </w:r>
    </w:p>
    <w:p w14:paraId="29A7CA7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1019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A3495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4414E9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2870FBDB" w14:textId="77777777" w:rsidR="00737BFA" w:rsidRPr="002D639B" w:rsidRDefault="00737BFA" w:rsidP="00737BFA">
      <w:pPr>
        <w:rPr>
          <w:noProof/>
        </w:rPr>
      </w:pPr>
    </w:p>
    <w:p w14:paraId="117AC3D9" w14:textId="77777777" w:rsidR="00737BFA" w:rsidRPr="002D639B" w:rsidRDefault="00737BFA" w:rsidP="00737BFA">
      <w:pPr>
        <w:pStyle w:val="B1"/>
        <w:ind w:left="284" w:firstLine="0"/>
        <w:rPr>
          <w:b/>
        </w:rPr>
      </w:pPr>
      <w:r>
        <w:rPr>
          <w:bCs/>
        </w:rPr>
        <w:t>26</w:t>
      </w:r>
      <w:r w:rsidRPr="002D639B">
        <w:rPr>
          <w:bCs/>
        </w:rPr>
        <w:t>.</w:t>
      </w:r>
      <w:r w:rsidRPr="002D639B">
        <w:rPr>
          <w:bCs/>
        </w:rPr>
        <w:tab/>
      </w:r>
      <w:r w:rsidRPr="002D639B">
        <w:rPr>
          <w:b/>
          <w:bCs/>
        </w:rPr>
        <w:t>200 (OK)</w:t>
      </w:r>
      <w:r w:rsidRPr="002D639B">
        <w:rPr>
          <w:b/>
        </w:rPr>
        <w:t xml:space="preserve"> response (</w:t>
      </w:r>
      <w:r w:rsidRPr="00E46A73">
        <w:rPr>
          <w:b/>
        </w:rPr>
        <w:t>intermediate IM CN subsystem entities</w:t>
      </w:r>
      <w:r w:rsidRPr="002D639B">
        <w:rPr>
          <w:b/>
        </w:rPr>
        <w:t xml:space="preserve"> to S-CSCF#2 )  </w:t>
      </w:r>
      <w:r w:rsidRPr="002D639B">
        <w:rPr>
          <w:b/>
          <w:bCs/>
        </w:rPr>
        <w:t>- see example in table</w:t>
      </w:r>
      <w:r>
        <w:rPr>
          <w:b/>
          <w:bCs/>
        </w:rPr>
        <w:t> 5.4.3</w:t>
      </w:r>
      <w:r w:rsidRPr="00555C93">
        <w:rPr>
          <w:b/>
          <w:bCs/>
        </w:rPr>
        <w:t>-</w:t>
      </w:r>
      <w:r>
        <w:rPr>
          <w:b/>
          <w:bCs/>
        </w:rPr>
        <w:t>26</w:t>
      </w:r>
    </w:p>
    <w:p w14:paraId="2DB813A8" w14:textId="77777777" w:rsidR="00737BFA" w:rsidRPr="002D639B" w:rsidRDefault="00737BFA" w:rsidP="00737BFA">
      <w:pPr>
        <w:pStyle w:val="TH"/>
      </w:pPr>
      <w:r w:rsidRPr="002D639B">
        <w:t>Table</w:t>
      </w:r>
      <w:r>
        <w:t> 5.4.3</w:t>
      </w:r>
      <w:r w:rsidRPr="00555C93">
        <w:t>-</w:t>
      </w:r>
      <w:r>
        <w:t>26</w:t>
      </w:r>
      <w:r w:rsidRPr="002D639B">
        <w:t>: 200(OK) response (</w:t>
      </w:r>
      <w:r w:rsidRPr="001742B5">
        <w:t>intermediate IM CN subsystem entities</w:t>
      </w:r>
      <w:r w:rsidRPr="002D639B">
        <w:t xml:space="preserve"> to P-CSCF#1)</w:t>
      </w:r>
    </w:p>
    <w:p w14:paraId="09D6D3E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118AE2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8226B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9262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9DD4DB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9FB3FEA"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36CFFD6D"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643A1D8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248BC9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21C08D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72FC839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C5087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8609A6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D10558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6AF17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61BFD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AD1EB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23388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F905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51A7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953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D2F2C1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BC514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4876E4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A9E97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11F21F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66D5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072E4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8757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38618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21C8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0D78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E22F2A" w14:textId="77777777" w:rsidR="00737BFA" w:rsidRPr="002D639B" w:rsidRDefault="00737BFA" w:rsidP="00737BFA"/>
    <w:p w14:paraId="0C3854A6" w14:textId="77777777" w:rsidR="00737BFA" w:rsidRPr="002D639B" w:rsidRDefault="00737BFA" w:rsidP="00737BFA">
      <w:pPr>
        <w:pStyle w:val="B1"/>
        <w:keepNext/>
      </w:pPr>
      <w:r>
        <w:t>27</w:t>
      </w:r>
      <w:r w:rsidRPr="002D639B">
        <w:t>.</w:t>
      </w:r>
      <w:r w:rsidRPr="002D639B">
        <w:tab/>
      </w:r>
      <w:r w:rsidRPr="002D639B">
        <w:rPr>
          <w:b/>
        </w:rPr>
        <w:t>Authorize QoS</w:t>
      </w:r>
    </w:p>
    <w:p w14:paraId="68142304" w14:textId="77777777" w:rsidR="00737BFA" w:rsidRPr="002D639B" w:rsidRDefault="00737BFA" w:rsidP="00737BFA">
      <w:pPr>
        <w:pStyle w:val="B2"/>
      </w:pPr>
      <w:r w:rsidRPr="002D639B">
        <w:tab/>
        <w:t>P-CSCF authorizes the resources necessary for this session.</w:t>
      </w:r>
    </w:p>
    <w:p w14:paraId="679051ED" w14:textId="77777777" w:rsidR="00737BFA" w:rsidRPr="002D639B" w:rsidRDefault="00737BFA" w:rsidP="00737BFA">
      <w:pPr>
        <w:pStyle w:val="B1"/>
        <w:ind w:left="284" w:firstLine="0"/>
        <w:rPr>
          <w:b/>
        </w:rPr>
      </w:pPr>
      <w:r>
        <w:rPr>
          <w:bCs/>
        </w:rPr>
        <w:t>28</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Pr>
          <w:b/>
          <w:bCs/>
        </w:rPr>
        <w:t> 5.4.3</w:t>
      </w:r>
      <w:r w:rsidRPr="00555C93">
        <w:rPr>
          <w:b/>
          <w:bCs/>
        </w:rPr>
        <w:t>-</w:t>
      </w:r>
      <w:r>
        <w:rPr>
          <w:b/>
          <w:bCs/>
        </w:rPr>
        <w:t>28</w:t>
      </w:r>
    </w:p>
    <w:p w14:paraId="26A3EC82" w14:textId="77777777" w:rsidR="00737BFA" w:rsidRPr="002D639B" w:rsidRDefault="00737BFA" w:rsidP="00737BFA">
      <w:pPr>
        <w:pStyle w:val="TH"/>
      </w:pPr>
      <w:r w:rsidRPr="002D639B">
        <w:t>Table</w:t>
      </w:r>
      <w:r>
        <w:t> 5.4.3</w:t>
      </w:r>
      <w:r w:rsidRPr="00555C93">
        <w:t>-</w:t>
      </w:r>
      <w:r>
        <w:t>28</w:t>
      </w:r>
      <w:r w:rsidRPr="002D639B">
        <w:t>: 200(OK) response (P-CSCF#1 to UE#1)</w:t>
      </w:r>
    </w:p>
    <w:p w14:paraId="79B4F0E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8B6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7480D3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22F51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6295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D016F16"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5B0F6F17"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7A25A5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158E7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AAF4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5109297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789AE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7EEA1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A9D9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7000B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57C8B70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2283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17C3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B627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09EE9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22F3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AABC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4F0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9C138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DA63B4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3CB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6D1A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AAC2A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F97A4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D3A1F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F994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B6F8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5F01B9" w14:textId="77777777" w:rsidR="00737BFA" w:rsidRPr="002D639B" w:rsidRDefault="00737BFA" w:rsidP="00737BFA">
      <w:pPr>
        <w:pStyle w:val="B1"/>
      </w:pPr>
    </w:p>
    <w:p w14:paraId="5DD1F8D0" w14:textId="77777777" w:rsidR="00737BFA" w:rsidRPr="002D639B" w:rsidRDefault="00737BFA" w:rsidP="00737BFA">
      <w:pPr>
        <w:pStyle w:val="B1"/>
        <w:rPr>
          <w:b/>
          <w:bCs/>
        </w:rPr>
      </w:pPr>
      <w:r>
        <w:t>29</w:t>
      </w:r>
      <w:r w:rsidRPr="002D639B">
        <w:t xml:space="preserve"> -</w:t>
      </w:r>
      <w:r>
        <w:t>31</w:t>
      </w:r>
      <w:r w:rsidRPr="002D639B">
        <w:t xml:space="preserve">. </w:t>
      </w:r>
      <w:r w:rsidRPr="002D639B">
        <w:rPr>
          <w:b/>
          <w:bCs/>
        </w:rPr>
        <w:t>180 (Ringing)</w:t>
      </w:r>
      <w:r w:rsidRPr="002D639B">
        <w:rPr>
          <w:b/>
        </w:rPr>
        <w:t xml:space="preserve"> response </w:t>
      </w:r>
    </w:p>
    <w:p w14:paraId="5B431EE6" w14:textId="77777777" w:rsidR="00737BFA" w:rsidRPr="002D639B" w:rsidRDefault="00737BFA" w:rsidP="00737BFA">
      <w:pPr>
        <w:pStyle w:val="B2"/>
        <w:ind w:left="567" w:firstLine="1"/>
      </w:pPr>
      <w:r>
        <w:t>SIP UA#2</w:t>
      </w:r>
      <w:r w:rsidRPr="002D639B">
        <w:t xml:space="preserve"> indicates that it is ringing. The </w:t>
      </w:r>
      <w:r>
        <w:t>SIP UA#2</w:t>
      </w:r>
      <w:r w:rsidRPr="002D639B">
        <w:t xml:space="preserve"> does not use Require </w:t>
      </w:r>
      <w:r>
        <w:t>"</w:t>
      </w:r>
      <w:r w:rsidRPr="002D639B">
        <w:t>100rel</w:t>
      </w:r>
      <w:r>
        <w:t>"</w:t>
      </w:r>
      <w:r w:rsidRPr="002D639B">
        <w:t xml:space="preserve"> as the 180 (Ringing) does not have a SDP and therefore need not to be sent reliable.</w:t>
      </w:r>
    </w:p>
    <w:p w14:paraId="39054781" w14:textId="77777777" w:rsidR="00737BFA" w:rsidRPr="002D639B" w:rsidRDefault="00737BFA" w:rsidP="00737BFA">
      <w:pPr>
        <w:pStyle w:val="B1"/>
      </w:pPr>
      <w:r>
        <w:t>32</w:t>
      </w:r>
      <w:r w:rsidRPr="002D639B">
        <w:t xml:space="preserve"> –</w:t>
      </w:r>
      <w:r>
        <w:t>34</w:t>
      </w:r>
      <w:r w:rsidRPr="002D639B">
        <w:t>.</w:t>
      </w:r>
      <w:r>
        <w:t xml:space="preserve"> </w:t>
      </w:r>
      <w:r w:rsidRPr="002D639B">
        <w:rPr>
          <w:b/>
          <w:bCs/>
        </w:rPr>
        <w:t xml:space="preserve">200 (OK) response  </w:t>
      </w:r>
    </w:p>
    <w:p w14:paraId="1A94F390" w14:textId="77777777" w:rsidR="00737BFA" w:rsidRPr="002D639B" w:rsidRDefault="00737BFA" w:rsidP="00737BFA">
      <w:pPr>
        <w:pStyle w:val="B2"/>
      </w:pPr>
      <w:r w:rsidRPr="002D639B">
        <w:tab/>
        <w:t xml:space="preserve">When the called party answers the </w:t>
      </w:r>
      <w:r>
        <w:t>SIP UA#2</w:t>
      </w:r>
      <w:r w:rsidRPr="002D639B">
        <w:t xml:space="preserve"> sends a 200 (OK)</w:t>
      </w:r>
      <w:r>
        <w:t xml:space="preserve"> response to the INVITE request</w:t>
      </w:r>
      <w:r w:rsidRPr="002D639B">
        <w:t xml:space="preserve"> and starts the media flow(s) for this session.</w:t>
      </w:r>
    </w:p>
    <w:p w14:paraId="5F508AAA" w14:textId="77777777" w:rsidR="00737BFA" w:rsidRPr="002D639B" w:rsidRDefault="00737BFA" w:rsidP="00737BFA">
      <w:pPr>
        <w:pStyle w:val="B1"/>
        <w:ind w:left="284" w:firstLine="0"/>
        <w:rPr>
          <w:b/>
          <w:bCs/>
        </w:rPr>
      </w:pPr>
      <w:r>
        <w:t>35</w:t>
      </w:r>
      <w:r w:rsidRPr="002D639B">
        <w:t>-</w:t>
      </w:r>
      <w:r>
        <w:t>37.</w:t>
      </w:r>
      <w:r w:rsidRPr="002D639B">
        <w:t xml:space="preserve"> </w:t>
      </w:r>
      <w:r w:rsidRPr="002D639B">
        <w:rPr>
          <w:b/>
          <w:bCs/>
        </w:rPr>
        <w:t xml:space="preserve">ACK request </w:t>
      </w:r>
    </w:p>
    <w:p w14:paraId="2FE4942B" w14:textId="77777777" w:rsidR="00737BFA" w:rsidRDefault="00737BFA" w:rsidP="00737BFA">
      <w:pPr>
        <w:pStyle w:val="B1"/>
        <w:keepNext/>
        <w:keepLines/>
        <w:ind w:left="850" w:hanging="283"/>
      </w:pPr>
      <w:r w:rsidRPr="002D639B">
        <w:lastRenderedPageBreak/>
        <w:tab/>
        <w:t>The calling party  responds to the 200 (OK) response with an ACK request.</w:t>
      </w:r>
    </w:p>
    <w:p w14:paraId="6F150B7D" w14:textId="77777777" w:rsidR="00737BFA" w:rsidRDefault="00737BFA" w:rsidP="00737BFA">
      <w:pPr>
        <w:pStyle w:val="Heading3"/>
      </w:pPr>
      <w:bookmarkStart w:id="49" w:name="_Toc163164365"/>
      <w:r>
        <w:t>5.4.4</w:t>
      </w:r>
      <w:r>
        <w:tab/>
        <w:t>Signalling Flow (preconditions not supported by SIP UA#2, SDP capability negotiation</w:t>
      </w:r>
      <w:r w:rsidRPr="00555C93">
        <w:t xml:space="preserve"> not supported by UE#1</w:t>
      </w:r>
      <w:r>
        <w:t>, 2nd SDP offer offering AVP transport for video)</w:t>
      </w:r>
      <w:bookmarkEnd w:id="49"/>
    </w:p>
    <w:p w14:paraId="15669A65" w14:textId="77777777" w:rsidR="00737BFA" w:rsidRDefault="00737BFA" w:rsidP="00737BFA"/>
    <w:p w14:paraId="1C3DE265" w14:textId="77777777" w:rsidR="00737BFA" w:rsidRDefault="003E4F83" w:rsidP="00737BFA">
      <w:pPr>
        <w:pStyle w:val="TH"/>
      </w:pPr>
      <w:r>
        <w:object w:dxaOrig="10289" w:dyaOrig="10667" w14:anchorId="570F7D6E">
          <v:shape id="_x0000_i1039" type="#_x0000_t75" style="width:371.5pt;height:410pt" o:ole="">
            <v:imagedata r:id="rId37" o:title=""/>
          </v:shape>
          <o:OLEObject Type="Embed" ProgID="Visio.Drawing.11" ShapeID="_x0000_i1039" DrawAspect="Content" ObjectID="_1773777170" r:id="rId38"/>
        </w:object>
      </w:r>
    </w:p>
    <w:p w14:paraId="0D22FE08" w14:textId="77777777" w:rsidR="00737BFA" w:rsidRDefault="00737BFA" w:rsidP="00737BFA">
      <w:pPr>
        <w:pStyle w:val="TF"/>
      </w:pPr>
      <w:r>
        <w:t xml:space="preserve">Figure 5.4.4-1: IMS session setup, resource reservation on both sides </w:t>
      </w:r>
    </w:p>
    <w:p w14:paraId="12783B5F" w14:textId="77777777" w:rsidR="00737BFA" w:rsidRDefault="00737BFA" w:rsidP="00737BFA">
      <w:pPr>
        <w:tabs>
          <w:tab w:val="num" w:pos="1440"/>
        </w:tabs>
      </w:pPr>
      <w:r>
        <w:t xml:space="preserve"> The details of the signalling flows are as follows: </w:t>
      </w:r>
    </w:p>
    <w:p w14:paraId="298A6369" w14:textId="77777777" w:rsidR="00737BFA" w:rsidRDefault="00737BFA" w:rsidP="00737BFA">
      <w:pPr>
        <w:pStyle w:val="B1"/>
        <w:rPr>
          <w:b/>
          <w:bCs/>
        </w:rPr>
      </w:pPr>
      <w:r>
        <w:rPr>
          <w:b/>
          <w:bCs/>
        </w:rPr>
        <w:t>1.</w:t>
      </w:r>
      <w:r>
        <w:rPr>
          <w:b/>
          <w:bCs/>
        </w:rPr>
        <w:tab/>
        <w:t>INVITE request (UE#1 to P-CSCF#1) see example in table 5.4.4-1</w:t>
      </w:r>
    </w:p>
    <w:p w14:paraId="3D1479F4" w14:textId="77777777" w:rsidR="00737BFA" w:rsidRDefault="00737BFA" w:rsidP="00737BFA">
      <w:pPr>
        <w:pStyle w:val="B2"/>
      </w:pPr>
      <w:r>
        <w:tab/>
        <w:t xml:space="preserve">For this example, it is assumed that UE#1 is willing to establish a multimedia session comprising a video stream and an audio stream. The video stream supports the H.263 codec. The audio stream supports the AMR codec.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In the initial SDP offer only AVPF is offered for the video stream since the </w:t>
      </w:r>
      <w:r w:rsidRPr="002D639B">
        <w:t xml:space="preserve">UE#1 </w:t>
      </w:r>
      <w:r>
        <w:t>does not support SDP capability negotiation.</w:t>
      </w:r>
    </w:p>
    <w:p w14:paraId="55975211" w14:textId="77777777" w:rsidR="00737BFA" w:rsidRPr="002D639B" w:rsidRDefault="00737BFA" w:rsidP="00737BFA">
      <w:pPr>
        <w:pStyle w:val="B2"/>
      </w:pPr>
      <w:r w:rsidRPr="00555C93">
        <w:tab/>
        <w:t>UE#1 indicates that it supports and is willing to use AVPF transport for the vid</w:t>
      </w:r>
      <w:r>
        <w:t>eo stream and AVP</w:t>
      </w:r>
      <w:r w:rsidRPr="00555C93">
        <w:t xml:space="preserve"> transport for the </w:t>
      </w:r>
      <w:r>
        <w:t>audio stream.</w:t>
      </w:r>
    </w:p>
    <w:p w14:paraId="29343A82" w14:textId="77777777" w:rsidR="00737BFA" w:rsidRDefault="00737BFA" w:rsidP="00737BFA">
      <w:pPr>
        <w:pStyle w:val="B2"/>
      </w:pPr>
      <w:r>
        <w:tab/>
        <w:t>UE#1indicates that it supports precondition and it indicates that it supports reliable provisional responses. However, it does not use the "Require</w:t>
      </w:r>
      <w:r w:rsidR="00A024C9">
        <w:t>"</w:t>
      </w:r>
      <w:r>
        <w:t xml:space="preserve"> header for these capabilities.</w:t>
      </w:r>
    </w:p>
    <w:p w14:paraId="53B54905" w14:textId="77777777" w:rsidR="00737BFA" w:rsidRDefault="00737BFA" w:rsidP="00737BFA">
      <w:pPr>
        <w:pStyle w:val="B2"/>
      </w:pPr>
      <w:r>
        <w:lastRenderedPageBreak/>
        <w:tab/>
        <w:t>UE#1 does not have available the resources that are necessary to transport the media.</w:t>
      </w:r>
    </w:p>
    <w:p w14:paraId="6CBF1CB4" w14:textId="77777777" w:rsidR="00737BFA" w:rsidRDefault="00737BFA" w:rsidP="00737BFA">
      <w:pPr>
        <w:pStyle w:val="TH"/>
      </w:pPr>
      <w:r>
        <w:t>Table 5.4.4-1: INVITE request (UE#1 to P-CSCF)</w:t>
      </w:r>
    </w:p>
    <w:p w14:paraId="7ABD28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tel:+1-212-555-2222 SIP/2.0</w:t>
      </w:r>
    </w:p>
    <w:p w14:paraId="45B6E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1493E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0A5EEE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6E254D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P-Preferred-Identity: "John Doe" &lt;sip:user1_public1@home1.net&gt;</w:t>
      </w:r>
    </w:p>
    <w:p w14:paraId="63DE52D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P-Access-Network-Info: 3GPP-UTRAN-TDD; utran-cell-id-3gpp=234151D0FCE11</w:t>
      </w:r>
    </w:p>
    <w:p w14:paraId="631CD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Privacy: none</w:t>
      </w:r>
    </w:p>
    <w:p w14:paraId="6379B8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4F9E088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w:t>
      </w:r>
    </w:p>
    <w:p w14:paraId="7CB8F8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F225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127 INVITE</w:t>
      </w:r>
    </w:p>
    <w:p w14:paraId="445D92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54C3EB4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 xml:space="preserve">Supported: precondition, 100rel </w:t>
      </w:r>
    </w:p>
    <w:p w14:paraId="7B25A3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6E0B26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3CD2D8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Contact: &lt;sip:[5555::aaa:bbb:ccc:ddd]:1357;comp=sigcomp&gt;</w:t>
      </w:r>
    </w:p>
    <w:p w14:paraId="7FD9A1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B07CB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55087D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41D44E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8E4EC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5143AE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2C983E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679B37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48A7BC62"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t=0 0</w:t>
      </w:r>
    </w:p>
    <w:p w14:paraId="65F2CE05"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 xml:space="preserve">m=video 3400 RTP/AVPF 98 </w:t>
      </w:r>
    </w:p>
    <w:p w14:paraId="2ED68E8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78269C6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7C4BAA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7DE1BD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582F8A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2EDAAD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62BF494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5F6A0B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0259FC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512F880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27817D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2DAF37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5E675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652DEA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2D77E2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B295422" w14:textId="77777777" w:rsidR="00737BFA" w:rsidRDefault="00737BFA" w:rsidP="00737BFA"/>
    <w:p w14:paraId="2B8D9D01" w14:textId="77777777" w:rsidR="00737BFA" w:rsidRDefault="00737BFA" w:rsidP="00737BFA">
      <w:pPr>
        <w:pStyle w:val="EX"/>
        <w:keepLines w:val="0"/>
      </w:pPr>
      <w:r>
        <w:rPr>
          <w:b/>
        </w:rPr>
        <w:t>Supported:</w:t>
      </w:r>
      <w:r>
        <w:tab/>
        <w:t>The UE indicates support for the "precondition" mechanism and the support for reliable provisional responses</w:t>
      </w:r>
    </w:p>
    <w:p w14:paraId="72CD048E" w14:textId="77777777" w:rsidR="00737BFA" w:rsidRDefault="00737BFA" w:rsidP="00737BFA">
      <w:pPr>
        <w:pStyle w:val="EX"/>
        <w:keepLines w:val="0"/>
      </w:pPr>
      <w:r>
        <w:rPr>
          <w:b/>
        </w:rPr>
        <w:t>SDP</w:t>
      </w:r>
      <w:r>
        <w:tab/>
        <w:t xml:space="preserve">The SDP contains a set of codecs supported by UE#1 and desired by the user at UE#1 for this session. </w:t>
      </w:r>
      <w:r w:rsidR="003E4F83">
        <w:t xml:space="preserve">The SDP does not use a direction attribute since </w:t>
      </w:r>
      <w:r w:rsidR="003E4F83" w:rsidRPr="00443A1F">
        <w:t>sendrecv is the default</w:t>
      </w:r>
      <w:r w:rsidR="003E4F83">
        <w:t>.</w:t>
      </w:r>
    </w:p>
    <w:p w14:paraId="3E34A995" w14:textId="77777777" w:rsidR="00737BFA" w:rsidRDefault="00737BFA" w:rsidP="00737BFA">
      <w:pPr>
        <w:pStyle w:val="B1"/>
        <w:rPr>
          <w:b/>
          <w:bCs/>
        </w:rPr>
      </w:pPr>
      <w:r>
        <w:rPr>
          <w:b/>
          <w:bCs/>
        </w:rPr>
        <w:t>2.</w:t>
      </w:r>
      <w:r>
        <w:rPr>
          <w:b/>
          <w:bCs/>
        </w:rPr>
        <w:tab/>
        <w:t>100 (Trying) response (P-CSCF#1 to UE#1)</w:t>
      </w:r>
    </w:p>
    <w:p w14:paraId="055A857C" w14:textId="77777777" w:rsidR="00737BFA" w:rsidRDefault="00737BFA" w:rsidP="00737BFA">
      <w:pPr>
        <w:pStyle w:val="B2"/>
      </w:pPr>
      <w:r>
        <w:tab/>
        <w:t>The P-CSCF responds to the INVITE request with a 100 (Trying) provisional response.</w:t>
      </w:r>
    </w:p>
    <w:p w14:paraId="7CBF9D0A" w14:textId="77777777" w:rsidR="00737BFA" w:rsidRDefault="00737BFA" w:rsidP="00737BFA">
      <w:pPr>
        <w:pStyle w:val="B1"/>
        <w:rPr>
          <w:b/>
          <w:bCs/>
        </w:rPr>
      </w:pPr>
      <w:r>
        <w:rPr>
          <w:b/>
          <w:bCs/>
        </w:rPr>
        <w:t>3.</w:t>
      </w:r>
      <w:r>
        <w:rPr>
          <w:b/>
          <w:bCs/>
        </w:rPr>
        <w:tab/>
        <w:t xml:space="preserve">INVITE request (P-CSCF#1 to </w:t>
      </w:r>
      <w:r w:rsidRPr="003F549C">
        <w:rPr>
          <w:b/>
          <w:bCs/>
        </w:rPr>
        <w:t>intermediate IM CN subsystem entities</w:t>
      </w:r>
      <w:r>
        <w:rPr>
          <w:b/>
          <w:bCs/>
        </w:rPr>
        <w:t>) -  see example in table 5.4.4-3</w:t>
      </w:r>
    </w:p>
    <w:p w14:paraId="5DF89546" w14:textId="77777777" w:rsidR="00737BFA" w:rsidRDefault="00737BFA" w:rsidP="00737BFA">
      <w:pPr>
        <w:pStyle w:val="TH"/>
      </w:pPr>
      <w:r>
        <w:t xml:space="preserve">Table 5.4.4-3: INVITE request (P-CSCF#1 to </w:t>
      </w:r>
      <w:r w:rsidRPr="003F549C">
        <w:t>intermediate IM CN subsystem entities</w:t>
      </w:r>
      <w:r>
        <w:t>)</w:t>
      </w:r>
    </w:p>
    <w:p w14:paraId="248376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tel:+1-212-555-2222 SIP/2.0</w:t>
      </w:r>
    </w:p>
    <w:p w14:paraId="625384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pcscf1.visited1.net;branch=z9hG4bK240f34.1, SIP/2.0/UDP [5555::aaa:bbb:ccc:ddd]:1357;comp=sigcomp;branch=z9hG4bKnashds7</w:t>
      </w:r>
    </w:p>
    <w:p w14:paraId="391383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Max-Forwards: 69</w:t>
      </w:r>
    </w:p>
    <w:p w14:paraId="3CA216D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Route: &lt;sip:scscf1.home1.net;lr&gt;</w:t>
      </w:r>
    </w:p>
    <w:p w14:paraId="315404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7F4F21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 "John Doe" &lt;sip:user1_public1@home1.net&gt;</w:t>
      </w:r>
    </w:p>
    <w:p w14:paraId="19CC52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P-Access-Network-Info: </w:t>
      </w:r>
    </w:p>
    <w:p w14:paraId="4E80127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Pr>
          <w:rFonts w:cs="Courier New"/>
        </w:rPr>
        <w:t>P-Charging-Vector: icid-value="AyretyU0dm+6O2IrT5tAFrbHLso=023551024"</w:t>
      </w:r>
    </w:p>
    <w:p w14:paraId="225091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07F47A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48F900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1387D42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 xml:space="preserve">Call-ID: </w:t>
      </w:r>
    </w:p>
    <w:p w14:paraId="5CE38D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20B568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6A7A22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6A7B10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0E3866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24B550E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5AEC6A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3ABEBB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22BA8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1FE9B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53C6C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5A142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1875E2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5134A0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AED7D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3E508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48481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A5991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92CA1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02CEC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84B7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C82A8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3B97DDA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1FEB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91A3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138C73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3EC7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57AEF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853204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80B15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C475596" w14:textId="77777777" w:rsidR="00737BFA" w:rsidRDefault="00737BFA" w:rsidP="00737BFA">
      <w:pPr>
        <w:pStyle w:val="B1"/>
        <w:keepNext/>
      </w:pPr>
    </w:p>
    <w:p w14:paraId="27AB2346" w14:textId="77777777" w:rsidR="00737BFA" w:rsidRDefault="00737BFA" w:rsidP="00737BFA">
      <w:pPr>
        <w:pStyle w:val="B1"/>
        <w:rPr>
          <w:b/>
          <w:bCs/>
        </w:rPr>
      </w:pPr>
      <w:r>
        <w:rPr>
          <w:b/>
          <w:bCs/>
        </w:rPr>
        <w:t>4.</w:t>
      </w:r>
      <w:r>
        <w:rPr>
          <w:b/>
          <w:bCs/>
        </w:rPr>
        <w:tab/>
        <w:t>100 (Trying) response (</w:t>
      </w:r>
      <w:r w:rsidRPr="003F549C">
        <w:rPr>
          <w:b/>
          <w:bCs/>
        </w:rPr>
        <w:t>intermediate IM CN subsystem entities</w:t>
      </w:r>
      <w:r>
        <w:rPr>
          <w:b/>
          <w:bCs/>
        </w:rPr>
        <w:t xml:space="preserve"> to P-CSCF#1)</w:t>
      </w:r>
    </w:p>
    <w:p w14:paraId="6B750EB7" w14:textId="77777777" w:rsidR="00737BFA" w:rsidRDefault="00737BFA" w:rsidP="00737BFA">
      <w:pPr>
        <w:pStyle w:val="B2"/>
      </w:pPr>
      <w:r>
        <w:tab/>
        <w:t>The S-CSCF responds to the INVITE request with a 100 (Trying) provisional response.</w:t>
      </w:r>
    </w:p>
    <w:p w14:paraId="04C27DF7" w14:textId="77777777" w:rsidR="00737BFA" w:rsidRDefault="00737BFA" w:rsidP="00737BFA">
      <w:pPr>
        <w:pStyle w:val="B1"/>
        <w:rPr>
          <w:b/>
          <w:bCs/>
        </w:rPr>
      </w:pPr>
      <w:r>
        <w:rPr>
          <w:b/>
          <w:bCs/>
        </w:rPr>
        <w:t>5.</w:t>
      </w:r>
      <w:r>
        <w:rPr>
          <w:b/>
          <w:bCs/>
        </w:rPr>
        <w:tab/>
        <w:t>INVITE request (</w:t>
      </w:r>
      <w:r w:rsidRPr="003F549C">
        <w:rPr>
          <w:b/>
          <w:bCs/>
        </w:rPr>
        <w:t>intermediate IM CN subsystem entities</w:t>
      </w:r>
      <w:r>
        <w:rPr>
          <w:b/>
          <w:bCs/>
        </w:rPr>
        <w:t xml:space="preserve"> to SIP UA#2) see example in table 5.4.4-5</w:t>
      </w:r>
    </w:p>
    <w:p w14:paraId="34672D65" w14:textId="77777777" w:rsidR="00737BFA" w:rsidRDefault="00737BFA" w:rsidP="00737BFA">
      <w:pPr>
        <w:pStyle w:val="TH"/>
      </w:pPr>
      <w:r>
        <w:t>Table 5.4.4-5: INVITE request (</w:t>
      </w:r>
      <w:r w:rsidRPr="003F549C">
        <w:t>intermediate IM CN subsystem entities</w:t>
      </w:r>
      <w:r>
        <w:t xml:space="preserve"> to SIP UA#2) </w:t>
      </w:r>
    </w:p>
    <w:p w14:paraId="75454C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sip:[5555::eee:fff:aaa:bbb]:8805;comp=sigcomp SIP/2.0</w:t>
      </w:r>
    </w:p>
    <w:p w14:paraId="7E87C4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scscf1.home1.net;branch=z9hG4bK332b23.1, SIP/2.0/UDP pcscf1.visited1.net;branch=z9hG4bK240f34.1, SIP/2.0/UDP [5555::aaa:bbb:ccc:ddd]:1357;comp=sigcomp;branch=z9hG4bKnashds7</w:t>
      </w:r>
    </w:p>
    <w:p w14:paraId="3980686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Pr>
          <w:snapToGrid w:val="0"/>
        </w:rPr>
        <w:t>Max-Forwards: 66</w:t>
      </w:r>
    </w:p>
    <w:p w14:paraId="0E31DDD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A18FB5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w:t>
      </w:r>
    </w:p>
    <w:p w14:paraId="1B7012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358A36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1264D4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41371D4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Call-ID: </w:t>
      </w:r>
    </w:p>
    <w:p w14:paraId="7A6B6D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065D9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Require:</w:t>
      </w:r>
    </w:p>
    <w:p w14:paraId="4F19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212DC3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73B25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1BAC5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P-Called-Party-ID: &lt;sip:user2_public1@home2.net&gt;</w:t>
      </w:r>
    </w:p>
    <w:p w14:paraId="3C9ED1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33D1B2B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0EC14A6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85129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CBCFD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094F5C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4493E4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8B906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D2A4A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A70A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1FE193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BE641E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B7BA8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20DE85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973EE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755E4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2A5EF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158999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5AD460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a=</w:t>
      </w:r>
    </w:p>
    <w:p w14:paraId="208ED93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3300E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A8B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AC0AA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5BE6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B7B8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F27C70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40C6231" w14:textId="77777777" w:rsidR="00737BFA" w:rsidRDefault="00737BFA" w:rsidP="00737BFA">
      <w:pPr>
        <w:pStyle w:val="B1"/>
        <w:keepNext/>
      </w:pPr>
    </w:p>
    <w:p w14:paraId="0A1FC02E" w14:textId="77777777" w:rsidR="00737BFA" w:rsidRDefault="003E4F83" w:rsidP="00737BFA">
      <w:pPr>
        <w:pStyle w:val="B1"/>
        <w:rPr>
          <w:b/>
          <w:bCs/>
        </w:rPr>
      </w:pPr>
      <w:r>
        <w:rPr>
          <w:b/>
          <w:bCs/>
        </w:rPr>
        <w:t>6</w:t>
      </w:r>
      <w:r w:rsidR="00737BFA">
        <w:rPr>
          <w:b/>
          <w:bCs/>
        </w:rPr>
        <w:t xml:space="preserve"> -</w:t>
      </w:r>
      <w:r>
        <w:rPr>
          <w:b/>
          <w:bCs/>
        </w:rPr>
        <w:t xml:space="preserve">8 </w:t>
      </w:r>
      <w:r w:rsidR="00737BFA">
        <w:rPr>
          <w:b/>
          <w:bCs/>
        </w:rPr>
        <w:t xml:space="preserve">. 180 (Ringing) response </w:t>
      </w:r>
    </w:p>
    <w:p w14:paraId="7F1C5809" w14:textId="77777777" w:rsidR="00737BFA" w:rsidRDefault="00737BFA" w:rsidP="00737BFA">
      <w:pPr>
        <w:pStyle w:val="B2"/>
        <w:ind w:left="567" w:firstLine="1"/>
      </w:pPr>
      <w:r>
        <w:t>SIP UA#2 indicates that it is ringing. It is assumed that SIP UA#2 does not support the "100rel" extension and therefore the 180 (Ringing) response is not sent reliable, i.e. no SDP is sent in the 180 (Ringing) response.</w:t>
      </w:r>
    </w:p>
    <w:p w14:paraId="7D6A3B5D" w14:textId="77777777" w:rsidR="00737BFA" w:rsidRDefault="003E4F83" w:rsidP="00737BFA">
      <w:pPr>
        <w:pStyle w:val="B1"/>
        <w:rPr>
          <w:b/>
          <w:bCs/>
        </w:rPr>
      </w:pPr>
      <w:r>
        <w:rPr>
          <w:b/>
          <w:bCs/>
        </w:rPr>
        <w:t>9</w:t>
      </w:r>
      <w:r w:rsidR="00737BFA">
        <w:rPr>
          <w:b/>
          <w:bCs/>
        </w:rPr>
        <w:t>.</w:t>
      </w:r>
      <w:r w:rsidR="00737BFA">
        <w:rPr>
          <w:b/>
          <w:bCs/>
        </w:rPr>
        <w:tab/>
        <w:t>200 (OK) response (SIP UA#2 to S-CSCF)  - see example in table 5.4.4-10</w:t>
      </w:r>
    </w:p>
    <w:p w14:paraId="6F7466C7" w14:textId="77777777" w:rsidR="00737BFA" w:rsidRDefault="00737BFA" w:rsidP="00737BFA">
      <w:pPr>
        <w:pStyle w:val="B2"/>
      </w:pPr>
      <w:r>
        <w:tab/>
        <w:t>User on the terminating side accepts the call.</w:t>
      </w:r>
    </w:p>
    <w:p w14:paraId="5F97D435" w14:textId="77777777" w:rsidR="00737BFA" w:rsidRDefault="00737BFA" w:rsidP="00737BFA">
      <w:pPr>
        <w:pStyle w:val="B2"/>
      </w:pPr>
      <w:r>
        <w:tab/>
        <w:t>As SIP UA#2</w:t>
      </w:r>
      <w:r w:rsidRPr="00555C93">
        <w:t xml:space="preserve"> </w:t>
      </w:r>
      <w:r>
        <w:t xml:space="preserve">does not support AVPF transport, the SIP UA#2 does not accept the video stream. </w:t>
      </w:r>
    </w:p>
    <w:p w14:paraId="5EB4CF17" w14:textId="77777777" w:rsidR="00737BFA" w:rsidRDefault="00737BFA" w:rsidP="00737BFA">
      <w:pPr>
        <w:pStyle w:val="B2"/>
      </w:pPr>
      <w:r>
        <w:tab/>
        <w:t xml:space="preserve">SIP UA#2 ignores the precondition that it received in the INVITE request as it does not support them. No preconditions are included in the SDP answer. </w:t>
      </w:r>
    </w:p>
    <w:p w14:paraId="59799D64" w14:textId="77777777" w:rsidR="00737BFA" w:rsidRDefault="00737BFA" w:rsidP="00737BFA">
      <w:pPr>
        <w:pStyle w:val="TH"/>
      </w:pPr>
      <w:r>
        <w:t>Table 5.4.4-</w:t>
      </w:r>
      <w:r w:rsidR="003E4F83">
        <w:t>9</w:t>
      </w:r>
      <w:r>
        <w:t xml:space="preserve">: 200(OK) response (SIP UA#2 to </w:t>
      </w:r>
      <w:r w:rsidRPr="003F549C">
        <w:t>intermediate IM CN subsystem entities</w:t>
      </w:r>
      <w:r>
        <w:t>)</w:t>
      </w:r>
    </w:p>
    <w:p w14:paraId="2997DE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424807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scscf1.home1.net;branch=z9hG4bK332b23.1, SIP/2.0/UDP pcscf1.visited1.net;branch=z9hG4bK240f34.1, SIP/2.0/UDP [5555::aaa:bbb:ccc:ddd]:1357;comp=sigcomp;branch=z9hG4bKnashds7</w:t>
      </w:r>
    </w:p>
    <w:p w14:paraId="604409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2D254E3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0B36C19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r>
        <w:t>&lt;tel:+1-212-555-2222&gt;;tag=314159</w:t>
      </w:r>
    </w:p>
    <w:p w14:paraId="4EAD926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73D5428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5765B3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73A003D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5CBFC9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4A462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715E8D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537319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1B8C60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28916FC1"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t=0 0</w:t>
      </w:r>
    </w:p>
    <w:p w14:paraId="6E7912F5"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m=video 0 RTP/AVPF 98</w:t>
      </w:r>
    </w:p>
    <w:p w14:paraId="35D93BA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69D2A99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51C0247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p>
    <w:p w14:paraId="5343248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51DCECD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a=fmtp:97 mode-set=0,2,5,7; maxframes</w:t>
      </w:r>
    </w:p>
    <w:p w14:paraId="2377BF5E" w14:textId="77777777" w:rsidR="00737BFA" w:rsidRDefault="00737BFA" w:rsidP="00737BFA">
      <w:pPr>
        <w:keepNext/>
        <w:keepLines/>
        <w:rPr>
          <w:noProof/>
        </w:rPr>
      </w:pPr>
    </w:p>
    <w:p w14:paraId="43F52DE6" w14:textId="77777777" w:rsidR="00737BFA" w:rsidRDefault="003E4F83" w:rsidP="00737BFA">
      <w:pPr>
        <w:pStyle w:val="B1"/>
        <w:rPr>
          <w:b/>
          <w:bCs/>
        </w:rPr>
      </w:pPr>
      <w:r>
        <w:rPr>
          <w:b/>
          <w:bCs/>
        </w:rPr>
        <w:t>10</w:t>
      </w:r>
      <w:r w:rsidR="00737BFA">
        <w:rPr>
          <w:b/>
          <w:bCs/>
        </w:rPr>
        <w:t>.</w:t>
      </w:r>
      <w:r w:rsidR="00737BFA">
        <w:rPr>
          <w:b/>
          <w:bCs/>
        </w:rPr>
        <w:tab/>
        <w:t>200 (OK) response (</w:t>
      </w:r>
      <w:r w:rsidR="00737BFA" w:rsidRPr="001D3025">
        <w:rPr>
          <w:b/>
          <w:bCs/>
        </w:rPr>
        <w:t>intermediate IM CN subsystem entities</w:t>
      </w:r>
      <w:r w:rsidR="00737BFA">
        <w:rPr>
          <w:b/>
          <w:bCs/>
        </w:rPr>
        <w:t xml:space="preserve"> to P-CSCF#1)  - see example in table 5.4.4-11</w:t>
      </w:r>
    </w:p>
    <w:p w14:paraId="2FEEA599" w14:textId="77777777" w:rsidR="00737BFA" w:rsidRDefault="00737BFA" w:rsidP="00737BFA">
      <w:pPr>
        <w:pStyle w:val="TH"/>
      </w:pPr>
      <w:r>
        <w:lastRenderedPageBreak/>
        <w:t>Table 5.4.4-</w:t>
      </w:r>
      <w:r w:rsidR="003E4F83">
        <w:t>10</w:t>
      </w:r>
      <w:r>
        <w:t>: 200(OK) response (</w:t>
      </w:r>
      <w:r w:rsidRPr="001D3025">
        <w:t>intermediate IM CN subsystem entities</w:t>
      </w:r>
      <w:r>
        <w:t xml:space="preserve"> to P-CSCF#1)</w:t>
      </w:r>
    </w:p>
    <w:p w14:paraId="7153B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34C56E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15206AA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17A9166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4CCD906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052902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114EEE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1C32F5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6A0C21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6E7679C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22B347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v=</w:t>
      </w:r>
    </w:p>
    <w:p w14:paraId="5E87A8D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o=</w:t>
      </w:r>
    </w:p>
    <w:p w14:paraId="15653F7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s=</w:t>
      </w:r>
    </w:p>
    <w:p w14:paraId="684149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c=</w:t>
      </w:r>
    </w:p>
    <w:p w14:paraId="2BB8D1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t=</w:t>
      </w:r>
    </w:p>
    <w:p w14:paraId="6C3AC2E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554572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F9FA2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b=</w:t>
      </w:r>
    </w:p>
    <w:p w14:paraId="1A1D3E4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6EEA66B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3173FE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49F0DA05" w14:textId="77777777" w:rsidR="00737BFA" w:rsidRDefault="00737BFA" w:rsidP="00737BFA">
      <w:pPr>
        <w:pStyle w:val="B1"/>
        <w:ind w:left="284" w:firstLine="0"/>
        <w:rPr>
          <w:bCs/>
        </w:rPr>
      </w:pPr>
    </w:p>
    <w:p w14:paraId="37E8D52C" w14:textId="77777777" w:rsidR="00737BFA" w:rsidRPr="002D639B" w:rsidRDefault="003E4F83" w:rsidP="00737BFA">
      <w:pPr>
        <w:pStyle w:val="B1"/>
        <w:keepNext/>
      </w:pPr>
      <w:r>
        <w:t>11</w:t>
      </w:r>
      <w:r w:rsidR="00737BFA" w:rsidRPr="002D639B">
        <w:t>.</w:t>
      </w:r>
      <w:r w:rsidR="00737BFA" w:rsidRPr="002D639B">
        <w:tab/>
      </w:r>
      <w:r w:rsidR="00737BFA" w:rsidRPr="002D639B">
        <w:rPr>
          <w:b/>
        </w:rPr>
        <w:t>Authorize QoS</w:t>
      </w:r>
    </w:p>
    <w:p w14:paraId="7A46CD47" w14:textId="77777777" w:rsidR="00737BFA" w:rsidRPr="002D639B" w:rsidRDefault="00737BFA" w:rsidP="00737BFA">
      <w:pPr>
        <w:pStyle w:val="B2"/>
      </w:pPr>
      <w:r w:rsidRPr="002D639B">
        <w:tab/>
        <w:t>P-CSCF authorizes the resources necessary for this session.</w:t>
      </w:r>
    </w:p>
    <w:p w14:paraId="093E03E6" w14:textId="77777777" w:rsidR="00737BFA" w:rsidRDefault="003E4F83" w:rsidP="00737BFA">
      <w:pPr>
        <w:pStyle w:val="B1"/>
        <w:rPr>
          <w:b/>
          <w:bCs/>
        </w:rPr>
      </w:pPr>
      <w:r>
        <w:rPr>
          <w:b/>
          <w:bCs/>
        </w:rPr>
        <w:t>12</w:t>
      </w:r>
      <w:r w:rsidR="00737BFA">
        <w:rPr>
          <w:b/>
          <w:bCs/>
        </w:rPr>
        <w:t>.</w:t>
      </w:r>
      <w:r w:rsidR="00737BFA">
        <w:rPr>
          <w:b/>
          <w:bCs/>
        </w:rPr>
        <w:tab/>
        <w:t>200 (OK) response (P-CSCF#1 to UE#1)  - see example in table 5.4.4-13</w:t>
      </w:r>
    </w:p>
    <w:p w14:paraId="2B283FA2" w14:textId="77777777" w:rsidR="00737BFA" w:rsidRDefault="00737BFA" w:rsidP="00737BFA">
      <w:pPr>
        <w:pStyle w:val="TH"/>
      </w:pPr>
      <w:r>
        <w:t>Table 5.4.4-</w:t>
      </w:r>
      <w:r w:rsidR="003E4F83">
        <w:t>12</w:t>
      </w:r>
      <w:r>
        <w:t>: 200(OK) response (P-CSCF#1 to UE#1)</w:t>
      </w:r>
    </w:p>
    <w:p w14:paraId="421E02B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145B10A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049ABF4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FA8836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3EC699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63F7F61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3AA872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6B3E51E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50D9C3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4D28D8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2F60C1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v=</w:t>
      </w:r>
    </w:p>
    <w:p w14:paraId="243AE19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o=</w:t>
      </w:r>
    </w:p>
    <w:p w14:paraId="01ED34C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s=</w:t>
      </w:r>
    </w:p>
    <w:p w14:paraId="040E5E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c=</w:t>
      </w:r>
    </w:p>
    <w:p w14:paraId="36478FE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t=</w:t>
      </w:r>
    </w:p>
    <w:p w14:paraId="7268412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2498B1E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m=</w:t>
      </w:r>
    </w:p>
    <w:p w14:paraId="10EE26C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b=</w:t>
      </w:r>
    </w:p>
    <w:p w14:paraId="1B51EE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314A4C2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pPr>
      <w:r>
        <w:t>a=</w:t>
      </w:r>
    </w:p>
    <w:p w14:paraId="0A596C9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23A865BB" w14:textId="77777777" w:rsidR="00737BFA" w:rsidRDefault="00737BFA" w:rsidP="00737BFA">
      <w:pPr>
        <w:pStyle w:val="B1"/>
        <w:ind w:left="284" w:firstLine="0"/>
        <w:rPr>
          <w:bCs/>
        </w:rPr>
      </w:pPr>
    </w:p>
    <w:p w14:paraId="0E536E3C" w14:textId="77777777" w:rsidR="00737BFA" w:rsidRDefault="003E4F83" w:rsidP="00737BFA">
      <w:pPr>
        <w:pStyle w:val="B1"/>
        <w:rPr>
          <w:b/>
          <w:bCs/>
        </w:rPr>
      </w:pPr>
      <w:r>
        <w:rPr>
          <w:b/>
          <w:bCs/>
        </w:rPr>
        <w:t xml:space="preserve">13 </w:t>
      </w:r>
      <w:r w:rsidR="00737BFA">
        <w:rPr>
          <w:b/>
          <w:bCs/>
        </w:rPr>
        <w:t>. Reserve IPCAN bearer for audio stream</w:t>
      </w:r>
    </w:p>
    <w:p w14:paraId="31B8A939" w14:textId="77777777" w:rsidR="00737BFA" w:rsidRDefault="00737BFA" w:rsidP="00737BFA">
      <w:pPr>
        <w:pStyle w:val="B2"/>
      </w:pPr>
      <w:r>
        <w:tab/>
        <w:t xml:space="preserve">The originating UE sets up the bearer </w:t>
      </w:r>
      <w:r w:rsidRPr="0098662C">
        <w:t>for audio stream</w:t>
      </w:r>
      <w:r>
        <w:t xml:space="preserve"> in accordance with the media description received SDP. </w:t>
      </w:r>
    </w:p>
    <w:p w14:paraId="1440B6BE" w14:textId="77777777" w:rsidR="00737BFA" w:rsidRDefault="003E4F83" w:rsidP="00737BFA">
      <w:pPr>
        <w:pStyle w:val="B1"/>
        <w:rPr>
          <w:b/>
          <w:bCs/>
        </w:rPr>
      </w:pPr>
      <w:r>
        <w:rPr>
          <w:b/>
          <w:bCs/>
        </w:rPr>
        <w:t>14</w:t>
      </w:r>
      <w:r w:rsidR="00737BFA">
        <w:rPr>
          <w:b/>
          <w:bCs/>
        </w:rPr>
        <w:t>.-</w:t>
      </w:r>
      <w:r>
        <w:rPr>
          <w:b/>
          <w:bCs/>
        </w:rPr>
        <w:t>16</w:t>
      </w:r>
      <w:r w:rsidR="00737BFA">
        <w:rPr>
          <w:b/>
          <w:bCs/>
        </w:rPr>
        <w:t>. ACK request</w:t>
      </w:r>
    </w:p>
    <w:p w14:paraId="11AF51FF" w14:textId="77777777" w:rsidR="00737BFA" w:rsidRDefault="00737BFA" w:rsidP="00737BFA">
      <w:pPr>
        <w:pStyle w:val="B1"/>
        <w:keepNext/>
        <w:keepLines/>
        <w:ind w:left="850" w:hanging="283"/>
      </w:pPr>
      <w:r>
        <w:tab/>
        <w:t>The calling party  responds to the 200 (OK) response with an ACK request.</w:t>
      </w:r>
    </w:p>
    <w:p w14:paraId="0DE9553E" w14:textId="77777777" w:rsidR="00737BFA" w:rsidRDefault="003E4F83" w:rsidP="00737BFA">
      <w:pPr>
        <w:pStyle w:val="B1"/>
        <w:rPr>
          <w:b/>
          <w:bCs/>
        </w:rPr>
      </w:pPr>
      <w:r>
        <w:rPr>
          <w:b/>
          <w:bCs/>
        </w:rPr>
        <w:t>17</w:t>
      </w:r>
      <w:r w:rsidR="00737BFA">
        <w:rPr>
          <w:b/>
          <w:bCs/>
        </w:rPr>
        <w:t>.</w:t>
      </w:r>
      <w:r w:rsidR="00737BFA">
        <w:rPr>
          <w:b/>
          <w:bCs/>
        </w:rPr>
        <w:tab/>
        <w:t>INVITE request (UE#1 to P-CSCF#1)   - see example in table 5.4.4-18</w:t>
      </w:r>
    </w:p>
    <w:p w14:paraId="4B77E871" w14:textId="77777777" w:rsidR="00737BFA" w:rsidRDefault="00A024C9" w:rsidP="00737BFA">
      <w:pPr>
        <w:pStyle w:val="B2"/>
      </w:pPr>
      <w:r>
        <w:tab/>
      </w:r>
      <w:r w:rsidR="00737BFA">
        <w:t xml:space="preserve">UE#1 </w:t>
      </w:r>
      <w:r w:rsidR="003E4F83">
        <w:t xml:space="preserve">sends re-INVITE to add video stream, it </w:t>
      </w:r>
      <w:r w:rsidR="00737BFA">
        <w:t xml:space="preserve"> </w:t>
      </w:r>
      <w:r w:rsidR="00737BFA" w:rsidRPr="00555C93">
        <w:t xml:space="preserve">indicates that it supports and is willing to use </w:t>
      </w:r>
      <w:r w:rsidR="00737BFA">
        <w:t>AVP</w:t>
      </w:r>
      <w:r w:rsidR="00737BFA" w:rsidRPr="00555C93">
        <w:t xml:space="preserve"> transport for the vid</w:t>
      </w:r>
      <w:r w:rsidR="00737BFA">
        <w:t>eo stream and AVP</w:t>
      </w:r>
      <w:r w:rsidR="00737BFA" w:rsidRPr="00555C93">
        <w:t xml:space="preserve"> transport for the </w:t>
      </w:r>
      <w:r w:rsidR="00737BFA">
        <w:t>audio stream.</w:t>
      </w:r>
    </w:p>
    <w:p w14:paraId="521D0460" w14:textId="77777777" w:rsidR="00737BFA" w:rsidRDefault="00737BFA" w:rsidP="00737BFA">
      <w:pPr>
        <w:pStyle w:val="B2"/>
      </w:pPr>
      <w:r>
        <w:tab/>
        <w:t>As SIP UA#2 does not support preconditions, UE#1 does not include preconditions in the SDP.</w:t>
      </w:r>
    </w:p>
    <w:p w14:paraId="3E3DC219" w14:textId="77777777" w:rsidR="00737BFA" w:rsidRDefault="00737BFA" w:rsidP="00737BFA">
      <w:pPr>
        <w:pStyle w:val="TH"/>
      </w:pPr>
      <w:r>
        <w:lastRenderedPageBreak/>
        <w:t>Table 5.4.4-</w:t>
      </w:r>
      <w:r w:rsidR="003E4F83">
        <w:t>17</w:t>
      </w:r>
      <w:r>
        <w:t>: INVITE request (UE#1 to P-CSCF#1)</w:t>
      </w:r>
    </w:p>
    <w:p w14:paraId="624C10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B145E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776E563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5EEE6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A4D94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0D51FD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 tag=314159</w:t>
      </w:r>
    </w:p>
    <w:p w14:paraId="1D834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012A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128 INVITE</w:t>
      </w:r>
    </w:p>
    <w:p w14:paraId="75A63F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05DE07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 precondition, 100rel, gruu, 199</w:t>
      </w:r>
    </w:p>
    <w:p w14:paraId="31D7A34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Accept: application/sdp,application/3gpp-ims+xml</w:t>
      </w:r>
      <w:r>
        <w:rPr>
          <w:snapToGrid w:val="0"/>
        </w:rPr>
        <w:t xml:space="preserve"> </w:t>
      </w:r>
    </w:p>
    <w:p w14:paraId="38A085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012CB4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2B05C759"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w:t>
      </w:r>
      <w:r w:rsidRPr="00BB6E76">
        <w:rPr>
          <w:rFonts w:eastAsia="PMingLiU" w:cs="Courier New"/>
          <w:lang w:val="en-US" w:eastAsia="zh-TW"/>
        </w:rPr>
        <w:t>;gr=urn:uuid:f81d4fae-7dec-11d0-a765-00a0c91e6bf6</w:t>
      </w:r>
      <w:r w:rsidRPr="00BB6E76">
        <w:rPr>
          <w:lang w:val="en-US"/>
        </w:rPr>
        <w:t>;comp=sigcomp&gt;</w:t>
      </w:r>
    </w:p>
    <w:p w14:paraId="17BD77E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AACA9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2CFCC76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7879B8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70B314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2124250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02ACEE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3F571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0A22E73E"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780DDCDC"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 xml:space="preserve">m=video 3400 RTP/AVP 98 </w:t>
      </w:r>
    </w:p>
    <w:p w14:paraId="46DECB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6C367B9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013007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2AA63E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46A812E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38EA0F8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0661B9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E147F10" w14:textId="77777777" w:rsidR="00737BFA" w:rsidRDefault="00737BFA" w:rsidP="00737BFA">
      <w:pPr>
        <w:pStyle w:val="B1"/>
        <w:rPr>
          <w:b/>
          <w:bCs/>
        </w:rPr>
      </w:pPr>
    </w:p>
    <w:p w14:paraId="235B868B" w14:textId="77777777" w:rsidR="00737BFA" w:rsidRDefault="003E4F83" w:rsidP="00737BFA">
      <w:pPr>
        <w:pStyle w:val="B1"/>
        <w:rPr>
          <w:b/>
          <w:bCs/>
        </w:rPr>
      </w:pPr>
      <w:r>
        <w:rPr>
          <w:b/>
          <w:bCs/>
        </w:rPr>
        <w:t>18</w:t>
      </w:r>
      <w:r w:rsidR="00737BFA">
        <w:rPr>
          <w:b/>
          <w:bCs/>
        </w:rPr>
        <w:t>.</w:t>
      </w:r>
      <w:r w:rsidR="00737BFA">
        <w:rPr>
          <w:b/>
          <w:bCs/>
        </w:rPr>
        <w:tab/>
        <w:t xml:space="preserve">INVITE request (P-CSCF#1 to </w:t>
      </w:r>
      <w:r w:rsidR="00737BFA" w:rsidRPr="001D3025">
        <w:rPr>
          <w:b/>
          <w:bCs/>
        </w:rPr>
        <w:t>intermediate IM CN subsystem entities</w:t>
      </w:r>
      <w:r w:rsidR="00737BFA">
        <w:rPr>
          <w:b/>
          <w:bCs/>
        </w:rPr>
        <w:t>) see example in table 5.4.4-19</w:t>
      </w:r>
    </w:p>
    <w:p w14:paraId="0945548C" w14:textId="77777777" w:rsidR="00737BFA" w:rsidRDefault="00737BFA" w:rsidP="00737BFA">
      <w:pPr>
        <w:pStyle w:val="TH"/>
      </w:pPr>
      <w:r>
        <w:t>Table 5.4.4-</w:t>
      </w:r>
      <w:r w:rsidR="003E4F83">
        <w:t>18</w:t>
      </w:r>
      <w:r>
        <w:t xml:space="preserve">: INVITE request (P-CSCF#1 to </w:t>
      </w:r>
      <w:r w:rsidRPr="001D3025">
        <w:rPr>
          <w:bCs/>
        </w:rPr>
        <w:t>intermediate IM CN subsystem entities</w:t>
      </w:r>
      <w:r>
        <w:t>)</w:t>
      </w:r>
    </w:p>
    <w:p w14:paraId="43C92E5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804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008CA4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69</w:t>
      </w:r>
    </w:p>
    <w:p w14:paraId="2E83CC8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&lt;sip:scscf1.home1.net;lr&gt;</w:t>
      </w:r>
    </w:p>
    <w:p w14:paraId="114A6A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6EDEE81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787A469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05F389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6AF9F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1186DB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w:t>
      </w:r>
    </w:p>
    <w:p w14:paraId="7D9CD4E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04A0F9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2E92DA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52C83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64F40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1E18B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449F7E4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35BB87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643EB8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26AF42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C88CC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17229B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25BF72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C8F8B6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E382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581AD5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883A8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D6F8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10A4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87648EF" w14:textId="77777777" w:rsidR="00737BFA" w:rsidRDefault="00737BFA" w:rsidP="00737BFA">
      <w:pPr>
        <w:pStyle w:val="B1"/>
      </w:pPr>
    </w:p>
    <w:p w14:paraId="0CD8A75C" w14:textId="77777777" w:rsidR="00737BFA" w:rsidRDefault="003E4F83" w:rsidP="00737BFA">
      <w:pPr>
        <w:pStyle w:val="B1"/>
        <w:rPr>
          <w:b/>
          <w:bCs/>
        </w:rPr>
      </w:pPr>
      <w:r>
        <w:rPr>
          <w:b/>
          <w:bCs/>
        </w:rPr>
        <w:t>19</w:t>
      </w:r>
      <w:r w:rsidR="00737BFA">
        <w:rPr>
          <w:b/>
          <w:bCs/>
        </w:rPr>
        <w:t>.</w:t>
      </w:r>
      <w:r w:rsidR="00737BFA">
        <w:rPr>
          <w:b/>
          <w:bCs/>
        </w:rPr>
        <w:tab/>
        <w:t>INVITE request (</w:t>
      </w:r>
      <w:r w:rsidR="00737BFA" w:rsidRPr="001D3025">
        <w:rPr>
          <w:b/>
          <w:bCs/>
        </w:rPr>
        <w:t>intermediate IM CN subsystem entities</w:t>
      </w:r>
      <w:r w:rsidR="00737BFA">
        <w:rPr>
          <w:b/>
          <w:bCs/>
        </w:rPr>
        <w:t xml:space="preserve"> to SIP UA#2) see example in table 5.4.4-20</w:t>
      </w:r>
    </w:p>
    <w:p w14:paraId="6E99202D" w14:textId="77777777" w:rsidR="00737BFA" w:rsidRDefault="00737BFA" w:rsidP="00737BFA">
      <w:pPr>
        <w:pStyle w:val="TH"/>
      </w:pPr>
      <w:r>
        <w:lastRenderedPageBreak/>
        <w:t>Table 5.4.4-</w:t>
      </w:r>
      <w:r w:rsidR="003E4F83">
        <w:t>19</w:t>
      </w:r>
      <w:r>
        <w:t>: INVITE request (S-CSCF#1 to SIP UA#2)</w:t>
      </w:r>
    </w:p>
    <w:p w14:paraId="037461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22CF13C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D374E1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Max-Forwards: </w:t>
      </w:r>
    </w:p>
    <w:p w14:paraId="4DBB2E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0EE31D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6CFB35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7C2E86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1FFD87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5C3D7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w:t>
      </w:r>
    </w:p>
    <w:p w14:paraId="3E479D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5C5F18A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474106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24B360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107D93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3C8C0C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63BB80D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B4BCE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63020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4F6858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71173D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38C0C6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4EC5B3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17C549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C4C5A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CDF20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6F4C5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74755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6B7F8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ABF88AF" w14:textId="77777777" w:rsidR="00737BFA" w:rsidRDefault="00737BFA" w:rsidP="00737BFA">
      <w:pPr>
        <w:pStyle w:val="B1"/>
      </w:pPr>
    </w:p>
    <w:p w14:paraId="50EB824E" w14:textId="77777777" w:rsidR="00737BFA" w:rsidRDefault="003E4F83" w:rsidP="00737BFA">
      <w:pPr>
        <w:pStyle w:val="B1"/>
        <w:rPr>
          <w:b/>
          <w:bCs/>
        </w:rPr>
      </w:pPr>
      <w:r>
        <w:rPr>
          <w:b/>
          <w:bCs/>
        </w:rPr>
        <w:t>20</w:t>
      </w:r>
      <w:r w:rsidR="00737BFA">
        <w:rPr>
          <w:b/>
          <w:bCs/>
        </w:rPr>
        <w:t>.</w:t>
      </w:r>
      <w:r w:rsidR="00737BFA">
        <w:rPr>
          <w:b/>
          <w:bCs/>
        </w:rPr>
        <w:tab/>
        <w:t xml:space="preserve">200 (OK) response (SIP UA#2 to </w:t>
      </w:r>
      <w:r w:rsidR="00737BFA" w:rsidRPr="00D978C7">
        <w:rPr>
          <w:b/>
          <w:bCs/>
        </w:rPr>
        <w:t>intermediate IM CN subsystem entities</w:t>
      </w:r>
      <w:r w:rsidR="00737BFA">
        <w:rPr>
          <w:b/>
          <w:bCs/>
        </w:rPr>
        <w:t>)  - see example in table 5.4.4-22</w:t>
      </w:r>
    </w:p>
    <w:p w14:paraId="75F2D747" w14:textId="77777777" w:rsidR="00737BFA" w:rsidRDefault="00737BFA" w:rsidP="00737BFA">
      <w:pPr>
        <w:pStyle w:val="B2"/>
      </w:pPr>
      <w:r>
        <w:tab/>
        <w:t xml:space="preserve">SIP UA#2 confirms the new SDP offer. </w:t>
      </w:r>
    </w:p>
    <w:p w14:paraId="0039C30C" w14:textId="77777777" w:rsidR="00737BFA" w:rsidRDefault="00737BFA" w:rsidP="00737BFA">
      <w:pPr>
        <w:pStyle w:val="TH"/>
      </w:pPr>
      <w:r>
        <w:t>Table 5.4.4-</w:t>
      </w:r>
      <w:r w:rsidR="003E4F83">
        <w:t>20</w:t>
      </w:r>
      <w:r>
        <w:t xml:space="preserve">: 200(OK) response (SIP UA#2 to </w:t>
      </w:r>
      <w:r w:rsidRPr="00D978C7">
        <w:t>intermediate IM CN subsystem entities</w:t>
      </w:r>
      <w:r>
        <w:t>)</w:t>
      </w:r>
    </w:p>
    <w:p w14:paraId="42FC476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34BFC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51191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E137B2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0C696A8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4329911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2CAF1D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551CFF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5478D3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3A4578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2444D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0871A8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0B48BA3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01B978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3D90286C"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5E6B9B0A"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27B4C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b=AS:75</w:t>
      </w:r>
    </w:p>
    <w:p w14:paraId="4B4E666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a=rtpmap:98 H263</w:t>
      </w:r>
    </w:p>
    <w:p w14:paraId="19BBFE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a=fmtp:98 profile-level-id=0</w:t>
      </w:r>
    </w:p>
    <w:p w14:paraId="5C306F3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492780F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0B8CA5A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2DBCE5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a=fmtp:97 mode-set=0,2,5,7; maxframes</w:t>
      </w:r>
    </w:p>
    <w:p w14:paraId="42B91DB9" w14:textId="77777777" w:rsidR="00737BFA" w:rsidRDefault="00737BFA" w:rsidP="00737BFA">
      <w:pPr>
        <w:keepNext/>
        <w:keepLines/>
        <w:rPr>
          <w:noProof/>
        </w:rPr>
      </w:pPr>
    </w:p>
    <w:p w14:paraId="52B6075D" w14:textId="77777777" w:rsidR="00737BFA" w:rsidRDefault="003E4F83" w:rsidP="00737BFA">
      <w:pPr>
        <w:pStyle w:val="B1"/>
        <w:rPr>
          <w:b/>
          <w:bCs/>
        </w:rPr>
      </w:pPr>
      <w:r>
        <w:rPr>
          <w:b/>
          <w:bCs/>
        </w:rPr>
        <w:t>21</w:t>
      </w:r>
      <w:r w:rsidR="00737BFA">
        <w:rPr>
          <w:b/>
          <w:bCs/>
        </w:rPr>
        <w:t>.</w:t>
      </w:r>
      <w:r w:rsidR="00737BFA">
        <w:rPr>
          <w:b/>
          <w:bCs/>
        </w:rPr>
        <w:tab/>
        <w:t>200 (OK) response (</w:t>
      </w:r>
      <w:r w:rsidR="00737BFA" w:rsidRPr="00D978C7">
        <w:rPr>
          <w:b/>
          <w:bCs/>
        </w:rPr>
        <w:t>intermediate IM CN subsystem entities</w:t>
      </w:r>
      <w:r w:rsidR="00737BFA">
        <w:rPr>
          <w:b/>
          <w:bCs/>
        </w:rPr>
        <w:t xml:space="preserve"> to P-CSCF#1)  - see example in table 5.4.4-23</w:t>
      </w:r>
    </w:p>
    <w:p w14:paraId="2C456DBA" w14:textId="77777777" w:rsidR="00737BFA" w:rsidRDefault="00737BFA" w:rsidP="00737BFA">
      <w:pPr>
        <w:pStyle w:val="TH"/>
      </w:pPr>
      <w:r>
        <w:lastRenderedPageBreak/>
        <w:t>Table 5.4.4-</w:t>
      </w:r>
      <w:r w:rsidR="003E4F83">
        <w:t>21</w:t>
      </w:r>
      <w:r>
        <w:t>: 200(OK) response (</w:t>
      </w:r>
      <w:r w:rsidRPr="00D978C7">
        <w:t>intermediate IM CN subsystem entities</w:t>
      </w:r>
      <w:r>
        <w:t xml:space="preserve"> to P-CSCF#1)</w:t>
      </w:r>
    </w:p>
    <w:p w14:paraId="7E8F447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5942AFD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6E61D6A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3A749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From:</w:t>
      </w:r>
    </w:p>
    <w:p w14:paraId="26425A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w:t>
      </w:r>
    </w:p>
    <w:p w14:paraId="5AA77F5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66CD9B8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78D553B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Content-Type:</w:t>
      </w:r>
    </w:p>
    <w:p w14:paraId="2AF9E8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w:t>
      </w:r>
    </w:p>
    <w:p w14:paraId="5064DF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DB77F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2695264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42E94C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B39EF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489696B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542064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79BEB4B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24289A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44CEBE2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4A614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15E54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6AD7DF0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69529C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53707D5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D85B9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E20474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275C55A0" w14:textId="77777777" w:rsidR="00737BFA" w:rsidRDefault="00737BFA" w:rsidP="00737BFA">
      <w:pPr>
        <w:pStyle w:val="B1"/>
        <w:ind w:left="284" w:firstLine="0"/>
        <w:rPr>
          <w:bCs/>
        </w:rPr>
      </w:pPr>
    </w:p>
    <w:p w14:paraId="1C4DB03F" w14:textId="77777777" w:rsidR="00737BFA" w:rsidRPr="002D639B" w:rsidRDefault="003E4F83" w:rsidP="00737BFA">
      <w:pPr>
        <w:pStyle w:val="B1"/>
        <w:keepNext/>
      </w:pPr>
      <w:r>
        <w:t>22</w:t>
      </w:r>
      <w:r w:rsidR="00737BFA" w:rsidRPr="002D639B">
        <w:t>.</w:t>
      </w:r>
      <w:r w:rsidR="00737BFA" w:rsidRPr="002D639B">
        <w:tab/>
      </w:r>
      <w:r w:rsidR="00737BFA" w:rsidRPr="002D639B">
        <w:rPr>
          <w:b/>
        </w:rPr>
        <w:t>Authorize QoS</w:t>
      </w:r>
    </w:p>
    <w:p w14:paraId="6B6F218C" w14:textId="77777777" w:rsidR="00737BFA" w:rsidRPr="002D639B" w:rsidRDefault="00737BFA" w:rsidP="00737BFA">
      <w:pPr>
        <w:pStyle w:val="B2"/>
      </w:pPr>
      <w:r w:rsidRPr="002D639B">
        <w:tab/>
        <w:t>P-CSCF authorizes the resources necessary for this session.</w:t>
      </w:r>
    </w:p>
    <w:p w14:paraId="2166EEB3" w14:textId="77777777" w:rsidR="00737BFA" w:rsidRDefault="003E4F83" w:rsidP="00737BFA">
      <w:pPr>
        <w:pStyle w:val="B1"/>
        <w:rPr>
          <w:b/>
          <w:bCs/>
        </w:rPr>
      </w:pPr>
      <w:r>
        <w:rPr>
          <w:b/>
          <w:bCs/>
        </w:rPr>
        <w:t>23</w:t>
      </w:r>
      <w:r w:rsidR="00737BFA">
        <w:rPr>
          <w:b/>
          <w:bCs/>
        </w:rPr>
        <w:t>.</w:t>
      </w:r>
      <w:r w:rsidR="00737BFA">
        <w:rPr>
          <w:b/>
          <w:bCs/>
        </w:rPr>
        <w:tab/>
        <w:t>200 (OK) response (P-CSCF#1 to UE#1)  - see example in table 5.4.4-25</w:t>
      </w:r>
    </w:p>
    <w:p w14:paraId="04DFFFCE" w14:textId="77777777" w:rsidR="00737BFA" w:rsidRDefault="00737BFA" w:rsidP="00737BFA">
      <w:pPr>
        <w:pStyle w:val="TH"/>
      </w:pPr>
      <w:r>
        <w:t>Table 5.4.4-</w:t>
      </w:r>
      <w:r w:rsidR="003E4F83">
        <w:t>23</w:t>
      </w:r>
      <w:r>
        <w:t>: 200(OK) response (P-CSCF#1 to UE#1)</w:t>
      </w:r>
    </w:p>
    <w:p w14:paraId="20652CD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4763E5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2742BB0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Record-Route:</w:t>
      </w:r>
    </w:p>
    <w:p w14:paraId="460E5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From: </w:t>
      </w:r>
    </w:p>
    <w:p w14:paraId="3068F45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To: </w:t>
      </w:r>
    </w:p>
    <w:p w14:paraId="457187A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Call-ID:</w:t>
      </w:r>
    </w:p>
    <w:p w14:paraId="2F6D6B9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Cseq:</w:t>
      </w:r>
    </w:p>
    <w:p w14:paraId="13C5E8A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Content-Type: application/sdp </w:t>
      </w:r>
    </w:p>
    <w:p w14:paraId="2A7B5C9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Content-Length: (…)</w:t>
      </w:r>
    </w:p>
    <w:p w14:paraId="599B9B0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96CE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518E531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5C1560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3B1B91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2BA348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321913A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712CBA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71C6A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1830F1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8AAB7A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853E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6F6B7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41F65C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23535E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505DEEA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E9A654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w:t>
      </w:r>
    </w:p>
    <w:p w14:paraId="442CF784" w14:textId="77777777" w:rsidR="00737BFA" w:rsidRDefault="00737BFA" w:rsidP="00737BFA">
      <w:pPr>
        <w:pStyle w:val="B1"/>
        <w:ind w:left="284" w:firstLine="0"/>
        <w:rPr>
          <w:bCs/>
        </w:rPr>
      </w:pPr>
    </w:p>
    <w:p w14:paraId="0C2053CE" w14:textId="77777777" w:rsidR="00737BFA" w:rsidRDefault="003E4F83" w:rsidP="00737BFA">
      <w:pPr>
        <w:pStyle w:val="B1"/>
        <w:rPr>
          <w:b/>
          <w:bCs/>
        </w:rPr>
      </w:pPr>
      <w:r>
        <w:rPr>
          <w:b/>
          <w:bCs/>
        </w:rPr>
        <w:t xml:space="preserve">24 </w:t>
      </w:r>
      <w:r w:rsidR="00737BFA">
        <w:rPr>
          <w:b/>
          <w:bCs/>
        </w:rPr>
        <w:t>. Reserve IPCAN bearer for video stream</w:t>
      </w:r>
    </w:p>
    <w:p w14:paraId="4F3BB8F0" w14:textId="77777777" w:rsidR="00737BFA" w:rsidRDefault="00737BFA" w:rsidP="00737BFA">
      <w:pPr>
        <w:pStyle w:val="B2"/>
      </w:pPr>
      <w:r>
        <w:tab/>
        <w:t xml:space="preserve">The originating UE sets up the bearer </w:t>
      </w:r>
      <w:r w:rsidRPr="0098662C">
        <w:t xml:space="preserve">for </w:t>
      </w:r>
      <w:r>
        <w:t xml:space="preserve">video </w:t>
      </w:r>
      <w:r w:rsidRPr="0098662C">
        <w:t>stream</w:t>
      </w:r>
      <w:r>
        <w:t xml:space="preserve"> in accordance with the media description received SDP. </w:t>
      </w:r>
    </w:p>
    <w:p w14:paraId="4132A462" w14:textId="77777777" w:rsidR="005F2A5A" w:rsidRPr="002D639B" w:rsidRDefault="005F2A5A" w:rsidP="008E6963">
      <w:pPr>
        <w:pStyle w:val="Heading2"/>
      </w:pPr>
      <w:bookmarkStart w:id="50" w:name="_Toc163164366"/>
      <w:r w:rsidRPr="002D639B">
        <w:lastRenderedPageBreak/>
        <w:t>5.5</w:t>
      </w:r>
      <w:r w:rsidRPr="002D639B">
        <w:tab/>
        <w:t xml:space="preserve">Establishing a session when UE#1 is non-IMS and UE#2 </w:t>
      </w:r>
      <w:r w:rsidR="00EC2B80">
        <w:t>does not have required</w:t>
      </w:r>
      <w:r w:rsidRPr="002D639B">
        <w:t xml:space="preserve"> resources</w:t>
      </w:r>
      <w:r w:rsidR="00EC2B80">
        <w:t xml:space="preserve"> available</w:t>
      </w:r>
      <w:bookmarkEnd w:id="50"/>
    </w:p>
    <w:p w14:paraId="4ED90B3C" w14:textId="77777777" w:rsidR="00421E85" w:rsidRPr="002D639B" w:rsidRDefault="00421E85" w:rsidP="00127068">
      <w:pPr>
        <w:pStyle w:val="Heading3"/>
      </w:pPr>
      <w:bookmarkStart w:id="51" w:name="_Toc163164367"/>
      <w:r w:rsidRPr="002D639B">
        <w:t>5.5.1</w:t>
      </w:r>
      <w:r w:rsidRPr="002D639B">
        <w:tab/>
        <w:t>Introduction</w:t>
      </w:r>
      <w:bookmarkEnd w:id="51"/>
    </w:p>
    <w:p w14:paraId="7790C925" w14:textId="77777777" w:rsidR="00421E85" w:rsidRPr="002D639B" w:rsidRDefault="00421E85" w:rsidP="00421E85">
      <w:pPr>
        <w:tabs>
          <w:tab w:val="num" w:pos="1440"/>
        </w:tabs>
      </w:pPr>
      <w:r w:rsidRPr="002D639B">
        <w:t xml:space="preserve">The following flow shows the establishment of a session where UE#1 is a non-IMS UE. i.e. is plain SIP </w:t>
      </w:r>
      <w:r w:rsidR="00EC2B80">
        <w:t>while</w:t>
      </w:r>
      <w:r w:rsidR="00EC2B80" w:rsidRPr="002D639B">
        <w:t xml:space="preserve"> </w:t>
      </w:r>
      <w:r w:rsidRPr="002D639B">
        <w:t xml:space="preserve">UE#2 is </w:t>
      </w:r>
      <w:r w:rsidR="00EC2B80">
        <w:t xml:space="preserve">connected to the IM CN subsystem, does not yet have the required local resources available </w:t>
      </w:r>
      <w:r w:rsidRPr="002D639B">
        <w:t>and needs to perform resource reservation.</w:t>
      </w:r>
    </w:p>
    <w:p w14:paraId="0881942B" w14:textId="77777777" w:rsidR="00421E85" w:rsidRPr="002D639B" w:rsidRDefault="00421E85" w:rsidP="00421E85">
      <w:r w:rsidRPr="002D639B">
        <w:t>It is assumed that the terminating UE uses a dedicated IP-CAN bearer for SIP signalling and dedicated  IP-CAN bearer for media.</w:t>
      </w:r>
    </w:p>
    <w:p w14:paraId="6E1DF5AF" w14:textId="77777777" w:rsidR="00421E85" w:rsidRPr="002D639B" w:rsidRDefault="00421E85" w:rsidP="00421E85">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terminating side Routing of messages between those nodes is not described in the flow below.</w:t>
      </w:r>
    </w:p>
    <w:p w14:paraId="0E672008" w14:textId="77777777" w:rsidR="00421E85" w:rsidRPr="002D639B" w:rsidRDefault="00421E85" w:rsidP="00421E85">
      <w:r w:rsidRPr="002D639B">
        <w:t>As the topology on the non-IMS, originating side 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originating signalling path.</w:t>
      </w:r>
    </w:p>
    <w:p w14:paraId="25448449" w14:textId="77777777" w:rsidR="00421E85" w:rsidRPr="002D639B" w:rsidRDefault="00421E85" w:rsidP="00127068">
      <w:pPr>
        <w:pStyle w:val="Heading3"/>
      </w:pPr>
      <w:bookmarkStart w:id="52" w:name="_Toc163164368"/>
      <w:r w:rsidRPr="002D639B">
        <w:t>5.5.2</w:t>
      </w:r>
      <w:r w:rsidRPr="002D639B">
        <w:tab/>
        <w:t>Signalling Flow</w:t>
      </w:r>
      <w:bookmarkEnd w:id="52"/>
    </w:p>
    <w:p w14:paraId="5093B2E5" w14:textId="77777777" w:rsidR="00421E85" w:rsidRPr="002D639B" w:rsidRDefault="00421E85" w:rsidP="00421E85"/>
    <w:p w14:paraId="4D42D4E1" w14:textId="77777777" w:rsidR="00421E85" w:rsidRPr="002D639B" w:rsidRDefault="00421E85" w:rsidP="00386D99">
      <w:pPr>
        <w:pStyle w:val="TH"/>
      </w:pPr>
      <w:r w:rsidRPr="002D639B">
        <w:object w:dxaOrig="10335" w:dyaOrig="10620" w14:anchorId="084BCAA4">
          <v:shape id="_x0000_i1040" type="#_x0000_t75" style="width:352pt;height:361.5pt" o:ole="">
            <v:imagedata r:id="rId39" o:title=""/>
          </v:shape>
          <o:OLEObject Type="Embed" ProgID="Visio.Drawing.11" ShapeID="_x0000_i1040" DrawAspect="Content" ObjectID="_1773777171" r:id="rId40"/>
        </w:object>
      </w:r>
    </w:p>
    <w:p w14:paraId="17EDA5D7" w14:textId="77777777" w:rsidR="00421E85" w:rsidRPr="002D639B" w:rsidRDefault="00421E85" w:rsidP="00386D99">
      <w:pPr>
        <w:pStyle w:val="TF"/>
      </w:pPr>
      <w:r w:rsidRPr="002D639B">
        <w:t>Figure</w:t>
      </w:r>
      <w:r w:rsidR="00091697">
        <w:t> </w:t>
      </w:r>
      <w:r w:rsidRPr="002D639B">
        <w:t>5.5-1: IMS session setup, resource reservation on terminating side</w:t>
      </w:r>
    </w:p>
    <w:p w14:paraId="12FFE460" w14:textId="77777777" w:rsidR="00421E85" w:rsidRPr="002D639B" w:rsidRDefault="00421E85" w:rsidP="00421E85">
      <w:pPr>
        <w:tabs>
          <w:tab w:val="num" w:pos="1440"/>
        </w:tabs>
      </w:pPr>
      <w:r w:rsidRPr="002D639B">
        <w:t xml:space="preserve"> The details of the signalling flows are as follows: </w:t>
      </w:r>
    </w:p>
    <w:p w14:paraId="7DE90459" w14:textId="77777777" w:rsidR="00421E85" w:rsidRPr="002D639B" w:rsidRDefault="00421E85" w:rsidP="00421E85">
      <w:pPr>
        <w:pStyle w:val="B1"/>
        <w:rPr>
          <w:b/>
          <w:bCs/>
        </w:rPr>
      </w:pPr>
      <w:r w:rsidRPr="002D639B">
        <w:rPr>
          <w:b/>
          <w:bCs/>
        </w:rPr>
        <w:t>1.</w:t>
      </w:r>
      <w:r w:rsidRPr="002D639B">
        <w:rPr>
          <w:b/>
          <w:bCs/>
        </w:rPr>
        <w:tab/>
        <w:t>INVITE request (UE#1 to P-CSCF#1) see example in table</w:t>
      </w:r>
      <w:r w:rsidR="00091697">
        <w:rPr>
          <w:b/>
          <w:bCs/>
        </w:rPr>
        <w:t> </w:t>
      </w:r>
      <w:r w:rsidRPr="002D639B">
        <w:rPr>
          <w:b/>
          <w:bCs/>
        </w:rPr>
        <w:t>5.5-1</w:t>
      </w:r>
    </w:p>
    <w:p w14:paraId="6F58C37D" w14:textId="77777777" w:rsidR="00421E85" w:rsidRPr="002D639B" w:rsidRDefault="00421E85" w:rsidP="00421E85">
      <w:pPr>
        <w:ind w:left="851" w:hanging="284"/>
      </w:pPr>
      <w:r w:rsidRPr="002D639B">
        <w:lastRenderedPageBreak/>
        <w:tab/>
        <w:t>For this example, it is assumed that UE#1 is willing to establish a multimedia session comprising a video stream and an audio stream. The video stream supports the  H.263 coded. The audio stream supports the AMR codec.</w:t>
      </w:r>
    </w:p>
    <w:p w14:paraId="3B5087AC" w14:textId="77777777" w:rsidR="00421E85" w:rsidRPr="002D639B" w:rsidRDefault="00421E85" w:rsidP="00421E85">
      <w:pPr>
        <w:ind w:left="851" w:hanging="284"/>
      </w:pPr>
      <w:r w:rsidRPr="002D639B">
        <w:tab/>
        <w:t>UE# does not indicate that it supports precondition and does not indicate support for the 100rel extension.</w:t>
      </w:r>
    </w:p>
    <w:p w14:paraId="1B71B5AB" w14:textId="77777777" w:rsidR="00421E85" w:rsidRPr="002D639B" w:rsidRDefault="00421E85" w:rsidP="00421E85">
      <w:pPr>
        <w:pStyle w:val="TH"/>
      </w:pPr>
      <w:r w:rsidRPr="002D639B">
        <w:t>Table</w:t>
      </w:r>
      <w:r w:rsidR="00091697">
        <w:t> </w:t>
      </w:r>
      <w:r w:rsidRPr="002D639B">
        <w:t xml:space="preserve">5.5-1: INVITE </w:t>
      </w:r>
      <w:r w:rsidR="005C0DE0" w:rsidRPr="002D639B">
        <w:t xml:space="preserve">request </w:t>
      </w:r>
      <w:r w:rsidRPr="002D639B">
        <w:t>(UE#1 to IM CN Subsy</w:t>
      </w:r>
      <w:r w:rsidR="00937BE1" w:rsidRPr="002D639B">
        <w:t>s</w:t>
      </w:r>
      <w:r w:rsidRPr="002D639B">
        <w:t>tem entities)</w:t>
      </w:r>
    </w:p>
    <w:p w14:paraId="74530E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31726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DCAA8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Max-Forwards: 70</w:t>
      </w:r>
    </w:p>
    <w:p w14:paraId="32A68B4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&lt;sip:pcscf1.visited1.net:7531;lr;comp=sigcomp&gt;, &lt;sip:scscf1.home1.net;lr&gt;</w:t>
      </w:r>
    </w:p>
    <w:p w14:paraId="3A38FF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P-Preferred-Identity: "John Doe" &lt;sip:user1_public1@home1.net&gt;</w:t>
      </w:r>
    </w:p>
    <w:p w14:paraId="37BB18D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FB5E6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Privacy: none</w:t>
      </w:r>
    </w:p>
    <w:p w14:paraId="206AAE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From: &lt;sip:user1_public1@home1.net&gt;;tag=171828</w:t>
      </w:r>
    </w:p>
    <w:p w14:paraId="37BA3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To: &lt;tel:+1-212-555-2222&gt;</w:t>
      </w:r>
    </w:p>
    <w:p w14:paraId="7EE80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cb03a0s09a2sdfglkj490333 </w:t>
      </w:r>
    </w:p>
    <w:p w14:paraId="256DCA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Cseq: 127 INVITE</w:t>
      </w:r>
    </w:p>
    <w:p w14:paraId="000ED239" w14:textId="77777777" w:rsidR="00A04E8C"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 application/sdp,application/3gpp-ims+xml</w:t>
      </w:r>
      <w:r w:rsidRPr="002D639B">
        <w:t xml:space="preserve"> </w:t>
      </w:r>
    </w:p>
    <w:p w14:paraId="53A38C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444A5D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REFER, MESSAGE</w:t>
      </w:r>
    </w:p>
    <w:p w14:paraId="73F6FA6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application/sdp </w:t>
      </w:r>
    </w:p>
    <w:p w14:paraId="64F1002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9EF38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48F1D12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7FF1546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683EE2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F78E4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6BE29C6C"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F97D597"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 xml:space="preserve">m=video 3400 RTP/AVP 98 </w:t>
      </w:r>
    </w:p>
    <w:p w14:paraId="2EE9F38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603024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31ECDEB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6729A0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42FD209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03D70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6AD11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7178AEB5" w14:textId="77777777" w:rsidR="00421E85" w:rsidRPr="002D639B" w:rsidRDefault="00421E85" w:rsidP="00421E85"/>
    <w:p w14:paraId="3DD34014" w14:textId="77777777" w:rsidR="00421E85" w:rsidRPr="002D639B" w:rsidRDefault="00421E85" w:rsidP="00421E85">
      <w:pPr>
        <w:ind w:left="1702" w:hanging="1418"/>
      </w:pPr>
      <w:r w:rsidRPr="002D639B">
        <w:rPr>
          <w:b/>
        </w:rPr>
        <w:t>SDP</w:t>
      </w:r>
      <w:r w:rsidRPr="002D639B">
        <w:tab/>
        <w:t xml:space="preserve">The SDP contains a set of codecs supported by UE#1 and desired by the user at UE#1 for this session. </w:t>
      </w:r>
    </w:p>
    <w:p w14:paraId="6C4E0F83" w14:textId="77777777" w:rsidR="00421E85" w:rsidRPr="002D639B" w:rsidRDefault="00421E85" w:rsidP="00421E85">
      <w:pPr>
        <w:pStyle w:val="B1"/>
        <w:rPr>
          <w:b/>
          <w:bCs/>
        </w:rPr>
      </w:pPr>
      <w:r w:rsidRPr="002D639B">
        <w:rPr>
          <w:b/>
          <w:bCs/>
        </w:rPr>
        <w:t>2.</w:t>
      </w:r>
      <w:r w:rsidRPr="002D639B">
        <w:rPr>
          <w:b/>
          <w:bCs/>
        </w:rPr>
        <w:tab/>
        <w:t xml:space="preserve">100 (Trying) response </w:t>
      </w:r>
    </w:p>
    <w:p w14:paraId="09B6030A" w14:textId="77777777" w:rsidR="00421E85" w:rsidRPr="002D639B" w:rsidRDefault="00421E85" w:rsidP="00421E85">
      <w:pPr>
        <w:ind w:left="851" w:hanging="284"/>
      </w:pPr>
      <w:r w:rsidRPr="002D639B">
        <w:tab/>
        <w:t xml:space="preserve">The IM CN subsystem respond to the INVITE request with a 100 (Trying) </w:t>
      </w:r>
      <w:r w:rsidR="005C0DE0" w:rsidRPr="002D639B">
        <w:t>provisional response</w:t>
      </w:r>
      <w:r w:rsidRPr="002D639B">
        <w:t>.</w:t>
      </w:r>
    </w:p>
    <w:p w14:paraId="269F4038" w14:textId="77777777" w:rsidR="00421E85" w:rsidRPr="002D639B" w:rsidRDefault="00605CAF" w:rsidP="00605CAF">
      <w:pPr>
        <w:pStyle w:val="B1"/>
        <w:rPr>
          <w:b/>
          <w:bCs/>
        </w:rPr>
      </w:pPr>
      <w:r w:rsidRPr="002D639B">
        <w:rPr>
          <w:b/>
          <w:bCs/>
        </w:rPr>
        <w:t>3.</w:t>
      </w:r>
      <w:r w:rsidRPr="002D639B">
        <w:rPr>
          <w:b/>
          <w:bCs/>
        </w:rPr>
        <w:tab/>
      </w:r>
      <w:r w:rsidR="00421E85" w:rsidRPr="002D639B">
        <w:rPr>
          <w:b/>
          <w:bCs/>
        </w:rPr>
        <w:t>INVITE request (S-CSCF to P-CSCF) -  see example in table</w:t>
      </w:r>
      <w:r w:rsidR="00091697">
        <w:rPr>
          <w:b/>
          <w:bCs/>
        </w:rPr>
        <w:t> </w:t>
      </w:r>
      <w:r w:rsidR="00421E85" w:rsidRPr="002D639B">
        <w:rPr>
          <w:b/>
          <w:bCs/>
        </w:rPr>
        <w:t>5.5-2</w:t>
      </w:r>
    </w:p>
    <w:p w14:paraId="466F76EA" w14:textId="77777777" w:rsidR="00421E85" w:rsidRPr="002D639B" w:rsidRDefault="00421E85" w:rsidP="00421E85">
      <w:pPr>
        <w:pStyle w:val="TH"/>
      </w:pPr>
      <w:r w:rsidRPr="002D639B">
        <w:t>Table</w:t>
      </w:r>
      <w:r w:rsidR="00091697">
        <w:t> </w:t>
      </w:r>
      <w:r w:rsidRPr="002D639B">
        <w:t xml:space="preserve">5.5-2: INVITE </w:t>
      </w:r>
      <w:r w:rsidR="005C0DE0" w:rsidRPr="002D639B">
        <w:t xml:space="preserve">request </w:t>
      </w:r>
      <w:r w:rsidRPr="002D639B">
        <w:t>(S-CSCF to P-CSCF)</w:t>
      </w:r>
    </w:p>
    <w:p w14:paraId="3D31CF4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AEA336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5C206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F8DA14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770F0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w:t>
      </w:r>
    </w:p>
    <w:p w14:paraId="02CABBD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9582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0C4B5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777684"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30A67D1"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013D89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0DC654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22511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32425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CCF20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2D6DBF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6663DC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B5D4EE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5A9C8D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D8ACB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BE2B8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997BA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b=</w:t>
      </w:r>
    </w:p>
    <w:p w14:paraId="7D291E1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7343B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8F57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EE462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0611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CD980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D4217" w14:textId="77777777" w:rsidR="00421E85" w:rsidRPr="002D639B" w:rsidRDefault="00421E85" w:rsidP="00421E85">
      <w:pPr>
        <w:keepNext/>
        <w:ind w:left="568" w:hanging="284"/>
      </w:pPr>
    </w:p>
    <w:p w14:paraId="19ED637E" w14:textId="77777777" w:rsidR="00421E85" w:rsidRPr="002D639B" w:rsidRDefault="00421E85" w:rsidP="00605CAF">
      <w:pPr>
        <w:pStyle w:val="B1"/>
        <w:rPr>
          <w:b/>
          <w:bCs/>
        </w:rPr>
      </w:pPr>
      <w:r w:rsidRPr="002D639B">
        <w:rPr>
          <w:b/>
          <w:bCs/>
        </w:rPr>
        <w:t>4.</w:t>
      </w:r>
      <w:r w:rsidRPr="002D639B">
        <w:rPr>
          <w:b/>
          <w:bCs/>
        </w:rPr>
        <w:tab/>
        <w:t>100 (Trying) response (S-CSCF#1 to P-CSCF#1)</w:t>
      </w:r>
    </w:p>
    <w:p w14:paraId="430EAB45" w14:textId="77777777" w:rsidR="00421E85" w:rsidRPr="002D639B" w:rsidRDefault="00421E85" w:rsidP="00421E85">
      <w:pPr>
        <w:ind w:left="851" w:hanging="284"/>
      </w:pPr>
      <w:r w:rsidRPr="002D639B">
        <w:tab/>
        <w:t xml:space="preserve">The S-CSCF responds to the INVITE request with a 100 (Trying) </w:t>
      </w:r>
      <w:r w:rsidR="005C0DE0" w:rsidRPr="002D639B">
        <w:t>provisional response</w:t>
      </w:r>
      <w:r w:rsidRPr="002D639B">
        <w:t>.</w:t>
      </w:r>
    </w:p>
    <w:p w14:paraId="24CD4F62" w14:textId="77777777" w:rsidR="00421E85" w:rsidRPr="002D639B" w:rsidRDefault="00421E85" w:rsidP="00605CAF">
      <w:pPr>
        <w:pStyle w:val="B1"/>
        <w:rPr>
          <w:b/>
          <w:bCs/>
        </w:rPr>
      </w:pPr>
      <w:r w:rsidRPr="002D639B">
        <w:rPr>
          <w:b/>
          <w:bCs/>
        </w:rPr>
        <w:t>5.</w:t>
      </w:r>
      <w:r w:rsidRPr="002D639B">
        <w:rPr>
          <w:b/>
          <w:bCs/>
        </w:rPr>
        <w:tab/>
        <w:t>INVITE request (P-CSCF to UE) see example in table</w:t>
      </w:r>
      <w:r w:rsidR="00091697">
        <w:rPr>
          <w:b/>
          <w:bCs/>
        </w:rPr>
        <w:t> </w:t>
      </w:r>
      <w:r w:rsidRPr="002D639B">
        <w:rPr>
          <w:b/>
          <w:bCs/>
        </w:rPr>
        <w:t>5.5-3</w:t>
      </w:r>
    </w:p>
    <w:p w14:paraId="736B29DB" w14:textId="77777777" w:rsidR="00421E85" w:rsidRPr="002D639B" w:rsidRDefault="00421E85" w:rsidP="00421E85">
      <w:pPr>
        <w:pStyle w:val="TH"/>
      </w:pPr>
      <w:r w:rsidRPr="002D639B">
        <w:t>Table</w:t>
      </w:r>
      <w:r w:rsidR="00091697">
        <w:t> </w:t>
      </w:r>
      <w:r w:rsidRPr="002D639B">
        <w:t xml:space="preserve">5.5-3: INVITE </w:t>
      </w:r>
      <w:r w:rsidR="005C0DE0" w:rsidRPr="002D639B">
        <w:t xml:space="preserve">request </w:t>
      </w:r>
      <w:r w:rsidRPr="002D639B">
        <w:t xml:space="preserve">(P-CSCF to UE) </w:t>
      </w:r>
    </w:p>
    <w:p w14:paraId="7131ACC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19BED9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49B8BF5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F912E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w:t>
      </w:r>
    </w:p>
    <w:p w14:paraId="0FA21F1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9097E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20D9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65544D8"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3EF3F4"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2A2197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5B19AB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98A85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23CD3D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29766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547DBB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0C4EE0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3DED11C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AD014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BA2D9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1701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3CBE9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B8303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1EE3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1456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3EC29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2BC5B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0EF0E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3C98C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BDA90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09C4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B369D6" w14:textId="77777777" w:rsidR="00421E85" w:rsidRPr="002D639B" w:rsidRDefault="00421E85" w:rsidP="00421E85">
      <w:pPr>
        <w:keepNext/>
        <w:ind w:left="568" w:hanging="284"/>
      </w:pPr>
    </w:p>
    <w:p w14:paraId="3FF01048" w14:textId="77777777" w:rsidR="00421E85" w:rsidRPr="002D639B" w:rsidRDefault="00421E85" w:rsidP="00605CAF">
      <w:pPr>
        <w:pStyle w:val="B1"/>
        <w:rPr>
          <w:b/>
          <w:bCs/>
        </w:rPr>
      </w:pPr>
      <w:r w:rsidRPr="002D639B">
        <w:rPr>
          <w:b/>
          <w:bCs/>
        </w:rPr>
        <w:t>6.</w:t>
      </w:r>
      <w:r w:rsidRPr="002D639B">
        <w:rPr>
          <w:b/>
          <w:bCs/>
        </w:rPr>
        <w:tab/>
        <w:t>. Reserve IPCAN bearer for media</w:t>
      </w:r>
    </w:p>
    <w:p w14:paraId="77AD7651" w14:textId="77777777" w:rsidR="00421E85" w:rsidRPr="002D639B" w:rsidRDefault="00421E85" w:rsidP="00421E85">
      <w:pPr>
        <w:ind w:left="851" w:hanging="284"/>
      </w:pPr>
      <w:r w:rsidRPr="002D639B">
        <w:tab/>
        <w:t xml:space="preserve">The IMS UE sets up the bearer in accordance with the media description received SDP and if necessary its codec </w:t>
      </w:r>
      <w:r w:rsidR="00937BE1" w:rsidRPr="002D639B">
        <w:t>decision</w:t>
      </w:r>
      <w:r w:rsidRPr="002D639B">
        <w:t xml:space="preserve">. </w:t>
      </w:r>
    </w:p>
    <w:p w14:paraId="54A0EB4C" w14:textId="77777777" w:rsidR="00421E85" w:rsidRPr="002D639B" w:rsidRDefault="00421E85" w:rsidP="00605CAF">
      <w:pPr>
        <w:pStyle w:val="B1"/>
        <w:rPr>
          <w:b/>
          <w:bCs/>
        </w:rPr>
      </w:pPr>
      <w:r w:rsidRPr="002D639B">
        <w:rPr>
          <w:b/>
          <w:bCs/>
        </w:rPr>
        <w:t xml:space="preserve">7 -9 . 180 (Ringing) response </w:t>
      </w:r>
    </w:p>
    <w:p w14:paraId="3C6FB5C6" w14:textId="77777777" w:rsidR="00421E85" w:rsidRPr="002D639B" w:rsidRDefault="00421E85" w:rsidP="00421E85">
      <w:pPr>
        <w:ind w:left="284" w:firstLine="436"/>
        <w:rPr>
          <w:bCs/>
        </w:rPr>
      </w:pPr>
      <w:r w:rsidRPr="002D639B">
        <w:rPr>
          <w:bCs/>
        </w:rPr>
        <w:t>UE#2 indicates that it is ringing..</w:t>
      </w:r>
    </w:p>
    <w:p w14:paraId="249D4DBD" w14:textId="77777777" w:rsidR="00421E85" w:rsidRPr="002D639B" w:rsidRDefault="00421E85" w:rsidP="00605CAF">
      <w:pPr>
        <w:pStyle w:val="B1"/>
        <w:rPr>
          <w:b/>
          <w:bCs/>
        </w:rPr>
      </w:pPr>
      <w:r w:rsidRPr="002D639B">
        <w:rPr>
          <w:b/>
          <w:bCs/>
        </w:rPr>
        <w:t>10.</w:t>
      </w:r>
      <w:r w:rsidRPr="002D639B">
        <w:rPr>
          <w:b/>
          <w:bCs/>
        </w:rPr>
        <w:tab/>
        <w:t>200 (OK) response (UE#2 to P-CSCF)  - see example in table</w:t>
      </w:r>
      <w:r w:rsidR="00091697">
        <w:rPr>
          <w:b/>
          <w:bCs/>
        </w:rPr>
        <w:t> </w:t>
      </w:r>
      <w:r w:rsidRPr="002D639B">
        <w:rPr>
          <w:b/>
          <w:bCs/>
        </w:rPr>
        <w:t>5.5-4</w:t>
      </w:r>
    </w:p>
    <w:p w14:paraId="41BC1936" w14:textId="77777777" w:rsidR="00421E85" w:rsidRPr="002D639B" w:rsidRDefault="00421E85" w:rsidP="00421E85">
      <w:pPr>
        <w:ind w:left="851" w:hanging="284"/>
      </w:pPr>
      <w:r w:rsidRPr="002D639B">
        <w:tab/>
        <w:t>UE#2 does not use preconditions as they are not supported by the originating side.</w:t>
      </w:r>
    </w:p>
    <w:p w14:paraId="68200661" w14:textId="77777777" w:rsidR="00421E85" w:rsidRPr="002D639B" w:rsidRDefault="00421E85" w:rsidP="00421E85">
      <w:pPr>
        <w:pStyle w:val="TH"/>
      </w:pPr>
      <w:r w:rsidRPr="002D639B">
        <w:t>Table</w:t>
      </w:r>
      <w:r w:rsidR="00091697">
        <w:t> </w:t>
      </w:r>
      <w:r w:rsidRPr="002D639B">
        <w:t>5.5-4: 200</w:t>
      </w:r>
      <w:r w:rsidR="005C0DE0" w:rsidRPr="002D639B">
        <w:t>(</w:t>
      </w:r>
      <w:r w:rsidRPr="002D639B">
        <w:t>OK</w:t>
      </w:r>
      <w:r w:rsidR="005C0DE0" w:rsidRPr="002D639B">
        <w:t>) response</w:t>
      </w:r>
      <w:r w:rsidRPr="002D639B">
        <w:t xml:space="preserve"> (UE#2 to P-CSCF)</w:t>
      </w:r>
    </w:p>
    <w:p w14:paraId="2FA1A8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7C295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2EFB73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F91CF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17DF986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Privacy: none</w:t>
      </w:r>
    </w:p>
    <w:p w14:paraId="77E6F99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730202F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2F38101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4CE779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4FCF5E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A04E8C" w:rsidRPr="002D639B">
        <w:t>:</w:t>
      </w:r>
      <w:r w:rsidR="00A04E8C" w:rsidRPr="00555C93">
        <w:t>user2_public1@home2.net</w:t>
      </w:r>
      <w:r w:rsidR="00A04E8C">
        <w:t>:gr=urn:uuid:2ad8950e-48a5-4a74-8d99-ad76cc7fc74</w:t>
      </w:r>
      <w:r w:rsidRPr="002D639B">
        <w:rPr>
          <w:snapToGrid w:val="0"/>
        </w:rPr>
        <w:t>;comp=sigcomp&gt;</w:t>
      </w:r>
    </w:p>
    <w:p w14:paraId="61583CB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111F0F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RSeq: 9021</w:t>
      </w:r>
    </w:p>
    <w:p w14:paraId="6FB3CFB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33A1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37BA25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B45C16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3E1AA50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5555::eee:fff:ggg:hhh</w:t>
      </w:r>
    </w:p>
    <w:p w14:paraId="1F38DD9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3990B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5555::eee:fff:ggg:hhh </w:t>
      </w:r>
    </w:p>
    <w:p w14:paraId="0158F35A"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C7C7C7E"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3400 RTP/AVP 98</w:t>
      </w:r>
    </w:p>
    <w:p w14:paraId="5EC0BB7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22E5042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46DBFA1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01552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4CFB16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78C6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416387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226092D7" w14:textId="77777777" w:rsidR="00421E85" w:rsidRPr="002D639B" w:rsidRDefault="00421E85" w:rsidP="00421E85">
      <w:pPr>
        <w:keepNext/>
        <w:keepLines/>
        <w:rPr>
          <w:noProof/>
        </w:rPr>
      </w:pPr>
    </w:p>
    <w:p w14:paraId="6DEDFC3F" w14:textId="77777777" w:rsidR="00421E85" w:rsidRPr="002D639B" w:rsidRDefault="00421E85" w:rsidP="00605CAF">
      <w:pPr>
        <w:pStyle w:val="B1"/>
        <w:rPr>
          <w:b/>
          <w:bCs/>
        </w:rPr>
      </w:pPr>
      <w:r w:rsidRPr="002D639B">
        <w:rPr>
          <w:b/>
          <w:bCs/>
        </w:rPr>
        <w:t>11.</w:t>
      </w:r>
      <w:r w:rsidRPr="002D639B">
        <w:rPr>
          <w:b/>
          <w:bCs/>
        </w:rPr>
        <w:tab/>
        <w:t>200 (OK) response (P-CSCF to S-CSCF)  - see example in table</w:t>
      </w:r>
      <w:r w:rsidR="00091697">
        <w:rPr>
          <w:b/>
          <w:bCs/>
        </w:rPr>
        <w:t> </w:t>
      </w:r>
      <w:r w:rsidRPr="002D639B">
        <w:rPr>
          <w:b/>
          <w:bCs/>
        </w:rPr>
        <w:t>5.5-5</w:t>
      </w:r>
    </w:p>
    <w:p w14:paraId="5DF2FB4A" w14:textId="77777777" w:rsidR="00421E85" w:rsidRPr="002D639B" w:rsidRDefault="00421E85" w:rsidP="00421E85">
      <w:pPr>
        <w:pStyle w:val="TH"/>
      </w:pPr>
      <w:r w:rsidRPr="002D639B">
        <w:t>Table</w:t>
      </w:r>
      <w:r w:rsidR="00091697">
        <w:t> </w:t>
      </w:r>
      <w:r w:rsidRPr="002D639B">
        <w:t>5.5-5: 200</w:t>
      </w:r>
      <w:r w:rsidR="005C0DE0" w:rsidRPr="002D639B">
        <w:t>(</w:t>
      </w:r>
      <w:r w:rsidRPr="002D639B">
        <w:t>OK</w:t>
      </w:r>
      <w:r w:rsidR="005C0DE0" w:rsidRPr="002D639B">
        <w:t>) response</w:t>
      </w:r>
      <w:r w:rsidRPr="002D639B">
        <w:t xml:space="preserve"> (P-CSCF to S-CSCF)</w:t>
      </w:r>
    </w:p>
    <w:p w14:paraId="4D9F303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F09316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EBA0A1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52214EE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w:t>
      </w:r>
    </w:p>
    <w:p w14:paraId="62DC98C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43DE189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A61E37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5861510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286E8E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345222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4E0C12F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40415BB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2667385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60EA48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6E4061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4C9831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1B68C5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3333C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AD71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BF5B79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C9054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7F916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D6F3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3E0C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7E03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5F7F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0B99C8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B6A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5D2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2CD16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7C6A3A26" w14:textId="77777777" w:rsidR="00421E85" w:rsidRPr="002D639B" w:rsidRDefault="00421E85" w:rsidP="00421E85">
      <w:pPr>
        <w:ind w:left="284"/>
        <w:rPr>
          <w:bCs/>
        </w:rPr>
      </w:pPr>
    </w:p>
    <w:p w14:paraId="1245CCED" w14:textId="77777777" w:rsidR="00421E85" w:rsidRPr="002D639B" w:rsidRDefault="00421E85" w:rsidP="00605CAF">
      <w:pPr>
        <w:pStyle w:val="B1"/>
        <w:rPr>
          <w:b/>
          <w:bCs/>
        </w:rPr>
      </w:pPr>
      <w:r w:rsidRPr="002D639B">
        <w:rPr>
          <w:b/>
          <w:bCs/>
        </w:rPr>
        <w:t>12.</w:t>
      </w:r>
      <w:r w:rsidRPr="002D639B">
        <w:rPr>
          <w:b/>
          <w:bCs/>
        </w:rPr>
        <w:tab/>
        <w:t>200 (OK) response (P-CSCF#1 to UE#1)  - see example in table</w:t>
      </w:r>
      <w:r w:rsidR="00091697">
        <w:rPr>
          <w:b/>
          <w:bCs/>
        </w:rPr>
        <w:t> </w:t>
      </w:r>
      <w:r w:rsidRPr="002D639B">
        <w:rPr>
          <w:b/>
          <w:bCs/>
        </w:rPr>
        <w:t>5.5-6</w:t>
      </w:r>
    </w:p>
    <w:p w14:paraId="1AD36329" w14:textId="77777777" w:rsidR="00421E85" w:rsidRPr="002D639B" w:rsidRDefault="00421E85" w:rsidP="00421E85">
      <w:pPr>
        <w:pStyle w:val="TH"/>
      </w:pPr>
      <w:r w:rsidRPr="002D639B">
        <w:t>Table</w:t>
      </w:r>
      <w:r w:rsidR="00091697">
        <w:t> </w:t>
      </w:r>
      <w:r w:rsidRPr="002D639B">
        <w:t>5.5-6: 200</w:t>
      </w:r>
      <w:r w:rsidR="005C0DE0" w:rsidRPr="002D639B">
        <w:t>(</w:t>
      </w:r>
      <w:r w:rsidRPr="002D639B">
        <w:t>OK</w:t>
      </w:r>
      <w:r w:rsidR="005C0DE0" w:rsidRPr="002D639B">
        <w:t>) response</w:t>
      </w:r>
      <w:r w:rsidRPr="002D639B">
        <w:t xml:space="preserve"> (S-CSCF to UE#1)</w:t>
      </w:r>
    </w:p>
    <w:p w14:paraId="3A8FE5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D57BB8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69C2DFA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40AAB7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5860A4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0E98C1E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1552A53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E98E59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Cseq:</w:t>
      </w:r>
    </w:p>
    <w:p w14:paraId="6AAD2EB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10E71B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0D09386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35C598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880816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4F0BC2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26F3AD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0317B7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55A358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0C490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FDBEC2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2FFA44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4D424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F41B6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9CD59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592F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130CA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D857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A583F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C561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28BE8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19234C7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A385261" w14:textId="77777777" w:rsidR="00421E85" w:rsidRPr="002D639B" w:rsidRDefault="00421E85" w:rsidP="00421E85">
      <w:pPr>
        <w:ind w:left="568" w:hanging="284"/>
      </w:pPr>
    </w:p>
    <w:p w14:paraId="5DBD5071" w14:textId="77777777" w:rsidR="00421E85" w:rsidRPr="002D639B" w:rsidRDefault="00421E85" w:rsidP="00605CAF">
      <w:pPr>
        <w:pStyle w:val="B1"/>
        <w:rPr>
          <w:b/>
          <w:bCs/>
        </w:rPr>
      </w:pPr>
      <w:r w:rsidRPr="002D639B">
        <w:rPr>
          <w:b/>
          <w:bCs/>
        </w:rPr>
        <w:t>13.-15. ACK request</w:t>
      </w:r>
    </w:p>
    <w:p w14:paraId="42C3ECF9" w14:textId="77777777" w:rsidR="00421E85" w:rsidRPr="002D639B" w:rsidRDefault="00421E85" w:rsidP="00421E85">
      <w:pPr>
        <w:keepNext/>
        <w:keepLines/>
        <w:ind w:left="850" w:hanging="283"/>
      </w:pPr>
      <w:r w:rsidRPr="002D639B">
        <w:tab/>
        <w:t>The calling party responds to the 200 (OK) response with an ACK request.</w:t>
      </w:r>
    </w:p>
    <w:p w14:paraId="7166D1D7" w14:textId="77777777" w:rsidR="006E0606" w:rsidRPr="002D639B" w:rsidRDefault="006E0606" w:rsidP="00C56D4D"/>
    <w:p w14:paraId="108D0697" w14:textId="77777777" w:rsidR="00A44F0F" w:rsidRPr="002D639B" w:rsidRDefault="00A44F0F" w:rsidP="00127068">
      <w:pPr>
        <w:pStyle w:val="Heading2"/>
      </w:pPr>
      <w:bookmarkStart w:id="53" w:name="_Toc163164369"/>
      <w:r w:rsidRPr="002D639B">
        <w:t>5.6</w:t>
      </w:r>
      <w:r w:rsidRPr="002D639B">
        <w:tab/>
        <w:t xml:space="preserve">Establishing a session when UE#1 and UE#2 </w:t>
      </w:r>
      <w:r w:rsidR="00EC2B80">
        <w:t xml:space="preserve">have </w:t>
      </w:r>
      <w:r w:rsidRPr="002D639B">
        <w:t>resources</w:t>
      </w:r>
      <w:r w:rsidR="00EC2B80">
        <w:t xml:space="preserve"> already available</w:t>
      </w:r>
      <w:bookmarkEnd w:id="53"/>
    </w:p>
    <w:p w14:paraId="0D428E79" w14:textId="77777777" w:rsidR="00A44F0F" w:rsidRPr="002D639B" w:rsidRDefault="00A44F0F" w:rsidP="00127068">
      <w:pPr>
        <w:pStyle w:val="Heading3"/>
      </w:pPr>
      <w:bookmarkStart w:id="54" w:name="_Toc163164370"/>
      <w:r w:rsidRPr="002D639B">
        <w:t>5.6.1</w:t>
      </w:r>
      <w:r w:rsidRPr="002D639B">
        <w:tab/>
        <w:t>Introduction</w:t>
      </w:r>
      <w:bookmarkEnd w:id="54"/>
    </w:p>
    <w:p w14:paraId="4D607399" w14:textId="77777777" w:rsidR="00A44F0F" w:rsidRPr="002D639B" w:rsidRDefault="00A44F0F" w:rsidP="00A44F0F">
      <w:pPr>
        <w:tabs>
          <w:tab w:val="num" w:pos="1440"/>
        </w:tabs>
      </w:pPr>
      <w:r w:rsidRPr="002D639B">
        <w:t>The following flow</w:t>
      </w:r>
      <w:r w:rsidR="00961139" w:rsidRPr="002D639B">
        <w:t>s</w:t>
      </w:r>
      <w:r w:rsidRPr="002D639B">
        <w:t xml:space="preserve"> show the establishment of a session where both UE#1 and UE#2 </w:t>
      </w:r>
      <w:r w:rsidR="00EC2B80">
        <w:t xml:space="preserve">are </w:t>
      </w:r>
      <w:r w:rsidR="00EC2B80" w:rsidRPr="002D639B">
        <w:t>connected to the IM CN subsystem</w:t>
      </w:r>
      <w:r w:rsidR="00EC2B80">
        <w:t xml:space="preserve"> </w:t>
      </w:r>
      <w:r w:rsidRPr="002D639B">
        <w:t xml:space="preserve">and </w:t>
      </w:r>
      <w:r w:rsidR="00EC2B80">
        <w:t xml:space="preserve">already have the required local resources available so they </w:t>
      </w:r>
      <w:r w:rsidRPr="002D639B">
        <w:t xml:space="preserve">do not need to perform resource reservation. The example </w:t>
      </w:r>
      <w:r w:rsidR="00961139" w:rsidRPr="002D639B">
        <w:t xml:space="preserve">that does not use preconditions </w:t>
      </w:r>
      <w:r w:rsidRPr="002D639B">
        <w:t>is based on the Push to Talk over Cellular (PoC) on demand session establishment automatic answer scenario from OMA PoC 1.0 enabler but with a confirmed indication (no media buffering performed by the PoC Server).</w:t>
      </w:r>
      <w:r w:rsidR="00961139" w:rsidRPr="002D639B">
        <w:t xml:space="preserve"> The example in subclause</w:t>
      </w:r>
      <w:r w:rsidR="00091697">
        <w:t> </w:t>
      </w:r>
      <w:r w:rsidR="00961139" w:rsidRPr="002D639B">
        <w:t>5.6.3 shows the scenario where UE#1 has resources already reserved but supports the precondition mechanism and initiates session establishment following the procedures defined in 3GPP</w:t>
      </w:r>
      <w:r w:rsidR="00091697">
        <w:t> </w:t>
      </w:r>
      <w:r w:rsidR="00961139" w:rsidRPr="002D639B">
        <w:t>TS</w:t>
      </w:r>
      <w:r w:rsidR="00091697">
        <w:t> </w:t>
      </w:r>
      <w:r w:rsidR="00961139" w:rsidRPr="002D639B">
        <w:t>24.229</w:t>
      </w:r>
      <w:r w:rsidR="00091697">
        <w:t> </w:t>
      </w:r>
      <w:r w:rsidR="00961139" w:rsidRPr="002D639B">
        <w:t>[1] for when the originating UE supports preconditions. During session establishment the originating UE is unaware if the other endpoint requires the use of the preconditions mechanism or whether the other endpoint is required to reserve resources. In this example, the other endpoint, UE#2, also has its resources ready before answering the INVITE request with the first provisional response.</w:t>
      </w:r>
    </w:p>
    <w:p w14:paraId="083FA4E7" w14:textId="77777777" w:rsidR="00A44F0F" w:rsidRPr="002D639B" w:rsidRDefault="00A44F0F" w:rsidP="00A44F0F">
      <w:r w:rsidRPr="002D639B">
        <w:t>It is assumed that the both UEs uses a dedicated IP-CAN bearer for SIP signalling and dedicated IP-CAN bearer for media.</w:t>
      </w:r>
    </w:p>
    <w:p w14:paraId="0CA5F01D" w14:textId="77777777" w:rsidR="00A44F0F" w:rsidRPr="002D639B" w:rsidRDefault="00A44F0F" w:rsidP="00A44F0F">
      <w:r w:rsidRPr="002D639B">
        <w:t xml:space="preserve">The box </w:t>
      </w:r>
      <w:r w:rsidR="000B5838" w:rsidRPr="002D639B">
        <w:t>"I</w:t>
      </w:r>
      <w:r w:rsidRPr="002D639B">
        <w:t xml:space="preserve">ntermediate IM CN subsystem </w:t>
      </w:r>
      <w:r w:rsidR="000B5838" w:rsidRPr="002D639B">
        <w:t>entities"</w:t>
      </w:r>
      <w:r w:rsidRPr="002D639B">
        <w:t xml:space="preserve"> stands for the combination of P-CSCF/I-CSCF/S-CSCF nodes in the network. Routing of messages between those nodes is not described in the flow below.</w:t>
      </w:r>
    </w:p>
    <w:p w14:paraId="54F932DE" w14:textId="77777777" w:rsidR="00A44F0F" w:rsidRPr="002D639B" w:rsidRDefault="00A44F0F" w:rsidP="00127068">
      <w:pPr>
        <w:pStyle w:val="Heading3"/>
      </w:pPr>
      <w:bookmarkStart w:id="55" w:name="_Toc163164371"/>
      <w:r w:rsidRPr="002D639B">
        <w:t>5.6.2</w:t>
      </w:r>
      <w:r w:rsidRPr="002D639B">
        <w:tab/>
        <w:t>Signalling Flow</w:t>
      </w:r>
      <w:r w:rsidR="00961139" w:rsidRPr="002D639B">
        <w:t xml:space="preserve"> (preconditions are not used)</w:t>
      </w:r>
      <w:bookmarkEnd w:id="55"/>
    </w:p>
    <w:p w14:paraId="77216089" w14:textId="77777777" w:rsidR="00A44F0F" w:rsidRPr="002D639B" w:rsidRDefault="00A44F0F" w:rsidP="00A44F0F"/>
    <w:p w14:paraId="56816B91" w14:textId="77777777" w:rsidR="00A44F0F" w:rsidRPr="002D639B" w:rsidRDefault="00A44F0F" w:rsidP="00386D99">
      <w:pPr>
        <w:pStyle w:val="TH"/>
      </w:pPr>
      <w:r w:rsidRPr="002D639B">
        <w:object w:dxaOrig="10333" w:dyaOrig="10619" w14:anchorId="5EA9BBB6">
          <v:shape id="_x0000_i1041" type="#_x0000_t75" style="width:352pt;height:361.5pt" o:ole="">
            <v:imagedata r:id="rId41" o:title=""/>
          </v:shape>
          <o:OLEObject Type="Embed" ProgID="Visio.Drawing.11" ShapeID="_x0000_i1041" DrawAspect="Content" ObjectID="_1773777172" r:id="rId42"/>
        </w:object>
      </w:r>
    </w:p>
    <w:p w14:paraId="3E0886FF" w14:textId="77777777" w:rsidR="00A44F0F" w:rsidRPr="002D639B" w:rsidRDefault="00A44F0F" w:rsidP="00386D99">
      <w:pPr>
        <w:pStyle w:val="TF"/>
      </w:pPr>
      <w:r w:rsidRPr="002D639B">
        <w:t>Figure</w:t>
      </w:r>
      <w:r w:rsidR="00091697">
        <w:t> </w:t>
      </w:r>
      <w:r w:rsidRPr="002D639B">
        <w:t>5.6-1: IMS session setup, no resource reservation, no preconditions</w:t>
      </w:r>
    </w:p>
    <w:p w14:paraId="682FBF00" w14:textId="77777777" w:rsidR="00A44F0F" w:rsidRPr="002D639B" w:rsidRDefault="00A44F0F" w:rsidP="00A44F0F">
      <w:pPr>
        <w:tabs>
          <w:tab w:val="num" w:pos="1440"/>
        </w:tabs>
      </w:pPr>
      <w:r w:rsidRPr="002D639B">
        <w:t xml:space="preserve"> The details of the signalling flows are as follows: </w:t>
      </w:r>
    </w:p>
    <w:p w14:paraId="0ABF3F17" w14:textId="77777777" w:rsidR="00A44F0F" w:rsidRPr="002D639B" w:rsidRDefault="00A44F0F" w:rsidP="00A44F0F">
      <w:pPr>
        <w:pStyle w:val="B1"/>
        <w:rPr>
          <w:b/>
          <w:bCs/>
        </w:rPr>
      </w:pPr>
      <w:r w:rsidRPr="002D639B">
        <w:rPr>
          <w:b/>
          <w:bCs/>
        </w:rPr>
        <w:t>1.</w:t>
      </w:r>
      <w:r w:rsidRPr="002D639B">
        <w:rPr>
          <w:b/>
          <w:bCs/>
        </w:rPr>
        <w:tab/>
        <w:t>INVITE request (UE#1 to P-CSCF#1) see example in table</w:t>
      </w:r>
      <w:r w:rsidR="00091697">
        <w:rPr>
          <w:b/>
          <w:bCs/>
        </w:rPr>
        <w:t> </w:t>
      </w:r>
      <w:r w:rsidRPr="002D639B">
        <w:rPr>
          <w:b/>
          <w:bCs/>
        </w:rPr>
        <w:t>5.6-1</w:t>
      </w:r>
    </w:p>
    <w:p w14:paraId="65E411E5" w14:textId="77777777" w:rsidR="00A44F0F" w:rsidRPr="002D639B" w:rsidRDefault="00A44F0F" w:rsidP="00A44F0F">
      <w:pPr>
        <w:ind w:left="851" w:hanging="284"/>
      </w:pPr>
      <w:r w:rsidRPr="002D639B">
        <w:tab/>
        <w:t>For this example, it is assumed that UE#1 is willing to establish a multimedia session comprising an audio stream. The audio stream supports the AMR codec.</w:t>
      </w:r>
    </w:p>
    <w:p w14:paraId="798F7566" w14:textId="77777777" w:rsidR="00A44F0F" w:rsidRPr="002D639B" w:rsidRDefault="00A44F0F" w:rsidP="00A44F0F">
      <w:pPr>
        <w:ind w:left="851" w:hanging="284"/>
      </w:pPr>
      <w:r w:rsidRPr="002D639B">
        <w:tab/>
        <w:t>UE# does not indicate that it supports precondition and does not indicate support for the 100rel extension.</w:t>
      </w:r>
    </w:p>
    <w:p w14:paraId="0F97C9E3" w14:textId="77777777" w:rsidR="00A44F0F" w:rsidRPr="002D639B" w:rsidRDefault="00A44F0F" w:rsidP="00A44F0F">
      <w:pPr>
        <w:ind w:left="851" w:hanging="284"/>
      </w:pPr>
      <w:r w:rsidRPr="002D639B">
        <w:t>Within the Intermediate IM CN subsystem entities are two PoC Servers that acts as B2BUAs</w:t>
      </w:r>
    </w:p>
    <w:p w14:paraId="4D28B872" w14:textId="77777777" w:rsidR="00A44F0F" w:rsidRPr="002D639B" w:rsidRDefault="00A44F0F" w:rsidP="00A44F0F">
      <w:pPr>
        <w:pStyle w:val="TH"/>
      </w:pPr>
      <w:r w:rsidRPr="002D639B">
        <w:lastRenderedPageBreak/>
        <w:t>Table</w:t>
      </w:r>
      <w:r w:rsidR="00091697">
        <w:t> </w:t>
      </w:r>
      <w:r w:rsidRPr="002D639B">
        <w:t xml:space="preserve">5.6-1: INVITE </w:t>
      </w:r>
      <w:r w:rsidR="005C0DE0" w:rsidRPr="002D639B">
        <w:t xml:space="preserve">request </w:t>
      </w:r>
      <w:r w:rsidRPr="002D639B">
        <w:t>(UE#1 to IM CN Subsytem entities)</w:t>
      </w:r>
    </w:p>
    <w:p w14:paraId="2E38C2F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sip:PoCConferenceFactoryURI.home1.net SIP/2.0</w:t>
      </w:r>
    </w:p>
    <w:p w14:paraId="529D01A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C55682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3890C5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BAA2DC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AAC226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8AFEEA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064645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66999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C26F339"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cb03a0s09a2sdfglkj490333</w:t>
      </w:r>
    </w:p>
    <w:p w14:paraId="3D4DB4B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69199BC0"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16791076"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r w:rsidRPr="002D639B">
        <w:rPr>
          <w:rFonts w:eastAsia="PMingLiU" w:cs="Courier New"/>
          <w:lang w:eastAsia="zh-TW"/>
        </w:rPr>
        <w:t>recipient-list-invite</w:t>
      </w:r>
    </w:p>
    <w:p w14:paraId="3D792E13"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timer</w:t>
      </w:r>
      <w:r w:rsidR="00A04E8C">
        <w:rPr>
          <w:snapToGrid w:val="0"/>
        </w:rPr>
        <w:t>, gruu</w:t>
      </w:r>
      <w:r w:rsidR="0068413C">
        <w:rPr>
          <w:snapToGrid w:val="0"/>
        </w:rPr>
        <w:t>, 199</w:t>
      </w:r>
    </w:p>
    <w:p w14:paraId="6CE953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E2278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B6A1BC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r w:rsidRPr="002D639B">
        <w:rPr>
          <w:snapToGrid w:val="0"/>
        </w:rPr>
        <w:t>;+g.poc.talkburst</w:t>
      </w:r>
    </w:p>
    <w:p w14:paraId="50B7DC8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Allow: INVITE, ACK, CANCEL, BYE, PRACK, UPDATE, REFER, MESSAGE, </w:t>
      </w:r>
      <w:r w:rsidRPr="002D639B">
        <w:t>SUBSCRIBE, NOTIFY, PUBLISH</w:t>
      </w:r>
    </w:p>
    <w:p w14:paraId="38934ACF"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*;+g.poc.talkburst;require;explicit</w:t>
      </w:r>
    </w:p>
    <w:p w14:paraId="05A9AA0A"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-client/OMA1.0 Acme-Talk5000/v1.01</w:t>
      </w:r>
    </w:p>
    <w:p w14:paraId="58ECF6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uac</w:t>
      </w:r>
    </w:p>
    <w:p w14:paraId="15A6834B"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w:t>
      </w:r>
      <w:r w:rsidRPr="002D639B">
        <w:rPr>
          <w:snapToGrid w:val="0"/>
        </w:rPr>
        <w:t>multipart/mixed</w:t>
      </w:r>
    </w:p>
    <w:p w14:paraId="3007A28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2FF3A795"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p>
    <w:p w14:paraId="3170C6F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E8E92C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application/sdp</w:t>
      </w:r>
    </w:p>
    <w:p w14:paraId="4EA2B9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53C007C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08F7509C"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12DC390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585936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10746435"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5C3508E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3456 RTP/AVP 97</w:t>
      </w:r>
    </w:p>
    <w:p w14:paraId="79A3D3A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CFC3F1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140CDB2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a=rtcp:5560</w:t>
      </w:r>
    </w:p>
    <w:p w14:paraId="4C3F33F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FB86BC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2000 udp TBCP </w:t>
      </w:r>
    </w:p>
    <w:p w14:paraId="510CB41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6F65088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1204214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37D16D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application/resource-lists+xml</w:t>
      </w:r>
    </w:p>
    <w:p w14:paraId="30E196C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Content-Disposition: recipient-list</w:t>
      </w:r>
    </w:p>
    <w:p w14:paraId="596279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31E3E2A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lang w:eastAsia="zh-TW"/>
        </w:rPr>
        <w:t>&lt;?xml version="1.0" encoding="UTF-8"?&gt;</w:t>
      </w:r>
    </w:p>
    <w:p w14:paraId="0E7C03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 xmlns="urn:ietf:params:xml:ns:resource-lists"&gt;</w:t>
      </w:r>
    </w:p>
    <w:p w14:paraId="469D55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&lt;list&gt;</w:t>
      </w:r>
    </w:p>
    <w:p w14:paraId="1CE9D45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&lt;entry uri="</w:t>
      </w:r>
      <w:r w:rsidRPr="002D639B">
        <w:t>tel:+1-212-555-2222</w:t>
      </w:r>
      <w:r w:rsidRPr="002D639B">
        <w:rPr>
          <w:rFonts w:eastAsia="PMingLiU"/>
          <w:lang w:eastAsia="zh-TW"/>
        </w:rPr>
        <w:t>"/&gt;</w:t>
      </w:r>
    </w:p>
    <w:p w14:paraId="51837D1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&lt;/list&gt;</w:t>
      </w:r>
    </w:p>
    <w:p w14:paraId="3C63E9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&lt;/resource-lists&gt;</w:t>
      </w:r>
    </w:p>
    <w:p w14:paraId="60057C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cs="Courier New"/>
          <w:lang w:eastAsia="zh-TW"/>
        </w:rPr>
        <w:t>--boundary1--</w:t>
      </w:r>
    </w:p>
    <w:p w14:paraId="4D87411A" w14:textId="77777777" w:rsidR="00A44F0F" w:rsidRPr="002D639B" w:rsidRDefault="00A44F0F" w:rsidP="00A44F0F"/>
    <w:p w14:paraId="58D95829" w14:textId="77777777" w:rsidR="00A44F0F" w:rsidRPr="002D639B" w:rsidRDefault="00A44F0F" w:rsidP="00A44F0F">
      <w:pPr>
        <w:ind w:left="1702" w:hanging="1418"/>
      </w:pPr>
      <w:r w:rsidRPr="002D639B">
        <w:rPr>
          <w:b/>
        </w:rPr>
        <w:t>SDP</w:t>
      </w:r>
      <w:r w:rsidRPr="002D639B">
        <w:tab/>
        <w:t xml:space="preserve">The SDP contains a set of codecs supported by UE#1 and desired by the user at UE#1 for this session. </w:t>
      </w:r>
    </w:p>
    <w:p w14:paraId="2518154E" w14:textId="77777777" w:rsidR="00A44F0F" w:rsidRPr="002D639B" w:rsidRDefault="00A44F0F" w:rsidP="00A44F0F">
      <w:pPr>
        <w:ind w:left="1702" w:hanging="1418"/>
      </w:pPr>
      <w:r w:rsidRPr="002D639B">
        <w:rPr>
          <w:b/>
        </w:rPr>
        <w:t>Resource List</w:t>
      </w:r>
      <w:r w:rsidRPr="002D639B">
        <w:tab/>
        <w:t xml:space="preserve">The Resource List </w:t>
      </w:r>
      <w:r w:rsidR="00937BE1" w:rsidRPr="002D639B">
        <w:t xml:space="preserve">contains </w:t>
      </w:r>
      <w:r w:rsidRPr="002D639B">
        <w:t xml:space="preserve">the URI of UE#2 being invited by the user at UE#1 for this session. </w:t>
      </w:r>
    </w:p>
    <w:p w14:paraId="27F62735" w14:textId="77777777" w:rsidR="00A44F0F" w:rsidRPr="002D639B" w:rsidRDefault="00A44F0F" w:rsidP="00A44F0F">
      <w:pPr>
        <w:ind w:left="1702" w:hanging="1418"/>
      </w:pPr>
    </w:p>
    <w:p w14:paraId="294AD5E0" w14:textId="77777777" w:rsidR="00A44F0F" w:rsidRPr="002D639B" w:rsidRDefault="00A44F0F" w:rsidP="00A44F0F">
      <w:pPr>
        <w:ind w:left="1702" w:hanging="1418"/>
      </w:pPr>
    </w:p>
    <w:p w14:paraId="36FBC000" w14:textId="77777777" w:rsidR="00A44F0F" w:rsidRPr="002D639B" w:rsidRDefault="00A44F0F" w:rsidP="00A44F0F">
      <w:pPr>
        <w:pStyle w:val="B1"/>
        <w:rPr>
          <w:b/>
          <w:bCs/>
        </w:rPr>
      </w:pPr>
      <w:r w:rsidRPr="002D639B">
        <w:rPr>
          <w:b/>
          <w:bCs/>
        </w:rPr>
        <w:t>2.</w:t>
      </w:r>
      <w:r w:rsidRPr="002D639B">
        <w:rPr>
          <w:b/>
          <w:bCs/>
        </w:rPr>
        <w:tab/>
        <w:t xml:space="preserve">100 (Trying) response </w:t>
      </w:r>
    </w:p>
    <w:p w14:paraId="7301A0BB" w14:textId="77777777" w:rsidR="00A44F0F" w:rsidRPr="002D639B" w:rsidRDefault="00A44F0F" w:rsidP="00A44F0F">
      <w:pPr>
        <w:ind w:left="851" w:hanging="284"/>
      </w:pPr>
      <w:r w:rsidRPr="002D639B">
        <w:tab/>
        <w:t xml:space="preserve">The IM CN subsystem respond to the INVITE request with a 100 (Trying) </w:t>
      </w:r>
      <w:r w:rsidR="005C0DE0" w:rsidRPr="002D639B">
        <w:t>provisional response</w:t>
      </w:r>
      <w:r w:rsidRPr="002D639B">
        <w:t>.</w:t>
      </w:r>
    </w:p>
    <w:p w14:paraId="208012E2" w14:textId="77777777" w:rsidR="00A44F0F" w:rsidRPr="002D639B" w:rsidRDefault="00A44F0F" w:rsidP="00A44F0F">
      <w:pPr>
        <w:pStyle w:val="B1"/>
        <w:rPr>
          <w:b/>
          <w:bCs/>
        </w:rPr>
      </w:pPr>
      <w:r w:rsidRPr="002D639B">
        <w:rPr>
          <w:b/>
          <w:bCs/>
        </w:rPr>
        <w:t>3.</w:t>
      </w:r>
      <w:r w:rsidRPr="002D639B">
        <w:rPr>
          <w:b/>
          <w:bCs/>
        </w:rPr>
        <w:tab/>
        <w:t>INVITE request (P-CSCF to UE) see example in table</w:t>
      </w:r>
      <w:r w:rsidR="00091697">
        <w:rPr>
          <w:b/>
          <w:bCs/>
        </w:rPr>
        <w:t> </w:t>
      </w:r>
      <w:r w:rsidRPr="002D639B">
        <w:rPr>
          <w:b/>
          <w:bCs/>
        </w:rPr>
        <w:t>5.6-2</w:t>
      </w:r>
    </w:p>
    <w:p w14:paraId="6C611FC5" w14:textId="77777777" w:rsidR="00A44F0F" w:rsidRPr="002D639B" w:rsidRDefault="00A44F0F" w:rsidP="00A44F0F">
      <w:pPr>
        <w:pStyle w:val="TH"/>
      </w:pPr>
      <w:r w:rsidRPr="002D639B">
        <w:lastRenderedPageBreak/>
        <w:t>Table</w:t>
      </w:r>
      <w:r w:rsidR="00091697">
        <w:t> </w:t>
      </w:r>
      <w:r w:rsidRPr="002D639B">
        <w:t xml:space="preserve">5.6-2: INVITE </w:t>
      </w:r>
      <w:r w:rsidR="005C0DE0" w:rsidRPr="002D639B">
        <w:t xml:space="preserve">request </w:t>
      </w:r>
      <w:r w:rsidRPr="002D639B">
        <w:t xml:space="preserve">(IM CN Subsytem entities to UE) </w:t>
      </w:r>
    </w:p>
    <w:p w14:paraId="650CC73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642A21B"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PoC-SessionABCDEF@</w:t>
      </w:r>
      <w:r w:rsidRPr="002D639B">
        <w:t>pocserver2.home2.net;session=1-1</w:t>
      </w:r>
    </w:p>
    <w:p w14:paraId="3551B09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68</w:t>
      </w:r>
    </w:p>
    <w:p w14:paraId="19F04EF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3312703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From: &lt;sip:user1_public1@home1.net&gt;;tag=487651</w:t>
      </w:r>
    </w:p>
    <w:p w14:paraId="6566B116"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A4760E"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Call-ID: 03a0sdcglkj433s09a290bf3</w:t>
      </w:r>
    </w:p>
    <w:p w14:paraId="5351C17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Cseq: 10227 INVITE</w:t>
      </w:r>
    </w:p>
    <w:p w14:paraId="0278C06A"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6D7A5A7A" w14:textId="77777777" w:rsidR="00A44F0F" w:rsidRPr="002D639B" w:rsidRDefault="00A44F0F" w:rsidP="0043475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Supported: </w:t>
      </w:r>
      <w:r w:rsidRPr="002D639B">
        <w:rPr>
          <w:lang w:eastAsia="ko-KR"/>
        </w:rPr>
        <w:t>norefersub</w:t>
      </w:r>
      <w:r w:rsidRPr="002D639B">
        <w:rPr>
          <w:snapToGrid w:val="0"/>
        </w:rPr>
        <w:t>,timer</w:t>
      </w:r>
      <w:r w:rsidR="0068413C">
        <w:rPr>
          <w:snapToGrid w:val="0"/>
        </w:rPr>
        <w:t>, 199</w:t>
      </w:r>
    </w:p>
    <w:p w14:paraId="09EDEE7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Pr="002D639B">
        <w:rPr>
          <w:snapToGrid w:val="0"/>
        </w:rPr>
        <w:t>PoC-SessionABCDEF@</w:t>
      </w:r>
      <w:r w:rsidRPr="002D639B">
        <w:t>pocserver2.home2.net;session=1-1&gt;;</w:t>
      </w:r>
      <w:r w:rsidRPr="002D639B">
        <w:rPr>
          <w:snapToGrid w:val="0"/>
        </w:rPr>
        <w:t>+g.poc.talkburst</w:t>
      </w:r>
    </w:p>
    <w:p w14:paraId="07E2044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4C9EDDC"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1B6C5E5"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 require;explicit</w:t>
      </w:r>
    </w:p>
    <w:p w14:paraId="6BD2CC2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-serv/OMA1.0</w:t>
      </w:r>
    </w:p>
    <w:p w14:paraId="10EE54C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uas</w:t>
      </w:r>
    </w:p>
    <w:p w14:paraId="223705B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Answer-Mode: Auto</w:t>
      </w:r>
    </w:p>
    <w:p w14:paraId="33E3633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562537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828698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p>
    <w:p w14:paraId="61641D9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8D08F6F"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o=- 3361529879 3361529879 IN IP6 60333::ddd:ccc:aaa:bbb</w:t>
      </w:r>
    </w:p>
    <w:p w14:paraId="541B842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A94BB8"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5555::ddd:ccc:aaa:bbb</w:t>
      </w:r>
    </w:p>
    <w:p w14:paraId="7FCAA83C"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w:t>
      </w:r>
    </w:p>
    <w:p w14:paraId="1CA4F033"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audio 63776 RTP/AVP 97</w:t>
      </w:r>
    </w:p>
    <w:p w14:paraId="7E9F854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48C9E4B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4572EC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a=rtcp:6390</w:t>
      </w:r>
    </w:p>
    <w:p w14:paraId="1FA9241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36D9490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m=application 60000 udp TBCP </w:t>
      </w:r>
    </w:p>
    <w:p w14:paraId="48D2D1B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5AC3C985" w14:textId="77777777" w:rsidR="00A44F0F" w:rsidRPr="002D639B" w:rsidRDefault="00A44F0F" w:rsidP="00A44F0F">
      <w:pPr>
        <w:keepNext/>
        <w:ind w:left="568" w:hanging="284"/>
      </w:pPr>
    </w:p>
    <w:p w14:paraId="2416D912" w14:textId="77777777" w:rsidR="00A44F0F" w:rsidRPr="002D639B" w:rsidRDefault="00A44F0F" w:rsidP="00A44F0F">
      <w:pPr>
        <w:pStyle w:val="B1"/>
        <w:rPr>
          <w:b/>
          <w:bCs/>
        </w:rPr>
      </w:pPr>
      <w:r w:rsidRPr="002D639B">
        <w:rPr>
          <w:b/>
          <w:bCs/>
        </w:rPr>
        <w:t>4.</w:t>
      </w:r>
      <w:r w:rsidRPr="002D639B">
        <w:rPr>
          <w:b/>
          <w:bCs/>
        </w:rPr>
        <w:tab/>
        <w:t xml:space="preserve">200 (OK) response (UE#2 to </w:t>
      </w:r>
      <w:r w:rsidRPr="002D639B">
        <w:rPr>
          <w:rFonts w:ascii="Times New Roman Bold" w:hAnsi="Times New Roman Bold"/>
          <w:b/>
        </w:rPr>
        <w:t>IM CN Subsytem entities</w:t>
      </w:r>
      <w:r w:rsidRPr="002D639B">
        <w:rPr>
          <w:b/>
          <w:bCs/>
        </w:rPr>
        <w:t>)  - see example in table</w:t>
      </w:r>
      <w:r w:rsidR="00091697">
        <w:rPr>
          <w:b/>
          <w:bCs/>
        </w:rPr>
        <w:t> </w:t>
      </w:r>
      <w:r w:rsidRPr="002D639B">
        <w:rPr>
          <w:b/>
          <w:bCs/>
        </w:rPr>
        <w:t>5.6-3</w:t>
      </w:r>
    </w:p>
    <w:p w14:paraId="1B9254A5" w14:textId="77777777" w:rsidR="00A44F0F" w:rsidRPr="002D639B" w:rsidRDefault="00A44F0F" w:rsidP="00A44F0F">
      <w:pPr>
        <w:ind w:left="851" w:hanging="284"/>
      </w:pPr>
      <w:r w:rsidRPr="002D639B">
        <w:tab/>
        <w:t>UE#2 does not use preconditions as they are not supported by the originating side.</w:t>
      </w:r>
    </w:p>
    <w:p w14:paraId="57C5EDE5" w14:textId="77777777" w:rsidR="00A44F0F" w:rsidRPr="002D639B" w:rsidRDefault="00A44F0F" w:rsidP="00A44F0F">
      <w:pPr>
        <w:pStyle w:val="TH"/>
      </w:pPr>
      <w:r w:rsidRPr="002D639B">
        <w:t>Table</w:t>
      </w:r>
      <w:r w:rsidR="00091697">
        <w:t> </w:t>
      </w:r>
      <w:r w:rsidRPr="002D639B">
        <w:t>5.6-3: 200</w:t>
      </w:r>
      <w:r w:rsidR="005C0DE0" w:rsidRPr="002D639B">
        <w:t>(</w:t>
      </w:r>
      <w:r w:rsidRPr="002D639B">
        <w:t>OK</w:t>
      </w:r>
      <w:r w:rsidR="005C0DE0" w:rsidRPr="002D639B">
        <w:t>) response</w:t>
      </w:r>
      <w:r w:rsidRPr="002D639B">
        <w:t xml:space="preserve"> (UE#2 to IM CN Subsytem entities)</w:t>
      </w:r>
    </w:p>
    <w:p w14:paraId="5F444D9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5A62A80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SessionABCDEF@</w:t>
      </w:r>
      <w:r w:rsidRPr="002D639B">
        <w:t>pocserver2.home2.net;session=1-1</w:t>
      </w:r>
    </w:p>
    <w:p w14:paraId="15D4D12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2068E9B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73DAC0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 none</w:t>
      </w:r>
    </w:p>
    <w:p w14:paraId="2A16447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34C40F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0F646FF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B28075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69AF29D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Require:timer</w:t>
      </w:r>
    </w:p>
    <w:p w14:paraId="7FE4F9A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&lt;sip:[5555::eee:fff:aaa:bbb]:8805;comp=sigcomp&gt;</w:t>
      </w:r>
      <w:r w:rsidRPr="002D639B">
        <w:t>;</w:t>
      </w:r>
      <w:r w:rsidRPr="002D639B">
        <w:rPr>
          <w:snapToGrid w:val="0"/>
        </w:rPr>
        <w:t>+g.poc.talkburst</w:t>
      </w:r>
    </w:p>
    <w:p w14:paraId="0E49EEE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455FFF1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Server: PoC</w:t>
      </w:r>
      <w:r w:rsidRPr="002D639B">
        <w:t>-client/OMA1.0 Acme-Talk5000/v1.01</w:t>
      </w:r>
    </w:p>
    <w:p w14:paraId="0ECA255F" w14:textId="77777777" w:rsidR="00A44F0F" w:rsidRPr="00090EE1"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Session-Expires: 1800;refresher=</w:t>
      </w:r>
      <w:r w:rsidRPr="00090EE1">
        <w:rPr>
          <w:snapToGrid w:val="0"/>
          <w:lang w:val="fr-FR"/>
        </w:rPr>
        <w:t>uas</w:t>
      </w:r>
    </w:p>
    <w:p w14:paraId="7C086554"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lang w:val="fr-FR"/>
        </w:rPr>
      </w:pPr>
      <w:r w:rsidRPr="00090EE1">
        <w:rPr>
          <w:snapToGrid w:val="0"/>
          <w:lang w:val="fr-FR"/>
        </w:rPr>
        <w:t xml:space="preserve">Content-Type: application/sdp </w:t>
      </w:r>
    </w:p>
    <w:p w14:paraId="6924541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1BA7A2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9EDF44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18C213A7"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878B3CC"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99699E8"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5555::eee:fff:aaa:bbb</w:t>
      </w:r>
    </w:p>
    <w:p w14:paraId="219B62B4"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1264BF6"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m=audio 3456 RTP/AVP 97</w:t>
      </w:r>
    </w:p>
    <w:p w14:paraId="153CFB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F8A37B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54895BB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a=rtcp:75000</w:t>
      </w:r>
    </w:p>
    <w:p w14:paraId="3490B10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DE45E2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75590 udp TBCP </w:t>
      </w:r>
    </w:p>
    <w:p w14:paraId="2CFD5E6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0F1C6E64" w14:textId="77777777" w:rsidR="00A44F0F" w:rsidRPr="002D639B" w:rsidRDefault="00A44F0F" w:rsidP="00A44F0F">
      <w:pPr>
        <w:keepNext/>
        <w:keepLines/>
        <w:rPr>
          <w:noProof/>
        </w:rPr>
      </w:pPr>
    </w:p>
    <w:p w14:paraId="50C3B04B" w14:textId="77777777" w:rsidR="00A44F0F" w:rsidRPr="002D639B" w:rsidRDefault="00A44F0F" w:rsidP="00A44F0F">
      <w:pPr>
        <w:pStyle w:val="B1"/>
        <w:rPr>
          <w:b/>
          <w:bCs/>
        </w:rPr>
      </w:pPr>
      <w:r w:rsidRPr="002D639B">
        <w:rPr>
          <w:b/>
          <w:bCs/>
        </w:rPr>
        <w:t>5.</w:t>
      </w:r>
      <w:r w:rsidRPr="002D639B">
        <w:rPr>
          <w:b/>
          <w:bCs/>
        </w:rPr>
        <w:tab/>
        <w:t>200 (OK) response (</w:t>
      </w:r>
      <w:r w:rsidRPr="002D639B">
        <w:rPr>
          <w:rFonts w:ascii="Times New Roman Bold" w:hAnsi="Times New Roman Bold"/>
          <w:b/>
        </w:rPr>
        <w:t>IM CN Subsytem entities</w:t>
      </w:r>
      <w:r w:rsidRPr="002D639B">
        <w:t xml:space="preserve"> </w:t>
      </w:r>
      <w:r w:rsidRPr="002D639B">
        <w:rPr>
          <w:b/>
          <w:bCs/>
        </w:rPr>
        <w:t>to UE#1)  - see example in table</w:t>
      </w:r>
      <w:r w:rsidR="00091697">
        <w:rPr>
          <w:b/>
          <w:bCs/>
        </w:rPr>
        <w:t> </w:t>
      </w:r>
      <w:r w:rsidRPr="002D639B">
        <w:rPr>
          <w:b/>
          <w:bCs/>
        </w:rPr>
        <w:t>5.6-4</w:t>
      </w:r>
    </w:p>
    <w:p w14:paraId="7E4F0F66" w14:textId="77777777" w:rsidR="00A44F0F" w:rsidRPr="002D639B" w:rsidRDefault="00A44F0F" w:rsidP="00A44F0F">
      <w:pPr>
        <w:pStyle w:val="TH"/>
      </w:pPr>
      <w:r w:rsidRPr="002D639B">
        <w:t>Table</w:t>
      </w:r>
      <w:r w:rsidR="00091697">
        <w:t> </w:t>
      </w:r>
      <w:r w:rsidRPr="002D639B">
        <w:t>5.6-4: 200</w:t>
      </w:r>
      <w:r w:rsidR="005C0DE0" w:rsidRPr="002D639B">
        <w:t>(</w:t>
      </w:r>
      <w:r w:rsidRPr="002D639B">
        <w:t>OK</w:t>
      </w:r>
      <w:r w:rsidR="005C0DE0" w:rsidRPr="002D639B">
        <w:t>) response</w:t>
      </w:r>
      <w:r w:rsidRPr="002D639B">
        <w:t xml:space="preserve"> (IM CN Subsytem entities to UE#1)</w:t>
      </w:r>
    </w:p>
    <w:p w14:paraId="3A0EBA4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0E451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87D356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Record-Route: &lt;sip:scscf1.home1.net;lr&gt;,&lt;sip:pcscf1.visited1.net:7531;lr;comp=sigcomp&gt;</w:t>
      </w:r>
    </w:p>
    <w:p w14:paraId="5676BD8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2450FF3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r w:rsidRPr="002D639B">
        <w:t xml:space="preserve"> &lt;sip:user1_public1@home1.net&gt;;tag=171828</w:t>
      </w:r>
    </w:p>
    <w:p w14:paraId="525AC1E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&lt;tel:+1-212-555-2222&gt;;tag=257645</w:t>
      </w:r>
    </w:p>
    <w:p w14:paraId="7ECDC99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r w:rsidRPr="002D639B">
        <w:t xml:space="preserve"> cb03a0s09a2sdfglkj490333</w:t>
      </w:r>
    </w:p>
    <w:p w14:paraId="37BB2CF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127 INVITE</w:t>
      </w:r>
    </w:p>
    <w:p w14:paraId="22B9303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r w:rsidRPr="002D639B">
        <w:t xml:space="preserve"> &lt;sip:</w:t>
      </w:r>
      <w:r w:rsidRPr="002D639B">
        <w:rPr>
          <w:snapToGrid w:val="0"/>
        </w:rPr>
        <w:t>PoC-SessionABCDEF@</w:t>
      </w:r>
      <w:r w:rsidRPr="002D639B">
        <w:t>PoC-ServerA.home1.net;session=1-1&gt;;</w:t>
      </w:r>
      <w:r w:rsidRPr="002D639B">
        <w:rPr>
          <w:snapToGrid w:val="0"/>
        </w:rPr>
        <w:t>+g.poc.talkburst</w:t>
      </w:r>
    </w:p>
    <w:p w14:paraId="357A723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357C541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DB3B5D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254337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346B91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6B377A0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o=- 3362987915 3362987915 IN IP6 57777::eee:fff:aaa:bbb</w:t>
      </w:r>
    </w:p>
    <w:p w14:paraId="4A50394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2B131C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c=IN IP6 57777::eee:fff:aaa:bbb</w:t>
      </w:r>
    </w:p>
    <w:p w14:paraId="62CF7DD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D1BF6E1"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57787 RTP/AVP 97</w:t>
      </w:r>
    </w:p>
    <w:p w14:paraId="44DAE8A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D1D5E5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0AB8DE2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a=rtcp:57000</w:t>
      </w:r>
    </w:p>
    <w:p w14:paraId="712EB6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290C9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57790 udp TBCP </w:t>
      </w:r>
    </w:p>
    <w:p w14:paraId="49D465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744E7F5B" w14:textId="77777777" w:rsidR="00A44F0F" w:rsidRPr="002D639B" w:rsidRDefault="00A44F0F" w:rsidP="00A44F0F">
      <w:pPr>
        <w:ind w:left="568" w:hanging="284"/>
      </w:pPr>
    </w:p>
    <w:p w14:paraId="0278C584" w14:textId="77777777" w:rsidR="00A44F0F" w:rsidRPr="002D639B" w:rsidRDefault="00A44F0F" w:rsidP="00A44F0F">
      <w:pPr>
        <w:pStyle w:val="B1"/>
        <w:rPr>
          <w:b/>
          <w:bCs/>
        </w:rPr>
      </w:pPr>
      <w:r w:rsidRPr="002D639B">
        <w:rPr>
          <w:b/>
          <w:bCs/>
        </w:rPr>
        <w:t>6.-7. .ACK request</w:t>
      </w:r>
    </w:p>
    <w:p w14:paraId="6E3E0B61" w14:textId="77777777" w:rsidR="00A44F0F" w:rsidRPr="002D639B" w:rsidRDefault="00A44F0F" w:rsidP="00A44F0F">
      <w:pPr>
        <w:keepNext/>
        <w:keepLines/>
        <w:ind w:left="850" w:hanging="283"/>
      </w:pPr>
      <w:r w:rsidRPr="002D639B">
        <w:tab/>
        <w:t>The calling party responds to the 200 (OK) response with an ACK request.</w:t>
      </w:r>
    </w:p>
    <w:p w14:paraId="5D476B72" w14:textId="77777777" w:rsidR="00961139" w:rsidRPr="002D639B" w:rsidRDefault="00961139" w:rsidP="00961139">
      <w:pPr>
        <w:pStyle w:val="Heading3"/>
      </w:pPr>
      <w:bookmarkStart w:id="56" w:name="_Toc163164372"/>
      <w:r w:rsidRPr="002D639B">
        <w:t>5.6.3</w:t>
      </w:r>
      <w:r w:rsidRPr="002D639B">
        <w:tab/>
        <w:t>Signalling Flow (preconditions are used)</w:t>
      </w:r>
      <w:bookmarkEnd w:id="56"/>
    </w:p>
    <w:p w14:paraId="17F1D1DA" w14:textId="77777777" w:rsidR="00961139" w:rsidRPr="002D639B" w:rsidRDefault="00961139" w:rsidP="00961139"/>
    <w:p w14:paraId="330C5F14" w14:textId="77777777" w:rsidR="00961139" w:rsidRPr="002D639B" w:rsidRDefault="00961139" w:rsidP="00961139">
      <w:pPr>
        <w:pStyle w:val="TH"/>
      </w:pPr>
      <w:r w:rsidRPr="002D639B">
        <w:object w:dxaOrig="12824" w:dyaOrig="14552" w14:anchorId="30930F8F">
          <v:shape id="_x0000_i1042" type="#_x0000_t75" style="width:436.5pt;height:436.5pt" o:ole="">
            <v:imagedata r:id="rId43" o:title=""/>
          </v:shape>
          <o:OLEObject Type="Embed" ProgID="Visio.Drawing.11" ShapeID="_x0000_i1042" DrawAspect="Content" ObjectID="_1773777173" r:id="rId44"/>
        </w:object>
      </w:r>
    </w:p>
    <w:p w14:paraId="7CA855A8" w14:textId="77777777" w:rsidR="00961139" w:rsidRPr="002D639B" w:rsidRDefault="00961139" w:rsidP="00961139">
      <w:pPr>
        <w:pStyle w:val="TF"/>
      </w:pPr>
      <w:r w:rsidRPr="002D639B">
        <w:t>Figure</w:t>
      </w:r>
      <w:r w:rsidR="00091697">
        <w:t> </w:t>
      </w:r>
      <w:r w:rsidRPr="002D639B">
        <w:t>5.6-2: IMS session setup, no resource reservation, preconditions are used</w:t>
      </w:r>
    </w:p>
    <w:p w14:paraId="60EB149A" w14:textId="77777777" w:rsidR="00961139" w:rsidRPr="002D639B" w:rsidRDefault="00961139" w:rsidP="00961139">
      <w:pPr>
        <w:tabs>
          <w:tab w:val="num" w:pos="1440"/>
        </w:tabs>
      </w:pPr>
      <w:r w:rsidRPr="002D639B">
        <w:t xml:space="preserve">The details of the signalling flows are as follows: </w:t>
      </w:r>
    </w:p>
    <w:p w14:paraId="35823A7A" w14:textId="77777777" w:rsidR="00961139" w:rsidRPr="002D639B" w:rsidRDefault="00961139" w:rsidP="00961139">
      <w:pPr>
        <w:pStyle w:val="B1"/>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5.6-5</w:t>
      </w:r>
    </w:p>
    <w:p w14:paraId="600A2EB0" w14:textId="77777777" w:rsidR="00961139" w:rsidRPr="002D639B" w:rsidRDefault="00961139" w:rsidP="00961139">
      <w:pPr>
        <w:pStyle w:val="B2"/>
      </w:pPr>
      <w:r w:rsidRPr="002D639B">
        <w:tab/>
        <w:t>For this example, it is assumed that UE#1 is willing to establish a multimedia session comprising a video stream and an audio stream. The video stream supports H.263 codec. The audio stream supports the AMR codec.</w:t>
      </w:r>
    </w:p>
    <w:p w14:paraId="01AE0403" w14:textId="77777777" w:rsidR="00961139" w:rsidRPr="002D639B" w:rsidRDefault="00961139" w:rsidP="00961139">
      <w:pPr>
        <w:pStyle w:val="B2"/>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BDC940D" w14:textId="77777777" w:rsidR="00961139" w:rsidRPr="002D639B" w:rsidRDefault="00961139" w:rsidP="00961139">
      <w:pPr>
        <w:pStyle w:val="B2"/>
      </w:pPr>
      <w:r w:rsidRPr="002D639B">
        <w:tab/>
        <w:t>UE#1 does have available the resources that are necessary to transport the media.</w:t>
      </w:r>
    </w:p>
    <w:p w14:paraId="2828699A" w14:textId="77777777" w:rsidR="00961139" w:rsidRPr="002D639B" w:rsidRDefault="00961139" w:rsidP="00961139">
      <w:pPr>
        <w:pStyle w:val="TH"/>
      </w:pPr>
      <w:r w:rsidRPr="002D639B">
        <w:lastRenderedPageBreak/>
        <w:t>Table</w:t>
      </w:r>
      <w:r w:rsidR="00091697">
        <w:t> </w:t>
      </w:r>
      <w:r w:rsidRPr="002D639B">
        <w:t>5.6-5: INVITE request (UE#1 to P-CSCF)</w:t>
      </w:r>
    </w:p>
    <w:p w14:paraId="316810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43631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43E302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0CA3D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79B366B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279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3263D4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ACA5BF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0373F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281001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9EC52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A35887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2C20712" w14:textId="77777777" w:rsidR="00A04E8C"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Supported: precondition, 100rel</w:t>
      </w:r>
      <w:r w:rsidR="00A04E8C">
        <w:rPr>
          <w:snapToGrid w:val="0"/>
        </w:rPr>
        <w:t>, gruu</w:t>
      </w:r>
      <w:r w:rsidR="0068413C">
        <w:rPr>
          <w:snapToGrid w:val="0"/>
        </w:rPr>
        <w:t>, 199</w:t>
      </w:r>
    </w:p>
    <w:p w14:paraId="6895E0FA" w14:textId="77777777" w:rsidR="00961139"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961139" w:rsidRPr="002D639B">
        <w:rPr>
          <w:snapToGrid w:val="0"/>
        </w:rPr>
        <w:t xml:space="preserve"> </w:t>
      </w:r>
    </w:p>
    <w:p w14:paraId="58E4D3C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D9E4F6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D597D9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0D33A2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10EB4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CE876D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6D24DD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p>
    <w:p w14:paraId="3A510E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2AAD54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EC51E1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2070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69B4D89"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EFA6075"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6531A4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D2320D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7AF50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AEAAD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6DCCA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F432D8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F36703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67B64E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6DB3FA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67B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35266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4123B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04383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5ED5EE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5DFA3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5653E7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BE3ACE0" w14:textId="77777777" w:rsidR="00961139" w:rsidRPr="002D639B" w:rsidRDefault="00961139" w:rsidP="00961139"/>
    <w:p w14:paraId="186BF5C1" w14:textId="77777777" w:rsidR="00961139" w:rsidRPr="002D639B" w:rsidRDefault="00961139" w:rsidP="0096113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00BFA1A4" w14:textId="77777777" w:rsidR="00961139" w:rsidRPr="002D639B" w:rsidRDefault="00961139" w:rsidP="00961139">
      <w:pPr>
        <w:pStyle w:val="EX"/>
        <w:keepLines w:val="0"/>
      </w:pPr>
      <w:r w:rsidRPr="002D639B">
        <w:rPr>
          <w:b/>
        </w:rPr>
        <w:t>SDP</w:t>
      </w:r>
      <w:r w:rsidRPr="002D639B">
        <w:tab/>
        <w:t>The SDP contains a set of codecs supported by UE#1 and desired by the user at UE#1 for this session.</w:t>
      </w:r>
    </w:p>
    <w:p w14:paraId="52A8D0B7" w14:textId="77777777" w:rsidR="00961139" w:rsidRPr="002D639B" w:rsidRDefault="00961139" w:rsidP="00961139">
      <w:pPr>
        <w:pStyle w:val="B1"/>
        <w:keepNext/>
        <w:rPr>
          <w:b/>
        </w:rPr>
      </w:pPr>
      <w:r w:rsidRPr="002D639B">
        <w:t>2.</w:t>
      </w:r>
      <w:r w:rsidRPr="002D639B">
        <w:rPr>
          <w:b/>
        </w:rPr>
        <w:tab/>
        <w:t>100 (Trying) response (P-CSCF#1 to UE#1)</w:t>
      </w:r>
    </w:p>
    <w:p w14:paraId="315BE8E7" w14:textId="77777777" w:rsidR="00961139" w:rsidRPr="002D639B" w:rsidRDefault="00961139" w:rsidP="00961139">
      <w:pPr>
        <w:pStyle w:val="B2"/>
      </w:pPr>
      <w:r w:rsidRPr="002D639B">
        <w:tab/>
        <w:t>The P-CSCF responds to the INVITE request with a 100 (Trying) provisional response.</w:t>
      </w:r>
    </w:p>
    <w:p w14:paraId="2E02C4DB" w14:textId="77777777" w:rsidR="00961139" w:rsidRPr="002D639B" w:rsidRDefault="00961139" w:rsidP="00961139">
      <w:pPr>
        <w:pStyle w:val="B1"/>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5.6-7</w:t>
      </w:r>
    </w:p>
    <w:p w14:paraId="3B46BE5B" w14:textId="77777777" w:rsidR="00961139" w:rsidRPr="002D639B" w:rsidRDefault="00961139" w:rsidP="00961139">
      <w:pPr>
        <w:pStyle w:val="TH"/>
      </w:pPr>
      <w:r w:rsidRPr="002D639B">
        <w:lastRenderedPageBreak/>
        <w:t>Table</w:t>
      </w:r>
      <w:r w:rsidR="00091697">
        <w:t> </w:t>
      </w:r>
      <w:r w:rsidRPr="002D639B">
        <w:t>5.6-7: INVITE request (P-CSCF#1 to S-CSCF#1)</w:t>
      </w:r>
    </w:p>
    <w:p w14:paraId="240176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735D8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7B31F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DBFB93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F326CB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C80B51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0B017A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0E8976B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A9CBBD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9DE69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93FA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F17B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12E7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24CABA1"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2613CC5"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65200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D8A1A1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6188A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678B5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FE3B68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DDDCA8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40AEAD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85328B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94D3F6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23874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E547D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201C06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83ED2D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2C188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B63F1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9E86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A1A5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6400C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87E7357" w14:textId="77777777" w:rsidR="00961139" w:rsidRPr="002D639B" w:rsidRDefault="00961139" w:rsidP="00961139">
      <w:pPr>
        <w:pStyle w:val="B2"/>
        <w:ind w:left="0" w:firstLine="0"/>
      </w:pPr>
    </w:p>
    <w:p w14:paraId="761B880D" w14:textId="77777777" w:rsidR="00961139" w:rsidRPr="002D639B" w:rsidRDefault="00961139" w:rsidP="00961139">
      <w:pPr>
        <w:pStyle w:val="B1"/>
        <w:keepNext/>
        <w:rPr>
          <w:b/>
        </w:rPr>
      </w:pPr>
      <w:r w:rsidRPr="002D639B">
        <w:t>4.</w:t>
      </w:r>
      <w:r w:rsidRPr="002D639B">
        <w:rPr>
          <w:b/>
        </w:rPr>
        <w:tab/>
        <w:t>100 (Trying) response (S-CSCF#1 to P-CSCF#1)</w:t>
      </w:r>
    </w:p>
    <w:p w14:paraId="193F4473" w14:textId="77777777" w:rsidR="00961139" w:rsidRPr="002D639B" w:rsidRDefault="00961139" w:rsidP="00961139">
      <w:pPr>
        <w:pStyle w:val="B2"/>
      </w:pPr>
      <w:r w:rsidRPr="002D639B">
        <w:tab/>
        <w:t>The S-CSCF responds to the INVITE request with a 100 (Trying) provisional response.</w:t>
      </w:r>
    </w:p>
    <w:p w14:paraId="2B31AEA5" w14:textId="77777777" w:rsidR="00961139" w:rsidRPr="002D639B" w:rsidRDefault="00961139" w:rsidP="00961139">
      <w:pPr>
        <w:pStyle w:val="B1"/>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5.6-8</w:t>
      </w:r>
    </w:p>
    <w:p w14:paraId="2C05B2A1" w14:textId="77777777" w:rsidR="00961139" w:rsidRPr="002D639B" w:rsidRDefault="00961139" w:rsidP="00961139">
      <w:pPr>
        <w:pStyle w:val="TH"/>
      </w:pPr>
      <w:r w:rsidRPr="002D639B">
        <w:t>Table</w:t>
      </w:r>
      <w:r w:rsidR="00091697">
        <w:t> </w:t>
      </w:r>
      <w:r w:rsidRPr="002D639B">
        <w:t>5.6-8: INVITE request (S-CSCF#2 to P-CSCF#2)</w:t>
      </w:r>
    </w:p>
    <w:p w14:paraId="71A2974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0592D2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CA99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42198D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967E1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1380CC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E4F8D5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7CEEAC1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4C7B2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01DFCD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A4E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216DF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184A028"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800E916"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5FAC09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FBA50C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9B9642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448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902C1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9D6AA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3B4FC93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EE68E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DE86C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88BA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0BC197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2939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785480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F281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31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3BA2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E1D0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169D2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98C0F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2F49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AED35" w14:textId="77777777" w:rsidR="00961139" w:rsidRPr="002D639B" w:rsidRDefault="00961139" w:rsidP="00961139">
      <w:pPr>
        <w:pStyle w:val="B1"/>
        <w:keepNext/>
      </w:pPr>
    </w:p>
    <w:p w14:paraId="3B0AB796" w14:textId="77777777" w:rsidR="00961139" w:rsidRPr="002D639B" w:rsidRDefault="00961139" w:rsidP="00961139">
      <w:pPr>
        <w:pStyle w:val="B1"/>
        <w:keepNext/>
        <w:rPr>
          <w:b/>
        </w:rPr>
      </w:pPr>
      <w:r w:rsidRPr="002D639B">
        <w:t>6.</w:t>
      </w:r>
      <w:r w:rsidRPr="002D639B">
        <w:rPr>
          <w:b/>
        </w:rPr>
        <w:tab/>
        <w:t>100 (Trying) response (P-CSCF#2 to S-CSCF#2)</w:t>
      </w:r>
    </w:p>
    <w:p w14:paraId="2531CB37" w14:textId="77777777" w:rsidR="00961139" w:rsidRPr="002D639B" w:rsidRDefault="00961139" w:rsidP="00961139">
      <w:pPr>
        <w:pStyle w:val="B2"/>
      </w:pPr>
      <w:r w:rsidRPr="002D639B">
        <w:tab/>
        <w:t>The P-CSCF#2 responds to the INVITE request with a 100 (Trying) provisional response.</w:t>
      </w:r>
    </w:p>
    <w:p w14:paraId="024DBFAC" w14:textId="77777777" w:rsidR="00961139" w:rsidRPr="002D639B" w:rsidRDefault="00961139" w:rsidP="00961139">
      <w:pPr>
        <w:pStyle w:val="B1"/>
        <w:keepNext/>
      </w:pPr>
      <w:r w:rsidRPr="002D639B">
        <w:t>7.</w:t>
      </w:r>
      <w:r w:rsidR="00A024C9">
        <w:tab/>
      </w:r>
      <w:r w:rsidRPr="002D639B">
        <w:rPr>
          <w:b/>
          <w:bCs/>
        </w:rPr>
        <w:t>INVITE request (P-CSCF#2 to UE #2) - see example in table</w:t>
      </w:r>
      <w:r w:rsidR="00091697">
        <w:rPr>
          <w:b/>
          <w:bCs/>
        </w:rPr>
        <w:t> </w:t>
      </w:r>
      <w:r w:rsidRPr="002D639B">
        <w:rPr>
          <w:b/>
          <w:bCs/>
        </w:rPr>
        <w:t>5.6-9</w:t>
      </w:r>
    </w:p>
    <w:p w14:paraId="7BBECFEB" w14:textId="77777777" w:rsidR="00961139" w:rsidRPr="002D639B" w:rsidRDefault="00961139" w:rsidP="00961139">
      <w:pPr>
        <w:pStyle w:val="B2"/>
      </w:pPr>
      <w:r w:rsidRPr="002D639B">
        <w:tab/>
        <w:t xml:space="preserve">P-CSCF#2 forwards the INVITE request to UE#2. </w:t>
      </w:r>
    </w:p>
    <w:p w14:paraId="623B718B" w14:textId="77777777" w:rsidR="00961139" w:rsidRPr="002D639B" w:rsidRDefault="00961139" w:rsidP="00961139">
      <w:pPr>
        <w:pStyle w:val="TH"/>
      </w:pPr>
      <w:r w:rsidRPr="002D639B">
        <w:lastRenderedPageBreak/>
        <w:t>Table</w:t>
      </w:r>
      <w:r w:rsidR="00091697">
        <w:t> </w:t>
      </w:r>
      <w:r w:rsidRPr="002D639B">
        <w:t>5.6-9: INVITE request (P-CSCF#2 to UE#2)</w:t>
      </w:r>
    </w:p>
    <w:p w14:paraId="1D7FC6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49E091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732B1A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7ED631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A34FF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E292E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CDF29D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854A42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22A22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7FC9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25FC234"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EAA09AD"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C4201F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B518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0DEE44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E83B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464B6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4C80D1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9AB985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700A2E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76CC4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6E871DB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08B43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9A69F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8519C6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DE96D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1FE0B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D299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3186E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105D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0E76E72" w14:textId="77777777" w:rsidR="00961139" w:rsidRPr="002D639B" w:rsidRDefault="00961139" w:rsidP="00961139">
      <w:pPr>
        <w:pStyle w:val="B1"/>
        <w:keepNext/>
        <w:rPr>
          <w:b/>
        </w:rPr>
      </w:pPr>
    </w:p>
    <w:p w14:paraId="29850420" w14:textId="77777777" w:rsidR="00961139" w:rsidRPr="002D639B" w:rsidRDefault="00961139" w:rsidP="00961139">
      <w:pPr>
        <w:pStyle w:val="B1"/>
        <w:keepNext/>
        <w:rPr>
          <w:b/>
        </w:rPr>
      </w:pPr>
      <w:r w:rsidRPr="002D639B">
        <w:t>8</w:t>
      </w:r>
      <w:r w:rsidRPr="002D639B">
        <w:rPr>
          <w:b/>
        </w:rPr>
        <w:t>.</w:t>
      </w:r>
      <w:r w:rsidRPr="002D639B">
        <w:rPr>
          <w:b/>
        </w:rPr>
        <w:tab/>
        <w:t>100 (Trying) response (UE#2 to P-CSCF)</w:t>
      </w:r>
    </w:p>
    <w:p w14:paraId="6EFC0B00" w14:textId="77777777" w:rsidR="00961139" w:rsidRPr="002D639B" w:rsidRDefault="00961139" w:rsidP="00961139">
      <w:pPr>
        <w:pStyle w:val="B2"/>
      </w:pPr>
      <w:r w:rsidRPr="002D639B">
        <w:t>The UE responds to the INVITE request with a 100 (Trying) provisional response.</w:t>
      </w:r>
    </w:p>
    <w:p w14:paraId="563EF4DC" w14:textId="77777777" w:rsidR="00961139" w:rsidRPr="002D639B" w:rsidRDefault="00961139" w:rsidP="00961139">
      <w:pPr>
        <w:pStyle w:val="B1"/>
        <w:rPr>
          <w:b/>
          <w:bCs/>
        </w:rPr>
      </w:pPr>
      <w:r w:rsidRPr="002D639B">
        <w:t xml:space="preserve">9. – 12. </w:t>
      </w:r>
      <w:r w:rsidRPr="002D639B">
        <w:rPr>
          <w:b/>
          <w:bCs/>
        </w:rPr>
        <w:t>180 (Ringing)</w:t>
      </w:r>
      <w:r w:rsidRPr="002D639B">
        <w:rPr>
          <w:b/>
        </w:rPr>
        <w:t xml:space="preserve"> response  - see example in table</w:t>
      </w:r>
      <w:r w:rsidR="00091697">
        <w:rPr>
          <w:b/>
        </w:rPr>
        <w:t> </w:t>
      </w:r>
      <w:r w:rsidRPr="002D639B">
        <w:rPr>
          <w:b/>
        </w:rPr>
        <w:t>5.6-10</w:t>
      </w:r>
    </w:p>
    <w:p w14:paraId="4844917C" w14:textId="77777777" w:rsidR="00961139" w:rsidRPr="002D639B" w:rsidRDefault="00961139" w:rsidP="00961139">
      <w:pPr>
        <w:pStyle w:val="B2"/>
      </w:pPr>
      <w:r w:rsidRPr="002D639B">
        <w:t>UE#2 determines the complete set of codecs that it is capable of supporting for this session. It determines the intersection with those appearing in the SDP in the INVITE request. UE#2 makes the final codec selection and chooses H.263 and AMR.</w:t>
      </w:r>
    </w:p>
    <w:p w14:paraId="098E1BAA" w14:textId="77777777" w:rsidR="00961139" w:rsidRPr="002D639B" w:rsidRDefault="00961139" w:rsidP="00961139">
      <w:pPr>
        <w:pStyle w:val="B2"/>
      </w:pPr>
      <w:r w:rsidRPr="002D639B">
        <w:t>UE#2 responds with a 180 (Ringing) response containing SDP sent reliably back to the originator. This response is sent to P-CSCF. The SDP answer indicates that resources are reserved at both endpoints.</w:t>
      </w:r>
    </w:p>
    <w:p w14:paraId="2BC80587" w14:textId="77777777" w:rsidR="00961139" w:rsidRPr="002D639B" w:rsidRDefault="00961139" w:rsidP="00961139">
      <w:pPr>
        <w:pStyle w:val="TH"/>
      </w:pPr>
      <w:r w:rsidRPr="002D639B">
        <w:lastRenderedPageBreak/>
        <w:t>Table</w:t>
      </w:r>
      <w:r w:rsidR="00453B98">
        <w:t> </w:t>
      </w:r>
      <w:r w:rsidRPr="002D639B">
        <w:t>5.6-10: 180 (Ringing) response (UE#2 to P-CSCF#2)</w:t>
      </w:r>
    </w:p>
    <w:p w14:paraId="3388CB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21F12E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3C8EE1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07DB1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10CF0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68847D4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3DC624C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757E608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9D5E5E">
        <w:t>, preconditions</w:t>
      </w:r>
    </w:p>
    <w:p w14:paraId="0C4AF52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32AB198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69002E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Content-Type: application/sdp </w:t>
      </w:r>
    </w:p>
    <w:p w14:paraId="46FB73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3785AB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0C4DA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0AE5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1211E71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DC180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3D93A6BB"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4701F03"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C62901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3E2EE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899188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44E9B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B640B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8DE822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0B33F6C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38FC7D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DF2C49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056BEEB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B23FA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94164C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CC30D9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1ED2C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D6D17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562FABE9" w14:textId="77777777" w:rsidR="00961139" w:rsidRPr="002D639B" w:rsidRDefault="00961139" w:rsidP="00961139">
      <w:pPr>
        <w:pStyle w:val="B2"/>
        <w:ind w:left="567" w:firstLine="1"/>
      </w:pPr>
    </w:p>
    <w:p w14:paraId="7DE2DB03" w14:textId="77777777" w:rsidR="00961139" w:rsidRPr="002D639B" w:rsidRDefault="00961139" w:rsidP="00961139">
      <w:pPr>
        <w:pStyle w:val="B1"/>
        <w:rPr>
          <w:b/>
        </w:rPr>
      </w:pPr>
      <w:r w:rsidRPr="002D639B">
        <w:t>13. - 16.</w:t>
      </w:r>
      <w:r w:rsidRPr="002D639B">
        <w:tab/>
      </w:r>
      <w:r w:rsidRPr="002D639B">
        <w:rPr>
          <w:b/>
        </w:rPr>
        <w:t>PRACK request  - see example in table</w:t>
      </w:r>
      <w:r w:rsidR="00A975AF">
        <w:rPr>
          <w:b/>
        </w:rPr>
        <w:t> </w:t>
      </w:r>
      <w:r w:rsidRPr="002D639B">
        <w:rPr>
          <w:b/>
        </w:rPr>
        <w:t>5.6-11</w:t>
      </w:r>
    </w:p>
    <w:p w14:paraId="02F90C56" w14:textId="77777777" w:rsidR="00961139" w:rsidRPr="002D639B" w:rsidRDefault="00961139" w:rsidP="00961139">
      <w:pPr>
        <w:pStyle w:val="B2"/>
        <w:ind w:left="567" w:firstLine="1"/>
      </w:pPr>
      <w:r w:rsidRPr="002D639B">
        <w:t>UE#1 acknowledges the receipt of the 180 (Ringing) response with a PRACK request sent to UE#2. If UE#1 determines to make any further change in the media flows, it may include a new SDP answer in the PRACK request. In this example, the PRACK request does not contain SDP as the final codec decision is already made as part of the initial offer/answer exchange.</w:t>
      </w:r>
    </w:p>
    <w:p w14:paraId="275AF7AA" w14:textId="77777777" w:rsidR="00961139" w:rsidRPr="002D639B" w:rsidRDefault="00961139" w:rsidP="00961139">
      <w:pPr>
        <w:pStyle w:val="TH"/>
      </w:pPr>
      <w:r w:rsidRPr="002D639B">
        <w:t>Table</w:t>
      </w:r>
      <w:r w:rsidR="00A975AF">
        <w:t> </w:t>
      </w:r>
      <w:r w:rsidRPr="002D639B">
        <w:t>5.6-11: PRACK request (UE#1 to P-CSCF#1)</w:t>
      </w:r>
    </w:p>
    <w:p w14:paraId="67DC0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7EDE5B2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335ADEE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02501C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6C2174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3F0476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45FFE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D772F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06972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484EC6C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precondition, sec-agree</w:t>
      </w:r>
    </w:p>
    <w:p w14:paraId="112D69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163F15A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D2EDA9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5984F021" w14:textId="77777777" w:rsidR="00961139" w:rsidRPr="002D639B" w:rsidRDefault="00961139" w:rsidP="00961139">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5BFD05F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14D9D43B" w14:textId="77777777" w:rsidR="00961139" w:rsidRPr="002D639B" w:rsidRDefault="00961139" w:rsidP="00961139">
      <w:pPr>
        <w:pStyle w:val="B2"/>
        <w:ind w:left="567" w:firstLine="1"/>
      </w:pPr>
    </w:p>
    <w:p w14:paraId="03AFA192" w14:textId="77777777" w:rsidR="00961139" w:rsidRPr="002D639B" w:rsidRDefault="00961139" w:rsidP="00961139">
      <w:pPr>
        <w:pStyle w:val="B1"/>
        <w:rPr>
          <w:b/>
        </w:rPr>
      </w:pPr>
      <w:r w:rsidRPr="002D639B">
        <w:t>17 - 20.</w:t>
      </w:r>
      <w:r w:rsidRPr="002D639B">
        <w:tab/>
      </w:r>
      <w:r w:rsidRPr="002D639B">
        <w:rPr>
          <w:b/>
        </w:rPr>
        <w:t>200 (OK) response (PRACK request)</w:t>
      </w:r>
    </w:p>
    <w:p w14:paraId="03D6121E" w14:textId="77777777" w:rsidR="00961139" w:rsidRPr="002D639B" w:rsidRDefault="00961139" w:rsidP="00961139">
      <w:pPr>
        <w:pStyle w:val="B2"/>
        <w:ind w:left="567" w:firstLine="1"/>
      </w:pPr>
      <w:r w:rsidRPr="002D639B">
        <w:lastRenderedPageBreak/>
        <w:t>UE#2 acknowledges the receipt of the PRACK request with the 200 (OK) response</w:t>
      </w:r>
    </w:p>
    <w:p w14:paraId="4681C597" w14:textId="77777777" w:rsidR="00961139" w:rsidRPr="002D639B" w:rsidRDefault="00961139" w:rsidP="00961139">
      <w:pPr>
        <w:pStyle w:val="B1"/>
        <w:rPr>
          <w:b/>
        </w:rPr>
      </w:pPr>
      <w:r w:rsidRPr="002D639B">
        <w:t>21.</w:t>
      </w:r>
      <w:r w:rsidR="00A024C9">
        <w:tab/>
      </w:r>
      <w:r w:rsidRPr="002D639B">
        <w:rPr>
          <w:b/>
          <w:bCs/>
        </w:rPr>
        <w:t>200 (OK)</w:t>
      </w:r>
      <w:r w:rsidRPr="002D639B">
        <w:rPr>
          <w:b/>
        </w:rPr>
        <w:t xml:space="preserve"> response (UE#2 to P-CSCF#2)  </w:t>
      </w:r>
      <w:r w:rsidRPr="002D639B">
        <w:rPr>
          <w:b/>
          <w:bCs/>
        </w:rPr>
        <w:t>- see example in table</w:t>
      </w:r>
      <w:r w:rsidR="00A975AF">
        <w:rPr>
          <w:b/>
          <w:bCs/>
        </w:rPr>
        <w:t> </w:t>
      </w:r>
      <w:r w:rsidRPr="002D639B">
        <w:rPr>
          <w:b/>
          <w:bCs/>
        </w:rPr>
        <w:t>5.6-12</w:t>
      </w:r>
    </w:p>
    <w:p w14:paraId="7B8610A3" w14:textId="77777777" w:rsidR="00961139" w:rsidRPr="002D639B" w:rsidRDefault="00961139" w:rsidP="00961139">
      <w:pPr>
        <w:pStyle w:val="B2"/>
      </w:pPr>
      <w:r w:rsidRPr="002D639B">
        <w:tab/>
        <w:t>User #2 answers the phone and this triggers UE #2 to send the 200 (OK) response to answer the INVITE request.</w:t>
      </w:r>
    </w:p>
    <w:p w14:paraId="613934CC" w14:textId="77777777" w:rsidR="00961139" w:rsidRPr="002D639B" w:rsidRDefault="00961139" w:rsidP="00961139">
      <w:pPr>
        <w:pStyle w:val="TH"/>
      </w:pPr>
      <w:r w:rsidRPr="002D639B">
        <w:t>Table</w:t>
      </w:r>
      <w:r w:rsidR="00A975AF">
        <w:t> </w:t>
      </w:r>
      <w:r w:rsidRPr="002D639B">
        <w:t>5.6-12: 200(OK) response (UE#2 to P-CSCF#2)</w:t>
      </w:r>
    </w:p>
    <w:p w14:paraId="6AAB726A"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E5133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FFF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7864C09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4C3E56D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E95A60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1E0E6DE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 127 INVITE</w:t>
      </w:r>
    </w:p>
    <w:p w14:paraId="2A9ADBD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11F14F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181E862" w14:textId="77777777" w:rsidR="00961139" w:rsidRPr="002D639B" w:rsidRDefault="00961139" w:rsidP="00961139">
      <w:pPr>
        <w:keepNext/>
        <w:keepLines/>
        <w:rPr>
          <w:noProof/>
        </w:rPr>
      </w:pPr>
    </w:p>
    <w:p w14:paraId="1FBCF03D" w14:textId="77777777" w:rsidR="00961139" w:rsidRPr="002D639B" w:rsidRDefault="00961139" w:rsidP="00961139">
      <w:pPr>
        <w:pStyle w:val="B1"/>
      </w:pPr>
      <w:r w:rsidRPr="002D639B">
        <w:t>22.</w:t>
      </w:r>
      <w:r w:rsidRPr="002D639B">
        <w:tab/>
      </w:r>
      <w:r w:rsidRPr="002D639B">
        <w:rPr>
          <w:b/>
        </w:rPr>
        <w:t>200 (OK) response (P-CSCF#2 to S-CSCF#2)  - see example in table</w:t>
      </w:r>
      <w:r w:rsidR="00A975AF">
        <w:rPr>
          <w:b/>
        </w:rPr>
        <w:t> </w:t>
      </w:r>
      <w:r w:rsidRPr="002D639B">
        <w:rPr>
          <w:b/>
        </w:rPr>
        <w:t>5.6-13</w:t>
      </w:r>
    </w:p>
    <w:p w14:paraId="2E5918B9" w14:textId="77777777" w:rsidR="00961139" w:rsidRPr="002D639B" w:rsidRDefault="00961139" w:rsidP="00961139">
      <w:pPr>
        <w:pStyle w:val="TH"/>
      </w:pPr>
      <w:r w:rsidRPr="002D639B">
        <w:t>Table</w:t>
      </w:r>
      <w:r w:rsidR="00A975AF">
        <w:t> </w:t>
      </w:r>
      <w:r w:rsidRPr="002D639B">
        <w:t>5.6-13: 200 (OK) response (P-CSCF#2 to S-CSCF#2)</w:t>
      </w:r>
    </w:p>
    <w:p w14:paraId="2B162C6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CB231E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B32280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3E35EFE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641519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02E35A6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670F1D3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9E1C3D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75230AA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C5CE363" w14:textId="77777777" w:rsidR="00961139" w:rsidRPr="002D639B" w:rsidRDefault="00961139" w:rsidP="00961139">
      <w:pPr>
        <w:pStyle w:val="B1"/>
        <w:ind w:left="284" w:firstLine="0"/>
        <w:rPr>
          <w:b/>
          <w:bCs/>
        </w:rPr>
      </w:pPr>
    </w:p>
    <w:p w14:paraId="728C3FAD" w14:textId="77777777" w:rsidR="00961139" w:rsidRPr="002D639B" w:rsidRDefault="00961139" w:rsidP="00961139">
      <w:pPr>
        <w:pStyle w:val="B1"/>
      </w:pPr>
      <w:r w:rsidRPr="002D639B">
        <w:t>23.</w:t>
      </w:r>
      <w:r w:rsidRPr="002D639B">
        <w:tab/>
      </w:r>
      <w:r w:rsidRPr="002D639B">
        <w:rPr>
          <w:b/>
        </w:rPr>
        <w:t>200 (OK) response (S-CSCF#1 to P-CSCF#1)  - see example in table</w:t>
      </w:r>
      <w:r w:rsidR="00A975AF">
        <w:rPr>
          <w:b/>
        </w:rPr>
        <w:t> </w:t>
      </w:r>
      <w:r w:rsidRPr="002D639B">
        <w:rPr>
          <w:b/>
        </w:rPr>
        <w:t>5.6-14</w:t>
      </w:r>
    </w:p>
    <w:p w14:paraId="0973D393" w14:textId="77777777" w:rsidR="00961139" w:rsidRPr="002D639B" w:rsidRDefault="00961139" w:rsidP="00961139">
      <w:pPr>
        <w:pStyle w:val="TH"/>
      </w:pPr>
      <w:r w:rsidRPr="002D639B">
        <w:t>Table</w:t>
      </w:r>
      <w:r w:rsidR="00A975AF">
        <w:t> </w:t>
      </w:r>
      <w:r w:rsidRPr="002D639B">
        <w:t>5.6-14: 200 (OK) response (S-CSCF#1 to P-CSCF#1)</w:t>
      </w:r>
    </w:p>
    <w:p w14:paraId="3B886E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C02B0A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0E41012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6ED68F2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383DF4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BD0207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3A7AD15F"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14BEF65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7CFC3BD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391A78F" w14:textId="77777777" w:rsidR="00961139" w:rsidRPr="002D639B" w:rsidRDefault="00961139" w:rsidP="00961139">
      <w:pPr>
        <w:pStyle w:val="B1"/>
        <w:ind w:left="284" w:firstLine="0"/>
        <w:rPr>
          <w:b/>
          <w:bCs/>
        </w:rPr>
      </w:pPr>
    </w:p>
    <w:p w14:paraId="35D61927" w14:textId="77777777" w:rsidR="00961139" w:rsidRPr="002D639B" w:rsidRDefault="00961139" w:rsidP="00961139">
      <w:pPr>
        <w:pStyle w:val="B1"/>
      </w:pPr>
      <w:r w:rsidRPr="002D639B">
        <w:t>24.</w:t>
      </w:r>
      <w:r w:rsidRPr="002D639B">
        <w:tab/>
      </w:r>
      <w:r w:rsidRPr="002D639B">
        <w:rPr>
          <w:b/>
        </w:rPr>
        <w:t>200 (OK) response (P-CSCF#1 to UE#1)  - see example in table</w:t>
      </w:r>
      <w:r w:rsidR="00A975AF">
        <w:rPr>
          <w:b/>
        </w:rPr>
        <w:t> </w:t>
      </w:r>
      <w:r w:rsidRPr="002D639B">
        <w:rPr>
          <w:b/>
        </w:rPr>
        <w:t>5.6-15</w:t>
      </w:r>
    </w:p>
    <w:p w14:paraId="718FBEE9" w14:textId="77777777" w:rsidR="00961139" w:rsidRPr="002D639B" w:rsidRDefault="00961139" w:rsidP="00961139">
      <w:pPr>
        <w:pStyle w:val="TH"/>
      </w:pPr>
      <w:r w:rsidRPr="002D639B">
        <w:lastRenderedPageBreak/>
        <w:t>Table</w:t>
      </w:r>
      <w:r w:rsidR="00A975AF">
        <w:t> </w:t>
      </w:r>
      <w:r w:rsidRPr="002D639B">
        <w:t>5.6-15: 200 (OK) response (P-CSCF#1 to UE#1)</w:t>
      </w:r>
    </w:p>
    <w:p w14:paraId="329BF7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46D9B6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BEF987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t>P-Access-Network-Info: 3GPP-UTRAN-TDD; utran-cell-id-3gpp=234151D0FCE11</w:t>
      </w:r>
    </w:p>
    <w:p w14:paraId="51B98D4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From: </w:t>
      </w:r>
    </w:p>
    <w:p w14:paraId="566D105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 xml:space="preserve">To: </w:t>
      </w:r>
    </w:p>
    <w:p w14:paraId="3119B58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Call-ID:</w:t>
      </w:r>
    </w:p>
    <w:p w14:paraId="4254B0B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Cseq:</w:t>
      </w:r>
    </w:p>
    <w:p w14:paraId="460B2AD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0</w:t>
      </w:r>
    </w:p>
    <w:p w14:paraId="3576C72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C30F97" w14:textId="77777777" w:rsidR="00961139" w:rsidRPr="002D639B" w:rsidRDefault="00961139" w:rsidP="00961139">
      <w:pPr>
        <w:pStyle w:val="B1"/>
        <w:ind w:left="284" w:firstLine="0"/>
      </w:pPr>
    </w:p>
    <w:p w14:paraId="5E39E753" w14:textId="77777777" w:rsidR="00961139" w:rsidRPr="002D639B" w:rsidRDefault="00961139" w:rsidP="00961139">
      <w:pPr>
        <w:pStyle w:val="B1"/>
      </w:pPr>
      <w:r w:rsidRPr="002D639B">
        <w:t>25 - 28.</w:t>
      </w:r>
      <w:r w:rsidRPr="002D639B">
        <w:tab/>
      </w:r>
      <w:r w:rsidRPr="002D639B">
        <w:rPr>
          <w:b/>
          <w:bCs/>
        </w:rPr>
        <w:t>ACK request</w:t>
      </w:r>
    </w:p>
    <w:p w14:paraId="6E6C4253" w14:textId="77777777" w:rsidR="00961139" w:rsidRPr="002D639B" w:rsidRDefault="00961139" w:rsidP="00961139">
      <w:r w:rsidRPr="002D639B">
        <w:tab/>
        <w:t>The calling party  responds to the 200 (OK) response with an ACK request.</w:t>
      </w:r>
    </w:p>
    <w:p w14:paraId="4A396EED" w14:textId="77777777" w:rsidR="008F2ADC" w:rsidRPr="002D639B" w:rsidRDefault="008D383D" w:rsidP="00165829">
      <w:pPr>
        <w:pStyle w:val="Heading8"/>
      </w:pPr>
      <w:r w:rsidRPr="002D639B">
        <w:br w:type="page"/>
      </w:r>
      <w:r w:rsidR="00937BE1" w:rsidRPr="002D639B" w:rsidDel="00937BE1">
        <w:lastRenderedPageBreak/>
        <w:t xml:space="preserve"> </w:t>
      </w:r>
      <w:bookmarkStart w:id="57" w:name="historyclause"/>
      <w:bookmarkStart w:id="58" w:name="_Toc163164373"/>
      <w:r w:rsidR="004819DE" w:rsidRPr="002D639B">
        <w:t xml:space="preserve">Annex </w:t>
      </w:r>
      <w:r w:rsidR="00937BE1" w:rsidRPr="002D639B">
        <w:t>A (informative)</w:t>
      </w:r>
      <w:r w:rsidR="008F2ADC" w:rsidRPr="002D639B">
        <w:t>:</w:t>
      </w:r>
      <w:r w:rsidR="008F2ADC" w:rsidRPr="002D639B">
        <w:br/>
        <w:t>Change history</w:t>
      </w:r>
      <w:bookmarkEnd w:id="58"/>
    </w:p>
    <w:p w14:paraId="18614ED8" w14:textId="77777777" w:rsidR="00462B8C" w:rsidRPr="002D639B" w:rsidRDefault="00462B8C" w:rsidP="003E71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867"/>
        <w:gridCol w:w="567"/>
        <w:gridCol w:w="567"/>
      </w:tblGrid>
      <w:tr w:rsidR="000F1BF8" w:rsidRPr="002D639B" w14:paraId="5A9383BF" w14:textId="77777777">
        <w:trPr>
          <w:cantSplit/>
        </w:trPr>
        <w:tc>
          <w:tcPr>
            <w:tcW w:w="9548" w:type="dxa"/>
            <w:gridSpan w:val="8"/>
            <w:tcBorders>
              <w:bottom w:val="nil"/>
            </w:tcBorders>
            <w:shd w:val="solid" w:color="FFFFFF" w:fill="auto"/>
          </w:tcPr>
          <w:bookmarkEnd w:id="57"/>
          <w:p w14:paraId="681A78A7" w14:textId="77777777" w:rsidR="000F1BF8" w:rsidRPr="002D639B" w:rsidRDefault="000F1BF8" w:rsidP="00345AD5">
            <w:pPr>
              <w:pStyle w:val="TAL"/>
              <w:jc w:val="center"/>
              <w:rPr>
                <w:b/>
                <w:sz w:val="16"/>
              </w:rPr>
            </w:pPr>
            <w:r w:rsidRPr="002D639B">
              <w:rPr>
                <w:b/>
              </w:rPr>
              <w:t>Change history</w:t>
            </w:r>
          </w:p>
        </w:tc>
      </w:tr>
      <w:tr w:rsidR="000F1BF8" w:rsidRPr="002D639B" w14:paraId="7B8D2B76" w14:textId="77777777">
        <w:tc>
          <w:tcPr>
            <w:tcW w:w="800" w:type="dxa"/>
            <w:shd w:val="pct10" w:color="auto" w:fill="FFFFFF"/>
          </w:tcPr>
          <w:p w14:paraId="6832117F" w14:textId="77777777" w:rsidR="000F1BF8" w:rsidRPr="002D639B" w:rsidRDefault="000F1BF8" w:rsidP="00345AD5">
            <w:pPr>
              <w:pStyle w:val="TAL"/>
              <w:rPr>
                <w:b/>
                <w:sz w:val="16"/>
              </w:rPr>
            </w:pPr>
            <w:r w:rsidRPr="002D639B">
              <w:rPr>
                <w:b/>
                <w:sz w:val="16"/>
              </w:rPr>
              <w:t>Date</w:t>
            </w:r>
          </w:p>
        </w:tc>
        <w:tc>
          <w:tcPr>
            <w:tcW w:w="800" w:type="dxa"/>
            <w:shd w:val="pct10" w:color="auto" w:fill="FFFFFF"/>
          </w:tcPr>
          <w:p w14:paraId="63D6308B" w14:textId="77777777" w:rsidR="000F1BF8" w:rsidRPr="002D639B" w:rsidRDefault="000F1BF8" w:rsidP="00345AD5">
            <w:pPr>
              <w:pStyle w:val="TAL"/>
              <w:rPr>
                <w:b/>
                <w:sz w:val="16"/>
              </w:rPr>
            </w:pPr>
            <w:r w:rsidRPr="002D639B">
              <w:rPr>
                <w:b/>
                <w:sz w:val="16"/>
              </w:rPr>
              <w:t>TSG #</w:t>
            </w:r>
          </w:p>
        </w:tc>
        <w:tc>
          <w:tcPr>
            <w:tcW w:w="901" w:type="dxa"/>
            <w:shd w:val="pct10" w:color="auto" w:fill="FFFFFF"/>
          </w:tcPr>
          <w:p w14:paraId="2B11248E" w14:textId="77777777" w:rsidR="000F1BF8" w:rsidRPr="002D639B" w:rsidRDefault="000F1BF8" w:rsidP="00345AD5">
            <w:pPr>
              <w:pStyle w:val="TAL"/>
              <w:rPr>
                <w:b/>
                <w:sz w:val="16"/>
              </w:rPr>
            </w:pPr>
            <w:r w:rsidRPr="002D639B">
              <w:rPr>
                <w:b/>
                <w:sz w:val="16"/>
              </w:rPr>
              <w:t>TSG Doc.</w:t>
            </w:r>
          </w:p>
        </w:tc>
        <w:tc>
          <w:tcPr>
            <w:tcW w:w="618" w:type="dxa"/>
            <w:shd w:val="pct10" w:color="auto" w:fill="FFFFFF"/>
          </w:tcPr>
          <w:p w14:paraId="4BB4302E" w14:textId="77777777" w:rsidR="000F1BF8" w:rsidRPr="002D639B" w:rsidRDefault="000F1BF8" w:rsidP="00345AD5">
            <w:pPr>
              <w:pStyle w:val="TAL"/>
              <w:rPr>
                <w:b/>
                <w:sz w:val="16"/>
              </w:rPr>
            </w:pPr>
            <w:r w:rsidRPr="002D639B">
              <w:rPr>
                <w:b/>
                <w:sz w:val="16"/>
              </w:rPr>
              <w:t>CR</w:t>
            </w:r>
          </w:p>
        </w:tc>
        <w:tc>
          <w:tcPr>
            <w:tcW w:w="428" w:type="dxa"/>
            <w:shd w:val="pct10" w:color="auto" w:fill="FFFFFF"/>
          </w:tcPr>
          <w:p w14:paraId="5AA93152" w14:textId="77777777" w:rsidR="000F1BF8" w:rsidRPr="002D639B" w:rsidRDefault="000F1BF8" w:rsidP="00345AD5">
            <w:pPr>
              <w:pStyle w:val="TAL"/>
              <w:rPr>
                <w:b/>
                <w:sz w:val="16"/>
              </w:rPr>
            </w:pPr>
            <w:r w:rsidRPr="002D639B">
              <w:rPr>
                <w:b/>
                <w:sz w:val="16"/>
              </w:rPr>
              <w:t>Rev</w:t>
            </w:r>
          </w:p>
        </w:tc>
        <w:tc>
          <w:tcPr>
            <w:tcW w:w="4867" w:type="dxa"/>
            <w:shd w:val="pct10" w:color="auto" w:fill="FFFFFF"/>
          </w:tcPr>
          <w:p w14:paraId="27D6041C" w14:textId="77777777" w:rsidR="000F1BF8" w:rsidRPr="002D639B" w:rsidRDefault="000F1BF8" w:rsidP="00345AD5">
            <w:pPr>
              <w:pStyle w:val="TAL"/>
              <w:rPr>
                <w:b/>
                <w:sz w:val="16"/>
              </w:rPr>
            </w:pPr>
            <w:r w:rsidRPr="002D639B">
              <w:rPr>
                <w:b/>
                <w:sz w:val="16"/>
              </w:rPr>
              <w:t>Subject/Comment</w:t>
            </w:r>
          </w:p>
        </w:tc>
        <w:tc>
          <w:tcPr>
            <w:tcW w:w="567" w:type="dxa"/>
            <w:shd w:val="pct10" w:color="auto" w:fill="FFFFFF"/>
          </w:tcPr>
          <w:p w14:paraId="58688089" w14:textId="77777777" w:rsidR="000F1BF8" w:rsidRPr="002D639B" w:rsidRDefault="000F1BF8" w:rsidP="00345AD5">
            <w:pPr>
              <w:pStyle w:val="TAL"/>
              <w:rPr>
                <w:b/>
                <w:sz w:val="16"/>
              </w:rPr>
            </w:pPr>
            <w:r w:rsidRPr="002D639B">
              <w:rPr>
                <w:b/>
                <w:sz w:val="16"/>
              </w:rPr>
              <w:t>Old</w:t>
            </w:r>
          </w:p>
        </w:tc>
        <w:tc>
          <w:tcPr>
            <w:tcW w:w="567" w:type="dxa"/>
            <w:shd w:val="pct10" w:color="auto" w:fill="FFFFFF"/>
          </w:tcPr>
          <w:p w14:paraId="3C17E3DB" w14:textId="77777777" w:rsidR="000F1BF8" w:rsidRPr="002D639B" w:rsidRDefault="000F1BF8" w:rsidP="00345AD5">
            <w:pPr>
              <w:pStyle w:val="TAL"/>
              <w:rPr>
                <w:b/>
                <w:sz w:val="16"/>
              </w:rPr>
            </w:pPr>
            <w:r w:rsidRPr="002D639B">
              <w:rPr>
                <w:b/>
                <w:sz w:val="16"/>
              </w:rPr>
              <w:t>New</w:t>
            </w:r>
          </w:p>
        </w:tc>
      </w:tr>
      <w:tr w:rsidR="000F1BF8" w:rsidRPr="002D639B" w14:paraId="045EC316" w14:textId="77777777">
        <w:tc>
          <w:tcPr>
            <w:tcW w:w="800" w:type="dxa"/>
            <w:shd w:val="solid" w:color="FFFFFF" w:fill="auto"/>
          </w:tcPr>
          <w:p w14:paraId="71C94513" w14:textId="77777777" w:rsidR="000F1BF8" w:rsidRPr="002D639B" w:rsidRDefault="000F1BF8" w:rsidP="00345AD5">
            <w:pPr>
              <w:pStyle w:val="TAL"/>
              <w:rPr>
                <w:snapToGrid w:val="0"/>
                <w:sz w:val="16"/>
                <w:szCs w:val="16"/>
              </w:rPr>
            </w:pPr>
            <w:r w:rsidRPr="002D639B">
              <w:rPr>
                <w:snapToGrid w:val="0"/>
                <w:sz w:val="16"/>
                <w:szCs w:val="16"/>
              </w:rPr>
              <w:t>200</w:t>
            </w:r>
            <w:r w:rsidR="001454E2" w:rsidRPr="002D639B">
              <w:rPr>
                <w:snapToGrid w:val="0"/>
                <w:sz w:val="16"/>
                <w:szCs w:val="16"/>
              </w:rPr>
              <w:t>6</w:t>
            </w:r>
            <w:r w:rsidRPr="002D639B">
              <w:rPr>
                <w:snapToGrid w:val="0"/>
                <w:sz w:val="16"/>
                <w:szCs w:val="16"/>
              </w:rPr>
              <w:t>-02</w:t>
            </w:r>
          </w:p>
        </w:tc>
        <w:tc>
          <w:tcPr>
            <w:tcW w:w="800" w:type="dxa"/>
            <w:shd w:val="solid" w:color="FFFFFF" w:fill="auto"/>
          </w:tcPr>
          <w:p w14:paraId="516BE9CE" w14:textId="77777777" w:rsidR="000F1BF8" w:rsidRPr="002D639B" w:rsidRDefault="000F1BF8" w:rsidP="00345AD5">
            <w:pPr>
              <w:pStyle w:val="TAL"/>
              <w:rPr>
                <w:snapToGrid w:val="0"/>
                <w:sz w:val="16"/>
                <w:szCs w:val="16"/>
              </w:rPr>
            </w:pPr>
          </w:p>
        </w:tc>
        <w:tc>
          <w:tcPr>
            <w:tcW w:w="901" w:type="dxa"/>
            <w:shd w:val="solid" w:color="FFFFFF" w:fill="auto"/>
          </w:tcPr>
          <w:p w14:paraId="33F56013" w14:textId="77777777" w:rsidR="000F1BF8" w:rsidRPr="002D639B" w:rsidRDefault="000F1BF8" w:rsidP="00345AD5">
            <w:pPr>
              <w:pStyle w:val="TAL"/>
              <w:rPr>
                <w:snapToGrid w:val="0"/>
                <w:sz w:val="16"/>
                <w:szCs w:val="16"/>
              </w:rPr>
            </w:pPr>
          </w:p>
        </w:tc>
        <w:tc>
          <w:tcPr>
            <w:tcW w:w="618" w:type="dxa"/>
            <w:shd w:val="solid" w:color="FFFFFF" w:fill="auto"/>
          </w:tcPr>
          <w:p w14:paraId="67738361" w14:textId="77777777" w:rsidR="000F1BF8" w:rsidRPr="002D639B" w:rsidRDefault="000F1BF8" w:rsidP="00345AD5">
            <w:pPr>
              <w:pStyle w:val="TAL"/>
              <w:rPr>
                <w:snapToGrid w:val="0"/>
                <w:sz w:val="16"/>
                <w:szCs w:val="16"/>
              </w:rPr>
            </w:pPr>
          </w:p>
        </w:tc>
        <w:tc>
          <w:tcPr>
            <w:tcW w:w="428" w:type="dxa"/>
            <w:shd w:val="solid" w:color="FFFFFF" w:fill="auto"/>
          </w:tcPr>
          <w:p w14:paraId="55840F35" w14:textId="77777777" w:rsidR="000F1BF8" w:rsidRPr="002D639B" w:rsidRDefault="000F1BF8" w:rsidP="00345AD5">
            <w:pPr>
              <w:pStyle w:val="TAL"/>
              <w:rPr>
                <w:snapToGrid w:val="0"/>
                <w:sz w:val="16"/>
                <w:szCs w:val="16"/>
              </w:rPr>
            </w:pPr>
          </w:p>
        </w:tc>
        <w:tc>
          <w:tcPr>
            <w:tcW w:w="4867" w:type="dxa"/>
            <w:shd w:val="solid" w:color="FFFFFF" w:fill="auto"/>
          </w:tcPr>
          <w:p w14:paraId="46483E78" w14:textId="77777777" w:rsidR="000F1BF8" w:rsidRPr="002D639B" w:rsidRDefault="000F1BF8" w:rsidP="00345AD5">
            <w:pPr>
              <w:pStyle w:val="TAL"/>
              <w:rPr>
                <w:snapToGrid w:val="0"/>
                <w:sz w:val="16"/>
                <w:szCs w:val="16"/>
              </w:rPr>
            </w:pPr>
            <w:r w:rsidRPr="002D639B">
              <w:rPr>
                <w:snapToGrid w:val="0"/>
                <w:sz w:val="16"/>
                <w:szCs w:val="16"/>
              </w:rPr>
              <w:t>skeleton of the TR</w:t>
            </w:r>
          </w:p>
        </w:tc>
        <w:tc>
          <w:tcPr>
            <w:tcW w:w="567" w:type="dxa"/>
            <w:shd w:val="solid" w:color="FFFFFF" w:fill="auto"/>
          </w:tcPr>
          <w:p w14:paraId="5C914FBE" w14:textId="77777777" w:rsidR="000F1BF8" w:rsidRPr="002D639B" w:rsidRDefault="000F1BF8" w:rsidP="00345AD5">
            <w:pPr>
              <w:pStyle w:val="TAL"/>
              <w:rPr>
                <w:snapToGrid w:val="0"/>
              </w:rPr>
            </w:pPr>
            <w:r w:rsidRPr="002D639B">
              <w:rPr>
                <w:snapToGrid w:val="0"/>
              </w:rPr>
              <w:t>0.0.0</w:t>
            </w:r>
          </w:p>
        </w:tc>
        <w:tc>
          <w:tcPr>
            <w:tcW w:w="567" w:type="dxa"/>
            <w:shd w:val="solid" w:color="FFFFFF" w:fill="auto"/>
          </w:tcPr>
          <w:p w14:paraId="4DAD172C" w14:textId="77777777" w:rsidR="000F1BF8" w:rsidRPr="002D639B" w:rsidRDefault="000F1BF8" w:rsidP="00345AD5">
            <w:pPr>
              <w:pStyle w:val="TAL"/>
              <w:rPr>
                <w:snapToGrid w:val="0"/>
              </w:rPr>
            </w:pPr>
            <w:r w:rsidRPr="002D639B">
              <w:rPr>
                <w:snapToGrid w:val="0"/>
              </w:rPr>
              <w:t>0.0.0</w:t>
            </w:r>
          </w:p>
        </w:tc>
      </w:tr>
      <w:tr w:rsidR="000F1BF8" w:rsidRPr="002D639B" w14:paraId="40178B19" w14:textId="77777777">
        <w:tc>
          <w:tcPr>
            <w:tcW w:w="800" w:type="dxa"/>
            <w:tcBorders>
              <w:bottom w:val="nil"/>
            </w:tcBorders>
            <w:shd w:val="solid" w:color="FFFFFF" w:fill="auto"/>
          </w:tcPr>
          <w:p w14:paraId="426EDD23" w14:textId="77777777" w:rsidR="000F1BF8" w:rsidRPr="002D639B" w:rsidRDefault="000B0907" w:rsidP="00801993">
            <w:pPr>
              <w:pStyle w:val="TAL"/>
              <w:rPr>
                <w:sz w:val="16"/>
              </w:rPr>
            </w:pPr>
            <w:r w:rsidRPr="002D639B">
              <w:rPr>
                <w:sz w:val="16"/>
              </w:rPr>
              <w:t>2006-02</w:t>
            </w:r>
          </w:p>
        </w:tc>
        <w:tc>
          <w:tcPr>
            <w:tcW w:w="800" w:type="dxa"/>
            <w:tcBorders>
              <w:bottom w:val="nil"/>
            </w:tcBorders>
            <w:shd w:val="solid" w:color="FFFFFF" w:fill="auto"/>
          </w:tcPr>
          <w:p w14:paraId="32265FC2" w14:textId="77777777" w:rsidR="000F1BF8" w:rsidRPr="002D639B" w:rsidRDefault="000F1BF8" w:rsidP="00801993">
            <w:pPr>
              <w:pStyle w:val="TAL"/>
              <w:rPr>
                <w:sz w:val="16"/>
              </w:rPr>
            </w:pPr>
          </w:p>
        </w:tc>
        <w:tc>
          <w:tcPr>
            <w:tcW w:w="901" w:type="dxa"/>
            <w:tcBorders>
              <w:bottom w:val="nil"/>
            </w:tcBorders>
            <w:shd w:val="solid" w:color="FFFFFF" w:fill="auto"/>
          </w:tcPr>
          <w:p w14:paraId="0534595E" w14:textId="77777777" w:rsidR="000F1BF8" w:rsidRPr="002D639B" w:rsidRDefault="000F1BF8" w:rsidP="00801993">
            <w:pPr>
              <w:pStyle w:val="TAL"/>
              <w:rPr>
                <w:sz w:val="16"/>
              </w:rPr>
            </w:pPr>
          </w:p>
        </w:tc>
        <w:tc>
          <w:tcPr>
            <w:tcW w:w="618" w:type="dxa"/>
            <w:tcBorders>
              <w:bottom w:val="nil"/>
            </w:tcBorders>
            <w:shd w:val="solid" w:color="FFFFFF" w:fill="auto"/>
          </w:tcPr>
          <w:p w14:paraId="44550DFD" w14:textId="77777777" w:rsidR="000F1BF8" w:rsidRPr="002D639B" w:rsidRDefault="000F1BF8" w:rsidP="00801993">
            <w:pPr>
              <w:pStyle w:val="TAL"/>
              <w:rPr>
                <w:sz w:val="16"/>
              </w:rPr>
            </w:pPr>
          </w:p>
        </w:tc>
        <w:tc>
          <w:tcPr>
            <w:tcW w:w="428" w:type="dxa"/>
            <w:tcBorders>
              <w:bottom w:val="nil"/>
            </w:tcBorders>
            <w:shd w:val="solid" w:color="FFFFFF" w:fill="auto"/>
          </w:tcPr>
          <w:p w14:paraId="0E068E83" w14:textId="77777777" w:rsidR="000F1BF8" w:rsidRPr="002D639B" w:rsidRDefault="000F1BF8" w:rsidP="00801993">
            <w:pPr>
              <w:pStyle w:val="TAL"/>
              <w:rPr>
                <w:sz w:val="16"/>
              </w:rPr>
            </w:pPr>
          </w:p>
        </w:tc>
        <w:tc>
          <w:tcPr>
            <w:tcW w:w="4867" w:type="dxa"/>
            <w:tcBorders>
              <w:bottom w:val="nil"/>
            </w:tcBorders>
            <w:shd w:val="solid" w:color="FFFFFF" w:fill="auto"/>
          </w:tcPr>
          <w:p w14:paraId="2C95E4C6" w14:textId="77777777" w:rsidR="00801993" w:rsidRPr="002D639B" w:rsidRDefault="00801993" w:rsidP="00801993">
            <w:pPr>
              <w:pStyle w:val="TAL"/>
              <w:rPr>
                <w:sz w:val="16"/>
                <w:szCs w:val="16"/>
              </w:rPr>
            </w:pPr>
            <w:r w:rsidRPr="002D639B">
              <w:rPr>
                <w:sz w:val="16"/>
                <w:szCs w:val="16"/>
              </w:rPr>
              <w:t>Version 0.1.0 created as a result of CT1#41</w:t>
            </w:r>
          </w:p>
          <w:p w14:paraId="0D7647B7" w14:textId="77777777" w:rsidR="00801993" w:rsidRPr="002D639B" w:rsidRDefault="00801993" w:rsidP="00801993">
            <w:pPr>
              <w:pStyle w:val="TAL"/>
              <w:rPr>
                <w:sz w:val="16"/>
                <w:szCs w:val="16"/>
              </w:rPr>
            </w:pPr>
          </w:p>
          <w:p w14:paraId="0DA9EB69" w14:textId="77777777" w:rsidR="00801993" w:rsidRPr="002D639B" w:rsidRDefault="00801993" w:rsidP="00801993">
            <w:pPr>
              <w:pStyle w:val="TAL"/>
              <w:rPr>
                <w:sz w:val="16"/>
                <w:szCs w:val="16"/>
              </w:rPr>
            </w:pPr>
            <w:r w:rsidRPr="002D639B">
              <w:rPr>
                <w:sz w:val="16"/>
                <w:szCs w:val="16"/>
              </w:rPr>
              <w:t xml:space="preserve">The following CR's were incorporated and the editor adopted their content / structure to the revised TR structure: </w:t>
            </w:r>
          </w:p>
          <w:p w14:paraId="4AB8C9E6" w14:textId="77777777" w:rsidR="00801993" w:rsidRPr="002D639B" w:rsidRDefault="00801993" w:rsidP="00801993">
            <w:pPr>
              <w:pStyle w:val="TAL"/>
              <w:rPr>
                <w:sz w:val="16"/>
                <w:szCs w:val="16"/>
              </w:rPr>
            </w:pPr>
            <w:r w:rsidRPr="002D639B">
              <w:rPr>
                <w:sz w:val="16"/>
                <w:szCs w:val="16"/>
              </w:rPr>
              <w:t xml:space="preserve">C1-060227 - </w:t>
            </w:r>
            <w:r w:rsidRPr="002D639B">
              <w:rPr>
                <w:noProof/>
                <w:sz w:val="16"/>
                <w:szCs w:val="16"/>
              </w:rPr>
              <w:t>only UE#1 needs to perform resource reservation</w:t>
            </w:r>
          </w:p>
          <w:p w14:paraId="2E266395" w14:textId="77777777" w:rsidR="00801993" w:rsidRPr="002D639B" w:rsidRDefault="00801993" w:rsidP="00801993">
            <w:pPr>
              <w:pStyle w:val="TAL"/>
              <w:rPr>
                <w:noProof/>
                <w:sz w:val="16"/>
                <w:szCs w:val="16"/>
              </w:rPr>
            </w:pPr>
            <w:r w:rsidRPr="002D639B">
              <w:rPr>
                <w:sz w:val="16"/>
                <w:szCs w:val="16"/>
              </w:rPr>
              <w:t xml:space="preserve">C1-060537 - </w:t>
            </w:r>
            <w:r w:rsidRPr="002D639B">
              <w:rPr>
                <w:noProof/>
                <w:sz w:val="16"/>
                <w:szCs w:val="16"/>
              </w:rPr>
              <w:t>UE#1 and UE#2 need to perform resource reservation</w:t>
            </w:r>
          </w:p>
          <w:p w14:paraId="11C71B9B" w14:textId="77777777" w:rsidR="000F1BF8" w:rsidRPr="002D639B" w:rsidRDefault="00801993" w:rsidP="00801993">
            <w:pPr>
              <w:pStyle w:val="TAL"/>
              <w:rPr>
                <w:sz w:val="16"/>
              </w:rPr>
            </w:pPr>
            <w:r w:rsidRPr="002D639B">
              <w:rPr>
                <w:noProof/>
                <w:sz w:val="16"/>
                <w:szCs w:val="16"/>
              </w:rPr>
              <w:t>C1-060538 - only UE#2 needs to perform resource reservation</w:t>
            </w:r>
          </w:p>
        </w:tc>
        <w:tc>
          <w:tcPr>
            <w:tcW w:w="567" w:type="dxa"/>
            <w:tcBorders>
              <w:bottom w:val="nil"/>
            </w:tcBorders>
            <w:shd w:val="solid" w:color="FFFFFF" w:fill="auto"/>
          </w:tcPr>
          <w:p w14:paraId="1E7ABFEF" w14:textId="77777777" w:rsidR="000F1BF8" w:rsidRPr="002D639B" w:rsidRDefault="000B0907" w:rsidP="00801993">
            <w:pPr>
              <w:pStyle w:val="TAL"/>
              <w:rPr>
                <w:sz w:val="16"/>
              </w:rPr>
            </w:pPr>
            <w:r w:rsidRPr="002D639B">
              <w:rPr>
                <w:sz w:val="16"/>
              </w:rPr>
              <w:t>0.0.0</w:t>
            </w:r>
          </w:p>
        </w:tc>
        <w:tc>
          <w:tcPr>
            <w:tcW w:w="567" w:type="dxa"/>
            <w:tcBorders>
              <w:bottom w:val="nil"/>
            </w:tcBorders>
            <w:shd w:val="solid" w:color="FFFFFF" w:fill="auto"/>
          </w:tcPr>
          <w:p w14:paraId="6621F742" w14:textId="77777777" w:rsidR="000F1BF8" w:rsidRPr="002D639B" w:rsidRDefault="000B0907" w:rsidP="00801993">
            <w:pPr>
              <w:pStyle w:val="TAL"/>
              <w:rPr>
                <w:sz w:val="16"/>
              </w:rPr>
            </w:pPr>
            <w:r w:rsidRPr="002D639B">
              <w:rPr>
                <w:sz w:val="16"/>
              </w:rPr>
              <w:t>0.1.0</w:t>
            </w:r>
          </w:p>
        </w:tc>
      </w:tr>
      <w:tr w:rsidR="000F1BF8" w:rsidRPr="002D639B" w14:paraId="1DB71C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401C0A"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2006-05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0A34B" w14:textId="77777777" w:rsidR="000F1BF8" w:rsidRPr="002D639B" w:rsidRDefault="000F1BF8" w:rsidP="00345AD5">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055128" w14:textId="77777777" w:rsidR="000F1BF8" w:rsidRPr="002D639B" w:rsidRDefault="000F1BF8" w:rsidP="00345AD5">
            <w:pPr>
              <w:spacing w:after="0"/>
              <w:rPr>
                <w:rFonts w:ascii="Arial" w:hAnsi="Arial" w:cs="Arial"/>
                <w:iCs/>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74E5C"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60F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6AA37" w14:textId="77777777" w:rsidR="008D383D" w:rsidRPr="002D639B" w:rsidRDefault="008D383D" w:rsidP="008D383D">
            <w:pPr>
              <w:pStyle w:val="TAL"/>
              <w:rPr>
                <w:rFonts w:cs="Arial"/>
                <w:sz w:val="16"/>
                <w:szCs w:val="16"/>
              </w:rPr>
            </w:pPr>
          </w:p>
          <w:p w14:paraId="34DCD0AE" w14:textId="77777777" w:rsidR="008D383D" w:rsidRPr="002D639B" w:rsidRDefault="008D383D" w:rsidP="008D383D">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163E6EBE" w14:textId="77777777" w:rsidR="008D383D" w:rsidRPr="002D639B" w:rsidRDefault="008D383D" w:rsidP="008D383D">
            <w:pPr>
              <w:pStyle w:val="TAL"/>
              <w:rPr>
                <w:rFonts w:cs="Arial"/>
                <w:sz w:val="16"/>
                <w:szCs w:val="16"/>
              </w:rPr>
            </w:pPr>
          </w:p>
          <w:p w14:paraId="742B2618" w14:textId="77777777" w:rsidR="000F1BF8" w:rsidRPr="002D639B" w:rsidRDefault="008D383D" w:rsidP="008D383D">
            <w:pPr>
              <w:spacing w:after="0"/>
              <w:rPr>
                <w:rFonts w:ascii="Arial" w:hAnsi="Arial" w:cs="Arial"/>
                <w:sz w:val="16"/>
                <w:szCs w:val="16"/>
              </w:rPr>
            </w:pPr>
            <w:r w:rsidRPr="002D639B">
              <w:rPr>
                <w:rFonts w:ascii="Arial" w:hAnsi="Arial" w:cs="Arial"/>
                <w:sz w:val="16"/>
                <w:szCs w:val="16"/>
              </w:rPr>
              <w:t>C1-060701 - Establishing a session when UE#1 need to reserve resources and UE#2 is non-IMS</w:t>
            </w:r>
          </w:p>
          <w:p w14:paraId="366153F7" w14:textId="77777777" w:rsidR="006136ED" w:rsidRPr="002D639B" w:rsidRDefault="006136ED" w:rsidP="008D383D">
            <w:pPr>
              <w:spacing w:after="0"/>
              <w:rPr>
                <w:rFonts w:ascii="Arial" w:hAnsi="Arial" w:cs="Arial"/>
                <w:sz w:val="16"/>
                <w:szCs w:val="16"/>
              </w:rPr>
            </w:pPr>
            <w:r w:rsidRPr="002D639B">
              <w:rPr>
                <w:rFonts w:ascii="Arial" w:hAnsi="Arial" w:cs="Arial"/>
                <w:sz w:val="16"/>
                <w:szCs w:val="16"/>
              </w:rPr>
              <w:t xml:space="preserve">C1-060703 - </w:t>
            </w:r>
            <w:r w:rsidRPr="002D639B">
              <w:rPr>
                <w:rFonts w:ascii="Arial" w:hAnsi="Arial" w:cs="Arial"/>
                <w:bCs/>
                <w:sz w:val="16"/>
                <w:szCs w:val="16"/>
              </w:rPr>
              <w:t>Miscellaneous Corrections against 24.930</w:t>
            </w:r>
          </w:p>
          <w:p w14:paraId="4EDEFE46" w14:textId="77777777" w:rsidR="00686C1C" w:rsidRPr="002D639B" w:rsidRDefault="00686C1C" w:rsidP="008D383D">
            <w:pPr>
              <w:spacing w:after="0"/>
              <w:rPr>
                <w:rFonts w:ascii="Arial" w:hAnsi="Arial" w:cs="Arial"/>
                <w:sz w:val="16"/>
                <w:szCs w:val="16"/>
              </w:rPr>
            </w:pPr>
            <w:r w:rsidRPr="002D639B">
              <w:rPr>
                <w:rFonts w:ascii="Arial" w:hAnsi="Arial" w:cs="Arial"/>
                <w:sz w:val="16"/>
                <w:szCs w:val="16"/>
              </w:rPr>
              <w:t>C1-061066 - Establishing a session when UE#1 is non-IMS and UE#2 needs to reserve resources</w:t>
            </w:r>
          </w:p>
          <w:p w14:paraId="5BCDB193" w14:textId="77777777" w:rsidR="008D383D" w:rsidRPr="002D639B" w:rsidRDefault="008D383D" w:rsidP="008D383D">
            <w:pPr>
              <w:spacing w:after="0"/>
              <w:rPr>
                <w:rFonts w:ascii="Arial" w:hAnsi="Arial" w:cs="Arial"/>
                <w:iCs/>
                <w:snapToGrid w:val="0"/>
                <w:color w:val="0000F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2EB0"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116C"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0.2.0</w:t>
            </w:r>
          </w:p>
        </w:tc>
      </w:tr>
      <w:tr w:rsidR="000F1BF8" w:rsidRPr="002D639B" w14:paraId="0808A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C7408" w14:textId="77777777" w:rsidR="000F1BF8" w:rsidRPr="002D639B" w:rsidRDefault="00A44F0F" w:rsidP="00A44F0F">
            <w:pPr>
              <w:pStyle w:val="TAL"/>
              <w:rPr>
                <w:snapToGrid w:val="0"/>
                <w:sz w:val="16"/>
              </w:rPr>
            </w:pPr>
            <w:r w:rsidRPr="002D639B">
              <w:rPr>
                <w:snapToGrid w:val="0"/>
                <w:sz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C0D87" w14:textId="77777777" w:rsidR="000F1BF8" w:rsidRPr="002D639B" w:rsidRDefault="000F1BF8" w:rsidP="00A44F0F">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FDDD8" w14:textId="77777777" w:rsidR="000F1BF8" w:rsidRPr="002D639B" w:rsidRDefault="000F1BF8" w:rsidP="00A44F0F">
            <w:pPr>
              <w:pStyle w:val="TAL"/>
              <w:rPr>
                <w:snapToGrid w:val="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E6D39" w14:textId="77777777" w:rsidR="000F1BF8" w:rsidRPr="002D639B" w:rsidRDefault="000F1BF8" w:rsidP="00A44F0F">
            <w:pPr>
              <w:pStyle w:val="TAL"/>
              <w:rPr>
                <w:snapToGrid w:val="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12807" w14:textId="77777777" w:rsidR="000F1BF8" w:rsidRPr="002D639B" w:rsidRDefault="000F1BF8" w:rsidP="00A44F0F">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498C5B" w14:textId="77777777" w:rsidR="000F1BF8" w:rsidRPr="002D639B" w:rsidRDefault="000F1BF8" w:rsidP="00A44F0F">
            <w:pPr>
              <w:pStyle w:val="TAL"/>
              <w:rPr>
                <w:snapToGrid w:val="0"/>
                <w:sz w:val="16"/>
              </w:rPr>
            </w:pPr>
          </w:p>
          <w:p w14:paraId="639A439E" w14:textId="77777777" w:rsidR="00A44F0F" w:rsidRPr="002D639B" w:rsidRDefault="00A44F0F" w:rsidP="00A44F0F">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3020E5F5" w14:textId="77777777" w:rsidR="00A44F0F" w:rsidRPr="002D639B" w:rsidRDefault="00A44F0F" w:rsidP="00A44F0F">
            <w:pPr>
              <w:pStyle w:val="TAL"/>
              <w:rPr>
                <w:snapToGrid w:val="0"/>
                <w:sz w:val="16"/>
              </w:rPr>
            </w:pPr>
          </w:p>
          <w:p w14:paraId="7922AE82" w14:textId="77777777" w:rsidR="00A44F0F" w:rsidRPr="002D639B" w:rsidRDefault="00A44F0F" w:rsidP="00A44F0F">
            <w:pPr>
              <w:pStyle w:val="TAL"/>
              <w:rPr>
                <w:snapToGrid w:val="0"/>
                <w:sz w:val="16"/>
              </w:rPr>
            </w:pPr>
            <w:r w:rsidRPr="002D639B">
              <w:rPr>
                <w:snapToGrid w:val="0"/>
                <w:sz w:val="16"/>
              </w:rPr>
              <w:t>C1-061640 - PoC Session Establishment Flow</w:t>
            </w:r>
          </w:p>
          <w:p w14:paraId="428DAE82" w14:textId="77777777" w:rsidR="00A44F0F" w:rsidRPr="002D639B" w:rsidRDefault="00A44F0F" w:rsidP="00A44F0F">
            <w:pPr>
              <w:pStyle w:val="TAL"/>
              <w:rPr>
                <w:bCs/>
                <w:snapToGrid w:val="0"/>
                <w:sz w:val="16"/>
              </w:rPr>
            </w:pPr>
            <w:r w:rsidRPr="002D639B">
              <w:rPr>
                <w:snapToGrid w:val="0"/>
                <w:sz w:val="16"/>
              </w:rPr>
              <w:t xml:space="preserve">C1-061757 - </w:t>
            </w:r>
            <w:r w:rsidRPr="002D639B">
              <w:rPr>
                <w:bCs/>
                <w:snapToGrid w:val="0"/>
                <w:sz w:val="16"/>
              </w:rPr>
              <w:t>show encryption in Security-Verify</w:t>
            </w:r>
          </w:p>
          <w:p w14:paraId="506C7FAD" w14:textId="77777777" w:rsidR="000E0D44" w:rsidRPr="002D639B" w:rsidRDefault="000E0D44" w:rsidP="00A44F0F">
            <w:pPr>
              <w:pStyle w:val="TAL"/>
              <w:rPr>
                <w:bCs/>
                <w:snapToGrid w:val="0"/>
                <w:sz w:val="16"/>
              </w:rPr>
            </w:pPr>
            <w:r w:rsidRPr="002D639B">
              <w:rPr>
                <w:bCs/>
                <w:snapToGrid w:val="0"/>
                <w:sz w:val="16"/>
              </w:rPr>
              <w:t>C1-061</w:t>
            </w:r>
            <w:r w:rsidR="00BF3549" w:rsidRPr="002D639B">
              <w:rPr>
                <w:bCs/>
                <w:snapToGrid w:val="0"/>
                <w:sz w:val="16"/>
              </w:rPr>
              <w:t>8</w:t>
            </w:r>
            <w:r w:rsidRPr="002D639B">
              <w:rPr>
                <w:bCs/>
                <w:snapToGrid w:val="0"/>
                <w:sz w:val="16"/>
              </w:rPr>
              <w:t>78 - Call flow when originator has resources reserved and the called party needs to reserve resources</w:t>
            </w:r>
          </w:p>
          <w:p w14:paraId="6D6AF081" w14:textId="77777777" w:rsidR="00A44F0F" w:rsidRPr="002D639B" w:rsidRDefault="00A44F0F" w:rsidP="00A44F0F">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96AD7" w14:textId="77777777" w:rsidR="000F1BF8" w:rsidRPr="002D639B" w:rsidRDefault="00A44F0F" w:rsidP="00A44F0F">
            <w:pPr>
              <w:pStyle w:val="TAL"/>
              <w:rPr>
                <w:snapToGrid w:val="0"/>
                <w:sz w:val="16"/>
              </w:rPr>
            </w:pPr>
            <w:r w:rsidRPr="002D639B">
              <w:rPr>
                <w:snapToGrid w:val="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9C30" w14:textId="77777777" w:rsidR="000F1BF8" w:rsidRPr="002D639B" w:rsidRDefault="00A44F0F" w:rsidP="00A44F0F">
            <w:pPr>
              <w:pStyle w:val="TAL"/>
              <w:rPr>
                <w:snapToGrid w:val="0"/>
                <w:sz w:val="16"/>
              </w:rPr>
            </w:pPr>
            <w:r w:rsidRPr="002D639B">
              <w:rPr>
                <w:snapToGrid w:val="0"/>
                <w:sz w:val="16"/>
              </w:rPr>
              <w:t>0.3.0</w:t>
            </w:r>
          </w:p>
        </w:tc>
      </w:tr>
      <w:tr w:rsidR="000F1BF8" w:rsidRPr="002D639B" w14:paraId="08B930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5DFDB"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9A5A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93FFDC" w14:textId="77777777" w:rsidR="000F1BF8" w:rsidRPr="002D639B" w:rsidRDefault="004B2A67" w:rsidP="00345AD5">
            <w:pPr>
              <w:spacing w:after="0"/>
              <w:rPr>
                <w:rFonts w:ascii="Arial" w:hAnsi="Arial" w:cs="Arial"/>
                <w:iCs/>
                <w:snapToGrid w:val="0"/>
                <w:sz w:val="16"/>
                <w:szCs w:val="16"/>
              </w:rPr>
            </w:pPr>
            <w:r w:rsidRPr="002D639B">
              <w:rPr>
                <w:rFonts w:ascii="Arial" w:hAnsi="Arial" w:cs="Arial"/>
                <w:iCs/>
                <w:snapToGrid w:val="0"/>
                <w:sz w:val="16"/>
                <w:szCs w:val="16"/>
              </w:rPr>
              <w:t>CP-060451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CB63D4"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18B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AB5B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Version 1.0.0 created for presentation to CT#33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90D95"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AF58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1.0.0</w:t>
            </w:r>
          </w:p>
        </w:tc>
      </w:tr>
      <w:tr w:rsidR="000F1BF8" w:rsidRPr="002D639B" w14:paraId="39DC2A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D3C62"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245C8" w14:textId="77777777" w:rsidR="000F1BF8" w:rsidRPr="002D639B" w:rsidRDefault="000F1BF8" w:rsidP="00345AD5">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BDCC1"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09C73"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5EB46E"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3CB2D4"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Version 1.1.0 created as a result of CT1#44</w:t>
            </w:r>
          </w:p>
          <w:p w14:paraId="34A56B2C" w14:textId="77777777" w:rsidR="00937BE1" w:rsidRPr="002D639B" w:rsidRDefault="00937BE1" w:rsidP="00345AD5">
            <w:pPr>
              <w:spacing w:after="0"/>
              <w:rPr>
                <w:rFonts w:ascii="Arial" w:hAnsi="Arial"/>
                <w:snapToGrid w:val="0"/>
                <w:color w:val="000000"/>
                <w:sz w:val="16"/>
              </w:rPr>
            </w:pPr>
          </w:p>
          <w:p w14:paraId="490D501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The following CR</w:t>
            </w:r>
            <w:r w:rsidR="00A024C9">
              <w:rPr>
                <w:rFonts w:ascii="Arial" w:hAnsi="Arial"/>
                <w:snapToGrid w:val="0"/>
                <w:color w:val="000000"/>
                <w:sz w:val="16"/>
              </w:rPr>
              <w:t>'</w:t>
            </w:r>
            <w:r w:rsidRPr="002D639B">
              <w:rPr>
                <w:rFonts w:ascii="Arial" w:hAnsi="Arial"/>
                <w:snapToGrid w:val="0"/>
                <w:color w:val="000000"/>
                <w:sz w:val="16"/>
              </w:rPr>
              <w:t>s were incorporated and the editor adopted their content / structure to the TR.</w:t>
            </w:r>
          </w:p>
          <w:p w14:paraId="1EC5C19F" w14:textId="77777777" w:rsidR="00937BE1" w:rsidRPr="002D639B" w:rsidRDefault="00937BE1" w:rsidP="00345AD5">
            <w:pPr>
              <w:spacing w:after="0"/>
              <w:rPr>
                <w:rFonts w:ascii="Arial" w:hAnsi="Arial"/>
                <w:snapToGrid w:val="0"/>
                <w:color w:val="000000"/>
                <w:sz w:val="16"/>
              </w:rPr>
            </w:pPr>
          </w:p>
          <w:p w14:paraId="23A1A6A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 xml:space="preserve">C1-062323 </w:t>
            </w:r>
            <w:r w:rsidR="000B5838" w:rsidRPr="002D639B">
              <w:rPr>
                <w:rFonts w:ascii="Arial" w:hAnsi="Arial"/>
                <w:snapToGrid w:val="0"/>
                <w:color w:val="000000"/>
                <w:sz w:val="16"/>
              </w:rPr>
              <w:t>-</w:t>
            </w:r>
            <w:r w:rsidRPr="002D639B">
              <w:rPr>
                <w:rFonts w:ascii="Arial" w:hAnsi="Arial"/>
                <w:snapToGrid w:val="0"/>
                <w:color w:val="000000"/>
                <w:sz w:val="16"/>
              </w:rPr>
              <w:t xml:space="preserve"> Editorial Tidy up of TR 24.930</w:t>
            </w:r>
          </w:p>
          <w:p w14:paraId="0B8285B2" w14:textId="77777777" w:rsidR="000B583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 xml:space="preserve">C1-062330 - Editorial Changes </w:t>
            </w:r>
          </w:p>
          <w:p w14:paraId="294FC645" w14:textId="77777777" w:rsidR="00937BE1" w:rsidRPr="002D639B" w:rsidRDefault="00937BE1" w:rsidP="00345AD5">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61F47"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DB4E"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1.1.0</w:t>
            </w:r>
          </w:p>
        </w:tc>
      </w:tr>
      <w:tr w:rsidR="000F1BF8" w:rsidRPr="002D639B" w14:paraId="30C68B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598717"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060B6"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AFA6A"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5753E"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7FC954"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5B7461"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V2.0.0 created by MCC to present TR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C9769"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7FBF"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w:t>
            </w:r>
          </w:p>
        </w:tc>
      </w:tr>
      <w:tr w:rsidR="000F1BF8" w:rsidRPr="002D639B" w14:paraId="66F55467" w14:textId="77777777">
        <w:tc>
          <w:tcPr>
            <w:tcW w:w="800" w:type="dxa"/>
            <w:shd w:val="solid" w:color="FFFFFF" w:fill="auto"/>
          </w:tcPr>
          <w:p w14:paraId="4BEBCB3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2006-12</w:t>
            </w:r>
          </w:p>
        </w:tc>
        <w:tc>
          <w:tcPr>
            <w:tcW w:w="800" w:type="dxa"/>
            <w:shd w:val="solid" w:color="FFFFFF" w:fill="auto"/>
          </w:tcPr>
          <w:p w14:paraId="2FDF0878" w14:textId="77777777" w:rsidR="000F1BF8" w:rsidRPr="002D639B" w:rsidRDefault="000F1BF8" w:rsidP="00345AD5">
            <w:pPr>
              <w:spacing w:after="0"/>
              <w:rPr>
                <w:rFonts w:ascii="Arial" w:hAnsi="Arial"/>
                <w:snapToGrid w:val="0"/>
                <w:color w:val="000000"/>
                <w:sz w:val="16"/>
              </w:rPr>
            </w:pPr>
          </w:p>
        </w:tc>
        <w:tc>
          <w:tcPr>
            <w:tcW w:w="901" w:type="dxa"/>
            <w:shd w:val="solid" w:color="FFFFFF" w:fill="auto"/>
          </w:tcPr>
          <w:p w14:paraId="1A54AC21" w14:textId="77777777" w:rsidR="000F1BF8" w:rsidRPr="002D639B" w:rsidRDefault="000F1BF8" w:rsidP="00345AD5">
            <w:pPr>
              <w:spacing w:after="0"/>
              <w:rPr>
                <w:rFonts w:ascii="Arial" w:hAnsi="Arial"/>
                <w:snapToGrid w:val="0"/>
                <w:color w:val="000000"/>
                <w:sz w:val="16"/>
              </w:rPr>
            </w:pPr>
          </w:p>
        </w:tc>
        <w:tc>
          <w:tcPr>
            <w:tcW w:w="618" w:type="dxa"/>
            <w:shd w:val="solid" w:color="FFFFFF" w:fill="auto"/>
          </w:tcPr>
          <w:p w14:paraId="3D5C1ADF" w14:textId="77777777" w:rsidR="000F1BF8" w:rsidRPr="002D639B" w:rsidRDefault="000F1BF8" w:rsidP="00345AD5">
            <w:pPr>
              <w:spacing w:after="0"/>
              <w:rPr>
                <w:rFonts w:ascii="Arial" w:hAnsi="Arial"/>
                <w:snapToGrid w:val="0"/>
                <w:color w:val="000000"/>
                <w:sz w:val="16"/>
              </w:rPr>
            </w:pPr>
          </w:p>
        </w:tc>
        <w:tc>
          <w:tcPr>
            <w:tcW w:w="428" w:type="dxa"/>
            <w:shd w:val="solid" w:color="FFFFFF" w:fill="auto"/>
          </w:tcPr>
          <w:p w14:paraId="117FAF49" w14:textId="77777777" w:rsidR="000F1BF8" w:rsidRPr="002D639B" w:rsidRDefault="000F1BF8" w:rsidP="00345AD5">
            <w:pPr>
              <w:spacing w:after="0"/>
              <w:jc w:val="both"/>
              <w:rPr>
                <w:rFonts w:ascii="Arial" w:hAnsi="Arial"/>
                <w:snapToGrid w:val="0"/>
                <w:color w:val="000000"/>
                <w:sz w:val="16"/>
              </w:rPr>
            </w:pPr>
          </w:p>
        </w:tc>
        <w:tc>
          <w:tcPr>
            <w:tcW w:w="4867" w:type="dxa"/>
            <w:shd w:val="solid" w:color="FFFFFF" w:fill="auto"/>
          </w:tcPr>
          <w:p w14:paraId="6A7447ED"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V7.0.0 created by MCC as V2.0.0 was approved in CP-060651</w:t>
            </w:r>
          </w:p>
        </w:tc>
        <w:tc>
          <w:tcPr>
            <w:tcW w:w="567" w:type="dxa"/>
            <w:shd w:val="solid" w:color="FFFFFF" w:fill="auto"/>
          </w:tcPr>
          <w:p w14:paraId="09F84916"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w:t>
            </w:r>
          </w:p>
        </w:tc>
        <w:tc>
          <w:tcPr>
            <w:tcW w:w="567" w:type="dxa"/>
            <w:shd w:val="solid" w:color="FFFFFF" w:fill="auto"/>
          </w:tcPr>
          <w:p w14:paraId="1518796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7.0.0</w:t>
            </w:r>
          </w:p>
        </w:tc>
      </w:tr>
      <w:tr w:rsidR="00B738B3" w:rsidRPr="002D639B" w14:paraId="78CE95AA" w14:textId="77777777">
        <w:tc>
          <w:tcPr>
            <w:tcW w:w="800" w:type="dxa"/>
            <w:shd w:val="solid" w:color="FFFFFF" w:fill="auto"/>
          </w:tcPr>
          <w:p w14:paraId="6CB3EF46"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2007-03</w:t>
            </w:r>
          </w:p>
        </w:tc>
        <w:tc>
          <w:tcPr>
            <w:tcW w:w="800" w:type="dxa"/>
            <w:shd w:val="solid" w:color="FFFFFF" w:fill="auto"/>
          </w:tcPr>
          <w:p w14:paraId="4DEF33E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CT-35</w:t>
            </w:r>
          </w:p>
        </w:tc>
        <w:tc>
          <w:tcPr>
            <w:tcW w:w="901" w:type="dxa"/>
            <w:shd w:val="solid" w:color="FFFFFF" w:fill="auto"/>
          </w:tcPr>
          <w:p w14:paraId="6CA83A0E"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CP-070140</w:t>
            </w:r>
          </w:p>
        </w:tc>
        <w:tc>
          <w:tcPr>
            <w:tcW w:w="618" w:type="dxa"/>
            <w:shd w:val="solid" w:color="FFFFFF" w:fill="auto"/>
          </w:tcPr>
          <w:p w14:paraId="0CC809F3"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0001</w:t>
            </w:r>
          </w:p>
        </w:tc>
        <w:tc>
          <w:tcPr>
            <w:tcW w:w="428" w:type="dxa"/>
            <w:shd w:val="solid" w:color="FFFFFF" w:fill="auto"/>
          </w:tcPr>
          <w:p w14:paraId="71326140" w14:textId="77777777" w:rsidR="00B738B3" w:rsidRPr="002D639B" w:rsidRDefault="00B738B3" w:rsidP="00345AD5">
            <w:pPr>
              <w:spacing w:after="0"/>
              <w:jc w:val="both"/>
              <w:rPr>
                <w:rFonts w:ascii="Arial" w:hAnsi="Arial"/>
                <w:snapToGrid w:val="0"/>
                <w:color w:val="000000"/>
                <w:sz w:val="16"/>
              </w:rPr>
            </w:pPr>
          </w:p>
        </w:tc>
        <w:tc>
          <w:tcPr>
            <w:tcW w:w="4867" w:type="dxa"/>
            <w:shd w:val="solid" w:color="FFFFFF" w:fill="auto"/>
          </w:tcPr>
          <w:p w14:paraId="34C9DA5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REmoval of SDP in 200 (OK) INVITE</w:t>
            </w:r>
          </w:p>
        </w:tc>
        <w:tc>
          <w:tcPr>
            <w:tcW w:w="567" w:type="dxa"/>
            <w:shd w:val="solid" w:color="FFFFFF" w:fill="auto"/>
          </w:tcPr>
          <w:p w14:paraId="3ECB4DB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7.0.0</w:t>
            </w:r>
          </w:p>
        </w:tc>
        <w:tc>
          <w:tcPr>
            <w:tcW w:w="567" w:type="dxa"/>
            <w:shd w:val="solid" w:color="FFFFFF" w:fill="auto"/>
          </w:tcPr>
          <w:p w14:paraId="18726D0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7.1.0</w:t>
            </w:r>
          </w:p>
        </w:tc>
      </w:tr>
      <w:tr w:rsidR="004D6D32" w:rsidRPr="002D639B" w14:paraId="2BE09F18" w14:textId="77777777">
        <w:tc>
          <w:tcPr>
            <w:tcW w:w="800" w:type="dxa"/>
            <w:shd w:val="solid" w:color="FFFFFF" w:fill="auto"/>
          </w:tcPr>
          <w:p w14:paraId="285083F5"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33E328B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2C9ED99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650E442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0003</w:t>
            </w:r>
          </w:p>
        </w:tc>
        <w:tc>
          <w:tcPr>
            <w:tcW w:w="428" w:type="dxa"/>
            <w:shd w:val="solid" w:color="FFFFFF" w:fill="auto"/>
            <w:vAlign w:val="bottom"/>
          </w:tcPr>
          <w:p w14:paraId="6F598540"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5859D67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Network initiated IP-CAN bearer setup</w:t>
            </w:r>
          </w:p>
        </w:tc>
        <w:tc>
          <w:tcPr>
            <w:tcW w:w="567" w:type="dxa"/>
            <w:shd w:val="solid" w:color="FFFFFF" w:fill="auto"/>
          </w:tcPr>
          <w:p w14:paraId="09859AE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65954E10"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7ADF0A7C" w14:textId="77777777">
        <w:tc>
          <w:tcPr>
            <w:tcW w:w="800" w:type="dxa"/>
            <w:shd w:val="solid" w:color="FFFFFF" w:fill="auto"/>
          </w:tcPr>
          <w:p w14:paraId="6344290B"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8E77638"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72AF196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426EAD8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0002</w:t>
            </w:r>
          </w:p>
        </w:tc>
        <w:tc>
          <w:tcPr>
            <w:tcW w:w="428" w:type="dxa"/>
            <w:shd w:val="solid" w:color="FFFFFF" w:fill="auto"/>
            <w:vAlign w:val="bottom"/>
          </w:tcPr>
          <w:p w14:paraId="2B0412E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3</w:t>
            </w:r>
          </w:p>
        </w:tc>
        <w:tc>
          <w:tcPr>
            <w:tcW w:w="4867" w:type="dxa"/>
            <w:shd w:val="solid" w:color="FFFFFF" w:fill="auto"/>
            <w:vAlign w:val="bottom"/>
          </w:tcPr>
          <w:p w14:paraId="5655C8E3"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Additional call flow for establishing a session when both endpoints do not need to reserve resources</w:t>
            </w:r>
          </w:p>
        </w:tc>
        <w:tc>
          <w:tcPr>
            <w:tcW w:w="567" w:type="dxa"/>
            <w:shd w:val="solid" w:color="FFFFFF" w:fill="auto"/>
          </w:tcPr>
          <w:p w14:paraId="3408834F"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45A2352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11E671F0" w14:textId="77777777">
        <w:tc>
          <w:tcPr>
            <w:tcW w:w="800" w:type="dxa"/>
            <w:shd w:val="solid" w:color="FFFFFF" w:fill="auto"/>
          </w:tcPr>
          <w:p w14:paraId="59A24303"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0F1AF9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12EB1EF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CP-070469</w:t>
            </w:r>
          </w:p>
        </w:tc>
        <w:tc>
          <w:tcPr>
            <w:tcW w:w="618" w:type="dxa"/>
            <w:shd w:val="solid" w:color="FFFFFF" w:fill="auto"/>
            <w:vAlign w:val="bottom"/>
          </w:tcPr>
          <w:p w14:paraId="610F7FAF"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0004</w:t>
            </w:r>
          </w:p>
        </w:tc>
        <w:tc>
          <w:tcPr>
            <w:tcW w:w="428" w:type="dxa"/>
            <w:shd w:val="solid" w:color="FFFFFF" w:fill="auto"/>
            <w:vAlign w:val="bottom"/>
          </w:tcPr>
          <w:p w14:paraId="2AA23EE2"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2D532391"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Editorial Updates to Session Establishment Flows</w:t>
            </w:r>
          </w:p>
        </w:tc>
        <w:tc>
          <w:tcPr>
            <w:tcW w:w="567" w:type="dxa"/>
            <w:shd w:val="solid" w:color="FFFFFF" w:fill="auto"/>
          </w:tcPr>
          <w:p w14:paraId="698845B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2BE88296"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C9012D" w:rsidRPr="002D639B" w14:paraId="04339401" w14:textId="77777777">
        <w:tc>
          <w:tcPr>
            <w:tcW w:w="800" w:type="dxa"/>
            <w:shd w:val="solid" w:color="FFFFFF" w:fill="auto"/>
          </w:tcPr>
          <w:p w14:paraId="50ADB591"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2007-12</w:t>
            </w:r>
          </w:p>
        </w:tc>
        <w:tc>
          <w:tcPr>
            <w:tcW w:w="800" w:type="dxa"/>
            <w:shd w:val="solid" w:color="FFFFFF" w:fill="auto"/>
          </w:tcPr>
          <w:p w14:paraId="331B4A0D"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CT-38</w:t>
            </w:r>
          </w:p>
        </w:tc>
        <w:tc>
          <w:tcPr>
            <w:tcW w:w="901" w:type="dxa"/>
            <w:shd w:val="solid" w:color="FFFFFF" w:fill="auto"/>
            <w:vAlign w:val="bottom"/>
          </w:tcPr>
          <w:p w14:paraId="38F4AE6A" w14:textId="77777777" w:rsidR="00C9012D" w:rsidRPr="002D639B" w:rsidRDefault="00C9012D">
            <w:pPr>
              <w:rPr>
                <w:rFonts w:ascii="Arial" w:hAnsi="Arial" w:cs="Arial"/>
                <w:color w:val="000000"/>
                <w:sz w:val="16"/>
                <w:szCs w:val="16"/>
              </w:rPr>
            </w:pPr>
            <w:r>
              <w:rPr>
                <w:rFonts w:ascii="Arial" w:hAnsi="Arial" w:cs="Arial"/>
                <w:color w:val="000000"/>
                <w:sz w:val="16"/>
                <w:szCs w:val="16"/>
              </w:rPr>
              <w:t>CP-070799</w:t>
            </w:r>
          </w:p>
        </w:tc>
        <w:tc>
          <w:tcPr>
            <w:tcW w:w="618" w:type="dxa"/>
            <w:shd w:val="solid" w:color="FFFFFF" w:fill="auto"/>
            <w:vAlign w:val="bottom"/>
          </w:tcPr>
          <w:p w14:paraId="1DD3DC3F" w14:textId="77777777" w:rsidR="00C9012D" w:rsidRPr="002D639B" w:rsidRDefault="00C9012D">
            <w:pPr>
              <w:rPr>
                <w:rFonts w:ascii="Arial" w:hAnsi="Arial" w:cs="Arial"/>
                <w:color w:val="000000"/>
                <w:sz w:val="16"/>
                <w:szCs w:val="16"/>
              </w:rPr>
            </w:pPr>
            <w:r>
              <w:rPr>
                <w:rFonts w:ascii="Arial" w:hAnsi="Arial" w:cs="Arial"/>
                <w:color w:val="000000"/>
                <w:sz w:val="16"/>
                <w:szCs w:val="16"/>
              </w:rPr>
              <w:t>0006</w:t>
            </w:r>
          </w:p>
        </w:tc>
        <w:tc>
          <w:tcPr>
            <w:tcW w:w="428" w:type="dxa"/>
            <w:shd w:val="solid" w:color="FFFFFF" w:fill="auto"/>
            <w:vAlign w:val="bottom"/>
          </w:tcPr>
          <w:p w14:paraId="63B51827" w14:textId="77777777" w:rsidR="00C9012D" w:rsidRPr="002D639B" w:rsidRDefault="00C9012D">
            <w:pPr>
              <w:rPr>
                <w:rFonts w:ascii="Arial" w:hAnsi="Arial" w:cs="Arial"/>
                <w:color w:val="000000"/>
                <w:sz w:val="16"/>
                <w:szCs w:val="16"/>
              </w:rPr>
            </w:pPr>
            <w:r>
              <w:rPr>
                <w:rFonts w:ascii="Arial" w:hAnsi="Arial" w:cs="Arial"/>
                <w:color w:val="000000"/>
                <w:sz w:val="16"/>
                <w:szCs w:val="16"/>
              </w:rPr>
              <w:t>3</w:t>
            </w:r>
          </w:p>
        </w:tc>
        <w:tc>
          <w:tcPr>
            <w:tcW w:w="4867" w:type="dxa"/>
            <w:shd w:val="solid" w:color="FFFFFF" w:fill="auto"/>
            <w:vAlign w:val="bottom"/>
          </w:tcPr>
          <w:p w14:paraId="356C8402" w14:textId="77777777" w:rsidR="00C9012D" w:rsidRPr="00C9012D" w:rsidRDefault="00C9012D">
            <w:pPr>
              <w:rPr>
                <w:rFonts w:ascii="Arial" w:hAnsi="Arial" w:cs="Arial"/>
                <w:color w:val="000000"/>
                <w:sz w:val="16"/>
                <w:szCs w:val="16"/>
              </w:rPr>
            </w:pPr>
            <w:r w:rsidRPr="00C9012D">
              <w:rPr>
                <w:rFonts w:ascii="Arial" w:hAnsi="Arial" w:cs="Arial"/>
                <w:color w:val="000000"/>
                <w:sz w:val="16"/>
                <w:szCs w:val="16"/>
              </w:rPr>
              <w:t>Clarification on Network initiated IP-CAN bearer setup</w:t>
            </w:r>
          </w:p>
        </w:tc>
        <w:tc>
          <w:tcPr>
            <w:tcW w:w="567" w:type="dxa"/>
            <w:shd w:val="solid" w:color="FFFFFF" w:fill="auto"/>
          </w:tcPr>
          <w:p w14:paraId="1F111386"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6D26CA80"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7.3.0</w:t>
            </w:r>
          </w:p>
        </w:tc>
      </w:tr>
      <w:tr w:rsidR="00EC5CB6" w:rsidRPr="002D639B" w14:paraId="6E16E748" w14:textId="77777777">
        <w:tc>
          <w:tcPr>
            <w:tcW w:w="800" w:type="dxa"/>
            <w:shd w:val="solid" w:color="FFFFFF" w:fill="auto"/>
          </w:tcPr>
          <w:p w14:paraId="49C19572"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28F2144"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7FBE1ED"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CP-080120</w:t>
            </w:r>
          </w:p>
        </w:tc>
        <w:tc>
          <w:tcPr>
            <w:tcW w:w="618" w:type="dxa"/>
            <w:shd w:val="solid" w:color="FFFFFF" w:fill="auto"/>
            <w:vAlign w:val="bottom"/>
          </w:tcPr>
          <w:p w14:paraId="45173217" w14:textId="77777777" w:rsidR="00EC5CB6" w:rsidRDefault="00EC5CB6">
            <w:pPr>
              <w:rPr>
                <w:rFonts w:ascii="Arial" w:hAnsi="Arial" w:cs="Arial"/>
                <w:color w:val="000000"/>
                <w:sz w:val="16"/>
                <w:szCs w:val="16"/>
              </w:rPr>
            </w:pPr>
            <w:r>
              <w:rPr>
                <w:rFonts w:ascii="Arial" w:hAnsi="Arial" w:cs="Arial"/>
                <w:color w:val="000000"/>
                <w:sz w:val="16"/>
                <w:szCs w:val="16"/>
              </w:rPr>
              <w:t>0009</w:t>
            </w:r>
          </w:p>
        </w:tc>
        <w:tc>
          <w:tcPr>
            <w:tcW w:w="428" w:type="dxa"/>
            <w:shd w:val="solid" w:color="FFFFFF" w:fill="auto"/>
            <w:vAlign w:val="bottom"/>
          </w:tcPr>
          <w:p w14:paraId="25E972E6" w14:textId="77777777" w:rsidR="00EC5CB6" w:rsidRDefault="00EC5CB6">
            <w:pPr>
              <w:rPr>
                <w:rFonts w:ascii="Arial" w:hAnsi="Arial" w:cs="Arial"/>
                <w:color w:val="000000"/>
                <w:sz w:val="16"/>
                <w:szCs w:val="16"/>
              </w:rPr>
            </w:pPr>
          </w:p>
        </w:tc>
        <w:tc>
          <w:tcPr>
            <w:tcW w:w="4867" w:type="dxa"/>
            <w:shd w:val="solid" w:color="FFFFFF" w:fill="auto"/>
            <w:vAlign w:val="bottom"/>
          </w:tcPr>
          <w:p w14:paraId="07E9B388"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No P-Media-Authorization header</w:t>
            </w:r>
          </w:p>
        </w:tc>
        <w:tc>
          <w:tcPr>
            <w:tcW w:w="567" w:type="dxa"/>
            <w:shd w:val="solid" w:color="FFFFFF" w:fill="auto"/>
          </w:tcPr>
          <w:p w14:paraId="2B9910F2"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2A2BD1A8"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7.4.0</w:t>
            </w:r>
          </w:p>
        </w:tc>
      </w:tr>
      <w:tr w:rsidR="005564BE" w:rsidRPr="002D639B" w14:paraId="21EABAD9" w14:textId="77777777">
        <w:tc>
          <w:tcPr>
            <w:tcW w:w="800" w:type="dxa"/>
            <w:shd w:val="solid" w:color="FFFFFF" w:fill="auto"/>
          </w:tcPr>
          <w:p w14:paraId="7FB39968"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8112C7C"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35E454B5" w14:textId="77777777" w:rsidR="005564BE" w:rsidRPr="005564BE" w:rsidRDefault="005564BE">
            <w:pPr>
              <w:rPr>
                <w:rFonts w:ascii="Arial" w:hAnsi="Arial" w:cs="Arial"/>
                <w:color w:val="000000"/>
                <w:sz w:val="16"/>
                <w:szCs w:val="16"/>
              </w:rPr>
            </w:pPr>
            <w:r w:rsidRPr="005564BE">
              <w:rPr>
                <w:rFonts w:ascii="Arial" w:hAnsi="Arial" w:cs="Arial"/>
                <w:color w:val="000000"/>
                <w:sz w:val="16"/>
                <w:szCs w:val="16"/>
              </w:rPr>
              <w:t>CP-080140</w:t>
            </w:r>
          </w:p>
        </w:tc>
        <w:tc>
          <w:tcPr>
            <w:tcW w:w="618" w:type="dxa"/>
            <w:shd w:val="solid" w:color="FFFFFF" w:fill="auto"/>
            <w:vAlign w:val="bottom"/>
          </w:tcPr>
          <w:p w14:paraId="13927E6C" w14:textId="77777777" w:rsidR="005564BE" w:rsidRDefault="005564BE">
            <w:pPr>
              <w:rPr>
                <w:rFonts w:ascii="Arial" w:hAnsi="Arial" w:cs="Arial"/>
                <w:color w:val="000000"/>
                <w:sz w:val="16"/>
                <w:szCs w:val="16"/>
              </w:rPr>
            </w:pPr>
            <w:r>
              <w:rPr>
                <w:rFonts w:ascii="Arial" w:hAnsi="Arial" w:cs="Arial"/>
                <w:color w:val="000000"/>
                <w:sz w:val="16"/>
                <w:szCs w:val="16"/>
              </w:rPr>
              <w:t>0011</w:t>
            </w:r>
          </w:p>
        </w:tc>
        <w:tc>
          <w:tcPr>
            <w:tcW w:w="428" w:type="dxa"/>
            <w:shd w:val="solid" w:color="FFFFFF" w:fill="auto"/>
            <w:vAlign w:val="bottom"/>
          </w:tcPr>
          <w:p w14:paraId="7608A077" w14:textId="77777777" w:rsidR="005564BE" w:rsidRDefault="005564BE">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4400EE04" w14:textId="77777777" w:rsidR="005564BE" w:rsidRPr="00EC5CB6" w:rsidRDefault="005564BE">
            <w:pPr>
              <w:rPr>
                <w:rFonts w:ascii="Arial" w:hAnsi="Arial" w:cs="Arial"/>
                <w:color w:val="000000"/>
                <w:sz w:val="16"/>
                <w:szCs w:val="16"/>
              </w:rPr>
            </w:pPr>
            <w:r w:rsidRPr="009E1D1C">
              <w:rPr>
                <w:rFonts w:ascii="Arial" w:hAnsi="Arial" w:cs="Arial"/>
                <w:color w:val="000000"/>
                <w:sz w:val="16"/>
                <w:szCs w:val="16"/>
              </w:rPr>
              <w:t>Alternative call flow when originating UE needs to reserve resource</w:t>
            </w:r>
          </w:p>
        </w:tc>
        <w:tc>
          <w:tcPr>
            <w:tcW w:w="567" w:type="dxa"/>
            <w:shd w:val="solid" w:color="FFFFFF" w:fill="auto"/>
          </w:tcPr>
          <w:p w14:paraId="72B7E1CC"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7.4.0</w:t>
            </w:r>
          </w:p>
        </w:tc>
        <w:tc>
          <w:tcPr>
            <w:tcW w:w="567" w:type="dxa"/>
            <w:shd w:val="solid" w:color="FFFFFF" w:fill="auto"/>
          </w:tcPr>
          <w:p w14:paraId="135E40DB"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8.0.0</w:t>
            </w:r>
          </w:p>
        </w:tc>
      </w:tr>
      <w:tr w:rsidR="009E1D1C" w:rsidRPr="002D639B" w14:paraId="3849EC91" w14:textId="77777777">
        <w:tc>
          <w:tcPr>
            <w:tcW w:w="800" w:type="dxa"/>
            <w:shd w:val="solid" w:color="FFFFFF" w:fill="auto"/>
          </w:tcPr>
          <w:p w14:paraId="450ECD88"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3EFA4CF"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7B928132" w14:textId="77777777" w:rsidR="009E1D1C" w:rsidRPr="005564BE" w:rsidRDefault="009E1D1C">
            <w:pPr>
              <w:rPr>
                <w:rFonts w:ascii="Arial" w:hAnsi="Arial" w:cs="Arial"/>
                <w:color w:val="000000"/>
                <w:sz w:val="16"/>
                <w:szCs w:val="16"/>
              </w:rPr>
            </w:pPr>
            <w:r>
              <w:rPr>
                <w:rFonts w:ascii="Arial" w:hAnsi="Arial" w:cs="Arial"/>
                <w:color w:val="000000"/>
                <w:sz w:val="16"/>
                <w:szCs w:val="16"/>
              </w:rPr>
              <w:t>CP-080341</w:t>
            </w:r>
          </w:p>
        </w:tc>
        <w:tc>
          <w:tcPr>
            <w:tcW w:w="618" w:type="dxa"/>
            <w:shd w:val="solid" w:color="FFFFFF" w:fill="auto"/>
            <w:vAlign w:val="bottom"/>
          </w:tcPr>
          <w:p w14:paraId="3E735FDD" w14:textId="77777777" w:rsidR="009E1D1C" w:rsidRDefault="009E1D1C">
            <w:pPr>
              <w:rPr>
                <w:rFonts w:ascii="Arial" w:hAnsi="Arial" w:cs="Arial"/>
                <w:color w:val="000000"/>
                <w:sz w:val="16"/>
                <w:szCs w:val="16"/>
              </w:rPr>
            </w:pPr>
            <w:r>
              <w:rPr>
                <w:rFonts w:ascii="Arial" w:hAnsi="Arial" w:cs="Arial"/>
                <w:color w:val="000000"/>
                <w:sz w:val="16"/>
                <w:szCs w:val="16"/>
              </w:rPr>
              <w:t>0015</w:t>
            </w:r>
          </w:p>
        </w:tc>
        <w:tc>
          <w:tcPr>
            <w:tcW w:w="428" w:type="dxa"/>
            <w:shd w:val="solid" w:color="FFFFFF" w:fill="auto"/>
            <w:vAlign w:val="bottom"/>
          </w:tcPr>
          <w:p w14:paraId="6B316F22" w14:textId="77777777" w:rsidR="009E1D1C" w:rsidRDefault="009E1D1C">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628160FD" w14:textId="77777777" w:rsidR="009E1D1C" w:rsidRPr="009E1D1C" w:rsidRDefault="009E1D1C">
            <w:pPr>
              <w:rPr>
                <w:rFonts w:ascii="Arial" w:hAnsi="Arial" w:cs="Arial"/>
                <w:color w:val="000000"/>
                <w:sz w:val="16"/>
                <w:szCs w:val="16"/>
              </w:rPr>
            </w:pPr>
            <w:r w:rsidRPr="009E1D1C">
              <w:rPr>
                <w:rFonts w:ascii="Arial" w:hAnsi="Arial" w:cs="Arial"/>
                <w:color w:val="000000"/>
                <w:sz w:val="16"/>
                <w:szCs w:val="16"/>
              </w:rPr>
              <w:t>Addition of call flow using the SDP Capability Negotiation mechanism</w:t>
            </w:r>
          </w:p>
        </w:tc>
        <w:tc>
          <w:tcPr>
            <w:tcW w:w="567" w:type="dxa"/>
            <w:shd w:val="solid" w:color="FFFFFF" w:fill="auto"/>
          </w:tcPr>
          <w:p w14:paraId="1872AAA5"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02094287"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8.1.0</w:t>
            </w:r>
          </w:p>
        </w:tc>
      </w:tr>
      <w:tr w:rsidR="00EC2B80" w:rsidRPr="002D639B" w14:paraId="674A9996" w14:textId="77777777">
        <w:tc>
          <w:tcPr>
            <w:tcW w:w="800" w:type="dxa"/>
            <w:shd w:val="solid" w:color="FFFFFF" w:fill="auto"/>
          </w:tcPr>
          <w:p w14:paraId="07054103"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F9BBB65"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44711172" w14:textId="77777777" w:rsidR="00EC2B80" w:rsidRDefault="00EC2B80">
            <w:pPr>
              <w:rPr>
                <w:rFonts w:ascii="Arial" w:hAnsi="Arial" w:cs="Arial"/>
                <w:color w:val="000000"/>
                <w:sz w:val="16"/>
                <w:szCs w:val="16"/>
              </w:rPr>
            </w:pPr>
            <w:r>
              <w:rPr>
                <w:rFonts w:ascii="Arial" w:hAnsi="Arial" w:cs="Arial"/>
                <w:color w:val="000000"/>
                <w:sz w:val="16"/>
                <w:szCs w:val="16"/>
              </w:rPr>
              <w:t>CP-080343</w:t>
            </w:r>
          </w:p>
        </w:tc>
        <w:tc>
          <w:tcPr>
            <w:tcW w:w="618" w:type="dxa"/>
            <w:shd w:val="solid" w:color="FFFFFF" w:fill="auto"/>
            <w:vAlign w:val="bottom"/>
          </w:tcPr>
          <w:p w14:paraId="40B710B7" w14:textId="77777777" w:rsidR="00EC2B80" w:rsidRDefault="00EC2B80">
            <w:pPr>
              <w:rPr>
                <w:rFonts w:ascii="Arial" w:hAnsi="Arial" w:cs="Arial"/>
                <w:color w:val="000000"/>
                <w:sz w:val="16"/>
                <w:szCs w:val="16"/>
              </w:rPr>
            </w:pPr>
            <w:r>
              <w:rPr>
                <w:rFonts w:ascii="Arial" w:hAnsi="Arial" w:cs="Arial"/>
                <w:color w:val="000000"/>
                <w:sz w:val="16"/>
                <w:szCs w:val="16"/>
              </w:rPr>
              <w:t>0013</w:t>
            </w:r>
          </w:p>
        </w:tc>
        <w:tc>
          <w:tcPr>
            <w:tcW w:w="428" w:type="dxa"/>
            <w:shd w:val="solid" w:color="FFFFFF" w:fill="auto"/>
            <w:vAlign w:val="bottom"/>
          </w:tcPr>
          <w:p w14:paraId="4A090F33" w14:textId="77777777" w:rsidR="00EC2B80" w:rsidRDefault="00EC2B80">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589905BF" w14:textId="77777777" w:rsidR="00EC2B80" w:rsidRPr="009E1D1C" w:rsidRDefault="00EC2B80">
            <w:pPr>
              <w:rPr>
                <w:rFonts w:ascii="Arial" w:hAnsi="Arial" w:cs="Arial"/>
                <w:color w:val="000000"/>
                <w:sz w:val="16"/>
                <w:szCs w:val="16"/>
              </w:rPr>
            </w:pPr>
            <w:r w:rsidRPr="00EC2B80">
              <w:rPr>
                <w:rFonts w:ascii="Arial" w:hAnsi="Arial" w:cs="Arial"/>
                <w:color w:val="000000"/>
                <w:sz w:val="16"/>
                <w:szCs w:val="16"/>
              </w:rPr>
              <w:t>Session Set-up when UE#1 has resources available and the IP-CAN initiates resource reservation for UE#2.</w:t>
            </w:r>
          </w:p>
        </w:tc>
        <w:tc>
          <w:tcPr>
            <w:tcW w:w="567" w:type="dxa"/>
            <w:shd w:val="solid" w:color="FFFFFF" w:fill="auto"/>
          </w:tcPr>
          <w:p w14:paraId="017E51A6"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0EF7F0"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8.1.0</w:t>
            </w:r>
          </w:p>
        </w:tc>
      </w:tr>
      <w:tr w:rsidR="00266007" w:rsidRPr="002D639B" w14:paraId="632884F3" w14:textId="77777777">
        <w:tc>
          <w:tcPr>
            <w:tcW w:w="800" w:type="dxa"/>
            <w:shd w:val="solid" w:color="FFFFFF" w:fill="auto"/>
          </w:tcPr>
          <w:p w14:paraId="33F30E46"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0E7753CC"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2D66DB6" w14:textId="77777777" w:rsidR="00266007" w:rsidRDefault="00126474">
            <w:pPr>
              <w:rPr>
                <w:rFonts w:ascii="Arial" w:hAnsi="Arial" w:cs="Arial"/>
                <w:color w:val="000000"/>
                <w:sz w:val="16"/>
                <w:szCs w:val="16"/>
              </w:rPr>
            </w:pPr>
            <w:r>
              <w:rPr>
                <w:rFonts w:ascii="Arial" w:hAnsi="Arial" w:cs="Arial"/>
                <w:color w:val="000000"/>
                <w:sz w:val="16"/>
                <w:szCs w:val="16"/>
              </w:rPr>
              <w:t>CP-080846</w:t>
            </w:r>
          </w:p>
        </w:tc>
        <w:tc>
          <w:tcPr>
            <w:tcW w:w="618" w:type="dxa"/>
            <w:shd w:val="solid" w:color="FFFFFF" w:fill="auto"/>
            <w:vAlign w:val="bottom"/>
          </w:tcPr>
          <w:p w14:paraId="473BA639" w14:textId="77777777" w:rsidR="00266007" w:rsidRDefault="00266007">
            <w:pPr>
              <w:rPr>
                <w:rFonts w:ascii="Arial" w:hAnsi="Arial" w:cs="Arial"/>
                <w:color w:val="000000"/>
                <w:sz w:val="16"/>
                <w:szCs w:val="16"/>
              </w:rPr>
            </w:pPr>
            <w:r>
              <w:rPr>
                <w:rFonts w:ascii="Arial" w:hAnsi="Arial" w:cs="Arial"/>
                <w:color w:val="000000"/>
                <w:sz w:val="16"/>
                <w:szCs w:val="16"/>
              </w:rPr>
              <w:t>0016</w:t>
            </w:r>
          </w:p>
        </w:tc>
        <w:tc>
          <w:tcPr>
            <w:tcW w:w="428" w:type="dxa"/>
            <w:shd w:val="solid" w:color="FFFFFF" w:fill="auto"/>
            <w:vAlign w:val="bottom"/>
          </w:tcPr>
          <w:p w14:paraId="5664C102" w14:textId="77777777" w:rsidR="00266007" w:rsidRDefault="00266007">
            <w:pPr>
              <w:rPr>
                <w:rFonts w:ascii="Arial" w:hAnsi="Arial" w:cs="Arial"/>
                <w:color w:val="000000"/>
                <w:sz w:val="16"/>
                <w:szCs w:val="16"/>
              </w:rPr>
            </w:pPr>
          </w:p>
        </w:tc>
        <w:tc>
          <w:tcPr>
            <w:tcW w:w="4867" w:type="dxa"/>
            <w:shd w:val="solid" w:color="FFFFFF" w:fill="auto"/>
            <w:vAlign w:val="bottom"/>
          </w:tcPr>
          <w:p w14:paraId="724D3D92" w14:textId="77777777" w:rsidR="00266007" w:rsidRPr="00EC2B80" w:rsidRDefault="00266007">
            <w:pPr>
              <w:rPr>
                <w:rFonts w:ascii="Arial" w:hAnsi="Arial" w:cs="Arial"/>
                <w:color w:val="000000"/>
                <w:sz w:val="16"/>
                <w:szCs w:val="16"/>
              </w:rPr>
            </w:pPr>
            <w:r>
              <w:rPr>
                <w:rFonts w:ascii="Arial" w:hAnsi="Arial" w:cs="Arial"/>
                <w:color w:val="000000"/>
                <w:sz w:val="16"/>
                <w:szCs w:val="16"/>
              </w:rPr>
              <w:t>SIP message flow fix</w:t>
            </w:r>
          </w:p>
        </w:tc>
        <w:tc>
          <w:tcPr>
            <w:tcW w:w="567" w:type="dxa"/>
            <w:shd w:val="solid" w:color="FFFFFF" w:fill="auto"/>
          </w:tcPr>
          <w:p w14:paraId="183FEDB2"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78E8F9E"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2C9C7472" w14:textId="77777777">
        <w:tc>
          <w:tcPr>
            <w:tcW w:w="800" w:type="dxa"/>
            <w:shd w:val="solid" w:color="FFFFFF" w:fill="auto"/>
          </w:tcPr>
          <w:p w14:paraId="2481555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10B3B62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595F13C9"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2F86F344" w14:textId="77777777" w:rsidR="00126474" w:rsidRDefault="00126474">
            <w:pPr>
              <w:rPr>
                <w:rFonts w:ascii="Arial" w:hAnsi="Arial" w:cs="Arial"/>
                <w:color w:val="000000"/>
                <w:sz w:val="16"/>
                <w:szCs w:val="16"/>
              </w:rPr>
            </w:pPr>
            <w:r>
              <w:rPr>
                <w:rFonts w:ascii="Arial" w:hAnsi="Arial" w:cs="Arial"/>
                <w:color w:val="000000"/>
                <w:sz w:val="16"/>
                <w:szCs w:val="16"/>
              </w:rPr>
              <w:t>0017</w:t>
            </w:r>
          </w:p>
        </w:tc>
        <w:tc>
          <w:tcPr>
            <w:tcW w:w="428" w:type="dxa"/>
            <w:shd w:val="solid" w:color="FFFFFF" w:fill="auto"/>
            <w:vAlign w:val="bottom"/>
          </w:tcPr>
          <w:p w14:paraId="672F4B19" w14:textId="77777777" w:rsidR="00126474" w:rsidRDefault="00126474">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1C60DE4B" w14:textId="77777777" w:rsidR="00126474" w:rsidRPr="00266007" w:rsidRDefault="00126474">
            <w:pPr>
              <w:rPr>
                <w:rFonts w:ascii="Arial" w:hAnsi="Arial" w:cs="Arial"/>
                <w:color w:val="000000"/>
                <w:sz w:val="16"/>
                <w:szCs w:val="16"/>
              </w:rPr>
            </w:pPr>
            <w:r w:rsidRPr="00266007">
              <w:rPr>
                <w:rFonts w:ascii="Arial" w:hAnsi="Arial" w:cs="Arial"/>
                <w:color w:val="000000"/>
                <w:sz w:val="16"/>
                <w:szCs w:val="16"/>
              </w:rPr>
              <w:t>Aligning initial INVITE request</w:t>
            </w:r>
            <w:r w:rsidR="00A024C9">
              <w:rPr>
                <w:rFonts w:ascii="Arial" w:hAnsi="Arial" w:cs="Arial"/>
                <w:color w:val="000000"/>
                <w:sz w:val="16"/>
                <w:szCs w:val="16"/>
              </w:rPr>
              <w:t>'</w:t>
            </w:r>
            <w:r w:rsidRPr="00266007">
              <w:rPr>
                <w:rFonts w:ascii="Arial" w:hAnsi="Arial" w:cs="Arial"/>
                <w:color w:val="000000"/>
                <w:sz w:val="16"/>
                <w:szCs w:val="16"/>
              </w:rPr>
              <w:t>s Accept header field with TS 24.229</w:t>
            </w:r>
          </w:p>
        </w:tc>
        <w:tc>
          <w:tcPr>
            <w:tcW w:w="567" w:type="dxa"/>
            <w:shd w:val="solid" w:color="FFFFFF" w:fill="auto"/>
          </w:tcPr>
          <w:p w14:paraId="4B3C9F6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FBC79E0"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CCBC89A" w14:textId="77777777">
        <w:tc>
          <w:tcPr>
            <w:tcW w:w="800" w:type="dxa"/>
            <w:shd w:val="solid" w:color="FFFFFF" w:fill="auto"/>
          </w:tcPr>
          <w:p w14:paraId="092C0CD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lastRenderedPageBreak/>
              <w:t>2008-12</w:t>
            </w:r>
          </w:p>
        </w:tc>
        <w:tc>
          <w:tcPr>
            <w:tcW w:w="800" w:type="dxa"/>
            <w:shd w:val="solid" w:color="FFFFFF" w:fill="auto"/>
          </w:tcPr>
          <w:p w14:paraId="79F4416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2A7E1550"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42047282" w14:textId="77777777" w:rsidR="00126474" w:rsidRDefault="00126474">
            <w:pPr>
              <w:rPr>
                <w:rFonts w:ascii="Arial" w:hAnsi="Arial" w:cs="Arial"/>
                <w:color w:val="000000"/>
                <w:sz w:val="16"/>
                <w:szCs w:val="16"/>
              </w:rPr>
            </w:pPr>
            <w:r>
              <w:rPr>
                <w:rFonts w:ascii="Arial" w:hAnsi="Arial" w:cs="Arial"/>
                <w:color w:val="000000"/>
                <w:sz w:val="16"/>
                <w:szCs w:val="16"/>
              </w:rPr>
              <w:t>0018</w:t>
            </w:r>
          </w:p>
        </w:tc>
        <w:tc>
          <w:tcPr>
            <w:tcW w:w="428" w:type="dxa"/>
            <w:shd w:val="solid" w:color="FFFFFF" w:fill="auto"/>
            <w:vAlign w:val="bottom"/>
          </w:tcPr>
          <w:p w14:paraId="3FA9B3E7" w14:textId="77777777" w:rsidR="00126474" w:rsidRDefault="00126474">
            <w:pPr>
              <w:rPr>
                <w:rFonts w:ascii="Arial" w:hAnsi="Arial" w:cs="Arial"/>
                <w:color w:val="000000"/>
                <w:sz w:val="16"/>
                <w:szCs w:val="16"/>
              </w:rPr>
            </w:pPr>
          </w:p>
        </w:tc>
        <w:tc>
          <w:tcPr>
            <w:tcW w:w="4867" w:type="dxa"/>
            <w:shd w:val="solid" w:color="FFFFFF" w:fill="auto"/>
            <w:vAlign w:val="bottom"/>
          </w:tcPr>
          <w:p w14:paraId="6C67741D" w14:textId="77777777" w:rsidR="00126474" w:rsidRPr="00792DC2" w:rsidRDefault="00126474">
            <w:pPr>
              <w:rPr>
                <w:rFonts w:ascii="Arial" w:hAnsi="Arial" w:cs="Arial"/>
                <w:color w:val="000000"/>
                <w:sz w:val="16"/>
                <w:szCs w:val="16"/>
              </w:rPr>
            </w:pPr>
            <w:r w:rsidRPr="00792DC2">
              <w:rPr>
                <w:rFonts w:ascii="Arial" w:hAnsi="Arial" w:cs="Arial"/>
                <w:color w:val="000000"/>
                <w:sz w:val="16"/>
                <w:szCs w:val="16"/>
              </w:rPr>
              <w:t>SIP message modification for Max-Forwards header</w:t>
            </w:r>
          </w:p>
        </w:tc>
        <w:tc>
          <w:tcPr>
            <w:tcW w:w="567" w:type="dxa"/>
            <w:shd w:val="solid" w:color="FFFFFF" w:fill="auto"/>
          </w:tcPr>
          <w:p w14:paraId="57DE7C83"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0D5B90B9"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51B4A1C" w14:textId="77777777">
        <w:tc>
          <w:tcPr>
            <w:tcW w:w="800" w:type="dxa"/>
            <w:shd w:val="solid" w:color="FFFFFF" w:fill="auto"/>
          </w:tcPr>
          <w:p w14:paraId="00DB62B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7B65A9E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06337343"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7ED991D9" w14:textId="77777777" w:rsidR="00126474" w:rsidRDefault="00126474">
            <w:pPr>
              <w:rPr>
                <w:rFonts w:ascii="Arial" w:hAnsi="Arial" w:cs="Arial"/>
                <w:color w:val="000000"/>
                <w:sz w:val="16"/>
                <w:szCs w:val="16"/>
              </w:rPr>
            </w:pPr>
            <w:r>
              <w:rPr>
                <w:rFonts w:ascii="Arial" w:hAnsi="Arial" w:cs="Arial"/>
                <w:color w:val="000000"/>
                <w:sz w:val="16"/>
                <w:szCs w:val="16"/>
              </w:rPr>
              <w:t>0019</w:t>
            </w:r>
          </w:p>
        </w:tc>
        <w:tc>
          <w:tcPr>
            <w:tcW w:w="428" w:type="dxa"/>
            <w:shd w:val="solid" w:color="FFFFFF" w:fill="auto"/>
            <w:vAlign w:val="bottom"/>
          </w:tcPr>
          <w:p w14:paraId="7BBD4117" w14:textId="77777777" w:rsidR="00126474" w:rsidRDefault="00126474">
            <w:pPr>
              <w:rPr>
                <w:rFonts w:ascii="Arial" w:hAnsi="Arial" w:cs="Arial"/>
                <w:color w:val="000000"/>
                <w:sz w:val="16"/>
                <w:szCs w:val="16"/>
              </w:rPr>
            </w:pPr>
          </w:p>
        </w:tc>
        <w:tc>
          <w:tcPr>
            <w:tcW w:w="4867" w:type="dxa"/>
            <w:shd w:val="solid" w:color="FFFFFF" w:fill="auto"/>
            <w:vAlign w:val="bottom"/>
          </w:tcPr>
          <w:p w14:paraId="26771AF3" w14:textId="77777777" w:rsidR="00126474" w:rsidRPr="0068413C" w:rsidRDefault="00126474">
            <w:pPr>
              <w:rPr>
                <w:rFonts w:ascii="Arial" w:hAnsi="Arial" w:cs="Arial"/>
                <w:color w:val="000000"/>
                <w:sz w:val="16"/>
                <w:szCs w:val="16"/>
              </w:rPr>
            </w:pPr>
            <w:r w:rsidRPr="0068413C">
              <w:rPr>
                <w:rFonts w:ascii="Arial" w:hAnsi="Arial" w:cs="Arial"/>
                <w:color w:val="000000"/>
                <w:sz w:val="16"/>
                <w:szCs w:val="16"/>
              </w:rPr>
              <w:t>Indication of 199 (Early Dialog Terminated) support in call flows</w:t>
            </w:r>
          </w:p>
        </w:tc>
        <w:tc>
          <w:tcPr>
            <w:tcW w:w="567" w:type="dxa"/>
            <w:shd w:val="solid" w:color="FFFFFF" w:fill="auto"/>
          </w:tcPr>
          <w:p w14:paraId="42519F0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504F1667"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3AA9F644" w14:textId="77777777">
        <w:tc>
          <w:tcPr>
            <w:tcW w:w="800" w:type="dxa"/>
            <w:shd w:val="solid" w:color="FFFFFF" w:fill="auto"/>
          </w:tcPr>
          <w:p w14:paraId="02F6BBBD"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4E8CF18A"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01B179A" w14:textId="77777777" w:rsidR="00126474" w:rsidRDefault="00126474">
            <w:pPr>
              <w:rPr>
                <w:rFonts w:ascii="Arial" w:hAnsi="Arial" w:cs="Arial"/>
                <w:color w:val="000000"/>
                <w:sz w:val="16"/>
                <w:szCs w:val="16"/>
              </w:rPr>
            </w:pPr>
          </w:p>
        </w:tc>
        <w:tc>
          <w:tcPr>
            <w:tcW w:w="618" w:type="dxa"/>
            <w:shd w:val="solid" w:color="FFFFFF" w:fill="auto"/>
            <w:vAlign w:val="bottom"/>
          </w:tcPr>
          <w:p w14:paraId="7A65189A" w14:textId="77777777" w:rsidR="00126474" w:rsidRDefault="00126474">
            <w:pPr>
              <w:rPr>
                <w:rFonts w:ascii="Arial" w:hAnsi="Arial" w:cs="Arial"/>
                <w:color w:val="000000"/>
                <w:sz w:val="16"/>
                <w:szCs w:val="16"/>
              </w:rPr>
            </w:pPr>
          </w:p>
        </w:tc>
        <w:tc>
          <w:tcPr>
            <w:tcW w:w="428" w:type="dxa"/>
            <w:shd w:val="solid" w:color="FFFFFF" w:fill="auto"/>
            <w:vAlign w:val="bottom"/>
          </w:tcPr>
          <w:p w14:paraId="136DCBDA" w14:textId="77777777" w:rsidR="00126474" w:rsidRDefault="00126474">
            <w:pPr>
              <w:rPr>
                <w:rFonts w:ascii="Arial" w:hAnsi="Arial" w:cs="Arial"/>
                <w:color w:val="000000"/>
                <w:sz w:val="16"/>
                <w:szCs w:val="16"/>
              </w:rPr>
            </w:pPr>
          </w:p>
        </w:tc>
        <w:tc>
          <w:tcPr>
            <w:tcW w:w="4867" w:type="dxa"/>
            <w:shd w:val="solid" w:color="FFFFFF" w:fill="auto"/>
            <w:vAlign w:val="bottom"/>
          </w:tcPr>
          <w:p w14:paraId="76322011" w14:textId="77777777" w:rsidR="00126474" w:rsidRPr="00EC2B80" w:rsidRDefault="00126474">
            <w:pPr>
              <w:rPr>
                <w:rFonts w:ascii="Arial" w:hAnsi="Arial" w:cs="Arial"/>
                <w:color w:val="000000"/>
                <w:sz w:val="16"/>
                <w:szCs w:val="16"/>
              </w:rPr>
            </w:pPr>
            <w:r>
              <w:rPr>
                <w:rFonts w:ascii="Arial" w:hAnsi="Arial" w:cs="Arial"/>
                <w:color w:val="000000"/>
                <w:sz w:val="16"/>
                <w:szCs w:val="16"/>
              </w:rPr>
              <w:t>Editorial cleanup by MCC</w:t>
            </w:r>
          </w:p>
        </w:tc>
        <w:tc>
          <w:tcPr>
            <w:tcW w:w="567" w:type="dxa"/>
            <w:shd w:val="solid" w:color="FFFFFF" w:fill="auto"/>
          </w:tcPr>
          <w:p w14:paraId="7C051D04"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B371192"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CE3E32" w:rsidRPr="002D639B" w14:paraId="763C21D1" w14:textId="77777777">
        <w:tc>
          <w:tcPr>
            <w:tcW w:w="800" w:type="dxa"/>
            <w:shd w:val="solid" w:color="FFFFFF" w:fill="auto"/>
          </w:tcPr>
          <w:p w14:paraId="25595BA8"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01E0469"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4A9C1BD1" w14:textId="77777777" w:rsidR="00CE3E32" w:rsidRDefault="00CE3E32">
            <w:pPr>
              <w:rPr>
                <w:rFonts w:ascii="Arial" w:hAnsi="Arial" w:cs="Arial"/>
                <w:color w:val="000000"/>
                <w:sz w:val="16"/>
                <w:szCs w:val="16"/>
              </w:rPr>
            </w:pPr>
          </w:p>
        </w:tc>
        <w:tc>
          <w:tcPr>
            <w:tcW w:w="618" w:type="dxa"/>
            <w:shd w:val="solid" w:color="FFFFFF" w:fill="auto"/>
            <w:vAlign w:val="bottom"/>
          </w:tcPr>
          <w:p w14:paraId="61E3FB83" w14:textId="77777777" w:rsidR="00CE3E32" w:rsidRDefault="00CE3E32">
            <w:pPr>
              <w:rPr>
                <w:rFonts w:ascii="Arial" w:hAnsi="Arial" w:cs="Arial"/>
                <w:color w:val="000000"/>
                <w:sz w:val="16"/>
                <w:szCs w:val="16"/>
              </w:rPr>
            </w:pPr>
          </w:p>
        </w:tc>
        <w:tc>
          <w:tcPr>
            <w:tcW w:w="428" w:type="dxa"/>
            <w:shd w:val="solid" w:color="FFFFFF" w:fill="auto"/>
            <w:vAlign w:val="bottom"/>
          </w:tcPr>
          <w:p w14:paraId="0234C196" w14:textId="77777777" w:rsidR="00CE3E32" w:rsidRDefault="00CE3E32">
            <w:pPr>
              <w:rPr>
                <w:rFonts w:ascii="Arial" w:hAnsi="Arial" w:cs="Arial"/>
                <w:color w:val="000000"/>
                <w:sz w:val="16"/>
                <w:szCs w:val="16"/>
              </w:rPr>
            </w:pPr>
          </w:p>
        </w:tc>
        <w:tc>
          <w:tcPr>
            <w:tcW w:w="4867" w:type="dxa"/>
            <w:shd w:val="solid" w:color="FFFFFF" w:fill="auto"/>
            <w:vAlign w:val="bottom"/>
          </w:tcPr>
          <w:p w14:paraId="3CF347AC" w14:textId="77777777" w:rsidR="00CE3E32" w:rsidRDefault="00CE3E32">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5C116375"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22216569"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9.0.0</w:t>
            </w:r>
          </w:p>
        </w:tc>
      </w:tr>
      <w:tr w:rsidR="001348D4" w:rsidRPr="002D639B" w14:paraId="329C17E0" w14:textId="77777777">
        <w:tc>
          <w:tcPr>
            <w:tcW w:w="800" w:type="dxa"/>
            <w:shd w:val="solid" w:color="FFFFFF" w:fill="auto"/>
          </w:tcPr>
          <w:p w14:paraId="7BEA435C"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65272B1D"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2AADD9C5" w14:textId="77777777" w:rsidR="001348D4" w:rsidRDefault="001348D4">
            <w:pPr>
              <w:rPr>
                <w:rFonts w:ascii="Arial" w:hAnsi="Arial" w:cs="Arial"/>
                <w:color w:val="000000"/>
                <w:sz w:val="16"/>
                <w:szCs w:val="16"/>
              </w:rPr>
            </w:pPr>
          </w:p>
        </w:tc>
        <w:tc>
          <w:tcPr>
            <w:tcW w:w="618" w:type="dxa"/>
            <w:shd w:val="solid" w:color="FFFFFF" w:fill="auto"/>
            <w:vAlign w:val="bottom"/>
          </w:tcPr>
          <w:p w14:paraId="6A88130F" w14:textId="77777777" w:rsidR="001348D4" w:rsidRDefault="001348D4">
            <w:pPr>
              <w:rPr>
                <w:rFonts w:ascii="Arial" w:hAnsi="Arial" w:cs="Arial"/>
                <w:color w:val="000000"/>
                <w:sz w:val="16"/>
                <w:szCs w:val="16"/>
              </w:rPr>
            </w:pPr>
          </w:p>
        </w:tc>
        <w:tc>
          <w:tcPr>
            <w:tcW w:w="428" w:type="dxa"/>
            <w:shd w:val="solid" w:color="FFFFFF" w:fill="auto"/>
            <w:vAlign w:val="bottom"/>
          </w:tcPr>
          <w:p w14:paraId="01502502" w14:textId="77777777" w:rsidR="001348D4" w:rsidRDefault="001348D4">
            <w:pPr>
              <w:rPr>
                <w:rFonts w:ascii="Arial" w:hAnsi="Arial" w:cs="Arial"/>
                <w:color w:val="000000"/>
                <w:sz w:val="16"/>
                <w:szCs w:val="16"/>
              </w:rPr>
            </w:pPr>
          </w:p>
        </w:tc>
        <w:tc>
          <w:tcPr>
            <w:tcW w:w="4867" w:type="dxa"/>
            <w:shd w:val="solid" w:color="FFFFFF" w:fill="auto"/>
            <w:vAlign w:val="bottom"/>
          </w:tcPr>
          <w:p w14:paraId="7AA8692F" w14:textId="77777777" w:rsidR="001348D4" w:rsidRDefault="001348D4">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29D81767"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2069C03"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10.0.0</w:t>
            </w:r>
          </w:p>
        </w:tc>
      </w:tr>
      <w:tr w:rsidR="00F33BAA" w:rsidRPr="002D639B" w14:paraId="35089814" w14:textId="77777777">
        <w:tc>
          <w:tcPr>
            <w:tcW w:w="800" w:type="dxa"/>
            <w:shd w:val="solid" w:color="FFFFFF" w:fill="auto"/>
          </w:tcPr>
          <w:p w14:paraId="294CBEB9"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003D8A97"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3FA6BFD"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CP-110863</w:t>
            </w:r>
          </w:p>
        </w:tc>
        <w:tc>
          <w:tcPr>
            <w:tcW w:w="618" w:type="dxa"/>
            <w:shd w:val="solid" w:color="FFFFFF" w:fill="auto"/>
            <w:vAlign w:val="bottom"/>
          </w:tcPr>
          <w:p w14:paraId="490DBE66" w14:textId="77777777" w:rsidR="00F33BAA" w:rsidRDefault="00F33BAA">
            <w:pPr>
              <w:rPr>
                <w:rFonts w:ascii="Arial" w:hAnsi="Arial" w:cs="Arial"/>
                <w:color w:val="000000"/>
                <w:sz w:val="16"/>
                <w:szCs w:val="16"/>
              </w:rPr>
            </w:pPr>
            <w:r>
              <w:rPr>
                <w:rFonts w:ascii="Arial" w:hAnsi="Arial" w:cs="Arial"/>
                <w:color w:val="000000"/>
                <w:sz w:val="16"/>
                <w:szCs w:val="16"/>
              </w:rPr>
              <w:t>0025</w:t>
            </w:r>
          </w:p>
        </w:tc>
        <w:tc>
          <w:tcPr>
            <w:tcW w:w="428" w:type="dxa"/>
            <w:shd w:val="solid" w:color="FFFFFF" w:fill="auto"/>
            <w:vAlign w:val="bottom"/>
          </w:tcPr>
          <w:p w14:paraId="2F4E3017" w14:textId="77777777" w:rsidR="00F33BAA" w:rsidRDefault="00F33BA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5979E72"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Alignment of SDPCapNeg flows with modified video session procedures</w:t>
            </w:r>
          </w:p>
        </w:tc>
        <w:tc>
          <w:tcPr>
            <w:tcW w:w="567" w:type="dxa"/>
            <w:shd w:val="solid" w:color="FFFFFF" w:fill="auto"/>
          </w:tcPr>
          <w:p w14:paraId="04A66F2F"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004038B"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33BAA" w:rsidRPr="002D639B" w14:paraId="27FAE0C5" w14:textId="77777777">
        <w:tc>
          <w:tcPr>
            <w:tcW w:w="800" w:type="dxa"/>
            <w:shd w:val="solid" w:color="FFFFFF" w:fill="auto"/>
          </w:tcPr>
          <w:p w14:paraId="25BF1408"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2E703343"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216B63F3"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CP-110863</w:t>
            </w:r>
          </w:p>
        </w:tc>
        <w:tc>
          <w:tcPr>
            <w:tcW w:w="618" w:type="dxa"/>
            <w:shd w:val="solid" w:color="FFFFFF" w:fill="auto"/>
            <w:vAlign w:val="bottom"/>
          </w:tcPr>
          <w:p w14:paraId="2FE631DD" w14:textId="77777777" w:rsidR="00F33BAA" w:rsidRDefault="00737BFA">
            <w:pPr>
              <w:rPr>
                <w:rFonts w:ascii="Arial" w:hAnsi="Arial" w:cs="Arial"/>
                <w:color w:val="000000"/>
                <w:sz w:val="16"/>
                <w:szCs w:val="16"/>
              </w:rPr>
            </w:pPr>
            <w:r>
              <w:rPr>
                <w:rFonts w:ascii="Arial" w:hAnsi="Arial" w:cs="Arial"/>
                <w:color w:val="000000"/>
                <w:sz w:val="16"/>
                <w:szCs w:val="16"/>
              </w:rPr>
              <w:t>0027</w:t>
            </w:r>
          </w:p>
        </w:tc>
        <w:tc>
          <w:tcPr>
            <w:tcW w:w="428" w:type="dxa"/>
            <w:shd w:val="solid" w:color="FFFFFF" w:fill="auto"/>
            <w:vAlign w:val="bottom"/>
          </w:tcPr>
          <w:p w14:paraId="2D13BF8B" w14:textId="77777777" w:rsidR="00F33BAA" w:rsidRDefault="00F33BAA">
            <w:pPr>
              <w:rPr>
                <w:rFonts w:ascii="Arial" w:hAnsi="Arial" w:cs="Arial"/>
                <w:color w:val="000000"/>
                <w:sz w:val="16"/>
                <w:szCs w:val="16"/>
              </w:rPr>
            </w:pPr>
          </w:p>
        </w:tc>
        <w:tc>
          <w:tcPr>
            <w:tcW w:w="4867" w:type="dxa"/>
            <w:shd w:val="solid" w:color="FFFFFF" w:fill="auto"/>
            <w:vAlign w:val="bottom"/>
          </w:tcPr>
          <w:p w14:paraId="69A807EE"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Session establishment flows to align with modified video session procedures</w:t>
            </w:r>
          </w:p>
        </w:tc>
        <w:tc>
          <w:tcPr>
            <w:tcW w:w="567" w:type="dxa"/>
            <w:shd w:val="solid" w:color="FFFFFF" w:fill="auto"/>
          </w:tcPr>
          <w:p w14:paraId="6E452224"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6D3BBE27"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179A1" w:rsidRPr="002D639B" w14:paraId="6E7D72DE" w14:textId="77777777">
        <w:tc>
          <w:tcPr>
            <w:tcW w:w="800" w:type="dxa"/>
            <w:shd w:val="solid" w:color="FFFFFF" w:fill="auto"/>
          </w:tcPr>
          <w:p w14:paraId="5E8DB01E"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2012-09</w:t>
            </w:r>
          </w:p>
        </w:tc>
        <w:tc>
          <w:tcPr>
            <w:tcW w:w="800" w:type="dxa"/>
            <w:shd w:val="solid" w:color="FFFFFF" w:fill="auto"/>
          </w:tcPr>
          <w:p w14:paraId="7CAA64D5"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CT-57</w:t>
            </w:r>
          </w:p>
        </w:tc>
        <w:tc>
          <w:tcPr>
            <w:tcW w:w="901" w:type="dxa"/>
            <w:shd w:val="solid" w:color="FFFFFF" w:fill="auto"/>
            <w:vAlign w:val="bottom"/>
          </w:tcPr>
          <w:p w14:paraId="2FEB3BD6" w14:textId="77777777" w:rsidR="00F179A1" w:rsidRPr="00737BFA" w:rsidRDefault="00F179A1">
            <w:pPr>
              <w:rPr>
                <w:rFonts w:ascii="Arial" w:hAnsi="Arial" w:cs="Arial"/>
                <w:color w:val="000000"/>
                <w:sz w:val="16"/>
                <w:szCs w:val="16"/>
              </w:rPr>
            </w:pPr>
          </w:p>
        </w:tc>
        <w:tc>
          <w:tcPr>
            <w:tcW w:w="618" w:type="dxa"/>
            <w:shd w:val="solid" w:color="FFFFFF" w:fill="auto"/>
            <w:vAlign w:val="bottom"/>
          </w:tcPr>
          <w:p w14:paraId="6E634F57" w14:textId="77777777" w:rsidR="00F179A1" w:rsidRDefault="00F179A1">
            <w:pPr>
              <w:rPr>
                <w:rFonts w:ascii="Arial" w:hAnsi="Arial" w:cs="Arial"/>
                <w:color w:val="000000"/>
                <w:sz w:val="16"/>
                <w:szCs w:val="16"/>
              </w:rPr>
            </w:pPr>
          </w:p>
        </w:tc>
        <w:tc>
          <w:tcPr>
            <w:tcW w:w="428" w:type="dxa"/>
            <w:shd w:val="solid" w:color="FFFFFF" w:fill="auto"/>
            <w:vAlign w:val="bottom"/>
          </w:tcPr>
          <w:p w14:paraId="72E7AB32" w14:textId="77777777" w:rsidR="00F179A1" w:rsidRDefault="00F179A1">
            <w:pPr>
              <w:rPr>
                <w:rFonts w:ascii="Arial" w:hAnsi="Arial" w:cs="Arial"/>
                <w:color w:val="000000"/>
                <w:sz w:val="16"/>
                <w:szCs w:val="16"/>
              </w:rPr>
            </w:pPr>
          </w:p>
        </w:tc>
        <w:tc>
          <w:tcPr>
            <w:tcW w:w="4867" w:type="dxa"/>
            <w:shd w:val="solid" w:color="FFFFFF" w:fill="auto"/>
            <w:vAlign w:val="bottom"/>
          </w:tcPr>
          <w:p w14:paraId="3C9FA143" w14:textId="77777777" w:rsidR="00F179A1" w:rsidRPr="00737BFA" w:rsidRDefault="00F179A1">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A6A2B"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10.1.0</w:t>
            </w:r>
          </w:p>
        </w:tc>
        <w:tc>
          <w:tcPr>
            <w:tcW w:w="567" w:type="dxa"/>
            <w:shd w:val="solid" w:color="FFFFFF" w:fill="auto"/>
          </w:tcPr>
          <w:p w14:paraId="6BC7E3DC"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11.0.0</w:t>
            </w:r>
          </w:p>
        </w:tc>
      </w:tr>
      <w:tr w:rsidR="002507DE" w:rsidRPr="002D639B" w14:paraId="44B179F0" w14:textId="77777777">
        <w:tc>
          <w:tcPr>
            <w:tcW w:w="800" w:type="dxa"/>
            <w:shd w:val="solid" w:color="FFFFFF" w:fill="auto"/>
          </w:tcPr>
          <w:p w14:paraId="5DACA9E7"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43FEFB7A"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28025B20" w14:textId="77777777" w:rsidR="002507DE" w:rsidRPr="00737BFA" w:rsidRDefault="002507DE">
            <w:pPr>
              <w:rPr>
                <w:rFonts w:ascii="Arial" w:hAnsi="Arial" w:cs="Arial"/>
                <w:color w:val="000000"/>
                <w:sz w:val="16"/>
                <w:szCs w:val="16"/>
              </w:rPr>
            </w:pPr>
            <w:r w:rsidRPr="002507DE">
              <w:rPr>
                <w:rFonts w:ascii="Arial" w:hAnsi="Arial" w:cs="Arial"/>
                <w:color w:val="000000"/>
                <w:sz w:val="16"/>
                <w:szCs w:val="16"/>
              </w:rPr>
              <w:t>CP-140322</w:t>
            </w:r>
          </w:p>
        </w:tc>
        <w:tc>
          <w:tcPr>
            <w:tcW w:w="618" w:type="dxa"/>
            <w:shd w:val="solid" w:color="FFFFFF" w:fill="auto"/>
            <w:vAlign w:val="bottom"/>
          </w:tcPr>
          <w:p w14:paraId="7D6EB25D" w14:textId="77777777" w:rsidR="002507DE" w:rsidRDefault="002507DE">
            <w:pPr>
              <w:rPr>
                <w:rFonts w:ascii="Arial" w:hAnsi="Arial" w:cs="Arial"/>
                <w:color w:val="000000"/>
                <w:sz w:val="16"/>
                <w:szCs w:val="16"/>
              </w:rPr>
            </w:pPr>
            <w:r>
              <w:rPr>
                <w:rFonts w:ascii="Arial" w:hAnsi="Arial" w:cs="Arial"/>
                <w:color w:val="000000"/>
                <w:sz w:val="16"/>
                <w:szCs w:val="16"/>
              </w:rPr>
              <w:t>0028</w:t>
            </w:r>
          </w:p>
        </w:tc>
        <w:tc>
          <w:tcPr>
            <w:tcW w:w="428" w:type="dxa"/>
            <w:shd w:val="solid" w:color="FFFFFF" w:fill="auto"/>
            <w:vAlign w:val="bottom"/>
          </w:tcPr>
          <w:p w14:paraId="1ABD8E87" w14:textId="77777777" w:rsidR="002507DE" w:rsidRDefault="002507DE">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118484" w14:textId="77777777" w:rsidR="002507DE" w:rsidRDefault="002507DE">
            <w:pPr>
              <w:rPr>
                <w:rFonts w:ascii="Arial" w:hAnsi="Arial" w:cs="Arial"/>
                <w:color w:val="000000"/>
                <w:sz w:val="16"/>
                <w:szCs w:val="16"/>
              </w:rPr>
            </w:pPr>
            <w:r w:rsidRPr="002507DE">
              <w:rPr>
                <w:rFonts w:ascii="Arial" w:hAnsi="Arial" w:cs="Arial"/>
                <w:color w:val="000000"/>
                <w:sz w:val="16"/>
                <w:szCs w:val="16"/>
              </w:rPr>
              <w:t>SDP answer unnecessarily included both in reliable 183 response and in 200 response</w:t>
            </w:r>
          </w:p>
        </w:tc>
        <w:tc>
          <w:tcPr>
            <w:tcW w:w="567" w:type="dxa"/>
            <w:shd w:val="solid" w:color="FFFFFF" w:fill="auto"/>
          </w:tcPr>
          <w:p w14:paraId="3C15B3FD"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7A6CA74"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34FB7CB6" w14:textId="77777777">
        <w:tc>
          <w:tcPr>
            <w:tcW w:w="800" w:type="dxa"/>
            <w:shd w:val="solid" w:color="FFFFFF" w:fill="auto"/>
          </w:tcPr>
          <w:p w14:paraId="679FD60F"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79E3F089"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388FB7F9"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CP-140322</w:t>
            </w:r>
          </w:p>
        </w:tc>
        <w:tc>
          <w:tcPr>
            <w:tcW w:w="618" w:type="dxa"/>
            <w:shd w:val="solid" w:color="FFFFFF" w:fill="auto"/>
            <w:vAlign w:val="bottom"/>
          </w:tcPr>
          <w:p w14:paraId="7C919D33" w14:textId="77777777" w:rsidR="002507DE" w:rsidRDefault="005165BC">
            <w:pPr>
              <w:rPr>
                <w:rFonts w:ascii="Arial" w:hAnsi="Arial" w:cs="Arial"/>
                <w:color w:val="000000"/>
                <w:sz w:val="16"/>
                <w:szCs w:val="16"/>
              </w:rPr>
            </w:pPr>
            <w:r>
              <w:rPr>
                <w:rFonts w:ascii="Arial" w:hAnsi="Arial" w:cs="Arial"/>
                <w:color w:val="000000"/>
                <w:sz w:val="16"/>
                <w:szCs w:val="16"/>
              </w:rPr>
              <w:t>0029</w:t>
            </w:r>
          </w:p>
        </w:tc>
        <w:tc>
          <w:tcPr>
            <w:tcW w:w="428" w:type="dxa"/>
            <w:shd w:val="solid" w:color="FFFFFF" w:fill="auto"/>
            <w:vAlign w:val="bottom"/>
          </w:tcPr>
          <w:p w14:paraId="7948B43F"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37C580" w14:textId="77777777" w:rsidR="002507DE" w:rsidRDefault="005165BC">
            <w:pPr>
              <w:rPr>
                <w:rFonts w:ascii="Arial" w:hAnsi="Arial" w:cs="Arial"/>
                <w:color w:val="000000"/>
                <w:sz w:val="16"/>
                <w:szCs w:val="16"/>
              </w:rPr>
            </w:pPr>
            <w:r w:rsidRPr="005165BC">
              <w:rPr>
                <w:rFonts w:ascii="Arial" w:hAnsi="Arial" w:cs="Arial"/>
                <w:color w:val="000000"/>
                <w:sz w:val="16"/>
                <w:szCs w:val="16"/>
              </w:rPr>
              <w:t>Relationship at P-CSCF between forwarding the 18x response and the initiation of resource reservation</w:t>
            </w:r>
          </w:p>
        </w:tc>
        <w:tc>
          <w:tcPr>
            <w:tcW w:w="567" w:type="dxa"/>
            <w:shd w:val="solid" w:color="FFFFFF" w:fill="auto"/>
          </w:tcPr>
          <w:p w14:paraId="77A0C000"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6CF2AD9E"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05FFF4EB" w14:textId="77777777">
        <w:tc>
          <w:tcPr>
            <w:tcW w:w="800" w:type="dxa"/>
            <w:shd w:val="solid" w:color="FFFFFF" w:fill="auto"/>
          </w:tcPr>
          <w:p w14:paraId="2EEC24C4"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344B3418"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441A3BBC"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CP-140330</w:t>
            </w:r>
          </w:p>
        </w:tc>
        <w:tc>
          <w:tcPr>
            <w:tcW w:w="618" w:type="dxa"/>
            <w:shd w:val="solid" w:color="FFFFFF" w:fill="auto"/>
            <w:vAlign w:val="bottom"/>
          </w:tcPr>
          <w:p w14:paraId="3D726BEC" w14:textId="77777777" w:rsidR="002507DE" w:rsidRDefault="005165BC">
            <w:pPr>
              <w:rPr>
                <w:rFonts w:ascii="Arial" w:hAnsi="Arial" w:cs="Arial"/>
                <w:color w:val="000000"/>
                <w:sz w:val="16"/>
                <w:szCs w:val="16"/>
              </w:rPr>
            </w:pPr>
            <w:r>
              <w:rPr>
                <w:rFonts w:ascii="Arial" w:hAnsi="Arial" w:cs="Arial"/>
                <w:color w:val="000000"/>
                <w:sz w:val="16"/>
                <w:szCs w:val="16"/>
              </w:rPr>
              <w:t>0030</w:t>
            </w:r>
          </w:p>
        </w:tc>
        <w:tc>
          <w:tcPr>
            <w:tcW w:w="428" w:type="dxa"/>
            <w:shd w:val="solid" w:color="FFFFFF" w:fill="auto"/>
            <w:vAlign w:val="bottom"/>
          </w:tcPr>
          <w:p w14:paraId="69A3014B"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2D757BCE" w14:textId="77777777" w:rsidR="002507DE" w:rsidRDefault="005165BC">
            <w:pPr>
              <w:rPr>
                <w:rFonts w:ascii="Arial" w:hAnsi="Arial" w:cs="Arial"/>
                <w:color w:val="000000"/>
                <w:sz w:val="16"/>
                <w:szCs w:val="16"/>
              </w:rPr>
            </w:pPr>
            <w:r w:rsidRPr="005165BC">
              <w:rPr>
                <w:rFonts w:ascii="Arial" w:hAnsi="Arial" w:cs="Arial"/>
                <w:color w:val="000000"/>
                <w:sz w:val="16"/>
                <w:szCs w:val="16"/>
              </w:rPr>
              <w:t>Corrections to headers in flows</w:t>
            </w:r>
          </w:p>
        </w:tc>
        <w:tc>
          <w:tcPr>
            <w:tcW w:w="567" w:type="dxa"/>
            <w:shd w:val="solid" w:color="FFFFFF" w:fill="auto"/>
          </w:tcPr>
          <w:p w14:paraId="0F1B5459"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67F8AE3"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7D01D2" w:rsidRPr="002D639B" w14:paraId="5BEEAC56" w14:textId="77777777">
        <w:tc>
          <w:tcPr>
            <w:tcW w:w="800" w:type="dxa"/>
            <w:shd w:val="solid" w:color="FFFFFF" w:fill="auto"/>
          </w:tcPr>
          <w:p w14:paraId="476395AA"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2015-03</w:t>
            </w:r>
          </w:p>
        </w:tc>
        <w:tc>
          <w:tcPr>
            <w:tcW w:w="800" w:type="dxa"/>
            <w:shd w:val="solid" w:color="FFFFFF" w:fill="auto"/>
          </w:tcPr>
          <w:p w14:paraId="527180BC"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CT-67</w:t>
            </w:r>
          </w:p>
        </w:tc>
        <w:tc>
          <w:tcPr>
            <w:tcW w:w="901" w:type="dxa"/>
            <w:shd w:val="solid" w:color="FFFFFF" w:fill="auto"/>
            <w:vAlign w:val="bottom"/>
          </w:tcPr>
          <w:p w14:paraId="67648E4D"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CP-150060</w:t>
            </w:r>
          </w:p>
        </w:tc>
        <w:tc>
          <w:tcPr>
            <w:tcW w:w="618" w:type="dxa"/>
            <w:shd w:val="solid" w:color="FFFFFF" w:fill="auto"/>
            <w:vAlign w:val="bottom"/>
          </w:tcPr>
          <w:p w14:paraId="17B4104B" w14:textId="77777777" w:rsidR="007D01D2" w:rsidRDefault="007D01D2">
            <w:pPr>
              <w:rPr>
                <w:rFonts w:ascii="Arial" w:hAnsi="Arial" w:cs="Arial"/>
                <w:color w:val="000000"/>
                <w:sz w:val="16"/>
                <w:szCs w:val="16"/>
              </w:rPr>
            </w:pPr>
            <w:r>
              <w:rPr>
                <w:rFonts w:ascii="Arial" w:hAnsi="Arial" w:cs="Arial"/>
                <w:color w:val="000000"/>
                <w:sz w:val="16"/>
                <w:szCs w:val="16"/>
              </w:rPr>
              <w:t>0031</w:t>
            </w:r>
          </w:p>
        </w:tc>
        <w:tc>
          <w:tcPr>
            <w:tcW w:w="428" w:type="dxa"/>
            <w:shd w:val="solid" w:color="FFFFFF" w:fill="auto"/>
            <w:vAlign w:val="bottom"/>
          </w:tcPr>
          <w:p w14:paraId="71E1CB6F" w14:textId="77777777" w:rsidR="007D01D2" w:rsidRDefault="007D01D2">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E465862"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 xml:space="preserve">Deprecating </w:t>
            </w:r>
            <w:r w:rsidR="00A024C9">
              <w:rPr>
                <w:rFonts w:ascii="Arial" w:hAnsi="Arial" w:cs="Arial"/>
                <w:color w:val="000000"/>
                <w:sz w:val="16"/>
                <w:szCs w:val="16"/>
              </w:rPr>
              <w:t>"</w:t>
            </w:r>
            <w:r w:rsidRPr="007D01D2">
              <w:rPr>
                <w:rFonts w:ascii="Arial" w:hAnsi="Arial" w:cs="Arial"/>
                <w:color w:val="000000"/>
                <w:sz w:val="16"/>
                <w:szCs w:val="16"/>
              </w:rPr>
              <w:t>inactive</w:t>
            </w:r>
            <w:r w:rsidR="00A024C9">
              <w:rPr>
                <w:rFonts w:ascii="Arial" w:hAnsi="Arial" w:cs="Arial"/>
                <w:color w:val="000000"/>
                <w:sz w:val="16"/>
                <w:szCs w:val="16"/>
              </w:rPr>
              <w:t>"</w:t>
            </w:r>
          </w:p>
        </w:tc>
        <w:tc>
          <w:tcPr>
            <w:tcW w:w="567" w:type="dxa"/>
            <w:shd w:val="solid" w:color="FFFFFF" w:fill="auto"/>
          </w:tcPr>
          <w:p w14:paraId="6BB99991"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4A453428"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12.1.0</w:t>
            </w:r>
          </w:p>
        </w:tc>
      </w:tr>
      <w:tr w:rsidR="00BB6E76" w:rsidRPr="002D639B" w14:paraId="219BCC63" w14:textId="77777777">
        <w:tc>
          <w:tcPr>
            <w:tcW w:w="800" w:type="dxa"/>
            <w:shd w:val="solid" w:color="FFFFFF" w:fill="auto"/>
          </w:tcPr>
          <w:p w14:paraId="6E5635DB"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7C5D11DC"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19831624" w14:textId="77777777" w:rsidR="00BB6E76" w:rsidRPr="007D01D2" w:rsidRDefault="00BB6E76">
            <w:pPr>
              <w:rPr>
                <w:rFonts w:ascii="Arial" w:hAnsi="Arial" w:cs="Arial"/>
                <w:color w:val="000000"/>
                <w:sz w:val="16"/>
                <w:szCs w:val="16"/>
              </w:rPr>
            </w:pPr>
          </w:p>
        </w:tc>
        <w:tc>
          <w:tcPr>
            <w:tcW w:w="618" w:type="dxa"/>
            <w:shd w:val="solid" w:color="FFFFFF" w:fill="auto"/>
            <w:vAlign w:val="bottom"/>
          </w:tcPr>
          <w:p w14:paraId="54F5283C" w14:textId="77777777" w:rsidR="00BB6E76" w:rsidRDefault="00BB6E76">
            <w:pPr>
              <w:rPr>
                <w:rFonts w:ascii="Arial" w:hAnsi="Arial" w:cs="Arial"/>
                <w:color w:val="000000"/>
                <w:sz w:val="16"/>
                <w:szCs w:val="16"/>
              </w:rPr>
            </w:pPr>
          </w:p>
        </w:tc>
        <w:tc>
          <w:tcPr>
            <w:tcW w:w="428" w:type="dxa"/>
            <w:shd w:val="solid" w:color="FFFFFF" w:fill="auto"/>
            <w:vAlign w:val="bottom"/>
          </w:tcPr>
          <w:p w14:paraId="5C1578BC" w14:textId="77777777" w:rsidR="00BB6E76" w:rsidRDefault="00BB6E76">
            <w:pPr>
              <w:rPr>
                <w:rFonts w:ascii="Arial" w:hAnsi="Arial" w:cs="Arial"/>
                <w:color w:val="000000"/>
                <w:sz w:val="16"/>
                <w:szCs w:val="16"/>
              </w:rPr>
            </w:pPr>
          </w:p>
        </w:tc>
        <w:tc>
          <w:tcPr>
            <w:tcW w:w="4867" w:type="dxa"/>
            <w:shd w:val="solid" w:color="FFFFFF" w:fill="auto"/>
            <w:vAlign w:val="bottom"/>
          </w:tcPr>
          <w:p w14:paraId="3EC5B690" w14:textId="77777777" w:rsidR="00BB6E76" w:rsidRPr="007D01D2" w:rsidRDefault="00BB6E76">
            <w:pPr>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41F98C3A"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D8565B7"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13.0.0</w:t>
            </w:r>
          </w:p>
        </w:tc>
      </w:tr>
    </w:tbl>
    <w:p w14:paraId="70FCC090" w14:textId="77777777" w:rsidR="00C7032C" w:rsidRDefault="00C7032C" w:rsidP="00C7032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5116" w:rsidRPr="00235394" w14:paraId="26379C05" w14:textId="77777777" w:rsidTr="000249FD">
        <w:trPr>
          <w:cantSplit/>
        </w:trPr>
        <w:tc>
          <w:tcPr>
            <w:tcW w:w="9639" w:type="dxa"/>
            <w:gridSpan w:val="8"/>
            <w:tcBorders>
              <w:bottom w:val="nil"/>
            </w:tcBorders>
            <w:shd w:val="solid" w:color="FFFFFF" w:fill="auto"/>
          </w:tcPr>
          <w:p w14:paraId="2B7442E9" w14:textId="77777777" w:rsidR="00565116" w:rsidRPr="00235394" w:rsidRDefault="00565116" w:rsidP="000249FD">
            <w:pPr>
              <w:pStyle w:val="TAL"/>
              <w:jc w:val="center"/>
              <w:rPr>
                <w:b/>
                <w:sz w:val="16"/>
              </w:rPr>
            </w:pPr>
            <w:r w:rsidRPr="00235394">
              <w:rPr>
                <w:b/>
              </w:rPr>
              <w:t>Change history</w:t>
            </w:r>
          </w:p>
        </w:tc>
      </w:tr>
      <w:tr w:rsidR="00565116" w:rsidRPr="00235394" w14:paraId="29D08C89" w14:textId="77777777" w:rsidTr="000249FD">
        <w:tc>
          <w:tcPr>
            <w:tcW w:w="800" w:type="dxa"/>
            <w:tcBorders>
              <w:bottom w:val="single" w:sz="12" w:space="0" w:color="auto"/>
            </w:tcBorders>
            <w:shd w:val="pct10" w:color="auto" w:fill="FFFFFF"/>
          </w:tcPr>
          <w:p w14:paraId="3E692836" w14:textId="77777777" w:rsidR="00565116" w:rsidRPr="00235394" w:rsidRDefault="00565116" w:rsidP="000249FD">
            <w:pPr>
              <w:pStyle w:val="TAL"/>
              <w:rPr>
                <w:b/>
                <w:sz w:val="16"/>
              </w:rPr>
            </w:pPr>
            <w:r w:rsidRPr="00235394">
              <w:rPr>
                <w:b/>
                <w:sz w:val="16"/>
              </w:rPr>
              <w:t>Date</w:t>
            </w:r>
          </w:p>
        </w:tc>
        <w:tc>
          <w:tcPr>
            <w:tcW w:w="800" w:type="dxa"/>
            <w:tcBorders>
              <w:bottom w:val="single" w:sz="12" w:space="0" w:color="auto"/>
            </w:tcBorders>
            <w:shd w:val="pct10" w:color="auto" w:fill="FFFFFF"/>
          </w:tcPr>
          <w:p w14:paraId="63386287" w14:textId="77777777" w:rsidR="00565116" w:rsidRPr="00235394" w:rsidRDefault="00565116" w:rsidP="000249FD">
            <w:pPr>
              <w:pStyle w:val="TAL"/>
              <w:rPr>
                <w:b/>
                <w:sz w:val="16"/>
              </w:rPr>
            </w:pPr>
            <w:r>
              <w:rPr>
                <w:b/>
                <w:sz w:val="16"/>
              </w:rPr>
              <w:t>Meeting</w:t>
            </w:r>
          </w:p>
        </w:tc>
        <w:tc>
          <w:tcPr>
            <w:tcW w:w="1094" w:type="dxa"/>
            <w:tcBorders>
              <w:bottom w:val="single" w:sz="12" w:space="0" w:color="auto"/>
            </w:tcBorders>
            <w:shd w:val="pct10" w:color="auto" w:fill="FFFFFF"/>
          </w:tcPr>
          <w:p w14:paraId="0528B6C1" w14:textId="77777777" w:rsidR="00565116" w:rsidRPr="00235394" w:rsidRDefault="00565116" w:rsidP="000249FD">
            <w:pPr>
              <w:pStyle w:val="TAL"/>
              <w:rPr>
                <w:b/>
                <w:sz w:val="16"/>
              </w:rPr>
            </w:pPr>
            <w:r w:rsidRPr="00235394">
              <w:rPr>
                <w:b/>
                <w:sz w:val="16"/>
              </w:rPr>
              <w:t>TDoc</w:t>
            </w:r>
          </w:p>
        </w:tc>
        <w:tc>
          <w:tcPr>
            <w:tcW w:w="425" w:type="dxa"/>
            <w:tcBorders>
              <w:bottom w:val="single" w:sz="12" w:space="0" w:color="auto"/>
            </w:tcBorders>
            <w:shd w:val="pct10" w:color="auto" w:fill="FFFFFF"/>
          </w:tcPr>
          <w:p w14:paraId="05F7B833" w14:textId="77777777" w:rsidR="00565116" w:rsidRPr="00235394" w:rsidRDefault="00565116" w:rsidP="000249FD">
            <w:pPr>
              <w:pStyle w:val="TAL"/>
              <w:rPr>
                <w:b/>
                <w:sz w:val="16"/>
              </w:rPr>
            </w:pPr>
            <w:r w:rsidRPr="00235394">
              <w:rPr>
                <w:b/>
                <w:sz w:val="16"/>
              </w:rPr>
              <w:t>CR</w:t>
            </w:r>
          </w:p>
        </w:tc>
        <w:tc>
          <w:tcPr>
            <w:tcW w:w="425" w:type="dxa"/>
            <w:tcBorders>
              <w:bottom w:val="single" w:sz="12" w:space="0" w:color="auto"/>
            </w:tcBorders>
            <w:shd w:val="pct10" w:color="auto" w:fill="FFFFFF"/>
          </w:tcPr>
          <w:p w14:paraId="0B6224D8" w14:textId="77777777" w:rsidR="00565116" w:rsidRPr="00235394" w:rsidRDefault="00565116" w:rsidP="000249FD">
            <w:pPr>
              <w:pStyle w:val="TAL"/>
              <w:rPr>
                <w:b/>
                <w:sz w:val="16"/>
              </w:rPr>
            </w:pPr>
            <w:r w:rsidRPr="00235394">
              <w:rPr>
                <w:b/>
                <w:sz w:val="16"/>
              </w:rPr>
              <w:t>Rev</w:t>
            </w:r>
          </w:p>
        </w:tc>
        <w:tc>
          <w:tcPr>
            <w:tcW w:w="425" w:type="dxa"/>
            <w:tcBorders>
              <w:bottom w:val="single" w:sz="12" w:space="0" w:color="auto"/>
            </w:tcBorders>
            <w:shd w:val="pct10" w:color="auto" w:fill="FFFFFF"/>
          </w:tcPr>
          <w:p w14:paraId="4F2C1B4E" w14:textId="77777777" w:rsidR="00565116" w:rsidRPr="00235394" w:rsidRDefault="00565116" w:rsidP="000249FD">
            <w:pPr>
              <w:pStyle w:val="TAL"/>
              <w:rPr>
                <w:b/>
                <w:sz w:val="16"/>
              </w:rPr>
            </w:pPr>
            <w:r>
              <w:rPr>
                <w:b/>
                <w:sz w:val="16"/>
              </w:rPr>
              <w:t>Cat</w:t>
            </w:r>
          </w:p>
        </w:tc>
        <w:tc>
          <w:tcPr>
            <w:tcW w:w="4962" w:type="dxa"/>
            <w:tcBorders>
              <w:bottom w:val="single" w:sz="12" w:space="0" w:color="auto"/>
            </w:tcBorders>
            <w:shd w:val="pct10" w:color="auto" w:fill="FFFFFF"/>
          </w:tcPr>
          <w:p w14:paraId="6A2058F3" w14:textId="77777777" w:rsidR="00565116" w:rsidRPr="00235394" w:rsidRDefault="00565116" w:rsidP="000249FD">
            <w:pPr>
              <w:pStyle w:val="TAL"/>
              <w:rPr>
                <w:b/>
                <w:sz w:val="16"/>
              </w:rPr>
            </w:pPr>
            <w:r w:rsidRPr="00235394">
              <w:rPr>
                <w:b/>
                <w:sz w:val="16"/>
              </w:rPr>
              <w:t>Subject/Comment</w:t>
            </w:r>
          </w:p>
        </w:tc>
        <w:tc>
          <w:tcPr>
            <w:tcW w:w="708" w:type="dxa"/>
            <w:tcBorders>
              <w:bottom w:val="single" w:sz="12" w:space="0" w:color="auto"/>
            </w:tcBorders>
            <w:shd w:val="pct10" w:color="auto" w:fill="FFFFFF"/>
          </w:tcPr>
          <w:p w14:paraId="76014568" w14:textId="77777777" w:rsidR="00565116" w:rsidRPr="00235394" w:rsidRDefault="00565116" w:rsidP="000249FD">
            <w:pPr>
              <w:pStyle w:val="TAL"/>
              <w:rPr>
                <w:b/>
                <w:sz w:val="16"/>
              </w:rPr>
            </w:pPr>
            <w:r w:rsidRPr="00235394">
              <w:rPr>
                <w:b/>
                <w:sz w:val="16"/>
              </w:rPr>
              <w:t>New</w:t>
            </w:r>
            <w:r>
              <w:rPr>
                <w:b/>
                <w:sz w:val="16"/>
              </w:rPr>
              <w:t xml:space="preserve"> version</w:t>
            </w:r>
          </w:p>
        </w:tc>
      </w:tr>
      <w:tr w:rsidR="00565116" w:rsidRPr="006B0D02" w14:paraId="4410CDDF" w14:textId="77777777" w:rsidTr="000249FD">
        <w:tc>
          <w:tcPr>
            <w:tcW w:w="800" w:type="dxa"/>
            <w:tcBorders>
              <w:top w:val="single" w:sz="12" w:space="0" w:color="auto"/>
              <w:bottom w:val="single" w:sz="12" w:space="0" w:color="auto"/>
            </w:tcBorders>
            <w:shd w:val="solid" w:color="FFFFFF" w:fill="auto"/>
          </w:tcPr>
          <w:p w14:paraId="40AC3105" w14:textId="77777777" w:rsidR="00565116" w:rsidRPr="006B0D02" w:rsidRDefault="00565116" w:rsidP="000249F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8E17112" w14:textId="77777777" w:rsidR="00565116" w:rsidRPr="006B0D02" w:rsidRDefault="00565116" w:rsidP="000249F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BBB9AB9" w14:textId="77777777" w:rsidR="00565116" w:rsidRPr="006B0D02" w:rsidRDefault="00565116" w:rsidP="000249FD">
            <w:pPr>
              <w:pStyle w:val="TAC"/>
              <w:rPr>
                <w:sz w:val="16"/>
                <w:szCs w:val="16"/>
              </w:rPr>
            </w:pPr>
          </w:p>
        </w:tc>
        <w:tc>
          <w:tcPr>
            <w:tcW w:w="425" w:type="dxa"/>
            <w:tcBorders>
              <w:top w:val="single" w:sz="12" w:space="0" w:color="auto"/>
              <w:bottom w:val="single" w:sz="12" w:space="0" w:color="auto"/>
            </w:tcBorders>
            <w:shd w:val="solid" w:color="FFFFFF" w:fill="auto"/>
          </w:tcPr>
          <w:p w14:paraId="172BAD96" w14:textId="77777777" w:rsidR="00565116" w:rsidRPr="006B0D02" w:rsidRDefault="00565116" w:rsidP="000249FD">
            <w:pPr>
              <w:pStyle w:val="TAL"/>
              <w:rPr>
                <w:sz w:val="16"/>
                <w:szCs w:val="16"/>
              </w:rPr>
            </w:pPr>
          </w:p>
        </w:tc>
        <w:tc>
          <w:tcPr>
            <w:tcW w:w="425" w:type="dxa"/>
            <w:tcBorders>
              <w:top w:val="single" w:sz="12" w:space="0" w:color="auto"/>
              <w:bottom w:val="single" w:sz="12" w:space="0" w:color="auto"/>
            </w:tcBorders>
            <w:shd w:val="solid" w:color="FFFFFF" w:fill="auto"/>
          </w:tcPr>
          <w:p w14:paraId="01AF0912" w14:textId="77777777" w:rsidR="00565116" w:rsidRPr="006B0D02" w:rsidRDefault="00565116" w:rsidP="000249FD">
            <w:pPr>
              <w:pStyle w:val="TAR"/>
              <w:rPr>
                <w:sz w:val="16"/>
                <w:szCs w:val="16"/>
              </w:rPr>
            </w:pPr>
          </w:p>
        </w:tc>
        <w:tc>
          <w:tcPr>
            <w:tcW w:w="425" w:type="dxa"/>
            <w:tcBorders>
              <w:top w:val="single" w:sz="12" w:space="0" w:color="auto"/>
              <w:bottom w:val="single" w:sz="12" w:space="0" w:color="auto"/>
            </w:tcBorders>
            <w:shd w:val="solid" w:color="FFFFFF" w:fill="auto"/>
          </w:tcPr>
          <w:p w14:paraId="32FBA62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7B21B288" w14:textId="77777777" w:rsidR="00565116" w:rsidRPr="006B0D02" w:rsidRDefault="00565116" w:rsidP="000249F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6CAFB20" w14:textId="77777777" w:rsidR="00565116" w:rsidRPr="007D6048" w:rsidRDefault="00565116" w:rsidP="000249FD">
            <w:pPr>
              <w:pStyle w:val="TAC"/>
              <w:rPr>
                <w:sz w:val="16"/>
                <w:szCs w:val="16"/>
              </w:rPr>
            </w:pPr>
            <w:r>
              <w:rPr>
                <w:sz w:val="16"/>
                <w:szCs w:val="16"/>
              </w:rPr>
              <w:t>14.0.0</w:t>
            </w:r>
          </w:p>
        </w:tc>
      </w:tr>
      <w:tr w:rsidR="00565116" w:rsidRPr="006B0D02" w14:paraId="7C91DAD5" w14:textId="77777777" w:rsidTr="00740541">
        <w:tc>
          <w:tcPr>
            <w:tcW w:w="800" w:type="dxa"/>
            <w:tcBorders>
              <w:top w:val="single" w:sz="12" w:space="0" w:color="auto"/>
              <w:bottom w:val="single" w:sz="12" w:space="0" w:color="auto"/>
            </w:tcBorders>
            <w:shd w:val="solid" w:color="FFFFFF" w:fill="auto"/>
          </w:tcPr>
          <w:p w14:paraId="53B6B648" w14:textId="77777777" w:rsidR="00565116" w:rsidRDefault="00565116" w:rsidP="000249F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7BD2EE" w14:textId="77777777" w:rsidR="00565116" w:rsidRDefault="00565116" w:rsidP="000249F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057C814" w14:textId="77777777" w:rsidR="00565116" w:rsidRPr="006B0D02"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A39C61" w14:textId="77777777" w:rsidR="00565116" w:rsidRPr="006B0D02"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B30B67" w14:textId="77777777" w:rsidR="00565116" w:rsidRPr="006B0D02"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C96A46"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1DFEE303" w14:textId="77777777" w:rsidR="00565116" w:rsidRDefault="00565116" w:rsidP="000249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657ACED" w14:textId="77777777" w:rsidR="00565116" w:rsidRPr="00A024C9" w:rsidRDefault="00565116" w:rsidP="000249FD">
            <w:pPr>
              <w:pStyle w:val="TAC"/>
              <w:rPr>
                <w:sz w:val="16"/>
                <w:szCs w:val="16"/>
              </w:rPr>
            </w:pPr>
            <w:r w:rsidRPr="00A024C9">
              <w:rPr>
                <w:sz w:val="16"/>
                <w:szCs w:val="16"/>
              </w:rPr>
              <w:t>15.0.0</w:t>
            </w:r>
          </w:p>
        </w:tc>
      </w:tr>
      <w:tr w:rsidR="00565116" w:rsidRPr="006B0D02" w14:paraId="731B6AB0" w14:textId="77777777" w:rsidTr="009B01D3">
        <w:tc>
          <w:tcPr>
            <w:tcW w:w="800" w:type="dxa"/>
            <w:tcBorders>
              <w:top w:val="single" w:sz="12" w:space="0" w:color="auto"/>
              <w:bottom w:val="single" w:sz="12" w:space="0" w:color="auto"/>
            </w:tcBorders>
            <w:shd w:val="solid" w:color="FFFFFF" w:fill="auto"/>
          </w:tcPr>
          <w:p w14:paraId="02851C50" w14:textId="77777777" w:rsidR="00565116" w:rsidRDefault="00565116" w:rsidP="000249F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9BD126" w14:textId="77777777" w:rsidR="00565116" w:rsidRDefault="00565116" w:rsidP="000249F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B37F77" w14:textId="77777777" w:rsidR="00565116"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DCED8" w14:textId="77777777" w:rsidR="00565116"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6533C5" w14:textId="77777777" w:rsidR="00565116"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7FFDB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0634ED3D" w14:textId="77777777" w:rsidR="00565116" w:rsidRDefault="00565116" w:rsidP="000249F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7DE087" w14:textId="77777777" w:rsidR="00565116" w:rsidRPr="00565116" w:rsidRDefault="00565116" w:rsidP="000249FD">
            <w:pPr>
              <w:pStyle w:val="TAC"/>
              <w:rPr>
                <w:b/>
                <w:sz w:val="16"/>
                <w:szCs w:val="16"/>
              </w:rPr>
            </w:pPr>
            <w:r w:rsidRPr="00565116">
              <w:rPr>
                <w:b/>
                <w:sz w:val="16"/>
                <w:szCs w:val="16"/>
              </w:rPr>
              <w:t>16.0.0</w:t>
            </w:r>
          </w:p>
        </w:tc>
      </w:tr>
      <w:tr w:rsidR="00740541" w:rsidRPr="006B0D02" w14:paraId="26008093" w14:textId="77777777" w:rsidTr="009B01D3">
        <w:tc>
          <w:tcPr>
            <w:tcW w:w="800" w:type="dxa"/>
            <w:tcBorders>
              <w:top w:val="single" w:sz="12" w:space="0" w:color="auto"/>
              <w:bottom w:val="single" w:sz="12" w:space="0" w:color="auto"/>
            </w:tcBorders>
            <w:shd w:val="solid" w:color="FFFFFF" w:fill="auto"/>
          </w:tcPr>
          <w:p w14:paraId="395EBF90" w14:textId="6E501E52" w:rsidR="00740541" w:rsidRDefault="00740541" w:rsidP="000249F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2E7BEF3" w14:textId="769367D1" w:rsidR="00740541" w:rsidRDefault="00541691" w:rsidP="000249FD">
            <w:pPr>
              <w:pStyle w:val="TAC"/>
              <w:rPr>
                <w:sz w:val="16"/>
                <w:szCs w:val="16"/>
              </w:rPr>
            </w:pPr>
            <w:r>
              <w:rPr>
                <w:sz w:val="16"/>
                <w:szCs w:val="16"/>
              </w:rPr>
              <w:t>SA</w:t>
            </w:r>
            <w:r w:rsidR="00740541">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0F951645" w14:textId="031C126D" w:rsidR="00740541" w:rsidRDefault="00740541"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840C10" w14:textId="5A948E37" w:rsidR="00740541" w:rsidRDefault="00740541"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CFBF18" w14:textId="10C89C91" w:rsidR="00740541" w:rsidRDefault="00740541"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2CA2B" w14:textId="1C00EA0F" w:rsidR="00740541" w:rsidRPr="006B0D02" w:rsidRDefault="00740541" w:rsidP="000249F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072B447" w14:textId="3D3234B5" w:rsidR="00740541" w:rsidRDefault="00740541" w:rsidP="000249F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B7AEDC6" w14:textId="7510847F" w:rsidR="00740541" w:rsidRPr="00740541" w:rsidRDefault="00740541" w:rsidP="000249FD">
            <w:pPr>
              <w:pStyle w:val="TAC"/>
              <w:rPr>
                <w:b/>
                <w:sz w:val="16"/>
                <w:szCs w:val="16"/>
              </w:rPr>
            </w:pPr>
            <w:r w:rsidRPr="00740541">
              <w:rPr>
                <w:b/>
                <w:sz w:val="16"/>
                <w:szCs w:val="16"/>
              </w:rPr>
              <w:t>17.0.0</w:t>
            </w:r>
          </w:p>
        </w:tc>
      </w:tr>
      <w:tr w:rsidR="009B01D3" w:rsidRPr="006B0D02" w14:paraId="40C8F495" w14:textId="77777777" w:rsidTr="000249FD">
        <w:tc>
          <w:tcPr>
            <w:tcW w:w="800" w:type="dxa"/>
            <w:tcBorders>
              <w:top w:val="single" w:sz="12" w:space="0" w:color="auto"/>
            </w:tcBorders>
            <w:shd w:val="solid" w:color="FFFFFF" w:fill="auto"/>
          </w:tcPr>
          <w:p w14:paraId="18D7C33F" w14:textId="0C3DACFF" w:rsidR="009B01D3" w:rsidRDefault="009B01D3" w:rsidP="000249FD">
            <w:pPr>
              <w:pStyle w:val="TAC"/>
              <w:rPr>
                <w:sz w:val="16"/>
                <w:szCs w:val="16"/>
              </w:rPr>
            </w:pPr>
            <w:r>
              <w:rPr>
                <w:sz w:val="16"/>
                <w:szCs w:val="16"/>
              </w:rPr>
              <w:t>2024-04</w:t>
            </w:r>
          </w:p>
        </w:tc>
        <w:tc>
          <w:tcPr>
            <w:tcW w:w="800" w:type="dxa"/>
            <w:tcBorders>
              <w:top w:val="single" w:sz="12" w:space="0" w:color="auto"/>
            </w:tcBorders>
            <w:shd w:val="solid" w:color="FFFFFF" w:fill="auto"/>
          </w:tcPr>
          <w:p w14:paraId="286A1045" w14:textId="24D53BD7" w:rsidR="009B01D3" w:rsidRDefault="009B01D3" w:rsidP="000249FD">
            <w:pPr>
              <w:pStyle w:val="TAC"/>
              <w:rPr>
                <w:sz w:val="16"/>
                <w:szCs w:val="16"/>
              </w:rPr>
            </w:pPr>
            <w:r>
              <w:rPr>
                <w:sz w:val="16"/>
                <w:szCs w:val="16"/>
              </w:rPr>
              <w:t>-</w:t>
            </w:r>
          </w:p>
        </w:tc>
        <w:tc>
          <w:tcPr>
            <w:tcW w:w="1094" w:type="dxa"/>
            <w:tcBorders>
              <w:top w:val="single" w:sz="12" w:space="0" w:color="auto"/>
            </w:tcBorders>
            <w:shd w:val="solid" w:color="FFFFFF" w:fill="auto"/>
          </w:tcPr>
          <w:p w14:paraId="07FEEC61" w14:textId="0430F284" w:rsidR="009B01D3" w:rsidRDefault="009B01D3" w:rsidP="000249FD">
            <w:pPr>
              <w:pStyle w:val="TAC"/>
              <w:rPr>
                <w:sz w:val="16"/>
                <w:szCs w:val="16"/>
              </w:rPr>
            </w:pPr>
            <w:r>
              <w:rPr>
                <w:sz w:val="16"/>
                <w:szCs w:val="16"/>
              </w:rPr>
              <w:t>-</w:t>
            </w:r>
          </w:p>
        </w:tc>
        <w:tc>
          <w:tcPr>
            <w:tcW w:w="425" w:type="dxa"/>
            <w:tcBorders>
              <w:top w:val="single" w:sz="12" w:space="0" w:color="auto"/>
            </w:tcBorders>
            <w:shd w:val="solid" w:color="FFFFFF" w:fill="auto"/>
          </w:tcPr>
          <w:p w14:paraId="59BEF963" w14:textId="505A9DD3" w:rsidR="009B01D3" w:rsidRDefault="009B01D3" w:rsidP="000249FD">
            <w:pPr>
              <w:pStyle w:val="TAL"/>
              <w:rPr>
                <w:sz w:val="16"/>
                <w:szCs w:val="16"/>
              </w:rPr>
            </w:pPr>
            <w:r>
              <w:rPr>
                <w:sz w:val="16"/>
                <w:szCs w:val="16"/>
              </w:rPr>
              <w:t>-</w:t>
            </w:r>
          </w:p>
        </w:tc>
        <w:tc>
          <w:tcPr>
            <w:tcW w:w="425" w:type="dxa"/>
            <w:tcBorders>
              <w:top w:val="single" w:sz="12" w:space="0" w:color="auto"/>
            </w:tcBorders>
            <w:shd w:val="solid" w:color="FFFFFF" w:fill="auto"/>
          </w:tcPr>
          <w:p w14:paraId="0E7234FE" w14:textId="19E9B64E" w:rsidR="009B01D3" w:rsidRDefault="009B01D3" w:rsidP="000249FD">
            <w:pPr>
              <w:pStyle w:val="TAR"/>
              <w:rPr>
                <w:sz w:val="16"/>
                <w:szCs w:val="16"/>
              </w:rPr>
            </w:pPr>
            <w:r>
              <w:rPr>
                <w:sz w:val="16"/>
                <w:szCs w:val="16"/>
              </w:rPr>
              <w:t>-</w:t>
            </w:r>
          </w:p>
        </w:tc>
        <w:tc>
          <w:tcPr>
            <w:tcW w:w="425" w:type="dxa"/>
            <w:tcBorders>
              <w:top w:val="single" w:sz="12" w:space="0" w:color="auto"/>
            </w:tcBorders>
            <w:shd w:val="solid" w:color="FFFFFF" w:fill="auto"/>
          </w:tcPr>
          <w:p w14:paraId="4E67A893" w14:textId="6AADFF2E" w:rsidR="009B01D3" w:rsidRDefault="009B01D3" w:rsidP="000249FD">
            <w:pPr>
              <w:pStyle w:val="TAC"/>
              <w:rPr>
                <w:sz w:val="16"/>
                <w:szCs w:val="16"/>
              </w:rPr>
            </w:pPr>
            <w:r>
              <w:rPr>
                <w:sz w:val="16"/>
                <w:szCs w:val="16"/>
              </w:rPr>
              <w:t>-</w:t>
            </w:r>
          </w:p>
        </w:tc>
        <w:tc>
          <w:tcPr>
            <w:tcW w:w="4962" w:type="dxa"/>
            <w:tcBorders>
              <w:top w:val="single" w:sz="12" w:space="0" w:color="auto"/>
            </w:tcBorders>
            <w:shd w:val="solid" w:color="FFFFFF" w:fill="auto"/>
          </w:tcPr>
          <w:p w14:paraId="79BAE0FF" w14:textId="52206235" w:rsidR="009B01D3" w:rsidRDefault="009B01D3" w:rsidP="000249FD">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11568F6D" w14:textId="4E5C7CC8" w:rsidR="009B01D3" w:rsidRPr="009B01D3" w:rsidRDefault="009B01D3" w:rsidP="000249FD">
            <w:pPr>
              <w:pStyle w:val="TAC"/>
              <w:rPr>
                <w:b/>
                <w:sz w:val="16"/>
                <w:szCs w:val="16"/>
              </w:rPr>
            </w:pPr>
            <w:r w:rsidRPr="009B01D3">
              <w:rPr>
                <w:b/>
                <w:sz w:val="16"/>
                <w:szCs w:val="16"/>
              </w:rPr>
              <w:t>18.0.0</w:t>
            </w:r>
          </w:p>
        </w:tc>
      </w:tr>
    </w:tbl>
    <w:p w14:paraId="7DD8E55C" w14:textId="77777777" w:rsidR="00565116" w:rsidRDefault="00565116" w:rsidP="00C7032C"/>
    <w:sectPr w:rsidR="0056511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D748" w14:textId="77777777" w:rsidR="00853717" w:rsidRDefault="00853717">
      <w:r>
        <w:separator/>
      </w:r>
    </w:p>
  </w:endnote>
  <w:endnote w:type="continuationSeparator" w:id="0">
    <w:p w14:paraId="4763B624" w14:textId="77777777" w:rsidR="00853717" w:rsidRDefault="0085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B255" w14:textId="77777777" w:rsidR="00DD7E24" w:rsidRPr="00DD7E24" w:rsidRDefault="00DD7E24" w:rsidP="00DD7E2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B857" w14:textId="77777777" w:rsidR="00DD7E24" w:rsidRDefault="00DD7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EF3E" w14:textId="77777777" w:rsidR="00DD7E24" w:rsidRPr="00DD7E24" w:rsidRDefault="00DD7E24" w:rsidP="00DD7E2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5382" w14:textId="77777777" w:rsidR="00D55026" w:rsidRPr="00DD7E24" w:rsidRDefault="00D55026" w:rsidP="00DD7E24">
    <w:pPr>
      <w:pStyle w:val="Footer"/>
      <w:rPr>
        <w:rFonts w:cs="Arial"/>
        <w:sz w:val="20"/>
      </w:rPr>
    </w:pPr>
    <w:r w:rsidRPr="00DD7E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FA32" w14:textId="77777777" w:rsidR="00853717" w:rsidRDefault="00853717">
      <w:r>
        <w:separator/>
      </w:r>
    </w:p>
  </w:footnote>
  <w:footnote w:type="continuationSeparator" w:id="0">
    <w:p w14:paraId="542A6491" w14:textId="77777777" w:rsidR="00853717" w:rsidRDefault="0085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857BF" w14:textId="77777777" w:rsidR="00DD7E24" w:rsidRDefault="00DD7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AFED" w14:textId="77777777" w:rsidR="00DD7E24" w:rsidRDefault="00DD7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C6A0" w14:textId="77777777" w:rsidR="00DD7E24" w:rsidRDefault="00DD7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8868" w14:textId="31F42D2B" w:rsidR="00D55026" w:rsidRDefault="00000000">
    <w:pPr>
      <w:pStyle w:val="Header"/>
      <w:framePr w:wrap="auto" w:vAnchor="text" w:hAnchor="margin" w:xAlign="right" w:y="1"/>
      <w:widowControl/>
    </w:pPr>
    <w:r w:rsidRPr="00DD7E24">
      <w:rPr>
        <w:rFonts w:cs="Arial"/>
        <w:sz w:val="20"/>
      </w:rPr>
      <w:fldChar w:fldCharType="begin"/>
    </w:r>
    <w:r w:rsidRPr="00DD7E24">
      <w:rPr>
        <w:rFonts w:cs="Arial"/>
        <w:sz w:val="20"/>
      </w:rPr>
      <w:instrText xml:space="preserve"> STYLEREF ZA </w:instrText>
    </w:r>
    <w:r w:rsidRPr="00DD7E24">
      <w:rPr>
        <w:rFonts w:cs="Arial"/>
        <w:sz w:val="20"/>
      </w:rPr>
      <w:fldChar w:fldCharType="separate"/>
    </w:r>
    <w:r w:rsidR="00DD7E24">
      <w:rPr>
        <w:rFonts w:cs="Arial"/>
        <w:noProof/>
        <w:sz w:val="20"/>
      </w:rPr>
      <w:t>3GPP TR 24.930 V18.0.0 (2024-04)</w:t>
    </w:r>
    <w:r w:rsidRPr="00DD7E24">
      <w:rPr>
        <w:rFonts w:cs="Arial"/>
        <w:noProof/>
        <w:sz w:val="20"/>
      </w:rPr>
      <w:fldChar w:fldCharType="end"/>
    </w:r>
  </w:p>
  <w:p w14:paraId="2EC7C351" w14:textId="77777777" w:rsidR="00D55026" w:rsidRDefault="00D55026">
    <w:pPr>
      <w:pStyle w:val="Header"/>
      <w:framePr w:wrap="auto" w:vAnchor="text" w:hAnchor="margin" w:xAlign="center" w:y="1"/>
      <w:widowControl/>
    </w:pPr>
    <w:r w:rsidRPr="00DD7E24">
      <w:rPr>
        <w:rFonts w:cs="Arial"/>
        <w:sz w:val="20"/>
      </w:rPr>
      <w:fldChar w:fldCharType="begin"/>
    </w:r>
    <w:r w:rsidRPr="00DD7E24">
      <w:rPr>
        <w:rFonts w:cs="Arial"/>
        <w:sz w:val="20"/>
      </w:rPr>
      <w:instrText xml:space="preserve"> PAGE </w:instrText>
    </w:r>
    <w:r w:rsidRPr="00DD7E24">
      <w:rPr>
        <w:rFonts w:cs="Arial"/>
        <w:sz w:val="20"/>
      </w:rPr>
      <w:fldChar w:fldCharType="separate"/>
    </w:r>
    <w:r w:rsidR="00A024C9" w:rsidRPr="00DD7E24">
      <w:rPr>
        <w:rFonts w:cs="Arial"/>
        <w:sz w:val="20"/>
      </w:rPr>
      <w:t>22</w:t>
    </w:r>
    <w:r w:rsidRPr="00DD7E24">
      <w:rPr>
        <w:rFonts w:cs="Arial"/>
        <w:sz w:val="20"/>
      </w:rPr>
      <w:fldChar w:fldCharType="end"/>
    </w:r>
  </w:p>
  <w:p w14:paraId="409CC37B" w14:textId="5BCEFB98" w:rsidR="00D55026" w:rsidRDefault="00000000">
    <w:pPr>
      <w:pStyle w:val="Header"/>
      <w:framePr w:wrap="auto" w:vAnchor="text" w:hAnchor="margin" w:y="1"/>
      <w:widowControl/>
    </w:pPr>
    <w:r w:rsidRPr="00DD7E24">
      <w:rPr>
        <w:rFonts w:cs="Arial"/>
        <w:sz w:val="20"/>
      </w:rPr>
      <w:fldChar w:fldCharType="begin"/>
    </w:r>
    <w:r w:rsidRPr="00DD7E24">
      <w:rPr>
        <w:rFonts w:cs="Arial"/>
        <w:sz w:val="20"/>
      </w:rPr>
      <w:instrText xml:space="preserve"> STYLEREF ZGSM </w:instrText>
    </w:r>
    <w:r w:rsidRPr="00DD7E24">
      <w:rPr>
        <w:rFonts w:cs="Arial"/>
        <w:sz w:val="20"/>
      </w:rPr>
      <w:fldChar w:fldCharType="separate"/>
    </w:r>
    <w:r w:rsidR="00DD7E24">
      <w:rPr>
        <w:rFonts w:cs="Arial"/>
        <w:noProof/>
        <w:sz w:val="20"/>
      </w:rPr>
      <w:t>Release 18</w:t>
    </w:r>
    <w:r w:rsidRPr="00DD7E24">
      <w:rPr>
        <w:rFonts w:cs="Arial"/>
        <w:noProof/>
        <w:sz w:val="20"/>
      </w:rPr>
      <w:fldChar w:fldCharType="end"/>
    </w:r>
  </w:p>
  <w:p w14:paraId="59042358" w14:textId="77777777" w:rsidR="00D55026" w:rsidRDefault="00D55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AE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9A10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3030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nformationDetail"/>
      <w:lvlText w:val="*"/>
      <w:lvlJc w:val="left"/>
    </w:lvl>
  </w:abstractNum>
  <w:abstractNum w:abstractNumId="4"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pStyle w:val="AppendixHeading2"/>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C49499C"/>
    <w:multiLevelType w:val="multilevel"/>
    <w:tmpl w:val="9382783A"/>
    <w:lvl w:ilvl="0">
      <w:start w:val="1"/>
      <w:numFmt w:val="upperLetter"/>
      <w:pStyle w:val="bullet-notnumbered"/>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13327BD"/>
    <w:multiLevelType w:val="singleLevel"/>
    <w:tmpl w:val="18A6FACA"/>
    <w:lvl w:ilvl="0">
      <w:start w:val="1"/>
      <w:numFmt w:val="decimal"/>
      <w:pStyle w:val="UL"/>
      <w:lvlText w:val="[%1]"/>
      <w:lvlJc w:val="left"/>
      <w:pPr>
        <w:tabs>
          <w:tab w:val="num" w:pos="360"/>
        </w:tabs>
        <w:ind w:left="360" w:hanging="360"/>
      </w:pPr>
    </w:lvl>
  </w:abstractNum>
  <w:abstractNum w:abstractNumId="7" w15:restartNumberingAfterBreak="0">
    <w:nsid w:val="61693B55"/>
    <w:multiLevelType w:val="singleLevel"/>
    <w:tmpl w:val="17AC8F18"/>
    <w:lvl w:ilvl="0">
      <w:start w:val="1"/>
      <w:numFmt w:val="decimal"/>
      <w:pStyle w:val="BN"/>
      <w:lvlText w:val="%1)"/>
      <w:lvlJc w:val="left"/>
      <w:pPr>
        <w:tabs>
          <w:tab w:val="num" w:pos="360"/>
        </w:tabs>
        <w:ind w:left="360" w:hanging="360"/>
      </w:pPr>
    </w:lvl>
  </w:abstractNum>
  <w:abstractNum w:abstractNumId="8" w15:restartNumberingAfterBreak="0">
    <w:nsid w:val="6CD03798"/>
    <w:multiLevelType w:val="hybridMultilevel"/>
    <w:tmpl w:val="D3388564"/>
    <w:lvl w:ilvl="0" w:tplc="5CB622C2">
      <w:start w:val="8"/>
      <w:numFmt w:val="decimal"/>
      <w:pStyle w:val="Reference"/>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1912A6A"/>
    <w:multiLevelType w:val="multilevel"/>
    <w:tmpl w:val="CDC6D7E4"/>
    <w:lvl w:ilvl="0">
      <w:start w:val="5"/>
      <w:numFmt w:val="decimal"/>
      <w:pStyle w:val="AppendixHeading"/>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6846D8D"/>
    <w:multiLevelType w:val="multilevel"/>
    <w:tmpl w:val="D5282204"/>
    <w:lvl w:ilvl="0">
      <w:start w:val="1"/>
      <w:numFmt w:val="upperLetter"/>
      <w:pStyle w:val="BL"/>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69737736">
    <w:abstractNumId w:val="3"/>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2" w16cid:durableId="350038500">
    <w:abstractNumId w:val="9"/>
  </w:num>
  <w:num w:numId="3" w16cid:durableId="43527488">
    <w:abstractNumId w:val="8"/>
  </w:num>
  <w:num w:numId="4" w16cid:durableId="1193223535">
    <w:abstractNumId w:val="4"/>
  </w:num>
  <w:num w:numId="5" w16cid:durableId="909312732">
    <w:abstractNumId w:val="7"/>
  </w:num>
  <w:num w:numId="6" w16cid:durableId="1499426170">
    <w:abstractNumId w:val="10"/>
  </w:num>
  <w:num w:numId="7" w16cid:durableId="1736776417">
    <w:abstractNumId w:val="6"/>
  </w:num>
  <w:num w:numId="8" w16cid:durableId="356928699">
    <w:abstractNumId w:val="5"/>
  </w:num>
  <w:num w:numId="9" w16cid:durableId="460268247">
    <w:abstractNumId w:val="2"/>
  </w:num>
  <w:num w:numId="10" w16cid:durableId="1683623873">
    <w:abstractNumId w:val="1"/>
  </w:num>
  <w:num w:numId="11" w16cid:durableId="1371861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606"/>
    <w:rsid w:val="00004783"/>
    <w:rsid w:val="00013FD1"/>
    <w:rsid w:val="000249FD"/>
    <w:rsid w:val="0002703B"/>
    <w:rsid w:val="00033D06"/>
    <w:rsid w:val="000411A5"/>
    <w:rsid w:val="00042E00"/>
    <w:rsid w:val="00043F1F"/>
    <w:rsid w:val="00074213"/>
    <w:rsid w:val="00090EE1"/>
    <w:rsid w:val="00091697"/>
    <w:rsid w:val="000B0907"/>
    <w:rsid w:val="000B54E8"/>
    <w:rsid w:val="000B5838"/>
    <w:rsid w:val="000E0D44"/>
    <w:rsid w:val="000F1BF8"/>
    <w:rsid w:val="00102752"/>
    <w:rsid w:val="00126474"/>
    <w:rsid w:val="00127068"/>
    <w:rsid w:val="00127EE4"/>
    <w:rsid w:val="001348D4"/>
    <w:rsid w:val="00144774"/>
    <w:rsid w:val="001454E2"/>
    <w:rsid w:val="00164D8D"/>
    <w:rsid w:val="00165829"/>
    <w:rsid w:val="00174D3C"/>
    <w:rsid w:val="00176BCA"/>
    <w:rsid w:val="001A5470"/>
    <w:rsid w:val="001B0E47"/>
    <w:rsid w:val="001C4747"/>
    <w:rsid w:val="001C4D01"/>
    <w:rsid w:val="001D0186"/>
    <w:rsid w:val="001D4AD2"/>
    <w:rsid w:val="001F74B4"/>
    <w:rsid w:val="00217DFA"/>
    <w:rsid w:val="0024555A"/>
    <w:rsid w:val="002507DE"/>
    <w:rsid w:val="002510BB"/>
    <w:rsid w:val="00251407"/>
    <w:rsid w:val="00266007"/>
    <w:rsid w:val="0026732F"/>
    <w:rsid w:val="00267CD3"/>
    <w:rsid w:val="00277132"/>
    <w:rsid w:val="00283039"/>
    <w:rsid w:val="00297032"/>
    <w:rsid w:val="002A01CF"/>
    <w:rsid w:val="002B1C1A"/>
    <w:rsid w:val="002B5ED9"/>
    <w:rsid w:val="002C1B5B"/>
    <w:rsid w:val="002D2D66"/>
    <w:rsid w:val="002D639B"/>
    <w:rsid w:val="002D6FC1"/>
    <w:rsid w:val="002E065E"/>
    <w:rsid w:val="002E1C8A"/>
    <w:rsid w:val="002F10C5"/>
    <w:rsid w:val="003040BA"/>
    <w:rsid w:val="003115CF"/>
    <w:rsid w:val="003122C7"/>
    <w:rsid w:val="0032363A"/>
    <w:rsid w:val="00326FCE"/>
    <w:rsid w:val="00331309"/>
    <w:rsid w:val="00344607"/>
    <w:rsid w:val="00345AD5"/>
    <w:rsid w:val="00357C48"/>
    <w:rsid w:val="00371D95"/>
    <w:rsid w:val="0037245E"/>
    <w:rsid w:val="00374073"/>
    <w:rsid w:val="00386D99"/>
    <w:rsid w:val="003B4BC1"/>
    <w:rsid w:val="003B5D51"/>
    <w:rsid w:val="003D4BBF"/>
    <w:rsid w:val="003E451C"/>
    <w:rsid w:val="003E4F83"/>
    <w:rsid w:val="003E61E2"/>
    <w:rsid w:val="003E7155"/>
    <w:rsid w:val="003F411E"/>
    <w:rsid w:val="0041012E"/>
    <w:rsid w:val="00421E85"/>
    <w:rsid w:val="00431F98"/>
    <w:rsid w:val="0043475D"/>
    <w:rsid w:val="00453B98"/>
    <w:rsid w:val="00454271"/>
    <w:rsid w:val="00462B8C"/>
    <w:rsid w:val="004670A9"/>
    <w:rsid w:val="004819DE"/>
    <w:rsid w:val="00492306"/>
    <w:rsid w:val="00493F84"/>
    <w:rsid w:val="004A7407"/>
    <w:rsid w:val="004B0D1A"/>
    <w:rsid w:val="004B2A67"/>
    <w:rsid w:val="004C729B"/>
    <w:rsid w:val="004D1DD4"/>
    <w:rsid w:val="004D6D32"/>
    <w:rsid w:val="004E4727"/>
    <w:rsid w:val="004E5AD3"/>
    <w:rsid w:val="004F6441"/>
    <w:rsid w:val="005023DC"/>
    <w:rsid w:val="00502E76"/>
    <w:rsid w:val="005165BC"/>
    <w:rsid w:val="00522957"/>
    <w:rsid w:val="005257EA"/>
    <w:rsid w:val="00534B02"/>
    <w:rsid w:val="00541691"/>
    <w:rsid w:val="00543CCB"/>
    <w:rsid w:val="00552B24"/>
    <w:rsid w:val="00554991"/>
    <w:rsid w:val="005564BE"/>
    <w:rsid w:val="00556CD9"/>
    <w:rsid w:val="00563B8E"/>
    <w:rsid w:val="00565116"/>
    <w:rsid w:val="00577A9B"/>
    <w:rsid w:val="0059453D"/>
    <w:rsid w:val="00595484"/>
    <w:rsid w:val="005A5B7B"/>
    <w:rsid w:val="005B102E"/>
    <w:rsid w:val="005C0DE0"/>
    <w:rsid w:val="005C49B4"/>
    <w:rsid w:val="005C6B16"/>
    <w:rsid w:val="005D040C"/>
    <w:rsid w:val="005D1743"/>
    <w:rsid w:val="005F2A5A"/>
    <w:rsid w:val="005F6781"/>
    <w:rsid w:val="006026EC"/>
    <w:rsid w:val="0060535A"/>
    <w:rsid w:val="00605CAF"/>
    <w:rsid w:val="006136ED"/>
    <w:rsid w:val="006174BC"/>
    <w:rsid w:val="00617FF4"/>
    <w:rsid w:val="006209E6"/>
    <w:rsid w:val="00622AB8"/>
    <w:rsid w:val="00623506"/>
    <w:rsid w:val="00624B41"/>
    <w:rsid w:val="006310BA"/>
    <w:rsid w:val="006318FC"/>
    <w:rsid w:val="00634B94"/>
    <w:rsid w:val="006374FA"/>
    <w:rsid w:val="0064001B"/>
    <w:rsid w:val="00643F04"/>
    <w:rsid w:val="006459C3"/>
    <w:rsid w:val="00651379"/>
    <w:rsid w:val="00673E0E"/>
    <w:rsid w:val="00675612"/>
    <w:rsid w:val="0068413C"/>
    <w:rsid w:val="0068566D"/>
    <w:rsid w:val="00686C1C"/>
    <w:rsid w:val="006A0861"/>
    <w:rsid w:val="006D71DD"/>
    <w:rsid w:val="006E0606"/>
    <w:rsid w:val="006F4399"/>
    <w:rsid w:val="007114A3"/>
    <w:rsid w:val="00713B08"/>
    <w:rsid w:val="00737BFA"/>
    <w:rsid w:val="00740541"/>
    <w:rsid w:val="00747CD4"/>
    <w:rsid w:val="007508A8"/>
    <w:rsid w:val="00777222"/>
    <w:rsid w:val="00792DC2"/>
    <w:rsid w:val="00797C3E"/>
    <w:rsid w:val="007B0A46"/>
    <w:rsid w:val="007D01D2"/>
    <w:rsid w:val="007D3238"/>
    <w:rsid w:val="007F7A82"/>
    <w:rsid w:val="007F7F6F"/>
    <w:rsid w:val="008002A8"/>
    <w:rsid w:val="00801993"/>
    <w:rsid w:val="00840FEE"/>
    <w:rsid w:val="00853717"/>
    <w:rsid w:val="008648EE"/>
    <w:rsid w:val="0086516A"/>
    <w:rsid w:val="008753DF"/>
    <w:rsid w:val="00884664"/>
    <w:rsid w:val="00891F33"/>
    <w:rsid w:val="008934EA"/>
    <w:rsid w:val="008947BD"/>
    <w:rsid w:val="00896147"/>
    <w:rsid w:val="008974C9"/>
    <w:rsid w:val="008B1682"/>
    <w:rsid w:val="008B70DE"/>
    <w:rsid w:val="008D383D"/>
    <w:rsid w:val="008D45C6"/>
    <w:rsid w:val="008D79FB"/>
    <w:rsid w:val="008E6963"/>
    <w:rsid w:val="008F2ADC"/>
    <w:rsid w:val="00931023"/>
    <w:rsid w:val="00937BE1"/>
    <w:rsid w:val="0095066F"/>
    <w:rsid w:val="00961139"/>
    <w:rsid w:val="0096500B"/>
    <w:rsid w:val="00965165"/>
    <w:rsid w:val="00981FB8"/>
    <w:rsid w:val="00994F34"/>
    <w:rsid w:val="009A6137"/>
    <w:rsid w:val="009A74C6"/>
    <w:rsid w:val="009B01D3"/>
    <w:rsid w:val="009B34F8"/>
    <w:rsid w:val="009C2FF4"/>
    <w:rsid w:val="009D355A"/>
    <w:rsid w:val="009D54D7"/>
    <w:rsid w:val="009D5E5E"/>
    <w:rsid w:val="009E1D1C"/>
    <w:rsid w:val="00A024C9"/>
    <w:rsid w:val="00A04E8C"/>
    <w:rsid w:val="00A16268"/>
    <w:rsid w:val="00A17A7F"/>
    <w:rsid w:val="00A25EAB"/>
    <w:rsid w:val="00A44F0F"/>
    <w:rsid w:val="00A629E7"/>
    <w:rsid w:val="00A64067"/>
    <w:rsid w:val="00A650EA"/>
    <w:rsid w:val="00A6685B"/>
    <w:rsid w:val="00A76E8D"/>
    <w:rsid w:val="00A870BC"/>
    <w:rsid w:val="00A955EF"/>
    <w:rsid w:val="00A975AF"/>
    <w:rsid w:val="00AA0CAF"/>
    <w:rsid w:val="00AA112A"/>
    <w:rsid w:val="00AC0385"/>
    <w:rsid w:val="00AC15A0"/>
    <w:rsid w:val="00AC5BBC"/>
    <w:rsid w:val="00AF770B"/>
    <w:rsid w:val="00B23420"/>
    <w:rsid w:val="00B343B0"/>
    <w:rsid w:val="00B37056"/>
    <w:rsid w:val="00B62C7B"/>
    <w:rsid w:val="00B71669"/>
    <w:rsid w:val="00B738B3"/>
    <w:rsid w:val="00B756C9"/>
    <w:rsid w:val="00B92789"/>
    <w:rsid w:val="00BB0DC7"/>
    <w:rsid w:val="00BB36DF"/>
    <w:rsid w:val="00BB371E"/>
    <w:rsid w:val="00BB6E76"/>
    <w:rsid w:val="00BC53E3"/>
    <w:rsid w:val="00BE61A3"/>
    <w:rsid w:val="00BF3549"/>
    <w:rsid w:val="00C01425"/>
    <w:rsid w:val="00C4675F"/>
    <w:rsid w:val="00C51475"/>
    <w:rsid w:val="00C56D4D"/>
    <w:rsid w:val="00C577AA"/>
    <w:rsid w:val="00C64C99"/>
    <w:rsid w:val="00C668AA"/>
    <w:rsid w:val="00C7032C"/>
    <w:rsid w:val="00C75AEF"/>
    <w:rsid w:val="00C9012D"/>
    <w:rsid w:val="00C909E7"/>
    <w:rsid w:val="00CC75D5"/>
    <w:rsid w:val="00CE25E6"/>
    <w:rsid w:val="00CE3E32"/>
    <w:rsid w:val="00CE508A"/>
    <w:rsid w:val="00CE68B9"/>
    <w:rsid w:val="00CF1416"/>
    <w:rsid w:val="00D00C4F"/>
    <w:rsid w:val="00D06F4E"/>
    <w:rsid w:val="00D24315"/>
    <w:rsid w:val="00D2716F"/>
    <w:rsid w:val="00D4340F"/>
    <w:rsid w:val="00D51B7B"/>
    <w:rsid w:val="00D530B3"/>
    <w:rsid w:val="00D55026"/>
    <w:rsid w:val="00D63D58"/>
    <w:rsid w:val="00D73790"/>
    <w:rsid w:val="00D80062"/>
    <w:rsid w:val="00D9001D"/>
    <w:rsid w:val="00D949E7"/>
    <w:rsid w:val="00D954DA"/>
    <w:rsid w:val="00D95675"/>
    <w:rsid w:val="00D97944"/>
    <w:rsid w:val="00DA211B"/>
    <w:rsid w:val="00DC2565"/>
    <w:rsid w:val="00DD7E24"/>
    <w:rsid w:val="00E06D94"/>
    <w:rsid w:val="00E07F39"/>
    <w:rsid w:val="00E20CED"/>
    <w:rsid w:val="00E2104A"/>
    <w:rsid w:val="00E30E5D"/>
    <w:rsid w:val="00E37634"/>
    <w:rsid w:val="00E5147B"/>
    <w:rsid w:val="00E527F8"/>
    <w:rsid w:val="00E72277"/>
    <w:rsid w:val="00E92FB3"/>
    <w:rsid w:val="00EB3229"/>
    <w:rsid w:val="00EC23E0"/>
    <w:rsid w:val="00EC2B80"/>
    <w:rsid w:val="00EC5CB6"/>
    <w:rsid w:val="00F13FA9"/>
    <w:rsid w:val="00F179A1"/>
    <w:rsid w:val="00F208E1"/>
    <w:rsid w:val="00F2235A"/>
    <w:rsid w:val="00F22380"/>
    <w:rsid w:val="00F25621"/>
    <w:rsid w:val="00F271FC"/>
    <w:rsid w:val="00F33BAA"/>
    <w:rsid w:val="00F43DD9"/>
    <w:rsid w:val="00F501FE"/>
    <w:rsid w:val="00F5476C"/>
    <w:rsid w:val="00F719BE"/>
    <w:rsid w:val="00FB5534"/>
    <w:rsid w:val="00FB71A2"/>
    <w:rsid w:val="00FC51D2"/>
    <w:rsid w:val="00FD0676"/>
    <w:rsid w:val="00FD1F84"/>
    <w:rsid w:val="00FD1F85"/>
    <w:rsid w:val="00FE5E2A"/>
    <w:rsid w:val="00FF6106"/>
    <w:rsid w:val="00FF7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4435"/>
  <w15:chartTrackingRefBased/>
  <w15:docId w15:val="{2A602B31-C956-49B9-B866-9835F6DA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E24"/>
    <w:pPr>
      <w:overflowPunct w:val="0"/>
      <w:autoSpaceDE w:val="0"/>
      <w:autoSpaceDN w:val="0"/>
      <w:adjustRightInd w:val="0"/>
      <w:spacing w:after="180"/>
      <w:textAlignment w:val="baseline"/>
    </w:pPr>
  </w:style>
  <w:style w:type="paragraph" w:styleId="Heading1">
    <w:name w:val="heading 1"/>
    <w:next w:val="Normal"/>
    <w:qFormat/>
    <w:rsid w:val="00DD7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D7E24"/>
    <w:pPr>
      <w:pBdr>
        <w:top w:val="none" w:sz="0" w:space="0" w:color="auto"/>
      </w:pBdr>
      <w:spacing w:before="180"/>
      <w:outlineLvl w:val="1"/>
    </w:pPr>
    <w:rPr>
      <w:sz w:val="32"/>
    </w:rPr>
  </w:style>
  <w:style w:type="paragraph" w:styleId="Heading3">
    <w:name w:val="heading 3"/>
    <w:basedOn w:val="Heading2"/>
    <w:next w:val="Normal"/>
    <w:qFormat/>
    <w:rsid w:val="00DD7E24"/>
    <w:pPr>
      <w:spacing w:before="120"/>
      <w:outlineLvl w:val="2"/>
    </w:pPr>
    <w:rPr>
      <w:sz w:val="28"/>
    </w:rPr>
  </w:style>
  <w:style w:type="paragraph" w:styleId="Heading4">
    <w:name w:val="heading 4"/>
    <w:basedOn w:val="Heading3"/>
    <w:next w:val="Normal"/>
    <w:qFormat/>
    <w:rsid w:val="00DD7E24"/>
    <w:pPr>
      <w:ind w:left="1418" w:hanging="1418"/>
      <w:outlineLvl w:val="3"/>
    </w:pPr>
    <w:rPr>
      <w:sz w:val="24"/>
    </w:rPr>
  </w:style>
  <w:style w:type="paragraph" w:styleId="Heading5">
    <w:name w:val="heading 5"/>
    <w:basedOn w:val="Heading4"/>
    <w:next w:val="Normal"/>
    <w:qFormat/>
    <w:rsid w:val="00DD7E24"/>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DD7E24"/>
    <w:pPr>
      <w:ind w:left="0" w:firstLine="0"/>
      <w:outlineLvl w:val="7"/>
    </w:pPr>
  </w:style>
  <w:style w:type="paragraph" w:styleId="Heading9">
    <w:name w:val="heading 9"/>
    <w:basedOn w:val="Heading8"/>
    <w:next w:val="Normal"/>
    <w:qFormat/>
    <w:rsid w:val="00DD7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7E24"/>
    <w:pPr>
      <w:ind w:left="1985" w:hanging="1985"/>
      <w:outlineLvl w:val="9"/>
    </w:pPr>
    <w:rPr>
      <w:sz w:val="20"/>
    </w:rPr>
  </w:style>
  <w:style w:type="paragraph" w:styleId="TOC9">
    <w:name w:val="toc 9"/>
    <w:basedOn w:val="TOC8"/>
    <w:semiHidden/>
    <w:rsid w:val="00DD7E24"/>
    <w:pPr>
      <w:ind w:left="1418" w:hanging="1418"/>
    </w:pPr>
  </w:style>
  <w:style w:type="paragraph" w:styleId="TOC8">
    <w:name w:val="toc 8"/>
    <w:basedOn w:val="TOC1"/>
    <w:uiPriority w:val="39"/>
    <w:rsid w:val="00DD7E24"/>
    <w:pPr>
      <w:spacing w:before="180"/>
      <w:ind w:left="2693" w:hanging="2693"/>
    </w:pPr>
    <w:rPr>
      <w:b/>
    </w:rPr>
  </w:style>
  <w:style w:type="paragraph" w:styleId="TOC1">
    <w:name w:val="toc 1"/>
    <w:uiPriority w:val="39"/>
    <w:rsid w:val="00DD7E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D7E24"/>
    <w:pPr>
      <w:keepLines/>
      <w:tabs>
        <w:tab w:val="center" w:pos="4536"/>
        <w:tab w:val="right" w:pos="9072"/>
      </w:tabs>
    </w:pPr>
    <w:rPr>
      <w:noProof/>
    </w:rPr>
  </w:style>
  <w:style w:type="character" w:customStyle="1" w:styleId="ZGSM">
    <w:name w:val="ZGSM"/>
    <w:rsid w:val="00DD7E24"/>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rsid w:val="00DD7E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D7E24"/>
    <w:pPr>
      <w:ind w:left="1701" w:hanging="1701"/>
    </w:pPr>
  </w:style>
  <w:style w:type="paragraph" w:styleId="TOC4">
    <w:name w:val="toc 4"/>
    <w:basedOn w:val="TOC3"/>
    <w:uiPriority w:val="39"/>
    <w:rsid w:val="00DD7E24"/>
    <w:pPr>
      <w:ind w:left="1418" w:hanging="1418"/>
    </w:pPr>
  </w:style>
  <w:style w:type="paragraph" w:styleId="TOC3">
    <w:name w:val="toc 3"/>
    <w:basedOn w:val="TOC2"/>
    <w:uiPriority w:val="39"/>
    <w:rsid w:val="00DD7E24"/>
    <w:pPr>
      <w:ind w:left="1134" w:hanging="1134"/>
    </w:pPr>
  </w:style>
  <w:style w:type="paragraph" w:styleId="TOC2">
    <w:name w:val="toc 2"/>
    <w:basedOn w:val="TOC1"/>
    <w:uiPriority w:val="39"/>
    <w:rsid w:val="00DD7E24"/>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D7E24"/>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link w:val="NFChar"/>
    <w:rsid w:val="00DD7E24"/>
    <w:pPr>
      <w:keepNext/>
      <w:spacing w:after="0"/>
    </w:pPr>
    <w:rPr>
      <w:rFonts w:ascii="Arial" w:hAnsi="Arial"/>
      <w:sz w:val="18"/>
    </w:rPr>
  </w:style>
  <w:style w:type="paragraph" w:customStyle="1" w:styleId="NO">
    <w:name w:val="NO"/>
    <w:basedOn w:val="Normal"/>
    <w:link w:val="NOZchn"/>
    <w:rsid w:val="00DD7E24"/>
    <w:pPr>
      <w:keepLines/>
      <w:ind w:left="1135" w:hanging="851"/>
    </w:pPr>
  </w:style>
  <w:style w:type="paragraph" w:customStyle="1" w:styleId="PL">
    <w:name w:val="PL"/>
    <w:rsid w:val="00DD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7E24"/>
    <w:pPr>
      <w:jc w:val="right"/>
    </w:pPr>
  </w:style>
  <w:style w:type="paragraph" w:customStyle="1" w:styleId="TAL">
    <w:name w:val="TAL"/>
    <w:basedOn w:val="Normal"/>
    <w:rsid w:val="00DD7E24"/>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D7E24"/>
    <w:rPr>
      <w:b/>
    </w:rPr>
  </w:style>
  <w:style w:type="paragraph" w:customStyle="1" w:styleId="TAC">
    <w:name w:val="TAC"/>
    <w:basedOn w:val="TAL"/>
    <w:rsid w:val="00DD7E24"/>
    <w:pPr>
      <w:jc w:val="center"/>
    </w:pPr>
  </w:style>
  <w:style w:type="paragraph" w:customStyle="1" w:styleId="LD">
    <w:name w:val="LD"/>
    <w:rsid w:val="00DD7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D7E24"/>
    <w:pPr>
      <w:keepLines/>
      <w:ind w:left="1702" w:hanging="1418"/>
    </w:pPr>
  </w:style>
  <w:style w:type="paragraph" w:customStyle="1" w:styleId="FP">
    <w:name w:val="FP"/>
    <w:basedOn w:val="Normal"/>
    <w:rsid w:val="00DD7E24"/>
    <w:pPr>
      <w:spacing w:after="0"/>
    </w:pPr>
  </w:style>
  <w:style w:type="paragraph" w:customStyle="1" w:styleId="NW">
    <w:name w:val="NW"/>
    <w:basedOn w:val="NO"/>
    <w:rsid w:val="00DD7E24"/>
    <w:pPr>
      <w:spacing w:after="0"/>
    </w:pPr>
  </w:style>
  <w:style w:type="paragraph" w:customStyle="1" w:styleId="EW">
    <w:name w:val="EW"/>
    <w:basedOn w:val="EX"/>
    <w:rsid w:val="00DD7E24"/>
    <w:pPr>
      <w:spacing w:after="0"/>
    </w:pPr>
  </w:style>
  <w:style w:type="paragraph" w:customStyle="1" w:styleId="B1">
    <w:name w:val="B1"/>
    <w:basedOn w:val="List"/>
    <w:rsid w:val="00DD7E24"/>
  </w:style>
  <w:style w:type="paragraph" w:styleId="TOC6">
    <w:name w:val="toc 6"/>
    <w:basedOn w:val="TOC5"/>
    <w:next w:val="Normal"/>
    <w:semiHidden/>
    <w:rsid w:val="00DD7E24"/>
    <w:pPr>
      <w:ind w:left="1985" w:hanging="1985"/>
    </w:pPr>
  </w:style>
  <w:style w:type="paragraph" w:styleId="TOC7">
    <w:name w:val="toc 7"/>
    <w:basedOn w:val="TOC6"/>
    <w:next w:val="Normal"/>
    <w:semiHidden/>
    <w:rsid w:val="00DD7E24"/>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DD7E24"/>
    <w:pPr>
      <w:ind w:left="1559" w:hanging="1276"/>
    </w:pPr>
    <w:rPr>
      <w:color w:val="FF0000"/>
    </w:rPr>
  </w:style>
  <w:style w:type="paragraph" w:customStyle="1" w:styleId="TH">
    <w:name w:val="TH"/>
    <w:basedOn w:val="Normal"/>
    <w:link w:val="THChar"/>
    <w:rsid w:val="00DD7E24"/>
    <w:pPr>
      <w:keepNext/>
      <w:keepLines/>
      <w:spacing w:before="60"/>
      <w:jc w:val="center"/>
    </w:pPr>
    <w:rPr>
      <w:rFonts w:ascii="Arial" w:hAnsi="Arial"/>
      <w:b/>
    </w:rPr>
  </w:style>
  <w:style w:type="paragraph" w:customStyle="1" w:styleId="ZA">
    <w:name w:val="ZA"/>
    <w:rsid w:val="00DD7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7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7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D7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D7E24"/>
    <w:pPr>
      <w:ind w:left="851" w:hanging="851"/>
    </w:pPr>
  </w:style>
  <w:style w:type="paragraph" w:customStyle="1" w:styleId="ZH">
    <w:name w:val="ZH"/>
    <w:rsid w:val="00DD7E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D7E24"/>
    <w:pPr>
      <w:keepNext w:val="0"/>
      <w:spacing w:before="0" w:after="240"/>
    </w:pPr>
  </w:style>
  <w:style w:type="paragraph" w:customStyle="1" w:styleId="ZG">
    <w:name w:val="ZG"/>
    <w:rsid w:val="00DD7E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DD7E24"/>
  </w:style>
  <w:style w:type="paragraph" w:customStyle="1" w:styleId="B3">
    <w:name w:val="B3"/>
    <w:basedOn w:val="List3"/>
    <w:rsid w:val="00DD7E24"/>
  </w:style>
  <w:style w:type="paragraph" w:customStyle="1" w:styleId="B4">
    <w:name w:val="B4"/>
    <w:basedOn w:val="List4"/>
    <w:rsid w:val="00DD7E24"/>
  </w:style>
  <w:style w:type="paragraph" w:customStyle="1" w:styleId="B5">
    <w:name w:val="B5"/>
    <w:basedOn w:val="List5"/>
    <w:rsid w:val="00DD7E24"/>
  </w:style>
  <w:style w:type="paragraph" w:customStyle="1" w:styleId="ZTD">
    <w:name w:val="ZTD"/>
    <w:basedOn w:val="ZB"/>
    <w:rsid w:val="00DD7E24"/>
    <w:pPr>
      <w:framePr w:hRule="auto" w:wrap="notBeside" w:y="852"/>
    </w:pPr>
    <w:rPr>
      <w:i w:val="0"/>
      <w:sz w:val="40"/>
    </w:rPr>
  </w:style>
  <w:style w:type="paragraph" w:customStyle="1" w:styleId="ZV">
    <w:name w:val="ZV"/>
    <w:basedOn w:val="ZU"/>
    <w:rsid w:val="00DD7E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7114A3"/>
    <w:rPr>
      <w:rFonts w:ascii="Tahoma" w:hAnsi="Tahoma" w:cs="Tahoma"/>
      <w:sz w:val="16"/>
      <w:szCs w:val="16"/>
    </w:rPr>
  </w:style>
  <w:style w:type="paragraph" w:customStyle="1" w:styleId="CRCoverPage">
    <w:name w:val="CR Cover Page"/>
    <w:rsid w:val="007114A3"/>
    <w:pPr>
      <w:spacing w:after="120"/>
    </w:pPr>
    <w:rPr>
      <w:rFonts w:ascii="Arial" w:hAnsi="Arial"/>
      <w:lang w:eastAsia="en-US"/>
    </w:rPr>
  </w:style>
  <w:style w:type="paragraph" w:customStyle="1" w:styleId="tdoc-header">
    <w:name w:val="tdoc-header"/>
    <w:rsid w:val="007114A3"/>
    <w:rPr>
      <w:rFonts w:ascii="Arial" w:hAnsi="Arial"/>
      <w:sz w:val="24"/>
      <w:lang w:eastAsia="en-US"/>
    </w:rPr>
  </w:style>
  <w:style w:type="paragraph" w:styleId="HTMLPreformatted">
    <w:name w:val="HTML Preformatted"/>
    <w:basedOn w:val="Normal"/>
    <w:rsid w:val="007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de-DE"/>
    </w:rPr>
  </w:style>
  <w:style w:type="paragraph" w:customStyle="1" w:styleId="AppendixHeading">
    <w:name w:val="Appendix Heading"/>
    <w:basedOn w:val="Heading1"/>
    <w:next w:val="Normal"/>
    <w:rsid w:val="007114A3"/>
    <w:pPr>
      <w:pageBreakBefore/>
      <w:numPr>
        <w:numId w:val="2"/>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7114A3"/>
    <w:pPr>
      <w:numPr>
        <w:ilvl w:val="1"/>
        <w:numId w:val="4"/>
      </w:numPr>
      <w:spacing w:before="240" w:after="240" w:line="280" w:lineRule="exact"/>
      <w:jc w:val="both"/>
    </w:pPr>
    <w:rPr>
      <w:b/>
      <w:kern w:val="28"/>
      <w:sz w:val="28"/>
    </w:rPr>
  </w:style>
  <w:style w:type="paragraph" w:customStyle="1" w:styleId="Reference">
    <w:name w:val="Reference"/>
    <w:basedOn w:val="Normal"/>
    <w:rsid w:val="007114A3"/>
    <w:pPr>
      <w:keepNext/>
      <w:numPr>
        <w:numId w:val="3"/>
      </w:numPr>
      <w:spacing w:before="240" w:after="120"/>
      <w:jc w:val="both"/>
      <w:outlineLvl w:val="0"/>
    </w:pPr>
    <w:rPr>
      <w:kern w:val="28"/>
    </w:rPr>
  </w:style>
  <w:style w:type="paragraph" w:customStyle="1" w:styleId="BL">
    <w:name w:val="BL"/>
    <w:basedOn w:val="Normal"/>
    <w:rsid w:val="007114A3"/>
    <w:pPr>
      <w:numPr>
        <w:numId w:val="6"/>
      </w:numPr>
      <w:tabs>
        <w:tab w:val="left" w:pos="851"/>
      </w:tabs>
      <w:ind w:left="851"/>
    </w:pPr>
  </w:style>
  <w:style w:type="paragraph" w:customStyle="1" w:styleId="BN">
    <w:name w:val="BN"/>
    <w:basedOn w:val="Normal"/>
    <w:rsid w:val="007114A3"/>
    <w:pPr>
      <w:numPr>
        <w:numId w:val="5"/>
      </w:numPr>
      <w:tabs>
        <w:tab w:val="left" w:pos="567"/>
      </w:tabs>
    </w:pPr>
  </w:style>
  <w:style w:type="paragraph" w:customStyle="1" w:styleId="UL">
    <w:name w:val="UL"/>
    <w:basedOn w:val="Normal"/>
    <w:rsid w:val="007114A3"/>
    <w:pPr>
      <w:numPr>
        <w:numId w:val="7"/>
      </w:numPr>
      <w:spacing w:before="40" w:after="40"/>
    </w:pPr>
    <w:rPr>
      <w:rFonts w:ascii="Arial" w:hAnsi="Arial"/>
    </w:rPr>
  </w:style>
  <w:style w:type="paragraph" w:customStyle="1" w:styleId="bullet-notnumbered">
    <w:name w:val="bullet - notnumbered"/>
    <w:basedOn w:val="Normal"/>
    <w:rsid w:val="007114A3"/>
    <w:pPr>
      <w:numPr>
        <w:numId w:val="8"/>
      </w:numPr>
      <w:spacing w:after="0"/>
    </w:pPr>
  </w:style>
  <w:style w:type="paragraph" w:customStyle="1" w:styleId="InformationDetail">
    <w:name w:val="Information Detail"/>
    <w:basedOn w:val="BodyText"/>
    <w:next w:val="BodyText"/>
    <w:rsid w:val="007114A3"/>
    <w:pPr>
      <w:numPr>
        <w:numId w:val="1"/>
      </w:numPr>
      <w:tabs>
        <w:tab w:val="num" w:pos="-1832"/>
      </w:tabs>
      <w:spacing w:after="120"/>
      <w:ind w:left="720"/>
    </w:pPr>
    <w:rPr>
      <w:rFonts w:ascii="Courier New" w:hAnsi="Courier New"/>
    </w:rPr>
  </w:style>
  <w:style w:type="paragraph" w:customStyle="1" w:styleId="IB3">
    <w:name w:val="IB3"/>
    <w:basedOn w:val="Normal"/>
    <w:rsid w:val="007114A3"/>
    <w:pPr>
      <w:tabs>
        <w:tab w:val="left" w:pos="851"/>
      </w:tabs>
      <w:ind w:left="851" w:hanging="567"/>
    </w:pPr>
  </w:style>
  <w:style w:type="paragraph" w:customStyle="1" w:styleId="IB1">
    <w:name w:val="IB1"/>
    <w:basedOn w:val="Normal"/>
    <w:rsid w:val="007114A3"/>
    <w:pPr>
      <w:tabs>
        <w:tab w:val="left" w:pos="284"/>
      </w:tabs>
      <w:ind w:left="284" w:hanging="284"/>
    </w:pPr>
  </w:style>
  <w:style w:type="paragraph" w:customStyle="1" w:styleId="IB2">
    <w:name w:val="IB2"/>
    <w:basedOn w:val="Normal"/>
    <w:rsid w:val="007114A3"/>
    <w:pPr>
      <w:tabs>
        <w:tab w:val="left" w:pos="567"/>
      </w:tabs>
      <w:ind w:left="568" w:hanging="284"/>
    </w:pPr>
  </w:style>
  <w:style w:type="paragraph" w:customStyle="1" w:styleId="IBN">
    <w:name w:val="IBN"/>
    <w:basedOn w:val="Normal"/>
    <w:rsid w:val="007114A3"/>
    <w:pPr>
      <w:tabs>
        <w:tab w:val="left" w:pos="567"/>
      </w:tabs>
      <w:ind w:left="568" w:hanging="284"/>
    </w:pPr>
  </w:style>
  <w:style w:type="paragraph" w:customStyle="1" w:styleId="IBL">
    <w:name w:val="IBL"/>
    <w:basedOn w:val="Normal"/>
    <w:rsid w:val="007114A3"/>
    <w:pPr>
      <w:tabs>
        <w:tab w:val="left" w:pos="284"/>
      </w:tabs>
      <w:ind w:left="284" w:hanging="284"/>
    </w:p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E0606"/>
    <w:rPr>
      <w:rFonts w:ascii="Arial" w:hAnsi="Arial"/>
      <w:sz w:val="32"/>
    </w:rPr>
  </w:style>
  <w:style w:type="character" w:customStyle="1" w:styleId="THChar">
    <w:name w:val="TH Char"/>
    <w:link w:val="TH"/>
    <w:rsid w:val="00D24315"/>
    <w:rPr>
      <w:rFonts w:ascii="Arial" w:hAnsi="Arial"/>
      <w:b/>
    </w:rPr>
  </w:style>
  <w:style w:type="character" w:customStyle="1" w:styleId="Message">
    <w:name w:val="Message"/>
    <w:rsid w:val="005564BE"/>
    <w:rPr>
      <w:noProof/>
    </w:rPr>
  </w:style>
  <w:style w:type="character" w:customStyle="1" w:styleId="EditorsNoteChar">
    <w:name w:val="Editor's Note Char"/>
    <w:aliases w:val="EN Char"/>
    <w:link w:val="EditorsNote"/>
    <w:rsid w:val="009E1D1C"/>
    <w:rPr>
      <w:color w:val="FF0000"/>
    </w:rPr>
  </w:style>
  <w:style w:type="character" w:customStyle="1" w:styleId="NOZchn">
    <w:name w:val="NO Zchn"/>
    <w:link w:val="NO"/>
    <w:rsid w:val="00EC2B80"/>
  </w:style>
  <w:style w:type="character" w:customStyle="1" w:styleId="B2Char">
    <w:name w:val="B2 Char"/>
    <w:link w:val="B2"/>
    <w:rsid w:val="00EC2B80"/>
  </w:style>
  <w:style w:type="character" w:customStyle="1" w:styleId="NFChar">
    <w:name w:val="NF Char"/>
    <w:link w:val="NF"/>
    <w:rsid w:val="00267CD3"/>
    <w:rPr>
      <w:rFonts w:ascii="Arial" w:hAnsi="Arial"/>
      <w:sz w:val="18"/>
    </w:rPr>
  </w:style>
  <w:style w:type="paragraph" w:styleId="Bibliography">
    <w:name w:val="Bibliography"/>
    <w:basedOn w:val="Normal"/>
    <w:next w:val="Normal"/>
    <w:uiPriority w:val="37"/>
    <w:semiHidden/>
    <w:unhideWhenUsed/>
    <w:rsid w:val="009B01D3"/>
  </w:style>
  <w:style w:type="paragraph" w:styleId="BlockText">
    <w:name w:val="Block Text"/>
    <w:basedOn w:val="Normal"/>
    <w:rsid w:val="009B01D3"/>
    <w:pPr>
      <w:spacing w:after="120"/>
      <w:ind w:left="1440" w:right="1440"/>
    </w:pPr>
  </w:style>
  <w:style w:type="paragraph" w:styleId="BodyText2">
    <w:name w:val="Body Text 2"/>
    <w:basedOn w:val="Normal"/>
    <w:link w:val="BodyText2Char"/>
    <w:rsid w:val="009B01D3"/>
    <w:pPr>
      <w:spacing w:after="120" w:line="480" w:lineRule="auto"/>
    </w:pPr>
  </w:style>
  <w:style w:type="character" w:customStyle="1" w:styleId="BodyText2Char">
    <w:name w:val="Body Text 2 Char"/>
    <w:link w:val="BodyText2"/>
    <w:rsid w:val="009B01D3"/>
    <w:rPr>
      <w:lang w:eastAsia="en-US"/>
    </w:rPr>
  </w:style>
  <w:style w:type="paragraph" w:styleId="BodyText3">
    <w:name w:val="Body Text 3"/>
    <w:basedOn w:val="Normal"/>
    <w:link w:val="BodyText3Char"/>
    <w:rsid w:val="009B01D3"/>
    <w:pPr>
      <w:spacing w:after="120"/>
    </w:pPr>
    <w:rPr>
      <w:sz w:val="16"/>
      <w:szCs w:val="16"/>
    </w:rPr>
  </w:style>
  <w:style w:type="character" w:customStyle="1" w:styleId="BodyText3Char">
    <w:name w:val="Body Text 3 Char"/>
    <w:link w:val="BodyText3"/>
    <w:rsid w:val="009B01D3"/>
    <w:rPr>
      <w:sz w:val="16"/>
      <w:szCs w:val="16"/>
      <w:lang w:eastAsia="en-US"/>
    </w:rPr>
  </w:style>
  <w:style w:type="paragraph" w:styleId="BodyTextFirstIndent">
    <w:name w:val="Body Text First Indent"/>
    <w:basedOn w:val="BodyText"/>
    <w:link w:val="BodyTextFirstIndentChar"/>
    <w:rsid w:val="009B01D3"/>
    <w:pPr>
      <w:spacing w:after="120"/>
      <w:ind w:firstLine="210"/>
    </w:pPr>
  </w:style>
  <w:style w:type="character" w:customStyle="1" w:styleId="BodyTextChar">
    <w:name w:val="Body Text Char"/>
    <w:link w:val="BodyText"/>
    <w:rsid w:val="009B01D3"/>
    <w:rPr>
      <w:lang w:eastAsia="en-US"/>
    </w:rPr>
  </w:style>
  <w:style w:type="character" w:customStyle="1" w:styleId="BodyTextFirstIndentChar">
    <w:name w:val="Body Text First Indent Char"/>
    <w:basedOn w:val="BodyTextChar"/>
    <w:link w:val="BodyTextFirstIndent"/>
    <w:rsid w:val="009B01D3"/>
    <w:rPr>
      <w:lang w:eastAsia="en-US"/>
    </w:rPr>
  </w:style>
  <w:style w:type="paragraph" w:styleId="BodyTextIndent">
    <w:name w:val="Body Text Indent"/>
    <w:basedOn w:val="Normal"/>
    <w:link w:val="BodyTextIndentChar"/>
    <w:rsid w:val="009B01D3"/>
    <w:pPr>
      <w:spacing w:after="120"/>
      <w:ind w:left="283"/>
    </w:pPr>
  </w:style>
  <w:style w:type="character" w:customStyle="1" w:styleId="BodyTextIndentChar">
    <w:name w:val="Body Text Indent Char"/>
    <w:link w:val="BodyTextIndent"/>
    <w:rsid w:val="009B01D3"/>
    <w:rPr>
      <w:lang w:eastAsia="en-US"/>
    </w:rPr>
  </w:style>
  <w:style w:type="paragraph" w:styleId="BodyTextFirstIndent2">
    <w:name w:val="Body Text First Indent 2"/>
    <w:basedOn w:val="BodyTextIndent"/>
    <w:link w:val="BodyTextFirstIndent2Char"/>
    <w:rsid w:val="009B01D3"/>
    <w:pPr>
      <w:ind w:firstLine="210"/>
    </w:pPr>
  </w:style>
  <w:style w:type="character" w:customStyle="1" w:styleId="BodyTextFirstIndent2Char">
    <w:name w:val="Body Text First Indent 2 Char"/>
    <w:basedOn w:val="BodyTextIndentChar"/>
    <w:link w:val="BodyTextFirstIndent2"/>
    <w:rsid w:val="009B01D3"/>
    <w:rPr>
      <w:lang w:eastAsia="en-US"/>
    </w:rPr>
  </w:style>
  <w:style w:type="paragraph" w:styleId="BodyTextIndent2">
    <w:name w:val="Body Text Indent 2"/>
    <w:basedOn w:val="Normal"/>
    <w:link w:val="BodyTextIndent2Char"/>
    <w:rsid w:val="009B01D3"/>
    <w:pPr>
      <w:spacing w:after="120" w:line="480" w:lineRule="auto"/>
      <w:ind w:left="283"/>
    </w:pPr>
  </w:style>
  <w:style w:type="character" w:customStyle="1" w:styleId="BodyTextIndent2Char">
    <w:name w:val="Body Text Indent 2 Char"/>
    <w:link w:val="BodyTextIndent2"/>
    <w:rsid w:val="009B01D3"/>
    <w:rPr>
      <w:lang w:eastAsia="en-US"/>
    </w:rPr>
  </w:style>
  <w:style w:type="paragraph" w:styleId="BodyTextIndent3">
    <w:name w:val="Body Text Indent 3"/>
    <w:basedOn w:val="Normal"/>
    <w:link w:val="BodyTextIndent3Char"/>
    <w:rsid w:val="009B01D3"/>
    <w:pPr>
      <w:spacing w:after="120"/>
      <w:ind w:left="283"/>
    </w:pPr>
    <w:rPr>
      <w:sz w:val="16"/>
      <w:szCs w:val="16"/>
    </w:rPr>
  </w:style>
  <w:style w:type="character" w:customStyle="1" w:styleId="BodyTextIndent3Char">
    <w:name w:val="Body Text Indent 3 Char"/>
    <w:link w:val="BodyTextIndent3"/>
    <w:rsid w:val="009B01D3"/>
    <w:rPr>
      <w:sz w:val="16"/>
      <w:szCs w:val="16"/>
      <w:lang w:eastAsia="en-US"/>
    </w:rPr>
  </w:style>
  <w:style w:type="paragraph" w:styleId="Closing">
    <w:name w:val="Closing"/>
    <w:basedOn w:val="Normal"/>
    <w:link w:val="ClosingChar"/>
    <w:rsid w:val="009B01D3"/>
    <w:pPr>
      <w:ind w:left="4252"/>
    </w:pPr>
  </w:style>
  <w:style w:type="character" w:customStyle="1" w:styleId="ClosingChar">
    <w:name w:val="Closing Char"/>
    <w:link w:val="Closing"/>
    <w:rsid w:val="009B01D3"/>
    <w:rPr>
      <w:lang w:eastAsia="en-US"/>
    </w:rPr>
  </w:style>
  <w:style w:type="paragraph" w:styleId="CommentSubject">
    <w:name w:val="annotation subject"/>
    <w:basedOn w:val="CommentText"/>
    <w:next w:val="CommentText"/>
    <w:link w:val="CommentSubjectChar"/>
    <w:rsid w:val="009B01D3"/>
    <w:rPr>
      <w:b/>
      <w:bCs/>
    </w:rPr>
  </w:style>
  <w:style w:type="character" w:customStyle="1" w:styleId="CommentTextChar">
    <w:name w:val="Comment Text Char"/>
    <w:link w:val="CommentText"/>
    <w:semiHidden/>
    <w:rsid w:val="009B01D3"/>
    <w:rPr>
      <w:lang w:eastAsia="en-US"/>
    </w:rPr>
  </w:style>
  <w:style w:type="character" w:customStyle="1" w:styleId="CommentSubjectChar">
    <w:name w:val="Comment Subject Char"/>
    <w:link w:val="CommentSubject"/>
    <w:rsid w:val="009B01D3"/>
    <w:rPr>
      <w:b/>
      <w:bCs/>
      <w:lang w:eastAsia="en-US"/>
    </w:rPr>
  </w:style>
  <w:style w:type="paragraph" w:styleId="Date">
    <w:name w:val="Date"/>
    <w:basedOn w:val="Normal"/>
    <w:next w:val="Normal"/>
    <w:link w:val="DateChar"/>
    <w:rsid w:val="009B01D3"/>
  </w:style>
  <w:style w:type="character" w:customStyle="1" w:styleId="DateChar">
    <w:name w:val="Date Char"/>
    <w:link w:val="Date"/>
    <w:rsid w:val="009B01D3"/>
    <w:rPr>
      <w:lang w:eastAsia="en-US"/>
    </w:rPr>
  </w:style>
  <w:style w:type="paragraph" w:styleId="E-mailSignature">
    <w:name w:val="E-mail Signature"/>
    <w:basedOn w:val="Normal"/>
    <w:link w:val="E-mailSignatureChar"/>
    <w:rsid w:val="009B01D3"/>
  </w:style>
  <w:style w:type="character" w:customStyle="1" w:styleId="E-mailSignatureChar">
    <w:name w:val="E-mail Signature Char"/>
    <w:link w:val="E-mailSignature"/>
    <w:rsid w:val="009B01D3"/>
    <w:rPr>
      <w:lang w:eastAsia="en-US"/>
    </w:rPr>
  </w:style>
  <w:style w:type="paragraph" w:styleId="EndnoteText">
    <w:name w:val="endnote text"/>
    <w:basedOn w:val="Normal"/>
    <w:link w:val="EndnoteTextChar"/>
    <w:rsid w:val="009B01D3"/>
  </w:style>
  <w:style w:type="character" w:customStyle="1" w:styleId="EndnoteTextChar">
    <w:name w:val="Endnote Text Char"/>
    <w:link w:val="EndnoteText"/>
    <w:rsid w:val="009B01D3"/>
    <w:rPr>
      <w:lang w:eastAsia="en-US"/>
    </w:rPr>
  </w:style>
  <w:style w:type="paragraph" w:styleId="EnvelopeAddress">
    <w:name w:val="envelope address"/>
    <w:basedOn w:val="Normal"/>
    <w:rsid w:val="009B01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B01D3"/>
    <w:rPr>
      <w:rFonts w:ascii="Calibri Light" w:hAnsi="Calibri Light"/>
    </w:rPr>
  </w:style>
  <w:style w:type="paragraph" w:styleId="HTMLAddress">
    <w:name w:val="HTML Address"/>
    <w:basedOn w:val="Normal"/>
    <w:link w:val="HTMLAddressChar"/>
    <w:rsid w:val="009B01D3"/>
    <w:rPr>
      <w:i/>
      <w:iCs/>
    </w:rPr>
  </w:style>
  <w:style w:type="character" w:customStyle="1" w:styleId="HTMLAddressChar">
    <w:name w:val="HTML Address Char"/>
    <w:link w:val="HTMLAddress"/>
    <w:rsid w:val="009B01D3"/>
    <w:rPr>
      <w:i/>
      <w:iCs/>
      <w:lang w:eastAsia="en-US"/>
    </w:rPr>
  </w:style>
  <w:style w:type="paragraph" w:styleId="Index3">
    <w:name w:val="index 3"/>
    <w:basedOn w:val="Normal"/>
    <w:next w:val="Normal"/>
    <w:rsid w:val="009B01D3"/>
    <w:pPr>
      <w:ind w:left="600" w:hanging="200"/>
    </w:pPr>
  </w:style>
  <w:style w:type="paragraph" w:styleId="Index4">
    <w:name w:val="index 4"/>
    <w:basedOn w:val="Normal"/>
    <w:next w:val="Normal"/>
    <w:rsid w:val="009B01D3"/>
    <w:pPr>
      <w:ind w:left="800" w:hanging="200"/>
    </w:pPr>
  </w:style>
  <w:style w:type="paragraph" w:styleId="Index5">
    <w:name w:val="index 5"/>
    <w:basedOn w:val="Normal"/>
    <w:next w:val="Normal"/>
    <w:rsid w:val="009B01D3"/>
    <w:pPr>
      <w:ind w:left="1000" w:hanging="200"/>
    </w:pPr>
  </w:style>
  <w:style w:type="paragraph" w:styleId="Index6">
    <w:name w:val="index 6"/>
    <w:basedOn w:val="Normal"/>
    <w:next w:val="Normal"/>
    <w:rsid w:val="009B01D3"/>
    <w:pPr>
      <w:ind w:left="1200" w:hanging="200"/>
    </w:pPr>
  </w:style>
  <w:style w:type="paragraph" w:styleId="Index7">
    <w:name w:val="index 7"/>
    <w:basedOn w:val="Normal"/>
    <w:next w:val="Normal"/>
    <w:rsid w:val="009B01D3"/>
    <w:pPr>
      <w:ind w:left="1400" w:hanging="200"/>
    </w:pPr>
  </w:style>
  <w:style w:type="paragraph" w:styleId="Index8">
    <w:name w:val="index 8"/>
    <w:basedOn w:val="Normal"/>
    <w:next w:val="Normal"/>
    <w:rsid w:val="009B01D3"/>
    <w:pPr>
      <w:ind w:left="1600" w:hanging="200"/>
    </w:pPr>
  </w:style>
  <w:style w:type="paragraph" w:styleId="Index9">
    <w:name w:val="index 9"/>
    <w:basedOn w:val="Normal"/>
    <w:next w:val="Normal"/>
    <w:rsid w:val="009B01D3"/>
    <w:pPr>
      <w:ind w:left="1800" w:hanging="200"/>
    </w:pPr>
  </w:style>
  <w:style w:type="paragraph" w:styleId="IntenseQuote">
    <w:name w:val="Intense Quote"/>
    <w:basedOn w:val="Normal"/>
    <w:next w:val="Normal"/>
    <w:link w:val="IntenseQuoteChar"/>
    <w:uiPriority w:val="30"/>
    <w:qFormat/>
    <w:rsid w:val="009B01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01D3"/>
    <w:rPr>
      <w:i/>
      <w:iCs/>
      <w:color w:val="4472C4"/>
      <w:lang w:eastAsia="en-US"/>
    </w:rPr>
  </w:style>
  <w:style w:type="paragraph" w:styleId="ListContinue">
    <w:name w:val="List Continue"/>
    <w:basedOn w:val="Normal"/>
    <w:rsid w:val="009B01D3"/>
    <w:pPr>
      <w:spacing w:after="120"/>
      <w:ind w:left="283"/>
      <w:contextualSpacing/>
    </w:pPr>
  </w:style>
  <w:style w:type="paragraph" w:styleId="ListContinue2">
    <w:name w:val="List Continue 2"/>
    <w:basedOn w:val="Normal"/>
    <w:rsid w:val="009B01D3"/>
    <w:pPr>
      <w:spacing w:after="120"/>
      <w:ind w:left="566"/>
      <w:contextualSpacing/>
    </w:pPr>
  </w:style>
  <w:style w:type="paragraph" w:styleId="ListContinue3">
    <w:name w:val="List Continue 3"/>
    <w:basedOn w:val="Normal"/>
    <w:rsid w:val="009B01D3"/>
    <w:pPr>
      <w:spacing w:after="120"/>
      <w:ind w:left="849"/>
      <w:contextualSpacing/>
    </w:pPr>
  </w:style>
  <w:style w:type="paragraph" w:styleId="ListContinue4">
    <w:name w:val="List Continue 4"/>
    <w:basedOn w:val="Normal"/>
    <w:rsid w:val="009B01D3"/>
    <w:pPr>
      <w:spacing w:after="120"/>
      <w:ind w:left="1132"/>
      <w:contextualSpacing/>
    </w:pPr>
  </w:style>
  <w:style w:type="paragraph" w:styleId="ListContinue5">
    <w:name w:val="List Continue 5"/>
    <w:basedOn w:val="Normal"/>
    <w:rsid w:val="009B01D3"/>
    <w:pPr>
      <w:spacing w:after="120"/>
      <w:ind w:left="1415"/>
      <w:contextualSpacing/>
    </w:pPr>
  </w:style>
  <w:style w:type="paragraph" w:styleId="ListNumber3">
    <w:name w:val="List Number 3"/>
    <w:basedOn w:val="Normal"/>
    <w:rsid w:val="009B01D3"/>
    <w:pPr>
      <w:numPr>
        <w:numId w:val="9"/>
      </w:numPr>
      <w:contextualSpacing/>
    </w:pPr>
  </w:style>
  <w:style w:type="paragraph" w:styleId="ListNumber4">
    <w:name w:val="List Number 4"/>
    <w:basedOn w:val="Normal"/>
    <w:rsid w:val="009B01D3"/>
    <w:pPr>
      <w:numPr>
        <w:numId w:val="10"/>
      </w:numPr>
      <w:contextualSpacing/>
    </w:pPr>
  </w:style>
  <w:style w:type="paragraph" w:styleId="ListNumber5">
    <w:name w:val="List Number 5"/>
    <w:basedOn w:val="Normal"/>
    <w:rsid w:val="009B01D3"/>
    <w:pPr>
      <w:numPr>
        <w:numId w:val="11"/>
      </w:numPr>
      <w:contextualSpacing/>
    </w:pPr>
  </w:style>
  <w:style w:type="paragraph" w:styleId="ListParagraph">
    <w:name w:val="List Paragraph"/>
    <w:basedOn w:val="Normal"/>
    <w:uiPriority w:val="34"/>
    <w:qFormat/>
    <w:rsid w:val="009B01D3"/>
    <w:pPr>
      <w:ind w:left="720"/>
    </w:pPr>
  </w:style>
  <w:style w:type="paragraph" w:styleId="MacroText">
    <w:name w:val="macro"/>
    <w:link w:val="MacroTextChar"/>
    <w:rsid w:val="009B01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B01D3"/>
    <w:rPr>
      <w:rFonts w:ascii="Courier New" w:hAnsi="Courier New" w:cs="Courier New"/>
      <w:lang w:eastAsia="en-US"/>
    </w:rPr>
  </w:style>
  <w:style w:type="paragraph" w:styleId="MessageHeader">
    <w:name w:val="Message Header"/>
    <w:basedOn w:val="Normal"/>
    <w:link w:val="MessageHeaderChar"/>
    <w:rsid w:val="009B01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B01D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B01D3"/>
    <w:rPr>
      <w:lang w:eastAsia="en-US"/>
    </w:rPr>
  </w:style>
  <w:style w:type="paragraph" w:styleId="NormalWeb">
    <w:name w:val="Normal (Web)"/>
    <w:basedOn w:val="Normal"/>
    <w:rsid w:val="009B01D3"/>
    <w:rPr>
      <w:sz w:val="24"/>
      <w:szCs w:val="24"/>
    </w:rPr>
  </w:style>
  <w:style w:type="paragraph" w:styleId="NormalIndent">
    <w:name w:val="Normal Indent"/>
    <w:basedOn w:val="Normal"/>
    <w:rsid w:val="009B01D3"/>
    <w:pPr>
      <w:ind w:left="720"/>
    </w:pPr>
  </w:style>
  <w:style w:type="paragraph" w:styleId="NoteHeading">
    <w:name w:val="Note Heading"/>
    <w:basedOn w:val="Normal"/>
    <w:next w:val="Normal"/>
    <w:link w:val="NoteHeadingChar"/>
    <w:rsid w:val="009B01D3"/>
  </w:style>
  <w:style w:type="character" w:customStyle="1" w:styleId="NoteHeadingChar">
    <w:name w:val="Note Heading Char"/>
    <w:link w:val="NoteHeading"/>
    <w:rsid w:val="009B01D3"/>
    <w:rPr>
      <w:lang w:eastAsia="en-US"/>
    </w:rPr>
  </w:style>
  <w:style w:type="paragraph" w:styleId="Quote">
    <w:name w:val="Quote"/>
    <w:basedOn w:val="Normal"/>
    <w:next w:val="Normal"/>
    <w:link w:val="QuoteChar"/>
    <w:uiPriority w:val="29"/>
    <w:qFormat/>
    <w:rsid w:val="009B01D3"/>
    <w:pPr>
      <w:spacing w:before="200" w:after="160"/>
      <w:ind w:left="864" w:right="864"/>
      <w:jc w:val="center"/>
    </w:pPr>
    <w:rPr>
      <w:i/>
      <w:iCs/>
      <w:color w:val="404040"/>
    </w:rPr>
  </w:style>
  <w:style w:type="character" w:customStyle="1" w:styleId="QuoteChar">
    <w:name w:val="Quote Char"/>
    <w:link w:val="Quote"/>
    <w:uiPriority w:val="29"/>
    <w:rsid w:val="009B01D3"/>
    <w:rPr>
      <w:i/>
      <w:iCs/>
      <w:color w:val="404040"/>
      <w:lang w:eastAsia="en-US"/>
    </w:rPr>
  </w:style>
  <w:style w:type="paragraph" w:styleId="Salutation">
    <w:name w:val="Salutation"/>
    <w:basedOn w:val="Normal"/>
    <w:next w:val="Normal"/>
    <w:link w:val="SalutationChar"/>
    <w:rsid w:val="009B01D3"/>
  </w:style>
  <w:style w:type="character" w:customStyle="1" w:styleId="SalutationChar">
    <w:name w:val="Salutation Char"/>
    <w:link w:val="Salutation"/>
    <w:rsid w:val="009B01D3"/>
    <w:rPr>
      <w:lang w:eastAsia="en-US"/>
    </w:rPr>
  </w:style>
  <w:style w:type="paragraph" w:styleId="Signature">
    <w:name w:val="Signature"/>
    <w:basedOn w:val="Normal"/>
    <w:link w:val="SignatureChar"/>
    <w:rsid w:val="009B01D3"/>
    <w:pPr>
      <w:ind w:left="4252"/>
    </w:pPr>
  </w:style>
  <w:style w:type="character" w:customStyle="1" w:styleId="SignatureChar">
    <w:name w:val="Signature Char"/>
    <w:link w:val="Signature"/>
    <w:rsid w:val="009B01D3"/>
    <w:rPr>
      <w:lang w:eastAsia="en-US"/>
    </w:rPr>
  </w:style>
  <w:style w:type="paragraph" w:styleId="Subtitle">
    <w:name w:val="Subtitle"/>
    <w:basedOn w:val="Normal"/>
    <w:next w:val="Normal"/>
    <w:link w:val="SubtitleChar"/>
    <w:qFormat/>
    <w:rsid w:val="009B01D3"/>
    <w:pPr>
      <w:spacing w:after="60"/>
      <w:jc w:val="center"/>
      <w:outlineLvl w:val="1"/>
    </w:pPr>
    <w:rPr>
      <w:rFonts w:ascii="Calibri Light" w:hAnsi="Calibri Light"/>
      <w:sz w:val="24"/>
      <w:szCs w:val="24"/>
    </w:rPr>
  </w:style>
  <w:style w:type="character" w:customStyle="1" w:styleId="SubtitleChar">
    <w:name w:val="Subtitle Char"/>
    <w:link w:val="Subtitle"/>
    <w:rsid w:val="009B01D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B01D3"/>
    <w:pPr>
      <w:ind w:left="200" w:hanging="200"/>
    </w:pPr>
  </w:style>
  <w:style w:type="paragraph" w:styleId="TableofFigures">
    <w:name w:val="table of figures"/>
    <w:basedOn w:val="Normal"/>
    <w:next w:val="Normal"/>
    <w:rsid w:val="009B01D3"/>
  </w:style>
  <w:style w:type="paragraph" w:styleId="Title">
    <w:name w:val="Title"/>
    <w:basedOn w:val="Normal"/>
    <w:next w:val="Normal"/>
    <w:link w:val="TitleChar"/>
    <w:qFormat/>
    <w:rsid w:val="009B01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B01D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B01D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B01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571818">
      <w:bodyDiv w:val="1"/>
      <w:marLeft w:val="0"/>
      <w:marRight w:val="0"/>
      <w:marTop w:val="0"/>
      <w:marBottom w:val="0"/>
      <w:divBdr>
        <w:top w:val="none" w:sz="0" w:space="0" w:color="auto"/>
        <w:left w:val="none" w:sz="0" w:space="0" w:color="auto"/>
        <w:bottom w:val="none" w:sz="0" w:space="0" w:color="auto"/>
        <w:right w:val="none" w:sz="0" w:space="0" w:color="auto"/>
      </w:divBdr>
    </w:div>
    <w:div w:id="1589541859">
      <w:bodyDiv w:val="1"/>
      <w:marLeft w:val="0"/>
      <w:marRight w:val="0"/>
      <w:marTop w:val="0"/>
      <w:marBottom w:val="0"/>
      <w:divBdr>
        <w:top w:val="none" w:sz="0" w:space="0" w:color="auto"/>
        <w:left w:val="none" w:sz="0" w:space="0" w:color="auto"/>
        <w:bottom w:val="none" w:sz="0" w:space="0" w:color="auto"/>
        <w:right w:val="none" w:sz="0" w:space="0" w:color="auto"/>
      </w:divBdr>
    </w:div>
    <w:div w:id="1698508563">
      <w:bodyDiv w:val="1"/>
      <w:marLeft w:val="0"/>
      <w:marRight w:val="0"/>
      <w:marTop w:val="0"/>
      <w:marBottom w:val="0"/>
      <w:divBdr>
        <w:top w:val="none" w:sz="0" w:space="0" w:color="auto"/>
        <w:left w:val="none" w:sz="0" w:space="0" w:color="auto"/>
        <w:bottom w:val="none" w:sz="0" w:space="0" w:color="auto"/>
        <w:right w:val="none" w:sz="0" w:space="0" w:color="auto"/>
      </w:divBdr>
    </w:div>
    <w:div w:id="1809205266">
      <w:bodyDiv w:val="1"/>
      <w:marLeft w:val="0"/>
      <w:marRight w:val="0"/>
      <w:marTop w:val="0"/>
      <w:marBottom w:val="0"/>
      <w:divBdr>
        <w:top w:val="none" w:sz="0" w:space="0" w:color="auto"/>
        <w:left w:val="none" w:sz="0" w:space="0" w:color="auto"/>
        <w:bottom w:val="none" w:sz="0" w:space="0" w:color="auto"/>
        <w:right w:val="none" w:sz="0" w:space="0" w:color="auto"/>
      </w:divBdr>
    </w:div>
    <w:div w:id="2045211279">
      <w:bodyDiv w:val="1"/>
      <w:marLeft w:val="0"/>
      <w:marRight w:val="0"/>
      <w:marTop w:val="0"/>
      <w:marBottom w:val="0"/>
      <w:divBdr>
        <w:top w:val="none" w:sz="0" w:space="0" w:color="auto"/>
        <w:left w:val="none" w:sz="0" w:space="0" w:color="auto"/>
        <w:bottom w:val="none" w:sz="0" w:space="0" w:color="auto"/>
        <w:right w:val="none" w:sz="0" w:space="0" w:color="auto"/>
      </w:divBdr>
    </w:div>
    <w:div w:id="20871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oleObject" Target="embeddings/Microsoft_Visio_2003-2010_Drawing2.vsd"/><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10" Type="http://schemas.openxmlformats.org/officeDocument/2006/relationships/header" Target="header1.xml"/><Relationship Id="rId19" Type="http://schemas.openxmlformats.org/officeDocument/2006/relationships/oleObject" Target="embeddings/Microsoft_Visio_2003-2010_Drawing.vsd"/><Relationship Id="rId31" Type="http://schemas.openxmlformats.org/officeDocument/2006/relationships/image" Target="media/image10.emf"/><Relationship Id="rId44" Type="http://schemas.openxmlformats.org/officeDocument/2006/relationships/oleObject" Target="embeddings/Microsoft_Visio_2003-2010_Drawing13.vsd"/><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160</Pages>
  <Words>33090</Words>
  <Characters>188618</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TR 24.930</vt:lpstr>
    </vt:vector>
  </TitlesOfParts>
  <Manager/>
  <Company/>
  <LinksUpToDate>false</LinksUpToDate>
  <CharactersWithSpaces>221266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24.930</dc:title>
  <dc:subject>Signalling flows for the session setup in the IP Multimedia core network Subsystem (IMS) based on Session Initiation Protocol (SIP) and Session Description Protocol (SDP); Stage 3 (Release 18)</dc:subject>
  <dc:creator>MCC Support</dc:creator>
  <cp:keywords>GSM, UMTS, IMS, SIP, SDP, LTE</cp:keywords>
  <dc:description/>
  <cp:lastModifiedBy>24.301_CR4013R1_(Rel-18)_SAES18, 5GS_Ph1-CT</cp:lastModifiedBy>
  <cp:revision>3</cp:revision>
  <cp:lastPrinted>2006-02-24T06:20:00Z</cp:lastPrinted>
  <dcterms:created xsi:type="dcterms:W3CDTF">2024-04-04T21:04:00Z</dcterms:created>
  <dcterms:modified xsi:type="dcterms:W3CDTF">2024-04-04T21:05:00Z</dcterms:modified>
</cp:coreProperties>
</file>