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D2967" w:rsidRPr="00F511EE" w14:paraId="3A8FF50D" w14:textId="77777777" w:rsidTr="004675FF">
        <w:trPr>
          <w:cantSplit/>
        </w:trPr>
        <w:tc>
          <w:tcPr>
            <w:tcW w:w="10423" w:type="dxa"/>
            <w:gridSpan w:val="2"/>
            <w:shd w:val="clear" w:color="auto" w:fill="auto"/>
          </w:tcPr>
          <w:p w14:paraId="0B1B8A29" w14:textId="2E64B70B" w:rsidR="006D2967" w:rsidRPr="00F511EE" w:rsidRDefault="006D2967" w:rsidP="004675FF">
            <w:pPr>
              <w:pStyle w:val="ZA"/>
              <w:framePr w:w="0" w:hRule="auto" w:wrap="auto" w:vAnchor="margin" w:hAnchor="text" w:yAlign="inline"/>
            </w:pPr>
            <w:bookmarkStart w:id="0" w:name="page1"/>
            <w:r w:rsidRPr="00023F57">
              <w:rPr>
                <w:sz w:val="64"/>
              </w:rPr>
              <w:t xml:space="preserve">3GPP TS 24.279 </w:t>
            </w:r>
            <w:r w:rsidRPr="00023F57">
              <w:t>V</w:t>
            </w:r>
            <w:r w:rsidR="00075811">
              <w:t>17.0.0</w:t>
            </w:r>
            <w:r>
              <w:t xml:space="preserve"> </w:t>
            </w:r>
            <w:r w:rsidRPr="00023F57">
              <w:rPr>
                <w:sz w:val="32"/>
              </w:rPr>
              <w:t>(</w:t>
            </w:r>
            <w:r w:rsidR="00075811">
              <w:rPr>
                <w:sz w:val="32"/>
              </w:rPr>
              <w:t>2022-0</w:t>
            </w:r>
            <w:r w:rsidR="00306ECA">
              <w:rPr>
                <w:sz w:val="32"/>
              </w:rPr>
              <w:t>3</w:t>
            </w:r>
            <w:r>
              <w:rPr>
                <w:sz w:val="32"/>
              </w:rPr>
              <w:t>)</w:t>
            </w:r>
          </w:p>
        </w:tc>
      </w:tr>
      <w:tr w:rsidR="006D2967" w:rsidRPr="00F511EE" w14:paraId="2F11E63A" w14:textId="77777777" w:rsidTr="004675FF">
        <w:trPr>
          <w:cantSplit/>
          <w:trHeight w:hRule="exact" w:val="1134"/>
        </w:trPr>
        <w:tc>
          <w:tcPr>
            <w:tcW w:w="10423" w:type="dxa"/>
            <w:gridSpan w:val="2"/>
            <w:shd w:val="clear" w:color="auto" w:fill="auto"/>
          </w:tcPr>
          <w:p w14:paraId="3FB8C95E" w14:textId="77777777" w:rsidR="006D2967" w:rsidRPr="00F511EE" w:rsidRDefault="006D2967" w:rsidP="004675FF">
            <w:pPr>
              <w:pStyle w:val="TAR"/>
            </w:pPr>
            <w:r w:rsidRPr="00023F57">
              <w:t>Technical Specification</w:t>
            </w:r>
          </w:p>
        </w:tc>
      </w:tr>
      <w:tr w:rsidR="006D2967" w:rsidRPr="00F511EE" w14:paraId="081AA687" w14:textId="77777777" w:rsidTr="004675FF">
        <w:trPr>
          <w:cantSplit/>
          <w:trHeight w:hRule="exact" w:val="3685"/>
        </w:trPr>
        <w:tc>
          <w:tcPr>
            <w:tcW w:w="10423" w:type="dxa"/>
            <w:gridSpan w:val="2"/>
            <w:shd w:val="clear" w:color="auto" w:fill="auto"/>
          </w:tcPr>
          <w:p w14:paraId="5CBA190F" w14:textId="77777777" w:rsidR="006D2967" w:rsidRPr="00023F57" w:rsidRDefault="006D2967" w:rsidP="004675FF">
            <w:pPr>
              <w:pStyle w:val="ZT"/>
              <w:framePr w:wrap="auto" w:hAnchor="text" w:yAlign="inline"/>
            </w:pPr>
            <w:r w:rsidRPr="00023F57">
              <w:t>3rd Generation Partnership Project;</w:t>
            </w:r>
          </w:p>
          <w:p w14:paraId="6A60340E" w14:textId="77777777" w:rsidR="006D2967" w:rsidRPr="00023F57" w:rsidRDefault="006D2967" w:rsidP="004675FF">
            <w:pPr>
              <w:pStyle w:val="ZT"/>
              <w:framePr w:wrap="auto" w:hAnchor="text" w:yAlign="inline"/>
            </w:pPr>
            <w:r w:rsidRPr="00023F57">
              <w:t>Technical Specification Group Core Network and Terminals;</w:t>
            </w:r>
          </w:p>
          <w:p w14:paraId="07B9F49A" w14:textId="77777777" w:rsidR="006D2967" w:rsidRPr="00023F57" w:rsidRDefault="006D2967" w:rsidP="004675FF">
            <w:pPr>
              <w:pStyle w:val="ZT"/>
              <w:framePr w:wrap="auto" w:hAnchor="text" w:yAlign="inline"/>
            </w:pPr>
            <w:r w:rsidRPr="00023F57">
              <w:t xml:space="preserve">Combining Circuit Switched (CS) and </w:t>
            </w:r>
            <w:r w:rsidRPr="00023F57">
              <w:br/>
              <w:t>IP Multimedia Subsystem (IMS) services;</w:t>
            </w:r>
          </w:p>
          <w:p w14:paraId="03E9608F" w14:textId="77777777" w:rsidR="006D2967" w:rsidRPr="00023F57" w:rsidRDefault="006D2967" w:rsidP="004675FF">
            <w:pPr>
              <w:pStyle w:val="ZT"/>
              <w:framePr w:wrap="auto" w:hAnchor="text" w:yAlign="inline"/>
            </w:pPr>
            <w:r w:rsidRPr="00023F57">
              <w:t>Stage 3</w:t>
            </w:r>
          </w:p>
          <w:p w14:paraId="2B2A12A9" w14:textId="75F9AD1E" w:rsidR="006D2967" w:rsidRPr="00F511EE" w:rsidRDefault="006D2967" w:rsidP="004675FF">
            <w:pPr>
              <w:pStyle w:val="ZT"/>
              <w:framePr w:wrap="auto" w:hAnchor="text" w:yAlign="inline"/>
              <w:rPr>
                <w:i/>
                <w:sz w:val="28"/>
              </w:rPr>
            </w:pPr>
            <w:r w:rsidRPr="00023F57">
              <w:t>(</w:t>
            </w:r>
            <w:r w:rsidRPr="00023F57">
              <w:rPr>
                <w:rStyle w:val="ZGSM"/>
              </w:rPr>
              <w:t>Release</w:t>
            </w:r>
            <w:r w:rsidR="00075811">
              <w:rPr>
                <w:rStyle w:val="ZGSM"/>
              </w:rPr>
              <w:t xml:space="preserve"> 17</w:t>
            </w:r>
            <w:r w:rsidRPr="00023F57">
              <w:t>)</w:t>
            </w:r>
          </w:p>
        </w:tc>
      </w:tr>
      <w:tr w:rsidR="006D2967" w:rsidRPr="00F511EE" w14:paraId="3E83795E" w14:textId="77777777" w:rsidTr="004675FF">
        <w:trPr>
          <w:cantSplit/>
        </w:trPr>
        <w:tc>
          <w:tcPr>
            <w:tcW w:w="10423" w:type="dxa"/>
            <w:gridSpan w:val="2"/>
            <w:shd w:val="clear" w:color="auto" w:fill="auto"/>
          </w:tcPr>
          <w:p w14:paraId="01734750" w14:textId="77777777" w:rsidR="006D2967" w:rsidRPr="00023F57" w:rsidRDefault="006D2967" w:rsidP="004675FF">
            <w:pPr>
              <w:pStyle w:val="FP"/>
            </w:pPr>
          </w:p>
        </w:tc>
      </w:tr>
      <w:tr w:rsidR="006D2967" w:rsidRPr="00F511EE" w14:paraId="34132BA1" w14:textId="77777777" w:rsidTr="004675FF">
        <w:trPr>
          <w:cantSplit/>
          <w:trHeight w:hRule="exact" w:val="1531"/>
        </w:trPr>
        <w:tc>
          <w:tcPr>
            <w:tcW w:w="4883" w:type="dxa"/>
            <w:shd w:val="clear" w:color="auto" w:fill="auto"/>
          </w:tcPr>
          <w:p w14:paraId="54D3D28E" w14:textId="77777777" w:rsidR="006D2967" w:rsidRPr="00F511EE" w:rsidRDefault="008C710A" w:rsidP="004675FF">
            <w:pPr>
              <w:rPr>
                <w:i/>
              </w:rPr>
            </w:pPr>
            <w:r>
              <w:rPr>
                <w:i/>
              </w:rPr>
              <w:pict w14:anchorId="52068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7" o:title="5G-logo_175px"/>
                </v:shape>
              </w:pict>
            </w:r>
          </w:p>
        </w:tc>
        <w:tc>
          <w:tcPr>
            <w:tcW w:w="5540" w:type="dxa"/>
            <w:shd w:val="clear" w:color="auto" w:fill="auto"/>
          </w:tcPr>
          <w:p w14:paraId="5D417ADC" w14:textId="77777777" w:rsidR="006D2967" w:rsidRPr="00F511EE" w:rsidRDefault="008C710A" w:rsidP="004675FF">
            <w:pPr>
              <w:jc w:val="right"/>
            </w:pPr>
            <w:r>
              <w:rPr>
                <w:i/>
              </w:rPr>
              <w:pict w14:anchorId="5EAF6DFE">
                <v:shape id="_x0000_i1026" type="#_x0000_t75" style="width:127.55pt;height:75.05pt">
                  <v:imagedata r:id="rId8" o:title="3GPP-logo_web"/>
                </v:shape>
              </w:pict>
            </w:r>
          </w:p>
        </w:tc>
      </w:tr>
      <w:tr w:rsidR="006D2967" w:rsidRPr="00F511EE" w14:paraId="12A10681" w14:textId="77777777" w:rsidTr="004675FF">
        <w:trPr>
          <w:cantSplit/>
          <w:trHeight w:hRule="exact" w:val="5783"/>
        </w:trPr>
        <w:tc>
          <w:tcPr>
            <w:tcW w:w="10423" w:type="dxa"/>
            <w:gridSpan w:val="2"/>
            <w:shd w:val="clear" w:color="auto" w:fill="auto"/>
          </w:tcPr>
          <w:p w14:paraId="5E7D93EE" w14:textId="77777777" w:rsidR="006D2967" w:rsidRPr="00F511EE" w:rsidRDefault="006D2967" w:rsidP="004675FF">
            <w:pPr>
              <w:pStyle w:val="FP"/>
              <w:rPr>
                <w:b/>
              </w:rPr>
            </w:pPr>
          </w:p>
        </w:tc>
      </w:tr>
      <w:tr w:rsidR="006D2967" w:rsidRPr="00F511EE" w14:paraId="4291C682" w14:textId="77777777" w:rsidTr="004675FF">
        <w:trPr>
          <w:cantSplit/>
          <w:trHeight w:hRule="exact" w:val="964"/>
        </w:trPr>
        <w:tc>
          <w:tcPr>
            <w:tcW w:w="10423" w:type="dxa"/>
            <w:gridSpan w:val="2"/>
            <w:shd w:val="clear" w:color="auto" w:fill="auto"/>
          </w:tcPr>
          <w:p w14:paraId="46832BB3" w14:textId="77777777" w:rsidR="006D2967" w:rsidRPr="00F511EE" w:rsidRDefault="006D2967" w:rsidP="004675FF">
            <w:pPr>
              <w:rPr>
                <w:sz w:val="16"/>
              </w:rPr>
            </w:pPr>
            <w:bookmarkStart w:id="1" w:name="warningNotice"/>
            <w:r w:rsidRPr="00F511EE">
              <w:rPr>
                <w:sz w:val="16"/>
              </w:rPr>
              <w:t>The present document has been developed within the 3rd Generation Partnership Project (3GPP</w:t>
            </w:r>
            <w:r w:rsidRPr="00F511EE">
              <w:rPr>
                <w:sz w:val="16"/>
                <w:vertAlign w:val="superscript"/>
              </w:rPr>
              <w:t xml:space="preserve"> TM</w:t>
            </w:r>
            <w:r w:rsidRPr="00F511EE">
              <w:rPr>
                <w:sz w:val="16"/>
              </w:rPr>
              <w:t>) and may be further elaborated for the purposes of 3GPP.</w:t>
            </w:r>
            <w:r w:rsidRPr="00F511EE">
              <w:rPr>
                <w:sz w:val="16"/>
              </w:rPr>
              <w:br/>
              <w:t>The present document has not been subject to any approval process by the 3GPP</w:t>
            </w:r>
            <w:r w:rsidRPr="00F511EE">
              <w:rPr>
                <w:sz w:val="16"/>
                <w:vertAlign w:val="superscript"/>
              </w:rPr>
              <w:t xml:space="preserve"> </w:t>
            </w:r>
            <w:r w:rsidRPr="00F511EE">
              <w:rPr>
                <w:sz w:val="16"/>
              </w:rPr>
              <w:t>Organizational Partners and shall not be implemented.</w:t>
            </w:r>
            <w:r w:rsidRPr="00F511EE">
              <w:rPr>
                <w:sz w:val="16"/>
              </w:rPr>
              <w:br/>
              <w:t>This Specification is provided for future development work within 3GPP</w:t>
            </w:r>
            <w:r w:rsidRPr="00F511EE">
              <w:rPr>
                <w:sz w:val="16"/>
                <w:vertAlign w:val="superscript"/>
              </w:rPr>
              <w:t xml:space="preserve"> </w:t>
            </w:r>
            <w:r w:rsidRPr="00F511EE">
              <w:rPr>
                <w:sz w:val="16"/>
              </w:rPr>
              <w:t>only. The Organizational Partners accept no liability for any use of this Specification.</w:t>
            </w:r>
            <w:r w:rsidRPr="00F511EE">
              <w:rPr>
                <w:sz w:val="16"/>
              </w:rPr>
              <w:br/>
              <w:t>Specifications and Reports for implementation of the 3GPP</w:t>
            </w:r>
            <w:r w:rsidRPr="00F511EE">
              <w:rPr>
                <w:sz w:val="16"/>
                <w:vertAlign w:val="superscript"/>
              </w:rPr>
              <w:t xml:space="preserve"> TM</w:t>
            </w:r>
            <w:r w:rsidRPr="00F511EE">
              <w:rPr>
                <w:sz w:val="16"/>
              </w:rPr>
              <w:t xml:space="preserve"> system should be obtained via the 3GPP Organizational Partners' Publications Offices.</w:t>
            </w:r>
            <w:bookmarkEnd w:id="1"/>
          </w:p>
          <w:p w14:paraId="31304BA5" w14:textId="77777777" w:rsidR="006D2967" w:rsidRPr="00F511EE" w:rsidRDefault="006D2967" w:rsidP="004675FF">
            <w:pPr>
              <w:pStyle w:val="ZV"/>
              <w:framePr w:w="0" w:wrap="auto" w:vAnchor="margin" w:hAnchor="text" w:yAlign="inline"/>
            </w:pPr>
          </w:p>
          <w:p w14:paraId="24D2B5B6" w14:textId="77777777" w:rsidR="006D2967" w:rsidRPr="00F511EE" w:rsidRDefault="006D2967" w:rsidP="004675FF">
            <w:pPr>
              <w:rPr>
                <w:sz w:val="16"/>
              </w:rPr>
            </w:pPr>
          </w:p>
        </w:tc>
      </w:tr>
      <w:bookmarkEnd w:id="0"/>
    </w:tbl>
    <w:p w14:paraId="6D793653" w14:textId="77777777" w:rsidR="006D2967" w:rsidRPr="00F511EE" w:rsidRDefault="006D2967" w:rsidP="006D2967">
      <w:pPr>
        <w:sectPr w:rsidR="006D2967" w:rsidRPr="00F511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D2967" w:rsidRPr="00F511EE" w14:paraId="747A70CE" w14:textId="77777777" w:rsidTr="004675FF">
        <w:trPr>
          <w:cantSplit/>
          <w:trHeight w:hRule="exact" w:val="5669"/>
        </w:trPr>
        <w:tc>
          <w:tcPr>
            <w:tcW w:w="10423" w:type="dxa"/>
            <w:shd w:val="clear" w:color="auto" w:fill="auto"/>
          </w:tcPr>
          <w:p w14:paraId="5E260AD5" w14:textId="77777777" w:rsidR="006D2967" w:rsidRPr="00F511EE" w:rsidRDefault="006D2967" w:rsidP="004675FF">
            <w:pPr>
              <w:pStyle w:val="FP"/>
            </w:pPr>
            <w:bookmarkStart w:id="2" w:name="page2"/>
          </w:p>
        </w:tc>
      </w:tr>
      <w:tr w:rsidR="006D2967" w:rsidRPr="00F511EE" w14:paraId="0FD1A802" w14:textId="77777777" w:rsidTr="004675FF">
        <w:trPr>
          <w:cantSplit/>
          <w:trHeight w:hRule="exact" w:val="5386"/>
        </w:trPr>
        <w:tc>
          <w:tcPr>
            <w:tcW w:w="10423" w:type="dxa"/>
            <w:shd w:val="clear" w:color="auto" w:fill="auto"/>
          </w:tcPr>
          <w:p w14:paraId="18469077" w14:textId="77777777" w:rsidR="006D2967" w:rsidRPr="00F511EE" w:rsidRDefault="006D2967" w:rsidP="004675FF">
            <w:pPr>
              <w:pStyle w:val="FP"/>
              <w:spacing w:after="240"/>
              <w:ind w:left="2835" w:right="2835"/>
              <w:jc w:val="center"/>
              <w:rPr>
                <w:rFonts w:ascii="Arial" w:hAnsi="Arial"/>
                <w:b/>
                <w:i/>
                <w:noProof/>
              </w:rPr>
            </w:pPr>
            <w:bookmarkStart w:id="3" w:name="coords3gpp"/>
            <w:r w:rsidRPr="00F511EE">
              <w:rPr>
                <w:rFonts w:ascii="Arial" w:hAnsi="Arial"/>
                <w:b/>
                <w:i/>
                <w:noProof/>
              </w:rPr>
              <w:t>3GPP</w:t>
            </w:r>
          </w:p>
          <w:p w14:paraId="6620E1FF" w14:textId="77777777" w:rsidR="006D2967" w:rsidRPr="00F511EE" w:rsidRDefault="006D2967" w:rsidP="004675FF">
            <w:pPr>
              <w:pStyle w:val="FP"/>
              <w:pBdr>
                <w:bottom w:val="single" w:sz="6" w:space="1" w:color="auto"/>
              </w:pBdr>
              <w:ind w:left="2835" w:right="2835"/>
              <w:jc w:val="center"/>
              <w:rPr>
                <w:noProof/>
              </w:rPr>
            </w:pPr>
            <w:r w:rsidRPr="00F511EE">
              <w:rPr>
                <w:noProof/>
              </w:rPr>
              <w:t>Postal address</w:t>
            </w:r>
          </w:p>
          <w:p w14:paraId="168AD964" w14:textId="77777777" w:rsidR="006D2967" w:rsidRPr="00F511EE" w:rsidRDefault="006D2967" w:rsidP="004675FF">
            <w:pPr>
              <w:pStyle w:val="FP"/>
              <w:ind w:left="2835" w:right="2835"/>
              <w:jc w:val="center"/>
              <w:rPr>
                <w:rFonts w:ascii="Arial" w:hAnsi="Arial"/>
                <w:noProof/>
                <w:sz w:val="18"/>
              </w:rPr>
            </w:pPr>
          </w:p>
          <w:p w14:paraId="67C29E6D" w14:textId="77777777" w:rsidR="006D2967" w:rsidRPr="00F511EE" w:rsidRDefault="006D2967" w:rsidP="004675FF">
            <w:pPr>
              <w:pStyle w:val="FP"/>
              <w:pBdr>
                <w:bottom w:val="single" w:sz="6" w:space="1" w:color="auto"/>
              </w:pBdr>
              <w:spacing w:before="240"/>
              <w:ind w:left="2835" w:right="2835"/>
              <w:jc w:val="center"/>
              <w:rPr>
                <w:noProof/>
              </w:rPr>
            </w:pPr>
            <w:r w:rsidRPr="00F511EE">
              <w:rPr>
                <w:noProof/>
              </w:rPr>
              <w:t>3GPP support office address</w:t>
            </w:r>
          </w:p>
          <w:p w14:paraId="3044B848" w14:textId="77777777" w:rsidR="006D2967" w:rsidRPr="00F511EE" w:rsidRDefault="006D2967" w:rsidP="004675FF">
            <w:pPr>
              <w:pStyle w:val="FP"/>
              <w:ind w:left="2835" w:right="2835"/>
              <w:jc w:val="center"/>
              <w:rPr>
                <w:rFonts w:ascii="Arial" w:hAnsi="Arial"/>
                <w:noProof/>
                <w:sz w:val="18"/>
              </w:rPr>
            </w:pPr>
            <w:r w:rsidRPr="00F511EE">
              <w:rPr>
                <w:rFonts w:ascii="Arial" w:hAnsi="Arial"/>
                <w:noProof/>
                <w:sz w:val="18"/>
              </w:rPr>
              <w:t>650 Route des Lucioles - Sophia Antipolis</w:t>
            </w:r>
          </w:p>
          <w:p w14:paraId="575E5F39" w14:textId="77777777" w:rsidR="006D2967" w:rsidRPr="00F511EE" w:rsidRDefault="006D2967" w:rsidP="004675FF">
            <w:pPr>
              <w:pStyle w:val="FP"/>
              <w:ind w:left="2835" w:right="2835"/>
              <w:jc w:val="center"/>
              <w:rPr>
                <w:rFonts w:ascii="Arial" w:hAnsi="Arial"/>
                <w:noProof/>
                <w:sz w:val="18"/>
              </w:rPr>
            </w:pPr>
            <w:r w:rsidRPr="00F511EE">
              <w:rPr>
                <w:rFonts w:ascii="Arial" w:hAnsi="Arial"/>
                <w:noProof/>
                <w:sz w:val="18"/>
              </w:rPr>
              <w:t>Valbonne - FRANCE</w:t>
            </w:r>
          </w:p>
          <w:p w14:paraId="5A77E8F8" w14:textId="77777777" w:rsidR="006D2967" w:rsidRPr="00F511EE" w:rsidRDefault="006D2967" w:rsidP="004675FF">
            <w:pPr>
              <w:pStyle w:val="FP"/>
              <w:spacing w:after="20"/>
              <w:ind w:left="2835" w:right="2835"/>
              <w:jc w:val="center"/>
              <w:rPr>
                <w:rFonts w:ascii="Arial" w:hAnsi="Arial"/>
                <w:noProof/>
                <w:sz w:val="18"/>
              </w:rPr>
            </w:pPr>
            <w:r w:rsidRPr="00F511EE">
              <w:rPr>
                <w:rFonts w:ascii="Arial" w:hAnsi="Arial"/>
                <w:noProof/>
                <w:sz w:val="18"/>
              </w:rPr>
              <w:t>Tel.: +33 4 92 94 42 00 Fax: +33 4 93 65 47 16</w:t>
            </w:r>
          </w:p>
          <w:p w14:paraId="45315513" w14:textId="77777777" w:rsidR="006D2967" w:rsidRPr="00F511EE" w:rsidRDefault="006D2967" w:rsidP="004675FF">
            <w:pPr>
              <w:pStyle w:val="FP"/>
              <w:pBdr>
                <w:bottom w:val="single" w:sz="6" w:space="1" w:color="auto"/>
              </w:pBdr>
              <w:spacing w:before="240"/>
              <w:ind w:left="2835" w:right="2835"/>
              <w:jc w:val="center"/>
              <w:rPr>
                <w:noProof/>
              </w:rPr>
            </w:pPr>
            <w:r w:rsidRPr="00F511EE">
              <w:rPr>
                <w:noProof/>
              </w:rPr>
              <w:t>Internet</w:t>
            </w:r>
          </w:p>
          <w:p w14:paraId="109991B9" w14:textId="77777777" w:rsidR="006D2967" w:rsidRPr="00F511EE" w:rsidRDefault="006D2967" w:rsidP="004675FF">
            <w:pPr>
              <w:pStyle w:val="FP"/>
              <w:ind w:left="2835" w:right="2835"/>
              <w:jc w:val="center"/>
              <w:rPr>
                <w:rFonts w:ascii="Arial" w:hAnsi="Arial"/>
                <w:noProof/>
                <w:sz w:val="18"/>
              </w:rPr>
            </w:pPr>
            <w:r w:rsidRPr="00F511EE">
              <w:rPr>
                <w:rFonts w:ascii="Arial" w:hAnsi="Arial"/>
                <w:noProof/>
                <w:sz w:val="18"/>
              </w:rPr>
              <w:t>http://www.3gpp.org</w:t>
            </w:r>
            <w:bookmarkEnd w:id="3"/>
          </w:p>
          <w:p w14:paraId="6E78152F" w14:textId="77777777" w:rsidR="006D2967" w:rsidRPr="00F511EE" w:rsidRDefault="006D2967" w:rsidP="004675FF">
            <w:pPr>
              <w:rPr>
                <w:noProof/>
              </w:rPr>
            </w:pPr>
          </w:p>
        </w:tc>
      </w:tr>
      <w:tr w:rsidR="006D2967" w:rsidRPr="00F511EE" w14:paraId="6E065E0F" w14:textId="77777777" w:rsidTr="004675FF">
        <w:trPr>
          <w:cantSplit/>
        </w:trPr>
        <w:tc>
          <w:tcPr>
            <w:tcW w:w="10423" w:type="dxa"/>
            <w:shd w:val="clear" w:color="auto" w:fill="auto"/>
            <w:vAlign w:val="bottom"/>
          </w:tcPr>
          <w:p w14:paraId="792718FC" w14:textId="77777777" w:rsidR="006D2967" w:rsidRPr="00F511EE" w:rsidRDefault="006D2967" w:rsidP="004675FF">
            <w:pPr>
              <w:pStyle w:val="FP"/>
              <w:pBdr>
                <w:bottom w:val="single" w:sz="6" w:space="1" w:color="auto"/>
              </w:pBdr>
              <w:spacing w:after="240"/>
              <w:jc w:val="center"/>
              <w:rPr>
                <w:rFonts w:ascii="Arial" w:hAnsi="Arial"/>
                <w:b/>
                <w:i/>
                <w:noProof/>
              </w:rPr>
            </w:pPr>
            <w:bookmarkStart w:id="4" w:name="copyrightNotification"/>
            <w:r w:rsidRPr="00F511EE">
              <w:rPr>
                <w:rFonts w:ascii="Arial" w:hAnsi="Arial"/>
                <w:b/>
                <w:i/>
                <w:noProof/>
              </w:rPr>
              <w:t>Copyright Notification</w:t>
            </w:r>
          </w:p>
          <w:p w14:paraId="6BF66797" w14:textId="77777777" w:rsidR="006D2967" w:rsidRPr="00F511EE" w:rsidRDefault="006D2967" w:rsidP="004675FF">
            <w:pPr>
              <w:pStyle w:val="FP"/>
              <w:jc w:val="center"/>
              <w:rPr>
                <w:noProof/>
              </w:rPr>
            </w:pPr>
            <w:r w:rsidRPr="00F511EE">
              <w:rPr>
                <w:noProof/>
              </w:rPr>
              <w:t>No part may be reproduced except as authorized by written permission.</w:t>
            </w:r>
            <w:r w:rsidRPr="00F511EE">
              <w:rPr>
                <w:noProof/>
              </w:rPr>
              <w:br/>
              <w:t>The copyright and the foregoing restriction extend to reproduction in all media.</w:t>
            </w:r>
          </w:p>
          <w:p w14:paraId="66F1095C" w14:textId="77777777" w:rsidR="006D2967" w:rsidRPr="00F511EE" w:rsidRDefault="006D2967" w:rsidP="004675FF">
            <w:pPr>
              <w:pStyle w:val="FP"/>
              <w:jc w:val="center"/>
              <w:rPr>
                <w:noProof/>
              </w:rPr>
            </w:pPr>
          </w:p>
          <w:p w14:paraId="4800F1DA" w14:textId="4116F3CC" w:rsidR="006D2967" w:rsidRPr="00F511EE" w:rsidRDefault="006D2967" w:rsidP="004675FF">
            <w:pPr>
              <w:pStyle w:val="FP"/>
              <w:jc w:val="center"/>
              <w:rPr>
                <w:noProof/>
                <w:sz w:val="18"/>
              </w:rPr>
            </w:pPr>
            <w:r w:rsidRPr="00F511EE">
              <w:rPr>
                <w:noProof/>
                <w:sz w:val="18"/>
              </w:rPr>
              <w:t>©</w:t>
            </w:r>
            <w:r w:rsidR="00075811">
              <w:rPr>
                <w:noProof/>
                <w:sz w:val="18"/>
              </w:rPr>
              <w:t xml:space="preserve"> 2022</w:t>
            </w:r>
            <w:r w:rsidRPr="00F511EE">
              <w:rPr>
                <w:noProof/>
                <w:sz w:val="18"/>
              </w:rPr>
              <w:t>, 3GPP Organizational Partners (ARIB, ATIS, CCSA, ETSI, TSDSI, TTA, TTC).</w:t>
            </w:r>
            <w:bookmarkStart w:id="5" w:name="copyrightaddon"/>
            <w:bookmarkEnd w:id="5"/>
          </w:p>
          <w:p w14:paraId="674B1375" w14:textId="77777777" w:rsidR="006D2967" w:rsidRPr="00F511EE" w:rsidRDefault="006D2967" w:rsidP="004675FF">
            <w:pPr>
              <w:pStyle w:val="FP"/>
              <w:jc w:val="center"/>
              <w:rPr>
                <w:noProof/>
                <w:sz w:val="18"/>
              </w:rPr>
            </w:pPr>
            <w:r w:rsidRPr="00F511EE">
              <w:rPr>
                <w:noProof/>
                <w:sz w:val="18"/>
              </w:rPr>
              <w:t>All rights reserved.</w:t>
            </w:r>
          </w:p>
          <w:p w14:paraId="4636527C" w14:textId="77777777" w:rsidR="006D2967" w:rsidRPr="00F511EE" w:rsidRDefault="006D2967" w:rsidP="004675FF">
            <w:pPr>
              <w:pStyle w:val="FP"/>
              <w:rPr>
                <w:noProof/>
                <w:sz w:val="18"/>
              </w:rPr>
            </w:pPr>
          </w:p>
          <w:p w14:paraId="2D0736DD" w14:textId="77777777" w:rsidR="006D2967" w:rsidRPr="00F511EE" w:rsidRDefault="006D2967" w:rsidP="004675FF">
            <w:pPr>
              <w:pStyle w:val="FP"/>
              <w:rPr>
                <w:noProof/>
                <w:sz w:val="18"/>
              </w:rPr>
            </w:pPr>
            <w:r w:rsidRPr="00F511EE">
              <w:rPr>
                <w:noProof/>
                <w:sz w:val="18"/>
              </w:rPr>
              <w:t>UMTS™ is a Trade Mark of ETSI registered for the benefit of its members</w:t>
            </w:r>
          </w:p>
          <w:p w14:paraId="08D091A2" w14:textId="77777777" w:rsidR="006D2967" w:rsidRPr="00F511EE" w:rsidRDefault="006D2967" w:rsidP="004675FF">
            <w:pPr>
              <w:pStyle w:val="FP"/>
              <w:rPr>
                <w:noProof/>
                <w:sz w:val="18"/>
              </w:rPr>
            </w:pPr>
            <w:r w:rsidRPr="00F511EE">
              <w:rPr>
                <w:noProof/>
                <w:sz w:val="18"/>
              </w:rPr>
              <w:t>3GPP™ is a Trade Mark of ETSI registered for the benefit of its Members and of the 3GPP Organizational Partners</w:t>
            </w:r>
            <w:r w:rsidRPr="00F511EE">
              <w:rPr>
                <w:noProof/>
                <w:sz w:val="18"/>
              </w:rPr>
              <w:br/>
              <w:t>LTE™ is a Trade Mark of ETSI registered for the benefit of its Members and of the 3GPP Organizational Partners</w:t>
            </w:r>
          </w:p>
          <w:p w14:paraId="446FA30E" w14:textId="77777777" w:rsidR="006D2967" w:rsidRPr="00F511EE" w:rsidRDefault="006D2967" w:rsidP="004675FF">
            <w:pPr>
              <w:pStyle w:val="FP"/>
              <w:rPr>
                <w:noProof/>
                <w:sz w:val="18"/>
              </w:rPr>
            </w:pPr>
            <w:r w:rsidRPr="00F511EE">
              <w:rPr>
                <w:noProof/>
                <w:sz w:val="18"/>
              </w:rPr>
              <w:t>GSM® and the GSM logo are registered and owned by the GSM Association</w:t>
            </w:r>
            <w:bookmarkEnd w:id="4"/>
          </w:p>
          <w:p w14:paraId="09CF3A90" w14:textId="77777777" w:rsidR="006D2967" w:rsidRPr="00F511EE" w:rsidRDefault="006D2967" w:rsidP="004675FF"/>
        </w:tc>
      </w:tr>
      <w:bookmarkEnd w:id="2"/>
    </w:tbl>
    <w:p w14:paraId="35B5B12D" w14:textId="055344B0" w:rsidR="004A3549" w:rsidRPr="00023F57" w:rsidRDefault="006D2967" w:rsidP="00AF6E93">
      <w:pPr>
        <w:pStyle w:val="TT"/>
      </w:pPr>
      <w:r w:rsidRPr="00F511EE">
        <w:br w:type="page"/>
      </w:r>
      <w:r w:rsidR="004A3549" w:rsidRPr="00023F57">
        <w:lastRenderedPageBreak/>
        <w:t>Contents</w:t>
      </w:r>
    </w:p>
    <w:p w14:paraId="54E00BDB" w14:textId="3D573416" w:rsidR="00313735" w:rsidRPr="00233CEF" w:rsidRDefault="00023F57">
      <w:pPr>
        <w:pStyle w:val="TOC1"/>
        <w:rPr>
          <w:rFonts w:ascii="Calibri" w:hAnsi="Calibri"/>
          <w:szCs w:val="22"/>
        </w:rPr>
      </w:pPr>
      <w:r>
        <w:fldChar w:fldCharType="begin" w:fldLock="1"/>
      </w:r>
      <w:r>
        <w:instrText xml:space="preserve"> TOC \o "1-9" </w:instrText>
      </w:r>
      <w:r>
        <w:fldChar w:fldCharType="separate"/>
      </w:r>
      <w:r w:rsidR="00313735">
        <w:t>Foreword</w:t>
      </w:r>
      <w:r w:rsidR="00313735">
        <w:tab/>
      </w:r>
      <w:r w:rsidR="00313735">
        <w:fldChar w:fldCharType="begin" w:fldLock="1"/>
      </w:r>
      <w:r w:rsidR="00313735">
        <w:instrText xml:space="preserve"> PAGEREF _Toc96079016 \h </w:instrText>
      </w:r>
      <w:r w:rsidR="00313735">
        <w:fldChar w:fldCharType="separate"/>
      </w:r>
      <w:r w:rsidR="00313735">
        <w:t>6</w:t>
      </w:r>
      <w:r w:rsidR="00313735">
        <w:fldChar w:fldCharType="end"/>
      </w:r>
    </w:p>
    <w:p w14:paraId="3233AD52" w14:textId="42CA44EE" w:rsidR="00313735" w:rsidRPr="00233CEF" w:rsidRDefault="00313735">
      <w:pPr>
        <w:pStyle w:val="TOC1"/>
        <w:rPr>
          <w:rFonts w:ascii="Calibri" w:hAnsi="Calibri"/>
          <w:szCs w:val="22"/>
        </w:rPr>
      </w:pPr>
      <w:r>
        <w:t>1</w:t>
      </w:r>
      <w:r w:rsidRPr="00233CEF">
        <w:rPr>
          <w:rFonts w:ascii="Calibri" w:hAnsi="Calibri"/>
          <w:szCs w:val="22"/>
        </w:rPr>
        <w:tab/>
      </w:r>
      <w:r>
        <w:t>Scope</w:t>
      </w:r>
      <w:r>
        <w:tab/>
      </w:r>
      <w:r>
        <w:fldChar w:fldCharType="begin" w:fldLock="1"/>
      </w:r>
      <w:r>
        <w:instrText xml:space="preserve"> PAGEREF _Toc96079017 \h </w:instrText>
      </w:r>
      <w:r>
        <w:fldChar w:fldCharType="separate"/>
      </w:r>
      <w:r>
        <w:t>7</w:t>
      </w:r>
      <w:r>
        <w:fldChar w:fldCharType="end"/>
      </w:r>
    </w:p>
    <w:p w14:paraId="038CF7B0" w14:textId="302F6F57" w:rsidR="00313735" w:rsidRPr="00233CEF" w:rsidRDefault="00313735">
      <w:pPr>
        <w:pStyle w:val="TOC1"/>
        <w:rPr>
          <w:rFonts w:ascii="Calibri" w:hAnsi="Calibri"/>
          <w:szCs w:val="22"/>
        </w:rPr>
      </w:pPr>
      <w:r>
        <w:t>2</w:t>
      </w:r>
      <w:r w:rsidRPr="00233CEF">
        <w:rPr>
          <w:rFonts w:ascii="Calibri" w:hAnsi="Calibri"/>
          <w:szCs w:val="22"/>
        </w:rPr>
        <w:tab/>
      </w:r>
      <w:r>
        <w:t>References</w:t>
      </w:r>
      <w:r>
        <w:tab/>
      </w:r>
      <w:r>
        <w:fldChar w:fldCharType="begin" w:fldLock="1"/>
      </w:r>
      <w:r>
        <w:instrText xml:space="preserve"> PAGEREF _Toc96079018 \h </w:instrText>
      </w:r>
      <w:r>
        <w:fldChar w:fldCharType="separate"/>
      </w:r>
      <w:r>
        <w:t>7</w:t>
      </w:r>
      <w:r>
        <w:fldChar w:fldCharType="end"/>
      </w:r>
    </w:p>
    <w:p w14:paraId="5206C6B2" w14:textId="7A1B1265" w:rsidR="00313735" w:rsidRPr="00233CEF" w:rsidRDefault="00313735">
      <w:pPr>
        <w:pStyle w:val="TOC1"/>
        <w:rPr>
          <w:rFonts w:ascii="Calibri" w:hAnsi="Calibri"/>
          <w:szCs w:val="22"/>
        </w:rPr>
      </w:pPr>
      <w:r>
        <w:t>3</w:t>
      </w:r>
      <w:r w:rsidRPr="00233CEF">
        <w:rPr>
          <w:rFonts w:ascii="Calibri" w:hAnsi="Calibri"/>
          <w:szCs w:val="22"/>
        </w:rPr>
        <w:tab/>
      </w:r>
      <w:r>
        <w:t>Definitions, symbols and abbreviations</w:t>
      </w:r>
      <w:r>
        <w:tab/>
      </w:r>
      <w:r>
        <w:fldChar w:fldCharType="begin" w:fldLock="1"/>
      </w:r>
      <w:r>
        <w:instrText xml:space="preserve"> PAGEREF _Toc96079019 \h </w:instrText>
      </w:r>
      <w:r>
        <w:fldChar w:fldCharType="separate"/>
      </w:r>
      <w:r>
        <w:t>8</w:t>
      </w:r>
      <w:r>
        <w:fldChar w:fldCharType="end"/>
      </w:r>
    </w:p>
    <w:p w14:paraId="6901777F" w14:textId="56BEB69F" w:rsidR="00313735" w:rsidRPr="00233CEF" w:rsidRDefault="00313735">
      <w:pPr>
        <w:pStyle w:val="TOC2"/>
        <w:rPr>
          <w:rFonts w:ascii="Calibri" w:hAnsi="Calibri"/>
          <w:sz w:val="22"/>
          <w:szCs w:val="22"/>
        </w:rPr>
      </w:pPr>
      <w:r>
        <w:t>3.1</w:t>
      </w:r>
      <w:r w:rsidRPr="00233CEF">
        <w:rPr>
          <w:rFonts w:ascii="Calibri" w:hAnsi="Calibri"/>
          <w:sz w:val="22"/>
          <w:szCs w:val="22"/>
        </w:rPr>
        <w:tab/>
      </w:r>
      <w:r>
        <w:t>Definitions</w:t>
      </w:r>
      <w:r>
        <w:tab/>
      </w:r>
      <w:r>
        <w:fldChar w:fldCharType="begin" w:fldLock="1"/>
      </w:r>
      <w:r>
        <w:instrText xml:space="preserve"> PAGEREF _Toc96079020 \h </w:instrText>
      </w:r>
      <w:r>
        <w:fldChar w:fldCharType="separate"/>
      </w:r>
      <w:r>
        <w:t>8</w:t>
      </w:r>
      <w:r>
        <w:fldChar w:fldCharType="end"/>
      </w:r>
    </w:p>
    <w:p w14:paraId="7852455C" w14:textId="53B77CA2" w:rsidR="00313735" w:rsidRPr="00233CEF" w:rsidRDefault="00313735">
      <w:pPr>
        <w:pStyle w:val="TOC2"/>
        <w:rPr>
          <w:rFonts w:ascii="Calibri" w:hAnsi="Calibri"/>
          <w:sz w:val="22"/>
          <w:szCs w:val="22"/>
        </w:rPr>
      </w:pPr>
      <w:r>
        <w:t>3.2</w:t>
      </w:r>
      <w:r w:rsidRPr="00233CEF">
        <w:rPr>
          <w:rFonts w:ascii="Calibri" w:hAnsi="Calibri"/>
          <w:sz w:val="22"/>
          <w:szCs w:val="22"/>
        </w:rPr>
        <w:tab/>
      </w:r>
      <w:r>
        <w:t>Abbreviations</w:t>
      </w:r>
      <w:r>
        <w:tab/>
      </w:r>
      <w:r>
        <w:fldChar w:fldCharType="begin" w:fldLock="1"/>
      </w:r>
      <w:r>
        <w:instrText xml:space="preserve"> PAGEREF _Toc96079021 \h </w:instrText>
      </w:r>
      <w:r>
        <w:fldChar w:fldCharType="separate"/>
      </w:r>
      <w:r>
        <w:t>8</w:t>
      </w:r>
      <w:r>
        <w:fldChar w:fldCharType="end"/>
      </w:r>
    </w:p>
    <w:p w14:paraId="073BCECA" w14:textId="390F7BE5" w:rsidR="00313735" w:rsidRPr="00233CEF" w:rsidRDefault="00313735">
      <w:pPr>
        <w:pStyle w:val="TOC1"/>
        <w:rPr>
          <w:rFonts w:ascii="Calibri" w:hAnsi="Calibri"/>
          <w:szCs w:val="22"/>
        </w:rPr>
      </w:pPr>
      <w:r>
        <w:t>4</w:t>
      </w:r>
      <w:r w:rsidRPr="00233CEF">
        <w:rPr>
          <w:rFonts w:ascii="Calibri" w:hAnsi="Calibri"/>
          <w:szCs w:val="22"/>
        </w:rPr>
        <w:tab/>
      </w:r>
      <w:r>
        <w:t>Common capability information and identifiers for CS-first and IMS-first scenarios</w:t>
      </w:r>
      <w:r>
        <w:tab/>
      </w:r>
      <w:r>
        <w:fldChar w:fldCharType="begin" w:fldLock="1"/>
      </w:r>
      <w:r>
        <w:instrText xml:space="preserve"> PAGEREF _Toc96079022 \h </w:instrText>
      </w:r>
      <w:r>
        <w:fldChar w:fldCharType="separate"/>
      </w:r>
      <w:r>
        <w:t>8</w:t>
      </w:r>
      <w:r>
        <w:fldChar w:fldCharType="end"/>
      </w:r>
    </w:p>
    <w:p w14:paraId="1C78D24F" w14:textId="3C7F5F58" w:rsidR="00313735" w:rsidRPr="00233CEF" w:rsidRDefault="00313735">
      <w:pPr>
        <w:pStyle w:val="TOC2"/>
        <w:rPr>
          <w:rFonts w:ascii="Calibri" w:hAnsi="Calibri"/>
          <w:sz w:val="22"/>
          <w:szCs w:val="22"/>
        </w:rPr>
      </w:pPr>
      <w:r>
        <w:t>4.1</w:t>
      </w:r>
      <w:r w:rsidRPr="00233CEF">
        <w:rPr>
          <w:rFonts w:ascii="Calibri" w:hAnsi="Calibri"/>
          <w:sz w:val="22"/>
          <w:szCs w:val="22"/>
        </w:rPr>
        <w:tab/>
      </w:r>
      <w:r>
        <w:t>UE capability exchange - overview</w:t>
      </w:r>
      <w:r>
        <w:tab/>
      </w:r>
      <w:r>
        <w:fldChar w:fldCharType="begin" w:fldLock="1"/>
      </w:r>
      <w:r>
        <w:instrText xml:space="preserve"> PAGEREF _Toc96079023 \h </w:instrText>
      </w:r>
      <w:r>
        <w:fldChar w:fldCharType="separate"/>
      </w:r>
      <w:r>
        <w:t>8</w:t>
      </w:r>
      <w:r>
        <w:fldChar w:fldCharType="end"/>
      </w:r>
    </w:p>
    <w:p w14:paraId="6228D9A5" w14:textId="46CCDE2C" w:rsidR="00313735" w:rsidRPr="00233CEF" w:rsidRDefault="00313735">
      <w:pPr>
        <w:pStyle w:val="TOC2"/>
        <w:rPr>
          <w:rFonts w:ascii="Calibri" w:hAnsi="Calibri"/>
          <w:sz w:val="22"/>
          <w:szCs w:val="22"/>
        </w:rPr>
      </w:pPr>
      <w:r>
        <w:t>4.2</w:t>
      </w:r>
      <w:r w:rsidRPr="00233CEF">
        <w:rPr>
          <w:rFonts w:ascii="Calibri" w:hAnsi="Calibri"/>
          <w:sz w:val="22"/>
          <w:szCs w:val="22"/>
        </w:rPr>
        <w:tab/>
      </w:r>
      <w:r>
        <w:t>Personal ME identifier</w:t>
      </w:r>
      <w:r>
        <w:tab/>
      </w:r>
      <w:r>
        <w:fldChar w:fldCharType="begin" w:fldLock="1"/>
      </w:r>
      <w:r>
        <w:instrText xml:space="preserve"> PAGEREF _Toc96079024 \h </w:instrText>
      </w:r>
      <w:r>
        <w:fldChar w:fldCharType="separate"/>
      </w:r>
      <w:r>
        <w:t>9</w:t>
      </w:r>
      <w:r>
        <w:fldChar w:fldCharType="end"/>
      </w:r>
    </w:p>
    <w:p w14:paraId="54326A94" w14:textId="3886F268" w:rsidR="00313735" w:rsidRPr="00233CEF" w:rsidRDefault="00313735">
      <w:pPr>
        <w:pStyle w:val="TOC2"/>
        <w:rPr>
          <w:rFonts w:ascii="Calibri" w:hAnsi="Calibri"/>
          <w:sz w:val="22"/>
          <w:szCs w:val="22"/>
        </w:rPr>
      </w:pPr>
      <w:r>
        <w:t>4.3</w:t>
      </w:r>
      <w:r w:rsidRPr="00233CEF">
        <w:rPr>
          <w:rFonts w:ascii="Calibri" w:hAnsi="Calibri"/>
          <w:sz w:val="22"/>
          <w:szCs w:val="22"/>
        </w:rPr>
        <w:tab/>
      </w:r>
      <w:r>
        <w:t>UE capability version</w:t>
      </w:r>
      <w:r>
        <w:tab/>
      </w:r>
      <w:r>
        <w:fldChar w:fldCharType="begin" w:fldLock="1"/>
      </w:r>
      <w:r>
        <w:instrText xml:space="preserve"> PAGEREF _Toc96079025 \h </w:instrText>
      </w:r>
      <w:r>
        <w:fldChar w:fldCharType="separate"/>
      </w:r>
      <w:r>
        <w:t>9</w:t>
      </w:r>
      <w:r>
        <w:fldChar w:fldCharType="end"/>
      </w:r>
    </w:p>
    <w:p w14:paraId="2D2F8F3A" w14:textId="3F15F9F6" w:rsidR="00313735" w:rsidRPr="00233CEF" w:rsidRDefault="00313735">
      <w:pPr>
        <w:pStyle w:val="TOC2"/>
        <w:rPr>
          <w:rFonts w:ascii="Calibri" w:hAnsi="Calibri"/>
          <w:sz w:val="22"/>
          <w:szCs w:val="22"/>
        </w:rPr>
      </w:pPr>
      <w:r>
        <w:t>4.4</w:t>
      </w:r>
      <w:r w:rsidRPr="00233CEF">
        <w:rPr>
          <w:rFonts w:ascii="Calibri" w:hAnsi="Calibri"/>
          <w:sz w:val="22"/>
          <w:szCs w:val="22"/>
        </w:rPr>
        <w:tab/>
      </w:r>
      <w:r>
        <w:t>Radio environment information</w:t>
      </w:r>
      <w:r>
        <w:tab/>
      </w:r>
      <w:r>
        <w:fldChar w:fldCharType="begin" w:fldLock="1"/>
      </w:r>
      <w:r>
        <w:instrText xml:space="preserve"> PAGEREF _Toc96079026 \h </w:instrText>
      </w:r>
      <w:r>
        <w:fldChar w:fldCharType="separate"/>
      </w:r>
      <w:r>
        <w:t>9</w:t>
      </w:r>
      <w:r>
        <w:fldChar w:fldCharType="end"/>
      </w:r>
    </w:p>
    <w:p w14:paraId="14966749" w14:textId="4CCA6BAF" w:rsidR="00313735" w:rsidRPr="00233CEF" w:rsidRDefault="00313735">
      <w:pPr>
        <w:pStyle w:val="TOC2"/>
        <w:rPr>
          <w:rFonts w:ascii="Calibri" w:hAnsi="Calibri"/>
          <w:sz w:val="22"/>
          <w:szCs w:val="22"/>
        </w:rPr>
      </w:pPr>
      <w:r>
        <w:t>4.5</w:t>
      </w:r>
      <w:r w:rsidRPr="00233CEF">
        <w:rPr>
          <w:rFonts w:ascii="Calibri" w:hAnsi="Calibri"/>
          <w:sz w:val="22"/>
          <w:szCs w:val="22"/>
        </w:rPr>
        <w:tab/>
      </w:r>
      <w:r>
        <w:t>IM Status</w:t>
      </w:r>
      <w:r>
        <w:tab/>
      </w:r>
      <w:r>
        <w:fldChar w:fldCharType="begin" w:fldLock="1"/>
      </w:r>
      <w:r>
        <w:instrText xml:space="preserve"> PAGEREF _Toc96079027 \h </w:instrText>
      </w:r>
      <w:r>
        <w:fldChar w:fldCharType="separate"/>
      </w:r>
      <w:r>
        <w:t>9</w:t>
      </w:r>
      <w:r>
        <w:fldChar w:fldCharType="end"/>
      </w:r>
    </w:p>
    <w:p w14:paraId="69050C5F" w14:textId="7F51C00F" w:rsidR="00313735" w:rsidRPr="00233CEF" w:rsidRDefault="00313735">
      <w:pPr>
        <w:pStyle w:val="TOC1"/>
        <w:rPr>
          <w:rFonts w:ascii="Calibri" w:hAnsi="Calibri"/>
          <w:szCs w:val="22"/>
        </w:rPr>
      </w:pPr>
      <w:r>
        <w:t>5</w:t>
      </w:r>
      <w:r w:rsidRPr="00233CEF">
        <w:rPr>
          <w:rFonts w:ascii="Calibri" w:hAnsi="Calibri"/>
          <w:szCs w:val="22"/>
        </w:rPr>
        <w:tab/>
      </w:r>
      <w:r>
        <w:t>Common procedures for CS-first and IMS-first scenarios</w:t>
      </w:r>
      <w:r>
        <w:tab/>
      </w:r>
      <w:r>
        <w:fldChar w:fldCharType="begin" w:fldLock="1"/>
      </w:r>
      <w:r>
        <w:instrText xml:space="preserve"> PAGEREF _Toc96079028 \h </w:instrText>
      </w:r>
      <w:r>
        <w:fldChar w:fldCharType="separate"/>
      </w:r>
      <w:r>
        <w:t>10</w:t>
      </w:r>
      <w:r>
        <w:fldChar w:fldCharType="end"/>
      </w:r>
    </w:p>
    <w:p w14:paraId="01B882D7" w14:textId="123ED09E" w:rsidR="00313735" w:rsidRPr="00233CEF" w:rsidRDefault="00313735">
      <w:pPr>
        <w:pStyle w:val="TOC2"/>
        <w:rPr>
          <w:rFonts w:ascii="Calibri" w:hAnsi="Calibri"/>
          <w:sz w:val="22"/>
          <w:szCs w:val="22"/>
        </w:rPr>
      </w:pPr>
      <w:r>
        <w:t>5.1</w:t>
      </w:r>
      <w:r w:rsidRPr="00233CEF">
        <w:rPr>
          <w:rFonts w:ascii="Calibri" w:hAnsi="Calibri"/>
          <w:sz w:val="22"/>
          <w:szCs w:val="22"/>
        </w:rPr>
        <w:tab/>
      </w:r>
      <w:r>
        <w:t>Registration of UE capabilities</w:t>
      </w:r>
      <w:r>
        <w:tab/>
      </w:r>
      <w:r>
        <w:fldChar w:fldCharType="begin" w:fldLock="1"/>
      </w:r>
      <w:r>
        <w:instrText xml:space="preserve"> PAGEREF _Toc96079029 \h </w:instrText>
      </w:r>
      <w:r>
        <w:fldChar w:fldCharType="separate"/>
      </w:r>
      <w:r>
        <w:t>10</w:t>
      </w:r>
      <w:r>
        <w:fldChar w:fldCharType="end"/>
      </w:r>
    </w:p>
    <w:p w14:paraId="1E801BEB" w14:textId="42CA998C" w:rsidR="00313735" w:rsidRPr="00233CEF" w:rsidRDefault="00313735">
      <w:pPr>
        <w:pStyle w:val="TOC2"/>
        <w:rPr>
          <w:rFonts w:ascii="Calibri" w:hAnsi="Calibri"/>
          <w:sz w:val="22"/>
          <w:szCs w:val="22"/>
        </w:rPr>
      </w:pPr>
      <w:r>
        <w:t>5.2</w:t>
      </w:r>
      <w:r w:rsidRPr="00233CEF">
        <w:rPr>
          <w:rFonts w:ascii="Calibri" w:hAnsi="Calibri"/>
          <w:sz w:val="22"/>
          <w:szCs w:val="22"/>
        </w:rPr>
        <w:tab/>
      </w:r>
      <w:r>
        <w:t>Criteria for initiating capability exchange</w:t>
      </w:r>
      <w:r>
        <w:tab/>
      </w:r>
      <w:r>
        <w:fldChar w:fldCharType="begin" w:fldLock="1"/>
      </w:r>
      <w:r>
        <w:instrText xml:space="preserve"> PAGEREF _Toc96079030 \h </w:instrText>
      </w:r>
      <w:r>
        <w:fldChar w:fldCharType="separate"/>
      </w:r>
      <w:r>
        <w:t>10</w:t>
      </w:r>
      <w:r>
        <w:fldChar w:fldCharType="end"/>
      </w:r>
    </w:p>
    <w:p w14:paraId="33BBC77D" w14:textId="6AF5547F" w:rsidR="00313735" w:rsidRPr="00233CEF" w:rsidRDefault="00313735">
      <w:pPr>
        <w:pStyle w:val="TOC2"/>
        <w:rPr>
          <w:rFonts w:ascii="Calibri" w:hAnsi="Calibri"/>
          <w:sz w:val="22"/>
          <w:szCs w:val="22"/>
        </w:rPr>
      </w:pPr>
      <w:r>
        <w:t>5.3</w:t>
      </w:r>
      <w:r w:rsidRPr="00233CEF">
        <w:rPr>
          <w:rFonts w:ascii="Calibri" w:hAnsi="Calibri"/>
          <w:sz w:val="22"/>
          <w:szCs w:val="22"/>
        </w:rPr>
        <w:tab/>
      </w:r>
      <w:r>
        <w:t>Criteria for responding to a capability exchange request</w:t>
      </w:r>
      <w:r>
        <w:tab/>
      </w:r>
      <w:r>
        <w:fldChar w:fldCharType="begin" w:fldLock="1"/>
      </w:r>
      <w:r>
        <w:instrText xml:space="preserve"> PAGEREF _Toc96079031 \h </w:instrText>
      </w:r>
      <w:r>
        <w:fldChar w:fldCharType="separate"/>
      </w:r>
      <w:r>
        <w:t>10</w:t>
      </w:r>
      <w:r>
        <w:fldChar w:fldCharType="end"/>
      </w:r>
    </w:p>
    <w:p w14:paraId="45E0CAF8" w14:textId="36508139" w:rsidR="00313735" w:rsidRPr="00233CEF" w:rsidRDefault="00313735">
      <w:pPr>
        <w:pStyle w:val="TOC2"/>
        <w:rPr>
          <w:rFonts w:ascii="Calibri" w:hAnsi="Calibri"/>
          <w:sz w:val="22"/>
          <w:szCs w:val="22"/>
        </w:rPr>
      </w:pPr>
      <w:r>
        <w:t>5.4</w:t>
      </w:r>
      <w:r w:rsidRPr="00233CEF">
        <w:rPr>
          <w:rFonts w:ascii="Calibri" w:hAnsi="Calibri"/>
          <w:sz w:val="22"/>
          <w:szCs w:val="22"/>
        </w:rPr>
        <w:tab/>
      </w:r>
      <w:r>
        <w:t>Exchange of radio environment information and IM Status</w:t>
      </w:r>
      <w:r>
        <w:tab/>
      </w:r>
      <w:r>
        <w:fldChar w:fldCharType="begin" w:fldLock="1"/>
      </w:r>
      <w:r>
        <w:instrText xml:space="preserve"> PAGEREF _Toc96079032 \h </w:instrText>
      </w:r>
      <w:r>
        <w:fldChar w:fldCharType="separate"/>
      </w:r>
      <w:r>
        <w:t>11</w:t>
      </w:r>
      <w:r>
        <w:fldChar w:fldCharType="end"/>
      </w:r>
    </w:p>
    <w:p w14:paraId="5BD76DA6" w14:textId="3F76850B" w:rsidR="00313735" w:rsidRPr="00233CEF" w:rsidRDefault="00313735">
      <w:pPr>
        <w:pStyle w:val="TOC2"/>
        <w:rPr>
          <w:rFonts w:ascii="Calibri" w:hAnsi="Calibri"/>
          <w:sz w:val="22"/>
          <w:szCs w:val="22"/>
        </w:rPr>
      </w:pPr>
      <w:r>
        <w:t>5.5</w:t>
      </w:r>
      <w:r w:rsidRPr="00233CEF">
        <w:rPr>
          <w:rFonts w:ascii="Calibri" w:hAnsi="Calibri"/>
          <w:sz w:val="22"/>
          <w:szCs w:val="22"/>
        </w:rPr>
        <w:tab/>
      </w:r>
      <w:r>
        <w:t>Storage of capabilities in the UE</w:t>
      </w:r>
      <w:r>
        <w:tab/>
      </w:r>
      <w:r>
        <w:fldChar w:fldCharType="begin" w:fldLock="1"/>
      </w:r>
      <w:r>
        <w:instrText xml:space="preserve"> PAGEREF _Toc96079033 \h </w:instrText>
      </w:r>
      <w:r>
        <w:fldChar w:fldCharType="separate"/>
      </w:r>
      <w:r>
        <w:t>11</w:t>
      </w:r>
      <w:r>
        <w:fldChar w:fldCharType="end"/>
      </w:r>
    </w:p>
    <w:p w14:paraId="7296662C" w14:textId="1FEF51FF" w:rsidR="00313735" w:rsidRPr="00233CEF" w:rsidRDefault="00313735">
      <w:pPr>
        <w:pStyle w:val="TOC1"/>
        <w:rPr>
          <w:rFonts w:ascii="Calibri" w:hAnsi="Calibri"/>
          <w:szCs w:val="22"/>
        </w:rPr>
      </w:pPr>
      <w:r>
        <w:t>6</w:t>
      </w:r>
      <w:r w:rsidRPr="00233CEF">
        <w:rPr>
          <w:rFonts w:ascii="Calibri" w:hAnsi="Calibri"/>
          <w:szCs w:val="22"/>
        </w:rPr>
        <w:tab/>
      </w:r>
      <w:r>
        <w:t>Combining a CS call with an existing IM session</w:t>
      </w:r>
      <w:r>
        <w:tab/>
      </w:r>
      <w:r>
        <w:fldChar w:fldCharType="begin" w:fldLock="1"/>
      </w:r>
      <w:r>
        <w:instrText xml:space="preserve"> PAGEREF _Toc96079034 \h </w:instrText>
      </w:r>
      <w:r>
        <w:fldChar w:fldCharType="separate"/>
      </w:r>
      <w:r>
        <w:t>11</w:t>
      </w:r>
      <w:r>
        <w:fldChar w:fldCharType="end"/>
      </w:r>
    </w:p>
    <w:p w14:paraId="0EDAA345" w14:textId="3FE34A15" w:rsidR="00313735" w:rsidRPr="00233CEF" w:rsidRDefault="00313735">
      <w:pPr>
        <w:pStyle w:val="TOC2"/>
        <w:rPr>
          <w:rFonts w:ascii="Calibri" w:hAnsi="Calibri"/>
          <w:sz w:val="22"/>
          <w:szCs w:val="22"/>
        </w:rPr>
      </w:pPr>
      <w:r>
        <w:t>6.1</w:t>
      </w:r>
      <w:r w:rsidRPr="00233CEF">
        <w:rPr>
          <w:rFonts w:ascii="Calibri" w:hAnsi="Calibri"/>
          <w:sz w:val="22"/>
          <w:szCs w:val="22"/>
        </w:rPr>
        <w:tab/>
      </w:r>
      <w:r>
        <w:t>Introduction</w:t>
      </w:r>
      <w:r>
        <w:tab/>
      </w:r>
      <w:r>
        <w:fldChar w:fldCharType="begin" w:fldLock="1"/>
      </w:r>
      <w:r>
        <w:instrText xml:space="preserve"> PAGEREF _Toc96079035 \h </w:instrText>
      </w:r>
      <w:r>
        <w:fldChar w:fldCharType="separate"/>
      </w:r>
      <w:r>
        <w:t>11</w:t>
      </w:r>
      <w:r>
        <w:fldChar w:fldCharType="end"/>
      </w:r>
    </w:p>
    <w:p w14:paraId="74B63626" w14:textId="17149728" w:rsidR="00313735" w:rsidRPr="00233CEF" w:rsidRDefault="00313735">
      <w:pPr>
        <w:pStyle w:val="TOC2"/>
        <w:rPr>
          <w:rFonts w:ascii="Calibri" w:hAnsi="Calibri"/>
          <w:sz w:val="22"/>
          <w:szCs w:val="22"/>
        </w:rPr>
      </w:pPr>
      <w:r>
        <w:t>6.2</w:t>
      </w:r>
      <w:r w:rsidRPr="00233CEF">
        <w:rPr>
          <w:rFonts w:ascii="Calibri" w:hAnsi="Calibri"/>
          <w:sz w:val="22"/>
          <w:szCs w:val="22"/>
        </w:rPr>
        <w:tab/>
      </w:r>
      <w:r>
        <w:t>Functional entities</w:t>
      </w:r>
      <w:r>
        <w:tab/>
      </w:r>
      <w:r>
        <w:fldChar w:fldCharType="begin" w:fldLock="1"/>
      </w:r>
      <w:r>
        <w:instrText xml:space="preserve"> PAGEREF _Toc96079036 \h </w:instrText>
      </w:r>
      <w:r>
        <w:fldChar w:fldCharType="separate"/>
      </w:r>
      <w:r>
        <w:t>11</w:t>
      </w:r>
      <w:r>
        <w:fldChar w:fldCharType="end"/>
      </w:r>
    </w:p>
    <w:p w14:paraId="0D4856D4" w14:textId="24C0E99C" w:rsidR="00313735" w:rsidRPr="00233CEF" w:rsidRDefault="00313735">
      <w:pPr>
        <w:pStyle w:val="TOC3"/>
        <w:rPr>
          <w:rFonts w:ascii="Calibri" w:hAnsi="Calibri"/>
          <w:sz w:val="22"/>
          <w:szCs w:val="22"/>
        </w:rPr>
      </w:pPr>
      <w:r>
        <w:t>6.2.1</w:t>
      </w:r>
      <w:r w:rsidRPr="00233CEF">
        <w:rPr>
          <w:rFonts w:ascii="Calibri" w:hAnsi="Calibri"/>
          <w:sz w:val="22"/>
          <w:szCs w:val="22"/>
        </w:rPr>
        <w:tab/>
      </w:r>
      <w:r>
        <w:t>User equipment</w:t>
      </w:r>
      <w:r>
        <w:tab/>
      </w:r>
      <w:r>
        <w:fldChar w:fldCharType="begin" w:fldLock="1"/>
      </w:r>
      <w:r>
        <w:instrText xml:space="preserve"> PAGEREF _Toc96079037 \h </w:instrText>
      </w:r>
      <w:r>
        <w:fldChar w:fldCharType="separate"/>
      </w:r>
      <w:r>
        <w:t>11</w:t>
      </w:r>
      <w:r>
        <w:fldChar w:fldCharType="end"/>
      </w:r>
    </w:p>
    <w:p w14:paraId="2B37C2C8" w14:textId="3D87F176" w:rsidR="00313735" w:rsidRPr="00233CEF" w:rsidRDefault="00313735">
      <w:pPr>
        <w:pStyle w:val="TOC3"/>
        <w:rPr>
          <w:rFonts w:ascii="Calibri" w:hAnsi="Calibri"/>
          <w:sz w:val="22"/>
          <w:szCs w:val="22"/>
        </w:rPr>
      </w:pPr>
      <w:r>
        <w:t>6.2.2</w:t>
      </w:r>
      <w:r w:rsidRPr="00233CEF">
        <w:rPr>
          <w:rFonts w:ascii="Calibri" w:hAnsi="Calibri"/>
          <w:sz w:val="22"/>
          <w:szCs w:val="22"/>
        </w:rPr>
        <w:tab/>
      </w:r>
      <w:r>
        <w:t>Application server (AS)</w:t>
      </w:r>
      <w:r>
        <w:tab/>
      </w:r>
      <w:r>
        <w:fldChar w:fldCharType="begin" w:fldLock="1"/>
      </w:r>
      <w:r>
        <w:instrText xml:space="preserve"> PAGEREF _Toc96079038 \h </w:instrText>
      </w:r>
      <w:r>
        <w:fldChar w:fldCharType="separate"/>
      </w:r>
      <w:r>
        <w:t>11</w:t>
      </w:r>
      <w:r>
        <w:fldChar w:fldCharType="end"/>
      </w:r>
    </w:p>
    <w:p w14:paraId="15383C3D" w14:textId="5681D29C" w:rsidR="00313735" w:rsidRPr="00233CEF" w:rsidRDefault="00313735">
      <w:pPr>
        <w:pStyle w:val="TOC2"/>
        <w:rPr>
          <w:rFonts w:ascii="Calibri" w:hAnsi="Calibri"/>
          <w:sz w:val="22"/>
          <w:szCs w:val="22"/>
        </w:rPr>
      </w:pPr>
      <w:r w:rsidRPr="0024505C">
        <w:rPr>
          <w:lang w:val="fr-FR"/>
        </w:rPr>
        <w:t>6.3</w:t>
      </w:r>
      <w:r w:rsidRPr="00233CEF">
        <w:rPr>
          <w:rFonts w:ascii="Calibri" w:hAnsi="Calibri"/>
          <w:sz w:val="22"/>
          <w:szCs w:val="22"/>
        </w:rPr>
        <w:tab/>
      </w:r>
      <w:r w:rsidRPr="0024505C">
        <w:rPr>
          <w:lang w:val="fr-FR"/>
        </w:rPr>
        <w:t>Roles</w:t>
      </w:r>
      <w:r>
        <w:tab/>
      </w:r>
      <w:r>
        <w:fldChar w:fldCharType="begin" w:fldLock="1"/>
      </w:r>
      <w:r>
        <w:instrText xml:space="preserve"> PAGEREF _Toc96079039 \h </w:instrText>
      </w:r>
      <w:r>
        <w:fldChar w:fldCharType="separate"/>
      </w:r>
      <w:r>
        <w:t>11</w:t>
      </w:r>
      <w:r>
        <w:fldChar w:fldCharType="end"/>
      </w:r>
    </w:p>
    <w:p w14:paraId="296BB1E0" w14:textId="7B4163B1" w:rsidR="00313735" w:rsidRPr="00233CEF" w:rsidRDefault="00313735">
      <w:pPr>
        <w:pStyle w:val="TOC3"/>
        <w:rPr>
          <w:rFonts w:ascii="Calibri" w:hAnsi="Calibri"/>
          <w:sz w:val="22"/>
          <w:szCs w:val="22"/>
        </w:rPr>
      </w:pPr>
      <w:r w:rsidRPr="0024505C">
        <w:rPr>
          <w:lang w:val="fr-FR"/>
        </w:rPr>
        <w:t>6.3.1</w:t>
      </w:r>
      <w:r w:rsidRPr="00233CEF">
        <w:rPr>
          <w:rFonts w:ascii="Calibri" w:hAnsi="Calibri"/>
          <w:sz w:val="22"/>
          <w:szCs w:val="22"/>
        </w:rPr>
        <w:tab/>
      </w:r>
      <w:r w:rsidRPr="0024505C">
        <w:rPr>
          <w:lang w:val="fr-FR"/>
        </w:rPr>
        <w:t>CSI user agent (CUA)</w:t>
      </w:r>
      <w:r>
        <w:tab/>
      </w:r>
      <w:r>
        <w:fldChar w:fldCharType="begin" w:fldLock="1"/>
      </w:r>
      <w:r>
        <w:instrText xml:space="preserve"> PAGEREF _Toc96079040 \h </w:instrText>
      </w:r>
      <w:r>
        <w:fldChar w:fldCharType="separate"/>
      </w:r>
      <w:r>
        <w:t>11</w:t>
      </w:r>
      <w:r>
        <w:fldChar w:fldCharType="end"/>
      </w:r>
    </w:p>
    <w:p w14:paraId="23939D51" w14:textId="777A27B1" w:rsidR="00313735" w:rsidRPr="00233CEF" w:rsidRDefault="00313735">
      <w:pPr>
        <w:pStyle w:val="TOC4"/>
        <w:rPr>
          <w:rFonts w:ascii="Calibri" w:hAnsi="Calibri"/>
          <w:sz w:val="22"/>
          <w:szCs w:val="22"/>
        </w:rPr>
      </w:pPr>
      <w:r>
        <w:t>6.3.1.1</w:t>
      </w:r>
      <w:r w:rsidRPr="00233CEF">
        <w:rPr>
          <w:rFonts w:ascii="Calibri" w:hAnsi="Calibri"/>
          <w:sz w:val="22"/>
          <w:szCs w:val="22"/>
        </w:rPr>
        <w:tab/>
      </w:r>
      <w:r>
        <w:t>General</w:t>
      </w:r>
      <w:r>
        <w:tab/>
      </w:r>
      <w:r>
        <w:fldChar w:fldCharType="begin" w:fldLock="1"/>
      </w:r>
      <w:r>
        <w:instrText xml:space="preserve"> PAGEREF _Toc96079041 \h </w:instrText>
      </w:r>
      <w:r>
        <w:fldChar w:fldCharType="separate"/>
      </w:r>
      <w:r>
        <w:t>11</w:t>
      </w:r>
      <w:r>
        <w:fldChar w:fldCharType="end"/>
      </w:r>
    </w:p>
    <w:p w14:paraId="7106F614" w14:textId="5D5395FF" w:rsidR="00313735" w:rsidRPr="00233CEF" w:rsidRDefault="00313735">
      <w:pPr>
        <w:pStyle w:val="TOC4"/>
        <w:rPr>
          <w:rFonts w:ascii="Calibri" w:hAnsi="Calibri"/>
          <w:sz w:val="22"/>
          <w:szCs w:val="22"/>
        </w:rPr>
      </w:pPr>
      <w:r>
        <w:t>6.3.1.2</w:t>
      </w:r>
      <w:r w:rsidRPr="00233CEF">
        <w:rPr>
          <w:rFonts w:ascii="Calibri" w:hAnsi="Calibri"/>
          <w:sz w:val="22"/>
          <w:szCs w:val="22"/>
        </w:rPr>
        <w:tab/>
      </w:r>
      <w:r>
        <w:t>Exchange of UE capability information – IM session first scenario</w:t>
      </w:r>
      <w:r>
        <w:tab/>
      </w:r>
      <w:r>
        <w:fldChar w:fldCharType="begin" w:fldLock="1"/>
      </w:r>
      <w:r>
        <w:instrText xml:space="preserve"> PAGEREF _Toc96079042 \h </w:instrText>
      </w:r>
      <w:r>
        <w:fldChar w:fldCharType="separate"/>
      </w:r>
      <w:r>
        <w:t>11</w:t>
      </w:r>
      <w:r>
        <w:fldChar w:fldCharType="end"/>
      </w:r>
    </w:p>
    <w:p w14:paraId="331B4C4F" w14:textId="5176287C" w:rsidR="00313735" w:rsidRPr="00233CEF" w:rsidRDefault="00313735">
      <w:pPr>
        <w:pStyle w:val="TOC4"/>
        <w:rPr>
          <w:rFonts w:ascii="Calibri" w:hAnsi="Calibri"/>
          <w:sz w:val="22"/>
          <w:szCs w:val="22"/>
        </w:rPr>
      </w:pPr>
      <w:r>
        <w:t>6.3.1.3</w:t>
      </w:r>
      <w:r w:rsidRPr="00233CEF">
        <w:rPr>
          <w:rFonts w:ascii="Calibri" w:hAnsi="Calibri"/>
          <w:sz w:val="22"/>
          <w:szCs w:val="22"/>
        </w:rPr>
        <w:tab/>
      </w:r>
      <w:r>
        <w:t>Session set-up – originating case</w:t>
      </w:r>
      <w:r>
        <w:tab/>
      </w:r>
      <w:r>
        <w:fldChar w:fldCharType="begin" w:fldLock="1"/>
      </w:r>
      <w:r>
        <w:instrText xml:space="preserve"> PAGEREF _Toc96079043 \h </w:instrText>
      </w:r>
      <w:r>
        <w:fldChar w:fldCharType="separate"/>
      </w:r>
      <w:r>
        <w:t>12</w:t>
      </w:r>
      <w:r>
        <w:fldChar w:fldCharType="end"/>
      </w:r>
    </w:p>
    <w:p w14:paraId="394B5408" w14:textId="1C90C31E" w:rsidR="00313735" w:rsidRPr="00233CEF" w:rsidRDefault="00313735">
      <w:pPr>
        <w:pStyle w:val="TOC4"/>
        <w:rPr>
          <w:rFonts w:ascii="Calibri" w:hAnsi="Calibri"/>
          <w:sz w:val="22"/>
          <w:szCs w:val="22"/>
        </w:rPr>
      </w:pPr>
      <w:r>
        <w:t>6.3.1.4</w:t>
      </w:r>
      <w:r w:rsidRPr="00233CEF">
        <w:rPr>
          <w:rFonts w:ascii="Calibri" w:hAnsi="Calibri"/>
          <w:sz w:val="22"/>
          <w:szCs w:val="22"/>
        </w:rPr>
        <w:tab/>
      </w:r>
      <w:r>
        <w:t>Session set-up – terminating case</w:t>
      </w:r>
      <w:r>
        <w:tab/>
      </w:r>
      <w:r>
        <w:fldChar w:fldCharType="begin" w:fldLock="1"/>
      </w:r>
      <w:r>
        <w:instrText xml:space="preserve"> PAGEREF _Toc96079044 \h </w:instrText>
      </w:r>
      <w:r>
        <w:fldChar w:fldCharType="separate"/>
      </w:r>
      <w:r>
        <w:t>13</w:t>
      </w:r>
      <w:r>
        <w:fldChar w:fldCharType="end"/>
      </w:r>
    </w:p>
    <w:p w14:paraId="19E38EE0" w14:textId="25AF1F4B" w:rsidR="00313735" w:rsidRPr="00233CEF" w:rsidRDefault="00313735">
      <w:pPr>
        <w:pStyle w:val="TOC4"/>
        <w:rPr>
          <w:rFonts w:ascii="Calibri" w:hAnsi="Calibri"/>
          <w:sz w:val="22"/>
          <w:szCs w:val="22"/>
        </w:rPr>
      </w:pPr>
      <w:r>
        <w:t>6.3.1.5</w:t>
      </w:r>
      <w:r w:rsidRPr="00233CEF">
        <w:rPr>
          <w:rFonts w:ascii="Calibri" w:hAnsi="Calibri"/>
          <w:sz w:val="22"/>
          <w:szCs w:val="22"/>
        </w:rPr>
        <w:tab/>
      </w:r>
      <w:r>
        <w:t>CS call set-up – originating case</w:t>
      </w:r>
      <w:r>
        <w:tab/>
      </w:r>
      <w:r>
        <w:fldChar w:fldCharType="begin" w:fldLock="1"/>
      </w:r>
      <w:r>
        <w:instrText xml:space="preserve"> PAGEREF _Toc96079045 \h </w:instrText>
      </w:r>
      <w:r>
        <w:fldChar w:fldCharType="separate"/>
      </w:r>
      <w:r>
        <w:t>13</w:t>
      </w:r>
      <w:r>
        <w:fldChar w:fldCharType="end"/>
      </w:r>
    </w:p>
    <w:p w14:paraId="49ECE44B" w14:textId="5F8CBF3E" w:rsidR="00313735" w:rsidRPr="00233CEF" w:rsidRDefault="00313735">
      <w:pPr>
        <w:pStyle w:val="TOC4"/>
        <w:rPr>
          <w:rFonts w:ascii="Calibri" w:hAnsi="Calibri"/>
          <w:sz w:val="22"/>
          <w:szCs w:val="22"/>
        </w:rPr>
      </w:pPr>
      <w:r>
        <w:t>6.3.1.6</w:t>
      </w:r>
      <w:r w:rsidRPr="00233CEF">
        <w:rPr>
          <w:rFonts w:ascii="Calibri" w:hAnsi="Calibri"/>
          <w:sz w:val="22"/>
          <w:szCs w:val="22"/>
        </w:rPr>
        <w:tab/>
      </w:r>
      <w:r>
        <w:t>CS call set-up – terminating case</w:t>
      </w:r>
      <w:r>
        <w:tab/>
      </w:r>
      <w:r>
        <w:fldChar w:fldCharType="begin" w:fldLock="1"/>
      </w:r>
      <w:r>
        <w:instrText xml:space="preserve"> PAGEREF _Toc96079046 \h </w:instrText>
      </w:r>
      <w:r>
        <w:fldChar w:fldCharType="separate"/>
      </w:r>
      <w:r>
        <w:t>13</w:t>
      </w:r>
      <w:r>
        <w:fldChar w:fldCharType="end"/>
      </w:r>
    </w:p>
    <w:p w14:paraId="1FFEDE93" w14:textId="34A19E68" w:rsidR="00313735" w:rsidRPr="00233CEF" w:rsidRDefault="00313735">
      <w:pPr>
        <w:pStyle w:val="TOC4"/>
        <w:rPr>
          <w:rFonts w:ascii="Calibri" w:hAnsi="Calibri"/>
          <w:sz w:val="22"/>
          <w:szCs w:val="22"/>
        </w:rPr>
      </w:pPr>
      <w:r>
        <w:t>6.3.1.7</w:t>
      </w:r>
      <w:r w:rsidRPr="00233CEF">
        <w:rPr>
          <w:rFonts w:ascii="Calibri" w:hAnsi="Calibri"/>
          <w:sz w:val="22"/>
          <w:szCs w:val="22"/>
        </w:rPr>
        <w:tab/>
      </w:r>
      <w:r>
        <w:t>SDP exchange  – UE capability information exchange</w:t>
      </w:r>
      <w:r>
        <w:tab/>
      </w:r>
      <w:r>
        <w:fldChar w:fldCharType="begin" w:fldLock="1"/>
      </w:r>
      <w:r>
        <w:instrText xml:space="preserve"> PAGEREF _Toc96079047 \h </w:instrText>
      </w:r>
      <w:r>
        <w:fldChar w:fldCharType="separate"/>
      </w:r>
      <w:r>
        <w:t>14</w:t>
      </w:r>
      <w:r>
        <w:fldChar w:fldCharType="end"/>
      </w:r>
    </w:p>
    <w:p w14:paraId="0FAD7244" w14:textId="65BFD728" w:rsidR="00313735" w:rsidRPr="00233CEF" w:rsidRDefault="00313735">
      <w:pPr>
        <w:pStyle w:val="TOC4"/>
        <w:rPr>
          <w:rFonts w:ascii="Calibri" w:hAnsi="Calibri"/>
          <w:sz w:val="22"/>
          <w:szCs w:val="22"/>
        </w:rPr>
      </w:pPr>
      <w:r>
        <w:t>6.3.1.8</w:t>
      </w:r>
      <w:r w:rsidRPr="00233CEF">
        <w:rPr>
          <w:rFonts w:ascii="Calibri" w:hAnsi="Calibri"/>
          <w:sz w:val="22"/>
          <w:szCs w:val="22"/>
        </w:rPr>
        <w:tab/>
      </w:r>
      <w:r>
        <w:t>SDP offer answer – originating case</w:t>
      </w:r>
      <w:r>
        <w:tab/>
      </w:r>
      <w:r>
        <w:fldChar w:fldCharType="begin" w:fldLock="1"/>
      </w:r>
      <w:r>
        <w:instrText xml:space="preserve"> PAGEREF _Toc96079048 \h </w:instrText>
      </w:r>
      <w:r>
        <w:fldChar w:fldCharType="separate"/>
      </w:r>
      <w:r>
        <w:t>14</w:t>
      </w:r>
      <w:r>
        <w:fldChar w:fldCharType="end"/>
      </w:r>
    </w:p>
    <w:p w14:paraId="0C054B69" w14:textId="239EE3B0" w:rsidR="00313735" w:rsidRPr="00233CEF" w:rsidRDefault="00313735">
      <w:pPr>
        <w:pStyle w:val="TOC4"/>
        <w:rPr>
          <w:rFonts w:ascii="Calibri" w:hAnsi="Calibri"/>
          <w:sz w:val="22"/>
          <w:szCs w:val="22"/>
        </w:rPr>
      </w:pPr>
      <w:r>
        <w:t>6.3.1.9</w:t>
      </w:r>
      <w:r w:rsidRPr="00233CEF">
        <w:rPr>
          <w:rFonts w:ascii="Calibri" w:hAnsi="Calibri"/>
          <w:sz w:val="22"/>
          <w:szCs w:val="22"/>
        </w:rPr>
        <w:tab/>
      </w:r>
      <w:r>
        <w:t>SDP offer answer – terminating case</w:t>
      </w:r>
      <w:r>
        <w:tab/>
      </w:r>
      <w:r>
        <w:fldChar w:fldCharType="begin" w:fldLock="1"/>
      </w:r>
      <w:r>
        <w:instrText xml:space="preserve"> PAGEREF _Toc96079049 \h </w:instrText>
      </w:r>
      <w:r>
        <w:fldChar w:fldCharType="separate"/>
      </w:r>
      <w:r>
        <w:t>14</w:t>
      </w:r>
      <w:r>
        <w:fldChar w:fldCharType="end"/>
      </w:r>
    </w:p>
    <w:p w14:paraId="422AB12B" w14:textId="1806F62B" w:rsidR="00313735" w:rsidRPr="00233CEF" w:rsidRDefault="00313735">
      <w:pPr>
        <w:pStyle w:val="TOC1"/>
        <w:rPr>
          <w:rFonts w:ascii="Calibri" w:hAnsi="Calibri"/>
          <w:szCs w:val="22"/>
        </w:rPr>
      </w:pPr>
      <w:r>
        <w:t>7</w:t>
      </w:r>
      <w:r w:rsidRPr="00233CEF">
        <w:rPr>
          <w:rFonts w:ascii="Calibri" w:hAnsi="Calibri"/>
          <w:szCs w:val="22"/>
        </w:rPr>
        <w:tab/>
      </w:r>
      <w:r>
        <w:t>Combining an IM session with an existing CS call</w:t>
      </w:r>
      <w:r>
        <w:tab/>
      </w:r>
      <w:r>
        <w:fldChar w:fldCharType="begin" w:fldLock="1"/>
      </w:r>
      <w:r>
        <w:instrText xml:space="preserve"> PAGEREF _Toc96079050 \h </w:instrText>
      </w:r>
      <w:r>
        <w:fldChar w:fldCharType="separate"/>
      </w:r>
      <w:r>
        <w:t>14</w:t>
      </w:r>
      <w:r>
        <w:fldChar w:fldCharType="end"/>
      </w:r>
    </w:p>
    <w:p w14:paraId="7ADB9709" w14:textId="268915B3" w:rsidR="00313735" w:rsidRPr="00233CEF" w:rsidRDefault="00313735">
      <w:pPr>
        <w:pStyle w:val="TOC2"/>
        <w:rPr>
          <w:rFonts w:ascii="Calibri" w:hAnsi="Calibri"/>
          <w:sz w:val="22"/>
          <w:szCs w:val="22"/>
        </w:rPr>
      </w:pPr>
      <w:r>
        <w:t>7.1</w:t>
      </w:r>
      <w:r w:rsidRPr="00233CEF">
        <w:rPr>
          <w:rFonts w:ascii="Calibri" w:hAnsi="Calibri"/>
          <w:sz w:val="22"/>
          <w:szCs w:val="22"/>
        </w:rPr>
        <w:tab/>
      </w:r>
      <w:r>
        <w:t>Introduction</w:t>
      </w:r>
      <w:r>
        <w:tab/>
      </w:r>
      <w:r>
        <w:fldChar w:fldCharType="begin" w:fldLock="1"/>
      </w:r>
      <w:r>
        <w:instrText xml:space="preserve"> PAGEREF _Toc96079051 \h </w:instrText>
      </w:r>
      <w:r>
        <w:fldChar w:fldCharType="separate"/>
      </w:r>
      <w:r>
        <w:t>14</w:t>
      </w:r>
      <w:r>
        <w:fldChar w:fldCharType="end"/>
      </w:r>
    </w:p>
    <w:p w14:paraId="553E1AFF" w14:textId="0094A323" w:rsidR="00313735" w:rsidRPr="00233CEF" w:rsidRDefault="00313735">
      <w:pPr>
        <w:pStyle w:val="TOC2"/>
        <w:rPr>
          <w:rFonts w:ascii="Calibri" w:hAnsi="Calibri"/>
          <w:sz w:val="22"/>
          <w:szCs w:val="22"/>
        </w:rPr>
      </w:pPr>
      <w:r>
        <w:t>7.2</w:t>
      </w:r>
      <w:r w:rsidRPr="00233CEF">
        <w:rPr>
          <w:rFonts w:ascii="Calibri" w:hAnsi="Calibri"/>
          <w:sz w:val="22"/>
          <w:szCs w:val="22"/>
        </w:rPr>
        <w:tab/>
      </w:r>
      <w:r>
        <w:t>Functional entities</w:t>
      </w:r>
      <w:r>
        <w:tab/>
      </w:r>
      <w:r>
        <w:fldChar w:fldCharType="begin" w:fldLock="1"/>
      </w:r>
      <w:r>
        <w:instrText xml:space="preserve"> PAGEREF _Toc96079052 \h </w:instrText>
      </w:r>
      <w:r>
        <w:fldChar w:fldCharType="separate"/>
      </w:r>
      <w:r>
        <w:t>14</w:t>
      </w:r>
      <w:r>
        <w:fldChar w:fldCharType="end"/>
      </w:r>
    </w:p>
    <w:p w14:paraId="4A9E83AD" w14:textId="488679EE" w:rsidR="00313735" w:rsidRPr="00233CEF" w:rsidRDefault="00313735">
      <w:pPr>
        <w:pStyle w:val="TOC3"/>
        <w:rPr>
          <w:rFonts w:ascii="Calibri" w:hAnsi="Calibri"/>
          <w:sz w:val="22"/>
          <w:szCs w:val="22"/>
        </w:rPr>
      </w:pPr>
      <w:r>
        <w:t>7.2.1</w:t>
      </w:r>
      <w:r w:rsidRPr="00233CEF">
        <w:rPr>
          <w:rFonts w:ascii="Calibri" w:hAnsi="Calibri"/>
          <w:sz w:val="22"/>
          <w:szCs w:val="22"/>
        </w:rPr>
        <w:tab/>
      </w:r>
      <w:r>
        <w:t>User equipment</w:t>
      </w:r>
      <w:r>
        <w:tab/>
      </w:r>
      <w:r>
        <w:fldChar w:fldCharType="begin" w:fldLock="1"/>
      </w:r>
      <w:r>
        <w:instrText xml:space="preserve"> PAGEREF _Toc96079053 \h </w:instrText>
      </w:r>
      <w:r>
        <w:fldChar w:fldCharType="separate"/>
      </w:r>
      <w:r>
        <w:t>14</w:t>
      </w:r>
      <w:r>
        <w:fldChar w:fldCharType="end"/>
      </w:r>
    </w:p>
    <w:p w14:paraId="3E2E51EC" w14:textId="33C3A59F" w:rsidR="00313735" w:rsidRPr="00233CEF" w:rsidRDefault="00313735">
      <w:pPr>
        <w:pStyle w:val="TOC3"/>
        <w:rPr>
          <w:rFonts w:ascii="Calibri" w:hAnsi="Calibri"/>
          <w:sz w:val="22"/>
          <w:szCs w:val="22"/>
        </w:rPr>
      </w:pPr>
      <w:r>
        <w:t>7.2.2</w:t>
      </w:r>
      <w:r w:rsidRPr="00233CEF">
        <w:rPr>
          <w:rFonts w:ascii="Calibri" w:hAnsi="Calibri"/>
          <w:sz w:val="22"/>
          <w:szCs w:val="22"/>
        </w:rPr>
        <w:tab/>
      </w:r>
      <w:r>
        <w:t>Application server (AS)</w:t>
      </w:r>
      <w:r>
        <w:tab/>
      </w:r>
      <w:r>
        <w:fldChar w:fldCharType="begin" w:fldLock="1"/>
      </w:r>
      <w:r>
        <w:instrText xml:space="preserve"> PAGEREF _Toc96079054 \h </w:instrText>
      </w:r>
      <w:r>
        <w:fldChar w:fldCharType="separate"/>
      </w:r>
      <w:r>
        <w:t>14</w:t>
      </w:r>
      <w:r>
        <w:fldChar w:fldCharType="end"/>
      </w:r>
    </w:p>
    <w:p w14:paraId="1209AEEB" w14:textId="28ED2436" w:rsidR="00313735" w:rsidRPr="00233CEF" w:rsidRDefault="00313735">
      <w:pPr>
        <w:pStyle w:val="TOC2"/>
        <w:rPr>
          <w:rFonts w:ascii="Calibri" w:hAnsi="Calibri"/>
          <w:sz w:val="22"/>
          <w:szCs w:val="22"/>
        </w:rPr>
      </w:pPr>
      <w:r w:rsidRPr="0024505C">
        <w:rPr>
          <w:lang w:val="fr-FR"/>
        </w:rPr>
        <w:t>7.3</w:t>
      </w:r>
      <w:r w:rsidRPr="00233CEF">
        <w:rPr>
          <w:rFonts w:ascii="Calibri" w:hAnsi="Calibri"/>
          <w:sz w:val="22"/>
          <w:szCs w:val="22"/>
        </w:rPr>
        <w:tab/>
      </w:r>
      <w:r w:rsidRPr="0024505C">
        <w:rPr>
          <w:lang w:val="fr-FR"/>
        </w:rPr>
        <w:t>Roles</w:t>
      </w:r>
      <w:r>
        <w:tab/>
      </w:r>
      <w:r>
        <w:fldChar w:fldCharType="begin" w:fldLock="1"/>
      </w:r>
      <w:r>
        <w:instrText xml:space="preserve"> PAGEREF _Toc96079055 \h </w:instrText>
      </w:r>
      <w:r>
        <w:fldChar w:fldCharType="separate"/>
      </w:r>
      <w:r>
        <w:t>15</w:t>
      </w:r>
      <w:r>
        <w:fldChar w:fldCharType="end"/>
      </w:r>
    </w:p>
    <w:p w14:paraId="18881B3B" w14:textId="6B8AC14C" w:rsidR="00313735" w:rsidRPr="00233CEF" w:rsidRDefault="00313735">
      <w:pPr>
        <w:pStyle w:val="TOC3"/>
        <w:rPr>
          <w:rFonts w:ascii="Calibri" w:hAnsi="Calibri"/>
          <w:sz w:val="22"/>
          <w:szCs w:val="22"/>
        </w:rPr>
      </w:pPr>
      <w:r w:rsidRPr="0024505C">
        <w:rPr>
          <w:lang w:val="fr-FR"/>
        </w:rPr>
        <w:t>7.3.1</w:t>
      </w:r>
      <w:r w:rsidRPr="00233CEF">
        <w:rPr>
          <w:rFonts w:ascii="Calibri" w:hAnsi="Calibri"/>
          <w:sz w:val="22"/>
          <w:szCs w:val="22"/>
        </w:rPr>
        <w:tab/>
      </w:r>
      <w:r w:rsidRPr="0024505C">
        <w:rPr>
          <w:lang w:val="fr-FR"/>
        </w:rPr>
        <w:t>CSI user agent (CUA)</w:t>
      </w:r>
      <w:r>
        <w:tab/>
      </w:r>
      <w:r>
        <w:fldChar w:fldCharType="begin" w:fldLock="1"/>
      </w:r>
      <w:r>
        <w:instrText xml:space="preserve"> PAGEREF _Toc96079056 \h </w:instrText>
      </w:r>
      <w:r>
        <w:fldChar w:fldCharType="separate"/>
      </w:r>
      <w:r>
        <w:t>15</w:t>
      </w:r>
      <w:r>
        <w:fldChar w:fldCharType="end"/>
      </w:r>
    </w:p>
    <w:p w14:paraId="38896034" w14:textId="17CFD7E8" w:rsidR="00313735" w:rsidRPr="00233CEF" w:rsidRDefault="00313735">
      <w:pPr>
        <w:pStyle w:val="TOC4"/>
        <w:rPr>
          <w:rFonts w:ascii="Calibri" w:hAnsi="Calibri"/>
          <w:sz w:val="22"/>
          <w:szCs w:val="22"/>
        </w:rPr>
      </w:pPr>
      <w:r>
        <w:t>7.3.1.1</w:t>
      </w:r>
      <w:r w:rsidRPr="00233CEF">
        <w:rPr>
          <w:rFonts w:ascii="Calibri" w:hAnsi="Calibri"/>
          <w:sz w:val="22"/>
          <w:szCs w:val="22"/>
        </w:rPr>
        <w:tab/>
      </w:r>
      <w:r>
        <w:t>General</w:t>
      </w:r>
      <w:r>
        <w:tab/>
      </w:r>
      <w:r>
        <w:fldChar w:fldCharType="begin" w:fldLock="1"/>
      </w:r>
      <w:r>
        <w:instrText xml:space="preserve"> PAGEREF _Toc96079057 \h </w:instrText>
      </w:r>
      <w:r>
        <w:fldChar w:fldCharType="separate"/>
      </w:r>
      <w:r>
        <w:t>15</w:t>
      </w:r>
      <w:r>
        <w:fldChar w:fldCharType="end"/>
      </w:r>
    </w:p>
    <w:p w14:paraId="093C8675" w14:textId="4BC8BB61" w:rsidR="00313735" w:rsidRPr="00233CEF" w:rsidRDefault="00313735">
      <w:pPr>
        <w:pStyle w:val="TOC4"/>
        <w:rPr>
          <w:rFonts w:ascii="Calibri" w:hAnsi="Calibri"/>
          <w:sz w:val="22"/>
          <w:szCs w:val="22"/>
        </w:rPr>
      </w:pPr>
      <w:r>
        <w:t>7.3.1.2</w:t>
      </w:r>
      <w:r w:rsidRPr="00233CEF">
        <w:rPr>
          <w:rFonts w:ascii="Calibri" w:hAnsi="Calibri"/>
          <w:sz w:val="22"/>
          <w:szCs w:val="22"/>
        </w:rPr>
        <w:tab/>
      </w:r>
      <w:r>
        <w:t>Exchange of UE capability information – CS first scenario</w:t>
      </w:r>
      <w:r>
        <w:tab/>
      </w:r>
      <w:r>
        <w:fldChar w:fldCharType="begin" w:fldLock="1"/>
      </w:r>
      <w:r>
        <w:instrText xml:space="preserve"> PAGEREF _Toc96079058 \h </w:instrText>
      </w:r>
      <w:r>
        <w:fldChar w:fldCharType="separate"/>
      </w:r>
      <w:r>
        <w:t>15</w:t>
      </w:r>
      <w:r>
        <w:fldChar w:fldCharType="end"/>
      </w:r>
    </w:p>
    <w:p w14:paraId="71FEE8A1" w14:textId="491B108D" w:rsidR="00313735" w:rsidRPr="00233CEF" w:rsidRDefault="00313735">
      <w:pPr>
        <w:pStyle w:val="TOC4"/>
        <w:rPr>
          <w:rFonts w:ascii="Calibri" w:hAnsi="Calibri"/>
          <w:sz w:val="22"/>
          <w:szCs w:val="22"/>
        </w:rPr>
      </w:pPr>
      <w:r>
        <w:t>7.3.1.3</w:t>
      </w:r>
      <w:r w:rsidRPr="00233CEF">
        <w:rPr>
          <w:rFonts w:ascii="Calibri" w:hAnsi="Calibri"/>
          <w:sz w:val="22"/>
          <w:szCs w:val="22"/>
        </w:rPr>
        <w:tab/>
      </w:r>
      <w:r>
        <w:t>Session set-up – originating case</w:t>
      </w:r>
      <w:r>
        <w:tab/>
      </w:r>
      <w:r>
        <w:fldChar w:fldCharType="begin" w:fldLock="1"/>
      </w:r>
      <w:r>
        <w:instrText xml:space="preserve"> PAGEREF _Toc96079059 \h </w:instrText>
      </w:r>
      <w:r>
        <w:fldChar w:fldCharType="separate"/>
      </w:r>
      <w:r>
        <w:t>15</w:t>
      </w:r>
      <w:r>
        <w:fldChar w:fldCharType="end"/>
      </w:r>
    </w:p>
    <w:p w14:paraId="5B2F562F" w14:textId="55911CAD" w:rsidR="00313735" w:rsidRPr="00233CEF" w:rsidRDefault="00313735">
      <w:pPr>
        <w:pStyle w:val="TOC4"/>
        <w:rPr>
          <w:rFonts w:ascii="Calibri" w:hAnsi="Calibri"/>
          <w:sz w:val="22"/>
          <w:szCs w:val="22"/>
        </w:rPr>
      </w:pPr>
      <w:r>
        <w:t>7.3.1.4</w:t>
      </w:r>
      <w:r w:rsidRPr="00233CEF">
        <w:rPr>
          <w:rFonts w:ascii="Calibri" w:hAnsi="Calibri"/>
          <w:sz w:val="22"/>
          <w:szCs w:val="22"/>
        </w:rPr>
        <w:tab/>
      </w:r>
      <w:r>
        <w:t>Session set-up – terminating case</w:t>
      </w:r>
      <w:r>
        <w:tab/>
      </w:r>
      <w:r>
        <w:fldChar w:fldCharType="begin" w:fldLock="1"/>
      </w:r>
      <w:r>
        <w:instrText xml:space="preserve"> PAGEREF _Toc96079060 \h </w:instrText>
      </w:r>
      <w:r>
        <w:fldChar w:fldCharType="separate"/>
      </w:r>
      <w:r>
        <w:t>16</w:t>
      </w:r>
      <w:r>
        <w:fldChar w:fldCharType="end"/>
      </w:r>
    </w:p>
    <w:p w14:paraId="420A1FEB" w14:textId="5D33B533" w:rsidR="00313735" w:rsidRPr="00233CEF" w:rsidRDefault="00313735">
      <w:pPr>
        <w:pStyle w:val="TOC4"/>
        <w:rPr>
          <w:rFonts w:ascii="Calibri" w:hAnsi="Calibri"/>
          <w:sz w:val="22"/>
          <w:szCs w:val="22"/>
        </w:rPr>
      </w:pPr>
      <w:r>
        <w:t>7.3.1.5</w:t>
      </w:r>
      <w:r w:rsidRPr="00233CEF">
        <w:rPr>
          <w:rFonts w:ascii="Calibri" w:hAnsi="Calibri"/>
          <w:sz w:val="22"/>
          <w:szCs w:val="22"/>
        </w:rPr>
        <w:tab/>
      </w:r>
      <w:r>
        <w:t>CS call set-up – originating case</w:t>
      </w:r>
      <w:r>
        <w:tab/>
      </w:r>
      <w:r>
        <w:fldChar w:fldCharType="begin" w:fldLock="1"/>
      </w:r>
      <w:r>
        <w:instrText xml:space="preserve"> PAGEREF _Toc96079061 \h </w:instrText>
      </w:r>
      <w:r>
        <w:fldChar w:fldCharType="separate"/>
      </w:r>
      <w:r>
        <w:t>16</w:t>
      </w:r>
      <w:r>
        <w:fldChar w:fldCharType="end"/>
      </w:r>
    </w:p>
    <w:p w14:paraId="197741DB" w14:textId="35030525" w:rsidR="00313735" w:rsidRPr="00233CEF" w:rsidRDefault="00313735">
      <w:pPr>
        <w:pStyle w:val="TOC4"/>
        <w:rPr>
          <w:rFonts w:ascii="Calibri" w:hAnsi="Calibri"/>
          <w:sz w:val="22"/>
          <w:szCs w:val="22"/>
        </w:rPr>
      </w:pPr>
      <w:r>
        <w:t>7.3.1.6</w:t>
      </w:r>
      <w:r w:rsidRPr="00233CEF">
        <w:rPr>
          <w:rFonts w:ascii="Calibri" w:hAnsi="Calibri"/>
          <w:sz w:val="22"/>
          <w:szCs w:val="22"/>
        </w:rPr>
        <w:tab/>
      </w:r>
      <w:r>
        <w:t>CS call set-up – terminating case</w:t>
      </w:r>
      <w:r>
        <w:tab/>
      </w:r>
      <w:r>
        <w:fldChar w:fldCharType="begin" w:fldLock="1"/>
      </w:r>
      <w:r>
        <w:instrText xml:space="preserve"> PAGEREF _Toc96079062 \h </w:instrText>
      </w:r>
      <w:r>
        <w:fldChar w:fldCharType="separate"/>
      </w:r>
      <w:r>
        <w:t>17</w:t>
      </w:r>
      <w:r>
        <w:fldChar w:fldCharType="end"/>
      </w:r>
    </w:p>
    <w:p w14:paraId="0F262CFA" w14:textId="402995B5" w:rsidR="00313735" w:rsidRPr="00233CEF" w:rsidRDefault="00313735">
      <w:pPr>
        <w:pStyle w:val="TOC4"/>
        <w:rPr>
          <w:rFonts w:ascii="Calibri" w:hAnsi="Calibri"/>
          <w:sz w:val="22"/>
          <w:szCs w:val="22"/>
        </w:rPr>
      </w:pPr>
      <w:r>
        <w:t>7.3.1.7</w:t>
      </w:r>
      <w:r w:rsidRPr="00233CEF">
        <w:rPr>
          <w:rFonts w:ascii="Calibri" w:hAnsi="Calibri"/>
          <w:sz w:val="22"/>
          <w:szCs w:val="22"/>
        </w:rPr>
        <w:tab/>
      </w:r>
      <w:r>
        <w:t>SDP exchange – UE capability information exchange</w:t>
      </w:r>
      <w:r>
        <w:tab/>
      </w:r>
      <w:r>
        <w:fldChar w:fldCharType="begin" w:fldLock="1"/>
      </w:r>
      <w:r>
        <w:instrText xml:space="preserve"> PAGEREF _Toc96079063 \h </w:instrText>
      </w:r>
      <w:r>
        <w:fldChar w:fldCharType="separate"/>
      </w:r>
      <w:r>
        <w:t>17</w:t>
      </w:r>
      <w:r>
        <w:fldChar w:fldCharType="end"/>
      </w:r>
    </w:p>
    <w:p w14:paraId="4698320F" w14:textId="0BCE0CA7" w:rsidR="00313735" w:rsidRPr="00233CEF" w:rsidRDefault="00313735">
      <w:pPr>
        <w:pStyle w:val="TOC4"/>
        <w:rPr>
          <w:rFonts w:ascii="Calibri" w:hAnsi="Calibri"/>
          <w:sz w:val="22"/>
          <w:szCs w:val="22"/>
        </w:rPr>
      </w:pPr>
      <w:r>
        <w:t>7.3.1.8</w:t>
      </w:r>
      <w:r w:rsidRPr="00233CEF">
        <w:rPr>
          <w:rFonts w:ascii="Calibri" w:hAnsi="Calibri"/>
          <w:sz w:val="22"/>
          <w:szCs w:val="22"/>
        </w:rPr>
        <w:tab/>
      </w:r>
      <w:r>
        <w:t>SDP offer-answer – originating case</w:t>
      </w:r>
      <w:r>
        <w:tab/>
      </w:r>
      <w:r>
        <w:fldChar w:fldCharType="begin" w:fldLock="1"/>
      </w:r>
      <w:r>
        <w:instrText xml:space="preserve"> PAGEREF _Toc96079064 \h </w:instrText>
      </w:r>
      <w:r>
        <w:fldChar w:fldCharType="separate"/>
      </w:r>
      <w:r>
        <w:t>17</w:t>
      </w:r>
      <w:r>
        <w:fldChar w:fldCharType="end"/>
      </w:r>
    </w:p>
    <w:p w14:paraId="57C54EFA" w14:textId="3B5EB426" w:rsidR="00313735" w:rsidRPr="00233CEF" w:rsidRDefault="00313735">
      <w:pPr>
        <w:pStyle w:val="TOC4"/>
        <w:rPr>
          <w:rFonts w:ascii="Calibri" w:hAnsi="Calibri"/>
          <w:sz w:val="22"/>
          <w:szCs w:val="22"/>
        </w:rPr>
      </w:pPr>
      <w:r>
        <w:t>7.3.1.9</w:t>
      </w:r>
      <w:r w:rsidRPr="00233CEF">
        <w:rPr>
          <w:rFonts w:ascii="Calibri" w:hAnsi="Calibri"/>
          <w:sz w:val="22"/>
          <w:szCs w:val="22"/>
        </w:rPr>
        <w:tab/>
      </w:r>
      <w:r>
        <w:t>SDP offer-answer – terminating case</w:t>
      </w:r>
      <w:r>
        <w:tab/>
      </w:r>
      <w:r>
        <w:fldChar w:fldCharType="begin" w:fldLock="1"/>
      </w:r>
      <w:r>
        <w:instrText xml:space="preserve"> PAGEREF _Toc96079065 \h </w:instrText>
      </w:r>
      <w:r>
        <w:fldChar w:fldCharType="separate"/>
      </w:r>
      <w:r>
        <w:t>17</w:t>
      </w:r>
      <w:r>
        <w:fldChar w:fldCharType="end"/>
      </w:r>
    </w:p>
    <w:p w14:paraId="4773AB61" w14:textId="7810FACC" w:rsidR="00313735" w:rsidRPr="00233CEF" w:rsidRDefault="00313735">
      <w:pPr>
        <w:pStyle w:val="TOC1"/>
        <w:rPr>
          <w:rFonts w:ascii="Calibri" w:hAnsi="Calibri"/>
          <w:szCs w:val="22"/>
        </w:rPr>
      </w:pPr>
      <w:r>
        <w:t>8</w:t>
      </w:r>
      <w:r w:rsidRPr="00233CEF">
        <w:rPr>
          <w:rFonts w:ascii="Calibri" w:hAnsi="Calibri"/>
          <w:szCs w:val="22"/>
        </w:rPr>
        <w:tab/>
      </w:r>
      <w:r>
        <w:t>Interaction with supplementary services</w:t>
      </w:r>
      <w:r>
        <w:tab/>
      </w:r>
      <w:r>
        <w:fldChar w:fldCharType="begin" w:fldLock="1"/>
      </w:r>
      <w:r>
        <w:instrText xml:space="preserve"> PAGEREF _Toc96079066 \h </w:instrText>
      </w:r>
      <w:r>
        <w:fldChar w:fldCharType="separate"/>
      </w:r>
      <w:r>
        <w:t>18</w:t>
      </w:r>
      <w:r>
        <w:fldChar w:fldCharType="end"/>
      </w:r>
    </w:p>
    <w:p w14:paraId="3B828AEB" w14:textId="4DBF8880" w:rsidR="00313735" w:rsidRPr="00233CEF" w:rsidRDefault="00313735">
      <w:pPr>
        <w:pStyle w:val="TOC2"/>
        <w:rPr>
          <w:rFonts w:ascii="Calibri" w:hAnsi="Calibri"/>
          <w:sz w:val="22"/>
          <w:szCs w:val="22"/>
        </w:rPr>
      </w:pPr>
      <w:r>
        <w:t>8.1</w:t>
      </w:r>
      <w:r w:rsidRPr="00233CEF">
        <w:rPr>
          <w:rFonts w:ascii="Calibri" w:hAnsi="Calibri"/>
          <w:sz w:val="22"/>
          <w:szCs w:val="22"/>
        </w:rPr>
        <w:tab/>
      </w:r>
      <w:r>
        <w:t>Roles</w:t>
      </w:r>
      <w:r>
        <w:tab/>
      </w:r>
      <w:r>
        <w:fldChar w:fldCharType="begin" w:fldLock="1"/>
      </w:r>
      <w:r>
        <w:instrText xml:space="preserve"> PAGEREF _Toc96079067 \h </w:instrText>
      </w:r>
      <w:r>
        <w:fldChar w:fldCharType="separate"/>
      </w:r>
      <w:r>
        <w:t>18</w:t>
      </w:r>
      <w:r>
        <w:fldChar w:fldCharType="end"/>
      </w:r>
    </w:p>
    <w:p w14:paraId="1A183BAE" w14:textId="477ECB48" w:rsidR="00313735" w:rsidRPr="00233CEF" w:rsidRDefault="00313735">
      <w:pPr>
        <w:pStyle w:val="TOC3"/>
        <w:rPr>
          <w:rFonts w:ascii="Calibri" w:hAnsi="Calibri"/>
          <w:sz w:val="22"/>
          <w:szCs w:val="22"/>
        </w:rPr>
      </w:pPr>
      <w:r>
        <w:lastRenderedPageBreak/>
        <w:t>8.1.1</w:t>
      </w:r>
      <w:r w:rsidRPr="00233CEF">
        <w:rPr>
          <w:rFonts w:ascii="Calibri" w:hAnsi="Calibri"/>
          <w:sz w:val="22"/>
          <w:szCs w:val="22"/>
        </w:rPr>
        <w:tab/>
      </w:r>
      <w:r>
        <w:t>CSI user agent (CUA)</w:t>
      </w:r>
      <w:r>
        <w:tab/>
      </w:r>
      <w:r>
        <w:fldChar w:fldCharType="begin" w:fldLock="1"/>
      </w:r>
      <w:r>
        <w:instrText xml:space="preserve"> PAGEREF _Toc96079068 \h </w:instrText>
      </w:r>
      <w:r>
        <w:fldChar w:fldCharType="separate"/>
      </w:r>
      <w:r>
        <w:t>18</w:t>
      </w:r>
      <w:r>
        <w:fldChar w:fldCharType="end"/>
      </w:r>
    </w:p>
    <w:p w14:paraId="2EB641AD" w14:textId="7F9CB081" w:rsidR="00313735" w:rsidRPr="00233CEF" w:rsidRDefault="00313735">
      <w:pPr>
        <w:pStyle w:val="TOC3"/>
        <w:rPr>
          <w:rFonts w:ascii="Calibri" w:hAnsi="Calibri"/>
          <w:sz w:val="22"/>
          <w:szCs w:val="22"/>
        </w:rPr>
      </w:pPr>
      <w:r w:rsidRPr="0024505C">
        <w:rPr>
          <w:lang w:val="fr-FR"/>
        </w:rPr>
        <w:t>8.1.2</w:t>
      </w:r>
      <w:r w:rsidRPr="00233CEF">
        <w:rPr>
          <w:rFonts w:ascii="Calibri" w:hAnsi="Calibri"/>
          <w:sz w:val="22"/>
          <w:szCs w:val="22"/>
        </w:rPr>
        <w:tab/>
      </w:r>
      <w:r w:rsidRPr="0024505C">
        <w:rPr>
          <w:lang w:val="fr-FR"/>
        </w:rPr>
        <w:t>CSI application server (CSI AS)</w:t>
      </w:r>
      <w:r>
        <w:tab/>
      </w:r>
      <w:r>
        <w:fldChar w:fldCharType="begin" w:fldLock="1"/>
      </w:r>
      <w:r>
        <w:instrText xml:space="preserve"> PAGEREF _Toc96079069 \h </w:instrText>
      </w:r>
      <w:r>
        <w:fldChar w:fldCharType="separate"/>
      </w:r>
      <w:r>
        <w:t>18</w:t>
      </w:r>
      <w:r>
        <w:fldChar w:fldCharType="end"/>
      </w:r>
    </w:p>
    <w:p w14:paraId="21025DEB" w14:textId="35929F28" w:rsidR="00313735" w:rsidRPr="00233CEF" w:rsidRDefault="00313735">
      <w:pPr>
        <w:pStyle w:val="TOC4"/>
        <w:rPr>
          <w:rFonts w:ascii="Calibri" w:hAnsi="Calibri"/>
          <w:sz w:val="22"/>
          <w:szCs w:val="22"/>
        </w:rPr>
      </w:pPr>
      <w:r>
        <w:t>8.1.2.1</w:t>
      </w:r>
      <w:r w:rsidRPr="00233CEF">
        <w:rPr>
          <w:rFonts w:ascii="Calibri" w:hAnsi="Calibri"/>
          <w:sz w:val="22"/>
          <w:szCs w:val="22"/>
        </w:rPr>
        <w:tab/>
      </w:r>
      <w:r>
        <w:t>Introduction</w:t>
      </w:r>
      <w:r>
        <w:tab/>
      </w:r>
      <w:r>
        <w:fldChar w:fldCharType="begin" w:fldLock="1"/>
      </w:r>
      <w:r>
        <w:instrText xml:space="preserve"> PAGEREF _Toc96079070 \h </w:instrText>
      </w:r>
      <w:r>
        <w:fldChar w:fldCharType="separate"/>
      </w:r>
      <w:r>
        <w:t>18</w:t>
      </w:r>
      <w:r>
        <w:fldChar w:fldCharType="end"/>
      </w:r>
    </w:p>
    <w:p w14:paraId="72D9D291" w14:textId="089CBB84" w:rsidR="00313735" w:rsidRPr="00233CEF" w:rsidRDefault="00313735">
      <w:pPr>
        <w:pStyle w:val="TOC4"/>
        <w:rPr>
          <w:rFonts w:ascii="Calibri" w:hAnsi="Calibri"/>
          <w:sz w:val="22"/>
          <w:szCs w:val="22"/>
        </w:rPr>
      </w:pPr>
      <w:r>
        <w:t>8.1.2.2</w:t>
      </w:r>
      <w:r w:rsidRPr="00233CEF">
        <w:rPr>
          <w:rFonts w:ascii="Calibri" w:hAnsi="Calibri"/>
          <w:sz w:val="22"/>
          <w:szCs w:val="22"/>
        </w:rPr>
        <w:tab/>
      </w:r>
      <w:r>
        <w:t>Call Forwarding and Call Barring</w:t>
      </w:r>
      <w:r>
        <w:tab/>
      </w:r>
      <w:r>
        <w:fldChar w:fldCharType="begin" w:fldLock="1"/>
      </w:r>
      <w:r>
        <w:instrText xml:space="preserve"> PAGEREF _Toc96079071 \h </w:instrText>
      </w:r>
      <w:r>
        <w:fldChar w:fldCharType="separate"/>
      </w:r>
      <w:r>
        <w:t>18</w:t>
      </w:r>
      <w:r>
        <w:fldChar w:fldCharType="end"/>
      </w:r>
    </w:p>
    <w:p w14:paraId="296FE87B" w14:textId="00C49C97" w:rsidR="00313735" w:rsidRPr="00233CEF" w:rsidRDefault="00313735">
      <w:pPr>
        <w:pStyle w:val="TOC4"/>
        <w:rPr>
          <w:rFonts w:ascii="Calibri" w:hAnsi="Calibri"/>
          <w:sz w:val="22"/>
          <w:szCs w:val="22"/>
        </w:rPr>
      </w:pPr>
      <w:r>
        <w:t>8.2.1.3</w:t>
      </w:r>
      <w:r w:rsidRPr="00233CEF">
        <w:rPr>
          <w:rFonts w:ascii="Calibri" w:hAnsi="Calibri"/>
          <w:sz w:val="22"/>
          <w:szCs w:val="22"/>
        </w:rPr>
        <w:tab/>
      </w:r>
      <w:r>
        <w:t>Call Completion</w:t>
      </w:r>
      <w:r>
        <w:tab/>
      </w:r>
      <w:r>
        <w:fldChar w:fldCharType="begin" w:fldLock="1"/>
      </w:r>
      <w:r>
        <w:instrText xml:space="preserve"> PAGEREF _Toc96079072 \h </w:instrText>
      </w:r>
      <w:r>
        <w:fldChar w:fldCharType="separate"/>
      </w:r>
      <w:r>
        <w:t>18</w:t>
      </w:r>
      <w:r>
        <w:fldChar w:fldCharType="end"/>
      </w:r>
    </w:p>
    <w:p w14:paraId="45368E6D" w14:textId="467F9D3B" w:rsidR="00313735" w:rsidRPr="00233CEF" w:rsidRDefault="00313735">
      <w:pPr>
        <w:pStyle w:val="TOC1"/>
        <w:rPr>
          <w:rFonts w:ascii="Calibri" w:hAnsi="Calibri"/>
          <w:szCs w:val="22"/>
        </w:rPr>
      </w:pPr>
      <w:r>
        <w:t>9</w:t>
      </w:r>
      <w:r w:rsidRPr="00233CEF">
        <w:rPr>
          <w:rFonts w:ascii="Calibri" w:hAnsi="Calibri"/>
          <w:szCs w:val="22"/>
        </w:rPr>
        <w:tab/>
      </w:r>
      <w:r>
        <w:t>IMS origination and CSI termination</w:t>
      </w:r>
      <w:r>
        <w:tab/>
      </w:r>
      <w:r>
        <w:fldChar w:fldCharType="begin" w:fldLock="1"/>
      </w:r>
      <w:r>
        <w:instrText xml:space="preserve"> PAGEREF _Toc96079073 \h </w:instrText>
      </w:r>
      <w:r>
        <w:fldChar w:fldCharType="separate"/>
      </w:r>
      <w:r>
        <w:t>18</w:t>
      </w:r>
      <w:r>
        <w:fldChar w:fldCharType="end"/>
      </w:r>
    </w:p>
    <w:p w14:paraId="5902B9F9" w14:textId="3B237D02" w:rsidR="00313735" w:rsidRPr="00233CEF" w:rsidRDefault="00313735">
      <w:pPr>
        <w:pStyle w:val="TOC2"/>
        <w:rPr>
          <w:rFonts w:ascii="Calibri" w:hAnsi="Calibri"/>
          <w:sz w:val="22"/>
          <w:szCs w:val="22"/>
        </w:rPr>
      </w:pPr>
      <w:r>
        <w:t>9.1</w:t>
      </w:r>
      <w:r w:rsidRPr="00233CEF">
        <w:rPr>
          <w:rFonts w:ascii="Calibri" w:hAnsi="Calibri"/>
          <w:sz w:val="22"/>
          <w:szCs w:val="22"/>
        </w:rPr>
        <w:tab/>
      </w:r>
      <w:r>
        <w:t>Introduction</w:t>
      </w:r>
      <w:r>
        <w:tab/>
      </w:r>
      <w:r>
        <w:fldChar w:fldCharType="begin" w:fldLock="1"/>
      </w:r>
      <w:r>
        <w:instrText xml:space="preserve"> PAGEREF _Toc96079074 \h </w:instrText>
      </w:r>
      <w:r>
        <w:fldChar w:fldCharType="separate"/>
      </w:r>
      <w:r>
        <w:t>18</w:t>
      </w:r>
      <w:r>
        <w:fldChar w:fldCharType="end"/>
      </w:r>
    </w:p>
    <w:p w14:paraId="58A55F25" w14:textId="11A53B87" w:rsidR="00313735" w:rsidRPr="00233CEF" w:rsidRDefault="00313735">
      <w:pPr>
        <w:pStyle w:val="TOC2"/>
        <w:rPr>
          <w:rFonts w:ascii="Calibri" w:hAnsi="Calibri"/>
          <w:sz w:val="22"/>
          <w:szCs w:val="22"/>
        </w:rPr>
      </w:pPr>
      <w:r>
        <w:t>9.2</w:t>
      </w:r>
      <w:r w:rsidRPr="00233CEF">
        <w:rPr>
          <w:rFonts w:ascii="Calibri" w:hAnsi="Calibri"/>
          <w:sz w:val="22"/>
          <w:szCs w:val="22"/>
        </w:rPr>
        <w:tab/>
      </w:r>
      <w:r>
        <w:t>Functional entities</w:t>
      </w:r>
      <w:r>
        <w:tab/>
      </w:r>
      <w:r>
        <w:fldChar w:fldCharType="begin" w:fldLock="1"/>
      </w:r>
      <w:r>
        <w:instrText xml:space="preserve"> PAGEREF _Toc96079075 \h </w:instrText>
      </w:r>
      <w:r>
        <w:fldChar w:fldCharType="separate"/>
      </w:r>
      <w:r>
        <w:t>18</w:t>
      </w:r>
      <w:r>
        <w:fldChar w:fldCharType="end"/>
      </w:r>
    </w:p>
    <w:p w14:paraId="5B3FF88A" w14:textId="4D99F24F" w:rsidR="00313735" w:rsidRPr="00233CEF" w:rsidRDefault="00313735">
      <w:pPr>
        <w:pStyle w:val="TOC3"/>
        <w:rPr>
          <w:rFonts w:ascii="Calibri" w:hAnsi="Calibri"/>
          <w:sz w:val="22"/>
          <w:szCs w:val="22"/>
        </w:rPr>
      </w:pPr>
      <w:r>
        <w:t>9.2.1</w:t>
      </w:r>
      <w:r w:rsidRPr="00233CEF">
        <w:rPr>
          <w:rFonts w:ascii="Calibri" w:hAnsi="Calibri"/>
          <w:sz w:val="22"/>
          <w:szCs w:val="22"/>
        </w:rPr>
        <w:tab/>
      </w:r>
      <w:r>
        <w:t>User equipment</w:t>
      </w:r>
      <w:r>
        <w:tab/>
      </w:r>
      <w:r>
        <w:fldChar w:fldCharType="begin" w:fldLock="1"/>
      </w:r>
      <w:r>
        <w:instrText xml:space="preserve"> PAGEREF _Toc96079076 \h </w:instrText>
      </w:r>
      <w:r>
        <w:fldChar w:fldCharType="separate"/>
      </w:r>
      <w:r>
        <w:t>18</w:t>
      </w:r>
      <w:r>
        <w:fldChar w:fldCharType="end"/>
      </w:r>
    </w:p>
    <w:p w14:paraId="402EA7C4" w14:textId="05F21B45" w:rsidR="00313735" w:rsidRPr="00233CEF" w:rsidRDefault="00313735">
      <w:pPr>
        <w:pStyle w:val="TOC3"/>
        <w:rPr>
          <w:rFonts w:ascii="Calibri" w:hAnsi="Calibri"/>
          <w:sz w:val="22"/>
          <w:szCs w:val="22"/>
        </w:rPr>
      </w:pPr>
      <w:r>
        <w:t>9.2.2</w:t>
      </w:r>
      <w:r w:rsidRPr="00233CEF">
        <w:rPr>
          <w:rFonts w:ascii="Calibri" w:hAnsi="Calibri"/>
          <w:sz w:val="22"/>
          <w:szCs w:val="22"/>
        </w:rPr>
        <w:tab/>
      </w:r>
      <w:r>
        <w:t>Application server (AS)</w:t>
      </w:r>
      <w:r>
        <w:tab/>
      </w:r>
      <w:r>
        <w:fldChar w:fldCharType="begin" w:fldLock="1"/>
      </w:r>
      <w:r>
        <w:instrText xml:space="preserve"> PAGEREF _Toc96079077 \h </w:instrText>
      </w:r>
      <w:r>
        <w:fldChar w:fldCharType="separate"/>
      </w:r>
      <w:r>
        <w:t>19</w:t>
      </w:r>
      <w:r>
        <w:fldChar w:fldCharType="end"/>
      </w:r>
    </w:p>
    <w:p w14:paraId="58E6D7AE" w14:textId="7CC4FB20" w:rsidR="00313735" w:rsidRPr="00233CEF" w:rsidRDefault="00313735">
      <w:pPr>
        <w:pStyle w:val="TOC3"/>
        <w:rPr>
          <w:rFonts w:ascii="Calibri" w:hAnsi="Calibri"/>
          <w:sz w:val="22"/>
          <w:szCs w:val="22"/>
        </w:rPr>
      </w:pPr>
      <w:r>
        <w:t>9.2.3</w:t>
      </w:r>
      <w:r w:rsidRPr="00233CEF">
        <w:rPr>
          <w:rFonts w:ascii="Calibri" w:hAnsi="Calibri"/>
          <w:sz w:val="22"/>
          <w:szCs w:val="22"/>
        </w:rPr>
        <w:tab/>
      </w:r>
      <w:r>
        <w:t>MGCF</w:t>
      </w:r>
      <w:r>
        <w:tab/>
      </w:r>
      <w:r>
        <w:fldChar w:fldCharType="begin" w:fldLock="1"/>
      </w:r>
      <w:r>
        <w:instrText xml:space="preserve"> PAGEREF _Toc96079078 \h </w:instrText>
      </w:r>
      <w:r>
        <w:fldChar w:fldCharType="separate"/>
      </w:r>
      <w:r>
        <w:t>19</w:t>
      </w:r>
      <w:r>
        <w:fldChar w:fldCharType="end"/>
      </w:r>
    </w:p>
    <w:p w14:paraId="2AED0102" w14:textId="28CC39B1" w:rsidR="00313735" w:rsidRPr="00233CEF" w:rsidRDefault="00313735">
      <w:pPr>
        <w:pStyle w:val="TOC2"/>
        <w:rPr>
          <w:rFonts w:ascii="Calibri" w:hAnsi="Calibri"/>
          <w:sz w:val="22"/>
          <w:szCs w:val="22"/>
        </w:rPr>
      </w:pPr>
      <w:r w:rsidRPr="0024505C">
        <w:rPr>
          <w:lang w:val="fr-FR"/>
        </w:rPr>
        <w:t>9.3</w:t>
      </w:r>
      <w:r w:rsidRPr="00233CEF">
        <w:rPr>
          <w:rFonts w:ascii="Calibri" w:hAnsi="Calibri"/>
          <w:sz w:val="22"/>
          <w:szCs w:val="22"/>
        </w:rPr>
        <w:tab/>
      </w:r>
      <w:r w:rsidRPr="0024505C">
        <w:rPr>
          <w:lang w:val="fr-FR"/>
        </w:rPr>
        <w:t>Roles</w:t>
      </w:r>
      <w:r>
        <w:tab/>
      </w:r>
      <w:r>
        <w:fldChar w:fldCharType="begin" w:fldLock="1"/>
      </w:r>
      <w:r>
        <w:instrText xml:space="preserve"> PAGEREF _Toc96079079 \h </w:instrText>
      </w:r>
      <w:r>
        <w:fldChar w:fldCharType="separate"/>
      </w:r>
      <w:r>
        <w:t>19</w:t>
      </w:r>
      <w:r>
        <w:fldChar w:fldCharType="end"/>
      </w:r>
    </w:p>
    <w:p w14:paraId="614C788D" w14:textId="2BF02799" w:rsidR="00313735" w:rsidRPr="00233CEF" w:rsidRDefault="00313735">
      <w:pPr>
        <w:pStyle w:val="TOC3"/>
        <w:rPr>
          <w:rFonts w:ascii="Calibri" w:hAnsi="Calibri"/>
          <w:sz w:val="22"/>
          <w:szCs w:val="22"/>
        </w:rPr>
      </w:pPr>
      <w:r w:rsidRPr="0024505C">
        <w:rPr>
          <w:lang w:val="fr-FR"/>
        </w:rPr>
        <w:t>9.3.1</w:t>
      </w:r>
      <w:r w:rsidRPr="00233CEF">
        <w:rPr>
          <w:rFonts w:ascii="Calibri" w:hAnsi="Calibri"/>
          <w:sz w:val="22"/>
          <w:szCs w:val="22"/>
        </w:rPr>
        <w:tab/>
      </w:r>
      <w:r w:rsidRPr="0024505C">
        <w:rPr>
          <w:lang w:val="fr-FR"/>
        </w:rPr>
        <w:t>Void</w:t>
      </w:r>
      <w:r>
        <w:tab/>
      </w:r>
      <w:r>
        <w:fldChar w:fldCharType="begin" w:fldLock="1"/>
      </w:r>
      <w:r>
        <w:instrText xml:space="preserve"> PAGEREF _Toc96079080 \h </w:instrText>
      </w:r>
      <w:r>
        <w:fldChar w:fldCharType="separate"/>
      </w:r>
      <w:r>
        <w:t>19</w:t>
      </w:r>
      <w:r>
        <w:fldChar w:fldCharType="end"/>
      </w:r>
    </w:p>
    <w:p w14:paraId="4DB9965C" w14:textId="64E7FDF6" w:rsidR="00313735" w:rsidRPr="00233CEF" w:rsidRDefault="00313735">
      <w:pPr>
        <w:pStyle w:val="TOC3"/>
        <w:rPr>
          <w:rFonts w:ascii="Calibri" w:hAnsi="Calibri"/>
          <w:sz w:val="22"/>
          <w:szCs w:val="22"/>
        </w:rPr>
      </w:pPr>
      <w:r w:rsidRPr="0024505C">
        <w:rPr>
          <w:lang w:val="fr-FR"/>
        </w:rPr>
        <w:t>9.3.2</w:t>
      </w:r>
      <w:r w:rsidRPr="00233CEF">
        <w:rPr>
          <w:rFonts w:ascii="Calibri" w:hAnsi="Calibri"/>
          <w:sz w:val="22"/>
          <w:szCs w:val="22"/>
        </w:rPr>
        <w:tab/>
      </w:r>
      <w:r w:rsidRPr="0024505C">
        <w:rPr>
          <w:lang w:val="fr-FR"/>
        </w:rPr>
        <w:t>CSI UA (CUA)</w:t>
      </w:r>
      <w:r>
        <w:tab/>
      </w:r>
      <w:r>
        <w:fldChar w:fldCharType="begin" w:fldLock="1"/>
      </w:r>
      <w:r>
        <w:instrText xml:space="preserve"> PAGEREF _Toc96079081 \h </w:instrText>
      </w:r>
      <w:r>
        <w:fldChar w:fldCharType="separate"/>
      </w:r>
      <w:r>
        <w:t>19</w:t>
      </w:r>
      <w:r>
        <w:fldChar w:fldCharType="end"/>
      </w:r>
    </w:p>
    <w:p w14:paraId="63CA18CB" w14:textId="44F5C1EE" w:rsidR="00313735" w:rsidRPr="00233CEF" w:rsidRDefault="00313735">
      <w:pPr>
        <w:pStyle w:val="TOC3"/>
        <w:rPr>
          <w:rFonts w:ascii="Calibri" w:hAnsi="Calibri"/>
          <w:sz w:val="22"/>
          <w:szCs w:val="22"/>
        </w:rPr>
      </w:pPr>
      <w:r>
        <w:t>9.3.3</w:t>
      </w:r>
      <w:r w:rsidRPr="00233CEF">
        <w:rPr>
          <w:rFonts w:ascii="Calibri" w:hAnsi="Calibri"/>
          <w:sz w:val="22"/>
          <w:szCs w:val="22"/>
        </w:rPr>
        <w:tab/>
      </w:r>
      <w:r>
        <w:t>CSI AS</w:t>
      </w:r>
      <w:r>
        <w:tab/>
      </w:r>
      <w:r>
        <w:fldChar w:fldCharType="begin" w:fldLock="1"/>
      </w:r>
      <w:r>
        <w:instrText xml:space="preserve"> PAGEREF _Toc96079082 \h </w:instrText>
      </w:r>
      <w:r>
        <w:fldChar w:fldCharType="separate"/>
      </w:r>
      <w:r>
        <w:t>19</w:t>
      </w:r>
      <w:r>
        <w:fldChar w:fldCharType="end"/>
      </w:r>
    </w:p>
    <w:p w14:paraId="5B2607A0" w14:textId="62B39A78" w:rsidR="00313735" w:rsidRPr="00233CEF" w:rsidRDefault="00313735">
      <w:pPr>
        <w:pStyle w:val="TOC4"/>
        <w:rPr>
          <w:rFonts w:ascii="Calibri" w:hAnsi="Calibri"/>
          <w:sz w:val="22"/>
          <w:szCs w:val="22"/>
        </w:rPr>
      </w:pPr>
      <w:r>
        <w:t>9.3.3.1</w:t>
      </w:r>
      <w:r w:rsidRPr="00233CEF">
        <w:rPr>
          <w:rFonts w:ascii="Calibri" w:hAnsi="Calibri"/>
          <w:sz w:val="22"/>
          <w:szCs w:val="22"/>
        </w:rPr>
        <w:tab/>
      </w:r>
      <w:r>
        <w:t>General</w:t>
      </w:r>
      <w:r>
        <w:tab/>
      </w:r>
      <w:r>
        <w:fldChar w:fldCharType="begin" w:fldLock="1"/>
      </w:r>
      <w:r>
        <w:instrText xml:space="preserve"> PAGEREF _Toc96079083 \h </w:instrText>
      </w:r>
      <w:r>
        <w:fldChar w:fldCharType="separate"/>
      </w:r>
      <w:r>
        <w:t>19</w:t>
      </w:r>
      <w:r>
        <w:fldChar w:fldCharType="end"/>
      </w:r>
    </w:p>
    <w:p w14:paraId="5CFF63D5" w14:textId="06CE8CB1" w:rsidR="00313735" w:rsidRPr="00233CEF" w:rsidRDefault="00313735">
      <w:pPr>
        <w:pStyle w:val="TOC4"/>
        <w:rPr>
          <w:rFonts w:ascii="Calibri" w:hAnsi="Calibri"/>
          <w:sz w:val="22"/>
          <w:szCs w:val="22"/>
        </w:rPr>
      </w:pPr>
      <w:r>
        <w:t>9.3.3.2</w:t>
      </w:r>
      <w:r w:rsidRPr="00233CEF">
        <w:rPr>
          <w:rFonts w:ascii="Calibri" w:hAnsi="Calibri"/>
          <w:sz w:val="22"/>
          <w:szCs w:val="22"/>
        </w:rPr>
        <w:tab/>
      </w:r>
      <w:r>
        <w:t>Retrieval of public user identity information</w:t>
      </w:r>
      <w:r>
        <w:tab/>
      </w:r>
      <w:r>
        <w:fldChar w:fldCharType="begin" w:fldLock="1"/>
      </w:r>
      <w:r>
        <w:instrText xml:space="preserve"> PAGEREF _Toc96079084 \h </w:instrText>
      </w:r>
      <w:r>
        <w:fldChar w:fldCharType="separate"/>
      </w:r>
      <w:r>
        <w:t>19</w:t>
      </w:r>
      <w:r>
        <w:fldChar w:fldCharType="end"/>
      </w:r>
    </w:p>
    <w:p w14:paraId="4CA5D2FF" w14:textId="717CFD59" w:rsidR="00313735" w:rsidRPr="00233CEF" w:rsidRDefault="00313735">
      <w:pPr>
        <w:pStyle w:val="TOC4"/>
        <w:rPr>
          <w:rFonts w:ascii="Calibri" w:hAnsi="Calibri"/>
          <w:sz w:val="22"/>
          <w:szCs w:val="22"/>
        </w:rPr>
      </w:pPr>
      <w:r>
        <w:t>9.3.3.3</w:t>
      </w:r>
      <w:r w:rsidRPr="00233CEF">
        <w:rPr>
          <w:rFonts w:ascii="Calibri" w:hAnsi="Calibri"/>
          <w:sz w:val="22"/>
          <w:szCs w:val="22"/>
        </w:rPr>
        <w:tab/>
      </w:r>
      <w:r>
        <w:t>Session Splitting towards terminating CUA</w:t>
      </w:r>
      <w:r>
        <w:tab/>
      </w:r>
      <w:r>
        <w:fldChar w:fldCharType="begin" w:fldLock="1"/>
      </w:r>
      <w:r>
        <w:instrText xml:space="preserve"> PAGEREF _Toc96079085 \h </w:instrText>
      </w:r>
      <w:r>
        <w:fldChar w:fldCharType="separate"/>
      </w:r>
      <w:r>
        <w:t>20</w:t>
      </w:r>
      <w:r>
        <w:fldChar w:fldCharType="end"/>
      </w:r>
    </w:p>
    <w:p w14:paraId="109C5AB4" w14:textId="34863C71" w:rsidR="00313735" w:rsidRPr="00233CEF" w:rsidRDefault="00313735">
      <w:pPr>
        <w:pStyle w:val="TOC5"/>
        <w:rPr>
          <w:rFonts w:ascii="Calibri" w:hAnsi="Calibri"/>
          <w:sz w:val="22"/>
          <w:szCs w:val="22"/>
        </w:rPr>
      </w:pPr>
      <w:r>
        <w:t>9.3.3.3.1</w:t>
      </w:r>
      <w:r w:rsidRPr="00233CEF">
        <w:rPr>
          <w:rFonts w:ascii="Calibri" w:hAnsi="Calibri"/>
          <w:sz w:val="22"/>
          <w:szCs w:val="22"/>
        </w:rPr>
        <w:tab/>
      </w:r>
      <w:r>
        <w:t>General</w:t>
      </w:r>
      <w:r>
        <w:tab/>
      </w:r>
      <w:r>
        <w:fldChar w:fldCharType="begin" w:fldLock="1"/>
      </w:r>
      <w:r>
        <w:instrText xml:space="preserve"> PAGEREF _Toc96079086 \h </w:instrText>
      </w:r>
      <w:r>
        <w:fldChar w:fldCharType="separate"/>
      </w:r>
      <w:r>
        <w:t>20</w:t>
      </w:r>
      <w:r>
        <w:fldChar w:fldCharType="end"/>
      </w:r>
    </w:p>
    <w:p w14:paraId="59506B9A" w14:textId="610383C4" w:rsidR="00313735" w:rsidRPr="00233CEF" w:rsidRDefault="00313735">
      <w:pPr>
        <w:pStyle w:val="TOC5"/>
        <w:rPr>
          <w:rFonts w:ascii="Calibri" w:hAnsi="Calibri"/>
          <w:sz w:val="22"/>
          <w:szCs w:val="22"/>
        </w:rPr>
      </w:pPr>
      <w:r>
        <w:t>9.3.3.3.2</w:t>
      </w:r>
      <w:r w:rsidRPr="00233CEF">
        <w:rPr>
          <w:rFonts w:ascii="Calibri" w:hAnsi="Calibri"/>
          <w:sz w:val="22"/>
          <w:szCs w:val="22"/>
        </w:rPr>
        <w:tab/>
      </w:r>
      <w:r>
        <w:t>Call Initiation towards the CS domain</w:t>
      </w:r>
      <w:r>
        <w:tab/>
      </w:r>
      <w:r>
        <w:fldChar w:fldCharType="begin" w:fldLock="1"/>
      </w:r>
      <w:r>
        <w:instrText xml:space="preserve"> PAGEREF _Toc96079087 \h </w:instrText>
      </w:r>
      <w:r>
        <w:fldChar w:fldCharType="separate"/>
      </w:r>
      <w:r>
        <w:t>20</w:t>
      </w:r>
      <w:r>
        <w:fldChar w:fldCharType="end"/>
      </w:r>
    </w:p>
    <w:p w14:paraId="7D3CE655" w14:textId="131EBA04" w:rsidR="00313735" w:rsidRPr="00233CEF" w:rsidRDefault="00313735">
      <w:pPr>
        <w:pStyle w:val="TOC5"/>
        <w:rPr>
          <w:rFonts w:ascii="Calibri" w:hAnsi="Calibri"/>
          <w:sz w:val="22"/>
          <w:szCs w:val="22"/>
        </w:rPr>
      </w:pPr>
      <w:r>
        <w:t>9.3.3.3.3</w:t>
      </w:r>
      <w:r w:rsidRPr="00233CEF">
        <w:rPr>
          <w:rFonts w:ascii="Calibri" w:hAnsi="Calibri"/>
          <w:sz w:val="22"/>
          <w:szCs w:val="22"/>
        </w:rPr>
        <w:tab/>
      </w:r>
      <w:r>
        <w:t>Session Initiation towards the IM CN subsystem</w:t>
      </w:r>
      <w:r>
        <w:tab/>
      </w:r>
      <w:r>
        <w:fldChar w:fldCharType="begin" w:fldLock="1"/>
      </w:r>
      <w:r>
        <w:instrText xml:space="preserve"> PAGEREF _Toc96079088 \h </w:instrText>
      </w:r>
      <w:r>
        <w:fldChar w:fldCharType="separate"/>
      </w:r>
      <w:r>
        <w:t>20</w:t>
      </w:r>
      <w:r>
        <w:fldChar w:fldCharType="end"/>
      </w:r>
    </w:p>
    <w:p w14:paraId="245D4098" w14:textId="1EF1BA35" w:rsidR="00313735" w:rsidRPr="00233CEF" w:rsidRDefault="00313735">
      <w:pPr>
        <w:pStyle w:val="TOC5"/>
        <w:rPr>
          <w:rFonts w:ascii="Calibri" w:hAnsi="Calibri"/>
          <w:sz w:val="22"/>
          <w:szCs w:val="22"/>
        </w:rPr>
      </w:pPr>
      <w:r>
        <w:t>9.3.3.3.4</w:t>
      </w:r>
      <w:r w:rsidRPr="00233CEF">
        <w:rPr>
          <w:rFonts w:ascii="Calibri" w:hAnsi="Calibri"/>
          <w:sz w:val="22"/>
          <w:szCs w:val="22"/>
        </w:rPr>
        <w:tab/>
      </w:r>
      <w:r>
        <w:t>Subsequent requests</w:t>
      </w:r>
      <w:r>
        <w:tab/>
      </w:r>
      <w:r>
        <w:fldChar w:fldCharType="begin" w:fldLock="1"/>
      </w:r>
      <w:r>
        <w:instrText xml:space="preserve"> PAGEREF _Toc96079089 \h </w:instrText>
      </w:r>
      <w:r>
        <w:fldChar w:fldCharType="separate"/>
      </w:r>
      <w:r>
        <w:t>21</w:t>
      </w:r>
      <w:r>
        <w:fldChar w:fldCharType="end"/>
      </w:r>
    </w:p>
    <w:p w14:paraId="2883C87C" w14:textId="45E20FEF" w:rsidR="00313735" w:rsidRPr="00233CEF" w:rsidRDefault="00313735">
      <w:pPr>
        <w:pStyle w:val="TOC4"/>
        <w:rPr>
          <w:rFonts w:ascii="Calibri" w:hAnsi="Calibri"/>
          <w:sz w:val="22"/>
          <w:szCs w:val="22"/>
        </w:rPr>
      </w:pPr>
      <w:r>
        <w:t>9.3.3.4</w:t>
      </w:r>
      <w:r w:rsidRPr="00233CEF">
        <w:rPr>
          <w:rFonts w:ascii="Calibri" w:hAnsi="Calibri"/>
          <w:sz w:val="22"/>
          <w:szCs w:val="22"/>
        </w:rPr>
        <w:tab/>
      </w:r>
      <w:r>
        <w:t>Session Modification</w:t>
      </w:r>
      <w:r>
        <w:tab/>
      </w:r>
      <w:r>
        <w:fldChar w:fldCharType="begin" w:fldLock="1"/>
      </w:r>
      <w:r>
        <w:instrText xml:space="preserve"> PAGEREF _Toc96079090 \h </w:instrText>
      </w:r>
      <w:r>
        <w:fldChar w:fldCharType="separate"/>
      </w:r>
      <w:r>
        <w:t>21</w:t>
      </w:r>
      <w:r>
        <w:fldChar w:fldCharType="end"/>
      </w:r>
    </w:p>
    <w:p w14:paraId="62AEF88A" w14:textId="3B6F8466" w:rsidR="00313735" w:rsidRPr="00233CEF" w:rsidRDefault="00313735">
      <w:pPr>
        <w:pStyle w:val="TOC5"/>
        <w:rPr>
          <w:rFonts w:ascii="Calibri" w:hAnsi="Calibri"/>
          <w:sz w:val="22"/>
          <w:szCs w:val="22"/>
        </w:rPr>
      </w:pPr>
      <w:r>
        <w:t>9.3.3.4.1</w:t>
      </w:r>
      <w:r w:rsidRPr="00233CEF">
        <w:rPr>
          <w:rFonts w:ascii="Calibri" w:hAnsi="Calibri"/>
          <w:sz w:val="22"/>
          <w:szCs w:val="22"/>
        </w:rPr>
        <w:tab/>
      </w:r>
      <w:r>
        <w:t>Adding an IM Session to an existing CS call</w:t>
      </w:r>
      <w:r>
        <w:tab/>
      </w:r>
      <w:r>
        <w:fldChar w:fldCharType="begin" w:fldLock="1"/>
      </w:r>
      <w:r>
        <w:instrText xml:space="preserve"> PAGEREF _Toc96079091 \h </w:instrText>
      </w:r>
      <w:r>
        <w:fldChar w:fldCharType="separate"/>
      </w:r>
      <w:r>
        <w:t>21</w:t>
      </w:r>
      <w:r>
        <w:fldChar w:fldCharType="end"/>
      </w:r>
    </w:p>
    <w:p w14:paraId="6D81A883" w14:textId="5D5751DC" w:rsidR="00313735" w:rsidRPr="00233CEF" w:rsidRDefault="00313735">
      <w:pPr>
        <w:pStyle w:val="TOC5"/>
        <w:rPr>
          <w:rFonts w:ascii="Calibri" w:hAnsi="Calibri"/>
          <w:sz w:val="22"/>
          <w:szCs w:val="22"/>
        </w:rPr>
      </w:pPr>
      <w:r>
        <w:t>9.3.3.4.2</w:t>
      </w:r>
      <w:r w:rsidRPr="00233CEF">
        <w:rPr>
          <w:rFonts w:ascii="Calibri" w:hAnsi="Calibri"/>
          <w:sz w:val="22"/>
          <w:szCs w:val="22"/>
        </w:rPr>
        <w:tab/>
      </w:r>
      <w:r>
        <w:t>Adding a CS call to an existing IMS Session</w:t>
      </w:r>
      <w:r>
        <w:tab/>
      </w:r>
      <w:r>
        <w:fldChar w:fldCharType="begin" w:fldLock="1"/>
      </w:r>
      <w:r>
        <w:instrText xml:space="preserve"> PAGEREF _Toc96079092 \h </w:instrText>
      </w:r>
      <w:r>
        <w:fldChar w:fldCharType="separate"/>
      </w:r>
      <w:r>
        <w:t>22</w:t>
      </w:r>
      <w:r>
        <w:fldChar w:fldCharType="end"/>
      </w:r>
    </w:p>
    <w:p w14:paraId="222A9663" w14:textId="51D518F4" w:rsidR="00313735" w:rsidRPr="00233CEF" w:rsidRDefault="00313735">
      <w:pPr>
        <w:pStyle w:val="TOC5"/>
        <w:rPr>
          <w:rFonts w:ascii="Calibri" w:hAnsi="Calibri"/>
          <w:sz w:val="22"/>
          <w:szCs w:val="22"/>
        </w:rPr>
      </w:pPr>
      <w:r>
        <w:t>9.3.3.4.3</w:t>
      </w:r>
      <w:r w:rsidRPr="00233CEF">
        <w:rPr>
          <w:rFonts w:ascii="Calibri" w:hAnsi="Calibri"/>
          <w:sz w:val="22"/>
          <w:szCs w:val="22"/>
        </w:rPr>
        <w:tab/>
      </w:r>
      <w:r>
        <w:t>Modifying an existing CS call and an existing IMS Session</w:t>
      </w:r>
      <w:r>
        <w:tab/>
      </w:r>
      <w:r>
        <w:fldChar w:fldCharType="begin" w:fldLock="1"/>
      </w:r>
      <w:r>
        <w:instrText xml:space="preserve"> PAGEREF _Toc96079093 \h </w:instrText>
      </w:r>
      <w:r>
        <w:fldChar w:fldCharType="separate"/>
      </w:r>
      <w:r>
        <w:t>22</w:t>
      </w:r>
      <w:r>
        <w:fldChar w:fldCharType="end"/>
      </w:r>
    </w:p>
    <w:p w14:paraId="56D823EA" w14:textId="06EF28BC" w:rsidR="00313735" w:rsidRPr="00233CEF" w:rsidRDefault="00313735">
      <w:pPr>
        <w:pStyle w:val="TOC4"/>
        <w:rPr>
          <w:rFonts w:ascii="Calibri" w:hAnsi="Calibri"/>
          <w:sz w:val="22"/>
          <w:szCs w:val="22"/>
        </w:rPr>
      </w:pPr>
      <w:r>
        <w:t>9.3.3.5</w:t>
      </w:r>
      <w:r w:rsidRPr="00233CEF">
        <w:rPr>
          <w:rFonts w:ascii="Calibri" w:hAnsi="Calibri"/>
          <w:sz w:val="22"/>
          <w:szCs w:val="22"/>
        </w:rPr>
        <w:tab/>
      </w:r>
      <w:r>
        <w:t>Session Combining</w:t>
      </w:r>
      <w:r>
        <w:tab/>
      </w:r>
      <w:r>
        <w:fldChar w:fldCharType="begin" w:fldLock="1"/>
      </w:r>
      <w:r>
        <w:instrText xml:space="preserve"> PAGEREF _Toc96079094 \h </w:instrText>
      </w:r>
      <w:r>
        <w:fldChar w:fldCharType="separate"/>
      </w:r>
      <w:r>
        <w:t>23</w:t>
      </w:r>
      <w:r>
        <w:fldChar w:fldCharType="end"/>
      </w:r>
    </w:p>
    <w:p w14:paraId="3CE69A94" w14:textId="1EB41A92" w:rsidR="00313735" w:rsidRPr="00233CEF" w:rsidRDefault="00313735">
      <w:pPr>
        <w:pStyle w:val="TOC4"/>
        <w:rPr>
          <w:rFonts w:ascii="Calibri" w:hAnsi="Calibri"/>
          <w:sz w:val="22"/>
          <w:szCs w:val="22"/>
        </w:rPr>
      </w:pPr>
      <w:r>
        <w:t>9.3.3.6</w:t>
      </w:r>
      <w:r w:rsidRPr="00233CEF">
        <w:rPr>
          <w:rFonts w:ascii="Calibri" w:hAnsi="Calibri"/>
          <w:sz w:val="22"/>
          <w:szCs w:val="22"/>
        </w:rPr>
        <w:tab/>
      </w:r>
      <w:r>
        <w:t>Session Release</w:t>
      </w:r>
      <w:r>
        <w:tab/>
      </w:r>
      <w:r>
        <w:fldChar w:fldCharType="begin" w:fldLock="1"/>
      </w:r>
      <w:r>
        <w:instrText xml:space="preserve"> PAGEREF _Toc96079095 \h </w:instrText>
      </w:r>
      <w:r>
        <w:fldChar w:fldCharType="separate"/>
      </w:r>
      <w:r>
        <w:t>25</w:t>
      </w:r>
      <w:r>
        <w:fldChar w:fldCharType="end"/>
      </w:r>
    </w:p>
    <w:p w14:paraId="75C5000C" w14:textId="25C343CE" w:rsidR="00313735" w:rsidRPr="00233CEF" w:rsidRDefault="00313735">
      <w:pPr>
        <w:pStyle w:val="TOC4"/>
        <w:rPr>
          <w:rFonts w:ascii="Calibri" w:hAnsi="Calibri"/>
          <w:sz w:val="22"/>
          <w:szCs w:val="22"/>
        </w:rPr>
      </w:pPr>
      <w:r>
        <w:t>9.3.3.7</w:t>
      </w:r>
      <w:r w:rsidRPr="00233CEF">
        <w:rPr>
          <w:rFonts w:ascii="Calibri" w:hAnsi="Calibri"/>
          <w:sz w:val="22"/>
          <w:szCs w:val="22"/>
        </w:rPr>
        <w:tab/>
      </w:r>
      <w:r>
        <w:t>Unregistered Service</w:t>
      </w:r>
      <w:r>
        <w:tab/>
      </w:r>
      <w:r>
        <w:fldChar w:fldCharType="begin" w:fldLock="1"/>
      </w:r>
      <w:r>
        <w:instrText xml:space="preserve"> PAGEREF _Toc96079096 \h </w:instrText>
      </w:r>
      <w:r>
        <w:fldChar w:fldCharType="separate"/>
      </w:r>
      <w:r>
        <w:t>26</w:t>
      </w:r>
      <w:r>
        <w:fldChar w:fldCharType="end"/>
      </w:r>
    </w:p>
    <w:p w14:paraId="219FB5DC" w14:textId="110E00F1" w:rsidR="00313735" w:rsidRPr="00233CEF" w:rsidRDefault="00313735">
      <w:pPr>
        <w:pStyle w:val="TOC4"/>
        <w:rPr>
          <w:rFonts w:ascii="Calibri" w:hAnsi="Calibri"/>
          <w:sz w:val="22"/>
          <w:szCs w:val="22"/>
        </w:rPr>
      </w:pPr>
      <w:r>
        <w:t>9.3.3.8</w:t>
      </w:r>
      <w:r w:rsidRPr="00233CEF">
        <w:rPr>
          <w:rFonts w:ascii="Calibri" w:hAnsi="Calibri"/>
          <w:sz w:val="22"/>
          <w:szCs w:val="22"/>
        </w:rPr>
        <w:tab/>
      </w:r>
      <w:r>
        <w:t>Capability exchange with the CSI UE</w:t>
      </w:r>
      <w:r>
        <w:tab/>
      </w:r>
      <w:r>
        <w:fldChar w:fldCharType="begin" w:fldLock="1"/>
      </w:r>
      <w:r>
        <w:instrText xml:space="preserve"> PAGEREF _Toc96079097 \h </w:instrText>
      </w:r>
      <w:r>
        <w:fldChar w:fldCharType="separate"/>
      </w:r>
      <w:r>
        <w:t>26</w:t>
      </w:r>
      <w:r>
        <w:fldChar w:fldCharType="end"/>
      </w:r>
    </w:p>
    <w:p w14:paraId="0710892D" w14:textId="19C79E80" w:rsidR="00313735" w:rsidRPr="00233CEF" w:rsidRDefault="00313735">
      <w:pPr>
        <w:pStyle w:val="TOC8"/>
        <w:rPr>
          <w:rFonts w:ascii="Calibri" w:hAnsi="Calibri"/>
          <w:b w:val="0"/>
          <w:szCs w:val="22"/>
        </w:rPr>
      </w:pPr>
      <w:r>
        <w:t>Annex A (normative):  Media feature tags defined within the current document</w:t>
      </w:r>
      <w:r>
        <w:tab/>
      </w:r>
      <w:r>
        <w:fldChar w:fldCharType="begin" w:fldLock="1"/>
      </w:r>
      <w:r>
        <w:instrText xml:space="preserve"> PAGEREF _Toc96079098 \h </w:instrText>
      </w:r>
      <w:r>
        <w:fldChar w:fldCharType="separate"/>
      </w:r>
      <w:r>
        <w:t>26</w:t>
      </w:r>
      <w:r>
        <w:fldChar w:fldCharType="end"/>
      </w:r>
    </w:p>
    <w:p w14:paraId="206B2511" w14:textId="1237D7A5" w:rsidR="00313735" w:rsidRPr="00233CEF" w:rsidRDefault="00313735">
      <w:pPr>
        <w:pStyle w:val="TOC1"/>
        <w:rPr>
          <w:rFonts w:ascii="Calibri" w:hAnsi="Calibri"/>
          <w:szCs w:val="22"/>
        </w:rPr>
      </w:pPr>
      <w:r>
        <w:t>A.1</w:t>
      </w:r>
      <w:r w:rsidRPr="00233CEF">
        <w:rPr>
          <w:rFonts w:ascii="Calibri" w:hAnsi="Calibri"/>
          <w:szCs w:val="22"/>
        </w:rPr>
        <w:tab/>
      </w:r>
      <w:r>
        <w:t>General</w:t>
      </w:r>
      <w:r>
        <w:tab/>
      </w:r>
      <w:r>
        <w:fldChar w:fldCharType="begin" w:fldLock="1"/>
      </w:r>
      <w:r>
        <w:instrText xml:space="preserve"> PAGEREF _Toc96079099 \h </w:instrText>
      </w:r>
      <w:r>
        <w:fldChar w:fldCharType="separate"/>
      </w:r>
      <w:r>
        <w:t>26</w:t>
      </w:r>
      <w:r>
        <w:fldChar w:fldCharType="end"/>
      </w:r>
    </w:p>
    <w:p w14:paraId="4979CCF9" w14:textId="02E8062E" w:rsidR="00313735" w:rsidRPr="00233CEF" w:rsidRDefault="00313735">
      <w:pPr>
        <w:pStyle w:val="TOC1"/>
        <w:rPr>
          <w:rFonts w:ascii="Calibri" w:hAnsi="Calibri"/>
          <w:szCs w:val="22"/>
        </w:rPr>
      </w:pPr>
      <w:r>
        <w:t>A.2</w:t>
      </w:r>
      <w:r w:rsidRPr="00233CEF">
        <w:rPr>
          <w:rFonts w:ascii="Calibri" w:hAnsi="Calibri"/>
          <w:szCs w:val="22"/>
        </w:rPr>
        <w:tab/>
      </w:r>
      <w:r>
        <w:t>Definition of media feature tag g.3gpp.cs-voice</w:t>
      </w:r>
      <w:r>
        <w:tab/>
      </w:r>
      <w:r>
        <w:fldChar w:fldCharType="begin" w:fldLock="1"/>
      </w:r>
      <w:r>
        <w:instrText xml:space="preserve"> PAGEREF _Toc96079100 \h </w:instrText>
      </w:r>
      <w:r>
        <w:fldChar w:fldCharType="separate"/>
      </w:r>
      <w:r>
        <w:t>27</w:t>
      </w:r>
      <w:r>
        <w:fldChar w:fldCharType="end"/>
      </w:r>
    </w:p>
    <w:p w14:paraId="60B95774" w14:textId="3AB5FA02" w:rsidR="00313735" w:rsidRPr="00233CEF" w:rsidRDefault="00313735">
      <w:pPr>
        <w:pStyle w:val="TOC1"/>
        <w:rPr>
          <w:rFonts w:ascii="Calibri" w:hAnsi="Calibri"/>
          <w:szCs w:val="22"/>
        </w:rPr>
      </w:pPr>
      <w:r>
        <w:t>A.3</w:t>
      </w:r>
      <w:r w:rsidRPr="00233CEF">
        <w:rPr>
          <w:rFonts w:ascii="Calibri" w:hAnsi="Calibri"/>
          <w:szCs w:val="22"/>
        </w:rPr>
        <w:tab/>
      </w:r>
      <w:r>
        <w:t>Definition of media feature tag g.3gpp.cs-video</w:t>
      </w:r>
      <w:r>
        <w:tab/>
      </w:r>
      <w:r>
        <w:fldChar w:fldCharType="begin" w:fldLock="1"/>
      </w:r>
      <w:r>
        <w:instrText xml:space="preserve"> PAGEREF _Toc96079101 \h </w:instrText>
      </w:r>
      <w:r>
        <w:fldChar w:fldCharType="separate"/>
      </w:r>
      <w:r>
        <w:t>27</w:t>
      </w:r>
      <w:r>
        <w:fldChar w:fldCharType="end"/>
      </w:r>
    </w:p>
    <w:p w14:paraId="415CE5AA" w14:textId="6478463D" w:rsidR="00313735" w:rsidRPr="00233CEF" w:rsidRDefault="00313735">
      <w:pPr>
        <w:pStyle w:val="TOC8"/>
        <w:rPr>
          <w:rFonts w:ascii="Calibri" w:hAnsi="Calibri"/>
          <w:b w:val="0"/>
          <w:szCs w:val="22"/>
        </w:rPr>
      </w:pPr>
      <w:r>
        <w:t>Annex B (informative): Example signalling flows for the combining of CS calls with IM sessions</w:t>
      </w:r>
      <w:r>
        <w:tab/>
      </w:r>
      <w:r>
        <w:fldChar w:fldCharType="begin" w:fldLock="1"/>
      </w:r>
      <w:r>
        <w:instrText xml:space="preserve"> PAGEREF _Toc96079102 \h </w:instrText>
      </w:r>
      <w:r>
        <w:fldChar w:fldCharType="separate"/>
      </w:r>
      <w:r>
        <w:t>27</w:t>
      </w:r>
      <w:r>
        <w:fldChar w:fldCharType="end"/>
      </w:r>
    </w:p>
    <w:p w14:paraId="23E39382" w14:textId="14CB4772" w:rsidR="00313735" w:rsidRPr="00233CEF" w:rsidRDefault="00313735">
      <w:pPr>
        <w:pStyle w:val="TOC1"/>
        <w:rPr>
          <w:rFonts w:ascii="Calibri" w:hAnsi="Calibri"/>
          <w:szCs w:val="22"/>
        </w:rPr>
      </w:pPr>
      <w:r>
        <w:t>B.1</w:t>
      </w:r>
      <w:r w:rsidRPr="00233CEF">
        <w:rPr>
          <w:rFonts w:ascii="Calibri" w:hAnsi="Calibri"/>
          <w:szCs w:val="22"/>
        </w:rPr>
        <w:tab/>
      </w:r>
      <w:r>
        <w:t>Scope of signalling flows</w:t>
      </w:r>
      <w:r>
        <w:tab/>
      </w:r>
      <w:r>
        <w:fldChar w:fldCharType="begin" w:fldLock="1"/>
      </w:r>
      <w:r>
        <w:instrText xml:space="preserve"> PAGEREF _Toc96079103 \h </w:instrText>
      </w:r>
      <w:r>
        <w:fldChar w:fldCharType="separate"/>
      </w:r>
      <w:r>
        <w:t>27</w:t>
      </w:r>
      <w:r>
        <w:fldChar w:fldCharType="end"/>
      </w:r>
    </w:p>
    <w:p w14:paraId="6C9EB984" w14:textId="730D7217" w:rsidR="00313735" w:rsidRPr="00233CEF" w:rsidRDefault="00313735">
      <w:pPr>
        <w:pStyle w:val="TOC1"/>
        <w:rPr>
          <w:rFonts w:ascii="Calibri" w:hAnsi="Calibri"/>
          <w:szCs w:val="22"/>
        </w:rPr>
      </w:pPr>
      <w:r>
        <w:t>B.2</w:t>
      </w:r>
      <w:r w:rsidRPr="00233CEF">
        <w:rPr>
          <w:rFonts w:ascii="Calibri" w:hAnsi="Calibri"/>
          <w:szCs w:val="22"/>
        </w:rPr>
        <w:tab/>
      </w:r>
      <w:r>
        <w:t>Introduction</w:t>
      </w:r>
      <w:r>
        <w:tab/>
      </w:r>
      <w:r>
        <w:fldChar w:fldCharType="begin" w:fldLock="1"/>
      </w:r>
      <w:r>
        <w:instrText xml:space="preserve"> PAGEREF _Toc96079104 \h </w:instrText>
      </w:r>
      <w:r>
        <w:fldChar w:fldCharType="separate"/>
      </w:r>
      <w:r>
        <w:t>28</w:t>
      </w:r>
      <w:r>
        <w:fldChar w:fldCharType="end"/>
      </w:r>
    </w:p>
    <w:p w14:paraId="203FEE3F" w14:textId="3E964EFC" w:rsidR="00313735" w:rsidRPr="00233CEF" w:rsidRDefault="00313735">
      <w:pPr>
        <w:pStyle w:val="TOC2"/>
        <w:rPr>
          <w:rFonts w:ascii="Calibri" w:hAnsi="Calibri"/>
          <w:sz w:val="22"/>
          <w:szCs w:val="22"/>
        </w:rPr>
      </w:pPr>
      <w:r>
        <w:t>B.2.1</w:t>
      </w:r>
      <w:r w:rsidRPr="00233CEF">
        <w:rPr>
          <w:rFonts w:ascii="Calibri" w:hAnsi="Calibri"/>
          <w:sz w:val="22"/>
          <w:szCs w:val="22"/>
        </w:rPr>
        <w:tab/>
      </w:r>
      <w:r>
        <w:t>General</w:t>
      </w:r>
      <w:r>
        <w:tab/>
      </w:r>
      <w:r>
        <w:fldChar w:fldCharType="begin" w:fldLock="1"/>
      </w:r>
      <w:r>
        <w:instrText xml:space="preserve"> PAGEREF _Toc96079105 \h </w:instrText>
      </w:r>
      <w:r>
        <w:fldChar w:fldCharType="separate"/>
      </w:r>
      <w:r>
        <w:t>28</w:t>
      </w:r>
      <w:r>
        <w:fldChar w:fldCharType="end"/>
      </w:r>
    </w:p>
    <w:p w14:paraId="4FA3B2F0" w14:textId="31971E69" w:rsidR="00313735" w:rsidRPr="00233CEF" w:rsidRDefault="00313735">
      <w:pPr>
        <w:pStyle w:val="TOC2"/>
        <w:rPr>
          <w:rFonts w:ascii="Calibri" w:hAnsi="Calibri"/>
          <w:sz w:val="22"/>
          <w:szCs w:val="22"/>
        </w:rPr>
      </w:pPr>
      <w:r>
        <w:t>B.2.2</w:t>
      </w:r>
      <w:r w:rsidRPr="00233CEF">
        <w:rPr>
          <w:rFonts w:ascii="Calibri" w:hAnsi="Calibri"/>
          <w:sz w:val="22"/>
          <w:szCs w:val="22"/>
        </w:rPr>
        <w:tab/>
      </w:r>
      <w:r>
        <w:t>Key required to interpret signalling flows</w:t>
      </w:r>
      <w:r>
        <w:tab/>
      </w:r>
      <w:r>
        <w:fldChar w:fldCharType="begin" w:fldLock="1"/>
      </w:r>
      <w:r>
        <w:instrText xml:space="preserve"> PAGEREF _Toc96079106 \h </w:instrText>
      </w:r>
      <w:r>
        <w:fldChar w:fldCharType="separate"/>
      </w:r>
      <w:r>
        <w:t>28</w:t>
      </w:r>
      <w:r>
        <w:fldChar w:fldCharType="end"/>
      </w:r>
    </w:p>
    <w:p w14:paraId="56148909" w14:textId="56DE4DBC" w:rsidR="00313735" w:rsidRPr="00233CEF" w:rsidRDefault="00313735">
      <w:pPr>
        <w:pStyle w:val="TOC1"/>
        <w:rPr>
          <w:rFonts w:ascii="Calibri" w:hAnsi="Calibri"/>
          <w:szCs w:val="22"/>
        </w:rPr>
      </w:pPr>
      <w:r>
        <w:t>B.3</w:t>
      </w:r>
      <w:r w:rsidRPr="00233CEF">
        <w:rPr>
          <w:rFonts w:ascii="Calibri" w:hAnsi="Calibri"/>
          <w:szCs w:val="22"/>
        </w:rPr>
        <w:tab/>
      </w:r>
      <w:r>
        <w:t>Signalling flows demonstrating CSI session setup when no CS call has yet been set up</w:t>
      </w:r>
      <w:r>
        <w:tab/>
      </w:r>
      <w:r>
        <w:fldChar w:fldCharType="begin" w:fldLock="1"/>
      </w:r>
      <w:r>
        <w:instrText xml:space="preserve"> PAGEREF _Toc96079107 \h </w:instrText>
      </w:r>
      <w:r>
        <w:fldChar w:fldCharType="separate"/>
      </w:r>
      <w:r>
        <w:t>29</w:t>
      </w:r>
      <w:r>
        <w:fldChar w:fldCharType="end"/>
      </w:r>
    </w:p>
    <w:p w14:paraId="6CDA1507" w14:textId="24268567" w:rsidR="00313735" w:rsidRPr="00233CEF" w:rsidRDefault="00313735">
      <w:pPr>
        <w:pStyle w:val="TOC2"/>
        <w:rPr>
          <w:rFonts w:ascii="Calibri" w:hAnsi="Calibri"/>
          <w:sz w:val="22"/>
          <w:szCs w:val="22"/>
        </w:rPr>
      </w:pPr>
      <w:r>
        <w:t>B.3.1</w:t>
      </w:r>
      <w:r w:rsidRPr="00233CEF">
        <w:rPr>
          <w:rFonts w:ascii="Calibri" w:hAnsi="Calibri"/>
          <w:sz w:val="22"/>
          <w:szCs w:val="22"/>
        </w:rPr>
        <w:tab/>
      </w:r>
      <w:r>
        <w:t>Introduction</w:t>
      </w:r>
      <w:r>
        <w:tab/>
      </w:r>
      <w:r>
        <w:fldChar w:fldCharType="begin" w:fldLock="1"/>
      </w:r>
      <w:r>
        <w:instrText xml:space="preserve"> PAGEREF _Toc96079108 \h </w:instrText>
      </w:r>
      <w:r>
        <w:fldChar w:fldCharType="separate"/>
      </w:r>
      <w:r>
        <w:t>29</w:t>
      </w:r>
      <w:r>
        <w:fldChar w:fldCharType="end"/>
      </w:r>
    </w:p>
    <w:p w14:paraId="0565A9EE" w14:textId="63EC32DB" w:rsidR="00313735" w:rsidRPr="00233CEF" w:rsidRDefault="00313735">
      <w:pPr>
        <w:pStyle w:val="TOC2"/>
        <w:rPr>
          <w:rFonts w:ascii="Calibri" w:hAnsi="Calibri"/>
          <w:sz w:val="22"/>
          <w:szCs w:val="22"/>
        </w:rPr>
      </w:pPr>
      <w:r>
        <w:t>B.3.2</w:t>
      </w:r>
      <w:r w:rsidRPr="00233CEF">
        <w:rPr>
          <w:rFonts w:ascii="Calibri" w:hAnsi="Calibri"/>
          <w:sz w:val="22"/>
          <w:szCs w:val="22"/>
        </w:rPr>
        <w:tab/>
      </w:r>
      <w:r>
        <w:t>Establishing a CSI session when no CS call has yet been set up</w:t>
      </w:r>
      <w:r>
        <w:tab/>
      </w:r>
      <w:r>
        <w:fldChar w:fldCharType="begin" w:fldLock="1"/>
      </w:r>
      <w:r>
        <w:instrText xml:space="preserve"> PAGEREF _Toc96079109 \h </w:instrText>
      </w:r>
      <w:r>
        <w:fldChar w:fldCharType="separate"/>
      </w:r>
      <w:r>
        <w:t>29</w:t>
      </w:r>
      <w:r>
        <w:fldChar w:fldCharType="end"/>
      </w:r>
    </w:p>
    <w:p w14:paraId="2834B0A8" w14:textId="24677962" w:rsidR="00313735" w:rsidRPr="00233CEF" w:rsidRDefault="00313735">
      <w:pPr>
        <w:pStyle w:val="TOC1"/>
        <w:rPr>
          <w:rFonts w:ascii="Calibri" w:hAnsi="Calibri"/>
          <w:szCs w:val="22"/>
        </w:rPr>
      </w:pPr>
      <w:r>
        <w:t>B.4</w:t>
      </w:r>
      <w:r w:rsidRPr="00233CEF">
        <w:rPr>
          <w:rFonts w:ascii="Calibri" w:hAnsi="Calibri"/>
          <w:szCs w:val="22"/>
        </w:rPr>
        <w:tab/>
      </w:r>
      <w:r>
        <w:t>Signalling flows demonstrating CSI session setup when a CS call is already established</w:t>
      </w:r>
      <w:r>
        <w:tab/>
      </w:r>
      <w:r>
        <w:fldChar w:fldCharType="begin" w:fldLock="1"/>
      </w:r>
      <w:r>
        <w:instrText xml:space="preserve"> PAGEREF _Toc96079110 \h </w:instrText>
      </w:r>
      <w:r>
        <w:fldChar w:fldCharType="separate"/>
      </w:r>
      <w:r>
        <w:t>38</w:t>
      </w:r>
      <w:r>
        <w:fldChar w:fldCharType="end"/>
      </w:r>
    </w:p>
    <w:p w14:paraId="0869E26B" w14:textId="77960A00" w:rsidR="00313735" w:rsidRPr="00233CEF" w:rsidRDefault="00313735">
      <w:pPr>
        <w:pStyle w:val="TOC2"/>
        <w:rPr>
          <w:rFonts w:ascii="Calibri" w:hAnsi="Calibri"/>
          <w:sz w:val="22"/>
          <w:szCs w:val="22"/>
        </w:rPr>
      </w:pPr>
      <w:r>
        <w:t>B.4.1</w:t>
      </w:r>
      <w:r w:rsidRPr="00233CEF">
        <w:rPr>
          <w:rFonts w:ascii="Calibri" w:hAnsi="Calibri"/>
          <w:sz w:val="22"/>
          <w:szCs w:val="22"/>
        </w:rPr>
        <w:tab/>
      </w:r>
      <w:r>
        <w:t>Introduction</w:t>
      </w:r>
      <w:r>
        <w:tab/>
      </w:r>
      <w:r>
        <w:fldChar w:fldCharType="begin" w:fldLock="1"/>
      </w:r>
      <w:r>
        <w:instrText xml:space="preserve"> PAGEREF _Toc96079111 \h </w:instrText>
      </w:r>
      <w:r>
        <w:fldChar w:fldCharType="separate"/>
      </w:r>
      <w:r>
        <w:t>38</w:t>
      </w:r>
      <w:r>
        <w:fldChar w:fldCharType="end"/>
      </w:r>
    </w:p>
    <w:p w14:paraId="611FDDFD" w14:textId="016F1DA3" w:rsidR="00313735" w:rsidRPr="00233CEF" w:rsidRDefault="00313735">
      <w:pPr>
        <w:pStyle w:val="TOC2"/>
        <w:rPr>
          <w:rFonts w:ascii="Calibri" w:hAnsi="Calibri"/>
          <w:sz w:val="22"/>
          <w:szCs w:val="22"/>
        </w:rPr>
      </w:pPr>
      <w:r>
        <w:t>B.4.2</w:t>
      </w:r>
      <w:r w:rsidRPr="00233CEF">
        <w:rPr>
          <w:rFonts w:ascii="Calibri" w:hAnsi="Calibri"/>
          <w:sz w:val="22"/>
          <w:szCs w:val="22"/>
        </w:rPr>
        <w:tab/>
      </w:r>
      <w:r>
        <w:t>Establishing a CSI session when CS call has been setup</w:t>
      </w:r>
      <w:r>
        <w:tab/>
      </w:r>
      <w:r>
        <w:fldChar w:fldCharType="begin" w:fldLock="1"/>
      </w:r>
      <w:r>
        <w:instrText xml:space="preserve"> PAGEREF _Toc96079112 \h </w:instrText>
      </w:r>
      <w:r>
        <w:fldChar w:fldCharType="separate"/>
      </w:r>
      <w:r>
        <w:t>38</w:t>
      </w:r>
      <w:r>
        <w:fldChar w:fldCharType="end"/>
      </w:r>
    </w:p>
    <w:p w14:paraId="1E9418D1" w14:textId="7217FA67" w:rsidR="00313735" w:rsidRPr="00233CEF" w:rsidRDefault="00313735">
      <w:pPr>
        <w:pStyle w:val="TOC1"/>
        <w:rPr>
          <w:rFonts w:ascii="Calibri" w:hAnsi="Calibri"/>
          <w:szCs w:val="22"/>
        </w:rPr>
      </w:pPr>
      <w:r>
        <w:t>B.5</w:t>
      </w:r>
      <w:r w:rsidRPr="00233CEF">
        <w:rPr>
          <w:rFonts w:ascii="Calibri" w:hAnsi="Calibri"/>
          <w:szCs w:val="22"/>
        </w:rPr>
        <w:tab/>
      </w:r>
      <w:r>
        <w:t>Signalling flows demonstrating capability information exchange in a CS call (only)</w:t>
      </w:r>
      <w:r>
        <w:tab/>
      </w:r>
      <w:r>
        <w:fldChar w:fldCharType="begin" w:fldLock="1"/>
      </w:r>
      <w:r>
        <w:instrText xml:space="preserve"> PAGEREF _Toc96079113 \h </w:instrText>
      </w:r>
      <w:r>
        <w:fldChar w:fldCharType="separate"/>
      </w:r>
      <w:r>
        <w:t>48</w:t>
      </w:r>
      <w:r>
        <w:fldChar w:fldCharType="end"/>
      </w:r>
    </w:p>
    <w:p w14:paraId="3288BE9A" w14:textId="3B899089" w:rsidR="00313735" w:rsidRPr="00233CEF" w:rsidRDefault="00313735">
      <w:pPr>
        <w:pStyle w:val="TOC2"/>
        <w:rPr>
          <w:rFonts w:ascii="Calibri" w:hAnsi="Calibri"/>
          <w:sz w:val="22"/>
          <w:szCs w:val="22"/>
        </w:rPr>
      </w:pPr>
      <w:r>
        <w:t>B.5.1</w:t>
      </w:r>
      <w:r w:rsidRPr="00233CEF">
        <w:rPr>
          <w:rFonts w:ascii="Calibri" w:hAnsi="Calibri"/>
          <w:sz w:val="22"/>
          <w:szCs w:val="22"/>
        </w:rPr>
        <w:tab/>
      </w:r>
      <w:r>
        <w:t>Introduction</w:t>
      </w:r>
      <w:r>
        <w:tab/>
      </w:r>
      <w:r>
        <w:fldChar w:fldCharType="begin" w:fldLock="1"/>
      </w:r>
      <w:r>
        <w:instrText xml:space="preserve"> PAGEREF _Toc96079114 \h </w:instrText>
      </w:r>
      <w:r>
        <w:fldChar w:fldCharType="separate"/>
      </w:r>
      <w:r>
        <w:t>48</w:t>
      </w:r>
      <w:r>
        <w:fldChar w:fldCharType="end"/>
      </w:r>
    </w:p>
    <w:p w14:paraId="4304E805" w14:textId="4110F939" w:rsidR="00313735" w:rsidRPr="00233CEF" w:rsidRDefault="00313735">
      <w:pPr>
        <w:pStyle w:val="TOC2"/>
        <w:rPr>
          <w:rFonts w:ascii="Calibri" w:hAnsi="Calibri"/>
          <w:sz w:val="22"/>
          <w:szCs w:val="22"/>
        </w:rPr>
      </w:pPr>
      <w:r>
        <w:t>B.5.2</w:t>
      </w:r>
      <w:r w:rsidRPr="00233CEF">
        <w:rPr>
          <w:rFonts w:ascii="Calibri" w:hAnsi="Calibri"/>
          <w:sz w:val="22"/>
          <w:szCs w:val="22"/>
        </w:rPr>
        <w:tab/>
      </w:r>
      <w:r>
        <w:t>Establishing a CS call from a CSI capable UE</w:t>
      </w:r>
      <w:r>
        <w:tab/>
      </w:r>
      <w:r>
        <w:fldChar w:fldCharType="begin" w:fldLock="1"/>
      </w:r>
      <w:r>
        <w:instrText xml:space="preserve"> PAGEREF _Toc96079115 \h </w:instrText>
      </w:r>
      <w:r>
        <w:fldChar w:fldCharType="separate"/>
      </w:r>
      <w:r>
        <w:t>48</w:t>
      </w:r>
      <w:r>
        <w:fldChar w:fldCharType="end"/>
      </w:r>
    </w:p>
    <w:p w14:paraId="2E45EBFF" w14:textId="2EF3F321" w:rsidR="00313735" w:rsidRPr="00233CEF" w:rsidRDefault="00313735">
      <w:pPr>
        <w:pStyle w:val="TOC1"/>
        <w:rPr>
          <w:rFonts w:ascii="Calibri" w:hAnsi="Calibri"/>
          <w:szCs w:val="22"/>
        </w:rPr>
      </w:pPr>
      <w:r>
        <w:t>B.6</w:t>
      </w:r>
      <w:r w:rsidRPr="00233CEF">
        <w:rPr>
          <w:rFonts w:ascii="Calibri" w:hAnsi="Calibri"/>
          <w:szCs w:val="22"/>
        </w:rPr>
        <w:tab/>
      </w:r>
      <w:r>
        <w:t>Signalling flows demonstrating UE capability exchange with no UE capability version</w:t>
      </w:r>
      <w:r>
        <w:tab/>
      </w:r>
      <w:r>
        <w:fldChar w:fldCharType="begin" w:fldLock="1"/>
      </w:r>
      <w:r>
        <w:instrText xml:space="preserve"> PAGEREF _Toc96079116 \h </w:instrText>
      </w:r>
      <w:r>
        <w:fldChar w:fldCharType="separate"/>
      </w:r>
      <w:r>
        <w:t>51</w:t>
      </w:r>
      <w:r>
        <w:fldChar w:fldCharType="end"/>
      </w:r>
    </w:p>
    <w:p w14:paraId="4B7B69DB" w14:textId="4B7F1CE8" w:rsidR="00313735" w:rsidRPr="00233CEF" w:rsidRDefault="00313735">
      <w:pPr>
        <w:pStyle w:val="TOC2"/>
        <w:rPr>
          <w:rFonts w:ascii="Calibri" w:hAnsi="Calibri"/>
          <w:sz w:val="22"/>
          <w:szCs w:val="22"/>
        </w:rPr>
      </w:pPr>
      <w:r>
        <w:t>B.6.1</w:t>
      </w:r>
      <w:r w:rsidRPr="00233CEF">
        <w:rPr>
          <w:rFonts w:ascii="Calibri" w:hAnsi="Calibri"/>
          <w:sz w:val="22"/>
          <w:szCs w:val="22"/>
        </w:rPr>
        <w:tab/>
      </w:r>
      <w:r>
        <w:t>Introduction</w:t>
      </w:r>
      <w:r>
        <w:tab/>
      </w:r>
      <w:r>
        <w:fldChar w:fldCharType="begin" w:fldLock="1"/>
      </w:r>
      <w:r>
        <w:instrText xml:space="preserve"> PAGEREF _Toc96079117 \h </w:instrText>
      </w:r>
      <w:r>
        <w:fldChar w:fldCharType="separate"/>
      </w:r>
      <w:r>
        <w:t>51</w:t>
      </w:r>
      <w:r>
        <w:fldChar w:fldCharType="end"/>
      </w:r>
    </w:p>
    <w:p w14:paraId="5898D6B1" w14:textId="06457724" w:rsidR="00313735" w:rsidRPr="00233CEF" w:rsidRDefault="00313735">
      <w:pPr>
        <w:pStyle w:val="TOC2"/>
        <w:rPr>
          <w:rFonts w:ascii="Calibri" w:hAnsi="Calibri"/>
          <w:sz w:val="22"/>
          <w:szCs w:val="22"/>
        </w:rPr>
      </w:pPr>
      <w:r>
        <w:t>B.6.2</w:t>
      </w:r>
      <w:r w:rsidRPr="00233CEF">
        <w:rPr>
          <w:rFonts w:ascii="Calibri" w:hAnsi="Calibri"/>
          <w:sz w:val="22"/>
          <w:szCs w:val="22"/>
        </w:rPr>
        <w:tab/>
      </w:r>
      <w:r>
        <w:t>UE capability exchange outside a CS call</w:t>
      </w:r>
      <w:r>
        <w:tab/>
      </w:r>
      <w:r>
        <w:fldChar w:fldCharType="begin" w:fldLock="1"/>
      </w:r>
      <w:r>
        <w:instrText xml:space="preserve"> PAGEREF _Toc96079118 \h </w:instrText>
      </w:r>
      <w:r>
        <w:fldChar w:fldCharType="separate"/>
      </w:r>
      <w:r>
        <w:t>51</w:t>
      </w:r>
      <w:r>
        <w:fldChar w:fldCharType="end"/>
      </w:r>
    </w:p>
    <w:p w14:paraId="7A711FDC" w14:textId="03F388F1" w:rsidR="00313735" w:rsidRPr="00233CEF" w:rsidRDefault="00313735">
      <w:pPr>
        <w:pStyle w:val="TOC2"/>
        <w:rPr>
          <w:rFonts w:ascii="Calibri" w:hAnsi="Calibri"/>
          <w:sz w:val="22"/>
          <w:szCs w:val="22"/>
        </w:rPr>
      </w:pPr>
      <w:r>
        <w:t>B.6.3</w:t>
      </w:r>
      <w:r w:rsidRPr="00233CEF">
        <w:rPr>
          <w:rFonts w:ascii="Calibri" w:hAnsi="Calibri"/>
          <w:sz w:val="22"/>
          <w:szCs w:val="22"/>
        </w:rPr>
        <w:tab/>
      </w:r>
      <w:r>
        <w:t>UE capability exchange when a CS call is already in progress</w:t>
      </w:r>
      <w:r>
        <w:tab/>
      </w:r>
      <w:r>
        <w:fldChar w:fldCharType="begin" w:fldLock="1"/>
      </w:r>
      <w:r>
        <w:instrText xml:space="preserve"> PAGEREF _Toc96079119 \h </w:instrText>
      </w:r>
      <w:r>
        <w:fldChar w:fldCharType="separate"/>
      </w:r>
      <w:r>
        <w:t>59</w:t>
      </w:r>
      <w:r>
        <w:fldChar w:fldCharType="end"/>
      </w:r>
    </w:p>
    <w:p w14:paraId="60E039C6" w14:textId="5DFD8B23" w:rsidR="00313735" w:rsidRPr="00233CEF" w:rsidRDefault="00313735">
      <w:pPr>
        <w:pStyle w:val="TOC1"/>
        <w:rPr>
          <w:rFonts w:ascii="Calibri" w:hAnsi="Calibri"/>
          <w:szCs w:val="22"/>
        </w:rPr>
      </w:pPr>
      <w:r>
        <w:lastRenderedPageBreak/>
        <w:t>B.7</w:t>
      </w:r>
      <w:r w:rsidRPr="00233CEF">
        <w:rPr>
          <w:rFonts w:ascii="Calibri" w:hAnsi="Calibri"/>
          <w:szCs w:val="22"/>
        </w:rPr>
        <w:tab/>
      </w:r>
      <w:r>
        <w:t>Signalling flows demonstrating UE capability exchange with UE capability version</w:t>
      </w:r>
      <w:r>
        <w:tab/>
      </w:r>
      <w:r>
        <w:fldChar w:fldCharType="begin" w:fldLock="1"/>
      </w:r>
      <w:r>
        <w:instrText xml:space="preserve"> PAGEREF _Toc96079120 \h </w:instrText>
      </w:r>
      <w:r>
        <w:fldChar w:fldCharType="separate"/>
      </w:r>
      <w:r>
        <w:t>62</w:t>
      </w:r>
      <w:r>
        <w:fldChar w:fldCharType="end"/>
      </w:r>
    </w:p>
    <w:p w14:paraId="15154EB4" w14:textId="5E6E842A" w:rsidR="00313735" w:rsidRPr="00233CEF" w:rsidRDefault="00313735">
      <w:pPr>
        <w:pStyle w:val="TOC2"/>
        <w:rPr>
          <w:rFonts w:ascii="Calibri" w:hAnsi="Calibri"/>
          <w:sz w:val="22"/>
          <w:szCs w:val="22"/>
        </w:rPr>
      </w:pPr>
      <w:r>
        <w:t>B.7.1</w:t>
      </w:r>
      <w:r w:rsidRPr="00233CEF">
        <w:rPr>
          <w:rFonts w:ascii="Calibri" w:hAnsi="Calibri"/>
          <w:sz w:val="22"/>
          <w:szCs w:val="22"/>
        </w:rPr>
        <w:tab/>
      </w:r>
      <w:r>
        <w:t>Introduction</w:t>
      </w:r>
      <w:r>
        <w:tab/>
      </w:r>
      <w:r>
        <w:fldChar w:fldCharType="begin" w:fldLock="1"/>
      </w:r>
      <w:r>
        <w:instrText xml:space="preserve"> PAGEREF _Toc96079121 \h </w:instrText>
      </w:r>
      <w:r>
        <w:fldChar w:fldCharType="separate"/>
      </w:r>
      <w:r>
        <w:t>62</w:t>
      </w:r>
      <w:r>
        <w:fldChar w:fldCharType="end"/>
      </w:r>
    </w:p>
    <w:p w14:paraId="6D7906D6" w14:textId="1F1D275E" w:rsidR="00313735" w:rsidRPr="00233CEF" w:rsidRDefault="00313735">
      <w:pPr>
        <w:pStyle w:val="TOC2"/>
        <w:rPr>
          <w:rFonts w:ascii="Calibri" w:hAnsi="Calibri"/>
          <w:sz w:val="22"/>
          <w:szCs w:val="22"/>
        </w:rPr>
      </w:pPr>
      <w:r>
        <w:t>B.7.2</w:t>
      </w:r>
      <w:r w:rsidRPr="00233CEF">
        <w:rPr>
          <w:rFonts w:ascii="Calibri" w:hAnsi="Calibri"/>
          <w:sz w:val="22"/>
          <w:szCs w:val="22"/>
        </w:rPr>
        <w:tab/>
      </w:r>
      <w:r>
        <w:t>UE capability exchange with UE capability version</w:t>
      </w:r>
      <w:r>
        <w:tab/>
      </w:r>
      <w:r>
        <w:fldChar w:fldCharType="begin" w:fldLock="1"/>
      </w:r>
      <w:r>
        <w:instrText xml:space="preserve"> PAGEREF _Toc96079122 \h </w:instrText>
      </w:r>
      <w:r>
        <w:fldChar w:fldCharType="separate"/>
      </w:r>
      <w:r>
        <w:t>62</w:t>
      </w:r>
      <w:r>
        <w:fldChar w:fldCharType="end"/>
      </w:r>
    </w:p>
    <w:p w14:paraId="57082977" w14:textId="71DC11DC" w:rsidR="00313735" w:rsidRPr="00233CEF" w:rsidRDefault="00313735">
      <w:pPr>
        <w:pStyle w:val="TOC1"/>
        <w:rPr>
          <w:rFonts w:ascii="Calibri" w:hAnsi="Calibri"/>
          <w:szCs w:val="22"/>
        </w:rPr>
      </w:pPr>
      <w:r>
        <w:t>B.8</w:t>
      </w:r>
      <w:r w:rsidRPr="00233CEF">
        <w:rPr>
          <w:rFonts w:ascii="Calibri" w:hAnsi="Calibri"/>
          <w:szCs w:val="22"/>
        </w:rPr>
        <w:tab/>
      </w:r>
      <w:r>
        <w:t>Signalling flows demonstrating an IMS multimedia session setup with IMS origination and CSI termination.</w:t>
      </w:r>
      <w:r>
        <w:tab/>
      </w:r>
      <w:r>
        <w:fldChar w:fldCharType="begin" w:fldLock="1"/>
      </w:r>
      <w:r>
        <w:instrText xml:space="preserve"> PAGEREF _Toc96079123 \h </w:instrText>
      </w:r>
      <w:r>
        <w:fldChar w:fldCharType="separate"/>
      </w:r>
      <w:r>
        <w:t>66</w:t>
      </w:r>
      <w:r>
        <w:fldChar w:fldCharType="end"/>
      </w:r>
    </w:p>
    <w:p w14:paraId="6F2B9F75" w14:textId="2045B08F" w:rsidR="00313735" w:rsidRPr="00233CEF" w:rsidRDefault="00313735">
      <w:pPr>
        <w:pStyle w:val="TOC2"/>
        <w:rPr>
          <w:rFonts w:ascii="Calibri" w:hAnsi="Calibri"/>
          <w:sz w:val="22"/>
          <w:szCs w:val="22"/>
        </w:rPr>
      </w:pPr>
      <w:r>
        <w:t>B.8.1</w:t>
      </w:r>
      <w:r w:rsidRPr="00233CEF">
        <w:rPr>
          <w:rFonts w:ascii="Calibri" w:hAnsi="Calibri"/>
          <w:sz w:val="22"/>
          <w:szCs w:val="22"/>
        </w:rPr>
        <w:tab/>
      </w:r>
      <w:r>
        <w:t>Introduction</w:t>
      </w:r>
      <w:r>
        <w:tab/>
      </w:r>
      <w:r>
        <w:fldChar w:fldCharType="begin" w:fldLock="1"/>
      </w:r>
      <w:r>
        <w:instrText xml:space="preserve"> PAGEREF _Toc96079124 \h </w:instrText>
      </w:r>
      <w:r>
        <w:fldChar w:fldCharType="separate"/>
      </w:r>
      <w:r>
        <w:t>66</w:t>
      </w:r>
      <w:r>
        <w:fldChar w:fldCharType="end"/>
      </w:r>
    </w:p>
    <w:p w14:paraId="7791348D" w14:textId="220B13DE" w:rsidR="00313735" w:rsidRPr="00233CEF" w:rsidRDefault="00313735">
      <w:pPr>
        <w:pStyle w:val="TOC2"/>
        <w:rPr>
          <w:rFonts w:ascii="Calibri" w:hAnsi="Calibri"/>
          <w:sz w:val="22"/>
          <w:szCs w:val="22"/>
        </w:rPr>
      </w:pPr>
      <w:r>
        <w:t>B.8.2</w:t>
      </w:r>
      <w:r w:rsidRPr="00233CEF">
        <w:rPr>
          <w:rFonts w:ascii="Calibri" w:hAnsi="Calibri"/>
          <w:sz w:val="22"/>
          <w:szCs w:val="22"/>
        </w:rPr>
        <w:tab/>
      </w:r>
      <w:r>
        <w:t>CSI interworking function establishing a combinational CS call and an IMS session to a terminating UE</w:t>
      </w:r>
      <w:r>
        <w:tab/>
      </w:r>
      <w:r>
        <w:fldChar w:fldCharType="begin" w:fldLock="1"/>
      </w:r>
      <w:r>
        <w:instrText xml:space="preserve"> PAGEREF _Toc96079125 \h </w:instrText>
      </w:r>
      <w:r>
        <w:fldChar w:fldCharType="separate"/>
      </w:r>
      <w:r>
        <w:t>66</w:t>
      </w:r>
      <w:r>
        <w:fldChar w:fldCharType="end"/>
      </w:r>
    </w:p>
    <w:p w14:paraId="1899F88A" w14:textId="082C1CFD" w:rsidR="00313735" w:rsidRPr="00233CEF" w:rsidRDefault="00313735">
      <w:pPr>
        <w:pStyle w:val="TOC8"/>
        <w:rPr>
          <w:rFonts w:ascii="Calibri" w:hAnsi="Calibri"/>
          <w:b w:val="0"/>
          <w:szCs w:val="22"/>
        </w:rPr>
      </w:pPr>
      <w:r>
        <w:t>Annex C (informative): Change history</w:t>
      </w:r>
      <w:r>
        <w:tab/>
      </w:r>
      <w:r>
        <w:fldChar w:fldCharType="begin" w:fldLock="1"/>
      </w:r>
      <w:r>
        <w:instrText xml:space="preserve"> PAGEREF _Toc96079126 \h </w:instrText>
      </w:r>
      <w:r>
        <w:fldChar w:fldCharType="separate"/>
      </w:r>
      <w:r>
        <w:t>79</w:t>
      </w:r>
      <w:r>
        <w:fldChar w:fldCharType="end"/>
      </w:r>
    </w:p>
    <w:p w14:paraId="14748CAA" w14:textId="65E08E96" w:rsidR="004A3549" w:rsidRPr="00023F57" w:rsidRDefault="00023F57">
      <w:r>
        <w:rPr>
          <w:noProof/>
          <w:sz w:val="22"/>
        </w:rPr>
        <w:fldChar w:fldCharType="end"/>
      </w:r>
    </w:p>
    <w:p w14:paraId="564521F5" w14:textId="77777777" w:rsidR="004A3549" w:rsidRPr="00023F57" w:rsidRDefault="004A3549" w:rsidP="00AF6E93">
      <w:pPr>
        <w:pStyle w:val="Heading1"/>
      </w:pPr>
      <w:r w:rsidRPr="00023F57">
        <w:br w:type="page"/>
      </w:r>
      <w:bookmarkStart w:id="6" w:name="_Toc96079016"/>
      <w:r w:rsidRPr="00023F57">
        <w:lastRenderedPageBreak/>
        <w:t>Foreword</w:t>
      </w:r>
      <w:bookmarkEnd w:id="6"/>
    </w:p>
    <w:p w14:paraId="3534A9CB" w14:textId="77777777" w:rsidR="004A3549" w:rsidRPr="00023F57" w:rsidRDefault="004A3549">
      <w:r w:rsidRPr="00023F57">
        <w:t>This Technical Specification has been produced by the 3</w:t>
      </w:r>
      <w:r w:rsidRPr="00023F57">
        <w:rPr>
          <w:vertAlign w:val="superscript"/>
        </w:rPr>
        <w:t>rd</w:t>
      </w:r>
      <w:r w:rsidRPr="00023F57">
        <w:t xml:space="preserve"> Generation Partnership Project (3GPP).</w:t>
      </w:r>
    </w:p>
    <w:p w14:paraId="406298E7" w14:textId="77777777" w:rsidR="004A3549" w:rsidRPr="00023F57" w:rsidRDefault="004A3549">
      <w:r w:rsidRPr="00023F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90ACB0" w14:textId="77777777" w:rsidR="004A3549" w:rsidRPr="00023F57" w:rsidRDefault="004A3549">
      <w:pPr>
        <w:pStyle w:val="B1"/>
      </w:pPr>
      <w:r w:rsidRPr="00023F57">
        <w:t>Version x.y.z</w:t>
      </w:r>
    </w:p>
    <w:p w14:paraId="463D9C73" w14:textId="77777777" w:rsidR="004A3549" w:rsidRPr="00023F57" w:rsidRDefault="004A3549">
      <w:pPr>
        <w:pStyle w:val="B1"/>
      </w:pPr>
      <w:r w:rsidRPr="00023F57">
        <w:t>where:</w:t>
      </w:r>
    </w:p>
    <w:p w14:paraId="44A7D0AD" w14:textId="77777777" w:rsidR="004A3549" w:rsidRPr="00023F57" w:rsidRDefault="004A3549">
      <w:pPr>
        <w:pStyle w:val="B2"/>
      </w:pPr>
      <w:r w:rsidRPr="00023F57">
        <w:t>x</w:t>
      </w:r>
      <w:r w:rsidRPr="00023F57">
        <w:tab/>
        <w:t>the first digit:</w:t>
      </w:r>
    </w:p>
    <w:p w14:paraId="74FD6213" w14:textId="77777777" w:rsidR="004A3549" w:rsidRPr="00023F57" w:rsidRDefault="004A3549">
      <w:pPr>
        <w:pStyle w:val="B3"/>
      </w:pPr>
      <w:r w:rsidRPr="00023F57">
        <w:t>1</w:t>
      </w:r>
      <w:r w:rsidRPr="00023F57">
        <w:tab/>
        <w:t>presented to TSG for information;</w:t>
      </w:r>
    </w:p>
    <w:p w14:paraId="37A85BF4" w14:textId="77777777" w:rsidR="004A3549" w:rsidRPr="00023F57" w:rsidRDefault="004A3549">
      <w:pPr>
        <w:pStyle w:val="B3"/>
      </w:pPr>
      <w:r w:rsidRPr="00023F57">
        <w:t>2</w:t>
      </w:r>
      <w:r w:rsidRPr="00023F57">
        <w:tab/>
        <w:t>presented to TSG for approval;</w:t>
      </w:r>
    </w:p>
    <w:p w14:paraId="50DC6C97" w14:textId="77777777" w:rsidR="004A3549" w:rsidRPr="00023F57" w:rsidRDefault="004A3549">
      <w:pPr>
        <w:pStyle w:val="B3"/>
      </w:pPr>
      <w:r w:rsidRPr="00023F57">
        <w:t>3</w:t>
      </w:r>
      <w:r w:rsidRPr="00023F57">
        <w:tab/>
        <w:t>or greater indicates TSG approved document under change control.</w:t>
      </w:r>
    </w:p>
    <w:p w14:paraId="333ECB9A" w14:textId="77777777" w:rsidR="004A3549" w:rsidRPr="00023F57" w:rsidRDefault="004A3549">
      <w:pPr>
        <w:pStyle w:val="B2"/>
      </w:pPr>
      <w:r w:rsidRPr="00023F57">
        <w:t>y</w:t>
      </w:r>
      <w:r w:rsidRPr="00023F57">
        <w:tab/>
        <w:t>the second digit is incremented for all changes of substance, i.e. technical enhancements, corrections, updates, etc.</w:t>
      </w:r>
    </w:p>
    <w:p w14:paraId="0B159842" w14:textId="77777777" w:rsidR="004A3549" w:rsidRPr="00023F57" w:rsidRDefault="004A3549">
      <w:pPr>
        <w:pStyle w:val="B2"/>
      </w:pPr>
      <w:r w:rsidRPr="00023F57">
        <w:t>z</w:t>
      </w:r>
      <w:r w:rsidRPr="00023F57">
        <w:tab/>
        <w:t>the third digit is incremented when editorial only changes have been incorporated in the document.</w:t>
      </w:r>
    </w:p>
    <w:p w14:paraId="567ED020" w14:textId="77777777" w:rsidR="004A3549" w:rsidRPr="00023F57" w:rsidRDefault="004A3549" w:rsidP="00AF6E93">
      <w:pPr>
        <w:pStyle w:val="Heading1"/>
      </w:pPr>
      <w:r w:rsidRPr="00023F57">
        <w:br w:type="page"/>
      </w:r>
      <w:bookmarkStart w:id="7" w:name="_Toc96079017"/>
      <w:r w:rsidRPr="00023F57">
        <w:lastRenderedPageBreak/>
        <w:t>1</w:t>
      </w:r>
      <w:r w:rsidRPr="00023F57">
        <w:tab/>
        <w:t>Scope</w:t>
      </w:r>
      <w:bookmarkEnd w:id="7"/>
    </w:p>
    <w:p w14:paraId="5A0345A6" w14:textId="77777777" w:rsidR="0090236A" w:rsidRPr="00023F57" w:rsidRDefault="0090236A" w:rsidP="0090236A">
      <w:r w:rsidRPr="00023F57">
        <w:t>The present document provides the technical realisation for the combination of Circuit Switched calls and IM sessions when using them simultaneously between the same two users.</w:t>
      </w:r>
    </w:p>
    <w:p w14:paraId="4A93CBF8" w14:textId="77777777" w:rsidR="0090236A" w:rsidRPr="00023F57" w:rsidRDefault="0090236A" w:rsidP="0090236A">
      <w:r w:rsidRPr="00023F57">
        <w:t>The present document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14:paraId="2304BAB1" w14:textId="77777777" w:rsidR="004A3549" w:rsidRPr="00023F57" w:rsidRDefault="0090236A">
      <w:r w:rsidRPr="00023F57">
        <w:t xml:space="preserve">The present document is applicable to UE and Application Servers providing for the combination of Circuit Switched calls and IM sessions. </w:t>
      </w:r>
    </w:p>
    <w:p w14:paraId="077AEABA" w14:textId="77777777" w:rsidR="004A3549" w:rsidRPr="00023F57" w:rsidRDefault="004A3549" w:rsidP="00AF6E93">
      <w:pPr>
        <w:pStyle w:val="Heading1"/>
      </w:pPr>
      <w:bookmarkStart w:id="8" w:name="_Toc96079018"/>
      <w:r w:rsidRPr="00023F57">
        <w:t>2</w:t>
      </w:r>
      <w:r w:rsidRPr="00023F57">
        <w:tab/>
        <w:t>References</w:t>
      </w:r>
      <w:bookmarkEnd w:id="8"/>
    </w:p>
    <w:p w14:paraId="118B8D8E" w14:textId="77777777" w:rsidR="0053300B" w:rsidRPr="00023F57" w:rsidRDefault="0053300B" w:rsidP="0053300B">
      <w:r w:rsidRPr="00023F57">
        <w:t>The following documents contain provisions that, through reference in this text, constitute provisions of the present document.</w:t>
      </w:r>
    </w:p>
    <w:p w14:paraId="31C24BF7" w14:textId="77777777" w:rsidR="0053300B" w:rsidRPr="00023F57" w:rsidRDefault="00023F57" w:rsidP="00023F57">
      <w:pPr>
        <w:pStyle w:val="B1"/>
      </w:pPr>
      <w:r>
        <w:t>-</w:t>
      </w:r>
      <w:r>
        <w:tab/>
      </w:r>
      <w:r w:rsidR="0053300B" w:rsidRPr="00023F57">
        <w:t>References are either specific (identified by date of publication, edition number, version number, etc.) or non</w:t>
      </w:r>
      <w:r w:rsidR="0053300B" w:rsidRPr="00023F57">
        <w:noBreakHyphen/>
        <w:t>specific.</w:t>
      </w:r>
    </w:p>
    <w:p w14:paraId="05E9123C" w14:textId="77777777" w:rsidR="0053300B" w:rsidRPr="00023F57" w:rsidRDefault="00023F57" w:rsidP="00023F57">
      <w:pPr>
        <w:pStyle w:val="B1"/>
      </w:pPr>
      <w:r>
        <w:t>-</w:t>
      </w:r>
      <w:r>
        <w:tab/>
      </w:r>
      <w:r w:rsidR="0053300B" w:rsidRPr="00023F57">
        <w:t>For a specific reference, subsequent revisions do not apply.</w:t>
      </w:r>
    </w:p>
    <w:p w14:paraId="596D308F" w14:textId="77777777" w:rsidR="0053300B" w:rsidRPr="00023F57" w:rsidRDefault="00023F57" w:rsidP="00023F57">
      <w:pPr>
        <w:pStyle w:val="B1"/>
      </w:pPr>
      <w:r>
        <w:t>-</w:t>
      </w:r>
      <w:r>
        <w:tab/>
      </w:r>
      <w:r w:rsidR="0053300B" w:rsidRPr="00023F57">
        <w:t xml:space="preserve">For a non-specific reference, the latest version applies.  In the case of a reference to a 3GPP document (including a GSM document), a non-specific reference implicitly refers to the latest version of that document </w:t>
      </w:r>
      <w:r w:rsidR="0053300B" w:rsidRPr="00023F57">
        <w:rPr>
          <w:i/>
          <w:iCs/>
        </w:rPr>
        <w:t>in the same Release as the present document</w:t>
      </w:r>
      <w:r w:rsidR="0053300B" w:rsidRPr="00023F57">
        <w:t>.</w:t>
      </w:r>
    </w:p>
    <w:p w14:paraId="4CECB098" w14:textId="77777777" w:rsidR="0053300B" w:rsidRPr="00023F57" w:rsidRDefault="0053300B" w:rsidP="00A32DDB">
      <w:pPr>
        <w:pStyle w:val="EX"/>
      </w:pPr>
      <w:r w:rsidRPr="00023F57">
        <w:t>[</w:t>
      </w:r>
      <w:r w:rsidR="008162AA" w:rsidRPr="00023F57">
        <w:t>1</w:t>
      </w:r>
      <w:r w:rsidRPr="00023F57">
        <w:t>]</w:t>
      </w:r>
      <w:r w:rsidRPr="00023F57">
        <w:tab/>
        <w:t>3GPP TR 21.905: "3G Vocabulary".</w:t>
      </w:r>
    </w:p>
    <w:p w14:paraId="2F3F9E79" w14:textId="77777777" w:rsidR="0053300B" w:rsidRPr="00023F57" w:rsidRDefault="0053300B" w:rsidP="00A32DDB">
      <w:pPr>
        <w:pStyle w:val="EX"/>
      </w:pPr>
      <w:r w:rsidRPr="00023F57">
        <w:t>[2]</w:t>
      </w:r>
      <w:r w:rsidRPr="00023F57">
        <w:tab/>
        <w:t>3GPP TS 22.279: "Combined CS Calls and IMS Sessions".</w:t>
      </w:r>
    </w:p>
    <w:p w14:paraId="36AF46F9" w14:textId="77777777" w:rsidR="0053300B" w:rsidRPr="00023F57" w:rsidRDefault="0053300B" w:rsidP="00A32DDB">
      <w:pPr>
        <w:pStyle w:val="EX"/>
      </w:pPr>
      <w:r w:rsidRPr="00023F57">
        <w:t>[3]</w:t>
      </w:r>
      <w:r w:rsidRPr="00023F57">
        <w:tab/>
        <w:t>3GPP TS 23.279: "Combining CS and IMS services".</w:t>
      </w:r>
    </w:p>
    <w:p w14:paraId="7D428F14" w14:textId="77777777" w:rsidR="0053300B" w:rsidRPr="00023F57" w:rsidRDefault="0053300B" w:rsidP="00A32DDB">
      <w:pPr>
        <w:pStyle w:val="EX"/>
      </w:pPr>
      <w:r w:rsidRPr="00023F57">
        <w:t>[4]</w:t>
      </w:r>
      <w:r w:rsidRPr="00023F57">
        <w:tab/>
        <w:t>3GPP TS 24.008: "Mobile radio interface Layer 3 specification</w:t>
      </w:r>
      <w:r w:rsidR="004C5971" w:rsidRPr="00023F57">
        <w:t>;</w:t>
      </w:r>
      <w:r w:rsidRPr="00023F57">
        <w:t xml:space="preserve"> Core network protocols</w:t>
      </w:r>
      <w:r w:rsidR="004C5971" w:rsidRPr="00023F57">
        <w:t>; Stage 3</w:t>
      </w:r>
      <w:r w:rsidRPr="00023F57">
        <w:t>".</w:t>
      </w:r>
    </w:p>
    <w:p w14:paraId="7D77DD2F" w14:textId="77777777" w:rsidR="0053300B" w:rsidRPr="00023F57" w:rsidRDefault="0053300B" w:rsidP="00A32DDB">
      <w:pPr>
        <w:pStyle w:val="EX"/>
      </w:pPr>
      <w:r w:rsidRPr="00023F57">
        <w:t>[5]</w:t>
      </w:r>
      <w:r w:rsidRPr="00023F57">
        <w:tab/>
        <w:t>3GPP TS 24.229: "IP multimedia call control protocol based on Session Initiation Protocol (SIP) and Session Description Protocol (SDP)</w:t>
      </w:r>
      <w:r w:rsidR="004C5971" w:rsidRPr="00023F57">
        <w:t>;</w:t>
      </w:r>
      <w:r w:rsidR="0027411D" w:rsidRPr="00023F57">
        <w:t xml:space="preserve"> </w:t>
      </w:r>
      <w:r w:rsidR="004C5971" w:rsidRPr="00023F57">
        <w:t>Stage 3</w:t>
      </w:r>
      <w:r w:rsidRPr="00023F57">
        <w:t>".</w:t>
      </w:r>
    </w:p>
    <w:p w14:paraId="7A6D5C11" w14:textId="77777777" w:rsidR="0053300B" w:rsidRPr="00023F57" w:rsidRDefault="0053300B" w:rsidP="00A32DDB">
      <w:pPr>
        <w:pStyle w:val="EX"/>
      </w:pPr>
      <w:r w:rsidRPr="00023F57">
        <w:t>[6]</w:t>
      </w:r>
      <w:r w:rsidRPr="00023F57">
        <w:tab/>
        <w:t>RFC 3840: "Indicating User Agent Capabilities in the Session Initiation Protocol".</w:t>
      </w:r>
    </w:p>
    <w:p w14:paraId="5071EC17" w14:textId="77777777" w:rsidR="0053300B" w:rsidRPr="00023F57" w:rsidRDefault="0053300B" w:rsidP="00A32DDB">
      <w:pPr>
        <w:pStyle w:val="EX"/>
      </w:pPr>
      <w:r w:rsidRPr="00023F57">
        <w:t>[7]</w:t>
      </w:r>
      <w:r w:rsidRPr="00023F57">
        <w:tab/>
        <w:t>3GPP TS 22.081: "Line Identification; Service description - Stage 1".</w:t>
      </w:r>
    </w:p>
    <w:p w14:paraId="3D7B0832" w14:textId="77777777" w:rsidR="0053300B" w:rsidRPr="00023F57" w:rsidRDefault="0053300B" w:rsidP="00A32DDB">
      <w:pPr>
        <w:pStyle w:val="EX"/>
      </w:pPr>
      <w:r w:rsidRPr="00023F57">
        <w:t>[8]</w:t>
      </w:r>
      <w:r w:rsidRPr="00023F57">
        <w:tab/>
        <w:t>3GPP TS 22.087: "User-to-User Signalling (UUS); Service description - Stage 1".</w:t>
      </w:r>
    </w:p>
    <w:p w14:paraId="33F637D6" w14:textId="77777777" w:rsidR="0053300B" w:rsidRPr="00023F57" w:rsidRDefault="0053300B" w:rsidP="00A32DDB">
      <w:pPr>
        <w:pStyle w:val="EX"/>
      </w:pPr>
      <w:r w:rsidRPr="00023F57">
        <w:t>[9]</w:t>
      </w:r>
      <w:r w:rsidRPr="00023F57">
        <w:tab/>
        <w:t>3GPP TS 24.087: "User-to-User Signalling (UUS) Supplementary Service - Stage 3".</w:t>
      </w:r>
    </w:p>
    <w:p w14:paraId="07C8E623" w14:textId="77777777" w:rsidR="0053300B" w:rsidRPr="00023F57" w:rsidRDefault="0053300B" w:rsidP="00A32DDB">
      <w:pPr>
        <w:pStyle w:val="EX"/>
      </w:pPr>
      <w:r w:rsidRPr="00023F57">
        <w:t>[10]</w:t>
      </w:r>
      <w:r w:rsidRPr="00023F57">
        <w:tab/>
        <w:t>3GPP TS 24.247: "Messaging service using the IP Multimedia (IM) Core Network</w:t>
      </w:r>
      <w:r w:rsidR="004C5971" w:rsidRPr="00023F57">
        <w:t>;</w:t>
      </w:r>
      <w:r w:rsidRPr="00023F57">
        <w:t xml:space="preserve"> Stage 3".</w:t>
      </w:r>
    </w:p>
    <w:p w14:paraId="41317494" w14:textId="77777777" w:rsidR="0053300B" w:rsidRPr="00023F57" w:rsidRDefault="0053300B" w:rsidP="00A32DDB">
      <w:pPr>
        <w:pStyle w:val="EX"/>
      </w:pPr>
      <w:r w:rsidRPr="00023F57">
        <w:t>[11]</w:t>
      </w:r>
      <w:r w:rsidRPr="00023F57">
        <w:tab/>
        <w:t>3GPP TS 24.228 Release 5: "Signalling flows for the IP multimedia call control based on Session Initiation Protocol (SIP) and Session Description Protocol (SDP)</w:t>
      </w:r>
      <w:r w:rsidR="004C5971" w:rsidRPr="00023F57">
        <w:t>;</w:t>
      </w:r>
      <w:r w:rsidRPr="00023F57">
        <w:t xml:space="preserve"> Stage 3".</w:t>
      </w:r>
    </w:p>
    <w:p w14:paraId="21521D85" w14:textId="77777777" w:rsidR="0053300B" w:rsidRPr="00023F57" w:rsidRDefault="0053300B" w:rsidP="00A32DDB">
      <w:pPr>
        <w:pStyle w:val="EX"/>
      </w:pPr>
      <w:r w:rsidRPr="00023F57">
        <w:t>[12]</w:t>
      </w:r>
      <w:r w:rsidRPr="00023F57">
        <w:tab/>
        <w:t>3GPP </w:t>
      </w:r>
      <w:r w:rsidR="000F4405" w:rsidRPr="00023F57">
        <w:t>TS </w:t>
      </w:r>
      <w:r w:rsidR="004C5971" w:rsidRPr="00023F57">
        <w:t>33.203</w:t>
      </w:r>
      <w:r w:rsidRPr="00023F57">
        <w:t>: "</w:t>
      </w:r>
      <w:r w:rsidR="004C5971" w:rsidRPr="00023F57">
        <w:t>3G security; Access security for IP-based services</w:t>
      </w:r>
      <w:r w:rsidRPr="00023F57">
        <w:t>".</w:t>
      </w:r>
    </w:p>
    <w:p w14:paraId="6643434B" w14:textId="77777777" w:rsidR="00475EC2" w:rsidRPr="00023F57" w:rsidRDefault="00475EC2" w:rsidP="00A32DDB">
      <w:pPr>
        <w:pStyle w:val="EX"/>
      </w:pPr>
      <w:r w:rsidRPr="00023F57">
        <w:t>[13]</w:t>
      </w:r>
      <w:r w:rsidRPr="00023F57">
        <w:tab/>
        <w:t>3GPP</w:t>
      </w:r>
      <w:r w:rsidR="000F4405" w:rsidRPr="00023F57">
        <w:t> </w:t>
      </w:r>
      <w:r w:rsidRPr="00023F57">
        <w:t>TS</w:t>
      </w:r>
      <w:r w:rsidR="000F4405" w:rsidRPr="00023F57">
        <w:t> </w:t>
      </w:r>
      <w:r w:rsidRPr="00023F57">
        <w:t xml:space="preserve">26.141 </w:t>
      </w:r>
      <w:r w:rsidR="003A2310" w:rsidRPr="00023F57">
        <w:t>"</w:t>
      </w:r>
      <w:r w:rsidRPr="00023F57">
        <w:t>IP Multimedia System (IMS) Messaging and Presence; Media formats and codecs</w:t>
      </w:r>
      <w:r w:rsidR="003A2310" w:rsidRPr="00023F57">
        <w:t>"</w:t>
      </w:r>
      <w:r w:rsidRPr="00023F57">
        <w:t>.</w:t>
      </w:r>
    </w:p>
    <w:p w14:paraId="3D797521" w14:textId="77777777" w:rsidR="003A2310" w:rsidRPr="00023F57" w:rsidRDefault="003A2310" w:rsidP="00A32DDB">
      <w:pPr>
        <w:pStyle w:val="EX"/>
      </w:pPr>
      <w:r w:rsidRPr="00023F57">
        <w:t>[14]</w:t>
      </w:r>
      <w:r w:rsidRPr="00023F57">
        <w:tab/>
        <w:t>RFC</w:t>
      </w:r>
      <w:r w:rsidR="000F4405" w:rsidRPr="00023F57">
        <w:t> </w:t>
      </w:r>
      <w:r w:rsidRPr="00023F57">
        <w:t>3264: "An Offer/Answer Model with Session Description Protocol (SDP)".</w:t>
      </w:r>
    </w:p>
    <w:p w14:paraId="778F4781" w14:textId="77777777" w:rsidR="003A2310" w:rsidRPr="00023F57" w:rsidRDefault="003A2310" w:rsidP="00A32DDB">
      <w:pPr>
        <w:pStyle w:val="EX"/>
      </w:pPr>
      <w:r w:rsidRPr="00023F57">
        <w:t>[15]</w:t>
      </w:r>
      <w:r w:rsidRPr="00023F57">
        <w:tab/>
        <w:t>3GPP</w:t>
      </w:r>
      <w:r w:rsidR="000F4405" w:rsidRPr="00023F57">
        <w:t> </w:t>
      </w:r>
      <w:r w:rsidRPr="00023F57">
        <w:t>TS</w:t>
      </w:r>
      <w:r w:rsidR="000F4405" w:rsidRPr="00023F57">
        <w:t> </w:t>
      </w:r>
      <w:r w:rsidRPr="00023F57">
        <w:t>29.162: "Interworking between the IM CN subsystem and IP networks".</w:t>
      </w:r>
    </w:p>
    <w:p w14:paraId="4EB71BDE" w14:textId="77777777" w:rsidR="00FE3B58" w:rsidRPr="00023F57" w:rsidRDefault="00735A81" w:rsidP="00A32DDB">
      <w:pPr>
        <w:pStyle w:val="EX"/>
      </w:pPr>
      <w:r w:rsidRPr="00023F57">
        <w:t>[16]</w:t>
      </w:r>
      <w:r w:rsidRPr="00023F57">
        <w:tab/>
        <w:t>3GPP</w:t>
      </w:r>
      <w:r w:rsidR="000F4405" w:rsidRPr="00023F57">
        <w:t> </w:t>
      </w:r>
      <w:r w:rsidRPr="00023F57">
        <w:t>TS</w:t>
      </w:r>
      <w:r w:rsidR="000F4405" w:rsidRPr="00023F57">
        <w:t> </w:t>
      </w:r>
      <w:r w:rsidRPr="00023F57">
        <w:t>29.328: "IP Multimedia (IM) Subsystem Sh interface".</w:t>
      </w:r>
    </w:p>
    <w:p w14:paraId="61B5052A" w14:textId="77777777" w:rsidR="00584338" w:rsidRPr="00023F57" w:rsidRDefault="00584338" w:rsidP="00A32DDB">
      <w:pPr>
        <w:pStyle w:val="EX"/>
      </w:pPr>
      <w:r w:rsidRPr="00023F57">
        <w:t>[17]</w:t>
      </w:r>
      <w:r w:rsidRPr="00023F57">
        <w:tab/>
        <w:t>RFC</w:t>
      </w:r>
      <w:r w:rsidR="000F4405" w:rsidRPr="00023F57">
        <w:t> </w:t>
      </w:r>
      <w:r w:rsidRPr="00023F57">
        <w:t>3261: "SIP: Session Initiation Protocol".</w:t>
      </w:r>
    </w:p>
    <w:p w14:paraId="7893FD36" w14:textId="77777777" w:rsidR="00A32DDB" w:rsidRPr="00023F57" w:rsidRDefault="00A32DDB" w:rsidP="00A32DDB">
      <w:pPr>
        <w:pStyle w:val="EX"/>
      </w:pPr>
      <w:r w:rsidRPr="00023F57">
        <w:rPr>
          <w:rFonts w:hint="eastAsia"/>
        </w:rPr>
        <w:lastRenderedPageBreak/>
        <w:t>[</w:t>
      </w:r>
      <w:r w:rsidRPr="00023F57">
        <w:t>18</w:t>
      </w:r>
      <w:r w:rsidRPr="00023F57">
        <w:rPr>
          <w:rFonts w:hint="eastAsia"/>
        </w:rPr>
        <w:t>]</w:t>
      </w:r>
      <w:r w:rsidRPr="00023F57">
        <w:rPr>
          <w:rFonts w:hint="eastAsia"/>
        </w:rPr>
        <w:tab/>
      </w:r>
      <w:r w:rsidR="000F4405" w:rsidRPr="00023F57">
        <w:t>RFC 7433</w:t>
      </w:r>
      <w:r w:rsidR="00391D82" w:rsidRPr="00023F57">
        <w:t>: "A Mechanism for Transporting User</w:t>
      </w:r>
      <w:r w:rsidR="000F4405" w:rsidRPr="00023F57">
        <w:t>-</w:t>
      </w:r>
      <w:r w:rsidR="00391D82" w:rsidRPr="00023F57">
        <w:t>to</w:t>
      </w:r>
      <w:r w:rsidR="000F4405" w:rsidRPr="00023F57">
        <w:t>-</w:t>
      </w:r>
      <w:r w:rsidR="00391D82" w:rsidRPr="00023F57">
        <w:t>User Call Control Information in SIP".</w:t>
      </w:r>
    </w:p>
    <w:p w14:paraId="60660277" w14:textId="77777777" w:rsidR="00391D82" w:rsidRPr="00023F57" w:rsidRDefault="00391D82" w:rsidP="00391D82">
      <w:pPr>
        <w:pStyle w:val="EX"/>
        <w:rPr>
          <w:rFonts w:ascii="Courier New" w:hAnsi="Courier New" w:cs="Courier New"/>
        </w:rPr>
      </w:pPr>
      <w:r w:rsidRPr="00023F57">
        <w:t>[19]</w:t>
      </w:r>
      <w:r w:rsidRPr="00023F57">
        <w:tab/>
      </w:r>
      <w:r w:rsidR="000F4405" w:rsidRPr="00023F57">
        <w:t>RFC 7434</w:t>
      </w:r>
      <w:r w:rsidRPr="00023F57">
        <w:t>: "Interworking ISDN Call Control User Information with SIP".</w:t>
      </w:r>
    </w:p>
    <w:p w14:paraId="44798731" w14:textId="77777777" w:rsidR="004A3549" w:rsidRPr="00023F57" w:rsidRDefault="004A3549" w:rsidP="00AF6E93">
      <w:pPr>
        <w:pStyle w:val="Heading1"/>
      </w:pPr>
      <w:bookmarkStart w:id="9" w:name="_Toc96079019"/>
      <w:r w:rsidRPr="00023F57">
        <w:t>3</w:t>
      </w:r>
      <w:r w:rsidRPr="00023F57">
        <w:tab/>
        <w:t>Definitions, symbols and abbreviations</w:t>
      </w:r>
      <w:bookmarkEnd w:id="9"/>
    </w:p>
    <w:p w14:paraId="0544353A" w14:textId="77777777" w:rsidR="00DD3475" w:rsidRPr="00023F57" w:rsidRDefault="00DD3475" w:rsidP="00AF6E93">
      <w:pPr>
        <w:pStyle w:val="Heading2"/>
      </w:pPr>
      <w:bookmarkStart w:id="10" w:name="_Toc96079020"/>
      <w:r w:rsidRPr="00023F57">
        <w:t>3.1</w:t>
      </w:r>
      <w:r w:rsidRPr="00023F57">
        <w:tab/>
        <w:t>Definitions</w:t>
      </w:r>
      <w:bookmarkEnd w:id="10"/>
      <w:r w:rsidRPr="00023F57">
        <w:t xml:space="preserve"> </w:t>
      </w:r>
    </w:p>
    <w:p w14:paraId="24BA9E0E" w14:textId="77777777" w:rsidR="00DD3475" w:rsidRPr="00023F57" w:rsidRDefault="00DD3475" w:rsidP="00DD3475">
      <w:r w:rsidRPr="00023F57">
        <w:t>For the purposes of the present document, the following terms and definitions are given in 3GPP TS 22.279 [2].</w:t>
      </w:r>
    </w:p>
    <w:p w14:paraId="264E4A77" w14:textId="77777777" w:rsidR="00DD3475" w:rsidRPr="00023F57" w:rsidRDefault="00DD3475" w:rsidP="00DD3475">
      <w:pPr>
        <w:pStyle w:val="EW"/>
        <w:ind w:left="284" w:firstLine="0"/>
        <w:rPr>
          <w:b/>
        </w:rPr>
      </w:pPr>
      <w:r w:rsidRPr="00023F57">
        <w:rPr>
          <w:b/>
        </w:rPr>
        <w:t>Combinational Service</w:t>
      </w:r>
    </w:p>
    <w:p w14:paraId="248B86BB" w14:textId="77777777" w:rsidR="00DD3475" w:rsidRPr="00023F57" w:rsidRDefault="00DD3475" w:rsidP="00DD3475">
      <w:pPr>
        <w:pStyle w:val="EW"/>
        <w:ind w:left="284" w:firstLine="0"/>
        <w:rPr>
          <w:b/>
        </w:rPr>
      </w:pPr>
      <w:r w:rsidRPr="00023F57">
        <w:rPr>
          <w:b/>
        </w:rPr>
        <w:t>Combinational call</w:t>
      </w:r>
    </w:p>
    <w:p w14:paraId="17BC8310" w14:textId="77777777" w:rsidR="00DD3475" w:rsidRPr="00023F57" w:rsidRDefault="00DD3475" w:rsidP="00DD3475">
      <w:pPr>
        <w:pStyle w:val="EW"/>
        <w:ind w:left="284" w:firstLine="0"/>
        <w:rPr>
          <w:b/>
        </w:rPr>
      </w:pPr>
      <w:r w:rsidRPr="00023F57">
        <w:rPr>
          <w:b/>
        </w:rPr>
        <w:t>Combinational Session</w:t>
      </w:r>
    </w:p>
    <w:p w14:paraId="35FCA919" w14:textId="77777777" w:rsidR="00DD3475" w:rsidRPr="00023F57" w:rsidRDefault="00DD3475" w:rsidP="0027411D">
      <w:pPr>
        <w:pStyle w:val="EX"/>
        <w:rPr>
          <w:b/>
        </w:rPr>
      </w:pPr>
      <w:r w:rsidRPr="00023F57">
        <w:rPr>
          <w:b/>
        </w:rPr>
        <w:t>CSICS capable UE</w:t>
      </w:r>
    </w:p>
    <w:p w14:paraId="38EFE4F8" w14:textId="77777777" w:rsidR="003A2310" w:rsidRPr="00023F57" w:rsidRDefault="003A2310" w:rsidP="003A2310">
      <w:r w:rsidRPr="00023F57">
        <w:t>For the purposes of the present document, the following terms and definitions are given in 3GPP TS 23.279 [3].</w:t>
      </w:r>
    </w:p>
    <w:p w14:paraId="662FE378" w14:textId="77777777" w:rsidR="003A2310" w:rsidRPr="00023F57" w:rsidRDefault="003A2310" w:rsidP="003A2310">
      <w:pPr>
        <w:pStyle w:val="EW"/>
        <w:ind w:left="284" w:firstLine="0"/>
        <w:rPr>
          <w:b/>
          <w:lang w:val="fr-FR"/>
        </w:rPr>
      </w:pPr>
      <w:r w:rsidRPr="00023F57">
        <w:rPr>
          <w:b/>
          <w:lang w:val="fr-FR"/>
        </w:rPr>
        <w:t>CSI session</w:t>
      </w:r>
    </w:p>
    <w:p w14:paraId="56366994" w14:textId="77777777" w:rsidR="003A2310" w:rsidRPr="00023F57" w:rsidRDefault="003A2310" w:rsidP="003A2310">
      <w:pPr>
        <w:pStyle w:val="EW"/>
        <w:ind w:left="284" w:firstLine="0"/>
        <w:rPr>
          <w:b/>
          <w:lang w:val="fr-FR"/>
        </w:rPr>
      </w:pPr>
      <w:r w:rsidRPr="00023F57">
        <w:rPr>
          <w:b/>
          <w:lang w:val="fr-FR"/>
        </w:rPr>
        <w:t>Multimedia IMS session</w:t>
      </w:r>
    </w:p>
    <w:p w14:paraId="007D3DB1" w14:textId="77777777" w:rsidR="003A2310" w:rsidRPr="00023F57" w:rsidRDefault="003A2310" w:rsidP="003A2310">
      <w:pPr>
        <w:pStyle w:val="EW"/>
        <w:ind w:left="284" w:firstLine="0"/>
        <w:rPr>
          <w:b/>
          <w:lang w:val="fr-FR"/>
        </w:rPr>
      </w:pPr>
      <w:r w:rsidRPr="00023F57">
        <w:rPr>
          <w:b/>
          <w:lang w:val="fr-FR"/>
        </w:rPr>
        <w:t>CSI origination</w:t>
      </w:r>
    </w:p>
    <w:p w14:paraId="5FB46A7E" w14:textId="77777777" w:rsidR="003A2310" w:rsidRPr="00023F57" w:rsidRDefault="003A2310" w:rsidP="003A2310">
      <w:pPr>
        <w:pStyle w:val="EW"/>
        <w:ind w:left="284" w:firstLine="0"/>
        <w:rPr>
          <w:b/>
          <w:lang w:val="fr-FR"/>
        </w:rPr>
      </w:pPr>
      <w:r w:rsidRPr="00023F57">
        <w:rPr>
          <w:b/>
          <w:lang w:val="fr-FR"/>
        </w:rPr>
        <w:t>CSI termination</w:t>
      </w:r>
    </w:p>
    <w:p w14:paraId="276650A6" w14:textId="77777777" w:rsidR="003A2310" w:rsidRPr="00023F57" w:rsidRDefault="003A2310" w:rsidP="003A2310">
      <w:pPr>
        <w:pStyle w:val="EW"/>
        <w:ind w:left="284" w:firstLine="0"/>
        <w:rPr>
          <w:b/>
        </w:rPr>
      </w:pPr>
      <w:r w:rsidRPr="00023F57">
        <w:rPr>
          <w:b/>
        </w:rPr>
        <w:t>IMS origination</w:t>
      </w:r>
    </w:p>
    <w:p w14:paraId="1B30AC53" w14:textId="77777777" w:rsidR="003A2310" w:rsidRPr="00023F57" w:rsidRDefault="003A2310" w:rsidP="003A2310">
      <w:pPr>
        <w:pStyle w:val="EW"/>
        <w:ind w:left="284" w:firstLine="0"/>
      </w:pPr>
      <w:r w:rsidRPr="00023F57">
        <w:t>IMS termination</w:t>
      </w:r>
    </w:p>
    <w:p w14:paraId="354FB296" w14:textId="77777777" w:rsidR="003A2310" w:rsidRPr="00023F57" w:rsidRDefault="003A2310" w:rsidP="003A2310"/>
    <w:p w14:paraId="4D82F471" w14:textId="77777777" w:rsidR="00DD3475" w:rsidRPr="00023F57" w:rsidRDefault="00DD3475" w:rsidP="00DD3475">
      <w:r w:rsidRPr="00023F57">
        <w:t>For the purposes of the present document, the following terms and definitions given in 3GPP TR 21.905 [1] apply:</w:t>
      </w:r>
    </w:p>
    <w:p w14:paraId="33E8659F" w14:textId="77777777" w:rsidR="00DD3475" w:rsidRPr="00023F57" w:rsidRDefault="00DD3475" w:rsidP="00DD3475">
      <w:pPr>
        <w:pStyle w:val="EW"/>
        <w:rPr>
          <w:b/>
          <w:bCs/>
        </w:rPr>
      </w:pPr>
      <w:r w:rsidRPr="00023F57">
        <w:rPr>
          <w:b/>
        </w:rPr>
        <w:t>Universal Subscriber Identity Module (USIM)</w:t>
      </w:r>
    </w:p>
    <w:p w14:paraId="758F650B" w14:textId="77777777" w:rsidR="00DD3475" w:rsidRPr="00023F57" w:rsidRDefault="00DD3475" w:rsidP="00DD3475">
      <w:pPr>
        <w:pStyle w:val="EX"/>
      </w:pPr>
      <w:r w:rsidRPr="00023F57">
        <w:rPr>
          <w:b/>
          <w:bCs/>
        </w:rPr>
        <w:t>User Equipment (UE)</w:t>
      </w:r>
    </w:p>
    <w:p w14:paraId="1924407F" w14:textId="77777777" w:rsidR="00DD3475" w:rsidRPr="00023F57" w:rsidRDefault="00DD3475" w:rsidP="00DD3475">
      <w:r w:rsidRPr="00023F57">
        <w:t>For the purposes of the present document, the following terms and definitions given in 3GPP T</w:t>
      </w:r>
      <w:r w:rsidR="004C5971" w:rsidRPr="00023F57">
        <w:t>S</w:t>
      </w:r>
      <w:r w:rsidRPr="00023F57">
        <w:t> 33.203 [1</w:t>
      </w:r>
      <w:r w:rsidR="004C5971" w:rsidRPr="00023F57">
        <w:t>2</w:t>
      </w:r>
      <w:r w:rsidRPr="00023F57">
        <w:t>] apply:</w:t>
      </w:r>
    </w:p>
    <w:p w14:paraId="1ECB1863" w14:textId="77777777" w:rsidR="00DD3475" w:rsidRPr="00023F57" w:rsidRDefault="00DD3475" w:rsidP="00DD3475">
      <w:pPr>
        <w:pStyle w:val="EX"/>
        <w:rPr>
          <w:b/>
          <w:bCs/>
        </w:rPr>
      </w:pPr>
      <w:r w:rsidRPr="00023F57">
        <w:rPr>
          <w:b/>
          <w:bCs/>
        </w:rPr>
        <w:t>IM Subscriber Identity Module (ISIM)</w:t>
      </w:r>
    </w:p>
    <w:p w14:paraId="7073560B" w14:textId="77777777" w:rsidR="00DD3475" w:rsidRPr="00023F57" w:rsidRDefault="00DD3475" w:rsidP="00AF6E93">
      <w:pPr>
        <w:pStyle w:val="Heading2"/>
        <w:ind w:left="0" w:firstLine="0"/>
      </w:pPr>
      <w:bookmarkStart w:id="11" w:name="_Toc96079021"/>
      <w:r w:rsidRPr="00023F57">
        <w:t>3.2</w:t>
      </w:r>
      <w:r w:rsidRPr="00023F57">
        <w:tab/>
        <w:t>Abbreviations</w:t>
      </w:r>
      <w:bookmarkEnd w:id="11"/>
    </w:p>
    <w:p w14:paraId="13B8DA29" w14:textId="77777777" w:rsidR="00DD3475" w:rsidRPr="00023F57" w:rsidRDefault="00DD3475" w:rsidP="00DD3475">
      <w:r w:rsidRPr="00023F57">
        <w:t>For the purposes of the present document, the abbreviations defined in 3GPP TR 21.905 [1] and the following abbreviations apply:</w:t>
      </w:r>
    </w:p>
    <w:p w14:paraId="35961B9B" w14:textId="77777777" w:rsidR="004A3549" w:rsidRPr="00023F57" w:rsidRDefault="00DD3475" w:rsidP="00DD3475">
      <w:pPr>
        <w:pStyle w:val="EW"/>
      </w:pPr>
      <w:r w:rsidRPr="00023F57">
        <w:t>CSICS</w:t>
      </w:r>
      <w:r w:rsidRPr="00023F57">
        <w:tab/>
        <w:t xml:space="preserve">Circuit Switched IMS Combinational Service </w:t>
      </w:r>
    </w:p>
    <w:p w14:paraId="5AADD270" w14:textId="77777777" w:rsidR="004A3549" w:rsidRPr="00023F57" w:rsidRDefault="004A3549" w:rsidP="00AF6E93">
      <w:pPr>
        <w:pStyle w:val="Heading1"/>
      </w:pPr>
      <w:bookmarkStart w:id="12" w:name="_Toc96079022"/>
      <w:r w:rsidRPr="00023F57">
        <w:t>4</w:t>
      </w:r>
      <w:r w:rsidRPr="00023F57">
        <w:tab/>
      </w:r>
      <w:r w:rsidR="00B919E1" w:rsidRPr="00023F57">
        <w:t>Common capability information and identifiers for CS-first and IMS-first scenarios</w:t>
      </w:r>
      <w:bookmarkEnd w:id="12"/>
      <w:r w:rsidR="00B919E1" w:rsidRPr="00023F57">
        <w:t xml:space="preserve"> </w:t>
      </w:r>
    </w:p>
    <w:p w14:paraId="596EF751" w14:textId="77777777" w:rsidR="00B919E1" w:rsidRPr="00023F57" w:rsidRDefault="00B919E1" w:rsidP="00AF6E93">
      <w:pPr>
        <w:pStyle w:val="Heading2"/>
      </w:pPr>
      <w:bookmarkStart w:id="13" w:name="_Toc96079023"/>
      <w:r w:rsidRPr="00023F57">
        <w:t>4.1</w:t>
      </w:r>
      <w:r w:rsidRPr="00023F57">
        <w:tab/>
        <w:t>UE capability exchange - overview</w:t>
      </w:r>
      <w:bookmarkEnd w:id="13"/>
      <w:r w:rsidRPr="00023F57">
        <w:t xml:space="preserve"> </w:t>
      </w:r>
    </w:p>
    <w:p w14:paraId="1112B618" w14:textId="77777777" w:rsidR="00B919E1" w:rsidRPr="00023F57" w:rsidRDefault="00B919E1" w:rsidP="00B919E1">
      <w:r w:rsidRPr="00023F57">
        <w:t>The terminal capabilities that can be exchanged are:</w:t>
      </w:r>
    </w:p>
    <w:p w14:paraId="15E07E21" w14:textId="77777777" w:rsidR="00B919E1" w:rsidRPr="00023F57" w:rsidRDefault="00B919E1" w:rsidP="00B919E1">
      <w:pPr>
        <w:pStyle w:val="B1"/>
        <w:spacing w:before="60" w:after="60"/>
        <w:ind w:left="540" w:hanging="256"/>
      </w:pPr>
      <w:r w:rsidRPr="00023F57">
        <w:t>a)</w:t>
      </w:r>
      <w:r w:rsidRPr="00023F57">
        <w:tab/>
        <w:t>Media types which can be supported as IMS media streams (i.e. media component definitions of IM sessions);</w:t>
      </w:r>
    </w:p>
    <w:p w14:paraId="60536F6F" w14:textId="77777777" w:rsidR="00B919E1" w:rsidRPr="00023F57" w:rsidRDefault="00B919E1" w:rsidP="00B919E1">
      <w:pPr>
        <w:pStyle w:val="B1"/>
        <w:spacing w:before="60" w:after="60"/>
        <w:ind w:left="540" w:hanging="256"/>
      </w:pPr>
      <w:r w:rsidRPr="00023F57">
        <w:t>b)</w:t>
      </w:r>
      <w:r w:rsidRPr="00023F57">
        <w:tab/>
        <w:t xml:space="preserve">Media format parameters for supported IMS media types (codecs, media file formats etc.); </w:t>
      </w:r>
    </w:p>
    <w:p w14:paraId="7BE6DF0B" w14:textId="77777777" w:rsidR="00B919E1" w:rsidRPr="00023F57" w:rsidRDefault="00B919E1" w:rsidP="00B919E1">
      <w:pPr>
        <w:pStyle w:val="B1"/>
        <w:spacing w:before="60" w:after="60"/>
        <w:ind w:left="540" w:hanging="256"/>
      </w:pPr>
      <w:r w:rsidRPr="00023F57">
        <w:t>c)</w:t>
      </w:r>
      <w:r w:rsidRPr="00023F57">
        <w:tab/>
        <w:t xml:space="preserve">MSISDN and preferred SIP URI or tel URI for the UE sending the UE capability information; </w:t>
      </w:r>
    </w:p>
    <w:p w14:paraId="6307B483" w14:textId="77777777" w:rsidR="00B919E1" w:rsidRPr="00023F57" w:rsidRDefault="00B919E1" w:rsidP="00B919E1">
      <w:pPr>
        <w:pStyle w:val="B1"/>
        <w:spacing w:before="60" w:after="60"/>
        <w:ind w:left="540" w:hanging="256"/>
      </w:pPr>
      <w:r w:rsidRPr="00023F57">
        <w:t>d)</w:t>
      </w:r>
      <w:r w:rsidRPr="00023F57">
        <w:tab/>
        <w:t xml:space="preserve">Whether the terminal is capable combining an IM session with either CS-Video telephony, CS-Voice, or both; </w:t>
      </w:r>
    </w:p>
    <w:p w14:paraId="39A4E7D2" w14:textId="77777777" w:rsidR="00B919E1" w:rsidRPr="00023F57" w:rsidRDefault="00B919E1" w:rsidP="00B919E1">
      <w:pPr>
        <w:pStyle w:val="B1"/>
        <w:spacing w:before="60" w:after="60"/>
        <w:ind w:left="540" w:hanging="256"/>
      </w:pPr>
      <w:r w:rsidRPr="00023F57">
        <w:t>e)</w:t>
      </w:r>
      <w:r w:rsidRPr="00023F57">
        <w:tab/>
        <w:t xml:space="preserve">MMS version that is supported; </w:t>
      </w:r>
    </w:p>
    <w:p w14:paraId="065E4227" w14:textId="77777777" w:rsidR="00B919E1" w:rsidRPr="00023F57" w:rsidRDefault="00B919E1" w:rsidP="00B919E1">
      <w:pPr>
        <w:pStyle w:val="B1"/>
        <w:spacing w:before="60" w:after="60"/>
        <w:ind w:left="540" w:hanging="256"/>
      </w:pPr>
      <w:r w:rsidRPr="00023F57">
        <w:t>f)</w:t>
      </w:r>
      <w:r w:rsidRPr="00023F57">
        <w:tab/>
        <w:t xml:space="preserve">Support for other IMS based capabilities and/or services e.g. PoC; and </w:t>
      </w:r>
    </w:p>
    <w:p w14:paraId="691C83FE" w14:textId="77777777" w:rsidR="00B919E1" w:rsidRPr="00023F57" w:rsidRDefault="00B919E1" w:rsidP="00B919E1">
      <w:pPr>
        <w:pStyle w:val="B1"/>
        <w:spacing w:before="60" w:after="60"/>
        <w:ind w:left="540" w:hanging="256"/>
      </w:pPr>
      <w:r w:rsidRPr="00023F57">
        <w:lastRenderedPageBreak/>
        <w:t>g)</w:t>
      </w:r>
      <w:r w:rsidRPr="00023F57">
        <w:tab/>
      </w:r>
      <w:r w:rsidRPr="00023F57">
        <w:rPr>
          <w:lang w:eastAsia="zh-CN"/>
        </w:rPr>
        <w:t>Personal ME Identifier to identify which of the user</w:t>
      </w:r>
      <w:r w:rsidR="00023F57">
        <w:rPr>
          <w:lang w:eastAsia="zh-CN"/>
        </w:rPr>
        <w:t>'</w:t>
      </w:r>
      <w:r w:rsidRPr="00023F57">
        <w:rPr>
          <w:lang w:eastAsia="zh-CN"/>
        </w:rPr>
        <w:t>s MEs the UE capability information is related to</w:t>
      </w:r>
      <w:r w:rsidRPr="00023F57">
        <w:t>.</w:t>
      </w:r>
    </w:p>
    <w:p w14:paraId="06009F76" w14:textId="77777777" w:rsidR="00B919E1" w:rsidRPr="00023F57" w:rsidRDefault="00B919E1" w:rsidP="00B919E1">
      <w:pPr>
        <w:pStyle w:val="B1"/>
        <w:spacing w:before="60" w:after="60"/>
        <w:ind w:left="540" w:hanging="256"/>
      </w:pPr>
      <w:r w:rsidRPr="00023F57">
        <w:t>h)</w:t>
      </w:r>
      <w:r w:rsidRPr="00023F57">
        <w:tab/>
        <w:t>UE capability version, which may be used to identify the current capabilities of a terminal to indicate capability update.</w:t>
      </w:r>
    </w:p>
    <w:p w14:paraId="60F232D4" w14:textId="77777777" w:rsidR="002F5DE6" w:rsidRPr="00023F57" w:rsidRDefault="002F5DE6" w:rsidP="002F5DE6">
      <w:pPr>
        <w:pStyle w:val="B1"/>
        <w:spacing w:before="60" w:after="60"/>
        <w:ind w:left="540" w:hanging="256"/>
      </w:pPr>
      <w:r w:rsidRPr="00023F57">
        <w:t>i)</w:t>
      </w:r>
      <w:r w:rsidRPr="00023F57">
        <w:tab/>
        <w:t>The IM Status, which indicates the IMS capability and registration status of the sending UE.</w:t>
      </w:r>
    </w:p>
    <w:p w14:paraId="4694DB5D" w14:textId="77777777" w:rsidR="00475EC2" w:rsidRPr="00023F57" w:rsidRDefault="00475EC2" w:rsidP="00475EC2">
      <w:r w:rsidRPr="00023F57">
        <w:t>3GPP TS 26.141 [13] specifies the 3GPP recommended media formats and codecs which can be reflected in the SDP used by the CUA.</w:t>
      </w:r>
    </w:p>
    <w:p w14:paraId="57B04B49" w14:textId="77777777" w:rsidR="00B919E1" w:rsidRPr="00023F57" w:rsidRDefault="00B919E1" w:rsidP="00AF6E93">
      <w:pPr>
        <w:pStyle w:val="Heading2"/>
      </w:pPr>
      <w:bookmarkStart w:id="14" w:name="_Toc96079024"/>
      <w:r w:rsidRPr="00023F57">
        <w:t>4.2</w:t>
      </w:r>
      <w:r w:rsidRPr="00023F57">
        <w:tab/>
        <w:t>Personal ME identifier</w:t>
      </w:r>
      <w:bookmarkEnd w:id="14"/>
      <w:r w:rsidRPr="00023F57">
        <w:t xml:space="preserve"> </w:t>
      </w:r>
    </w:p>
    <w:p w14:paraId="21451AD2" w14:textId="66D6630F" w:rsidR="00B919E1" w:rsidRPr="00023F57" w:rsidRDefault="00B919E1" w:rsidP="00B919E1">
      <w:r w:rsidRPr="00023F57">
        <w:t xml:space="preserve">A specific ME of the user shall be identified by a personal ME identifier, which has the syntax PMI-XXXX. The part "XXXX" shall be a random value, as defined in 3GPP TS 24.008 [4] </w:t>
      </w:r>
      <w:r w:rsidR="00313735">
        <w:t>clause</w:t>
      </w:r>
      <w:r w:rsidRPr="00023F57">
        <w:t xml:space="preserve"> 2.1.1, in the range from hexadecimal 0000 to hexadecimal FFFF generated by the CUA. The personal ME identifier shall be stored by the UE and can be changed to ensure that two or more of the user's MEs do not have the same personal ME identifier.</w:t>
      </w:r>
    </w:p>
    <w:p w14:paraId="7322A1F5" w14:textId="77777777" w:rsidR="00B919E1" w:rsidRPr="00023F57" w:rsidDel="00106D6C" w:rsidRDefault="00B919E1" w:rsidP="00B919E1">
      <w:r w:rsidRPr="00023F57">
        <w:t xml:space="preserve">At CS call setup, the MSISDN distinguishes a user and the personal ME identifier distinguishes one ME among those belonging to that user. In the IMS, a public user identity distinguishes a user and the personal ME identifier distinguishes one ME among those belonging to that user. </w:t>
      </w:r>
    </w:p>
    <w:p w14:paraId="12AC32A3" w14:textId="77777777" w:rsidR="00B919E1" w:rsidRPr="00023F57" w:rsidRDefault="00B919E1" w:rsidP="00B919E1">
      <w:pPr>
        <w:rPr>
          <w:noProof/>
        </w:rPr>
      </w:pPr>
      <w:r w:rsidRPr="00023F57">
        <w:rPr>
          <w:noProof/>
        </w:rPr>
        <w:t>The personal ME identifier may be exchanged during:</w:t>
      </w:r>
    </w:p>
    <w:p w14:paraId="731F49CA" w14:textId="77777777" w:rsidR="00B919E1" w:rsidRPr="00023F57" w:rsidRDefault="00B919E1" w:rsidP="00B919E1">
      <w:pPr>
        <w:pStyle w:val="B1"/>
        <w:rPr>
          <w:noProof/>
        </w:rPr>
      </w:pPr>
      <w:r w:rsidRPr="00023F57">
        <w:rPr>
          <w:noProof/>
        </w:rPr>
        <w:t>-</w:t>
      </w:r>
      <w:r w:rsidRPr="00023F57">
        <w:rPr>
          <w:noProof/>
        </w:rPr>
        <w:tab/>
        <w:t xml:space="preserve">UE capability information exchange; </w:t>
      </w:r>
    </w:p>
    <w:p w14:paraId="125EBB87" w14:textId="77777777" w:rsidR="00B919E1" w:rsidRPr="00023F57" w:rsidRDefault="00B919E1" w:rsidP="00B919E1">
      <w:pPr>
        <w:pStyle w:val="B1"/>
        <w:rPr>
          <w:noProof/>
        </w:rPr>
      </w:pPr>
      <w:r w:rsidRPr="00023F57">
        <w:rPr>
          <w:noProof/>
        </w:rPr>
        <w:t>-</w:t>
      </w:r>
      <w:r w:rsidRPr="00023F57">
        <w:rPr>
          <w:noProof/>
        </w:rPr>
        <w:tab/>
        <w:t>IM session set up; and</w:t>
      </w:r>
    </w:p>
    <w:p w14:paraId="574CE84F" w14:textId="77777777" w:rsidR="00B919E1" w:rsidRPr="00023F57" w:rsidRDefault="00B919E1" w:rsidP="00B919E1">
      <w:pPr>
        <w:pStyle w:val="B1"/>
        <w:rPr>
          <w:noProof/>
        </w:rPr>
      </w:pPr>
      <w:r w:rsidRPr="00023F57">
        <w:rPr>
          <w:noProof/>
        </w:rPr>
        <w:t>-</w:t>
      </w:r>
      <w:r w:rsidRPr="00023F57">
        <w:rPr>
          <w:noProof/>
        </w:rPr>
        <w:tab/>
        <w:t>CS call set up.</w:t>
      </w:r>
    </w:p>
    <w:p w14:paraId="3C78F65E" w14:textId="77777777" w:rsidR="00B919E1" w:rsidRPr="00023F57" w:rsidRDefault="00B919E1" w:rsidP="00AF6E93">
      <w:pPr>
        <w:pStyle w:val="Heading2"/>
        <w:rPr>
          <w:noProof/>
        </w:rPr>
      </w:pPr>
      <w:bookmarkStart w:id="15" w:name="_Toc96079025"/>
      <w:r w:rsidRPr="00023F57">
        <w:rPr>
          <w:noProof/>
        </w:rPr>
        <w:t>4.3</w:t>
      </w:r>
      <w:r w:rsidRPr="00023F57">
        <w:rPr>
          <w:noProof/>
        </w:rPr>
        <w:tab/>
        <w:t>UE capability version</w:t>
      </w:r>
      <w:bookmarkEnd w:id="15"/>
    </w:p>
    <w:p w14:paraId="07903B8F" w14:textId="77777777" w:rsidR="00B919E1" w:rsidRPr="00023F57" w:rsidRDefault="00B919E1" w:rsidP="00B919E1">
      <w:pPr>
        <w:rPr>
          <w:noProof/>
        </w:rPr>
      </w:pPr>
      <w:r w:rsidRPr="00023F57">
        <w:rPr>
          <w:noProof/>
        </w:rPr>
        <w:t>The UE capability version is used to identify the current UE</w:t>
      </w:r>
      <w:r w:rsidR="00023F57">
        <w:rPr>
          <w:noProof/>
        </w:rPr>
        <w:t>'</w:t>
      </w:r>
      <w:r w:rsidRPr="00023F57">
        <w:rPr>
          <w:noProof/>
        </w:rPr>
        <w:t>s version of capabilities and h</w:t>
      </w:r>
      <w:r w:rsidR="00023F57">
        <w:rPr>
          <w:noProof/>
        </w:rPr>
        <w:t>as the syntax UCV-XX. The part "</w:t>
      </w:r>
      <w:r w:rsidRPr="00023F57">
        <w:rPr>
          <w:noProof/>
        </w:rPr>
        <w:t>XX</w:t>
      </w:r>
      <w:r w:rsidR="00023F57">
        <w:rPr>
          <w:noProof/>
        </w:rPr>
        <w:t>"</w:t>
      </w:r>
      <w:r w:rsidRPr="00023F57">
        <w:rPr>
          <w:noProof/>
        </w:rPr>
        <w:t xml:space="preserve"> shall be a value in the range from hexadecimal 00 to hexadecimal FF generated by the CUA, and based on the set of capabilities. The UE capability version shall be changed to another value whenever the CUA changes its capabilities.</w:t>
      </w:r>
    </w:p>
    <w:p w14:paraId="43499465" w14:textId="77777777" w:rsidR="00B919E1" w:rsidRPr="00023F57" w:rsidRDefault="00B919E1" w:rsidP="00B919E1">
      <w:pPr>
        <w:rPr>
          <w:noProof/>
        </w:rPr>
      </w:pPr>
      <w:r w:rsidRPr="00023F57">
        <w:rPr>
          <w:noProof/>
        </w:rPr>
        <w:t>The UE capability version may be exchanged during:</w:t>
      </w:r>
    </w:p>
    <w:p w14:paraId="78CED069" w14:textId="77777777" w:rsidR="00AB5514" w:rsidRPr="00023F57" w:rsidRDefault="00AB5514" w:rsidP="00023F57">
      <w:pPr>
        <w:pStyle w:val="B1"/>
        <w:rPr>
          <w:noProof/>
        </w:rPr>
      </w:pPr>
      <w:r w:rsidRPr="00023F57">
        <w:rPr>
          <w:noProof/>
        </w:rPr>
        <w:t>-</w:t>
      </w:r>
      <w:r w:rsidRPr="00023F57">
        <w:rPr>
          <w:noProof/>
        </w:rPr>
        <w:tab/>
        <w:t xml:space="preserve">UE capability information exchange; </w:t>
      </w:r>
    </w:p>
    <w:p w14:paraId="311E57AA" w14:textId="77777777" w:rsidR="00B919E1" w:rsidRPr="00023F57" w:rsidRDefault="00023F57" w:rsidP="00023F57">
      <w:pPr>
        <w:pStyle w:val="B1"/>
        <w:rPr>
          <w:noProof/>
        </w:rPr>
      </w:pPr>
      <w:r>
        <w:t>-</w:t>
      </w:r>
      <w:r>
        <w:tab/>
      </w:r>
      <w:r w:rsidR="00B919E1" w:rsidRPr="00023F57">
        <w:rPr>
          <w:noProof/>
        </w:rPr>
        <w:t>IM session set up, and</w:t>
      </w:r>
    </w:p>
    <w:p w14:paraId="7415D09F" w14:textId="77777777" w:rsidR="00B919E1" w:rsidRPr="00023F57" w:rsidRDefault="00023F57" w:rsidP="00023F57">
      <w:pPr>
        <w:pStyle w:val="B1"/>
        <w:rPr>
          <w:noProof/>
        </w:rPr>
      </w:pPr>
      <w:r>
        <w:t>-</w:t>
      </w:r>
      <w:r>
        <w:tab/>
      </w:r>
      <w:r w:rsidR="00B919E1" w:rsidRPr="00023F57">
        <w:rPr>
          <w:noProof/>
        </w:rPr>
        <w:t>CS call set up.</w:t>
      </w:r>
    </w:p>
    <w:p w14:paraId="03F168FD" w14:textId="77777777" w:rsidR="00B919E1" w:rsidRPr="00023F57" w:rsidRDefault="00B919E1" w:rsidP="00AF6E93">
      <w:pPr>
        <w:pStyle w:val="Heading2"/>
      </w:pPr>
      <w:bookmarkStart w:id="16" w:name="_Toc96079026"/>
      <w:r w:rsidRPr="00023F57">
        <w:t>4.4</w:t>
      </w:r>
      <w:r w:rsidRPr="00023F57">
        <w:tab/>
        <w:t>Radio environment information</w:t>
      </w:r>
      <w:bookmarkEnd w:id="16"/>
      <w:r w:rsidRPr="00023F57">
        <w:t xml:space="preserve"> </w:t>
      </w:r>
    </w:p>
    <w:p w14:paraId="5F5563E3" w14:textId="77777777" w:rsidR="00B919E1" w:rsidRPr="00023F57" w:rsidRDefault="00B919E1" w:rsidP="00B919E1">
      <w:pPr>
        <w:pStyle w:val="B1"/>
      </w:pPr>
      <w:r w:rsidRPr="00023F57">
        <w:t xml:space="preserve">The radio environment </w:t>
      </w:r>
      <w:r w:rsidR="00AB5514" w:rsidRPr="00023F57">
        <w:t xml:space="preserve">information is used to indicate whether </w:t>
      </w:r>
      <w:r w:rsidRPr="00023F57">
        <w:t xml:space="preserve">the terminal is in </w:t>
      </w:r>
      <w:r w:rsidR="00AB5514" w:rsidRPr="00023F57">
        <w:t xml:space="preserve">a radio environment </w:t>
      </w:r>
      <w:r w:rsidRPr="00023F57">
        <w:t xml:space="preserve">at CS call </w:t>
      </w:r>
      <w:r w:rsidR="00AB5514" w:rsidRPr="00023F57">
        <w:t>setup that</w:t>
      </w:r>
      <w:r w:rsidRPr="00023F57">
        <w:t xml:space="preserve"> supports simultaneous </w:t>
      </w:r>
      <w:r w:rsidR="00AB5514" w:rsidRPr="00023F57">
        <w:t xml:space="preserve">use of </w:t>
      </w:r>
      <w:r w:rsidRPr="00023F57">
        <w:t xml:space="preserve">CS and PS services. </w:t>
      </w:r>
    </w:p>
    <w:p w14:paraId="69E5DB39" w14:textId="77777777" w:rsidR="004A3549" w:rsidRPr="00023F57" w:rsidRDefault="00AB5514" w:rsidP="00B919E1">
      <w:r w:rsidRPr="00023F57">
        <w:t>The r</w:t>
      </w:r>
      <w:r w:rsidR="00B919E1" w:rsidRPr="00023F57">
        <w:t xml:space="preserve">adio environment information </w:t>
      </w:r>
      <w:r w:rsidRPr="00023F57">
        <w:t>may be</w:t>
      </w:r>
      <w:r w:rsidR="00B919E1" w:rsidRPr="00023F57">
        <w:t xml:space="preserve"> exchanged </w:t>
      </w:r>
      <w:r w:rsidRPr="00023F57">
        <w:t>during</w:t>
      </w:r>
      <w:r w:rsidR="00B919E1" w:rsidRPr="00023F57">
        <w:t xml:space="preserve"> CS call setup only.</w:t>
      </w:r>
    </w:p>
    <w:p w14:paraId="3217F8CB" w14:textId="77777777" w:rsidR="002F5DE6" w:rsidRPr="00023F57" w:rsidRDefault="002F5DE6" w:rsidP="00AF6E93">
      <w:pPr>
        <w:pStyle w:val="Heading2"/>
      </w:pPr>
      <w:bookmarkStart w:id="17" w:name="_Toc96079027"/>
      <w:r w:rsidRPr="00023F57">
        <w:t>4.5</w:t>
      </w:r>
      <w:r w:rsidRPr="00023F57">
        <w:tab/>
        <w:t>IM Status</w:t>
      </w:r>
      <w:bookmarkEnd w:id="17"/>
    </w:p>
    <w:p w14:paraId="5CB04A7A" w14:textId="77777777" w:rsidR="002F5DE6" w:rsidRPr="00023F57" w:rsidRDefault="002F5DE6" w:rsidP="002F5DE6">
      <w:r w:rsidRPr="00023F57">
        <w:t xml:space="preserve">The IM Status is exchanged at CS call setup only. The IM Status is only valid for the duration of the CS call. </w:t>
      </w:r>
    </w:p>
    <w:p w14:paraId="72261624" w14:textId="77777777" w:rsidR="002F5DE6" w:rsidRPr="00023F57" w:rsidRDefault="002F5DE6" w:rsidP="002F5DE6">
      <w:r w:rsidRPr="00023F57">
        <w:t>The IM Status is an indication of the IMS capability and registration status of the UE that provides this indication. The IM Status, if provided, shall indicate the UE as either:-</w:t>
      </w:r>
      <w:r w:rsidRPr="00023F57">
        <w:br/>
      </w:r>
      <w:r w:rsidRPr="00023F57">
        <w:tab/>
        <w:t>-</w:t>
      </w:r>
      <w:r w:rsidRPr="00023F57">
        <w:tab/>
        <w:t xml:space="preserve">not capable of IM subsystem registration </w:t>
      </w:r>
      <w:r w:rsidRPr="00023F57">
        <w:br/>
      </w:r>
      <w:r w:rsidRPr="00023F57">
        <w:tab/>
        <w:t>-</w:t>
      </w:r>
      <w:r w:rsidRPr="00023F57">
        <w:tab/>
        <w:t xml:space="preserve">IM subsystem registered </w:t>
      </w:r>
      <w:r w:rsidRPr="00023F57">
        <w:br/>
      </w:r>
      <w:r w:rsidRPr="00023F57">
        <w:tab/>
        <w:t>-</w:t>
      </w:r>
      <w:r w:rsidRPr="00023F57">
        <w:tab/>
        <w:t xml:space="preserve">IM subsystem capable and willing to register to IM subsystem </w:t>
      </w:r>
      <w:r w:rsidRPr="00023F57">
        <w:br/>
      </w:r>
      <w:r w:rsidRPr="00023F57">
        <w:tab/>
        <w:t>-</w:t>
      </w:r>
      <w:r w:rsidRPr="00023F57">
        <w:tab/>
        <w:t>IM subsystem capable but will not register to IM susbsystem</w:t>
      </w:r>
    </w:p>
    <w:p w14:paraId="3A2C4B87" w14:textId="77777777" w:rsidR="002F5DE6" w:rsidRPr="00023F57" w:rsidRDefault="002F5DE6" w:rsidP="002F5DE6">
      <w:r w:rsidRPr="00023F57">
        <w:lastRenderedPageBreak/>
        <w:t>The IM Status of the UE that provides the IM Status can be used by the receiving CUA in its decision to perform an IMS registration if allowed by user's preference (and if the receiving UE is not already IMS registered).</w:t>
      </w:r>
    </w:p>
    <w:p w14:paraId="505A5BF9" w14:textId="77777777" w:rsidR="002F5DE6" w:rsidRPr="00023F57" w:rsidRDefault="002F5DE6" w:rsidP="00B919E1">
      <w:r w:rsidRPr="00023F57">
        <w:t>The provision of the IM Status is optional.</w:t>
      </w:r>
    </w:p>
    <w:p w14:paraId="358748CF" w14:textId="77777777" w:rsidR="00FF799A" w:rsidRPr="00023F57" w:rsidRDefault="00FF799A" w:rsidP="00AF6E93">
      <w:pPr>
        <w:pStyle w:val="Heading1"/>
      </w:pPr>
      <w:bookmarkStart w:id="18" w:name="_Toc96079028"/>
      <w:r w:rsidRPr="00023F57">
        <w:t>5</w:t>
      </w:r>
      <w:r w:rsidRPr="00023F57">
        <w:tab/>
        <w:t>Common procedures for CS-first and IMS-first scenarios</w:t>
      </w:r>
      <w:bookmarkEnd w:id="18"/>
    </w:p>
    <w:p w14:paraId="2200EF83" w14:textId="77777777" w:rsidR="00FF799A" w:rsidRPr="00023F57" w:rsidRDefault="00FF799A" w:rsidP="00AF6E93">
      <w:pPr>
        <w:pStyle w:val="Heading2"/>
      </w:pPr>
      <w:bookmarkStart w:id="19" w:name="_Toc96079029"/>
      <w:r w:rsidRPr="00023F57">
        <w:t>5.1</w:t>
      </w:r>
      <w:r w:rsidRPr="00023F57">
        <w:tab/>
        <w:t>Registration of UE capabilities</w:t>
      </w:r>
      <w:bookmarkEnd w:id="19"/>
    </w:p>
    <w:p w14:paraId="18F144EA" w14:textId="77777777" w:rsidR="00FF799A" w:rsidRPr="00023F57" w:rsidRDefault="00FF799A" w:rsidP="00FF799A">
      <w:r w:rsidRPr="00023F57">
        <w:t xml:space="preserve">The CUA may include a </w:t>
      </w:r>
      <w:r w:rsidR="00612922" w:rsidRPr="00023F57">
        <w:t xml:space="preserve">media </w:t>
      </w:r>
      <w:r w:rsidRPr="00023F57">
        <w:t xml:space="preserve">feature tag in the Contact header of a REGISTER request, in accordance with RFC 3840 [6]. The </w:t>
      </w:r>
      <w:r w:rsidR="00612922" w:rsidRPr="00023F57">
        <w:t xml:space="preserve">media </w:t>
      </w:r>
      <w:r w:rsidRPr="00023F57">
        <w:t xml:space="preserve">feature-tags applicable for CSI are g.3gpp.cs-voice, g.3gpp.cs-video, or both values. These </w:t>
      </w:r>
      <w:r w:rsidR="00612922" w:rsidRPr="00023F57">
        <w:t xml:space="preserve">media </w:t>
      </w:r>
      <w:r w:rsidRPr="00023F57">
        <w:t>feature tags are further described in annex A.</w:t>
      </w:r>
    </w:p>
    <w:p w14:paraId="7AED940E" w14:textId="77777777" w:rsidR="00FF799A" w:rsidRPr="00023F57" w:rsidRDefault="00FF799A" w:rsidP="00AF6E93">
      <w:pPr>
        <w:pStyle w:val="Heading2"/>
      </w:pPr>
      <w:bookmarkStart w:id="20" w:name="_Toc96079030"/>
      <w:r w:rsidRPr="00023F57">
        <w:t>5.2</w:t>
      </w:r>
      <w:r w:rsidRPr="00023F57">
        <w:tab/>
        <w:t>Criteria for initiating capability exchange</w:t>
      </w:r>
      <w:bookmarkEnd w:id="20"/>
    </w:p>
    <w:p w14:paraId="0755CF21" w14:textId="77777777" w:rsidR="00FF799A" w:rsidRPr="00023F57" w:rsidRDefault="00FF799A" w:rsidP="00FF799A">
      <w:pPr>
        <w:rPr>
          <w:rFonts w:ascii="Arial" w:hAnsi="Arial"/>
        </w:rPr>
      </w:pPr>
      <w:r w:rsidRPr="00023F57">
        <w:t>An OPTIONS request should be sent from the UE to the remote UE in the following cases:</w:t>
      </w:r>
    </w:p>
    <w:p w14:paraId="01F7EA27" w14:textId="77777777" w:rsidR="00FF799A" w:rsidRPr="00023F57" w:rsidRDefault="00FF799A" w:rsidP="00FF799A">
      <w:pPr>
        <w:pStyle w:val="B1"/>
      </w:pPr>
      <w:r w:rsidRPr="00023F57">
        <w:t>a)</w:t>
      </w:r>
      <w:r w:rsidRPr="00023F57">
        <w:tab/>
        <w:t xml:space="preserve">when the UE is in a CS call with the remote UE; and </w:t>
      </w:r>
    </w:p>
    <w:p w14:paraId="1EDE8062" w14:textId="77777777" w:rsidR="00B04C46" w:rsidRPr="00023F57" w:rsidRDefault="00B04C46" w:rsidP="00B04C46">
      <w:pPr>
        <w:pStyle w:val="B2"/>
      </w:pPr>
      <w:r w:rsidRPr="00023F57">
        <w:t>-</w:t>
      </w:r>
      <w:r w:rsidRPr="00023F57">
        <w:tab/>
        <w:t xml:space="preserve">the received radio environment information indicates that the remote UE and remote radio environment is capable of handling PS and CS domain simultaneously; </w:t>
      </w:r>
    </w:p>
    <w:p w14:paraId="58EFFB81" w14:textId="77777777" w:rsidR="00B04C46" w:rsidRPr="00023F57" w:rsidRDefault="00B04C46" w:rsidP="00B04C46">
      <w:pPr>
        <w:pStyle w:val="B2"/>
      </w:pPr>
      <w:r w:rsidRPr="00023F57">
        <w:t>-</w:t>
      </w:r>
      <w:r w:rsidRPr="00023F57">
        <w:tab/>
        <w:t xml:space="preserve">the received MSISDN plus personal ME identifier plus UE capability version does not match any combination in use by the UE to cache capabilities; and </w:t>
      </w:r>
    </w:p>
    <w:p w14:paraId="099074C9" w14:textId="77777777" w:rsidR="00B04C46" w:rsidRPr="00023F57" w:rsidRDefault="00B04C46" w:rsidP="00B04C46">
      <w:pPr>
        <w:pStyle w:val="B2"/>
      </w:pPr>
      <w:r w:rsidRPr="00023F57">
        <w:t>-</w:t>
      </w:r>
      <w:r w:rsidRPr="00023F57">
        <w:tab/>
        <w:t>the received IMS status is "MS is IM subsystem registered" or "MS is IM subsystem capable and willing to register to IM subsystem".</w:t>
      </w:r>
    </w:p>
    <w:p w14:paraId="05DCEC3C" w14:textId="77777777" w:rsidR="00FF799A" w:rsidRPr="00023F57" w:rsidRDefault="00FF799A" w:rsidP="00B04C46">
      <w:pPr>
        <w:pStyle w:val="B1"/>
      </w:pPr>
      <w:r w:rsidRPr="00023F57">
        <w:t>b)</w:t>
      </w:r>
      <w:r w:rsidRPr="00023F57">
        <w:tab/>
        <w:t>when the UE is in an IM session with the remote UE and the received INVITE request include</w:t>
      </w:r>
      <w:r w:rsidR="00B04C46" w:rsidRPr="00023F57">
        <w:t>s</w:t>
      </w:r>
      <w:r w:rsidRPr="00023F57">
        <w:t xml:space="preserve"> UE capability </w:t>
      </w:r>
      <w:r w:rsidR="00B04C46" w:rsidRPr="00023F57">
        <w:t xml:space="preserve"> version plus</w:t>
      </w:r>
      <w:r w:rsidR="003420C7" w:rsidRPr="00023F57">
        <w:t xml:space="preserve"> </w:t>
      </w:r>
      <w:r w:rsidRPr="00023F57">
        <w:t xml:space="preserve">public user identity plus personal ME identifier </w:t>
      </w:r>
      <w:r w:rsidR="00B04C46" w:rsidRPr="00023F57">
        <w:t>that</w:t>
      </w:r>
      <w:r w:rsidR="00B04C46" w:rsidRPr="00023F57" w:rsidDel="000504D8">
        <w:t xml:space="preserve"> </w:t>
      </w:r>
      <w:r w:rsidR="00B04C46" w:rsidRPr="00023F57">
        <w:t>does not match any combination in use by the UE to cache capabilities.</w:t>
      </w:r>
    </w:p>
    <w:p w14:paraId="075F6988" w14:textId="77777777" w:rsidR="00FF799A" w:rsidRPr="00023F57" w:rsidRDefault="00FF799A" w:rsidP="00FF799A">
      <w:pPr>
        <w:pStyle w:val="NO"/>
        <w:rPr>
          <w:lang w:eastAsia="zh-CN"/>
        </w:rPr>
      </w:pPr>
      <w:r w:rsidRPr="00023F57">
        <w:rPr>
          <w:lang w:eastAsia="zh-CN"/>
        </w:rPr>
        <w:t>NOTE 1:</w:t>
      </w:r>
      <w:r w:rsidRPr="00023F57">
        <w:rPr>
          <w:lang w:eastAsia="zh-CN"/>
        </w:rPr>
        <w:tab/>
        <w:t xml:space="preserve">For a CSI call where the CS call is established first, the OPTIONS request can only be sent when the PS domain is available. The PS domain can either be available already when the CS call is set-up or at a later instant due to changed radio condition. </w:t>
      </w:r>
    </w:p>
    <w:p w14:paraId="72602E91" w14:textId="77777777" w:rsidR="00FF799A" w:rsidRPr="00023F57" w:rsidRDefault="00FF799A" w:rsidP="00FF799A">
      <w:pPr>
        <w:pStyle w:val="B1"/>
      </w:pPr>
      <w:r w:rsidRPr="00023F57">
        <w:t>c)</w:t>
      </w:r>
      <w:r w:rsidRPr="00023F57">
        <w:tab/>
        <w:t>when the UE capabilities have been significantly upgraded; or</w:t>
      </w:r>
    </w:p>
    <w:p w14:paraId="6EE7584D" w14:textId="77777777" w:rsidR="00FF799A" w:rsidRPr="00023F57" w:rsidRDefault="00FF799A" w:rsidP="00FF799A">
      <w:pPr>
        <w:pStyle w:val="NO"/>
      </w:pPr>
      <w:r w:rsidRPr="00023F57">
        <w:t xml:space="preserve">NOTE </w:t>
      </w:r>
      <w:r w:rsidR="00B04C46" w:rsidRPr="00023F57">
        <w:t>2</w:t>
      </w:r>
      <w:r w:rsidRPr="00023F57">
        <w:t>:</w:t>
      </w:r>
      <w:r w:rsidR="00023F57">
        <w:tab/>
      </w:r>
      <w:r w:rsidRPr="00023F57">
        <w:t>A significant upgrade of UE capabilities is when an UE has been upgraded with e.g. video capability or supports a new service.</w:t>
      </w:r>
    </w:p>
    <w:p w14:paraId="3C3363E8" w14:textId="77777777" w:rsidR="00FF799A" w:rsidRPr="00023F57" w:rsidRDefault="00FF799A" w:rsidP="00FF799A">
      <w:pPr>
        <w:pStyle w:val="B1"/>
      </w:pPr>
      <w:r w:rsidRPr="00023F57">
        <w:t>d)</w:t>
      </w:r>
      <w:r w:rsidRPr="00023F57">
        <w:tab/>
        <w:t>when a UE receives an OPTIONS request from a remote UE and there is no ongoing (or recently finished) capability exchange initiated by the UE.</w:t>
      </w:r>
    </w:p>
    <w:p w14:paraId="1A8C7E58" w14:textId="77777777" w:rsidR="00FF799A" w:rsidRPr="00023F57" w:rsidRDefault="00FF799A" w:rsidP="00FF799A">
      <w:pPr>
        <w:pStyle w:val="NO"/>
      </w:pPr>
      <w:r w:rsidRPr="00023F57">
        <w:t xml:space="preserve">NOTE </w:t>
      </w:r>
      <w:r w:rsidR="00B04C46" w:rsidRPr="00023F57">
        <w:t>3</w:t>
      </w:r>
      <w:r w:rsidRPr="00023F57">
        <w:t>:</w:t>
      </w:r>
      <w:r w:rsidRPr="00023F57">
        <w:tab/>
        <w:t>The OPTIONS request can be sent as a standalone transaction or as a part of a session.</w:t>
      </w:r>
    </w:p>
    <w:p w14:paraId="1AD7BF40" w14:textId="1A3E2D2F" w:rsidR="00FF799A" w:rsidRPr="00023F57" w:rsidRDefault="00FF799A" w:rsidP="00FF799A">
      <w:r w:rsidRPr="00023F57">
        <w:t xml:space="preserve">Information specific to capability exchange with a CS-call already established is covered in </w:t>
      </w:r>
      <w:r w:rsidR="00313735">
        <w:t>clause</w:t>
      </w:r>
      <w:r w:rsidRPr="00023F57">
        <w:t xml:space="preserve"> 7.3.1.2. Information specific to capability exchange with an IM session already established is covered in </w:t>
      </w:r>
      <w:r w:rsidR="00313735">
        <w:t>clause</w:t>
      </w:r>
      <w:r w:rsidRPr="00023F57">
        <w:t> 6.3.1.2.</w:t>
      </w:r>
    </w:p>
    <w:p w14:paraId="61D0C673" w14:textId="77777777" w:rsidR="00FF799A" w:rsidRPr="00023F57" w:rsidRDefault="00FF799A" w:rsidP="00AF6E93">
      <w:pPr>
        <w:pStyle w:val="Heading2"/>
      </w:pPr>
      <w:bookmarkStart w:id="21" w:name="_Toc96079031"/>
      <w:r w:rsidRPr="00023F57">
        <w:t>5.3</w:t>
      </w:r>
      <w:r w:rsidRPr="00023F57">
        <w:tab/>
        <w:t>Criteria for responding to a capability exchange request</w:t>
      </w:r>
      <w:bookmarkEnd w:id="21"/>
    </w:p>
    <w:p w14:paraId="215A1F91" w14:textId="77777777" w:rsidR="00FF799A" w:rsidRPr="00023F57" w:rsidRDefault="00FF799A" w:rsidP="00FF799A">
      <w:r w:rsidRPr="00023F57">
        <w:t>The end-user or application shall give its approval for the UE capabilities to be included in response to a capability exchange request.</w:t>
      </w:r>
    </w:p>
    <w:p w14:paraId="1979C5D6" w14:textId="77777777" w:rsidR="00FF799A" w:rsidRPr="00023F57" w:rsidRDefault="00FF799A" w:rsidP="00AF6E93">
      <w:pPr>
        <w:pStyle w:val="Heading2"/>
      </w:pPr>
      <w:bookmarkStart w:id="22" w:name="_Toc96079032"/>
      <w:r w:rsidRPr="00023F57">
        <w:lastRenderedPageBreak/>
        <w:t>5.4</w:t>
      </w:r>
      <w:r w:rsidRPr="00023F57">
        <w:tab/>
        <w:t>Exchange of radio environment information</w:t>
      </w:r>
      <w:r w:rsidR="002F5DE6" w:rsidRPr="00023F57">
        <w:t xml:space="preserve"> and IM Status</w:t>
      </w:r>
      <w:bookmarkEnd w:id="22"/>
    </w:p>
    <w:p w14:paraId="6FA75325" w14:textId="77777777" w:rsidR="00FF799A" w:rsidRPr="00023F57" w:rsidRDefault="00FF799A" w:rsidP="00FF799A">
      <w:r w:rsidRPr="00023F57">
        <w:t xml:space="preserve">A UE may send information about </w:t>
      </w:r>
      <w:r w:rsidR="003420C7" w:rsidRPr="00023F57">
        <w:t>its</w:t>
      </w:r>
      <w:r w:rsidRPr="00023F57">
        <w:t xml:space="preserve"> current radio environment </w:t>
      </w:r>
      <w:r w:rsidR="003420C7" w:rsidRPr="00023F57">
        <w:t xml:space="preserve">and its IM Status </w:t>
      </w:r>
      <w:r w:rsidRPr="00023F57">
        <w:t>during CS Call set-up. If the UE finds that the remote UE</w:t>
      </w:r>
      <w:r w:rsidR="003420C7" w:rsidRPr="00023F57">
        <w:t>'s IM Status indicates the remote UE is either IM subsystem registered or IM subsystem capable and willing to register to IM subsystem</w:t>
      </w:r>
      <w:r w:rsidRPr="00023F57">
        <w:t xml:space="preserve"> and its current radio environment supports simultaneous CS and PS services, then if allowed by the user</w:t>
      </w:r>
      <w:r w:rsidR="00023F57">
        <w:t>'</w:t>
      </w:r>
      <w:r w:rsidRPr="00023F57">
        <w:t>s preference the UE should attempt an IMS registration (if the UE is not already IMS registered).</w:t>
      </w:r>
    </w:p>
    <w:p w14:paraId="012D9952" w14:textId="77777777" w:rsidR="00FF799A" w:rsidRPr="00023F57" w:rsidRDefault="00FF799A" w:rsidP="00FF799A">
      <w:r w:rsidRPr="00023F57">
        <w:t>The information exchanged during the call establishment is valid for the duration of the CS call.</w:t>
      </w:r>
    </w:p>
    <w:p w14:paraId="4D5FA166" w14:textId="77777777" w:rsidR="00FF799A" w:rsidRPr="00023F57" w:rsidRDefault="00FF799A" w:rsidP="00AF6E93">
      <w:pPr>
        <w:pStyle w:val="Heading2"/>
      </w:pPr>
      <w:bookmarkStart w:id="23" w:name="_Toc96079033"/>
      <w:r w:rsidRPr="00023F57">
        <w:t>5.5</w:t>
      </w:r>
      <w:r w:rsidRPr="00023F57">
        <w:tab/>
        <w:t>Storage of capabilities in the UE</w:t>
      </w:r>
      <w:bookmarkEnd w:id="23"/>
      <w:r w:rsidRPr="00023F57">
        <w:t xml:space="preserve"> </w:t>
      </w:r>
    </w:p>
    <w:p w14:paraId="68BFB240" w14:textId="76583933" w:rsidR="00FF799A" w:rsidRPr="00023F57" w:rsidRDefault="00FF799A" w:rsidP="00FF799A">
      <w:r w:rsidRPr="00023F57">
        <w:t xml:space="preserve">The terminal capabilities of other UEs are stored by the requesting UE. This stored information shall be valid until ISIM/USIM is removed or until an update of the terminal capabilities occurs according to </w:t>
      </w:r>
      <w:r w:rsidR="00313735">
        <w:t>clause</w:t>
      </w:r>
      <w:r w:rsidRPr="00023F57">
        <w:t xml:space="preserve"> 5.2. Stored information shall not be deleted when the UE is switched off.</w:t>
      </w:r>
    </w:p>
    <w:p w14:paraId="1D2631A5" w14:textId="77777777" w:rsidR="00FF799A" w:rsidRPr="00023F57" w:rsidRDefault="00FF799A" w:rsidP="00AF6E93">
      <w:pPr>
        <w:pStyle w:val="Heading1"/>
      </w:pPr>
      <w:bookmarkStart w:id="24" w:name="_Toc96079034"/>
      <w:r w:rsidRPr="00023F57">
        <w:t>6</w:t>
      </w:r>
      <w:r w:rsidRPr="00023F57">
        <w:tab/>
        <w:t>Combining a CS call with an existing IM session</w:t>
      </w:r>
      <w:bookmarkEnd w:id="24"/>
    </w:p>
    <w:p w14:paraId="5D4B4C19" w14:textId="77777777" w:rsidR="00FF799A" w:rsidRPr="00023F57" w:rsidRDefault="00FF799A" w:rsidP="00AF6E93">
      <w:pPr>
        <w:pStyle w:val="Heading2"/>
      </w:pPr>
      <w:bookmarkStart w:id="25" w:name="_Toc96079035"/>
      <w:r w:rsidRPr="00023F57">
        <w:t>6.1</w:t>
      </w:r>
      <w:r w:rsidRPr="00023F57">
        <w:tab/>
        <w:t>Introduction</w:t>
      </w:r>
      <w:bookmarkEnd w:id="25"/>
    </w:p>
    <w:p w14:paraId="2CB34E06" w14:textId="77777777" w:rsidR="0027411D" w:rsidRPr="00023F57" w:rsidRDefault="0027411D" w:rsidP="0027411D">
      <w:r w:rsidRPr="00023F57">
        <w:t>(void)</w:t>
      </w:r>
    </w:p>
    <w:p w14:paraId="75C50814" w14:textId="77777777" w:rsidR="00FF799A" w:rsidRPr="00023F57" w:rsidRDefault="00FF799A" w:rsidP="00AF6E93">
      <w:pPr>
        <w:pStyle w:val="Heading2"/>
      </w:pPr>
      <w:bookmarkStart w:id="26" w:name="_Toc96079036"/>
      <w:r w:rsidRPr="00023F57">
        <w:t>6.2</w:t>
      </w:r>
      <w:r w:rsidRPr="00023F57">
        <w:tab/>
        <w:t>Functional entities</w:t>
      </w:r>
      <w:bookmarkEnd w:id="26"/>
    </w:p>
    <w:p w14:paraId="22D3E78C" w14:textId="77777777" w:rsidR="00FF799A" w:rsidRPr="00023F57" w:rsidRDefault="00FF799A" w:rsidP="00AF6E93">
      <w:pPr>
        <w:pStyle w:val="Heading3"/>
        <w:ind w:left="0" w:firstLine="0"/>
      </w:pPr>
      <w:bookmarkStart w:id="27" w:name="_Toc96079037"/>
      <w:r w:rsidRPr="00023F57">
        <w:t>6.2.1</w:t>
      </w:r>
      <w:r w:rsidRPr="00023F57">
        <w:tab/>
        <w:t>User equipment</w:t>
      </w:r>
      <w:bookmarkEnd w:id="27"/>
    </w:p>
    <w:p w14:paraId="36669823" w14:textId="1534F9E0" w:rsidR="00FF799A" w:rsidRPr="00023F57" w:rsidRDefault="00FF799A" w:rsidP="00FF799A">
      <w:r w:rsidRPr="00023F57">
        <w:t xml:space="preserve">A UE shall implement the role of a CUA as specified in </w:t>
      </w:r>
      <w:r w:rsidR="00313735">
        <w:t>clause</w:t>
      </w:r>
      <w:r w:rsidRPr="00023F57">
        <w:t> 6.3.1.</w:t>
      </w:r>
    </w:p>
    <w:p w14:paraId="18E74BFC" w14:textId="77777777" w:rsidR="00FF799A" w:rsidRPr="00023F57" w:rsidRDefault="00FF799A" w:rsidP="00AF6E93">
      <w:pPr>
        <w:pStyle w:val="Heading3"/>
      </w:pPr>
      <w:bookmarkStart w:id="28" w:name="_Toc96079038"/>
      <w:r w:rsidRPr="00023F57">
        <w:t>6.2.2</w:t>
      </w:r>
      <w:r w:rsidRPr="00023F57">
        <w:tab/>
        <w:t>Application server (AS)</w:t>
      </w:r>
      <w:bookmarkEnd w:id="28"/>
      <w:r w:rsidRPr="00023F57">
        <w:t xml:space="preserve"> </w:t>
      </w:r>
    </w:p>
    <w:p w14:paraId="7C5AD125" w14:textId="77777777" w:rsidR="00FF799A" w:rsidRPr="00023F57" w:rsidRDefault="00FF799A" w:rsidP="00FF799A">
      <w:r w:rsidRPr="00023F57">
        <w:t>An application server may be included for a CSI call. However, no specific CSI role is assigned to it.</w:t>
      </w:r>
    </w:p>
    <w:p w14:paraId="43166709" w14:textId="77777777" w:rsidR="00FF799A" w:rsidRPr="00023F57" w:rsidRDefault="00FF799A" w:rsidP="00AF6E93">
      <w:pPr>
        <w:pStyle w:val="Heading2"/>
        <w:rPr>
          <w:lang w:val="fr-FR"/>
        </w:rPr>
      </w:pPr>
      <w:bookmarkStart w:id="29" w:name="_Toc96079039"/>
      <w:r w:rsidRPr="00023F57">
        <w:rPr>
          <w:lang w:val="fr-FR"/>
        </w:rPr>
        <w:t>6.3</w:t>
      </w:r>
      <w:r w:rsidRPr="00023F57">
        <w:rPr>
          <w:lang w:val="fr-FR"/>
        </w:rPr>
        <w:tab/>
        <w:t>Roles</w:t>
      </w:r>
      <w:bookmarkEnd w:id="29"/>
    </w:p>
    <w:p w14:paraId="4D7BA201" w14:textId="77777777" w:rsidR="00FF799A" w:rsidRPr="00023F57" w:rsidRDefault="00FF799A" w:rsidP="00AF6E93">
      <w:pPr>
        <w:pStyle w:val="Heading3"/>
        <w:rPr>
          <w:lang w:val="fr-FR"/>
        </w:rPr>
      </w:pPr>
      <w:bookmarkStart w:id="30" w:name="_Toc96079040"/>
      <w:r w:rsidRPr="00023F57">
        <w:rPr>
          <w:lang w:val="fr-FR"/>
        </w:rPr>
        <w:t>6.3.1</w:t>
      </w:r>
      <w:r w:rsidRPr="00023F57">
        <w:rPr>
          <w:lang w:val="fr-FR"/>
        </w:rPr>
        <w:tab/>
        <w:t>CSI user agent (CUA)</w:t>
      </w:r>
      <w:bookmarkEnd w:id="30"/>
    </w:p>
    <w:p w14:paraId="1B02E31F" w14:textId="77777777" w:rsidR="00FF799A" w:rsidRPr="00023F57" w:rsidRDefault="00FF799A" w:rsidP="00AF6E93">
      <w:pPr>
        <w:pStyle w:val="Heading4"/>
        <w:ind w:left="0" w:firstLine="0"/>
      </w:pPr>
      <w:bookmarkStart w:id="31" w:name="_Toc96079041"/>
      <w:r w:rsidRPr="00023F57">
        <w:t>6.3.1.1</w:t>
      </w:r>
      <w:r w:rsidRPr="00023F57">
        <w:tab/>
        <w:t>General</w:t>
      </w:r>
      <w:bookmarkEnd w:id="31"/>
    </w:p>
    <w:p w14:paraId="58CFDF2C" w14:textId="633B8976" w:rsidR="00FF799A" w:rsidRPr="00023F57" w:rsidRDefault="00FF799A" w:rsidP="00FF799A">
      <w:r w:rsidRPr="00023F57">
        <w:t xml:space="preserve">In addition to the procedures specified in </w:t>
      </w:r>
      <w:r w:rsidR="00313735">
        <w:t>clause</w:t>
      </w:r>
      <w:r w:rsidRPr="00023F57">
        <w:t> 6.3.1, the CUA shall support the procedures specified in 3GPP TS 24.229 [5] appropriate to the functional entity in which the CUA is implemented.</w:t>
      </w:r>
    </w:p>
    <w:p w14:paraId="39B17CB1" w14:textId="77777777" w:rsidR="00FF799A" w:rsidRPr="00023F57" w:rsidRDefault="00FF799A" w:rsidP="00AF6E93">
      <w:pPr>
        <w:pStyle w:val="Heading4"/>
        <w:ind w:left="0" w:firstLine="0"/>
      </w:pPr>
      <w:bookmarkStart w:id="32" w:name="_Toc96079042"/>
      <w:r w:rsidRPr="00023F57">
        <w:t>6.3.1.2</w:t>
      </w:r>
      <w:r w:rsidRPr="00023F57">
        <w:tab/>
        <w:t>Exchange of UE capability information – IM session first scenario</w:t>
      </w:r>
      <w:bookmarkEnd w:id="32"/>
    </w:p>
    <w:p w14:paraId="690966BE" w14:textId="77777777" w:rsidR="00FF799A" w:rsidRPr="00023F57" w:rsidRDefault="00FF799A" w:rsidP="00FF799A">
      <w:r w:rsidRPr="00023F57">
        <w:rPr>
          <w:rFonts w:eastAsia="MS Mincho"/>
        </w:rPr>
        <w:t>When a CUA wants to exchange capabilities with the remote party, the CUA originating the</w:t>
      </w:r>
      <w:r w:rsidRPr="00023F57">
        <w:t xml:space="preserve"> OPTIONS request shall apply the procedure as specified in 3GPP TS 24.229 [5] with the following additions:</w:t>
      </w:r>
    </w:p>
    <w:p w14:paraId="28B77C10" w14:textId="77777777" w:rsidR="00FF799A" w:rsidRPr="00023F57" w:rsidRDefault="00FF799A" w:rsidP="00FF799A">
      <w:pPr>
        <w:pStyle w:val="B1"/>
      </w:pPr>
      <w:r w:rsidRPr="00023F57">
        <w:t>a)</w:t>
      </w:r>
      <w:r w:rsidRPr="00023F57">
        <w:tab/>
        <w:t>The CUA shall in the Request URI:</w:t>
      </w:r>
    </w:p>
    <w:p w14:paraId="221F4104" w14:textId="77777777" w:rsidR="00FF799A" w:rsidRPr="00023F57" w:rsidRDefault="00FF799A" w:rsidP="00FF799A">
      <w:pPr>
        <w:pStyle w:val="B2"/>
      </w:pPr>
      <w:r w:rsidRPr="00023F57">
        <w:t>-</w:t>
      </w:r>
      <w:r w:rsidRPr="00023F57">
        <w:tab/>
        <w:t>include the URI received in the P-Asserted-Identity header from the remote CUA; or if that is not available:</w:t>
      </w:r>
    </w:p>
    <w:p w14:paraId="240DE9B5" w14:textId="77777777" w:rsidR="00FF799A" w:rsidRPr="00023F57" w:rsidRDefault="00FF799A" w:rsidP="00FF799A">
      <w:pPr>
        <w:pStyle w:val="B3"/>
      </w:pPr>
      <w:r w:rsidRPr="00023F57">
        <w:t>-</w:t>
      </w:r>
      <w:r w:rsidRPr="00023F57">
        <w:tab/>
        <w:t>include a tel URI corresponding to the MSISDN intended for the CS call set up; or</w:t>
      </w:r>
    </w:p>
    <w:p w14:paraId="44CB8185" w14:textId="77777777" w:rsidR="00FF799A" w:rsidRPr="00023F57" w:rsidRDefault="00FF799A" w:rsidP="00FF799A">
      <w:pPr>
        <w:pStyle w:val="B3"/>
      </w:pPr>
      <w:r w:rsidRPr="00023F57">
        <w:t>-</w:t>
      </w:r>
      <w:r w:rsidRPr="00023F57">
        <w:tab/>
        <w:t>include a SIP URI associated with the remote user available in the CUA.</w:t>
      </w:r>
    </w:p>
    <w:p w14:paraId="4E34B112" w14:textId="77777777" w:rsidR="00FF799A" w:rsidRPr="00023F57" w:rsidRDefault="00FF799A" w:rsidP="00FF799A">
      <w:pPr>
        <w:pStyle w:val="NO"/>
      </w:pPr>
      <w:r w:rsidRPr="00023F57">
        <w:t>NOTE 1:</w:t>
      </w:r>
      <w:r w:rsidRPr="00023F57">
        <w:tab/>
        <w:t>The MSISDN can only be included as a tel URI if it is in international format.</w:t>
      </w:r>
    </w:p>
    <w:p w14:paraId="5679CCA4" w14:textId="77777777" w:rsidR="00FF799A" w:rsidRPr="00023F57" w:rsidRDefault="00FF799A" w:rsidP="00FF799A">
      <w:pPr>
        <w:pStyle w:val="NO"/>
      </w:pPr>
      <w:r w:rsidRPr="00023F57">
        <w:lastRenderedPageBreak/>
        <w:t>NOTE 2:</w:t>
      </w:r>
      <w:r w:rsidRPr="00023F57">
        <w:tab/>
        <w:t>If no SIP URI or tel URI in accordance with above is available the CUA cannot initiate the OPTIONS request.</w:t>
      </w:r>
    </w:p>
    <w:p w14:paraId="19AC85E6" w14:textId="77777777" w:rsidR="00D44B88" w:rsidRPr="00023F57" w:rsidRDefault="00D44B88" w:rsidP="00FF799A">
      <w:pPr>
        <w:pStyle w:val="NO"/>
      </w:pPr>
      <w:r w:rsidRPr="00023F57">
        <w:t>NOTE 3: The OPTIONS request can also be sent as a part of a session. The request URI needs to be set in accordance with TS 24.229 [5] in this case.</w:t>
      </w:r>
    </w:p>
    <w:p w14:paraId="0A9985A0" w14:textId="77777777" w:rsidR="00FF799A" w:rsidRPr="00023F57" w:rsidRDefault="00FF799A" w:rsidP="00FF799A">
      <w:pPr>
        <w:pStyle w:val="B1"/>
      </w:pPr>
      <w:r w:rsidRPr="00023F57">
        <w:t>b)</w:t>
      </w:r>
      <w:r w:rsidRPr="00023F57">
        <w:tab/>
        <w:t>The CUA shall in the P-Preferred-Identity header either include:</w:t>
      </w:r>
    </w:p>
    <w:p w14:paraId="3EA80006" w14:textId="77777777" w:rsidR="00FF799A" w:rsidRPr="00023F57" w:rsidRDefault="00FF799A" w:rsidP="00FF799A">
      <w:pPr>
        <w:pStyle w:val="B2"/>
        <w:ind w:left="824"/>
      </w:pPr>
      <w:r w:rsidRPr="00023F57">
        <w:t>-</w:t>
      </w:r>
      <w:r w:rsidRPr="00023F57">
        <w:tab/>
        <w:t>preferably the MSISDN of an assumed registered tel URI of the CUA; or</w:t>
      </w:r>
    </w:p>
    <w:p w14:paraId="4E15C929" w14:textId="77777777" w:rsidR="00FF799A" w:rsidRPr="00023F57" w:rsidRDefault="00FF799A" w:rsidP="00FF799A">
      <w:pPr>
        <w:pStyle w:val="B2"/>
        <w:ind w:left="824"/>
      </w:pPr>
      <w:r w:rsidRPr="00023F57">
        <w:t>-</w:t>
      </w:r>
      <w:r w:rsidRPr="00023F57">
        <w:tab/>
        <w:t>an assumed registered SIP URI associated with the CUA.</w:t>
      </w:r>
    </w:p>
    <w:p w14:paraId="34D301B6" w14:textId="77777777" w:rsidR="00FF799A" w:rsidRPr="00023F57" w:rsidRDefault="00FF799A" w:rsidP="00FF799A">
      <w:pPr>
        <w:pStyle w:val="B1"/>
      </w:pPr>
      <w:r w:rsidRPr="00023F57">
        <w:t>c)</w:t>
      </w:r>
      <w:r w:rsidRPr="00023F57">
        <w:tab/>
        <w:t xml:space="preserve">The CUA shall in the Accept-Contact header include </w:t>
      </w:r>
      <w:r w:rsidR="00612922" w:rsidRPr="00023F57">
        <w:t xml:space="preserve">media </w:t>
      </w:r>
      <w:r w:rsidRPr="00023F57">
        <w:t xml:space="preserve">feature tag(s) with the value(s) "+g.3gpp.cs-voice" or "+g.3gpp.cs-video" or both, marked as explicit.  </w:t>
      </w:r>
    </w:p>
    <w:p w14:paraId="1DF57877" w14:textId="77777777" w:rsidR="00FF799A" w:rsidRPr="00023F57" w:rsidRDefault="00FF799A" w:rsidP="00FF799A">
      <w:pPr>
        <w:pStyle w:val="B1"/>
      </w:pPr>
      <w:r w:rsidRPr="00023F57">
        <w:t>d)</w:t>
      </w:r>
      <w:r w:rsidRPr="00023F57">
        <w:tab/>
        <w:t>The CUA may in the User-Agent header include the personal ME identifier</w:t>
      </w:r>
      <w:r w:rsidR="00D82CF4" w:rsidRPr="00023F57">
        <w:t xml:space="preserve"> and the UE capability version</w:t>
      </w:r>
      <w:r w:rsidRPr="00023F57">
        <w:t xml:space="preserve">. </w:t>
      </w:r>
      <w:r w:rsidR="00D82CF4" w:rsidRPr="00023F57">
        <w:t>Both, the personal ME identifier and the UE capability version, shall be present or neither of them.</w:t>
      </w:r>
    </w:p>
    <w:p w14:paraId="6D1B1C6F" w14:textId="77777777" w:rsidR="00FF799A" w:rsidRPr="00023F57" w:rsidRDefault="00FF799A" w:rsidP="00FF799A">
      <w:r w:rsidRPr="00023F57">
        <w:rPr>
          <w:rFonts w:eastAsia="MS Mincho"/>
        </w:rPr>
        <w:t>The CUA answering with a</w:t>
      </w:r>
      <w:r w:rsidRPr="00023F57">
        <w:t xml:space="preserve"> 200 (OK) response to the OPTIONS request shall apply the procedure as specified in 3GPP TS 24.229 [5] with the following additions: </w:t>
      </w:r>
    </w:p>
    <w:p w14:paraId="441EB8CC" w14:textId="77777777" w:rsidR="00FF799A" w:rsidRPr="00023F57" w:rsidRDefault="00FF799A" w:rsidP="00FF799A">
      <w:pPr>
        <w:pStyle w:val="B1"/>
      </w:pPr>
      <w:r w:rsidRPr="00023F57">
        <w:t>a)</w:t>
      </w:r>
      <w:r w:rsidRPr="00023F57">
        <w:tab/>
        <w:t xml:space="preserve">The CUA shall in the Contact header include </w:t>
      </w:r>
      <w:r w:rsidR="00612922" w:rsidRPr="00023F57">
        <w:t xml:space="preserve">media </w:t>
      </w:r>
      <w:r w:rsidRPr="00023F57">
        <w:t xml:space="preserve">feature tag(s) with the value(s) "+g.3gpp.cs-voice", "+g.3gpp.cs-video" or both. The CUA shall include in the Contact header the SIP-URI and, if available the tel URI that can be used to establish a CSI call. </w:t>
      </w:r>
    </w:p>
    <w:p w14:paraId="69A4484B" w14:textId="77777777" w:rsidR="00FF799A" w:rsidRPr="00023F57" w:rsidRDefault="00FF799A" w:rsidP="00FF799A">
      <w:pPr>
        <w:pStyle w:val="NO"/>
      </w:pPr>
      <w:r w:rsidRPr="00023F57">
        <w:t xml:space="preserve">NOTE </w:t>
      </w:r>
      <w:r w:rsidR="00D44B88" w:rsidRPr="00023F57">
        <w:t>4</w:t>
      </w:r>
      <w:r w:rsidRPr="00023F57">
        <w:t>:</w:t>
      </w:r>
      <w:r w:rsidRPr="00023F57">
        <w:tab/>
        <w:t>The indicated tel URI corresponds to the MSISDN intended for the CS call setup.</w:t>
      </w:r>
    </w:p>
    <w:p w14:paraId="5E764B72" w14:textId="77777777" w:rsidR="00FF799A" w:rsidRPr="00023F57" w:rsidRDefault="00FF799A" w:rsidP="00FF799A">
      <w:pPr>
        <w:pStyle w:val="B1"/>
      </w:pPr>
      <w:r w:rsidRPr="00023F57">
        <w:t>b)</w:t>
      </w:r>
      <w:r w:rsidR="00023F57">
        <w:tab/>
      </w:r>
      <w:r w:rsidRPr="00023F57">
        <w:t>The CUA may in the Server header include the personal ME identifier and UE capability version.</w:t>
      </w:r>
      <w:r w:rsidR="00D82CF4" w:rsidRPr="00023F57">
        <w:t xml:space="preserve"> Both, the personal ME identifier and the UE capability version, shall be present or neither of them.</w:t>
      </w:r>
    </w:p>
    <w:p w14:paraId="7B394B52" w14:textId="77777777" w:rsidR="00FF799A" w:rsidRPr="00023F57" w:rsidRDefault="00FF799A" w:rsidP="00FF799A">
      <w:r w:rsidRPr="00023F57">
        <w:t xml:space="preserve">Upon the receipt of the 200 (OK) response the CUA acts in accordance with 3GPP TS 24.229 [5]. In addition, the CUA may locally update the UE capability information, the URIs associated with the remote CUA and the personal ME identifier of the remote CUA. </w:t>
      </w:r>
    </w:p>
    <w:p w14:paraId="600B931B" w14:textId="77777777" w:rsidR="00FF799A" w:rsidRPr="00023F57" w:rsidRDefault="00FF799A" w:rsidP="00AF6E93">
      <w:pPr>
        <w:pStyle w:val="Heading4"/>
      </w:pPr>
      <w:bookmarkStart w:id="33" w:name="_Toc96079043"/>
      <w:r w:rsidRPr="00023F57">
        <w:t>6.3.1.3</w:t>
      </w:r>
      <w:r w:rsidRPr="00023F57">
        <w:tab/>
        <w:t>Session set-up – originating case</w:t>
      </w:r>
      <w:bookmarkEnd w:id="33"/>
    </w:p>
    <w:p w14:paraId="371758A3" w14:textId="77777777" w:rsidR="00FF799A" w:rsidRPr="00023F57" w:rsidRDefault="00FF799A" w:rsidP="00FF799A">
      <w:r w:rsidRPr="00023F57">
        <w:rPr>
          <w:rFonts w:eastAsia="MS Mincho"/>
        </w:rPr>
        <w:t>When the originating CUA wants to establish an IM session in combination with a CS call, the CUA shall apply the session initiation procedure specified in 3GPP TS 24.229 </w:t>
      </w:r>
      <w:r w:rsidRPr="00023F57">
        <w:t>[5] with the following additions:</w:t>
      </w:r>
    </w:p>
    <w:p w14:paraId="15B0394A" w14:textId="77777777" w:rsidR="00FF799A" w:rsidRPr="00023F57" w:rsidRDefault="00FF799A" w:rsidP="00FF799A">
      <w:pPr>
        <w:pStyle w:val="B1"/>
        <w:rPr>
          <w:rFonts w:eastAsia="MS Mincho"/>
        </w:rPr>
      </w:pPr>
      <w:r w:rsidRPr="00023F57">
        <w:rPr>
          <w:rFonts w:eastAsia="MS Mincho"/>
        </w:rPr>
        <w:t>a)</w:t>
      </w:r>
      <w:r w:rsidRPr="00023F57">
        <w:rPr>
          <w:rFonts w:eastAsia="MS Mincho"/>
        </w:rPr>
        <w:tab/>
        <w:t>The CUA shall in the Request-URI in the initial request either include:</w:t>
      </w:r>
    </w:p>
    <w:p w14:paraId="249277B8" w14:textId="77777777" w:rsidR="00FF799A" w:rsidRPr="00023F57" w:rsidRDefault="00FF799A" w:rsidP="00FF799A">
      <w:pPr>
        <w:pStyle w:val="B2"/>
        <w:rPr>
          <w:rFonts w:eastAsia="MS Mincho"/>
        </w:rPr>
      </w:pPr>
      <w:r w:rsidRPr="00023F57">
        <w:rPr>
          <w:rFonts w:eastAsia="MS Mincho"/>
        </w:rPr>
        <w:t>1)</w:t>
      </w:r>
      <w:r w:rsidRPr="00023F57">
        <w:rPr>
          <w:rFonts w:eastAsia="MS Mincho"/>
        </w:rPr>
        <w:tab/>
        <w:t>a tel URI  that is the MSISDN intended for CS call set up; or</w:t>
      </w:r>
    </w:p>
    <w:p w14:paraId="22078B49" w14:textId="77777777" w:rsidR="00FF799A" w:rsidRPr="00023F57" w:rsidRDefault="00FF799A" w:rsidP="00FF799A">
      <w:pPr>
        <w:pStyle w:val="B2"/>
        <w:rPr>
          <w:rFonts w:eastAsia="MS Mincho"/>
        </w:rPr>
      </w:pPr>
      <w:r w:rsidRPr="00023F57">
        <w:rPr>
          <w:rFonts w:eastAsia="MS Mincho"/>
        </w:rPr>
        <w:t>2)</w:t>
      </w:r>
      <w:r w:rsidRPr="00023F57">
        <w:rPr>
          <w:rFonts w:eastAsia="MS Mincho"/>
        </w:rPr>
        <w:tab/>
        <w:t>a SIP-URI associated with the remote user available in the CUA.</w:t>
      </w:r>
    </w:p>
    <w:p w14:paraId="16774743" w14:textId="77777777" w:rsidR="00FF799A" w:rsidRPr="00023F57" w:rsidRDefault="00FF799A" w:rsidP="00D82CF4">
      <w:pPr>
        <w:pStyle w:val="NO"/>
      </w:pPr>
      <w:r w:rsidRPr="00023F57">
        <w:t>NOTE:</w:t>
      </w:r>
      <w:r w:rsidRPr="00023F57">
        <w:tab/>
        <w:t xml:space="preserve">The MSISDN can only be included as a tel URI  if it is in the international format. </w:t>
      </w:r>
    </w:p>
    <w:p w14:paraId="78F5A3B6" w14:textId="77777777" w:rsidR="00FF799A" w:rsidRPr="00023F57" w:rsidRDefault="00FF799A" w:rsidP="00FF799A">
      <w:pPr>
        <w:pStyle w:val="B1"/>
        <w:rPr>
          <w:rFonts w:eastAsia="MS Mincho"/>
        </w:rPr>
      </w:pPr>
      <w:r w:rsidRPr="00023F57">
        <w:rPr>
          <w:rFonts w:eastAsia="MS Mincho"/>
        </w:rPr>
        <w:t>b)</w:t>
      </w:r>
      <w:r w:rsidRPr="00023F57">
        <w:rPr>
          <w:rFonts w:eastAsia="MS Mincho"/>
        </w:rPr>
        <w:tab/>
        <w:t>The CUA shall in the P-Preferred-Identity header in the initial request include an assumed registered tel URI  corresponding to the MSISDN of the CUA.</w:t>
      </w:r>
    </w:p>
    <w:p w14:paraId="02967D2C" w14:textId="77777777" w:rsidR="00D82CF4" w:rsidRPr="00023F57" w:rsidRDefault="00FF799A" w:rsidP="00D82CF4">
      <w:pPr>
        <w:pStyle w:val="B1"/>
      </w:pPr>
      <w:r w:rsidRPr="00023F57">
        <w:rPr>
          <w:rFonts w:eastAsia="MS Mincho"/>
        </w:rPr>
        <w:t>c)</w:t>
      </w:r>
      <w:r w:rsidRPr="00023F57">
        <w:rPr>
          <w:rFonts w:eastAsia="MS Mincho"/>
        </w:rPr>
        <w:tab/>
        <w:t xml:space="preserve">The CUA shall in the Accept-Contact header in the initial request include </w:t>
      </w:r>
      <w:r w:rsidR="00612922" w:rsidRPr="00023F57">
        <w:rPr>
          <w:rFonts w:eastAsia="MS Mincho"/>
        </w:rPr>
        <w:t xml:space="preserve">media </w:t>
      </w:r>
      <w:r w:rsidRPr="00023F57">
        <w:rPr>
          <w:rFonts w:eastAsia="MS Mincho"/>
        </w:rPr>
        <w:t>feature tag(s) with the values "</w:t>
      </w:r>
      <w:r w:rsidRPr="00023F57">
        <w:t>+g.3gpp.cs-voice", "+g.3gpp.cs-video" or both, marked as explicit.</w:t>
      </w:r>
    </w:p>
    <w:p w14:paraId="624CC4CB" w14:textId="77777777" w:rsidR="00FF799A" w:rsidRPr="00023F57" w:rsidRDefault="00D82CF4" w:rsidP="00D82CF4">
      <w:pPr>
        <w:pStyle w:val="B1"/>
      </w:pPr>
      <w:r w:rsidRPr="00023F57">
        <w:t>d)</w:t>
      </w:r>
      <w:r w:rsidRPr="00023F57">
        <w:tab/>
        <w:t xml:space="preserve">The Contact header shall include </w:t>
      </w:r>
      <w:r w:rsidR="00612922" w:rsidRPr="00023F57">
        <w:t xml:space="preserve">media </w:t>
      </w:r>
      <w:r w:rsidRPr="00023F57">
        <w:t>feature tag(s) with the value(s) "+g.3gpp.cs-voice","+g.3gpp.cs-video" or both.</w:t>
      </w:r>
    </w:p>
    <w:p w14:paraId="36268859" w14:textId="77777777" w:rsidR="00FF799A" w:rsidRPr="00023F57" w:rsidRDefault="00D82CF4" w:rsidP="00FF799A">
      <w:pPr>
        <w:pStyle w:val="B1"/>
      </w:pPr>
      <w:r w:rsidRPr="00023F57">
        <w:t>e</w:t>
      </w:r>
      <w:r w:rsidR="00FF799A" w:rsidRPr="00023F57">
        <w:t>)</w:t>
      </w:r>
      <w:r w:rsidR="00023F57">
        <w:tab/>
      </w:r>
      <w:r w:rsidR="00FF799A" w:rsidRPr="00023F57">
        <w:t>The CUA may in the User-Agent header include the personal ME identifier and UE capability version.</w:t>
      </w:r>
      <w:r w:rsidRPr="00023F57">
        <w:t xml:space="preserve"> Both, the personal ME identifier and the UE capability version, shall be present or neither of them.</w:t>
      </w:r>
    </w:p>
    <w:p w14:paraId="7F499EB0" w14:textId="77777777" w:rsidR="00FF799A" w:rsidRPr="00023F57" w:rsidRDefault="00FF799A" w:rsidP="00FF799A">
      <w:pPr>
        <w:rPr>
          <w:lang w:eastAsia="zh-CN"/>
        </w:rPr>
      </w:pPr>
      <w:r w:rsidRPr="00023F57">
        <w:t xml:space="preserve">If the response includes a personal ME identifier </w:t>
      </w:r>
      <w:r w:rsidR="00D82CF4" w:rsidRPr="00023F57">
        <w:t xml:space="preserve">and a UE capability version </w:t>
      </w:r>
      <w:r w:rsidRPr="00023F57">
        <w:t xml:space="preserve">and the combination of public user identity plus personal ME identifier </w:t>
      </w:r>
      <w:r w:rsidR="00D82CF4" w:rsidRPr="00023F57">
        <w:t xml:space="preserve">plus UE capability version </w:t>
      </w:r>
      <w:r w:rsidRPr="00023F57">
        <w:t>of the terminating UE is known to the CUA, the CUA may indicate capability information of the terminating UE to the user via the MMI</w:t>
      </w:r>
      <w:r w:rsidRPr="00023F57">
        <w:rPr>
          <w:lang w:eastAsia="zh-CN"/>
        </w:rPr>
        <w:t>.</w:t>
      </w:r>
    </w:p>
    <w:p w14:paraId="4659B668" w14:textId="77777777" w:rsidR="00FF799A" w:rsidRPr="00023F57" w:rsidRDefault="00FF799A" w:rsidP="00AF6E93">
      <w:pPr>
        <w:pStyle w:val="Heading4"/>
        <w:ind w:left="0" w:firstLine="0"/>
      </w:pPr>
      <w:bookmarkStart w:id="34" w:name="_Toc96079044"/>
      <w:r w:rsidRPr="00023F57">
        <w:lastRenderedPageBreak/>
        <w:t>6.3.1.4</w:t>
      </w:r>
      <w:r w:rsidRPr="00023F57">
        <w:tab/>
        <w:t>Session set-up – terminating case</w:t>
      </w:r>
      <w:bookmarkEnd w:id="34"/>
    </w:p>
    <w:p w14:paraId="7AB77FFB" w14:textId="77777777" w:rsidR="00FF799A" w:rsidRPr="00023F57" w:rsidRDefault="00FF799A" w:rsidP="00FF799A">
      <w:r w:rsidRPr="00023F57">
        <w:rPr>
          <w:rFonts w:eastAsia="MS Mincho"/>
        </w:rPr>
        <w:t xml:space="preserve">When the terminating CUA receives an initial request, the terminating CUA shall apply the procedures as </w:t>
      </w:r>
      <w:r w:rsidRPr="00023F57">
        <w:t xml:space="preserve">specified in </w:t>
      </w:r>
      <w:r w:rsidRPr="00023F57">
        <w:rPr>
          <w:snapToGrid w:val="0"/>
        </w:rPr>
        <w:t>3GPP</w:t>
      </w:r>
      <w:r w:rsidRPr="00023F57">
        <w:t xml:space="preserve"> TS 24.229 [5]. The Contact header shall include </w:t>
      </w:r>
      <w:r w:rsidR="00612922" w:rsidRPr="00023F57">
        <w:t xml:space="preserve">media </w:t>
      </w:r>
      <w:r w:rsidRPr="00023F57">
        <w:t>feature tag(s) with the value(s) "+g.3gpp.cs-voice", "+g.3gpp.cs-video" or both in the response(s), in accordance with RFC 3840 [6]. The UE may include the personal ME identifier and UE capability version in the Server header in the responses.</w:t>
      </w:r>
      <w:r w:rsidR="00D82CF4" w:rsidRPr="00023F57">
        <w:t xml:space="preserve"> Both, the personal ME identifier and the UE capability version, shall be present or neither of them.</w:t>
      </w:r>
    </w:p>
    <w:p w14:paraId="6CB5B5F8" w14:textId="77777777" w:rsidR="00FF799A" w:rsidRPr="00023F57" w:rsidRDefault="00FF799A" w:rsidP="00FF799A">
      <w:r w:rsidRPr="00023F57">
        <w:t xml:space="preserve">If the request includes a personal ME identifier </w:t>
      </w:r>
      <w:r w:rsidR="00D82CF4" w:rsidRPr="00023F57">
        <w:t xml:space="preserve">and a UE capability version </w:t>
      </w:r>
      <w:r w:rsidRPr="00023F57">
        <w:t>and the combination of public user identity plus personal ME identifier of the originating UE is known to the CUA, the CUA may indicate capability information of the originating UE to the user via the MMI</w:t>
      </w:r>
      <w:r w:rsidRPr="00023F57">
        <w:rPr>
          <w:lang w:eastAsia="zh-CN"/>
        </w:rPr>
        <w:t>.</w:t>
      </w:r>
    </w:p>
    <w:p w14:paraId="1212D99E" w14:textId="77777777" w:rsidR="00FF799A" w:rsidRPr="00023F57" w:rsidRDefault="00FF799A" w:rsidP="00AF6E93">
      <w:pPr>
        <w:pStyle w:val="Heading4"/>
        <w:ind w:left="0" w:firstLine="0"/>
      </w:pPr>
      <w:bookmarkStart w:id="35" w:name="_Toc96079045"/>
      <w:r w:rsidRPr="00023F57">
        <w:t>6.3.1.5</w:t>
      </w:r>
      <w:r w:rsidRPr="00023F57">
        <w:tab/>
        <w:t>CS call set-up – originating case</w:t>
      </w:r>
      <w:bookmarkEnd w:id="35"/>
    </w:p>
    <w:p w14:paraId="783332E0" w14:textId="77777777" w:rsidR="00FF799A" w:rsidRPr="00023F57" w:rsidRDefault="00FF799A" w:rsidP="00FF799A">
      <w:r w:rsidRPr="00023F57">
        <w:rPr>
          <w:rFonts w:eastAsia="MS Mincho"/>
        </w:rPr>
        <w:t>When the originating CUA wants to add the CS part of a CSICS call, it shall set up the call in accordance with 3GPP TS 24.008 </w:t>
      </w:r>
      <w:r w:rsidRPr="00023F57">
        <w:t>[4] with the following additions:</w:t>
      </w:r>
    </w:p>
    <w:p w14:paraId="5F33A938" w14:textId="77777777" w:rsidR="00FF799A" w:rsidRPr="00023F57" w:rsidRDefault="00FF799A" w:rsidP="00FF799A">
      <w:pPr>
        <w:pStyle w:val="B1"/>
        <w:ind w:left="540" w:hanging="360"/>
      </w:pPr>
      <w:r w:rsidRPr="00023F57">
        <w:t>a)</w:t>
      </w:r>
      <w:r w:rsidRPr="00023F57">
        <w:tab/>
      </w:r>
      <w:r w:rsidRPr="00023F57">
        <w:rPr>
          <w:rFonts w:eastAsia="MS Mincho"/>
        </w:rPr>
        <w:t xml:space="preserve">The CUA may include the radio environment information and </w:t>
      </w:r>
      <w:r w:rsidR="003420C7" w:rsidRPr="00023F57">
        <w:rPr>
          <w:rFonts w:eastAsia="MS Mincho"/>
        </w:rPr>
        <w:t xml:space="preserve">the IM Status, </w:t>
      </w:r>
      <w:r w:rsidRPr="00023F57">
        <w:rPr>
          <w:rFonts w:eastAsia="MS Mincho"/>
        </w:rPr>
        <w:t>the personal ME identifier and UE capability version in the user-user information (as defined in 3GPP TS 24.008 </w:t>
      </w:r>
      <w:r w:rsidRPr="00023F57">
        <w:t>[4] Annex O</w:t>
      </w:r>
      <w:r w:rsidRPr="00023F57">
        <w:rPr>
          <w:rFonts w:eastAsia="MS Mincho"/>
        </w:rPr>
        <w:t xml:space="preserve">) in the SETUP Message.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24.087 </w:t>
      </w:r>
      <w:r w:rsidRPr="00023F57">
        <w:t>[9].</w:t>
      </w:r>
    </w:p>
    <w:p w14:paraId="5BEFAE45" w14:textId="77777777" w:rsidR="00FF799A" w:rsidRPr="00023F57" w:rsidRDefault="00FF799A" w:rsidP="00FF799A">
      <w:pPr>
        <w:pStyle w:val="NO"/>
      </w:pPr>
      <w:r w:rsidRPr="00023F57">
        <w:t>NOTE 1:</w:t>
      </w:r>
      <w:r w:rsidRPr="00023F57">
        <w:tab/>
        <w:t xml:space="preserve">If the CUA does not support the user-to-user 1 supplementary service, in accordance with 3GPP TS 22.087 [8] the radio environment information, </w:t>
      </w:r>
      <w:r w:rsidR="003420C7" w:rsidRPr="00023F57">
        <w:t xml:space="preserve">the IM Status, </w:t>
      </w:r>
      <w:r w:rsidRPr="00023F57">
        <w:t xml:space="preserve">the personal ME identity, and the UE capability version: </w:t>
      </w:r>
    </w:p>
    <w:p w14:paraId="14FD809C" w14:textId="77777777" w:rsidR="00FF799A" w:rsidRPr="00023F57" w:rsidRDefault="00FF799A" w:rsidP="00FF799A">
      <w:pPr>
        <w:pStyle w:val="List4"/>
      </w:pPr>
      <w:r w:rsidRPr="00023F57">
        <w:t>-</w:t>
      </w:r>
      <w:r w:rsidRPr="00023F57">
        <w:tab/>
        <w:t>will not be sent to the remote CUA,</w:t>
      </w:r>
    </w:p>
    <w:p w14:paraId="5C3B9798" w14:textId="77777777" w:rsidR="00FF799A" w:rsidRPr="00023F57" w:rsidRDefault="00FF799A" w:rsidP="00FF799A">
      <w:pPr>
        <w:pStyle w:val="List4"/>
      </w:pPr>
      <w:r w:rsidRPr="00023F57">
        <w:t>-</w:t>
      </w:r>
      <w:r w:rsidRPr="00023F57">
        <w:tab/>
        <w:t>will be ignored if provided by the remote CUA.</w:t>
      </w:r>
    </w:p>
    <w:p w14:paraId="75338186" w14:textId="77777777" w:rsidR="00FF799A" w:rsidRPr="00023F57" w:rsidRDefault="00FF799A" w:rsidP="00FF799A">
      <w:pPr>
        <w:pStyle w:val="B1"/>
        <w:ind w:left="540" w:hanging="360"/>
        <w:rPr>
          <w:rFonts w:eastAsia="MS Mincho"/>
        </w:rPr>
      </w:pPr>
      <w:r w:rsidRPr="00023F57">
        <w:t>b)</w:t>
      </w:r>
      <w:r w:rsidRPr="00023F57">
        <w:tab/>
      </w:r>
      <w:r w:rsidRPr="00023F57">
        <w:rPr>
          <w:rFonts w:eastAsia="MS Mincho"/>
        </w:rPr>
        <w:t>The CUA shall include in the called party BCD number either:</w:t>
      </w:r>
    </w:p>
    <w:p w14:paraId="53FCF3AE" w14:textId="77777777" w:rsidR="00FF799A" w:rsidRPr="00023F57" w:rsidRDefault="00FF799A" w:rsidP="00FF799A">
      <w:pPr>
        <w:pStyle w:val="B2"/>
        <w:rPr>
          <w:rFonts w:eastAsia="MS Mincho"/>
        </w:rPr>
      </w:pPr>
      <w:r w:rsidRPr="00023F57">
        <w:t>-</w:t>
      </w:r>
      <w:r w:rsidRPr="00023F57">
        <w:tab/>
      </w:r>
      <w:r w:rsidRPr="00023F57">
        <w:rPr>
          <w:rFonts w:eastAsia="MS Mincho"/>
        </w:rPr>
        <w:t>an E.164 number as included in the P-Asserted-Identity header that was received during IM session establishment; or</w:t>
      </w:r>
    </w:p>
    <w:p w14:paraId="2A1D39BF" w14:textId="77777777" w:rsidR="00FF799A" w:rsidRPr="00023F57" w:rsidRDefault="00FF799A" w:rsidP="00FF799A">
      <w:pPr>
        <w:pStyle w:val="B2"/>
      </w:pPr>
      <w:r w:rsidRPr="00023F57">
        <w:t>-</w:t>
      </w:r>
      <w:r w:rsidRPr="00023F57">
        <w:tab/>
      </w:r>
      <w:r w:rsidRPr="00023F57">
        <w:rPr>
          <w:rFonts w:eastAsia="MS Mincho"/>
        </w:rPr>
        <w:t>if this is not possible, the MSISDN of the remote user stored in UE.</w:t>
      </w:r>
    </w:p>
    <w:p w14:paraId="3E3D1E91" w14:textId="77777777" w:rsidR="00FF799A" w:rsidRPr="00023F57" w:rsidRDefault="00FF799A" w:rsidP="00FF799A">
      <w:pPr>
        <w:pStyle w:val="NO"/>
        <w:rPr>
          <w:rFonts w:eastAsia="MS Mincho"/>
        </w:rPr>
      </w:pPr>
      <w:r w:rsidRPr="00023F57">
        <w:t>NOTE 2:</w:t>
      </w:r>
      <w:r w:rsidRPr="00023F57">
        <w:tab/>
        <w:t xml:space="preserve">It is assumed that the </w:t>
      </w:r>
      <w:r w:rsidR="00D82CF4" w:rsidRPr="00023F57">
        <w:t xml:space="preserve">originating </w:t>
      </w:r>
      <w:r w:rsidRPr="00023F57">
        <w:t>CUA uses the COLP supplementary service, in accordance with 3GPP TS 22.081 [7] and UUS service 1, in accordance with 3GPP TS 22.087 [8]. The CLIR supplementary service in accordance with 3GPP TS 22.081 [7] is not in use</w:t>
      </w:r>
      <w:r w:rsidR="00D82CF4" w:rsidRPr="00023F57">
        <w:t xml:space="preserve"> in the originating CUA</w:t>
      </w:r>
      <w:r w:rsidRPr="00023F57">
        <w:t xml:space="preserve">. </w:t>
      </w:r>
    </w:p>
    <w:p w14:paraId="49CA73C5" w14:textId="77777777" w:rsidR="00FF799A" w:rsidRPr="00023F57" w:rsidRDefault="00FF799A" w:rsidP="00FF799A">
      <w:pPr>
        <w:rPr>
          <w:rFonts w:eastAsia="MS Mincho"/>
        </w:rPr>
      </w:pPr>
      <w:r w:rsidRPr="00023F57">
        <w:rPr>
          <w:rFonts w:eastAsia="MS Mincho"/>
        </w:rPr>
        <w:t>If the connected number received in the CONNECT message differs from the MSISDN number used in the SETUP message, the actions to be taken by the CUA are implementation dependent.</w:t>
      </w:r>
    </w:p>
    <w:p w14:paraId="76C83743" w14:textId="77777777" w:rsidR="00FF799A" w:rsidRPr="00023F57" w:rsidRDefault="00FF799A" w:rsidP="00AF6E93">
      <w:pPr>
        <w:pStyle w:val="Heading4"/>
        <w:ind w:left="0" w:firstLine="0"/>
      </w:pPr>
      <w:bookmarkStart w:id="36" w:name="_Toc96079046"/>
      <w:r w:rsidRPr="00023F57">
        <w:t>6.3.1.6</w:t>
      </w:r>
      <w:r w:rsidRPr="00023F57">
        <w:tab/>
        <w:t>CS call set-up – terminating case</w:t>
      </w:r>
      <w:bookmarkEnd w:id="36"/>
    </w:p>
    <w:p w14:paraId="79FCF85A" w14:textId="77777777" w:rsidR="00FF799A" w:rsidRPr="00023F57" w:rsidRDefault="00FF799A" w:rsidP="00FF799A">
      <w:r w:rsidRPr="00023F57">
        <w:rPr>
          <w:rFonts w:eastAsia="MS Mincho"/>
        </w:rPr>
        <w:t xml:space="preserve">When the terminating CUA receives a CS call, the CUA shall check if there any ongoing IM sessions, which were initiated with a request that included an Accept-Contact header with </w:t>
      </w:r>
      <w:r w:rsidR="00612922" w:rsidRPr="00023F57">
        <w:rPr>
          <w:rFonts w:eastAsia="MS Mincho"/>
        </w:rPr>
        <w:t xml:space="preserve">media </w:t>
      </w:r>
      <w:r w:rsidRPr="00023F57">
        <w:rPr>
          <w:rFonts w:eastAsia="MS Mincho"/>
        </w:rPr>
        <w:t>feature tag(s) with the value(s)"</w:t>
      </w:r>
      <w:r w:rsidRPr="00023F57">
        <w:t>+g.3gpp.cs-voice", "+g.3gpp.cs-video" or both.</w:t>
      </w:r>
    </w:p>
    <w:p w14:paraId="78D08E00" w14:textId="77777777" w:rsidR="00FF799A" w:rsidRPr="00023F57" w:rsidRDefault="00FF799A" w:rsidP="00FF799A">
      <w:pPr>
        <w:pStyle w:val="B1"/>
        <w:rPr>
          <w:rFonts w:eastAsia="MS Mincho"/>
        </w:rPr>
      </w:pPr>
      <w:r w:rsidRPr="00023F57">
        <w:rPr>
          <w:rFonts w:eastAsia="MS Mincho"/>
        </w:rPr>
        <w:t>-</w:t>
      </w:r>
      <w:r w:rsidRPr="00023F57">
        <w:rPr>
          <w:rFonts w:eastAsia="MS Mincho"/>
        </w:rPr>
        <w:tab/>
        <w:t xml:space="preserve">If there are ongoing IM sessions, which were initiated with a request that included an Accept-Contact header with </w:t>
      </w:r>
      <w:r w:rsidR="00612922" w:rsidRPr="00023F57">
        <w:rPr>
          <w:rFonts w:eastAsia="MS Mincho"/>
        </w:rPr>
        <w:t xml:space="preserve">media </w:t>
      </w:r>
      <w:r w:rsidRPr="00023F57">
        <w:rPr>
          <w:rFonts w:eastAsia="MS Mincho"/>
        </w:rPr>
        <w:t>feature tag(s) with the values(s)"</w:t>
      </w:r>
      <w:r w:rsidRPr="00023F57">
        <w:t>+g.3gpp.cs-voice, "+g.3gpp.cs-video"</w:t>
      </w:r>
      <w:r w:rsidRPr="00023F57">
        <w:rPr>
          <w:rFonts w:eastAsia="MS Mincho"/>
        </w:rPr>
        <w:t xml:space="preserve"> or both and if the received Calling Party BCD number corresponds to an entry in the P-Asserted-Identity header in an ongoing IM session, the CUA shall set up the call in accordance with 3GPP TS 24.008 </w:t>
      </w:r>
      <w:r w:rsidRPr="00023F57">
        <w:t>[4]. The CUA</w:t>
      </w:r>
      <w:r w:rsidRPr="00023F57">
        <w:rPr>
          <w:rFonts w:eastAsia="MS Mincho"/>
        </w:rPr>
        <w:t xml:space="preserve"> may include the user-user information element with the radio environment information, </w:t>
      </w:r>
      <w:r w:rsidR="003420C7" w:rsidRPr="00023F57">
        <w:rPr>
          <w:rFonts w:eastAsia="MS Mincho"/>
        </w:rPr>
        <w:t xml:space="preserve">the IM Status, </w:t>
      </w:r>
      <w:r w:rsidRPr="00023F57">
        <w:rPr>
          <w:rFonts w:eastAsia="MS Mincho"/>
        </w:rPr>
        <w:t>personal ME identifier (as defined in 3GPP TS 24.008 </w:t>
      </w:r>
      <w:r w:rsidRPr="00023F57">
        <w:t>[4] Annex O</w:t>
      </w:r>
      <w:r w:rsidRPr="00023F57">
        <w:rPr>
          <w:rFonts w:eastAsia="MS Mincho"/>
        </w:rPr>
        <w:t>) and UE capability version in the CONNECT message, in accordance with 3GPP TS 24.087 [9].</w:t>
      </w:r>
      <w:r w:rsidR="00D82CF4" w:rsidRPr="00023F57">
        <w:rPr>
          <w:rFonts w:eastAsia="MS Mincho"/>
        </w:rPr>
        <w:t xml:space="preserve"> </w:t>
      </w:r>
      <w:r w:rsidR="00D82CF4" w:rsidRPr="00023F57">
        <w:t>Both, the personal ME identifier and the UE capability version, shall be present or neither of them.</w:t>
      </w:r>
    </w:p>
    <w:p w14:paraId="73E49932" w14:textId="125B8A0A" w:rsidR="00FF799A" w:rsidRPr="00023F57" w:rsidRDefault="00FF799A" w:rsidP="00FF799A">
      <w:pPr>
        <w:pStyle w:val="B1"/>
      </w:pPr>
      <w:r w:rsidRPr="00023F57">
        <w:rPr>
          <w:rFonts w:eastAsia="MS Mincho"/>
        </w:rPr>
        <w:t>-</w:t>
      </w:r>
      <w:r w:rsidRPr="00023F57">
        <w:rPr>
          <w:rFonts w:eastAsia="MS Mincho"/>
        </w:rPr>
        <w:tab/>
        <w:t xml:space="preserve">Otherwise, the CUA shall set up the call in accordance with </w:t>
      </w:r>
      <w:r w:rsidR="00313735">
        <w:rPr>
          <w:rFonts w:eastAsia="MS Mincho"/>
        </w:rPr>
        <w:t>clause</w:t>
      </w:r>
      <w:r w:rsidRPr="00023F57">
        <w:rPr>
          <w:rFonts w:eastAsia="MS Mincho"/>
        </w:rPr>
        <w:t> 7.3.1.6</w:t>
      </w:r>
      <w:r w:rsidRPr="00023F57">
        <w:t>.</w:t>
      </w:r>
    </w:p>
    <w:p w14:paraId="23D61577" w14:textId="77777777" w:rsidR="00FF799A" w:rsidRPr="00023F57" w:rsidRDefault="00FF799A" w:rsidP="00FF799A">
      <w:pPr>
        <w:pStyle w:val="NO"/>
      </w:pPr>
      <w:r w:rsidRPr="00023F57">
        <w:t>NOTE 1:</w:t>
      </w:r>
      <w:r w:rsidRPr="00023F57">
        <w:tab/>
        <w:t xml:space="preserve">If the CUA does not support the user-to-user 1 supplementary service, in accordance with 3GPP TS 22.087 [8] the radio environment information, </w:t>
      </w:r>
      <w:r w:rsidR="003420C7" w:rsidRPr="00023F57">
        <w:t xml:space="preserve">the IM Status, </w:t>
      </w:r>
      <w:r w:rsidRPr="00023F57">
        <w:t xml:space="preserve">the personal ME identifier and the UE capability version: </w:t>
      </w:r>
    </w:p>
    <w:p w14:paraId="67024B46" w14:textId="77777777" w:rsidR="00FF799A" w:rsidRPr="00023F57" w:rsidRDefault="00FF799A" w:rsidP="00FF799A">
      <w:pPr>
        <w:pStyle w:val="List4"/>
      </w:pPr>
      <w:r w:rsidRPr="00023F57">
        <w:lastRenderedPageBreak/>
        <w:t>-</w:t>
      </w:r>
      <w:r w:rsidRPr="00023F57">
        <w:tab/>
        <w:t>will not be sent to the remote CUA,</w:t>
      </w:r>
    </w:p>
    <w:p w14:paraId="5E0E9C7C" w14:textId="77777777" w:rsidR="00FF799A" w:rsidRPr="00023F57" w:rsidRDefault="00FF799A" w:rsidP="00FF799A">
      <w:pPr>
        <w:pStyle w:val="List4"/>
      </w:pPr>
      <w:r w:rsidRPr="00023F57">
        <w:t>-</w:t>
      </w:r>
      <w:r w:rsidRPr="00023F57">
        <w:tab/>
        <w:t>will be ignored if provided by the remote CUA.</w:t>
      </w:r>
    </w:p>
    <w:p w14:paraId="71963C00" w14:textId="77777777" w:rsidR="00FF799A" w:rsidRPr="00023F57" w:rsidRDefault="00FF799A" w:rsidP="00FF799A">
      <w:pPr>
        <w:pStyle w:val="NO"/>
        <w:rPr>
          <w:rFonts w:eastAsia="MS Mincho"/>
        </w:rPr>
      </w:pPr>
      <w:r w:rsidRPr="00023F57">
        <w:rPr>
          <w:rFonts w:eastAsia="MS Mincho"/>
        </w:rPr>
        <w:t>NOTE 2</w:t>
      </w:r>
      <w:r w:rsidR="00023F57">
        <w:rPr>
          <w:rFonts w:eastAsia="MS Mincho"/>
        </w:rPr>
        <w:tab/>
      </w:r>
      <w:r w:rsidRPr="00023F57">
        <w:rPr>
          <w:rFonts w:eastAsia="MS Mincho"/>
        </w:rPr>
        <w:t xml:space="preserve">It is assumed that the </w:t>
      </w:r>
      <w:r w:rsidR="00D82CF4" w:rsidRPr="00023F57">
        <w:rPr>
          <w:rFonts w:eastAsia="MS Mincho"/>
        </w:rPr>
        <w:t xml:space="preserve">terminating </w:t>
      </w:r>
      <w:r w:rsidRPr="00023F57">
        <w:rPr>
          <w:rFonts w:eastAsia="MS Mincho"/>
        </w:rPr>
        <w:t>CUA uses the CLIP supplementary service, in accordance with 3GPP TS 22.081 [7] and UUS service 1, in accordance with 3GPP TS 22.087 [8] The COLR supplementary service in accordance with 3GPP TS 22.081 [7] is not in use</w:t>
      </w:r>
      <w:r w:rsidR="00D82CF4" w:rsidRPr="00023F57">
        <w:rPr>
          <w:rFonts w:eastAsia="MS Mincho"/>
        </w:rPr>
        <w:t xml:space="preserve"> in the terminating CUA</w:t>
      </w:r>
      <w:r w:rsidRPr="00023F57">
        <w:rPr>
          <w:rFonts w:eastAsia="MS Mincho"/>
        </w:rPr>
        <w:t xml:space="preserve">. </w:t>
      </w:r>
    </w:p>
    <w:p w14:paraId="2B88CEFA" w14:textId="77777777" w:rsidR="00FF799A" w:rsidRPr="00023F57" w:rsidRDefault="00FF799A" w:rsidP="00FF799A">
      <w:pPr>
        <w:pStyle w:val="NO"/>
        <w:rPr>
          <w:rFonts w:eastAsia="MS Mincho"/>
        </w:rPr>
      </w:pPr>
      <w:r w:rsidRPr="00023F57">
        <w:rPr>
          <w:rFonts w:eastAsia="MS Mincho"/>
        </w:rPr>
        <w:t>NOTE 3:</w:t>
      </w:r>
      <w:r w:rsidRPr="00023F57">
        <w:rPr>
          <w:rFonts w:eastAsia="MS Mincho"/>
        </w:rPr>
        <w:tab/>
        <w:t xml:space="preserve">If the CUA does not support the user-to-user 1 supplementary service, in accordance with 3GPP TS 22.087 [8] the radio environment information, </w:t>
      </w:r>
      <w:r w:rsidR="003420C7" w:rsidRPr="00023F57">
        <w:rPr>
          <w:rFonts w:eastAsia="MS Mincho"/>
        </w:rPr>
        <w:t xml:space="preserve">the IM Status, </w:t>
      </w:r>
      <w:r w:rsidRPr="00023F57">
        <w:rPr>
          <w:rFonts w:eastAsia="MS Mincho"/>
        </w:rPr>
        <w:t>the personal ME identifier</w:t>
      </w:r>
      <w:r w:rsidRPr="00023F57">
        <w:t xml:space="preserve"> </w:t>
      </w:r>
      <w:r w:rsidRPr="00023F57">
        <w:rPr>
          <w:rFonts w:eastAsia="MS Mincho"/>
        </w:rPr>
        <w:t>and UE capability version will not be sent to the remote CUA.</w:t>
      </w:r>
    </w:p>
    <w:p w14:paraId="3A7913C7" w14:textId="77777777" w:rsidR="00FF799A" w:rsidRPr="00023F57" w:rsidRDefault="00FF799A" w:rsidP="00AF6E93">
      <w:pPr>
        <w:pStyle w:val="Heading4"/>
        <w:ind w:left="0" w:firstLine="0"/>
      </w:pPr>
      <w:bookmarkStart w:id="37" w:name="_Toc96079047"/>
      <w:r w:rsidRPr="00023F57">
        <w:t>6.3.1.7</w:t>
      </w:r>
      <w:r w:rsidRPr="00023F57">
        <w:tab/>
        <w:t>SDP exchange  – UE capability information exchange</w:t>
      </w:r>
      <w:bookmarkEnd w:id="37"/>
    </w:p>
    <w:p w14:paraId="51F893A8" w14:textId="77777777" w:rsidR="00FF799A" w:rsidRPr="00023F57" w:rsidRDefault="00FF799A" w:rsidP="00FF799A">
      <w:r w:rsidRPr="00023F57">
        <w:t>The CUA shall act in accordance with 3GPP TS 24.229 [5] when the CUA exchanges its capabilities with the remote CUA.</w:t>
      </w:r>
    </w:p>
    <w:p w14:paraId="4845701E" w14:textId="77777777" w:rsidR="00FF799A" w:rsidRPr="00023F57" w:rsidRDefault="00FF799A" w:rsidP="00FF799A">
      <w:r w:rsidRPr="00023F57">
        <w:t>The following information may be included:</w:t>
      </w:r>
    </w:p>
    <w:p w14:paraId="2AEB11CE" w14:textId="77777777" w:rsidR="00FF799A" w:rsidRPr="00023F57" w:rsidRDefault="00FF799A" w:rsidP="00FF799A">
      <w:pPr>
        <w:pStyle w:val="B1"/>
        <w:ind w:left="540" w:hanging="360"/>
      </w:pPr>
      <w:r w:rsidRPr="00023F57">
        <w:t>a)</w:t>
      </w:r>
      <w:r w:rsidRPr="00023F57">
        <w:tab/>
        <w:t>Media types which can be supported as IMS media streams (i.e. media component definitions of IM sessions).</w:t>
      </w:r>
    </w:p>
    <w:p w14:paraId="1716DCB0" w14:textId="77777777" w:rsidR="00FF799A" w:rsidRPr="00023F57" w:rsidRDefault="00FF799A" w:rsidP="00FF799A">
      <w:pPr>
        <w:pStyle w:val="B1"/>
        <w:ind w:left="540" w:hanging="360"/>
      </w:pPr>
      <w:r w:rsidRPr="00023F57">
        <w:t>b)</w:t>
      </w:r>
      <w:r w:rsidRPr="00023F57">
        <w:tab/>
        <w:t>Media format parameters for supported IMS media types (codecs, media file formats etc.).</w:t>
      </w:r>
    </w:p>
    <w:p w14:paraId="631CFF09" w14:textId="77777777" w:rsidR="00FF799A" w:rsidRPr="00023F57" w:rsidRDefault="00FF799A" w:rsidP="00FF799A">
      <w:pPr>
        <w:pStyle w:val="NO"/>
      </w:pPr>
      <w:r w:rsidRPr="00023F57">
        <w:t>NOTE:</w:t>
      </w:r>
      <w:r w:rsidRPr="00023F57">
        <w:tab/>
        <w:t>The media and codecs used for the CS call are not included in the SDP.</w:t>
      </w:r>
    </w:p>
    <w:p w14:paraId="6A70F7D3" w14:textId="77777777" w:rsidR="00FF799A" w:rsidRPr="00023F57" w:rsidRDefault="00FF799A" w:rsidP="00AF6E93">
      <w:pPr>
        <w:pStyle w:val="Heading4"/>
        <w:ind w:left="0" w:firstLine="0"/>
      </w:pPr>
      <w:bookmarkStart w:id="38" w:name="_Toc96079048"/>
      <w:r w:rsidRPr="00023F57">
        <w:t>6.3.1.8</w:t>
      </w:r>
      <w:r w:rsidRPr="00023F57">
        <w:tab/>
        <w:t>SDP offer answer – originating case</w:t>
      </w:r>
      <w:bookmarkEnd w:id="38"/>
    </w:p>
    <w:p w14:paraId="0AE047A7" w14:textId="0363F89E" w:rsidR="00FF799A" w:rsidRPr="00023F57" w:rsidRDefault="00FF799A" w:rsidP="00FF799A">
      <w:r w:rsidRPr="00023F57">
        <w:t xml:space="preserve">When a CUA wants to create a CSI communication, the CUA shall populate the SDP as specified in </w:t>
      </w:r>
      <w:r w:rsidR="00313735">
        <w:t>clause</w:t>
      </w:r>
      <w:r w:rsidRPr="00023F57">
        <w:t> 6.1 in 3GPP TS 24.229 [5].</w:t>
      </w:r>
    </w:p>
    <w:p w14:paraId="592977A8" w14:textId="77777777" w:rsidR="00FF799A" w:rsidRPr="00023F57" w:rsidRDefault="00FF799A" w:rsidP="00AF6E93">
      <w:pPr>
        <w:pStyle w:val="Heading4"/>
        <w:ind w:left="0" w:firstLine="0"/>
      </w:pPr>
      <w:bookmarkStart w:id="39" w:name="_Toc96079049"/>
      <w:r w:rsidRPr="00023F57">
        <w:t>6.3.1.9</w:t>
      </w:r>
      <w:r w:rsidRPr="00023F57">
        <w:tab/>
        <w:t>SDP offer answer – terminating case</w:t>
      </w:r>
      <w:bookmarkEnd w:id="39"/>
    </w:p>
    <w:p w14:paraId="26E04565" w14:textId="5EAAEA7E" w:rsidR="00FF799A" w:rsidRPr="00023F57" w:rsidRDefault="00FF799A" w:rsidP="00FF799A">
      <w:r w:rsidRPr="00023F57">
        <w:t xml:space="preserve">When a CUA wants to participate in a CSI communication, the CUA shall populate the SDP as specified in </w:t>
      </w:r>
      <w:r w:rsidR="00313735">
        <w:t>clause</w:t>
      </w:r>
      <w:r w:rsidRPr="00023F57">
        <w:t> 6.1 in 3GPP TS 24.229 [5].</w:t>
      </w:r>
    </w:p>
    <w:p w14:paraId="04D2F39C" w14:textId="77777777" w:rsidR="00FF799A" w:rsidRPr="00023F57" w:rsidRDefault="00FF799A" w:rsidP="00AF6E93">
      <w:pPr>
        <w:pStyle w:val="Heading1"/>
      </w:pPr>
      <w:bookmarkStart w:id="40" w:name="_Toc96079050"/>
      <w:r w:rsidRPr="00023F57">
        <w:t>7</w:t>
      </w:r>
      <w:r w:rsidRPr="00023F57">
        <w:tab/>
        <w:t>Combining an IM session with an existing CS call</w:t>
      </w:r>
      <w:bookmarkEnd w:id="40"/>
    </w:p>
    <w:p w14:paraId="2BD858D4" w14:textId="77777777" w:rsidR="00FF799A" w:rsidRPr="00023F57" w:rsidRDefault="00FF799A" w:rsidP="00AF6E93">
      <w:pPr>
        <w:pStyle w:val="Heading2"/>
      </w:pPr>
      <w:bookmarkStart w:id="41" w:name="_Toc96079051"/>
      <w:r w:rsidRPr="00023F57">
        <w:t>7.1</w:t>
      </w:r>
      <w:r w:rsidRPr="00023F57">
        <w:tab/>
        <w:t>Introduction</w:t>
      </w:r>
      <w:bookmarkEnd w:id="41"/>
    </w:p>
    <w:p w14:paraId="25D4767D" w14:textId="77777777" w:rsidR="0027411D" w:rsidRPr="00023F57" w:rsidRDefault="0027411D" w:rsidP="0027411D">
      <w:r w:rsidRPr="00023F57">
        <w:t>(void)</w:t>
      </w:r>
    </w:p>
    <w:p w14:paraId="62D25919" w14:textId="77777777" w:rsidR="00FF799A" w:rsidRPr="00023F57" w:rsidRDefault="00FF799A" w:rsidP="00AF6E93">
      <w:pPr>
        <w:pStyle w:val="Heading2"/>
      </w:pPr>
      <w:bookmarkStart w:id="42" w:name="_Toc96079052"/>
      <w:r w:rsidRPr="00023F57">
        <w:t>7.2</w:t>
      </w:r>
      <w:r w:rsidRPr="00023F57">
        <w:tab/>
        <w:t>Functional entities</w:t>
      </w:r>
      <w:bookmarkEnd w:id="42"/>
    </w:p>
    <w:p w14:paraId="3AB0FD0F" w14:textId="77777777" w:rsidR="00FF799A" w:rsidRPr="00023F57" w:rsidRDefault="00FF799A" w:rsidP="00AF6E93">
      <w:pPr>
        <w:pStyle w:val="Heading3"/>
        <w:ind w:left="0" w:firstLine="0"/>
      </w:pPr>
      <w:bookmarkStart w:id="43" w:name="_Toc96079053"/>
      <w:r w:rsidRPr="00023F57">
        <w:t>7.2.1</w:t>
      </w:r>
      <w:r w:rsidRPr="00023F57">
        <w:tab/>
        <w:t>User equipment</w:t>
      </w:r>
      <w:bookmarkEnd w:id="43"/>
    </w:p>
    <w:p w14:paraId="32E8EE49" w14:textId="45BFB1EE" w:rsidR="00FF799A" w:rsidRPr="00023F57" w:rsidRDefault="00FF799A" w:rsidP="00FF799A">
      <w:r w:rsidRPr="00023F57">
        <w:t xml:space="preserve">A UE shall implement the role of a CUA as specified in </w:t>
      </w:r>
      <w:r w:rsidR="00313735">
        <w:t>clause</w:t>
      </w:r>
      <w:r w:rsidRPr="00023F57">
        <w:t> 7.3.1.</w:t>
      </w:r>
    </w:p>
    <w:p w14:paraId="2D0A2516" w14:textId="77777777" w:rsidR="00FF799A" w:rsidRPr="00023F57" w:rsidRDefault="00FF799A" w:rsidP="00AF6E93">
      <w:pPr>
        <w:pStyle w:val="Heading3"/>
      </w:pPr>
      <w:bookmarkStart w:id="44" w:name="_Toc96079054"/>
      <w:r w:rsidRPr="00023F57">
        <w:t>7.2.2</w:t>
      </w:r>
      <w:r w:rsidRPr="00023F57">
        <w:tab/>
        <w:t>Application server (AS)</w:t>
      </w:r>
      <w:bookmarkEnd w:id="44"/>
      <w:r w:rsidRPr="00023F57">
        <w:t xml:space="preserve"> </w:t>
      </w:r>
    </w:p>
    <w:p w14:paraId="793D8A2A" w14:textId="77777777" w:rsidR="00FF799A" w:rsidRPr="00023F57" w:rsidRDefault="00FF799A" w:rsidP="00FF799A">
      <w:r w:rsidRPr="00023F57">
        <w:t>An application server may be included for a CSI call. However, no specific CSI role is assigned to it.</w:t>
      </w:r>
    </w:p>
    <w:p w14:paraId="48EA70E8" w14:textId="77777777" w:rsidR="00FF799A" w:rsidRPr="00023F57" w:rsidRDefault="00FF799A" w:rsidP="00AF6E93">
      <w:pPr>
        <w:pStyle w:val="Heading2"/>
        <w:rPr>
          <w:lang w:val="fr-FR"/>
        </w:rPr>
      </w:pPr>
      <w:bookmarkStart w:id="45" w:name="_Toc96079055"/>
      <w:r w:rsidRPr="00023F57">
        <w:rPr>
          <w:lang w:val="fr-FR"/>
        </w:rPr>
        <w:lastRenderedPageBreak/>
        <w:t>7.3</w:t>
      </w:r>
      <w:r w:rsidRPr="00023F57">
        <w:rPr>
          <w:lang w:val="fr-FR"/>
        </w:rPr>
        <w:tab/>
        <w:t>Roles</w:t>
      </w:r>
      <w:bookmarkEnd w:id="45"/>
    </w:p>
    <w:p w14:paraId="64FA53AA" w14:textId="77777777" w:rsidR="00FF799A" w:rsidRPr="00023F57" w:rsidRDefault="00FF799A" w:rsidP="00AF6E93">
      <w:pPr>
        <w:pStyle w:val="Heading3"/>
        <w:ind w:left="0" w:firstLine="0"/>
        <w:rPr>
          <w:lang w:val="fr-FR"/>
        </w:rPr>
      </w:pPr>
      <w:bookmarkStart w:id="46" w:name="_Toc96079056"/>
      <w:r w:rsidRPr="00023F57">
        <w:rPr>
          <w:lang w:val="fr-FR"/>
        </w:rPr>
        <w:t>7.3.1</w:t>
      </w:r>
      <w:r w:rsidRPr="00023F57">
        <w:rPr>
          <w:lang w:val="fr-FR"/>
        </w:rPr>
        <w:tab/>
        <w:t>CSI user agent (CUA)</w:t>
      </w:r>
      <w:bookmarkEnd w:id="46"/>
    </w:p>
    <w:p w14:paraId="7268835C" w14:textId="77777777" w:rsidR="00FF799A" w:rsidRPr="00023F57" w:rsidRDefault="00FF799A" w:rsidP="00AF6E93">
      <w:pPr>
        <w:pStyle w:val="Heading4"/>
      </w:pPr>
      <w:bookmarkStart w:id="47" w:name="_Toc96079057"/>
      <w:r w:rsidRPr="00023F57">
        <w:t>7.3.1.1</w:t>
      </w:r>
      <w:r w:rsidRPr="00023F57">
        <w:tab/>
        <w:t>General</w:t>
      </w:r>
      <w:bookmarkEnd w:id="47"/>
    </w:p>
    <w:p w14:paraId="2E846220" w14:textId="06D2D068" w:rsidR="00FF799A" w:rsidRPr="00023F57" w:rsidRDefault="00FF799A" w:rsidP="00FF799A">
      <w:r w:rsidRPr="00023F57">
        <w:t xml:space="preserve">In addition to the procedures specified in </w:t>
      </w:r>
      <w:r w:rsidR="00313735">
        <w:t>clause</w:t>
      </w:r>
      <w:r w:rsidRPr="00023F57">
        <w:t xml:space="preserve"> 7.3.1 of this document, the CUA shall support the procedures specified in 3GPP TS 24.229 [5] appropriate to the functional entity in which the CUA is implemented. </w:t>
      </w:r>
    </w:p>
    <w:p w14:paraId="27B52949" w14:textId="77777777" w:rsidR="00FF799A" w:rsidRPr="00023F57" w:rsidRDefault="00FF799A" w:rsidP="00AF6E93">
      <w:pPr>
        <w:pStyle w:val="Heading4"/>
        <w:ind w:left="0" w:firstLine="0"/>
      </w:pPr>
      <w:bookmarkStart w:id="48" w:name="_Toc96079058"/>
      <w:r w:rsidRPr="00023F57">
        <w:t>7.3.1.2</w:t>
      </w:r>
      <w:r w:rsidRPr="00023F57">
        <w:tab/>
        <w:t>Exchange of UE capability information – CS first scenario</w:t>
      </w:r>
      <w:bookmarkEnd w:id="48"/>
    </w:p>
    <w:p w14:paraId="6BFDB02E" w14:textId="77777777" w:rsidR="00FF799A" w:rsidRPr="00023F57" w:rsidRDefault="00FF799A" w:rsidP="00FF799A">
      <w:r w:rsidRPr="00023F57">
        <w:rPr>
          <w:rFonts w:eastAsia="MS Mincho"/>
        </w:rPr>
        <w:t>When the CUA wants to exchange capabilities with the remote party, the CUA originating the</w:t>
      </w:r>
      <w:r w:rsidR="00D82CF4" w:rsidRPr="00023F57">
        <w:rPr>
          <w:rFonts w:eastAsia="MS Mincho"/>
        </w:rPr>
        <w:t xml:space="preserve"> </w:t>
      </w:r>
      <w:r w:rsidRPr="00023F57">
        <w:t xml:space="preserve">OPTIONS request shall apply the procedure as specified in3GPP TS 24.229 [5] with the following additions: </w:t>
      </w:r>
    </w:p>
    <w:p w14:paraId="7E5CCCAB" w14:textId="77777777" w:rsidR="00FF799A" w:rsidRPr="00023F57" w:rsidRDefault="00FF799A" w:rsidP="00FF799A">
      <w:pPr>
        <w:pStyle w:val="B1"/>
        <w:rPr>
          <w:rFonts w:eastAsia="MS Mincho"/>
        </w:rPr>
      </w:pPr>
      <w:r w:rsidRPr="00023F57">
        <w:rPr>
          <w:rFonts w:eastAsia="MS Mincho"/>
        </w:rPr>
        <w:t>a)</w:t>
      </w:r>
      <w:r w:rsidRPr="00023F57">
        <w:rPr>
          <w:rFonts w:eastAsia="MS Mincho"/>
        </w:rPr>
        <w:tab/>
        <w:t>The CUA shall in the Request URI include one of the following:</w:t>
      </w:r>
    </w:p>
    <w:p w14:paraId="4924B4FB" w14:textId="77777777" w:rsidR="00FF799A" w:rsidRPr="00023F57" w:rsidRDefault="00FF799A" w:rsidP="00FF799A">
      <w:pPr>
        <w:pStyle w:val="B2"/>
        <w:rPr>
          <w:rFonts w:eastAsia="MS Mincho"/>
        </w:rPr>
      </w:pPr>
      <w:r w:rsidRPr="00023F57">
        <w:rPr>
          <w:rFonts w:eastAsia="MS Mincho"/>
        </w:rPr>
        <w:t>-</w:t>
      </w:r>
      <w:r w:rsidRPr="00023F57">
        <w:rPr>
          <w:rFonts w:eastAsia="MS Mincho"/>
        </w:rPr>
        <w:tab/>
        <w:t>a URI, as received in P-Asserted-Identity header from the remote CUA during the terminal capability information exchange procedure; or, if this is not available;</w:t>
      </w:r>
    </w:p>
    <w:p w14:paraId="203FDA93" w14:textId="77777777" w:rsidR="00FF799A" w:rsidRPr="00023F57" w:rsidRDefault="00FF799A" w:rsidP="00FF799A">
      <w:pPr>
        <w:pStyle w:val="B2"/>
        <w:rPr>
          <w:rFonts w:eastAsia="MS Mincho"/>
        </w:rPr>
      </w:pPr>
      <w:r w:rsidRPr="00023F57">
        <w:rPr>
          <w:rFonts w:eastAsia="MS Mincho"/>
        </w:rPr>
        <w:t>-</w:t>
      </w:r>
      <w:r w:rsidRPr="00023F57">
        <w:rPr>
          <w:rFonts w:eastAsia="MS Mincho"/>
        </w:rPr>
        <w:tab/>
        <w:t>a tel URI  consisting of the Connected Number information element or the Calling Party BCD number received during establishment of the existing CS call, or the MSISDN used for the CS call set-up ( the Called Party BCD Number); or</w:t>
      </w:r>
    </w:p>
    <w:p w14:paraId="4CB107A1" w14:textId="77777777" w:rsidR="00FF799A" w:rsidRPr="00023F57" w:rsidRDefault="00023F57" w:rsidP="00023F57">
      <w:pPr>
        <w:pStyle w:val="B2"/>
        <w:rPr>
          <w:rFonts w:eastAsia="MS Mincho"/>
        </w:rPr>
      </w:pPr>
      <w:r>
        <w:t>-</w:t>
      </w:r>
      <w:r>
        <w:tab/>
      </w:r>
      <w:r w:rsidR="00FF799A" w:rsidRPr="00023F57">
        <w:rPr>
          <w:rFonts w:eastAsia="MS Mincho"/>
        </w:rPr>
        <w:t>a SIP URI associated with the remote user stored in the CUA.</w:t>
      </w:r>
    </w:p>
    <w:p w14:paraId="3E7E773E" w14:textId="77777777" w:rsidR="00FF799A" w:rsidRPr="00023F57" w:rsidRDefault="00FF799A" w:rsidP="00FF799A">
      <w:pPr>
        <w:pStyle w:val="NO"/>
      </w:pPr>
      <w:r w:rsidRPr="00023F57">
        <w:t>NOTE 1:</w:t>
      </w:r>
      <w:r w:rsidRPr="00023F57">
        <w:tab/>
        <w:t>The MSISDN can only be included as a tel URI if it is in the international format.</w:t>
      </w:r>
    </w:p>
    <w:p w14:paraId="14B15181" w14:textId="77777777" w:rsidR="00FF799A" w:rsidRPr="00023F57" w:rsidRDefault="00FF799A" w:rsidP="00FF799A">
      <w:pPr>
        <w:pStyle w:val="NO"/>
      </w:pPr>
      <w:r w:rsidRPr="00023F57">
        <w:t>NOTE 2:</w:t>
      </w:r>
      <w:r w:rsidRPr="00023F57">
        <w:tab/>
        <w:t>If no SIP URI or tel URI in accordance with above is available the CUA cannot initiate the OPTIONS request.</w:t>
      </w:r>
    </w:p>
    <w:p w14:paraId="71907C61" w14:textId="77777777" w:rsidR="00FF799A" w:rsidRPr="00023F57" w:rsidRDefault="00FF799A" w:rsidP="00FF799A">
      <w:pPr>
        <w:pStyle w:val="B1"/>
      </w:pPr>
      <w:r w:rsidRPr="00023F57">
        <w:t>b)</w:t>
      </w:r>
      <w:r w:rsidRPr="00023F57">
        <w:tab/>
        <w:t>The CUA shall in the P-Preferred-Identity header either include:</w:t>
      </w:r>
    </w:p>
    <w:p w14:paraId="4F00901F" w14:textId="77777777" w:rsidR="00FF799A" w:rsidRPr="00023F57" w:rsidRDefault="00FF799A" w:rsidP="00FF799A">
      <w:pPr>
        <w:pStyle w:val="B2"/>
        <w:ind w:hanging="311"/>
      </w:pPr>
      <w:r w:rsidRPr="00023F57">
        <w:t>-</w:t>
      </w:r>
      <w:r w:rsidRPr="00023F57">
        <w:tab/>
        <w:t>the MSISDN of the CUA as an assumed registered tel URI; or</w:t>
      </w:r>
    </w:p>
    <w:p w14:paraId="63A5CAE7" w14:textId="77777777" w:rsidR="00FF799A" w:rsidRPr="00023F57" w:rsidRDefault="00FF799A" w:rsidP="00FF799A">
      <w:pPr>
        <w:pStyle w:val="B2"/>
        <w:ind w:hanging="311"/>
      </w:pPr>
      <w:r w:rsidRPr="00023F57">
        <w:t>-</w:t>
      </w:r>
      <w:r w:rsidRPr="00023F57">
        <w:tab/>
        <w:t>an assumed registered SIP URI associated with the CUA.</w:t>
      </w:r>
    </w:p>
    <w:p w14:paraId="6A65F15B" w14:textId="77777777" w:rsidR="00FF799A" w:rsidRPr="00023F57" w:rsidRDefault="00FF799A" w:rsidP="00FF799A">
      <w:pPr>
        <w:pStyle w:val="B1"/>
      </w:pPr>
      <w:r w:rsidRPr="00023F57">
        <w:rPr>
          <w:rFonts w:eastAsia="MS Mincho"/>
        </w:rPr>
        <w:t>c)</w:t>
      </w:r>
      <w:r w:rsidRPr="00023F57">
        <w:rPr>
          <w:rFonts w:eastAsia="MS Mincho"/>
        </w:rPr>
        <w:tab/>
        <w:t xml:space="preserve">The CUA shall in the Accept-Contact header include </w:t>
      </w:r>
      <w:r w:rsidR="00612922" w:rsidRPr="00023F57">
        <w:rPr>
          <w:rFonts w:eastAsia="MS Mincho"/>
        </w:rPr>
        <w:t xml:space="preserve">media </w:t>
      </w:r>
      <w:r w:rsidRPr="00023F57">
        <w:rPr>
          <w:rFonts w:eastAsia="MS Mincho"/>
        </w:rPr>
        <w:t>feature tag(s) with the values(s) "</w:t>
      </w:r>
      <w:r w:rsidRPr="00023F57">
        <w:t xml:space="preserve">+g.3gpp.cs-voice", "+g.3gpp.cs-video" or both marked as explicit. </w:t>
      </w:r>
    </w:p>
    <w:p w14:paraId="63E93069" w14:textId="77777777" w:rsidR="00FF799A" w:rsidRPr="00023F57" w:rsidRDefault="00FF799A" w:rsidP="00FF799A">
      <w:pPr>
        <w:pStyle w:val="B1"/>
      </w:pPr>
      <w:r w:rsidRPr="00023F57">
        <w:rPr>
          <w:rFonts w:eastAsia="MS Mincho"/>
        </w:rPr>
        <w:t>d)</w:t>
      </w:r>
      <w:r w:rsidRPr="00023F57">
        <w:rPr>
          <w:rFonts w:eastAsia="MS Mincho"/>
        </w:rPr>
        <w:tab/>
        <w:t>The CUA may in the User-Agent header include the personal ME identifier</w:t>
      </w:r>
      <w:r w:rsidR="00D82CF4" w:rsidRPr="00023F57">
        <w:rPr>
          <w:rFonts w:eastAsia="MS Mincho"/>
        </w:rPr>
        <w:t xml:space="preserve"> </w:t>
      </w:r>
      <w:r w:rsidR="00D82CF4" w:rsidRPr="00023F57">
        <w:t>and the UE capability version. Both, the personal ME identifier and the UE capability version, shall be present or neither of them</w:t>
      </w:r>
      <w:r w:rsidRPr="00023F57">
        <w:rPr>
          <w:rFonts w:eastAsia="MS Mincho"/>
        </w:rPr>
        <w:t>.</w:t>
      </w:r>
    </w:p>
    <w:p w14:paraId="03F30BC2" w14:textId="77777777" w:rsidR="00FF799A" w:rsidRPr="00023F57" w:rsidRDefault="00FF799A" w:rsidP="00FF799A">
      <w:r w:rsidRPr="00023F57">
        <w:rPr>
          <w:rFonts w:eastAsia="MS Mincho"/>
        </w:rPr>
        <w:t xml:space="preserve">The CUA answering with a </w:t>
      </w:r>
      <w:r w:rsidRPr="00023F57">
        <w:t xml:space="preserve">200 (OK) response to the OPTIONS request shall apply the procedure as specified in 3GPP TS 24.229 [5] with the following additions: </w:t>
      </w:r>
    </w:p>
    <w:p w14:paraId="1E16BC43" w14:textId="77777777" w:rsidR="00FF799A" w:rsidRPr="00023F57" w:rsidRDefault="00FF799A" w:rsidP="00FF799A">
      <w:pPr>
        <w:pStyle w:val="B1"/>
      </w:pPr>
      <w:r w:rsidRPr="00023F57">
        <w:t>a)</w:t>
      </w:r>
      <w:r w:rsidRPr="00023F57">
        <w:tab/>
        <w:t xml:space="preserve">The CUA shall in the Contact header include </w:t>
      </w:r>
      <w:r w:rsidR="00612922" w:rsidRPr="00023F57">
        <w:t xml:space="preserve">media </w:t>
      </w:r>
      <w:r w:rsidRPr="00023F57">
        <w:rPr>
          <w:rFonts w:eastAsia="MS Mincho"/>
        </w:rPr>
        <w:t xml:space="preserve">feature tag(s) with the values(s) </w:t>
      </w:r>
      <w:r w:rsidRPr="00023F57">
        <w:t xml:space="preserve">"+g.3gpp.cs-voice", "+g.3gpp.cs-video" or both. The CUA shall include in the Contact header the SIP-URI and, if available the tel URI that can be used to establish a CSI call. </w:t>
      </w:r>
    </w:p>
    <w:p w14:paraId="69412550" w14:textId="77777777" w:rsidR="00FF799A" w:rsidRPr="00023F57" w:rsidRDefault="00FF799A" w:rsidP="00FF799A">
      <w:pPr>
        <w:pStyle w:val="NO"/>
      </w:pPr>
      <w:r w:rsidRPr="00023F57">
        <w:t>NOTE 3:</w:t>
      </w:r>
      <w:r w:rsidRPr="00023F57">
        <w:tab/>
        <w:t xml:space="preserve">The indicated tel URI corresponds to the MSISDN intended for the CS call setup. </w:t>
      </w:r>
    </w:p>
    <w:p w14:paraId="03415924" w14:textId="77777777" w:rsidR="00FF799A" w:rsidRPr="00023F57" w:rsidRDefault="00FF799A" w:rsidP="00FF799A">
      <w:pPr>
        <w:pStyle w:val="B1"/>
      </w:pPr>
      <w:r w:rsidRPr="00023F57">
        <w:t>b)</w:t>
      </w:r>
      <w:r w:rsidR="00023F57">
        <w:tab/>
      </w:r>
      <w:r w:rsidRPr="00023F57">
        <w:t xml:space="preserve">The </w:t>
      </w:r>
      <w:r w:rsidRPr="00023F57">
        <w:rPr>
          <w:rFonts w:eastAsia="MS Mincho"/>
        </w:rPr>
        <w:t xml:space="preserve">CUA may in the </w:t>
      </w:r>
      <w:r w:rsidRPr="00023F57">
        <w:t>Server header include the personal ME identifier</w:t>
      </w:r>
      <w:r w:rsidR="00D82CF4" w:rsidRPr="00023F57">
        <w:t xml:space="preserve"> and the UE capability version. Both, the personal ME identifier and the UE capability version, shall be present or neither of them</w:t>
      </w:r>
      <w:r w:rsidRPr="00023F57">
        <w:t>.</w:t>
      </w:r>
    </w:p>
    <w:p w14:paraId="7D055CD7" w14:textId="77777777" w:rsidR="00FF799A" w:rsidRPr="00023F57" w:rsidRDefault="00FF799A" w:rsidP="00FF799A">
      <w:r w:rsidRPr="00023F57">
        <w:t>Upon the receipt of the 200 (OK) response, the CUA acts in accordance with 3GPP TS 24.229 [5]. In addition, the CUA may locally update the UE capability information for the remote user, the URIs associated with the remote CUA and the personal ME identifier of the remote CUA.</w:t>
      </w:r>
    </w:p>
    <w:p w14:paraId="51C7AF19" w14:textId="77777777" w:rsidR="00FF799A" w:rsidRPr="00023F57" w:rsidRDefault="00FF799A" w:rsidP="00AF6E93">
      <w:pPr>
        <w:pStyle w:val="Heading4"/>
        <w:ind w:left="0" w:firstLine="0"/>
      </w:pPr>
      <w:bookmarkStart w:id="49" w:name="_Toc96079059"/>
      <w:r w:rsidRPr="00023F57">
        <w:t>7.3.1.3</w:t>
      </w:r>
      <w:r w:rsidRPr="00023F57">
        <w:tab/>
        <w:t>Session set-up – originating case</w:t>
      </w:r>
      <w:bookmarkEnd w:id="49"/>
    </w:p>
    <w:p w14:paraId="749540C0" w14:textId="77777777" w:rsidR="00FF799A" w:rsidRPr="00023F57" w:rsidRDefault="00FF799A" w:rsidP="00FF799A">
      <w:pPr>
        <w:rPr>
          <w:rFonts w:eastAsia="MS Mincho"/>
        </w:rPr>
      </w:pPr>
      <w:r w:rsidRPr="00023F57">
        <w:rPr>
          <w:rFonts w:eastAsia="MS Mincho"/>
        </w:rPr>
        <w:t>When the originating CUA wants to add an IM session to a CS call, it shall apply the call initiation procedure specified in 3GPP TS 24.229 </w:t>
      </w:r>
      <w:r w:rsidRPr="00023F57">
        <w:t>[5] with the following additions:</w:t>
      </w:r>
    </w:p>
    <w:p w14:paraId="1CE1EA75" w14:textId="77777777" w:rsidR="00FF799A" w:rsidRPr="00023F57" w:rsidRDefault="00FF799A" w:rsidP="00FF799A">
      <w:pPr>
        <w:pStyle w:val="B1"/>
        <w:rPr>
          <w:rFonts w:eastAsia="MS Mincho"/>
        </w:rPr>
      </w:pPr>
      <w:r w:rsidRPr="00023F57">
        <w:rPr>
          <w:rFonts w:eastAsia="MS Mincho"/>
        </w:rPr>
        <w:lastRenderedPageBreak/>
        <w:t>a)</w:t>
      </w:r>
      <w:r w:rsidRPr="00023F57">
        <w:rPr>
          <w:rFonts w:eastAsia="MS Mincho"/>
        </w:rPr>
        <w:tab/>
        <w:t>The CUA shall in the Request URI in the initial request either include:</w:t>
      </w:r>
    </w:p>
    <w:p w14:paraId="21EC42C7" w14:textId="77777777" w:rsidR="00FF799A" w:rsidRPr="00023F57" w:rsidRDefault="00FF799A" w:rsidP="00FF799A">
      <w:pPr>
        <w:pStyle w:val="B2"/>
        <w:rPr>
          <w:rFonts w:eastAsia="MS Mincho"/>
        </w:rPr>
      </w:pPr>
      <w:r w:rsidRPr="00023F57">
        <w:rPr>
          <w:rFonts w:eastAsia="MS Mincho"/>
        </w:rPr>
        <w:t>1)</w:t>
      </w:r>
      <w:r w:rsidRPr="00023F57">
        <w:rPr>
          <w:rFonts w:eastAsia="MS Mincho"/>
        </w:rPr>
        <w:tab/>
        <w:t>the URI, as received in P-Asserted Identity header from the terminating CUA during the terminal capability information exchange procedure; or if this is not available</w:t>
      </w:r>
    </w:p>
    <w:p w14:paraId="7FCA8F93" w14:textId="77777777" w:rsidR="00FF799A" w:rsidRPr="00023F57" w:rsidRDefault="00FF799A" w:rsidP="00FF799A">
      <w:pPr>
        <w:pStyle w:val="B2"/>
        <w:rPr>
          <w:rFonts w:eastAsia="MS Mincho"/>
        </w:rPr>
      </w:pPr>
      <w:r w:rsidRPr="00023F57">
        <w:rPr>
          <w:rFonts w:eastAsia="MS Mincho"/>
        </w:rPr>
        <w:t>2)</w:t>
      </w:r>
      <w:r w:rsidRPr="00023F57">
        <w:rPr>
          <w:rFonts w:eastAsia="MS Mincho"/>
        </w:rPr>
        <w:tab/>
        <w:t>a tel URI that either is:</w:t>
      </w:r>
    </w:p>
    <w:p w14:paraId="18F2FEF4" w14:textId="77777777" w:rsidR="00FF799A" w:rsidRPr="00023F57" w:rsidRDefault="00FF799A" w:rsidP="00FF799A">
      <w:pPr>
        <w:pStyle w:val="B3"/>
        <w:rPr>
          <w:rFonts w:eastAsia="MS Mincho"/>
        </w:rPr>
      </w:pPr>
      <w:r w:rsidRPr="00023F57">
        <w:rPr>
          <w:rFonts w:eastAsia="MS Mincho"/>
        </w:rPr>
        <w:t>-</w:t>
      </w:r>
      <w:r w:rsidRPr="00023F57">
        <w:rPr>
          <w:rFonts w:eastAsia="MS Mincho"/>
        </w:rPr>
        <w:tab/>
        <w:t>the connected number information element, received during establishment of the existing CS call, and if this is not available the MSISDN used for the CS call set-up (the used Called Party BCD Number); or</w:t>
      </w:r>
    </w:p>
    <w:p w14:paraId="3D2B968E" w14:textId="77777777" w:rsidR="00FF799A" w:rsidRPr="00023F57" w:rsidRDefault="00FF799A" w:rsidP="00FF799A">
      <w:pPr>
        <w:pStyle w:val="B3"/>
        <w:rPr>
          <w:rFonts w:eastAsia="MS Mincho"/>
        </w:rPr>
      </w:pPr>
      <w:r w:rsidRPr="00023F57">
        <w:rPr>
          <w:rFonts w:eastAsia="MS Mincho"/>
        </w:rPr>
        <w:t>-</w:t>
      </w:r>
      <w:r w:rsidRPr="00023F57">
        <w:rPr>
          <w:rFonts w:eastAsia="MS Mincho"/>
        </w:rPr>
        <w:tab/>
        <w:t>the Calling Party BCD number information element, received during establishment of the existing CS call.</w:t>
      </w:r>
    </w:p>
    <w:p w14:paraId="4C3B9D1A" w14:textId="77777777" w:rsidR="00FF799A" w:rsidRPr="00023F57" w:rsidRDefault="00FF799A" w:rsidP="00FF799A">
      <w:pPr>
        <w:pStyle w:val="B1"/>
        <w:rPr>
          <w:rFonts w:eastAsia="MS Mincho"/>
        </w:rPr>
      </w:pPr>
      <w:r w:rsidRPr="00023F57">
        <w:rPr>
          <w:rFonts w:eastAsia="MS Mincho"/>
        </w:rPr>
        <w:t>b)</w:t>
      </w:r>
      <w:r w:rsidRPr="00023F57">
        <w:rPr>
          <w:rFonts w:eastAsia="MS Mincho"/>
        </w:rPr>
        <w:tab/>
        <w:t>The CUA sh</w:t>
      </w:r>
      <w:r w:rsidR="00F7144F" w:rsidRPr="00023F57">
        <w:rPr>
          <w:rFonts w:eastAsia="MS Mincho"/>
        </w:rPr>
        <w:t>all</w:t>
      </w:r>
      <w:r w:rsidRPr="00023F57">
        <w:rPr>
          <w:rFonts w:eastAsia="MS Mincho"/>
        </w:rPr>
        <w:t xml:space="preserve"> in the P-Preferred Identity header in the initial request include an assumed registered tel URI corresponding to the MSISDN of the CUA.</w:t>
      </w:r>
    </w:p>
    <w:p w14:paraId="2606CE48" w14:textId="77777777" w:rsidR="00FF799A" w:rsidRPr="00023F57" w:rsidRDefault="00FF799A" w:rsidP="00FF799A">
      <w:pPr>
        <w:pStyle w:val="B1"/>
        <w:rPr>
          <w:rFonts w:eastAsia="MS Mincho"/>
        </w:rPr>
      </w:pPr>
      <w:r w:rsidRPr="00023F57">
        <w:rPr>
          <w:rFonts w:eastAsia="MS Mincho"/>
        </w:rPr>
        <w:t>c)</w:t>
      </w:r>
      <w:r w:rsidRPr="00023F57">
        <w:rPr>
          <w:rFonts w:eastAsia="MS Mincho"/>
        </w:rPr>
        <w:tab/>
        <w:t xml:space="preserve">The CUA shall in the Accept-Contact header in the initial request include </w:t>
      </w:r>
      <w:r w:rsidR="00612922" w:rsidRPr="00023F57">
        <w:rPr>
          <w:rFonts w:eastAsia="MS Mincho"/>
        </w:rPr>
        <w:t xml:space="preserve">media </w:t>
      </w:r>
      <w:r w:rsidRPr="00023F57">
        <w:rPr>
          <w:rFonts w:eastAsia="MS Mincho"/>
        </w:rPr>
        <w:t xml:space="preserve">feature tag(s) with the value(s) </w:t>
      </w:r>
      <w:r w:rsidR="00023F57">
        <w:rPr>
          <w:rFonts w:eastAsia="MS Mincho"/>
        </w:rPr>
        <w:t>"</w:t>
      </w:r>
      <w:r w:rsidRPr="00023F57">
        <w:rPr>
          <w:rFonts w:eastAsia="MS Mincho"/>
        </w:rPr>
        <w:t>+g.3gpp.cs-voice</w:t>
      </w:r>
      <w:r w:rsidR="00023F57">
        <w:rPr>
          <w:rFonts w:eastAsia="MS Mincho"/>
        </w:rPr>
        <w:t>"</w:t>
      </w:r>
      <w:r w:rsidRPr="00023F57">
        <w:rPr>
          <w:rFonts w:eastAsia="MS Mincho"/>
        </w:rPr>
        <w:t xml:space="preserve">, a </w:t>
      </w:r>
      <w:r w:rsidR="00023F57">
        <w:rPr>
          <w:rFonts w:eastAsia="MS Mincho"/>
        </w:rPr>
        <w:t>"</w:t>
      </w:r>
      <w:r w:rsidRPr="00023F57">
        <w:rPr>
          <w:rFonts w:eastAsia="MS Mincho"/>
        </w:rPr>
        <w:t>+g.3gpp.cs-video</w:t>
      </w:r>
      <w:r w:rsidR="00023F57">
        <w:rPr>
          <w:rFonts w:eastAsia="MS Mincho"/>
        </w:rPr>
        <w:t>"</w:t>
      </w:r>
      <w:r w:rsidRPr="00023F57">
        <w:rPr>
          <w:rFonts w:eastAsia="MS Mincho"/>
        </w:rPr>
        <w:t xml:space="preserve"> or both</w:t>
      </w:r>
      <w:r w:rsidR="00D82CF4" w:rsidRPr="00023F57">
        <w:rPr>
          <w:rFonts w:eastAsia="MS Mincho"/>
        </w:rPr>
        <w:t>,</w:t>
      </w:r>
      <w:r w:rsidRPr="00023F57">
        <w:rPr>
          <w:rFonts w:eastAsia="MS Mincho"/>
        </w:rPr>
        <w:t xml:space="preserve"> marked as explicit.</w:t>
      </w:r>
    </w:p>
    <w:p w14:paraId="6E245FD8" w14:textId="77777777" w:rsidR="00FF799A" w:rsidRPr="00023F57" w:rsidRDefault="00FF799A" w:rsidP="00FF799A">
      <w:pPr>
        <w:pStyle w:val="B1"/>
      </w:pPr>
      <w:r w:rsidRPr="00023F57">
        <w:t>d)</w:t>
      </w:r>
      <w:r w:rsidR="00023F57">
        <w:tab/>
      </w:r>
      <w:r w:rsidRPr="00023F57">
        <w:t xml:space="preserve">The Contact header shall include </w:t>
      </w:r>
      <w:r w:rsidR="00612922" w:rsidRPr="00023F57">
        <w:t xml:space="preserve">media </w:t>
      </w:r>
      <w:r w:rsidRPr="00023F57">
        <w:t>feature tag(s) with the value(s) "+g.3gpp.cs-voice","+g.3gpp.cs-video" or both.</w:t>
      </w:r>
    </w:p>
    <w:p w14:paraId="047DCA72" w14:textId="77777777" w:rsidR="00FF799A" w:rsidRPr="00023F57" w:rsidRDefault="00FF799A" w:rsidP="00FF799A">
      <w:pPr>
        <w:pStyle w:val="B1"/>
      </w:pPr>
      <w:r w:rsidRPr="00023F57">
        <w:t>e)</w:t>
      </w:r>
      <w:r w:rsidRPr="00023F57">
        <w:tab/>
        <w:t>The CUA may in the User-Agent header include the personal ME identifier and the UE capability version.</w:t>
      </w:r>
      <w:r w:rsidR="00D82CF4" w:rsidRPr="00023F57">
        <w:t xml:space="preserve"> Both, the personal ME identifier and the UE capability version, shall be present or neither of them</w:t>
      </w:r>
      <w:r w:rsidR="00D82CF4" w:rsidRPr="00023F57">
        <w:rPr>
          <w:rFonts w:eastAsia="MS Mincho"/>
        </w:rPr>
        <w:t>.</w:t>
      </w:r>
    </w:p>
    <w:p w14:paraId="68CC3D52" w14:textId="77777777" w:rsidR="00FF799A" w:rsidRPr="00023F57" w:rsidRDefault="00FF799A" w:rsidP="00FF799A">
      <w:pPr>
        <w:pStyle w:val="NO"/>
      </w:pPr>
      <w:r w:rsidRPr="00023F57">
        <w:t>NOTE 1:</w:t>
      </w:r>
      <w:r w:rsidRPr="00023F57">
        <w:tab/>
        <w:t>If privacy is indicated it is not possible to correlate the CS call and the IM session.</w:t>
      </w:r>
    </w:p>
    <w:p w14:paraId="7E595EAF" w14:textId="77777777" w:rsidR="00FF799A" w:rsidRPr="00023F57" w:rsidRDefault="00FF799A" w:rsidP="00AF6E93">
      <w:pPr>
        <w:pStyle w:val="Heading4"/>
        <w:ind w:left="0" w:firstLine="0"/>
      </w:pPr>
      <w:bookmarkStart w:id="50" w:name="_Toc96079060"/>
      <w:r w:rsidRPr="00023F57">
        <w:t>7.3.1.4</w:t>
      </w:r>
      <w:r w:rsidRPr="00023F57">
        <w:tab/>
        <w:t>Session set-up – terminating case</w:t>
      </w:r>
      <w:bookmarkEnd w:id="50"/>
    </w:p>
    <w:p w14:paraId="45924EFE" w14:textId="77777777" w:rsidR="00FF799A" w:rsidRPr="00023F57" w:rsidRDefault="00FF799A" w:rsidP="00FF799A">
      <w:r w:rsidRPr="00023F57">
        <w:rPr>
          <w:rFonts w:eastAsia="MS Mincho"/>
        </w:rPr>
        <w:t xml:space="preserve">When the terminating CUA receives an initial request for an IM session, the terminating CUA shall apply the procedures as </w:t>
      </w:r>
      <w:r w:rsidRPr="00023F57">
        <w:t xml:space="preserve">specified in </w:t>
      </w:r>
      <w:r w:rsidRPr="00023F57">
        <w:rPr>
          <w:snapToGrid w:val="0"/>
        </w:rPr>
        <w:t>3GPP</w:t>
      </w:r>
      <w:r w:rsidRPr="00023F57">
        <w:t> TS 24.229 [5] with the following additions:</w:t>
      </w:r>
    </w:p>
    <w:p w14:paraId="18ED4403" w14:textId="77777777" w:rsidR="00FF799A" w:rsidRPr="00023F57" w:rsidRDefault="00FF799A" w:rsidP="00FF799A">
      <w:pPr>
        <w:pStyle w:val="B1"/>
        <w:rPr>
          <w:rFonts w:eastAsia="MS Mincho"/>
        </w:rPr>
      </w:pPr>
      <w:r w:rsidRPr="00023F57">
        <w:t>a)</w:t>
      </w:r>
      <w:r w:rsidRPr="00023F57">
        <w:tab/>
        <w:t xml:space="preserve">If the Accept-Contact header in the INVITE request includes a </w:t>
      </w:r>
      <w:r w:rsidR="00612922" w:rsidRPr="00023F57">
        <w:t xml:space="preserve">media </w:t>
      </w:r>
      <w:r w:rsidRPr="00023F57">
        <w:t xml:space="preserve">feature tag(s) with the value(s)"+g.3gpp.cs-voice", "+g.3gpp.cs-video" or both, the CUA shall check if one of the identities in the P-Asserted-Identity header matches the received Calling Party BCD number information element or Connected number information element received for an ongoing CS call. If there is a match, </w:t>
      </w:r>
      <w:r w:rsidRPr="00023F57">
        <w:rPr>
          <w:rFonts w:eastAsia="MS Mincho"/>
        </w:rPr>
        <w:t>a CSICS call is established.</w:t>
      </w:r>
    </w:p>
    <w:p w14:paraId="6156E37B" w14:textId="77777777" w:rsidR="00FF799A" w:rsidRPr="00023F57" w:rsidRDefault="00FF799A" w:rsidP="00FF799A">
      <w:pPr>
        <w:pStyle w:val="B1"/>
      </w:pPr>
      <w:r w:rsidRPr="00023F57">
        <w:t>Otherwise, the CUA shall not consider this a CSI call/session.</w:t>
      </w:r>
    </w:p>
    <w:p w14:paraId="5D61CEF5" w14:textId="77777777" w:rsidR="00FF799A" w:rsidRPr="00023F57" w:rsidRDefault="00FF799A" w:rsidP="00FF799A">
      <w:pPr>
        <w:pStyle w:val="B1"/>
      </w:pPr>
      <w:r w:rsidRPr="00023F57">
        <w:t>b)</w:t>
      </w:r>
      <w:r w:rsidRPr="00023F57">
        <w:tab/>
        <w:t xml:space="preserve">The Contact header shall include </w:t>
      </w:r>
      <w:r w:rsidR="00612922" w:rsidRPr="00023F57">
        <w:t xml:space="preserve">media </w:t>
      </w:r>
      <w:r w:rsidRPr="00023F57">
        <w:t>feature tag(s) with the value(s) "+g.3gpp.cs-voice", "+g.3gpp.cs-video" or both in the response(s), in accordance with RFC 3840 [6].</w:t>
      </w:r>
    </w:p>
    <w:p w14:paraId="0C4D6EB7" w14:textId="77777777" w:rsidR="00FF799A" w:rsidRPr="00023F57" w:rsidRDefault="00FF799A" w:rsidP="00FF799A">
      <w:pPr>
        <w:pStyle w:val="B1"/>
      </w:pPr>
      <w:r w:rsidRPr="00023F57">
        <w:t>c)</w:t>
      </w:r>
      <w:r w:rsidRPr="00023F57">
        <w:tab/>
        <w:t xml:space="preserve">The UE may include the personal ME identifier and the UE capability version in the Server header in the responses. </w:t>
      </w:r>
      <w:r w:rsidR="00D82CF4" w:rsidRPr="00023F57">
        <w:t>Both, the personal ME identifier and the UE capability version, shall be present or neither of them</w:t>
      </w:r>
      <w:r w:rsidR="00D82CF4" w:rsidRPr="00023F57">
        <w:rPr>
          <w:rFonts w:eastAsia="MS Mincho"/>
        </w:rPr>
        <w:t>.</w:t>
      </w:r>
    </w:p>
    <w:p w14:paraId="119D1091" w14:textId="77777777" w:rsidR="00FF799A" w:rsidRPr="00023F57" w:rsidRDefault="00FF799A" w:rsidP="00AF6E93">
      <w:pPr>
        <w:pStyle w:val="Heading4"/>
        <w:ind w:left="0" w:firstLine="0"/>
      </w:pPr>
      <w:bookmarkStart w:id="51" w:name="_Toc96079061"/>
      <w:r w:rsidRPr="00023F57">
        <w:t>7.3.1.5</w:t>
      </w:r>
      <w:r w:rsidRPr="00023F57">
        <w:tab/>
        <w:t>CS call set-up – originating case</w:t>
      </w:r>
      <w:bookmarkEnd w:id="51"/>
    </w:p>
    <w:p w14:paraId="519132FD" w14:textId="77777777" w:rsidR="00FF799A" w:rsidRPr="00023F57" w:rsidRDefault="00FF799A" w:rsidP="00FF799A">
      <w:r w:rsidRPr="00023F57">
        <w:rPr>
          <w:rFonts w:eastAsia="MS Mincho"/>
        </w:rPr>
        <w:t>When the originating CUA wants to set up a CS call in combination with an IM Session, the CUA shall set up the call in accordance with 3GPP TS 24.008 </w:t>
      </w:r>
      <w:r w:rsidRPr="00023F57">
        <w:t>[4] with the following additions:</w:t>
      </w:r>
    </w:p>
    <w:p w14:paraId="4A5DE31C" w14:textId="77777777" w:rsidR="00FF799A" w:rsidRPr="00023F57" w:rsidRDefault="00FF799A" w:rsidP="00FF799A">
      <w:pPr>
        <w:pStyle w:val="B1"/>
      </w:pPr>
      <w:r w:rsidRPr="00023F57">
        <w:rPr>
          <w:rFonts w:eastAsia="MS Mincho"/>
        </w:rPr>
        <w:t>a)</w:t>
      </w:r>
      <w:r w:rsidRPr="00023F57">
        <w:rPr>
          <w:rFonts w:eastAsia="MS Mincho"/>
        </w:rPr>
        <w:tab/>
        <w:t xml:space="preserve">The SETUP message may include the user-user information element, which can include the radio environment information, </w:t>
      </w:r>
      <w:r w:rsidR="003420C7" w:rsidRPr="00023F57">
        <w:rPr>
          <w:rFonts w:eastAsia="MS Mincho"/>
        </w:rPr>
        <w:t xml:space="preserve">the IM Status, </w:t>
      </w:r>
      <w:r w:rsidRPr="00023F57">
        <w:rPr>
          <w:rFonts w:eastAsia="MS Mincho"/>
        </w:rPr>
        <w:t>the personal ME identifier and the UE capability version as specified in 3GPP TS 24.008 </w:t>
      </w:r>
      <w:r w:rsidRPr="00023F57">
        <w:t>[4] Annex O</w:t>
      </w:r>
      <w:r w:rsidRPr="00023F57">
        <w:rPr>
          <w:rFonts w:eastAsia="MS Mincho"/>
        </w:rPr>
        <w:t xml:space="preserve">.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24.087 </w:t>
      </w:r>
      <w:r w:rsidRPr="00023F57">
        <w:t>[9].</w:t>
      </w:r>
    </w:p>
    <w:p w14:paraId="0EDE82CA" w14:textId="77777777" w:rsidR="00FF799A" w:rsidRPr="00023F57" w:rsidRDefault="00FF799A" w:rsidP="00FF799A">
      <w:pPr>
        <w:rPr>
          <w:lang w:eastAsia="zh-CN"/>
        </w:rPr>
      </w:pPr>
      <w:r w:rsidRPr="00023F57">
        <w:t>If the CONNECT message includes a personal ME identifier</w:t>
      </w:r>
      <w:r w:rsidR="00D82CF4" w:rsidRPr="00023F57">
        <w:t xml:space="preserve"> and UE capability version</w:t>
      </w:r>
      <w:r w:rsidRPr="00023F57">
        <w:t xml:space="preserve"> and the combination of MSISDN plus personal ME identifier </w:t>
      </w:r>
      <w:r w:rsidR="00D82CF4" w:rsidRPr="00023F57">
        <w:t xml:space="preserve">plus UE capability version </w:t>
      </w:r>
      <w:r w:rsidRPr="00023F57">
        <w:t xml:space="preserve">of the terminating UE is known to the CUA, the CUA may indicate </w:t>
      </w:r>
      <w:r w:rsidR="00D82CF4" w:rsidRPr="00023F57">
        <w:t xml:space="preserve">already available </w:t>
      </w:r>
      <w:r w:rsidRPr="00023F57">
        <w:t>capability information of the terminating UE to the user via the MMI</w:t>
      </w:r>
      <w:r w:rsidRPr="00023F57">
        <w:rPr>
          <w:lang w:eastAsia="zh-CN"/>
        </w:rPr>
        <w:t>. If originating UE finds that terminating UE and its current radio environment supports simultaneous CS and PS services</w:t>
      </w:r>
      <w:r w:rsidR="003420C7" w:rsidRPr="00023F57">
        <w:rPr>
          <w:lang w:eastAsia="zh-CN"/>
        </w:rPr>
        <w:t xml:space="preserve"> and terminating UE's IM Status </w:t>
      </w:r>
      <w:r w:rsidR="003420C7" w:rsidRPr="00023F57">
        <w:t>indicates the remote UE is either IM subsystem registered or IM subsystem capable and willing to register to IM subsystem</w:t>
      </w:r>
      <w:r w:rsidRPr="00023F57">
        <w:rPr>
          <w:lang w:eastAsia="zh-CN"/>
        </w:rPr>
        <w:t>, then if allowed by the user</w:t>
      </w:r>
      <w:r w:rsidR="00023F57">
        <w:rPr>
          <w:lang w:eastAsia="zh-CN"/>
        </w:rPr>
        <w:t>'</w:t>
      </w:r>
      <w:r w:rsidRPr="00023F57">
        <w:rPr>
          <w:lang w:eastAsia="zh-CN"/>
        </w:rPr>
        <w:t>s preference originating UE should attempt an IMS registration (if the UE is not already IMS registered).</w:t>
      </w:r>
    </w:p>
    <w:p w14:paraId="094C3C27" w14:textId="77777777" w:rsidR="00FF799A" w:rsidRPr="00023F57" w:rsidRDefault="00FF799A" w:rsidP="00FF799A">
      <w:pPr>
        <w:pStyle w:val="NO"/>
        <w:rPr>
          <w:rFonts w:eastAsia="MS Mincho"/>
        </w:rPr>
      </w:pPr>
      <w:r w:rsidRPr="00023F57">
        <w:rPr>
          <w:rFonts w:eastAsia="MS Mincho"/>
        </w:rPr>
        <w:lastRenderedPageBreak/>
        <w:t>NOTE 1:</w:t>
      </w:r>
      <w:r w:rsidRPr="00023F57">
        <w:rPr>
          <w:rFonts w:eastAsia="MS Mincho"/>
        </w:rPr>
        <w:tab/>
        <w:t xml:space="preserve">If the CUA does not support the user-to-user 1 supplementary service, in accordance with 3GPP TS 22.087 [8]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w:t>
      </w:r>
    </w:p>
    <w:p w14:paraId="4CAC638F"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will not be sent to the remote CUA,</w:t>
      </w:r>
    </w:p>
    <w:p w14:paraId="0C74320E"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 xml:space="preserve">will be ignored if provided by the remote CUA. </w:t>
      </w:r>
    </w:p>
    <w:p w14:paraId="60B0F30A" w14:textId="77777777" w:rsidR="00FF799A" w:rsidRPr="00023F57" w:rsidRDefault="00FF799A" w:rsidP="00FF799A">
      <w:pPr>
        <w:pStyle w:val="NO"/>
      </w:pPr>
      <w:r w:rsidRPr="00023F57">
        <w:rPr>
          <w:rFonts w:eastAsia="MS Mincho"/>
        </w:rPr>
        <w:t>NOTE 2:</w:t>
      </w:r>
      <w:r w:rsidRPr="00023F57">
        <w:rPr>
          <w:rFonts w:eastAsia="MS Mincho"/>
        </w:rPr>
        <w:tab/>
        <w:t xml:space="preserve">It is assumed that the </w:t>
      </w:r>
      <w:r w:rsidR="00D82CF4" w:rsidRPr="00023F57">
        <w:rPr>
          <w:rFonts w:eastAsia="MS Mincho"/>
        </w:rPr>
        <w:t xml:space="preserve">originating </w:t>
      </w:r>
      <w:r w:rsidRPr="00023F57">
        <w:rPr>
          <w:rFonts w:eastAsia="MS Mincho"/>
        </w:rPr>
        <w:t>CUA uses COLP supplementary service, in accordance with 3GPP TS 22.081 [7] and UUS service 1, in accordance with 3GPP TS 22.087 [8] The CLIR supplementary service in accordance with 3GPP TS 22.081 [7] is not in use</w:t>
      </w:r>
      <w:r w:rsidR="00D82CF4" w:rsidRPr="00023F57">
        <w:rPr>
          <w:rFonts w:eastAsia="MS Mincho"/>
        </w:rPr>
        <w:t xml:space="preserve"> </w:t>
      </w:r>
      <w:r w:rsidR="00D82CF4" w:rsidRPr="00023F57">
        <w:t>in the originating CUA</w:t>
      </w:r>
      <w:r w:rsidRPr="00023F57">
        <w:rPr>
          <w:rFonts w:eastAsia="MS Mincho"/>
        </w:rPr>
        <w:t>.</w:t>
      </w:r>
    </w:p>
    <w:p w14:paraId="7F68AA0F" w14:textId="77777777" w:rsidR="00FF799A" w:rsidRPr="00023F57" w:rsidRDefault="00FF799A" w:rsidP="00AF6E93">
      <w:pPr>
        <w:pStyle w:val="Heading4"/>
        <w:ind w:left="0" w:firstLine="0"/>
      </w:pPr>
      <w:bookmarkStart w:id="52" w:name="_Toc96079062"/>
      <w:r w:rsidRPr="00023F57">
        <w:t>7.3.1.6</w:t>
      </w:r>
      <w:r w:rsidRPr="00023F57">
        <w:tab/>
        <w:t>CS call set-up – terminating case</w:t>
      </w:r>
      <w:bookmarkEnd w:id="52"/>
    </w:p>
    <w:p w14:paraId="6D510313" w14:textId="77777777" w:rsidR="00FF799A" w:rsidRPr="00023F57" w:rsidRDefault="00FF799A" w:rsidP="00FF799A">
      <w:pPr>
        <w:rPr>
          <w:rFonts w:eastAsia="MS Mincho"/>
        </w:rPr>
      </w:pPr>
      <w:r w:rsidRPr="00023F57">
        <w:rPr>
          <w:rFonts w:eastAsia="MS Mincho"/>
        </w:rPr>
        <w:t>When the terminating CUA receives a CS call:</w:t>
      </w:r>
    </w:p>
    <w:p w14:paraId="57EFD308" w14:textId="77777777" w:rsidR="00FF799A" w:rsidRPr="00023F57" w:rsidRDefault="00FF799A" w:rsidP="00FF799A">
      <w:pPr>
        <w:pStyle w:val="B1"/>
      </w:pPr>
      <w:r w:rsidRPr="00023F57">
        <w:rPr>
          <w:rFonts w:eastAsia="MS Mincho"/>
        </w:rPr>
        <w:t>a)</w:t>
      </w:r>
      <w:r w:rsidRPr="00023F57">
        <w:rPr>
          <w:rFonts w:eastAsia="MS Mincho"/>
        </w:rPr>
        <w:tab/>
        <w:t>the CUA shall set up the call in accordance with 3GPP TS 24.008 </w:t>
      </w:r>
      <w:r w:rsidRPr="00023F57">
        <w:t xml:space="preserve">[4] </w:t>
      </w:r>
      <w:r w:rsidRPr="00023F57">
        <w:rPr>
          <w:rFonts w:eastAsia="MS Mincho"/>
        </w:rPr>
        <w:t xml:space="preserve">and may include the user to user information element in the CONNECT message with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as defined in 3GPP TS 24.008 [4] Annex O.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22.087 </w:t>
      </w:r>
      <w:r w:rsidRPr="00023F57">
        <w:t>[8].</w:t>
      </w:r>
    </w:p>
    <w:p w14:paraId="267FBFBC" w14:textId="77777777" w:rsidR="00FF799A" w:rsidRPr="00023F57" w:rsidRDefault="00FF799A" w:rsidP="00FF799A">
      <w:pPr>
        <w:rPr>
          <w:lang w:eastAsia="zh-CN"/>
        </w:rPr>
      </w:pPr>
      <w:r w:rsidRPr="00023F57">
        <w:t xml:space="preserve">If the SETUP message includes a personal ME identifier </w:t>
      </w:r>
      <w:r w:rsidR="00D82CF4" w:rsidRPr="00023F57">
        <w:t xml:space="preserve">and UE capability version </w:t>
      </w:r>
      <w:r w:rsidRPr="00023F57">
        <w:t xml:space="preserve">and the combination of MSISDN plus personal ME identifier </w:t>
      </w:r>
      <w:r w:rsidR="00D82CF4" w:rsidRPr="00023F57">
        <w:t xml:space="preserve">plus UE capability version </w:t>
      </w:r>
      <w:r w:rsidRPr="00023F57">
        <w:t xml:space="preserve">of the originating UE is known to the CUA, the CUA may indicate </w:t>
      </w:r>
      <w:r w:rsidR="00D82CF4" w:rsidRPr="00023F57">
        <w:t xml:space="preserve">already available </w:t>
      </w:r>
      <w:r w:rsidRPr="00023F57">
        <w:t>capability information of the originating UE to the user via the MMI</w:t>
      </w:r>
      <w:r w:rsidRPr="00023F57">
        <w:rPr>
          <w:lang w:eastAsia="zh-CN"/>
        </w:rPr>
        <w:t>.</w:t>
      </w:r>
      <w:r w:rsidRPr="00023F57">
        <w:t xml:space="preserve"> </w:t>
      </w:r>
      <w:r w:rsidRPr="00023F57">
        <w:rPr>
          <w:lang w:eastAsia="zh-CN"/>
        </w:rPr>
        <w:t>If terminating UE finds that originating UE and its current radio environment supports simultaneous CS and PS services</w:t>
      </w:r>
      <w:r w:rsidR="003420C7" w:rsidRPr="00023F57">
        <w:rPr>
          <w:lang w:eastAsia="zh-CN"/>
        </w:rPr>
        <w:t xml:space="preserve"> and originating UE's IM Status </w:t>
      </w:r>
      <w:r w:rsidR="003420C7" w:rsidRPr="00023F57">
        <w:t>indicates the remote UE is either IM subsystem registered or IM subsystem capable and willing to register to IM subsystem</w:t>
      </w:r>
      <w:r w:rsidRPr="00023F57">
        <w:rPr>
          <w:lang w:eastAsia="zh-CN"/>
        </w:rPr>
        <w:t>, then if allowed by the user</w:t>
      </w:r>
      <w:r w:rsidR="00023F57">
        <w:rPr>
          <w:lang w:eastAsia="zh-CN"/>
        </w:rPr>
        <w:t>'</w:t>
      </w:r>
      <w:r w:rsidRPr="00023F57">
        <w:rPr>
          <w:lang w:eastAsia="zh-CN"/>
        </w:rPr>
        <w:t>s preference terminating UE should attempt an IMS registration (if the UE is not already IMS registered).</w:t>
      </w:r>
    </w:p>
    <w:p w14:paraId="0DEB635F" w14:textId="77777777" w:rsidR="00FF799A" w:rsidRPr="00023F57" w:rsidRDefault="00FF799A" w:rsidP="00FF799A">
      <w:pPr>
        <w:pStyle w:val="NO"/>
        <w:rPr>
          <w:rFonts w:eastAsia="MS Mincho"/>
        </w:rPr>
      </w:pPr>
      <w:r w:rsidRPr="00023F57">
        <w:rPr>
          <w:rFonts w:eastAsia="MS Mincho"/>
        </w:rPr>
        <w:t>NOTE 1:</w:t>
      </w:r>
      <w:r w:rsidRPr="00023F57">
        <w:rPr>
          <w:rFonts w:eastAsia="MS Mincho"/>
        </w:rPr>
        <w:tab/>
        <w:t xml:space="preserve">If the CUA does not support the user-to-user 1 supplementary service, in accordance with 3GPP TS 24.087 [9]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w:t>
      </w:r>
    </w:p>
    <w:p w14:paraId="1A4FDF59" w14:textId="77777777" w:rsidR="00FF799A" w:rsidRPr="00023F57" w:rsidRDefault="00FF799A" w:rsidP="00FF799A">
      <w:pPr>
        <w:pStyle w:val="List4"/>
        <w:rPr>
          <w:rFonts w:eastAsia="MS Mincho"/>
        </w:rPr>
      </w:pPr>
      <w:r w:rsidRPr="00023F57">
        <w:rPr>
          <w:rFonts w:eastAsia="MS Mincho"/>
        </w:rPr>
        <w:t>-</w:t>
      </w:r>
      <w:r w:rsidR="00023F57">
        <w:rPr>
          <w:rFonts w:eastAsia="MS Mincho"/>
        </w:rPr>
        <w:tab/>
      </w:r>
      <w:r w:rsidRPr="00023F57">
        <w:rPr>
          <w:rFonts w:eastAsia="MS Mincho"/>
        </w:rPr>
        <w:t>will not be sent to the remote CUA</w:t>
      </w:r>
    </w:p>
    <w:p w14:paraId="053816C7"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will be ignored if provided by the remote CUA.</w:t>
      </w:r>
    </w:p>
    <w:p w14:paraId="53CE81AB" w14:textId="77777777" w:rsidR="00FF799A" w:rsidRPr="00023F57" w:rsidRDefault="00FF799A" w:rsidP="00FF799A">
      <w:pPr>
        <w:pStyle w:val="NO"/>
        <w:rPr>
          <w:rFonts w:eastAsia="MS Mincho"/>
        </w:rPr>
      </w:pPr>
      <w:r w:rsidRPr="00023F57">
        <w:rPr>
          <w:rFonts w:eastAsia="MS Mincho"/>
        </w:rPr>
        <w:t>NOTE 2:</w:t>
      </w:r>
      <w:r w:rsidRPr="00023F57">
        <w:rPr>
          <w:rFonts w:eastAsia="MS Mincho"/>
        </w:rPr>
        <w:tab/>
        <w:t>It is assumed that the</w:t>
      </w:r>
      <w:r w:rsidR="00D82CF4" w:rsidRPr="00023F57">
        <w:rPr>
          <w:rFonts w:eastAsia="MS Mincho"/>
        </w:rPr>
        <w:t xml:space="preserve"> terminating</w:t>
      </w:r>
      <w:r w:rsidRPr="00023F57">
        <w:rPr>
          <w:rFonts w:eastAsia="MS Mincho"/>
        </w:rPr>
        <w:t xml:space="preserve"> CUA uses the CLIP supplementary service, in accordance with 3GPP TS 22.081 [7] and UUS service 1, in accordance with 3GPP TS 22.087 [8]. The COLR supplementary service in accordance with 3GPP TS 22.081 [7] is not in use</w:t>
      </w:r>
      <w:r w:rsidR="00D82CF4" w:rsidRPr="00023F57">
        <w:rPr>
          <w:rFonts w:eastAsia="MS Mincho"/>
        </w:rPr>
        <w:t xml:space="preserve"> in the terminating CUA</w:t>
      </w:r>
      <w:r w:rsidRPr="00023F57">
        <w:rPr>
          <w:rFonts w:eastAsia="MS Mincho"/>
        </w:rPr>
        <w:t>.</w:t>
      </w:r>
    </w:p>
    <w:p w14:paraId="345171DC" w14:textId="77777777" w:rsidR="00FF799A" w:rsidRPr="00023F57" w:rsidRDefault="00FF799A" w:rsidP="00AF6E93">
      <w:pPr>
        <w:pStyle w:val="Heading4"/>
        <w:ind w:left="0" w:firstLine="0"/>
      </w:pPr>
      <w:bookmarkStart w:id="53" w:name="_Toc96079063"/>
      <w:r w:rsidRPr="00023F57">
        <w:t>7.3.1.7</w:t>
      </w:r>
      <w:r w:rsidRPr="00023F57">
        <w:tab/>
        <w:t>SDP exchange – UE capability information exchange</w:t>
      </w:r>
      <w:bookmarkEnd w:id="53"/>
    </w:p>
    <w:p w14:paraId="3389DE9D" w14:textId="58C6ADF0" w:rsidR="00FF799A" w:rsidRPr="00023F57" w:rsidRDefault="00FF799A" w:rsidP="00FF799A">
      <w:r w:rsidRPr="00023F57">
        <w:t xml:space="preserve">The CUA shall act in accordance with </w:t>
      </w:r>
      <w:r w:rsidR="00313735">
        <w:t>clause</w:t>
      </w:r>
      <w:r w:rsidRPr="00023F57">
        <w:t> 6.3.1.7.</w:t>
      </w:r>
    </w:p>
    <w:p w14:paraId="4B2DF0C5" w14:textId="77777777" w:rsidR="00FF799A" w:rsidRPr="00023F57" w:rsidRDefault="00FF799A" w:rsidP="00AF6E93">
      <w:pPr>
        <w:pStyle w:val="Heading4"/>
        <w:ind w:left="0" w:firstLine="0"/>
      </w:pPr>
      <w:bookmarkStart w:id="54" w:name="_Toc96079064"/>
      <w:r w:rsidRPr="00023F57">
        <w:t>7.3.1.8</w:t>
      </w:r>
      <w:r w:rsidRPr="00023F57">
        <w:tab/>
        <w:t>SDP offer-answer – originating case</w:t>
      </w:r>
      <w:bookmarkEnd w:id="54"/>
    </w:p>
    <w:p w14:paraId="3C7A9733" w14:textId="305596E8" w:rsidR="00FF799A" w:rsidRPr="00023F57" w:rsidRDefault="00FF799A" w:rsidP="00FF799A">
      <w:r w:rsidRPr="00023F57">
        <w:t xml:space="preserve">The CUA shall act in accordance with </w:t>
      </w:r>
      <w:r w:rsidR="00313735">
        <w:t>clause</w:t>
      </w:r>
      <w:r w:rsidRPr="00023F57">
        <w:t> 6.3.1.8.</w:t>
      </w:r>
    </w:p>
    <w:p w14:paraId="46074D01" w14:textId="77777777" w:rsidR="00FF799A" w:rsidRPr="00023F57" w:rsidRDefault="00FF799A" w:rsidP="00AF6E93">
      <w:pPr>
        <w:pStyle w:val="Heading4"/>
        <w:ind w:left="0" w:firstLine="0"/>
      </w:pPr>
      <w:bookmarkStart w:id="55" w:name="_Toc96079065"/>
      <w:r w:rsidRPr="00023F57">
        <w:t>7.3.1.9</w:t>
      </w:r>
      <w:r w:rsidRPr="00023F57">
        <w:tab/>
        <w:t>SDP offer-answer – terminating case</w:t>
      </w:r>
      <w:bookmarkEnd w:id="55"/>
    </w:p>
    <w:p w14:paraId="2121F229" w14:textId="15789457" w:rsidR="00FF799A" w:rsidRPr="00023F57" w:rsidRDefault="00FF799A" w:rsidP="00FF799A">
      <w:r w:rsidRPr="00023F57">
        <w:t xml:space="preserve">The CUA shall act in accordance with </w:t>
      </w:r>
      <w:r w:rsidR="00313735">
        <w:t>clause</w:t>
      </w:r>
      <w:r w:rsidRPr="00023F57">
        <w:t> 6.3.1.9.</w:t>
      </w:r>
    </w:p>
    <w:p w14:paraId="2E53DDB8" w14:textId="77777777" w:rsidR="00FF799A" w:rsidRPr="00023F57" w:rsidRDefault="00FF799A" w:rsidP="00AF6E93">
      <w:pPr>
        <w:pStyle w:val="Heading1"/>
      </w:pPr>
      <w:bookmarkStart w:id="56" w:name="_Toc96079066"/>
      <w:r w:rsidRPr="00023F57">
        <w:lastRenderedPageBreak/>
        <w:t>8</w:t>
      </w:r>
      <w:r w:rsidRPr="00023F57">
        <w:tab/>
        <w:t>Interaction with supplementary services</w:t>
      </w:r>
      <w:bookmarkEnd w:id="56"/>
      <w:r w:rsidRPr="00023F57">
        <w:t xml:space="preserve"> </w:t>
      </w:r>
    </w:p>
    <w:p w14:paraId="626DB8FA" w14:textId="77777777" w:rsidR="007C0046" w:rsidRPr="00023F57" w:rsidRDefault="007C0046" w:rsidP="00AF6E93">
      <w:pPr>
        <w:pStyle w:val="Heading2"/>
      </w:pPr>
      <w:bookmarkStart w:id="57" w:name="_Toc96079067"/>
      <w:r w:rsidRPr="00023F57">
        <w:t>8.1</w:t>
      </w:r>
      <w:r w:rsidRPr="00023F57">
        <w:tab/>
        <w:t>Roles</w:t>
      </w:r>
      <w:bookmarkEnd w:id="57"/>
    </w:p>
    <w:p w14:paraId="265E468F" w14:textId="77777777" w:rsidR="007C0046" w:rsidRPr="00023F57" w:rsidRDefault="007C0046" w:rsidP="00AF6E93">
      <w:pPr>
        <w:pStyle w:val="Heading3"/>
      </w:pPr>
      <w:bookmarkStart w:id="58" w:name="_Toc96079068"/>
      <w:r w:rsidRPr="00023F57">
        <w:t>8.1.1</w:t>
      </w:r>
      <w:r w:rsidRPr="00023F57">
        <w:tab/>
        <w:t>CSI user agent (CUA)</w:t>
      </w:r>
      <w:bookmarkEnd w:id="58"/>
    </w:p>
    <w:p w14:paraId="09C59978" w14:textId="77777777" w:rsidR="00FF799A" w:rsidRPr="00023F57" w:rsidRDefault="00FF799A" w:rsidP="00FF799A">
      <w:r w:rsidRPr="00023F57">
        <w:t>No protocol interactions for supplementary services are identified.</w:t>
      </w:r>
    </w:p>
    <w:p w14:paraId="7C9D48F0" w14:textId="77777777" w:rsidR="003A2310" w:rsidRPr="00023F57" w:rsidRDefault="00FF799A" w:rsidP="00FF799A">
      <w:pPr>
        <w:pStyle w:val="NO"/>
      </w:pPr>
      <w:r w:rsidRPr="00023F57">
        <w:t>NOTE:</w:t>
      </w:r>
      <w:r w:rsidRPr="00023F57">
        <w:tab/>
        <w:t>Service interactions are specified in 3GPP TS 23.279 [3].</w:t>
      </w:r>
    </w:p>
    <w:p w14:paraId="39040FCE" w14:textId="77777777" w:rsidR="007C0046" w:rsidRPr="00023F57" w:rsidRDefault="007C0046" w:rsidP="00AF6E93">
      <w:pPr>
        <w:pStyle w:val="Heading3"/>
        <w:rPr>
          <w:noProof/>
          <w:lang w:val="fr-FR"/>
        </w:rPr>
      </w:pPr>
      <w:bookmarkStart w:id="59" w:name="_Toc96079069"/>
      <w:r w:rsidRPr="00023F57">
        <w:rPr>
          <w:noProof/>
          <w:lang w:val="fr-FR"/>
        </w:rPr>
        <w:t>8.1.2</w:t>
      </w:r>
      <w:r w:rsidRPr="00023F57">
        <w:rPr>
          <w:noProof/>
          <w:lang w:val="fr-FR"/>
        </w:rPr>
        <w:tab/>
        <w:t>CSI application server (CSI AS)</w:t>
      </w:r>
      <w:bookmarkEnd w:id="59"/>
    </w:p>
    <w:p w14:paraId="6BDF2BF9" w14:textId="77777777" w:rsidR="007C0046" w:rsidRPr="00023F57" w:rsidRDefault="007C0046" w:rsidP="00AF6E93">
      <w:pPr>
        <w:pStyle w:val="Heading4"/>
      </w:pPr>
      <w:bookmarkStart w:id="60" w:name="_Toc96079070"/>
      <w:r w:rsidRPr="00023F57">
        <w:t>8.1.2.1</w:t>
      </w:r>
      <w:r w:rsidRPr="00023F57">
        <w:tab/>
        <w:t>Introduction</w:t>
      </w:r>
      <w:bookmarkEnd w:id="60"/>
    </w:p>
    <w:p w14:paraId="6BA6DD00" w14:textId="77777777" w:rsidR="007C0046" w:rsidRPr="00023F57" w:rsidRDefault="007C0046" w:rsidP="007C0046">
      <w:r w:rsidRPr="00023F57">
        <w:t>Other than the interactions to supplementary services described below, no further interactions to other supplementary services have been identified.</w:t>
      </w:r>
    </w:p>
    <w:p w14:paraId="7B79386A" w14:textId="77777777" w:rsidR="007C0046" w:rsidRPr="00023F57" w:rsidRDefault="007C0046" w:rsidP="00AF6E93">
      <w:pPr>
        <w:pStyle w:val="Heading4"/>
      </w:pPr>
      <w:bookmarkStart w:id="61" w:name="_Toc96079071"/>
      <w:r w:rsidRPr="00023F57">
        <w:t>8.1.2.2</w:t>
      </w:r>
      <w:r w:rsidRPr="00023F57">
        <w:tab/>
        <w:t>Call Forwarding and Call Barring</w:t>
      </w:r>
      <w:bookmarkEnd w:id="61"/>
    </w:p>
    <w:p w14:paraId="74763E9B" w14:textId="128A52C0" w:rsidR="007C0046" w:rsidRPr="00023F57" w:rsidRDefault="007C0046" w:rsidP="007C0046">
      <w:r w:rsidRPr="00023F57">
        <w:t xml:space="preserve">The determination that Call Fowarding is being applied to terminating CUA or that Call Barring has been applied to the terminating CUA and the subsequent behaviour of the CSI AS is given in </w:t>
      </w:r>
      <w:r w:rsidR="00313735">
        <w:t>clause</w:t>
      </w:r>
      <w:r w:rsidRPr="00023F57">
        <w:t xml:space="preserve"> 9.3.3.5.</w:t>
      </w:r>
    </w:p>
    <w:p w14:paraId="774CA323" w14:textId="77777777" w:rsidR="007C0046" w:rsidRPr="00023F57" w:rsidRDefault="007C0046" w:rsidP="00AF6E93">
      <w:pPr>
        <w:pStyle w:val="Heading4"/>
      </w:pPr>
      <w:bookmarkStart w:id="62" w:name="_Toc96079072"/>
      <w:r w:rsidRPr="00023F57">
        <w:t>8.2.1.3</w:t>
      </w:r>
      <w:r w:rsidRPr="00023F57">
        <w:tab/>
        <w:t>Call Completion</w:t>
      </w:r>
      <w:bookmarkEnd w:id="62"/>
    </w:p>
    <w:p w14:paraId="521B6608" w14:textId="77777777" w:rsidR="007C0046" w:rsidRPr="00023F57" w:rsidRDefault="007C0046" w:rsidP="007C0046">
      <w:r w:rsidRPr="00023F57">
        <w:t>If the CSI AS receives indications that the terminating CUA has applied call hold or call retrival, the CSI AS shall perform corresponding session modification toward the originating UE.</w:t>
      </w:r>
    </w:p>
    <w:p w14:paraId="0026258A" w14:textId="77777777" w:rsidR="003A2310" w:rsidRPr="00023F57" w:rsidRDefault="003A2310" w:rsidP="00AF6E93">
      <w:pPr>
        <w:pStyle w:val="Heading1"/>
      </w:pPr>
      <w:bookmarkStart w:id="63" w:name="_Toc96079073"/>
      <w:r w:rsidRPr="00023F57">
        <w:t>9</w:t>
      </w:r>
      <w:r w:rsidRPr="00023F57">
        <w:tab/>
        <w:t>IMS origination and CSI termination</w:t>
      </w:r>
      <w:bookmarkEnd w:id="63"/>
    </w:p>
    <w:p w14:paraId="527AD06F" w14:textId="77777777" w:rsidR="003A2310" w:rsidRPr="00023F57" w:rsidRDefault="003A2310" w:rsidP="00AF6E93">
      <w:pPr>
        <w:pStyle w:val="Heading2"/>
      </w:pPr>
      <w:bookmarkStart w:id="64" w:name="_Toc96079074"/>
      <w:r w:rsidRPr="00023F57">
        <w:t>9.1</w:t>
      </w:r>
      <w:r w:rsidRPr="00023F57">
        <w:tab/>
        <w:t>Introduction</w:t>
      </w:r>
      <w:bookmarkEnd w:id="64"/>
    </w:p>
    <w:p w14:paraId="4C9B2018" w14:textId="0045EB73" w:rsidR="004D52B3" w:rsidRPr="00023F57" w:rsidRDefault="003A2310" w:rsidP="004D52B3">
      <w:r w:rsidRPr="00023F57">
        <w:t xml:space="preserve">This </w:t>
      </w:r>
      <w:r w:rsidR="00313735">
        <w:t>clause</w:t>
      </w:r>
      <w:r w:rsidRPr="00023F57">
        <w:t xml:space="preserve"> describes the detailed procedure</w:t>
      </w:r>
      <w:r w:rsidR="004D52B3" w:rsidRPr="00023F57">
        <w:t>s</w:t>
      </w:r>
      <w:r w:rsidRPr="00023F57">
        <w:t xml:space="preserve"> for </w:t>
      </w:r>
      <w:r w:rsidR="004D52B3" w:rsidRPr="00023F57">
        <w:t xml:space="preserve">establishing sessions from </w:t>
      </w:r>
      <w:r w:rsidRPr="00023F57">
        <w:t>UE</w:t>
      </w:r>
      <w:r w:rsidR="004D52B3" w:rsidRPr="00023F57">
        <w:t>s</w:t>
      </w:r>
      <w:r w:rsidRPr="00023F57">
        <w:t xml:space="preserve"> </w:t>
      </w:r>
      <w:r w:rsidR="004D52B3" w:rsidRPr="00023F57">
        <w:t xml:space="preserve">that use </w:t>
      </w:r>
      <w:r w:rsidRPr="00023F57">
        <w:t xml:space="preserve">IMS origination </w:t>
      </w:r>
      <w:r w:rsidR="004D52B3" w:rsidRPr="00023F57">
        <w:t xml:space="preserve">to UEs that use </w:t>
      </w:r>
      <w:r w:rsidRPr="00023F57">
        <w:t>CSI termination.</w:t>
      </w:r>
      <w:r w:rsidR="004D52B3" w:rsidRPr="00023F57">
        <w:t xml:space="preserve"> </w:t>
      </w:r>
    </w:p>
    <w:p w14:paraId="762B24EA" w14:textId="0E230454" w:rsidR="003A2310" w:rsidRPr="00023F57" w:rsidRDefault="004D52B3" w:rsidP="004D52B3">
      <w:pPr>
        <w:pStyle w:val="NO"/>
      </w:pPr>
      <w:r w:rsidRPr="00023F57">
        <w:t>NOTE:</w:t>
      </w:r>
      <w:r w:rsidR="00023F57">
        <w:tab/>
      </w:r>
      <w:r w:rsidRPr="00023F57">
        <w:t xml:space="preserve">The IMS origination and CSI termination are specific session establishment scenarios defined in TS 23.279 [3]. When a UE is considered to use IMS origination and when a UE is considered to use CSI termination is defined in </w:t>
      </w:r>
      <w:r w:rsidR="00313735">
        <w:t>clause</w:t>
      </w:r>
      <w:r w:rsidRPr="00023F57">
        <w:t xml:space="preserve"> 9.2.1</w:t>
      </w:r>
      <w:r w:rsidR="007C0046" w:rsidRPr="00023F57">
        <w:t xml:space="preserve"> of TS 23.279 [3]</w:t>
      </w:r>
      <w:r w:rsidRPr="00023F57">
        <w:t>.</w:t>
      </w:r>
    </w:p>
    <w:p w14:paraId="703409EF" w14:textId="77777777" w:rsidR="003A2310" w:rsidRPr="00023F57" w:rsidRDefault="003A2310" w:rsidP="00AF6E93">
      <w:pPr>
        <w:pStyle w:val="Heading2"/>
        <w:rPr>
          <w:rFonts w:eastAsia="Gulim"/>
        </w:rPr>
      </w:pPr>
      <w:bookmarkStart w:id="65" w:name="_Toc96079075"/>
      <w:r w:rsidRPr="00023F57">
        <w:t>9.2</w:t>
      </w:r>
      <w:r w:rsidRPr="00023F57">
        <w:tab/>
        <w:t>Functional entities</w:t>
      </w:r>
      <w:bookmarkEnd w:id="65"/>
    </w:p>
    <w:p w14:paraId="176E0971" w14:textId="77777777" w:rsidR="003A2310" w:rsidRPr="00023F57" w:rsidRDefault="003A2310" w:rsidP="00AF6E93">
      <w:pPr>
        <w:pStyle w:val="Heading3"/>
        <w:ind w:left="0" w:firstLine="0"/>
      </w:pPr>
      <w:bookmarkStart w:id="66" w:name="_Toc96079076"/>
      <w:r w:rsidRPr="00023F57">
        <w:t>9.2.1</w:t>
      </w:r>
      <w:r w:rsidRPr="00023F57">
        <w:tab/>
        <w:t>User equipment</w:t>
      </w:r>
      <w:bookmarkEnd w:id="66"/>
    </w:p>
    <w:p w14:paraId="736CF203" w14:textId="77777777" w:rsidR="003A2310" w:rsidRPr="00023F57" w:rsidRDefault="003A2310" w:rsidP="003A2310">
      <w:r w:rsidRPr="00023F57">
        <w:t xml:space="preserve">For </w:t>
      </w:r>
      <w:r w:rsidR="004D52B3" w:rsidRPr="00023F57">
        <w:t xml:space="preserve">establishing sessions with </w:t>
      </w:r>
      <w:r w:rsidRPr="00023F57">
        <w:t>IMS origination and CSI termination, two different UE</w:t>
      </w:r>
      <w:r w:rsidR="004D52B3" w:rsidRPr="00023F57">
        <w:t>s</w:t>
      </w:r>
      <w:r w:rsidRPr="00023F57">
        <w:t xml:space="preserve"> are involved. </w:t>
      </w:r>
    </w:p>
    <w:p w14:paraId="358D659C" w14:textId="7843347B" w:rsidR="003A2310" w:rsidRPr="00023F57" w:rsidRDefault="004D52B3" w:rsidP="004D52B3">
      <w:pPr>
        <w:pStyle w:val="B2"/>
      </w:pPr>
      <w:r w:rsidRPr="00023F57">
        <w:t>1)</w:t>
      </w:r>
      <w:r w:rsidRPr="00023F57">
        <w:tab/>
      </w:r>
      <w:r w:rsidR="003A2310" w:rsidRPr="00023F57">
        <w:t xml:space="preserve">The UE </w:t>
      </w:r>
      <w:r w:rsidRPr="00023F57">
        <w:t xml:space="preserve">that uses </w:t>
      </w:r>
      <w:r w:rsidR="003A2310" w:rsidRPr="00023F57">
        <w:t>CSI termination</w:t>
      </w:r>
      <w:r w:rsidRPr="00023F57">
        <w:t>,</w:t>
      </w:r>
      <w:r w:rsidR="003A2310" w:rsidRPr="00023F57">
        <w:t xml:space="preserve"> </w:t>
      </w:r>
      <w:r w:rsidRPr="00023F57">
        <w:t xml:space="preserve">which terminates sessions by receiving real time media over the CS domain. This UE implements the role of </w:t>
      </w:r>
      <w:r w:rsidR="003A2310" w:rsidRPr="00023F57">
        <w:t>CUA</w:t>
      </w:r>
      <w:r w:rsidRPr="00023F57">
        <w:t xml:space="preserve"> as specified in </w:t>
      </w:r>
      <w:r w:rsidR="00313735">
        <w:t>clause</w:t>
      </w:r>
      <w:r w:rsidRPr="00023F57">
        <w:t xml:space="preserve"> 6.3.1 and </w:t>
      </w:r>
      <w:r w:rsidR="00313735">
        <w:t>clause</w:t>
      </w:r>
      <w:r w:rsidRPr="00023F57">
        <w:t xml:space="preserve"> 7.3.1</w:t>
      </w:r>
      <w:r w:rsidR="003A2310" w:rsidRPr="00023F57">
        <w:t>.</w:t>
      </w:r>
    </w:p>
    <w:p w14:paraId="0C7FE9B7" w14:textId="77777777" w:rsidR="003A2310" w:rsidRPr="00023F57" w:rsidRDefault="004D52B3" w:rsidP="004D52B3">
      <w:pPr>
        <w:pStyle w:val="B2"/>
      </w:pPr>
      <w:r w:rsidRPr="00023F57">
        <w:t>2)</w:t>
      </w:r>
      <w:r w:rsidRPr="00023F57">
        <w:tab/>
      </w:r>
      <w:r w:rsidR="003A2310" w:rsidRPr="00023F57">
        <w:t xml:space="preserve">The UE </w:t>
      </w:r>
      <w:r w:rsidRPr="00023F57">
        <w:t xml:space="preserve">that uses </w:t>
      </w:r>
      <w:r w:rsidR="003A2310" w:rsidRPr="00023F57">
        <w:t>IMS origination</w:t>
      </w:r>
      <w:r w:rsidRPr="00023F57">
        <w:t>, which originates sessions by transmitting real time and non-real time media over an IP-CAN.</w:t>
      </w:r>
    </w:p>
    <w:p w14:paraId="2235D55E" w14:textId="77777777" w:rsidR="003A2310" w:rsidRPr="00023F57" w:rsidRDefault="003A2310" w:rsidP="00AF6E93">
      <w:pPr>
        <w:pStyle w:val="Heading3"/>
      </w:pPr>
      <w:bookmarkStart w:id="67" w:name="_Toc96079077"/>
      <w:r w:rsidRPr="00023F57">
        <w:lastRenderedPageBreak/>
        <w:t>9.2.2</w:t>
      </w:r>
      <w:r w:rsidRPr="00023F57">
        <w:tab/>
        <w:t>Application server (AS)</w:t>
      </w:r>
      <w:bookmarkEnd w:id="67"/>
      <w:r w:rsidRPr="00023F57">
        <w:t xml:space="preserve"> </w:t>
      </w:r>
    </w:p>
    <w:p w14:paraId="0647405B" w14:textId="73B43BA0" w:rsidR="003A2310" w:rsidRPr="00023F57" w:rsidRDefault="004D52B3" w:rsidP="003A2310">
      <w:r w:rsidRPr="00023F57">
        <w:t xml:space="preserve">For supporting the control functionality required to handle sessions with IMS origination and CSI termination an </w:t>
      </w:r>
      <w:r w:rsidR="003A2310" w:rsidRPr="00023F57">
        <w:t xml:space="preserve">application server </w:t>
      </w:r>
      <w:r w:rsidRPr="00023F57">
        <w:t xml:space="preserve">shall </w:t>
      </w:r>
      <w:r w:rsidR="003A2310" w:rsidRPr="00023F57">
        <w:t xml:space="preserve">implement the role of CSI AS as defined in </w:t>
      </w:r>
      <w:r w:rsidR="00313735">
        <w:t>clause</w:t>
      </w:r>
      <w:r w:rsidR="003A2310" w:rsidRPr="00023F57">
        <w:t xml:space="preserve"> 9.3.3.</w:t>
      </w:r>
    </w:p>
    <w:p w14:paraId="767CA84A" w14:textId="77777777" w:rsidR="003A2310" w:rsidRPr="00023F57" w:rsidRDefault="00E66B56" w:rsidP="00AF6E93">
      <w:pPr>
        <w:pStyle w:val="Heading3"/>
      </w:pPr>
      <w:bookmarkStart w:id="68" w:name="_Toc96079078"/>
      <w:r w:rsidRPr="00023F57">
        <w:t>9.2.3</w:t>
      </w:r>
      <w:r w:rsidRPr="00023F57">
        <w:tab/>
      </w:r>
      <w:r w:rsidR="003A2310" w:rsidRPr="00023F57">
        <w:t>MGCF</w:t>
      </w:r>
      <w:bookmarkEnd w:id="68"/>
    </w:p>
    <w:p w14:paraId="275118CB" w14:textId="77777777" w:rsidR="000D06CB" w:rsidRPr="00023F57" w:rsidRDefault="000D06CB" w:rsidP="000D06CB">
      <w:r w:rsidRPr="00023F57">
        <w:t xml:space="preserve">No specific role in support of provision of CSI terminating session has been identified for the MGCF. In this version of this document, any CSI capability related information if provided to the MGCF will not be interworked by the MGCF. </w:t>
      </w:r>
    </w:p>
    <w:p w14:paraId="6D30EB9A" w14:textId="77777777" w:rsidR="003A2310" w:rsidRPr="00023F57" w:rsidRDefault="003A2310" w:rsidP="00AF6E93">
      <w:pPr>
        <w:pStyle w:val="Heading2"/>
        <w:rPr>
          <w:lang w:val="fr-FR"/>
        </w:rPr>
      </w:pPr>
      <w:bookmarkStart w:id="69" w:name="_Toc96079079"/>
      <w:r w:rsidRPr="00023F57">
        <w:rPr>
          <w:lang w:val="fr-FR"/>
        </w:rPr>
        <w:t>9.3</w:t>
      </w:r>
      <w:r w:rsidRPr="00023F57">
        <w:rPr>
          <w:lang w:val="fr-FR"/>
        </w:rPr>
        <w:tab/>
        <w:t>Roles</w:t>
      </w:r>
      <w:bookmarkEnd w:id="69"/>
    </w:p>
    <w:p w14:paraId="08CB5435" w14:textId="77777777" w:rsidR="003A2310" w:rsidRPr="00023F57" w:rsidRDefault="00E66B56" w:rsidP="00AF6E93">
      <w:pPr>
        <w:pStyle w:val="Heading3"/>
        <w:rPr>
          <w:lang w:val="fr-FR"/>
        </w:rPr>
      </w:pPr>
      <w:bookmarkStart w:id="70" w:name="_Toc96079080"/>
      <w:r w:rsidRPr="00023F57">
        <w:rPr>
          <w:lang w:val="fr-FR"/>
        </w:rPr>
        <w:t>9.3.1</w:t>
      </w:r>
      <w:r w:rsidRPr="00023F57">
        <w:rPr>
          <w:lang w:val="fr-FR"/>
        </w:rPr>
        <w:tab/>
      </w:r>
      <w:r w:rsidR="007C0046" w:rsidRPr="00023F57">
        <w:rPr>
          <w:lang w:val="fr-FR"/>
        </w:rPr>
        <w:t>Void</w:t>
      </w:r>
      <w:bookmarkEnd w:id="70"/>
    </w:p>
    <w:p w14:paraId="7B6A2009" w14:textId="77777777" w:rsidR="003A2310" w:rsidRPr="00023F57" w:rsidRDefault="00E66B56" w:rsidP="00AF6E93">
      <w:pPr>
        <w:pStyle w:val="Heading3"/>
        <w:ind w:left="0" w:firstLine="0"/>
        <w:rPr>
          <w:lang w:val="fr-FR"/>
        </w:rPr>
      </w:pPr>
      <w:bookmarkStart w:id="71" w:name="_Toc96079081"/>
      <w:r w:rsidRPr="00023F57">
        <w:rPr>
          <w:lang w:val="fr-FR"/>
        </w:rPr>
        <w:t>9.3.2</w:t>
      </w:r>
      <w:r w:rsidRPr="00023F57">
        <w:rPr>
          <w:lang w:val="fr-FR"/>
        </w:rPr>
        <w:tab/>
      </w:r>
      <w:r w:rsidR="003A2310" w:rsidRPr="00023F57">
        <w:rPr>
          <w:lang w:val="fr-FR"/>
        </w:rPr>
        <w:t>CSI UA (CUA)</w:t>
      </w:r>
      <w:bookmarkEnd w:id="71"/>
    </w:p>
    <w:p w14:paraId="315BEE9C" w14:textId="5B7CA824" w:rsidR="004D52B3" w:rsidRPr="00023F57" w:rsidRDefault="004D52B3" w:rsidP="004D52B3">
      <w:r w:rsidRPr="00023F57">
        <w:t xml:space="preserve">The UE that uses CSI termination implements the role of CUA as specified in </w:t>
      </w:r>
      <w:r w:rsidR="00313735">
        <w:t>clause</w:t>
      </w:r>
      <w:r w:rsidRPr="00023F57">
        <w:t xml:space="preserve"> 6.3.1 and </w:t>
      </w:r>
      <w:r w:rsidR="00313735">
        <w:t>clause</w:t>
      </w:r>
      <w:r w:rsidRPr="00023F57">
        <w:t xml:space="preserve"> 7.3.1 with no additional requirements.</w:t>
      </w:r>
    </w:p>
    <w:p w14:paraId="2EDD9B88" w14:textId="77777777" w:rsidR="003A2310" w:rsidRPr="00023F57" w:rsidRDefault="003A2310" w:rsidP="003A2310">
      <w:pPr>
        <w:pStyle w:val="NO"/>
      </w:pPr>
      <w:r w:rsidRPr="00023F57">
        <w:t>NOTE:</w:t>
      </w:r>
      <w:r w:rsidR="00023F57">
        <w:tab/>
      </w:r>
      <w:r w:rsidRPr="00023F57">
        <w:t>For proper handling and delivery of CSI terminating sessions, a CUA needs to include the media feature tags applicable for CSI in the Contact header when performing the registration procedure.</w:t>
      </w:r>
    </w:p>
    <w:p w14:paraId="06A4877A" w14:textId="77777777" w:rsidR="003A2310" w:rsidRPr="00023F57" w:rsidRDefault="00E66B56" w:rsidP="00AF6E93">
      <w:pPr>
        <w:pStyle w:val="Heading3"/>
      </w:pPr>
      <w:bookmarkStart w:id="72" w:name="_Toc96079082"/>
      <w:r w:rsidRPr="00023F57">
        <w:t>9.3.3</w:t>
      </w:r>
      <w:r w:rsidRPr="00023F57">
        <w:tab/>
      </w:r>
      <w:r w:rsidR="003A2310" w:rsidRPr="00023F57">
        <w:t>CSI AS</w:t>
      </w:r>
      <w:bookmarkEnd w:id="72"/>
    </w:p>
    <w:p w14:paraId="70EE0957" w14:textId="77777777" w:rsidR="003A2310" w:rsidRPr="00023F57" w:rsidRDefault="00E66B56" w:rsidP="00AF6E93">
      <w:pPr>
        <w:pStyle w:val="Heading4"/>
      </w:pPr>
      <w:bookmarkStart w:id="73" w:name="_Toc96079083"/>
      <w:r w:rsidRPr="00023F57">
        <w:t>9.3.3.1</w:t>
      </w:r>
      <w:r w:rsidRPr="00023F57">
        <w:tab/>
      </w:r>
      <w:r w:rsidR="003A2310" w:rsidRPr="00023F57">
        <w:t>General</w:t>
      </w:r>
      <w:bookmarkEnd w:id="73"/>
    </w:p>
    <w:p w14:paraId="76E94D62" w14:textId="77777777" w:rsidR="00246F72" w:rsidRPr="00023F57" w:rsidRDefault="003A2310" w:rsidP="00246F72">
      <w:r w:rsidRPr="00023F57">
        <w:t>The CSI AS shall support the procedure for the multimedia session splitting</w:t>
      </w:r>
      <w:r w:rsidR="00E325A6" w:rsidRPr="00023F57">
        <w:t xml:space="preserve">, modifying, </w:t>
      </w:r>
      <w:r w:rsidRPr="00023F57">
        <w:t>combining</w:t>
      </w:r>
      <w:r w:rsidR="00E325A6" w:rsidRPr="00023F57">
        <w:t xml:space="preserve"> and releasing</w:t>
      </w:r>
      <w:r w:rsidRPr="00023F57">
        <w:t>.</w:t>
      </w:r>
      <w:r w:rsidR="00246F72" w:rsidRPr="00023F57">
        <w:rPr>
          <w:rFonts w:hint="eastAsia"/>
        </w:rPr>
        <w:t xml:space="preserve"> </w:t>
      </w:r>
    </w:p>
    <w:p w14:paraId="6F4A8F53" w14:textId="77777777" w:rsidR="00933F55" w:rsidRPr="00023F57" w:rsidRDefault="00246F72" w:rsidP="00246F72">
      <w:pPr>
        <w:rPr>
          <w:lang w:eastAsia="zh-CN"/>
        </w:rPr>
      </w:pPr>
      <w:r w:rsidRPr="00023F57">
        <w:rPr>
          <w:noProof/>
        </w:rPr>
        <w:t>To support</w:t>
      </w:r>
      <w:r w:rsidRPr="00023F57">
        <w:t xml:space="preserve"> a CSI session between a </w:t>
      </w:r>
      <w:r w:rsidRPr="00023F57">
        <w:rPr>
          <w:noProof/>
        </w:rPr>
        <w:t>UE in IMS only mode and a CSI capable UE (CUA)</w:t>
      </w:r>
      <w:r w:rsidRPr="00023F57">
        <w:t xml:space="preserve">, </w:t>
      </w:r>
      <w:r w:rsidRPr="00023F57">
        <w:rPr>
          <w:rFonts w:hint="eastAsia"/>
        </w:rPr>
        <w:t>t</w:t>
      </w:r>
      <w:r w:rsidRPr="00023F57">
        <w:t xml:space="preserve">he CSI AS shall </w:t>
      </w:r>
      <w:r w:rsidRPr="00023F57">
        <w:rPr>
          <w:rFonts w:hint="eastAsia"/>
        </w:rPr>
        <w:t>support capability exchange with the CUA in the terminating CS domain on behalf of the CUA in the originating IM</w:t>
      </w:r>
      <w:r w:rsidRPr="00023F57">
        <w:t xml:space="preserve"> CN subsystem, when the CSI AS has determined that the network supports the required CSI functionality</w:t>
      </w:r>
      <w:r w:rsidRPr="00023F57">
        <w:rPr>
          <w:rFonts w:hint="eastAsia"/>
        </w:rPr>
        <w:t>.</w:t>
      </w:r>
      <w:r w:rsidR="003A2310" w:rsidRPr="00023F57">
        <w:t xml:space="preserve"> </w:t>
      </w:r>
    </w:p>
    <w:p w14:paraId="1A69648E" w14:textId="77777777" w:rsidR="00933F55" w:rsidRPr="00023F57" w:rsidRDefault="00933F55" w:rsidP="00933F55">
      <w:pPr>
        <w:rPr>
          <w:lang w:eastAsia="zh-CN"/>
        </w:rPr>
      </w:pPr>
      <w:r w:rsidRPr="00023F57">
        <w:rPr>
          <w:lang w:eastAsia="zh-CN"/>
        </w:rPr>
        <w:t xml:space="preserve">The CSI AS </w:t>
      </w:r>
      <w:r w:rsidR="00076916" w:rsidRPr="00023F57">
        <w:rPr>
          <w:lang w:eastAsia="zh-CN"/>
        </w:rPr>
        <w:t>can</w:t>
      </w:r>
      <w:r w:rsidRPr="00023F57">
        <w:rPr>
          <w:lang w:eastAsia="zh-CN"/>
        </w:rPr>
        <w:t xml:space="preserve"> use the </w:t>
      </w:r>
      <w:r w:rsidR="00612922" w:rsidRPr="00023F57">
        <w:rPr>
          <w:lang w:eastAsia="zh-CN"/>
        </w:rPr>
        <w:t xml:space="preserve">media </w:t>
      </w:r>
      <w:r w:rsidRPr="00023F57">
        <w:rPr>
          <w:lang w:eastAsia="zh-CN"/>
        </w:rPr>
        <w:t>feature tags (e.g. g.3gpp.cs-voice and g.3gpp.cs-video) obtained from the terminating CUA to perform termination logic</w:t>
      </w:r>
      <w:r w:rsidR="00076916" w:rsidRPr="00023F57">
        <w:rPr>
          <w:lang w:eastAsia="zh-CN"/>
        </w:rPr>
        <w:t>.</w:t>
      </w:r>
    </w:p>
    <w:p w14:paraId="584369BC" w14:textId="77777777" w:rsidR="00933F55" w:rsidRPr="00023F57" w:rsidRDefault="00076916" w:rsidP="00664CF9">
      <w:pPr>
        <w:tabs>
          <w:tab w:val="left" w:pos="0"/>
          <w:tab w:val="left" w:pos="426"/>
          <w:tab w:val="left" w:pos="709"/>
          <w:tab w:val="left" w:pos="851"/>
        </w:tabs>
        <w:rPr>
          <w:lang w:eastAsia="zh-CN"/>
        </w:rPr>
      </w:pPr>
      <w:r w:rsidRPr="00023F57">
        <w:rPr>
          <w:lang w:eastAsia="zh-CN"/>
        </w:rPr>
        <w:t>I</w:t>
      </w:r>
      <w:r w:rsidR="00933F55" w:rsidRPr="00023F57">
        <w:rPr>
          <w:lang w:eastAsia="zh-CN"/>
        </w:rPr>
        <w:t xml:space="preserve">f the </w:t>
      </w:r>
      <w:r w:rsidR="00612922" w:rsidRPr="00023F57">
        <w:rPr>
          <w:lang w:eastAsia="zh-CN"/>
        </w:rPr>
        <w:t xml:space="preserve">media </w:t>
      </w:r>
      <w:r w:rsidR="00933F55" w:rsidRPr="00023F57">
        <w:rPr>
          <w:lang w:eastAsia="zh-CN"/>
        </w:rPr>
        <w:t>feature tags indicate that the CUA has both voice and video capabilities</w:t>
      </w:r>
      <w:r w:rsidRPr="00023F57">
        <w:rPr>
          <w:lang w:eastAsia="zh-CN"/>
        </w:rPr>
        <w:t xml:space="preserve"> and that CSI AS knows that video interworking to the CS domain is supported</w:t>
      </w:r>
      <w:r w:rsidR="00933F55" w:rsidRPr="00023F57">
        <w:rPr>
          <w:lang w:eastAsia="zh-CN"/>
        </w:rPr>
        <w:t xml:space="preserve">, then the CSI AS </w:t>
      </w:r>
      <w:r w:rsidRPr="00023F57">
        <w:rPr>
          <w:lang w:eastAsia="zh-CN"/>
        </w:rPr>
        <w:t>can</w:t>
      </w:r>
      <w:r w:rsidR="00933F55" w:rsidRPr="00023F57">
        <w:rPr>
          <w:lang w:eastAsia="zh-CN"/>
        </w:rPr>
        <w:t xml:space="preserve"> use the CS domain to terminate any realtime voice and video sessions to the CUA</w:t>
      </w:r>
      <w:r w:rsidRPr="00023F57">
        <w:rPr>
          <w:lang w:eastAsia="zh-CN"/>
        </w:rPr>
        <w:t>. However the IM CN subsystem can also be used for the video component of the real time conversation.</w:t>
      </w:r>
    </w:p>
    <w:p w14:paraId="2D3C3C72" w14:textId="77777777" w:rsidR="003A2310" w:rsidRPr="00023F57" w:rsidRDefault="00076916" w:rsidP="00664CF9">
      <w:pPr>
        <w:pStyle w:val="NO"/>
      </w:pPr>
      <w:r w:rsidRPr="00023F57">
        <w:rPr>
          <w:lang w:eastAsia="zh-CN"/>
        </w:rPr>
        <w:t>NOTE</w:t>
      </w:r>
      <w:r w:rsidR="00DC30BA" w:rsidRPr="00023F57">
        <w:rPr>
          <w:lang w:eastAsia="zh-CN"/>
        </w:rPr>
        <w:t xml:space="preserve"> 1</w:t>
      </w:r>
      <w:r w:rsidRPr="00023F57">
        <w:rPr>
          <w:lang w:eastAsia="zh-CN"/>
        </w:rPr>
        <w:t>:</w:t>
      </w:r>
      <w:r w:rsidRPr="00023F57">
        <w:rPr>
          <w:lang w:eastAsia="zh-CN"/>
        </w:rPr>
        <w:tab/>
        <w:t>The knowledge that the IM CN subsystem supports video interworking to the CS domain is configured in the CSI AS.</w:t>
      </w:r>
    </w:p>
    <w:p w14:paraId="7AE7B182" w14:textId="5CBB4238" w:rsidR="003A2310" w:rsidRPr="00023F57" w:rsidRDefault="003A2310" w:rsidP="003A2310">
      <w:r w:rsidRPr="00023F57">
        <w:t xml:space="preserve">The procedure of multimedia session splitting is specified in the </w:t>
      </w:r>
      <w:r w:rsidR="00313735">
        <w:t>clause</w:t>
      </w:r>
      <w:r w:rsidRPr="00023F57">
        <w:t xml:space="preserve"> </w:t>
      </w:r>
      <w:r w:rsidR="007C0046" w:rsidRPr="00023F57">
        <w:t>9.3.3.3.</w:t>
      </w:r>
    </w:p>
    <w:p w14:paraId="2591CF19" w14:textId="77777777" w:rsidR="00933F55" w:rsidRPr="00023F57" w:rsidRDefault="00933F55" w:rsidP="00933F55">
      <w:pPr>
        <w:pStyle w:val="NO"/>
      </w:pPr>
      <w:r w:rsidRPr="00023F57">
        <w:t>NOTE</w:t>
      </w:r>
      <w:r w:rsidR="00DC30BA" w:rsidRPr="00023F57">
        <w:t xml:space="preserve"> 2</w:t>
      </w:r>
      <w:r w:rsidRPr="00023F57">
        <w:t>:</w:t>
      </w:r>
      <w:r w:rsidR="00023F57">
        <w:tab/>
      </w:r>
      <w:r w:rsidRPr="00023F57">
        <w:rPr>
          <w:lang w:eastAsia="zh-CN"/>
        </w:rPr>
        <w:t xml:space="preserve">The CSI AS obtains </w:t>
      </w:r>
      <w:r w:rsidRPr="00023F57">
        <w:t xml:space="preserve">the </w:t>
      </w:r>
      <w:r w:rsidR="00612922" w:rsidRPr="00023F57">
        <w:t xml:space="preserve">media </w:t>
      </w:r>
      <w:r w:rsidRPr="00023F57">
        <w:t xml:space="preserve">feature tags </w:t>
      </w:r>
      <w:r w:rsidRPr="00023F57">
        <w:rPr>
          <w:lang w:eastAsia="zh-CN"/>
        </w:rPr>
        <w:t>of the terminating CUA</w:t>
      </w:r>
      <w:r w:rsidRPr="00023F57">
        <w:t xml:space="preserve"> </w:t>
      </w:r>
      <w:r w:rsidRPr="00023F57">
        <w:rPr>
          <w:lang w:eastAsia="zh-CN"/>
        </w:rPr>
        <w:t>from the reg-event package.</w:t>
      </w:r>
    </w:p>
    <w:p w14:paraId="65C2CA1F" w14:textId="77777777" w:rsidR="00E325A6" w:rsidRPr="00023F57" w:rsidRDefault="00E325A6" w:rsidP="00AF6E93">
      <w:pPr>
        <w:pStyle w:val="Heading4"/>
      </w:pPr>
      <w:bookmarkStart w:id="74" w:name="_Toc96079084"/>
      <w:r w:rsidRPr="00023F57">
        <w:t>9.3.3.2</w:t>
      </w:r>
      <w:r w:rsidRPr="00023F57">
        <w:tab/>
      </w:r>
      <w:r w:rsidR="00B85E84" w:rsidRPr="00023F57">
        <w:t>Retrieval of public user identity information</w:t>
      </w:r>
      <w:bookmarkEnd w:id="74"/>
    </w:p>
    <w:p w14:paraId="7CD0F182" w14:textId="77777777" w:rsidR="00B85E84" w:rsidRPr="00023F57" w:rsidRDefault="00B85E84" w:rsidP="00E325A6">
      <w:r w:rsidRPr="00023F57">
        <w:t>The CSI AS can obtain information about the public user identities of the CUA by using the reg event package as specified in 3GPP TS 24.229 [5], or via the Sh interface as specified in 3GGP TS 29.328 [16].</w:t>
      </w:r>
    </w:p>
    <w:p w14:paraId="76CDF7CB" w14:textId="77777777" w:rsidR="00E325A6" w:rsidRPr="00023F57" w:rsidRDefault="00B85E84" w:rsidP="00E325A6">
      <w:r w:rsidRPr="00023F57">
        <w:t>The information about the public user identities can also be provisioned in the CSI AS.</w:t>
      </w:r>
    </w:p>
    <w:p w14:paraId="56A8126B" w14:textId="77777777" w:rsidR="00E325A6" w:rsidRPr="00023F57" w:rsidRDefault="00E325A6" w:rsidP="00E325A6">
      <w:pPr>
        <w:pStyle w:val="NO"/>
      </w:pPr>
      <w:r w:rsidRPr="00023F57">
        <w:t>NOTE:</w:t>
      </w:r>
      <w:r w:rsidRPr="00023F57">
        <w:tab/>
      </w:r>
      <w:r w:rsidR="00B85E84" w:rsidRPr="00023F57">
        <w:t xml:space="preserve">A third party REGISTER request received by the CSI AS can be triggered by </w:t>
      </w:r>
      <w:r w:rsidR="00D37CEA" w:rsidRPr="00023F57">
        <w:t>a</w:t>
      </w:r>
      <w:r w:rsidR="00B85E84" w:rsidRPr="00023F57">
        <w:t xml:space="preserve"> CUA includ</w:t>
      </w:r>
      <w:r w:rsidR="00D37CEA" w:rsidRPr="00023F57">
        <w:t>ing</w:t>
      </w:r>
      <w:r w:rsidR="00B85E84" w:rsidRPr="00023F57">
        <w:t xml:space="preserve"> in the Contact header </w:t>
      </w:r>
      <w:r w:rsidR="00D37CEA" w:rsidRPr="00023F57">
        <w:t>of</w:t>
      </w:r>
      <w:r w:rsidR="00B85E84" w:rsidRPr="00023F57">
        <w:t xml:space="preserve"> the REGISTER request the </w:t>
      </w:r>
      <w:r w:rsidR="00784E74" w:rsidRPr="00023F57">
        <w:t xml:space="preserve">media </w:t>
      </w:r>
      <w:r w:rsidR="00B85E84" w:rsidRPr="00023F57">
        <w:t>feature tag value(s) of "</w:t>
      </w:r>
      <w:r w:rsidR="00D37CEA" w:rsidRPr="00023F57">
        <w:t>+</w:t>
      </w:r>
      <w:r w:rsidR="00B85E84" w:rsidRPr="00023F57">
        <w:rPr>
          <w:lang w:eastAsia="zh-CN"/>
        </w:rPr>
        <w:t>g.3gpp.cs-voice"and "</w:t>
      </w:r>
      <w:r w:rsidR="00D37CEA" w:rsidRPr="00023F57">
        <w:rPr>
          <w:lang w:eastAsia="zh-CN"/>
        </w:rPr>
        <w:t>+</w:t>
      </w:r>
      <w:r w:rsidR="00B85E84" w:rsidRPr="00023F57">
        <w:rPr>
          <w:lang w:eastAsia="zh-CN"/>
        </w:rPr>
        <w:t>g.3gpp.cs-video"or both.</w:t>
      </w:r>
    </w:p>
    <w:p w14:paraId="08D76D77" w14:textId="77777777" w:rsidR="00E325A6" w:rsidRPr="00023F57" w:rsidRDefault="00E66B56" w:rsidP="00AF6E93">
      <w:pPr>
        <w:pStyle w:val="Heading4"/>
      </w:pPr>
      <w:bookmarkStart w:id="75" w:name="_Toc96079085"/>
      <w:r w:rsidRPr="00023F57">
        <w:lastRenderedPageBreak/>
        <w:t>9.3.3.</w:t>
      </w:r>
      <w:r w:rsidR="00E325A6" w:rsidRPr="00023F57">
        <w:t>3</w:t>
      </w:r>
      <w:r w:rsidRPr="00023F57">
        <w:tab/>
      </w:r>
      <w:r w:rsidR="00E325A6" w:rsidRPr="00023F57">
        <w:t>Session Splitting towards terminating CUA</w:t>
      </w:r>
      <w:bookmarkEnd w:id="75"/>
    </w:p>
    <w:p w14:paraId="4B8F127F" w14:textId="77777777" w:rsidR="003A2310" w:rsidRPr="00023F57" w:rsidRDefault="00E325A6" w:rsidP="00AF6E93">
      <w:pPr>
        <w:pStyle w:val="Heading5"/>
      </w:pPr>
      <w:bookmarkStart w:id="76" w:name="_Toc96079086"/>
      <w:r w:rsidRPr="00023F57">
        <w:t>9.3.3.3.1</w:t>
      </w:r>
      <w:r w:rsidRPr="00023F57">
        <w:tab/>
        <w:t>General</w:t>
      </w:r>
      <w:bookmarkEnd w:id="76"/>
    </w:p>
    <w:p w14:paraId="4AC568AE" w14:textId="77777777" w:rsidR="00E325A6" w:rsidRPr="00023F57" w:rsidRDefault="00E325A6" w:rsidP="00E325A6">
      <w:r w:rsidRPr="00023F57">
        <w:t xml:space="preserve">When the CSI AS receives </w:t>
      </w:r>
      <w:r w:rsidR="00B85E84" w:rsidRPr="00023F57">
        <w:t>at</w:t>
      </w:r>
      <w:r w:rsidRPr="00023F57">
        <w:t xml:space="preserve"> SIP INVITE request including the SDP media descriptions for both voice media and non-voice media(e.g. MSRP) from the originating UE, the CSI AS shall check if </w:t>
      </w:r>
      <w:r w:rsidR="00B85E84" w:rsidRPr="00023F57">
        <w:t>the received dialog identifier in the request matches a dialog identifier</w:t>
      </w:r>
      <w:r w:rsidR="00664CF9" w:rsidRPr="00023F57">
        <w:t xml:space="preserve"> </w:t>
      </w:r>
      <w:r w:rsidR="00B85E84" w:rsidRPr="00023F57">
        <w:t>for</w:t>
      </w:r>
      <w:r w:rsidR="00B85E84" w:rsidRPr="00023F57" w:rsidDel="002A5042">
        <w:t xml:space="preserve"> </w:t>
      </w:r>
      <w:r w:rsidR="00B85E84" w:rsidRPr="00023F57">
        <w:t>an ongoing session in the CSI AS:</w:t>
      </w:r>
    </w:p>
    <w:p w14:paraId="124DAD30" w14:textId="77777777" w:rsidR="00E325A6" w:rsidRPr="00023F57" w:rsidRDefault="00E325A6" w:rsidP="00E325A6">
      <w:pPr>
        <w:pStyle w:val="B1"/>
      </w:pPr>
      <w:r w:rsidRPr="00023F57">
        <w:t>1)</w:t>
      </w:r>
      <w:r w:rsidR="00023F57">
        <w:tab/>
      </w:r>
      <w:r w:rsidRPr="00023F57">
        <w:t xml:space="preserve">if there </w:t>
      </w:r>
      <w:r w:rsidR="008E363D" w:rsidRPr="00023F57">
        <w:t>is</w:t>
      </w:r>
      <w:r w:rsidRPr="00023F57">
        <w:t xml:space="preserve"> no </w:t>
      </w:r>
      <w:r w:rsidR="008E363D" w:rsidRPr="00023F57">
        <w:t>match</w:t>
      </w:r>
      <w:r w:rsidRPr="00023F57">
        <w:t xml:space="preserve">, the CSI AS performs the session splitting procedure as follows: </w:t>
      </w:r>
    </w:p>
    <w:p w14:paraId="48F9B2F9" w14:textId="69BCA6D5" w:rsidR="00E325A6" w:rsidRPr="00023F57" w:rsidRDefault="00E325A6" w:rsidP="00E325A6">
      <w:pPr>
        <w:pStyle w:val="B2"/>
      </w:pPr>
      <w:r w:rsidRPr="00023F57">
        <w:t>a)</w:t>
      </w:r>
      <w:r w:rsidRPr="00023F57">
        <w:tab/>
        <w:t xml:space="preserve">for the non-voice media, the CSI AS shall initiate the new SIP INVITE </w:t>
      </w:r>
      <w:r w:rsidR="008E363D" w:rsidRPr="00023F57">
        <w:t xml:space="preserve">request </w:t>
      </w:r>
      <w:r w:rsidRPr="00023F57">
        <w:t xml:space="preserve">requesting the same non-voice media </w:t>
      </w:r>
      <w:r w:rsidR="008E363D" w:rsidRPr="00023F57">
        <w:t xml:space="preserve">as received in the incoming INVITE request </w:t>
      </w:r>
      <w:r w:rsidRPr="00023F57">
        <w:t xml:space="preserve">towards the CUA via IM CN subsystem as per </w:t>
      </w:r>
      <w:r w:rsidR="00313735">
        <w:t>clause</w:t>
      </w:r>
      <w:r w:rsidRPr="00023F57">
        <w:t xml:space="preserve"> 9.3.3.</w:t>
      </w:r>
      <w:r w:rsidR="007C0046" w:rsidRPr="00023F57">
        <w:t>3.3</w:t>
      </w:r>
      <w:r w:rsidR="008E363D" w:rsidRPr="00023F57">
        <w:t>;</w:t>
      </w:r>
      <w:r w:rsidRPr="00023F57">
        <w:t xml:space="preserve"> and</w:t>
      </w:r>
    </w:p>
    <w:p w14:paraId="2E53DE90" w14:textId="4A2B4480" w:rsidR="00E325A6" w:rsidRPr="00023F57" w:rsidRDefault="00E325A6" w:rsidP="00E325A6">
      <w:pPr>
        <w:pStyle w:val="B2"/>
      </w:pPr>
      <w:r w:rsidRPr="00023F57">
        <w:t>b)</w:t>
      </w:r>
      <w:r w:rsidRPr="00023F57">
        <w:tab/>
        <w:t xml:space="preserve">for the voice media, the CSI AS shall initiate the new SIP INVITE </w:t>
      </w:r>
      <w:r w:rsidR="008E363D" w:rsidRPr="00023F57">
        <w:t xml:space="preserve">request </w:t>
      </w:r>
      <w:r w:rsidRPr="00023F57">
        <w:t xml:space="preserve">requesting the same voice media </w:t>
      </w:r>
      <w:r w:rsidR="008E363D" w:rsidRPr="00023F57">
        <w:t xml:space="preserve">as received in the incoming INVITE request </w:t>
      </w:r>
      <w:r w:rsidRPr="00023F57">
        <w:t xml:space="preserve">towards the CUA via CS domain through the MGCF as per </w:t>
      </w:r>
      <w:r w:rsidR="00313735">
        <w:t>clause</w:t>
      </w:r>
      <w:r w:rsidRPr="00023F57">
        <w:t xml:space="preserve"> 9.3.3.</w:t>
      </w:r>
      <w:r w:rsidR="007C0046" w:rsidRPr="00023F57">
        <w:t>3.2</w:t>
      </w:r>
      <w:r w:rsidRPr="00023F57">
        <w:t>.</w:t>
      </w:r>
    </w:p>
    <w:p w14:paraId="628E0790" w14:textId="205B444E" w:rsidR="00832DE6" w:rsidRPr="00023F57" w:rsidRDefault="00832DE6" w:rsidP="00832DE6">
      <w:pPr>
        <w:pStyle w:val="B1"/>
      </w:pPr>
      <w:r w:rsidRPr="00023F57">
        <w:t>2)</w:t>
      </w:r>
      <w:r w:rsidRPr="00023F57">
        <w:tab/>
        <w:t xml:space="preserve">if there is </w:t>
      </w:r>
      <w:r w:rsidR="008E363D" w:rsidRPr="00023F57">
        <w:t>a match</w:t>
      </w:r>
      <w:r w:rsidRPr="00023F57">
        <w:t xml:space="preserve">, the CSI AS shall </w:t>
      </w:r>
      <w:r w:rsidR="008E363D" w:rsidRPr="00023F57">
        <w:t>act as per</w:t>
      </w:r>
      <w:r w:rsidRPr="00023F57">
        <w:t xml:space="preserve"> </w:t>
      </w:r>
      <w:r w:rsidR="00313735">
        <w:t>clause</w:t>
      </w:r>
      <w:r w:rsidRPr="00023F57">
        <w:t xml:space="preserve"> 9.3.3.</w:t>
      </w:r>
      <w:r w:rsidR="007C0046" w:rsidRPr="00023F57">
        <w:t>4.3</w:t>
      </w:r>
      <w:r w:rsidRPr="00023F57">
        <w:t>.</w:t>
      </w:r>
    </w:p>
    <w:p w14:paraId="7DC50390" w14:textId="77777777" w:rsidR="00832DE6" w:rsidRPr="00023F57" w:rsidRDefault="00832DE6" w:rsidP="00832DE6">
      <w:r w:rsidRPr="00023F57">
        <w:t xml:space="preserve">When the CSI AS receives the SIP INVITE request including the SDP media description </w:t>
      </w:r>
      <w:r w:rsidR="008E363D" w:rsidRPr="00023F57">
        <w:t xml:space="preserve">from the originating UE </w:t>
      </w:r>
      <w:r w:rsidRPr="00023F57">
        <w:t xml:space="preserve">for voice media only, the CSI AS shall check if </w:t>
      </w:r>
      <w:r w:rsidR="008E363D" w:rsidRPr="00023F57">
        <w:t>the dialog identifier in the request matches a diolog identifier for an ongoing session in the CSI AS;</w:t>
      </w:r>
      <w:r w:rsidRPr="00023F57">
        <w:t>.</w:t>
      </w:r>
    </w:p>
    <w:p w14:paraId="0A26ACDE" w14:textId="1992F5D6" w:rsidR="00832DE6" w:rsidRPr="00023F57" w:rsidRDefault="00832DE6" w:rsidP="00832DE6">
      <w:pPr>
        <w:pStyle w:val="B1"/>
      </w:pPr>
      <w:r w:rsidRPr="00023F57">
        <w:t>1)</w:t>
      </w:r>
      <w:r w:rsidRPr="00023F57">
        <w:tab/>
        <w:t xml:space="preserve">if there is no </w:t>
      </w:r>
      <w:r w:rsidR="008E363D" w:rsidRPr="00023F57">
        <w:t>match</w:t>
      </w:r>
      <w:r w:rsidRPr="00023F57">
        <w:t xml:space="preserve">, the CSI AS shall follow the </w:t>
      </w:r>
      <w:r w:rsidR="008E363D" w:rsidRPr="00023F57">
        <w:t xml:space="preserve">procedure in </w:t>
      </w:r>
      <w:r w:rsidR="00313735">
        <w:t>clause</w:t>
      </w:r>
      <w:r w:rsidRPr="00023F57">
        <w:t xml:space="preserve"> 9.3.3.</w:t>
      </w:r>
      <w:r w:rsidR="007C0046" w:rsidRPr="00023F57">
        <w:t>3.2</w:t>
      </w:r>
      <w:r w:rsidR="008E363D" w:rsidRPr="00023F57">
        <w:t>;</w:t>
      </w:r>
      <w:r w:rsidRPr="00023F57">
        <w:t xml:space="preserve"> or</w:t>
      </w:r>
    </w:p>
    <w:p w14:paraId="08C27660" w14:textId="77777777" w:rsidR="00832DE6" w:rsidRPr="00023F57" w:rsidRDefault="00832DE6" w:rsidP="00832DE6">
      <w:pPr>
        <w:pStyle w:val="B1"/>
      </w:pPr>
      <w:r w:rsidRPr="00023F57">
        <w:t>2)</w:t>
      </w:r>
      <w:r w:rsidRPr="00023F57">
        <w:tab/>
      </w:r>
      <w:r w:rsidR="008E363D" w:rsidRPr="00023F57">
        <w:t>o</w:t>
      </w:r>
      <w:r w:rsidRPr="00023F57">
        <w:t xml:space="preserve">therwise the CSI AS shall follow the </w:t>
      </w:r>
      <w:r w:rsidR="008E363D" w:rsidRPr="00023F57">
        <w:t xml:space="preserve">procedures as specified in </w:t>
      </w:r>
      <w:r w:rsidRPr="00023F57">
        <w:t>subcaluse 9.3.3.</w:t>
      </w:r>
      <w:r w:rsidR="007C0046" w:rsidRPr="00023F57">
        <w:t>4.2</w:t>
      </w:r>
      <w:r w:rsidRPr="00023F57">
        <w:t>.</w:t>
      </w:r>
    </w:p>
    <w:p w14:paraId="2743FD6B" w14:textId="77777777" w:rsidR="00832DE6" w:rsidRPr="00023F57" w:rsidRDefault="00832DE6" w:rsidP="00832DE6">
      <w:r w:rsidRPr="00023F57">
        <w:t xml:space="preserve">When the CSI AS receives the SIP INVITE request including the SDP media description </w:t>
      </w:r>
      <w:r w:rsidR="008E363D" w:rsidRPr="00023F57">
        <w:t xml:space="preserve">from the originating UE </w:t>
      </w:r>
      <w:r w:rsidRPr="00023F57">
        <w:t xml:space="preserve">for non-voice media only, the CSI AS shall check if </w:t>
      </w:r>
      <w:r w:rsidR="00DD5C7B" w:rsidRPr="00023F57">
        <w:t>the dialog identifier in the request matches a dialog identifier for an ongoing session in the CSI AS:</w:t>
      </w:r>
    </w:p>
    <w:p w14:paraId="765DC2B7" w14:textId="003B889A" w:rsidR="00832DE6" w:rsidRPr="00023F57" w:rsidRDefault="00832DE6" w:rsidP="00832DE6">
      <w:pPr>
        <w:pStyle w:val="B1"/>
      </w:pPr>
      <w:r w:rsidRPr="00023F57">
        <w:t>1)</w:t>
      </w:r>
      <w:r w:rsidRPr="00023F57">
        <w:tab/>
        <w:t xml:space="preserve">if there </w:t>
      </w:r>
      <w:r w:rsidR="00DD5C7B" w:rsidRPr="00023F57">
        <w:t>is</w:t>
      </w:r>
      <w:r w:rsidRPr="00023F57">
        <w:t xml:space="preserve"> no </w:t>
      </w:r>
      <w:r w:rsidR="00DD5C7B" w:rsidRPr="00023F57">
        <w:t>match</w:t>
      </w:r>
      <w:r w:rsidRPr="00023F57">
        <w:t xml:space="preserve">, the CSI AS shall follow the </w:t>
      </w:r>
      <w:r w:rsidR="00313735">
        <w:t>clause</w:t>
      </w:r>
      <w:r w:rsidRPr="00023F57">
        <w:t xml:space="preserve"> 9.3.3.</w:t>
      </w:r>
      <w:r w:rsidR="007C0046" w:rsidRPr="00023F57">
        <w:t>3.3</w:t>
      </w:r>
      <w:r w:rsidR="00D37CEA" w:rsidRPr="00023F57">
        <w:t>;</w:t>
      </w:r>
      <w:r w:rsidRPr="00023F57">
        <w:t xml:space="preserve"> or</w:t>
      </w:r>
    </w:p>
    <w:p w14:paraId="0603E650" w14:textId="77777777" w:rsidR="00832DE6" w:rsidRPr="00023F57" w:rsidRDefault="00DD5C7B" w:rsidP="00832DE6">
      <w:pPr>
        <w:pStyle w:val="B1"/>
      </w:pPr>
      <w:r w:rsidRPr="00023F57">
        <w:t>2)</w:t>
      </w:r>
      <w:r w:rsidRPr="00023F57">
        <w:tab/>
        <w:t>otherwise</w:t>
      </w:r>
      <w:r w:rsidR="00832DE6" w:rsidRPr="00023F57">
        <w:t xml:space="preserve"> the CSI AS shall follow the subcaluse 9.3.3.</w:t>
      </w:r>
      <w:r w:rsidR="007C0046" w:rsidRPr="00023F57">
        <w:t>4.1</w:t>
      </w:r>
      <w:r w:rsidR="00832DE6" w:rsidRPr="00023F57">
        <w:t>.</w:t>
      </w:r>
    </w:p>
    <w:p w14:paraId="5EA73A0A" w14:textId="620845AE" w:rsidR="00D62400" w:rsidRPr="00023F57" w:rsidRDefault="00D62400" w:rsidP="00D62400">
      <w:r w:rsidRPr="00023F57">
        <w:t xml:space="preserve">For the standalone SIP request and the SIP request initiating a new dialog other than the SIP INVITE request, the CSI AS shall follow </w:t>
      </w:r>
      <w:r w:rsidR="00313735">
        <w:t>clause</w:t>
      </w:r>
      <w:r w:rsidRPr="00023F57">
        <w:t xml:space="preserve"> 5.7.5 of 3GPP TS 24.229[5] without splitting.</w:t>
      </w:r>
    </w:p>
    <w:p w14:paraId="506A8D90" w14:textId="77777777" w:rsidR="003A2310" w:rsidRPr="00023F57" w:rsidRDefault="00E66B56" w:rsidP="00AF6E93">
      <w:pPr>
        <w:pStyle w:val="Heading5"/>
      </w:pPr>
      <w:bookmarkStart w:id="77" w:name="_Toc96079087"/>
      <w:r w:rsidRPr="00023F57">
        <w:t>9.3.3.3</w:t>
      </w:r>
      <w:r w:rsidR="00832DE6" w:rsidRPr="00023F57">
        <w:t>.2</w:t>
      </w:r>
      <w:r w:rsidRPr="00023F57">
        <w:tab/>
      </w:r>
      <w:r w:rsidR="003A2310" w:rsidRPr="00023F57">
        <w:t>Call Initiation towards the CS domain</w:t>
      </w:r>
      <w:bookmarkEnd w:id="77"/>
      <w:r w:rsidR="003A2310" w:rsidRPr="00023F57">
        <w:t xml:space="preserve"> </w:t>
      </w:r>
    </w:p>
    <w:p w14:paraId="22C5B7CA" w14:textId="77777777" w:rsidR="003A2310" w:rsidRPr="00023F57" w:rsidRDefault="003A2310" w:rsidP="00041D5C">
      <w:pPr>
        <w:tabs>
          <w:tab w:val="num" w:pos="1044"/>
        </w:tabs>
      </w:pPr>
      <w:r w:rsidRPr="00023F57">
        <w:t xml:space="preserve">When the CSI AS receives an initial </w:t>
      </w:r>
      <w:r w:rsidR="00832DE6" w:rsidRPr="00023F57">
        <w:t xml:space="preserve">SIP </w:t>
      </w:r>
      <w:r w:rsidRPr="00023F57">
        <w:t xml:space="preserve">INVITE </w:t>
      </w:r>
      <w:r w:rsidR="00832DE6" w:rsidRPr="00023F57">
        <w:t xml:space="preserve">request </w:t>
      </w:r>
      <w:r w:rsidRPr="00023F57">
        <w:t xml:space="preserve">that requests an IMS session with voice media, the CSI AS shall </w:t>
      </w:r>
      <w:r w:rsidR="00832DE6" w:rsidRPr="00023F57">
        <w:t>perform</w:t>
      </w:r>
      <w:r w:rsidRPr="00023F57">
        <w:t xml:space="preserve"> the third party call control, as specified 5.7.5 of 3GPP TS 24.229[5] including the following: </w:t>
      </w:r>
    </w:p>
    <w:p w14:paraId="16287822" w14:textId="77777777" w:rsidR="003A2310" w:rsidRPr="00023F57" w:rsidRDefault="00E66B56" w:rsidP="00E66B56">
      <w:pPr>
        <w:pStyle w:val="B1"/>
      </w:pPr>
      <w:r w:rsidRPr="00023F57">
        <w:t>1)</w:t>
      </w:r>
      <w:r w:rsidRPr="00023F57">
        <w:tab/>
      </w:r>
      <w:r w:rsidR="003A2310" w:rsidRPr="00023F57">
        <w:t xml:space="preserve">The CSI AS </w:t>
      </w:r>
      <w:r w:rsidR="00832DE6" w:rsidRPr="00023F57">
        <w:t xml:space="preserve">creates the SIP INVITE request </w:t>
      </w:r>
      <w:r w:rsidR="003A2310" w:rsidRPr="00023F57">
        <w:t>set</w:t>
      </w:r>
      <w:r w:rsidR="00832DE6" w:rsidRPr="00023F57">
        <w:t>ting</w:t>
      </w:r>
      <w:r w:rsidR="003A2310" w:rsidRPr="00023F57">
        <w:t xml:space="preserve"> the Request-URI and To header to a Tel-URI which is </w:t>
      </w:r>
      <w:r w:rsidR="00735A81" w:rsidRPr="00023F57">
        <w:t xml:space="preserve">an alias of </w:t>
      </w:r>
      <w:r w:rsidR="003A2310" w:rsidRPr="00023F57">
        <w:t xml:space="preserve">the SIP-URI </w:t>
      </w:r>
      <w:r w:rsidR="00832DE6" w:rsidRPr="00023F57">
        <w:t xml:space="preserve">which is included </w:t>
      </w:r>
      <w:r w:rsidR="003A2310" w:rsidRPr="00023F57">
        <w:t xml:space="preserve">in the received </w:t>
      </w:r>
      <w:r w:rsidR="00832DE6" w:rsidRPr="00023F57">
        <w:t xml:space="preserve">SIP </w:t>
      </w:r>
      <w:r w:rsidR="003A2310" w:rsidRPr="00023F57">
        <w:t>INVITE request</w:t>
      </w:r>
      <w:r w:rsidR="00D37CEA" w:rsidRPr="00023F57">
        <w:t>;</w:t>
      </w:r>
      <w:r w:rsidR="003A2310" w:rsidRPr="00023F57">
        <w:t xml:space="preserve"> </w:t>
      </w:r>
    </w:p>
    <w:p w14:paraId="29956939" w14:textId="77777777" w:rsidR="003A2310" w:rsidRPr="00023F57" w:rsidRDefault="003A2310" w:rsidP="00E66B56">
      <w:pPr>
        <w:pStyle w:val="NO"/>
      </w:pPr>
      <w:r w:rsidRPr="00023F57">
        <w:t>NOTE:</w:t>
      </w:r>
      <w:r w:rsidR="00735A81" w:rsidRPr="00023F57">
        <w:tab/>
      </w:r>
      <w:r w:rsidRPr="00023F57">
        <w:t xml:space="preserve">The CSI AS </w:t>
      </w:r>
      <w:r w:rsidR="00735A81" w:rsidRPr="00023F57">
        <w:t>maps</w:t>
      </w:r>
      <w:r w:rsidRPr="00023F57">
        <w:t xml:space="preserve"> between SIP-URI and Tel-URI </w:t>
      </w:r>
      <w:r w:rsidR="00735A81" w:rsidRPr="00023F57">
        <w:t>from information provided by the HSS about alias URIs of the registered identity, as specified in 3GPP TS 29.328[16].</w:t>
      </w:r>
    </w:p>
    <w:p w14:paraId="63F28460" w14:textId="77777777" w:rsidR="003A2310" w:rsidRPr="00023F57" w:rsidRDefault="00041D5C" w:rsidP="00041D5C">
      <w:pPr>
        <w:pStyle w:val="B1"/>
        <w:ind w:left="284" w:firstLine="0"/>
      </w:pPr>
      <w:r w:rsidRPr="00023F57">
        <w:t>2)</w:t>
      </w:r>
      <w:r w:rsidRPr="00023F57">
        <w:tab/>
      </w:r>
      <w:r w:rsidR="003A2310" w:rsidRPr="00023F57">
        <w:t>The CSI AS adds the address of BGCF in the Route header to be located behind of the address of S-CSCF</w:t>
      </w:r>
      <w:r w:rsidR="00D37CEA" w:rsidRPr="00023F57">
        <w:t>;</w:t>
      </w:r>
    </w:p>
    <w:p w14:paraId="69CD3A74" w14:textId="77777777" w:rsidR="00832DE6" w:rsidRPr="00023F57" w:rsidRDefault="00832DE6" w:rsidP="00832DE6">
      <w:pPr>
        <w:pStyle w:val="B1"/>
      </w:pPr>
      <w:r w:rsidRPr="00023F57">
        <w:t>3)</w:t>
      </w:r>
      <w:r w:rsidRPr="00023F57">
        <w:tab/>
        <w:t xml:space="preserve">The CSI AS populates the SDP with the voice media parameters which </w:t>
      </w:r>
      <w:r w:rsidR="00D37CEA" w:rsidRPr="00023F57">
        <w:t>were</w:t>
      </w:r>
      <w:r w:rsidRPr="00023F57">
        <w:t xml:space="preserve"> included in the SIP INVITE </w:t>
      </w:r>
      <w:r w:rsidR="00425237" w:rsidRPr="00023F57">
        <w:t xml:space="preserve">request </w:t>
      </w:r>
      <w:r w:rsidRPr="00023F57">
        <w:t>from the originating UE</w:t>
      </w:r>
      <w:r w:rsidR="00D37CEA" w:rsidRPr="00023F57">
        <w:t>; and</w:t>
      </w:r>
    </w:p>
    <w:p w14:paraId="01485D58" w14:textId="77777777" w:rsidR="003A2310" w:rsidRPr="00023F57" w:rsidRDefault="00832DE6" w:rsidP="006D050A">
      <w:pPr>
        <w:pStyle w:val="B1"/>
      </w:pPr>
      <w:r w:rsidRPr="00023F57">
        <w:t xml:space="preserve">4) The CSI AS sends the SIP INVITE </w:t>
      </w:r>
      <w:r w:rsidR="00425237" w:rsidRPr="00023F57">
        <w:t xml:space="preserve">request </w:t>
      </w:r>
      <w:r w:rsidRPr="00023F57">
        <w:t>towards the S-CSCF for further routeing.</w:t>
      </w:r>
    </w:p>
    <w:p w14:paraId="5031AD58" w14:textId="50F48A2C" w:rsidR="00832DE6" w:rsidRPr="00023F57" w:rsidRDefault="00832DE6" w:rsidP="00832DE6">
      <w:pPr>
        <w:tabs>
          <w:tab w:val="num" w:pos="1044"/>
        </w:tabs>
      </w:pPr>
      <w:r w:rsidRPr="00023F57">
        <w:t>If the CSI AS does not take any action for the received SIP INVITE</w:t>
      </w:r>
      <w:r w:rsidR="00425237" w:rsidRPr="00023F57">
        <w:t xml:space="preserve"> request</w:t>
      </w:r>
      <w:r w:rsidRPr="00023F57">
        <w:t xml:space="preserve">, it shall apply the procedure described in </w:t>
      </w:r>
      <w:r w:rsidR="00313735">
        <w:t>clause</w:t>
      </w:r>
      <w:r w:rsidRPr="00023F57">
        <w:t xml:space="preserve"> 5.7.4 of 3GPP TS 24.229 [5].</w:t>
      </w:r>
    </w:p>
    <w:p w14:paraId="1CD3E18A" w14:textId="77777777" w:rsidR="003A2310" w:rsidRPr="00023F57" w:rsidRDefault="00E66B56" w:rsidP="00AF6E93">
      <w:pPr>
        <w:pStyle w:val="Heading5"/>
      </w:pPr>
      <w:bookmarkStart w:id="78" w:name="_Toc96079088"/>
      <w:r w:rsidRPr="00023F57">
        <w:t>9.3.3.</w:t>
      </w:r>
      <w:r w:rsidR="00832DE6" w:rsidRPr="00023F57">
        <w:t>3.3</w:t>
      </w:r>
      <w:r w:rsidRPr="00023F57">
        <w:tab/>
      </w:r>
      <w:r w:rsidR="003A2310" w:rsidRPr="00023F57">
        <w:t>Session Initiation towards the IM</w:t>
      </w:r>
      <w:r w:rsidR="001416DF" w:rsidRPr="00023F57">
        <w:t xml:space="preserve"> CN subsystem</w:t>
      </w:r>
      <w:bookmarkEnd w:id="78"/>
    </w:p>
    <w:p w14:paraId="07801E8A" w14:textId="77777777" w:rsidR="001416DF" w:rsidRPr="00023F57" w:rsidRDefault="001416DF" w:rsidP="001416DF">
      <w:pPr>
        <w:tabs>
          <w:tab w:val="num" w:pos="1044"/>
        </w:tabs>
      </w:pPr>
      <w:r w:rsidRPr="00023F57">
        <w:t>When the CSI AS initiates a session towards the CUA for a non-voice media the CSI AS shall;</w:t>
      </w:r>
    </w:p>
    <w:p w14:paraId="59203879" w14:textId="6315E0A2" w:rsidR="001416DF" w:rsidRPr="00023F57" w:rsidRDefault="001416DF" w:rsidP="001416DF">
      <w:pPr>
        <w:pStyle w:val="B1"/>
      </w:pPr>
      <w:r w:rsidRPr="00023F57">
        <w:lastRenderedPageBreak/>
        <w:t>1)</w:t>
      </w:r>
      <w:r w:rsidRPr="00023F57">
        <w:tab/>
        <w:t>operate as an application server performing 3</w:t>
      </w:r>
      <w:r w:rsidRPr="00023F57">
        <w:rPr>
          <w:vertAlign w:val="superscript"/>
        </w:rPr>
        <w:t>rd</w:t>
      </w:r>
      <w:r w:rsidRPr="00023F57">
        <w:t xml:space="preserve"> party call control acting as a routing B2BUA, as specified in </w:t>
      </w:r>
      <w:r w:rsidR="00313735">
        <w:t>clause</w:t>
      </w:r>
      <w:r w:rsidRPr="00023F57">
        <w:t> 5.7.5 of 3GPP TS 24.229 [5] for this request and all future requests and in the same dialog;</w:t>
      </w:r>
    </w:p>
    <w:p w14:paraId="44235778" w14:textId="77777777" w:rsidR="001416DF" w:rsidRPr="00023F57" w:rsidRDefault="001416DF" w:rsidP="001416DF">
      <w:pPr>
        <w:pStyle w:val="B1"/>
      </w:pPr>
      <w:r w:rsidRPr="00023F57">
        <w:t>2)</w:t>
      </w:r>
      <w:r w:rsidRPr="00023F57">
        <w:tab/>
        <w:t>set the Request-URI and the To header field to the SIP-URI for the CUA in the outgoing  SIP INVITE request;</w:t>
      </w:r>
    </w:p>
    <w:p w14:paraId="1ADF6472" w14:textId="77777777" w:rsidR="001416DF" w:rsidRPr="00023F57" w:rsidRDefault="001416DF" w:rsidP="001416DF">
      <w:pPr>
        <w:pStyle w:val="B1"/>
      </w:pPr>
      <w:r w:rsidRPr="00023F57">
        <w:t>3)</w:t>
      </w:r>
      <w:r w:rsidRPr="00023F57">
        <w:tab/>
        <w:t xml:space="preserve">populate the SDP with the non-voice media parameters which </w:t>
      </w:r>
      <w:r w:rsidR="00D37CEA" w:rsidRPr="00023F57">
        <w:t>were</w:t>
      </w:r>
      <w:r w:rsidRPr="00023F57">
        <w:t xml:space="preserve"> included in the SIP INVITE request or a SIP UPDATE request from the originating UE in</w:t>
      </w:r>
      <w:r w:rsidR="00D37CEA" w:rsidRPr="00023F57">
        <w:t>to</w:t>
      </w:r>
      <w:r w:rsidRPr="00023F57">
        <w:t xml:space="preserve"> the outgoing SIP INVITE request;</w:t>
      </w:r>
    </w:p>
    <w:p w14:paraId="071D38B1" w14:textId="77777777" w:rsidR="001416DF" w:rsidRPr="00023F57" w:rsidRDefault="001416DF" w:rsidP="001416DF">
      <w:pPr>
        <w:pStyle w:val="B1"/>
      </w:pPr>
      <w:r w:rsidRPr="00023F57">
        <w:t>4)</w:t>
      </w:r>
      <w:r w:rsidR="00023F57">
        <w:tab/>
      </w:r>
      <w:r w:rsidRPr="00023F57">
        <w:t>include in the Accept-Contact header field the feature tag(s) with the value(s) "+g.3gpp.cs-voice" or "+g.3gpp.cs-video" or both, marked as explicit</w:t>
      </w:r>
      <w:r w:rsidRPr="00023F57">
        <w:rPr>
          <w:lang w:eastAsia="zh-CN"/>
        </w:rPr>
        <w:t>; and</w:t>
      </w:r>
    </w:p>
    <w:p w14:paraId="07149886" w14:textId="77777777" w:rsidR="003A2310" w:rsidRPr="00023F57" w:rsidRDefault="001416DF" w:rsidP="001416DF">
      <w:pPr>
        <w:pStyle w:val="B1"/>
      </w:pPr>
      <w:r w:rsidRPr="00023F57">
        <w:t>5)</w:t>
      </w:r>
      <w:r w:rsidRPr="00023F57">
        <w:tab/>
        <w:t>send the SIP INVITE request</w:t>
      </w:r>
      <w:r w:rsidR="00832DE6" w:rsidRPr="00023F57">
        <w:t xml:space="preserve"> towards the S-CSCF for further routeing.</w:t>
      </w:r>
    </w:p>
    <w:p w14:paraId="3C2C0553" w14:textId="11186820" w:rsidR="001416DF" w:rsidRPr="00023F57" w:rsidRDefault="001416DF" w:rsidP="001416DF">
      <w:r w:rsidRPr="00023F57">
        <w:t>When the CSI AS receives a SIP response from the CUA, the CSI</w:t>
      </w:r>
      <w:r w:rsidR="00D37CEA" w:rsidRPr="00023F57">
        <w:t xml:space="preserve"> </w:t>
      </w:r>
      <w:r w:rsidRPr="00023F57">
        <w:t xml:space="preserve">AS shall act in accordance with </w:t>
      </w:r>
      <w:r w:rsidR="00313735">
        <w:t>clause</w:t>
      </w:r>
      <w:r w:rsidRPr="00023F57">
        <w:t> 9.3.3.5.</w:t>
      </w:r>
    </w:p>
    <w:p w14:paraId="7FD52747" w14:textId="77777777" w:rsidR="001416DF" w:rsidRPr="00023F57" w:rsidRDefault="001416DF" w:rsidP="001416DF">
      <w:pPr>
        <w:tabs>
          <w:tab w:val="num" w:pos="1044"/>
        </w:tabs>
      </w:pPr>
      <w:r w:rsidRPr="00023F57">
        <w:t>When the CSI AS initiates a session towards the originating UE the CSI AS shall:</w:t>
      </w:r>
    </w:p>
    <w:p w14:paraId="2F50BEBD" w14:textId="139BF215" w:rsidR="001416DF" w:rsidRPr="00023F57" w:rsidRDefault="001416DF" w:rsidP="001416DF">
      <w:pPr>
        <w:pStyle w:val="B1"/>
      </w:pPr>
      <w:r w:rsidRPr="00023F57">
        <w:t>1)</w:t>
      </w:r>
      <w:r w:rsidRPr="00023F57">
        <w:tab/>
        <w:t>operate as an application server performing 3</w:t>
      </w:r>
      <w:r w:rsidRPr="00023F57">
        <w:rPr>
          <w:vertAlign w:val="superscript"/>
        </w:rPr>
        <w:t>rd</w:t>
      </w:r>
      <w:r w:rsidRPr="00023F57">
        <w:t xml:space="preserve"> party call control acting as an initiating B2BUA, specified in </w:t>
      </w:r>
      <w:r w:rsidR="00313735">
        <w:t>clause</w:t>
      </w:r>
      <w:r w:rsidRPr="00023F57">
        <w:t> 5.7.5 of 3GPP TS 24.229 [5] for this request and all future requests in the same dialog;</w:t>
      </w:r>
    </w:p>
    <w:p w14:paraId="47B21A86" w14:textId="77777777" w:rsidR="001416DF" w:rsidRPr="00023F57" w:rsidRDefault="001416DF" w:rsidP="001416DF">
      <w:pPr>
        <w:pStyle w:val="B1"/>
      </w:pPr>
      <w:r w:rsidRPr="00023F57">
        <w:t>2)</w:t>
      </w:r>
      <w:r w:rsidRPr="00023F57">
        <w:tab/>
        <w:t xml:space="preserve">set the Request-URI and the To header field </w:t>
      </w:r>
      <w:r w:rsidR="00D37CEA" w:rsidRPr="00023F57">
        <w:t xml:space="preserve">in the outgoing SIP INVITE request to </w:t>
      </w:r>
      <w:r w:rsidRPr="00023F57">
        <w:t xml:space="preserve">the SIP URI as </w:t>
      </w:r>
      <w:r w:rsidR="00D37CEA" w:rsidRPr="00023F57">
        <w:t>indicated</w:t>
      </w:r>
      <w:r w:rsidRPr="00023F57">
        <w:t xml:space="preserve"> in the P-Asserted-Identity header field </w:t>
      </w:r>
      <w:r w:rsidR="00D37CEA" w:rsidRPr="00023F57">
        <w:t xml:space="preserve">received </w:t>
      </w:r>
      <w:r w:rsidRPr="00023F57">
        <w:t>from the originating UE;</w:t>
      </w:r>
    </w:p>
    <w:p w14:paraId="16B0538F" w14:textId="77777777" w:rsidR="001416DF" w:rsidRPr="00023F57" w:rsidRDefault="001416DF" w:rsidP="001416DF">
      <w:pPr>
        <w:pStyle w:val="B1"/>
      </w:pPr>
      <w:r w:rsidRPr="00023F57">
        <w:t>3)</w:t>
      </w:r>
      <w:r w:rsidRPr="00023F57">
        <w:tab/>
        <w:t xml:space="preserve">populate the SDP with the media components which </w:t>
      </w:r>
      <w:r w:rsidR="00D37CEA" w:rsidRPr="00023F57">
        <w:t>were</w:t>
      </w:r>
      <w:r w:rsidRPr="00023F57">
        <w:t xml:space="preserve"> included in the SDP of a SIP re-INVITE request or a UPDATE request and not possible to use on the existing session to the originating UE in the outgoing SIP INVITE request; and</w:t>
      </w:r>
    </w:p>
    <w:p w14:paraId="0582565E" w14:textId="77777777" w:rsidR="001416DF" w:rsidRPr="00023F57" w:rsidRDefault="001416DF" w:rsidP="001416DF">
      <w:pPr>
        <w:pStyle w:val="B1"/>
      </w:pPr>
      <w:r w:rsidRPr="00023F57">
        <w:t>4)</w:t>
      </w:r>
      <w:r w:rsidRPr="00023F57">
        <w:tab/>
        <w:t>send the SIP INVITE request towards the S-CSCF for further routeing.</w:t>
      </w:r>
    </w:p>
    <w:p w14:paraId="7437F736" w14:textId="77777777" w:rsidR="001416DF" w:rsidRPr="00023F57" w:rsidRDefault="001416DF" w:rsidP="001416DF">
      <w:r w:rsidRPr="00023F57">
        <w:rPr>
          <w:lang w:eastAsia="zh-CN"/>
        </w:rPr>
        <w:t xml:space="preserve">When the CSI AS receives </w:t>
      </w:r>
      <w:r w:rsidR="00D37CEA" w:rsidRPr="00023F57">
        <w:rPr>
          <w:lang w:eastAsia="zh-CN"/>
        </w:rPr>
        <w:t xml:space="preserve">a SIP response </w:t>
      </w:r>
      <w:r w:rsidRPr="00023F57">
        <w:rPr>
          <w:lang w:eastAsia="zh-CN"/>
        </w:rPr>
        <w:t>from the originating UE the CSI AS shall handle the response</w:t>
      </w:r>
      <w:r w:rsidRPr="00023F57">
        <w:t xml:space="preserve"> by following the rules of the 3GPP TS 24.229 [5].</w:t>
      </w:r>
    </w:p>
    <w:p w14:paraId="2213D31F" w14:textId="77777777" w:rsidR="00711094" w:rsidRPr="00023F57" w:rsidRDefault="00711094" w:rsidP="00AF6E93">
      <w:pPr>
        <w:pStyle w:val="Heading5"/>
        <w:rPr>
          <w:noProof/>
        </w:rPr>
      </w:pPr>
      <w:bookmarkStart w:id="79" w:name="_Toc96079089"/>
      <w:r w:rsidRPr="00023F57">
        <w:rPr>
          <w:noProof/>
        </w:rPr>
        <w:t>9.3.3.3.4</w:t>
      </w:r>
      <w:r w:rsidRPr="00023F57">
        <w:rPr>
          <w:noProof/>
        </w:rPr>
        <w:tab/>
      </w:r>
      <w:r w:rsidRPr="00023F57">
        <w:t>Subsequent</w:t>
      </w:r>
      <w:r w:rsidRPr="00023F57">
        <w:rPr>
          <w:noProof/>
        </w:rPr>
        <w:t xml:space="preserve"> requests</w:t>
      </w:r>
      <w:bookmarkEnd w:id="79"/>
    </w:p>
    <w:p w14:paraId="6D971384" w14:textId="77777777" w:rsidR="00711094" w:rsidRPr="00023F57" w:rsidRDefault="00711094" w:rsidP="00711094">
      <w:r w:rsidRPr="00023F57">
        <w:t xml:space="preserve">When the CSI AS </w:t>
      </w:r>
      <w:r w:rsidR="00D37CEA" w:rsidRPr="00023F57">
        <w:t xml:space="preserve">receives a subsequent SIP request from the originating UE before it has provided </w:t>
      </w:r>
      <w:r w:rsidRPr="00023F57">
        <w:t>the final SIP response to the originating UE (i.e. in early dialog),</w:t>
      </w:r>
      <w:r w:rsidR="00D37CEA" w:rsidRPr="00023F57">
        <w:t xml:space="preserve"> the CSI AS shall act as follows:</w:t>
      </w:r>
    </w:p>
    <w:p w14:paraId="57D4A530" w14:textId="77777777" w:rsidR="00711094" w:rsidRPr="00023F57" w:rsidRDefault="00711094" w:rsidP="00711094">
      <w:pPr>
        <w:pStyle w:val="B2"/>
      </w:pPr>
      <w:r w:rsidRPr="00023F57">
        <w:t>1)</w:t>
      </w:r>
      <w:r w:rsidRPr="00023F57">
        <w:tab/>
        <w:t>The SIP request which is triggered by the subsequent SIP request from the originating UE shall include exactly the same media components as the SIP requests triggered by the initial SIP INVITE request</w:t>
      </w:r>
      <w:r w:rsidR="00D37CEA" w:rsidRPr="00023F57">
        <w:t>; and</w:t>
      </w:r>
    </w:p>
    <w:p w14:paraId="13D2148E" w14:textId="77777777" w:rsidR="00711094" w:rsidRPr="00023F57" w:rsidRDefault="00711094" w:rsidP="00711094">
      <w:pPr>
        <w:pStyle w:val="B2"/>
      </w:pPr>
      <w:r w:rsidRPr="00023F57">
        <w:t>2)</w:t>
      </w:r>
      <w:r w:rsidRPr="00023F57">
        <w:tab/>
        <w:t xml:space="preserve">the CSI AS shall not send a SIP request to the already established call leg if the CSI AS has received the final SIP response for that call leg. Instead the CSI AS shall include the media description </w:t>
      </w:r>
      <w:r w:rsidR="00D37CEA" w:rsidRPr="00023F57">
        <w:t>indicating</w:t>
      </w:r>
      <w:r w:rsidRPr="00023F57">
        <w:t xml:space="preserve"> the media on the established call leg is ready when responding back to the originating UE.</w:t>
      </w:r>
    </w:p>
    <w:p w14:paraId="7D6B578F" w14:textId="630087FE" w:rsidR="00711094" w:rsidRPr="00023F57" w:rsidRDefault="00711094" w:rsidP="00711094">
      <w:r w:rsidRPr="00023F57">
        <w:t xml:space="preserve">Upon receipt of the SIP re-INVITE request or the SIP UPDATE request from the originating UE after the session is established, the CSI AS shall follow </w:t>
      </w:r>
      <w:r w:rsidR="00313735">
        <w:t>clause</w:t>
      </w:r>
      <w:r w:rsidRPr="00023F57">
        <w:t xml:space="preserve"> 9.3.3.4. Handling of other subsequent SIP requests is out of scope of this version of the document.</w:t>
      </w:r>
    </w:p>
    <w:p w14:paraId="1A0B1033" w14:textId="77777777" w:rsidR="003A2310" w:rsidRPr="00023F57" w:rsidRDefault="00E66B56" w:rsidP="00AF6E93">
      <w:pPr>
        <w:pStyle w:val="Heading4"/>
      </w:pPr>
      <w:bookmarkStart w:id="80" w:name="_Toc96079090"/>
      <w:r w:rsidRPr="00023F57">
        <w:t>9.3.3.</w:t>
      </w:r>
      <w:r w:rsidR="00C87D29" w:rsidRPr="00023F57">
        <w:t>4</w:t>
      </w:r>
      <w:r w:rsidRPr="00023F57">
        <w:tab/>
      </w:r>
      <w:r w:rsidR="003A2310" w:rsidRPr="00023F57">
        <w:t>Session Modification</w:t>
      </w:r>
      <w:bookmarkEnd w:id="80"/>
    </w:p>
    <w:p w14:paraId="357922C2" w14:textId="77777777" w:rsidR="00832DE6" w:rsidRPr="00023F57" w:rsidRDefault="00832DE6" w:rsidP="00AF6E93">
      <w:pPr>
        <w:pStyle w:val="Heading5"/>
      </w:pPr>
      <w:bookmarkStart w:id="81" w:name="_Toc96079091"/>
      <w:r w:rsidRPr="00023F57">
        <w:t>9.3.3.</w:t>
      </w:r>
      <w:r w:rsidR="00C87D29" w:rsidRPr="00023F57">
        <w:t>4</w:t>
      </w:r>
      <w:r w:rsidRPr="00023F57">
        <w:t>.1</w:t>
      </w:r>
      <w:r w:rsidRPr="00023F57">
        <w:tab/>
        <w:t>Adding an IM Session to an existing CS call</w:t>
      </w:r>
      <w:bookmarkEnd w:id="81"/>
    </w:p>
    <w:p w14:paraId="03374918" w14:textId="1C1650D2" w:rsidR="00832DE6" w:rsidRPr="00023F57" w:rsidRDefault="00832DE6" w:rsidP="00832DE6">
      <w:r w:rsidRPr="00023F57">
        <w:rPr>
          <w:rFonts w:eastAsia="MS Mincho"/>
        </w:rPr>
        <w:t xml:space="preserve">When the </w:t>
      </w:r>
      <w:r w:rsidRPr="00023F57">
        <w:t xml:space="preserve">CSI AS </w:t>
      </w:r>
      <w:r w:rsidRPr="00023F57">
        <w:rPr>
          <w:rFonts w:eastAsia="MS Mincho"/>
        </w:rPr>
        <w:t xml:space="preserve">receives a </w:t>
      </w:r>
      <w:r w:rsidRPr="00023F57">
        <w:t xml:space="preserve">SIP re-INVITE </w:t>
      </w:r>
      <w:r w:rsidR="00B85E84" w:rsidRPr="00023F57">
        <w:t xml:space="preserve">request or a SIP UPDATE </w:t>
      </w:r>
      <w:r w:rsidRPr="00023F57">
        <w:t xml:space="preserve">request </w:t>
      </w:r>
      <w:r w:rsidR="00B85E84" w:rsidRPr="00023F57">
        <w:t xml:space="preserve">from the originating UE </w:t>
      </w:r>
      <w:r w:rsidRPr="00023F57">
        <w:t xml:space="preserve">and the received SDP includes </w:t>
      </w:r>
      <w:r w:rsidR="00B85E84" w:rsidRPr="00023F57">
        <w:t>other "</w:t>
      </w:r>
      <w:r w:rsidRPr="00023F57">
        <w:t>m=</w:t>
      </w:r>
      <w:r w:rsidR="00B85E84" w:rsidRPr="00023F57">
        <w:t>"</w:t>
      </w:r>
      <w:r w:rsidRPr="00023F57">
        <w:t xml:space="preserve"> </w:t>
      </w:r>
      <w:r w:rsidR="00B85E84" w:rsidRPr="00023F57">
        <w:t xml:space="preserve">lines than "m=audio" </w:t>
      </w:r>
      <w:r w:rsidRPr="00023F57">
        <w:t xml:space="preserve">line </w:t>
      </w:r>
      <w:r w:rsidR="00D37CEA" w:rsidRPr="00023F57">
        <w:t>that have</w:t>
      </w:r>
      <w:r w:rsidRPr="00023F57">
        <w:t xml:space="preserve"> non-zero port number</w:t>
      </w:r>
      <w:r w:rsidR="00D37CEA" w:rsidRPr="00023F57">
        <w:t>s</w:t>
      </w:r>
      <w:r w:rsidR="00B85E84" w:rsidRPr="00023F57">
        <w:t xml:space="preserve"> and there </w:t>
      </w:r>
      <w:r w:rsidR="00D37CEA" w:rsidRPr="00023F57">
        <w:t xml:space="preserve">do </w:t>
      </w:r>
      <w:r w:rsidR="00B85E84" w:rsidRPr="00023F57">
        <w:t>not exist any non voice media session to the CUA</w:t>
      </w:r>
      <w:r w:rsidRPr="00023F57">
        <w:t xml:space="preserve">, the CSI AS shall initiate a SIP INVITE request requesting the same non-voice media </w:t>
      </w:r>
      <w:r w:rsidR="00B85E84" w:rsidRPr="00023F57">
        <w:t xml:space="preserve">as received in the incoming re-INVITE request request or UPDATE request </w:t>
      </w:r>
      <w:r w:rsidRPr="00023F57">
        <w:t xml:space="preserve">towards the CUA </w:t>
      </w:r>
      <w:r w:rsidR="00B85E84" w:rsidRPr="00023F57">
        <w:t>via</w:t>
      </w:r>
      <w:r w:rsidRPr="00023F57">
        <w:t xml:space="preserve"> the IM CN subsystem as specified in the </w:t>
      </w:r>
      <w:r w:rsidR="00313735">
        <w:t>clause</w:t>
      </w:r>
      <w:r w:rsidRPr="00023F57">
        <w:t xml:space="preserve"> 9.3.3.</w:t>
      </w:r>
      <w:r w:rsidR="007C0046" w:rsidRPr="00023F57">
        <w:t>3.3</w:t>
      </w:r>
      <w:r w:rsidRPr="00023F57">
        <w:t>.</w:t>
      </w:r>
      <w:r w:rsidR="00B85E84" w:rsidRPr="00023F57">
        <w:t xml:space="preserve"> If there exist a session the CSI-AS shall send an SIP re-INVITE or SIP UPDATE request to the CUA in accordance with </w:t>
      </w:r>
      <w:r w:rsidR="00313735">
        <w:t>clause</w:t>
      </w:r>
      <w:r w:rsidR="00B85E84" w:rsidRPr="00023F57">
        <w:t xml:space="preserve"> 9.3.3.4.3.</w:t>
      </w:r>
    </w:p>
    <w:p w14:paraId="7AFBBE4F" w14:textId="3F0FE12B" w:rsidR="00832DE6" w:rsidRPr="00023F57" w:rsidRDefault="00832DE6" w:rsidP="00832DE6">
      <w:r w:rsidRPr="00023F57">
        <w:t>When the CSI AS receives the SIP response message from the CUA, it shall be processed ac</w:t>
      </w:r>
      <w:r w:rsidR="00D07E04" w:rsidRPr="00023F57">
        <w:t xml:space="preserve">cording to </w:t>
      </w:r>
      <w:r w:rsidR="00313735">
        <w:t>clause</w:t>
      </w:r>
      <w:r w:rsidR="00D07E04" w:rsidRPr="00023F57">
        <w:t xml:space="preserve"> 9.3.3.5</w:t>
      </w:r>
      <w:r w:rsidRPr="00023F57">
        <w:t>.</w:t>
      </w:r>
    </w:p>
    <w:p w14:paraId="26C0DD6E" w14:textId="6A336466" w:rsidR="00B85E84" w:rsidRPr="00023F57" w:rsidRDefault="00B85E84" w:rsidP="00B85E84">
      <w:r w:rsidRPr="00023F57">
        <w:t xml:space="preserve">When the CSI AS receives a SIP re-INVITE request or a SIP UPDATE request from the CUA and the CSI AS is required to setup a new session the set up is performed in accordance with </w:t>
      </w:r>
      <w:r w:rsidR="00313735">
        <w:t>clause</w:t>
      </w:r>
      <w:r w:rsidRPr="00023F57">
        <w:t xml:space="preserve"> 9.3.3.3.3. Otherwise the CSI-AS shall send a SIP re-INVITE request or a SIP UPDATE request to the originating UE including:</w:t>
      </w:r>
    </w:p>
    <w:p w14:paraId="4FFB91C3" w14:textId="77777777" w:rsidR="00B85E84" w:rsidRPr="00023F57" w:rsidRDefault="00B85E84" w:rsidP="00B85E84">
      <w:pPr>
        <w:pStyle w:val="B1"/>
      </w:pPr>
      <w:r w:rsidRPr="00023F57">
        <w:lastRenderedPageBreak/>
        <w:t>-</w:t>
      </w:r>
      <w:r w:rsidRPr="00023F57">
        <w:tab/>
        <w:t>the Request-URI set to the URI received from the originating UE in the Contact header; and</w:t>
      </w:r>
    </w:p>
    <w:p w14:paraId="0113C6A7" w14:textId="77777777" w:rsidR="00B85E84" w:rsidRPr="00023F57" w:rsidRDefault="00B85E84" w:rsidP="00B85E84">
      <w:pPr>
        <w:pStyle w:val="B1"/>
      </w:pPr>
      <w:r w:rsidRPr="00023F57">
        <w:t>-</w:t>
      </w:r>
      <w:r w:rsidRPr="00023F57">
        <w:tab/>
        <w:t>a new SDP offer, including the media characteristics as received in the incoming SIP</w:t>
      </w:r>
      <w:r w:rsidR="00D37CEA" w:rsidRPr="00023F57">
        <w:t xml:space="preserve"> </w:t>
      </w:r>
      <w:r w:rsidRPr="00023F57">
        <w:t>re-INVITE or UPDATE request, by following the rules of the 3GPP TS 24.229 [5].</w:t>
      </w:r>
    </w:p>
    <w:p w14:paraId="6EB89BDA" w14:textId="77777777" w:rsidR="00B85E84" w:rsidRPr="00023F57" w:rsidRDefault="00B85E84" w:rsidP="00B85E84">
      <w:pPr>
        <w:pStyle w:val="NO"/>
      </w:pPr>
      <w:r w:rsidRPr="00023F57">
        <w:t>NOTE:</w:t>
      </w:r>
      <w:r w:rsidRPr="00023F57">
        <w:tab/>
        <w:t xml:space="preserve">Whether the CSI AS </w:t>
      </w:r>
      <w:r w:rsidR="00D37CEA" w:rsidRPr="00023F57">
        <w:t>uses</w:t>
      </w:r>
      <w:r w:rsidRPr="00023F57">
        <w:t xml:space="preserve"> the existing dialog to the originating UE or </w:t>
      </w:r>
      <w:r w:rsidR="00D37CEA" w:rsidRPr="00023F57">
        <w:t xml:space="preserve">uses </w:t>
      </w:r>
      <w:r w:rsidRPr="00023F57">
        <w:t xml:space="preserve">a new dialog can depend on local policy and received signalling information </w:t>
      </w:r>
      <w:r w:rsidR="00D37CEA" w:rsidRPr="00023F57">
        <w:t xml:space="preserve">in the SDP </w:t>
      </w:r>
      <w:r w:rsidRPr="00023F57">
        <w:t>from the originating UE.</w:t>
      </w:r>
    </w:p>
    <w:p w14:paraId="3B3FFA53" w14:textId="77777777" w:rsidR="00B85E84" w:rsidRPr="00023F57" w:rsidRDefault="00B85E84" w:rsidP="00832DE6">
      <w:r w:rsidRPr="00023F57">
        <w:t>When the CSI AS receives a SIP response message from the originating UE, the responses shall be processed according to the rules specified in 3GPP TS 24.229 [5].</w:t>
      </w:r>
    </w:p>
    <w:p w14:paraId="20731866" w14:textId="77777777" w:rsidR="00832DE6" w:rsidRPr="00023F57" w:rsidRDefault="00C87D29" w:rsidP="00AF6E93">
      <w:pPr>
        <w:pStyle w:val="Heading5"/>
      </w:pPr>
      <w:bookmarkStart w:id="82" w:name="_Toc96079092"/>
      <w:r w:rsidRPr="00023F57">
        <w:t>9.3.3.4</w:t>
      </w:r>
      <w:r w:rsidR="00832DE6" w:rsidRPr="00023F57">
        <w:t>.2</w:t>
      </w:r>
      <w:r w:rsidR="00832DE6" w:rsidRPr="00023F57">
        <w:tab/>
        <w:t>Adding a CS call to an existing IMS Session</w:t>
      </w:r>
      <w:bookmarkEnd w:id="82"/>
    </w:p>
    <w:p w14:paraId="7A7BB726" w14:textId="77777777" w:rsidR="00832DE6" w:rsidRPr="00023F57" w:rsidRDefault="00832DE6" w:rsidP="00832DE6">
      <w:r w:rsidRPr="00023F57">
        <w:t xml:space="preserve">When the CSI AS receives a SIP re-INVITE request </w:t>
      </w:r>
      <w:r w:rsidR="002F5124" w:rsidRPr="00023F57">
        <w:t xml:space="preserve">or a SIP UPDATE request </w:t>
      </w:r>
      <w:r w:rsidRPr="00023F57">
        <w:t xml:space="preserve">and the received SDP includes an additional </w:t>
      </w:r>
      <w:r w:rsidR="002F5124" w:rsidRPr="00023F57">
        <w:t>"</w:t>
      </w:r>
      <w:r w:rsidRPr="00023F57">
        <w:t>m=audio</w:t>
      </w:r>
      <w:r w:rsidR="002F5124" w:rsidRPr="00023F57">
        <w:t>"</w:t>
      </w:r>
      <w:r w:rsidRPr="00023F57">
        <w:t xml:space="preserve"> line which has non-zero port;</w:t>
      </w:r>
    </w:p>
    <w:p w14:paraId="772E328C" w14:textId="77777777" w:rsidR="00832DE6" w:rsidRPr="00023F57" w:rsidRDefault="00832DE6" w:rsidP="00832DE6">
      <w:pPr>
        <w:ind w:left="285"/>
      </w:pPr>
      <w:r w:rsidRPr="00023F57">
        <w:t>-</w:t>
      </w:r>
      <w:r w:rsidRPr="00023F57">
        <w:tab/>
        <w:t xml:space="preserve">the CSI AS shall check if there is an ongoing voice call between the CUA and the CSI AS which is associated with the same session in which the SIP re-INVITE request </w:t>
      </w:r>
      <w:r w:rsidR="002F5124" w:rsidRPr="00023F57">
        <w:t xml:space="preserve">or a SIP UPDATE request </w:t>
      </w:r>
      <w:r w:rsidRPr="00023F57">
        <w:t>is received</w:t>
      </w:r>
      <w:r w:rsidR="00D37CEA" w:rsidRPr="00023F57">
        <w:t>;</w:t>
      </w:r>
    </w:p>
    <w:p w14:paraId="42562DE7" w14:textId="13CB9C65" w:rsidR="00832DE6" w:rsidRPr="00023F57" w:rsidRDefault="00832DE6" w:rsidP="00832DE6">
      <w:pPr>
        <w:pStyle w:val="B2"/>
      </w:pPr>
      <w:r w:rsidRPr="00023F57">
        <w:t>a)</w:t>
      </w:r>
      <w:r w:rsidR="007C0046" w:rsidRPr="00023F57">
        <w:tab/>
      </w:r>
      <w:r w:rsidRPr="00023F57">
        <w:t xml:space="preserve">If a voice call between the CUA and the CSI AS via CS domain does not exist, the CSI AS shall initiate a SIP INVITE requesting the same voice media towards the CUA  as specified in the </w:t>
      </w:r>
      <w:r w:rsidR="00313735">
        <w:t>clause</w:t>
      </w:r>
      <w:r w:rsidRPr="00023F57">
        <w:t xml:space="preserve"> 9.3.3.</w:t>
      </w:r>
      <w:r w:rsidR="002F5124" w:rsidRPr="00023F57">
        <w:t>3.</w:t>
      </w:r>
      <w:r w:rsidRPr="00023F57">
        <w:t xml:space="preserve">2 </w:t>
      </w:r>
      <w:r w:rsidR="002F5124" w:rsidRPr="00023F57">
        <w:t>;</w:t>
      </w:r>
    </w:p>
    <w:p w14:paraId="7F2BD94C" w14:textId="77777777" w:rsidR="00832DE6" w:rsidRPr="00023F57" w:rsidRDefault="00832DE6" w:rsidP="00832DE6">
      <w:pPr>
        <w:pStyle w:val="B2"/>
      </w:pPr>
      <w:r w:rsidRPr="00023F57">
        <w:t>b)</w:t>
      </w:r>
      <w:r w:rsidR="007C0046" w:rsidRPr="00023F57">
        <w:tab/>
      </w:r>
      <w:r w:rsidR="002F2CF2" w:rsidRPr="00023F57">
        <w:t>O</w:t>
      </w:r>
      <w:r w:rsidR="002F5124" w:rsidRPr="00023F57">
        <w:t>therwise</w:t>
      </w:r>
      <w:r w:rsidRPr="00023F57">
        <w:t>, the CSI AS shall reply with 4xx response.</w:t>
      </w:r>
    </w:p>
    <w:p w14:paraId="503C2568" w14:textId="77777777" w:rsidR="00832DE6" w:rsidRPr="00023F57" w:rsidRDefault="00832DE6" w:rsidP="00832DE6">
      <w:pPr>
        <w:pStyle w:val="NO"/>
      </w:pPr>
      <w:r w:rsidRPr="00023F57">
        <w:t>NOTE: The multicall setup is not supported within this specification.</w:t>
      </w:r>
    </w:p>
    <w:p w14:paraId="2E73D6BB" w14:textId="77777777" w:rsidR="00832DE6" w:rsidRPr="00023F57" w:rsidRDefault="00832DE6" w:rsidP="00832DE6">
      <w:r w:rsidRPr="00023F57">
        <w:t>When the CSI AS receives the SIP response from the MGCF, it shall be processed according to the subcaluse 9.3.3.</w:t>
      </w:r>
      <w:r w:rsidR="00D07E04" w:rsidRPr="00023F57">
        <w:t>5</w:t>
      </w:r>
      <w:r w:rsidR="002F5124" w:rsidRPr="00023F57">
        <w:t>.</w:t>
      </w:r>
    </w:p>
    <w:p w14:paraId="2D019682" w14:textId="77777777" w:rsidR="002F5124" w:rsidRPr="00023F57" w:rsidRDefault="002F5124" w:rsidP="002F5124">
      <w:r w:rsidRPr="00023F57">
        <w:t>When the CSI AS receives a SIP re-INVITE request or a SIP UPDATE request and the received SDP includes an additional entry in the existing "m=audio" line which has non-zero port;</w:t>
      </w:r>
    </w:p>
    <w:p w14:paraId="30F7B326" w14:textId="77777777" w:rsidR="002F5124" w:rsidRPr="00023F57" w:rsidRDefault="002F5124" w:rsidP="002F5124">
      <w:pPr>
        <w:pStyle w:val="B1"/>
      </w:pPr>
      <w:r w:rsidRPr="00023F57">
        <w:t>-</w:t>
      </w:r>
      <w:r w:rsidRPr="00023F57">
        <w:tab/>
        <w:t>the CSI AS shall check if there is an ongoing voice call between the CUA and the CSI AS which is associated with the same session in which the SIP re-INVITE or a SIP UPDATE request is received;</w:t>
      </w:r>
    </w:p>
    <w:p w14:paraId="29A07BF1" w14:textId="5AFCCF40" w:rsidR="002F5124" w:rsidRPr="00023F57" w:rsidRDefault="002F5124" w:rsidP="002F5124">
      <w:pPr>
        <w:pStyle w:val="B2"/>
      </w:pPr>
      <w:r w:rsidRPr="00023F57">
        <w:t xml:space="preserve">a) If a voice call between the CUA and the CSI AS via CS domain does not exist, the CSI AS shall initiate a SIP INVITE requesting the same voice media towards the CUA as specified in the </w:t>
      </w:r>
      <w:r w:rsidR="00313735">
        <w:t>clause</w:t>
      </w:r>
      <w:r w:rsidRPr="00023F57">
        <w:t xml:space="preserve"> 9.3.3.3.2;</w:t>
      </w:r>
    </w:p>
    <w:p w14:paraId="0CBF9CCD" w14:textId="77777777" w:rsidR="002F5124" w:rsidRPr="00023F57" w:rsidRDefault="002F5124" w:rsidP="002F5124">
      <w:pPr>
        <w:pStyle w:val="B2"/>
      </w:pPr>
      <w:r w:rsidRPr="00023F57">
        <w:t xml:space="preserve">b) </w:t>
      </w:r>
      <w:r w:rsidR="002F2CF2" w:rsidRPr="00023F57">
        <w:t>O</w:t>
      </w:r>
      <w:r w:rsidRPr="00023F57">
        <w:t>therwise the CSI AS shall send an SIP re-INVITE or a SIP UPDATE request to the CUA including:</w:t>
      </w:r>
    </w:p>
    <w:p w14:paraId="2DEF2C8E" w14:textId="77777777" w:rsidR="002F5124" w:rsidRPr="00023F57" w:rsidRDefault="002F5124" w:rsidP="002F5124">
      <w:pPr>
        <w:pStyle w:val="B3"/>
      </w:pPr>
      <w:r w:rsidRPr="00023F57">
        <w:t>-</w:t>
      </w:r>
      <w:r w:rsidRPr="00023F57">
        <w:tab/>
        <w:t>the Request-URI set to the URI received from the MGCF in the Contact header; and</w:t>
      </w:r>
    </w:p>
    <w:p w14:paraId="4B8D1362" w14:textId="77777777" w:rsidR="002F5124" w:rsidRPr="00023F57" w:rsidRDefault="002F5124" w:rsidP="002F5124">
      <w:pPr>
        <w:pStyle w:val="B3"/>
      </w:pPr>
      <w:r w:rsidRPr="00023F57">
        <w:t>-</w:t>
      </w:r>
      <w:r w:rsidRPr="00023F57">
        <w:tab/>
        <w:t xml:space="preserve">a new SDP offer, including the media characteristics as received in the SIP </w:t>
      </w:r>
      <w:r w:rsidR="00D37CEA" w:rsidRPr="00023F57">
        <w:t>re-</w:t>
      </w:r>
      <w:r w:rsidRPr="00023F57">
        <w:t>INVITE or a SIP UPDATE request , by following the rules of the 3GPP TS24.229 [</w:t>
      </w:r>
      <w:r w:rsidRPr="00023F57">
        <w:rPr>
          <w:noProof/>
        </w:rPr>
        <w:t>5</w:t>
      </w:r>
      <w:r w:rsidRPr="00023F57">
        <w:t>].</w:t>
      </w:r>
    </w:p>
    <w:p w14:paraId="7E2D8198" w14:textId="77777777" w:rsidR="00832DE6" w:rsidRPr="00023F57" w:rsidRDefault="00C87D29" w:rsidP="00AF6E93">
      <w:pPr>
        <w:pStyle w:val="Heading5"/>
      </w:pPr>
      <w:bookmarkStart w:id="83" w:name="_Toc96079093"/>
      <w:r w:rsidRPr="00023F57">
        <w:t>9.3.3.4</w:t>
      </w:r>
      <w:r w:rsidR="00832DE6" w:rsidRPr="00023F57">
        <w:t>.3</w:t>
      </w:r>
      <w:r w:rsidR="00832DE6" w:rsidRPr="00023F57">
        <w:tab/>
        <w:t>Modifying an existing CS call and an existing IMS Session</w:t>
      </w:r>
      <w:bookmarkEnd w:id="83"/>
    </w:p>
    <w:p w14:paraId="32D1B31C" w14:textId="77777777" w:rsidR="00832DE6" w:rsidRPr="00023F57" w:rsidRDefault="00832DE6" w:rsidP="00832DE6">
      <w:r w:rsidRPr="00023F57">
        <w:t xml:space="preserve">When the CSI AS receives a SIP re-INVITE </w:t>
      </w:r>
      <w:r w:rsidR="00D37CEA" w:rsidRPr="00023F57">
        <w:t xml:space="preserve">request </w:t>
      </w:r>
      <w:r w:rsidR="002A5A3B" w:rsidRPr="00023F57">
        <w:t xml:space="preserve">or a SIP UPDATE </w:t>
      </w:r>
      <w:r w:rsidRPr="00023F57">
        <w:t xml:space="preserve">request </w:t>
      </w:r>
      <w:r w:rsidR="002A5A3B" w:rsidRPr="00023F57">
        <w:t xml:space="preserve">where the dialog identifier included in the request matches </w:t>
      </w:r>
      <w:r w:rsidR="00D37CEA" w:rsidRPr="00023F57">
        <w:t xml:space="preserve">with a dialog identifier of </w:t>
      </w:r>
      <w:r w:rsidR="002A5A3B" w:rsidRPr="00023F57">
        <w:t xml:space="preserve">an </w:t>
      </w:r>
      <w:r w:rsidRPr="00023F57">
        <w:t>ongoing session</w:t>
      </w:r>
      <w:r w:rsidR="008B4E2D" w:rsidRPr="00023F57">
        <w:t xml:space="preserve"> </w:t>
      </w:r>
      <w:r w:rsidR="00D37CEA" w:rsidRPr="00023F57">
        <w:t>then</w:t>
      </w:r>
      <w:r w:rsidR="002A5A3B" w:rsidRPr="00023F57">
        <w:t>;</w:t>
      </w:r>
    </w:p>
    <w:p w14:paraId="31D0FBA2" w14:textId="77777777" w:rsidR="00832DE6" w:rsidRPr="00023F57" w:rsidRDefault="00832DE6" w:rsidP="00832DE6">
      <w:pPr>
        <w:pStyle w:val="B1"/>
        <w:ind w:left="284" w:firstLine="0"/>
      </w:pPr>
      <w:r w:rsidRPr="00023F57">
        <w:t>1)</w:t>
      </w:r>
      <w:r w:rsidRPr="00023F57">
        <w:tab/>
        <w:t>if the SDP media description for voice in the received SIP re-INVITE</w:t>
      </w:r>
      <w:r w:rsidR="002A5A3B" w:rsidRPr="00023F57">
        <w:t xml:space="preserve"> request or a SIP UPDATE</w:t>
      </w:r>
      <w:r w:rsidRPr="00023F57">
        <w:t xml:space="preserve"> request is updated</w:t>
      </w:r>
      <w:r w:rsidR="002A5A3B" w:rsidRPr="00023F57">
        <w:t>;</w:t>
      </w:r>
      <w:r w:rsidRPr="00023F57">
        <w:t xml:space="preserve"> </w:t>
      </w:r>
    </w:p>
    <w:p w14:paraId="3952541D" w14:textId="77777777" w:rsidR="002A5A3B" w:rsidRPr="00023F57" w:rsidRDefault="00832DE6" w:rsidP="002A5A3B">
      <w:pPr>
        <w:pStyle w:val="B2"/>
      </w:pPr>
      <w:r w:rsidRPr="00023F57">
        <w:t>a)</w:t>
      </w:r>
      <w:r w:rsidR="00023F57">
        <w:tab/>
      </w:r>
      <w:r w:rsidRPr="00023F57">
        <w:t xml:space="preserve">the CSI AS shall </w:t>
      </w:r>
      <w:r w:rsidR="002A5A3B" w:rsidRPr="00023F57">
        <w:t>send</w:t>
      </w:r>
      <w:r w:rsidRPr="00023F57">
        <w:t xml:space="preserve"> </w:t>
      </w:r>
      <w:r w:rsidR="002A5A3B" w:rsidRPr="00023F57">
        <w:t>a</w:t>
      </w:r>
      <w:r w:rsidRPr="00023F57">
        <w:t xml:space="preserve"> SIP re-INVITE</w:t>
      </w:r>
      <w:r w:rsidR="002A5A3B" w:rsidRPr="00023F57">
        <w:t xml:space="preserve"> request</w:t>
      </w:r>
      <w:r w:rsidRPr="00023F57">
        <w:t xml:space="preserve"> </w:t>
      </w:r>
      <w:r w:rsidR="002A5A3B" w:rsidRPr="00023F57">
        <w:t xml:space="preserve">or a SIP UPDATE </w:t>
      </w:r>
      <w:r w:rsidRPr="00023F57">
        <w:t>request</w:t>
      </w:r>
      <w:r w:rsidR="002A5A3B" w:rsidRPr="00023F57">
        <w:t xml:space="preserve"> to the MGCF</w:t>
      </w:r>
      <w:r w:rsidRPr="00023F57">
        <w:t xml:space="preserve"> including</w:t>
      </w:r>
      <w:r w:rsidR="002A5A3B" w:rsidRPr="00023F57">
        <w:t>;</w:t>
      </w:r>
    </w:p>
    <w:p w14:paraId="2671A358" w14:textId="77777777" w:rsidR="002A5A3B" w:rsidRPr="00023F57" w:rsidRDefault="002A5A3B" w:rsidP="002A5A3B">
      <w:pPr>
        <w:pStyle w:val="B3"/>
      </w:pPr>
      <w:r w:rsidRPr="00023F57">
        <w:t>-</w:t>
      </w:r>
      <w:r w:rsidRPr="00023F57">
        <w:tab/>
        <w:t>the Request-URI and the To header field set to the URI received from the MGCF in the Contact header field; and</w:t>
      </w:r>
    </w:p>
    <w:p w14:paraId="70943365" w14:textId="77777777" w:rsidR="00832DE6" w:rsidRPr="00023F57" w:rsidRDefault="002A5A3B" w:rsidP="00D37CEA">
      <w:pPr>
        <w:pStyle w:val="B3"/>
      </w:pPr>
      <w:r w:rsidRPr="00023F57">
        <w:t>-</w:t>
      </w:r>
      <w:r w:rsidRPr="00023F57">
        <w:tab/>
        <w:t xml:space="preserve">a new SDP offer, including the media characteristics as received in the SIP </w:t>
      </w:r>
      <w:r w:rsidR="00D37CEA" w:rsidRPr="00023F57">
        <w:t>re-</w:t>
      </w:r>
      <w:r w:rsidRPr="00023F57">
        <w:t>INVITE or A SIP UPDATE request , by following the rules of 3GPP TS 24.2</w:t>
      </w:r>
      <w:r w:rsidR="00974F88" w:rsidRPr="00023F57">
        <w:t>2</w:t>
      </w:r>
      <w:r w:rsidRPr="00023F57">
        <w:t>9 [</w:t>
      </w:r>
      <w:r w:rsidRPr="00023F57">
        <w:rPr>
          <w:noProof/>
        </w:rPr>
        <w:t>5</w:t>
      </w:r>
      <w:r w:rsidRPr="00023F57">
        <w:t>].</w:t>
      </w:r>
    </w:p>
    <w:p w14:paraId="00848E06" w14:textId="5198E6A0" w:rsidR="00832DE6" w:rsidRPr="00023F57" w:rsidRDefault="00832DE6" w:rsidP="00832DE6">
      <w:pPr>
        <w:pStyle w:val="B2"/>
      </w:pPr>
      <w:r w:rsidRPr="00023F57">
        <w:t>b)</w:t>
      </w:r>
      <w:r w:rsidRPr="00023F57">
        <w:tab/>
        <w:t xml:space="preserve">When the CSI AS receives the SIP response from the MGCF, </w:t>
      </w:r>
      <w:r w:rsidR="002A5A3B" w:rsidRPr="00023F57">
        <w:t>the SIP response</w:t>
      </w:r>
      <w:r w:rsidRPr="00023F57">
        <w:t xml:space="preserve"> shall be processed ac</w:t>
      </w:r>
      <w:r w:rsidR="002D24A2" w:rsidRPr="00023F57">
        <w:t xml:space="preserve">cording to </w:t>
      </w:r>
      <w:r w:rsidR="00313735">
        <w:t>clause</w:t>
      </w:r>
      <w:r w:rsidR="002D24A2" w:rsidRPr="00023F57">
        <w:t xml:space="preserve"> 9.3.3.5</w:t>
      </w:r>
      <w:r w:rsidRPr="00023F57">
        <w:t>.</w:t>
      </w:r>
    </w:p>
    <w:p w14:paraId="7849380B" w14:textId="77777777" w:rsidR="00832DE6" w:rsidRPr="00023F57" w:rsidRDefault="00832DE6" w:rsidP="00832DE6">
      <w:pPr>
        <w:pStyle w:val="B1"/>
        <w:ind w:left="284" w:firstLine="0"/>
      </w:pPr>
      <w:r w:rsidRPr="00023F57">
        <w:t>2)</w:t>
      </w:r>
      <w:r w:rsidRPr="00023F57">
        <w:tab/>
        <w:t>if the SDP media description for non-voice in the received SIP re-INVITE</w:t>
      </w:r>
      <w:r w:rsidR="002A5A3B" w:rsidRPr="00023F57">
        <w:t xml:space="preserve"> request</w:t>
      </w:r>
      <w:r w:rsidRPr="00023F57">
        <w:t xml:space="preserve"> </w:t>
      </w:r>
      <w:r w:rsidR="002A5A3B" w:rsidRPr="00023F57">
        <w:t xml:space="preserve">or SIP UPDATE </w:t>
      </w:r>
      <w:r w:rsidRPr="00023F57">
        <w:t>request is updated</w:t>
      </w:r>
      <w:r w:rsidR="002A5A3B" w:rsidRPr="00023F57">
        <w:t>;</w:t>
      </w:r>
    </w:p>
    <w:p w14:paraId="2BF80339" w14:textId="77777777" w:rsidR="002A5A3B" w:rsidRPr="00023F57" w:rsidRDefault="00832DE6" w:rsidP="002A5A3B">
      <w:pPr>
        <w:pStyle w:val="B2"/>
      </w:pPr>
      <w:r w:rsidRPr="00023F57">
        <w:lastRenderedPageBreak/>
        <w:t>a)</w:t>
      </w:r>
      <w:r w:rsidRPr="00023F57">
        <w:tab/>
        <w:t xml:space="preserve">the CSI AS shall </w:t>
      </w:r>
      <w:r w:rsidR="002A5A3B" w:rsidRPr="00023F57">
        <w:t>send</w:t>
      </w:r>
      <w:r w:rsidRPr="00023F57">
        <w:t xml:space="preserve"> </w:t>
      </w:r>
      <w:r w:rsidR="002A5A3B" w:rsidRPr="00023F57">
        <w:t>a</w:t>
      </w:r>
      <w:r w:rsidRPr="00023F57">
        <w:t xml:space="preserve"> SIP re-INVITE </w:t>
      </w:r>
      <w:r w:rsidR="002A5A3B" w:rsidRPr="00023F57">
        <w:t xml:space="preserve">request or SIP UPDATE </w:t>
      </w:r>
      <w:r w:rsidRPr="00023F57">
        <w:t>request</w:t>
      </w:r>
      <w:r w:rsidR="002A5A3B" w:rsidRPr="00023F57">
        <w:t xml:space="preserve"> to the CUA</w:t>
      </w:r>
      <w:r w:rsidRPr="00023F57">
        <w:t xml:space="preserve"> including</w:t>
      </w:r>
      <w:r w:rsidR="002A5A3B" w:rsidRPr="00023F57">
        <w:t>;</w:t>
      </w:r>
    </w:p>
    <w:p w14:paraId="64A05F12" w14:textId="77777777" w:rsidR="002A5A3B" w:rsidRPr="00023F57" w:rsidRDefault="002A5A3B" w:rsidP="002A5A3B">
      <w:pPr>
        <w:pStyle w:val="B3"/>
      </w:pPr>
      <w:r w:rsidRPr="00023F57">
        <w:t>-</w:t>
      </w:r>
      <w:r w:rsidRPr="00023F57">
        <w:tab/>
        <w:t>the Request-URI and the To heder fiel</w:t>
      </w:r>
      <w:r w:rsidR="00974F88" w:rsidRPr="00023F57">
        <w:t>d</w:t>
      </w:r>
      <w:r w:rsidRPr="00023F57">
        <w:t xml:space="preserve"> set to the URI received from the CUA in the Contact header field; and</w:t>
      </w:r>
    </w:p>
    <w:p w14:paraId="776C2CAC" w14:textId="77777777" w:rsidR="002A5A3B" w:rsidRPr="00023F57" w:rsidRDefault="002A5A3B" w:rsidP="002A5A3B">
      <w:pPr>
        <w:pStyle w:val="B3"/>
      </w:pPr>
      <w:r w:rsidRPr="00023F57">
        <w:t>-</w:t>
      </w:r>
      <w:r w:rsidRPr="00023F57">
        <w:tab/>
        <w:t>a new SDP offer, including the media characteristics as received in the SIP INVITE request or a SIP UPDATE request, by following the rules of the 3GPP TS 24.</w:t>
      </w:r>
      <w:r w:rsidR="00974F88" w:rsidRPr="00023F57">
        <w:t>22</w:t>
      </w:r>
      <w:r w:rsidRPr="00023F57">
        <w:t>9 [</w:t>
      </w:r>
      <w:r w:rsidRPr="00023F57">
        <w:rPr>
          <w:noProof/>
        </w:rPr>
        <w:t>5</w:t>
      </w:r>
      <w:r w:rsidRPr="00023F57">
        <w:t>].</w:t>
      </w:r>
    </w:p>
    <w:p w14:paraId="0BFABB59" w14:textId="7B7A1581" w:rsidR="00832DE6" w:rsidRPr="00023F57" w:rsidRDefault="00832DE6" w:rsidP="00832DE6">
      <w:pPr>
        <w:pStyle w:val="B2"/>
      </w:pPr>
      <w:r w:rsidRPr="00023F57">
        <w:t>b)</w:t>
      </w:r>
      <w:r w:rsidRPr="00023F57">
        <w:tab/>
        <w:t xml:space="preserve">When the CSI AS receives the SIP response from the CUA, </w:t>
      </w:r>
      <w:r w:rsidR="002A5A3B" w:rsidRPr="00023F57">
        <w:t>the SIP response</w:t>
      </w:r>
      <w:r w:rsidR="002A5A3B" w:rsidRPr="00023F57" w:rsidDel="00B14139">
        <w:t xml:space="preserve"> </w:t>
      </w:r>
      <w:r w:rsidRPr="00023F57">
        <w:t xml:space="preserve"> shall be processed according to  </w:t>
      </w:r>
      <w:r w:rsidR="00313735">
        <w:t>clause</w:t>
      </w:r>
      <w:r w:rsidRPr="00023F57">
        <w:t xml:space="preserve"> 9.3.3.</w:t>
      </w:r>
      <w:r w:rsidR="00D07E04" w:rsidRPr="00023F57">
        <w:t>5</w:t>
      </w:r>
      <w:r w:rsidRPr="00023F57">
        <w:t>.</w:t>
      </w:r>
    </w:p>
    <w:p w14:paraId="2CF1F85C" w14:textId="7F4F585F" w:rsidR="00832DE6" w:rsidRPr="00023F57" w:rsidRDefault="00832DE6" w:rsidP="00832DE6">
      <w:pPr>
        <w:pStyle w:val="B1"/>
      </w:pPr>
      <w:r w:rsidRPr="00023F57">
        <w:t>3)</w:t>
      </w:r>
      <w:r w:rsidRPr="00023F57">
        <w:tab/>
        <w:t xml:space="preserve">if the SDP media description in the received SIP re-INVITE request includes one or more </w:t>
      </w:r>
      <w:r w:rsidR="00023F57">
        <w:t>'</w:t>
      </w:r>
      <w:r w:rsidRPr="00023F57">
        <w:t>m=</w:t>
      </w:r>
      <w:r w:rsidR="00023F57">
        <w:t>'</w:t>
      </w:r>
      <w:r w:rsidRPr="00023F57">
        <w:t xml:space="preserve"> lines with the port number set to zero, the CSI AS shall </w:t>
      </w:r>
      <w:r w:rsidR="002A5A3B" w:rsidRPr="00023F57">
        <w:t xml:space="preserve">act </w:t>
      </w:r>
      <w:r w:rsidRPr="00023F57">
        <w:t xml:space="preserve">as specified in the </w:t>
      </w:r>
      <w:r w:rsidR="00313735">
        <w:t>clause</w:t>
      </w:r>
      <w:r w:rsidRPr="00023F57">
        <w:t xml:space="preserve"> 9.3.3.</w:t>
      </w:r>
      <w:r w:rsidR="00D07E04" w:rsidRPr="00023F57">
        <w:t>6</w:t>
      </w:r>
      <w:r w:rsidRPr="00023F57">
        <w:t>.</w:t>
      </w:r>
    </w:p>
    <w:p w14:paraId="59D1AFA5" w14:textId="77777777" w:rsidR="003A2310" w:rsidRPr="00023F57" w:rsidRDefault="003A2310" w:rsidP="00AF6E93">
      <w:pPr>
        <w:pStyle w:val="Heading4"/>
      </w:pPr>
      <w:bookmarkStart w:id="84" w:name="_Toc96079094"/>
      <w:r w:rsidRPr="00023F57">
        <w:t>9.3.3.</w:t>
      </w:r>
      <w:r w:rsidR="00C87D29" w:rsidRPr="00023F57">
        <w:t>5</w:t>
      </w:r>
      <w:r w:rsidRPr="00023F57">
        <w:tab/>
        <w:t>Session Combining</w:t>
      </w:r>
      <w:bookmarkEnd w:id="84"/>
    </w:p>
    <w:p w14:paraId="5C4C3F0E" w14:textId="77777777" w:rsidR="00CF7891" w:rsidRPr="00023F57" w:rsidRDefault="00CF7891" w:rsidP="00CF7891">
      <w:r w:rsidRPr="00023F57">
        <w:t>The CSI AS having established on</w:t>
      </w:r>
      <w:r w:rsidR="00D37CEA" w:rsidRPr="00023F57">
        <w:t>e</w:t>
      </w:r>
      <w:r w:rsidRPr="00023F57">
        <w:t xml:space="preserve"> call leg to the CUA and another call leg to the MGCF shall combine the </w:t>
      </w:r>
      <w:r w:rsidR="006C3558" w:rsidRPr="00023F57">
        <w:t xml:space="preserve">SIP </w:t>
      </w:r>
      <w:r w:rsidRPr="00023F57">
        <w:t>responses from the CUA and the MGCF as follows</w:t>
      </w:r>
      <w:r w:rsidR="00405445" w:rsidRPr="00023F57">
        <w:t>:</w:t>
      </w:r>
    </w:p>
    <w:p w14:paraId="741BEE6C" w14:textId="2F16CF5E" w:rsidR="00CF7891" w:rsidRPr="00023F57" w:rsidRDefault="00CF7891" w:rsidP="00CF7891">
      <w:r w:rsidRPr="00023F57">
        <w:t xml:space="preserve">The CSI AS shall act as a B2BUA as per </w:t>
      </w:r>
      <w:r w:rsidR="00313735">
        <w:t>clause</w:t>
      </w:r>
      <w:r w:rsidRPr="00023F57">
        <w:t xml:space="preserve"> 5.7.5 of 3GPP TS 24.229 [5] with the following additions.</w:t>
      </w:r>
    </w:p>
    <w:p w14:paraId="6E96AC7A" w14:textId="77777777" w:rsidR="00CF7891" w:rsidRPr="00023F57" w:rsidRDefault="00584338" w:rsidP="00CF7891">
      <w:r w:rsidRPr="00023F57">
        <w:rPr>
          <w:lang w:eastAsia="zh-CN"/>
        </w:rPr>
        <w:t>If the CSI AS receives a SDP answer from both of the two call legs,</w:t>
      </w:r>
      <w:r w:rsidRPr="00023F57">
        <w:t xml:space="preserve"> the</w:t>
      </w:r>
      <w:r w:rsidR="00CF7891" w:rsidRPr="00023F57">
        <w:t xml:space="preserve"> CSI AS shall </w:t>
      </w:r>
      <w:r w:rsidRPr="00023F57">
        <w:rPr>
          <w:lang w:eastAsia="zh-CN"/>
        </w:rPr>
        <w:t>include a SDP answer in a SIP response which includes the SDP from both legs in accodance with 3GPP TS 24.229 [5]</w:t>
      </w:r>
      <w:r w:rsidR="006C3558" w:rsidRPr="00023F57">
        <w:t>, i.e. the CSI AS shall respond to the SIP INVITE request from the originating UE when all SDP media descriptions from both of the two split call legs are known to the CSI AS</w:t>
      </w:r>
      <w:r w:rsidR="00CF7891" w:rsidRPr="00023F57">
        <w:t>. The SIP response code that is sent to the originating UE by the CSI AS depends on the SIP response received from the two call legs</w:t>
      </w:r>
      <w:r w:rsidRPr="00023F57">
        <w:rPr>
          <w:lang w:eastAsia="zh-CN"/>
        </w:rPr>
        <w:t xml:space="preserve"> and is specified in table </w:t>
      </w:r>
      <w:smartTag w:uri="urn:schemas-microsoft-com:office:smarttags" w:element="chsdate">
        <w:smartTagPr>
          <w:attr w:name="IsROCDate" w:val="False"/>
          <w:attr w:name="IsLunarDate" w:val="False"/>
          <w:attr w:name="Day" w:val="30"/>
          <w:attr w:name="Month" w:val="12"/>
          <w:attr w:name="Year" w:val="1899"/>
        </w:smartTagPr>
        <w:r w:rsidRPr="00023F57">
          <w:rPr>
            <w:lang w:eastAsia="zh-CN"/>
          </w:rPr>
          <w:t>9.3.</w:t>
        </w:r>
        <w:smartTag w:uri="urn:schemas-microsoft-com:office:smarttags" w:element="chmetcnv">
          <w:smartTagPr>
            <w:attr w:name="TCSC" w:val="0"/>
            <w:attr w:name="NumberType" w:val="1"/>
            <w:attr w:name="Negative" w:val="False"/>
            <w:attr w:name="HasSpace" w:val="False"/>
            <w:attr w:name="SourceValue" w:val="3.5"/>
            <w:attr w:name="UnitName" w:val="a"/>
          </w:smartTagPr>
          <w:r w:rsidRPr="00023F57">
            <w:rPr>
              <w:lang w:eastAsia="zh-CN"/>
            </w:rPr>
            <w:t>3</w:t>
          </w:r>
        </w:smartTag>
      </w:smartTag>
      <w:r w:rsidRPr="00023F57">
        <w:rPr>
          <w:lang w:eastAsia="zh-CN"/>
        </w:rPr>
        <w:t>.5A</w:t>
      </w:r>
      <w:r w:rsidR="00CF7891" w:rsidRPr="00023F57">
        <w:t>.</w:t>
      </w:r>
    </w:p>
    <w:p w14:paraId="2563BF48" w14:textId="77777777" w:rsidR="00584338" w:rsidRPr="00023F57" w:rsidRDefault="00584338" w:rsidP="00584338">
      <w:pPr>
        <w:rPr>
          <w:lang w:eastAsia="zh-CN"/>
        </w:rPr>
      </w:pPr>
      <w:r w:rsidRPr="00023F57">
        <w:rPr>
          <w:lang w:eastAsia="zh-CN"/>
        </w:rPr>
        <w:t xml:space="preserve">If the CSI AS receives only SDP answer from one of the legs, the CSI AS shall include the SDP answer in a SIP response in accordance with 3GPP TS 24.229[5]. The SIP response code that is sent to the origninating UE by the CSI AS depends on the SIP response received from the two call legs and is specified in table </w:t>
      </w:r>
      <w:smartTag w:uri="urn:schemas-microsoft-com:office:smarttags" w:element="chsdate">
        <w:smartTagPr>
          <w:attr w:name="IsROCDate" w:val="False"/>
          <w:attr w:name="IsLunarDate" w:val="False"/>
          <w:attr w:name="Day" w:val="30"/>
          <w:attr w:name="Month" w:val="12"/>
          <w:attr w:name="Year" w:val="1899"/>
        </w:smartTagPr>
        <w:r w:rsidRPr="00023F57">
          <w:rPr>
            <w:lang w:eastAsia="zh-CN"/>
          </w:rPr>
          <w:t>9.3.</w:t>
        </w:r>
        <w:smartTag w:uri="urn:schemas-microsoft-com:office:smarttags" w:element="chmetcnv">
          <w:smartTagPr>
            <w:attr w:name="TCSC" w:val="0"/>
            <w:attr w:name="NumberType" w:val="1"/>
            <w:attr w:name="Negative" w:val="False"/>
            <w:attr w:name="HasSpace" w:val="False"/>
            <w:attr w:name="SourceValue" w:val="3.5"/>
            <w:attr w:name="UnitName" w:val="a"/>
          </w:smartTagPr>
          <w:r w:rsidRPr="00023F57">
            <w:rPr>
              <w:lang w:eastAsia="zh-CN"/>
            </w:rPr>
            <w:t>3</w:t>
          </w:r>
        </w:smartTag>
      </w:smartTag>
      <w:r w:rsidRPr="00023F57">
        <w:rPr>
          <w:lang w:eastAsia="zh-CN"/>
        </w:rPr>
        <w:t>.5A.</w:t>
      </w:r>
    </w:p>
    <w:p w14:paraId="7EADE37A" w14:textId="77777777" w:rsidR="00584338" w:rsidRPr="00023F57" w:rsidRDefault="00584338" w:rsidP="00CF7891">
      <w:r w:rsidRPr="00023F57">
        <w:rPr>
          <w:lang w:eastAsia="zh-CN"/>
        </w:rPr>
        <w:t xml:space="preserve">If the CSI AS receives SIP responses without any SDP, the SIP response code that is sent to the originating UE by the CSI AS depends on the SIP response received from the two call legs and is specified in table </w:t>
      </w:r>
      <w:smartTag w:uri="urn:schemas-microsoft-com:office:smarttags" w:element="chsdate">
        <w:smartTagPr>
          <w:attr w:name="Year" w:val="1899"/>
          <w:attr w:name="Month" w:val="12"/>
          <w:attr w:name="Day" w:val="30"/>
          <w:attr w:name="IsLunarDate" w:val="False"/>
          <w:attr w:name="IsROCDate" w:val="False"/>
        </w:smartTagPr>
        <w:r w:rsidRPr="00023F57">
          <w:rPr>
            <w:lang w:eastAsia="zh-CN"/>
          </w:rPr>
          <w:t>9.3.</w:t>
        </w:r>
        <w:smartTag w:uri="urn:schemas-microsoft-com:office:smarttags" w:element="chmetcnv">
          <w:smartTagPr>
            <w:attr w:name="UnitName" w:val="a"/>
            <w:attr w:name="SourceValue" w:val="3.5"/>
            <w:attr w:name="HasSpace" w:val="False"/>
            <w:attr w:name="Negative" w:val="False"/>
            <w:attr w:name="NumberType" w:val="1"/>
            <w:attr w:name="TCSC" w:val="0"/>
          </w:smartTagPr>
          <w:r w:rsidRPr="00023F57">
            <w:rPr>
              <w:lang w:eastAsia="zh-CN"/>
            </w:rPr>
            <w:t>3</w:t>
          </w:r>
        </w:smartTag>
      </w:smartTag>
      <w:r w:rsidRPr="00023F57">
        <w:rPr>
          <w:lang w:eastAsia="zh-CN"/>
        </w:rPr>
        <w:t>.5A.</w:t>
      </w:r>
    </w:p>
    <w:p w14:paraId="6FFCB39B" w14:textId="77777777" w:rsidR="006D3E7D" w:rsidRPr="00023F57" w:rsidRDefault="006D3E7D" w:rsidP="006D3E7D">
      <w:pPr>
        <w:rPr>
          <w:noProof/>
        </w:rPr>
      </w:pPr>
      <w:r w:rsidRPr="00023F57">
        <w:rPr>
          <w:noProof/>
        </w:rPr>
        <w:t>In addition to table 9.3.3.5A, when the CSI AS receives only one SDP answer from one leg while having a SIP 3xx – 6xx error response(s) from the other leg, the CSI AS shall:</w:t>
      </w:r>
    </w:p>
    <w:p w14:paraId="4C833DEA" w14:textId="77777777" w:rsidR="006D3E7D" w:rsidRPr="00023F57" w:rsidRDefault="006D3E7D" w:rsidP="006D3E7D">
      <w:pPr>
        <w:pStyle w:val="B1"/>
        <w:rPr>
          <w:noProof/>
        </w:rPr>
      </w:pPr>
      <w:r w:rsidRPr="00023F57">
        <w:rPr>
          <w:noProof/>
        </w:rPr>
        <w:t>1)</w:t>
      </w:r>
      <w:r w:rsidRPr="00023F57">
        <w:rPr>
          <w:noProof/>
        </w:rPr>
        <w:tab/>
        <w:t>if the SIP error response is received from the MGCF, provide the SIP response to the originating UE as shown in table 9.3.3.5A but with the port of the voice media set to 0 in the SDP answer provided to the originating UE; or</w:t>
      </w:r>
    </w:p>
    <w:p w14:paraId="61EB168B" w14:textId="77777777" w:rsidR="006D3E7D" w:rsidRPr="00023F57" w:rsidRDefault="006D3E7D" w:rsidP="006D3E7D">
      <w:pPr>
        <w:pStyle w:val="B1"/>
        <w:rPr>
          <w:i/>
          <w:noProof/>
        </w:rPr>
      </w:pPr>
      <w:r w:rsidRPr="00023F57">
        <w:rPr>
          <w:noProof/>
        </w:rPr>
        <w:t>2)</w:t>
      </w:r>
      <w:r w:rsidRPr="00023F57">
        <w:rPr>
          <w:noProof/>
        </w:rPr>
        <w:tab/>
        <w:t>if the SIP error response is received from the CUA, provide the SIP response to the originating UE as shown in table 9.3.3.5A but with the port of the non-voice media set to 0 in the SDP answer provided to the originating UE.</w:t>
      </w:r>
    </w:p>
    <w:p w14:paraId="12CCB8DA" w14:textId="77777777" w:rsidR="00CF7891" w:rsidRPr="00023F57" w:rsidRDefault="00CF7891" w:rsidP="00CF7891">
      <w:r w:rsidRPr="00023F57">
        <w:t>When the CSI AS receives the SIP responses for the SIP INVITE request</w:t>
      </w:r>
      <w:r w:rsidR="00D37CEA" w:rsidRPr="00023F57">
        <w:t>s</w:t>
      </w:r>
      <w:r w:rsidRPr="00023F57">
        <w:t xml:space="preserve"> that were sent to the CUA and the MGCF, the CSI AS shall</w:t>
      </w:r>
      <w:r w:rsidR="00FE3B58" w:rsidRPr="00023F57">
        <w:t>:</w:t>
      </w:r>
    </w:p>
    <w:p w14:paraId="52DC3B51" w14:textId="2F996A7A" w:rsidR="00CF7891" w:rsidRPr="00023F57" w:rsidRDefault="00CF7891" w:rsidP="00CF7891">
      <w:pPr>
        <w:pStyle w:val="B1"/>
      </w:pPr>
      <w:r w:rsidRPr="00023F57">
        <w:t>1)</w:t>
      </w:r>
      <w:r w:rsidR="007C0046" w:rsidRPr="00023F57">
        <w:tab/>
      </w:r>
      <w:r w:rsidRPr="00023F57">
        <w:t xml:space="preserve">provide the SIP response to the originating UE as per </w:t>
      </w:r>
      <w:r w:rsidR="00313735">
        <w:t>clause</w:t>
      </w:r>
      <w:r w:rsidRPr="00023F57">
        <w:t xml:space="preserve"> 5.7.5 of 3GPP TS 24.229 [5]. In this SIP response except the final </w:t>
      </w:r>
      <w:r w:rsidR="00E744E5" w:rsidRPr="00023F57">
        <w:t xml:space="preserve">SIP </w:t>
      </w:r>
      <w:r w:rsidRPr="00023F57">
        <w:t>response, the CSI AS shall provide all SDP media description that is received from the CUA and the MGCF in the SDP answer</w:t>
      </w:r>
      <w:r w:rsidR="00D37CEA" w:rsidRPr="00023F57">
        <w:t>;</w:t>
      </w:r>
    </w:p>
    <w:p w14:paraId="65DC6E23" w14:textId="77777777" w:rsidR="00405445" w:rsidRPr="00023F57" w:rsidRDefault="00CF7891" w:rsidP="00CF7891">
      <w:pPr>
        <w:pStyle w:val="B1"/>
      </w:pPr>
      <w:r w:rsidRPr="00023F57">
        <w:t>2)</w:t>
      </w:r>
      <w:r w:rsidR="007C0046" w:rsidRPr="00023F57">
        <w:tab/>
      </w:r>
      <w:r w:rsidRPr="00023F57">
        <w:t xml:space="preserve">provide the combined final SIP response to the originating UE only if the final SIP responses </w:t>
      </w:r>
      <w:r w:rsidR="00D37CEA" w:rsidRPr="00023F57">
        <w:t>arriving</w:t>
      </w:r>
      <w:r w:rsidRPr="00023F57">
        <w:t xml:space="preserve"> from each of the two call legs</w:t>
      </w:r>
      <w:r w:rsidR="00E744E5" w:rsidRPr="00023F57">
        <w:t>,</w:t>
      </w:r>
      <w:r w:rsidR="00584338" w:rsidRPr="00023F57">
        <w:rPr>
          <w:lang w:eastAsia="zh-CN"/>
        </w:rPr>
        <w:t xml:space="preserve"> have the same SIP status code</w:t>
      </w:r>
      <w:r w:rsidR="00D37CEA" w:rsidRPr="00023F57">
        <w:rPr>
          <w:lang w:eastAsia="zh-CN"/>
        </w:rPr>
        <w:t>;</w:t>
      </w:r>
      <w:r w:rsidR="00584338" w:rsidRPr="00023F57">
        <w:rPr>
          <w:lang w:eastAsia="zh-CN"/>
        </w:rPr>
        <w:t xml:space="preserve"> or</w:t>
      </w:r>
    </w:p>
    <w:p w14:paraId="547A1B24" w14:textId="77777777" w:rsidR="00CF7891" w:rsidRPr="00023F57" w:rsidRDefault="00FE3B58" w:rsidP="00CF7891">
      <w:pPr>
        <w:pStyle w:val="B1"/>
        <w:rPr>
          <w:lang w:eastAsia="zh-CN"/>
        </w:rPr>
      </w:pPr>
      <w:r w:rsidRPr="00023F57">
        <w:rPr>
          <w:lang w:eastAsia="zh-CN"/>
        </w:rPr>
        <w:t>3)</w:t>
      </w:r>
      <w:r w:rsidRPr="00023F57">
        <w:rPr>
          <w:lang w:eastAsia="zh-CN"/>
        </w:rPr>
        <w:tab/>
        <w:t xml:space="preserve">provide the SIP response as shown in the table </w:t>
      </w:r>
      <w:smartTag w:uri="urn:schemas-microsoft-com:office:smarttags" w:element="chsdate">
        <w:smartTagPr>
          <w:attr w:name="Year" w:val="1899"/>
          <w:attr w:name="Month" w:val="12"/>
          <w:attr w:name="Day" w:val="30"/>
          <w:attr w:name="IsLunarDate" w:val="False"/>
          <w:attr w:name="IsROCDate" w:val="False"/>
        </w:smartTagPr>
        <w:r w:rsidRPr="00023F57">
          <w:rPr>
            <w:lang w:eastAsia="zh-CN"/>
          </w:rPr>
          <w:t>9.3.</w:t>
        </w:r>
        <w:smartTag w:uri="urn:schemas-microsoft-com:office:smarttags" w:element="chmetcnv">
          <w:smartTagPr>
            <w:attr w:name="UnitName" w:val="a"/>
            <w:attr w:name="SourceValue" w:val="3.5"/>
            <w:attr w:name="HasSpace" w:val="False"/>
            <w:attr w:name="Negative" w:val="False"/>
            <w:attr w:name="NumberType" w:val="1"/>
            <w:attr w:name="TCSC" w:val="0"/>
          </w:smartTagPr>
          <w:r w:rsidRPr="00023F57">
            <w:rPr>
              <w:lang w:eastAsia="zh-CN"/>
            </w:rPr>
            <w:t>3</w:t>
          </w:r>
        </w:smartTag>
      </w:smartTag>
      <w:r w:rsidRPr="00023F57">
        <w:rPr>
          <w:lang w:eastAsia="zh-CN"/>
        </w:rPr>
        <w:t>.5A below to the originating UE if the SIP responses arrived from the two call l</w:t>
      </w:r>
      <w:r w:rsidR="006C3558" w:rsidRPr="00023F57">
        <w:rPr>
          <w:lang w:eastAsia="zh-CN"/>
        </w:rPr>
        <w:t>egs have different status codes</w:t>
      </w:r>
      <w:r w:rsidR="00D37CEA" w:rsidRPr="00023F57">
        <w:rPr>
          <w:lang w:eastAsia="zh-CN"/>
        </w:rPr>
        <w:t>;</w:t>
      </w:r>
    </w:p>
    <w:p w14:paraId="6B701987" w14:textId="77777777" w:rsidR="006C3558" w:rsidRPr="00023F57" w:rsidRDefault="006C3558" w:rsidP="006C3558">
      <w:pPr>
        <w:pStyle w:val="B1"/>
        <w:snapToGrid w:val="0"/>
      </w:pPr>
      <w:r w:rsidRPr="00023F57">
        <w:t>4)</w:t>
      </w:r>
      <w:r w:rsidRPr="00023F57">
        <w:tab/>
        <w:t>provide a combined SIP 180 (Ringing) response to the originating UE only if the SIP 180 (Ringing) responses arrive from each early dialog of the two call legs. When the precondition mechanism is used, the CSI AS shall not provide a combined SIP 180 (Ringing) response until the required resource reservations are met for each of the two call legs</w:t>
      </w:r>
      <w:r w:rsidR="00D37CEA" w:rsidRPr="00023F57">
        <w:t>;</w:t>
      </w:r>
    </w:p>
    <w:p w14:paraId="46904DFF" w14:textId="77777777" w:rsidR="006C3558" w:rsidRPr="00023F57" w:rsidRDefault="006C3558" w:rsidP="006C3558">
      <w:pPr>
        <w:pStyle w:val="B1"/>
        <w:snapToGrid w:val="0"/>
      </w:pPr>
      <w:r w:rsidRPr="00023F57">
        <w:t>5)</w:t>
      </w:r>
      <w:r w:rsidRPr="00023F57">
        <w:tab/>
        <w:t>provide - when precondition mechanism is used - a combined SIP 200 (OK) response to the SIP UPDATE request to the originating UE only if both SIP 200 (OK) responses to the SIP UPDATE requests which had been sent in each of the two call legs arrive</w:t>
      </w:r>
      <w:r w:rsidR="00D37CEA" w:rsidRPr="00023F57">
        <w:t>;</w:t>
      </w:r>
    </w:p>
    <w:p w14:paraId="290D1684" w14:textId="77777777" w:rsidR="006C3558" w:rsidRPr="00023F57" w:rsidRDefault="006C3558" w:rsidP="006C3558">
      <w:pPr>
        <w:pStyle w:val="B1"/>
        <w:snapToGrid w:val="0"/>
        <w:rPr>
          <w:rFonts w:ascii="Arial" w:hAnsi="Arial" w:cs="Arial"/>
        </w:rPr>
      </w:pPr>
      <w:r w:rsidRPr="00023F57">
        <w:lastRenderedPageBreak/>
        <w:t>6)</w:t>
      </w:r>
      <w:r w:rsidRPr="00023F57">
        <w:tab/>
        <w:t xml:space="preserve">provide a SIP response to the originating UE including </w:t>
      </w:r>
      <w:r w:rsidRPr="00023F57">
        <w:rPr>
          <w:rFonts w:ascii="Arial" w:hAnsi="Arial" w:cs="Arial"/>
        </w:rPr>
        <w:t>"</w:t>
      </w:r>
      <w:r w:rsidRPr="00023F57">
        <w:t>100rel"</w:t>
      </w:r>
      <w:r w:rsidRPr="00023F57">
        <w:rPr>
          <w:rFonts w:ascii="Arial" w:hAnsi="Arial" w:cs="Arial"/>
        </w:rPr>
        <w:t xml:space="preserve"> </w:t>
      </w:r>
      <w:r w:rsidRPr="00023F57">
        <w:t xml:space="preserve">in the Require header field if at least one of SIP responses from either call legs include </w:t>
      </w:r>
      <w:r w:rsidRPr="00023F57">
        <w:rPr>
          <w:rFonts w:ascii="Arial" w:hAnsi="Arial" w:cs="Arial"/>
        </w:rPr>
        <w:t>"</w:t>
      </w:r>
      <w:r w:rsidRPr="00023F57">
        <w:t>100rel</w:t>
      </w:r>
      <w:r w:rsidRPr="00023F57">
        <w:rPr>
          <w:rFonts w:ascii="Arial" w:hAnsi="Arial" w:cs="Arial"/>
        </w:rPr>
        <w:t xml:space="preserve">" </w:t>
      </w:r>
      <w:r w:rsidRPr="00023F57">
        <w:t>in the Required header</w:t>
      </w:r>
      <w:r w:rsidR="00D37CEA" w:rsidRPr="00023F57">
        <w:t>;</w:t>
      </w:r>
      <w:r w:rsidR="008B4E2D" w:rsidRPr="00023F57">
        <w:t xml:space="preserve"> </w:t>
      </w:r>
      <w:r w:rsidR="00D37CEA" w:rsidRPr="00023F57">
        <w:t>and</w:t>
      </w:r>
    </w:p>
    <w:p w14:paraId="7625887D" w14:textId="77777777" w:rsidR="006C3558" w:rsidRPr="00023F57" w:rsidRDefault="006C3558" w:rsidP="006C3558">
      <w:pPr>
        <w:pStyle w:val="B1"/>
        <w:snapToGrid w:val="0"/>
      </w:pPr>
      <w:r w:rsidRPr="00023F57">
        <w:t>7)</w:t>
      </w:r>
      <w:r w:rsidRPr="00023F57">
        <w:tab/>
      </w:r>
      <w:r w:rsidR="00D37CEA" w:rsidRPr="00023F57">
        <w:t>i</w:t>
      </w:r>
      <w:r w:rsidRPr="00023F57">
        <w:t xml:space="preserve">f due to forking more than one SIP response </w:t>
      </w:r>
      <w:r w:rsidR="00D37CEA" w:rsidRPr="00023F57">
        <w:t>is</w:t>
      </w:r>
      <w:r w:rsidRPr="00023F57">
        <w:t xml:space="preserve"> received for the non-voice media, choose one which comes from the CUA and initiate SIP CANCEL request(s) to cancel the other forked dialog(s).</w:t>
      </w:r>
    </w:p>
    <w:p w14:paraId="18F208A4" w14:textId="77777777" w:rsidR="006C3558" w:rsidRPr="00023F57" w:rsidRDefault="006C3558" w:rsidP="005222DD">
      <w:pPr>
        <w:pStyle w:val="NO"/>
      </w:pPr>
      <w:r w:rsidRPr="00023F57">
        <w:t>N</w:t>
      </w:r>
      <w:r w:rsidR="005222DD" w:rsidRPr="00023F57">
        <w:t>OTE</w:t>
      </w:r>
      <w:r w:rsidRPr="00023F57">
        <w:t>: The CSI AS recognizes the SIP response from the CUA by regarding the media feature tag or by comparing contact address in the Contact header with the terminal information stored in the CSI AS.</w:t>
      </w:r>
    </w:p>
    <w:p w14:paraId="18423E58" w14:textId="77777777" w:rsidR="006C3558" w:rsidRPr="00023F57" w:rsidRDefault="006C3558" w:rsidP="006C3558">
      <w:pPr>
        <w:rPr>
          <w:noProof/>
        </w:rPr>
      </w:pPr>
      <w:r w:rsidRPr="00023F57">
        <w:rPr>
          <w:noProof/>
        </w:rPr>
        <w:t xml:space="preserve">If one of two call legs is established earlier than the other, the CSI AS upon receiving a SIP response from the early dialog of the other call leg </w:t>
      </w:r>
      <w:r w:rsidRPr="00023F57">
        <w:t>shall include the media description showing the media on the established call leg is ready when responding back to the originating UE</w:t>
      </w:r>
      <w:r w:rsidRPr="00023F57">
        <w:rPr>
          <w:noProof/>
        </w:rPr>
        <w:t>.</w:t>
      </w:r>
    </w:p>
    <w:p w14:paraId="405E6360" w14:textId="77777777" w:rsidR="006D3E7D" w:rsidRPr="00023F57" w:rsidRDefault="006D3E7D" w:rsidP="006C3558">
      <w:pPr>
        <w:rPr>
          <w:noProof/>
        </w:rPr>
      </w:pPr>
      <w:r w:rsidRPr="00023F57">
        <w:rPr>
          <w:noProof/>
        </w:rPr>
        <w:t>If the CSI AS does not receive any response from one of call legs towards the CUA within an implementation dependent time, the CSI AS shall reject the media of that corresponding leg that has timeout, by indicating such rejection within the SDP body media descriptions when the CSI AS response to the originating UE. For the call leg that has not responded by timeout, the CSI AS may initiate the SIP CANCEL request to cancel the pending session of the corresponding call leg. Any responses received after this timeout are ignored by the CSI AS.</w:t>
      </w:r>
    </w:p>
    <w:p w14:paraId="00173691" w14:textId="77777777" w:rsidR="00FE3B58" w:rsidRPr="00023F57" w:rsidRDefault="00FE3B58" w:rsidP="00FE3B58">
      <w:pPr>
        <w:pStyle w:val="TH"/>
        <w:rPr>
          <w:lang w:eastAsia="zh-CN"/>
        </w:rPr>
      </w:pPr>
      <w:r w:rsidRPr="00023F57">
        <w:t xml:space="preserve">Table </w:t>
      </w:r>
      <w:smartTag w:uri="urn:schemas-microsoft-com:office:smarttags" w:element="chsdate">
        <w:smartTagPr>
          <w:attr w:name="Year" w:val="1899"/>
          <w:attr w:name="Month" w:val="12"/>
          <w:attr w:name="Day" w:val="30"/>
          <w:attr w:name="IsLunarDate" w:val="False"/>
          <w:attr w:name="IsROCDate" w:val="False"/>
        </w:smartTagPr>
        <w:r w:rsidRPr="00023F57">
          <w:rPr>
            <w:lang w:eastAsia="zh-CN"/>
          </w:rPr>
          <w:t>9.3.</w:t>
        </w:r>
        <w:smartTag w:uri="urn:schemas-microsoft-com:office:smarttags" w:element="chmetcnv">
          <w:smartTagPr>
            <w:attr w:name="UnitName" w:val="a"/>
            <w:attr w:name="SourceValue" w:val="3.5"/>
            <w:attr w:name="HasSpace" w:val="False"/>
            <w:attr w:name="Negative" w:val="False"/>
            <w:attr w:name="NumberType" w:val="1"/>
            <w:attr w:name="TCSC" w:val="0"/>
          </w:smartTagPr>
          <w:r w:rsidRPr="00023F57">
            <w:rPr>
              <w:lang w:eastAsia="zh-CN"/>
            </w:rPr>
            <w:t>3</w:t>
          </w:r>
        </w:smartTag>
      </w:smartTag>
      <w:r w:rsidRPr="00023F57">
        <w:rPr>
          <w:lang w:eastAsia="zh-CN"/>
        </w:rPr>
        <w:t>.5A</w:t>
      </w:r>
      <w:r w:rsidRPr="00023F57">
        <w:t xml:space="preserve">: </w:t>
      </w:r>
      <w:r w:rsidRPr="00023F57">
        <w:rPr>
          <w:lang w:eastAsia="zh-CN"/>
        </w:rPr>
        <w:t xml:space="preserve">SIP </w:t>
      </w:r>
      <w:r w:rsidRPr="00023F57">
        <w:t>response (</w:t>
      </w:r>
      <w:r w:rsidRPr="00023F57">
        <w:rPr>
          <w:lang w:eastAsia="zh-CN"/>
        </w:rPr>
        <w:t xml:space="preserve">CSI AS </w:t>
      </w:r>
      <w:r w:rsidRPr="00023F57">
        <w:t xml:space="preserve">to </w:t>
      </w:r>
      <w:r w:rsidRPr="00023F57">
        <w:rPr>
          <w:lang w:eastAsia="zh-CN"/>
        </w:rPr>
        <w:t>the originating UE</w:t>
      </w:r>
      <w:r w:rsidRPr="00023F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584338" w:rsidRPr="00023F57" w14:paraId="0160008E" w14:textId="77777777" w:rsidTr="000A0D20">
        <w:tc>
          <w:tcPr>
            <w:tcW w:w="3285" w:type="dxa"/>
          </w:tcPr>
          <w:p w14:paraId="1595003E" w14:textId="77777777" w:rsidR="00584338" w:rsidRPr="00023F57" w:rsidRDefault="00584338" w:rsidP="00BE64D4">
            <w:pPr>
              <w:pStyle w:val="TAL"/>
              <w:rPr>
                <w:rFonts w:eastAsia="SimSun"/>
                <w:b/>
                <w:lang w:eastAsia="zh-CN"/>
              </w:rPr>
            </w:pPr>
            <w:r w:rsidRPr="00023F57">
              <w:rPr>
                <w:rFonts w:eastAsia="SimSun"/>
                <w:b/>
                <w:lang w:eastAsia="zh-CN"/>
              </w:rPr>
              <w:t>Response from MGCF</w:t>
            </w:r>
          </w:p>
        </w:tc>
        <w:tc>
          <w:tcPr>
            <w:tcW w:w="3285" w:type="dxa"/>
          </w:tcPr>
          <w:p w14:paraId="1036FA68" w14:textId="77777777" w:rsidR="00584338" w:rsidRPr="00023F57" w:rsidRDefault="00584338" w:rsidP="00BE64D4">
            <w:pPr>
              <w:pStyle w:val="TAL"/>
              <w:rPr>
                <w:rFonts w:eastAsia="SimSun"/>
                <w:b/>
                <w:lang w:eastAsia="zh-CN"/>
              </w:rPr>
            </w:pPr>
            <w:r w:rsidRPr="00023F57">
              <w:rPr>
                <w:rFonts w:eastAsia="SimSun"/>
                <w:b/>
                <w:lang w:eastAsia="zh-CN"/>
              </w:rPr>
              <w:t>Response from CUA</w:t>
            </w:r>
          </w:p>
        </w:tc>
        <w:tc>
          <w:tcPr>
            <w:tcW w:w="3285" w:type="dxa"/>
          </w:tcPr>
          <w:p w14:paraId="28312B89" w14:textId="77777777" w:rsidR="00584338" w:rsidRPr="00023F57" w:rsidRDefault="00584338" w:rsidP="00BE64D4">
            <w:pPr>
              <w:pStyle w:val="TAL"/>
              <w:rPr>
                <w:rFonts w:eastAsia="SimSun"/>
                <w:b/>
                <w:lang w:eastAsia="zh-CN"/>
              </w:rPr>
            </w:pPr>
            <w:r w:rsidRPr="00023F57">
              <w:rPr>
                <w:rFonts w:eastAsia="SimSun"/>
                <w:b/>
                <w:lang w:eastAsia="zh-CN"/>
              </w:rPr>
              <w:t>Response provided by CSI AS to the originating UE</w:t>
            </w:r>
          </w:p>
        </w:tc>
      </w:tr>
      <w:tr w:rsidR="00584338" w:rsidRPr="00023F57" w14:paraId="7D5FA8C4" w14:textId="77777777" w:rsidTr="000A0D20">
        <w:tc>
          <w:tcPr>
            <w:tcW w:w="3285" w:type="dxa"/>
          </w:tcPr>
          <w:p w14:paraId="5B020A6C"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tcPr>
          <w:p w14:paraId="7856ABF8"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vMerge w:val="restart"/>
          </w:tcPr>
          <w:p w14:paraId="3010537D" w14:textId="77777777" w:rsidR="00584338" w:rsidRPr="00023F57" w:rsidRDefault="00584338" w:rsidP="00BE64D4">
            <w:pPr>
              <w:pStyle w:val="TAL"/>
              <w:rPr>
                <w:rFonts w:eastAsia="SimSun"/>
                <w:lang w:eastAsia="zh-CN"/>
              </w:rPr>
            </w:pPr>
            <w:r w:rsidRPr="00023F57">
              <w:rPr>
                <w:rFonts w:eastAsia="SimSun"/>
                <w:lang w:eastAsia="zh-CN"/>
              </w:rPr>
              <w:t>180(When preconditions between the UE and CSI AS are met)</w:t>
            </w:r>
          </w:p>
        </w:tc>
      </w:tr>
      <w:tr w:rsidR="00584338" w:rsidRPr="00023F57" w14:paraId="496CD6CA" w14:textId="77777777" w:rsidTr="000A0D20">
        <w:tc>
          <w:tcPr>
            <w:tcW w:w="3285" w:type="dxa"/>
          </w:tcPr>
          <w:p w14:paraId="59DA568C"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tcPr>
          <w:p w14:paraId="28370FB4"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vMerge/>
          </w:tcPr>
          <w:p w14:paraId="636233DF" w14:textId="77777777" w:rsidR="00584338" w:rsidRPr="00023F57" w:rsidRDefault="00584338" w:rsidP="00BE64D4">
            <w:pPr>
              <w:pStyle w:val="TAL"/>
              <w:rPr>
                <w:rFonts w:eastAsia="SimSun"/>
                <w:lang w:eastAsia="zh-CN"/>
              </w:rPr>
            </w:pPr>
          </w:p>
        </w:tc>
      </w:tr>
      <w:tr w:rsidR="00584338" w:rsidRPr="00023F57" w14:paraId="7829256A" w14:textId="77777777" w:rsidTr="000A0D20">
        <w:tc>
          <w:tcPr>
            <w:tcW w:w="3285" w:type="dxa"/>
          </w:tcPr>
          <w:p w14:paraId="6F78E8FC" w14:textId="77777777" w:rsidR="00584338" w:rsidRPr="00023F57" w:rsidRDefault="00584338" w:rsidP="00BE64D4">
            <w:pPr>
              <w:pStyle w:val="TAL"/>
              <w:rPr>
                <w:rFonts w:eastAsia="SimSun"/>
                <w:lang w:eastAsia="zh-CN"/>
              </w:rPr>
            </w:pPr>
            <w:r w:rsidRPr="00023F57">
              <w:rPr>
                <w:rFonts w:eastAsia="SimSun"/>
                <w:lang w:eastAsia="zh-CN"/>
              </w:rPr>
              <w:t>183</w:t>
            </w:r>
          </w:p>
        </w:tc>
        <w:tc>
          <w:tcPr>
            <w:tcW w:w="3285" w:type="dxa"/>
          </w:tcPr>
          <w:p w14:paraId="0C8EF114"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vMerge w:val="restart"/>
          </w:tcPr>
          <w:p w14:paraId="62C34489" w14:textId="77777777" w:rsidR="00584338" w:rsidRPr="00023F57" w:rsidRDefault="00584338" w:rsidP="00BE64D4">
            <w:pPr>
              <w:pStyle w:val="TAL"/>
              <w:rPr>
                <w:rFonts w:eastAsia="SimSun"/>
                <w:lang w:eastAsia="zh-CN"/>
              </w:rPr>
            </w:pPr>
            <w:r w:rsidRPr="00023F57">
              <w:rPr>
                <w:rFonts w:eastAsia="SimSun"/>
                <w:lang w:eastAsia="zh-CN"/>
              </w:rPr>
              <w:t>183</w:t>
            </w:r>
          </w:p>
        </w:tc>
      </w:tr>
      <w:tr w:rsidR="00584338" w:rsidRPr="00023F57" w14:paraId="47E8A3CE" w14:textId="77777777" w:rsidTr="000A0D20">
        <w:tc>
          <w:tcPr>
            <w:tcW w:w="3285" w:type="dxa"/>
          </w:tcPr>
          <w:p w14:paraId="5D8D580E"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tcPr>
          <w:p w14:paraId="1277F75E" w14:textId="77777777" w:rsidR="00584338" w:rsidRPr="00023F57" w:rsidRDefault="00584338" w:rsidP="00BE64D4">
            <w:pPr>
              <w:pStyle w:val="TAL"/>
              <w:rPr>
                <w:rFonts w:eastAsia="SimSun"/>
                <w:lang w:eastAsia="zh-CN"/>
              </w:rPr>
            </w:pPr>
            <w:r w:rsidRPr="00023F57">
              <w:rPr>
                <w:rFonts w:eastAsia="SimSun"/>
                <w:lang w:eastAsia="zh-CN"/>
              </w:rPr>
              <w:t>183</w:t>
            </w:r>
          </w:p>
        </w:tc>
        <w:tc>
          <w:tcPr>
            <w:tcW w:w="3285" w:type="dxa"/>
            <w:vMerge/>
          </w:tcPr>
          <w:p w14:paraId="1F59824E" w14:textId="77777777" w:rsidR="00584338" w:rsidRPr="00023F57" w:rsidRDefault="00584338" w:rsidP="00BE64D4">
            <w:pPr>
              <w:pStyle w:val="TAL"/>
              <w:rPr>
                <w:rFonts w:eastAsia="SimSun"/>
                <w:lang w:eastAsia="zh-CN"/>
              </w:rPr>
            </w:pPr>
          </w:p>
        </w:tc>
      </w:tr>
      <w:tr w:rsidR="00584338" w:rsidRPr="00023F57" w14:paraId="20FF2308" w14:textId="77777777" w:rsidTr="000A0D20">
        <w:tc>
          <w:tcPr>
            <w:tcW w:w="3285" w:type="dxa"/>
          </w:tcPr>
          <w:p w14:paraId="42E0FBE3"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4C2C1C70"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vMerge w:val="restart"/>
          </w:tcPr>
          <w:p w14:paraId="534BE0E2" w14:textId="77777777" w:rsidR="00584338" w:rsidRPr="00023F57" w:rsidRDefault="00584338" w:rsidP="00BE64D4">
            <w:pPr>
              <w:pStyle w:val="TAL"/>
              <w:rPr>
                <w:rFonts w:eastAsia="SimSun"/>
                <w:lang w:eastAsia="zh-CN"/>
              </w:rPr>
            </w:pPr>
            <w:r w:rsidRPr="00023F57">
              <w:rPr>
                <w:rFonts w:eastAsia="SimSun"/>
                <w:lang w:eastAsia="zh-CN"/>
              </w:rPr>
              <w:t>180(When preconditions between the UE and CSI AS are met)</w:t>
            </w:r>
          </w:p>
        </w:tc>
      </w:tr>
      <w:tr w:rsidR="00584338" w:rsidRPr="00023F57" w14:paraId="16D833F0" w14:textId="77777777" w:rsidTr="000A0D20">
        <w:tc>
          <w:tcPr>
            <w:tcW w:w="3285" w:type="dxa"/>
          </w:tcPr>
          <w:p w14:paraId="76EFB714"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tcPr>
          <w:p w14:paraId="654F7DEA"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vMerge/>
          </w:tcPr>
          <w:p w14:paraId="359E5964" w14:textId="77777777" w:rsidR="00584338" w:rsidRPr="00023F57" w:rsidRDefault="00584338" w:rsidP="00BE64D4">
            <w:pPr>
              <w:pStyle w:val="TAL"/>
              <w:rPr>
                <w:rFonts w:eastAsia="SimSun"/>
                <w:lang w:eastAsia="zh-CN"/>
              </w:rPr>
            </w:pPr>
          </w:p>
        </w:tc>
      </w:tr>
      <w:tr w:rsidR="00584338" w:rsidRPr="00023F57" w14:paraId="4A9607B8" w14:textId="77777777" w:rsidTr="000A0D20">
        <w:tc>
          <w:tcPr>
            <w:tcW w:w="3285" w:type="dxa"/>
          </w:tcPr>
          <w:p w14:paraId="7F4D3329"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4FB095D8" w14:textId="77777777" w:rsidR="00584338" w:rsidRPr="00023F57" w:rsidRDefault="00584338" w:rsidP="00BE64D4">
            <w:pPr>
              <w:pStyle w:val="TAL"/>
              <w:rPr>
                <w:rFonts w:eastAsia="SimSun"/>
                <w:lang w:eastAsia="zh-CN"/>
              </w:rPr>
            </w:pPr>
            <w:r w:rsidRPr="00023F57">
              <w:rPr>
                <w:rFonts w:eastAsia="SimSun"/>
                <w:lang w:eastAsia="zh-CN"/>
              </w:rPr>
              <w:t xml:space="preserve">183/200 </w:t>
            </w:r>
          </w:p>
        </w:tc>
        <w:tc>
          <w:tcPr>
            <w:tcW w:w="3285" w:type="dxa"/>
            <w:vMerge w:val="restart"/>
          </w:tcPr>
          <w:p w14:paraId="44715350" w14:textId="77777777" w:rsidR="00584338" w:rsidRPr="00023F57" w:rsidRDefault="00584338" w:rsidP="00BE64D4">
            <w:pPr>
              <w:pStyle w:val="TAL"/>
              <w:rPr>
                <w:rFonts w:eastAsia="SimSun"/>
                <w:lang w:eastAsia="zh-CN"/>
              </w:rPr>
            </w:pPr>
            <w:r w:rsidRPr="00023F57">
              <w:rPr>
                <w:rFonts w:eastAsia="SimSun"/>
                <w:lang w:eastAsia="zh-CN"/>
              </w:rPr>
              <w:t>183/200</w:t>
            </w:r>
          </w:p>
        </w:tc>
      </w:tr>
      <w:tr w:rsidR="00584338" w:rsidRPr="00023F57" w14:paraId="1A9EBEA2" w14:textId="77777777" w:rsidTr="000A0D20">
        <w:tc>
          <w:tcPr>
            <w:tcW w:w="3285" w:type="dxa"/>
          </w:tcPr>
          <w:p w14:paraId="78B2E7A5" w14:textId="77777777" w:rsidR="00584338" w:rsidRPr="00023F57" w:rsidRDefault="00584338" w:rsidP="00BE64D4">
            <w:pPr>
              <w:pStyle w:val="TAL"/>
              <w:rPr>
                <w:rFonts w:eastAsia="SimSun"/>
                <w:lang w:eastAsia="zh-CN"/>
              </w:rPr>
            </w:pPr>
            <w:r w:rsidRPr="00023F57">
              <w:rPr>
                <w:rFonts w:eastAsia="SimSun"/>
                <w:lang w:eastAsia="zh-CN"/>
              </w:rPr>
              <w:t>183/200</w:t>
            </w:r>
          </w:p>
        </w:tc>
        <w:tc>
          <w:tcPr>
            <w:tcW w:w="3285" w:type="dxa"/>
          </w:tcPr>
          <w:p w14:paraId="026DA1ED"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vMerge/>
          </w:tcPr>
          <w:p w14:paraId="42E9B3AD" w14:textId="77777777" w:rsidR="00584338" w:rsidRPr="00023F57" w:rsidRDefault="00584338" w:rsidP="00BE64D4">
            <w:pPr>
              <w:pStyle w:val="TAL"/>
              <w:rPr>
                <w:rFonts w:eastAsia="SimSun"/>
                <w:lang w:eastAsia="zh-CN"/>
              </w:rPr>
            </w:pPr>
          </w:p>
        </w:tc>
      </w:tr>
      <w:tr w:rsidR="00584338" w:rsidRPr="00023F57" w14:paraId="0EF72078" w14:textId="77777777" w:rsidTr="000A0D20">
        <w:tc>
          <w:tcPr>
            <w:tcW w:w="3285" w:type="dxa"/>
          </w:tcPr>
          <w:p w14:paraId="5703FB9B" w14:textId="77777777" w:rsidR="00584338" w:rsidRPr="00023F57" w:rsidRDefault="00584338" w:rsidP="00BE64D4">
            <w:pPr>
              <w:pStyle w:val="TAL"/>
              <w:rPr>
                <w:rFonts w:eastAsia="SimSun"/>
                <w:lang w:eastAsia="zh-CN"/>
              </w:rPr>
            </w:pPr>
            <w:r w:rsidRPr="00023F57">
              <w:rPr>
                <w:rFonts w:eastAsia="SimSun"/>
                <w:lang w:eastAsia="zh-CN"/>
              </w:rPr>
              <w:t>181</w:t>
            </w:r>
          </w:p>
        </w:tc>
        <w:tc>
          <w:tcPr>
            <w:tcW w:w="3285" w:type="dxa"/>
          </w:tcPr>
          <w:p w14:paraId="4ED85056"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vMerge w:val="restart"/>
          </w:tcPr>
          <w:p w14:paraId="5B8EC3B7" w14:textId="77777777" w:rsidR="00584338" w:rsidRPr="00023F57" w:rsidRDefault="00584338" w:rsidP="00BE64D4">
            <w:pPr>
              <w:pStyle w:val="TAL"/>
              <w:rPr>
                <w:rFonts w:eastAsia="SimSun"/>
                <w:lang w:eastAsia="zh-CN"/>
              </w:rPr>
            </w:pPr>
            <w:r w:rsidRPr="00023F57">
              <w:rPr>
                <w:rFonts w:eastAsia="SimSun"/>
                <w:lang w:eastAsia="zh-CN"/>
              </w:rPr>
              <w:t xml:space="preserve">Response </w:t>
            </w:r>
            <w:r w:rsidRPr="00023F57">
              <w:rPr>
                <w:rFonts w:eastAsia="SimSun"/>
              </w:rPr>
              <w:t>will be based on local policy, i.e. keep the successfully established CS call or/and IMS session with the calling party.</w:t>
            </w:r>
            <w:r w:rsidRPr="00023F57">
              <w:rPr>
                <w:rFonts w:eastAsia="SimSun"/>
                <w:lang w:eastAsia="zh-CN"/>
              </w:rPr>
              <w:t xml:space="preserve"> </w:t>
            </w:r>
          </w:p>
        </w:tc>
      </w:tr>
      <w:tr w:rsidR="00584338" w:rsidRPr="00023F57" w14:paraId="5E829224" w14:textId="77777777" w:rsidTr="000A0D20">
        <w:tc>
          <w:tcPr>
            <w:tcW w:w="3285" w:type="dxa"/>
          </w:tcPr>
          <w:p w14:paraId="39A55F08"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183B7BAB" w14:textId="77777777" w:rsidR="00584338" w:rsidRPr="00023F57" w:rsidRDefault="00584338" w:rsidP="00BE64D4">
            <w:pPr>
              <w:pStyle w:val="TAL"/>
              <w:rPr>
                <w:rFonts w:eastAsia="SimSun"/>
                <w:lang w:eastAsia="zh-CN"/>
              </w:rPr>
            </w:pPr>
            <w:r w:rsidRPr="00023F57">
              <w:rPr>
                <w:rFonts w:eastAsia="SimSun"/>
                <w:lang w:eastAsia="zh-CN"/>
              </w:rPr>
              <w:t>181</w:t>
            </w:r>
          </w:p>
        </w:tc>
        <w:tc>
          <w:tcPr>
            <w:tcW w:w="3285" w:type="dxa"/>
            <w:vMerge/>
          </w:tcPr>
          <w:p w14:paraId="3D0406B8" w14:textId="77777777" w:rsidR="00584338" w:rsidRPr="00023F57" w:rsidRDefault="00584338" w:rsidP="00BE64D4">
            <w:pPr>
              <w:pStyle w:val="TAL"/>
              <w:rPr>
                <w:rFonts w:eastAsia="SimSun"/>
                <w:lang w:eastAsia="zh-CN"/>
              </w:rPr>
            </w:pPr>
          </w:p>
        </w:tc>
      </w:tr>
      <w:tr w:rsidR="00584338" w:rsidRPr="00023F57" w14:paraId="76F11880" w14:textId="77777777" w:rsidTr="000A0D20">
        <w:tc>
          <w:tcPr>
            <w:tcW w:w="3285" w:type="dxa"/>
          </w:tcPr>
          <w:p w14:paraId="522D4BFD"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2EC90BBE"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71D441E6" w14:textId="77777777" w:rsidR="00584338" w:rsidRPr="00023F57" w:rsidRDefault="00584338" w:rsidP="00BE64D4">
            <w:pPr>
              <w:pStyle w:val="TAL"/>
              <w:rPr>
                <w:rFonts w:eastAsia="SimSun"/>
                <w:lang w:eastAsia="zh-CN"/>
              </w:rPr>
            </w:pPr>
            <w:r w:rsidRPr="00023F57">
              <w:rPr>
                <w:rFonts w:eastAsia="SimSun"/>
                <w:lang w:eastAsia="zh-CN"/>
              </w:rPr>
              <w:t>4xx/5xx/6xx (according to the best response procedures as specified in IETF RFC 3261[17])</w:t>
            </w:r>
          </w:p>
        </w:tc>
      </w:tr>
      <w:tr w:rsidR="00584338" w:rsidRPr="00023F57" w14:paraId="118CDD81" w14:textId="77777777" w:rsidTr="000A0D20">
        <w:tc>
          <w:tcPr>
            <w:tcW w:w="3285" w:type="dxa"/>
          </w:tcPr>
          <w:p w14:paraId="1A45E1C2" w14:textId="77777777" w:rsidR="00584338" w:rsidRPr="00023F57" w:rsidRDefault="00584338" w:rsidP="00BE64D4">
            <w:pPr>
              <w:pStyle w:val="TAL"/>
              <w:rPr>
                <w:rFonts w:eastAsia="SimSun"/>
                <w:lang w:eastAsia="zh-CN"/>
              </w:rPr>
            </w:pPr>
            <w:r w:rsidRPr="00023F57">
              <w:rPr>
                <w:rFonts w:eastAsia="SimSun"/>
                <w:lang w:eastAsia="zh-CN"/>
              </w:rPr>
              <w:t>603</w:t>
            </w:r>
          </w:p>
        </w:tc>
        <w:tc>
          <w:tcPr>
            <w:tcW w:w="3285" w:type="dxa"/>
          </w:tcPr>
          <w:p w14:paraId="05F2A1AD"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4831274A" w14:textId="77777777" w:rsidR="00584338" w:rsidRPr="00023F57" w:rsidRDefault="00584338" w:rsidP="00BE64D4">
            <w:pPr>
              <w:pStyle w:val="TAL"/>
              <w:rPr>
                <w:rFonts w:eastAsia="SimSun"/>
                <w:lang w:eastAsia="zh-CN"/>
              </w:rPr>
            </w:pPr>
            <w:r w:rsidRPr="00023F57">
              <w:rPr>
                <w:rFonts w:eastAsia="SimSun"/>
                <w:lang w:eastAsia="zh-CN"/>
              </w:rPr>
              <w:t>Either when responding back to the originating UE provide an SDP answer rejecting the media component which is subject to Call Barring and thereby allow the originating UE to renegotiate, or</w:t>
            </w:r>
          </w:p>
          <w:p w14:paraId="20BD19A0" w14:textId="77777777" w:rsidR="00584338" w:rsidRPr="00023F57" w:rsidRDefault="00D37CEA" w:rsidP="00BE64D4">
            <w:pPr>
              <w:pStyle w:val="TAL"/>
              <w:rPr>
                <w:rFonts w:eastAsia="SimSun"/>
                <w:lang w:eastAsia="zh-CN"/>
              </w:rPr>
            </w:pPr>
            <w:r w:rsidRPr="00023F57">
              <w:rPr>
                <w:rFonts w:eastAsia="SimSun"/>
                <w:lang w:eastAsia="zh-CN"/>
              </w:rPr>
              <w:t>r</w:t>
            </w:r>
            <w:r w:rsidR="00584338" w:rsidRPr="00023F57">
              <w:rPr>
                <w:rFonts w:eastAsia="SimSun"/>
                <w:lang w:eastAsia="zh-CN"/>
              </w:rPr>
              <w:t>espond to the calling UE with the response indicating that call is barred and initiate a SIP CANCEL request to cancel the other call leg being established toward the CUA.</w:t>
            </w:r>
          </w:p>
        </w:tc>
      </w:tr>
      <w:tr w:rsidR="00584338" w:rsidRPr="00023F57" w14:paraId="61A908FC" w14:textId="77777777" w:rsidTr="000A0D20">
        <w:tc>
          <w:tcPr>
            <w:tcW w:w="3285" w:type="dxa"/>
          </w:tcPr>
          <w:p w14:paraId="641A5130"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60A98889" w14:textId="77777777" w:rsidR="00584338" w:rsidRPr="00023F57" w:rsidRDefault="00584338" w:rsidP="00BE64D4">
            <w:pPr>
              <w:pStyle w:val="TAL"/>
              <w:rPr>
                <w:rFonts w:eastAsia="SimSun"/>
                <w:lang w:eastAsia="zh-CN"/>
              </w:rPr>
            </w:pPr>
            <w:r w:rsidRPr="00023F57">
              <w:rPr>
                <w:rFonts w:eastAsia="SimSun"/>
                <w:lang w:eastAsia="zh-CN"/>
              </w:rPr>
              <w:t>603</w:t>
            </w:r>
          </w:p>
        </w:tc>
        <w:tc>
          <w:tcPr>
            <w:tcW w:w="3285" w:type="dxa"/>
          </w:tcPr>
          <w:p w14:paraId="62E7D166" w14:textId="77777777" w:rsidR="00584338" w:rsidRPr="00023F57" w:rsidRDefault="00584338" w:rsidP="00BE64D4">
            <w:pPr>
              <w:pStyle w:val="TAL"/>
              <w:rPr>
                <w:rFonts w:eastAsia="SimSun"/>
                <w:lang w:eastAsia="zh-CN"/>
              </w:rPr>
            </w:pPr>
            <w:r w:rsidRPr="00023F57">
              <w:rPr>
                <w:rFonts w:eastAsia="SimSun"/>
                <w:lang w:eastAsia="zh-CN"/>
              </w:rPr>
              <w:t>Either when responding back to the originating UE provide an SDP answer rejecting the media component which is subject to Call Barring and thereby allow the originating UE to renegotiate, or</w:t>
            </w:r>
          </w:p>
          <w:p w14:paraId="725929E4" w14:textId="77777777" w:rsidR="00584338" w:rsidRPr="00023F57" w:rsidRDefault="00D37CEA" w:rsidP="00BE64D4">
            <w:pPr>
              <w:pStyle w:val="TAL"/>
              <w:rPr>
                <w:rFonts w:eastAsia="SimSun"/>
                <w:lang w:eastAsia="zh-CN"/>
              </w:rPr>
            </w:pPr>
            <w:r w:rsidRPr="00023F57">
              <w:rPr>
                <w:rFonts w:eastAsia="SimSun"/>
                <w:lang w:eastAsia="zh-CN"/>
              </w:rPr>
              <w:t>r</w:t>
            </w:r>
            <w:r w:rsidR="00584338" w:rsidRPr="00023F57">
              <w:rPr>
                <w:rFonts w:eastAsia="SimSun"/>
                <w:lang w:eastAsia="zh-CN"/>
              </w:rPr>
              <w:t>espond to the calling UE with the response indicating that call is barred and initiate a SIP CANCEL request to cancel the other call leg being established toward the CUA.</w:t>
            </w:r>
          </w:p>
        </w:tc>
      </w:tr>
    </w:tbl>
    <w:p w14:paraId="2CCAA0D0" w14:textId="77777777" w:rsidR="00FE3B58" w:rsidRPr="00023F57" w:rsidRDefault="00FE3B58" w:rsidP="00FE3B58">
      <w:pPr>
        <w:rPr>
          <w:lang w:eastAsia="zh-CN"/>
        </w:rPr>
      </w:pPr>
    </w:p>
    <w:p w14:paraId="7488094D" w14:textId="77777777" w:rsidR="003A2310" w:rsidRPr="00023F57" w:rsidRDefault="003A2310" w:rsidP="00AF6E93">
      <w:pPr>
        <w:pStyle w:val="Heading4"/>
      </w:pPr>
      <w:bookmarkStart w:id="85" w:name="_Toc96079095"/>
      <w:r w:rsidRPr="00023F57">
        <w:lastRenderedPageBreak/>
        <w:t>9.3.3.</w:t>
      </w:r>
      <w:r w:rsidR="00C87D29" w:rsidRPr="00023F57">
        <w:t>6</w:t>
      </w:r>
      <w:r w:rsidRPr="00023F57">
        <w:tab/>
        <w:t>Session Release</w:t>
      </w:r>
      <w:bookmarkEnd w:id="85"/>
    </w:p>
    <w:p w14:paraId="21D9C297" w14:textId="77777777" w:rsidR="00CF7891" w:rsidRPr="00023F57" w:rsidRDefault="00CF7891" w:rsidP="00CF7891">
      <w:r w:rsidRPr="00023F57">
        <w:t>If the CSI AS receives the SIP re-</w:t>
      </w:r>
      <w:r w:rsidR="002B5920" w:rsidRPr="00023F57">
        <w:t>INVITE request or a SIP UPDATE</w:t>
      </w:r>
      <w:r w:rsidRPr="00023F57">
        <w:t xml:space="preserve"> request which includes  </w:t>
      </w:r>
      <w:r w:rsidR="002B5920" w:rsidRPr="00023F57">
        <w:t>"</w:t>
      </w:r>
      <w:r w:rsidRPr="00023F57">
        <w:t>m=</w:t>
      </w:r>
      <w:r w:rsidR="002B5920" w:rsidRPr="00023F57">
        <w:t>"</w:t>
      </w:r>
      <w:r w:rsidRPr="00023F57">
        <w:t xml:space="preserve"> lines </w:t>
      </w:r>
      <w:r w:rsidR="002B5920" w:rsidRPr="00023F57">
        <w:t xml:space="preserve">where the </w:t>
      </w:r>
      <w:r w:rsidRPr="00023F57">
        <w:t xml:space="preserve">port number </w:t>
      </w:r>
      <w:r w:rsidR="002B5920" w:rsidRPr="00023F57">
        <w:t xml:space="preserve">has been changed </w:t>
      </w:r>
      <w:r w:rsidR="00D37CEA" w:rsidRPr="00023F57">
        <w:t xml:space="preserve">to zero </w:t>
      </w:r>
      <w:r w:rsidR="002B5920" w:rsidRPr="00023F57">
        <w:t xml:space="preserve">from </w:t>
      </w:r>
      <w:r w:rsidR="00D37CEA" w:rsidRPr="00023F57">
        <w:t xml:space="preserve">that provided in </w:t>
      </w:r>
      <w:r w:rsidR="002B5920" w:rsidRPr="00023F57">
        <w:t xml:space="preserve">the previous </w:t>
      </w:r>
      <w:r w:rsidR="00D37CEA" w:rsidRPr="00023F57">
        <w:t xml:space="preserve">SDP </w:t>
      </w:r>
      <w:r w:rsidR="002B5920" w:rsidRPr="00023F57">
        <w:t>offer</w:t>
      </w:r>
      <w:r w:rsidRPr="00023F57">
        <w:t xml:space="preserve"> from the originating UE, then</w:t>
      </w:r>
      <w:r w:rsidR="002B5920" w:rsidRPr="00023F57">
        <w:t>:</w:t>
      </w:r>
    </w:p>
    <w:p w14:paraId="3A0AD8D2" w14:textId="77777777" w:rsidR="002B5920" w:rsidRPr="00023F57" w:rsidRDefault="00E66B56" w:rsidP="002B5920">
      <w:pPr>
        <w:pStyle w:val="B1"/>
      </w:pPr>
      <w:r w:rsidRPr="00023F57">
        <w:t>1)</w:t>
      </w:r>
      <w:r w:rsidRPr="00023F57">
        <w:tab/>
      </w:r>
      <w:r w:rsidR="00CF7891" w:rsidRPr="00023F57">
        <w:t xml:space="preserve">if the received SDP media description includes </w:t>
      </w:r>
      <w:r w:rsidR="002B5920" w:rsidRPr="00023F57">
        <w:t>the port number set to zero</w:t>
      </w:r>
      <w:r w:rsidR="002B5920" w:rsidRPr="00023F57" w:rsidDel="00102DDF">
        <w:t xml:space="preserve"> </w:t>
      </w:r>
      <w:r w:rsidR="002B5920" w:rsidRPr="00023F57">
        <w:t>for all</w:t>
      </w:r>
      <w:r w:rsidR="00F069CD" w:rsidRPr="00023F57">
        <w:t xml:space="preserve"> </w:t>
      </w:r>
      <w:r w:rsidR="002B5920" w:rsidRPr="00023F57">
        <w:t>"</w:t>
      </w:r>
      <w:r w:rsidR="00CF7891" w:rsidRPr="00023F57">
        <w:t>m=audio</w:t>
      </w:r>
      <w:r w:rsidR="002B5920" w:rsidRPr="00023F57">
        <w:t>"</w:t>
      </w:r>
      <w:r w:rsidR="00CF7891" w:rsidRPr="00023F57">
        <w:t xml:space="preserve"> line</w:t>
      </w:r>
      <w:r w:rsidR="002B5920" w:rsidRPr="00023F57">
        <w:t>s</w:t>
      </w:r>
      <w:r w:rsidR="00CF7891" w:rsidRPr="00023F57">
        <w:t xml:space="preserve">, the CSI AS </w:t>
      </w:r>
      <w:r w:rsidR="002B5920" w:rsidRPr="00023F57">
        <w:t xml:space="preserve">shall </w:t>
      </w:r>
      <w:r w:rsidR="00CF7891" w:rsidRPr="00023F57">
        <w:t>initiate a SIP BYE request to release the session toward the MGCF which is associated with the session where the SIP re-INVITE</w:t>
      </w:r>
      <w:r w:rsidR="002B5920" w:rsidRPr="00023F57">
        <w:t xml:space="preserve"> or SIP UPDATE request</w:t>
      </w:r>
      <w:r w:rsidR="00CF7891" w:rsidRPr="00023F57">
        <w:t xml:space="preserve"> is received</w:t>
      </w:r>
      <w:r w:rsidR="002B5920" w:rsidRPr="00023F57">
        <w:t>;</w:t>
      </w:r>
    </w:p>
    <w:p w14:paraId="4D2CD272" w14:textId="77777777" w:rsidR="003A2310" w:rsidRPr="00023F57" w:rsidRDefault="002B5920" w:rsidP="002B5920">
      <w:pPr>
        <w:pStyle w:val="B1"/>
      </w:pPr>
      <w:r w:rsidRPr="00023F57">
        <w:t>2)</w:t>
      </w:r>
      <w:r w:rsidR="00023F57">
        <w:tab/>
      </w:r>
      <w:r w:rsidRPr="00023F57">
        <w:t>if the received SDP media description includes the port number set to zero</w:t>
      </w:r>
      <w:r w:rsidRPr="00023F57" w:rsidDel="00102DDF">
        <w:t xml:space="preserve"> </w:t>
      </w:r>
      <w:r w:rsidRPr="00023F57">
        <w:t xml:space="preserve">for a "m=audio" line, the CSI AS shall initiate a SIP re-INVITE or a SIP UPDATE request including a SDP with the </w:t>
      </w:r>
      <w:r w:rsidR="00F069CD" w:rsidRPr="00023F57">
        <w:t>received  "m=audio" lines in accordance with3GPP</w:t>
      </w:r>
      <w:r w:rsidR="00F069CD" w:rsidRPr="00023F57">
        <w:rPr>
          <w:noProof/>
        </w:rPr>
        <w:t> TS 24.229 [5]</w:t>
      </w:r>
      <w:r w:rsidR="00F069CD" w:rsidRPr="00023F57">
        <w:t>;</w:t>
      </w:r>
    </w:p>
    <w:p w14:paraId="4B92374E" w14:textId="77777777" w:rsidR="00CF7891" w:rsidRPr="00023F57" w:rsidRDefault="00F069CD" w:rsidP="00E66B56">
      <w:pPr>
        <w:pStyle w:val="B1"/>
      </w:pPr>
      <w:r w:rsidRPr="00023F57">
        <w:t>3</w:t>
      </w:r>
      <w:r w:rsidR="00E66B56" w:rsidRPr="00023F57">
        <w:t>)</w:t>
      </w:r>
      <w:r w:rsidR="00E66B56" w:rsidRPr="00023F57">
        <w:tab/>
      </w:r>
      <w:r w:rsidRPr="00023F57">
        <w:t>if the received SDP media description includes the</w:t>
      </w:r>
      <w:r w:rsidR="00CF7891" w:rsidRPr="00023F57">
        <w:t xml:space="preserve"> port number</w:t>
      </w:r>
      <w:r w:rsidRPr="00023F57">
        <w:t xml:space="preserve"> set to zero </w:t>
      </w:r>
      <w:r w:rsidR="00D37CEA" w:rsidRPr="00023F57">
        <w:t>for</w:t>
      </w:r>
      <w:r w:rsidRPr="00023F57">
        <w:t xml:space="preserve"> non-"m=audio"lines</w:t>
      </w:r>
      <w:r w:rsidR="00CF7891" w:rsidRPr="00023F57">
        <w:t xml:space="preserve">, </w:t>
      </w:r>
      <w:r w:rsidR="003A2310" w:rsidRPr="00023F57">
        <w:t xml:space="preserve">the CSI AS initiates a </w:t>
      </w:r>
      <w:r w:rsidR="00CF7891" w:rsidRPr="00023F57">
        <w:t xml:space="preserve">SIP </w:t>
      </w:r>
      <w:r w:rsidR="003A2310" w:rsidRPr="00023F57">
        <w:t>re-INVITE request</w:t>
      </w:r>
      <w:r w:rsidR="00CF7891" w:rsidRPr="00023F57">
        <w:t xml:space="preserve"> including SDP media description for non-voice toward the CUA</w:t>
      </w:r>
      <w:r w:rsidR="00D37CEA" w:rsidRPr="00023F57">
        <w:t>;</w:t>
      </w:r>
      <w:r w:rsidR="003A2310" w:rsidRPr="00023F57">
        <w:t xml:space="preserve"> or</w:t>
      </w:r>
    </w:p>
    <w:p w14:paraId="436087A6" w14:textId="77777777" w:rsidR="003A2310" w:rsidRPr="00023F57" w:rsidRDefault="00F069CD" w:rsidP="00E66B56">
      <w:pPr>
        <w:pStyle w:val="B1"/>
      </w:pPr>
      <w:r w:rsidRPr="00023F57">
        <w:t>4</w:t>
      </w:r>
      <w:r w:rsidR="00CF7891" w:rsidRPr="00023F57">
        <w:t>)</w:t>
      </w:r>
      <w:r w:rsidR="00CF7891" w:rsidRPr="00023F57">
        <w:tab/>
      </w:r>
      <w:r w:rsidRPr="00023F57">
        <w:t>if the received SDP media description includes the port numbers set to zero for</w:t>
      </w:r>
      <w:r w:rsidR="00CF7891" w:rsidRPr="00023F57">
        <w:t xml:space="preserve"> all </w:t>
      </w:r>
      <w:r w:rsidRPr="00023F57">
        <w:t>the</w:t>
      </w:r>
      <w:r w:rsidR="00CF7891" w:rsidRPr="00023F57">
        <w:t xml:space="preserve"> </w:t>
      </w:r>
      <w:r w:rsidRPr="00023F57">
        <w:t>"</w:t>
      </w:r>
      <w:r w:rsidR="00CF7891" w:rsidRPr="00023F57">
        <w:t>m=</w:t>
      </w:r>
      <w:r w:rsidRPr="00023F57">
        <w:t>"</w:t>
      </w:r>
      <w:r w:rsidR="00CF7891" w:rsidRPr="00023F57">
        <w:t xml:space="preserve"> lines other than </w:t>
      </w:r>
      <w:r w:rsidRPr="00023F57">
        <w:t>"</w:t>
      </w:r>
      <w:r w:rsidR="00CF7891" w:rsidRPr="00023F57">
        <w:t>m=audio</w:t>
      </w:r>
      <w:r w:rsidRPr="00023F57">
        <w:t>"</w:t>
      </w:r>
      <w:r w:rsidR="00CF7891" w:rsidRPr="00023F57">
        <w:t xml:space="preserve"> the CSI AS initiates </w:t>
      </w:r>
      <w:r w:rsidR="003A2310" w:rsidRPr="00023F57">
        <w:t>a</w:t>
      </w:r>
      <w:r w:rsidR="008B189E" w:rsidRPr="00023F57">
        <w:t xml:space="preserve"> </w:t>
      </w:r>
      <w:r w:rsidR="00CF7891" w:rsidRPr="00023F57">
        <w:t>SIP</w:t>
      </w:r>
      <w:r w:rsidR="003A2310" w:rsidRPr="00023F57">
        <w:t xml:space="preserve"> BYE request towards the CUA in the IM CN subsystem.</w:t>
      </w:r>
    </w:p>
    <w:p w14:paraId="6940BCC0" w14:textId="77777777" w:rsidR="00CF7891" w:rsidRPr="00023F57" w:rsidRDefault="00CF7891" w:rsidP="00CF7891">
      <w:r w:rsidRPr="00023F57">
        <w:t>If the CSI AS receives the SIP BYE request from the originating UE, then;</w:t>
      </w:r>
    </w:p>
    <w:p w14:paraId="7395FC98" w14:textId="77777777" w:rsidR="00CF7891" w:rsidRPr="00023F57" w:rsidRDefault="00CF7891" w:rsidP="00CF7891">
      <w:pPr>
        <w:pStyle w:val="B1"/>
      </w:pPr>
      <w:r w:rsidRPr="00023F57">
        <w:t>1)</w:t>
      </w:r>
      <w:r w:rsidR="007C0046" w:rsidRPr="00023F57">
        <w:tab/>
      </w:r>
      <w:r w:rsidRPr="00023F57">
        <w:t>the CSI AS shall initiate the SIP BYE request to release the session towards the CUA which is associated to the session where the SIP BYE request is received and,</w:t>
      </w:r>
    </w:p>
    <w:p w14:paraId="5C08542B" w14:textId="77777777" w:rsidR="00CF7891" w:rsidRPr="00023F57" w:rsidRDefault="00CF7891" w:rsidP="00CF7891">
      <w:pPr>
        <w:pStyle w:val="B1"/>
      </w:pPr>
      <w:r w:rsidRPr="00023F57">
        <w:t>2)</w:t>
      </w:r>
      <w:r w:rsidR="007C0046" w:rsidRPr="00023F57">
        <w:tab/>
      </w:r>
      <w:r w:rsidRPr="00023F57">
        <w:t>the CSI AS shall initiate the SIP BYE request to release the session towards the MGCF which is associated to the session where the SIP BYE request is received.</w:t>
      </w:r>
    </w:p>
    <w:p w14:paraId="4691E6B0" w14:textId="77777777" w:rsidR="00CF7891" w:rsidRPr="00023F57" w:rsidRDefault="00CF7891" w:rsidP="00CF7891">
      <w:r w:rsidRPr="00023F57">
        <w:t>If the CSI AS recevices the SIP BYE request from the CUA or the MGCF, then;</w:t>
      </w:r>
    </w:p>
    <w:p w14:paraId="664BCB72" w14:textId="77777777" w:rsidR="00CF7891" w:rsidRPr="00023F57" w:rsidRDefault="00CF7891" w:rsidP="00CF7891">
      <w:pPr>
        <w:pStyle w:val="B1"/>
      </w:pPr>
      <w:r w:rsidRPr="00023F57">
        <w:t>1)</w:t>
      </w:r>
      <w:r w:rsidRPr="00023F57">
        <w:tab/>
        <w:t>if there is no remaining session other than the session the SIP BYE request belongs to, the CSI AS initiates a SIP BYE request toward the originating UE or,</w:t>
      </w:r>
    </w:p>
    <w:p w14:paraId="04C8C8A2" w14:textId="77777777" w:rsidR="003A2310" w:rsidRPr="00023F57" w:rsidRDefault="00CF7891" w:rsidP="00CF7891">
      <w:pPr>
        <w:pStyle w:val="B1"/>
      </w:pPr>
      <w:r w:rsidRPr="00023F57">
        <w:t>2)</w:t>
      </w:r>
      <w:r w:rsidRPr="00023F57">
        <w:tab/>
        <w:t xml:space="preserve">otherwise, the CSI AS initiates a SIP </w:t>
      </w:r>
      <w:r w:rsidR="00D37CEA" w:rsidRPr="00023F57">
        <w:t>r</w:t>
      </w:r>
      <w:r w:rsidRPr="00023F57">
        <w:t>e-INVITE request to remove corresponding media toward</w:t>
      </w:r>
      <w:r w:rsidR="00D37CEA" w:rsidRPr="00023F57">
        <w:t>s</w:t>
      </w:r>
      <w:r w:rsidRPr="00023F57">
        <w:t xml:space="preserve"> the originating UE.</w:t>
      </w:r>
    </w:p>
    <w:p w14:paraId="25C597C4" w14:textId="77777777" w:rsidR="006D3E7D" w:rsidRPr="00023F57" w:rsidRDefault="006D3E7D" w:rsidP="00AF6E93">
      <w:pPr>
        <w:pStyle w:val="Heading4"/>
        <w:rPr>
          <w:noProof/>
        </w:rPr>
      </w:pPr>
      <w:bookmarkStart w:id="86" w:name="_Toc96079096"/>
      <w:r w:rsidRPr="00023F57">
        <w:rPr>
          <w:noProof/>
        </w:rPr>
        <w:t>9.3.3.7</w:t>
      </w:r>
      <w:r w:rsidRPr="00023F57">
        <w:rPr>
          <w:noProof/>
        </w:rPr>
        <w:tab/>
        <w:t>Unregistered Service</w:t>
      </w:r>
      <w:bookmarkEnd w:id="86"/>
    </w:p>
    <w:p w14:paraId="285BF46D" w14:textId="77777777" w:rsidR="00D37CEA" w:rsidRPr="00023F57" w:rsidRDefault="00D37CEA" w:rsidP="00D37CEA">
      <w:pPr>
        <w:rPr>
          <w:noProof/>
        </w:rPr>
      </w:pPr>
      <w:r w:rsidRPr="00023F57">
        <w:rPr>
          <w:noProof/>
        </w:rPr>
        <w:t>To allow for the provision of unregistered service, the CSI AS may keep the UE capability information after the user has been deregistered from the IM CN subsystem. The duration of validity of UE capability information after a UE has deregistered from the IM CN subsystem is an operator policy.</w:t>
      </w:r>
    </w:p>
    <w:p w14:paraId="6ABCB23E" w14:textId="77777777" w:rsidR="006D3E7D" w:rsidRPr="00023F57" w:rsidRDefault="006D3E7D" w:rsidP="006D3E7D">
      <w:pPr>
        <w:rPr>
          <w:noProof/>
        </w:rPr>
      </w:pPr>
      <w:r w:rsidRPr="00023F57">
        <w:rPr>
          <w:noProof/>
        </w:rPr>
        <w:t>When the CSI AS receives a SIP INVITE request destined for a user who is unregistered to the IM CN subsystem, the CSI AS shall follow 9.3.3.3 with the following addition.</w:t>
      </w:r>
    </w:p>
    <w:p w14:paraId="640EDAA6" w14:textId="77777777" w:rsidR="006D3E7D" w:rsidRPr="00023F57" w:rsidRDefault="006D3E7D" w:rsidP="006D3E7D">
      <w:pPr>
        <w:pStyle w:val="B1"/>
        <w:rPr>
          <w:noProof/>
        </w:rPr>
      </w:pPr>
      <w:r w:rsidRPr="00023F57">
        <w:rPr>
          <w:noProof/>
        </w:rPr>
        <w:t>-</w:t>
      </w:r>
      <w:r w:rsidRPr="00023F57">
        <w:rPr>
          <w:noProof/>
        </w:rPr>
        <w:tab/>
        <w:t>The CSI AS shall not initiate a session toward the IM CN subsystem and shall in the SDP answer provided to the originating UE, set the port to 0 for all media except the voice media.</w:t>
      </w:r>
    </w:p>
    <w:p w14:paraId="28E70240" w14:textId="77777777" w:rsidR="006D3E7D" w:rsidRPr="00023F57" w:rsidRDefault="006D3E7D" w:rsidP="006D3E7D">
      <w:pPr>
        <w:pStyle w:val="NO"/>
        <w:rPr>
          <w:noProof/>
        </w:rPr>
      </w:pPr>
      <w:r w:rsidRPr="00023F57">
        <w:rPr>
          <w:noProof/>
        </w:rPr>
        <w:t>NOTE 1:</w:t>
      </w:r>
      <w:r w:rsidRPr="00023F57">
        <w:rPr>
          <w:noProof/>
        </w:rPr>
        <w:tab/>
        <w:t>In the case that the CSI terminating service is part of a series of unregistered services for the user, care is taken that the trigerring of the CSI AS does not negatively affect the provisioning of other unregistered services for that user in the terminating network, ie. the terminating user's service profile iFC is so set up to ensure orderly triggering of the CSI AS and the other unregistered services for that terminating user.</w:t>
      </w:r>
    </w:p>
    <w:p w14:paraId="414E12F6" w14:textId="77777777" w:rsidR="006D3E7D" w:rsidRPr="00023F57" w:rsidRDefault="006D3E7D" w:rsidP="006D3E7D">
      <w:pPr>
        <w:pStyle w:val="NO"/>
        <w:rPr>
          <w:noProof/>
        </w:rPr>
      </w:pPr>
      <w:r w:rsidRPr="00023F57">
        <w:rPr>
          <w:noProof/>
        </w:rPr>
        <w:t>NOTE 2:</w:t>
      </w:r>
      <w:r w:rsidRPr="00023F57">
        <w:rPr>
          <w:noProof/>
        </w:rPr>
        <w:tab/>
        <w:t>Fowarding an incoming call to the CUA via CS domain by using Call Forwarding Supplementary Service is not in the scope of this document.</w:t>
      </w:r>
    </w:p>
    <w:p w14:paraId="6B3A4CAB" w14:textId="77777777" w:rsidR="00246F72" w:rsidRPr="00023F57" w:rsidRDefault="00246F72" w:rsidP="00AF6E93">
      <w:pPr>
        <w:pStyle w:val="Heading4"/>
      </w:pPr>
      <w:bookmarkStart w:id="87" w:name="_Toc96079097"/>
      <w:r w:rsidRPr="00023F57">
        <w:t>9.</w:t>
      </w:r>
      <w:r w:rsidRPr="00023F57">
        <w:rPr>
          <w:rFonts w:hint="eastAsia"/>
        </w:rPr>
        <w:t>3</w:t>
      </w:r>
      <w:r w:rsidRPr="00023F57">
        <w:t>.3.8</w:t>
      </w:r>
      <w:r w:rsidRPr="00023F57">
        <w:tab/>
      </w:r>
      <w:r w:rsidRPr="00023F57">
        <w:rPr>
          <w:rFonts w:hint="eastAsia"/>
        </w:rPr>
        <w:t>Capability exchange with the CSI UE</w:t>
      </w:r>
      <w:bookmarkEnd w:id="87"/>
    </w:p>
    <w:p w14:paraId="369C2C24" w14:textId="77777777" w:rsidR="00246F72" w:rsidRPr="00023F57" w:rsidRDefault="00246F72" w:rsidP="00246F72">
      <w:r w:rsidRPr="00023F57">
        <w:rPr>
          <w:rFonts w:hint="eastAsia"/>
        </w:rPr>
        <w:t xml:space="preserve">When the CSI AS has determined that the network supports the functionality required for CSI sessions between UEs in IMS only mode and a CSI capable UE (CUA) and has received an initial INVITE </w:t>
      </w:r>
      <w:r w:rsidRPr="00023F57">
        <w:t>request</w:t>
      </w:r>
      <w:r w:rsidRPr="00023F57">
        <w:rPr>
          <w:rFonts w:hint="eastAsia"/>
        </w:rPr>
        <w:t>, the</w:t>
      </w:r>
      <w:r w:rsidRPr="00023F57">
        <w:t>n</w:t>
      </w:r>
      <w:r w:rsidRPr="00023F57">
        <w:rPr>
          <w:rFonts w:hint="eastAsia"/>
        </w:rPr>
        <w:t xml:space="preserve"> </w:t>
      </w:r>
      <w:r w:rsidRPr="00023F57">
        <w:t xml:space="preserve">the </w:t>
      </w:r>
      <w:r w:rsidRPr="00023F57">
        <w:rPr>
          <w:rFonts w:hint="eastAsia"/>
        </w:rPr>
        <w:t xml:space="preserve">CSI AS </w:t>
      </w:r>
      <w:r w:rsidRPr="00023F57">
        <w:t xml:space="preserve">shall </w:t>
      </w:r>
      <w:r w:rsidRPr="00023F57">
        <w:rPr>
          <w:rFonts w:hint="eastAsia"/>
        </w:rPr>
        <w:t xml:space="preserve">perform CSI capability exchange with the terminating CSI UE on behalf of the originating IMS UE. The SIP INVITE </w:t>
      </w:r>
      <w:r w:rsidRPr="00023F57">
        <w:t xml:space="preserve">request </w:t>
      </w:r>
      <w:r w:rsidRPr="00023F57">
        <w:rPr>
          <w:rFonts w:hint="eastAsia"/>
        </w:rPr>
        <w:t xml:space="preserve">generated by the CSI AS </w:t>
      </w:r>
      <w:r w:rsidRPr="00023F57">
        <w:t xml:space="preserve">shall </w:t>
      </w:r>
      <w:r w:rsidRPr="00023F57">
        <w:rPr>
          <w:rFonts w:hint="eastAsia"/>
        </w:rPr>
        <w:t xml:space="preserve">include </w:t>
      </w:r>
      <w:r w:rsidRPr="00023F57">
        <w:t xml:space="preserve">the User-to-User header </w:t>
      </w:r>
      <w:r w:rsidR="000F4405" w:rsidRPr="00023F57">
        <w:t xml:space="preserve">field </w:t>
      </w:r>
      <w:r w:rsidRPr="00023F57">
        <w:rPr>
          <w:rFonts w:hint="eastAsia"/>
        </w:rPr>
        <w:t>as</w:t>
      </w:r>
      <w:r w:rsidRPr="00023F57">
        <w:t xml:space="preserve"> defined in</w:t>
      </w:r>
      <w:r w:rsidR="00A32DDB" w:rsidRPr="00023F57">
        <w:rPr>
          <w:rFonts w:hint="eastAsia"/>
          <w:lang w:eastAsia="zh-CN"/>
        </w:rPr>
        <w:t xml:space="preserve"> </w:t>
      </w:r>
      <w:r w:rsidR="000F4405" w:rsidRPr="00023F57">
        <w:t>RFC 7433</w:t>
      </w:r>
      <w:r w:rsidR="00A32DDB" w:rsidRPr="00023F57">
        <w:t> </w:t>
      </w:r>
      <w:r w:rsidR="00A32DDB" w:rsidRPr="00023F57">
        <w:rPr>
          <w:rFonts w:hint="eastAsia"/>
          <w:lang w:eastAsia="zh-CN"/>
        </w:rPr>
        <w:t>[</w:t>
      </w:r>
      <w:r w:rsidR="00A32DDB" w:rsidRPr="00023F57">
        <w:rPr>
          <w:lang w:eastAsia="zh-CN"/>
        </w:rPr>
        <w:t>18</w:t>
      </w:r>
      <w:r w:rsidR="00A32DDB" w:rsidRPr="00023F57">
        <w:rPr>
          <w:rFonts w:hint="eastAsia"/>
          <w:lang w:eastAsia="zh-CN"/>
        </w:rPr>
        <w:t>]</w:t>
      </w:r>
      <w:r w:rsidRPr="00023F57">
        <w:rPr>
          <w:rFonts w:hint="eastAsia"/>
        </w:rPr>
        <w:t>. Th</w:t>
      </w:r>
      <w:r w:rsidRPr="00023F57">
        <w:t xml:space="preserve">is User-to-User header </w:t>
      </w:r>
      <w:r w:rsidR="000F4405" w:rsidRPr="00023F57">
        <w:t xml:space="preserve">field </w:t>
      </w:r>
      <w:r w:rsidRPr="00023F57">
        <w:t>shall contain the</w:t>
      </w:r>
      <w:r w:rsidRPr="00023F57">
        <w:rPr>
          <w:rFonts w:hint="eastAsia"/>
        </w:rPr>
        <w:t xml:space="preserve"> following CSI capability information </w:t>
      </w:r>
      <w:r w:rsidRPr="00023F57">
        <w:t xml:space="preserve">in the User-user information element </w:t>
      </w:r>
      <w:r w:rsidRPr="00023F57">
        <w:rPr>
          <w:rFonts w:hint="eastAsia"/>
        </w:rPr>
        <w:t xml:space="preserve">as </w:t>
      </w:r>
      <w:r w:rsidRPr="00023F57">
        <w:t>defined</w:t>
      </w:r>
      <w:r w:rsidRPr="00023F57">
        <w:rPr>
          <w:rFonts w:hint="eastAsia"/>
        </w:rPr>
        <w:t xml:space="preserve"> in 3GPP TS 24.008 [4] Annex O:</w:t>
      </w:r>
    </w:p>
    <w:p w14:paraId="205629D6" w14:textId="77777777" w:rsidR="00246F72" w:rsidRPr="00023F57" w:rsidRDefault="00246F72" w:rsidP="00246F72">
      <w:pPr>
        <w:pStyle w:val="B1"/>
      </w:pPr>
      <w:r w:rsidRPr="00023F57">
        <w:lastRenderedPageBreak/>
        <w:t>1)</w:t>
      </w:r>
      <w:r w:rsidRPr="00023F57">
        <w:tab/>
      </w:r>
      <w:r w:rsidRPr="00023F57">
        <w:rPr>
          <w:rFonts w:hint="eastAsia"/>
        </w:rPr>
        <w:t>The IM Status is configured as IM subsystem registered;</w:t>
      </w:r>
    </w:p>
    <w:p w14:paraId="248FB888" w14:textId="77777777" w:rsidR="00246F72" w:rsidRPr="00023F57" w:rsidRDefault="00246F72" w:rsidP="00246F72">
      <w:pPr>
        <w:pStyle w:val="B1"/>
      </w:pPr>
      <w:r w:rsidRPr="00023F57">
        <w:rPr>
          <w:rFonts w:hint="eastAsia"/>
        </w:rPr>
        <w:t>2)</w:t>
      </w:r>
      <w:r w:rsidRPr="00023F57">
        <w:rPr>
          <w:rFonts w:hint="eastAsia"/>
        </w:rPr>
        <w:tab/>
        <w:t>The radio environment is configured as capable of simultaneous services</w:t>
      </w:r>
      <w:r w:rsidR="00391D82" w:rsidRPr="00023F57">
        <w:rPr>
          <w:rFonts w:hint="eastAsia"/>
        </w:rPr>
        <w:t>.</w:t>
      </w:r>
    </w:p>
    <w:p w14:paraId="38A6FF51" w14:textId="77777777" w:rsidR="00391D82" w:rsidRPr="00023F57" w:rsidRDefault="00391D82" w:rsidP="00385A16">
      <w:pPr>
        <w:pStyle w:val="NO"/>
      </w:pPr>
      <w:r w:rsidRPr="00023F57">
        <w:t>NOTE:</w:t>
      </w:r>
      <w:r w:rsidRPr="00023F57">
        <w:tab/>
      </w:r>
      <w:r w:rsidRPr="00023F57">
        <w:rPr>
          <w:rFonts w:hint="eastAsia"/>
        </w:rPr>
        <w:t>3GPP</w:t>
      </w:r>
      <w:r w:rsidRPr="00023F57">
        <w:t> </w:t>
      </w:r>
      <w:r w:rsidRPr="00023F57">
        <w:rPr>
          <w:rFonts w:hint="eastAsia"/>
        </w:rPr>
        <w:t>TS</w:t>
      </w:r>
      <w:r w:rsidRPr="00023F57">
        <w:t> </w:t>
      </w:r>
      <w:r w:rsidRPr="00023F57">
        <w:rPr>
          <w:rFonts w:hint="eastAsia"/>
        </w:rPr>
        <w:t>24.008</w:t>
      </w:r>
      <w:r w:rsidRPr="00023F57">
        <w:t> </w:t>
      </w:r>
      <w:r w:rsidRPr="00023F57">
        <w:rPr>
          <w:rFonts w:hint="eastAsia"/>
        </w:rPr>
        <w:t>[4]</w:t>
      </w:r>
      <w:r w:rsidRPr="00023F57">
        <w:t xml:space="preserve"> specifies that the user-user information element is used to convey information between the mobile station and the remote ISDN user. A package for interworking user-to-user information with the ISDN is defined by </w:t>
      </w:r>
      <w:r w:rsidR="000F4405" w:rsidRPr="00023F57">
        <w:t>RFC 7434</w:t>
      </w:r>
      <w:r w:rsidRPr="00023F57">
        <w:t> [19].</w:t>
      </w:r>
    </w:p>
    <w:p w14:paraId="799D8BF5" w14:textId="77777777" w:rsidR="00FF799A" w:rsidRPr="00023F57" w:rsidRDefault="00FF799A" w:rsidP="00AF6E93">
      <w:pPr>
        <w:pStyle w:val="Heading8"/>
      </w:pPr>
      <w:bookmarkStart w:id="88" w:name="_Toc96079098"/>
      <w:r w:rsidRPr="00023F57">
        <w:t xml:space="preserve">Annex A (normative): </w:t>
      </w:r>
      <w:r w:rsidRPr="00023F57">
        <w:br/>
        <w:t>Media feature tags defined within the current document</w:t>
      </w:r>
      <w:bookmarkEnd w:id="88"/>
    </w:p>
    <w:p w14:paraId="2C0F256C" w14:textId="77777777" w:rsidR="00FF799A" w:rsidRPr="00023F57" w:rsidRDefault="00FF799A" w:rsidP="00AF6E93">
      <w:pPr>
        <w:pStyle w:val="Heading1"/>
      </w:pPr>
      <w:bookmarkStart w:id="89" w:name="_Toc96079099"/>
      <w:r w:rsidRPr="00023F57">
        <w:t>A.1</w:t>
      </w:r>
      <w:r w:rsidRPr="00023F57">
        <w:tab/>
        <w:t>General</w:t>
      </w:r>
      <w:bookmarkEnd w:id="89"/>
    </w:p>
    <w:p w14:paraId="5C1B7DF8" w14:textId="4CB46F9C" w:rsidR="00FF799A" w:rsidRPr="00023F57" w:rsidRDefault="00FF799A" w:rsidP="00FF799A">
      <w:r w:rsidRPr="00023F57">
        <w:t xml:space="preserve">This </w:t>
      </w:r>
      <w:r w:rsidR="00313735">
        <w:t>clause</w:t>
      </w:r>
      <w:r w:rsidRPr="00023F57">
        <w:t xml:space="preserve"> describes the media feature tag definitions that are applicable for the 3GPP IM CN Subsystem for the realisation of CSI. </w:t>
      </w:r>
    </w:p>
    <w:p w14:paraId="25BC75DA" w14:textId="77777777" w:rsidR="00FF799A" w:rsidRPr="00023F57" w:rsidRDefault="00FF799A" w:rsidP="00AF6E93">
      <w:pPr>
        <w:pStyle w:val="Heading1"/>
      </w:pPr>
      <w:bookmarkStart w:id="90" w:name="_Toc96079100"/>
      <w:r w:rsidRPr="00023F57">
        <w:t>A.2</w:t>
      </w:r>
      <w:r w:rsidRPr="00023F57">
        <w:tab/>
        <w:t xml:space="preserve">Definition of </w:t>
      </w:r>
      <w:r w:rsidR="00784E74" w:rsidRPr="00023F57">
        <w:t xml:space="preserve">media feature tag </w:t>
      </w:r>
      <w:r w:rsidRPr="00023F57">
        <w:t>g.3gpp.cs-voice</w:t>
      </w:r>
      <w:bookmarkEnd w:id="90"/>
    </w:p>
    <w:p w14:paraId="4A01EF1B" w14:textId="77777777" w:rsidR="00FF799A" w:rsidRPr="00023F57" w:rsidRDefault="00FF799A" w:rsidP="00FF799A">
      <w:r w:rsidRPr="00023F57">
        <w:t>Media feature-tag name: g.3gpp.cs-voice</w:t>
      </w:r>
    </w:p>
    <w:p w14:paraId="473EC084" w14:textId="77777777" w:rsidR="00FF799A" w:rsidRPr="00023F57" w:rsidRDefault="00FF799A" w:rsidP="00FF799A">
      <w:r w:rsidRPr="00023F57">
        <w:t xml:space="preserve">ASN.1 Identifier: </w:t>
      </w:r>
      <w:r w:rsidR="007C4E54" w:rsidRPr="00023F57">
        <w:t>1.3.6.1.8.2.1</w:t>
      </w:r>
    </w:p>
    <w:p w14:paraId="4D6C5C66" w14:textId="77777777" w:rsidR="00FF799A" w:rsidRPr="00023F57" w:rsidRDefault="00FF799A" w:rsidP="00FF799A">
      <w:r w:rsidRPr="00023F57">
        <w:t>Summary of the media feature indicated by this tag: This feature-tag indicates that the device supports circuit switched voice when combining circuit switched calls and IM sessions.</w:t>
      </w:r>
    </w:p>
    <w:p w14:paraId="512183BB" w14:textId="77777777" w:rsidR="00FF799A" w:rsidRPr="00023F57" w:rsidRDefault="00FF799A" w:rsidP="00FF799A">
      <w:r w:rsidRPr="00023F57">
        <w:t>Values appropriate for use with this feature-tag: Boolean.</w:t>
      </w:r>
    </w:p>
    <w:p w14:paraId="0DC76C23" w14:textId="77777777" w:rsidR="00FF799A" w:rsidRPr="00023F57" w:rsidRDefault="00FF799A" w:rsidP="007C4E54">
      <w:r w:rsidRPr="00023F57">
        <w:t>The feature-tag is intended primarily for use in the following applications, protocols, services, or negotiation mechanisms: This feature-tag is most useful in a communications application, for describing the capabilities of a device, such as a phone or PDA.</w:t>
      </w:r>
    </w:p>
    <w:p w14:paraId="368C2DF7" w14:textId="77777777" w:rsidR="00FF799A" w:rsidRPr="00023F57" w:rsidRDefault="00FF799A" w:rsidP="00FF799A">
      <w:r w:rsidRPr="00023F57">
        <w:t>Examples of typical use: Indicating that a mobile phone can support voice in a circuit switched environment within the context of combining a circuit switched voice call with an IM session.</w:t>
      </w:r>
    </w:p>
    <w:p w14:paraId="3ACC3FDC" w14:textId="77777777" w:rsidR="00FF799A" w:rsidRPr="00023F57" w:rsidRDefault="00FF799A" w:rsidP="007C4E54">
      <w:r w:rsidRPr="00023F57">
        <w:t>Related standards or documents:</w:t>
      </w:r>
      <w:r w:rsidR="007C4E54" w:rsidRPr="00023F57">
        <w:t xml:space="preserve"> </w:t>
      </w:r>
      <w:r w:rsidRPr="00023F57">
        <w:t>3GPP TS 24.279: "Combining Circuit Switched (CS) and IP Multimedia Subsystem (IMS) services, stage 3"</w:t>
      </w:r>
    </w:p>
    <w:p w14:paraId="48BAC0AD" w14:textId="1989407F" w:rsidR="00FF799A" w:rsidRPr="00023F57" w:rsidRDefault="00FF799A" w:rsidP="00FF799A">
      <w:r w:rsidRPr="00023F57">
        <w:t xml:space="preserve">Security Considerations: Security considerations for this media feature-tag are discussed in </w:t>
      </w:r>
      <w:r w:rsidR="00313735">
        <w:t>clause</w:t>
      </w:r>
      <w:r w:rsidRPr="00023F57">
        <w:t xml:space="preserve"> 11.1 of RFC 3840 [6].</w:t>
      </w:r>
    </w:p>
    <w:p w14:paraId="3F7E79F3" w14:textId="77777777" w:rsidR="00FF799A" w:rsidRPr="00023F57" w:rsidRDefault="00FF799A" w:rsidP="00AF6E93">
      <w:pPr>
        <w:pStyle w:val="Heading1"/>
      </w:pPr>
      <w:bookmarkStart w:id="91" w:name="_Toc96079101"/>
      <w:r w:rsidRPr="00023F57">
        <w:t>A.3</w:t>
      </w:r>
      <w:r w:rsidRPr="00023F57">
        <w:tab/>
        <w:t xml:space="preserve">Definition of </w:t>
      </w:r>
      <w:r w:rsidR="00784E74" w:rsidRPr="00023F57">
        <w:t xml:space="preserve">media feature tag </w:t>
      </w:r>
      <w:r w:rsidRPr="00023F57">
        <w:t>g.3gpp.cs-video</w:t>
      </w:r>
      <w:bookmarkEnd w:id="91"/>
    </w:p>
    <w:p w14:paraId="72193598" w14:textId="77777777" w:rsidR="00FF799A" w:rsidRPr="00023F57" w:rsidRDefault="00FF799A" w:rsidP="00FF799A">
      <w:r w:rsidRPr="00023F57">
        <w:t>Media feature-tag name: g.3gpp.cs-video</w:t>
      </w:r>
    </w:p>
    <w:p w14:paraId="4C29EBA6" w14:textId="77777777" w:rsidR="00FF799A" w:rsidRPr="00023F57" w:rsidRDefault="00FF799A" w:rsidP="00FF799A">
      <w:r w:rsidRPr="00023F57">
        <w:t xml:space="preserve">ASN.1 Identifier: </w:t>
      </w:r>
      <w:r w:rsidR="007C4E54" w:rsidRPr="00023F57">
        <w:t>1.3.6.1.8.2.2</w:t>
      </w:r>
    </w:p>
    <w:p w14:paraId="7F421AA4" w14:textId="77777777" w:rsidR="00FF799A" w:rsidRPr="00023F57" w:rsidRDefault="00FF799A" w:rsidP="00FF799A">
      <w:r w:rsidRPr="00023F57">
        <w:t>Summary of the media feature indicated by this tag: This feature-tag indicates that the device supports circuit switched video when combining circuit switched video calls and IM sessions.</w:t>
      </w:r>
    </w:p>
    <w:p w14:paraId="2604EF87" w14:textId="77777777" w:rsidR="00FF799A" w:rsidRPr="00023F57" w:rsidRDefault="00FF799A" w:rsidP="00FF799A">
      <w:r w:rsidRPr="00023F57">
        <w:t>Values appropriate for use with this feature-tag: Boolean.</w:t>
      </w:r>
    </w:p>
    <w:p w14:paraId="2665E1E4" w14:textId="77777777" w:rsidR="00FF799A" w:rsidRPr="00023F57" w:rsidRDefault="00FF799A" w:rsidP="007C4E54">
      <w:r w:rsidRPr="00023F57">
        <w:t>The feature-tag is intended primarily for use in the following applications, protocols, services, or negotiation mechanisms: This feature-tag is most useful in a communications application, for describing the capabilities of a device, such as a phone or PDA.</w:t>
      </w:r>
    </w:p>
    <w:p w14:paraId="2D97A51F" w14:textId="77777777" w:rsidR="00FF799A" w:rsidRPr="00023F57" w:rsidRDefault="00FF799A" w:rsidP="00FF799A">
      <w:r w:rsidRPr="00023F57">
        <w:lastRenderedPageBreak/>
        <w:t>Examples of typical use: Indicating that a mobile phone can support video in a circuit switched environment within the context of combining a circuit switched video call with an IM session.</w:t>
      </w:r>
    </w:p>
    <w:p w14:paraId="2DA66011" w14:textId="77777777" w:rsidR="00FF799A" w:rsidRPr="00023F57" w:rsidRDefault="00FF799A" w:rsidP="007C4E54">
      <w:r w:rsidRPr="00023F57">
        <w:t>Related standards or documents:</w:t>
      </w:r>
      <w:r w:rsidR="007C4E54" w:rsidRPr="00023F57">
        <w:t xml:space="preserve"> </w:t>
      </w:r>
      <w:r w:rsidRPr="00023F57">
        <w:t>3GPP TS 24.279: "Combining Circuit Switched (CS) and IP Multimedia Subsystem (IMS) services, stage 3"</w:t>
      </w:r>
    </w:p>
    <w:p w14:paraId="62C042CB" w14:textId="4DA9D99C" w:rsidR="00FF799A" w:rsidRPr="00023F57" w:rsidRDefault="00FF799A" w:rsidP="00FF799A">
      <w:r w:rsidRPr="00023F57">
        <w:t xml:space="preserve">Security Considerations: Security considerations for this media feature-tag are discussed in </w:t>
      </w:r>
      <w:r w:rsidR="00313735">
        <w:t>clause</w:t>
      </w:r>
      <w:r w:rsidRPr="00023F57">
        <w:t xml:space="preserve"> 11.1 of RFC 3840 [6]. </w:t>
      </w:r>
    </w:p>
    <w:p w14:paraId="04CF3EB1" w14:textId="77777777" w:rsidR="00FF799A" w:rsidRPr="00023F57" w:rsidRDefault="00FF799A" w:rsidP="00AF6E93">
      <w:pPr>
        <w:pStyle w:val="Heading8"/>
      </w:pPr>
      <w:bookmarkStart w:id="92" w:name="_Toc96079102"/>
      <w:r w:rsidRPr="00023F57">
        <w:t>Annex B (informative):</w:t>
      </w:r>
      <w:r w:rsidRPr="00023F57">
        <w:br/>
        <w:t>Example signalling flows for the combining of CS calls with IM sessions</w:t>
      </w:r>
      <w:bookmarkEnd w:id="92"/>
    </w:p>
    <w:p w14:paraId="1DA4B0B8" w14:textId="77777777" w:rsidR="00FF799A" w:rsidRPr="00023F57" w:rsidRDefault="00FF799A" w:rsidP="00AF6E93">
      <w:pPr>
        <w:pStyle w:val="Heading1"/>
      </w:pPr>
      <w:bookmarkStart w:id="93" w:name="_Toc96079103"/>
      <w:r w:rsidRPr="00023F57">
        <w:t>B.1</w:t>
      </w:r>
      <w:r w:rsidRPr="00023F57">
        <w:tab/>
        <w:t>Scope of signalling flows</w:t>
      </w:r>
      <w:bookmarkEnd w:id="93"/>
    </w:p>
    <w:p w14:paraId="521C40F5" w14:textId="77777777" w:rsidR="00FF799A" w:rsidRPr="00023F57" w:rsidRDefault="00FF799A" w:rsidP="00FF799A">
      <w:r w:rsidRPr="00023F57">
        <w:t>This annex gives examples of signalling flows for the combination of CS calls with IM sessions within the IP Multimedia (IM) Core Network (CN) subsystem based on the Session Initiation Protocol (SIP).</w:t>
      </w:r>
    </w:p>
    <w:p w14:paraId="20F4E719" w14:textId="77777777" w:rsidR="00FF799A" w:rsidRPr="00023F57" w:rsidRDefault="00FF799A" w:rsidP="00FF799A">
      <w:r w:rsidRPr="00023F57">
        <w:t>These detailed signalling flows expand on the overview information flows provided in 3GPP TS 23.279 [3].</w:t>
      </w:r>
    </w:p>
    <w:p w14:paraId="6E5279BA" w14:textId="77777777" w:rsidR="00FF799A" w:rsidRPr="00023F57" w:rsidRDefault="00FF799A" w:rsidP="00AF6E93">
      <w:pPr>
        <w:pStyle w:val="Heading1"/>
      </w:pPr>
      <w:bookmarkStart w:id="94" w:name="_Toc96079104"/>
      <w:r w:rsidRPr="00023F57">
        <w:t>B.2</w:t>
      </w:r>
      <w:r w:rsidRPr="00023F57">
        <w:tab/>
        <w:t>Introduction</w:t>
      </w:r>
      <w:bookmarkEnd w:id="94"/>
    </w:p>
    <w:p w14:paraId="6D14D7FE" w14:textId="77777777" w:rsidR="00FF799A" w:rsidRPr="00023F57" w:rsidRDefault="00FF799A" w:rsidP="00AF6E93">
      <w:pPr>
        <w:pStyle w:val="Heading2"/>
      </w:pPr>
      <w:bookmarkStart w:id="95" w:name="_Toc96079105"/>
      <w:r w:rsidRPr="00023F57">
        <w:t>B.2.1</w:t>
      </w:r>
      <w:r w:rsidRPr="00023F57">
        <w:tab/>
        <w:t>General</w:t>
      </w:r>
      <w:bookmarkEnd w:id="95"/>
    </w:p>
    <w:p w14:paraId="53AF1C31" w14:textId="77777777" w:rsidR="00FF799A" w:rsidRPr="00023F57" w:rsidRDefault="00FF799A" w:rsidP="00FF799A">
      <w:r w:rsidRPr="00023F57">
        <w:t>The signalling flows provided in this annex follow the methodology developed in 3GPP TS 24.228 [</w:t>
      </w:r>
      <w:r w:rsidRPr="00023F57">
        <w:rPr>
          <w:noProof/>
          <w:snapToGrid w:val="0"/>
        </w:rPr>
        <w:t>11</w:t>
      </w:r>
      <w:r w:rsidRPr="00023F57">
        <w:t>]. The following additional considerations apply:</w:t>
      </w:r>
    </w:p>
    <w:p w14:paraId="7FD95372" w14:textId="77777777" w:rsidR="00FF799A" w:rsidRPr="00023F57" w:rsidRDefault="00FF799A" w:rsidP="00FF799A">
      <w:pPr>
        <w:pStyle w:val="B1"/>
      </w:pPr>
      <w:r w:rsidRPr="00023F57">
        <w:t>a)</w:t>
      </w:r>
      <w:r w:rsidRPr="00023F57">
        <w:tab/>
        <w:t>3GPP TS 24.228 [</w:t>
      </w:r>
      <w:r w:rsidRPr="00023F57">
        <w:rPr>
          <w:noProof/>
          <w:snapToGrid w:val="0"/>
        </w:rPr>
        <w:t>11</w:t>
      </w:r>
      <w:r w:rsidRPr="00023F57">
        <w:t xml:space="preserve">] shows separate signalling flows with no configuration hiding between networks, and with configuration hiding between networks. There is no combining of CS calls with IM sessions functionality associated with this hiding, and therefore such separate signalling flows are not show in the present document; </w:t>
      </w:r>
    </w:p>
    <w:p w14:paraId="4F633FD6" w14:textId="77777777" w:rsidR="00FF799A" w:rsidRPr="00023F57" w:rsidRDefault="00FF799A" w:rsidP="00FF799A">
      <w:pPr>
        <w:pStyle w:val="B1"/>
      </w:pPr>
      <w:r w:rsidRPr="00023F57">
        <w:t>b)</w:t>
      </w:r>
      <w:r w:rsidRPr="00023F57">
        <w:tab/>
        <w:t>3GPP TS 24.228 [11] breaks down the functionality of the various CSCFs. Such intervening activity in the CSCFs is in general not relevant to showing the functionality combining of CS calls with IM sessions, and therefore the CSCFs are collapsed into a single entity labelled "Intermediate IM CN subsystem entities".</w:t>
      </w:r>
    </w:p>
    <w:p w14:paraId="2D94E5A9" w14:textId="77777777" w:rsidR="00FF799A" w:rsidRPr="00023F57" w:rsidRDefault="00FF799A" w:rsidP="00AF6E93">
      <w:pPr>
        <w:pStyle w:val="Heading2"/>
      </w:pPr>
      <w:bookmarkStart w:id="96" w:name="_Toc96079106"/>
      <w:r w:rsidRPr="00023F57">
        <w:t>B.2.2</w:t>
      </w:r>
      <w:r w:rsidRPr="00023F57">
        <w:tab/>
        <w:t>Key required to interpret signalling flows</w:t>
      </w:r>
      <w:bookmarkEnd w:id="96"/>
    </w:p>
    <w:p w14:paraId="443B53F8" w14:textId="2010F3C5" w:rsidR="00FF799A" w:rsidRPr="00023F57" w:rsidRDefault="00FF799A" w:rsidP="00FF799A">
      <w:r w:rsidRPr="00023F57">
        <w:t xml:space="preserve">The key to interpret signalling flows specified in 3GPP TS 24.228 [11] </w:t>
      </w:r>
      <w:r w:rsidR="00313735">
        <w:t>clause</w:t>
      </w:r>
      <w:r w:rsidRPr="00023F57">
        <w:t> 4.1 applies with the additions specified below:</w:t>
      </w:r>
    </w:p>
    <w:p w14:paraId="33112730" w14:textId="77777777" w:rsidR="00FF799A" w:rsidRPr="00023F57" w:rsidRDefault="00FF799A" w:rsidP="00FF799A">
      <w:pPr>
        <w:pStyle w:val="B1"/>
      </w:pPr>
      <w:r w:rsidRPr="00023F57">
        <w:t xml:space="preserve"> -</w:t>
      </w:r>
      <w:r w:rsidRPr="00023F57">
        <w:tab/>
      </w:r>
      <w:r w:rsidRPr="00023F57">
        <w:rPr>
          <w:snapToGrid w:val="0"/>
        </w:rPr>
        <w:t>tel:+12125551111 is the tel URI</w:t>
      </w:r>
      <w:r w:rsidR="00016026" w:rsidRPr="00023F57">
        <w:rPr>
          <w:snapToGrid w:val="0"/>
        </w:rPr>
        <w:t xml:space="preserve">, PMI-0007 is the personal ME identifier and </w:t>
      </w:r>
      <w:r w:rsidR="00016026" w:rsidRPr="00023F57">
        <w:t>UCV-04 is the UE capability version</w:t>
      </w:r>
      <w:r w:rsidRPr="00023F57">
        <w:rPr>
          <w:snapToGrid w:val="0"/>
        </w:rPr>
        <w:t xml:space="preserve"> relating to CUA#1;</w:t>
      </w:r>
    </w:p>
    <w:p w14:paraId="34192AF7" w14:textId="77777777" w:rsidR="00FF799A" w:rsidRPr="00023F57" w:rsidRDefault="00FF799A" w:rsidP="00FF799A">
      <w:pPr>
        <w:pStyle w:val="B1"/>
        <w:rPr>
          <w:snapToGrid w:val="0"/>
        </w:rPr>
      </w:pPr>
      <w:r w:rsidRPr="00023F57">
        <w:t>-</w:t>
      </w:r>
      <w:r w:rsidRPr="00023F57">
        <w:tab/>
      </w:r>
      <w:r w:rsidRPr="00023F57">
        <w:rPr>
          <w:snapToGrid w:val="0"/>
        </w:rPr>
        <w:t>tel:+12125552222 is the tel URI</w:t>
      </w:r>
      <w:r w:rsidR="00016026" w:rsidRPr="00023F57">
        <w:rPr>
          <w:snapToGrid w:val="0"/>
        </w:rPr>
        <w:t xml:space="preserve">, </w:t>
      </w:r>
      <w:r w:rsidR="00016026" w:rsidRPr="00023F57">
        <w:rPr>
          <w:rFonts w:eastAsia="MS Mincho"/>
        </w:rPr>
        <w:t xml:space="preserve">PMI-0EA2 is the personal ME identifier and </w:t>
      </w:r>
      <w:r w:rsidR="00016026" w:rsidRPr="00023F57">
        <w:t>UCV-0D is the UE capability version</w:t>
      </w:r>
      <w:r w:rsidRPr="00023F57">
        <w:rPr>
          <w:snapToGrid w:val="0"/>
        </w:rPr>
        <w:t xml:space="preserve"> relating to CUA#2</w:t>
      </w:r>
      <w:r w:rsidR="00C87F82" w:rsidRPr="00023F57">
        <w:rPr>
          <w:snapToGrid w:val="0"/>
        </w:rPr>
        <w:t>;</w:t>
      </w:r>
    </w:p>
    <w:p w14:paraId="449206FE" w14:textId="77777777" w:rsidR="00C87F82" w:rsidRPr="00023F57" w:rsidRDefault="00C87F82" w:rsidP="00C87F82">
      <w:pPr>
        <w:pStyle w:val="B1"/>
        <w:rPr>
          <w:snapToGrid w:val="0"/>
        </w:rPr>
      </w:pPr>
      <w:r w:rsidRPr="00023F57">
        <w:rPr>
          <w:snapToGrid w:val="0"/>
        </w:rPr>
        <w:t>-</w:t>
      </w:r>
      <w:r w:rsidRPr="00023F57">
        <w:rPr>
          <w:snapToGrid w:val="0"/>
        </w:rPr>
        <w:tab/>
        <w:t xml:space="preserve">tel:+12125553333 is the tel URI of the </w:t>
      </w:r>
      <w:r w:rsidR="00B23347" w:rsidRPr="00023F57">
        <w:rPr>
          <w:snapToGrid w:val="0"/>
        </w:rPr>
        <w:t>UE#1</w:t>
      </w:r>
      <w:r w:rsidRPr="00023F57">
        <w:rPr>
          <w:snapToGrid w:val="0"/>
        </w:rPr>
        <w:t xml:space="preserve"> and</w:t>
      </w:r>
    </w:p>
    <w:p w14:paraId="31232022" w14:textId="77777777" w:rsidR="00C87F82" w:rsidRPr="00023F57" w:rsidRDefault="00C87F82" w:rsidP="00C87F82">
      <w:pPr>
        <w:pStyle w:val="B1"/>
      </w:pPr>
      <w:r w:rsidRPr="00023F57">
        <w:rPr>
          <w:snapToGrid w:val="0"/>
        </w:rPr>
        <w:t>-</w:t>
      </w:r>
      <w:r w:rsidRPr="00023F57">
        <w:rPr>
          <w:snapToGrid w:val="0"/>
        </w:rPr>
        <w:tab/>
        <w:t>sip:</w:t>
      </w:r>
      <w:r w:rsidRPr="00023F57">
        <w:t xml:space="preserve">user3_public1@home1.net is the SIP URI of the </w:t>
      </w:r>
      <w:r w:rsidR="00B23347" w:rsidRPr="00023F57">
        <w:t>UE#1</w:t>
      </w:r>
      <w:r w:rsidRPr="00023F57">
        <w:t>.</w:t>
      </w:r>
    </w:p>
    <w:p w14:paraId="2B94745F" w14:textId="77777777" w:rsidR="00C87F82" w:rsidRPr="00023F57" w:rsidRDefault="00C87F82" w:rsidP="00FF799A">
      <w:pPr>
        <w:pStyle w:val="B1"/>
      </w:pPr>
    </w:p>
    <w:p w14:paraId="794126F1" w14:textId="77777777" w:rsidR="00FF799A" w:rsidRPr="00023F57" w:rsidRDefault="00FF799A" w:rsidP="00FF799A">
      <w:r w:rsidRPr="00023F57">
        <w:t>Each signalling flow table contains descriptions for headers where the content of the header is new to that signalling flow, as is already performed in 3GPP TS 24.228 [</w:t>
      </w:r>
      <w:r w:rsidRPr="00023F57">
        <w:rPr>
          <w:noProof/>
          <w:snapToGrid w:val="0"/>
        </w:rPr>
        <w:t>11</w:t>
      </w:r>
      <w:r w:rsidRPr="00023F57">
        <w:t>].</w:t>
      </w:r>
    </w:p>
    <w:p w14:paraId="537FE1DD" w14:textId="77777777" w:rsidR="00FF799A" w:rsidRPr="00023F57" w:rsidRDefault="00FF799A" w:rsidP="00FF799A">
      <w:r w:rsidRPr="00023F57">
        <w:lastRenderedPageBreak/>
        <w:t>However, 3GPP TS 24.228 [</w:t>
      </w:r>
      <w:r w:rsidRPr="00023F57">
        <w:rPr>
          <w:noProof/>
          <w:snapToGrid w:val="0"/>
        </w:rPr>
        <w:t>11</w:t>
      </w:r>
      <w:r w:rsidRPr="00023F57">
        <w:t>] includes extensive descriptions for the contents of various headers following each of the tables representing the contents of the signalling flows. Where the operation of the header is identical to that shown in 3GPP TS 24.228 [</w:t>
      </w:r>
      <w:r w:rsidRPr="00023F57">
        <w:rPr>
          <w:noProof/>
          <w:snapToGrid w:val="0"/>
        </w:rPr>
        <w:t>11</w:t>
      </w:r>
      <w:r w:rsidRPr="00023F57">
        <w:t xml:space="preserve">], then such text is not reproduced in the present document. </w:t>
      </w:r>
    </w:p>
    <w:p w14:paraId="6C08ADEE" w14:textId="77777777" w:rsidR="00FF799A" w:rsidRPr="00023F57" w:rsidRDefault="00FF799A" w:rsidP="00FF799A">
      <w:r w:rsidRPr="00023F57">
        <w:t>Additional text can also be found on the contents of headers within 3GPP TS 24.228 [</w:t>
      </w:r>
      <w:r w:rsidRPr="00023F57">
        <w:rPr>
          <w:noProof/>
          <w:snapToGrid w:val="0"/>
        </w:rPr>
        <w:t>11</w:t>
      </w:r>
      <w:r w:rsidRPr="00023F57">
        <w:t>] in addition to the material shown in the present document.</w:t>
      </w:r>
    </w:p>
    <w:p w14:paraId="24056AB7" w14:textId="77777777" w:rsidR="00FF799A" w:rsidRPr="00023F57" w:rsidRDefault="00FF799A" w:rsidP="00FF799A">
      <w:r w:rsidRPr="00023F57">
        <w:t>In order to differentiate between messages for SIP and media, the following notation is used:</w:t>
      </w:r>
    </w:p>
    <w:p w14:paraId="7EDBADA4" w14:textId="77777777" w:rsidR="007575D5" w:rsidRPr="00023F57" w:rsidRDefault="007575D5" w:rsidP="007575D5">
      <w:pPr>
        <w:pStyle w:val="TH"/>
      </w:pPr>
    </w:p>
    <w:p w14:paraId="4CA17180" w14:textId="77777777" w:rsidR="00FF799A" w:rsidRPr="00023F57" w:rsidRDefault="007575D5" w:rsidP="007575D5">
      <w:pPr>
        <w:pStyle w:val="TH"/>
      </w:pPr>
      <w:r w:rsidRPr="00023F57">
        <w:object w:dxaOrig="6580" w:dyaOrig="2831" w14:anchorId="3DA5605C">
          <v:shape id="_x0000_i1027" type="#_x0000_t75" style="width:328.9pt;height:141.55pt" o:ole="">
            <v:imagedata r:id="rId9" o:title=""/>
          </v:shape>
          <o:OLEObject Type="Embed" ProgID="Visio.Drawing.11" ShapeID="_x0000_i1027" DrawAspect="Content" ObjectID="_1708264396" r:id="rId10"/>
        </w:object>
      </w:r>
    </w:p>
    <w:p w14:paraId="688C1E54" w14:textId="77777777" w:rsidR="00FF799A" w:rsidRPr="00023F57" w:rsidRDefault="00FF799A" w:rsidP="00FF799A">
      <w:pPr>
        <w:pStyle w:val="TF"/>
      </w:pPr>
      <w:r w:rsidRPr="00023F57">
        <w:t>Figure B.2.2-1: Signalling flow notation</w:t>
      </w:r>
    </w:p>
    <w:p w14:paraId="62746CC2" w14:textId="77777777" w:rsidR="00FF799A" w:rsidRPr="00023F57" w:rsidRDefault="00FF799A" w:rsidP="00AF6E93">
      <w:pPr>
        <w:pStyle w:val="Heading1"/>
      </w:pPr>
      <w:bookmarkStart w:id="97" w:name="_Toc96079107"/>
      <w:r w:rsidRPr="00023F57">
        <w:t>B.3</w:t>
      </w:r>
      <w:r w:rsidRPr="00023F57">
        <w:tab/>
        <w:t>Signalling flows demonstrating CSI session setup when no CS call has yet been set up</w:t>
      </w:r>
      <w:bookmarkEnd w:id="97"/>
    </w:p>
    <w:p w14:paraId="277D2C10" w14:textId="77777777" w:rsidR="00FF799A" w:rsidRPr="00023F57" w:rsidRDefault="00FF799A" w:rsidP="00AF6E93">
      <w:pPr>
        <w:pStyle w:val="Heading2"/>
      </w:pPr>
      <w:bookmarkStart w:id="98" w:name="_Toc96079108"/>
      <w:r w:rsidRPr="00023F57">
        <w:t>B.3.1</w:t>
      </w:r>
      <w:r w:rsidRPr="00023F57">
        <w:tab/>
        <w:t>Introduction</w:t>
      </w:r>
      <w:bookmarkEnd w:id="98"/>
    </w:p>
    <w:p w14:paraId="081036A3" w14:textId="3F2BAE28" w:rsidR="00FF799A" w:rsidRPr="00023F57" w:rsidRDefault="00FF799A" w:rsidP="00FF799A">
      <w:r w:rsidRPr="00023F57">
        <w:t xml:space="preserve">This </w:t>
      </w:r>
      <w:r w:rsidR="00313735">
        <w:t>clause</w:t>
      </w:r>
      <w:r w:rsidRPr="00023F57">
        <w:t xml:space="preserve"> provides signalling flows for CSI session setup, using session-based messaging as an example, established before any CS call has been established.</w:t>
      </w:r>
    </w:p>
    <w:p w14:paraId="710CB001" w14:textId="64EDE4E7" w:rsidR="00FF799A" w:rsidRPr="00023F57" w:rsidRDefault="00FF799A" w:rsidP="00FF799A">
      <w:r w:rsidRPr="00023F57">
        <w:t xml:space="preserve">The signalling flows are based on the session establishment flows in </w:t>
      </w:r>
      <w:r w:rsidR="00313735">
        <w:t>clause</w:t>
      </w:r>
      <w:r w:rsidRPr="00023F57">
        <w:t xml:space="preserve"> A.3 of 3GPP TS 24.247 [10], with some additions related to CSI. The UAC includes the </w:t>
      </w:r>
      <w:r w:rsidR="00784E74" w:rsidRPr="00023F57">
        <w:t xml:space="preserve">media </w:t>
      </w:r>
      <w:r w:rsidRPr="00023F57">
        <w:t>feature tag</w:t>
      </w:r>
      <w:r w:rsidR="00784E74" w:rsidRPr="00023F57">
        <w:t>s</w:t>
      </w:r>
      <w:r w:rsidRPr="00023F57">
        <w:t xml:space="preserve"> g.3gpp.cs-voice and g.3gpp.cs-video in the Accept-Contact header.</w:t>
      </w:r>
    </w:p>
    <w:p w14:paraId="0EC8F753" w14:textId="77777777" w:rsidR="00FF799A" w:rsidRPr="00023F57" w:rsidRDefault="00FF799A" w:rsidP="00AF6E93">
      <w:pPr>
        <w:pStyle w:val="Heading2"/>
      </w:pPr>
      <w:bookmarkStart w:id="99" w:name="_Toc96079109"/>
      <w:r w:rsidRPr="00023F57">
        <w:t>B.3.2</w:t>
      </w:r>
      <w:r w:rsidRPr="00023F57">
        <w:tab/>
        <w:t>Establishing a CSI session when no CS call has yet been set up</w:t>
      </w:r>
      <w:bookmarkEnd w:id="99"/>
    </w:p>
    <w:p w14:paraId="4EC4E06D" w14:textId="77777777" w:rsidR="00FF799A" w:rsidRPr="00023F57" w:rsidRDefault="00FF799A" w:rsidP="00FF799A">
      <w:pPr>
        <w:tabs>
          <w:tab w:val="num" w:pos="1440"/>
        </w:tabs>
      </w:pPr>
      <w:r w:rsidRPr="00023F57">
        <w:t>Figure B.3.2-1 shows the establishment of an MSRP session between two users as well. A CS call is then established after MSRP messages are communicated over the established PS connection.</w:t>
      </w:r>
    </w:p>
    <w:p w14:paraId="71E2950E" w14:textId="77777777" w:rsidR="007575D5" w:rsidRPr="00023F57" w:rsidRDefault="007575D5" w:rsidP="00AA64D1">
      <w:pPr>
        <w:pStyle w:val="TH"/>
      </w:pPr>
      <w:r w:rsidRPr="00023F57">
        <w:object w:dxaOrig="11394" w:dyaOrig="15079" w14:anchorId="0C6E7FBE">
          <v:shape id="_x0000_i1028" type="#_x0000_t75" style="width:481.4pt;height:637pt" o:ole="">
            <v:imagedata r:id="rId11" o:title=""/>
          </v:shape>
          <o:OLEObject Type="Embed" ProgID="Visio.Drawing.11" ShapeID="_x0000_i1028" DrawAspect="Content" ObjectID="_1708264397" r:id="rId12"/>
        </w:object>
      </w:r>
    </w:p>
    <w:p w14:paraId="1C7D23AA" w14:textId="77777777" w:rsidR="00FF799A" w:rsidRPr="00023F57" w:rsidRDefault="00FF799A" w:rsidP="00FF799A">
      <w:pPr>
        <w:pStyle w:val="TF"/>
      </w:pPr>
      <w:r w:rsidRPr="00023F57">
        <w:t>Figure B.3.2-1: Establishment of a session before a CS call is established</w:t>
      </w:r>
    </w:p>
    <w:p w14:paraId="07CDE1B1" w14:textId="77777777" w:rsidR="00FF799A" w:rsidRPr="00023F57" w:rsidRDefault="00FF799A" w:rsidP="00FF799A">
      <w:pPr>
        <w:tabs>
          <w:tab w:val="num" w:pos="1440"/>
        </w:tabs>
      </w:pPr>
      <w:r w:rsidRPr="00023F57">
        <w:t xml:space="preserve">The details of the signalling flows are as follows: </w:t>
      </w:r>
    </w:p>
    <w:p w14:paraId="0057E7DF" w14:textId="77777777" w:rsidR="00FF799A" w:rsidRPr="00023F57" w:rsidRDefault="00FF799A" w:rsidP="00FF799A">
      <w:pPr>
        <w:pStyle w:val="B1"/>
        <w:rPr>
          <w:b/>
        </w:rPr>
      </w:pPr>
      <w:r w:rsidRPr="00023F57">
        <w:t>1.</w:t>
      </w:r>
      <w:r w:rsidRPr="00023F57">
        <w:rPr>
          <w:b/>
        </w:rPr>
        <w:tab/>
        <w:t>UE capabilities exchange</w:t>
      </w:r>
    </w:p>
    <w:p w14:paraId="4766FBB3" w14:textId="04227829" w:rsidR="00FF799A" w:rsidRPr="00023F57" w:rsidRDefault="00FF799A" w:rsidP="00950DD8">
      <w:pPr>
        <w:pStyle w:val="B2"/>
      </w:pPr>
      <w:r w:rsidRPr="00023F57">
        <w:lastRenderedPageBreak/>
        <w:tab/>
        <w:t>Both UEs have performed a capability exchange</w:t>
      </w:r>
      <w:r w:rsidR="00950DD8" w:rsidRPr="00023F57">
        <w:t xml:space="preserve">. In the here shown example both UEs transfer their UE capability version and personal ME identifier as a part of the capability exchange. An example for capability exchange without the usage of UE capability version and personal ME identifier can be found in </w:t>
      </w:r>
      <w:r w:rsidR="00313735">
        <w:t>clause</w:t>
      </w:r>
      <w:r w:rsidR="00950DD8" w:rsidRPr="00023F57">
        <w:t xml:space="preserve"> B.6.</w:t>
      </w:r>
    </w:p>
    <w:p w14:paraId="54D2E9E1" w14:textId="77777777" w:rsidR="00FF799A" w:rsidRPr="00023F57" w:rsidRDefault="00FF799A" w:rsidP="00FF799A">
      <w:pPr>
        <w:pStyle w:val="B1"/>
        <w:rPr>
          <w:b/>
        </w:rPr>
      </w:pPr>
      <w:r w:rsidRPr="00023F57">
        <w:t>2.</w:t>
      </w:r>
      <w:r w:rsidRPr="00023F57">
        <w:rPr>
          <w:b/>
        </w:rPr>
        <w:tab/>
        <w:t>INVITE request (CUA#1 to P-CSCF#1) - see example in table B.3.2-2</w:t>
      </w:r>
    </w:p>
    <w:p w14:paraId="3A633B86" w14:textId="77777777" w:rsidR="00FF799A" w:rsidRPr="00023F57" w:rsidRDefault="00023F57" w:rsidP="00FF799A">
      <w:pPr>
        <w:pStyle w:val="B2"/>
      </w:pPr>
      <w:r>
        <w:tab/>
      </w:r>
      <w:r w:rsidR="00FF799A" w:rsidRPr="00023F57">
        <w:t>The originating CUA wants to initiate a session with the terminating CUA. In this example, the originating CUA creates a local MSRP URL, which can be used for the communication between the two user agents. It builds a SDP Offer containing the generated MSRP URL and assigns a local port number for the MSRP communication.</w:t>
      </w:r>
    </w:p>
    <w:p w14:paraId="0BEF54E8" w14:textId="77777777" w:rsidR="00FF799A" w:rsidRPr="00023F57" w:rsidRDefault="00FF799A" w:rsidP="00FF799A">
      <w:pPr>
        <w:pStyle w:val="B2"/>
        <w:ind w:firstLine="0"/>
      </w:pPr>
      <w:r w:rsidRPr="00023F57">
        <w:t xml:space="preserve">The originating CUA declares its capabilities for CS-voice and CS-video, and requests to reach a UE with cs-voice or cs-video capabilities. The originating CUA includes its personal ME identifier </w:t>
      </w:r>
      <w:r w:rsidR="00B8793A" w:rsidRPr="00023F57">
        <w:t xml:space="preserve">and UE capability version </w:t>
      </w:r>
      <w:r w:rsidRPr="00023F57">
        <w:t>in the User-Agent header.</w:t>
      </w:r>
    </w:p>
    <w:p w14:paraId="7798F7DC" w14:textId="77777777" w:rsidR="00FF799A" w:rsidRPr="00023F57" w:rsidRDefault="00FF799A" w:rsidP="00FF799A">
      <w:pPr>
        <w:pStyle w:val="TH"/>
      </w:pPr>
      <w:r w:rsidRPr="00023F57">
        <w:t>Table B.3.2-2: INVITE request (CUA#1 to P-CSCF#1)</w:t>
      </w:r>
    </w:p>
    <w:p w14:paraId="426999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INVITE tel:+12125552222 SIP/2.0</w:t>
      </w:r>
    </w:p>
    <w:p w14:paraId="6840F0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Via: SIP/2.0/UDP [5555::aaa:bbb:ccc:ddd]:1357;comp=sigcomp;branch=z9hG4bKnashds7</w:t>
      </w:r>
    </w:p>
    <w:p w14:paraId="1E452B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Max-Forwards: 70</w:t>
      </w:r>
    </w:p>
    <w:p w14:paraId="5EA5FA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Route: &lt;sip:pcscf1.visited1.net:7531;lr;comp=sigcomp&gt;, &lt;sip:orig@scscf1.home1.net;lr&gt;</w:t>
      </w:r>
    </w:p>
    <w:p w14:paraId="208E88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P-Preferred-Identity: &lt;tel:+12125551111&gt;</w:t>
      </w:r>
    </w:p>
    <w:p w14:paraId="1725E4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P-Access-Network-Info: 3GPP-UTRAN-TDD; utran-cell-id-3gpp=234151D0FCE11</w:t>
      </w:r>
    </w:p>
    <w:p w14:paraId="23CB18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Privacy: none</w:t>
      </w:r>
    </w:p>
    <w:p w14:paraId="41699C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From: &lt;sip:user1_public1@home1.net&gt;; tag=171828</w:t>
      </w:r>
    </w:p>
    <w:p w14:paraId="0B9C43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To: &lt;tel:+12125552222&gt;</w:t>
      </w:r>
    </w:p>
    <w:p w14:paraId="04D76AB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Call-ID: cb03a0s09a2sdfglkj490333 </w:t>
      </w:r>
    </w:p>
    <w:p w14:paraId="572490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Cseq: 127 INVITE</w:t>
      </w:r>
    </w:p>
    <w:p w14:paraId="30D57D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Require: sec-agree</w:t>
      </w:r>
    </w:p>
    <w:p w14:paraId="092BE3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Proxy-Require: sec-agree</w:t>
      </w:r>
    </w:p>
    <w:p w14:paraId="73CDDA4D"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Supported: gruu</w:t>
      </w:r>
    </w:p>
    <w:p w14:paraId="3B3C9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Security-Verify: ipsec-3gpp; q=0.1; alg=hmac-sha-1-96; </w:t>
      </w:r>
      <w:r w:rsidRPr="00023F57">
        <w:t xml:space="preserve">spi-c=98765432; </w:t>
      </w:r>
      <w:r w:rsidRPr="00023F57">
        <w:rPr>
          <w:noProof w:val="0"/>
          <w:snapToGrid w:val="0"/>
        </w:rPr>
        <w:t xml:space="preserve">spi-s=87654321; </w:t>
      </w:r>
      <w:r w:rsidRPr="00023F57">
        <w:t xml:space="preserve">port-c=8642; </w:t>
      </w:r>
      <w:r w:rsidRPr="00023F57">
        <w:rPr>
          <w:noProof w:val="0"/>
          <w:snapToGrid w:val="0"/>
        </w:rPr>
        <w:t>port-s=7531</w:t>
      </w:r>
    </w:p>
    <w:p w14:paraId="1FA22EF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Contact: &lt;sip:</w:t>
      </w:r>
      <w:r w:rsidR="001E5E23" w:rsidRPr="00023F57">
        <w:rPr>
          <w:noProof w:val="0"/>
          <w:snapToGrid w:val="0"/>
        </w:rPr>
        <w:t xml:space="preserve"> user1_public1@home1.net;</w:t>
      </w:r>
      <w:r w:rsidR="001E5E23" w:rsidRPr="00023F57">
        <w:rPr>
          <w:rFonts w:eastAsia="PMingLiU"/>
          <w:lang w:eastAsia="zh-TW"/>
        </w:rPr>
        <w:t>gr=urn:uuid:f81d4fae-7dec-11d0-a765-00a0c91e6bf6</w:t>
      </w:r>
      <w:r w:rsidR="001E5E23" w:rsidRPr="00023F57" w:rsidDel="003A49E9">
        <w:rPr>
          <w:noProof w:val="0"/>
          <w:snapToGrid w:val="0"/>
        </w:rPr>
        <w:t xml:space="preserve"> </w:t>
      </w:r>
      <w:r w:rsidRPr="00023F57">
        <w:rPr>
          <w:noProof w:val="0"/>
          <w:snapToGrid w:val="0"/>
        </w:rPr>
        <w:t>;comp=sigcomp&gt;;+g.3gpp.cs-voice;+g.3gpp.cs-video</w:t>
      </w:r>
    </w:p>
    <w:p w14:paraId="2BF1B5E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Accept-Contact: *,+g.3gpp.cs-voice, +g.3gpp.cs-video;explicit</w:t>
      </w:r>
    </w:p>
    <w:p w14:paraId="72DCC4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1A6E0A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User-Agent: PMI-0007</w:t>
      </w:r>
      <w:r w:rsidR="00B8793A" w:rsidRPr="00023F57">
        <w:rPr>
          <w:noProof w:val="0"/>
          <w:snapToGrid w:val="0"/>
        </w:rPr>
        <w:t xml:space="preserve">, </w:t>
      </w:r>
      <w:r w:rsidR="00B8793A" w:rsidRPr="00023F57">
        <w:t>UCV-04</w:t>
      </w:r>
    </w:p>
    <w:p w14:paraId="0AA22F2D"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Accept:application/sdp, application/3gpp-ims+xml</w:t>
      </w:r>
    </w:p>
    <w:p w14:paraId="0AF881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Content-Type: application/sdp </w:t>
      </w:r>
    </w:p>
    <w:p w14:paraId="7A9689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Content-Length: (…)</w:t>
      </w:r>
    </w:p>
    <w:p w14:paraId="7C2AA8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p>
    <w:p w14:paraId="0B7CD36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v=0</w:t>
      </w:r>
    </w:p>
    <w:p w14:paraId="4EC725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o=- 2987933615 2987933615 IN IP6 5555::aaa:bbb:ccc:ddd</w:t>
      </w:r>
    </w:p>
    <w:p w14:paraId="490609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w:t>
      </w:r>
    </w:p>
    <w:p w14:paraId="0796146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c=IN IP6 5555::aaa:bbb:ccc:ddd </w:t>
      </w:r>
    </w:p>
    <w:p w14:paraId="2399CE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t=0 0</w:t>
      </w:r>
    </w:p>
    <w:p w14:paraId="5E835E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m=message 3402 TCP/MSRP *</w:t>
      </w:r>
    </w:p>
    <w:p w14:paraId="70D7FB1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a=accept-types:message/cpim text/plain text/html image/jpeg image/gif video/3gpp</w:t>
      </w:r>
    </w:p>
    <w:p w14:paraId="28C98D4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a=path:msrp://[5555::aaa:bbb:ccc:ddd]:3402/s111271;tcp</w:t>
      </w:r>
    </w:p>
    <w:p w14:paraId="573DE5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a=</w:t>
      </w:r>
      <w:r w:rsidRPr="00023F57">
        <w:t>max-size:131072</w:t>
      </w:r>
    </w:p>
    <w:p w14:paraId="7CA7250B" w14:textId="77777777" w:rsidR="00FF799A" w:rsidRPr="00023F57" w:rsidRDefault="00FF799A" w:rsidP="00FF799A">
      <w:pPr>
        <w:pStyle w:val="EX"/>
        <w:keepLines w:val="0"/>
        <w:rPr>
          <w:b/>
        </w:rPr>
      </w:pPr>
    </w:p>
    <w:p w14:paraId="33452330" w14:textId="77777777" w:rsidR="00FF799A" w:rsidRPr="00023F57" w:rsidRDefault="00FF799A" w:rsidP="00FF799A">
      <w:pPr>
        <w:pStyle w:val="EX"/>
        <w:keepLines w:val="0"/>
      </w:pPr>
      <w:r w:rsidRPr="00023F57">
        <w:rPr>
          <w:b/>
        </w:rPr>
        <w:t>SDP</w:t>
      </w:r>
      <w:r w:rsidRPr="00023F57">
        <w:tab/>
        <w:t>The SDP contains a set of content types supported by CUA#1 and desired by the user at CUA#1 for this session in the accept-types attribute and indicates the maximum size message that can be received by CUA#1 in the max-size attribute.</w:t>
      </w:r>
    </w:p>
    <w:p w14:paraId="7E63BC94" w14:textId="77777777" w:rsidR="00FF799A" w:rsidRPr="00023F57" w:rsidRDefault="00FF799A" w:rsidP="00FF799A">
      <w:pPr>
        <w:pStyle w:val="B1"/>
        <w:keepNext/>
        <w:rPr>
          <w:b/>
        </w:rPr>
      </w:pPr>
      <w:r w:rsidRPr="00023F57">
        <w:t>3.</w:t>
      </w:r>
      <w:r w:rsidRPr="00023F57">
        <w:rPr>
          <w:b/>
        </w:rPr>
        <w:tab/>
        <w:t>100 (Trying) response (P-CSCF#1 to CUA#1)</w:t>
      </w:r>
    </w:p>
    <w:p w14:paraId="5346794B" w14:textId="75D9E79F" w:rsidR="00FF799A" w:rsidRPr="00023F57" w:rsidRDefault="00FF799A" w:rsidP="00FF799A">
      <w:pPr>
        <w:pStyle w:val="B2"/>
      </w:pPr>
      <w:r w:rsidRPr="00023F57">
        <w:tab/>
        <w:t xml:space="preserve">The P-CSCF responds to the INVITE request with a 100 (Trying) provisional response as described in </w:t>
      </w:r>
      <w:r w:rsidR="00313735">
        <w:t>clause</w:t>
      </w:r>
      <w:r w:rsidRPr="00023F57">
        <w:t xml:space="preserve"> A.3 of 3GPP TS 24.247 [10].</w:t>
      </w:r>
    </w:p>
    <w:p w14:paraId="51A81214" w14:textId="77777777" w:rsidR="00FF799A" w:rsidRPr="00023F57" w:rsidRDefault="00FF799A" w:rsidP="00FF799A">
      <w:pPr>
        <w:pStyle w:val="B1"/>
        <w:keepNext/>
      </w:pPr>
      <w:r w:rsidRPr="00023F57">
        <w:t>4a.</w:t>
      </w:r>
      <w:r w:rsidRPr="00023F57">
        <w:tab/>
      </w:r>
      <w:r w:rsidRPr="00023F57">
        <w:rPr>
          <w:b/>
          <w:bCs/>
        </w:rPr>
        <w:t>User-Agent (P-CSCF#1 to P-CSCF#2)</w:t>
      </w:r>
    </w:p>
    <w:p w14:paraId="37CA6F52" w14:textId="77777777" w:rsidR="00FF799A" w:rsidRPr="00023F57" w:rsidRDefault="00FF799A" w:rsidP="00FF799A">
      <w:pPr>
        <w:pStyle w:val="B2"/>
      </w:pPr>
      <w:r w:rsidRPr="00023F57">
        <w:tab/>
        <w:t>The User-Agent header field is transparently passed from P-CSCF#1 to P-CSCF#2.</w:t>
      </w:r>
    </w:p>
    <w:p w14:paraId="6C1D5F66" w14:textId="77777777" w:rsidR="00FF799A" w:rsidRPr="00023F57" w:rsidRDefault="00FF799A" w:rsidP="00FF799A">
      <w:pPr>
        <w:pStyle w:val="B1"/>
        <w:keepNext/>
      </w:pPr>
      <w:r w:rsidRPr="00023F57">
        <w:t>4b.</w:t>
      </w:r>
      <w:r w:rsidR="00023F57">
        <w:tab/>
      </w:r>
      <w:r w:rsidRPr="00023F57">
        <w:rPr>
          <w:b/>
          <w:bCs/>
        </w:rPr>
        <w:t>INVITE request (S-CSCF#1 to I-CSCF#2) - see example in table B.3.2-4b</w:t>
      </w:r>
    </w:p>
    <w:p w14:paraId="3DE1B840" w14:textId="77777777" w:rsidR="00FF799A" w:rsidRPr="00023F57" w:rsidRDefault="00FF799A" w:rsidP="00FF799A">
      <w:pPr>
        <w:pStyle w:val="B2"/>
      </w:pPr>
      <w:r w:rsidRPr="00023F57">
        <w:tab/>
        <w:t xml:space="preserve">S-CSCF#1 forwards the INVITE request to the I-CSCF#2, after mapping the tel URI  to a SIP-URI. </w:t>
      </w:r>
    </w:p>
    <w:p w14:paraId="1766542E" w14:textId="77777777" w:rsidR="00FF799A" w:rsidRPr="00023F57" w:rsidRDefault="00FF799A" w:rsidP="00FF799A">
      <w:pPr>
        <w:pStyle w:val="TH"/>
      </w:pPr>
      <w:r w:rsidRPr="00023F57">
        <w:lastRenderedPageBreak/>
        <w:t>Table B.3.2-4b: INVITE request (S-CSCF#1 to I-CSCF#2)</w:t>
      </w:r>
    </w:p>
    <w:p w14:paraId="4BB835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INVITE sip:user2_public1@home2.net SIP/2.0</w:t>
      </w:r>
    </w:p>
    <w:p w14:paraId="74F822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scscf1.home1.net;branch=z9hG4bK332b23.1, SIP/2.0/UDP pcscf1.visited1.net;branch=z9hG4bK240f34.1, SIP/2.0/UDP [5555::aaa:bbb:ccc:ddd]:1357;comp=sigcomp;branch=z9hG4bKnashds7</w:t>
      </w:r>
    </w:p>
    <w:p w14:paraId="6E59FF0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0D9ABE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&lt;sip:scscf1.home1.net;lr&gt;, &lt;sip:pcscf1.visited1.net;lr&gt;</w:t>
      </w:r>
    </w:p>
    <w:p w14:paraId="047B31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527D2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icid-value="AyretyU0dm+6O2IrT5tAFrbHLso=023551024"; orig-ioi=home1.net</w:t>
      </w:r>
    </w:p>
    <w:p w14:paraId="63B8A7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3E0A4E2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2C65BA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55B5D21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3B496B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0AB8D70A"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Supported:</w:t>
      </w:r>
    </w:p>
    <w:p w14:paraId="701E46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r w:rsidRPr="00023F57">
        <w:rPr>
          <w:noProof w:val="0"/>
          <w:snapToGrid w:val="0"/>
        </w:rPr>
        <w:t xml:space="preserve">Contact: </w:t>
      </w:r>
    </w:p>
    <w:p w14:paraId="5470E7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 xml:space="preserve">Accept-Contact: </w:t>
      </w:r>
    </w:p>
    <w:p w14:paraId="0A79E0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00B28BF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Accept:</w:t>
      </w:r>
    </w:p>
    <w:p w14:paraId="5CB14F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User Agent:</w:t>
      </w:r>
    </w:p>
    <w:p w14:paraId="19433B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434C12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w:t>
      </w:r>
    </w:p>
    <w:p w14:paraId="586E98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25CB5B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w:t>
      </w:r>
    </w:p>
    <w:p w14:paraId="05801D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1F06DE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659AB8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 </w:t>
      </w:r>
    </w:p>
    <w:p w14:paraId="7BAF30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0AE20E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1D525DC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7BE44D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00838F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5218A244" w14:textId="77777777" w:rsidR="00FF799A" w:rsidRPr="00023F57" w:rsidRDefault="00FF799A" w:rsidP="00FF799A">
      <w:pPr>
        <w:pStyle w:val="B1"/>
      </w:pPr>
    </w:p>
    <w:p w14:paraId="1615DA48" w14:textId="77777777" w:rsidR="00FF799A" w:rsidRPr="00023F57" w:rsidRDefault="00FF799A" w:rsidP="00FF799A">
      <w:pPr>
        <w:pStyle w:val="B1"/>
        <w:keepNext/>
        <w:rPr>
          <w:b/>
        </w:rPr>
      </w:pPr>
      <w:r w:rsidRPr="00023F57">
        <w:t>5.</w:t>
      </w:r>
      <w:r w:rsidR="00023F57">
        <w:tab/>
      </w:r>
      <w:r w:rsidRPr="00023F57">
        <w:rPr>
          <w:b/>
          <w:bCs/>
        </w:rPr>
        <w:t>INVITE request (P-CSCF#2 to CUA#2) – see example in table B.3.2-5</w:t>
      </w:r>
    </w:p>
    <w:p w14:paraId="5F63B759" w14:textId="77777777" w:rsidR="00FF799A" w:rsidRPr="00023F57" w:rsidRDefault="00FF799A" w:rsidP="00FF799A">
      <w:pPr>
        <w:pStyle w:val="B2"/>
        <w:rPr>
          <w:b/>
          <w:bCs/>
        </w:rPr>
      </w:pPr>
      <w:r w:rsidRPr="00023F57">
        <w:tab/>
        <w:t xml:space="preserve">P-CSCF#2 forwards the INVITE request to the terminating CUA. </w:t>
      </w:r>
    </w:p>
    <w:p w14:paraId="0F7DBE35" w14:textId="77777777" w:rsidR="00FF799A" w:rsidRPr="00023F57" w:rsidRDefault="00FF799A" w:rsidP="00FF799A">
      <w:pPr>
        <w:pStyle w:val="TH"/>
      </w:pPr>
      <w:r w:rsidRPr="00023F57">
        <w:lastRenderedPageBreak/>
        <w:t>Table B.3.2-5: INVITE request (P-CSCF#2 to CUA#2)</w:t>
      </w:r>
    </w:p>
    <w:p w14:paraId="65F6A7C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INVITE sip:[5555::eee:fff:aaa:bbb]:8805;comp=sigcomp SIP/2.0</w:t>
      </w:r>
    </w:p>
    <w:p w14:paraId="42907E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C5786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04E1715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57C61EF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669F26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29F5E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36F88B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7815E9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7BBBAA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6986BBB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Supported</w:t>
      </w:r>
    </w:p>
    <w:p w14:paraId="70DD4A4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r w:rsidRPr="00023F57">
        <w:rPr>
          <w:noProof w:val="0"/>
          <w:snapToGrid w:val="0"/>
        </w:rPr>
        <w:t xml:space="preserve">Contact: </w:t>
      </w:r>
    </w:p>
    <w:p w14:paraId="74767E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 xml:space="preserve">Accept-Contact: </w:t>
      </w:r>
    </w:p>
    <w:p w14:paraId="00DEC0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7C84037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Accept:</w:t>
      </w:r>
    </w:p>
    <w:p w14:paraId="6F84EC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User-Agent:</w:t>
      </w:r>
    </w:p>
    <w:p w14:paraId="596295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P-Called-Party-ID: </w:t>
      </w:r>
    </w:p>
    <w:p w14:paraId="361FC3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7B915F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 </w:t>
      </w:r>
    </w:p>
    <w:p w14:paraId="12FB9E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59ED23E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w:t>
      </w:r>
    </w:p>
    <w:p w14:paraId="7988758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031146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48BD5A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 </w:t>
      </w:r>
    </w:p>
    <w:p w14:paraId="2343D9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7CFCE2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0C7D421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3C5D6E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676AF7F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a=</w:t>
      </w:r>
    </w:p>
    <w:p w14:paraId="0DB8F118" w14:textId="77777777" w:rsidR="00FF799A" w:rsidRPr="00023F57" w:rsidRDefault="00FF799A" w:rsidP="00FF799A">
      <w:pPr>
        <w:pStyle w:val="B1"/>
        <w:keepNext/>
        <w:keepLines/>
        <w:ind w:left="850" w:hanging="283"/>
      </w:pPr>
    </w:p>
    <w:p w14:paraId="0B05D813" w14:textId="77777777" w:rsidR="00FF799A" w:rsidRPr="00023F57" w:rsidRDefault="00FF799A" w:rsidP="00FF799A">
      <w:pPr>
        <w:pStyle w:val="B1"/>
        <w:keepNext/>
        <w:rPr>
          <w:b/>
        </w:rPr>
      </w:pPr>
      <w:r w:rsidRPr="00023F57">
        <w:t>6.</w:t>
      </w:r>
      <w:r w:rsidR="00023F57">
        <w:tab/>
      </w:r>
      <w:r w:rsidRPr="00023F57">
        <w:rPr>
          <w:b/>
          <w:bCs/>
        </w:rPr>
        <w:t>100 (Trying) response (CUA#2 to P-CSCF#2)</w:t>
      </w:r>
    </w:p>
    <w:p w14:paraId="7A3F06C6" w14:textId="2E8BC6A8" w:rsidR="00FF799A" w:rsidRPr="00023F57" w:rsidRDefault="00FF799A" w:rsidP="00FF799A">
      <w:pPr>
        <w:pStyle w:val="B2"/>
      </w:pPr>
      <w:r w:rsidRPr="00023F57">
        <w:tab/>
        <w:t xml:space="preserve">The terminating CUA sends a 100 (Trying) provisional response to P-CSCF#2 as described in </w:t>
      </w:r>
      <w:r w:rsidR="00313735">
        <w:t>clause</w:t>
      </w:r>
      <w:r w:rsidRPr="00023F57">
        <w:t xml:space="preserve"> A.3 of 3GPP TS 24.247 [10].</w:t>
      </w:r>
    </w:p>
    <w:p w14:paraId="5EF3CAC5" w14:textId="77777777" w:rsidR="00FF799A" w:rsidRPr="00023F57" w:rsidRDefault="00FF799A" w:rsidP="00FF799A">
      <w:pPr>
        <w:pStyle w:val="B1"/>
        <w:keepNext/>
      </w:pPr>
      <w:r w:rsidRPr="00023F57">
        <w:t>7.</w:t>
      </w:r>
      <w:r w:rsidRPr="00023F57">
        <w:tab/>
      </w:r>
      <w:r w:rsidRPr="00023F57">
        <w:rPr>
          <w:b/>
        </w:rPr>
        <w:t>Reserve IP-CAN bearer for media</w:t>
      </w:r>
    </w:p>
    <w:p w14:paraId="49B6D6AF" w14:textId="77777777" w:rsidR="00FF799A" w:rsidRPr="00023F57" w:rsidRDefault="00FF799A" w:rsidP="00FF799A">
      <w:pPr>
        <w:pStyle w:val="B2"/>
      </w:pPr>
      <w:r w:rsidRPr="00023F57">
        <w:tab/>
        <w:t>The terminating CUA accepts the message session.  The terminating CUA reserves an IP-CAN bearer for the message session media component.</w:t>
      </w:r>
    </w:p>
    <w:p w14:paraId="0656DFBA" w14:textId="77777777" w:rsidR="00FF799A" w:rsidRPr="00023F57" w:rsidRDefault="00FF799A" w:rsidP="00FF799A">
      <w:pPr>
        <w:pStyle w:val="B1"/>
        <w:keepNext/>
      </w:pPr>
      <w:r w:rsidRPr="00023F57">
        <w:t>8.</w:t>
      </w:r>
      <w:r w:rsidRPr="00023F57">
        <w:tab/>
      </w:r>
      <w:r w:rsidRPr="00023F57">
        <w:rPr>
          <w:b/>
        </w:rPr>
        <w:t>Reliable exchange of SDP</w:t>
      </w:r>
    </w:p>
    <w:p w14:paraId="4DD1A87A" w14:textId="77777777" w:rsidR="00FF799A" w:rsidRPr="00023F57" w:rsidRDefault="00FF799A" w:rsidP="00FF799A">
      <w:pPr>
        <w:pStyle w:val="B1"/>
      </w:pPr>
      <w:r w:rsidRPr="00023F57">
        <w:tab/>
        <w:t>SDP is conveyed between CUA#1 and CUA#2. The mechanism for this is not relevant for the example and is not described.</w:t>
      </w:r>
    </w:p>
    <w:p w14:paraId="7F393C37" w14:textId="77777777" w:rsidR="00FF799A" w:rsidRPr="00023F57" w:rsidRDefault="00FF799A" w:rsidP="00FF799A">
      <w:pPr>
        <w:pStyle w:val="B1"/>
        <w:rPr>
          <w:b/>
          <w:bCs/>
        </w:rPr>
      </w:pPr>
      <w:r w:rsidRPr="00023F57">
        <w:t xml:space="preserve">9. </w:t>
      </w:r>
      <w:r w:rsidRPr="00023F57">
        <w:rPr>
          <w:b/>
          <w:bCs/>
        </w:rPr>
        <w:t xml:space="preserve"> 200 (OK)</w:t>
      </w:r>
      <w:r w:rsidRPr="00023F57">
        <w:rPr>
          <w:b/>
        </w:rPr>
        <w:t xml:space="preserve"> response (CUA#2 to P-CSCF#2) – see example in table B.3.2-9</w:t>
      </w:r>
    </w:p>
    <w:p w14:paraId="51C7F966" w14:textId="77777777" w:rsidR="00FF799A" w:rsidRPr="00023F57" w:rsidRDefault="00FF799A" w:rsidP="00FF799A">
      <w:pPr>
        <w:pStyle w:val="B2"/>
        <w:ind w:firstLine="0"/>
      </w:pPr>
      <w:r w:rsidRPr="00023F57">
        <w:t xml:space="preserve">After reserving an IP-CAN bearer for the message session media component the terminating CUA sends a 200 (OK) response for the INVITE request containing SDP that indicates that the terminating CUA has accepted the message session and listens on the MSRP TCP port returned in the path attribute in the answer for a TCP SETUP from the originating CUA. </w:t>
      </w:r>
    </w:p>
    <w:p w14:paraId="7FB79BC9" w14:textId="77777777" w:rsidR="00FF799A" w:rsidRPr="00023F57" w:rsidRDefault="00FF799A" w:rsidP="00FF799A">
      <w:pPr>
        <w:pStyle w:val="B2"/>
        <w:ind w:firstLine="0"/>
      </w:pPr>
      <w:r w:rsidRPr="00023F57">
        <w:t xml:space="preserve">CUA#2 declares support only for CS-voice, not CS-video in its Contact header. The terminating CUA includes its personal ME identifier </w:t>
      </w:r>
      <w:r w:rsidR="00B8793A" w:rsidRPr="00023F57">
        <w:t xml:space="preserve">and UE capability version </w:t>
      </w:r>
      <w:r w:rsidRPr="00023F57">
        <w:t>in the Server header.</w:t>
      </w:r>
    </w:p>
    <w:p w14:paraId="41E07723" w14:textId="77777777" w:rsidR="00FF799A" w:rsidRPr="00023F57" w:rsidRDefault="00FF799A" w:rsidP="00FF799A">
      <w:pPr>
        <w:pStyle w:val="TH"/>
      </w:pPr>
      <w:r w:rsidRPr="00023F57">
        <w:lastRenderedPageBreak/>
        <w:t>Table B.3.2-9: 200 (OK) response (CUA#2 to P-CSCF#2)</w:t>
      </w:r>
    </w:p>
    <w:p w14:paraId="5B4763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5CB3255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FAD069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0BE3F7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439CA46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P-Access-Network-Info: 3GPP-UTRAN-TDD; utran-cell-id-3gpp=234151D0FCE11</w:t>
      </w:r>
    </w:p>
    <w:p w14:paraId="6B5AF4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From: &lt;sip:user1_public1@home1.net&gt;; tag=171828</w:t>
      </w:r>
    </w:p>
    <w:p w14:paraId="1B4FB1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To: &lt;tel:+12125552222&gt;;tag=314159</w:t>
      </w:r>
    </w:p>
    <w:p w14:paraId="5B4F5A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cb03a0s09a2sdfglkj490333</w:t>
      </w:r>
    </w:p>
    <w:p w14:paraId="0E41B6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127 INVITE</w:t>
      </w:r>
    </w:p>
    <w:p w14:paraId="0A04FDCB"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w:t>
      </w:r>
    </w:p>
    <w:p w14:paraId="7C88FB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 xml:space="preserve"> user2_public1@home2.net;gr=urn:uuid:2ad8950e-48a5-4a74-8d99-ad76cc7fc74</w:t>
      </w:r>
      <w:r w:rsidRPr="00023F57">
        <w:t>;comp=sigcomp&gt;;+g.3gpp.cs-voice</w:t>
      </w:r>
    </w:p>
    <w:p w14:paraId="2E277A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3B892F2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w:t>
      </w:r>
      <w:r w:rsidR="00B8793A" w:rsidRPr="00023F57">
        <w:rPr>
          <w:rFonts w:eastAsia="MS Mincho"/>
        </w:rPr>
        <w:t xml:space="preserve">, </w:t>
      </w:r>
      <w:r w:rsidR="00B8793A" w:rsidRPr="00023F57">
        <w:t>UCV-0D</w:t>
      </w:r>
    </w:p>
    <w:p w14:paraId="18E3DA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application/sdp </w:t>
      </w:r>
    </w:p>
    <w:p w14:paraId="783B30C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w:t>
      </w:r>
    </w:p>
    <w:p w14:paraId="11CA92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36E23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v=0</w:t>
      </w:r>
    </w:p>
    <w:p w14:paraId="534A4BB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o=- 2987933615 2987933617 IN IP6 5555::</w:t>
      </w:r>
      <w:r w:rsidRPr="00023F57">
        <w:t xml:space="preserve"> eee:fff:aaa:bbb</w:t>
      </w:r>
    </w:p>
    <w:p w14:paraId="6447E85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35AA81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c=IN IP6 5555::</w:t>
      </w:r>
      <w:r w:rsidRPr="00023F57">
        <w:t>eee:fff:aaa:bbb</w:t>
      </w:r>
    </w:p>
    <w:p w14:paraId="693697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023F57">
        <w:rPr>
          <w:noProof w:val="0"/>
          <w:snapToGrid w:val="0"/>
          <w:lang w:val="fr-FR"/>
        </w:rPr>
        <w:t>t=0 0</w:t>
      </w:r>
    </w:p>
    <w:p w14:paraId="6E67124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023F57">
        <w:rPr>
          <w:noProof w:val="0"/>
          <w:snapToGrid w:val="0"/>
          <w:lang w:val="fr-FR"/>
        </w:rPr>
        <w:t>m=message 3402 TCP/MSRP *</w:t>
      </w:r>
    </w:p>
    <w:p w14:paraId="033452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a=accept-types:text/plain text/html message/cpim</w:t>
      </w:r>
    </w:p>
    <w:p w14:paraId="094C1C5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a=path:msrp://[</w:t>
      </w:r>
      <w:r w:rsidRPr="00023F57">
        <w:t>5555::eee:fff:aaa:bbb</w:t>
      </w:r>
      <w:r w:rsidRPr="00023F57">
        <w:rPr>
          <w:noProof w:val="0"/>
          <w:snapToGrid w:val="0"/>
        </w:rPr>
        <w:t>]:3402/s234167;tcp</w:t>
      </w:r>
    </w:p>
    <w:p w14:paraId="47E6D9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r w:rsidRPr="00023F57">
        <w:t>max-size:65536</w:t>
      </w:r>
    </w:p>
    <w:p w14:paraId="7E2BE85B" w14:textId="77777777" w:rsidR="00FF799A" w:rsidRPr="00023F57" w:rsidRDefault="00FF799A" w:rsidP="00FF799A">
      <w:pPr>
        <w:pStyle w:val="B1"/>
        <w:keepNext/>
        <w:keepLines/>
        <w:ind w:left="850" w:hanging="283"/>
      </w:pPr>
    </w:p>
    <w:p w14:paraId="757DEA35" w14:textId="77777777" w:rsidR="00FF799A" w:rsidRPr="00023F57" w:rsidRDefault="00FF799A" w:rsidP="00FF799A">
      <w:pPr>
        <w:pStyle w:val="EX"/>
        <w:keepLines w:val="0"/>
      </w:pPr>
      <w:r w:rsidRPr="00023F57">
        <w:rPr>
          <w:b/>
        </w:rPr>
        <w:t>SDP</w:t>
      </w:r>
      <w:r w:rsidRPr="00023F57">
        <w:tab/>
        <w:t>The SDP contains the set of offered content types supported by CUA#2 and desired by the user at CUA#2 for this session in the accept-types attribute and indicates the maximum size message that can be received by CUA#2 in the max-size attribute.</w:t>
      </w:r>
    </w:p>
    <w:p w14:paraId="7A8EFCE5" w14:textId="77777777" w:rsidR="00FF799A" w:rsidRPr="00023F57" w:rsidRDefault="00FF799A" w:rsidP="00FF799A">
      <w:pPr>
        <w:pStyle w:val="B1"/>
        <w:keepNext/>
        <w:keepLines/>
        <w:ind w:left="850" w:hanging="283"/>
      </w:pPr>
    </w:p>
    <w:p w14:paraId="5A88D0F4" w14:textId="77777777" w:rsidR="00FF799A" w:rsidRPr="00023F57" w:rsidRDefault="00FF799A" w:rsidP="00FF799A">
      <w:pPr>
        <w:pStyle w:val="B1"/>
      </w:pPr>
      <w:r w:rsidRPr="00023F57">
        <w:t>10.</w:t>
      </w:r>
      <w:r w:rsidRPr="00023F57">
        <w:tab/>
      </w:r>
      <w:r w:rsidRPr="00023F57">
        <w:rPr>
          <w:b/>
          <w:bCs/>
        </w:rPr>
        <w:t>200 (OK) response (P-CSCF#1 to CUA#1) – see example in table B.3.2-10</w:t>
      </w:r>
    </w:p>
    <w:p w14:paraId="4DC512E8" w14:textId="77777777" w:rsidR="00FF799A" w:rsidRPr="00023F57" w:rsidRDefault="00FF799A" w:rsidP="00FF799A">
      <w:pPr>
        <w:pStyle w:val="B2"/>
      </w:pPr>
      <w:r w:rsidRPr="00023F57">
        <w:tab/>
        <w:t>P-CSCF#1 forwards the 200 (OK) response to the originating CUA.</w:t>
      </w:r>
    </w:p>
    <w:p w14:paraId="1C732833" w14:textId="77777777" w:rsidR="00FF799A" w:rsidRPr="00023F57" w:rsidRDefault="00FF799A" w:rsidP="00FF799A">
      <w:pPr>
        <w:pStyle w:val="TH"/>
      </w:pPr>
      <w:r w:rsidRPr="00023F57">
        <w:lastRenderedPageBreak/>
        <w:t>Table B.3.2-10: 200 (OK) response (P-CSCF#1 to CUA#1)</w:t>
      </w:r>
    </w:p>
    <w:p w14:paraId="08D9DE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29455A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649E8C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&lt;sip:pcscf2.visited2.net;lr&gt;, &lt;sip:scscf2.home2.net;lr&gt;, &lt;sip:scscf1.home1.net;lr&gt;, &lt;sip:pcscf1.visited1.net:7531;lr;comp=sigcomp&gt;</w:t>
      </w:r>
    </w:p>
    <w:p w14:paraId="317D606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31E720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ADAE3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0A53B5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48750DB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4D9C204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98F858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12038E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Contact: </w:t>
      </w:r>
    </w:p>
    <w:p w14:paraId="2D7121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681EC8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Server:</w:t>
      </w:r>
    </w:p>
    <w:p w14:paraId="000CF4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0C122B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w:t>
      </w:r>
    </w:p>
    <w:p w14:paraId="30187A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3626CE9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w:t>
      </w:r>
    </w:p>
    <w:p w14:paraId="09D0C17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289AABB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50B9D81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w:t>
      </w:r>
    </w:p>
    <w:p w14:paraId="04A360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0AAFF05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1AA4B7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3C33321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131553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a=</w:t>
      </w:r>
    </w:p>
    <w:p w14:paraId="3428AA1A" w14:textId="77777777" w:rsidR="00FF799A" w:rsidRPr="00023F57" w:rsidRDefault="00FF799A" w:rsidP="00FF799A">
      <w:pPr>
        <w:pStyle w:val="B1"/>
        <w:keepNext/>
        <w:keepLines/>
        <w:ind w:left="850" w:hanging="283"/>
      </w:pPr>
    </w:p>
    <w:p w14:paraId="17128316" w14:textId="77777777" w:rsidR="00FF799A" w:rsidRPr="00023F57" w:rsidRDefault="00FF799A" w:rsidP="00FF799A">
      <w:pPr>
        <w:pStyle w:val="EX"/>
        <w:keepLines w:val="0"/>
        <w:ind w:left="2127" w:hanging="1843"/>
      </w:pPr>
      <w:r w:rsidRPr="00023F57">
        <w:rPr>
          <w:b/>
        </w:rPr>
        <w:t>P-Asserted-Identity:</w:t>
      </w:r>
      <w:r w:rsidRPr="00023F57">
        <w:rPr>
          <w:b/>
        </w:rPr>
        <w:tab/>
      </w:r>
      <w:r w:rsidRPr="00023F57">
        <w:rPr>
          <w:bCs/>
        </w:rPr>
        <w:t>This header field is added by the intermediate IM CN subsystem entities in accordance with 3GPP TS 24.229 [5].</w:t>
      </w:r>
    </w:p>
    <w:p w14:paraId="3C3B9C17" w14:textId="77777777" w:rsidR="00FF799A" w:rsidRPr="00023F57" w:rsidRDefault="00FF799A" w:rsidP="00FF799A">
      <w:pPr>
        <w:pStyle w:val="B1"/>
        <w:ind w:left="284" w:firstLine="0"/>
        <w:rPr>
          <w:b/>
          <w:bCs/>
        </w:rPr>
      </w:pPr>
      <w:r w:rsidRPr="00023F57">
        <w:t>11.</w:t>
      </w:r>
      <w:r w:rsidRPr="00023F57">
        <w:tab/>
      </w:r>
      <w:r w:rsidRPr="00023F57">
        <w:rPr>
          <w:b/>
          <w:bCs/>
        </w:rPr>
        <w:t>ACK request (CUA#1 to P-CSCF#1) – see example in table B.3.2-11</w:t>
      </w:r>
    </w:p>
    <w:p w14:paraId="55DFE191" w14:textId="77777777" w:rsidR="00FF799A" w:rsidRPr="00023F57" w:rsidRDefault="00FF799A" w:rsidP="00FF799A">
      <w:pPr>
        <w:pStyle w:val="B2"/>
      </w:pPr>
      <w:r w:rsidRPr="00023F57">
        <w:tab/>
        <w:t>The CUA responds to the 200 (OK) response with an ACK request sent to the P-CSCF#1.</w:t>
      </w:r>
    </w:p>
    <w:p w14:paraId="08DD4EE5" w14:textId="77777777" w:rsidR="00FF799A" w:rsidRPr="00023F57" w:rsidRDefault="00FF799A" w:rsidP="00FF799A">
      <w:pPr>
        <w:pStyle w:val="TH"/>
      </w:pPr>
      <w:r w:rsidRPr="00023F57">
        <w:t>Table B.3.2-11: ACK request (CUA#1 to P-CSCF#1)</w:t>
      </w:r>
    </w:p>
    <w:p w14:paraId="2D286B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ACK sip:</w:t>
      </w:r>
      <w:r w:rsidR="001E5E23" w:rsidRPr="00023F57">
        <w:t xml:space="preserve"> user2_public1@home2.net;gr=urn:uuid:2ad8950e-48a5-4a74-8d99-ad76cc7fc74</w:t>
      </w:r>
      <w:r w:rsidR="001E5E23" w:rsidRPr="00023F57" w:rsidDel="004F6641">
        <w:t xml:space="preserve"> </w:t>
      </w:r>
      <w:r w:rsidRPr="00023F57">
        <w:t>;comp=sigcomp</w:t>
      </w:r>
      <w:r w:rsidRPr="00023F57">
        <w:rPr>
          <w:snapToGrid w:val="0"/>
        </w:rPr>
        <w:t xml:space="preserve"> SIP/2.0</w:t>
      </w:r>
    </w:p>
    <w:p w14:paraId="02A387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Via: </w:t>
      </w:r>
      <w:r w:rsidRPr="00023F57">
        <w:t>SIP/2.0/UDP [5555::aaa:bbb:ccc:ddd]:1357;comp=sigcomp;branch=z9hG4bKnashds7</w:t>
      </w:r>
    </w:p>
    <w:p w14:paraId="568BFC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70</w:t>
      </w:r>
    </w:p>
    <w:p w14:paraId="535285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P-Access-Network-Info: 3GPP-UTRAN-TDD; utran-cell-id-3gpp=234151D0FCE11</w:t>
      </w:r>
    </w:p>
    <w:p w14:paraId="1FDA4D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Route: &lt;sip:pcscf1.visited1.net:7531;lr;comp=sigcomp&gt;, &lt;sip:scscf1.home1.net;lr&gt;, &lt;sip:scscf2.home2.net;lr&gt;, &lt;sip:pcscf2.visited2.net;lr&gt;</w:t>
      </w:r>
    </w:p>
    <w:p w14:paraId="14DB71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From: &lt;sip:user1_public1@home1.net&gt;;tag=171828</w:t>
      </w:r>
    </w:p>
    <w:p w14:paraId="418BF15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To: &lt;</w:t>
      </w:r>
      <w:r w:rsidRPr="00023F57">
        <w:t>sip:user2_public1@home2.net</w:t>
      </w:r>
      <w:r w:rsidRPr="00023F57">
        <w:rPr>
          <w:snapToGrid w:val="0"/>
        </w:rPr>
        <w:t>&gt;;tag=314159</w:t>
      </w:r>
    </w:p>
    <w:p w14:paraId="30B72B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7E16D3C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ACK</w:t>
      </w:r>
    </w:p>
    <w:p w14:paraId="4CC7170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0CCBB8D2" w14:textId="77777777" w:rsidR="00FF799A" w:rsidRPr="00023F57" w:rsidRDefault="00FF799A" w:rsidP="00FF799A">
      <w:pPr>
        <w:pStyle w:val="B1"/>
        <w:keepNext/>
        <w:keepLines/>
        <w:ind w:left="850" w:hanging="283"/>
      </w:pPr>
    </w:p>
    <w:p w14:paraId="7E7E1020" w14:textId="77777777" w:rsidR="00FF799A" w:rsidRPr="00023F57" w:rsidRDefault="00FF799A" w:rsidP="00FF799A">
      <w:pPr>
        <w:pStyle w:val="B1"/>
        <w:keepNext/>
      </w:pPr>
      <w:r w:rsidRPr="00023F57">
        <w:t>12.</w:t>
      </w:r>
      <w:r w:rsidRPr="00023F57">
        <w:tab/>
      </w:r>
      <w:r w:rsidRPr="00023F57">
        <w:rPr>
          <w:b/>
        </w:rPr>
        <w:t>Reserve IP-CAN bearer for media</w:t>
      </w:r>
    </w:p>
    <w:p w14:paraId="453D9289" w14:textId="77777777" w:rsidR="00FF799A" w:rsidRPr="00023F57" w:rsidRDefault="00FF799A" w:rsidP="00FF799A">
      <w:pPr>
        <w:pStyle w:val="B2"/>
      </w:pPr>
      <w:r w:rsidRPr="00023F57">
        <w:tab/>
        <w:t>The originating CUA reserves an IP-CAN bearer for the message session media component.</w:t>
      </w:r>
    </w:p>
    <w:p w14:paraId="662B75CC" w14:textId="77777777" w:rsidR="00FF799A" w:rsidRPr="00023F57" w:rsidRDefault="00FF799A" w:rsidP="00FF799A">
      <w:pPr>
        <w:pStyle w:val="B1"/>
        <w:keepNext/>
      </w:pPr>
      <w:r w:rsidRPr="00023F57">
        <w:t>13.</w:t>
      </w:r>
      <w:r w:rsidRPr="00023F57">
        <w:tab/>
      </w:r>
      <w:r w:rsidRPr="00023F57">
        <w:rPr>
          <w:b/>
          <w:bCs/>
        </w:rPr>
        <w:t>ACK request (P-CSCF#2 to CUA#2) – see example in table B.3.2-13.</w:t>
      </w:r>
    </w:p>
    <w:p w14:paraId="2C52FFC2" w14:textId="77777777" w:rsidR="00FF799A" w:rsidRPr="00023F57" w:rsidRDefault="00FF799A" w:rsidP="00FF799A">
      <w:pPr>
        <w:pStyle w:val="B2"/>
      </w:pPr>
      <w:r w:rsidRPr="00023F57">
        <w:tab/>
        <w:t>P-CSCF#2 forwards the ACK request to the terminating CUA.</w:t>
      </w:r>
    </w:p>
    <w:p w14:paraId="072A777E" w14:textId="77777777" w:rsidR="00FF799A" w:rsidRPr="00023F57" w:rsidRDefault="00FF799A" w:rsidP="00FF799A">
      <w:pPr>
        <w:pStyle w:val="TH"/>
      </w:pPr>
      <w:r w:rsidRPr="00023F57">
        <w:lastRenderedPageBreak/>
        <w:t>Table B.3.2-13: ACK request (P-CSCF#2 to CUA#2)</w:t>
      </w:r>
    </w:p>
    <w:p w14:paraId="0336D1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ACK </w:t>
      </w:r>
      <w:r w:rsidRPr="00023F57">
        <w:t xml:space="preserve">sip:[5555::eee:fff:aaa:bbb]:8805;comp=sigcomp </w:t>
      </w:r>
      <w:r w:rsidRPr="00023F57">
        <w:rPr>
          <w:snapToGrid w:val="0"/>
        </w:rPr>
        <w:t>SIP/2.0</w:t>
      </w:r>
    </w:p>
    <w:p w14:paraId="690557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CF0A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66</w:t>
      </w:r>
    </w:p>
    <w:p w14:paraId="089176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p>
    <w:p w14:paraId="4F7B7B0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4F2C22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Call-ID: </w:t>
      </w:r>
    </w:p>
    <w:p w14:paraId="6B334E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Cseq: </w:t>
      </w:r>
    </w:p>
    <w:p w14:paraId="2A6110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Content-Length: </w:t>
      </w:r>
    </w:p>
    <w:p w14:paraId="68D3A452" w14:textId="77777777" w:rsidR="00FF799A" w:rsidRPr="00023F57" w:rsidRDefault="00FF799A" w:rsidP="00FF799A">
      <w:pPr>
        <w:pStyle w:val="B1"/>
      </w:pPr>
    </w:p>
    <w:p w14:paraId="1A53D587" w14:textId="77777777" w:rsidR="00FF799A" w:rsidRPr="00023F57" w:rsidRDefault="00FF799A" w:rsidP="00FF799A">
      <w:pPr>
        <w:pStyle w:val="B1"/>
        <w:keepNext/>
        <w:rPr>
          <w:b/>
          <w:bCs/>
        </w:rPr>
      </w:pPr>
      <w:r w:rsidRPr="00023F57">
        <w:t>14.</w:t>
      </w:r>
      <w:r w:rsidRPr="00023F57">
        <w:tab/>
      </w:r>
      <w:r w:rsidRPr="00023F57">
        <w:rPr>
          <w:b/>
          <w:bCs/>
        </w:rPr>
        <w:t>Establishment of the MSRP session</w:t>
      </w:r>
    </w:p>
    <w:p w14:paraId="1D335990" w14:textId="0FFAACC9" w:rsidR="00FF799A" w:rsidRPr="00023F57" w:rsidRDefault="00FF799A" w:rsidP="00FF799A">
      <w:pPr>
        <w:pStyle w:val="B2"/>
      </w:pPr>
      <w:r w:rsidRPr="00023F57">
        <w:tab/>
        <w:t xml:space="preserve">The CUAs will establish the MSRP session as described in </w:t>
      </w:r>
      <w:r w:rsidR="00313735">
        <w:t>clause</w:t>
      </w:r>
      <w:r w:rsidRPr="00023F57">
        <w:t xml:space="preserve"> A.3 of 3GPP TS 24.247 [10].</w:t>
      </w:r>
    </w:p>
    <w:p w14:paraId="55FFA1A8" w14:textId="77777777" w:rsidR="00FF799A" w:rsidRPr="00023F57" w:rsidRDefault="00FF799A" w:rsidP="00FF799A">
      <w:pPr>
        <w:pStyle w:val="B1"/>
        <w:keepNext/>
        <w:rPr>
          <w:b/>
        </w:rPr>
      </w:pPr>
      <w:r w:rsidRPr="00023F57">
        <w:t xml:space="preserve">15. </w:t>
      </w:r>
      <w:r w:rsidRPr="00023F57">
        <w:rPr>
          <w:b/>
          <w:bCs/>
        </w:rPr>
        <w:t>Media exchange in PS domain</w:t>
      </w:r>
    </w:p>
    <w:p w14:paraId="4AE99AA6" w14:textId="77777777" w:rsidR="00FF799A" w:rsidRPr="00023F57" w:rsidRDefault="00FF799A" w:rsidP="00FF799A">
      <w:pPr>
        <w:pStyle w:val="B2"/>
        <w:ind w:firstLine="0"/>
        <w:rPr>
          <w:b/>
        </w:rPr>
      </w:pPr>
      <w:r w:rsidRPr="00023F57">
        <w:t>The CUAs will transfer media over the PS domain.</w:t>
      </w:r>
    </w:p>
    <w:p w14:paraId="7EDEAC5D" w14:textId="77777777" w:rsidR="00FF799A" w:rsidRPr="00023F57" w:rsidRDefault="00FF799A" w:rsidP="00FF799A">
      <w:pPr>
        <w:pStyle w:val="B1"/>
        <w:rPr>
          <w:b/>
        </w:rPr>
      </w:pPr>
      <w:r w:rsidRPr="00023F57">
        <w:t>16.</w:t>
      </w:r>
      <w:r w:rsidRPr="00023F57">
        <w:rPr>
          <w:b/>
        </w:rPr>
        <w:tab/>
        <w:t>Initiation of CS call establishment</w:t>
      </w:r>
      <w:r w:rsidRPr="00023F57">
        <w:t xml:space="preserve"> </w:t>
      </w:r>
      <w:r w:rsidRPr="00023F57">
        <w:rPr>
          <w:b/>
        </w:rPr>
        <w:t>with SETUP from originating side (from CUA#1 to MSC#1)</w:t>
      </w:r>
    </w:p>
    <w:p w14:paraId="3F8778BA" w14:textId="37D40D45" w:rsidR="00FF799A" w:rsidRPr="00023F57" w:rsidRDefault="00FF799A" w:rsidP="00FF799A">
      <w:pPr>
        <w:pStyle w:val="B2"/>
        <w:ind w:firstLine="0"/>
      </w:pPr>
      <w:r w:rsidRPr="00023F57">
        <w:t>CUA#1 starts the CS call towards CUA#2 sending out the SETUP.</w:t>
      </w:r>
      <w:r w:rsidRPr="00023F57">
        <w:br/>
        <w:t>Specifically for CSI, the SETUP message includes:-</w:t>
      </w:r>
      <w:r w:rsidRPr="00023F57">
        <w:br/>
        <w:t>-</w:t>
      </w:r>
      <w:r w:rsidRPr="00023F57">
        <w:tab/>
        <w:t xml:space="preserve">Called Party Number = [(Numbering plan identifier = ISDN/telephony numbering plan), </w:t>
      </w:r>
      <w:r w:rsidRPr="00023F57">
        <w:br/>
      </w:r>
      <w:r w:rsidR="008C710A">
        <w:tab/>
      </w:r>
      <w:r w:rsidRPr="00023F57">
        <w:tab/>
        <w:t>(type of number = international number), (Number digits = 12125552222)]</w:t>
      </w:r>
      <w:r w:rsidRPr="00023F57">
        <w:br/>
        <w:t>-</w:t>
      </w:r>
      <w:r w:rsidRPr="00023F57">
        <w:tab/>
        <w:t>User-User IE = [(Protocol ID =3GPP capability exchange protocol), (Radio Environment = 1),</w:t>
      </w:r>
      <w:r w:rsidR="003420C7" w:rsidRPr="00023F57">
        <w:t xml:space="preserve"> </w:t>
      </w:r>
      <w:r w:rsidR="003420C7" w:rsidRPr="00023F57">
        <w:br/>
      </w:r>
      <w:r w:rsidR="008C710A">
        <w:tab/>
      </w:r>
      <w:r w:rsidR="003420C7" w:rsidRPr="00023F57">
        <w:tab/>
        <w:t xml:space="preserve">(IM Status = IM subsystem registered), </w:t>
      </w:r>
      <w:r w:rsidR="00AA64D1" w:rsidRPr="00023F57">
        <w:t>(</w:t>
      </w:r>
      <w:r w:rsidRPr="00023F57">
        <w:t>Personal ME Identifier = 0007)</w:t>
      </w:r>
      <w:r w:rsidR="00B8793A" w:rsidRPr="00023F57">
        <w:t>, (UE capability version = 04)</w:t>
      </w:r>
      <w:r w:rsidRPr="00023F57">
        <w:t>].</w:t>
      </w:r>
      <w:r w:rsidRPr="00023F57">
        <w:br/>
      </w:r>
      <w:r w:rsidRPr="00023F57">
        <w:br/>
        <w:t xml:space="preserve">CUA#1 ensures that the Personal ME Identifier within the User-User IE of the SETUP correlates to the Personal ME Identifier used by CUA#1 in the preceding IM </w:t>
      </w:r>
      <w:r w:rsidR="00B8793A" w:rsidRPr="00023F57">
        <w:t>s</w:t>
      </w:r>
      <w:r w:rsidRPr="00023F57">
        <w:t>ession.</w:t>
      </w:r>
    </w:p>
    <w:p w14:paraId="4B2F44AC" w14:textId="77777777" w:rsidR="00FF799A" w:rsidRPr="00023F57" w:rsidRDefault="00FF799A" w:rsidP="00FF799A">
      <w:pPr>
        <w:pStyle w:val="B1"/>
        <w:rPr>
          <w:b/>
        </w:rPr>
      </w:pPr>
      <w:r w:rsidRPr="00023F57">
        <w:t>17.</w:t>
      </w:r>
      <w:r w:rsidRPr="00023F57">
        <w:rPr>
          <w:b/>
        </w:rPr>
        <w:tab/>
        <w:t>CALL PROCEEDING (MSC#1 to CUA#1)</w:t>
      </w:r>
    </w:p>
    <w:p w14:paraId="6F6A50CD" w14:textId="77777777" w:rsidR="00FF799A" w:rsidRPr="00023F57" w:rsidRDefault="00FF799A" w:rsidP="00FF799A">
      <w:pPr>
        <w:pStyle w:val="B2"/>
        <w:ind w:firstLine="0"/>
      </w:pPr>
      <w:r w:rsidRPr="00023F57">
        <w:t>MSC#1 after call processing checks replies to CUA#1 with Call Proceeding.</w:t>
      </w:r>
      <w:r w:rsidRPr="00023F57">
        <w:br/>
        <w:t xml:space="preserve">MSC#1 progresses the CS Call by contacting MSC#2. Intermediate CS entities could be involved. </w:t>
      </w:r>
      <w:r w:rsidRPr="00023F57">
        <w:br/>
        <w:t>The User-User information provided by CUA#1 is forwarded by MSC#1 towards MSC#2.</w:t>
      </w:r>
      <w:r w:rsidRPr="00023F57">
        <w:br/>
        <w:t>There is no specific CSI information in CALL_PROCEEDING.</w:t>
      </w:r>
    </w:p>
    <w:p w14:paraId="5CAAABE7" w14:textId="77777777" w:rsidR="00FF799A" w:rsidRPr="00023F57" w:rsidRDefault="00FF799A" w:rsidP="00FF799A">
      <w:pPr>
        <w:pStyle w:val="B1"/>
        <w:keepNext/>
        <w:keepLines/>
        <w:rPr>
          <w:b/>
        </w:rPr>
      </w:pPr>
      <w:r w:rsidRPr="00023F57">
        <w:t>18.</w:t>
      </w:r>
      <w:r w:rsidRPr="00023F57">
        <w:rPr>
          <w:b/>
        </w:rPr>
        <w:tab/>
        <w:t>Initiation of CS terminating call with SETUP towards called party (from MSC#2 to CUA#2)</w:t>
      </w:r>
    </w:p>
    <w:p w14:paraId="1A919842" w14:textId="4746742F" w:rsidR="00FF799A" w:rsidRPr="00023F57" w:rsidRDefault="00FF799A" w:rsidP="00FF799A">
      <w:pPr>
        <w:pStyle w:val="B2"/>
        <w:keepNext/>
        <w:keepLines/>
        <w:ind w:firstLine="0"/>
      </w:pPr>
      <w:r w:rsidRPr="00023F57">
        <w:t>MSC#2 starts the terminating call by initiating SETUP to CUA#2.</w:t>
      </w:r>
      <w:r w:rsidRPr="00023F57">
        <w:br/>
      </w:r>
      <w:r w:rsidRPr="00023F57">
        <w:br/>
        <w:t>Specifically for CSI, the SETUP message includes :-</w:t>
      </w:r>
      <w:r w:rsidRPr="00023F57">
        <w:br/>
        <w:t>-</w:t>
      </w:r>
      <w:r w:rsidRPr="00023F57">
        <w:tab/>
        <w:t xml:space="preserve">Called Party Number = [(type of number = international number ), </w:t>
      </w:r>
      <w:r w:rsidRPr="00023F57">
        <w:br/>
      </w:r>
      <w:r w:rsidR="008C710A">
        <w:tab/>
      </w:r>
      <w:r w:rsidRPr="00023F57">
        <w:t>(Numbering plan identifier = ISDN/telephony numbering plan), (Number digits = 12125552222)]</w:t>
      </w:r>
      <w:r w:rsidRPr="00023F57">
        <w:br/>
        <w:t>-</w:t>
      </w:r>
      <w:r w:rsidRPr="00023F57">
        <w:tab/>
        <w:t>Calling Party Number = [(presentation indicator = Presentation allowed),</w:t>
      </w:r>
      <w:r w:rsidRPr="00023F57">
        <w:br/>
      </w:r>
      <w:r w:rsidR="008C710A">
        <w:tab/>
      </w:r>
      <w:r w:rsidRPr="00023F57">
        <w:tab/>
        <w:t>(screening indicator = Network provided), (type of number = international number ),</w:t>
      </w:r>
      <w:r w:rsidRPr="00023F57">
        <w:br/>
      </w:r>
      <w:r w:rsidR="008C710A">
        <w:tab/>
      </w:r>
      <w:r w:rsidRPr="00023F57">
        <w:t>(Numbering plan identifier = ISDN/telephony numbering plan), (Number digits = 12125551111)]</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registered), </w:t>
      </w:r>
      <w:r w:rsidR="00BA1C31" w:rsidRPr="00023F57">
        <w:t>(</w:t>
      </w:r>
      <w:r w:rsidRPr="00023F57">
        <w:t>Personal ME Identifier = 0007)</w:t>
      </w:r>
      <w:r w:rsidR="00B8793A" w:rsidRPr="00023F57">
        <w:t>, (UE capability version = 04)</w:t>
      </w:r>
      <w:r w:rsidRPr="00023F57">
        <w:t>].</w:t>
      </w:r>
      <w:r w:rsidRPr="00023F57">
        <w:br/>
      </w:r>
      <w:r w:rsidRPr="00023F57">
        <w:br/>
        <w:t xml:space="preserve">The Personal ME Identifier provided by CUA#1 is used by CUA#2 to relate to the appropriate </w:t>
      </w:r>
      <w:r w:rsidR="00B8793A" w:rsidRPr="00023F57">
        <w:t xml:space="preserve">remote </w:t>
      </w:r>
      <w:r w:rsidRPr="00023F57">
        <w:t xml:space="preserve">terminal having the parallel IM </w:t>
      </w:r>
      <w:r w:rsidR="00B8793A" w:rsidRPr="00023F57">
        <w:t>s</w:t>
      </w:r>
      <w:r w:rsidRPr="00023F57">
        <w:t>ession.</w:t>
      </w:r>
      <w:r w:rsidR="00B8793A" w:rsidRPr="00023F57">
        <w:t xml:space="preserve"> The UE capability version provided by CUA#1 is used by CUA#2 to check whether the terminal capabilities of CUA#1 are already known by CUA#2.</w:t>
      </w:r>
      <w:r w:rsidRPr="00023F57">
        <w:br/>
      </w:r>
    </w:p>
    <w:p w14:paraId="5E8ADF8F" w14:textId="77777777" w:rsidR="00FF799A" w:rsidRPr="00023F57" w:rsidRDefault="00FF799A" w:rsidP="00FF799A">
      <w:pPr>
        <w:pStyle w:val="B1"/>
        <w:rPr>
          <w:b/>
        </w:rPr>
      </w:pPr>
      <w:r w:rsidRPr="00023F57">
        <w:t>19.</w:t>
      </w:r>
      <w:r w:rsidRPr="00023F57">
        <w:tab/>
      </w:r>
      <w:r w:rsidRPr="00023F57">
        <w:rPr>
          <w:b/>
        </w:rPr>
        <w:t>CALL CONFIRM indicating terminating CS Call is being processed (from CUA#2 to MSC#2)</w:t>
      </w:r>
    </w:p>
    <w:p w14:paraId="10AF6B03" w14:textId="77777777" w:rsidR="00FF799A" w:rsidRPr="00023F57" w:rsidRDefault="00FF799A" w:rsidP="00FF799A">
      <w:pPr>
        <w:pStyle w:val="B2"/>
        <w:ind w:firstLine="0"/>
      </w:pPr>
      <w:r w:rsidRPr="00023F57">
        <w:t>CUA#2 on accepting the terminating call for further processing respond to MSC#2 with CALL_CONFIRM. There is no specific CSI information in CALL_CONFIRM.</w:t>
      </w:r>
    </w:p>
    <w:p w14:paraId="34A90172" w14:textId="77777777" w:rsidR="00FF799A" w:rsidRPr="00023F57" w:rsidRDefault="00FF799A" w:rsidP="00FF799A">
      <w:pPr>
        <w:pStyle w:val="B1"/>
        <w:rPr>
          <w:b/>
        </w:rPr>
      </w:pPr>
      <w:r w:rsidRPr="00023F57">
        <w:t>20.</w:t>
      </w:r>
      <w:r w:rsidRPr="00023F57">
        <w:tab/>
      </w:r>
      <w:r w:rsidRPr="00023F57">
        <w:rPr>
          <w:b/>
        </w:rPr>
        <w:t>Allocation of user plane resources</w:t>
      </w:r>
    </w:p>
    <w:p w14:paraId="52A94476" w14:textId="77777777" w:rsidR="00FF799A" w:rsidRPr="00023F57" w:rsidRDefault="00FF799A" w:rsidP="00FF799A">
      <w:pPr>
        <w:pStyle w:val="B2"/>
        <w:ind w:firstLine="0"/>
      </w:pPr>
      <w:r w:rsidRPr="00023F57">
        <w:lastRenderedPageBreak/>
        <w:t xml:space="preserve">MSC#2 initiate provision of user plane resources. In this example call flow, this allocation takes place at this instance in time, but the network can opt to allocate resources after message 24 but certainly completes the allocation before message 25. </w:t>
      </w:r>
      <w:r w:rsidRPr="00023F57">
        <w:br/>
        <w:t>There are no CSI specifics.</w:t>
      </w:r>
    </w:p>
    <w:p w14:paraId="42B438BC" w14:textId="77777777" w:rsidR="00FF799A" w:rsidRPr="00023F57" w:rsidRDefault="00FF799A" w:rsidP="00FF799A">
      <w:pPr>
        <w:pStyle w:val="B1"/>
        <w:rPr>
          <w:b/>
        </w:rPr>
      </w:pPr>
      <w:r w:rsidRPr="00023F57">
        <w:t>21.</w:t>
      </w:r>
      <w:r w:rsidRPr="00023F57">
        <w:tab/>
      </w:r>
      <w:r w:rsidRPr="00023F57">
        <w:rPr>
          <w:b/>
        </w:rPr>
        <w:t>ALERTING indicating end user is alerted, (from CUA#2 to MSC#2)</w:t>
      </w:r>
    </w:p>
    <w:p w14:paraId="16F16448" w14:textId="77777777" w:rsidR="00FF799A" w:rsidRPr="00023F57" w:rsidRDefault="00FF799A" w:rsidP="00FF799A">
      <w:pPr>
        <w:pStyle w:val="B2"/>
        <w:ind w:firstLine="0"/>
      </w:pPr>
      <w:r w:rsidRPr="00023F57">
        <w:t>When alerting towards the end user is started (ie. end user ringing) CUA#2 indicates that the call has been delivered by sending ALERTING to MSC#2.</w:t>
      </w:r>
      <w:r w:rsidRPr="00023F57">
        <w:br/>
        <w:t>There are no CSI specifics in this message; in particular, User-User Information Element is not provided.</w:t>
      </w:r>
    </w:p>
    <w:p w14:paraId="45A0EBC8" w14:textId="77777777" w:rsidR="00FF799A" w:rsidRPr="00023F57" w:rsidRDefault="00FF799A" w:rsidP="00FF799A">
      <w:pPr>
        <w:pStyle w:val="B1"/>
        <w:rPr>
          <w:b/>
        </w:rPr>
      </w:pPr>
      <w:r w:rsidRPr="00023F57">
        <w:t>22.</w:t>
      </w:r>
      <w:r w:rsidRPr="00023F57">
        <w:tab/>
      </w:r>
      <w:r w:rsidRPr="00023F57">
        <w:rPr>
          <w:b/>
        </w:rPr>
        <w:t xml:space="preserve">Originating NW allocates user plane resources </w:t>
      </w:r>
    </w:p>
    <w:p w14:paraId="49823863" w14:textId="77777777" w:rsidR="00FF799A" w:rsidRPr="00023F57" w:rsidRDefault="00FF799A" w:rsidP="00FF799A">
      <w:pPr>
        <w:pStyle w:val="B2"/>
        <w:ind w:firstLine="0"/>
      </w:pPr>
      <w:r w:rsidRPr="00023F57">
        <w:t>When MSC#2 receives ALERTING (see previous message 21), MSC#2 conveys this through Intermediate CS entities to MSC#1. Knowing that the call has delivered to far end user, MSC#1 initiates allocation of user plane resources to originating CUA#1.</w:t>
      </w:r>
      <w:r w:rsidRPr="00023F57">
        <w:br/>
        <w:t>MSC#1 could have opt to allocate user plane resources to CUA#1 much earlier in the messaging sequence (eg. after CALL_PROCEEDING) or MSC#1 could allocate user plane resource much later eg. just before sending of message 26.</w:t>
      </w:r>
      <w:r w:rsidRPr="00023F57">
        <w:br/>
        <w:t>This example flow chooses to indicate user plane resources being allocated at this point in time.</w:t>
      </w:r>
    </w:p>
    <w:p w14:paraId="23BA1AEA" w14:textId="77777777" w:rsidR="00FF799A" w:rsidRPr="00023F57" w:rsidRDefault="00FF799A" w:rsidP="00FF799A">
      <w:pPr>
        <w:pStyle w:val="B1"/>
        <w:rPr>
          <w:b/>
        </w:rPr>
      </w:pPr>
      <w:r w:rsidRPr="00023F57">
        <w:t>23.</w:t>
      </w:r>
      <w:r w:rsidRPr="00023F57">
        <w:rPr>
          <w:b/>
        </w:rPr>
        <w:tab/>
        <w:t>ALERTING indicating far end alerting has started (from MSC#1 to CUA#1)</w:t>
      </w:r>
    </w:p>
    <w:p w14:paraId="35A73A88" w14:textId="77777777" w:rsidR="00FF799A" w:rsidRPr="00023F57" w:rsidRDefault="00FF799A" w:rsidP="00FF799A">
      <w:pPr>
        <w:pStyle w:val="B2"/>
        <w:ind w:firstLine="0"/>
      </w:pPr>
      <w:r w:rsidRPr="00023F57">
        <w:t>MSC#1 sends to CUA#1 ALERTING indicating that the far end user is being alerted. This indication together with available user plane resource allow for ring tone to be provided to the originating user by the network. If the network had opted not to allocate user plane resources, then this ALERTING will allow the CUA#1 to generate local indications to the user that the call has been delivered to the far end user.</w:t>
      </w:r>
    </w:p>
    <w:p w14:paraId="6B7D3DBC" w14:textId="77777777" w:rsidR="00FF799A" w:rsidRPr="00023F57" w:rsidRDefault="00FF799A" w:rsidP="00FF799A">
      <w:pPr>
        <w:pStyle w:val="B1"/>
        <w:rPr>
          <w:b/>
        </w:rPr>
      </w:pPr>
      <w:r w:rsidRPr="00023F57">
        <w:t>24.</w:t>
      </w:r>
      <w:r w:rsidRPr="00023F57">
        <w:rPr>
          <w:b/>
        </w:rPr>
        <w:tab/>
        <w:t>CONNECT - far end user answers the call (from CUA#2 to MSC#2)</w:t>
      </w:r>
    </w:p>
    <w:p w14:paraId="3EB63654" w14:textId="77777777" w:rsidR="00FF799A" w:rsidRPr="00023F57" w:rsidRDefault="00FF799A" w:rsidP="00FF799A">
      <w:pPr>
        <w:pStyle w:val="B2"/>
        <w:ind w:firstLine="0"/>
      </w:pPr>
      <w:r w:rsidRPr="00023F57">
        <w:t>When the user answers the call, CUA#2 sends CONNECT to MSC#2.</w:t>
      </w:r>
    </w:p>
    <w:p w14:paraId="6F4F170B" w14:textId="69D53A96" w:rsidR="00FF799A" w:rsidRPr="00023F57" w:rsidRDefault="00FF799A" w:rsidP="00FF799A">
      <w:pPr>
        <w:pStyle w:val="B2"/>
        <w:ind w:firstLine="0"/>
      </w:pPr>
      <w:r w:rsidRPr="00023F57">
        <w:t>Specifically for CSI, the CONNECT message includes:-</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registered), </w:t>
      </w:r>
      <w:r w:rsidRPr="00023F57">
        <w:t>(Personal ME Identifier = 0EA2)</w:t>
      </w:r>
      <w:r w:rsidR="00B8793A" w:rsidRPr="00023F57">
        <w:t>, (UE capability version = 0D)</w:t>
      </w:r>
      <w:r w:rsidRPr="00023F57">
        <w:t>].</w:t>
      </w:r>
      <w:r w:rsidRPr="00023F57">
        <w:br/>
      </w:r>
      <w:r w:rsidRPr="00023F57">
        <w:br/>
      </w:r>
      <w:r w:rsidR="00B8793A" w:rsidRPr="00023F57">
        <w:t xml:space="preserve">CUA#2 provides its </w:t>
      </w:r>
      <w:r w:rsidRPr="00023F57">
        <w:t xml:space="preserve">Personal ME Identifier </w:t>
      </w:r>
      <w:r w:rsidR="00B8793A" w:rsidRPr="00023F57">
        <w:t xml:space="preserve">and UE capability version </w:t>
      </w:r>
      <w:r w:rsidRPr="00023F57">
        <w:t xml:space="preserve">within the User-User IE. This Personal ME Identifier </w:t>
      </w:r>
      <w:r w:rsidR="00B8793A" w:rsidRPr="00023F57">
        <w:t xml:space="preserve">and UE capability version </w:t>
      </w:r>
      <w:r w:rsidRPr="00023F57">
        <w:t>is the same as that provided by CUA#2 in 200 OK (message step 9) of the IM session.</w:t>
      </w:r>
      <w:r w:rsidRPr="00023F57">
        <w:br/>
      </w:r>
      <w:r w:rsidRPr="00023F57">
        <w:br/>
        <w:t xml:space="preserve">CUA#2 sending CONNECT starts connecting to the user plane resources. </w:t>
      </w:r>
      <w:r w:rsidRPr="00023F57">
        <w:br/>
      </w:r>
    </w:p>
    <w:p w14:paraId="4833FBBA" w14:textId="77777777" w:rsidR="00FF799A" w:rsidRPr="00023F57" w:rsidRDefault="00FF799A" w:rsidP="00FF799A">
      <w:pPr>
        <w:pStyle w:val="B1"/>
        <w:rPr>
          <w:b/>
        </w:rPr>
      </w:pPr>
      <w:r w:rsidRPr="00023F57">
        <w:t>25.</w:t>
      </w:r>
      <w:r w:rsidRPr="00023F57">
        <w:tab/>
      </w:r>
      <w:r w:rsidRPr="00023F57">
        <w:rPr>
          <w:b/>
        </w:rPr>
        <w:t>CONNECT ACKNOWLEDGE (from MSC#2 to CUA#2)</w:t>
      </w:r>
    </w:p>
    <w:p w14:paraId="0D4CFCCB" w14:textId="77777777" w:rsidR="00FF799A" w:rsidRPr="00023F57" w:rsidRDefault="00FF799A" w:rsidP="00FF799A">
      <w:pPr>
        <w:pStyle w:val="B2"/>
        <w:ind w:firstLine="0"/>
      </w:pPr>
      <w:r w:rsidRPr="00023F57">
        <w:t>Upon getting CONNECT, MSC#2 starts through connecting the call from the far end through the intermediate CS entities to MSC#1. MSC#2 indicates this by sending CONNECT_ACKNOWLEDGE to CUA#2 and thus allowing CUA#2 to progress to active call state.</w:t>
      </w:r>
      <w:r w:rsidRPr="00023F57">
        <w:br/>
        <w:t>MSC#2 conveys call acceptance to MSC#1 forwarding any User-User information to MSC#1 that is included in the CONNECT from CUA#2.</w:t>
      </w:r>
      <w:r w:rsidRPr="00023F57">
        <w:br/>
      </w:r>
    </w:p>
    <w:p w14:paraId="5D8AB2A3" w14:textId="77777777" w:rsidR="00FF799A" w:rsidRPr="00023F57" w:rsidRDefault="00FF799A" w:rsidP="00FF799A">
      <w:pPr>
        <w:pStyle w:val="B1"/>
        <w:rPr>
          <w:b/>
        </w:rPr>
      </w:pPr>
      <w:r w:rsidRPr="00023F57">
        <w:t>26.</w:t>
      </w:r>
      <w:r w:rsidRPr="00023F57">
        <w:tab/>
      </w:r>
      <w:r w:rsidRPr="00023F57">
        <w:rPr>
          <w:b/>
        </w:rPr>
        <w:t>CONNECT – far end has answered the call (from MSC#1 to CUA#1)</w:t>
      </w:r>
    </w:p>
    <w:p w14:paraId="2CF40E94" w14:textId="77FC8826" w:rsidR="00FF799A" w:rsidRPr="00023F57" w:rsidRDefault="00FF799A" w:rsidP="00FF799A">
      <w:pPr>
        <w:pStyle w:val="B2"/>
        <w:ind w:firstLine="0"/>
      </w:pPr>
      <w:r w:rsidRPr="00023F57">
        <w:t>MSC#1 indicates far end has answered the terminating call by sending CONNECT to CUA#1. MSC#1 having through connected the call on the network side now awaits CUA#1 to connect to the allocated user plane resources.</w:t>
      </w:r>
      <w:r w:rsidRPr="00023F57">
        <w:br/>
      </w:r>
      <w:r w:rsidRPr="00023F57">
        <w:br/>
        <w:t xml:space="preserve">Specifically for CSI, the CONNECT message includes:  </w:t>
      </w:r>
      <w:r w:rsidRPr="00023F57">
        <w:br/>
        <w:t>-</w:t>
      </w:r>
      <w:r w:rsidRPr="00023F57">
        <w:tab/>
        <w:t>Connected Number = [(presentation indicator = Presentation allowed),</w:t>
      </w:r>
      <w:r w:rsidRPr="00023F57">
        <w:br/>
      </w:r>
      <w:r w:rsidR="008C710A">
        <w:tab/>
      </w:r>
      <w:r w:rsidRPr="00023F57">
        <w:tab/>
        <w:t>(screening indicator = Network provided), (type of number = international number),</w:t>
      </w:r>
      <w:r w:rsidRPr="00023F57">
        <w:br/>
      </w:r>
      <w:r w:rsidR="008C710A">
        <w:tab/>
      </w:r>
      <w:r w:rsidRPr="00023F57">
        <w:t>(Numbering plan identifier = ISDN/telephony numbering plan), (Number digits = 12125552222)]</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registered), </w:t>
      </w:r>
      <w:r w:rsidR="00BA1C31" w:rsidRPr="00023F57">
        <w:t>(</w:t>
      </w:r>
      <w:r w:rsidRPr="00023F57">
        <w:t>Personal ME Identifier = 0EA2)</w:t>
      </w:r>
      <w:r w:rsidR="00B8793A" w:rsidRPr="00023F57">
        <w:t>, (UE capability version = 0D)</w:t>
      </w:r>
      <w:r w:rsidRPr="00023F57">
        <w:t>].</w:t>
      </w:r>
      <w:r w:rsidRPr="00023F57">
        <w:br/>
      </w:r>
      <w:r w:rsidRPr="00023F57">
        <w:lastRenderedPageBreak/>
        <w:br/>
      </w:r>
      <w:r w:rsidR="002F37CC" w:rsidRPr="00023F57">
        <w:t>The Personal ME Identifier provided by CUA#2 is used by CUA#1 to relate to the appropriate remote terminal having the parallel IM session. The UE capability version provided by CUA#2 is used by CUA#1 to check whether the terminal capabilities of CUA#2 are already known by CUA#1.</w:t>
      </w:r>
    </w:p>
    <w:p w14:paraId="29E004CE" w14:textId="77777777" w:rsidR="00FF799A" w:rsidRPr="00023F57" w:rsidRDefault="00FF799A" w:rsidP="00FF799A">
      <w:pPr>
        <w:pStyle w:val="B1"/>
        <w:rPr>
          <w:b/>
        </w:rPr>
      </w:pPr>
      <w:r w:rsidRPr="00023F57">
        <w:t>27.</w:t>
      </w:r>
      <w:r w:rsidRPr="00023F57">
        <w:rPr>
          <w:b/>
        </w:rPr>
        <w:tab/>
        <w:t>CONNECT ACKNOWLEDGE (from CUA#1 to MSC#1)</w:t>
      </w:r>
    </w:p>
    <w:p w14:paraId="12251FCA" w14:textId="77777777" w:rsidR="00FF799A" w:rsidRPr="00023F57" w:rsidRDefault="00FF799A" w:rsidP="00FF799A">
      <w:pPr>
        <w:pStyle w:val="B2"/>
        <w:ind w:firstLine="0"/>
      </w:pPr>
      <w:r w:rsidRPr="00023F57">
        <w:t>CUA#1 receiving CONNECT and with available user plane through connects the call and return CONNECT_ACKNOWLEDGE to MSC#1. The CONNECT ACKNOWLEDGE allows the network to progress to active call state. There are no CSI specifics in CONNECT ACKNOWLEDGE</w:t>
      </w:r>
    </w:p>
    <w:p w14:paraId="354150C4" w14:textId="77777777" w:rsidR="00FF799A" w:rsidRPr="00023F57" w:rsidRDefault="00FF799A" w:rsidP="00FF799A">
      <w:pPr>
        <w:pStyle w:val="B1"/>
        <w:rPr>
          <w:b/>
        </w:rPr>
      </w:pPr>
      <w:r w:rsidRPr="00023F57">
        <w:t>28.</w:t>
      </w:r>
      <w:r w:rsidRPr="00023F57">
        <w:rPr>
          <w:b/>
        </w:rPr>
        <w:tab/>
        <w:t>CS Call takes place</w:t>
      </w:r>
    </w:p>
    <w:p w14:paraId="25C43484" w14:textId="77777777" w:rsidR="00FF799A" w:rsidRPr="00023F57" w:rsidRDefault="00FF799A" w:rsidP="00FF799A">
      <w:pPr>
        <w:pStyle w:val="B2"/>
        <w:ind w:firstLine="0"/>
      </w:pPr>
      <w:r w:rsidRPr="00023F57">
        <w:t>The CS call takes place.</w:t>
      </w:r>
    </w:p>
    <w:p w14:paraId="731F601A" w14:textId="77777777" w:rsidR="00FF799A" w:rsidRPr="00023F57" w:rsidRDefault="00FF799A" w:rsidP="00AF6E93">
      <w:pPr>
        <w:pStyle w:val="Heading1"/>
      </w:pPr>
      <w:bookmarkStart w:id="100" w:name="_Toc96079110"/>
      <w:r w:rsidRPr="00023F57">
        <w:t>B.4</w:t>
      </w:r>
      <w:r w:rsidRPr="00023F57">
        <w:tab/>
        <w:t>Signalling flows demonstrating CSI session setup when a CS call is already established</w:t>
      </w:r>
      <w:bookmarkEnd w:id="100"/>
    </w:p>
    <w:p w14:paraId="15B6AF79" w14:textId="77777777" w:rsidR="00FF799A" w:rsidRPr="00023F57" w:rsidRDefault="00FF799A" w:rsidP="00AF6E93">
      <w:pPr>
        <w:pStyle w:val="Heading2"/>
      </w:pPr>
      <w:bookmarkStart w:id="101" w:name="_Toc96079111"/>
      <w:r w:rsidRPr="00023F57">
        <w:t>B.4.1</w:t>
      </w:r>
      <w:r w:rsidRPr="00023F57">
        <w:tab/>
        <w:t>Introduction</w:t>
      </w:r>
      <w:bookmarkEnd w:id="101"/>
    </w:p>
    <w:p w14:paraId="1C766956" w14:textId="493666D0" w:rsidR="00FF799A" w:rsidRPr="00023F57" w:rsidRDefault="00FF799A" w:rsidP="00FF799A">
      <w:r w:rsidRPr="00023F57">
        <w:t xml:space="preserve">This </w:t>
      </w:r>
      <w:r w:rsidR="00313735">
        <w:t>clause</w:t>
      </w:r>
      <w:r w:rsidRPr="00023F57">
        <w:t xml:space="preserve"> provides signalling flows for CSI session setup, using video session as an example of the IM session, established after any CS call has been established.</w:t>
      </w:r>
    </w:p>
    <w:p w14:paraId="05B3BA73" w14:textId="77777777" w:rsidR="00FF799A" w:rsidRPr="00023F57" w:rsidRDefault="00FF799A" w:rsidP="00FF799A">
      <w:r w:rsidRPr="00023F57">
        <w:t xml:space="preserve">The flows show some additions related to CSI. The CUA includes the </w:t>
      </w:r>
      <w:r w:rsidR="00784E74" w:rsidRPr="00023F57">
        <w:t xml:space="preserve">media </w:t>
      </w:r>
      <w:r w:rsidRPr="00023F57">
        <w:t>feature tag</w:t>
      </w:r>
      <w:r w:rsidR="00784E74" w:rsidRPr="00023F57">
        <w:t>s</w:t>
      </w:r>
      <w:r w:rsidRPr="00023F57">
        <w:t xml:space="preserve"> g.3gpp.cs-voice and g.3gpp.cs-video in the Accept-Contact header and in the Contact header. The User Agent and Server Header carries the personal ME identifier.</w:t>
      </w:r>
    </w:p>
    <w:p w14:paraId="5B0475B6" w14:textId="77777777" w:rsidR="00FF799A" w:rsidRPr="00023F57" w:rsidRDefault="00FF799A" w:rsidP="00AF6E93">
      <w:pPr>
        <w:pStyle w:val="Heading2"/>
      </w:pPr>
      <w:bookmarkStart w:id="102" w:name="_Toc96079112"/>
      <w:r w:rsidRPr="00023F57">
        <w:t>B.4.2</w:t>
      </w:r>
      <w:r w:rsidRPr="00023F57">
        <w:tab/>
        <w:t>Establishing a CSI session when CS call has been setup</w:t>
      </w:r>
      <w:bookmarkEnd w:id="102"/>
    </w:p>
    <w:p w14:paraId="5524C033" w14:textId="77777777" w:rsidR="00FF799A" w:rsidRPr="00023F57" w:rsidRDefault="00FF799A" w:rsidP="00FF799A">
      <w:pPr>
        <w:tabs>
          <w:tab w:val="num" w:pos="1440"/>
        </w:tabs>
      </w:pPr>
      <w:r w:rsidRPr="00023F57">
        <w:t>Figure B.4.2-1 shows the establishment of video session between two users. A CS call is established before the video session is established.</w:t>
      </w:r>
    </w:p>
    <w:p w14:paraId="7DEE52BE" w14:textId="77777777" w:rsidR="00FF799A" w:rsidRPr="00023F57" w:rsidRDefault="00FF799A" w:rsidP="00FF799A">
      <w:r w:rsidRPr="00023F57">
        <w:t>It is assumed that both the originating CUA and terminating CUA are using an IP-CAN with a separate bearer for SIP signalling which means that each CUA needs to provide resource reservation before starting the video session.</w:t>
      </w:r>
    </w:p>
    <w:p w14:paraId="3AE94AA5" w14:textId="77777777" w:rsidR="003365BC" w:rsidRPr="00023F57" w:rsidRDefault="00FF799A" w:rsidP="003365BC">
      <w:pPr>
        <w:pStyle w:val="TH"/>
      </w:pPr>
      <w:r w:rsidRPr="00023F57">
        <w:lastRenderedPageBreak/>
        <w:t xml:space="preserve"> </w:t>
      </w:r>
      <w:r w:rsidRPr="00023F57">
        <w:object w:dxaOrig="12794" w:dyaOrig="16608" w14:anchorId="06275918">
          <v:shape id="_x0000_i1029" type="#_x0000_t75" style="width:510.7pt;height:662.65pt" o:ole="">
            <v:imagedata r:id="rId13" o:title=""/>
          </v:shape>
          <o:OLEObject Type="Embed" ProgID="Visio.Drawing.11" ShapeID="_x0000_i1029" DrawAspect="Content" ObjectID="_1708264398" r:id="rId14"/>
        </w:object>
      </w:r>
    </w:p>
    <w:p w14:paraId="22E16D17" w14:textId="77777777" w:rsidR="00FF799A" w:rsidRPr="00023F57" w:rsidRDefault="00FF799A" w:rsidP="00FF799A">
      <w:pPr>
        <w:pStyle w:val="TF"/>
      </w:pPr>
      <w:r w:rsidRPr="00023F57">
        <w:t>Figure B.4.2-1: Establishment of a video session after a CS call is established</w:t>
      </w:r>
    </w:p>
    <w:p w14:paraId="3D22DA55" w14:textId="77777777" w:rsidR="00FF799A" w:rsidRPr="00023F57" w:rsidRDefault="00FF799A" w:rsidP="00FF799A">
      <w:pPr>
        <w:tabs>
          <w:tab w:val="num" w:pos="1440"/>
        </w:tabs>
      </w:pPr>
      <w:r w:rsidRPr="00023F57">
        <w:lastRenderedPageBreak/>
        <w:t xml:space="preserve">The details of the signalling flows are as follows: </w:t>
      </w:r>
    </w:p>
    <w:p w14:paraId="7D1EB396" w14:textId="77777777" w:rsidR="00FF799A" w:rsidRPr="00023F57" w:rsidRDefault="00FF799A" w:rsidP="00FF799A">
      <w:pPr>
        <w:pStyle w:val="B1"/>
      </w:pPr>
      <w:r w:rsidRPr="00023F57">
        <w:t>1.</w:t>
      </w:r>
      <w:r w:rsidRPr="00023F57">
        <w:tab/>
        <w:t>CS call</w:t>
      </w:r>
    </w:p>
    <w:p w14:paraId="1DDC70FD" w14:textId="417D4C5C" w:rsidR="00FF799A" w:rsidRPr="00023F57" w:rsidRDefault="00FF799A" w:rsidP="00FF799A">
      <w:pPr>
        <w:pStyle w:val="B2"/>
      </w:pPr>
      <w:r w:rsidRPr="00023F57">
        <w:tab/>
        <w:t xml:space="preserve">A CS call setup is performed according to </w:t>
      </w:r>
      <w:r w:rsidR="00313735">
        <w:t>clause</w:t>
      </w:r>
      <w:r w:rsidRPr="00023F57">
        <w:t xml:space="preserve"> B.5.</w:t>
      </w:r>
    </w:p>
    <w:p w14:paraId="2CE7582D" w14:textId="77777777" w:rsidR="00FF799A" w:rsidRPr="00023F57" w:rsidRDefault="00FF799A" w:rsidP="00FF799A">
      <w:pPr>
        <w:pStyle w:val="B1"/>
        <w:rPr>
          <w:b/>
        </w:rPr>
      </w:pPr>
      <w:r w:rsidRPr="00023F57">
        <w:t>2.</w:t>
      </w:r>
      <w:r w:rsidRPr="00023F57">
        <w:rPr>
          <w:b/>
        </w:rPr>
        <w:tab/>
        <w:t>UE capabilities exchange</w:t>
      </w:r>
    </w:p>
    <w:p w14:paraId="422E8E04" w14:textId="54295986" w:rsidR="00FF799A" w:rsidRPr="00023F57" w:rsidRDefault="008C710A" w:rsidP="00016026">
      <w:pPr>
        <w:pStyle w:val="B2"/>
      </w:pPr>
      <w:r>
        <w:tab/>
      </w:r>
      <w:r w:rsidR="002F37CC" w:rsidRPr="00023F57">
        <w:t xml:space="preserve">Both UEs have performed a capability exchange. In the here shown example both UEs transfer their UE capability version and personal ME identifier as a part of the capability exchange. An example for capability exchange without the usage of UE capability version and personal ME identifier can be found in </w:t>
      </w:r>
      <w:r w:rsidR="00313735">
        <w:t>clause</w:t>
      </w:r>
      <w:r w:rsidR="002F37CC" w:rsidRPr="00023F57">
        <w:t xml:space="preserve"> B.6.</w:t>
      </w:r>
    </w:p>
    <w:p w14:paraId="0F0AF6DD" w14:textId="77777777" w:rsidR="00FF799A" w:rsidRPr="00023F57" w:rsidRDefault="00FF799A" w:rsidP="00FF799A">
      <w:pPr>
        <w:pStyle w:val="B1"/>
        <w:rPr>
          <w:b/>
        </w:rPr>
      </w:pPr>
      <w:r w:rsidRPr="00023F57">
        <w:t>3.</w:t>
      </w:r>
      <w:r w:rsidRPr="00023F57">
        <w:rPr>
          <w:b/>
        </w:rPr>
        <w:tab/>
        <w:t>INVITE request (CUA#1 to P-CSCF#1) - see example in table B.4.2-2</w:t>
      </w:r>
    </w:p>
    <w:p w14:paraId="32AD33BC" w14:textId="5F8DC956" w:rsidR="001E5E23" w:rsidRPr="00023F57" w:rsidRDefault="008C710A" w:rsidP="001E5E23">
      <w:pPr>
        <w:pStyle w:val="B2"/>
      </w:pPr>
      <w:r>
        <w:tab/>
      </w:r>
      <w:r w:rsidR="00FF799A" w:rsidRPr="00023F57">
        <w:t>CUA#1 wants to initiate a session with the terminating CUA. In this example, the CUA#1 creates a video session as the IM session. CUA#1 includes the ¨precondition¨ and ¨100rel¨ options tag in the supported header.</w:t>
      </w:r>
      <w:r w:rsidR="001E5E23" w:rsidRPr="00023F57">
        <w:t xml:space="preserve"> </w:t>
      </w:r>
    </w:p>
    <w:p w14:paraId="39A676A8" w14:textId="70940CC6" w:rsidR="001E5E23" w:rsidRPr="00023F57" w:rsidRDefault="008C710A" w:rsidP="001E5E23">
      <w:pPr>
        <w:pStyle w:val="B2"/>
      </w:pPr>
      <w:r>
        <w:tab/>
      </w:r>
      <w:r w:rsidR="001E5E23" w:rsidRPr="00023F57">
        <w:t>CUA#1 indicates, using the SDP Capability Negotiation mechanism, that it supports and is willing to use AVPF transport for the video stream and the audio stream.</w:t>
      </w:r>
    </w:p>
    <w:p w14:paraId="4222F02F" w14:textId="77777777" w:rsidR="001E5E23" w:rsidRPr="00023F57" w:rsidRDefault="001E5E23" w:rsidP="001E5E23">
      <w:pPr>
        <w:pStyle w:val="B2"/>
      </w:pPr>
      <w:r w:rsidRPr="00023F57">
        <w:tab/>
        <w:t>CUA#1 indicates that it supports precondition and it indicates that it supports reliable provisional responses. However, it does not use the "Require</w:t>
      </w:r>
      <w:r w:rsidR="00023F57">
        <w:t>"</w:t>
      </w:r>
      <w:r w:rsidRPr="00023F57">
        <w:t xml:space="preserve"> header for these capabilities.</w:t>
      </w:r>
    </w:p>
    <w:p w14:paraId="51651D28" w14:textId="77777777" w:rsidR="001E5E23" w:rsidRPr="00023F57" w:rsidRDefault="001E5E23" w:rsidP="001E5E23">
      <w:pPr>
        <w:pStyle w:val="B2"/>
      </w:pPr>
      <w:r w:rsidRPr="00023F57">
        <w:tab/>
        <w:t>CUA#1 does not have available the resources that are necessary to transport the media.</w:t>
      </w:r>
    </w:p>
    <w:p w14:paraId="2F1C5875" w14:textId="77777777" w:rsidR="00FF799A" w:rsidRPr="00023F57" w:rsidRDefault="001E5E23" w:rsidP="001E5E23">
      <w:pPr>
        <w:pStyle w:val="B2"/>
      </w:pPr>
      <w:r w:rsidRPr="00023F57">
        <w:tab/>
        <w:t>For this example it is assumed, that signalling encryption was negotiated between CUA#1 and P</w:t>
      </w:r>
      <w:r w:rsidRPr="00023F57">
        <w:noBreakHyphen/>
        <w:t>CSCF in the security mode set-up procedure during the last successful authentication. This option will only be shown in this example.</w:t>
      </w:r>
    </w:p>
    <w:p w14:paraId="6D7A3A92" w14:textId="77777777" w:rsidR="00FF799A" w:rsidRPr="00023F57" w:rsidRDefault="00FF799A" w:rsidP="00FF799A">
      <w:pPr>
        <w:pStyle w:val="B2"/>
        <w:ind w:firstLine="0"/>
      </w:pPr>
      <w:r w:rsidRPr="00023F57">
        <w:t xml:space="preserve">CUA#1 declares its capabilities for CS-voice and CS-video, and requests to reach a UE with CS-voice or CS-video capabilities by including these </w:t>
      </w:r>
      <w:r w:rsidR="00784E74" w:rsidRPr="00023F57">
        <w:t xml:space="preserve">media </w:t>
      </w:r>
      <w:r w:rsidRPr="00023F57">
        <w:t xml:space="preserve">feature tags in the Accept-contact header and includes its personal ME identifier </w:t>
      </w:r>
      <w:r w:rsidR="002F37CC" w:rsidRPr="00023F57">
        <w:t xml:space="preserve">and UE capability version </w:t>
      </w:r>
      <w:r w:rsidRPr="00023F57">
        <w:t>in User-Agent header.</w:t>
      </w:r>
    </w:p>
    <w:p w14:paraId="0525EA7B" w14:textId="77777777" w:rsidR="00FF799A" w:rsidRPr="00023F57" w:rsidRDefault="00FF799A" w:rsidP="00FF799A">
      <w:pPr>
        <w:pStyle w:val="TH"/>
      </w:pPr>
      <w:r w:rsidRPr="00023F57">
        <w:t>Table B.4.2-2: INVITE request (CUA#1 to P-CSCF#1)</w:t>
      </w:r>
    </w:p>
    <w:p w14:paraId="1AA1127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INVITE tel:+12125552222 SIP/2.0</w:t>
      </w:r>
    </w:p>
    <w:p w14:paraId="304EA9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Via: SIP/2.0/UDP [5555::aaa:bbb:ccc:ddd]:1357;comp=sigcomp;branch=z9hG4bKnashds7</w:t>
      </w:r>
    </w:p>
    <w:p w14:paraId="54B997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Max-Forwards: 70</w:t>
      </w:r>
    </w:p>
    <w:p w14:paraId="6F0408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Route: &lt;sip:pcscf1.visited1.net:7531;lr;comp=sigcomp&gt;, &lt;sip:orig@scscf1.home1.net;lr&gt;</w:t>
      </w:r>
    </w:p>
    <w:p w14:paraId="08C8C8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P-Preferred-Identity: &lt;tel:+12125551111&gt;</w:t>
      </w:r>
    </w:p>
    <w:p w14:paraId="19B0D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P-Access-Network-Info: 3GPP-UTRAN-TDD; utran-cell-id-3gpp=234151D0FCE11</w:t>
      </w:r>
    </w:p>
    <w:p w14:paraId="311F9B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Privacy: none</w:t>
      </w:r>
    </w:p>
    <w:p w14:paraId="24A3CB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From: &lt;sip:user1_public1@home1.net&gt;; tag=171828</w:t>
      </w:r>
    </w:p>
    <w:p w14:paraId="3ACE92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To: &lt;tel:+12125552222&gt;</w:t>
      </w:r>
    </w:p>
    <w:p w14:paraId="21C8AB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Call-ID: cb03a0s09a2sdfglkj490333 </w:t>
      </w:r>
    </w:p>
    <w:p w14:paraId="2A76401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Cseq: 127 INVITE</w:t>
      </w:r>
    </w:p>
    <w:p w14:paraId="1586518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Require: sec-agree</w:t>
      </w:r>
    </w:p>
    <w:p w14:paraId="5CF397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Supported: precondition, 100rel</w:t>
      </w:r>
      <w:r w:rsidR="001E5E23" w:rsidRPr="00023F57">
        <w:rPr>
          <w:noProof w:val="0"/>
          <w:snapToGrid w:val="0"/>
        </w:rPr>
        <w:t>, gruu</w:t>
      </w:r>
      <w:r w:rsidRPr="00023F57">
        <w:rPr>
          <w:noProof w:val="0"/>
          <w:snapToGrid w:val="0"/>
        </w:rPr>
        <w:t xml:space="preserve"> </w:t>
      </w:r>
    </w:p>
    <w:p w14:paraId="07FC0E2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Proxy-Require: sec-agree</w:t>
      </w:r>
    </w:p>
    <w:p w14:paraId="6BB73E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Security-Verify: ipsec-3gpp; q=0.1; alg=hmac-sha-1-96; </w:t>
      </w:r>
      <w:r w:rsidRPr="00023F57">
        <w:t xml:space="preserve">spi-c=98765432; </w:t>
      </w:r>
      <w:r w:rsidRPr="00023F57">
        <w:rPr>
          <w:noProof w:val="0"/>
          <w:snapToGrid w:val="0"/>
        </w:rPr>
        <w:t xml:space="preserve">spi-s=87654321; </w:t>
      </w:r>
      <w:r w:rsidRPr="00023F57">
        <w:t xml:space="preserve">port-c=8642; </w:t>
      </w:r>
      <w:r w:rsidRPr="00023F57">
        <w:rPr>
          <w:noProof w:val="0"/>
          <w:snapToGrid w:val="0"/>
        </w:rPr>
        <w:t>port-s=7531</w:t>
      </w:r>
    </w:p>
    <w:p w14:paraId="6FEBD3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Contact: &lt;sip:</w:t>
      </w:r>
      <w:r w:rsidR="001E5E23" w:rsidRPr="00023F57">
        <w:rPr>
          <w:noProof w:val="0"/>
          <w:snapToGrid w:val="0"/>
        </w:rPr>
        <w:t xml:space="preserve"> user1_public1@home1.net;</w:t>
      </w:r>
      <w:r w:rsidR="001E5E23" w:rsidRPr="00023F57">
        <w:rPr>
          <w:rFonts w:eastAsia="PMingLiU"/>
          <w:lang w:eastAsia="zh-TW"/>
        </w:rPr>
        <w:t>gr=urn:uuid:f81d4fae-7dec-11d0-a765-00a0c91e6bf6</w:t>
      </w:r>
      <w:r w:rsidR="001E5E23" w:rsidRPr="00023F57">
        <w:rPr>
          <w:noProof w:val="0"/>
          <w:snapToGrid w:val="0"/>
        </w:rPr>
        <w:t xml:space="preserve"> </w:t>
      </w:r>
      <w:r w:rsidRPr="00023F57">
        <w:rPr>
          <w:noProof w:val="0"/>
          <w:snapToGrid w:val="0"/>
        </w:rPr>
        <w:t>;comp=sigcomp&gt;;+g.3gpp.cs-voice;+g.3gpp.cs-video</w:t>
      </w:r>
    </w:p>
    <w:p w14:paraId="451BDEE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Accept-Contact: *,+g.3gpp.cs-voice, +g.3gpp.cs-video;explicit</w:t>
      </w:r>
    </w:p>
    <w:p w14:paraId="59444F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2CBA9CB9"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Accept:application/sdp, application/3gpp-ims+xml</w:t>
      </w:r>
    </w:p>
    <w:p w14:paraId="0E1B417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rFonts w:eastAsia="MS Mincho"/>
        </w:rPr>
        <w:t>User-Agent: PMI-0007</w:t>
      </w:r>
      <w:r w:rsidR="002F37CC" w:rsidRPr="00023F57">
        <w:rPr>
          <w:rFonts w:eastAsia="MS Mincho"/>
        </w:rPr>
        <w:t xml:space="preserve">, </w:t>
      </w:r>
      <w:r w:rsidR="002F37CC" w:rsidRPr="00023F57">
        <w:t>UCV-04</w:t>
      </w:r>
    </w:p>
    <w:p w14:paraId="46AA7CE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Content-Type: application/sdp </w:t>
      </w:r>
    </w:p>
    <w:p w14:paraId="158625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Content-Length: (…)</w:t>
      </w:r>
    </w:p>
    <w:p w14:paraId="5664DD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p>
    <w:p w14:paraId="768B87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v=0</w:t>
      </w:r>
    </w:p>
    <w:p w14:paraId="61D2801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o=- 2987933615 2987933615 IN IP6 5555::aaa:bbb:ccc:ddd</w:t>
      </w:r>
    </w:p>
    <w:p w14:paraId="6389F58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w:t>
      </w:r>
    </w:p>
    <w:p w14:paraId="3E9C6A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c=IN IP6 5555::aaa:bbb:ccc:ddd </w:t>
      </w:r>
    </w:p>
    <w:p w14:paraId="11B5184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t=0 0</w:t>
      </w:r>
    </w:p>
    <w:p w14:paraId="6B716D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m=video 49232 RTP/AVP 107</w:t>
      </w:r>
    </w:p>
    <w:p w14:paraId="797559B1" w14:textId="77777777" w:rsidR="001E5E23" w:rsidRPr="00023F57" w:rsidRDefault="001E5E23" w:rsidP="001E5E23">
      <w:pPr>
        <w:pStyle w:val="PL"/>
        <w:pBdr>
          <w:top w:val="single" w:sz="4" w:space="1" w:color="auto"/>
          <w:left w:val="single" w:sz="4" w:space="4" w:color="auto"/>
          <w:bottom w:val="single" w:sz="4" w:space="1" w:color="auto"/>
          <w:right w:val="single" w:sz="4" w:space="4" w:color="auto"/>
        </w:pBdr>
        <w:ind w:left="850" w:right="284" w:hanging="283"/>
      </w:pPr>
      <w:r w:rsidRPr="00023F57">
        <w:t>a=tcap:1 RTP/AVPF</w:t>
      </w:r>
    </w:p>
    <w:p w14:paraId="25FEC421" w14:textId="77777777" w:rsidR="001E5E23" w:rsidRPr="00023F57" w:rsidRDefault="001E5E23" w:rsidP="001E5E23">
      <w:pPr>
        <w:pStyle w:val="PL"/>
        <w:pBdr>
          <w:top w:val="single" w:sz="4" w:space="1" w:color="auto"/>
          <w:left w:val="single" w:sz="4" w:space="4" w:color="auto"/>
          <w:bottom w:val="single" w:sz="4" w:space="1" w:color="auto"/>
          <w:right w:val="single" w:sz="4" w:space="4" w:color="auto"/>
        </w:pBdr>
        <w:ind w:left="850" w:right="284" w:hanging="283"/>
      </w:pPr>
      <w:r w:rsidRPr="00023F57">
        <w:t>a=pcfg:1 t=1</w:t>
      </w:r>
    </w:p>
    <w:p w14:paraId="39B6DD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lastRenderedPageBreak/>
        <w:t>b=AS:64.0</w:t>
      </w:r>
    </w:p>
    <w:p w14:paraId="376DF4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local none</w:t>
      </w:r>
    </w:p>
    <w:p w14:paraId="103BF7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remote none</w:t>
      </w:r>
    </w:p>
    <w:p w14:paraId="679C3F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local sendrecv</w:t>
      </w:r>
    </w:p>
    <w:p w14:paraId="702D33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none remote sendrecv</w:t>
      </w:r>
    </w:p>
    <w:p w14:paraId="11305A9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a=inactive</w:t>
      </w:r>
    </w:p>
    <w:p w14:paraId="070EFE4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 xml:space="preserve">a=rtpmap:107 H263/90000 </w:t>
      </w:r>
    </w:p>
    <w:p w14:paraId="653E044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a=fmtp 107 profile=0 level=45</w:t>
      </w:r>
    </w:p>
    <w:p w14:paraId="17379FEB" w14:textId="77777777" w:rsidR="00FF799A" w:rsidRPr="00023F57" w:rsidRDefault="00FF799A" w:rsidP="00FF799A">
      <w:pPr>
        <w:pStyle w:val="bullet-notnumbered"/>
        <w:numPr>
          <w:ilvl w:val="0"/>
          <w:numId w:val="0"/>
        </w:numPr>
        <w:rPr>
          <w:rFonts w:ascii="Courier New" w:hAnsi="Courier New" w:cs="Courier New"/>
        </w:rPr>
      </w:pPr>
    </w:p>
    <w:p w14:paraId="4BFEB8B6" w14:textId="77777777" w:rsidR="00FF799A" w:rsidRPr="00023F57" w:rsidRDefault="00FF799A" w:rsidP="00FF799A">
      <w:pPr>
        <w:pStyle w:val="EX"/>
        <w:keepLines w:val="0"/>
      </w:pPr>
      <w:r w:rsidRPr="00023F57">
        <w:rPr>
          <w:b/>
        </w:rPr>
        <w:t>SDP</w:t>
      </w:r>
      <w:r w:rsidRPr="00023F57">
        <w:tab/>
        <w:t>The SDP contains the video codec supported by CUA#1 and desired by the user at CUA#1 for this session. The precondition attributes are also included.</w:t>
      </w:r>
    </w:p>
    <w:p w14:paraId="0600FCC1" w14:textId="77777777" w:rsidR="00FF799A" w:rsidRPr="00023F57" w:rsidRDefault="00FF799A" w:rsidP="00FF799A">
      <w:pPr>
        <w:pStyle w:val="B1"/>
        <w:keepNext/>
        <w:rPr>
          <w:b/>
        </w:rPr>
      </w:pPr>
      <w:r w:rsidRPr="00023F57">
        <w:t>4.</w:t>
      </w:r>
      <w:r w:rsidRPr="00023F57">
        <w:rPr>
          <w:b/>
        </w:rPr>
        <w:tab/>
        <w:t>100 (Trying) response (P-CSCF#1 to CUA#1)</w:t>
      </w:r>
    </w:p>
    <w:p w14:paraId="6EED3B65" w14:textId="2E1ACF52" w:rsidR="00FF799A" w:rsidRPr="00023F57" w:rsidRDefault="00FF799A" w:rsidP="00FF799A">
      <w:pPr>
        <w:pStyle w:val="B2"/>
      </w:pPr>
      <w:r w:rsidRPr="00023F57">
        <w:tab/>
        <w:t xml:space="preserve">The P-CSCF responds to the INVITE request with a 100 (Trying) provisional response as described in </w:t>
      </w:r>
      <w:r w:rsidR="00313735">
        <w:t>clause</w:t>
      </w:r>
      <w:r w:rsidRPr="00023F57">
        <w:t xml:space="preserve"> A.3 of 3GPP TS 24.247 [10].</w:t>
      </w:r>
    </w:p>
    <w:p w14:paraId="1E0C963E" w14:textId="77777777" w:rsidR="00FF799A" w:rsidRPr="00023F57" w:rsidRDefault="00FF799A" w:rsidP="00FF799A">
      <w:pPr>
        <w:pStyle w:val="B1"/>
        <w:keepNext/>
        <w:rPr>
          <w:b/>
        </w:rPr>
      </w:pPr>
      <w:r w:rsidRPr="00023F57">
        <w:t>5.</w:t>
      </w:r>
      <w:r w:rsidRPr="00023F57">
        <w:rPr>
          <w:b/>
        </w:rPr>
        <w:tab/>
        <w:t>Reserve IP CAN bearer for media</w:t>
      </w:r>
    </w:p>
    <w:p w14:paraId="63EC886F" w14:textId="77777777" w:rsidR="00FF799A" w:rsidRPr="00023F57" w:rsidRDefault="00FF799A" w:rsidP="00FF799A">
      <w:pPr>
        <w:pStyle w:val="B2"/>
      </w:pPr>
      <w:r w:rsidRPr="00023F57">
        <w:tab/>
        <w:t xml:space="preserve">CUA#1 starts resource reservation based on the SDP. </w:t>
      </w:r>
    </w:p>
    <w:p w14:paraId="043B0835" w14:textId="77777777" w:rsidR="00FF799A" w:rsidRPr="00023F57" w:rsidRDefault="00FF799A" w:rsidP="00FF799A">
      <w:pPr>
        <w:pStyle w:val="B1"/>
        <w:keepNext/>
      </w:pPr>
      <w:r w:rsidRPr="00023F57">
        <w:t>6a.</w:t>
      </w:r>
      <w:r w:rsidRPr="00023F57">
        <w:tab/>
      </w:r>
      <w:r w:rsidRPr="00023F57">
        <w:rPr>
          <w:b/>
          <w:bCs/>
        </w:rPr>
        <w:t>User-Agent (P-CSCF#1 to P-CSCF#2)</w:t>
      </w:r>
    </w:p>
    <w:p w14:paraId="67B692B9" w14:textId="77777777" w:rsidR="00FF799A" w:rsidRPr="00023F57" w:rsidRDefault="00FF799A" w:rsidP="00FF799A">
      <w:pPr>
        <w:pStyle w:val="B2"/>
      </w:pPr>
      <w:r w:rsidRPr="00023F57">
        <w:tab/>
        <w:t>The User-Agent header field is transparently passed from P-CSCF#1 to P-CSCF#2.</w:t>
      </w:r>
    </w:p>
    <w:p w14:paraId="6227A942" w14:textId="77777777" w:rsidR="00FF799A" w:rsidRPr="00023F57" w:rsidRDefault="00FF799A" w:rsidP="00FF799A">
      <w:pPr>
        <w:pStyle w:val="B1"/>
        <w:keepNext/>
      </w:pPr>
      <w:r w:rsidRPr="00023F57">
        <w:t>6b.</w:t>
      </w:r>
      <w:r w:rsidR="00023F57">
        <w:tab/>
      </w:r>
      <w:r w:rsidRPr="00023F57">
        <w:rPr>
          <w:b/>
          <w:bCs/>
        </w:rPr>
        <w:t>INVITE request (S-CSCF#1 to I-CSCF#2) - see example in table B.4.2-3</w:t>
      </w:r>
    </w:p>
    <w:p w14:paraId="269531F4" w14:textId="77777777" w:rsidR="00FF799A" w:rsidRPr="00023F57" w:rsidRDefault="00FF799A" w:rsidP="00FF799A">
      <w:pPr>
        <w:pStyle w:val="B2"/>
      </w:pPr>
      <w:r w:rsidRPr="00023F57">
        <w:tab/>
        <w:t xml:space="preserve">S-CSCF#1 forwards the INVITE request to the I-CSCF#2, after replacing the tel URI with a SIP-URI in the Request URI. </w:t>
      </w:r>
    </w:p>
    <w:p w14:paraId="44AA2379" w14:textId="77777777" w:rsidR="00FF799A" w:rsidRPr="00023F57" w:rsidRDefault="00FF799A" w:rsidP="00FF799A">
      <w:pPr>
        <w:pStyle w:val="TH"/>
      </w:pPr>
      <w:r w:rsidRPr="00023F57">
        <w:t>Table B.4.2-3: INVITE request (S-CSCF#1 to I-CSCF#2)</w:t>
      </w:r>
    </w:p>
    <w:p w14:paraId="4E1FBD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INVITE </w:t>
      </w:r>
      <w:r w:rsidRPr="00023F57">
        <w:t>sip:user2_public1@home2.net SIP/2.0</w:t>
      </w:r>
    </w:p>
    <w:p w14:paraId="32C47A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Via: </w:t>
      </w:r>
      <w:r w:rsidRPr="00023F57">
        <w:t xml:space="preserve">SIP/2.0/UDP scscf1.home1.net;branch=z9hG4bK332b23.1, SIP/2.0/UDP pcscf1.visited1.net;branch=z9hG4bK240f34.1, </w:t>
      </w:r>
      <w:r w:rsidRPr="00023F57">
        <w:rPr>
          <w:noProof w:val="0"/>
          <w:snapToGrid w:val="0"/>
        </w:rPr>
        <w:t>SIP/2.0/UDP [5555::aaa:bbb:ccc:ddd]:1357;comp=sigcomp;branch=z9hG4bKnashds7</w:t>
      </w:r>
    </w:p>
    <w:p w14:paraId="36A1C2D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Max-Forwards: 68</w:t>
      </w:r>
    </w:p>
    <w:p w14:paraId="76BD77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Route: &lt;sip:pcscf1.visited1.net:7531;lr;comp=sigcomp&gt;, &lt;sip:orig@scscf1.home1.net;lr&gt;</w:t>
      </w:r>
    </w:p>
    <w:p w14:paraId="5DA1DD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t>Record-Route: &lt;sip:scscf1.home1.net;lr&gt;, &lt;sip:pcscf1.visited1.net;lr&gt;</w:t>
      </w:r>
    </w:p>
    <w:p w14:paraId="25C8FA1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P-Asserted-Identity: &lt;tel:+12125551111&gt;</w:t>
      </w:r>
    </w:p>
    <w:p w14:paraId="2A2F34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Privacy:</w:t>
      </w:r>
    </w:p>
    <w:p w14:paraId="700D2E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From:</w:t>
      </w:r>
    </w:p>
    <w:p w14:paraId="44C381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To: </w:t>
      </w:r>
    </w:p>
    <w:p w14:paraId="1B38D0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Call-ID:</w:t>
      </w:r>
    </w:p>
    <w:p w14:paraId="6D90FC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Cseq:</w:t>
      </w:r>
    </w:p>
    <w:p w14:paraId="6E2CD1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Supported:</w:t>
      </w:r>
    </w:p>
    <w:p w14:paraId="487F0A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Contact: </w:t>
      </w:r>
    </w:p>
    <w:p w14:paraId="4CAFA1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Accept-Contact: </w:t>
      </w:r>
    </w:p>
    <w:p w14:paraId="08C6386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 xml:space="preserve">Allow: </w:t>
      </w:r>
    </w:p>
    <w:p w14:paraId="376D813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Accept:</w:t>
      </w:r>
    </w:p>
    <w:p w14:paraId="7F03A3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rFonts w:eastAsia="MS Mincho"/>
        </w:rPr>
        <w:t>User-Agent:</w:t>
      </w:r>
    </w:p>
    <w:p w14:paraId="49AEDF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Content-Type:</w:t>
      </w:r>
    </w:p>
    <w:p w14:paraId="54D3A6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Content-Length:</w:t>
      </w:r>
    </w:p>
    <w:p w14:paraId="56A87D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p>
    <w:p w14:paraId="18D17C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w:t>
      </w:r>
    </w:p>
    <w:p w14:paraId="37A766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o=</w:t>
      </w:r>
    </w:p>
    <w:p w14:paraId="2C0710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w:t>
      </w:r>
    </w:p>
    <w:p w14:paraId="261B92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w:t>
      </w:r>
    </w:p>
    <w:p w14:paraId="0AE2AE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t=</w:t>
      </w:r>
    </w:p>
    <w:p w14:paraId="35504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t>m=</w:t>
      </w:r>
    </w:p>
    <w:p w14:paraId="63A2C61B"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7696EBF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6E88EF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72C0B6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62FBF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0D6B8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864CE3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E4830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2852F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A761B0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FF705F9" w14:textId="77777777" w:rsidR="00FF799A" w:rsidRPr="00023F57" w:rsidRDefault="00FF799A" w:rsidP="00FF799A">
      <w:pPr>
        <w:pStyle w:val="B1"/>
        <w:keepNext/>
        <w:rPr>
          <w:b/>
        </w:rPr>
      </w:pPr>
      <w:r w:rsidRPr="00023F57">
        <w:t>7.</w:t>
      </w:r>
      <w:r w:rsidR="00023F57">
        <w:tab/>
      </w:r>
      <w:r w:rsidRPr="00023F57">
        <w:rPr>
          <w:b/>
          <w:bCs/>
        </w:rPr>
        <w:t>INVITE request (P-CSCF#2 to CUA#2) – see example in table B.4.2-4</w:t>
      </w:r>
    </w:p>
    <w:p w14:paraId="52AD1106" w14:textId="77777777" w:rsidR="00FF799A" w:rsidRPr="00023F57" w:rsidRDefault="00FF799A" w:rsidP="00FF799A">
      <w:pPr>
        <w:pStyle w:val="B2"/>
        <w:rPr>
          <w:b/>
          <w:bCs/>
        </w:rPr>
      </w:pPr>
      <w:r w:rsidRPr="00023F57">
        <w:tab/>
        <w:t xml:space="preserve">P-CSCF#2 forwards the INVITE request to the terminating CUA. </w:t>
      </w:r>
    </w:p>
    <w:p w14:paraId="5472FEC7" w14:textId="77777777" w:rsidR="00FF799A" w:rsidRPr="00023F57" w:rsidRDefault="00FF799A" w:rsidP="00FF799A">
      <w:pPr>
        <w:pStyle w:val="TH"/>
      </w:pPr>
      <w:r w:rsidRPr="00023F57">
        <w:lastRenderedPageBreak/>
        <w:t>Table B.4.2-4: INVITE request (P-CSCF#2 to CUA#2)</w:t>
      </w:r>
    </w:p>
    <w:p w14:paraId="5AA4EB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INVITE sip:[5555::eee:fff:aaa:bbb]:8805;comp=sigcomp&gt;;+g.3gpp.cs-voice</w:t>
      </w:r>
    </w:p>
    <w:p w14:paraId="03F85EE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A5D04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0D8C35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56E2FF7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D6F22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B8540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120BCA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96A54C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2F43A7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5177AC4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Supported:</w:t>
      </w:r>
    </w:p>
    <w:p w14:paraId="771889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r w:rsidRPr="00023F57">
        <w:rPr>
          <w:noProof w:val="0"/>
          <w:snapToGrid w:val="0"/>
        </w:rPr>
        <w:t xml:space="preserve">Contact: </w:t>
      </w:r>
    </w:p>
    <w:p w14:paraId="03642E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Accept-Contact:</w:t>
      </w:r>
    </w:p>
    <w:p w14:paraId="3566C4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42912C8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Accept:</w:t>
      </w:r>
    </w:p>
    <w:p w14:paraId="5664FB3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rFonts w:eastAsia="MS Mincho"/>
        </w:rPr>
        <w:t>User-Agent:</w:t>
      </w:r>
    </w:p>
    <w:p w14:paraId="7B059F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P-Called-Party-ID:</w:t>
      </w:r>
    </w:p>
    <w:p w14:paraId="21B3B98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Content-Type:</w:t>
      </w:r>
    </w:p>
    <w:p w14:paraId="06E110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034817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7FBD64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w:t>
      </w:r>
    </w:p>
    <w:p w14:paraId="1FD2E2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7838E7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3A10FE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w:t>
      </w:r>
    </w:p>
    <w:p w14:paraId="390ECF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084627E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06750F74"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53DE7C67"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19575C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b=</w:t>
      </w:r>
    </w:p>
    <w:p w14:paraId="47770A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3CE445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1C5048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4EFBDD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2F6E66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395F09E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0E0BAE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713BA854" w14:textId="77777777" w:rsidR="00FF799A" w:rsidRPr="00023F57" w:rsidRDefault="00FF799A" w:rsidP="00FF799A">
      <w:pPr>
        <w:pStyle w:val="B1"/>
        <w:keepNext/>
        <w:keepLines/>
        <w:ind w:left="850" w:hanging="283"/>
      </w:pPr>
    </w:p>
    <w:p w14:paraId="18B5A1A5" w14:textId="77777777" w:rsidR="00FF799A" w:rsidRPr="00023F57" w:rsidRDefault="00FF799A" w:rsidP="00FF799A">
      <w:pPr>
        <w:pStyle w:val="B1"/>
        <w:keepNext/>
        <w:rPr>
          <w:b/>
        </w:rPr>
      </w:pPr>
      <w:r w:rsidRPr="00023F57">
        <w:t>8.</w:t>
      </w:r>
      <w:r w:rsidR="00023F57">
        <w:tab/>
      </w:r>
      <w:r w:rsidRPr="00023F57">
        <w:rPr>
          <w:b/>
          <w:bCs/>
        </w:rPr>
        <w:t>100 (Trying) response (CUA#2 to P-CSCF#2)</w:t>
      </w:r>
    </w:p>
    <w:p w14:paraId="0B06E5A0" w14:textId="1A449399" w:rsidR="00FF799A" w:rsidRPr="00023F57" w:rsidRDefault="00FF799A" w:rsidP="00FF799A">
      <w:pPr>
        <w:pStyle w:val="B2"/>
      </w:pPr>
      <w:r w:rsidRPr="00023F57">
        <w:tab/>
        <w:t xml:space="preserve">The terminating CUA sends a 100 (Trying) provisional response to P-CSCF#2 as described in </w:t>
      </w:r>
      <w:r w:rsidR="00313735">
        <w:t>clause</w:t>
      </w:r>
      <w:r w:rsidRPr="00023F57">
        <w:t xml:space="preserve"> A.3 of 3GPP TS 24.247 [10].</w:t>
      </w:r>
    </w:p>
    <w:p w14:paraId="22A3E4D2" w14:textId="77777777" w:rsidR="00FF799A" w:rsidRPr="00023F57" w:rsidRDefault="00FF799A" w:rsidP="00FF799A">
      <w:pPr>
        <w:pStyle w:val="B1"/>
        <w:keepNext/>
      </w:pPr>
      <w:r w:rsidRPr="00023F57">
        <w:t>9.</w:t>
      </w:r>
      <w:r w:rsidRPr="00023F57">
        <w:tab/>
      </w:r>
      <w:r w:rsidRPr="00023F57">
        <w:rPr>
          <w:b/>
        </w:rPr>
        <w:t>Reserve IP-CAN bearer for media</w:t>
      </w:r>
    </w:p>
    <w:p w14:paraId="048E20E3" w14:textId="77777777" w:rsidR="00FF799A" w:rsidRPr="00023F57" w:rsidRDefault="00FF799A" w:rsidP="00FF799A">
      <w:pPr>
        <w:pStyle w:val="B2"/>
      </w:pPr>
      <w:r w:rsidRPr="00023F57">
        <w:tab/>
        <w:t xml:space="preserve">The terminating CUA sets up the bearer in accordance with the received SDP..  </w:t>
      </w:r>
    </w:p>
    <w:p w14:paraId="5B905AB6" w14:textId="77777777" w:rsidR="00FF799A" w:rsidRPr="00023F57" w:rsidRDefault="00FF799A" w:rsidP="00FF799A">
      <w:pPr>
        <w:pStyle w:val="B1"/>
        <w:rPr>
          <w:b/>
          <w:bCs/>
        </w:rPr>
      </w:pPr>
      <w:r w:rsidRPr="00023F57">
        <w:t xml:space="preserve">10. </w:t>
      </w:r>
      <w:r w:rsidRPr="00023F57">
        <w:rPr>
          <w:b/>
          <w:bCs/>
        </w:rPr>
        <w:t xml:space="preserve"> 183 (session progress)</w:t>
      </w:r>
      <w:r w:rsidRPr="00023F57">
        <w:rPr>
          <w:b/>
        </w:rPr>
        <w:t xml:space="preserve"> response (CUA#2 to P-CSCF#2) – see example in table B.4.2-5</w:t>
      </w:r>
    </w:p>
    <w:p w14:paraId="4BF4E570" w14:textId="77777777" w:rsidR="00FF799A" w:rsidRPr="00023F57" w:rsidRDefault="00FF799A" w:rsidP="00FF799A">
      <w:pPr>
        <w:pStyle w:val="B2"/>
        <w:ind w:firstLine="0"/>
      </w:pPr>
      <w:r w:rsidRPr="00023F57">
        <w:t xml:space="preserve">CUA#2 declares support for "CS-voice" and "CS-video" in its Contact header. The CUA includes the personal ME identifier </w:t>
      </w:r>
      <w:r w:rsidR="002F37CC" w:rsidRPr="00023F57">
        <w:t xml:space="preserve">and the UE capability version </w:t>
      </w:r>
      <w:r w:rsidRPr="00023F57">
        <w:t>in the Server header. CUA#2 requires resource reservation and supports the precondition mechanism.</w:t>
      </w:r>
    </w:p>
    <w:p w14:paraId="0D12D40E" w14:textId="77777777" w:rsidR="00FF799A" w:rsidRPr="00023F57" w:rsidRDefault="00FF799A" w:rsidP="00FF799A">
      <w:pPr>
        <w:pStyle w:val="TH"/>
      </w:pPr>
      <w:r w:rsidRPr="00023F57">
        <w:lastRenderedPageBreak/>
        <w:t>Table B.4.2-5: 183 (session progress) response (CUA#2 to P-CSCF#2)</w:t>
      </w:r>
    </w:p>
    <w:p w14:paraId="265DD2D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SIP/2.0 183 Session progress</w:t>
      </w:r>
    </w:p>
    <w:p w14:paraId="786D32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02806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6A94349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2B1A13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From: &lt;sip:user1_public1@home1.net&gt;; tag=171828</w:t>
      </w:r>
    </w:p>
    <w:p w14:paraId="03820B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To: &lt;tel:+12125552222&gt;;tag=314159</w:t>
      </w:r>
    </w:p>
    <w:p w14:paraId="2EFC3B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cb03a0s09a2sdfglkj490333</w:t>
      </w:r>
    </w:p>
    <w:p w14:paraId="1D75D4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127 INVITE</w:t>
      </w:r>
    </w:p>
    <w:p w14:paraId="4C5D9F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 xml:space="preserve"> user2_public1@home2.net;gr=urn:uuid:2ad8950e-48a5-4a74-8d99-ad76cc7fc74</w:t>
      </w:r>
      <w:r w:rsidRPr="00023F57">
        <w:t>;comp=sigcomp&gt;;+g.3gpp.cs-voice,+g.3gpp.cs-video</w:t>
      </w:r>
    </w:p>
    <w:p w14:paraId="3EC961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4EAAA1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Require: 100rel, precondition</w:t>
      </w:r>
    </w:p>
    <w:p w14:paraId="02EF957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Supported: gruu</w:t>
      </w:r>
    </w:p>
    <w:p w14:paraId="3C465B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Server: PMI-0EA2</w:t>
      </w:r>
      <w:r w:rsidR="002F37CC" w:rsidRPr="00023F57">
        <w:rPr>
          <w:noProof w:val="0"/>
          <w:snapToGrid w:val="0"/>
        </w:rPr>
        <w:t xml:space="preserve">, </w:t>
      </w:r>
      <w:r w:rsidR="002F37CC" w:rsidRPr="00023F57">
        <w:t>UCV-0D</w:t>
      </w:r>
    </w:p>
    <w:p w14:paraId="7237434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application/sdp </w:t>
      </w:r>
    </w:p>
    <w:p w14:paraId="4D1CE65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w:t>
      </w:r>
    </w:p>
    <w:p w14:paraId="68BC7E1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23D98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v=0</w:t>
      </w:r>
    </w:p>
    <w:p w14:paraId="30024C8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o=- 2987933615 2987933617 IN IP6 5555::</w:t>
      </w:r>
      <w:r w:rsidRPr="00023F57">
        <w:rPr>
          <w:lang w:val="it-IT"/>
        </w:rPr>
        <w:t xml:space="preserve"> eee:fff:aaa:bbb</w:t>
      </w:r>
    </w:p>
    <w:p w14:paraId="633DF0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5A364C4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c=IN IP6 5555::</w:t>
      </w:r>
      <w:r w:rsidRPr="00023F57">
        <w:t>eee:fff:aaa:bbb</w:t>
      </w:r>
    </w:p>
    <w:p w14:paraId="7018D3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023F57">
        <w:rPr>
          <w:noProof w:val="0"/>
          <w:snapToGrid w:val="0"/>
          <w:lang w:val="fr-FR"/>
        </w:rPr>
        <w:t>t=0 0</w:t>
      </w:r>
    </w:p>
    <w:p w14:paraId="0373C6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m=video 49234 RTP/AVP</w:t>
      </w:r>
      <w:r w:rsidR="001E5E23" w:rsidRPr="00023F57">
        <w:rPr>
          <w:lang w:val="fr-FR"/>
        </w:rPr>
        <w:t>F</w:t>
      </w:r>
      <w:r w:rsidRPr="00023F57">
        <w:rPr>
          <w:lang w:val="fr-FR"/>
        </w:rPr>
        <w:t xml:space="preserve"> 107</w:t>
      </w:r>
    </w:p>
    <w:p w14:paraId="0B9AB399" w14:textId="77777777" w:rsidR="001E5E23" w:rsidRPr="00023F57" w:rsidRDefault="001E5E23" w:rsidP="001E5E23">
      <w:pPr>
        <w:pStyle w:val="PL"/>
        <w:keepNext/>
        <w:pBdr>
          <w:top w:val="single" w:sz="4" w:space="1" w:color="auto"/>
          <w:left w:val="single" w:sz="4" w:space="4" w:color="auto"/>
          <w:bottom w:val="single" w:sz="4" w:space="1" w:color="auto"/>
          <w:right w:val="single" w:sz="4" w:space="4" w:color="auto"/>
        </w:pBdr>
        <w:ind w:left="851" w:right="284" w:hanging="284"/>
      </w:pPr>
      <w:r w:rsidRPr="00023F57">
        <w:t>a=acfg:1 t=1</w:t>
      </w:r>
    </w:p>
    <w:p w14:paraId="48E89D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1EF48B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remote none</w:t>
      </w:r>
    </w:p>
    <w:p w14:paraId="268914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local none</w:t>
      </w:r>
    </w:p>
    <w:p w14:paraId="73F1A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local sendrecv</w:t>
      </w:r>
    </w:p>
    <w:p w14:paraId="19EE9B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remote sendrecv</w:t>
      </w:r>
    </w:p>
    <w:p w14:paraId="71D63AE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a=conf:qos remote sendrecv</w:t>
      </w:r>
    </w:p>
    <w:p w14:paraId="429E4C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a=inactive</w:t>
      </w:r>
    </w:p>
    <w:p w14:paraId="4DDFB3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 xml:space="preserve">a=rtpmap:107 H263/90000 </w:t>
      </w:r>
    </w:p>
    <w:p w14:paraId="19F517B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a=fmtp 107 profile=0 level=45</w:t>
      </w:r>
    </w:p>
    <w:p w14:paraId="6A9B19B2" w14:textId="77777777" w:rsidR="00FF799A" w:rsidRPr="00023F57" w:rsidRDefault="00FF799A" w:rsidP="00FF799A">
      <w:pPr>
        <w:pStyle w:val="PL"/>
      </w:pPr>
    </w:p>
    <w:p w14:paraId="5B35C28A" w14:textId="77777777" w:rsidR="00FF799A" w:rsidRPr="00023F57" w:rsidRDefault="00FF799A" w:rsidP="00FF799A">
      <w:pPr>
        <w:pStyle w:val="B1"/>
        <w:rPr>
          <w:b/>
          <w:bCs/>
        </w:rPr>
      </w:pPr>
      <w:r w:rsidRPr="00023F57">
        <w:t>11.</w:t>
      </w:r>
      <w:r w:rsidRPr="00023F57">
        <w:tab/>
      </w:r>
      <w:r w:rsidRPr="00023F57">
        <w:rPr>
          <w:b/>
          <w:bCs/>
        </w:rPr>
        <w:t>183 (session progress)</w:t>
      </w:r>
      <w:r w:rsidRPr="00023F57">
        <w:rPr>
          <w:b/>
        </w:rPr>
        <w:t xml:space="preserve"> response (P-CSCF#1 to CUA#1 ) – see example in table B.4.2-6</w:t>
      </w:r>
    </w:p>
    <w:p w14:paraId="38751228" w14:textId="77777777" w:rsidR="00FF799A" w:rsidRPr="00023F57" w:rsidRDefault="00FF799A" w:rsidP="00FF799A">
      <w:pPr>
        <w:pStyle w:val="TH"/>
      </w:pPr>
      <w:r w:rsidRPr="00023F57">
        <w:lastRenderedPageBreak/>
        <w:t>Table B.4.2-6: 183 (session progress) response (P-CSCF#1 to CUA#1 )</w:t>
      </w:r>
    </w:p>
    <w:p w14:paraId="7E4663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SIP/2.0 183 Session progress</w:t>
      </w:r>
    </w:p>
    <w:p w14:paraId="6D5846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[5555::aaa:bbb:ccc:ddd]:1357;comp=sigcomp;branch=z9hG4bKnashds7</w:t>
      </w:r>
    </w:p>
    <w:p w14:paraId="6E9F79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76FEB1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23F162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From: </w:t>
      </w:r>
    </w:p>
    <w:p w14:paraId="7E4F44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To: </w:t>
      </w:r>
    </w:p>
    <w:p w14:paraId="421586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w:t>
      </w:r>
    </w:p>
    <w:p w14:paraId="4ED7D2B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w:t>
      </w:r>
    </w:p>
    <w:p w14:paraId="48BBD49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t>RSeq:</w:t>
      </w:r>
    </w:p>
    <w:p w14:paraId="68D715A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P-Asserted-Identity:&lt;</w:t>
      </w:r>
      <w:r w:rsidRPr="00023F57">
        <w:rPr>
          <w:noProof w:val="0"/>
          <w:snapToGrid w:val="0"/>
        </w:rPr>
        <w:t xml:space="preserve"> </w:t>
      </w:r>
      <w:r w:rsidRPr="00023F57">
        <w:t>user2_public1@home2.net&gt;, &lt;</w:t>
      </w:r>
      <w:r w:rsidRPr="00023F57">
        <w:rPr>
          <w:noProof w:val="0"/>
          <w:snapToGrid w:val="0"/>
        </w:rPr>
        <w:t xml:space="preserve"> tel:+12125552222</w:t>
      </w:r>
      <w:r w:rsidRPr="00023F57">
        <w:t>&gt;</w:t>
      </w:r>
    </w:p>
    <w:p w14:paraId="1E6639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52BE85E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Allow: </w:t>
      </w:r>
    </w:p>
    <w:p w14:paraId="722488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Require:</w:t>
      </w:r>
    </w:p>
    <w:p w14:paraId="7EA0E0A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Supported:</w:t>
      </w:r>
    </w:p>
    <w:p w14:paraId="7CD88D0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Server:</w:t>
      </w:r>
    </w:p>
    <w:p w14:paraId="1AA78F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w:t>
      </w:r>
    </w:p>
    <w:p w14:paraId="2926C3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w:t>
      </w:r>
    </w:p>
    <w:p w14:paraId="4F2CBBC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22CA0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v=0</w:t>
      </w:r>
    </w:p>
    <w:p w14:paraId="05172FB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658E3C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1CBB78D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w:t>
      </w:r>
    </w:p>
    <w:p w14:paraId="5F1852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431A77F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m=</w:t>
      </w:r>
    </w:p>
    <w:p w14:paraId="697A1633"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BB294F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5D08C96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52344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513DBF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5E99A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DD7D9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CB9C0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D0AF1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7F199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A8B4466" w14:textId="77777777" w:rsidR="00FF799A" w:rsidRPr="00023F57" w:rsidRDefault="00FF799A" w:rsidP="00FF799A"/>
    <w:p w14:paraId="5BCBE19B" w14:textId="77777777" w:rsidR="00FF799A" w:rsidRPr="00023F57" w:rsidRDefault="00FF799A" w:rsidP="00FF799A">
      <w:pPr>
        <w:pStyle w:val="B1"/>
      </w:pPr>
      <w:r w:rsidRPr="00023F57">
        <w:t>12.</w:t>
      </w:r>
      <w:r w:rsidRPr="00023F57">
        <w:tab/>
      </w:r>
      <w:r w:rsidRPr="00023F57">
        <w:rPr>
          <w:b/>
        </w:rPr>
        <w:t>PRACK-200 Exchange</w:t>
      </w:r>
    </w:p>
    <w:p w14:paraId="379AEE5F" w14:textId="77777777" w:rsidR="00FF799A" w:rsidRPr="00023F57" w:rsidRDefault="00FF799A" w:rsidP="00FF799A">
      <w:pPr>
        <w:pStyle w:val="B1"/>
      </w:pPr>
      <w:r w:rsidRPr="00023F57">
        <w:t>13.</w:t>
      </w:r>
      <w:r w:rsidRPr="00023F57">
        <w:tab/>
      </w:r>
      <w:r w:rsidRPr="00023F57">
        <w:rPr>
          <w:b/>
        </w:rPr>
        <w:t>IP-CAN bearer available for media</w:t>
      </w:r>
    </w:p>
    <w:p w14:paraId="4DB77E0A" w14:textId="77777777" w:rsidR="00FF799A" w:rsidRPr="00023F57" w:rsidRDefault="00FF799A" w:rsidP="00FF799A">
      <w:pPr>
        <w:pStyle w:val="B2"/>
      </w:pPr>
      <w:r w:rsidRPr="00023F57">
        <w:t>The IP-CAN bearer at CUA#1 is established.</w:t>
      </w:r>
    </w:p>
    <w:p w14:paraId="136B2312" w14:textId="77777777" w:rsidR="00FF799A" w:rsidRPr="00023F57" w:rsidRDefault="00FF799A" w:rsidP="00FF799A">
      <w:pPr>
        <w:pStyle w:val="B1"/>
        <w:rPr>
          <w:b/>
          <w:bCs/>
        </w:rPr>
      </w:pPr>
      <w:r w:rsidRPr="00023F57">
        <w:t xml:space="preserve">14. </w:t>
      </w:r>
      <w:r w:rsidRPr="00023F57">
        <w:rPr>
          <w:b/>
          <w:bCs/>
        </w:rPr>
        <w:t xml:space="preserve"> IP-CAN bearer available for media.</w:t>
      </w:r>
    </w:p>
    <w:p w14:paraId="102D306D" w14:textId="77777777" w:rsidR="00FF799A" w:rsidRPr="00023F57" w:rsidRDefault="00FF799A" w:rsidP="00FF799A">
      <w:pPr>
        <w:pStyle w:val="B2"/>
      </w:pPr>
      <w:r w:rsidRPr="00023F57">
        <w:t>The IP-CAN bearer at CUA#2 is established.</w:t>
      </w:r>
    </w:p>
    <w:p w14:paraId="30A772A1" w14:textId="77777777" w:rsidR="00FF799A" w:rsidRPr="00023F57" w:rsidRDefault="00FF799A" w:rsidP="00FF799A">
      <w:pPr>
        <w:pStyle w:val="B1"/>
        <w:rPr>
          <w:b/>
        </w:rPr>
      </w:pPr>
      <w:r w:rsidRPr="00023F57">
        <w:t>15.</w:t>
      </w:r>
      <w:r w:rsidRPr="00023F57">
        <w:rPr>
          <w:b/>
          <w:bCs/>
        </w:rPr>
        <w:tab/>
        <w:t xml:space="preserve">UPDATE </w:t>
      </w:r>
      <w:r w:rsidRPr="00023F57">
        <w:rPr>
          <w:b/>
        </w:rPr>
        <w:t xml:space="preserve"> request (CUA#1 to P-CSCF#1 ) – see example in table B.4.2-7</w:t>
      </w:r>
    </w:p>
    <w:p w14:paraId="22E56AB3" w14:textId="77777777" w:rsidR="00FF799A" w:rsidRPr="00023F57" w:rsidRDefault="00FF799A" w:rsidP="00FF799A">
      <w:pPr>
        <w:pStyle w:val="B2"/>
      </w:pPr>
      <w:r w:rsidRPr="00023F57">
        <w:t xml:space="preserve">CUA#1 indicates that it can send and receive media. </w:t>
      </w:r>
    </w:p>
    <w:p w14:paraId="563B1132" w14:textId="77777777" w:rsidR="00FF799A" w:rsidRPr="00023F57" w:rsidRDefault="00FF799A" w:rsidP="00FF799A">
      <w:pPr>
        <w:pStyle w:val="TH"/>
      </w:pPr>
      <w:r w:rsidRPr="00023F57">
        <w:lastRenderedPageBreak/>
        <w:t>Table B.4.2-7: UPDATE  request (CUA#1 to P-CSCF#1 )</w:t>
      </w:r>
    </w:p>
    <w:p w14:paraId="330F7F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 xml:space="preserve">UPDATE </w:t>
      </w:r>
      <w:r w:rsidRPr="00023F57">
        <w:t>&lt;sip:</w:t>
      </w:r>
      <w:r w:rsidR="001E5E23" w:rsidRPr="00023F57">
        <w:t xml:space="preserve"> user2_public1@home2.net;gr=urn:uuid:2ad8950e-48a5-4a74-8d99-ad76cc7fc74 </w:t>
      </w:r>
      <w:r w:rsidRPr="00023F57">
        <w:t>;comp=sigcomp&gt;</w:t>
      </w:r>
    </w:p>
    <w:p w14:paraId="749C72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Via: SIP/2.0/UDP [5555::aaa:bbb:ccc:ddd]:1357;comp=sigcomp;branch=z9hG4bKnashds7</w:t>
      </w:r>
    </w:p>
    <w:p w14:paraId="30E085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Max-Forwards: 70</w:t>
      </w:r>
    </w:p>
    <w:p w14:paraId="3073BD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Route: &lt;sip:pcscf1.visited1.net:7531;lr;comp=sigcomp&gt;, &lt;sip:orig@scscf1.home1.net;lr&gt;</w:t>
      </w:r>
    </w:p>
    <w:p w14:paraId="6345E19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From: &lt;sip:user1_public1@home1.net&gt;; tag=171828</w:t>
      </w:r>
    </w:p>
    <w:p w14:paraId="0AEBBE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To: &lt;tel:+12125552222&gt; tag=314159</w:t>
      </w:r>
    </w:p>
    <w:p w14:paraId="11020A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Call-ID: cb03a0s09a2sdfglkj490333 </w:t>
      </w:r>
    </w:p>
    <w:p w14:paraId="164916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Cseq: 129 UPDATE</w:t>
      </w:r>
    </w:p>
    <w:p w14:paraId="0CE1BA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t>Require: sec-agree</w:t>
      </w:r>
    </w:p>
    <w:p w14:paraId="4AC88F7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Proxy-Require: sec-agree</w:t>
      </w:r>
    </w:p>
    <w:p w14:paraId="0B3469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t>Security-Verify: ipsec-3gpp; q=0.1; alg=hmac-sha-1-96; spi=87654321; port1=7531</w:t>
      </w:r>
    </w:p>
    <w:p w14:paraId="74CB9F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Content-Type: application/sdp </w:t>
      </w:r>
    </w:p>
    <w:p w14:paraId="42AC731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Content-Length: (…)</w:t>
      </w:r>
    </w:p>
    <w:p w14:paraId="6CC92D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p>
    <w:p w14:paraId="7CEFCF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it-IT"/>
        </w:rPr>
      </w:pPr>
      <w:r w:rsidRPr="00023F57">
        <w:rPr>
          <w:noProof w:val="0"/>
          <w:snapToGrid w:val="0"/>
          <w:lang w:val="it-IT"/>
        </w:rPr>
        <w:t>v=0</w:t>
      </w:r>
    </w:p>
    <w:p w14:paraId="16E5C4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it-IT"/>
        </w:rPr>
      </w:pPr>
      <w:r w:rsidRPr="00023F57">
        <w:rPr>
          <w:noProof w:val="0"/>
          <w:snapToGrid w:val="0"/>
          <w:lang w:val="it-IT"/>
        </w:rPr>
        <w:t>o=- 2987933615 2987933615 IN IP6 5555::aaa:bbb:ccc:ddd</w:t>
      </w:r>
    </w:p>
    <w:p w14:paraId="07BE28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w:t>
      </w:r>
    </w:p>
    <w:p w14:paraId="251A20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c=IN IP6 5555::aaa:bbb:ccc:ddd </w:t>
      </w:r>
    </w:p>
    <w:p w14:paraId="764B4FA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t=0 0</w:t>
      </w:r>
    </w:p>
    <w:p w14:paraId="423CCDA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m=video 49232 RTP/AVP</w:t>
      </w:r>
      <w:r w:rsidR="001E5E23" w:rsidRPr="00023F57">
        <w:rPr>
          <w:lang w:val="fr-FR"/>
        </w:rPr>
        <w:t>F</w:t>
      </w:r>
      <w:r w:rsidRPr="00023F57">
        <w:rPr>
          <w:lang w:val="fr-FR"/>
        </w:rPr>
        <w:t xml:space="preserve"> 107</w:t>
      </w:r>
    </w:p>
    <w:p w14:paraId="31AB75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19CCB7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local sendrecv</w:t>
      </w:r>
    </w:p>
    <w:p w14:paraId="5DA84F5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remote none</w:t>
      </w:r>
    </w:p>
    <w:p w14:paraId="1CF88C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local sendrecv </w:t>
      </w:r>
    </w:p>
    <w:p w14:paraId="0620D71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remote sendrecv </w:t>
      </w:r>
    </w:p>
    <w:p w14:paraId="34E757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a=sendrecv</w:t>
      </w:r>
    </w:p>
    <w:p w14:paraId="2A17AFA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a=rtpmap:107 H263/90000 </w:t>
      </w:r>
    </w:p>
    <w:p w14:paraId="69BA0F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a=fmtp 107 profile=0 level=45</w:t>
      </w:r>
    </w:p>
    <w:p w14:paraId="21F0A08D" w14:textId="77777777" w:rsidR="00FF799A" w:rsidRPr="00023F57" w:rsidRDefault="00FF799A" w:rsidP="00804E32">
      <w:pPr>
        <w:pStyle w:val="B1"/>
        <w:rPr>
          <w:lang w:val="es-ES"/>
        </w:rPr>
      </w:pPr>
    </w:p>
    <w:p w14:paraId="274C03E9" w14:textId="77777777" w:rsidR="00FF799A" w:rsidRPr="00023F57" w:rsidRDefault="00FF799A" w:rsidP="00FF799A">
      <w:pPr>
        <w:pStyle w:val="B1"/>
        <w:rPr>
          <w:b/>
        </w:rPr>
      </w:pPr>
      <w:r w:rsidRPr="00023F57">
        <w:t xml:space="preserve">16. </w:t>
      </w:r>
      <w:r w:rsidRPr="00023F57">
        <w:rPr>
          <w:b/>
          <w:bCs/>
        </w:rPr>
        <w:t xml:space="preserve"> UPDATE </w:t>
      </w:r>
      <w:r w:rsidRPr="00023F57">
        <w:rPr>
          <w:b/>
        </w:rPr>
        <w:t xml:space="preserve"> request (P-CSCF#2 to CUA#2 ) – see example in table B.4.2-8</w:t>
      </w:r>
    </w:p>
    <w:p w14:paraId="2A3ECE73" w14:textId="77777777" w:rsidR="00FF799A" w:rsidRPr="00023F57" w:rsidRDefault="00FF799A" w:rsidP="00FF799A">
      <w:pPr>
        <w:pStyle w:val="B2"/>
      </w:pPr>
      <w:r w:rsidRPr="00023F57">
        <w:t xml:space="preserve">The CUA#2 can start alerting. </w:t>
      </w:r>
    </w:p>
    <w:p w14:paraId="4682CC39" w14:textId="77777777" w:rsidR="00FF799A" w:rsidRPr="00023F57" w:rsidRDefault="00FF799A" w:rsidP="00FF799A">
      <w:pPr>
        <w:pStyle w:val="TH"/>
      </w:pPr>
      <w:r w:rsidRPr="00023F57">
        <w:t>Table B.4.2-8: UPDATE  request (P-CSCF#2 to CUA#2)</w:t>
      </w:r>
    </w:p>
    <w:p w14:paraId="22E174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023F57">
        <w:rPr>
          <w:noProof w:val="0"/>
          <w:snapToGrid w:val="0"/>
          <w:lang w:val="nb-NO"/>
        </w:rPr>
        <w:t xml:space="preserve">UPDATE </w:t>
      </w:r>
      <w:r w:rsidRPr="00023F57">
        <w:rPr>
          <w:lang w:val="nb-NO"/>
        </w:rPr>
        <w:t>&lt;sip:</w:t>
      </w:r>
      <w:r w:rsidR="001E5E23" w:rsidRPr="00023F57">
        <w:rPr>
          <w:lang w:val="nb-NO"/>
        </w:rPr>
        <w:t xml:space="preserve"> user2_public1@home2.net;gr=urn:uuid:2ad8950e-48a5-4a74-8d99-ad76cc7fc74</w:t>
      </w:r>
      <w:r w:rsidRPr="00023F57">
        <w:rPr>
          <w:lang w:val="nb-NO"/>
        </w:rPr>
        <w:t>;comp=sigcomp&gt;</w:t>
      </w:r>
    </w:p>
    <w:p w14:paraId="3E35E1B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023F57">
        <w:rPr>
          <w:noProof w:val="0"/>
          <w:snapToGrid w:val="0"/>
          <w:lang w:val="nb-NO"/>
        </w:rPr>
        <w:t xml:space="preserve">Via: </w:t>
      </w:r>
      <w:r w:rsidRPr="00023F57">
        <w:rPr>
          <w:lang w:val="nb-NO"/>
        </w:rPr>
        <w:t>: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42200B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Max-Forwards: 68</w:t>
      </w:r>
    </w:p>
    <w:p w14:paraId="1782BD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From:</w:t>
      </w:r>
    </w:p>
    <w:p w14:paraId="0D9C9C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To: </w:t>
      </w:r>
    </w:p>
    <w:p w14:paraId="4C2BE9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Call-ID:</w:t>
      </w:r>
    </w:p>
    <w:p w14:paraId="4BBB3C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Cseq:</w:t>
      </w:r>
    </w:p>
    <w:p w14:paraId="691025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Content-Type:</w:t>
      </w:r>
    </w:p>
    <w:p w14:paraId="2B7B85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Content-Length:</w:t>
      </w:r>
    </w:p>
    <w:p w14:paraId="3CC23B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p>
    <w:p w14:paraId="0260E3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w:t>
      </w:r>
    </w:p>
    <w:p w14:paraId="59FAF3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o=</w:t>
      </w:r>
    </w:p>
    <w:p w14:paraId="0B5E58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w:t>
      </w:r>
    </w:p>
    <w:p w14:paraId="3D6C223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w:t>
      </w:r>
    </w:p>
    <w:p w14:paraId="786923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t=</w:t>
      </w:r>
    </w:p>
    <w:p w14:paraId="747EBE5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m=</w:t>
      </w:r>
    </w:p>
    <w:p w14:paraId="3D59E1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3C25605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0EE2F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CA3A3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CC30B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1A13C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1A982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EFE08D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2A4CC49" w14:textId="77777777" w:rsidR="00FF799A" w:rsidRPr="00023F57" w:rsidRDefault="00FF799A" w:rsidP="00FF799A">
      <w:pPr>
        <w:pStyle w:val="B1"/>
      </w:pPr>
    </w:p>
    <w:p w14:paraId="573DD340" w14:textId="77777777" w:rsidR="00FF799A" w:rsidRPr="00023F57" w:rsidRDefault="00FF799A" w:rsidP="00FF799A">
      <w:pPr>
        <w:pStyle w:val="B1"/>
        <w:rPr>
          <w:b/>
          <w:bCs/>
        </w:rPr>
      </w:pPr>
      <w:r w:rsidRPr="00023F57">
        <w:t xml:space="preserve">17. </w:t>
      </w:r>
      <w:r w:rsidRPr="00023F57">
        <w:rPr>
          <w:b/>
          <w:bCs/>
        </w:rPr>
        <w:t>200 (OK)</w:t>
      </w:r>
      <w:r w:rsidRPr="00023F57">
        <w:rPr>
          <w:b/>
        </w:rPr>
        <w:t xml:space="preserve"> response (CUA#2 to P-CSCF#2) – see example in table B.4.2-9</w:t>
      </w:r>
    </w:p>
    <w:p w14:paraId="79DE2A12" w14:textId="77777777" w:rsidR="00FF799A" w:rsidRPr="00023F57" w:rsidRDefault="00FF799A" w:rsidP="00FF799A">
      <w:pPr>
        <w:pStyle w:val="B2"/>
      </w:pPr>
      <w:r w:rsidRPr="00023F57">
        <w:t>CUA 2 indicates that media can be received and sent.</w:t>
      </w:r>
    </w:p>
    <w:p w14:paraId="5B00DCFD" w14:textId="77777777" w:rsidR="00FF799A" w:rsidRPr="00023F57" w:rsidRDefault="00FF799A" w:rsidP="00FF799A">
      <w:pPr>
        <w:pStyle w:val="TH"/>
      </w:pPr>
      <w:r w:rsidRPr="00023F57">
        <w:lastRenderedPageBreak/>
        <w:t>Table B.4.2-9: 200(OK)  response (CUA#2 to P-CSCF#2)</w:t>
      </w:r>
    </w:p>
    <w:p w14:paraId="4B2AB7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40DB9C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40DF6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From: &lt;sip:user1_public1@home1.net&gt;; tag=171828</w:t>
      </w:r>
    </w:p>
    <w:p w14:paraId="66C280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To: &lt;tel:+12125552222&gt;;tag=314159</w:t>
      </w:r>
    </w:p>
    <w:p w14:paraId="4EBEE6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cb03a0s09a2sdfglkj490333</w:t>
      </w:r>
    </w:p>
    <w:p w14:paraId="0C95E3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129 UPDATE</w:t>
      </w:r>
    </w:p>
    <w:p w14:paraId="6D4B42A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application/sdp </w:t>
      </w:r>
    </w:p>
    <w:p w14:paraId="7B49CB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w:t>
      </w:r>
    </w:p>
    <w:p w14:paraId="591E3E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84A68D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v=0</w:t>
      </w:r>
    </w:p>
    <w:p w14:paraId="59A50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o=- 2987933615 2987933617 IN IP6 5555::</w:t>
      </w:r>
      <w:r w:rsidRPr="00023F57">
        <w:t xml:space="preserve"> eee:fff:aaa:bbb</w:t>
      </w:r>
    </w:p>
    <w:p w14:paraId="2BF532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789B98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c=IN IP6 5555::</w:t>
      </w:r>
      <w:r w:rsidRPr="00023F57">
        <w:t>eee:fff:aaa:bbb</w:t>
      </w:r>
    </w:p>
    <w:p w14:paraId="04475B9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023F57">
        <w:rPr>
          <w:noProof w:val="0"/>
          <w:snapToGrid w:val="0"/>
          <w:lang w:val="fr-FR"/>
        </w:rPr>
        <w:t>t=0 0</w:t>
      </w:r>
    </w:p>
    <w:p w14:paraId="4091D4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m=video 49234 RTP/AVP</w:t>
      </w:r>
      <w:r w:rsidR="001E5E23" w:rsidRPr="00023F57">
        <w:rPr>
          <w:lang w:val="fr-FR"/>
        </w:rPr>
        <w:t>F</w:t>
      </w:r>
      <w:r w:rsidRPr="00023F57">
        <w:rPr>
          <w:lang w:val="fr-FR"/>
        </w:rPr>
        <w:t xml:space="preserve"> 107</w:t>
      </w:r>
    </w:p>
    <w:p w14:paraId="359C81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502A8A1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local sendrecv</w:t>
      </w:r>
    </w:p>
    <w:p w14:paraId="0AFFE7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a=curr:qos remote sendrecv </w:t>
      </w:r>
    </w:p>
    <w:p w14:paraId="16574E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local sendrecv </w:t>
      </w:r>
    </w:p>
    <w:p w14:paraId="2E7507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remote sendrecv </w:t>
      </w:r>
    </w:p>
    <w:p w14:paraId="5A9C356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a=sendrecv</w:t>
      </w:r>
    </w:p>
    <w:p w14:paraId="35B93B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a=rtpmap:107 H263/90000 </w:t>
      </w:r>
    </w:p>
    <w:p w14:paraId="1E3DFE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a=fmtp 107 profile=0 level=45</w:t>
      </w:r>
    </w:p>
    <w:p w14:paraId="4B6494F3" w14:textId="77777777" w:rsidR="00FF799A" w:rsidRPr="00023F57" w:rsidRDefault="00FF799A" w:rsidP="00FF799A">
      <w:pPr>
        <w:rPr>
          <w:noProof/>
          <w:lang w:val="es-ES"/>
        </w:rPr>
      </w:pPr>
    </w:p>
    <w:p w14:paraId="6CB31AFF" w14:textId="77777777" w:rsidR="00FF799A" w:rsidRPr="00023F57" w:rsidRDefault="00FF799A" w:rsidP="00FF799A">
      <w:pPr>
        <w:pStyle w:val="B1"/>
        <w:rPr>
          <w:b/>
        </w:rPr>
      </w:pPr>
      <w:r w:rsidRPr="00023F57">
        <w:t xml:space="preserve">18. </w:t>
      </w:r>
      <w:r w:rsidRPr="00023F57">
        <w:rPr>
          <w:b/>
          <w:bCs/>
        </w:rPr>
        <w:t xml:space="preserve"> 200 (OK)</w:t>
      </w:r>
      <w:r w:rsidRPr="00023F57">
        <w:rPr>
          <w:b/>
        </w:rPr>
        <w:t xml:space="preserve"> response (P-CSCF#1 to CUA#1) – see example in table B.4.2-10</w:t>
      </w:r>
    </w:p>
    <w:p w14:paraId="2E1F97FB" w14:textId="77777777" w:rsidR="00FF799A" w:rsidRPr="00023F57" w:rsidRDefault="00FF799A" w:rsidP="00FF799A">
      <w:pPr>
        <w:pStyle w:val="TH"/>
      </w:pPr>
      <w:r w:rsidRPr="00023F57">
        <w:t>Table B.4.2-10: 200(OK) response (P-CSCF#1 to CUA#1)</w:t>
      </w:r>
    </w:p>
    <w:p w14:paraId="0D164F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2BE287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[5555::aaa:bbb:ccc:ddd]:1357;comp=sigcomp;branch=z9hG4bKnashds7</w:t>
      </w:r>
    </w:p>
    <w:p w14:paraId="2C62D5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From:</w:t>
      </w:r>
    </w:p>
    <w:p w14:paraId="66B6FD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To: </w:t>
      </w:r>
    </w:p>
    <w:p w14:paraId="152C08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w:t>
      </w:r>
    </w:p>
    <w:p w14:paraId="555BD8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Cseq: </w:t>
      </w:r>
    </w:p>
    <w:p w14:paraId="3F85E4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w:t>
      </w:r>
    </w:p>
    <w:p w14:paraId="0EA1BCF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w:t>
      </w:r>
    </w:p>
    <w:p w14:paraId="6DDB82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921FE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v=0</w:t>
      </w:r>
    </w:p>
    <w:p w14:paraId="4830B93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103DCB4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2DABE59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w:t>
      </w:r>
    </w:p>
    <w:p w14:paraId="3692BA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36151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m=</w:t>
      </w:r>
    </w:p>
    <w:p w14:paraId="630AEF2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35856A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A475D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7EE260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DA03C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72C85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205BF1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180C1E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39C8281" w14:textId="77777777" w:rsidR="00FF799A" w:rsidRPr="00023F57" w:rsidRDefault="00FF799A" w:rsidP="00FF799A">
      <w:pPr>
        <w:pStyle w:val="B1"/>
      </w:pPr>
    </w:p>
    <w:p w14:paraId="36476DCC" w14:textId="77777777" w:rsidR="00FF799A" w:rsidRPr="00023F57" w:rsidRDefault="00FF799A" w:rsidP="00FF799A">
      <w:pPr>
        <w:pStyle w:val="B1"/>
        <w:rPr>
          <w:b/>
          <w:bCs/>
        </w:rPr>
      </w:pPr>
      <w:r w:rsidRPr="00023F57">
        <w:t xml:space="preserve">19. </w:t>
      </w:r>
      <w:r w:rsidRPr="00023F57">
        <w:rPr>
          <w:b/>
          <w:bCs/>
        </w:rPr>
        <w:t xml:space="preserve"> 200 (OK)</w:t>
      </w:r>
      <w:r w:rsidRPr="00023F57">
        <w:rPr>
          <w:b/>
        </w:rPr>
        <w:t xml:space="preserve"> response (CUA#2 to P-CSCF#2) – see example in table B.4.2-11</w:t>
      </w:r>
    </w:p>
    <w:p w14:paraId="6D4C0A44" w14:textId="77777777" w:rsidR="00FF799A" w:rsidRPr="00023F57" w:rsidRDefault="00FF799A" w:rsidP="00FF799A">
      <w:pPr>
        <w:pStyle w:val="B2"/>
      </w:pPr>
      <w:r w:rsidRPr="00023F57">
        <w:t>CUA#2 accepts the session.</w:t>
      </w:r>
    </w:p>
    <w:p w14:paraId="1932C6C5" w14:textId="77777777" w:rsidR="00FF799A" w:rsidRPr="00023F57" w:rsidRDefault="00FF799A" w:rsidP="00FF799A">
      <w:pPr>
        <w:pStyle w:val="TH"/>
      </w:pPr>
      <w:r w:rsidRPr="00023F57">
        <w:lastRenderedPageBreak/>
        <w:t>Table B.4.2-11: 200 (OK) response (CUA#2 to P-CSCF#2)</w:t>
      </w:r>
    </w:p>
    <w:p w14:paraId="4C0034F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3EFD4A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624432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0831DC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From: &lt;sip:user1_public1@home1.net&gt;; tag=171828</w:t>
      </w:r>
    </w:p>
    <w:p w14:paraId="7BE616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To: &lt;tel:+12125552222&gt;;tag=314159;tag=314159</w:t>
      </w:r>
    </w:p>
    <w:p w14:paraId="44F2CA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cb03a0s09a2sdfglkj490333</w:t>
      </w:r>
    </w:p>
    <w:p w14:paraId="315A65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127 INVITE</w:t>
      </w:r>
    </w:p>
    <w:p w14:paraId="73E36A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user2_public1@home2.net;gr=urn:uuid:2ad8950e-48a5-4a74-8d99-ad76cc7fc74</w:t>
      </w:r>
      <w:r w:rsidRPr="00023F57">
        <w:t>;comp=sigcomp&gt;;+g.3gpp.cs-voice, +g.3gpp.cs-video</w:t>
      </w:r>
    </w:p>
    <w:p w14:paraId="766690B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57CB7D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w:t>
      </w:r>
      <w:r w:rsidR="002F37CC" w:rsidRPr="00023F57">
        <w:rPr>
          <w:rFonts w:eastAsia="MS Mincho"/>
        </w:rPr>
        <w:t xml:space="preserve">, </w:t>
      </w:r>
      <w:r w:rsidR="002F37CC" w:rsidRPr="00023F57">
        <w:t>UCV-0D</w:t>
      </w:r>
    </w:p>
    <w:p w14:paraId="349C4A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0</w:t>
      </w:r>
    </w:p>
    <w:p w14:paraId="6AE077B6" w14:textId="77777777" w:rsidR="00FF799A" w:rsidRPr="00023F57" w:rsidRDefault="00FF799A" w:rsidP="00FF799A">
      <w:pPr>
        <w:pStyle w:val="B1"/>
        <w:keepNext/>
        <w:keepLines/>
        <w:ind w:left="850" w:hanging="283"/>
      </w:pPr>
    </w:p>
    <w:p w14:paraId="405D76D4" w14:textId="77777777" w:rsidR="00FF799A" w:rsidRPr="00023F57" w:rsidRDefault="00FF799A" w:rsidP="00FF799A">
      <w:pPr>
        <w:pStyle w:val="B1"/>
      </w:pPr>
      <w:r w:rsidRPr="00023F57">
        <w:t>20.</w:t>
      </w:r>
      <w:r w:rsidRPr="00023F57">
        <w:tab/>
      </w:r>
      <w:r w:rsidRPr="00023F57">
        <w:rPr>
          <w:b/>
          <w:bCs/>
        </w:rPr>
        <w:t>200 (OK) response (P-CSCF#1 to CUA#1) – see example in table B.4.2-12</w:t>
      </w:r>
    </w:p>
    <w:p w14:paraId="5CA48AA4" w14:textId="77777777" w:rsidR="00FF799A" w:rsidRPr="00023F57" w:rsidRDefault="00FF799A" w:rsidP="00FF799A">
      <w:pPr>
        <w:pStyle w:val="B2"/>
      </w:pPr>
      <w:r w:rsidRPr="00023F57">
        <w:tab/>
        <w:t>P-CSCF#1 forwards the 200 (OK) response to the originating CUA.</w:t>
      </w:r>
    </w:p>
    <w:p w14:paraId="2F679770" w14:textId="77777777" w:rsidR="00FF799A" w:rsidRPr="00023F57" w:rsidRDefault="00FF799A" w:rsidP="00FF799A">
      <w:pPr>
        <w:pStyle w:val="TH"/>
      </w:pPr>
      <w:r w:rsidRPr="00023F57">
        <w:t>Table B.4.2-12: 200 (OK) response (P-CSCF#1 to CUA#1)</w:t>
      </w:r>
    </w:p>
    <w:p w14:paraId="34295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3249693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4555266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r w:rsidR="001E5E23" w:rsidRPr="00023F57">
        <w:t xml:space="preserve"> &lt;</w:t>
      </w:r>
      <w:r w:rsidR="001E5E23" w:rsidRPr="00023F57">
        <w:rPr>
          <w:noProof w:val="0"/>
          <w:snapToGrid w:val="0"/>
        </w:rPr>
        <w:t xml:space="preserve"> </w:t>
      </w:r>
      <w:r w:rsidR="001E5E23" w:rsidRPr="00023F57">
        <w:t>user2_public1@home2.net&gt;, &lt;</w:t>
      </w:r>
      <w:r w:rsidR="001E5E23" w:rsidRPr="00023F57">
        <w:rPr>
          <w:noProof w:val="0"/>
          <w:snapToGrid w:val="0"/>
        </w:rPr>
        <w:t xml:space="preserve"> tel:+12125552222</w:t>
      </w:r>
      <w:r w:rsidR="001E5E23" w:rsidRPr="00023F57">
        <w:t>&gt;</w:t>
      </w:r>
    </w:p>
    <w:p w14:paraId="6EAE76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3606460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From:</w:t>
      </w:r>
    </w:p>
    <w:p w14:paraId="29BA4A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AC11CD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Call-ID:</w:t>
      </w:r>
    </w:p>
    <w:p w14:paraId="0D7BB4F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5DDAAAF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Require:</w:t>
      </w:r>
    </w:p>
    <w:p w14:paraId="28DEB9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0388CE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Allow:</w:t>
      </w:r>
    </w:p>
    <w:p w14:paraId="326D60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w:t>
      </w:r>
    </w:p>
    <w:p w14:paraId="292545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15D79A89" w14:textId="77777777" w:rsidR="00FF799A" w:rsidRPr="00023F57" w:rsidRDefault="00FF799A" w:rsidP="00FF799A">
      <w:pPr>
        <w:pStyle w:val="B1"/>
        <w:keepNext/>
        <w:keepLines/>
        <w:ind w:left="850" w:hanging="283"/>
      </w:pPr>
    </w:p>
    <w:p w14:paraId="0B5028D4" w14:textId="77777777" w:rsidR="00FF799A" w:rsidRPr="00023F57" w:rsidRDefault="00FF799A" w:rsidP="00FF799A">
      <w:pPr>
        <w:pStyle w:val="B1"/>
        <w:ind w:left="284" w:firstLine="0"/>
        <w:rPr>
          <w:b/>
          <w:bCs/>
        </w:rPr>
      </w:pPr>
      <w:r w:rsidRPr="00023F57">
        <w:t>21.</w:t>
      </w:r>
      <w:r w:rsidRPr="00023F57">
        <w:tab/>
      </w:r>
      <w:r w:rsidRPr="00023F57">
        <w:rPr>
          <w:b/>
          <w:bCs/>
        </w:rPr>
        <w:t>ACK request (CUA#1 to P-CSCF#1) – see example in table B.4.2-13</w:t>
      </w:r>
    </w:p>
    <w:p w14:paraId="1D3B0331" w14:textId="77777777" w:rsidR="00FF799A" w:rsidRPr="00023F57" w:rsidRDefault="00FF799A" w:rsidP="00FF799A">
      <w:pPr>
        <w:pStyle w:val="B2"/>
      </w:pPr>
      <w:r w:rsidRPr="00023F57">
        <w:tab/>
        <w:t>The CUA responds to the 200 (OK) response with an ACK request sent to the P-CSCF#1.</w:t>
      </w:r>
    </w:p>
    <w:p w14:paraId="7BF62EC9" w14:textId="77777777" w:rsidR="00FF799A" w:rsidRPr="00023F57" w:rsidRDefault="00FF799A" w:rsidP="00FF799A">
      <w:pPr>
        <w:pStyle w:val="TH"/>
      </w:pPr>
      <w:r w:rsidRPr="00023F57">
        <w:t>Table B.4.2-13: ACK request (CUA#1 to P-CSCF#1)</w:t>
      </w:r>
    </w:p>
    <w:p w14:paraId="2E6DD9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ACK sip:</w:t>
      </w:r>
      <w:r w:rsidRPr="00023F57">
        <w:t xml:space="preserve"> &lt;sip:</w:t>
      </w:r>
      <w:r w:rsidR="001E5E23" w:rsidRPr="00023F57">
        <w:t>user2_public1@home2.net;gr=urn:uuid:2ad8950e-48a5-4a74-8d99-ad76cc7fc74</w:t>
      </w:r>
      <w:r w:rsidRPr="00023F57">
        <w:t>;comp=sigcomp&gt;;</w:t>
      </w:r>
    </w:p>
    <w:p w14:paraId="474BF5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Via: </w:t>
      </w:r>
      <w:r w:rsidRPr="00023F57">
        <w:t>SIP/2.0/UDP [5555::aaa:bbb:ccc:ddd]:1357;comp=sigcomp;branch=z9hG4bKnashds7</w:t>
      </w:r>
    </w:p>
    <w:p w14:paraId="481390B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70</w:t>
      </w:r>
    </w:p>
    <w:p w14:paraId="31A3C42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P-Access-Network-Info: 3GPP-UTRAN-TDD; utran-cell-id-3gpp=234151D0FCE11</w:t>
      </w:r>
    </w:p>
    <w:p w14:paraId="72A9CA5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Route: &lt;sip:pcscf1.visited1.net:7531;lr;comp=sigcomp&gt;, &lt;sip:scscf1.home1.net;lr&gt;, &lt;sip:scscf2.home2.net;lr&gt;, &lt;sip:pcscf2.visited2.net;lr&gt;</w:t>
      </w:r>
    </w:p>
    <w:p w14:paraId="76C342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From: &lt;sip:user1_public1@home1.net&gt;;tag=171828</w:t>
      </w:r>
    </w:p>
    <w:p w14:paraId="3BD4F75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To: &lt;</w:t>
      </w:r>
      <w:r w:rsidRPr="00023F57">
        <w:t>sip:user2_public1@home2.net</w:t>
      </w:r>
      <w:r w:rsidRPr="00023F57">
        <w:rPr>
          <w:snapToGrid w:val="0"/>
        </w:rPr>
        <w:t>&gt;;tag=314159</w:t>
      </w:r>
    </w:p>
    <w:p w14:paraId="7422C36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74AF936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ACK</w:t>
      </w:r>
    </w:p>
    <w:p w14:paraId="0EB76E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2E255CB8" w14:textId="77777777" w:rsidR="00FF799A" w:rsidRPr="00023F57" w:rsidRDefault="00FF799A" w:rsidP="00FF799A">
      <w:pPr>
        <w:pStyle w:val="B1"/>
        <w:keepNext/>
        <w:keepLines/>
        <w:ind w:left="850" w:hanging="283"/>
      </w:pPr>
    </w:p>
    <w:p w14:paraId="6A62D469" w14:textId="77777777" w:rsidR="00FF799A" w:rsidRPr="00023F57" w:rsidRDefault="00FF799A" w:rsidP="00FF799A">
      <w:pPr>
        <w:pStyle w:val="B1"/>
        <w:keepNext/>
      </w:pPr>
      <w:r w:rsidRPr="00023F57">
        <w:t>22.</w:t>
      </w:r>
      <w:r w:rsidRPr="00023F57">
        <w:tab/>
      </w:r>
      <w:r w:rsidRPr="00023F57">
        <w:rPr>
          <w:b/>
          <w:bCs/>
        </w:rPr>
        <w:t>ACK request (P-CSCF#2 to CUA#2) – see example in table B.3.2-14.</w:t>
      </w:r>
    </w:p>
    <w:p w14:paraId="6C7BAA9E" w14:textId="77777777" w:rsidR="00FF799A" w:rsidRPr="00023F57" w:rsidRDefault="00FF799A" w:rsidP="00FF799A">
      <w:pPr>
        <w:pStyle w:val="B2"/>
      </w:pPr>
      <w:r w:rsidRPr="00023F57">
        <w:tab/>
        <w:t>P-CSCF#2 forwards the ACK request to the terminating CUA.</w:t>
      </w:r>
    </w:p>
    <w:p w14:paraId="5F4D4D82" w14:textId="77777777" w:rsidR="00FF799A" w:rsidRPr="00023F57" w:rsidRDefault="00FF799A" w:rsidP="00FF799A">
      <w:pPr>
        <w:pStyle w:val="TH"/>
      </w:pPr>
      <w:r w:rsidRPr="00023F57">
        <w:lastRenderedPageBreak/>
        <w:t>Table B.3.2-14: ACK request (P-CSCF#2 to CUA#2)</w:t>
      </w:r>
    </w:p>
    <w:p w14:paraId="33A353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ACK </w:t>
      </w:r>
      <w:r w:rsidRPr="00023F57">
        <w:t>sip: &lt;sip:</w:t>
      </w:r>
      <w:r w:rsidR="001E5E23" w:rsidRPr="00023F57">
        <w:t xml:space="preserve"> user2_public1@home2.net;gr=urn:uuid:2ad8950e-48a5-4a74-8d99-ad76cc7fc74</w:t>
      </w:r>
      <w:r w:rsidRPr="00023F57">
        <w:t>;comp=sigcomp&gt;</w:t>
      </w:r>
    </w:p>
    <w:p w14:paraId="1BC5AA8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92C2D5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66</w:t>
      </w:r>
    </w:p>
    <w:p w14:paraId="7ED498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p>
    <w:p w14:paraId="3CEC74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563088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Call-ID: </w:t>
      </w:r>
    </w:p>
    <w:p w14:paraId="1EE162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Cseq: </w:t>
      </w:r>
    </w:p>
    <w:p w14:paraId="479BE0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Content-Length: </w:t>
      </w:r>
    </w:p>
    <w:p w14:paraId="41F326C3" w14:textId="77777777" w:rsidR="00FF799A" w:rsidRPr="00023F57" w:rsidRDefault="00FF799A" w:rsidP="00FF799A"/>
    <w:p w14:paraId="2822E494" w14:textId="77777777" w:rsidR="00FF799A" w:rsidRPr="00023F57" w:rsidRDefault="00FF799A" w:rsidP="00AF6E93">
      <w:pPr>
        <w:pStyle w:val="Heading1"/>
      </w:pPr>
      <w:bookmarkStart w:id="103" w:name="_Toc96079113"/>
      <w:r w:rsidRPr="00023F57">
        <w:t>B.5</w:t>
      </w:r>
      <w:r w:rsidRPr="00023F57">
        <w:tab/>
        <w:t>Signalling flows demonstrating capability information exchange in a CS call (only)</w:t>
      </w:r>
      <w:bookmarkEnd w:id="103"/>
    </w:p>
    <w:p w14:paraId="5DA7BE28" w14:textId="77777777" w:rsidR="00FF799A" w:rsidRPr="00023F57" w:rsidRDefault="00FF799A" w:rsidP="00AF6E93">
      <w:pPr>
        <w:pStyle w:val="Heading2"/>
      </w:pPr>
      <w:bookmarkStart w:id="104" w:name="_Toc96079114"/>
      <w:r w:rsidRPr="00023F57">
        <w:t>B.5.1</w:t>
      </w:r>
      <w:r w:rsidRPr="00023F57">
        <w:tab/>
        <w:t>Introduction</w:t>
      </w:r>
      <w:bookmarkEnd w:id="104"/>
    </w:p>
    <w:p w14:paraId="0736EDCF" w14:textId="30B1DD30" w:rsidR="00FF799A" w:rsidRPr="00023F57" w:rsidRDefault="00FF799A" w:rsidP="00FF799A">
      <w:r w:rsidRPr="00023F57">
        <w:t xml:space="preserve">This </w:t>
      </w:r>
      <w:r w:rsidR="00313735">
        <w:t>clause</w:t>
      </w:r>
      <w:r w:rsidRPr="00023F57">
        <w:t xml:space="preserve"> provides signalling flows for exchange of information relevant for CSI in a CS call only. </w:t>
      </w:r>
    </w:p>
    <w:p w14:paraId="614DD98A" w14:textId="77777777" w:rsidR="00FF799A" w:rsidRPr="00023F57" w:rsidRDefault="00FF799A" w:rsidP="00AF6E93">
      <w:pPr>
        <w:pStyle w:val="Heading2"/>
      </w:pPr>
      <w:bookmarkStart w:id="105" w:name="_Toc96079115"/>
      <w:r w:rsidRPr="00023F57">
        <w:t>B.5.2</w:t>
      </w:r>
      <w:r w:rsidRPr="00023F57">
        <w:tab/>
        <w:t>Establishing a CS call from a CSI capable UE</w:t>
      </w:r>
      <w:bookmarkEnd w:id="105"/>
    </w:p>
    <w:p w14:paraId="029F7DF2" w14:textId="77777777" w:rsidR="00FF799A" w:rsidRPr="00023F57" w:rsidRDefault="00FF799A" w:rsidP="00FF799A">
      <w:pPr>
        <w:tabs>
          <w:tab w:val="num" w:pos="1440"/>
        </w:tabs>
      </w:pPr>
      <w:r w:rsidRPr="00023F57">
        <w:t>Figure B.5.2-1 shows the exchange of Radio Environment information</w:t>
      </w:r>
      <w:r w:rsidR="003420C7" w:rsidRPr="00023F57">
        <w:t>, the IM Status</w:t>
      </w:r>
      <w:r w:rsidR="002F37CC" w:rsidRPr="00023F57">
        <w:t>, UE capability version</w:t>
      </w:r>
      <w:r w:rsidRPr="00023F57">
        <w:t xml:space="preserve"> and Personal ME Identifier by the CUAs of a CSI capable UE during a normal CS call establishment. </w:t>
      </w:r>
    </w:p>
    <w:p w14:paraId="3BAF553A" w14:textId="77777777" w:rsidR="00FF799A" w:rsidRPr="00023F57" w:rsidRDefault="00FF799A" w:rsidP="00FF799A">
      <w:pPr>
        <w:tabs>
          <w:tab w:val="num" w:pos="1440"/>
        </w:tabs>
      </w:pPr>
    </w:p>
    <w:p w14:paraId="50656145" w14:textId="77777777" w:rsidR="007575D5" w:rsidRPr="00023F57" w:rsidRDefault="007575D5" w:rsidP="00AA64D1">
      <w:pPr>
        <w:pStyle w:val="TH"/>
        <w:rPr>
          <w:noProof/>
        </w:rPr>
      </w:pPr>
      <w:r w:rsidRPr="00023F57">
        <w:object w:dxaOrig="11110" w:dyaOrig="7708" w14:anchorId="2E91A29F">
          <v:shape id="_x0000_i1030" type="#_x0000_t75" style="width:481.4pt;height:334.35pt" o:ole="">
            <v:imagedata r:id="rId15" o:title=""/>
          </v:shape>
          <o:OLEObject Type="Embed" ProgID="Visio.Drawing.11" ShapeID="_x0000_i1030" DrawAspect="Content" ObjectID="_1708264399" r:id="rId16"/>
        </w:object>
      </w:r>
    </w:p>
    <w:p w14:paraId="5C5184AF" w14:textId="77777777" w:rsidR="00FF799A" w:rsidRPr="00023F57" w:rsidRDefault="00FF799A" w:rsidP="00FF799A">
      <w:pPr>
        <w:pStyle w:val="TF"/>
        <w:rPr>
          <w:noProof/>
        </w:rPr>
      </w:pPr>
      <w:r w:rsidRPr="00023F57">
        <w:rPr>
          <w:noProof/>
        </w:rPr>
        <w:t>Figure B.5.2-1: CS call establishment (example of late assignment of user plane resources)</w:t>
      </w:r>
    </w:p>
    <w:p w14:paraId="3E5C07A3" w14:textId="77777777" w:rsidR="00FF799A" w:rsidRPr="00023F57" w:rsidRDefault="00FF799A" w:rsidP="00FF799A">
      <w:pPr>
        <w:rPr>
          <w:noProof/>
        </w:rPr>
      </w:pPr>
      <w:r w:rsidRPr="00023F57">
        <w:rPr>
          <w:noProof/>
        </w:rPr>
        <w:t>The details of the signalling flows are as follows:-</w:t>
      </w:r>
    </w:p>
    <w:p w14:paraId="6B9DDECA" w14:textId="6FC4651B" w:rsidR="00FF799A" w:rsidRPr="00023F57" w:rsidRDefault="00FF799A" w:rsidP="00FF799A">
      <w:pPr>
        <w:pStyle w:val="B1"/>
        <w:rPr>
          <w:b/>
        </w:rPr>
      </w:pPr>
      <w:r w:rsidRPr="00023F57">
        <w:t>1.</w:t>
      </w:r>
      <w:r w:rsidR="008C710A">
        <w:tab/>
      </w:r>
      <w:r w:rsidRPr="00023F57">
        <w:rPr>
          <w:b/>
        </w:rPr>
        <w:t>Initiation of CS call establishment with SETUP from originating side (from CUA#1 to MSC#1)</w:t>
      </w:r>
    </w:p>
    <w:p w14:paraId="2278DEC6" w14:textId="77777777" w:rsidR="00FF799A" w:rsidRPr="00023F57" w:rsidRDefault="00FF799A" w:rsidP="00FF799A">
      <w:pPr>
        <w:pStyle w:val="B2"/>
        <w:ind w:firstLine="0"/>
      </w:pPr>
      <w:r w:rsidRPr="00023F57">
        <w:t>CUA#1 starts the CS call towards CUA#2 sending out the SETUP.</w:t>
      </w:r>
      <w:r w:rsidRPr="00023F57" w:rsidDel="00B7613A">
        <w:t xml:space="preserve"> </w:t>
      </w:r>
    </w:p>
    <w:p w14:paraId="12072148" w14:textId="23A19FD9" w:rsidR="00FF799A" w:rsidRPr="00023F57" w:rsidRDefault="00FF799A" w:rsidP="00FF799A">
      <w:pPr>
        <w:pStyle w:val="B2"/>
        <w:ind w:firstLine="0"/>
      </w:pPr>
      <w:r w:rsidRPr="00023F57">
        <w:t>Specifically for CSI, the SETUP message includes:-</w:t>
      </w:r>
      <w:r w:rsidRPr="00023F57">
        <w:br/>
        <w:t>-</w:t>
      </w:r>
      <w:r w:rsidRPr="00023F57">
        <w:tab/>
        <w:t xml:space="preserve">Called Party Number = [(Numbering plan identifier = ISDN/telephony numbering plan), </w:t>
      </w:r>
      <w:r w:rsidRPr="00023F57">
        <w:br/>
      </w:r>
      <w:r w:rsidR="008C710A">
        <w:tab/>
      </w:r>
      <w:r w:rsidRPr="00023F57">
        <w:tab/>
        <w:t>(type of number = international number ), (Number digits = 12125552222)]</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023F57">
        <w:tab/>
      </w:r>
      <w:r w:rsidR="00BA1C31" w:rsidRPr="00023F57">
        <w:t>(</w:t>
      </w:r>
      <w:r w:rsidRPr="00023F57">
        <w:t>Personal ME Identifier = 0007)</w:t>
      </w:r>
      <w:r w:rsidR="002F37CC" w:rsidRPr="00023F57">
        <w:t>, (UE capability version = 04)</w:t>
      </w:r>
      <w:r w:rsidRPr="00023F57">
        <w:t>].</w:t>
      </w:r>
      <w:r w:rsidRPr="00023F57">
        <w:br/>
      </w:r>
    </w:p>
    <w:p w14:paraId="36948858" w14:textId="1F3B6A92" w:rsidR="00FF799A" w:rsidRPr="00023F57" w:rsidRDefault="00FF799A" w:rsidP="00FF799A">
      <w:pPr>
        <w:pStyle w:val="B1"/>
        <w:rPr>
          <w:b/>
        </w:rPr>
      </w:pPr>
      <w:r w:rsidRPr="00023F57">
        <w:t>2.</w:t>
      </w:r>
      <w:r w:rsidR="008C710A">
        <w:rPr>
          <w:b/>
        </w:rPr>
        <w:tab/>
      </w:r>
      <w:r w:rsidRPr="00023F57">
        <w:rPr>
          <w:b/>
        </w:rPr>
        <w:t>CALL PROCEEDING (MSC#1 to CUA#1)</w:t>
      </w:r>
    </w:p>
    <w:p w14:paraId="7B3F72DA" w14:textId="77777777" w:rsidR="00FF799A" w:rsidRPr="00023F57" w:rsidRDefault="00FF799A" w:rsidP="00FF799A">
      <w:pPr>
        <w:pStyle w:val="B2"/>
        <w:ind w:firstLine="0"/>
      </w:pPr>
      <w:r w:rsidRPr="00023F57">
        <w:t>MSC#1 after call processing checks replies to CUA#1 with CALL_PROCEEDING.</w:t>
      </w:r>
      <w:r w:rsidRPr="00023F57">
        <w:br/>
        <w:t xml:space="preserve">MSC#1 progress with the CS Call by contacting MSC#2. Intermediate CS entities could be involved. </w:t>
      </w:r>
      <w:r w:rsidRPr="00023F57">
        <w:br/>
        <w:t>The User-User information provided by CUA#1 is forwarded by MSC#1 towards MSC#2.</w:t>
      </w:r>
      <w:r w:rsidRPr="00023F57">
        <w:br/>
        <w:t>There is no specific CSI information in CALL_PROCEEDING.</w:t>
      </w:r>
    </w:p>
    <w:p w14:paraId="4C26220F" w14:textId="1398E038" w:rsidR="00FF799A" w:rsidRPr="00023F57" w:rsidRDefault="00FF799A" w:rsidP="00FF799A">
      <w:pPr>
        <w:pStyle w:val="B1"/>
        <w:keepNext/>
        <w:keepLines/>
        <w:rPr>
          <w:b/>
        </w:rPr>
      </w:pPr>
      <w:r w:rsidRPr="00023F57">
        <w:lastRenderedPageBreak/>
        <w:t>3.</w:t>
      </w:r>
      <w:r w:rsidR="008C710A">
        <w:rPr>
          <w:b/>
        </w:rPr>
        <w:tab/>
      </w:r>
      <w:r w:rsidRPr="00023F57">
        <w:rPr>
          <w:b/>
        </w:rPr>
        <w:t>Initiation of CS terminating call with SETUP towards called party (from MSC#2 to CUA#2)</w:t>
      </w:r>
    </w:p>
    <w:p w14:paraId="6DF585DE" w14:textId="77777777" w:rsidR="00FF799A" w:rsidRPr="00023F57" w:rsidRDefault="00FF799A" w:rsidP="00FF799A">
      <w:pPr>
        <w:pStyle w:val="B2"/>
        <w:keepNext/>
        <w:keepLines/>
        <w:ind w:firstLine="0"/>
      </w:pPr>
      <w:r w:rsidRPr="00023F57">
        <w:t>MSC#2 starts the terminating call by initiating SETUP to CUA#2.</w:t>
      </w:r>
    </w:p>
    <w:p w14:paraId="7F1D8F7A" w14:textId="1419CBEF" w:rsidR="00FF799A" w:rsidRPr="00023F57" w:rsidRDefault="00FF799A" w:rsidP="00FF799A">
      <w:pPr>
        <w:pStyle w:val="B2"/>
        <w:keepNext/>
        <w:keepLines/>
        <w:ind w:firstLine="0"/>
      </w:pPr>
      <w:r w:rsidRPr="00023F57">
        <w:t>Specifcally for CSI, the SETUP message includes:-</w:t>
      </w:r>
      <w:r w:rsidRPr="00023F57">
        <w:br/>
        <w:t>-</w:t>
      </w:r>
      <w:r w:rsidRPr="00023F57">
        <w:tab/>
        <w:t xml:space="preserve">Called Party Number = [(type of number = international number ), </w:t>
      </w:r>
      <w:r w:rsidRPr="00023F57">
        <w:br/>
      </w:r>
      <w:r w:rsidR="008C710A">
        <w:tab/>
      </w:r>
      <w:r w:rsidRPr="00023F57">
        <w:t>(Numbering plan identifier = ISDN/telephony numbering plan), (Number digits = 12125552222)]</w:t>
      </w:r>
      <w:r w:rsidRPr="00023F57">
        <w:br/>
        <w:t>-</w:t>
      </w:r>
      <w:r w:rsidRPr="00023F57">
        <w:tab/>
        <w:t>Calling Party Number = [(presentation indicator = Presentation allowed),</w:t>
      </w:r>
      <w:r w:rsidRPr="00023F57">
        <w:br/>
      </w:r>
      <w:r w:rsidR="008C710A">
        <w:tab/>
      </w:r>
      <w:r w:rsidRPr="00023F57">
        <w:tab/>
        <w:t>(screening indicator = Network provided), (type of number = international number ),</w:t>
      </w:r>
      <w:r w:rsidRPr="00023F57">
        <w:br/>
      </w:r>
      <w:r w:rsidR="008C710A">
        <w:tab/>
      </w:r>
      <w:r w:rsidRPr="00023F57">
        <w:t>(Numbering plan identifier = ISDN/telephony numbering plan), (Number digits = 12125551111)]</w:t>
      </w:r>
      <w:r w:rsidRPr="00023F57">
        <w:br/>
        <w:t>-</w:t>
      </w:r>
      <w:r w:rsidRPr="00023F57">
        <w:tab/>
        <w:t>User-User IE = [(Protocol ID =3GPP capability exchange protocol), (Radio Environment = 1),</w:t>
      </w:r>
      <w:r w:rsidR="00BA1C31" w:rsidRPr="00023F57" w:rsidDel="00BA1C31">
        <w:t xml:space="preserve"> </w:t>
      </w:r>
      <w:r w:rsidR="003420C7" w:rsidRPr="00023F57">
        <w:br/>
      </w:r>
      <w:r w:rsidR="008C710A">
        <w:tab/>
      </w:r>
      <w:r w:rsidR="003420C7" w:rsidRPr="00023F57">
        <w:tab/>
        <w:t>(IM Status = IM subsystem capable and willing to register to IM subsystem),</w:t>
      </w:r>
      <w:r w:rsidR="003420C7" w:rsidRPr="00023F57">
        <w:br/>
      </w:r>
      <w:r w:rsidR="008C710A">
        <w:tab/>
      </w:r>
      <w:r w:rsidR="003420C7" w:rsidRPr="00023F57">
        <w:tab/>
      </w:r>
      <w:r w:rsidR="00BA1C31" w:rsidRPr="00023F57">
        <w:t>(</w:t>
      </w:r>
      <w:r w:rsidRPr="00023F57">
        <w:t>Personal ME Identifier = 0007)</w:t>
      </w:r>
      <w:r w:rsidR="002F37CC" w:rsidRPr="00023F57">
        <w:t>, (UE capability version = 04)</w:t>
      </w:r>
      <w:r w:rsidRPr="00023F57">
        <w:t>].</w:t>
      </w:r>
      <w:r w:rsidRPr="00023F57">
        <w:br/>
      </w:r>
      <w:r w:rsidRPr="00023F57">
        <w:br/>
        <w:t>The Personal ME Identifier provided by CUA#1 is later used by CUA#2 to relate to a particular terminal of CUA#1 that initiated this CS call is later progressed to a CSI call.</w:t>
      </w:r>
    </w:p>
    <w:p w14:paraId="2C164903" w14:textId="7ABFAC7D" w:rsidR="00FF799A" w:rsidRPr="00023F57" w:rsidRDefault="00FF799A" w:rsidP="00FF799A">
      <w:pPr>
        <w:pStyle w:val="B1"/>
        <w:rPr>
          <w:b/>
        </w:rPr>
      </w:pPr>
      <w:r w:rsidRPr="00023F57">
        <w:t>4.</w:t>
      </w:r>
      <w:r w:rsidR="008C710A">
        <w:tab/>
      </w:r>
      <w:r w:rsidRPr="00023F57">
        <w:rPr>
          <w:b/>
        </w:rPr>
        <w:t>CALL CONFIRM indicating terminating CS Call is being processed (from CUA#2 to MSC#2)</w:t>
      </w:r>
    </w:p>
    <w:p w14:paraId="6DFBBE25" w14:textId="77777777" w:rsidR="00FF799A" w:rsidRPr="00023F57" w:rsidRDefault="00FF799A" w:rsidP="00FF799A">
      <w:pPr>
        <w:pStyle w:val="B2"/>
        <w:ind w:firstLine="0"/>
      </w:pPr>
      <w:r w:rsidRPr="00023F57">
        <w:t>CUA#2 on accepting the terminating call for further processing respond to MSC#2 with CALL_CONFIRM. There is no specific CSI information in CALL_CONFIRM.</w:t>
      </w:r>
    </w:p>
    <w:p w14:paraId="6DBA8B46" w14:textId="639F1FEB" w:rsidR="00FF799A" w:rsidRPr="00023F57" w:rsidRDefault="00FF799A" w:rsidP="00FF799A">
      <w:pPr>
        <w:pStyle w:val="B1"/>
        <w:rPr>
          <w:b/>
        </w:rPr>
      </w:pPr>
      <w:r w:rsidRPr="00023F57">
        <w:t>5.</w:t>
      </w:r>
      <w:r w:rsidR="008C710A">
        <w:tab/>
      </w:r>
      <w:r w:rsidRPr="00023F57">
        <w:rPr>
          <w:b/>
        </w:rPr>
        <w:t>ALERTING indicating end user is alerted, (from CUA#2 to MSC#2)</w:t>
      </w:r>
    </w:p>
    <w:p w14:paraId="287DE3C2" w14:textId="77777777" w:rsidR="00FF799A" w:rsidRPr="00023F57" w:rsidRDefault="00FF799A" w:rsidP="002F37CC">
      <w:pPr>
        <w:pStyle w:val="B2"/>
        <w:ind w:firstLine="0"/>
      </w:pPr>
      <w:r w:rsidRPr="00023F57">
        <w:t>CUA#2 indicates locally to the user that a call has arrived by starting local alerting. With the call delivered, CUA#2 sends ALERTING to MSC#2.</w:t>
      </w:r>
      <w:r w:rsidRPr="00023F57">
        <w:br/>
        <w:t>There are no CSI specifics in this message; in particular, there is no inclusion of User-User Information Element.</w:t>
      </w:r>
      <w:r w:rsidRPr="00023F57">
        <w:br/>
      </w:r>
    </w:p>
    <w:p w14:paraId="00974F8A" w14:textId="77777777" w:rsidR="00FF799A" w:rsidRPr="00023F57" w:rsidRDefault="00FF799A" w:rsidP="00FF799A">
      <w:pPr>
        <w:pStyle w:val="NO"/>
      </w:pPr>
      <w:r w:rsidRPr="00023F57">
        <w:t>NOTE:</w:t>
      </w:r>
      <w:r w:rsidRPr="00023F57">
        <w:tab/>
        <w:t>This example flow has taken to illustrate local alerting by CUA#2. This is the case if in the SETUP MSC#2 allows this to be done, as MSC intends to do a late assignment of user plane resources.</w:t>
      </w:r>
    </w:p>
    <w:p w14:paraId="47D30E3D" w14:textId="7410E8B0" w:rsidR="00FF799A" w:rsidRPr="00023F57" w:rsidRDefault="00FF799A" w:rsidP="00FF799A">
      <w:pPr>
        <w:pStyle w:val="B1"/>
        <w:rPr>
          <w:b/>
        </w:rPr>
      </w:pPr>
      <w:r w:rsidRPr="00023F57">
        <w:t>6.</w:t>
      </w:r>
      <w:r w:rsidR="008C710A">
        <w:rPr>
          <w:b/>
        </w:rPr>
        <w:tab/>
      </w:r>
      <w:r w:rsidRPr="00023F57">
        <w:rPr>
          <w:b/>
        </w:rPr>
        <w:t>ALERTING indicating far end alerting has started (from MSC#1 to CUA#1)</w:t>
      </w:r>
    </w:p>
    <w:p w14:paraId="06D62157" w14:textId="77777777" w:rsidR="00FF799A" w:rsidRPr="00023F57" w:rsidRDefault="00FF799A" w:rsidP="00FF799A">
      <w:pPr>
        <w:pStyle w:val="B2"/>
        <w:ind w:firstLine="0"/>
      </w:pPr>
      <w:r w:rsidRPr="00023F57">
        <w:t>Through Internediate CS entities, MSC#2 informs MSC#1 that the call has been delivered.</w:t>
      </w:r>
      <w:r w:rsidRPr="00023F57">
        <w:br/>
        <w:t xml:space="preserve">MSC#1 sends to CUA#1 ALERTING indicating that call has been delivered and far end user is being alerted. </w:t>
      </w:r>
      <w:r w:rsidRPr="00023F57">
        <w:br/>
        <w:t>Only local indication of call delivery can be provided by CUA#1 to the user (ie. ringing tone) as user plane resources have yet to be assigned by MSC#1.</w:t>
      </w:r>
      <w:r w:rsidRPr="00023F57">
        <w:br/>
        <w:t>There are no CSI specifics in this message.</w:t>
      </w:r>
    </w:p>
    <w:p w14:paraId="5FC9CA1D" w14:textId="02CFBA0B" w:rsidR="00FF799A" w:rsidRPr="00023F57" w:rsidRDefault="00FF799A" w:rsidP="00FF799A">
      <w:pPr>
        <w:pStyle w:val="B1"/>
        <w:rPr>
          <w:b/>
        </w:rPr>
      </w:pPr>
      <w:r w:rsidRPr="00023F57">
        <w:t>7.</w:t>
      </w:r>
      <w:r w:rsidR="008C710A">
        <w:rPr>
          <w:b/>
        </w:rPr>
        <w:tab/>
      </w:r>
      <w:r w:rsidRPr="00023F57">
        <w:rPr>
          <w:b/>
        </w:rPr>
        <w:t>CONNECT - far end user answers the call (from CUA#2 to MSC#2)</w:t>
      </w:r>
    </w:p>
    <w:p w14:paraId="5B5BADA0" w14:textId="77777777" w:rsidR="00FF799A" w:rsidRPr="00023F57" w:rsidRDefault="00FF799A" w:rsidP="00FF799A">
      <w:pPr>
        <w:pStyle w:val="B2"/>
        <w:ind w:firstLine="0"/>
      </w:pPr>
      <w:r w:rsidRPr="00023F57">
        <w:t>When the user answers the call, CUA#2 sends CONNECT to MSC#2.</w:t>
      </w:r>
    </w:p>
    <w:p w14:paraId="6720ACF6" w14:textId="5932615F" w:rsidR="00FF799A" w:rsidRPr="00023F57" w:rsidRDefault="00FF799A" w:rsidP="00FF799A">
      <w:pPr>
        <w:pStyle w:val="B2"/>
        <w:ind w:firstLine="0"/>
      </w:pPr>
      <w:r w:rsidRPr="00023F57">
        <w:t>Specifically for CSI, the CONNECT message includes:-</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3420C7" w:rsidRPr="00023F57">
        <w:tab/>
      </w:r>
      <w:r w:rsidR="00BA1C31" w:rsidRPr="00023F57">
        <w:t>(</w:t>
      </w:r>
      <w:r w:rsidRPr="00023F57">
        <w:t>Personal ME Identifier = 0EA2)</w:t>
      </w:r>
      <w:r w:rsidR="002F37CC" w:rsidRPr="00023F57">
        <w:t>, (UE capability version = 0D)</w:t>
      </w:r>
      <w:r w:rsidRPr="00023F57">
        <w:t>].</w:t>
      </w:r>
      <w:r w:rsidRPr="00023F57">
        <w:br/>
      </w:r>
      <w:r w:rsidRPr="00023F57">
        <w:br/>
        <w:t>After sending the CONNECT, CUA#2 is ready to connect to user plane resources and does the instance user plane resources is allocated.</w:t>
      </w:r>
      <w:r w:rsidRPr="00023F57">
        <w:br/>
        <w:t>MSC#2 conveys call answer  to MSC#1 and forwards any User-User information to MSC#1 that is included in the CONNECT from CUA#2.</w:t>
      </w:r>
      <w:r w:rsidRPr="00023F57">
        <w:br/>
        <w:t xml:space="preserve">The provision of the Personal ME Identifier is to allow CUA#2 and CUA#1 to bind this CS Call answered by a particular terminal of CUA#2 to any eventual associated IM session to progress this CS call to a CSI call. </w:t>
      </w:r>
    </w:p>
    <w:p w14:paraId="6B985166" w14:textId="11D0BBD6" w:rsidR="00FF799A" w:rsidRPr="00023F57" w:rsidRDefault="00FF799A" w:rsidP="00FF799A">
      <w:pPr>
        <w:pStyle w:val="B1"/>
        <w:rPr>
          <w:b/>
        </w:rPr>
      </w:pPr>
      <w:r w:rsidRPr="00023F57">
        <w:t>8.</w:t>
      </w:r>
      <w:r w:rsidR="008C710A">
        <w:tab/>
      </w:r>
      <w:r w:rsidRPr="00023F57">
        <w:rPr>
          <w:b/>
        </w:rPr>
        <w:t>Allocation of user plane resources</w:t>
      </w:r>
    </w:p>
    <w:p w14:paraId="4D77B5CF" w14:textId="77777777" w:rsidR="00FF799A" w:rsidRPr="00023F57" w:rsidRDefault="00FF799A" w:rsidP="00FF799A">
      <w:pPr>
        <w:pStyle w:val="B2"/>
        <w:ind w:firstLine="0"/>
      </w:pPr>
      <w:r w:rsidRPr="00023F57">
        <w:t>MSC#2 has to allocate user plane resources to CUA#2 to allow speech to take place. In this example, this is the very latest point in time that MSC#2 can allocate such resources. This is referred to as Late Assignment.</w:t>
      </w:r>
      <w:r w:rsidRPr="00023F57">
        <w:br/>
        <w:t>With the completion of the user plane resources, CUA#2 connects up and speech begins.</w:t>
      </w:r>
    </w:p>
    <w:p w14:paraId="04869481" w14:textId="3D998238" w:rsidR="00FF799A" w:rsidRPr="00023F57" w:rsidRDefault="00FF799A" w:rsidP="00FF799A">
      <w:pPr>
        <w:pStyle w:val="B1"/>
        <w:keepNext/>
        <w:keepLines/>
        <w:rPr>
          <w:b/>
        </w:rPr>
      </w:pPr>
      <w:r w:rsidRPr="00023F57">
        <w:lastRenderedPageBreak/>
        <w:t>9.</w:t>
      </w:r>
      <w:r w:rsidR="008C710A">
        <w:tab/>
      </w:r>
      <w:r w:rsidRPr="00023F57">
        <w:rPr>
          <w:b/>
        </w:rPr>
        <w:t>CONNECT ACKNOWLEDGE (from MSC#2 to CUA#2)</w:t>
      </w:r>
    </w:p>
    <w:p w14:paraId="39FBC539" w14:textId="77777777" w:rsidR="00FF799A" w:rsidRPr="00023F57" w:rsidRDefault="00FF799A" w:rsidP="00FF799A">
      <w:pPr>
        <w:pStyle w:val="B2"/>
        <w:keepNext/>
        <w:keepLines/>
        <w:ind w:firstLine="0"/>
      </w:pPr>
      <w:r w:rsidRPr="00023F57">
        <w:t xml:space="preserve">Upon completing Late Assignment, MSC#2 starts through connecting the call all the way from CUA#2 to the far end through the Intermediate CS Entities to MSC#1. </w:t>
      </w:r>
      <w:r w:rsidRPr="00023F57">
        <w:br/>
        <w:t>MSC#2 indicates this by sending CONNECT_ACKNOWLEDGE to CUA#2 and thus allowing CUA#2 to progress to active call state.</w:t>
      </w:r>
    </w:p>
    <w:p w14:paraId="0AC9E391" w14:textId="4AC82601" w:rsidR="00FF799A" w:rsidRPr="00023F57" w:rsidRDefault="00FF799A" w:rsidP="00FF799A">
      <w:pPr>
        <w:pStyle w:val="B1"/>
        <w:rPr>
          <w:b/>
        </w:rPr>
      </w:pPr>
      <w:r w:rsidRPr="00023F57">
        <w:t>10.</w:t>
      </w:r>
      <w:r w:rsidR="008C710A">
        <w:tab/>
      </w:r>
      <w:r w:rsidRPr="00023F57">
        <w:rPr>
          <w:b/>
        </w:rPr>
        <w:t xml:space="preserve">Originating NW allocates user plane resources </w:t>
      </w:r>
    </w:p>
    <w:p w14:paraId="7E2BEC91" w14:textId="77777777" w:rsidR="00FF799A" w:rsidRPr="00023F57" w:rsidRDefault="00FF799A" w:rsidP="00FF799A">
      <w:pPr>
        <w:pStyle w:val="B2"/>
        <w:ind w:firstLine="0"/>
      </w:pPr>
      <w:r w:rsidRPr="00023F57">
        <w:t>Knowing that the call has been answered, MSC#1 initiates allocation of user plane resources to originating CUA#1.</w:t>
      </w:r>
      <w:r w:rsidRPr="00023F57">
        <w:br/>
        <w:t>In this example, this is the latest point in time that MSC#1 can assign the user plane resources for speech to take place.</w:t>
      </w:r>
    </w:p>
    <w:p w14:paraId="761F6E09" w14:textId="308603A2" w:rsidR="00FF799A" w:rsidRPr="00023F57" w:rsidRDefault="00FF799A" w:rsidP="00FF799A">
      <w:pPr>
        <w:pStyle w:val="B1"/>
        <w:rPr>
          <w:b/>
        </w:rPr>
      </w:pPr>
      <w:r w:rsidRPr="00023F57">
        <w:t>11.</w:t>
      </w:r>
      <w:r w:rsidR="008C710A">
        <w:tab/>
      </w:r>
      <w:r w:rsidRPr="00023F57">
        <w:rPr>
          <w:b/>
        </w:rPr>
        <w:t>CONNECT (from MSC#1 to CUA#1)</w:t>
      </w:r>
    </w:p>
    <w:p w14:paraId="2ECD36BF" w14:textId="29C5CF3C" w:rsidR="00FF799A" w:rsidRPr="00023F57" w:rsidRDefault="00FF799A" w:rsidP="00FF799A">
      <w:pPr>
        <w:pStyle w:val="B2"/>
        <w:ind w:firstLine="0"/>
      </w:pPr>
      <w:r w:rsidRPr="00023F57">
        <w:t>MSC#1 indicates far end has answered the terminating call by sending CONNECT to CUA#1. MSC#1 through connects the call on the network side and awaits CUA#1 to connect to the allocated user plane resources.</w:t>
      </w:r>
      <w:r w:rsidRPr="00023F57">
        <w:br/>
        <w:t xml:space="preserve">Specifically for CSI, the CONNECT message includes: </w:t>
      </w:r>
      <w:r w:rsidRPr="00023F57">
        <w:br/>
        <w:t>-</w:t>
      </w:r>
      <w:r w:rsidRPr="00023F57">
        <w:tab/>
        <w:t>Connected Number = [(presentation indicator = Presentation allowed),</w:t>
      </w:r>
      <w:r w:rsidRPr="00023F57">
        <w:br/>
      </w:r>
      <w:r w:rsidR="008C710A">
        <w:tab/>
      </w:r>
      <w:r w:rsidRPr="00023F57">
        <w:tab/>
        <w:t>(screening indicator = Network provided), (type of number = international number),</w:t>
      </w:r>
      <w:r w:rsidRPr="00023F57">
        <w:br/>
      </w:r>
      <w:r w:rsidR="008C710A">
        <w:tab/>
      </w:r>
      <w:r w:rsidRPr="00023F57">
        <w:t>(Numbering plan identifier = ISDN/telephony numbering plan), (Number digits = 12125552222)]</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3420C7" w:rsidRPr="00023F57">
        <w:tab/>
      </w:r>
      <w:r w:rsidR="00BA1C31" w:rsidRPr="00023F57">
        <w:t>(</w:t>
      </w:r>
      <w:r w:rsidRPr="00023F57">
        <w:t>Personal ME Identifier = 0EA2)</w:t>
      </w:r>
      <w:r w:rsidR="002F37CC" w:rsidRPr="00023F57">
        <w:t>, (UE capability version = 0D)</w:t>
      </w:r>
      <w:r w:rsidRPr="00023F57">
        <w:t>].</w:t>
      </w:r>
      <w:r w:rsidRPr="00023F57">
        <w:br/>
      </w:r>
    </w:p>
    <w:p w14:paraId="11BA1162" w14:textId="75A851D3" w:rsidR="00FF799A" w:rsidRPr="00023F57" w:rsidRDefault="00FF799A" w:rsidP="00FF799A">
      <w:pPr>
        <w:pStyle w:val="B1"/>
        <w:rPr>
          <w:b/>
        </w:rPr>
      </w:pPr>
      <w:r w:rsidRPr="00023F57">
        <w:t>12.</w:t>
      </w:r>
      <w:r w:rsidR="008C710A">
        <w:rPr>
          <w:b/>
        </w:rPr>
        <w:tab/>
      </w:r>
      <w:r w:rsidRPr="00023F57">
        <w:rPr>
          <w:b/>
        </w:rPr>
        <w:t>CONNECT ACKNOWLEDGE (from CUA#1 to MSC#1)</w:t>
      </w:r>
    </w:p>
    <w:p w14:paraId="2A39A7D5" w14:textId="77777777" w:rsidR="00FF799A" w:rsidRPr="00023F57" w:rsidRDefault="00FF799A" w:rsidP="00FF799A">
      <w:pPr>
        <w:pStyle w:val="B2"/>
        <w:ind w:firstLine="0"/>
      </w:pPr>
      <w:r w:rsidRPr="00023F57">
        <w:t>CUA#1 receiving CONNECT and with available user plane through connects the call and return CONNECT_ACKNOWLEDGE to MSC#1. The CONNECT ACKNOWLEDGE is to allow the network to progress to active call state. The CONNECT ACKNOWLEDGE does not have any CSI specifics.</w:t>
      </w:r>
    </w:p>
    <w:p w14:paraId="00E857F2" w14:textId="2E24BE5F" w:rsidR="00FF799A" w:rsidRPr="00023F57" w:rsidRDefault="00FF799A" w:rsidP="00FF799A">
      <w:pPr>
        <w:pStyle w:val="B1"/>
        <w:rPr>
          <w:b/>
        </w:rPr>
      </w:pPr>
      <w:r w:rsidRPr="00023F57">
        <w:t>13.</w:t>
      </w:r>
      <w:r w:rsidR="008C710A">
        <w:rPr>
          <w:b/>
        </w:rPr>
        <w:tab/>
      </w:r>
      <w:r w:rsidRPr="00023F57">
        <w:rPr>
          <w:b/>
        </w:rPr>
        <w:t>CS Call takes place</w:t>
      </w:r>
    </w:p>
    <w:p w14:paraId="6C828FEA" w14:textId="77777777" w:rsidR="00FF799A" w:rsidRPr="00023F57" w:rsidRDefault="00FF799A" w:rsidP="00FF799A">
      <w:pPr>
        <w:pStyle w:val="B2"/>
        <w:ind w:firstLine="0"/>
      </w:pPr>
      <w:r w:rsidRPr="00023F57">
        <w:t>The CS call takes place.</w:t>
      </w:r>
    </w:p>
    <w:p w14:paraId="67D7FC44" w14:textId="77777777" w:rsidR="00FF799A" w:rsidRPr="00023F57" w:rsidRDefault="00FF799A" w:rsidP="00AF6E93">
      <w:pPr>
        <w:pStyle w:val="Heading1"/>
      </w:pPr>
      <w:bookmarkStart w:id="106" w:name="_Toc96079116"/>
      <w:r w:rsidRPr="00023F57">
        <w:t>B.6</w:t>
      </w:r>
      <w:r w:rsidRPr="00023F57">
        <w:tab/>
        <w:t xml:space="preserve">Signalling flows demonstrating UE capability exchange </w:t>
      </w:r>
      <w:r w:rsidR="00F7144F" w:rsidRPr="00023F57">
        <w:t>with no UE capability version</w:t>
      </w:r>
      <w:bookmarkEnd w:id="106"/>
    </w:p>
    <w:p w14:paraId="63F5B69C" w14:textId="77777777" w:rsidR="00FF799A" w:rsidRPr="00023F57" w:rsidRDefault="00FF799A" w:rsidP="00AF6E93">
      <w:pPr>
        <w:pStyle w:val="Heading2"/>
      </w:pPr>
      <w:bookmarkStart w:id="107" w:name="_Toc96079117"/>
      <w:r w:rsidRPr="00023F57">
        <w:t>B.6.1</w:t>
      </w:r>
      <w:r w:rsidRPr="00023F57">
        <w:tab/>
        <w:t>Introduction</w:t>
      </w:r>
      <w:bookmarkEnd w:id="107"/>
    </w:p>
    <w:p w14:paraId="646B6CD1" w14:textId="5894C7B1" w:rsidR="00FF799A" w:rsidRPr="00023F57" w:rsidRDefault="00FF799A" w:rsidP="00FF799A">
      <w:r w:rsidRPr="00023F57">
        <w:t xml:space="preserve">This </w:t>
      </w:r>
      <w:r w:rsidR="00313735">
        <w:t>clause</w:t>
      </w:r>
      <w:r w:rsidRPr="00023F57">
        <w:t xml:space="preserve"> provides signalling flows for UE capability exchange</w:t>
      </w:r>
      <w:r w:rsidR="00F7144F" w:rsidRPr="00023F57">
        <w:t xml:space="preserve"> with no UE capability version</w:t>
      </w:r>
      <w:r w:rsidR="002F37CC" w:rsidRPr="00023F57">
        <w:t xml:space="preserve"> and no personal ME identifier</w:t>
      </w:r>
      <w:r w:rsidRPr="00023F57">
        <w:t xml:space="preserve"> outside a CS call</w:t>
      </w:r>
      <w:r w:rsidR="00F7144F" w:rsidRPr="00023F57">
        <w:t xml:space="preserve"> or when a CS call is already in progress</w:t>
      </w:r>
      <w:r w:rsidRPr="00023F57">
        <w:t>.</w:t>
      </w:r>
    </w:p>
    <w:p w14:paraId="083A6838" w14:textId="77777777" w:rsidR="00FF799A" w:rsidRPr="00023F57" w:rsidRDefault="00FF799A" w:rsidP="00AF6E93">
      <w:pPr>
        <w:pStyle w:val="Heading2"/>
      </w:pPr>
      <w:bookmarkStart w:id="108" w:name="_Toc96079118"/>
      <w:r w:rsidRPr="00023F57">
        <w:t>B.6.2</w:t>
      </w:r>
      <w:r w:rsidRPr="00023F57">
        <w:tab/>
        <w:t>UE capability exchange</w:t>
      </w:r>
      <w:r w:rsidR="00F7144F" w:rsidRPr="00023F57">
        <w:t xml:space="preserve"> outside a CS call</w:t>
      </w:r>
      <w:bookmarkEnd w:id="108"/>
    </w:p>
    <w:p w14:paraId="43BCDB19" w14:textId="77777777" w:rsidR="00FF799A" w:rsidRPr="00023F57" w:rsidRDefault="00FF799A" w:rsidP="00FF799A">
      <w:pPr>
        <w:tabs>
          <w:tab w:val="num" w:pos="1440"/>
        </w:tabs>
      </w:pPr>
      <w:r w:rsidRPr="00023F57">
        <w:t>Figure B.6.2-1 shows the UE capability exchange using the OPTIONS method.</w:t>
      </w:r>
    </w:p>
    <w:p w14:paraId="3F2E351C" w14:textId="77777777" w:rsidR="00330151" w:rsidRPr="00023F57" w:rsidRDefault="00497900" w:rsidP="00330151">
      <w:pPr>
        <w:pStyle w:val="TH"/>
      </w:pPr>
      <w:r w:rsidRPr="00023F57">
        <w:object w:dxaOrig="12793" w:dyaOrig="16607" w14:anchorId="24186A61">
          <v:shape id="_x0000_i1031" type="#_x0000_t75" style="width:510.7pt;height:662.65pt" o:ole="">
            <v:imagedata r:id="rId17" o:title=""/>
          </v:shape>
          <o:OLEObject Type="Embed" ProgID="Visio.Drawing.11" ShapeID="_x0000_i1031" DrawAspect="Content" ObjectID="_1708264400" r:id="rId18"/>
        </w:object>
      </w:r>
    </w:p>
    <w:p w14:paraId="6AB843A5" w14:textId="77777777" w:rsidR="00FF799A" w:rsidRPr="00023F57" w:rsidRDefault="00FF799A" w:rsidP="003365BC">
      <w:pPr>
        <w:pStyle w:val="TF"/>
      </w:pPr>
      <w:r w:rsidRPr="00023F57">
        <w:t>Figure B.6.2-1: UE capability exchange before any CS call is established</w:t>
      </w:r>
    </w:p>
    <w:p w14:paraId="3A07EDEE" w14:textId="77777777" w:rsidR="00FF799A" w:rsidRPr="00023F57" w:rsidRDefault="00FF799A" w:rsidP="00FF799A">
      <w:pPr>
        <w:tabs>
          <w:tab w:val="num" w:pos="1440"/>
        </w:tabs>
      </w:pPr>
      <w:r w:rsidRPr="00023F57">
        <w:lastRenderedPageBreak/>
        <w:t xml:space="preserve">The details of the signalling flows are as follows: </w:t>
      </w:r>
    </w:p>
    <w:p w14:paraId="5D3F86E5" w14:textId="77777777" w:rsidR="00FF799A" w:rsidRPr="00023F57" w:rsidRDefault="00FF799A" w:rsidP="00FF799A">
      <w:pPr>
        <w:pStyle w:val="B1"/>
        <w:rPr>
          <w:b/>
        </w:rPr>
      </w:pPr>
      <w:r w:rsidRPr="00023F57">
        <w:t>1.</w:t>
      </w:r>
      <w:r w:rsidRPr="00023F57">
        <w:rPr>
          <w:b/>
        </w:rPr>
        <w:tab/>
        <w:t>OPTIONS request (CUA#1 to P-CSCF#1) - see example in table B.6.2-1</w:t>
      </w:r>
    </w:p>
    <w:p w14:paraId="6926EB50" w14:textId="167418F3" w:rsidR="00FF799A" w:rsidRPr="00023F57" w:rsidRDefault="008C710A" w:rsidP="00FF799A">
      <w:pPr>
        <w:pStyle w:val="B2"/>
      </w:pPr>
      <w:r>
        <w:tab/>
      </w:r>
      <w:r w:rsidR="00FF799A" w:rsidRPr="00023F57">
        <w:t>The originating CUA wants to know the capabilities of the terminating UE, preferably a UE that supports CS-voice and CS-video, or one or the other.</w:t>
      </w:r>
    </w:p>
    <w:p w14:paraId="151E3A07" w14:textId="77777777" w:rsidR="00FF799A" w:rsidRPr="00023F57" w:rsidRDefault="00FF799A" w:rsidP="00FF799A">
      <w:pPr>
        <w:pStyle w:val="TH"/>
      </w:pPr>
      <w:r w:rsidRPr="00023F57">
        <w:t>Table B.6.2-1: OPTIONS request (CUA#1 to P-CSCF#1)</w:t>
      </w:r>
    </w:p>
    <w:p w14:paraId="43A4C9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OPTIONS tel:+12125552222 SIP/2.0</w:t>
      </w:r>
    </w:p>
    <w:p w14:paraId="23D22A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Via: SIP/2.0/UDP [5555::aaa:bbb:ccc:ddd]:1357;comp=sigcomp;branch=z9hG4bKnashds7</w:t>
      </w:r>
    </w:p>
    <w:p w14:paraId="50AAFC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Max-Forwards: 70</w:t>
      </w:r>
    </w:p>
    <w:p w14:paraId="4A9C86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Route: &lt;sip:pcscf1.visited1.net:7531;lr;comp=sigcomp&gt;, &lt;sip:orig@scscf1.home1.net;lr&gt;</w:t>
      </w:r>
    </w:p>
    <w:p w14:paraId="71E3DF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P-Preferred-Identity: &lt;tel:+</w:t>
      </w:r>
      <w:r w:rsidRPr="00023F57">
        <w:t>1-212-555-1111&gt;</w:t>
      </w:r>
    </w:p>
    <w:p w14:paraId="4E0A44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P-Access-Network-Info: 3GPP-UTRAN-TDD; utran-cell-id-3gpp=234151D0FCE11</w:t>
      </w:r>
    </w:p>
    <w:p w14:paraId="7AEB09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Privacy: none</w:t>
      </w:r>
    </w:p>
    <w:p w14:paraId="25C9F1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From: &lt;sip:user1_public1@home1.net&gt;; tag=171828</w:t>
      </w:r>
    </w:p>
    <w:p w14:paraId="4F45BC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To: &lt;tel:+12125552222&gt;</w:t>
      </w:r>
    </w:p>
    <w:p w14:paraId="41678A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Call-ID: cb03a0s09a2sdfglkj490333 </w:t>
      </w:r>
    </w:p>
    <w:p w14:paraId="3C3F5E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Cseq: 127 OPTIONS</w:t>
      </w:r>
    </w:p>
    <w:p w14:paraId="662B27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Require: sec-agree</w:t>
      </w:r>
    </w:p>
    <w:p w14:paraId="208FEC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Proxy-Require: sec-agree</w:t>
      </w:r>
    </w:p>
    <w:p w14:paraId="4C5E725A"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Supported: gruu</w:t>
      </w:r>
    </w:p>
    <w:p w14:paraId="5E55CE2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Security-Verify: ipsec-3gpp; q=0.1; alg=hmac-sha-1-96; </w:t>
      </w:r>
      <w:r w:rsidRPr="00023F57">
        <w:t xml:space="preserve">spi-c=98765432; </w:t>
      </w:r>
      <w:r w:rsidRPr="00023F57">
        <w:rPr>
          <w:noProof w:val="0"/>
          <w:snapToGrid w:val="0"/>
        </w:rPr>
        <w:t xml:space="preserve">spi-s=87654321; </w:t>
      </w:r>
      <w:r w:rsidRPr="00023F57">
        <w:t xml:space="preserve">port-c=8642; </w:t>
      </w:r>
      <w:r w:rsidRPr="00023F57">
        <w:rPr>
          <w:noProof w:val="0"/>
          <w:snapToGrid w:val="0"/>
        </w:rPr>
        <w:t>port-s=7531</w:t>
      </w:r>
    </w:p>
    <w:p w14:paraId="1CD341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Accept-Contact: *,+g.3gpp.cs-voice,+g.3gpp.cs-video;explicit</w:t>
      </w:r>
    </w:p>
    <w:p w14:paraId="6F94258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21710B2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Accept: application/sdp</w:t>
      </w:r>
      <w:r w:rsidRPr="00023F57">
        <w:t xml:space="preserve"> </w:t>
      </w:r>
    </w:p>
    <w:p w14:paraId="08C6BA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Content-Length: 0</w:t>
      </w:r>
    </w:p>
    <w:p w14:paraId="4AFB208D" w14:textId="77777777" w:rsidR="00FF799A" w:rsidRPr="00023F57" w:rsidRDefault="00FF799A" w:rsidP="00FF799A">
      <w:pPr>
        <w:pStyle w:val="B1"/>
        <w:keepNext/>
      </w:pPr>
    </w:p>
    <w:p w14:paraId="1F1C9585" w14:textId="77777777" w:rsidR="00FF799A" w:rsidRPr="00023F57" w:rsidRDefault="00FF799A" w:rsidP="00FF799A">
      <w:pPr>
        <w:pStyle w:val="B1"/>
        <w:keepNext/>
      </w:pPr>
      <w:r w:rsidRPr="00023F57">
        <w:t>2.</w:t>
      </w:r>
      <w:r w:rsidR="00023F57">
        <w:tab/>
      </w:r>
      <w:r w:rsidRPr="00023F57">
        <w:rPr>
          <w:b/>
          <w:bCs/>
        </w:rPr>
        <w:t>OPTIONS request (S-CSCF#1 to I-CSCF#2) - see example in table B.6.2-2</w:t>
      </w:r>
    </w:p>
    <w:p w14:paraId="26A0D00E" w14:textId="77777777" w:rsidR="00FF799A" w:rsidRPr="00023F57" w:rsidRDefault="00FF799A" w:rsidP="00FF799A">
      <w:pPr>
        <w:pStyle w:val="B2"/>
      </w:pPr>
      <w:r w:rsidRPr="00023F57">
        <w:tab/>
        <w:t xml:space="preserve">S-CSCF#1 forwards the OPTIONS request to the I-CSCF#2, after mapping the tel URI  to a SIP-URI. </w:t>
      </w:r>
    </w:p>
    <w:p w14:paraId="025A8088" w14:textId="77777777" w:rsidR="00FF799A" w:rsidRPr="00023F57" w:rsidRDefault="00FF799A" w:rsidP="00FF799A">
      <w:pPr>
        <w:pStyle w:val="TH"/>
      </w:pPr>
      <w:r w:rsidRPr="00023F57">
        <w:t>Table B.6.2-2: OPTIONS request (S-CSCF#1 to I-CSCF#2)</w:t>
      </w:r>
    </w:p>
    <w:p w14:paraId="650193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OPTIONS sip:user2_public1@home2.net SIP/2.0</w:t>
      </w:r>
    </w:p>
    <w:p w14:paraId="089415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scscf1.home1.net;branch=z9hG4bK332b23.1, SIP/2.0/UDP pcscf1.visited1.net;branch=z9hG4bK240f34.1, SIP/2.0/UDP [5555::aaa:bbb:ccc:ddd]:1357;comp=sigcomp;branch=z9hG4bKnashds7</w:t>
      </w:r>
    </w:p>
    <w:p w14:paraId="340802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325E19A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&lt;sip:scscf1.home1.net;lr&gt;, &lt;sip:pcscf1.visited1.net;lr&gt;</w:t>
      </w:r>
    </w:p>
    <w:p w14:paraId="5F0BD5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64178A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icid-value="AyretyU0dm+6O2IrT5tAFrbHLso=023551024"; orig-ioi=home1.net</w:t>
      </w:r>
    </w:p>
    <w:p w14:paraId="7630B6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45D99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4764DA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0328F3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5524C4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E86733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Supported:</w:t>
      </w:r>
    </w:p>
    <w:p w14:paraId="07002F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 xml:space="preserve">Accept-Contact: </w:t>
      </w:r>
    </w:p>
    <w:p w14:paraId="2D2FCA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1D8394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Accept: </w:t>
      </w:r>
    </w:p>
    <w:p w14:paraId="5BD2B8E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0</w:t>
      </w:r>
    </w:p>
    <w:p w14:paraId="3E0CEA2F" w14:textId="77777777" w:rsidR="00FF799A" w:rsidRPr="00023F57" w:rsidRDefault="00FF799A" w:rsidP="00FF799A">
      <w:pPr>
        <w:pStyle w:val="B1"/>
        <w:keepNext/>
        <w:keepLines/>
        <w:ind w:left="0" w:firstLine="0"/>
      </w:pPr>
    </w:p>
    <w:p w14:paraId="1080EC9C" w14:textId="77777777" w:rsidR="00FF799A" w:rsidRPr="00023F57" w:rsidRDefault="00FF799A" w:rsidP="00FF799A">
      <w:pPr>
        <w:pStyle w:val="B1"/>
        <w:keepNext/>
        <w:rPr>
          <w:b/>
        </w:rPr>
      </w:pPr>
      <w:r w:rsidRPr="00023F57">
        <w:t>3.</w:t>
      </w:r>
      <w:r w:rsidRPr="00023F57">
        <w:tab/>
      </w:r>
      <w:r w:rsidRPr="00023F57">
        <w:rPr>
          <w:rFonts w:cs="Arial"/>
          <w:b/>
          <w:bCs/>
        </w:rPr>
        <w:t>Routing decision based on caller preferences and callee capabilities</w:t>
      </w:r>
    </w:p>
    <w:p w14:paraId="3D01E6DA" w14:textId="77777777" w:rsidR="00FF799A" w:rsidRPr="00023F57" w:rsidRDefault="00FF799A" w:rsidP="00FF799A">
      <w:pPr>
        <w:pStyle w:val="B2"/>
      </w:pPr>
      <w:r w:rsidRPr="00023F57">
        <w:tab/>
        <w:t>The S-CSCF for CUA#2 uses caller preferences (information from the Accept-Contact header) and callee capabilities (information stored in the Registrar from the REGISTER Contact header) information to decide how to route the OPTIONS request.</w:t>
      </w:r>
    </w:p>
    <w:p w14:paraId="0D020C4B" w14:textId="77777777" w:rsidR="00FF799A" w:rsidRPr="00023F57" w:rsidRDefault="00FF799A" w:rsidP="00FF799A">
      <w:pPr>
        <w:pStyle w:val="B1"/>
        <w:keepNext/>
        <w:rPr>
          <w:b/>
        </w:rPr>
      </w:pPr>
      <w:r w:rsidRPr="00023F57">
        <w:t>4.</w:t>
      </w:r>
      <w:r w:rsidRPr="00023F57">
        <w:tab/>
        <w:t>OPTIONS</w:t>
      </w:r>
      <w:r w:rsidRPr="00023F57">
        <w:rPr>
          <w:b/>
          <w:bCs/>
        </w:rPr>
        <w:t xml:space="preserve"> request (P-CSCF#2 to CUA#2) – see example in table B.6.2-4</w:t>
      </w:r>
    </w:p>
    <w:p w14:paraId="229E5D95" w14:textId="77777777" w:rsidR="00FF799A" w:rsidRPr="00023F57" w:rsidRDefault="00FF799A" w:rsidP="00FF799A">
      <w:pPr>
        <w:pStyle w:val="B2"/>
        <w:rPr>
          <w:b/>
          <w:bCs/>
        </w:rPr>
      </w:pPr>
      <w:r w:rsidRPr="00023F57">
        <w:tab/>
        <w:t>P-CSCF#2 forwards the OPTIONS request to the terminating CUA.</w:t>
      </w:r>
    </w:p>
    <w:p w14:paraId="3078E9C8" w14:textId="77777777" w:rsidR="00FF799A" w:rsidRPr="00023F57" w:rsidRDefault="00FF799A" w:rsidP="00FF799A">
      <w:pPr>
        <w:pStyle w:val="TH"/>
      </w:pPr>
      <w:r w:rsidRPr="00023F57">
        <w:lastRenderedPageBreak/>
        <w:t>Table B.6.2-4: OPTIONS request (P-CSCF#2 to CUA#2)</w:t>
      </w:r>
    </w:p>
    <w:p w14:paraId="29AD70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OPTIONS sip:[5555::eee:fff:aaa:bbb]:8805;comp=sigcomp SIP/2.0</w:t>
      </w:r>
    </w:p>
    <w:p w14:paraId="7DC2C0D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36CAA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6ADFA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20F8B91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0E08B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4151D5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7B662D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19F643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179A488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14DC345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Supported:</w:t>
      </w:r>
    </w:p>
    <w:p w14:paraId="5ECFA4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 xml:space="preserve">Accept-Contact: </w:t>
      </w:r>
    </w:p>
    <w:p w14:paraId="5EE3A86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5EBFC00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 xml:space="preserve">Accept: </w:t>
      </w:r>
    </w:p>
    <w:p w14:paraId="7D375D4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Content-Length: 0</w:t>
      </w:r>
    </w:p>
    <w:p w14:paraId="500273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P-Called-Party-ID:</w:t>
      </w:r>
    </w:p>
    <w:p w14:paraId="09193902" w14:textId="77777777" w:rsidR="00FF799A" w:rsidRPr="00023F57" w:rsidRDefault="00FF799A" w:rsidP="00FF799A"/>
    <w:p w14:paraId="27ACAA57" w14:textId="77777777" w:rsidR="00FF799A" w:rsidRPr="00023F57" w:rsidRDefault="00FF799A" w:rsidP="00FF799A">
      <w:pPr>
        <w:pStyle w:val="B1"/>
        <w:keepNext/>
      </w:pPr>
      <w:r w:rsidRPr="00023F57">
        <w:t>5.</w:t>
      </w:r>
      <w:r w:rsidRPr="00023F57">
        <w:tab/>
      </w:r>
      <w:r w:rsidRPr="00023F57">
        <w:rPr>
          <w:b/>
        </w:rPr>
        <w:t>Save CUA#1</w:t>
      </w:r>
      <w:r w:rsidR="00023F57">
        <w:rPr>
          <w:b/>
        </w:rPr>
        <w:t>'</w:t>
      </w:r>
      <w:r w:rsidRPr="00023F57">
        <w:rPr>
          <w:b/>
        </w:rPr>
        <w:t>s address, prepare 200 OK response</w:t>
      </w:r>
    </w:p>
    <w:p w14:paraId="260F9051" w14:textId="77777777" w:rsidR="00FF799A" w:rsidRPr="00023F57" w:rsidRDefault="00FF799A" w:rsidP="00FF799A">
      <w:pPr>
        <w:spacing w:after="0"/>
        <w:ind w:left="852"/>
        <w:rPr>
          <w:rFonts w:cs="Arial"/>
        </w:rPr>
      </w:pPr>
      <w:r w:rsidRPr="00023F57">
        <w:t xml:space="preserve">The terminating CUA caches any address related information it learns about CUA#1 from the OPTIONS request, such as its SIP URI. </w:t>
      </w:r>
      <w:r w:rsidRPr="00023F57">
        <w:rPr>
          <w:rFonts w:cs="Arial"/>
        </w:rPr>
        <w:t xml:space="preserve">The terminating CUA adds feature parameters to the Contact header field in the OPTIONS response indicating its capabilities. The feature parameters that were included in the registration generated by the terminating CUA are used in the OPTIONS response.  </w:t>
      </w:r>
    </w:p>
    <w:p w14:paraId="3E203C8E" w14:textId="77777777" w:rsidR="00FF799A" w:rsidRPr="00023F57" w:rsidRDefault="00FF799A" w:rsidP="00FF799A">
      <w:pPr>
        <w:spacing w:after="0"/>
      </w:pPr>
    </w:p>
    <w:p w14:paraId="75BFF836" w14:textId="77777777" w:rsidR="00FF799A" w:rsidRPr="00023F57" w:rsidRDefault="00FF799A" w:rsidP="00FF799A">
      <w:pPr>
        <w:pStyle w:val="B1"/>
        <w:rPr>
          <w:b/>
          <w:bCs/>
        </w:rPr>
      </w:pPr>
      <w:r w:rsidRPr="00023F57">
        <w:t xml:space="preserve">6. </w:t>
      </w:r>
      <w:r w:rsidRPr="00023F57">
        <w:rPr>
          <w:b/>
          <w:bCs/>
        </w:rPr>
        <w:t xml:space="preserve"> 200 (OK)</w:t>
      </w:r>
      <w:r w:rsidRPr="00023F57">
        <w:rPr>
          <w:b/>
        </w:rPr>
        <w:t xml:space="preserve"> response (CUA#2 to P-CSCF#2) – see example in table B.6.2-6</w:t>
      </w:r>
    </w:p>
    <w:p w14:paraId="60A22DA5" w14:textId="77777777" w:rsidR="00FF799A" w:rsidRPr="00023F57" w:rsidRDefault="00FF799A" w:rsidP="00FF799A">
      <w:pPr>
        <w:pStyle w:val="B2"/>
        <w:ind w:firstLine="0"/>
      </w:pPr>
      <w:r w:rsidRPr="00023F57">
        <w:t>The terminating CUA sends a 200 (OK) response for the OPTIONS request containing the terminating CUA</w:t>
      </w:r>
      <w:r w:rsidR="00023F57">
        <w:t>'</w:t>
      </w:r>
      <w:r w:rsidRPr="00023F57">
        <w:t xml:space="preserve">s capabilities. This information is declared both in the </w:t>
      </w:r>
      <w:r w:rsidR="00784E74" w:rsidRPr="00023F57">
        <w:t xml:space="preserve">media </w:t>
      </w:r>
      <w:r w:rsidRPr="00023F57">
        <w:t xml:space="preserve">feature tags listed in the Contact header and in the SDP. In this example, CUA#2 declares capability for cs-voice, but not cs-video, and it declares support for MSRP, RTP video (H.263) and RTP audio (AMR). </w:t>
      </w:r>
    </w:p>
    <w:p w14:paraId="48BE00DC" w14:textId="77777777" w:rsidR="00FF799A" w:rsidRPr="00023F57" w:rsidRDefault="00FF799A" w:rsidP="00FF799A">
      <w:pPr>
        <w:pStyle w:val="TH"/>
      </w:pPr>
      <w:r w:rsidRPr="00023F57">
        <w:lastRenderedPageBreak/>
        <w:t>Table B.6.2-6: 200 (OK) response (CUA#2 to P-CSCF#2)</w:t>
      </w:r>
    </w:p>
    <w:p w14:paraId="3C33E3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2DB1F8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F9B11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1B088C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321115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P-Access-Network-Info: 3GPP-UTRAN-TDD; utran-cell-id-3gpp=123451D0FCE11</w:t>
      </w:r>
    </w:p>
    <w:p w14:paraId="5462D12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From: &lt;sip:user1_public1@home1.net&gt;; tag=171828</w:t>
      </w:r>
    </w:p>
    <w:p w14:paraId="6DFF593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To: &lt;sip:user2_public1@home2.net&gt;;tag=314159</w:t>
      </w:r>
    </w:p>
    <w:p w14:paraId="780E00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cb03a0s09a2sdfglkj490333</w:t>
      </w:r>
    </w:p>
    <w:p w14:paraId="4C23C1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127 OPTIONS</w:t>
      </w:r>
    </w:p>
    <w:p w14:paraId="12CF4E76"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 preconditions, 100rel</w:t>
      </w:r>
    </w:p>
    <w:p w14:paraId="3601CF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Pr="00023F57">
        <w:rPr>
          <w:rFonts w:eastAsia="SimSun"/>
          <w:lang w:eastAsia="zh-CN"/>
        </w:rPr>
        <w:t>user2_public1@home2.net</w:t>
      </w:r>
      <w:r w:rsidR="001E5E23" w:rsidRPr="00023F57">
        <w:rPr>
          <w:rFonts w:eastAsia="SimSun"/>
          <w:lang w:eastAsia="zh-CN"/>
        </w:rPr>
        <w:t>;</w:t>
      </w:r>
      <w:r w:rsidR="001E5E23" w:rsidRPr="00023F57">
        <w:t>gr=urn:uuid:2ad8950e-48a5-4a74-8d99-ad76cc7fc74</w:t>
      </w:r>
      <w:r w:rsidR="001E5E23" w:rsidRPr="00023F57">
        <w:rPr>
          <w:noProof w:val="0"/>
          <w:snapToGrid w:val="0"/>
        </w:rPr>
        <w:t>;comp=sigcomp</w:t>
      </w:r>
      <w:r w:rsidRPr="00023F57">
        <w:t>&gt;;+g.3gpp.cs-voice, &lt;tel:+12125552222&gt;</w:t>
      </w:r>
    </w:p>
    <w:p w14:paraId="7E70D2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494696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application/sdp </w:t>
      </w:r>
    </w:p>
    <w:p w14:paraId="341582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w:t>
      </w:r>
    </w:p>
    <w:p w14:paraId="38461F5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52D6F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v=0</w:t>
      </w:r>
    </w:p>
    <w:p w14:paraId="6B0CF7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o=- 2987933615 2987933617 IN IP6 5555::</w:t>
      </w:r>
      <w:r w:rsidRPr="00023F57">
        <w:rPr>
          <w:lang w:val="it-IT"/>
        </w:rPr>
        <w:t xml:space="preserve"> eee:fff:aaa:bbb</w:t>
      </w:r>
    </w:p>
    <w:p w14:paraId="6B85205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6D35F0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c=IN IP6 5555::</w:t>
      </w:r>
      <w:r w:rsidRPr="00023F57">
        <w:t>eee:fff:aaa:bbb</w:t>
      </w:r>
    </w:p>
    <w:p w14:paraId="495B7B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023F57">
        <w:rPr>
          <w:noProof w:val="0"/>
          <w:snapToGrid w:val="0"/>
          <w:lang w:val="fr-FR"/>
        </w:rPr>
        <w:t>t=0 0</w:t>
      </w:r>
    </w:p>
    <w:p w14:paraId="55A311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023F57">
        <w:rPr>
          <w:noProof w:val="0"/>
          <w:snapToGrid w:val="0"/>
          <w:lang w:val="fr-FR"/>
        </w:rPr>
        <w:t>m=message 0 TCP/MSRP *</w:t>
      </w:r>
    </w:p>
    <w:p w14:paraId="6BE819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a=accept-types:text/plain text/html message/cpim image/jpeg image/gif video/3gpp</w:t>
      </w:r>
    </w:p>
    <w:p w14:paraId="421A4B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a=</w:t>
      </w:r>
      <w:r w:rsidRPr="00023F57">
        <w:t>max-size:65536</w:t>
      </w:r>
    </w:p>
    <w:p w14:paraId="05D444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 96</w:t>
      </w:r>
    </w:p>
    <w:p w14:paraId="3B5749C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1EB69F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 97</w:t>
      </w:r>
    </w:p>
    <w:p w14:paraId="5F0EF8A7" w14:textId="77777777" w:rsidR="001E5E23" w:rsidRPr="00023F57" w:rsidRDefault="00FF799A"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r w:rsidR="001E5E23" w:rsidRPr="00023F57">
        <w:t xml:space="preserve"> </w:t>
      </w:r>
    </w:p>
    <w:p w14:paraId="5C6619A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RTP/AVPF 96</w:t>
      </w:r>
    </w:p>
    <w:p w14:paraId="53F1EBB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02ED789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RTP/AVPF 97</w:t>
      </w:r>
    </w:p>
    <w:p w14:paraId="6B391FC2" w14:textId="77777777" w:rsidR="00FF799A"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p>
    <w:p w14:paraId="098457EF" w14:textId="77777777" w:rsidR="00FF799A" w:rsidRPr="00023F57" w:rsidRDefault="00FF799A" w:rsidP="00FF799A">
      <w:pPr>
        <w:pStyle w:val="B1"/>
        <w:keepNext/>
        <w:keepLines/>
        <w:ind w:left="850" w:hanging="283"/>
      </w:pPr>
    </w:p>
    <w:p w14:paraId="352E1902" w14:textId="77777777" w:rsidR="00FF799A" w:rsidRPr="00023F57" w:rsidRDefault="00FF799A" w:rsidP="00FF799A">
      <w:pPr>
        <w:pStyle w:val="EX"/>
        <w:keepLines w:val="0"/>
        <w:ind w:left="2268"/>
      </w:pPr>
      <w:r w:rsidRPr="00023F57">
        <w:rPr>
          <w:b/>
        </w:rPr>
        <w:t>SDP</w:t>
      </w:r>
      <w:r w:rsidRPr="00023F57">
        <w:tab/>
        <w:t>The SDP contains:</w:t>
      </w:r>
    </w:p>
    <w:p w14:paraId="44822982" w14:textId="77777777" w:rsidR="00FF799A" w:rsidRPr="00023F57" w:rsidRDefault="00023F57" w:rsidP="00023F57">
      <w:pPr>
        <w:pStyle w:val="EX"/>
        <w:keepLines w:val="0"/>
        <w:ind w:left="852" w:firstLine="0"/>
      </w:pPr>
      <w:r>
        <w:t>-</w:t>
      </w:r>
      <w:r>
        <w:tab/>
      </w:r>
      <w:r w:rsidR="00FF799A" w:rsidRPr="00023F57">
        <w:t>The set of offered content types supported by UE#2 and desired by the user at UE#2 for an MSRP session in the accept-types attribute and indicates the maximum size message that can be received by UE#2 in the max-size attribute (no dynamically allocated attributes are included, for example, the a=path line is not there);</w:t>
      </w:r>
    </w:p>
    <w:p w14:paraId="507F3A84" w14:textId="77777777" w:rsidR="00FF799A" w:rsidRPr="00023F57" w:rsidRDefault="00023F57" w:rsidP="00023F57">
      <w:pPr>
        <w:pStyle w:val="EX"/>
        <w:keepLines w:val="0"/>
        <w:ind w:left="852" w:firstLine="0"/>
      </w:pPr>
      <w:r>
        <w:t>-</w:t>
      </w:r>
      <w:r>
        <w:tab/>
      </w:r>
      <w:r w:rsidR="00FF799A" w:rsidRPr="00023F57">
        <w:t>The supported video codec and relevant parameters (but no dynamically allocated parameters);</w:t>
      </w:r>
    </w:p>
    <w:p w14:paraId="3BF4AF12" w14:textId="77777777" w:rsidR="00FF799A" w:rsidRPr="00023F57" w:rsidRDefault="00023F57" w:rsidP="00023F57">
      <w:pPr>
        <w:pStyle w:val="EX"/>
        <w:keepLines w:val="0"/>
        <w:ind w:left="852" w:firstLine="0"/>
      </w:pPr>
      <w:r>
        <w:t>-</w:t>
      </w:r>
      <w:r>
        <w:tab/>
      </w:r>
      <w:r w:rsidR="00FF799A" w:rsidRPr="00023F57">
        <w:t>The supported audio codec and relevant parameters (but no dynamically allocated parameters).</w:t>
      </w:r>
    </w:p>
    <w:p w14:paraId="34ED2C91" w14:textId="77777777" w:rsidR="00FF799A" w:rsidRPr="00023F57" w:rsidRDefault="00FF799A" w:rsidP="00FF799A">
      <w:pPr>
        <w:pStyle w:val="EX"/>
        <w:keepLines w:val="0"/>
        <w:ind w:left="850" w:firstLine="0"/>
      </w:pPr>
      <w:r w:rsidRPr="00023F57">
        <w:t>No ports are declared since UE capabilities are just being listed.</w:t>
      </w:r>
    </w:p>
    <w:p w14:paraId="09D38727" w14:textId="77777777" w:rsidR="00FF799A" w:rsidRPr="00023F57" w:rsidRDefault="00FF799A" w:rsidP="00FF799A">
      <w:pPr>
        <w:pStyle w:val="EX"/>
        <w:keepLines w:val="0"/>
        <w:ind w:left="850" w:firstLine="0"/>
      </w:pPr>
    </w:p>
    <w:p w14:paraId="12F499CB" w14:textId="77777777" w:rsidR="00FF799A" w:rsidRPr="00023F57" w:rsidRDefault="00FF799A" w:rsidP="00FF799A">
      <w:pPr>
        <w:pStyle w:val="B1"/>
      </w:pPr>
      <w:r w:rsidRPr="00023F57">
        <w:t>7.</w:t>
      </w:r>
      <w:r w:rsidRPr="00023F57">
        <w:tab/>
      </w:r>
      <w:r w:rsidRPr="00023F57">
        <w:rPr>
          <w:b/>
          <w:bCs/>
        </w:rPr>
        <w:t>200 (OK) response (P-CSCF#1 to CUA#1) – see example in table B.6.2-7</w:t>
      </w:r>
    </w:p>
    <w:p w14:paraId="4CBCC42E" w14:textId="77777777" w:rsidR="00FF799A" w:rsidRPr="00023F57" w:rsidRDefault="00FF799A" w:rsidP="00FF799A">
      <w:pPr>
        <w:pStyle w:val="B2"/>
      </w:pPr>
      <w:r w:rsidRPr="00023F57">
        <w:tab/>
        <w:t>P-CSCF#1 forwards the 200 (OK) response to the originating CUA.</w:t>
      </w:r>
    </w:p>
    <w:p w14:paraId="00BF04D6" w14:textId="77777777" w:rsidR="00FF799A" w:rsidRPr="00023F57" w:rsidRDefault="00FF799A" w:rsidP="00FF799A">
      <w:pPr>
        <w:pStyle w:val="TH"/>
      </w:pPr>
      <w:r w:rsidRPr="00023F57">
        <w:t>Table B.6.2-7: 200 (OK) response (P-CSCF#1 to CUA#1)</w:t>
      </w:r>
    </w:p>
    <w:p w14:paraId="3B293D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382303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32599D4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&lt;sip:pcscf2.visited2.net;lr&gt;, &lt;sip:scscf2.home2.net;lr&gt;, &lt;sip:scscf1.home1.net;lr&gt;, &lt;sip:pcscf1.visited1.net:7531;lr;comp=sigcomp&gt;</w:t>
      </w:r>
    </w:p>
    <w:p w14:paraId="32F4210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AA51BF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B2F5C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33051E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6764A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631337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337CC66"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3EA9613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03032D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2BFD51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Content-Type:</w:t>
      </w:r>
    </w:p>
    <w:p w14:paraId="302B44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06FC80D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1FE85D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w:t>
      </w:r>
    </w:p>
    <w:p w14:paraId="306442B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115F4E6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104E9D0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w:t>
      </w:r>
    </w:p>
    <w:p w14:paraId="32EBF64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2154EE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524D4D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7A95D0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605A3D8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00F6A1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109BE6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47F2519E" w14:textId="77777777" w:rsidR="009D3D0A" w:rsidRPr="00023F57" w:rsidRDefault="00FF799A" w:rsidP="009D3D0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3631E52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333063DB"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627390D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068952FE" w14:textId="77777777" w:rsidR="00FF799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a=</w:t>
      </w:r>
    </w:p>
    <w:p w14:paraId="5D41928B" w14:textId="77777777" w:rsidR="00FF799A" w:rsidRPr="00023F57" w:rsidRDefault="00FF799A" w:rsidP="00FF799A">
      <w:pPr>
        <w:pStyle w:val="B1"/>
        <w:keepNext/>
        <w:keepLines/>
        <w:ind w:left="850" w:hanging="283"/>
      </w:pPr>
    </w:p>
    <w:p w14:paraId="379FC825" w14:textId="77777777" w:rsidR="00FF799A" w:rsidRPr="00023F57" w:rsidRDefault="00FF799A" w:rsidP="00FF799A">
      <w:r w:rsidRPr="00023F57">
        <w:t xml:space="preserve">8. </w:t>
      </w:r>
      <w:r w:rsidRPr="00023F57">
        <w:rPr>
          <w:b/>
          <w:bCs/>
        </w:rPr>
        <w:t>Cache information on CUA#2</w:t>
      </w:r>
      <w:r w:rsidR="00023F57">
        <w:rPr>
          <w:b/>
          <w:bCs/>
        </w:rPr>
        <w:t>'</w:t>
      </w:r>
      <w:r w:rsidRPr="00023F57">
        <w:rPr>
          <w:b/>
          <w:bCs/>
        </w:rPr>
        <w:t>s capabilities</w:t>
      </w:r>
    </w:p>
    <w:p w14:paraId="07CE11A1" w14:textId="77777777" w:rsidR="00FF799A" w:rsidRPr="00023F57" w:rsidRDefault="00FF799A" w:rsidP="00FF799A">
      <w:pPr>
        <w:pStyle w:val="B2"/>
        <w:ind w:left="567" w:firstLine="0"/>
      </w:pPr>
      <w:r w:rsidRPr="00023F57">
        <w:t>Since no CS call is ongoing, cache the information obtained on CUA#2</w:t>
      </w:r>
      <w:r w:rsidR="00023F57">
        <w:t>'</w:t>
      </w:r>
      <w:r w:rsidRPr="00023F57">
        <w:t xml:space="preserve">s capabilities for later use within a CS call. </w:t>
      </w:r>
    </w:p>
    <w:p w14:paraId="07870D55" w14:textId="77777777" w:rsidR="00FF799A" w:rsidRPr="00023F57" w:rsidRDefault="00FF799A" w:rsidP="00FF799A">
      <w:pPr>
        <w:rPr>
          <w:rFonts w:eastAsia="MS Mincho"/>
          <w:b/>
          <w:bCs/>
        </w:rPr>
      </w:pPr>
      <w:r w:rsidRPr="00023F57">
        <w:rPr>
          <w:rFonts w:eastAsia="MS Mincho"/>
        </w:rPr>
        <w:t>9.</w:t>
      </w:r>
      <w:r w:rsidRPr="00023F57">
        <w:rPr>
          <w:rFonts w:eastAsia="MS Mincho"/>
        </w:rPr>
        <w:tab/>
      </w:r>
      <w:r w:rsidRPr="00023F57">
        <w:rPr>
          <w:rFonts w:eastAsia="MS Mincho"/>
          <w:b/>
          <w:bCs/>
        </w:rPr>
        <w:t>OPTIONS request (CUA#2 to P-CSCF#2) - see example in table B.6.2-9</w:t>
      </w:r>
    </w:p>
    <w:p w14:paraId="63172010" w14:textId="77777777" w:rsidR="00FF799A" w:rsidRPr="00023F57" w:rsidRDefault="00FF799A" w:rsidP="00FF799A">
      <w:pPr>
        <w:pStyle w:val="B2"/>
        <w:ind w:left="567" w:firstLine="0"/>
      </w:pPr>
      <w:r w:rsidRPr="00023F57">
        <w:tab/>
        <w:t>The originating CUA wants to know the capabilities of the terminating UE, preferably a UE that supports cs-voice and cs-video, or one or the other.</w:t>
      </w:r>
    </w:p>
    <w:p w14:paraId="0935E9C5" w14:textId="77777777" w:rsidR="00FF799A" w:rsidRPr="00023F57" w:rsidRDefault="00FF799A" w:rsidP="00FF799A">
      <w:pPr>
        <w:pStyle w:val="TH"/>
      </w:pPr>
      <w:r w:rsidRPr="00023F57">
        <w:t>Table B.6.2-9: OPTIONS request (CUA#2 to P-CSCF#2)</w:t>
      </w:r>
    </w:p>
    <w:p w14:paraId="7455E9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OPTIONS tel:+12125551111 SIP/2.0</w:t>
      </w:r>
    </w:p>
    <w:p w14:paraId="1EFA49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Via: SIP/2.0/UDP [5555::eee:fff:aaa:bbb]:8805;comp=sigcomp;branch=af45K329jstd43</w:t>
      </w:r>
    </w:p>
    <w:p w14:paraId="02D85D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Max-Forwards: 70</w:t>
      </w:r>
    </w:p>
    <w:p w14:paraId="417DA9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Route: &lt;sip:pcscf2.visited2.net:7743;lr;comp=sigcomp&gt;, &lt;sip:orig@scscf2.home2.net;lr&gt;</w:t>
      </w:r>
    </w:p>
    <w:p w14:paraId="0CE9EE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P-Preferred-Identity: &lt;tel:+</w:t>
      </w:r>
      <w:r w:rsidRPr="00023F57">
        <w:t>1-212-555-2222&gt;</w:t>
      </w:r>
    </w:p>
    <w:p w14:paraId="0581FB6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P-Access-Network-Info: 3GPP-UTRAN-TDD; utran-cell-id-3gpp=123451D0FCE11</w:t>
      </w:r>
    </w:p>
    <w:p w14:paraId="6696B8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Privacy: none</w:t>
      </w:r>
    </w:p>
    <w:p w14:paraId="3F1E7F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From: &lt;sip:user2_public2@home2.net&gt;; tag=1912031</w:t>
      </w:r>
    </w:p>
    <w:p w14:paraId="1011B3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To: &lt;tel:+12125552222&gt;</w:t>
      </w:r>
    </w:p>
    <w:p w14:paraId="1225C17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Call-ID: ast324c2ho9512go9238ks4b</w:t>
      </w:r>
    </w:p>
    <w:p w14:paraId="4D7AF9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Cseq: 127 OPTIONS</w:t>
      </w:r>
    </w:p>
    <w:p w14:paraId="01C62B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Require: sec-agree</w:t>
      </w:r>
    </w:p>
    <w:p w14:paraId="2A7F2A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Proxy-Require: sec-agree</w:t>
      </w:r>
    </w:p>
    <w:p w14:paraId="6B803E61"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Supported: gruu</w:t>
      </w:r>
    </w:p>
    <w:p w14:paraId="31E612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Security-Verify: ipsec-3gpp; q=0.1; alg=hmac-sha-1-96; </w:t>
      </w:r>
      <w:r w:rsidRPr="00023F57">
        <w:t xml:space="preserve">spi-c=23456789; </w:t>
      </w:r>
      <w:r w:rsidRPr="00023F57">
        <w:rPr>
          <w:noProof w:val="0"/>
          <w:snapToGrid w:val="0"/>
        </w:rPr>
        <w:t xml:space="preserve">spi-s=12345678; </w:t>
      </w:r>
      <w:r w:rsidRPr="00023F57">
        <w:t xml:space="preserve">port-c=8318; </w:t>
      </w:r>
      <w:r w:rsidRPr="00023F57">
        <w:rPr>
          <w:noProof w:val="0"/>
          <w:snapToGrid w:val="0"/>
        </w:rPr>
        <w:t>port-s=7743</w:t>
      </w:r>
    </w:p>
    <w:p w14:paraId="626F6D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Accept-Contact: *,+g.3gpp.cs-voice,+g.3gpp.cs-video;explicit</w:t>
      </w:r>
    </w:p>
    <w:p w14:paraId="67D600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17DBA4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Accept: application/sdp</w:t>
      </w:r>
      <w:r w:rsidRPr="00023F57">
        <w:t xml:space="preserve"> </w:t>
      </w:r>
    </w:p>
    <w:p w14:paraId="603064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Content-Length: 0</w:t>
      </w:r>
    </w:p>
    <w:p w14:paraId="3B7E19AF" w14:textId="77777777" w:rsidR="00FF799A" w:rsidRPr="00023F57" w:rsidRDefault="00FF799A" w:rsidP="00FF799A">
      <w:pPr>
        <w:pStyle w:val="EX"/>
        <w:keepLines w:val="0"/>
        <w:rPr>
          <w:b/>
        </w:rPr>
      </w:pPr>
    </w:p>
    <w:p w14:paraId="6FAC244A" w14:textId="77777777" w:rsidR="00FF799A" w:rsidRPr="00023F57" w:rsidRDefault="00FF799A" w:rsidP="00FF799A">
      <w:r w:rsidRPr="00023F57">
        <w:t>10.</w:t>
      </w:r>
      <w:r w:rsidRPr="00023F57">
        <w:tab/>
      </w:r>
      <w:r w:rsidRPr="00023F57">
        <w:rPr>
          <w:b/>
          <w:bCs/>
        </w:rPr>
        <w:t>OPTIONS request (S-CSCF#</w:t>
      </w:r>
      <w:r w:rsidR="002172F5" w:rsidRPr="00023F57">
        <w:rPr>
          <w:rFonts w:hint="eastAsia"/>
          <w:b/>
          <w:bCs/>
        </w:rPr>
        <w:t>2</w:t>
      </w:r>
      <w:r w:rsidRPr="00023F57">
        <w:rPr>
          <w:b/>
          <w:bCs/>
        </w:rPr>
        <w:t xml:space="preserve"> to I-CSCF#</w:t>
      </w:r>
      <w:r w:rsidR="002172F5" w:rsidRPr="00023F57">
        <w:rPr>
          <w:rFonts w:hint="eastAsia"/>
          <w:b/>
          <w:bCs/>
        </w:rPr>
        <w:t>1</w:t>
      </w:r>
      <w:r w:rsidRPr="00023F57">
        <w:rPr>
          <w:b/>
          <w:bCs/>
        </w:rPr>
        <w:t>) - see example in table B.6.2-10</w:t>
      </w:r>
    </w:p>
    <w:p w14:paraId="39F9234B" w14:textId="77777777" w:rsidR="00FF799A" w:rsidRPr="00023F57" w:rsidRDefault="00FF799A" w:rsidP="00FF799A">
      <w:pPr>
        <w:pStyle w:val="B2"/>
        <w:ind w:left="567" w:firstLine="0"/>
      </w:pPr>
      <w:r w:rsidRPr="00023F57">
        <w:tab/>
        <w:t>S-CSCF#</w:t>
      </w:r>
      <w:r w:rsidR="002172F5" w:rsidRPr="00023F57">
        <w:rPr>
          <w:rFonts w:hint="eastAsia"/>
        </w:rPr>
        <w:t>2</w:t>
      </w:r>
      <w:r w:rsidRPr="00023F57">
        <w:t xml:space="preserve"> forwards the OPTIONS request to the I-CSCF#</w:t>
      </w:r>
      <w:r w:rsidR="002172F5" w:rsidRPr="00023F57">
        <w:rPr>
          <w:rFonts w:hint="eastAsia"/>
        </w:rPr>
        <w:t>1</w:t>
      </w:r>
      <w:r w:rsidRPr="00023F57">
        <w:t xml:space="preserve">, after mapping the tel URI to a SIP-URI. </w:t>
      </w:r>
    </w:p>
    <w:p w14:paraId="25CBCA31" w14:textId="77777777" w:rsidR="00FF799A" w:rsidRPr="00023F57" w:rsidRDefault="00FF799A" w:rsidP="00FF799A">
      <w:pPr>
        <w:pStyle w:val="TH"/>
      </w:pPr>
      <w:r w:rsidRPr="00023F57">
        <w:t>Table B.6.2-10: OPTIONS request (S-CSCF#2 to I-CSCF#1)</w:t>
      </w:r>
    </w:p>
    <w:p w14:paraId="16187A6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OPTIONS sip:user</w:t>
      </w:r>
      <w:r w:rsidR="002172F5" w:rsidRPr="00023F57">
        <w:rPr>
          <w:rFonts w:hint="eastAsia"/>
        </w:rPr>
        <w:t>1</w:t>
      </w:r>
      <w:r w:rsidRPr="00023F57">
        <w:t>_public1@home</w:t>
      </w:r>
      <w:r w:rsidR="002172F5" w:rsidRPr="00023F57">
        <w:rPr>
          <w:rFonts w:hint="eastAsia"/>
        </w:rPr>
        <w:t>1</w:t>
      </w:r>
      <w:r w:rsidRPr="00023F57">
        <w:t>.net SIP/2.0</w:t>
      </w:r>
    </w:p>
    <w:p w14:paraId="441C17D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scscf2.home2.net;branch=</w:t>
      </w:r>
      <w:r w:rsidRPr="00023F57">
        <w:rPr>
          <w:noProof w:val="0"/>
          <w:snapToGrid w:val="0"/>
        </w:rPr>
        <w:t xml:space="preserve"> af45K329jsg213</w:t>
      </w:r>
      <w:r w:rsidRPr="00023F57">
        <w:t>, SIP/2.0/UDP pcscf2.visited2.net;branch=</w:t>
      </w:r>
      <w:r w:rsidRPr="00023F57">
        <w:rPr>
          <w:noProof w:val="0"/>
          <w:snapToGrid w:val="0"/>
        </w:rPr>
        <w:t xml:space="preserve"> af45K329jsbbb2</w:t>
      </w:r>
      <w:r w:rsidRPr="00023F57">
        <w:t>, SIP/2.0/UDP [5555::eee:fff:aaa:bbb]:8805;comp=sigcomp;branch=</w:t>
      </w:r>
      <w:r w:rsidRPr="00023F57">
        <w:rPr>
          <w:noProof w:val="0"/>
          <w:snapToGrid w:val="0"/>
        </w:rPr>
        <w:t xml:space="preserve"> af45K329jstd43</w:t>
      </w:r>
    </w:p>
    <w:p w14:paraId="04CB27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00B6A9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&lt;sip:scscf2.home2.net;lr&gt;, &lt;sip:pcscf2.visited2.net;lr&gt;</w:t>
      </w:r>
    </w:p>
    <w:p w14:paraId="7A9050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D6300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icid-value="H7a2rvdguTd6eYt7br=ac?+g5468HdrdRf54b"; orig-ioi=home2.net</w:t>
      </w:r>
    </w:p>
    <w:p w14:paraId="2A11CAD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79EC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726D99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71B02EF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0F06C0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11094CB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Supported:</w:t>
      </w:r>
    </w:p>
    <w:p w14:paraId="2CD09B3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 xml:space="preserve">Accept-Contact: </w:t>
      </w:r>
    </w:p>
    <w:p w14:paraId="59DF50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67143F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Accept: </w:t>
      </w:r>
    </w:p>
    <w:p w14:paraId="0EC266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0</w:t>
      </w:r>
    </w:p>
    <w:p w14:paraId="52EDB077" w14:textId="77777777" w:rsidR="00FF799A" w:rsidRPr="00023F57" w:rsidRDefault="00FF799A" w:rsidP="00FF799A">
      <w:pPr>
        <w:pStyle w:val="B1"/>
        <w:keepNext/>
        <w:keepLines/>
        <w:ind w:left="0" w:firstLine="0"/>
      </w:pPr>
    </w:p>
    <w:p w14:paraId="0397ACB6" w14:textId="77777777" w:rsidR="00FF799A" w:rsidRPr="00023F57" w:rsidRDefault="00FF799A" w:rsidP="00FF799A">
      <w:r w:rsidRPr="00023F57">
        <w:t>11.</w:t>
      </w:r>
      <w:r w:rsidRPr="00023F57">
        <w:tab/>
      </w:r>
      <w:r w:rsidRPr="00023F57">
        <w:rPr>
          <w:b/>
          <w:bCs/>
        </w:rPr>
        <w:t>Routing decision based on caller preferences and callee capabilities</w:t>
      </w:r>
    </w:p>
    <w:p w14:paraId="6CC96FAC" w14:textId="77777777" w:rsidR="00FF799A" w:rsidRPr="00023F57" w:rsidRDefault="00FF799A" w:rsidP="00FF799A">
      <w:pPr>
        <w:pStyle w:val="B1"/>
      </w:pPr>
      <w:r w:rsidRPr="00023F57">
        <w:tab/>
        <w:t>The S-CSCF for CUA#</w:t>
      </w:r>
      <w:r w:rsidR="002172F5" w:rsidRPr="00023F57">
        <w:rPr>
          <w:rFonts w:hint="eastAsia"/>
        </w:rPr>
        <w:t>1</w:t>
      </w:r>
      <w:r w:rsidRPr="00023F57">
        <w:t xml:space="preserve"> uses caller preferences (information from the Accept-Contact header) and callee capabilities (information stored in the Registrar from the REGISTER Contact header) information to decide how to route the OPTIONS request.</w:t>
      </w:r>
    </w:p>
    <w:p w14:paraId="06CE041C" w14:textId="77777777" w:rsidR="00FF799A" w:rsidRPr="00023F57" w:rsidRDefault="00FF799A" w:rsidP="00FF799A">
      <w:r w:rsidRPr="00023F57">
        <w:t>12.</w:t>
      </w:r>
      <w:r w:rsidRPr="00023F57">
        <w:tab/>
      </w:r>
      <w:r w:rsidRPr="00023F57">
        <w:rPr>
          <w:b/>
          <w:bCs/>
        </w:rPr>
        <w:t>OPTIONS request (P-CSCF#1 to CUA#1) – see example in table B.6.2-12</w:t>
      </w:r>
    </w:p>
    <w:p w14:paraId="28806BEF" w14:textId="77777777" w:rsidR="00FF799A" w:rsidRPr="00023F57" w:rsidRDefault="00FF799A" w:rsidP="00FF799A">
      <w:pPr>
        <w:pStyle w:val="B1"/>
        <w:rPr>
          <w:b/>
          <w:bCs/>
        </w:rPr>
      </w:pPr>
      <w:r w:rsidRPr="00023F57">
        <w:tab/>
        <w:t>P-CSCF#</w:t>
      </w:r>
      <w:r w:rsidR="002172F5" w:rsidRPr="00023F57">
        <w:rPr>
          <w:rFonts w:hint="eastAsia"/>
        </w:rPr>
        <w:t>1</w:t>
      </w:r>
      <w:r w:rsidRPr="00023F57">
        <w:t xml:space="preserve"> forwards the OPTIONS request to the terminating CUA.</w:t>
      </w:r>
    </w:p>
    <w:p w14:paraId="61B9676B" w14:textId="77777777" w:rsidR="00FF799A" w:rsidRPr="00023F57" w:rsidRDefault="00FF799A" w:rsidP="00FF799A">
      <w:pPr>
        <w:pStyle w:val="TH"/>
      </w:pPr>
      <w:r w:rsidRPr="00023F57">
        <w:t>Table B.6.2-12: OPTIONS request (P-CSCF#1 to CUA#1)</w:t>
      </w:r>
    </w:p>
    <w:p w14:paraId="20C16B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OPTIONS sip:[5555::aaa:bbb:ccc:ddd]:1357;comp=sigcomp SIP/2.0</w:t>
      </w:r>
    </w:p>
    <w:p w14:paraId="37471D5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pcscf1.visited1.net:6809;comp=sigcomp;branch=</w:t>
      </w:r>
      <w:r w:rsidRPr="00023F57">
        <w:rPr>
          <w:noProof w:val="0"/>
          <w:snapToGrid w:val="0"/>
        </w:rPr>
        <w:t xml:space="preserve"> af45K329jsgfff</w:t>
      </w:r>
      <w:r w:rsidRPr="00023F57">
        <w:t>, SIP/2.0/UDP scscf1.home1.net;branch=</w:t>
      </w:r>
      <w:r w:rsidRPr="00023F57">
        <w:rPr>
          <w:noProof w:val="0"/>
          <w:snapToGrid w:val="0"/>
        </w:rPr>
        <w:t xml:space="preserve"> af45K329js1234</w:t>
      </w:r>
      <w:r w:rsidRPr="00023F57">
        <w:t>, SIP/2.0/UDP icscf1_s.home1.net;branch=</w:t>
      </w:r>
      <w:r w:rsidRPr="00023F57">
        <w:rPr>
          <w:noProof w:val="0"/>
          <w:snapToGrid w:val="0"/>
        </w:rPr>
        <w:t xml:space="preserve"> af45K329jsskit</w:t>
      </w:r>
      <w:r w:rsidRPr="00023F57">
        <w:t>, SIP/2.0/UDP scscf2.home2.net;branch=</w:t>
      </w:r>
      <w:r w:rsidRPr="00023F57">
        <w:rPr>
          <w:noProof w:val="0"/>
          <w:snapToGrid w:val="0"/>
        </w:rPr>
        <w:t xml:space="preserve"> af45K329jsg213</w:t>
      </w:r>
      <w:r w:rsidRPr="00023F57">
        <w:t>, SIP/2.0/UDP pcscf2.visited2.net;branch=</w:t>
      </w:r>
      <w:r w:rsidRPr="00023F57">
        <w:rPr>
          <w:noProof w:val="0"/>
          <w:snapToGrid w:val="0"/>
        </w:rPr>
        <w:t xml:space="preserve"> af45K329jsbbb2</w:t>
      </w:r>
      <w:r w:rsidRPr="00023F57">
        <w:t>, SIP/2.0/UDP [5555::eee:fff:aaa:bbb]:8805;comp=sigcomp;branch=</w:t>
      </w:r>
      <w:r w:rsidRPr="00023F57">
        <w:rPr>
          <w:noProof w:val="0"/>
          <w:snapToGrid w:val="0"/>
        </w:rPr>
        <w:t xml:space="preserve"> af45K329jstd43</w:t>
      </w:r>
    </w:p>
    <w:p w14:paraId="3E3C8F4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3450A0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&lt;sip:pcscf1.visited1.net:6809;lr;comp=sigcomp&gt;, &lt;sip:scscf1.home1.net;lr&gt;, &lt;sip:scscf2.home2.net;lr&gt;, &lt;sip:pcscf2.visited2.net;lr&gt;</w:t>
      </w:r>
    </w:p>
    <w:p w14:paraId="1437CF2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3C1293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2FA83C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64258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0FE1776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57AF3B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8944CE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Supported:</w:t>
      </w:r>
    </w:p>
    <w:p w14:paraId="6C581CE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 xml:space="preserve">Accept-Contact: </w:t>
      </w:r>
    </w:p>
    <w:p w14:paraId="0B5AA19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2EF6E5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Accept:</w:t>
      </w:r>
    </w:p>
    <w:p w14:paraId="50BE9FA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Content-Length: 0</w:t>
      </w:r>
    </w:p>
    <w:p w14:paraId="3BFED7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P-Called-Party-ID:</w:t>
      </w:r>
    </w:p>
    <w:p w14:paraId="3A94A471" w14:textId="77777777" w:rsidR="00FF799A" w:rsidRPr="00023F57" w:rsidRDefault="00FF799A" w:rsidP="00FF799A">
      <w:pPr>
        <w:pStyle w:val="B1"/>
        <w:keepNext/>
        <w:keepLines/>
        <w:ind w:left="850" w:hanging="283"/>
      </w:pPr>
    </w:p>
    <w:p w14:paraId="737555FE" w14:textId="77777777" w:rsidR="00FF799A" w:rsidRPr="00023F57" w:rsidRDefault="00FF799A" w:rsidP="00FF799A">
      <w:r w:rsidRPr="00023F57">
        <w:t>13.</w:t>
      </w:r>
      <w:r w:rsidRPr="00023F57">
        <w:tab/>
      </w:r>
      <w:r w:rsidRPr="00023F57">
        <w:rPr>
          <w:b/>
          <w:bCs/>
        </w:rPr>
        <w:t>Save CUA#1</w:t>
      </w:r>
      <w:r w:rsidR="00023F57">
        <w:rPr>
          <w:b/>
          <w:bCs/>
        </w:rPr>
        <w:t>'</w:t>
      </w:r>
      <w:r w:rsidRPr="00023F57">
        <w:rPr>
          <w:b/>
          <w:bCs/>
        </w:rPr>
        <w:t>s address, prepare 200 OK response</w:t>
      </w:r>
    </w:p>
    <w:p w14:paraId="7770F465" w14:textId="77777777" w:rsidR="00FF799A" w:rsidRPr="00023F57" w:rsidRDefault="00FF799A" w:rsidP="00FF799A">
      <w:pPr>
        <w:pStyle w:val="B1"/>
        <w:rPr>
          <w:rFonts w:cs="Arial"/>
        </w:rPr>
      </w:pPr>
      <w:r w:rsidRPr="00023F57">
        <w:tab/>
        <w:t>The terminating CUA caches any address related information it learns about CUA#</w:t>
      </w:r>
      <w:r w:rsidR="002172F5" w:rsidRPr="00023F57">
        <w:rPr>
          <w:rFonts w:hint="eastAsia"/>
        </w:rPr>
        <w:t>2</w:t>
      </w:r>
      <w:r w:rsidRPr="00023F57">
        <w:t xml:space="preserve"> from the OPTIONS request, such as its SIP URI. </w:t>
      </w:r>
      <w:r w:rsidRPr="00023F57">
        <w:rPr>
          <w:rFonts w:cs="Arial"/>
        </w:rPr>
        <w:t xml:space="preserve">The terminating CUA adds feature parameters to the Contact header field in the OPTIONS response indicating its capabilities. The feature parameters that were included in the registration generated by the terminating CUA are used in the OPTIONS response. </w:t>
      </w:r>
    </w:p>
    <w:p w14:paraId="435CC219" w14:textId="77777777" w:rsidR="00FF799A" w:rsidRPr="00023F57" w:rsidRDefault="00FF799A" w:rsidP="0027411D">
      <w:pPr>
        <w:rPr>
          <w:bCs/>
        </w:rPr>
      </w:pPr>
      <w:r w:rsidRPr="00023F57">
        <w:t xml:space="preserve">14. </w:t>
      </w:r>
      <w:r w:rsidRPr="00023F57">
        <w:rPr>
          <w:bCs/>
        </w:rPr>
        <w:t xml:space="preserve"> </w:t>
      </w:r>
      <w:r w:rsidRPr="00023F57">
        <w:rPr>
          <w:b/>
          <w:bCs/>
        </w:rPr>
        <w:t>200 (OK)</w:t>
      </w:r>
      <w:r w:rsidRPr="00023F57">
        <w:rPr>
          <w:b/>
        </w:rPr>
        <w:t xml:space="preserve"> response (CUA#1 to P-CSCF#1) – see example in table B.6.2-14</w:t>
      </w:r>
    </w:p>
    <w:p w14:paraId="588F1937" w14:textId="77777777" w:rsidR="00FF799A" w:rsidRPr="00023F57" w:rsidRDefault="00FF799A" w:rsidP="00FF799A">
      <w:pPr>
        <w:pStyle w:val="B1"/>
      </w:pPr>
      <w:r w:rsidRPr="00023F57">
        <w:tab/>
        <w:t>The originating CUA sends a 200 (OK) response for the OPTIONS request containing the originating CUA</w:t>
      </w:r>
      <w:r w:rsidR="00023F57">
        <w:t>'</w:t>
      </w:r>
      <w:r w:rsidRPr="00023F57">
        <w:t xml:space="preserve">s capabilities. This information is declared both in the </w:t>
      </w:r>
      <w:r w:rsidR="00784E74" w:rsidRPr="00023F57">
        <w:t xml:space="preserve">media </w:t>
      </w:r>
      <w:r w:rsidRPr="00023F57">
        <w:t>feature tags listed in the Contact header and in the SDP. In this example, CUA#</w:t>
      </w:r>
      <w:r w:rsidR="002172F5" w:rsidRPr="00023F57">
        <w:rPr>
          <w:rFonts w:hint="eastAsia"/>
        </w:rPr>
        <w:t>1</w:t>
      </w:r>
      <w:r w:rsidRPr="00023F57">
        <w:t xml:space="preserve"> declares capability for cs-voice</w:t>
      </w:r>
      <w:r w:rsidR="002172F5" w:rsidRPr="00023F57">
        <w:rPr>
          <w:rFonts w:hint="eastAsia"/>
        </w:rPr>
        <w:t xml:space="preserve"> and</w:t>
      </w:r>
      <w:r w:rsidRPr="00023F57">
        <w:t xml:space="preserve"> cs-video, and it declares support for MSRP, RTP video (H.263) and RTP audio (AMR).</w:t>
      </w:r>
    </w:p>
    <w:p w14:paraId="04C72E8C" w14:textId="77777777" w:rsidR="00FF799A" w:rsidRPr="00023F57" w:rsidRDefault="00FF799A" w:rsidP="00FF799A">
      <w:pPr>
        <w:pStyle w:val="TH"/>
      </w:pPr>
      <w:r w:rsidRPr="00023F57">
        <w:lastRenderedPageBreak/>
        <w:t>Table B.6.2-14: 200 (OK) response (CUA#1 to P-CSCF#1)</w:t>
      </w:r>
    </w:p>
    <w:p w14:paraId="685162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154F4B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pcscf1.visited1.net:6809;comp=sigcomp;branch=</w:t>
      </w:r>
      <w:r w:rsidRPr="00023F57">
        <w:rPr>
          <w:noProof w:val="0"/>
          <w:snapToGrid w:val="0"/>
        </w:rPr>
        <w:t xml:space="preserve"> af45K329jsgfff</w:t>
      </w:r>
      <w:r w:rsidRPr="00023F57">
        <w:t>, SIP/2.0/UDP scscf1.home1.net;branch=</w:t>
      </w:r>
      <w:r w:rsidRPr="00023F57">
        <w:rPr>
          <w:noProof w:val="0"/>
          <w:snapToGrid w:val="0"/>
        </w:rPr>
        <w:t xml:space="preserve"> af45K329js1234</w:t>
      </w:r>
      <w:r w:rsidRPr="00023F57">
        <w:t>, SIP/2.0/UDP icscf1_s.home1.net;branch=</w:t>
      </w:r>
      <w:r w:rsidRPr="00023F57">
        <w:rPr>
          <w:noProof w:val="0"/>
          <w:snapToGrid w:val="0"/>
        </w:rPr>
        <w:t xml:space="preserve"> af45K329jsskit</w:t>
      </w:r>
      <w:r w:rsidRPr="00023F57">
        <w:t>, SIP/2.0/UDP scscf2.home2.net;branch=</w:t>
      </w:r>
      <w:r w:rsidRPr="00023F57">
        <w:rPr>
          <w:noProof w:val="0"/>
          <w:snapToGrid w:val="0"/>
        </w:rPr>
        <w:t xml:space="preserve"> af45K329jsg213</w:t>
      </w:r>
      <w:r w:rsidRPr="00023F57">
        <w:t>, SIP/2.0/UDP pcscf2.visited2.net;branch=</w:t>
      </w:r>
      <w:r w:rsidRPr="00023F57">
        <w:rPr>
          <w:noProof w:val="0"/>
          <w:snapToGrid w:val="0"/>
        </w:rPr>
        <w:t xml:space="preserve"> af45K329jsbbb2</w:t>
      </w:r>
      <w:r w:rsidRPr="00023F57">
        <w:t>, SIP/2.0/UDP [5555::eee:fff:aaa:bbb]:8805;comp=sigcomp;branch=</w:t>
      </w:r>
      <w:r w:rsidRPr="00023F57">
        <w:rPr>
          <w:noProof w:val="0"/>
          <w:snapToGrid w:val="0"/>
        </w:rPr>
        <w:t xml:space="preserve"> af45K329jstd43</w:t>
      </w:r>
    </w:p>
    <w:p w14:paraId="1E0660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&lt;sip:pcscf1.visited1.net:6809;lr;comp=sigcomp&gt;, &lt;sip:scscf1.home1.net;lr&gt;, &lt;sip:scscf2.home2.net;lr&gt;, &lt;sip:pcscf2.visited2.net;lr&gt;</w:t>
      </w:r>
    </w:p>
    <w:p w14:paraId="75ABBD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896AE4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P-Access-Network-Info: 3GPP-UTRAN-TDD; utran-cell-id-3gpp=234151D0FCE11</w:t>
      </w:r>
    </w:p>
    <w:p w14:paraId="27A84C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From: &lt;sip:user1_public1@home1.net&gt;; tag=171828</w:t>
      </w:r>
    </w:p>
    <w:p w14:paraId="7E8711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To: &lt;sip:user2_public1@home2.net&gt;;tag=314159</w:t>
      </w:r>
    </w:p>
    <w:p w14:paraId="1EC033B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ast324c2ho9512go9238ks4b</w:t>
      </w:r>
    </w:p>
    <w:p w14:paraId="4E8D966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127 OPTIONS</w:t>
      </w:r>
    </w:p>
    <w:p w14:paraId="28D0B95A"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 preconditions, 100rel</w:t>
      </w:r>
    </w:p>
    <w:p w14:paraId="6A637E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t>Contact: &lt;sip:user1_public1@home1.net</w:t>
      </w:r>
      <w:r w:rsidR="009D3D0A" w:rsidRPr="00023F57">
        <w:t>;</w:t>
      </w:r>
      <w:r w:rsidR="009D3D0A" w:rsidRPr="00023F57">
        <w:rPr>
          <w:rFonts w:eastAsia="PMingLiU"/>
          <w:lang w:eastAsia="zh-TW"/>
        </w:rPr>
        <w:t>gr=urn:uuid:f81d4fae-7dec-11d0-a765-00a0c91e6bf6</w:t>
      </w:r>
      <w:r w:rsidR="009D3D0A" w:rsidRPr="00023F57">
        <w:t>;</w:t>
      </w:r>
      <w:r w:rsidR="009D3D0A" w:rsidRPr="00023F57">
        <w:rPr>
          <w:noProof w:val="0"/>
          <w:snapToGrid w:val="0"/>
        </w:rPr>
        <w:t xml:space="preserve"> comp=sigcomp</w:t>
      </w:r>
      <w:r w:rsidRPr="00023F57">
        <w:t xml:space="preserve">&gt;; +g.3gpp.cs-voice; </w:t>
      </w:r>
      <w:r w:rsidRPr="00023F57">
        <w:rPr>
          <w:noProof w:val="0"/>
          <w:snapToGrid w:val="0"/>
        </w:rPr>
        <w:t>+g.3gpp.cs-video, &lt;tel:+12125551111&gt;</w:t>
      </w:r>
    </w:p>
    <w:p w14:paraId="06042E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6975EF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application/sdp </w:t>
      </w:r>
    </w:p>
    <w:p w14:paraId="6C5FBAC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w:t>
      </w:r>
    </w:p>
    <w:p w14:paraId="2F8E53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23250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v=0</w:t>
      </w:r>
    </w:p>
    <w:p w14:paraId="5F533E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o=- 2987933615 2987933617 IN IP6 5555::</w:t>
      </w:r>
      <w:r w:rsidRPr="00023F57">
        <w:rPr>
          <w:lang w:val="it-IT"/>
        </w:rPr>
        <w:t xml:space="preserve"> aaa:bbb:ccc:ddd</w:t>
      </w:r>
    </w:p>
    <w:p w14:paraId="17877B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s=-</w:t>
      </w:r>
    </w:p>
    <w:p w14:paraId="439DEB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c=IN IP6 5555::</w:t>
      </w:r>
      <w:r w:rsidRPr="00023F57">
        <w:rPr>
          <w:lang w:val="it-IT"/>
        </w:rPr>
        <w:t>aaa:bbb:ccc:ddd</w:t>
      </w:r>
    </w:p>
    <w:p w14:paraId="1C53556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t=0 0</w:t>
      </w:r>
    </w:p>
    <w:p w14:paraId="4400B55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m=message 0 TCP/MSRP *</w:t>
      </w:r>
    </w:p>
    <w:p w14:paraId="6A39079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a=accept-types:text/plain text/html message/cpim image/jpeg image/gif video/3gpp</w:t>
      </w:r>
    </w:p>
    <w:p w14:paraId="28E629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a=</w:t>
      </w:r>
      <w:r w:rsidRPr="00023F57">
        <w:t>max-size:65536</w:t>
      </w:r>
    </w:p>
    <w:p w14:paraId="20DD17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 96</w:t>
      </w:r>
    </w:p>
    <w:p w14:paraId="5CD0C9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50CC9E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 97</w:t>
      </w:r>
    </w:p>
    <w:p w14:paraId="54E7E75D" w14:textId="77777777" w:rsidR="009D3D0A" w:rsidRPr="00023F57" w:rsidRDefault="00FF799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r w:rsidR="009D3D0A" w:rsidRPr="00023F57">
        <w:t xml:space="preserve"> </w:t>
      </w:r>
    </w:p>
    <w:p w14:paraId="5FA3B41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RTP/AVPF 96</w:t>
      </w:r>
    </w:p>
    <w:p w14:paraId="264110B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292A994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RTP/AVPF 97</w:t>
      </w:r>
    </w:p>
    <w:p w14:paraId="6246914E" w14:textId="77777777" w:rsidR="00FF799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p>
    <w:p w14:paraId="484141BD" w14:textId="77777777" w:rsidR="00FF799A" w:rsidRPr="00023F57" w:rsidRDefault="00FF799A" w:rsidP="00FF799A">
      <w:pPr>
        <w:pStyle w:val="B1"/>
        <w:keepNext/>
        <w:keepLines/>
        <w:ind w:left="850" w:hanging="283"/>
      </w:pPr>
    </w:p>
    <w:p w14:paraId="0A83D8CA" w14:textId="77777777" w:rsidR="00FF799A" w:rsidRPr="00023F57" w:rsidRDefault="00FF799A" w:rsidP="00FF799A">
      <w:pPr>
        <w:pStyle w:val="EX"/>
        <w:keepLines w:val="0"/>
        <w:ind w:left="2268"/>
      </w:pPr>
      <w:r w:rsidRPr="00023F57">
        <w:rPr>
          <w:b/>
        </w:rPr>
        <w:t>SDP</w:t>
      </w:r>
      <w:r w:rsidRPr="00023F57">
        <w:tab/>
        <w:t>The SDP contains:</w:t>
      </w:r>
    </w:p>
    <w:p w14:paraId="7F206AC9" w14:textId="77777777" w:rsidR="00FF799A" w:rsidRPr="00023F57" w:rsidRDefault="00023F57" w:rsidP="00023F57">
      <w:pPr>
        <w:pStyle w:val="EX"/>
        <w:keepLines w:val="0"/>
        <w:ind w:left="852" w:firstLine="0"/>
      </w:pPr>
      <w:r>
        <w:t>-</w:t>
      </w:r>
      <w:r>
        <w:tab/>
      </w:r>
      <w:r w:rsidR="00FF799A" w:rsidRPr="00023F57">
        <w:t>The set of offered content types supported by UE#</w:t>
      </w:r>
      <w:r w:rsidR="002172F5" w:rsidRPr="00023F57">
        <w:rPr>
          <w:rFonts w:hint="eastAsia"/>
        </w:rPr>
        <w:t>1</w:t>
      </w:r>
      <w:r w:rsidR="00FF799A" w:rsidRPr="00023F57">
        <w:t xml:space="preserve"> and desired by the user at UE#</w:t>
      </w:r>
      <w:r w:rsidR="002172F5" w:rsidRPr="00023F57">
        <w:rPr>
          <w:rFonts w:hint="eastAsia"/>
        </w:rPr>
        <w:t>1</w:t>
      </w:r>
      <w:r w:rsidR="00FF799A" w:rsidRPr="00023F57">
        <w:t xml:space="preserve"> for an MSRP session in the accept-types attribute and indicates the maximum size message that can be received by UE#</w:t>
      </w:r>
      <w:r w:rsidR="002172F5" w:rsidRPr="00023F57">
        <w:rPr>
          <w:rFonts w:hint="eastAsia"/>
        </w:rPr>
        <w:t>1</w:t>
      </w:r>
      <w:r w:rsidR="00FF799A" w:rsidRPr="00023F57">
        <w:t xml:space="preserve"> in the max-size attribute (no dynamically allocated attributes are included, for example, the a=path line is not there);</w:t>
      </w:r>
    </w:p>
    <w:p w14:paraId="19ADA412" w14:textId="77777777" w:rsidR="00FF799A" w:rsidRPr="00023F57" w:rsidRDefault="00023F57" w:rsidP="00023F57">
      <w:pPr>
        <w:pStyle w:val="EX"/>
        <w:keepLines w:val="0"/>
        <w:ind w:left="852" w:firstLine="0"/>
      </w:pPr>
      <w:r>
        <w:t>-</w:t>
      </w:r>
      <w:r>
        <w:tab/>
      </w:r>
      <w:r w:rsidR="00FF799A" w:rsidRPr="00023F57">
        <w:t>The supported video codec and relevant parameters (but no dynamically allocated parameters);</w:t>
      </w:r>
    </w:p>
    <w:p w14:paraId="357C148A" w14:textId="77777777" w:rsidR="00FF799A" w:rsidRPr="00023F57" w:rsidRDefault="00023F57" w:rsidP="00023F57">
      <w:pPr>
        <w:pStyle w:val="EX"/>
        <w:keepLines w:val="0"/>
        <w:ind w:left="852" w:firstLine="0"/>
      </w:pPr>
      <w:r>
        <w:t>-</w:t>
      </w:r>
      <w:r>
        <w:tab/>
      </w:r>
      <w:r w:rsidR="00FF799A" w:rsidRPr="00023F57">
        <w:t>The supported audio codec and relevant parameters (but no dynamically allocated parameters).</w:t>
      </w:r>
    </w:p>
    <w:p w14:paraId="742CCF57" w14:textId="77777777" w:rsidR="00FF799A" w:rsidRPr="00023F57" w:rsidRDefault="00FF799A" w:rsidP="00FF799A">
      <w:pPr>
        <w:pStyle w:val="EX"/>
        <w:keepLines w:val="0"/>
        <w:ind w:left="850" w:firstLine="0"/>
      </w:pPr>
      <w:r w:rsidRPr="00023F57">
        <w:t>No ports are declared since UE capabilities are just being listed.</w:t>
      </w:r>
    </w:p>
    <w:p w14:paraId="761B3B4E" w14:textId="77777777" w:rsidR="00FF799A" w:rsidRPr="00023F57" w:rsidRDefault="00FF799A" w:rsidP="00FF799A">
      <w:pPr>
        <w:pStyle w:val="EX"/>
        <w:keepLines w:val="0"/>
        <w:ind w:left="850" w:firstLine="0"/>
      </w:pPr>
    </w:p>
    <w:p w14:paraId="0DBF2589" w14:textId="77777777" w:rsidR="00FF799A" w:rsidRPr="00023F57" w:rsidRDefault="00FF799A" w:rsidP="00FF799A">
      <w:r w:rsidRPr="00023F57">
        <w:t>15.</w:t>
      </w:r>
      <w:r w:rsidRPr="00023F57">
        <w:tab/>
      </w:r>
      <w:r w:rsidRPr="00023F57">
        <w:rPr>
          <w:b/>
          <w:bCs/>
        </w:rPr>
        <w:t>200 (OK) response (P-CSCF#2 to CUA#2) – see example in table B.6.2-15</w:t>
      </w:r>
    </w:p>
    <w:p w14:paraId="790FB888" w14:textId="77777777" w:rsidR="00FF799A" w:rsidRPr="00023F57" w:rsidRDefault="00FF799A" w:rsidP="00FF799A">
      <w:pPr>
        <w:pStyle w:val="B1"/>
      </w:pPr>
      <w:r w:rsidRPr="00023F57">
        <w:tab/>
        <w:t>P-CSCF#</w:t>
      </w:r>
      <w:r w:rsidR="002172F5" w:rsidRPr="00023F57">
        <w:rPr>
          <w:rFonts w:hint="eastAsia"/>
        </w:rPr>
        <w:t>2</w:t>
      </w:r>
      <w:r w:rsidRPr="00023F57">
        <w:t xml:space="preserve"> forwards the 200 (OK) response to the originating CUA.</w:t>
      </w:r>
    </w:p>
    <w:p w14:paraId="6B272959" w14:textId="77777777" w:rsidR="00FF799A" w:rsidRPr="00023F57" w:rsidRDefault="00FF799A" w:rsidP="00FF799A">
      <w:pPr>
        <w:pStyle w:val="TH"/>
      </w:pPr>
      <w:r w:rsidRPr="00023F57">
        <w:lastRenderedPageBreak/>
        <w:t>Table B.6.2-15: 200 (OK) response (P-CSCF#2 to CUA#2)</w:t>
      </w:r>
    </w:p>
    <w:p w14:paraId="586A23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7AE2F1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Via: SIP/2.0/UDP [5555::eee:fff:aaa:bbb]:8805;comp=sigcomp;branch=af45K329jstd43</w:t>
      </w:r>
    </w:p>
    <w:p w14:paraId="6F66F3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&lt;sip:pcscf1.visited1.net:6809;lr;comp=sigcomp&gt;, &lt;sip:scscf1.home1.net;lr&gt;, &lt;sip:scscf2.home2.net;lr&gt;, &lt;sip:pcscf2.visited2.net;lr&gt;</w:t>
      </w:r>
    </w:p>
    <w:p w14:paraId="5B9096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4E7E2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5EE897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1C14446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5090EE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631498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2826CF7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73F165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Contact: </w:t>
      </w:r>
    </w:p>
    <w:p w14:paraId="0ED135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0AF0E0B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55EA04F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w:t>
      </w:r>
    </w:p>
    <w:p w14:paraId="0DCCE6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08A5192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w:t>
      </w:r>
    </w:p>
    <w:p w14:paraId="40C33B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1CC6A0B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0B0F3D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w:t>
      </w:r>
    </w:p>
    <w:p w14:paraId="62C0E9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1DC442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0D2548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6A6107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275C77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2156C2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188052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0DE96A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a=</w:t>
      </w:r>
    </w:p>
    <w:p w14:paraId="4E9B990A" w14:textId="77777777" w:rsidR="00FF799A" w:rsidRPr="00023F57" w:rsidRDefault="00FF799A" w:rsidP="00FF799A">
      <w:pPr>
        <w:pStyle w:val="B1"/>
        <w:keepNext/>
        <w:keepLines/>
        <w:ind w:left="850" w:hanging="283"/>
      </w:pPr>
    </w:p>
    <w:p w14:paraId="424AFA29" w14:textId="77777777" w:rsidR="00FF799A" w:rsidRPr="00023F57" w:rsidRDefault="00FF799A" w:rsidP="00FF799A">
      <w:r w:rsidRPr="00023F57">
        <w:t xml:space="preserve">16. </w:t>
      </w:r>
      <w:r w:rsidRPr="00023F57">
        <w:rPr>
          <w:b/>
          <w:bCs/>
        </w:rPr>
        <w:t>Cache information on CUA#1</w:t>
      </w:r>
      <w:r w:rsidR="00023F57">
        <w:rPr>
          <w:b/>
          <w:bCs/>
        </w:rPr>
        <w:t>'</w:t>
      </w:r>
      <w:r w:rsidRPr="00023F57">
        <w:rPr>
          <w:b/>
          <w:bCs/>
        </w:rPr>
        <w:t>s capabilities</w:t>
      </w:r>
    </w:p>
    <w:p w14:paraId="516BD574" w14:textId="77777777" w:rsidR="00FF799A" w:rsidRPr="00023F57" w:rsidRDefault="00FF799A" w:rsidP="00FF799A">
      <w:pPr>
        <w:pStyle w:val="B1"/>
      </w:pPr>
      <w:r w:rsidRPr="00023F57">
        <w:t>Since no CS call is ongoing, cache the information obtained on CUA#1</w:t>
      </w:r>
      <w:r w:rsidR="00023F57">
        <w:t>'</w:t>
      </w:r>
      <w:r w:rsidRPr="00023F57">
        <w:t xml:space="preserve">s capabilities for later use within a CS call. </w:t>
      </w:r>
    </w:p>
    <w:p w14:paraId="30E8A5D3" w14:textId="77777777" w:rsidR="00FF799A" w:rsidRPr="00023F57" w:rsidRDefault="00FF799A" w:rsidP="00FF799A">
      <w:pPr>
        <w:tabs>
          <w:tab w:val="num" w:pos="1440"/>
        </w:tabs>
        <w:rPr>
          <w:b/>
        </w:rPr>
      </w:pPr>
      <w:r w:rsidRPr="00023F57">
        <w:t xml:space="preserve">17. </w:t>
      </w:r>
      <w:r w:rsidRPr="00023F57">
        <w:rPr>
          <w:b/>
        </w:rPr>
        <w:t>CS call establishment</w:t>
      </w:r>
    </w:p>
    <w:p w14:paraId="682E4B98" w14:textId="52725F07" w:rsidR="00FF799A" w:rsidRPr="00023F57" w:rsidRDefault="00FF799A" w:rsidP="00FF799A">
      <w:pPr>
        <w:tabs>
          <w:tab w:val="num" w:pos="1440"/>
        </w:tabs>
      </w:pPr>
      <w:r w:rsidRPr="00023F57">
        <w:t xml:space="preserve">Either UE initiates the setup of a CS call between CUA#1 and CUA#2, as described in </w:t>
      </w:r>
      <w:r w:rsidR="00313735">
        <w:t>clause</w:t>
      </w:r>
      <w:r w:rsidRPr="00023F57">
        <w:t xml:space="preserve"> B.5.</w:t>
      </w:r>
      <w:r w:rsidR="00497900" w:rsidRPr="00023F57">
        <w:t xml:space="preserve"> However, in </w:t>
      </w:r>
      <w:r w:rsidR="00313735">
        <w:t>clause</w:t>
      </w:r>
      <w:r w:rsidR="00497900" w:rsidRPr="00023F57">
        <w:t xml:space="preserve"> B.5 UE capability version and personal ME identifier are used.</w:t>
      </w:r>
    </w:p>
    <w:p w14:paraId="5316EC0C" w14:textId="77777777" w:rsidR="00EA46EC" w:rsidRPr="00023F57" w:rsidRDefault="00EA46EC" w:rsidP="00AF6E93">
      <w:pPr>
        <w:pStyle w:val="Heading2"/>
      </w:pPr>
      <w:bookmarkStart w:id="109" w:name="_Toc96079119"/>
      <w:r w:rsidRPr="00023F57">
        <w:t>B.6.3</w:t>
      </w:r>
      <w:r w:rsidRPr="00023F57">
        <w:tab/>
        <w:t>UE capability exchange when a CS call is already in progress</w:t>
      </w:r>
      <w:bookmarkEnd w:id="109"/>
    </w:p>
    <w:p w14:paraId="316A5C6E" w14:textId="77777777" w:rsidR="00EA46EC" w:rsidRPr="00023F57" w:rsidRDefault="00EA46EC" w:rsidP="00EA46EC">
      <w:pPr>
        <w:tabs>
          <w:tab w:val="num" w:pos="1440"/>
        </w:tabs>
      </w:pPr>
      <w:r w:rsidRPr="00023F57">
        <w:t>Figure B.6.3-1 shows the UE capability exchange using OPTIONS when a CS call is already in progress between CUA#1 and CUA#2.</w:t>
      </w:r>
    </w:p>
    <w:p w14:paraId="5868BA28" w14:textId="77777777" w:rsidR="00EA46EC" w:rsidRPr="00023F57" w:rsidRDefault="00497900" w:rsidP="00EA46EC">
      <w:pPr>
        <w:pStyle w:val="TH"/>
      </w:pPr>
      <w:r w:rsidRPr="00023F57">
        <w:object w:dxaOrig="12793" w:dyaOrig="16607" w14:anchorId="57B5E30E">
          <v:shape id="_x0000_i1032" type="#_x0000_t75" style="width:510.7pt;height:662.65pt" o:ole="">
            <v:imagedata r:id="rId19" o:title=""/>
          </v:shape>
          <o:OLEObject Type="Embed" ProgID="Visio.Drawing.11" ShapeID="_x0000_i1032" DrawAspect="Content" ObjectID="_1708264401" r:id="rId20"/>
        </w:object>
      </w:r>
    </w:p>
    <w:p w14:paraId="44BA7456" w14:textId="77777777" w:rsidR="00EA46EC" w:rsidRPr="00023F57" w:rsidRDefault="00EA46EC" w:rsidP="00EA46EC">
      <w:pPr>
        <w:pStyle w:val="TF"/>
      </w:pPr>
      <w:r w:rsidRPr="00023F57">
        <w:t>Figure B.6.3-1: UE capability exchange using OPTIONS after a CS call is established</w:t>
      </w:r>
    </w:p>
    <w:p w14:paraId="400DDEFC" w14:textId="0B27B2B1" w:rsidR="00EA46EC" w:rsidRPr="00023F57" w:rsidRDefault="00EA46EC" w:rsidP="00EA46EC">
      <w:pPr>
        <w:tabs>
          <w:tab w:val="num" w:pos="1440"/>
        </w:tabs>
      </w:pPr>
      <w:r w:rsidRPr="00023F57">
        <w:lastRenderedPageBreak/>
        <w:t xml:space="preserve">Only the details of the signalling flows are described that are different from the flows where UE capability exchange happens before a CS call is established (see </w:t>
      </w:r>
      <w:r w:rsidR="00313735">
        <w:t>clause</w:t>
      </w:r>
      <w:r w:rsidRPr="00023F57">
        <w:t> B.6</w:t>
      </w:r>
      <w:r w:rsidR="00497900" w:rsidRPr="00023F57">
        <w:t>.2</w:t>
      </w:r>
      <w:r w:rsidRPr="00023F57">
        <w:t xml:space="preserve">). </w:t>
      </w:r>
    </w:p>
    <w:p w14:paraId="6F3037EB" w14:textId="77777777" w:rsidR="00EA46EC" w:rsidRPr="00023F57" w:rsidRDefault="00EA46EC" w:rsidP="00EA46EC">
      <w:pPr>
        <w:tabs>
          <w:tab w:val="num" w:pos="1440"/>
        </w:tabs>
      </w:pPr>
      <w:r w:rsidRPr="00023F57">
        <w:t xml:space="preserve">1. </w:t>
      </w:r>
      <w:r w:rsidRPr="00023F57">
        <w:rPr>
          <w:b/>
        </w:rPr>
        <w:t>CS call establishment</w:t>
      </w:r>
    </w:p>
    <w:p w14:paraId="27DE326D" w14:textId="2B2FC70D" w:rsidR="00EA46EC" w:rsidRPr="00023F57" w:rsidRDefault="00EA46EC" w:rsidP="00330151">
      <w:pPr>
        <w:pStyle w:val="B2"/>
        <w:ind w:left="567" w:firstLine="0"/>
      </w:pPr>
      <w:r w:rsidRPr="00023F57">
        <w:t xml:space="preserve">Either UE initiates the setup of a CS call between CUA#1 and CUA#2, as described in </w:t>
      </w:r>
      <w:r w:rsidR="00313735">
        <w:t>clause</w:t>
      </w:r>
      <w:r w:rsidRPr="00023F57">
        <w:t xml:space="preserve"> B.5.</w:t>
      </w:r>
      <w:r w:rsidR="00330151" w:rsidRPr="00023F57">
        <w:t xml:space="preserve"> In this example the UE capability version and personal ME identifier are not transferred as part of the CS call signalling. Therefore, CUA#1 is not aware of the capabilities of CUA#2 and starts a capability exchange.</w:t>
      </w:r>
    </w:p>
    <w:p w14:paraId="12414369" w14:textId="77777777" w:rsidR="00EA46EC" w:rsidRPr="00023F57" w:rsidRDefault="00EA46EC" w:rsidP="00EA46EC">
      <w:pPr>
        <w:tabs>
          <w:tab w:val="num" w:pos="1440"/>
        </w:tabs>
        <w:rPr>
          <w:b/>
        </w:rPr>
      </w:pPr>
      <w:r w:rsidRPr="00023F57">
        <w:t xml:space="preserve">2. </w:t>
      </w:r>
      <w:r w:rsidRPr="00023F57">
        <w:rPr>
          <w:b/>
        </w:rPr>
        <w:t xml:space="preserve">OPTIONS request (CUA#1 to P-CSCF#1) </w:t>
      </w:r>
    </w:p>
    <w:p w14:paraId="6CC3D561" w14:textId="77777777" w:rsidR="00EA46EC" w:rsidRPr="00023F57" w:rsidRDefault="00EA46EC" w:rsidP="00EA46EC">
      <w:pPr>
        <w:pStyle w:val="B2"/>
        <w:ind w:left="567" w:firstLine="0"/>
      </w:pPr>
      <w:r w:rsidRPr="00023F57">
        <w:t>As the CS call is already established, the OPTIONS request is built using the tel URI that is the same as the connected number received in the Connect Message from the already established CS call.</w:t>
      </w:r>
      <w:r w:rsidR="00497900" w:rsidRPr="00023F57">
        <w:t xml:space="preserve"> This assumes that CUA#1 originated the CS call.</w:t>
      </w:r>
    </w:p>
    <w:p w14:paraId="2FDDD9F5" w14:textId="77777777" w:rsidR="00EA46EC" w:rsidRPr="00023F57" w:rsidRDefault="00EA46EC" w:rsidP="00EA46EC">
      <w:pPr>
        <w:tabs>
          <w:tab w:val="left" w:pos="567"/>
        </w:tabs>
      </w:pPr>
      <w:r w:rsidRPr="00023F57">
        <w:t xml:space="preserve">2. to 5. </w:t>
      </w:r>
      <w:r w:rsidRPr="00023F57">
        <w:rPr>
          <w:b/>
          <w:bCs/>
        </w:rPr>
        <w:t>OPTIONS request (CUA#1 to CUA#2)</w:t>
      </w:r>
    </w:p>
    <w:p w14:paraId="6CFF5F3F" w14:textId="460865B6" w:rsidR="00EA46EC" w:rsidRPr="00023F57" w:rsidRDefault="00EA46EC" w:rsidP="00EA46EC">
      <w:pPr>
        <w:pStyle w:val="B2"/>
      </w:pPr>
      <w:r w:rsidRPr="00023F57">
        <w:t xml:space="preserve">Same as steps for OPTIONS when no CS call is established, see </w:t>
      </w:r>
      <w:r w:rsidR="00313735">
        <w:t>clause</w:t>
      </w:r>
      <w:r w:rsidRPr="00023F57">
        <w:t> B.6.2 steps 1 to 4.</w:t>
      </w:r>
    </w:p>
    <w:p w14:paraId="1BF5EC86" w14:textId="77777777" w:rsidR="00EA46EC" w:rsidRPr="00023F57" w:rsidRDefault="00EA46EC" w:rsidP="00EA46EC">
      <w:r w:rsidRPr="00023F57">
        <w:t xml:space="preserve">6. </w:t>
      </w:r>
      <w:r w:rsidRPr="00023F57">
        <w:rPr>
          <w:b/>
          <w:bCs/>
        </w:rPr>
        <w:t xml:space="preserve">Cache information </w:t>
      </w:r>
      <w:r w:rsidR="00497900" w:rsidRPr="00023F57">
        <w:rPr>
          <w:b/>
          <w:bCs/>
        </w:rPr>
        <w:t>of</w:t>
      </w:r>
      <w:r w:rsidRPr="00023F57">
        <w:rPr>
          <w:b/>
          <w:bCs/>
        </w:rPr>
        <w:t xml:space="preserve"> CUA#</w:t>
      </w:r>
      <w:r w:rsidR="00497900" w:rsidRPr="00023F57">
        <w:rPr>
          <w:b/>
          <w:bCs/>
        </w:rPr>
        <w:t>1</w:t>
      </w:r>
      <w:r w:rsidR="00023F57">
        <w:rPr>
          <w:b/>
          <w:bCs/>
        </w:rPr>
        <w:t>'</w:t>
      </w:r>
      <w:r w:rsidRPr="00023F57">
        <w:rPr>
          <w:b/>
          <w:bCs/>
        </w:rPr>
        <w:t>s capabilities and display capabilities available during this CS call</w:t>
      </w:r>
    </w:p>
    <w:p w14:paraId="447F953D" w14:textId="77777777" w:rsidR="00EA46EC" w:rsidRPr="00023F57" w:rsidRDefault="00EA46EC" w:rsidP="00EA46EC">
      <w:pPr>
        <w:pStyle w:val="B2"/>
        <w:ind w:left="567" w:firstLine="0"/>
      </w:pPr>
      <w:r w:rsidRPr="00023F57">
        <w:t>Since a CS call is ongoing, use the information in the OPTIONS re</w:t>
      </w:r>
      <w:r w:rsidR="00497900" w:rsidRPr="00023F57">
        <w:t>quest</w:t>
      </w:r>
      <w:r w:rsidRPr="00023F57">
        <w:t xml:space="preserve"> to indicate to the user which capabilities are available during this CS call. Also, cache the information </w:t>
      </w:r>
      <w:r w:rsidR="00497900" w:rsidRPr="00023F57">
        <w:t>about</w:t>
      </w:r>
      <w:r w:rsidRPr="00023F57">
        <w:t xml:space="preserve"> CUA#</w:t>
      </w:r>
      <w:r w:rsidR="00497900" w:rsidRPr="00023F57">
        <w:t>1</w:t>
      </w:r>
      <w:r w:rsidR="00023F57">
        <w:t>'</w:t>
      </w:r>
      <w:r w:rsidRPr="00023F57">
        <w:t>s capabilities for later use.</w:t>
      </w:r>
    </w:p>
    <w:p w14:paraId="6D8D26B7" w14:textId="77777777" w:rsidR="00EA46EC" w:rsidRPr="00023F57" w:rsidRDefault="00497900" w:rsidP="00EA46EC">
      <w:r w:rsidRPr="00023F57">
        <w:t>7</w:t>
      </w:r>
      <w:r w:rsidR="00EA46EC" w:rsidRPr="00023F57">
        <w:t xml:space="preserve">. to 8. </w:t>
      </w:r>
      <w:r w:rsidR="00B74B03" w:rsidRPr="00023F57">
        <w:t xml:space="preserve">200 (OK) response to </w:t>
      </w:r>
      <w:r w:rsidR="00EA46EC" w:rsidRPr="00023F57">
        <w:rPr>
          <w:b/>
          <w:bCs/>
        </w:rPr>
        <w:t xml:space="preserve">OPTIONS </w:t>
      </w:r>
      <w:r w:rsidR="00B74B03" w:rsidRPr="00023F57">
        <w:rPr>
          <w:b/>
          <w:bCs/>
        </w:rPr>
        <w:t>request</w:t>
      </w:r>
      <w:r w:rsidR="00EA46EC" w:rsidRPr="00023F57">
        <w:rPr>
          <w:b/>
          <w:bCs/>
        </w:rPr>
        <w:t xml:space="preserve"> (CUA#2 to CUA#1)</w:t>
      </w:r>
    </w:p>
    <w:p w14:paraId="5B13275A" w14:textId="7A6137D3" w:rsidR="00EA46EC" w:rsidRPr="00023F57" w:rsidRDefault="00EA46EC" w:rsidP="00EA46EC">
      <w:pPr>
        <w:pStyle w:val="B2"/>
      </w:pPr>
      <w:r w:rsidRPr="00023F57">
        <w:t xml:space="preserve">Same as steps for OPTIONS when no CS call is established, see </w:t>
      </w:r>
      <w:r w:rsidR="00313735">
        <w:t>clause</w:t>
      </w:r>
      <w:r w:rsidRPr="00023F57">
        <w:t> B.6.2 steps 6 to 7.</w:t>
      </w:r>
    </w:p>
    <w:p w14:paraId="08D97EB1" w14:textId="77777777" w:rsidR="00EA46EC" w:rsidRPr="00023F57" w:rsidRDefault="00EA46EC" w:rsidP="00EA46EC">
      <w:r w:rsidRPr="00023F57">
        <w:t xml:space="preserve">9. </w:t>
      </w:r>
      <w:r w:rsidRPr="00023F57">
        <w:rPr>
          <w:b/>
          <w:bCs/>
        </w:rPr>
        <w:t>Cache information o</w:t>
      </w:r>
      <w:r w:rsidR="00497900" w:rsidRPr="00023F57">
        <w:rPr>
          <w:b/>
          <w:bCs/>
        </w:rPr>
        <w:t>f</w:t>
      </w:r>
      <w:r w:rsidRPr="00023F57">
        <w:rPr>
          <w:b/>
          <w:bCs/>
        </w:rPr>
        <w:t xml:space="preserve"> UE#</w:t>
      </w:r>
      <w:r w:rsidR="00497900" w:rsidRPr="00023F57">
        <w:rPr>
          <w:b/>
          <w:bCs/>
        </w:rPr>
        <w:t>2</w:t>
      </w:r>
      <w:r w:rsidR="00023F57">
        <w:rPr>
          <w:b/>
          <w:bCs/>
        </w:rPr>
        <w:t>'</w:t>
      </w:r>
      <w:r w:rsidRPr="00023F57">
        <w:rPr>
          <w:b/>
          <w:bCs/>
        </w:rPr>
        <w:t>s capabilities and display capabilities available during this CS call</w:t>
      </w:r>
    </w:p>
    <w:p w14:paraId="1ADDFB5C" w14:textId="77777777" w:rsidR="00EA46EC" w:rsidRPr="00023F57" w:rsidRDefault="00EA46EC" w:rsidP="00EA46EC">
      <w:pPr>
        <w:pStyle w:val="B2"/>
        <w:ind w:left="567" w:firstLine="0"/>
      </w:pPr>
      <w:r w:rsidRPr="00023F57">
        <w:t xml:space="preserve">Since a CS call is ongoing, use the information in the </w:t>
      </w:r>
      <w:r w:rsidR="00497900" w:rsidRPr="00023F57">
        <w:t xml:space="preserve">200 (OK) response to the </w:t>
      </w:r>
      <w:r w:rsidRPr="00023F57">
        <w:t xml:space="preserve">OPTIONS </w:t>
      </w:r>
      <w:r w:rsidR="00497900" w:rsidRPr="00023F57">
        <w:t>request</w:t>
      </w:r>
      <w:r w:rsidRPr="00023F57">
        <w:t xml:space="preserve"> to indicate to the user which capabilities are available during this CS call. Also, cache the information </w:t>
      </w:r>
      <w:r w:rsidR="00497900" w:rsidRPr="00023F57">
        <w:t>about</w:t>
      </w:r>
      <w:r w:rsidRPr="00023F57">
        <w:t xml:space="preserve"> UE#</w:t>
      </w:r>
      <w:r w:rsidR="00497900" w:rsidRPr="00023F57">
        <w:t>2</w:t>
      </w:r>
      <w:r w:rsidR="00023F57">
        <w:t>'</w:t>
      </w:r>
      <w:r w:rsidRPr="00023F57">
        <w:t>s capabilities for later use.</w:t>
      </w:r>
    </w:p>
    <w:p w14:paraId="5100AE98" w14:textId="77777777" w:rsidR="00EA46EC" w:rsidRPr="00023F57" w:rsidRDefault="00EA46EC" w:rsidP="00EA46EC">
      <w:pPr>
        <w:tabs>
          <w:tab w:val="num" w:pos="1440"/>
        </w:tabs>
        <w:rPr>
          <w:b/>
        </w:rPr>
      </w:pPr>
      <w:r w:rsidRPr="00023F57">
        <w:t xml:space="preserve">10. </w:t>
      </w:r>
      <w:r w:rsidRPr="00023F57">
        <w:rPr>
          <w:b/>
        </w:rPr>
        <w:t>OPTIONS request (CUA#2 to P-CSCF#2)</w:t>
      </w:r>
    </w:p>
    <w:p w14:paraId="2236E393" w14:textId="77777777" w:rsidR="00EA46EC" w:rsidRPr="00023F57" w:rsidRDefault="00EA46EC" w:rsidP="00EA46EC">
      <w:pPr>
        <w:pStyle w:val="B2"/>
        <w:ind w:left="567" w:firstLine="0"/>
      </w:pPr>
      <w:r w:rsidRPr="00023F57">
        <w:t>When the CS call is already established, then the OPTIONS request is built using the tel URI that is the same as the c</w:t>
      </w:r>
      <w:r w:rsidR="00497900" w:rsidRPr="00023F57">
        <w:t>alling</w:t>
      </w:r>
      <w:r w:rsidRPr="00023F57">
        <w:t xml:space="preserve"> number received in the </w:t>
      </w:r>
      <w:r w:rsidR="00497900" w:rsidRPr="00023F57">
        <w:t>SETUP</w:t>
      </w:r>
      <w:r w:rsidRPr="00023F57">
        <w:t xml:space="preserve"> Message from the already established CS call.</w:t>
      </w:r>
    </w:p>
    <w:p w14:paraId="2EC53686" w14:textId="77777777" w:rsidR="00EA46EC" w:rsidRPr="00023F57" w:rsidRDefault="00EA46EC" w:rsidP="00EA46EC">
      <w:pPr>
        <w:tabs>
          <w:tab w:val="left" w:pos="567"/>
        </w:tabs>
      </w:pPr>
      <w:r w:rsidRPr="00023F57">
        <w:t xml:space="preserve">10. to 13. </w:t>
      </w:r>
      <w:r w:rsidRPr="00023F57">
        <w:rPr>
          <w:b/>
          <w:bCs/>
        </w:rPr>
        <w:t>OPTIONS request (CUA#2 to CUA#1)</w:t>
      </w:r>
    </w:p>
    <w:p w14:paraId="5EC98E64" w14:textId="7D114BF6" w:rsidR="00EA46EC" w:rsidRPr="00023F57" w:rsidRDefault="00EA46EC" w:rsidP="00EA46EC">
      <w:pPr>
        <w:pStyle w:val="B2"/>
      </w:pPr>
      <w:r w:rsidRPr="00023F57">
        <w:t xml:space="preserve">Same as steps for OPTIONS when no CS call is established, see </w:t>
      </w:r>
      <w:r w:rsidR="00313735">
        <w:t>clause</w:t>
      </w:r>
      <w:r w:rsidRPr="00023F57">
        <w:t> B.6.2 steps 9 to 12.</w:t>
      </w:r>
    </w:p>
    <w:p w14:paraId="756878C1" w14:textId="77777777" w:rsidR="00EA46EC" w:rsidRPr="00023F57" w:rsidRDefault="00EA46EC" w:rsidP="00EA46EC">
      <w:r w:rsidRPr="00023F57">
        <w:t xml:space="preserve">14. </w:t>
      </w:r>
      <w:r w:rsidRPr="00023F57">
        <w:rPr>
          <w:b/>
          <w:bCs/>
        </w:rPr>
        <w:t>Cache information o</w:t>
      </w:r>
      <w:r w:rsidR="00497900" w:rsidRPr="00023F57">
        <w:rPr>
          <w:b/>
          <w:bCs/>
        </w:rPr>
        <w:t>f</w:t>
      </w:r>
      <w:r w:rsidRPr="00023F57">
        <w:rPr>
          <w:b/>
          <w:bCs/>
        </w:rPr>
        <w:t xml:space="preserve"> CUA#2</w:t>
      </w:r>
      <w:r w:rsidR="00023F57">
        <w:rPr>
          <w:b/>
          <w:bCs/>
        </w:rPr>
        <w:t>'</w:t>
      </w:r>
      <w:r w:rsidRPr="00023F57">
        <w:rPr>
          <w:b/>
          <w:bCs/>
        </w:rPr>
        <w:t>s capabilities and display capabilities available during this CS call</w:t>
      </w:r>
    </w:p>
    <w:p w14:paraId="43ED6991" w14:textId="77777777" w:rsidR="00EA46EC" w:rsidRPr="00023F57" w:rsidRDefault="00EA46EC" w:rsidP="00EA46EC">
      <w:pPr>
        <w:pStyle w:val="B2"/>
        <w:ind w:left="567" w:firstLine="0"/>
      </w:pPr>
      <w:r w:rsidRPr="00023F57">
        <w:t xml:space="preserve">Since a CS call is ongoing, use the information in the OPTIONS </w:t>
      </w:r>
      <w:r w:rsidR="00497900" w:rsidRPr="00023F57">
        <w:t xml:space="preserve">request and if available previously stored capabilities of CUA#2 </w:t>
      </w:r>
      <w:r w:rsidRPr="00023F57">
        <w:t xml:space="preserve">to indicate to the user which capabilities are available during this CS call. Also, cache the information </w:t>
      </w:r>
      <w:r w:rsidR="00497900" w:rsidRPr="00023F57">
        <w:t>about</w:t>
      </w:r>
      <w:r w:rsidRPr="00023F57">
        <w:t xml:space="preserve"> CUA#2</w:t>
      </w:r>
      <w:r w:rsidR="00023F57">
        <w:t>'</w:t>
      </w:r>
      <w:r w:rsidRPr="00023F57">
        <w:t>s capabilities for later use.</w:t>
      </w:r>
    </w:p>
    <w:p w14:paraId="05F7B76C" w14:textId="77777777" w:rsidR="00EA46EC" w:rsidRPr="00023F57" w:rsidRDefault="00EA46EC" w:rsidP="00EA46EC">
      <w:r w:rsidRPr="00023F57">
        <w:t xml:space="preserve">15. to 16. </w:t>
      </w:r>
      <w:r w:rsidR="00497900" w:rsidRPr="00023F57">
        <w:t xml:space="preserve">200 (OK) response to </w:t>
      </w:r>
      <w:r w:rsidRPr="00023F57">
        <w:rPr>
          <w:b/>
          <w:bCs/>
        </w:rPr>
        <w:t xml:space="preserve">OPTIONS </w:t>
      </w:r>
      <w:r w:rsidR="00497900" w:rsidRPr="00023F57">
        <w:rPr>
          <w:b/>
          <w:bCs/>
        </w:rPr>
        <w:t>request</w:t>
      </w:r>
      <w:r w:rsidRPr="00023F57">
        <w:rPr>
          <w:b/>
          <w:bCs/>
        </w:rPr>
        <w:t xml:space="preserve"> (CUA#1 to CUA#2)</w:t>
      </w:r>
    </w:p>
    <w:p w14:paraId="0B445240" w14:textId="4C20FFE5" w:rsidR="00EA46EC" w:rsidRPr="00023F57" w:rsidRDefault="00EA46EC" w:rsidP="00EA46EC">
      <w:pPr>
        <w:pStyle w:val="B2"/>
      </w:pPr>
      <w:r w:rsidRPr="00023F57">
        <w:t xml:space="preserve">Same as steps for OPTIONS when no CS call is established, see </w:t>
      </w:r>
      <w:r w:rsidR="00313735">
        <w:t>clause</w:t>
      </w:r>
      <w:r w:rsidRPr="00023F57">
        <w:t> B.6.2 steps 14. to 15.</w:t>
      </w:r>
    </w:p>
    <w:p w14:paraId="57141493" w14:textId="77777777" w:rsidR="00EA46EC" w:rsidRPr="00023F57" w:rsidRDefault="00EA46EC" w:rsidP="00EA46EC">
      <w:r w:rsidRPr="00023F57">
        <w:t xml:space="preserve">17. </w:t>
      </w:r>
      <w:r w:rsidRPr="00023F57">
        <w:rPr>
          <w:b/>
          <w:bCs/>
        </w:rPr>
        <w:t>Cache information on UE#1</w:t>
      </w:r>
      <w:r w:rsidR="00023F57">
        <w:rPr>
          <w:b/>
          <w:bCs/>
        </w:rPr>
        <w:t>'</w:t>
      </w:r>
      <w:r w:rsidRPr="00023F57">
        <w:rPr>
          <w:b/>
          <w:bCs/>
        </w:rPr>
        <w:t>s capabilities and display capabilities available during this CS call</w:t>
      </w:r>
    </w:p>
    <w:p w14:paraId="38663580" w14:textId="77777777" w:rsidR="00EA46EC" w:rsidRPr="00023F57" w:rsidRDefault="00EA46EC" w:rsidP="00EA46EC">
      <w:r w:rsidRPr="00023F57">
        <w:t xml:space="preserve">Since a CS call is ongoing, use the information in the </w:t>
      </w:r>
      <w:r w:rsidR="00AC37AC" w:rsidRPr="00023F57">
        <w:t xml:space="preserve">200 (OK) response to the </w:t>
      </w:r>
      <w:r w:rsidRPr="00023F57">
        <w:t xml:space="preserve">OPTIONS </w:t>
      </w:r>
      <w:r w:rsidR="00AC37AC" w:rsidRPr="00023F57">
        <w:t>request</w:t>
      </w:r>
      <w:r w:rsidRPr="00023F57">
        <w:t xml:space="preserve"> to indicate to the user which capabilities are available during this CS call. Also, cache the information obtained on UE#1</w:t>
      </w:r>
      <w:r w:rsidR="00023F57">
        <w:t>'</w:t>
      </w:r>
      <w:r w:rsidRPr="00023F57">
        <w:t>s capabilities for later use.</w:t>
      </w:r>
    </w:p>
    <w:p w14:paraId="441F5122" w14:textId="77777777" w:rsidR="00FF799A" w:rsidRPr="00023F57" w:rsidRDefault="00FF799A" w:rsidP="00FF799A">
      <w:pPr>
        <w:pStyle w:val="B2"/>
        <w:ind w:left="0" w:firstLineChars="300" w:firstLine="600"/>
      </w:pPr>
    </w:p>
    <w:p w14:paraId="007852D5" w14:textId="77777777" w:rsidR="00EA46EC" w:rsidRPr="00023F57" w:rsidRDefault="00EA46EC" w:rsidP="00AF6E93">
      <w:pPr>
        <w:pStyle w:val="Heading1"/>
      </w:pPr>
      <w:bookmarkStart w:id="110" w:name="_Toc96079120"/>
      <w:r w:rsidRPr="00023F57">
        <w:lastRenderedPageBreak/>
        <w:t>B.7</w:t>
      </w:r>
      <w:r w:rsidRPr="00023F57">
        <w:tab/>
        <w:t>Signalling flows demonstrating UE capability exchange with UE capability version</w:t>
      </w:r>
      <w:bookmarkEnd w:id="110"/>
    </w:p>
    <w:p w14:paraId="230E61D0" w14:textId="77777777" w:rsidR="00EA46EC" w:rsidRPr="00023F57" w:rsidRDefault="00EA46EC" w:rsidP="00AF6E93">
      <w:pPr>
        <w:pStyle w:val="Heading2"/>
      </w:pPr>
      <w:bookmarkStart w:id="111" w:name="_Toc96079121"/>
      <w:r w:rsidRPr="00023F57">
        <w:t>B.7.1</w:t>
      </w:r>
      <w:r w:rsidRPr="00023F57">
        <w:tab/>
        <w:t>Introduction</w:t>
      </w:r>
      <w:bookmarkEnd w:id="111"/>
    </w:p>
    <w:p w14:paraId="79CB3763" w14:textId="5CD8106F" w:rsidR="00EA46EC" w:rsidRPr="00023F57" w:rsidRDefault="00EA46EC" w:rsidP="00EA46EC">
      <w:r w:rsidRPr="00023F57">
        <w:t xml:space="preserve">This </w:t>
      </w:r>
      <w:r w:rsidR="00313735">
        <w:t>clause</w:t>
      </w:r>
      <w:r w:rsidRPr="00023F57">
        <w:t xml:space="preserve"> provides signalling flows for UE capability exchange with UE capability version</w:t>
      </w:r>
      <w:r w:rsidR="00AC37AC" w:rsidRPr="00023F57">
        <w:t xml:space="preserve"> and personal ME identifier</w:t>
      </w:r>
      <w:r w:rsidRPr="00023F57">
        <w:t xml:space="preserve"> outside a CS call or when a CS call is already in progress.</w:t>
      </w:r>
    </w:p>
    <w:p w14:paraId="0418B99B" w14:textId="77777777" w:rsidR="00EA46EC" w:rsidRPr="00023F57" w:rsidRDefault="00EA46EC" w:rsidP="00AF6E93">
      <w:pPr>
        <w:pStyle w:val="Heading2"/>
      </w:pPr>
      <w:bookmarkStart w:id="112" w:name="_Toc96079122"/>
      <w:r w:rsidRPr="00023F57">
        <w:t>B.7.2</w:t>
      </w:r>
      <w:r w:rsidRPr="00023F57">
        <w:tab/>
        <w:t>UE capability exchange with UE capability version</w:t>
      </w:r>
      <w:bookmarkEnd w:id="112"/>
    </w:p>
    <w:p w14:paraId="43952914" w14:textId="77777777" w:rsidR="00EA46EC" w:rsidRPr="00023F57" w:rsidRDefault="00EA46EC" w:rsidP="00EA46EC">
      <w:r w:rsidRPr="00023F57">
        <w:t>Figure B.7.2-1 shows the UE capability exchange using OPTIONS when a</w:t>
      </w:r>
      <w:r w:rsidR="00AC37AC" w:rsidRPr="00023F57">
        <w:t>n</w:t>
      </w:r>
      <w:r w:rsidRPr="00023F57">
        <w:t xml:space="preserve"> IM session or a CS call is already in progress between CUA#1 and CUA#2. In this figure, CUA#2 received UE capability version</w:t>
      </w:r>
      <w:r w:rsidR="00AC37AC" w:rsidRPr="00023F57">
        <w:t xml:space="preserve"> and personal ME identifier</w:t>
      </w:r>
      <w:r w:rsidRPr="00023F57">
        <w:t xml:space="preserve">, which means </w:t>
      </w:r>
      <w:r w:rsidR="00AC37AC" w:rsidRPr="00023F57">
        <w:t xml:space="preserve">for instance that </w:t>
      </w:r>
      <w:r w:rsidRPr="00023F57">
        <w:t>CUA#1</w:t>
      </w:r>
      <w:r w:rsidR="00023F57">
        <w:t>'</w:t>
      </w:r>
      <w:r w:rsidRPr="00023F57">
        <w:t xml:space="preserve">s capabilities have been significantly updated. </w:t>
      </w:r>
    </w:p>
    <w:p w14:paraId="4C55BFD4" w14:textId="77777777" w:rsidR="00EA46EC" w:rsidRPr="00023F57" w:rsidRDefault="00EA46EC" w:rsidP="00EA46EC">
      <w:r w:rsidRPr="00023F57">
        <w:t>The difference between with no UE capability version (Figure B.6.2-1, B.6.3-1) and with UE capability version (Figure B.7.2-1) of UE capability exchange is that the frequency of OPTIONS transaction is reduced through exchange of UE capability version (Figure B.7.2-1).</w:t>
      </w:r>
    </w:p>
    <w:p w14:paraId="10AD0082" w14:textId="77777777" w:rsidR="00EA46EC" w:rsidRPr="00023F57" w:rsidRDefault="00EA46EC" w:rsidP="00EA46EC">
      <w:pPr>
        <w:pStyle w:val="TH"/>
      </w:pPr>
      <w:r w:rsidRPr="00023F57">
        <w:object w:dxaOrig="12798" w:dyaOrig="12882" w14:anchorId="77D4656D">
          <v:shape id="_x0000_i1033" type="#_x0000_t75" style="width:482.05pt;height:485.1pt" o:ole="">
            <v:imagedata r:id="rId21" o:title=""/>
          </v:shape>
          <o:OLEObject Type="Embed" ProgID="Visio.Drawing.11" ShapeID="_x0000_i1033" DrawAspect="Content" ObjectID="_1708264402" r:id="rId22"/>
        </w:object>
      </w:r>
    </w:p>
    <w:p w14:paraId="57F9428F" w14:textId="77777777" w:rsidR="00EA46EC" w:rsidRPr="00023F57" w:rsidRDefault="00EA46EC" w:rsidP="00EA46EC">
      <w:pPr>
        <w:pStyle w:val="TF"/>
      </w:pPr>
      <w:r w:rsidRPr="00023F57">
        <w:t>Figure B.7.2-1: UE capability exchange using OPTIONS after receiving UE capability version during a</w:t>
      </w:r>
      <w:r w:rsidR="00AC37AC" w:rsidRPr="00023F57">
        <w:t>n</w:t>
      </w:r>
      <w:r w:rsidRPr="00023F57">
        <w:t xml:space="preserve"> IM session setup or a CS call setup</w:t>
      </w:r>
    </w:p>
    <w:p w14:paraId="107B3ECB" w14:textId="77777777" w:rsidR="00EA46EC" w:rsidRPr="00023F57" w:rsidRDefault="00EA46EC" w:rsidP="00EA46EC">
      <w:r w:rsidRPr="00023F57">
        <w:t xml:space="preserve">If UE capability exchange performs after receiving UE capability version </w:t>
      </w:r>
      <w:r w:rsidR="00AC37AC" w:rsidRPr="00023F57">
        <w:t xml:space="preserve">and personal ME identifier </w:t>
      </w:r>
      <w:r w:rsidRPr="00023F57">
        <w:t>during a</w:t>
      </w:r>
      <w:r w:rsidR="00AC37AC" w:rsidRPr="00023F57">
        <w:t>n</w:t>
      </w:r>
      <w:r w:rsidRPr="00023F57">
        <w:t xml:space="preserve"> IM session setup, initial IM session setup messages are used as follows;</w:t>
      </w:r>
    </w:p>
    <w:p w14:paraId="6324B93A" w14:textId="77777777" w:rsidR="00EA46EC" w:rsidRPr="00023F57" w:rsidRDefault="00EA46EC" w:rsidP="00EA46EC">
      <w:r w:rsidRPr="00023F57">
        <w:rPr>
          <w:b/>
          <w:bCs/>
        </w:rPr>
        <w:t>1. INVITE request and 200 OK response</w:t>
      </w:r>
    </w:p>
    <w:p w14:paraId="12E2CADA" w14:textId="77777777" w:rsidR="00EA46EC" w:rsidRPr="00023F57" w:rsidRDefault="00EA46EC" w:rsidP="0021549C">
      <w:pPr>
        <w:tabs>
          <w:tab w:val="num" w:pos="1440"/>
        </w:tabs>
        <w:ind w:firstLineChars="100" w:firstLine="200"/>
        <w:rPr>
          <w:b/>
          <w:bCs/>
        </w:rPr>
      </w:pPr>
      <w:r w:rsidRPr="00023F57">
        <w:rPr>
          <w:b/>
          <w:bCs/>
        </w:rPr>
        <w:t>1a. INVITE request (CUA#1 to CUA#2) – see example in table B.7.2-1a</w:t>
      </w:r>
    </w:p>
    <w:p w14:paraId="218CCC70" w14:textId="77777777" w:rsidR="00EA46EC" w:rsidRPr="00023F57" w:rsidRDefault="00EA46EC" w:rsidP="00EA46EC">
      <w:pPr>
        <w:tabs>
          <w:tab w:val="left" w:pos="720"/>
        </w:tabs>
        <w:ind w:leftChars="238" w:left="476" w:right="18"/>
      </w:pPr>
      <w:r w:rsidRPr="00023F57">
        <w:t>CUA#1 sends INVITE request with UE#1</w:t>
      </w:r>
      <w:r w:rsidR="00023F57">
        <w:t>'</w:t>
      </w:r>
      <w:r w:rsidRPr="00023F57">
        <w:t>s capability version to CUA#2. The UE#1</w:t>
      </w:r>
      <w:r w:rsidR="00023F57">
        <w:t>'</w:t>
      </w:r>
      <w:r w:rsidRPr="00023F57">
        <w:t>s capability version is set to a different value from the previously stored UE#1</w:t>
      </w:r>
      <w:r w:rsidR="00023F57">
        <w:t>'</w:t>
      </w:r>
      <w:r w:rsidRPr="00023F57">
        <w:t xml:space="preserve">s capability version, because the CUA#1 has updated its capability.  </w:t>
      </w:r>
    </w:p>
    <w:p w14:paraId="318BA3DA" w14:textId="77777777" w:rsidR="00EA46EC" w:rsidRPr="00023F57" w:rsidRDefault="00EA46EC" w:rsidP="00EA46EC">
      <w:pPr>
        <w:tabs>
          <w:tab w:val="left" w:pos="720"/>
        </w:tabs>
        <w:ind w:leftChars="1238" w:left="2476" w:rightChars="9" w:right="18"/>
        <w:rPr>
          <w:rFonts w:ascii="Arial" w:hAnsi="Arial" w:cs="Arial"/>
          <w:b/>
          <w:bCs/>
        </w:rPr>
      </w:pPr>
      <w:r w:rsidRPr="00023F57">
        <w:rPr>
          <w:rFonts w:ascii="Arial" w:hAnsi="Arial" w:cs="Arial"/>
          <w:b/>
          <w:bCs/>
        </w:rPr>
        <w:t>Table B.7.2-1a: INVITE request (CUA#1 to CUA#2)</w:t>
      </w:r>
    </w:p>
    <w:p w14:paraId="5519C0C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lastRenderedPageBreak/>
        <w:t>INVITE tel:+12125552222 SIP/2.0</w:t>
      </w:r>
    </w:p>
    <w:p w14:paraId="58048EC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Via: SIP/2.0/UDP [5555::aaa:bbb:ccc:ddd]:1357;comp=sigcomp;branch=z9hG4bKnashds7</w:t>
      </w:r>
    </w:p>
    <w:p w14:paraId="41E6E40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Max-Forwards: 70</w:t>
      </w:r>
    </w:p>
    <w:p w14:paraId="51C7AC8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Route: &lt;sip:pcscf1.visited1.net:7531;lr;comp=sigcomp&gt;, &lt;sip:orig@scscf1.home1.net;lr&gt;</w:t>
      </w:r>
    </w:p>
    <w:p w14:paraId="7433714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P-Preferred-Identity: &lt;tel:+</w:t>
      </w:r>
      <w:r w:rsidRPr="00023F57">
        <w:t>1-212-555-1111&gt;</w:t>
      </w:r>
    </w:p>
    <w:p w14:paraId="748E1C7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P-Access-Network-Info: 3GPP-UTRAN-TDD; utran-cell-id-3gpp=234151D0FCE11</w:t>
      </w:r>
    </w:p>
    <w:p w14:paraId="0AE5FEE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Privacy: none</w:t>
      </w:r>
    </w:p>
    <w:p w14:paraId="3471CF3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From: &lt;sip:user1_public1@home1.net&gt;; tag=171828</w:t>
      </w:r>
    </w:p>
    <w:p w14:paraId="0D28751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To: &lt;tel:+12125552222&gt;</w:t>
      </w:r>
    </w:p>
    <w:p w14:paraId="6421891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Call-ID: cb03a0s09a2sdfglkj490333 </w:t>
      </w:r>
    </w:p>
    <w:p w14:paraId="7596047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Cseq: 127 </w:t>
      </w:r>
      <w:r w:rsidR="002172F5" w:rsidRPr="00023F57">
        <w:rPr>
          <w:rFonts w:hint="eastAsia"/>
          <w:noProof w:val="0"/>
          <w:snapToGrid w:val="0"/>
        </w:rPr>
        <w:t>INVITE</w:t>
      </w:r>
    </w:p>
    <w:p w14:paraId="1736F8E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Require: sec-agree</w:t>
      </w:r>
    </w:p>
    <w:p w14:paraId="32F80A3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Proxy-Require: sec-agree</w:t>
      </w:r>
    </w:p>
    <w:p w14:paraId="70ABC3D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Supported: gruu</w:t>
      </w:r>
    </w:p>
    <w:p w14:paraId="0884878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Security-Verify: ipsec-3gpp; q=0.1; alg=hmac-sha-1-96; </w:t>
      </w:r>
      <w:r w:rsidRPr="00023F57">
        <w:t xml:space="preserve">spi-c=98765432; </w:t>
      </w:r>
      <w:r w:rsidRPr="00023F57">
        <w:rPr>
          <w:noProof w:val="0"/>
          <w:snapToGrid w:val="0"/>
        </w:rPr>
        <w:t xml:space="preserve">spi-s=87654321; </w:t>
      </w:r>
      <w:r w:rsidRPr="00023F57">
        <w:t xml:space="preserve">port-c=8642; </w:t>
      </w:r>
      <w:r w:rsidRPr="00023F57">
        <w:rPr>
          <w:noProof w:val="0"/>
          <w:snapToGrid w:val="0"/>
        </w:rPr>
        <w:t>port-s=7531</w:t>
      </w:r>
    </w:p>
    <w:p w14:paraId="5F5085C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Contact: &lt;sip:</w:t>
      </w:r>
      <w:r w:rsidR="009D3D0A" w:rsidRPr="00023F57">
        <w:rPr>
          <w:noProof w:val="0"/>
          <w:snapToGrid w:val="0"/>
          <w:lang w:val="fr-FR"/>
        </w:rPr>
        <w:t>user1_public1@home1.net;</w:t>
      </w:r>
      <w:r w:rsidR="009D3D0A" w:rsidRPr="00023F57">
        <w:rPr>
          <w:rFonts w:eastAsia="PMingLiU"/>
          <w:lang w:val="fr-FR" w:eastAsia="zh-TW"/>
        </w:rPr>
        <w:t>gr=urn:uuid:f81d4fae-7dec-11d0-a765-00a0c91e6bf6</w:t>
      </w:r>
      <w:r w:rsidRPr="00023F57">
        <w:rPr>
          <w:noProof w:val="0"/>
          <w:snapToGrid w:val="0"/>
          <w:lang w:val="fr-FR"/>
        </w:rPr>
        <w:t>;comp=sigcomp&gt;</w:t>
      </w:r>
    </w:p>
    <w:p w14:paraId="2F2942E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Accept-Contact: *,+g.3gpp.cs-voice,+g.3gpp.cs-video;explicit</w:t>
      </w:r>
    </w:p>
    <w:p w14:paraId="5CF7FA9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30567EC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Accept: application/sdp</w:t>
      </w:r>
      <w:r w:rsidR="009D3D0A" w:rsidRPr="00023F57">
        <w:rPr>
          <w:noProof w:val="0"/>
          <w:snapToGrid w:val="0"/>
        </w:rPr>
        <w:t>, application/3gpp-ims+xml</w:t>
      </w:r>
      <w:r w:rsidRPr="00023F57">
        <w:t>User-Agent: PMI-0007, UCV-04</w:t>
      </w:r>
    </w:p>
    <w:p w14:paraId="014A6A0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Content-Length: (..)</w:t>
      </w:r>
    </w:p>
    <w:p w14:paraId="1ED2E1F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p>
    <w:p w14:paraId="1B349762"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v=0</w:t>
      </w:r>
    </w:p>
    <w:p w14:paraId="4BA03BDE"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o=- 2987933615 2987933615 IN IP6 5555::aaa:bbb:ccc:ddd</w:t>
      </w:r>
    </w:p>
    <w:p w14:paraId="5D258AC0"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w:t>
      </w:r>
    </w:p>
    <w:p w14:paraId="0448DAD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 xml:space="preserve">c=IN IP6 5555::aaa:bbb:ccc:ddd </w:t>
      </w:r>
    </w:p>
    <w:p w14:paraId="7A0043F1"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t=0 0</w:t>
      </w:r>
    </w:p>
    <w:p w14:paraId="773B6C9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023F57">
        <w:rPr>
          <w:noProof w:val="0"/>
          <w:snapToGrid w:val="0"/>
          <w:lang w:val="fr-FR"/>
        </w:rPr>
        <w:t>m=message 3402 TCP/MSRP *</w:t>
      </w:r>
    </w:p>
    <w:p w14:paraId="3DC1900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a=accept-types:message/cpim text/plain text/html image/jpeg image/gif video/3gpp</w:t>
      </w:r>
    </w:p>
    <w:p w14:paraId="45BF5F2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a=path:msrp://[5555::aaa:bbb:ccc:ddd]:3402/s111271;tcp</w:t>
      </w:r>
    </w:p>
    <w:p w14:paraId="59B1D8EB"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a=</w:t>
      </w:r>
      <w:r w:rsidRPr="00023F57">
        <w:t>max-size:131072</w:t>
      </w:r>
    </w:p>
    <w:p w14:paraId="16DB9E58" w14:textId="77777777" w:rsidR="00EA46EC" w:rsidRPr="00023F57" w:rsidRDefault="00EA46EC" w:rsidP="00EA46EC">
      <w:pPr>
        <w:tabs>
          <w:tab w:val="left" w:pos="720"/>
        </w:tabs>
        <w:ind w:leftChars="238" w:left="476" w:right="18"/>
      </w:pPr>
    </w:p>
    <w:p w14:paraId="025649D3" w14:textId="77777777" w:rsidR="00EA46EC" w:rsidRPr="00023F57" w:rsidRDefault="00EA46EC" w:rsidP="00EA46EC">
      <w:pPr>
        <w:pStyle w:val="B2"/>
        <w:ind w:left="0" w:firstLine="284"/>
        <w:rPr>
          <w:b/>
          <w:bCs/>
        </w:rPr>
      </w:pPr>
      <w:r w:rsidRPr="00023F57">
        <w:rPr>
          <w:b/>
          <w:bCs/>
        </w:rPr>
        <w:t>1b. 200 OK response (CUA#2 to CUA#1) – see example in table B.7.2-1b</w:t>
      </w:r>
    </w:p>
    <w:p w14:paraId="435ACB70" w14:textId="77777777" w:rsidR="00EA46EC" w:rsidRPr="00023F57" w:rsidRDefault="00EA46EC" w:rsidP="00EA46EC">
      <w:pPr>
        <w:pStyle w:val="B2"/>
        <w:ind w:left="568" w:firstLine="0"/>
      </w:pPr>
      <w:r w:rsidRPr="00023F57">
        <w:t>CUA#2 accepts the session</w:t>
      </w:r>
    </w:p>
    <w:p w14:paraId="0D3B72D7" w14:textId="77777777" w:rsidR="00EA46EC" w:rsidRPr="00023F57" w:rsidRDefault="00EA46EC" w:rsidP="00EA46EC">
      <w:pPr>
        <w:pStyle w:val="B2"/>
        <w:ind w:leftChars="1284" w:left="2568" w:firstLine="0"/>
      </w:pPr>
      <w:r w:rsidRPr="00023F57">
        <w:rPr>
          <w:rFonts w:ascii="Arial" w:hAnsi="Arial" w:cs="Arial"/>
          <w:b/>
          <w:bCs/>
        </w:rPr>
        <w:t>Table B.7.2-1b: 200 OK response (CUA#2 to CUA#1)</w:t>
      </w:r>
    </w:p>
    <w:p w14:paraId="3CB162D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7C29CFE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B19F682"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E12C38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From: &lt;sip:user1_public1@home1.net&gt;; tag=171828</w:t>
      </w:r>
    </w:p>
    <w:p w14:paraId="10E4C879"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To: &lt;tel:+12125552222&gt;;tag=314159;tag=314159</w:t>
      </w:r>
    </w:p>
    <w:p w14:paraId="33EB920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cb03a0s09a2sdfglkj490333</w:t>
      </w:r>
    </w:p>
    <w:p w14:paraId="6F4E596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127 INVITE</w:t>
      </w:r>
    </w:p>
    <w:p w14:paraId="2BC9BBF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023F57">
        <w:rPr>
          <w:noProof w:val="0"/>
          <w:snapToGrid w:val="0"/>
        </w:rPr>
        <w:t>Supported: gruu</w:t>
      </w:r>
    </w:p>
    <w:p w14:paraId="753C8E8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9D3D0A" w:rsidRPr="00023F57">
        <w:t xml:space="preserve"> user2_public1@home2.net;gr=urn:uuid:2ad8950e-48a5-4a74-8d99-ad76cc7fc74</w:t>
      </w:r>
      <w:r w:rsidRPr="00023F57">
        <w:t>;comp=sigcomp&gt;;+g.3gpp.cs-voice, +g.3gpp.cs-video</w:t>
      </w:r>
    </w:p>
    <w:p w14:paraId="2F34B9C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14C8783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Server: PMI-0EA2</w:t>
      </w:r>
      <w:r w:rsidRPr="00023F57">
        <w:t>, UCV-0D</w:t>
      </w:r>
    </w:p>
    <w:p w14:paraId="69B7A24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w:t>
      </w:r>
    </w:p>
    <w:p w14:paraId="44DA4E25"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p>
    <w:p w14:paraId="05F4CA0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w:t>
      </w:r>
    </w:p>
    <w:p w14:paraId="1AF7D15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w:t>
      </w:r>
    </w:p>
    <w:p w14:paraId="30273CD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6C56DBF3"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w:t>
      </w:r>
    </w:p>
    <w:p w14:paraId="5B40E82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t=</w:t>
      </w:r>
    </w:p>
    <w:p w14:paraId="6417B33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m=</w:t>
      </w:r>
    </w:p>
    <w:p w14:paraId="7C43B0B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p>
    <w:p w14:paraId="4BDED42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noProof w:val="0"/>
          <w:snapToGrid w:val="0"/>
        </w:rPr>
        <w:t>a=</w:t>
      </w:r>
    </w:p>
    <w:p w14:paraId="3E7E22F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 </w:t>
      </w:r>
    </w:p>
    <w:p w14:paraId="080FC05D" w14:textId="77777777" w:rsidR="00EA46EC" w:rsidRPr="00023F57" w:rsidRDefault="009D3D0A"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r w:rsidR="00EA46EC" w:rsidRPr="00023F57">
        <w:t>=</w:t>
      </w:r>
    </w:p>
    <w:p w14:paraId="5F535B7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 </w:t>
      </w:r>
    </w:p>
    <w:p w14:paraId="1BE8E077" w14:textId="77777777" w:rsidR="00EA46EC" w:rsidRPr="00023F57" w:rsidRDefault="00EA46EC" w:rsidP="00EA46EC">
      <w:pPr>
        <w:pStyle w:val="B2"/>
        <w:ind w:left="568" w:firstLine="0"/>
      </w:pPr>
    </w:p>
    <w:p w14:paraId="4FF7EEDA" w14:textId="77777777" w:rsidR="00EA46EC" w:rsidRPr="00023F57" w:rsidRDefault="00EA46EC" w:rsidP="00EA46EC">
      <w:pPr>
        <w:pStyle w:val="B2"/>
        <w:ind w:left="0" w:firstLine="0"/>
      </w:pPr>
      <w:r w:rsidRPr="00023F57">
        <w:t>If UE capability exchange performs after receiving UE capability version during a CS call setup, initial CS call setup messages are used as follows;</w:t>
      </w:r>
    </w:p>
    <w:p w14:paraId="7592EED1" w14:textId="77777777" w:rsidR="00EA46EC" w:rsidRPr="00023F57" w:rsidRDefault="00EA46EC" w:rsidP="00EA46EC">
      <w:pPr>
        <w:tabs>
          <w:tab w:val="num" w:pos="1440"/>
        </w:tabs>
        <w:rPr>
          <w:b/>
          <w:bCs/>
        </w:rPr>
      </w:pPr>
      <w:r w:rsidRPr="00023F57">
        <w:rPr>
          <w:b/>
          <w:bCs/>
        </w:rPr>
        <w:lastRenderedPageBreak/>
        <w:t>1'. SETUP request and CONNECT response</w:t>
      </w:r>
    </w:p>
    <w:p w14:paraId="20E0CF06" w14:textId="77777777" w:rsidR="00EA46EC" w:rsidRPr="00023F57" w:rsidRDefault="00EA46EC" w:rsidP="0021549C">
      <w:pPr>
        <w:tabs>
          <w:tab w:val="num" w:pos="1440"/>
        </w:tabs>
        <w:ind w:firstLineChars="100" w:firstLine="200"/>
        <w:rPr>
          <w:b/>
          <w:bCs/>
        </w:rPr>
      </w:pPr>
      <w:r w:rsidRPr="00023F57">
        <w:rPr>
          <w:b/>
          <w:bCs/>
        </w:rPr>
        <w:t>1'a. SETUP request (CUA#1 to CUA#2)</w:t>
      </w:r>
    </w:p>
    <w:p w14:paraId="6B72DFD6" w14:textId="77777777" w:rsidR="00EA46EC" w:rsidRPr="00023F57" w:rsidRDefault="00EA46EC" w:rsidP="00EA46EC">
      <w:pPr>
        <w:pStyle w:val="B2"/>
        <w:ind w:left="567" w:firstLine="0"/>
      </w:pPr>
      <w:r w:rsidRPr="00023F57">
        <w:t>CUA#1 send CS call SETUP message to CUA#2. The UE#1</w:t>
      </w:r>
      <w:r w:rsidR="00023F57">
        <w:t>'</w:t>
      </w:r>
      <w:r w:rsidRPr="00023F57">
        <w:t>s capability version is set to a different value from the previously stored UE#1</w:t>
      </w:r>
      <w:r w:rsidR="00023F57">
        <w:t>'</w:t>
      </w:r>
      <w:r w:rsidRPr="00023F57">
        <w:t xml:space="preserve">s capability version, because the CUA#1 has updated its capability. Specifically for CSI with UE capability version, the SETUP message includes; </w:t>
      </w:r>
    </w:p>
    <w:p w14:paraId="3101F999" w14:textId="13640C2B" w:rsidR="00EA46EC" w:rsidRPr="00023F57" w:rsidRDefault="00EA46EC" w:rsidP="00EA46EC">
      <w:pPr>
        <w:pStyle w:val="B2"/>
        <w:ind w:left="567" w:firstLine="0"/>
      </w:pPr>
      <w:r w:rsidRPr="00023F57">
        <w:t xml:space="preserve">- Called Party Number = [(Numbering plan identifier = ISDN/telephony numbering plan), </w:t>
      </w:r>
      <w:r w:rsidRPr="00023F57">
        <w:br/>
      </w:r>
      <w:r w:rsidR="008C710A">
        <w:tab/>
      </w:r>
      <w:r w:rsidRPr="00023F57">
        <w:tab/>
        <w:t>(type of number = international number), (Number digits = 12125552222)]</w:t>
      </w:r>
      <w:r w:rsidRPr="00023F57">
        <w:br/>
        <w:t>-</w:t>
      </w:r>
      <w:r w:rsidRPr="00023F57">
        <w:tab/>
        <w:t>User-User IE = [(Protocol ID =3GPP capability exchange protocol), (Radio Environment = 1),</w:t>
      </w:r>
      <w:r w:rsidRPr="00023F57">
        <w:br/>
      </w:r>
      <w:r w:rsidR="008C710A">
        <w:tab/>
      </w:r>
      <w:r w:rsidRPr="00023F57">
        <w:tab/>
        <w:t>(Personal ME Identifier = 0007), (UE Capability Version = 04)].</w:t>
      </w:r>
    </w:p>
    <w:p w14:paraId="33D128F1" w14:textId="77777777" w:rsidR="00EA46EC" w:rsidRPr="00023F57" w:rsidRDefault="00EA46EC" w:rsidP="00EA46EC">
      <w:pPr>
        <w:pStyle w:val="B2"/>
        <w:ind w:left="567" w:firstLine="0"/>
      </w:pPr>
      <w:r w:rsidRPr="00023F57">
        <w:t xml:space="preserve">CUA#1 ensures that the Personal ME Identifier and UE capability version within the User-User IE of the SETUP correlates to the Personal ME Identifier and UE capability version used by CUA#1 in the preceding IM </w:t>
      </w:r>
      <w:r w:rsidR="00AC37AC" w:rsidRPr="00023F57">
        <w:t>s</w:t>
      </w:r>
      <w:r w:rsidRPr="00023F57">
        <w:t>ession.</w:t>
      </w:r>
    </w:p>
    <w:p w14:paraId="7A1C6E87" w14:textId="77777777" w:rsidR="00EA46EC" w:rsidRPr="00023F57" w:rsidRDefault="00EA46EC" w:rsidP="0021549C">
      <w:pPr>
        <w:tabs>
          <w:tab w:val="num" w:pos="1440"/>
        </w:tabs>
        <w:ind w:firstLineChars="100" w:firstLine="200"/>
        <w:rPr>
          <w:b/>
          <w:bCs/>
        </w:rPr>
      </w:pPr>
      <w:r w:rsidRPr="00023F57">
        <w:rPr>
          <w:b/>
          <w:bCs/>
        </w:rPr>
        <w:t>1'b. CONNECT response (CUA#2 to CUA#1)</w:t>
      </w:r>
    </w:p>
    <w:p w14:paraId="2FC92E19" w14:textId="77777777" w:rsidR="00EA46EC" w:rsidRPr="00023F57" w:rsidRDefault="00EA46EC" w:rsidP="00EA46EC">
      <w:pPr>
        <w:pStyle w:val="B2"/>
        <w:ind w:left="567" w:firstLine="0"/>
      </w:pPr>
      <w:r w:rsidRPr="00023F57">
        <w:t>CUA#2 send CS call CONNECT message to CUA#1 to establish CS bearer. Specifically for CSI with UE capability version, the CONNECT message includes;</w:t>
      </w:r>
    </w:p>
    <w:p w14:paraId="53FA5510" w14:textId="77777777" w:rsidR="00EA46EC" w:rsidRPr="00023F57" w:rsidRDefault="00EA46EC" w:rsidP="00EA46EC">
      <w:pPr>
        <w:pStyle w:val="B2"/>
        <w:ind w:left="567" w:firstLine="0"/>
      </w:pPr>
      <w:r w:rsidRPr="00023F57">
        <w:t>- User-User IE = [(Protocol ID =3GPP capability exchange protocol), (Radio Environment = 1), (Personal ME Identifier = 0EA2), (UE Capability Version = 0D)].</w:t>
      </w:r>
    </w:p>
    <w:p w14:paraId="459E3ACD" w14:textId="77777777" w:rsidR="00EA46EC" w:rsidRPr="00023F57" w:rsidRDefault="00EA46EC" w:rsidP="00EA46EC">
      <w:pPr>
        <w:pStyle w:val="B2"/>
        <w:ind w:left="567" w:firstLine="0"/>
      </w:pPr>
      <w:r w:rsidRPr="00023F57">
        <w:t xml:space="preserve">CUA#2 uses the Personal ME Identifier and UE capability version provided by CUA#1 in SETUP to bind the IM session to this CS Call. </w:t>
      </w:r>
      <w:r w:rsidR="00AC37AC" w:rsidRPr="00023F57">
        <w:t>CUA#2</w:t>
      </w:r>
      <w:r w:rsidRPr="00023F57">
        <w:t xml:space="preserve"> return</w:t>
      </w:r>
      <w:r w:rsidR="00AC37AC" w:rsidRPr="00023F57">
        <w:t>s</w:t>
      </w:r>
      <w:r w:rsidRPr="00023F57">
        <w:t xml:space="preserve"> the Personal ME Identifier and UE capability version provided by CUA#2 within the User-User IE.  </w:t>
      </w:r>
    </w:p>
    <w:p w14:paraId="6242AB34" w14:textId="77777777" w:rsidR="00EA46EC" w:rsidRPr="00023F57" w:rsidRDefault="00EA46EC" w:rsidP="00EA46EC">
      <w:pPr>
        <w:rPr>
          <w:b/>
          <w:bCs/>
        </w:rPr>
      </w:pPr>
      <w:r w:rsidRPr="00023F57">
        <w:rPr>
          <w:b/>
          <w:bCs/>
        </w:rPr>
        <w:t>2. CUA#2 decide whether to send OPTIONS request according to UE#1</w:t>
      </w:r>
      <w:r w:rsidR="00023F57">
        <w:rPr>
          <w:b/>
          <w:bCs/>
        </w:rPr>
        <w:t>'</w:t>
      </w:r>
      <w:r w:rsidRPr="00023F57">
        <w:rPr>
          <w:b/>
          <w:bCs/>
        </w:rPr>
        <w:t xml:space="preserve">s capability version </w:t>
      </w:r>
    </w:p>
    <w:p w14:paraId="32AED6D6" w14:textId="77777777" w:rsidR="00EA46EC" w:rsidRPr="00023F57" w:rsidRDefault="00EA46EC" w:rsidP="00EA46EC">
      <w:pPr>
        <w:pStyle w:val="B2"/>
        <w:ind w:left="567" w:firstLine="0"/>
      </w:pPr>
      <w:r w:rsidRPr="00023F57">
        <w:t>CUA#2 decides whether to send SIP OPTIONS request to CUA#1 according to UE capability version received during the IM session setup. If the received UE capability version is set differently from previously stored UE capability version, it means that CUA#1 has updated its capabilities. In this case, CUA#2 sends SIP OPTIONS request to CUA#1 to get CUA#1</w:t>
      </w:r>
      <w:r w:rsidR="00023F57">
        <w:t>'</w:t>
      </w:r>
      <w:r w:rsidRPr="00023F57">
        <w:t xml:space="preserve">s updated capability information. </w:t>
      </w:r>
    </w:p>
    <w:p w14:paraId="7874ADA0" w14:textId="77777777" w:rsidR="00EA46EC" w:rsidRPr="00023F57" w:rsidRDefault="00EA46EC" w:rsidP="00EA46EC">
      <w:pPr>
        <w:rPr>
          <w:b/>
          <w:bCs/>
        </w:rPr>
      </w:pPr>
      <w:r w:rsidRPr="00023F57">
        <w:rPr>
          <w:b/>
          <w:bCs/>
        </w:rPr>
        <w:t>3 to 6. OPTIONS request (CUA#2 to CUA#1)</w:t>
      </w:r>
    </w:p>
    <w:p w14:paraId="2F35C3D2" w14:textId="2F778F7D" w:rsidR="00EA46EC" w:rsidRPr="00023F57" w:rsidRDefault="00EA46EC" w:rsidP="00EA46EC">
      <w:pPr>
        <w:pStyle w:val="B2"/>
        <w:ind w:left="567" w:firstLine="0"/>
      </w:pPr>
      <w:r w:rsidRPr="00023F57">
        <w:t xml:space="preserve">Same as steps for OPTIONS when IM session is established, see </w:t>
      </w:r>
      <w:r w:rsidR="00313735">
        <w:t>clause</w:t>
      </w:r>
      <w:r w:rsidRPr="00023F57">
        <w:t xml:space="preserve"> B.6.2 steps 9. to 12.</w:t>
      </w:r>
    </w:p>
    <w:p w14:paraId="3CA609F5" w14:textId="77777777" w:rsidR="00EA46EC" w:rsidRPr="00023F57" w:rsidRDefault="00EA46EC" w:rsidP="00EA46EC">
      <w:pPr>
        <w:rPr>
          <w:b/>
          <w:bCs/>
        </w:rPr>
      </w:pPr>
      <w:r w:rsidRPr="00023F57">
        <w:rPr>
          <w:b/>
          <w:bCs/>
        </w:rPr>
        <w:t>7. Store CUA#2</w:t>
      </w:r>
      <w:r w:rsidR="00023F57">
        <w:rPr>
          <w:b/>
          <w:bCs/>
        </w:rPr>
        <w:t>'</w:t>
      </w:r>
      <w:r w:rsidRPr="00023F57">
        <w:rPr>
          <w:b/>
          <w:bCs/>
        </w:rPr>
        <w:t>s address information and display capabilities, which have been updated available during this IM session</w:t>
      </w:r>
    </w:p>
    <w:p w14:paraId="48D8DE76" w14:textId="77777777" w:rsidR="00EA46EC" w:rsidRPr="00023F57" w:rsidRDefault="00EA46EC" w:rsidP="00EA46EC">
      <w:pPr>
        <w:pStyle w:val="B2"/>
        <w:ind w:left="567" w:firstLine="0"/>
      </w:pPr>
      <w:r w:rsidRPr="00023F57">
        <w:t>Since a</w:t>
      </w:r>
      <w:r w:rsidR="00AC37AC" w:rsidRPr="00023F57">
        <w:t>n</w:t>
      </w:r>
      <w:r w:rsidRPr="00023F57">
        <w:t xml:space="preserve"> IM session is ongoing, use the information in the SIP OPTIONS </w:t>
      </w:r>
      <w:r w:rsidR="00AC37AC" w:rsidRPr="00023F57">
        <w:t xml:space="preserve">request </w:t>
      </w:r>
      <w:r w:rsidRPr="00023F57">
        <w:t xml:space="preserve">to indicate to the user which capabilities are available during this IM session. Also, store the address information </w:t>
      </w:r>
      <w:r w:rsidR="00AC37AC" w:rsidRPr="00023F57">
        <w:t>and capabilities from CUA#2</w:t>
      </w:r>
      <w:r w:rsidRPr="00023F57">
        <w:t xml:space="preserve"> for later use. </w:t>
      </w:r>
    </w:p>
    <w:p w14:paraId="42DB2245" w14:textId="77777777" w:rsidR="00EA46EC" w:rsidRPr="00023F57" w:rsidRDefault="00EA46EC" w:rsidP="00EA46EC">
      <w:pPr>
        <w:rPr>
          <w:b/>
          <w:bCs/>
        </w:rPr>
      </w:pPr>
      <w:r w:rsidRPr="00023F57">
        <w:rPr>
          <w:b/>
          <w:bCs/>
        </w:rPr>
        <w:t xml:space="preserve">8. to 10. </w:t>
      </w:r>
      <w:r w:rsidR="00AC37AC" w:rsidRPr="00023F57">
        <w:rPr>
          <w:b/>
          <w:bCs/>
        </w:rPr>
        <w:t xml:space="preserve">200 (OK) response to </w:t>
      </w:r>
      <w:r w:rsidRPr="00023F57">
        <w:rPr>
          <w:b/>
          <w:bCs/>
        </w:rPr>
        <w:t xml:space="preserve">OPTIONS </w:t>
      </w:r>
      <w:r w:rsidR="00AC37AC" w:rsidRPr="00023F57">
        <w:rPr>
          <w:b/>
          <w:bCs/>
        </w:rPr>
        <w:t>request</w:t>
      </w:r>
      <w:r w:rsidRPr="00023F57">
        <w:rPr>
          <w:b/>
          <w:bCs/>
        </w:rPr>
        <w:t xml:space="preserve"> (CUA#1 to CUA#2)</w:t>
      </w:r>
    </w:p>
    <w:p w14:paraId="6BBE7CE4" w14:textId="60F76739" w:rsidR="00EA46EC" w:rsidRPr="00023F57" w:rsidRDefault="00EA46EC" w:rsidP="00EA46EC">
      <w:pPr>
        <w:pStyle w:val="B2"/>
        <w:ind w:left="567" w:firstLine="0"/>
      </w:pPr>
      <w:r w:rsidRPr="00023F57">
        <w:t xml:space="preserve">Same as steps for OPTIONS when IM session with no UE capability version is established, see </w:t>
      </w:r>
      <w:r w:rsidR="00313735">
        <w:t>clause</w:t>
      </w:r>
      <w:r w:rsidRPr="00023F57">
        <w:t xml:space="preserve"> B.6.2 steps 14. to 15. </w:t>
      </w:r>
    </w:p>
    <w:p w14:paraId="05CA3024" w14:textId="77777777" w:rsidR="00EA46EC" w:rsidRPr="00023F57" w:rsidRDefault="00EA46EC" w:rsidP="00EA46EC">
      <w:pPr>
        <w:rPr>
          <w:b/>
          <w:bCs/>
        </w:rPr>
      </w:pPr>
      <w:r w:rsidRPr="00023F57">
        <w:rPr>
          <w:b/>
          <w:bCs/>
        </w:rPr>
        <w:t xml:space="preserve">11. Store information on </w:t>
      </w:r>
      <w:r w:rsidR="00AC37AC" w:rsidRPr="00023F57">
        <w:rPr>
          <w:b/>
          <w:bCs/>
        </w:rPr>
        <w:t>CUA</w:t>
      </w:r>
      <w:r w:rsidRPr="00023F57">
        <w:rPr>
          <w:b/>
          <w:bCs/>
        </w:rPr>
        <w:t>#1</w:t>
      </w:r>
      <w:r w:rsidR="00023F57">
        <w:rPr>
          <w:b/>
          <w:bCs/>
        </w:rPr>
        <w:t>'</w:t>
      </w:r>
      <w:r w:rsidRPr="00023F57">
        <w:rPr>
          <w:b/>
          <w:bCs/>
        </w:rPr>
        <w:t>s capabilities</w:t>
      </w:r>
    </w:p>
    <w:p w14:paraId="38A58B8D" w14:textId="77777777" w:rsidR="00EA46EC" w:rsidRPr="00023F57" w:rsidRDefault="00EA46EC" w:rsidP="00EA46EC">
      <w:pPr>
        <w:pStyle w:val="B2"/>
        <w:ind w:left="567" w:firstLine="0"/>
      </w:pPr>
      <w:r w:rsidRPr="00023F57">
        <w:t>Since a</w:t>
      </w:r>
      <w:r w:rsidR="00AC37AC" w:rsidRPr="00023F57">
        <w:t>n</w:t>
      </w:r>
      <w:r w:rsidRPr="00023F57">
        <w:t xml:space="preserve"> IM session is ongoing, use the information in the </w:t>
      </w:r>
      <w:r w:rsidR="00AC37AC" w:rsidRPr="00023F57">
        <w:t xml:space="preserve">200 (OK) response to the </w:t>
      </w:r>
      <w:r w:rsidRPr="00023F57">
        <w:t xml:space="preserve">OPTIONS </w:t>
      </w:r>
      <w:r w:rsidR="00AC37AC" w:rsidRPr="00023F57">
        <w:t>request</w:t>
      </w:r>
      <w:r w:rsidRPr="00023F57">
        <w:t xml:space="preserve"> to indicate to the user which capabilities are available during this IM session. Also, store the capability information </w:t>
      </w:r>
      <w:r w:rsidR="00AC37AC" w:rsidRPr="00023F57">
        <w:t>from</w:t>
      </w:r>
      <w:r w:rsidRPr="00023F57">
        <w:t xml:space="preserve"> </w:t>
      </w:r>
      <w:r w:rsidR="00AC37AC" w:rsidRPr="00023F57">
        <w:t>CUA</w:t>
      </w:r>
      <w:r w:rsidRPr="00023F57">
        <w:t>#1</w:t>
      </w:r>
      <w:r w:rsidR="00954B89" w:rsidRPr="00023F57">
        <w:t xml:space="preserve"> for later use.</w:t>
      </w:r>
    </w:p>
    <w:p w14:paraId="41E77C16" w14:textId="77777777" w:rsidR="00EA46EC" w:rsidRPr="00023F57" w:rsidRDefault="00EA46EC" w:rsidP="00FF799A">
      <w:pPr>
        <w:pStyle w:val="B2"/>
        <w:ind w:left="0" w:firstLineChars="300" w:firstLine="600"/>
      </w:pPr>
    </w:p>
    <w:p w14:paraId="689025FE" w14:textId="77777777" w:rsidR="00C87F82" w:rsidRPr="00023F57" w:rsidRDefault="00C87F82" w:rsidP="00AF6E93">
      <w:pPr>
        <w:pStyle w:val="Heading1"/>
      </w:pPr>
      <w:bookmarkStart w:id="113" w:name="_Toc96079123"/>
      <w:r w:rsidRPr="00023F57">
        <w:lastRenderedPageBreak/>
        <w:t>B.8</w:t>
      </w:r>
      <w:r w:rsidRPr="00023F57">
        <w:tab/>
        <w:t xml:space="preserve">Signalling flows demonstrating </w:t>
      </w:r>
      <w:r w:rsidR="00B23347" w:rsidRPr="00023F57">
        <w:t xml:space="preserve">an </w:t>
      </w:r>
      <w:r w:rsidRPr="00023F57">
        <w:t xml:space="preserve">IMS multimedia session </w:t>
      </w:r>
      <w:r w:rsidR="00B23347" w:rsidRPr="00023F57">
        <w:t>setup with IMS origination and CSI termination</w:t>
      </w:r>
      <w:r w:rsidRPr="00023F57">
        <w:t>.</w:t>
      </w:r>
      <w:bookmarkEnd w:id="113"/>
    </w:p>
    <w:p w14:paraId="7D0E5E7B" w14:textId="77777777" w:rsidR="00C87F82" w:rsidRPr="00023F57" w:rsidRDefault="00C87F82" w:rsidP="00AF6E93">
      <w:pPr>
        <w:pStyle w:val="Heading2"/>
      </w:pPr>
      <w:bookmarkStart w:id="114" w:name="_Toc96079124"/>
      <w:r w:rsidRPr="00023F57">
        <w:t>B.8.1</w:t>
      </w:r>
      <w:r w:rsidRPr="00023F57">
        <w:tab/>
        <w:t>Introduction</w:t>
      </w:r>
      <w:bookmarkEnd w:id="114"/>
    </w:p>
    <w:p w14:paraId="2B4B9364" w14:textId="40A5640F" w:rsidR="00C87F82" w:rsidRPr="00023F57" w:rsidRDefault="00C87F82" w:rsidP="00C87F82">
      <w:r w:rsidRPr="00023F57">
        <w:t xml:space="preserve">This </w:t>
      </w:r>
      <w:r w:rsidR="00313735">
        <w:t>clause</w:t>
      </w:r>
      <w:r w:rsidRPr="00023F57">
        <w:t xml:space="preserve"> provides signalling flows for </w:t>
      </w:r>
      <w:r w:rsidR="00B23347" w:rsidRPr="00023F57">
        <w:t>establishing an IM multimedia session with IMS origination and CSI termination.</w:t>
      </w:r>
    </w:p>
    <w:p w14:paraId="0D621CCD" w14:textId="77777777" w:rsidR="00C87F82" w:rsidRPr="00023F57" w:rsidRDefault="00C87F82" w:rsidP="00C87F82">
      <w:r w:rsidRPr="00023F57">
        <w:t xml:space="preserve">The flows shows some additions related to CSI. The B2B CUA of the CSI AS includes the </w:t>
      </w:r>
      <w:r w:rsidR="00784E74" w:rsidRPr="00023F57">
        <w:t xml:space="preserve">media </w:t>
      </w:r>
      <w:r w:rsidRPr="00023F57">
        <w:t>feature tag</w:t>
      </w:r>
      <w:r w:rsidR="00784E74" w:rsidRPr="00023F57">
        <w:t>s</w:t>
      </w:r>
      <w:r w:rsidRPr="00023F57">
        <w:t xml:space="preserve"> g.3gpp.cs-voice and g.3gpp.cs-video in the Accept-Contact header and in the Contact header. </w:t>
      </w:r>
    </w:p>
    <w:p w14:paraId="07F7A42A" w14:textId="77777777" w:rsidR="00B23347" w:rsidRPr="00023F57" w:rsidRDefault="00B23347" w:rsidP="00B23347">
      <w:r w:rsidRPr="00023F57">
        <w:t>UE#1 illustrated in the figures is a UE that originates multimedia sessions without involving the CS domain for media transport.</w:t>
      </w:r>
    </w:p>
    <w:p w14:paraId="4261A1DF" w14:textId="77777777" w:rsidR="00C87F82" w:rsidRPr="00023F57" w:rsidRDefault="00C87F82" w:rsidP="00AF6E93">
      <w:pPr>
        <w:pStyle w:val="Heading2"/>
      </w:pPr>
      <w:bookmarkStart w:id="115" w:name="_Toc96079125"/>
      <w:r w:rsidRPr="00023F57">
        <w:t>B.8.2</w:t>
      </w:r>
      <w:r w:rsidRPr="00023F57">
        <w:tab/>
        <w:t>CSI interworking function establishing a combinational CS call and an IMS session to a terminating UE</w:t>
      </w:r>
      <w:bookmarkEnd w:id="115"/>
    </w:p>
    <w:p w14:paraId="368BADD9" w14:textId="77777777" w:rsidR="00C87F82" w:rsidRPr="00023F57" w:rsidRDefault="00C87F82" w:rsidP="00C87F82">
      <w:pPr>
        <w:rPr>
          <w:noProof/>
        </w:rPr>
      </w:pPr>
      <w:r w:rsidRPr="00023F57">
        <w:rPr>
          <w:noProof/>
        </w:rPr>
        <w:t>Figure B.8.2-1 illustrates an example signalling flow for an IMS originated multimedia session (with real time voice component and a non-real time messaging component) a CSI UE interworked by the CSI interworking function in the IM CN subsystem.</w:t>
      </w:r>
    </w:p>
    <w:p w14:paraId="27991C66" w14:textId="77777777" w:rsidR="00C87F82" w:rsidRPr="00023F57" w:rsidRDefault="00C87F82" w:rsidP="00C87F82">
      <w:pPr>
        <w:rPr>
          <w:noProof/>
        </w:rPr>
      </w:pPr>
      <w:r w:rsidRPr="00023F57">
        <w:rPr>
          <w:noProof/>
        </w:rPr>
        <w:t xml:space="preserve">In this </w:t>
      </w:r>
      <w:r w:rsidR="00B23347" w:rsidRPr="00023F57">
        <w:rPr>
          <w:noProof/>
        </w:rPr>
        <w:t>example</w:t>
      </w:r>
      <w:r w:rsidRPr="00023F57">
        <w:rPr>
          <w:noProof/>
        </w:rPr>
        <w:t xml:space="preserve"> the messaging component is transported by MSRP.</w:t>
      </w:r>
    </w:p>
    <w:p w14:paraId="37E3423B" w14:textId="77777777" w:rsidR="00B23347" w:rsidRPr="00023F57" w:rsidRDefault="00B23347" w:rsidP="00B23347">
      <w:pPr>
        <w:rPr>
          <w:noProof/>
        </w:rPr>
      </w:pPr>
      <w:r w:rsidRPr="00023F57">
        <w:rPr>
          <w:noProof/>
        </w:rPr>
        <w:t>In this example, UE#1 needs to reserve local resources.</w:t>
      </w:r>
    </w:p>
    <w:p w14:paraId="2470AEB9" w14:textId="77777777" w:rsidR="00C87F82" w:rsidRPr="00023F57" w:rsidRDefault="00C87F82" w:rsidP="00C87F82">
      <w:pPr>
        <w:rPr>
          <w:noProof/>
        </w:rPr>
      </w:pPr>
      <w:r w:rsidRPr="00023F57">
        <w:rPr>
          <w:noProof/>
        </w:rPr>
        <w:t xml:space="preserve">In this example, the "100 Trying" in response to an initial INVITE </w:t>
      </w:r>
      <w:r w:rsidR="00B23347" w:rsidRPr="00023F57">
        <w:rPr>
          <w:noProof/>
        </w:rPr>
        <w:t xml:space="preserve">and other SIP message exchanges, eg. the 183 Session Progress from CUA#2 and PRACK going to CUA#2, are </w:t>
      </w:r>
      <w:r w:rsidRPr="00023F57">
        <w:rPr>
          <w:noProof/>
        </w:rPr>
        <w:t xml:space="preserve"> not shown for simplicity.</w:t>
      </w:r>
    </w:p>
    <w:p w14:paraId="11EBA828" w14:textId="77777777" w:rsidR="00B23347" w:rsidRPr="00023F57" w:rsidRDefault="00C87F82" w:rsidP="00B23347">
      <w:pPr>
        <w:rPr>
          <w:noProof/>
        </w:rPr>
      </w:pPr>
      <w:r w:rsidRPr="00023F57">
        <w:rPr>
          <w:noProof/>
        </w:rPr>
        <w:t>In this example, the originating NW and the terminating NW are shown as two separate NWs. This does not imply that the originating and terminating cannot be just one NW. What this example is meant to illustrate is which part of the NW (originating or terminating) that the CSI AS for terminating session handling is invoked.</w:t>
      </w:r>
      <w:r w:rsidR="00B23347" w:rsidRPr="00023F57">
        <w:rPr>
          <w:noProof/>
        </w:rPr>
        <w:t xml:space="preserve"> </w:t>
      </w:r>
    </w:p>
    <w:p w14:paraId="189EBBCF" w14:textId="77777777" w:rsidR="00B23347" w:rsidRPr="00023F57" w:rsidRDefault="00B23347" w:rsidP="00B23347">
      <w:pPr>
        <w:rPr>
          <w:noProof/>
        </w:rPr>
      </w:pPr>
      <w:r w:rsidRPr="00023F57">
        <w:rPr>
          <w:noProof/>
        </w:rPr>
        <w:t>In this example the CSI AS in its 183 Session Progress to UE#1 provides an SDP answer wherein the audio component indicates a "c=" line destination pointing to the MGW and for the MSRP component the "c=" line at session level indicates the destination as the terminating CUA itself.</w:t>
      </w:r>
    </w:p>
    <w:p w14:paraId="1C97AD4C" w14:textId="77777777" w:rsidR="00C87F82" w:rsidRPr="00023F57" w:rsidRDefault="00C87F82" w:rsidP="00B23347">
      <w:pPr>
        <w:rPr>
          <w:noProof/>
        </w:rPr>
      </w:pPr>
    </w:p>
    <w:p w14:paraId="01DFFFD3" w14:textId="77777777" w:rsidR="00C87F82" w:rsidRPr="00023F57" w:rsidRDefault="00C87F82" w:rsidP="00C87F82">
      <w:pPr>
        <w:rPr>
          <w:noProof/>
        </w:rPr>
        <w:sectPr w:rsidR="00C87F82" w:rsidRPr="00023F5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0965F282" w14:textId="77777777" w:rsidR="0009144A" w:rsidRPr="00023F57" w:rsidRDefault="00B23347" w:rsidP="00B23347">
      <w:pPr>
        <w:pStyle w:val="TH"/>
      </w:pPr>
      <w:r w:rsidRPr="00023F57">
        <w:object w:dxaOrig="15948" w:dyaOrig="11413" w14:anchorId="2A440288">
          <v:shape id="_x0000_i1034" type="#_x0000_t75" style="width:673pt;height:455.2pt" o:ole="">
            <v:imagedata r:id="rId26" o:title=""/>
          </v:shape>
          <o:OLEObject Type="Embed" ProgID="Visio.Drawing.11" ShapeID="_x0000_i1034" DrawAspect="Content" ObjectID="_1708264403" r:id="rId27"/>
        </w:object>
      </w:r>
    </w:p>
    <w:p w14:paraId="27152931" w14:textId="77777777" w:rsidR="00C87F82" w:rsidRPr="00023F57" w:rsidRDefault="00F442B3" w:rsidP="0009144A">
      <w:pPr>
        <w:pStyle w:val="TF"/>
      </w:pPr>
      <w:r w:rsidRPr="00023F57">
        <w:rPr>
          <w:noProof/>
        </w:rPr>
        <w:lastRenderedPageBreak/>
        <w:t>Figure B/8.2-1: Interworking an originating multimedia IMS session to a CSI UE</w:t>
      </w:r>
    </w:p>
    <w:p w14:paraId="71D9FD9A" w14:textId="77777777" w:rsidR="00F442B3" w:rsidRPr="00023F57" w:rsidRDefault="00F442B3" w:rsidP="001D0448">
      <w:pPr>
        <w:pStyle w:val="TH"/>
      </w:pPr>
      <w:r w:rsidRPr="00023F57">
        <w:object w:dxaOrig="15664" w:dyaOrig="11129" w14:anchorId="0E21DFAB">
          <v:shape id="_x0000_i1035" type="#_x0000_t75" style="width:678.5pt;height:438.7pt" o:ole="">
            <v:imagedata r:id="rId28" o:title=""/>
          </v:shape>
          <o:OLEObject Type="Embed" ProgID="Visio.Drawing.11" ShapeID="_x0000_i1035" DrawAspect="Content" ObjectID="_1708264404" r:id="rId29"/>
        </w:object>
      </w:r>
    </w:p>
    <w:p w14:paraId="52E2F278" w14:textId="77777777" w:rsidR="00F442B3" w:rsidRPr="00023F57" w:rsidRDefault="00F442B3" w:rsidP="00F442B3">
      <w:pPr>
        <w:pStyle w:val="TF"/>
      </w:pPr>
      <w:r w:rsidRPr="00023F57">
        <w:rPr>
          <w:noProof/>
        </w:rPr>
        <w:t>Figure B/8.2-1 (continued): Interworking an originating multimedia IMS session to a CSI UE</w:t>
      </w:r>
    </w:p>
    <w:p w14:paraId="677CCF04" w14:textId="77777777" w:rsidR="00F442B3" w:rsidRPr="00023F57" w:rsidRDefault="00F442B3" w:rsidP="00C87F82">
      <w:pPr>
        <w:rPr>
          <w:noProof/>
        </w:rPr>
        <w:sectPr w:rsidR="00F442B3" w:rsidRPr="00023F57" w:rsidSect="003A2310">
          <w:footnotePr>
            <w:numRestart w:val="eachSect"/>
          </w:footnotePr>
          <w:pgSz w:w="16840" w:h="11907" w:orient="landscape" w:code="9"/>
          <w:pgMar w:top="1134" w:right="1418" w:bottom="1134" w:left="1134" w:header="680" w:footer="567" w:gutter="0"/>
          <w:cols w:space="720"/>
        </w:sectPr>
      </w:pPr>
    </w:p>
    <w:p w14:paraId="3A1EBC19" w14:textId="77777777" w:rsidR="00C87F82" w:rsidRPr="00023F57" w:rsidRDefault="00C87F82" w:rsidP="00C87F82">
      <w:pPr>
        <w:rPr>
          <w:noProof/>
        </w:rPr>
      </w:pPr>
    </w:p>
    <w:p w14:paraId="4822D749" w14:textId="77777777" w:rsidR="00C87F82" w:rsidRPr="00023F57" w:rsidRDefault="00C87F82" w:rsidP="008C76FB">
      <w:pPr>
        <w:rPr>
          <w:b/>
        </w:rPr>
      </w:pPr>
      <w:r w:rsidRPr="00023F57">
        <w:rPr>
          <w:b/>
        </w:rPr>
        <w:t>1.</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 xml:space="preserve">(from originating </w:t>
      </w:r>
      <w:r w:rsidR="00F442B3" w:rsidRPr="00023F57">
        <w:rPr>
          <w:b/>
        </w:rPr>
        <w:t>UE#1</w:t>
      </w:r>
      <w:r w:rsidRPr="00023F57">
        <w:rPr>
          <w:b/>
        </w:rPr>
        <w:t>)</w:t>
      </w:r>
    </w:p>
    <w:p w14:paraId="7BA9DAF1" w14:textId="77777777" w:rsidR="00C87F82" w:rsidRPr="00023F57" w:rsidRDefault="00C87F82" w:rsidP="008C76FB">
      <w:pPr>
        <w:pStyle w:val="B1"/>
      </w:pPr>
      <w:r w:rsidRPr="00023F57">
        <w:tab/>
      </w:r>
      <w:r w:rsidR="00F442B3" w:rsidRPr="00023F57">
        <w:t>UE</w:t>
      </w:r>
      <w:r w:rsidRPr="00023F57">
        <w:t xml:space="preserve">#1 wants to initiate a </w:t>
      </w:r>
      <w:r w:rsidR="00F442B3" w:rsidRPr="00023F57">
        <w:t xml:space="preserve">multimedia </w:t>
      </w:r>
      <w:r w:rsidRPr="00023F57">
        <w:t xml:space="preserve">session with the terminating CUA#2 </w:t>
      </w:r>
      <w:r w:rsidR="00F442B3" w:rsidRPr="00023F57">
        <w:t xml:space="preserve">and </w:t>
      </w:r>
      <w:r w:rsidRPr="00023F57">
        <w:t>sends out an INVITE</w:t>
      </w:r>
      <w:r w:rsidR="00F442B3" w:rsidRPr="00023F57">
        <w:t xml:space="preserve"> request</w:t>
      </w:r>
      <w:r w:rsidRPr="00023F57">
        <w:t xml:space="preserve">. </w:t>
      </w:r>
      <w:r w:rsidRPr="00023F57">
        <w:br/>
        <w:t>See example in Table B.8.2-1.</w:t>
      </w:r>
    </w:p>
    <w:p w14:paraId="3E413E12" w14:textId="77777777" w:rsidR="00C87F82" w:rsidRPr="00023F57" w:rsidRDefault="00C87F82" w:rsidP="00C87F82">
      <w:pPr>
        <w:pStyle w:val="TH"/>
      </w:pPr>
      <w:r w:rsidRPr="00023F57">
        <w:t>Table B.8.2-1: INVITE request (</w:t>
      </w:r>
      <w:r w:rsidR="00F442B3" w:rsidRPr="00023F57">
        <w:t>UE</w:t>
      </w:r>
      <w:r w:rsidRPr="00023F57">
        <w:t xml:space="preserve">#1 to P-CSCF#1) </w:t>
      </w:r>
    </w:p>
    <w:p w14:paraId="67F70F6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INVITE tel:+1-212-555-2222 SIP/2.0</w:t>
      </w:r>
    </w:p>
    <w:p w14:paraId="0C15EA1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Via: SIP/2.0/UDP [5555::aaa:bbb:ccc:ddd]:1357;comp=sigcomp;branch=z9hG4bKnashds7</w:t>
      </w:r>
    </w:p>
    <w:p w14:paraId="3FC20C68"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Max-Forwards: 70</w:t>
      </w:r>
    </w:p>
    <w:p w14:paraId="1262D76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Route: sip:pcscf1.home1.net:7531;lr;comp=sigcomp&gt;, &lt;sip:orig@scscf1.home1.net;lr&gt;</w:t>
      </w:r>
    </w:p>
    <w:p w14:paraId="74EDB02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P-Preferred-Identity: "Joe Bloke" &lt;sip:user3_public1@home1.net&gt;</w:t>
      </w:r>
    </w:p>
    <w:p w14:paraId="5D8AC08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P-Access-Network-Info: </w:t>
      </w:r>
      <w:r w:rsidRPr="00023F57">
        <w:rPr>
          <w:noProof w:val="0"/>
          <w:snapToGrid w:val="0"/>
        </w:rPr>
        <w:t>3GPP-UTRAN-TDD; utran-cell-id-3gpp=234151D0FCE11</w:t>
      </w:r>
    </w:p>
    <w:p w14:paraId="2F099DB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Privacy: none</w:t>
      </w:r>
    </w:p>
    <w:p w14:paraId="1EF3592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 tag=171828</w:t>
      </w:r>
    </w:p>
    <w:p w14:paraId="78B1174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To: &lt;tel:+1-212-555-2222&gt;</w:t>
      </w:r>
    </w:p>
    <w:p w14:paraId="3CD7936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Call-ID: cb03a0s09a2sdfglkj490333</w:t>
      </w:r>
    </w:p>
    <w:p w14:paraId="353FAE1D"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Cseq: 127 INVITE </w:t>
      </w:r>
    </w:p>
    <w:p w14:paraId="67076F7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Supported: 100rel; precondition</w:t>
      </w:r>
      <w:r w:rsidR="009D3D0A" w:rsidRPr="00023F57">
        <w:t>, gruu</w:t>
      </w:r>
    </w:p>
    <w:p w14:paraId="234D104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Require: sec-agree</w:t>
      </w:r>
    </w:p>
    <w:p w14:paraId="5E75ABD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Proxy-Require: sec-agree</w:t>
      </w:r>
    </w:p>
    <w:p w14:paraId="634F08B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Security-Verify: ipsec-3gpp; q=0.1; alg=hmac-sha-1-96; spi=</w:t>
      </w:r>
      <w:r w:rsidRPr="00023F57">
        <w:rPr>
          <w:rFonts w:ascii="Times New Roman" w:hAnsi="Times New Roman"/>
        </w:rPr>
        <w:t>87654321</w:t>
      </w:r>
      <w:r w:rsidRPr="00023F57">
        <w:t>; port1=7531</w:t>
      </w:r>
    </w:p>
    <w:p w14:paraId="6A0F112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Contact: &lt; sip:</w:t>
      </w:r>
      <w:r w:rsidR="009D3D0A" w:rsidRPr="00023F57">
        <w:rPr>
          <w:noProof w:val="0"/>
          <w:snapToGrid w:val="0"/>
        </w:rPr>
        <w:t xml:space="preserve"> user1_public1@home1.net;</w:t>
      </w:r>
      <w:r w:rsidR="009D3D0A" w:rsidRPr="00023F57">
        <w:rPr>
          <w:rFonts w:eastAsia="PMingLiU"/>
          <w:lang w:eastAsia="zh-TW"/>
        </w:rPr>
        <w:t>gr=urn:uuid:f81d4fae-7dec-11d0-a765-00a0c91e6bf6</w:t>
      </w:r>
      <w:r w:rsidRPr="00023F57">
        <w:t>;comp=sigcomp &gt;</w:t>
      </w:r>
    </w:p>
    <w:p w14:paraId="5F10E9FD"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noProof w:val="0"/>
          <w:snapToGrid w:val="0"/>
        </w:rPr>
      </w:pPr>
      <w:r w:rsidRPr="00023F57">
        <w:rPr>
          <w:rFonts w:eastAsia="MS Mincho"/>
        </w:rPr>
        <w:t>Allow: INVITE, ACK, CANCEL, BYE, PRACK, UPDATE</w:t>
      </w:r>
      <w:r w:rsidR="009D3D0A" w:rsidRPr="00023F57">
        <w:rPr>
          <w:noProof w:val="0"/>
          <w:snapToGrid w:val="0"/>
        </w:rPr>
        <w:t>Accept:application/sdp, application/3gpp-ims+xml</w:t>
      </w:r>
    </w:p>
    <w:p w14:paraId="26ED884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Content-Type: application/sdp</w:t>
      </w:r>
    </w:p>
    <w:p w14:paraId="019288F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Content-Length: (…)</w:t>
      </w:r>
    </w:p>
    <w:p w14:paraId="6D9DAF9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p>
    <w:p w14:paraId="55662CB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4BCE4D69"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447C825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77A0611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5EB8F53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78A3F440"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m=audio 3456 RTP/AVP 97 96</w:t>
      </w:r>
      <w:r w:rsidR="009D3D0A" w:rsidRPr="00023F57">
        <w:rPr>
          <w:lang w:val="it-IT"/>
        </w:rPr>
        <w:t>a=tcap:1 RTP/AVPF</w:t>
      </w:r>
    </w:p>
    <w:p w14:paraId="44DE4112" w14:textId="77777777" w:rsidR="009D3D0A" w:rsidRPr="00023F57" w:rsidRDefault="009D3D0A"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a=pcfg:1 t=1</w:t>
      </w:r>
    </w:p>
    <w:p w14:paraId="1D733944"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b=AS:25.4</w:t>
      </w:r>
    </w:p>
    <w:p w14:paraId="6868A47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a=curr:qos local sendrecv</w:t>
      </w:r>
    </w:p>
    <w:p w14:paraId="117B57D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a=curr:qos remote none</w:t>
      </w:r>
    </w:p>
    <w:p w14:paraId="43E63D7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a=des:qos mandatory local sendrecv</w:t>
      </w:r>
    </w:p>
    <w:p w14:paraId="72D1781D"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a=des:qos none remote sendrecv </w:t>
      </w:r>
      <w:r w:rsidR="009D3D0A" w:rsidRPr="00023F57">
        <w:rPr>
          <w:lang w:val="it-IT"/>
        </w:rPr>
        <w:t>a=inactive</w:t>
      </w:r>
    </w:p>
    <w:p w14:paraId="68F9E7F8"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a=rtpmap:97 AMR </w:t>
      </w:r>
    </w:p>
    <w:p w14:paraId="5645039D"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a=fmtp:97 mode-set=0,2,5,7; mode-change-period=2</w:t>
      </w:r>
    </w:p>
    <w:p w14:paraId="30A874C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a=rtpmap:96 telephone-event</w:t>
      </w:r>
    </w:p>
    <w:p w14:paraId="4995C359"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a=maxptime:20</w:t>
      </w:r>
    </w:p>
    <w:p w14:paraId="1174163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m=message 3402 TCP/MSRP</w:t>
      </w:r>
    </w:p>
    <w:p w14:paraId="2D85BAA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a=accept-types:message/cpim text/plain text/html image/jpeg image/gif video/3gpp</w:t>
      </w:r>
    </w:p>
    <w:p w14:paraId="7E56CE7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a=path:msrp://[5555::aaa:bbb:ccc:ddd]:3402/s111271;tcp</w:t>
      </w:r>
    </w:p>
    <w:p w14:paraId="633AB83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a=max-size:131072</w:t>
      </w:r>
    </w:p>
    <w:p w14:paraId="5EB9F6DC" w14:textId="77777777" w:rsidR="00C87F82" w:rsidRPr="00023F57" w:rsidRDefault="00C87F82" w:rsidP="00C87F82">
      <w:pPr>
        <w:pStyle w:val="B1"/>
      </w:pPr>
    </w:p>
    <w:p w14:paraId="1F4050CE" w14:textId="77777777" w:rsidR="00C87F82" w:rsidRPr="00023F57" w:rsidRDefault="00C87F82" w:rsidP="008C76FB">
      <w:pPr>
        <w:rPr>
          <w:b/>
        </w:rPr>
      </w:pPr>
      <w:r w:rsidRPr="00023F57">
        <w:rPr>
          <w:b/>
        </w:rPr>
        <w:t>2.</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(from originating intermediate IM CN subsystem #1 to the terminating IM CN subsystem #2)</w:t>
      </w:r>
    </w:p>
    <w:p w14:paraId="0168C47C" w14:textId="77777777" w:rsidR="00C87F82" w:rsidRPr="00023F57" w:rsidRDefault="00C87F82" w:rsidP="008C76FB">
      <w:pPr>
        <w:pStyle w:val="B1"/>
      </w:pPr>
      <w:r w:rsidRPr="00023F57">
        <w:tab/>
        <w:t xml:space="preserve">The originating IM CN #1 maps the Tel URI to a SIP URI and forwards </w:t>
      </w:r>
      <w:r w:rsidR="00F442B3" w:rsidRPr="00023F57">
        <w:t>the</w:t>
      </w:r>
      <w:r w:rsidRPr="00023F57">
        <w:t xml:space="preserve"> INVITE </w:t>
      </w:r>
      <w:r w:rsidR="00F442B3" w:rsidRPr="00023F57">
        <w:t xml:space="preserve">request </w:t>
      </w:r>
      <w:r w:rsidRPr="00023F57">
        <w:t>towards the terminating IM CN #2. See example in Table B.8.2.-2</w:t>
      </w:r>
    </w:p>
    <w:p w14:paraId="2B466DC3" w14:textId="77777777" w:rsidR="00C87F82" w:rsidRPr="00023F57" w:rsidRDefault="00C87F82" w:rsidP="00C87F82">
      <w:pPr>
        <w:pStyle w:val="TH"/>
      </w:pPr>
      <w:r w:rsidRPr="00023F57">
        <w:lastRenderedPageBreak/>
        <w:t xml:space="preserve">Table B.8.2-2: INVITE request (S-CSCF#1 to S-CSCF#2) </w:t>
      </w:r>
    </w:p>
    <w:p w14:paraId="47EDABD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INVITE &lt;sip:user2_public2@home2.net&gt; SIP/2.0</w:t>
      </w:r>
    </w:p>
    <w:p w14:paraId="03E5CF21" w14:textId="77777777" w:rsidR="00C87F82" w:rsidRPr="00023F57" w:rsidRDefault="00C87F82" w:rsidP="00C87F82">
      <w:pPr>
        <w:pStyle w:val="PL"/>
        <w:keepNext/>
        <w:pBdr>
          <w:top w:val="single" w:sz="4" w:space="1" w:color="auto"/>
          <w:left w:val="single" w:sz="4" w:space="4" w:color="auto"/>
          <w:bottom w:val="single" w:sz="4" w:space="1" w:color="auto"/>
          <w:right w:val="single" w:sz="4" w:space="4" w:color="auto"/>
        </w:pBdr>
        <w:ind w:left="1152" w:hanging="585"/>
      </w:pPr>
      <w:r w:rsidRPr="00023F57">
        <w:t>Via: SIP/2.0/UDP scscf1.home1.net;branch=z9hG4bK332b23.1, SIP/2.0/UDP pcscf1.home1.net;branch=z9hG4bK240f34.1, SIP/2.0/UDP [5555::aaa:bbb:ccc:ddd]:1357;comp=sigcomp;branch=z9hG4bKnashds7</w:t>
      </w:r>
    </w:p>
    <w:p w14:paraId="2247DE6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Max-Forwards: 67</w:t>
      </w:r>
    </w:p>
    <w:p w14:paraId="3A2B34B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Route: &lt;sip:as.home1.net;lr&gt;,&lt;sip:</w:t>
      </w:r>
      <w:r w:rsidRPr="00023F57">
        <w:rPr>
          <w:noProof w:val="0"/>
          <w:snapToGrid w:val="0"/>
        </w:rPr>
        <w:t>cb03a0s09a2sdfglkj490333</w:t>
      </w:r>
      <w:r w:rsidRPr="00023F57">
        <w:t>@scscf1.home1.net;lr&gt;</w:t>
      </w:r>
    </w:p>
    <w:p w14:paraId="26910AA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Record-Route: &lt;sip:scscf1.home1.net&gt;, &lt;sip:pcscf1.home1.net&gt;</w:t>
      </w:r>
    </w:p>
    <w:p w14:paraId="25532DF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P-Asserted-Identity:</w:t>
      </w:r>
      <w:r w:rsidRPr="00023F57">
        <w:rPr>
          <w:rFonts w:eastAsia="MS Mincho"/>
        </w:rPr>
        <w:t xml:space="preserve"> </w:t>
      </w:r>
      <w:r w:rsidRPr="00023F57">
        <w:t>"Joe Bloke" &lt;sip:user3_public1@home1.net&gt;, &lt;tel: +1-212-555-333&gt;</w:t>
      </w:r>
    </w:p>
    <w:p w14:paraId="03165F0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0C4764C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Privacy: none</w:t>
      </w:r>
    </w:p>
    <w:p w14:paraId="29F2281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P-Charging-Vector:</w:t>
      </w:r>
    </w:p>
    <w:p w14:paraId="49F81C1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P-Charging-Function-Addresses: ccf=[5555::b99:c88:d77:e66]; ccf=[5555::a55:b44:c33:d22]; ecf=[5555::1ff:2ee:3dd:4ee]; ecf=[5555::6aa:7bb:8cc:9dd]</w:t>
      </w:r>
    </w:p>
    <w:p w14:paraId="4E5A559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p>
    <w:p w14:paraId="7A93537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To:</w:t>
      </w:r>
    </w:p>
    <w:p w14:paraId="00F681A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Call-ID:</w:t>
      </w:r>
    </w:p>
    <w:p w14:paraId="0BD8DA2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Cseq: 127</w:t>
      </w:r>
    </w:p>
    <w:p w14:paraId="1935048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Supported:</w:t>
      </w:r>
    </w:p>
    <w:p w14:paraId="21FA5FA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Contact: </w:t>
      </w:r>
    </w:p>
    <w:p w14:paraId="1D3568B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w:t>
      </w:r>
    </w:p>
    <w:p w14:paraId="2500310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Content-Type:</w:t>
      </w:r>
    </w:p>
    <w:p w14:paraId="1364CBB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1CE9081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p>
    <w:p w14:paraId="32E7FDD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v=0</w:t>
      </w:r>
    </w:p>
    <w:p w14:paraId="0901C1A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o=</w:t>
      </w:r>
    </w:p>
    <w:p w14:paraId="236F5A75"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w:t>
      </w:r>
    </w:p>
    <w:p w14:paraId="01EE057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w:t>
      </w:r>
    </w:p>
    <w:p w14:paraId="2354AF5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w:t>
      </w:r>
    </w:p>
    <w:p w14:paraId="02D662A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75944812"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549DCC1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4AB9D1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b=</w:t>
      </w:r>
    </w:p>
    <w:p w14:paraId="06B67C8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1D44CF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89883B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3E02700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E90A73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E6CC22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D620B4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3558190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FC436C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576039F" w14:textId="77777777" w:rsidR="009D3D0A" w:rsidRPr="00023F57" w:rsidRDefault="00C87F82" w:rsidP="009D3D0A">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4B75E5B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4FAA08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DED4F56" w14:textId="77777777" w:rsidR="00C87F82"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3409461F" w14:textId="77777777" w:rsidR="00C87F82" w:rsidRPr="00023F57" w:rsidRDefault="00C87F82" w:rsidP="00C87F82">
      <w:pPr>
        <w:pStyle w:val="B1"/>
      </w:pPr>
    </w:p>
    <w:p w14:paraId="62D3EFB9" w14:textId="77777777" w:rsidR="00C87F82" w:rsidRPr="00023F57" w:rsidRDefault="00C87F82" w:rsidP="008C76FB">
      <w:pPr>
        <w:rPr>
          <w:b/>
        </w:rPr>
      </w:pPr>
      <w:r w:rsidRPr="00023F57">
        <w:rPr>
          <w:b/>
        </w:rPr>
        <w:t>2a.</w:t>
      </w:r>
      <w:r w:rsidRPr="00023F57">
        <w:rPr>
          <w:b/>
        </w:rPr>
        <w:tab/>
        <w:t>Evaluation of initial filter criteria (at S-CSCF#2)</w:t>
      </w:r>
    </w:p>
    <w:p w14:paraId="77A06B96" w14:textId="77777777" w:rsidR="00C87F82" w:rsidRPr="00023F57" w:rsidRDefault="00C87F82" w:rsidP="008C76FB">
      <w:pPr>
        <w:pStyle w:val="B1"/>
      </w:pPr>
      <w:r w:rsidRPr="00023F57">
        <w:tab/>
      </w:r>
      <w:r w:rsidR="00F442B3" w:rsidRPr="00023F57">
        <w:t>T</w:t>
      </w:r>
      <w:r w:rsidRPr="00023F57">
        <w:t xml:space="preserve">he S-CSCF#2 </w:t>
      </w:r>
      <w:r w:rsidR="00F442B3" w:rsidRPr="00023F57">
        <w:t xml:space="preserve">performs iFC evalutation in order to decide what services to invoke and how to route the INVITE request. In this example, the S-CSCF#2 determines that </w:t>
      </w:r>
      <w:r w:rsidRPr="00023F57">
        <w:t xml:space="preserve"> the </w:t>
      </w:r>
      <w:r w:rsidR="00F442B3" w:rsidRPr="00023F57">
        <w:t xml:space="preserve">INVITE </w:t>
      </w:r>
      <w:r w:rsidRPr="00023F57">
        <w:t xml:space="preserve">request </w:t>
      </w:r>
      <w:r w:rsidR="00F442B3" w:rsidRPr="00023F57">
        <w:t xml:space="preserve">must be routed </w:t>
      </w:r>
      <w:r w:rsidRPr="00023F57">
        <w:t xml:space="preserve">to the CSI </w:t>
      </w:r>
      <w:r w:rsidR="00F442B3" w:rsidRPr="00023F57">
        <w:t>AS.</w:t>
      </w:r>
    </w:p>
    <w:p w14:paraId="604C6276" w14:textId="77777777" w:rsidR="00C87F82" w:rsidRPr="00023F57" w:rsidRDefault="00C87F82" w:rsidP="008C76FB">
      <w:pPr>
        <w:rPr>
          <w:b/>
        </w:rPr>
      </w:pPr>
      <w:r w:rsidRPr="00023F57">
        <w:rPr>
          <w:b/>
        </w:rPr>
        <w:t>3.</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(to the target CSI application server)</w:t>
      </w:r>
    </w:p>
    <w:p w14:paraId="6D6A2434" w14:textId="77777777" w:rsidR="00C87F82" w:rsidRPr="00023F57" w:rsidRDefault="00C87F82" w:rsidP="008C76FB">
      <w:pPr>
        <w:pStyle w:val="B1"/>
      </w:pPr>
      <w:r w:rsidRPr="00023F57">
        <w:tab/>
        <w:t>S-CSCF#2 routes the INVITE to the indicated CSI application server. See example in Table B.8.2-3.</w:t>
      </w:r>
    </w:p>
    <w:p w14:paraId="1BFBC8D7" w14:textId="77777777" w:rsidR="00C87F82" w:rsidRPr="00023F57" w:rsidRDefault="00C87F82" w:rsidP="00C87F82">
      <w:pPr>
        <w:pStyle w:val="TH"/>
      </w:pPr>
      <w:r w:rsidRPr="00023F57">
        <w:lastRenderedPageBreak/>
        <w:t>Table B.8.2-3 INVITE request (S-CSCF#2 to CSI application server)</w:t>
      </w:r>
    </w:p>
    <w:p w14:paraId="2554B3F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INVITE &lt;sip:user2_public2@home2.net&gt; SIP/2.0</w:t>
      </w:r>
    </w:p>
    <w:p w14:paraId="3D8854EF" w14:textId="77777777" w:rsidR="00C87F82" w:rsidRPr="00023F57" w:rsidRDefault="00C87F82" w:rsidP="00C87F82">
      <w:pPr>
        <w:pStyle w:val="PL"/>
        <w:keepNext/>
        <w:pBdr>
          <w:top w:val="single" w:sz="4" w:space="1" w:color="auto"/>
          <w:left w:val="single" w:sz="4" w:space="4" w:color="auto"/>
          <w:bottom w:val="single" w:sz="4" w:space="1" w:color="auto"/>
          <w:right w:val="single" w:sz="4" w:space="4" w:color="auto"/>
        </w:pBdr>
        <w:ind w:left="1152" w:hanging="585"/>
      </w:pPr>
      <w:r w:rsidRPr="00023F57">
        <w:t>Via: SIP/2.0/UDP scscf2.home2.net;branch=y2y2y2y2y2y2y2.2,</w:t>
      </w:r>
      <w:r w:rsidRPr="00023F57">
        <w:br/>
        <w:t xml:space="preserve">SIP/2.0/UDP scscf1.home1.net;branch=z9hG4bK332b23.1, </w:t>
      </w:r>
      <w:r w:rsidRPr="00023F57">
        <w:br/>
        <w:t>SIP/2.0/UDP pcscf1.home1.net;branch=z9hG4bK240f34.1, SIP/2.0/UDP [5555::aaa:bbb:ccc:ddd]:1357;comp=sigcomp;branch=z9hG4bKnashds7</w:t>
      </w:r>
    </w:p>
    <w:p w14:paraId="322F1EA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Max-Forwards: 66</w:t>
      </w:r>
    </w:p>
    <w:p w14:paraId="54B6DD1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Route: &lt;sip:as.home1.net;lr&gt;,&lt;sip:</w:t>
      </w:r>
      <w:r w:rsidRPr="00023F57">
        <w:rPr>
          <w:noProof w:val="0"/>
          <w:snapToGrid w:val="0"/>
        </w:rPr>
        <w:t>cb03a0s09a2sdfglkj490333</w:t>
      </w:r>
      <w:r w:rsidRPr="00023F57">
        <w:t>@scscf1.home1.net;lr&gt;</w:t>
      </w:r>
    </w:p>
    <w:p w14:paraId="064D2DC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tabs>
          <w:tab w:val="clear" w:pos="1920"/>
          <w:tab w:val="left" w:pos="1985"/>
        </w:tabs>
        <w:ind w:left="1985" w:hanging="1418"/>
      </w:pPr>
      <w:r w:rsidRPr="00023F57">
        <w:t xml:space="preserve">Record-Route: &lt;sip:scscf2.home2.net&gt;, </w:t>
      </w:r>
      <w:r w:rsidRPr="00023F57">
        <w:br/>
        <w:t xml:space="preserve">&lt;sip:scscf1.home1.net&gt;, </w:t>
      </w:r>
      <w:r w:rsidRPr="00023F57">
        <w:br/>
        <w:t>&lt;sip:pcscf1.home1.net&gt;</w:t>
      </w:r>
    </w:p>
    <w:p w14:paraId="59E0E987"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P-Asserted-Identity:</w:t>
      </w:r>
      <w:r w:rsidRPr="00023F57">
        <w:rPr>
          <w:rFonts w:eastAsia="MS Mincho"/>
        </w:rPr>
        <w:t xml:space="preserve"> </w:t>
      </w:r>
      <w:r w:rsidRPr="00023F57">
        <w:t>"Joe Bloke" &lt;sip:user3_public1@home1.net&gt;</w:t>
      </w:r>
    </w:p>
    <w:p w14:paraId="246BC48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555F126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Privacy: none</w:t>
      </w:r>
    </w:p>
    <w:p w14:paraId="3B5215C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P-Charging-Vector:</w:t>
      </w:r>
    </w:p>
    <w:p w14:paraId="571AE9C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P-Charging-Function-Addresses: ccf=[5555::b99:c88:d77:e66]; ccf=[5555::a55:b44:c33:d22]; ecf=[5555::1ff:2ee:3dd:4ee]; ecf=[5555::6aa:7bb:8cc:9dd]</w:t>
      </w:r>
    </w:p>
    <w:p w14:paraId="3E88749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p>
    <w:p w14:paraId="13EE1FF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To:</w:t>
      </w:r>
    </w:p>
    <w:p w14:paraId="314C654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Call-ID:</w:t>
      </w:r>
    </w:p>
    <w:p w14:paraId="5AD5160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Cseq: 127</w:t>
      </w:r>
    </w:p>
    <w:p w14:paraId="3BBAD2D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Supported:</w:t>
      </w:r>
    </w:p>
    <w:p w14:paraId="0937B38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Contact: </w:t>
      </w:r>
    </w:p>
    <w:p w14:paraId="38EF6D6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w:t>
      </w:r>
    </w:p>
    <w:p w14:paraId="5444F21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Content-Type:</w:t>
      </w:r>
    </w:p>
    <w:p w14:paraId="7407545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583C339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p>
    <w:p w14:paraId="189551A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v=0</w:t>
      </w:r>
    </w:p>
    <w:p w14:paraId="336B177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o=</w:t>
      </w:r>
    </w:p>
    <w:p w14:paraId="2E6F095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w:t>
      </w:r>
    </w:p>
    <w:p w14:paraId="74C72147"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w:t>
      </w:r>
    </w:p>
    <w:p w14:paraId="1654A19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w:t>
      </w:r>
    </w:p>
    <w:p w14:paraId="47C8275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649A671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271841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7E5630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b=</w:t>
      </w:r>
    </w:p>
    <w:p w14:paraId="261533B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66D354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6A23AD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8B9081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D78A2C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809F4F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5106F8E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3877B9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F9D99F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C27619A" w14:textId="77777777" w:rsidR="009D3D0A" w:rsidRPr="00023F57" w:rsidRDefault="00C87F82" w:rsidP="009D3D0A">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3DD853D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F156BE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3D915A4" w14:textId="77777777" w:rsidR="00C87F82"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A203289" w14:textId="77777777" w:rsidR="00C87F82" w:rsidRPr="00023F57" w:rsidRDefault="00C87F82" w:rsidP="00C87F82">
      <w:pPr>
        <w:pStyle w:val="B1"/>
      </w:pPr>
    </w:p>
    <w:p w14:paraId="603F7235" w14:textId="77777777" w:rsidR="00C87F82" w:rsidRPr="00023F57" w:rsidRDefault="00C87F82" w:rsidP="008C76FB">
      <w:pPr>
        <w:rPr>
          <w:b/>
        </w:rPr>
      </w:pPr>
      <w:r w:rsidRPr="00023F57">
        <w:rPr>
          <w:b/>
        </w:rPr>
        <w:t>4.</w:t>
      </w:r>
      <w:r w:rsidRPr="00023F57">
        <w:rPr>
          <w:b/>
        </w:rPr>
        <w:tab/>
        <w:t>Termination logic processing by the CSI AS</w:t>
      </w:r>
    </w:p>
    <w:p w14:paraId="7D0D3D2F" w14:textId="77777777" w:rsidR="00C87F82" w:rsidRPr="00023F57" w:rsidRDefault="00C87F82" w:rsidP="008C76FB">
      <w:pPr>
        <w:pStyle w:val="B1"/>
      </w:pPr>
      <w:r w:rsidRPr="00023F57">
        <w:tab/>
        <w:t xml:space="preserve">The CSI application server </w:t>
      </w:r>
      <w:r w:rsidR="00F442B3" w:rsidRPr="00023F57">
        <w:t xml:space="preserve">invokes its termination logic and based on the requested media components it </w:t>
      </w:r>
      <w:r w:rsidRPr="00023F57">
        <w:t xml:space="preserve">decides to do a session split, </w:t>
      </w:r>
      <w:r w:rsidR="00F442B3" w:rsidRPr="00023F57">
        <w:t xml:space="preserve">i.e. to terminate the voice component via the CS domain and the </w:t>
      </w:r>
      <w:r w:rsidR="00F442B3" w:rsidRPr="00023F57">
        <w:rPr>
          <w:rFonts w:eastAsia="Arial Unicode MS" w:cs="Arial"/>
          <w:color w:val="000000"/>
        </w:rPr>
        <w:t>session containing MSRP stream</w:t>
      </w:r>
      <w:r w:rsidR="00F442B3" w:rsidRPr="00023F57">
        <w:t xml:space="preserve"> via an IP-CAN.</w:t>
      </w:r>
    </w:p>
    <w:p w14:paraId="7FF11D6B" w14:textId="77777777" w:rsidR="00F442B3" w:rsidRPr="00023F57" w:rsidRDefault="00F442B3" w:rsidP="00F442B3">
      <w:pPr>
        <w:pStyle w:val="NO"/>
      </w:pPr>
      <w:r w:rsidRPr="00023F57">
        <w:t>NOTE 1:</w:t>
      </w:r>
      <w:r w:rsidRPr="00023F57">
        <w:tab/>
        <w:t xml:space="preserve">For splitting the session into two parts, the CSI AS will later initiate two INVITE requests: one in step 5 for the MSRP component and another in step 7 for the voice component. The sequence of these INVITE requests is implementation specific (although this example shows first the INVITE for the voice component). </w:t>
      </w:r>
    </w:p>
    <w:p w14:paraId="6002A10F" w14:textId="77777777" w:rsidR="00F442B3" w:rsidRPr="00023F57" w:rsidRDefault="00F442B3" w:rsidP="00F442B3">
      <w:pPr>
        <w:pStyle w:val="NO"/>
      </w:pPr>
      <w:r w:rsidRPr="00023F57">
        <w:t>NOTE 2:</w:t>
      </w:r>
      <w:r w:rsidRPr="00023F57">
        <w:tab/>
        <w:t>The two sessions (for the voice and session containing MSRP stream) are presented to the user as a single composite session.</w:t>
      </w:r>
    </w:p>
    <w:p w14:paraId="5FE99AC8" w14:textId="77777777" w:rsidR="00F442B3" w:rsidRPr="00023F57" w:rsidRDefault="00F442B3" w:rsidP="00F442B3">
      <w:pPr>
        <w:pStyle w:val="NO"/>
      </w:pPr>
    </w:p>
    <w:p w14:paraId="1FE3DECC" w14:textId="77777777" w:rsidR="00F442B3" w:rsidRPr="00023F57" w:rsidRDefault="00F442B3" w:rsidP="00F442B3">
      <w:pPr>
        <w:rPr>
          <w:b/>
        </w:rPr>
      </w:pPr>
      <w:r w:rsidRPr="00023F57">
        <w:rPr>
          <w:b/>
        </w:rPr>
        <w:t>5.</w:t>
      </w:r>
      <w:r w:rsidRPr="00023F57">
        <w:rPr>
          <w:b/>
        </w:rPr>
        <w:tab/>
        <w:t>SIP INVITE request (from CSI AS to terminating user CUA#2 in the IM</w:t>
      </w:r>
      <w:r w:rsidR="000D06CB" w:rsidRPr="00023F57">
        <w:rPr>
          <w:b/>
        </w:rPr>
        <w:t xml:space="preserve"> CN subsystem </w:t>
      </w:r>
      <w:r w:rsidRPr="00023F57">
        <w:rPr>
          <w:b/>
        </w:rPr>
        <w:t>)</w:t>
      </w:r>
    </w:p>
    <w:p w14:paraId="03E7006B" w14:textId="77777777" w:rsidR="00F442B3" w:rsidRPr="00023F57" w:rsidRDefault="00F442B3" w:rsidP="00F442B3">
      <w:pPr>
        <w:pStyle w:val="B1"/>
      </w:pPr>
      <w:r w:rsidRPr="00023F57">
        <w:tab/>
        <w:t>The CSI AS (acting as a B2B UA) initiates an INVITE request for the session containing the MRSP stream to the terminating CUA#2 with the Request URI set to the SIP URI received in the initial INVITE request received at step 3. See example in Table B.8.2-4</w:t>
      </w:r>
    </w:p>
    <w:p w14:paraId="5007C736" w14:textId="77777777" w:rsidR="00F442B3" w:rsidRPr="00023F57" w:rsidRDefault="00F442B3" w:rsidP="00F442B3">
      <w:pPr>
        <w:pStyle w:val="TH"/>
      </w:pPr>
      <w:r w:rsidRPr="00023F57">
        <w:lastRenderedPageBreak/>
        <w:t xml:space="preserve">Table B.8.2-4: INVITE request (CSI AS as B2BUA to S-CSCF#2 for IMS session) </w:t>
      </w:r>
    </w:p>
    <w:p w14:paraId="55724140"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rPr>
          <w:lang w:val="it-IT"/>
        </w:rPr>
      </w:pPr>
      <w:r w:rsidRPr="00023F57">
        <w:rPr>
          <w:lang w:val="it-IT"/>
        </w:rPr>
        <w:t>INVITE sip:user2_public2@home2.net SIP/2.0</w:t>
      </w:r>
    </w:p>
    <w:p w14:paraId="1B3E1DE7"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1152" w:hanging="585"/>
        <w:rPr>
          <w:lang w:val="it-IT"/>
        </w:rPr>
      </w:pPr>
      <w:r w:rsidRPr="00023F57">
        <w:rPr>
          <w:lang w:val="it-IT"/>
        </w:rPr>
        <w:t>Via: SIP/2.0/UDP as.home2.net</w:t>
      </w:r>
    </w:p>
    <w:p w14:paraId="390DDEBE"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Max-Forwards: 70</w:t>
      </w:r>
    </w:p>
    <w:p w14:paraId="6426DEDC"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Route:</w:t>
      </w:r>
    </w:p>
    <w:p w14:paraId="424094D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Record-Route: &lt;sip:as.home2.net;lr&gt;</w:t>
      </w:r>
    </w:p>
    <w:p w14:paraId="429A935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P-Asserted-Identity: </w:t>
      </w:r>
      <w:r w:rsidRPr="00023F57">
        <w:rPr>
          <w:rFonts w:eastAsia="MS Mincho"/>
        </w:rPr>
        <w:t>&lt;</w:t>
      </w:r>
      <w:r w:rsidRPr="00023F57">
        <w:t>tel: +1-212-555-3333</w:t>
      </w:r>
      <w:r w:rsidRPr="00023F57">
        <w:rPr>
          <w:rFonts w:eastAsia="MS Mincho"/>
        </w:rPr>
        <w:t>&gt;</w:t>
      </w:r>
    </w:p>
    <w:p w14:paraId="3F13098F"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5862791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1152" w:hanging="585"/>
      </w:pPr>
      <w:r w:rsidRPr="00023F57">
        <w:t>P-Charging-Vector:</w:t>
      </w:r>
    </w:p>
    <w:p w14:paraId="54CBF511"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Privacy: none</w:t>
      </w:r>
    </w:p>
    <w:p w14:paraId="2F85703B"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Supported: </w:t>
      </w:r>
      <w:r w:rsidR="009D3D0A" w:rsidRPr="00023F57">
        <w:t>gruu</w:t>
      </w:r>
    </w:p>
    <w:p w14:paraId="2D2F6638"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;tag=171828</w:t>
      </w:r>
    </w:p>
    <w:p w14:paraId="0E714392"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To: &lt;tel:+1-212-555-2222&gt;</w:t>
      </w:r>
    </w:p>
    <w:p w14:paraId="2A39E79F"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Call-ID: cb03a0s09a2sdfglkj490333</w:t>
      </w:r>
    </w:p>
    <w:p w14:paraId="0A777F5A"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Cseq: 127 INVITE</w:t>
      </w:r>
    </w:p>
    <w:p w14:paraId="255D6934"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Contact: &lt;sip:</w:t>
      </w:r>
      <w:r w:rsidR="009D3D0A" w:rsidRPr="00023F57">
        <w:rPr>
          <w:noProof w:val="0"/>
          <w:snapToGrid w:val="0"/>
        </w:rPr>
        <w:t>user1_public1@home1.net;</w:t>
      </w:r>
      <w:r w:rsidR="009D3D0A" w:rsidRPr="00023F57">
        <w:rPr>
          <w:rFonts w:eastAsia="PMingLiU"/>
          <w:lang w:eastAsia="zh-TW"/>
        </w:rPr>
        <w:t>gr=urn:uuid:f81d4fae-7dec-11d0-a765-00a0c91e6bf6</w:t>
      </w:r>
      <w:r w:rsidRPr="00023F57">
        <w:t>;comp=sigcomp&gt;</w:t>
      </w:r>
    </w:p>
    <w:p w14:paraId="0B99AAA3"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rPr>
          <w:lang w:val="fr-FR"/>
        </w:rPr>
      </w:pPr>
      <w:r w:rsidRPr="00023F57">
        <w:rPr>
          <w:noProof w:val="0"/>
          <w:snapToGrid w:val="0"/>
          <w:lang w:val="fr-FR"/>
        </w:rPr>
        <w:t>Accept-Contact: *,+g.3gpp.cs-voice, +g.3gpp.cs-video;explicit</w:t>
      </w:r>
    </w:p>
    <w:p w14:paraId="2133F247"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Allow: INVITE, ACK, CANCEL, BYE, PRACK, UPDATE, REFER, MESSAGE</w:t>
      </w:r>
    </w:p>
    <w:p w14:paraId="60E25712"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Content-Type: application/sdp</w:t>
      </w:r>
    </w:p>
    <w:p w14:paraId="6633401A"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572F1B3B"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p>
    <w:p w14:paraId="453494F4"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0D432B69"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64E51BA8"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4462E4E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20F563B1"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00FE3FF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m=message 3402 TCP/MSRP</w:t>
      </w:r>
    </w:p>
    <w:p w14:paraId="34E999B6"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a=accept-types:message/cpim text/plain text/html image/jpeg image/gif video/3gpp</w:t>
      </w:r>
    </w:p>
    <w:p w14:paraId="00BABBE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pPr>
      <w:r w:rsidRPr="00023F57">
        <w:t>a=path:msrp://[5555::aaa:bbb:ccc:ddd]:3402/s111271;tcp</w:t>
      </w:r>
    </w:p>
    <w:p w14:paraId="16C84C27"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pPr>
      <w:r w:rsidRPr="00023F57">
        <w:t>a=max-size:131072</w:t>
      </w:r>
    </w:p>
    <w:p w14:paraId="1D1E3639" w14:textId="77777777" w:rsidR="00F442B3" w:rsidRPr="00023F57" w:rsidRDefault="00F442B3" w:rsidP="00F442B3"/>
    <w:p w14:paraId="2B12D8F6" w14:textId="1599402D" w:rsidR="00F442B3" w:rsidRPr="00023F57" w:rsidRDefault="00F442B3" w:rsidP="00F442B3">
      <w:pPr>
        <w:rPr>
          <w:b/>
        </w:rPr>
      </w:pPr>
      <w:r w:rsidRPr="00023F57">
        <w:rPr>
          <w:b/>
        </w:rPr>
        <w:t>6.</w:t>
      </w:r>
      <w:r w:rsidR="008C710A">
        <w:rPr>
          <w:b/>
        </w:rPr>
        <w:tab/>
      </w:r>
      <w:r w:rsidRPr="00023F57">
        <w:rPr>
          <w:b/>
        </w:rPr>
        <w:t>Reserve IP-CAN bearer for Media at terminating side</w:t>
      </w:r>
    </w:p>
    <w:p w14:paraId="0D1A2E4F" w14:textId="77777777" w:rsidR="00F442B3" w:rsidRPr="00023F57" w:rsidRDefault="00F442B3" w:rsidP="00F442B3">
      <w:pPr>
        <w:pStyle w:val="B1"/>
      </w:pPr>
      <w:r w:rsidRPr="00023F57">
        <w:tab/>
        <w:t>The terminating CUA initiates media reservation.</w:t>
      </w:r>
    </w:p>
    <w:p w14:paraId="406F577A" w14:textId="77777777" w:rsidR="00C87F82" w:rsidRPr="00023F57" w:rsidRDefault="00F442B3" w:rsidP="008C76FB">
      <w:pPr>
        <w:rPr>
          <w:b/>
        </w:rPr>
      </w:pPr>
      <w:r w:rsidRPr="00023F57">
        <w:rPr>
          <w:b/>
        </w:rPr>
        <w:t>7</w:t>
      </w:r>
      <w:r w:rsidR="00C87F82" w:rsidRPr="00023F57">
        <w:rPr>
          <w:b/>
        </w:rPr>
        <w:t>.</w:t>
      </w:r>
      <w:r w:rsidR="00C87F82" w:rsidRPr="00023F57">
        <w:rPr>
          <w:b/>
        </w:rPr>
        <w:tab/>
      </w:r>
      <w:r w:rsidRPr="00023F57">
        <w:rPr>
          <w:b/>
        </w:rPr>
        <w:t xml:space="preserve">SIP </w:t>
      </w:r>
      <w:r w:rsidR="00C87F82" w:rsidRPr="00023F57">
        <w:rPr>
          <w:b/>
        </w:rPr>
        <w:t xml:space="preserve">INVITE </w:t>
      </w:r>
      <w:r w:rsidRPr="00023F57">
        <w:rPr>
          <w:b/>
        </w:rPr>
        <w:t xml:space="preserve">request </w:t>
      </w:r>
      <w:r w:rsidR="00C87F82" w:rsidRPr="00023F57">
        <w:rPr>
          <w:b/>
        </w:rPr>
        <w:t>(from CSI AS to the terminating user CUA#2 in CS domain)</w:t>
      </w:r>
    </w:p>
    <w:p w14:paraId="0A7BC7CE" w14:textId="77777777" w:rsidR="00C87F82" w:rsidRPr="00023F57" w:rsidRDefault="00C87F82" w:rsidP="00C87F82">
      <w:pPr>
        <w:pStyle w:val="B1"/>
      </w:pPr>
      <w:r w:rsidRPr="00023F57">
        <w:tab/>
        <w:t xml:space="preserve">Acting </w:t>
      </w:r>
      <w:r w:rsidR="00F442B3" w:rsidRPr="00023F57">
        <w:t xml:space="preserve">again </w:t>
      </w:r>
      <w:r w:rsidRPr="00023F57">
        <w:t>as a B2B UA the CSI AS substitut</w:t>
      </w:r>
      <w:r w:rsidR="00F442B3" w:rsidRPr="00023F57">
        <w:t>es</w:t>
      </w:r>
      <w:r w:rsidRPr="00023F57">
        <w:t xml:space="preserve"> the SIP URI in the Request URI </w:t>
      </w:r>
      <w:r w:rsidR="00F442B3" w:rsidRPr="00023F57">
        <w:t xml:space="preserve">(received in step 3) </w:t>
      </w:r>
      <w:r w:rsidRPr="00023F57">
        <w:t xml:space="preserve">with  </w:t>
      </w:r>
      <w:r w:rsidR="00F442B3" w:rsidRPr="00023F57">
        <w:t xml:space="preserve">a </w:t>
      </w:r>
      <w:r w:rsidRPr="00023F57">
        <w:t>Tel URI</w:t>
      </w:r>
      <w:r w:rsidR="00F442B3" w:rsidRPr="00023F57">
        <w:t xml:space="preserve"> and</w:t>
      </w:r>
      <w:r w:rsidRPr="00023F57">
        <w:t xml:space="preserve"> initiates a </w:t>
      </w:r>
      <w:r w:rsidR="00F442B3" w:rsidRPr="00023F57">
        <w:t>new INVITE request.</w:t>
      </w:r>
      <w:r w:rsidRPr="00023F57">
        <w:t xml:space="preserve"> See example in Table B.8.2-</w:t>
      </w:r>
      <w:r w:rsidR="00F442B3" w:rsidRPr="00023F57">
        <w:t>5</w:t>
      </w:r>
      <w:r w:rsidRPr="00023F57">
        <w:t>.</w:t>
      </w:r>
    </w:p>
    <w:p w14:paraId="49ACCD34" w14:textId="77777777" w:rsidR="00C87F82" w:rsidRPr="00023F57" w:rsidRDefault="00C87F82" w:rsidP="00C87F82">
      <w:pPr>
        <w:pStyle w:val="TH"/>
      </w:pPr>
      <w:r w:rsidRPr="00023F57">
        <w:t>Table B.8.2-</w:t>
      </w:r>
      <w:r w:rsidR="00F442B3" w:rsidRPr="00023F57">
        <w:t>5</w:t>
      </w:r>
      <w:r w:rsidRPr="00023F57">
        <w:t xml:space="preserve">: INVITE request (CSI AS as B2BUA to S-CSCF#2 for CS call) </w:t>
      </w:r>
    </w:p>
    <w:p w14:paraId="0549138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INVITE tel:+1-212-555-2222 SIP/2.0</w:t>
      </w:r>
    </w:p>
    <w:p w14:paraId="5F7F723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Via: SIP/2.0 as.home.net; branch=z9hG4bKnashdt8t8</w:t>
      </w:r>
    </w:p>
    <w:p w14:paraId="374CB29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Max-Forwards: 65</w:t>
      </w:r>
    </w:p>
    <w:p w14:paraId="146B4CA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Route: &lt;sip:scscf2.home2.net&gt;, &lt;sip:bgcf.home2.net&gt;</w:t>
      </w:r>
    </w:p>
    <w:p w14:paraId="7369672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Record-Route: &lt;sip:as.home2.net&gt;</w:t>
      </w:r>
    </w:p>
    <w:p w14:paraId="2DA843D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P-Asserted-Identity: </w:t>
      </w:r>
      <w:r w:rsidRPr="00023F57">
        <w:rPr>
          <w:rFonts w:eastAsia="MS Mincho"/>
        </w:rPr>
        <w:t>&lt;</w:t>
      </w:r>
      <w:r w:rsidRPr="00023F57">
        <w:t>tel: +1-212-555-3333</w:t>
      </w:r>
      <w:r w:rsidRPr="00023F57">
        <w:rPr>
          <w:rFonts w:eastAsia="MS Mincho"/>
        </w:rPr>
        <w:t>&gt;</w:t>
      </w:r>
    </w:p>
    <w:p w14:paraId="2B3FCAA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P-Access-Network-Info: </w:t>
      </w:r>
    </w:p>
    <w:p w14:paraId="494E34F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Privacy: none</w:t>
      </w:r>
    </w:p>
    <w:p w14:paraId="5851FE4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 tag=171828</w:t>
      </w:r>
    </w:p>
    <w:p w14:paraId="5C95E0B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To: &lt;tel:+1-212-555-2222&gt;</w:t>
      </w:r>
    </w:p>
    <w:p w14:paraId="7CDB636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Call-ID: cb03a0s09a2sdfglkj490333</w:t>
      </w:r>
    </w:p>
    <w:p w14:paraId="0782A30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Cseq: 127 INVITE </w:t>
      </w:r>
    </w:p>
    <w:p w14:paraId="39B5B17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Supported: 100rel</w:t>
      </w:r>
      <w:r w:rsidR="00CA2B07" w:rsidRPr="00023F57">
        <w:t xml:space="preserve">, </w:t>
      </w:r>
      <w:r w:rsidRPr="00023F57">
        <w:t>precondition</w:t>
      </w:r>
      <w:r w:rsidR="00CA2B07" w:rsidRPr="00023F57">
        <w:t>, gruu</w:t>
      </w:r>
    </w:p>
    <w:p w14:paraId="0A650AB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Require: sec-agree</w:t>
      </w:r>
    </w:p>
    <w:p w14:paraId="615950C5"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Proxy-Require: sec-agree</w:t>
      </w:r>
    </w:p>
    <w:p w14:paraId="3A7C6F2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Security-Verify: ipsec-3gpp; q=0.1; alg=hmac-sha-1-96; spi=</w:t>
      </w:r>
      <w:r w:rsidRPr="00023F57">
        <w:rPr>
          <w:rFonts w:ascii="Times New Roman" w:hAnsi="Times New Roman"/>
        </w:rPr>
        <w:t>87654321</w:t>
      </w:r>
      <w:r w:rsidRPr="00023F57">
        <w:t>; port1=7531</w:t>
      </w:r>
    </w:p>
    <w:p w14:paraId="52C21AD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Contact: &lt; sip:</w:t>
      </w:r>
      <w:r w:rsidR="00CA2B07" w:rsidRPr="00023F57">
        <w:rPr>
          <w:noProof w:val="0"/>
          <w:snapToGrid w:val="0"/>
        </w:rPr>
        <w:t>user1_public1@home1.net;</w:t>
      </w:r>
      <w:r w:rsidR="00CA2B07" w:rsidRPr="00023F57">
        <w:rPr>
          <w:rFonts w:eastAsia="PMingLiU"/>
          <w:lang w:eastAsia="zh-TW"/>
        </w:rPr>
        <w:t>gr=urn:uuid:f81d4fae-7dec-11d0-a765-00a0c91e6bf6</w:t>
      </w:r>
      <w:r w:rsidRPr="00023F57">
        <w:t>;comp=sigcomp &gt;</w:t>
      </w:r>
    </w:p>
    <w:p w14:paraId="7B8C8FD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rPr>
          <w:noProof w:val="0"/>
          <w:snapToGrid w:val="0"/>
        </w:rPr>
        <w:t>Accept-Contact: *,+g.3gpp.cs-voice, +g.3gpp.cs-video;explicit</w:t>
      </w:r>
    </w:p>
    <w:p w14:paraId="5A77B80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 INVITE, ACK, CANCEL, BYE, PRACK, UPDATE</w:t>
      </w:r>
    </w:p>
    <w:p w14:paraId="3DDB949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Content-Type: application/sdp</w:t>
      </w:r>
    </w:p>
    <w:p w14:paraId="2BDF8F7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Content-Length: (…)</w:t>
      </w:r>
    </w:p>
    <w:p w14:paraId="3A8E92D4"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p>
    <w:p w14:paraId="0AA3B26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44FEBAC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7B5157E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7AA769A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038C1E6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31782CD1" w14:textId="77777777" w:rsidR="00CA2B07" w:rsidRPr="00023F57" w:rsidRDefault="00C87F82"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m=audio 3456 RTP/AVP 97 96</w:t>
      </w:r>
      <w:r w:rsidR="00CA2B07" w:rsidRPr="00023F57">
        <w:rPr>
          <w:lang w:val="it-IT"/>
        </w:rPr>
        <w:t>a=tcap:1 RTP/AVPF</w:t>
      </w:r>
    </w:p>
    <w:p w14:paraId="6A5C1302" w14:textId="77777777" w:rsidR="00CA2B07" w:rsidRPr="00023F57" w:rsidRDefault="00CA2B07"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a=pcfg:1 t=1</w:t>
      </w:r>
    </w:p>
    <w:p w14:paraId="69521FB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lastRenderedPageBreak/>
        <w:t>b=AS:25.4a=curr:qos local sendrecva=curr:qos remote none</w:t>
      </w:r>
    </w:p>
    <w:p w14:paraId="0E96E60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a=des:qos mandatory local sendrecv</w:t>
      </w:r>
    </w:p>
    <w:p w14:paraId="4E045A43" w14:textId="77777777" w:rsidR="00CA2B07" w:rsidRPr="00023F57" w:rsidRDefault="00C87F82"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a=des:qos none remote sendrecv </w:t>
      </w:r>
      <w:r w:rsidR="00CA2B07" w:rsidRPr="00023F57">
        <w:rPr>
          <w:lang w:val="it-IT"/>
        </w:rPr>
        <w:t>a=inactive</w:t>
      </w:r>
    </w:p>
    <w:p w14:paraId="1807988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a=rtpmap:97 AMR </w:t>
      </w:r>
    </w:p>
    <w:p w14:paraId="7672505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a=fmtp:97 mode-set=0,2,5,7; mode-change-period=2</w:t>
      </w:r>
    </w:p>
    <w:p w14:paraId="1A823F9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a=rtpmap:96 telephone-event</w:t>
      </w:r>
    </w:p>
    <w:p w14:paraId="11CED0C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a=maxptime:20</w:t>
      </w:r>
    </w:p>
    <w:p w14:paraId="462C80B1" w14:textId="77777777" w:rsidR="00C87F82" w:rsidRPr="00023F57" w:rsidRDefault="00C87F82" w:rsidP="00C87F82">
      <w:pPr>
        <w:pStyle w:val="B1"/>
      </w:pPr>
    </w:p>
    <w:p w14:paraId="3451DFB1" w14:textId="77777777" w:rsidR="00C87F82" w:rsidRPr="00023F57" w:rsidRDefault="00F442B3" w:rsidP="008C76FB">
      <w:pPr>
        <w:rPr>
          <w:b/>
        </w:rPr>
      </w:pPr>
      <w:r w:rsidRPr="00023F57">
        <w:rPr>
          <w:b/>
        </w:rPr>
        <w:t>8</w:t>
      </w:r>
      <w:r w:rsidR="00C87F82" w:rsidRPr="00023F57">
        <w:rPr>
          <w:b/>
        </w:rPr>
        <w:t>.</w:t>
      </w:r>
      <w:r w:rsidR="00C87F82" w:rsidRPr="00023F57">
        <w:rPr>
          <w:b/>
        </w:rPr>
        <w:tab/>
      </w:r>
      <w:r w:rsidRPr="00023F57">
        <w:rPr>
          <w:b/>
        </w:rPr>
        <w:t xml:space="preserve">ISUP </w:t>
      </w:r>
      <w:r w:rsidR="00C87F82" w:rsidRPr="00023F57">
        <w:rPr>
          <w:b/>
        </w:rPr>
        <w:t>IAM (from the MGCF to the VMSC of the terminating CUA#2)</w:t>
      </w:r>
    </w:p>
    <w:p w14:paraId="43FF5787" w14:textId="77777777" w:rsidR="00C87F82" w:rsidRPr="00023F57" w:rsidRDefault="00C87F82" w:rsidP="008C76FB">
      <w:pPr>
        <w:pStyle w:val="B1"/>
      </w:pPr>
      <w:r w:rsidRPr="00023F57">
        <w:tab/>
        <w:t xml:space="preserve">The MGCF </w:t>
      </w:r>
      <w:r w:rsidR="00F442B3" w:rsidRPr="00023F57">
        <w:t xml:space="preserve">performs the IMS/CS interworking functions </w:t>
      </w:r>
      <w:r w:rsidRPr="00023F57">
        <w:t>and initiates an ISUP IAM towards the VMSC.</w:t>
      </w:r>
      <w:r w:rsidR="00F442B3" w:rsidRPr="00023F57">
        <w:t xml:space="preserve"> Because the media for the originating side is not yet available, the MGCF indicates "Continuity check performed on previous circuit" in the IAM.</w:t>
      </w:r>
    </w:p>
    <w:p w14:paraId="35CDA1CC" w14:textId="77777777" w:rsidR="00C87F82" w:rsidRPr="00023F57" w:rsidRDefault="006B4AAD" w:rsidP="008C76FB">
      <w:pPr>
        <w:rPr>
          <w:b/>
        </w:rPr>
      </w:pPr>
      <w:r w:rsidRPr="00023F57">
        <w:rPr>
          <w:b/>
        </w:rPr>
        <w:t>9</w:t>
      </w:r>
      <w:r w:rsidR="00C87F82" w:rsidRPr="00023F57">
        <w:rPr>
          <w:b/>
        </w:rPr>
        <w:t>.</w:t>
      </w:r>
      <w:r w:rsidR="00C87F82" w:rsidRPr="00023F57">
        <w:rPr>
          <w:b/>
        </w:rPr>
        <w:tab/>
        <w:t>H248 interactions (between MGCF and MGW)</w:t>
      </w:r>
    </w:p>
    <w:p w14:paraId="2CC4DB17" w14:textId="77777777" w:rsidR="00C87F82" w:rsidRPr="00023F57" w:rsidRDefault="00C87F82" w:rsidP="008C76FB">
      <w:pPr>
        <w:pStyle w:val="B1"/>
      </w:pPr>
      <w:r w:rsidRPr="00023F57">
        <w:tab/>
        <w:t>MGCF interact</w:t>
      </w:r>
      <w:r w:rsidR="006B4AAD" w:rsidRPr="00023F57">
        <w:t>s</w:t>
      </w:r>
      <w:r w:rsidRPr="00023F57">
        <w:t xml:space="preserve"> with MGW for </w:t>
      </w:r>
      <w:r w:rsidR="006B4AAD" w:rsidRPr="00023F57">
        <w:t xml:space="preserve">necessary </w:t>
      </w:r>
      <w:r w:rsidRPr="00023F57">
        <w:t>resource allocation.</w:t>
      </w:r>
    </w:p>
    <w:p w14:paraId="1715BBE1" w14:textId="77777777" w:rsidR="006B4AAD" w:rsidRPr="00023F57" w:rsidRDefault="006B4AAD" w:rsidP="006B4AAD">
      <w:pPr>
        <w:rPr>
          <w:b/>
        </w:rPr>
      </w:pPr>
      <w:r w:rsidRPr="00023F57">
        <w:rPr>
          <w:b/>
        </w:rPr>
        <w:t>10.</w:t>
      </w:r>
      <w:r w:rsidRPr="00023F57">
        <w:rPr>
          <w:b/>
        </w:rPr>
        <w:tab/>
        <w:t>SIP 200 (OK) response (from CUA#2 back to CSI AS through intermediate IM CN subsystem #2)</w:t>
      </w:r>
    </w:p>
    <w:p w14:paraId="37D554E5" w14:textId="77777777" w:rsidR="006B4AAD" w:rsidRPr="00023F57" w:rsidRDefault="006B4AAD" w:rsidP="006B4AAD">
      <w:pPr>
        <w:pStyle w:val="B1"/>
      </w:pPr>
      <w:r w:rsidRPr="00023F57">
        <w:tab/>
        <w:t xml:space="preserve">After reserving an IP-CAN bearer for the message session media component the terminating CUA sends a 200 (OK) response for the INVITE request containing SDP that indicates that the terminating CUA has accepted the message session and listens on the MSRP TCP port returned in the path attribute in the answer for a TCP SETUP from the originating CUA. </w:t>
      </w:r>
    </w:p>
    <w:p w14:paraId="0E26AAD6" w14:textId="77777777" w:rsidR="006B4AAD" w:rsidRPr="00023F57" w:rsidRDefault="006B4AAD" w:rsidP="006B4AAD">
      <w:pPr>
        <w:pStyle w:val="B1"/>
      </w:pPr>
      <w:r w:rsidRPr="00023F57">
        <w:tab/>
        <w:t>CUA#2 declares support only for CS-voice, not CS-video in its Contact header. The terminating CUA includes its personal ME identifier and UE capability version in the service header.</w:t>
      </w:r>
    </w:p>
    <w:p w14:paraId="7C749ED1" w14:textId="77777777" w:rsidR="006B4AAD" w:rsidRPr="00023F57" w:rsidRDefault="006B4AAD" w:rsidP="006B4AAD">
      <w:pPr>
        <w:pStyle w:val="B1"/>
      </w:pPr>
      <w:r w:rsidRPr="00023F57">
        <w:t>See example in Table B.8.2-6.</w:t>
      </w:r>
    </w:p>
    <w:p w14:paraId="20FDB848" w14:textId="77777777" w:rsidR="006B4AAD" w:rsidRPr="00023F57" w:rsidRDefault="006B4AAD" w:rsidP="006B4AAD">
      <w:pPr>
        <w:pStyle w:val="TH"/>
      </w:pPr>
      <w:r w:rsidRPr="00023F57">
        <w:t>Table B.8.2-6: 200 (OK) response (CUA#2 to P-CSCF#2)</w:t>
      </w:r>
    </w:p>
    <w:p w14:paraId="40935B7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SIP/2.0 200 OK</w:t>
      </w:r>
    </w:p>
    <w:p w14:paraId="70292F6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Via: SIP/2.0/UDP pcscf2.visited2.net:5088;comp=sigcomp;branch=z9hG4bK361k21.1, SIP/2.0/UDP scscf2.home2.net;branch=z9hG4bK764z87.1, SIP/2.0/UDP </w:t>
      </w:r>
    </w:p>
    <w:p w14:paraId="770DA68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w:t>
      </w:r>
    </w:p>
    <w:p w14:paraId="61BAE7A7"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A55E4A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P-Access-Network-Info: 3GPP-UTRAN-TDD; utran-cell-id-3gpp=234151D0FCE11</w:t>
      </w:r>
    </w:p>
    <w:p w14:paraId="2C32E072"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From: </w:t>
      </w:r>
      <w:r w:rsidRPr="00023F57">
        <w:rPr>
          <w:rFonts w:eastAsia="MS Mincho"/>
        </w:rPr>
        <w:t>&lt;</w:t>
      </w:r>
      <w:r w:rsidRPr="00023F57">
        <w:t>tel: +1-212-555-3333</w:t>
      </w:r>
      <w:r w:rsidRPr="00023F57">
        <w:rPr>
          <w:rFonts w:eastAsia="MS Mincho"/>
        </w:rPr>
        <w:t>&gt;</w:t>
      </w:r>
      <w:r w:rsidRPr="00023F57">
        <w:rPr>
          <w:noProof w:val="0"/>
          <w:snapToGrid w:val="0"/>
        </w:rPr>
        <w:t>; tag=171828</w:t>
      </w:r>
    </w:p>
    <w:p w14:paraId="36D94B3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To: </w:t>
      </w:r>
      <w:r w:rsidRPr="00023F57">
        <w:t>&lt;tel:+1-212-555-2222&gt;</w:t>
      </w:r>
      <w:r w:rsidRPr="00023F57">
        <w:rPr>
          <w:noProof w:val="0"/>
          <w:snapToGrid w:val="0"/>
        </w:rPr>
        <w:t>;tag=314159</w:t>
      </w:r>
    </w:p>
    <w:p w14:paraId="4927094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cb03a0s09a2sdfglkj490333</w:t>
      </w:r>
    </w:p>
    <w:p w14:paraId="799B6DC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127 INVITE</w:t>
      </w:r>
    </w:p>
    <w:p w14:paraId="5AD0A4EB"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w:t>
      </w:r>
    </w:p>
    <w:p w14:paraId="1153BBF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CA2B07" w:rsidRPr="00023F57">
        <w:t>user2_public1@home2.net;gr=urn:uuid:2ad8950e-48a5-4a74-8d99-ad76cc7fc74</w:t>
      </w:r>
      <w:r w:rsidRPr="00023F57">
        <w:t>;comp=sigcomp&gt;;+g.3gpp.cs-voice</w:t>
      </w:r>
    </w:p>
    <w:p w14:paraId="545FB2F9"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7661E108"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 UCV-08</w:t>
      </w:r>
    </w:p>
    <w:p w14:paraId="2402E34C"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application/sdp </w:t>
      </w:r>
    </w:p>
    <w:p w14:paraId="1DD6A9F6"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w:t>
      </w:r>
    </w:p>
    <w:p w14:paraId="4F43038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8EC3979"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v=0</w:t>
      </w:r>
    </w:p>
    <w:p w14:paraId="7965BD7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o=- 2987933615 2987933617 IN IP6 5555::</w:t>
      </w:r>
      <w:r w:rsidRPr="00023F57">
        <w:t xml:space="preserve"> eee:fff:aaa:bbb</w:t>
      </w:r>
    </w:p>
    <w:p w14:paraId="4F221DED"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6AE2E0A4"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c=IN IP6 5555::</w:t>
      </w:r>
      <w:r w:rsidRPr="00023F57">
        <w:t>eee:fff:aaa:bbb</w:t>
      </w:r>
    </w:p>
    <w:p w14:paraId="1CD0E1B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023F57">
        <w:rPr>
          <w:noProof w:val="0"/>
          <w:snapToGrid w:val="0"/>
          <w:lang w:val="fr-FR"/>
        </w:rPr>
        <w:t>t=0 0</w:t>
      </w:r>
    </w:p>
    <w:p w14:paraId="147050A6"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023F57">
        <w:rPr>
          <w:noProof w:val="0"/>
          <w:snapToGrid w:val="0"/>
          <w:lang w:val="fr-FR"/>
        </w:rPr>
        <w:t>m=message 3402 TCP/MSRP *</w:t>
      </w:r>
    </w:p>
    <w:p w14:paraId="33D2ACF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a=accept-types:text/plain text/html message/cpim</w:t>
      </w:r>
    </w:p>
    <w:p w14:paraId="3443916C"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a=path:msrp://[</w:t>
      </w:r>
      <w:r w:rsidRPr="00023F57">
        <w:t>5555::eee:fff:aaa:bbb</w:t>
      </w:r>
      <w:r w:rsidRPr="00023F57">
        <w:rPr>
          <w:noProof w:val="0"/>
          <w:snapToGrid w:val="0"/>
        </w:rPr>
        <w:t>]:3402/s234167;tcp</w:t>
      </w:r>
    </w:p>
    <w:p w14:paraId="1F2EAD7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r w:rsidRPr="00023F57">
        <w:t>max-size:65536</w:t>
      </w:r>
    </w:p>
    <w:p w14:paraId="5CC13772" w14:textId="77777777" w:rsidR="006B4AAD" w:rsidRPr="00023F57" w:rsidRDefault="006B4AAD" w:rsidP="006B4AAD"/>
    <w:p w14:paraId="7B78F75D" w14:textId="77777777" w:rsidR="006B4AAD" w:rsidRPr="00023F57" w:rsidRDefault="006B4AAD" w:rsidP="006B4AAD">
      <w:pPr>
        <w:pStyle w:val="NO"/>
      </w:pPr>
      <w:r w:rsidRPr="00023F57">
        <w:t>NOTE:</w:t>
      </w:r>
      <w:r w:rsidRPr="00023F57">
        <w:tab/>
        <w:t>The SDP contains the set of offered content types supported by CUA#2 and desired by the user at CUA#2 for this session in the accept-types attribute and indicates the maximum size message that can be received by CUA#2 in the max-size attribute.</w:t>
      </w:r>
    </w:p>
    <w:p w14:paraId="6AB69AA7" w14:textId="77777777" w:rsidR="006B4AAD" w:rsidRPr="00023F57" w:rsidRDefault="006B4AAD" w:rsidP="006B4AAD">
      <w:pPr>
        <w:rPr>
          <w:b/>
        </w:rPr>
      </w:pPr>
      <w:r w:rsidRPr="00023F57">
        <w:rPr>
          <w:b/>
        </w:rPr>
        <w:t>11.</w:t>
      </w:r>
      <w:r w:rsidRPr="00023F57">
        <w:rPr>
          <w:b/>
        </w:rPr>
        <w:tab/>
        <w:t>SIP ACK request (CSI AS back to CUA#2)</w:t>
      </w:r>
    </w:p>
    <w:p w14:paraId="7A57D9D9" w14:textId="77777777" w:rsidR="006B4AAD" w:rsidRPr="00023F57" w:rsidRDefault="006B4AAD" w:rsidP="006B4AAD">
      <w:pPr>
        <w:pStyle w:val="B1"/>
      </w:pPr>
      <w:r w:rsidRPr="00023F57">
        <w:tab/>
        <w:t>The CSI AS provides SIP ACK request to CUA#2.</w:t>
      </w:r>
    </w:p>
    <w:p w14:paraId="174D4A3A" w14:textId="77777777" w:rsidR="006B4AAD" w:rsidRPr="00023F57" w:rsidRDefault="006B4AAD" w:rsidP="006B4AAD">
      <w:pPr>
        <w:rPr>
          <w:b/>
        </w:rPr>
      </w:pPr>
      <w:r w:rsidRPr="00023F57">
        <w:rPr>
          <w:b/>
        </w:rPr>
        <w:t>12.</w:t>
      </w:r>
      <w:r w:rsidRPr="00023F57">
        <w:rPr>
          <w:b/>
        </w:rPr>
        <w:tab/>
        <w:t>SIP 183 (Session Progress) response (from MGCF to CSI AS through intermediate IM CN subsystem #2)</w:t>
      </w:r>
    </w:p>
    <w:p w14:paraId="0B25583C" w14:textId="77777777" w:rsidR="006B4AAD" w:rsidRPr="00023F57" w:rsidRDefault="006B4AAD" w:rsidP="006B4AAD">
      <w:pPr>
        <w:pStyle w:val="B1"/>
      </w:pPr>
      <w:r w:rsidRPr="00023F57">
        <w:lastRenderedPageBreak/>
        <w:tab/>
        <w:t>The MGCF provides a 183 Session Progress request back to the CSI AS through S-CSCF#2.</w:t>
      </w:r>
    </w:p>
    <w:p w14:paraId="32B69C03" w14:textId="77777777" w:rsidR="006B4AAD" w:rsidRPr="00023F57" w:rsidRDefault="006B4AAD" w:rsidP="006B4AAD">
      <w:pPr>
        <w:rPr>
          <w:b/>
        </w:rPr>
      </w:pPr>
      <w:r w:rsidRPr="00023F57">
        <w:rPr>
          <w:b/>
        </w:rPr>
        <w:t>12a.</w:t>
      </w:r>
      <w:r w:rsidRPr="00023F57">
        <w:rPr>
          <w:b/>
        </w:rPr>
        <w:tab/>
        <w:t>SIP 183 (Session Progress) response (from CSI AS to UE#1)</w:t>
      </w:r>
    </w:p>
    <w:p w14:paraId="228BEAFF" w14:textId="77777777" w:rsidR="006B4AAD" w:rsidRPr="00023F57" w:rsidRDefault="006B4AAD" w:rsidP="00C92F27">
      <w:pPr>
        <w:pStyle w:val="B1"/>
      </w:pPr>
      <w:r w:rsidRPr="00023F57">
        <w:tab/>
        <w:t>The CSI AS provides a 183 Session Progress response back to the UE#1.</w:t>
      </w:r>
    </w:p>
    <w:p w14:paraId="6CC2EC2F" w14:textId="77777777" w:rsidR="007426F1" w:rsidRPr="00023F57" w:rsidRDefault="007426F1" w:rsidP="007426F1">
      <w:pPr>
        <w:rPr>
          <w:b/>
        </w:rPr>
      </w:pPr>
      <w:r w:rsidRPr="00023F57">
        <w:rPr>
          <w:b/>
        </w:rPr>
        <w:t>12a.</w:t>
      </w:r>
      <w:r w:rsidRPr="00023F57">
        <w:rPr>
          <w:b/>
        </w:rPr>
        <w:tab/>
        <w:t>SIP 183 (Session Progress) response (from CSI AS to UE#1through intermediate IM CN subsystems)</w:t>
      </w:r>
    </w:p>
    <w:p w14:paraId="0CEBC615" w14:textId="77777777" w:rsidR="007426F1" w:rsidRPr="00023F57" w:rsidRDefault="007426F1" w:rsidP="007426F1">
      <w:pPr>
        <w:pStyle w:val="B1"/>
      </w:pPr>
      <w:r w:rsidRPr="00023F57">
        <w:tab/>
        <w:t>CSI AS in turn provides 183 (Session Progress) response back to UE#1 through the intermediate IM CN subsystems. This 183 (Session progress) response from the CSI AS will include a SDP answer to UE#1's SDP offer in the initial INVITE. See example in Table B.8.2-7.</w:t>
      </w:r>
    </w:p>
    <w:p w14:paraId="4C1AC29C" w14:textId="77777777" w:rsidR="007426F1" w:rsidRPr="00023F57" w:rsidRDefault="007426F1" w:rsidP="007426F1">
      <w:pPr>
        <w:pStyle w:val="TH"/>
        <w:keepNext w:val="0"/>
        <w:keepLines w:val="0"/>
        <w:pageBreakBefore/>
      </w:pPr>
      <w:r w:rsidRPr="00023F57">
        <w:lastRenderedPageBreak/>
        <w:t>Table B.8.2-7: 183 (Session Progress) response (CSI AS to S-CSCF#2)</w:t>
      </w:r>
    </w:p>
    <w:p w14:paraId="39A8B03E" w14:textId="77777777" w:rsidR="007426F1" w:rsidRPr="00023F57" w:rsidRDefault="007426F1" w:rsidP="007426F1">
      <w:pPr>
        <w:pStyle w:val="PL"/>
        <w:keepNext/>
        <w:pBdr>
          <w:top w:val="single" w:sz="4" w:space="1" w:color="auto"/>
          <w:left w:val="single" w:sz="4" w:space="4" w:color="auto"/>
          <w:bottom w:val="single" w:sz="4" w:space="1" w:color="auto"/>
          <w:right w:val="single" w:sz="4" w:space="4" w:color="auto"/>
        </w:pBdr>
        <w:ind w:left="851" w:right="284" w:hanging="284"/>
      </w:pPr>
      <w:r w:rsidRPr="00023F57">
        <w:t>SIP/2.0 183 Session Progress</w:t>
      </w:r>
    </w:p>
    <w:p w14:paraId="177DFEA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Via: SIP/2.0/UDP scscf2.home2.net;branch=z9hG4bK764z87.1, </w:t>
      </w:r>
      <w:r w:rsidRPr="00023F57">
        <w:br/>
        <w:t xml:space="preserve">SIP/2.0/UDP icscf2_s.home2.net;branch=z9hG4bK871y12.1, </w:t>
      </w:r>
      <w:r w:rsidRPr="00023F57">
        <w:br/>
        <w:t xml:space="preserve">SIP/2.0/UDP scscf1.home1.net;branch=z9hG4bK332b23.1, </w:t>
      </w:r>
      <w:r w:rsidRPr="00023F57">
        <w:br/>
        <w:t xml:space="preserve">SIP/2.0/UDP pcscf1.visited1.net;branch=z9hG4bK240f34.1, </w:t>
      </w:r>
      <w:r w:rsidRPr="00023F57">
        <w:br/>
        <w:t>SIP/2.0/UDP [5555::aaa:bbb:ccc:ddd]:1357;comp=sigcomp;branch=z9hG4bKnashds7</w:t>
      </w:r>
    </w:p>
    <w:p w14:paraId="579E6AF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w:t>
      </w:r>
    </w:p>
    <w:p w14:paraId="737A3E9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33C06E9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P-Access-Network-Info: 3GPP-UTRAN-TDD; utran-cell-id-3gpp=234151D0FCE11</w:t>
      </w:r>
    </w:p>
    <w:p w14:paraId="786060C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From: </w:t>
      </w:r>
      <w:r w:rsidRPr="00023F57">
        <w:rPr>
          <w:rFonts w:eastAsia="MS Mincho"/>
        </w:rPr>
        <w:t>&lt;</w:t>
      </w:r>
      <w:r w:rsidRPr="00023F57">
        <w:t>tel: +1-212-555-3333</w:t>
      </w:r>
      <w:r w:rsidRPr="00023F57">
        <w:rPr>
          <w:rFonts w:eastAsia="MS Mincho"/>
        </w:rPr>
        <w:t>&gt;</w:t>
      </w:r>
      <w:r w:rsidRPr="00023F57">
        <w:rPr>
          <w:noProof w:val="0"/>
          <w:snapToGrid w:val="0"/>
        </w:rPr>
        <w:t>; tag=171828</w:t>
      </w:r>
    </w:p>
    <w:p w14:paraId="246D0FFA"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To: </w:t>
      </w:r>
      <w:r w:rsidRPr="00023F57">
        <w:t>&lt;tel:+1-212-555-2222&gt;</w:t>
      </w:r>
    </w:p>
    <w:p w14:paraId="070ABC78"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Call-ID: cb03a0s09a2sdfglkj490333</w:t>
      </w:r>
    </w:p>
    <w:p w14:paraId="41ED087B"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Cseq: 127 INVITE</w:t>
      </w:r>
    </w:p>
    <w:p w14:paraId="3D6B3C10"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Require: precondition, 100rel</w:t>
      </w:r>
    </w:p>
    <w:p w14:paraId="55EC026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CA2B07" w:rsidRPr="00023F57">
        <w:t>user2_public1@home2.net;gr=urn:uuid:2ad8950e-48a5-4a74-8d99-ad76cc7fc74</w:t>
      </w:r>
      <w:r w:rsidRPr="00023F57">
        <w:t>;comp=sigcomp&gt;;+g.3gpp.cs-voice</w:t>
      </w:r>
    </w:p>
    <w:p w14:paraId="5A26473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09881D72"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 UCV-08</w:t>
      </w:r>
    </w:p>
    <w:p w14:paraId="45DE64E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 xml:space="preserve">Content-Type: application/sdp </w:t>
      </w:r>
    </w:p>
    <w:p w14:paraId="7FD288A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Content-Length: (…)</w:t>
      </w:r>
    </w:p>
    <w:p w14:paraId="4AD13D1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82288A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v=0</w:t>
      </w:r>
    </w:p>
    <w:p w14:paraId="3FE0756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o=- 2987933615 2987933617 IN IP6 5555::</w:t>
      </w:r>
      <w:r w:rsidRPr="00023F57">
        <w:t xml:space="preserve"> eee:fff:aaa:bbb</w:t>
      </w:r>
    </w:p>
    <w:p w14:paraId="2106013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s=-</w:t>
      </w:r>
    </w:p>
    <w:p w14:paraId="7E693EF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pPr>
      <w:r w:rsidRPr="00023F57">
        <w:t>c=IN IP6 5555:: eee:fff:aaa:bbb</w:t>
      </w:r>
    </w:p>
    <w:p w14:paraId="26A0AAF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r w:rsidRPr="00023F57">
        <w:rPr>
          <w:lang w:val="fr-FR"/>
        </w:rPr>
        <w:t>t=0 0</w:t>
      </w:r>
    </w:p>
    <w:p w14:paraId="7CCAE87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r w:rsidRPr="00023F57">
        <w:rPr>
          <w:lang w:val="fr-FR"/>
        </w:rPr>
        <w:t>m=audio 3456 RTP/AVP</w:t>
      </w:r>
      <w:r w:rsidR="00CA2B07" w:rsidRPr="00023F57">
        <w:rPr>
          <w:lang w:val="fr-FR"/>
        </w:rPr>
        <w:t>F</w:t>
      </w:r>
      <w:r w:rsidRPr="00023F57">
        <w:rPr>
          <w:lang w:val="fr-FR"/>
        </w:rPr>
        <w:t xml:space="preserve"> 97 96</w:t>
      </w:r>
    </w:p>
    <w:p w14:paraId="0F4431C9" w14:textId="77777777" w:rsidR="00CA2B07" w:rsidRPr="00023F57" w:rsidRDefault="00CA2B07" w:rsidP="00CA2B07">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a=acfg:1 t=1</w:t>
      </w:r>
    </w:p>
    <w:p w14:paraId="4636B3E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r w:rsidRPr="00023F57">
        <w:rPr>
          <w:lang w:val="fr-FR"/>
        </w:rPr>
        <w:t>b=AS:25.4</w:t>
      </w:r>
    </w:p>
    <w:p w14:paraId="3B9F79A2"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a=curr:qos local sendrecv</w:t>
      </w:r>
    </w:p>
    <w:p w14:paraId="700A0CD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a=curr:qos remote none</w:t>
      </w:r>
    </w:p>
    <w:p w14:paraId="4C9BC83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a=des:qos mandatory local sendrecv</w:t>
      </w:r>
    </w:p>
    <w:p w14:paraId="0F5D72C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a=des:qos none remote sendrecv</w:t>
      </w:r>
    </w:p>
    <w:p w14:paraId="0F07F822"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a=inactive</w:t>
      </w:r>
    </w:p>
    <w:p w14:paraId="3FC6F5A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a=rtpmap:97 AMR</w:t>
      </w:r>
    </w:p>
    <w:p w14:paraId="4ECB2EE8"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a=fmtp:97 mode-set=0,2,5,7; mode-change-period=2</w:t>
      </w:r>
    </w:p>
    <w:p w14:paraId="63D3644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a=rtpmap:96 telephone-event</w:t>
      </w:r>
    </w:p>
    <w:p w14:paraId="3FBBDF0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noProof w:val="0"/>
          <w:snapToGrid w:val="0"/>
        </w:rPr>
      </w:pPr>
      <w:r w:rsidRPr="00023F57">
        <w:t>a=maxptime:20</w:t>
      </w:r>
    </w:p>
    <w:p w14:paraId="2566D49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c=IN IP6 5555::</w:t>
      </w:r>
      <w:r w:rsidRPr="00023F57">
        <w:rPr>
          <w:lang w:val="it-IT"/>
        </w:rPr>
        <w:t>eee:fff:www:yyy</w:t>
      </w:r>
    </w:p>
    <w:p w14:paraId="74F6C40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t=0 0</w:t>
      </w:r>
    </w:p>
    <w:p w14:paraId="39CA2CB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m=message 3402 TCP/MSRP *</w:t>
      </w:r>
    </w:p>
    <w:p w14:paraId="1C220D9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a=accept-types:text/plain text/html message/cpim</w:t>
      </w:r>
    </w:p>
    <w:p w14:paraId="616F708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023F57">
        <w:rPr>
          <w:noProof w:val="0"/>
          <w:snapToGrid w:val="0"/>
          <w:lang w:val="it-IT"/>
        </w:rPr>
        <w:t>a=path:msrp://[</w:t>
      </w:r>
      <w:r w:rsidRPr="00023F57">
        <w:rPr>
          <w:lang w:val="it-IT"/>
        </w:rPr>
        <w:t>5555::eee:fff:aaa:bbb</w:t>
      </w:r>
      <w:r w:rsidRPr="00023F57">
        <w:rPr>
          <w:noProof w:val="0"/>
          <w:snapToGrid w:val="0"/>
          <w:lang w:val="it-IT"/>
        </w:rPr>
        <w:t>]:3402/s234167;tcp</w:t>
      </w:r>
    </w:p>
    <w:p w14:paraId="0B3BF63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23F57">
        <w:rPr>
          <w:noProof w:val="0"/>
          <w:snapToGrid w:val="0"/>
        </w:rPr>
        <w:t>a=</w:t>
      </w:r>
      <w:r w:rsidRPr="00023F57">
        <w:t>max-size:65536</w:t>
      </w:r>
    </w:p>
    <w:p w14:paraId="16620875" w14:textId="77777777" w:rsidR="007426F1" w:rsidRPr="00023F57" w:rsidRDefault="007426F1" w:rsidP="007426F1"/>
    <w:p w14:paraId="49EB2DDF" w14:textId="77777777" w:rsidR="007426F1" w:rsidRPr="00023F57" w:rsidRDefault="007426F1" w:rsidP="007426F1">
      <w:pPr>
        <w:rPr>
          <w:b/>
        </w:rPr>
      </w:pPr>
      <w:r w:rsidRPr="00023F57">
        <w:rPr>
          <w:b/>
        </w:rPr>
        <w:t>13, 13a.</w:t>
      </w:r>
      <w:r w:rsidRPr="00023F57">
        <w:rPr>
          <w:b/>
        </w:rPr>
        <w:tab/>
        <w:t>SIP PRACK request (from UE#1)</w:t>
      </w:r>
    </w:p>
    <w:p w14:paraId="5E4B94C8" w14:textId="77777777" w:rsidR="007426F1" w:rsidRPr="00023F57" w:rsidRDefault="007426F1" w:rsidP="007426F1">
      <w:pPr>
        <w:pStyle w:val="B1"/>
      </w:pPr>
      <w:r w:rsidRPr="00023F57">
        <w:tab/>
        <w:t>UE#1 upon receipt of 183 (Session Progress) response replies back with PRACK request. With that UE#1 initiates resource allocation for the session it originated.</w:t>
      </w:r>
    </w:p>
    <w:p w14:paraId="1497B585" w14:textId="77777777" w:rsidR="007426F1" w:rsidRPr="00023F57" w:rsidRDefault="007426F1" w:rsidP="007426F1">
      <w:pPr>
        <w:rPr>
          <w:b/>
        </w:rPr>
      </w:pPr>
      <w:r w:rsidRPr="00023F57">
        <w:rPr>
          <w:b/>
        </w:rPr>
        <w:t>14</w:t>
      </w:r>
      <w:r w:rsidRPr="00023F57">
        <w:rPr>
          <w:b/>
        </w:rPr>
        <w:tab/>
        <w:t>Reserve IP-CAN bearer for Media at originating side</w:t>
      </w:r>
    </w:p>
    <w:p w14:paraId="1B1B6245" w14:textId="77777777" w:rsidR="007426F1" w:rsidRPr="00023F57" w:rsidRDefault="007426F1" w:rsidP="007426F1">
      <w:pPr>
        <w:pStyle w:val="B1"/>
      </w:pPr>
      <w:r w:rsidRPr="00023F57">
        <w:tab/>
        <w:t>The originating UE starts resource reservation for media bearers.</w:t>
      </w:r>
    </w:p>
    <w:p w14:paraId="0495B854" w14:textId="77777777" w:rsidR="007426F1" w:rsidRPr="00023F57" w:rsidRDefault="007426F1" w:rsidP="007426F1">
      <w:pPr>
        <w:rPr>
          <w:b/>
        </w:rPr>
      </w:pPr>
      <w:r w:rsidRPr="00023F57">
        <w:rPr>
          <w:b/>
        </w:rPr>
        <w:t>15, 15a.</w:t>
      </w:r>
      <w:r w:rsidRPr="00023F57">
        <w:rPr>
          <w:b/>
        </w:rPr>
        <w:tab/>
        <w:t>SIP PRACK request (from CSI AS to MGCF)</w:t>
      </w:r>
    </w:p>
    <w:p w14:paraId="7ECD1806" w14:textId="77777777" w:rsidR="007426F1" w:rsidRPr="00023F57" w:rsidRDefault="007426F1" w:rsidP="007426F1">
      <w:pPr>
        <w:pStyle w:val="B1"/>
      </w:pPr>
      <w:r w:rsidRPr="00023F57">
        <w:tab/>
        <w:t>The PRACK from UE#1 lead the CSI AS to provide PRACK to the MGCF</w:t>
      </w:r>
    </w:p>
    <w:p w14:paraId="1D1F9026" w14:textId="77777777" w:rsidR="007426F1" w:rsidRPr="00023F57" w:rsidRDefault="007426F1" w:rsidP="007426F1">
      <w:pPr>
        <w:rPr>
          <w:b/>
        </w:rPr>
      </w:pPr>
      <w:r w:rsidRPr="00023F57">
        <w:rPr>
          <w:b/>
        </w:rPr>
        <w:t>16, 16a</w:t>
      </w:r>
      <w:r w:rsidRPr="00023F57">
        <w:rPr>
          <w:b/>
        </w:rPr>
        <w:tab/>
        <w:t>SIP 200 (OK) response (MGCF to CSI AS</w:t>
      </w:r>
      <w:r w:rsidRPr="00023F57">
        <w:rPr>
          <w:b/>
        </w:rPr>
        <w:tab/>
        <w:t>)</w:t>
      </w:r>
    </w:p>
    <w:p w14:paraId="5EE9BFEB" w14:textId="77777777" w:rsidR="007426F1" w:rsidRPr="00023F57" w:rsidRDefault="007426F1" w:rsidP="007426F1">
      <w:pPr>
        <w:pStyle w:val="B1"/>
      </w:pPr>
      <w:r w:rsidRPr="00023F57">
        <w:tab/>
        <w:t>MGCF acknowledges the PRACK (from CSI AS) with 200 (OK) (back to CSI AS)</w:t>
      </w:r>
    </w:p>
    <w:p w14:paraId="48748A77" w14:textId="77777777" w:rsidR="007426F1" w:rsidRPr="00023F57" w:rsidRDefault="007426F1" w:rsidP="007426F1">
      <w:pPr>
        <w:rPr>
          <w:b/>
        </w:rPr>
      </w:pPr>
      <w:r w:rsidRPr="00023F57">
        <w:rPr>
          <w:b/>
        </w:rPr>
        <w:t>17, 17a.</w:t>
      </w:r>
      <w:r w:rsidRPr="00023F57">
        <w:rPr>
          <w:b/>
        </w:rPr>
        <w:tab/>
        <w:t>SIP 200 (OK) response (from CSI AS to UE#1 through intermediate IM CN subsystems)</w:t>
      </w:r>
    </w:p>
    <w:p w14:paraId="39F0C6E1" w14:textId="77777777" w:rsidR="007426F1" w:rsidRPr="00023F57" w:rsidRDefault="007426F1" w:rsidP="007426F1">
      <w:pPr>
        <w:pStyle w:val="B1"/>
      </w:pPr>
      <w:r w:rsidRPr="00023F57">
        <w:tab/>
        <w:t>CSI AS correspondingly provides the 200 (OK) back to UE#1 through the intermediate IM CN subsystems.</w:t>
      </w:r>
    </w:p>
    <w:p w14:paraId="650A82CC" w14:textId="77777777" w:rsidR="007426F1" w:rsidRPr="00023F57" w:rsidRDefault="007426F1" w:rsidP="007426F1">
      <w:pPr>
        <w:rPr>
          <w:b/>
        </w:rPr>
      </w:pPr>
      <w:r w:rsidRPr="00023F57">
        <w:rPr>
          <w:b/>
        </w:rPr>
        <w:t>18, 18a</w:t>
      </w:r>
      <w:r w:rsidRPr="00023F57">
        <w:rPr>
          <w:b/>
        </w:rPr>
        <w:tab/>
        <w:t>SIP UPDATE request (from UE#1 to CSI AS through intermediate IM CN subsystems)</w:t>
      </w:r>
    </w:p>
    <w:p w14:paraId="5F48BCE0" w14:textId="77777777" w:rsidR="007426F1" w:rsidRPr="00023F57" w:rsidRDefault="007426F1" w:rsidP="007426F1">
      <w:pPr>
        <w:pStyle w:val="B1"/>
      </w:pPr>
      <w:r w:rsidRPr="00023F57">
        <w:tab/>
        <w:t>UE#1 indicates it has available the necessary resources.</w:t>
      </w:r>
    </w:p>
    <w:p w14:paraId="0482C561" w14:textId="77777777" w:rsidR="007426F1" w:rsidRPr="00023F57" w:rsidRDefault="007426F1" w:rsidP="007426F1">
      <w:pPr>
        <w:rPr>
          <w:b/>
        </w:rPr>
      </w:pPr>
      <w:r w:rsidRPr="00023F57">
        <w:rPr>
          <w:b/>
        </w:rPr>
        <w:lastRenderedPageBreak/>
        <w:t>19, 19a</w:t>
      </w:r>
      <w:r w:rsidRPr="00023F57">
        <w:rPr>
          <w:b/>
        </w:rPr>
        <w:tab/>
        <w:t>SIP UPDATE request (from CSI AS to MGCF through intermediate IM CN subsystem#2)</w:t>
      </w:r>
    </w:p>
    <w:p w14:paraId="27DAD236" w14:textId="77777777" w:rsidR="007426F1" w:rsidRPr="00023F57" w:rsidRDefault="007426F1" w:rsidP="007426F1">
      <w:pPr>
        <w:pStyle w:val="B1"/>
      </w:pPr>
      <w:r w:rsidRPr="00023F57">
        <w:tab/>
        <w:t>CSI AS provides the indication of available resources at originating side to the MGCF.</w:t>
      </w:r>
    </w:p>
    <w:p w14:paraId="10BF2F65" w14:textId="2E61D425" w:rsidR="007426F1" w:rsidRPr="00023F57" w:rsidRDefault="007426F1" w:rsidP="007426F1">
      <w:pPr>
        <w:rPr>
          <w:b/>
        </w:rPr>
      </w:pPr>
      <w:r w:rsidRPr="00023F57">
        <w:rPr>
          <w:b/>
        </w:rPr>
        <w:t>20.</w:t>
      </w:r>
      <w:r w:rsidR="008C710A">
        <w:rPr>
          <w:b/>
        </w:rPr>
        <w:tab/>
      </w:r>
      <w:r w:rsidRPr="00023F57">
        <w:rPr>
          <w:b/>
        </w:rPr>
        <w:t>ISUP COT (from MGCF to VMSC)</w:t>
      </w:r>
    </w:p>
    <w:p w14:paraId="1189FE00" w14:textId="77777777" w:rsidR="007426F1" w:rsidRPr="00023F57" w:rsidRDefault="007426F1" w:rsidP="007426F1">
      <w:pPr>
        <w:pStyle w:val="B1"/>
      </w:pPr>
      <w:r w:rsidRPr="00023F57">
        <w:tab/>
        <w:t>With the UPDATE indicating that originating side has the necessary media resources and as such conditions are met, the MGCF sends COT to the VMSC indicating "continuity check successful".</w:t>
      </w:r>
    </w:p>
    <w:p w14:paraId="75E20456" w14:textId="77777777" w:rsidR="007426F1" w:rsidRPr="00023F57" w:rsidRDefault="007426F1" w:rsidP="007426F1">
      <w:pPr>
        <w:rPr>
          <w:b/>
        </w:rPr>
      </w:pPr>
      <w:r w:rsidRPr="00023F57">
        <w:rPr>
          <w:b/>
        </w:rPr>
        <w:t>21.</w:t>
      </w:r>
      <w:r w:rsidRPr="00023F57">
        <w:rPr>
          <w:b/>
        </w:rPr>
        <w:tab/>
        <w:t>SETUP (from VMSC to CUA#2)</w:t>
      </w:r>
    </w:p>
    <w:p w14:paraId="7ACD5C3D" w14:textId="77777777" w:rsidR="007426F1" w:rsidRPr="00023F57" w:rsidRDefault="007426F1" w:rsidP="007426F1">
      <w:pPr>
        <w:pStyle w:val="B1"/>
      </w:pPr>
      <w:r w:rsidRPr="00023F57">
        <w:tab/>
        <w:t>The VMSC now sends the SETUP towards the terminating CUA#2.</w:t>
      </w:r>
    </w:p>
    <w:p w14:paraId="335879E3" w14:textId="77777777" w:rsidR="00C87F82" w:rsidRPr="00023F57" w:rsidRDefault="007426F1" w:rsidP="006D6A1F">
      <w:pPr>
        <w:rPr>
          <w:b/>
        </w:rPr>
      </w:pPr>
      <w:r w:rsidRPr="00023F57">
        <w:rPr>
          <w:b/>
        </w:rPr>
        <w:t>22</w:t>
      </w:r>
      <w:r w:rsidR="00C87F82" w:rsidRPr="00023F57">
        <w:rPr>
          <w:b/>
        </w:rPr>
        <w:t>.</w:t>
      </w:r>
      <w:r w:rsidR="00C87F82" w:rsidRPr="00023F57">
        <w:rPr>
          <w:b/>
        </w:rPr>
        <w:tab/>
        <w:t>CALL CONFIRM (from CUA#2 to VMSC)</w:t>
      </w:r>
    </w:p>
    <w:p w14:paraId="6448B854" w14:textId="77777777" w:rsidR="00C87F82" w:rsidRPr="00023F57" w:rsidRDefault="00C87F82" w:rsidP="00C87F82">
      <w:pPr>
        <w:pStyle w:val="B1"/>
      </w:pPr>
      <w:r w:rsidRPr="00023F57">
        <w:tab/>
        <w:t>The terminating UE acknowledges and confirms acceptance of the incoming call by sending CONFRIM back to the VMSC.</w:t>
      </w:r>
    </w:p>
    <w:p w14:paraId="54D45790" w14:textId="77777777" w:rsidR="00C87F82" w:rsidRPr="00023F57" w:rsidRDefault="00C87F82" w:rsidP="00C87F82">
      <w:pPr>
        <w:pStyle w:val="NO"/>
      </w:pPr>
      <w:r w:rsidRPr="00023F57">
        <w:t>N</w:t>
      </w:r>
      <w:r w:rsidR="0009144A" w:rsidRPr="00023F57">
        <w:t>OTE</w:t>
      </w:r>
      <w:r w:rsidRPr="00023F57">
        <w:t>:</w:t>
      </w:r>
      <w:r w:rsidRPr="00023F57">
        <w:tab/>
        <w:t>There is no suggestion, by this example or otherwise, that CUA#2 only response with CALL CONFIRM after the INVITE for the IM</w:t>
      </w:r>
      <w:r w:rsidR="006752B7" w:rsidRPr="00023F57">
        <w:t xml:space="preserve"> CN subsystem</w:t>
      </w:r>
      <w:r w:rsidRPr="00023F57">
        <w:t xml:space="preserve"> is received.</w:t>
      </w:r>
    </w:p>
    <w:p w14:paraId="71302279" w14:textId="77777777" w:rsidR="00C87F82" w:rsidRPr="00023F57" w:rsidRDefault="007426F1" w:rsidP="006D6A1F">
      <w:pPr>
        <w:rPr>
          <w:b/>
        </w:rPr>
      </w:pPr>
      <w:r w:rsidRPr="00023F57">
        <w:rPr>
          <w:b/>
        </w:rPr>
        <w:t>23</w:t>
      </w:r>
      <w:r w:rsidR="00C87F82" w:rsidRPr="00023F57">
        <w:rPr>
          <w:b/>
        </w:rPr>
        <w:t>.</w:t>
      </w:r>
      <w:r w:rsidR="00C87F82" w:rsidRPr="00023F57">
        <w:rPr>
          <w:b/>
        </w:rPr>
        <w:tab/>
        <w:t>ALERTING (from CUA#2 to VMSC)</w:t>
      </w:r>
    </w:p>
    <w:p w14:paraId="5EA78320" w14:textId="77777777" w:rsidR="00C87F82" w:rsidRPr="00023F57" w:rsidRDefault="00C87F82" w:rsidP="00C87F82">
      <w:pPr>
        <w:pStyle w:val="B1"/>
      </w:pPr>
      <w:r w:rsidRPr="00023F57">
        <w:tab/>
        <w:t>For this example, the VMSC allows early local alerting. With the generation of  local alerting, ALERTING is sent back from the UE to the VMSC.</w:t>
      </w:r>
    </w:p>
    <w:p w14:paraId="5B5E568A" w14:textId="77777777" w:rsidR="00C87F82" w:rsidRPr="00023F57" w:rsidRDefault="007426F1" w:rsidP="006D6A1F">
      <w:pPr>
        <w:rPr>
          <w:b/>
        </w:rPr>
      </w:pPr>
      <w:r w:rsidRPr="00023F57">
        <w:rPr>
          <w:b/>
        </w:rPr>
        <w:t>24</w:t>
      </w:r>
      <w:r w:rsidR="00C87F82" w:rsidRPr="00023F57">
        <w:rPr>
          <w:b/>
        </w:rPr>
        <w:t>.</w:t>
      </w:r>
      <w:r w:rsidR="00C87F82" w:rsidRPr="00023F57">
        <w:rPr>
          <w:b/>
        </w:rPr>
        <w:tab/>
        <w:t>ACM, CPG, SIP 180 (Ringing) response and SIP Prack request (VMSC to MGCF through IM CN Subsystem to originating end)</w:t>
      </w:r>
    </w:p>
    <w:p w14:paraId="4D2AC5E5" w14:textId="77777777" w:rsidR="00C87F82" w:rsidRPr="00023F57" w:rsidRDefault="00C87F82" w:rsidP="00C87F82">
      <w:pPr>
        <w:pStyle w:val="B1"/>
      </w:pPr>
      <w:r w:rsidRPr="00023F57">
        <w:tab/>
        <w:t>On receipt of the ALERTING from the terminating UE, the VMSC, MGCF, IM CN subsystem and the originating UE exchange ISUP and SIP signalling to indicate that the called party confirmed the call and did start ringing the end user.</w:t>
      </w:r>
    </w:p>
    <w:p w14:paraId="7CF6D341" w14:textId="77777777" w:rsidR="00C87F82" w:rsidRPr="00023F57" w:rsidRDefault="007426F1" w:rsidP="006D6A1F">
      <w:pPr>
        <w:rPr>
          <w:b/>
        </w:rPr>
      </w:pPr>
      <w:r w:rsidRPr="00023F57">
        <w:rPr>
          <w:b/>
        </w:rPr>
        <w:t xml:space="preserve">25, 25a </w:t>
      </w:r>
      <w:r w:rsidR="00C87F82" w:rsidRPr="00023F57">
        <w:rPr>
          <w:b/>
        </w:rPr>
        <w:t>.</w:t>
      </w:r>
      <w:r w:rsidR="00C87F82" w:rsidRPr="00023F57">
        <w:rPr>
          <w:b/>
        </w:rPr>
        <w:tab/>
        <w:t>Resource allocation (VMSC to terminating UE, MGW and VMCS)</w:t>
      </w:r>
    </w:p>
    <w:p w14:paraId="2413687D" w14:textId="77777777" w:rsidR="00C87F82" w:rsidRPr="00023F57" w:rsidRDefault="00C87F82" w:rsidP="00C87F82">
      <w:pPr>
        <w:pStyle w:val="B1"/>
      </w:pPr>
      <w:r w:rsidRPr="00023F57">
        <w:tab/>
        <w:t>The VMSC starts resource allocation towards the terminating UE.</w:t>
      </w:r>
    </w:p>
    <w:p w14:paraId="179C5143" w14:textId="77777777" w:rsidR="00C87F82" w:rsidRPr="00023F57" w:rsidRDefault="00C87F82" w:rsidP="00C87F82">
      <w:pPr>
        <w:pStyle w:val="B1"/>
      </w:pPr>
      <w:r w:rsidRPr="00023F57">
        <w:tab/>
        <w:t>Between VMSC and the MGW resource allocation is also started.</w:t>
      </w:r>
    </w:p>
    <w:p w14:paraId="62E6469D" w14:textId="77777777" w:rsidR="00C87F82" w:rsidRPr="00023F57" w:rsidRDefault="007426F1" w:rsidP="006D6A1F">
      <w:pPr>
        <w:rPr>
          <w:b/>
        </w:rPr>
      </w:pPr>
      <w:r w:rsidRPr="00023F57">
        <w:rPr>
          <w:b/>
        </w:rPr>
        <w:t>26</w:t>
      </w:r>
      <w:r w:rsidR="00C87F82" w:rsidRPr="00023F57">
        <w:rPr>
          <w:b/>
        </w:rPr>
        <w:t>.</w:t>
      </w:r>
      <w:r w:rsidR="00C87F82" w:rsidRPr="00023F57">
        <w:rPr>
          <w:b/>
        </w:rPr>
        <w:tab/>
        <w:t>CONNECT (from CUA#2 toVMSC)</w:t>
      </w:r>
    </w:p>
    <w:p w14:paraId="372FD59E" w14:textId="77777777" w:rsidR="00C87F82" w:rsidRPr="00023F57" w:rsidRDefault="00C87F82" w:rsidP="00C87F82">
      <w:pPr>
        <w:pStyle w:val="B1"/>
      </w:pPr>
      <w:r w:rsidRPr="00023F57">
        <w:tab/>
        <w:t>When the user answers the call, the terminating UE sends CONNECT to the VMSC. After sending the CONNECT, the terminating UE is ready to connect to user plane resources.</w:t>
      </w:r>
    </w:p>
    <w:p w14:paraId="4122ED68" w14:textId="77777777" w:rsidR="00C87F82" w:rsidRPr="00023F57" w:rsidRDefault="007426F1" w:rsidP="006D6A1F">
      <w:pPr>
        <w:rPr>
          <w:b/>
        </w:rPr>
      </w:pPr>
      <w:r w:rsidRPr="00023F57">
        <w:rPr>
          <w:b/>
        </w:rPr>
        <w:t>27</w:t>
      </w:r>
      <w:r w:rsidR="00C87F82" w:rsidRPr="00023F57">
        <w:rPr>
          <w:b/>
        </w:rPr>
        <w:t>.</w:t>
      </w:r>
      <w:r w:rsidR="00C87F82" w:rsidRPr="00023F57">
        <w:rPr>
          <w:b/>
        </w:rPr>
        <w:tab/>
        <w:t>CONNECT ACK (from VMCS to CUA#2)</w:t>
      </w:r>
    </w:p>
    <w:p w14:paraId="73FA94E8" w14:textId="77777777" w:rsidR="00C87F82" w:rsidRPr="00023F57" w:rsidRDefault="00C87F82" w:rsidP="00C87F82">
      <w:pPr>
        <w:pStyle w:val="B1"/>
      </w:pPr>
      <w:r w:rsidRPr="00023F57">
        <w:tab/>
        <w:t>VMSC connects up the user plane and return CONNECT_ACKNOWLEDGE to the terminating UE..</w:t>
      </w:r>
    </w:p>
    <w:p w14:paraId="6F2F7839" w14:textId="77777777" w:rsidR="00C87F82" w:rsidRPr="00023F57" w:rsidRDefault="00C87F82" w:rsidP="00C87F82">
      <w:pPr>
        <w:pStyle w:val="B1"/>
      </w:pPr>
      <w:r w:rsidRPr="00023F57">
        <w:tab/>
        <w:t>Through connect all the way back to originating UE is not initiated.</w:t>
      </w:r>
    </w:p>
    <w:p w14:paraId="0B240AF0" w14:textId="77777777" w:rsidR="00C87F82" w:rsidRPr="00023F57" w:rsidRDefault="007426F1" w:rsidP="006D6A1F">
      <w:pPr>
        <w:rPr>
          <w:b/>
        </w:rPr>
      </w:pPr>
      <w:r w:rsidRPr="00023F57">
        <w:rPr>
          <w:b/>
        </w:rPr>
        <w:t>28</w:t>
      </w:r>
      <w:r w:rsidR="00C87F82" w:rsidRPr="00023F57">
        <w:rPr>
          <w:b/>
        </w:rPr>
        <w:t>.</w:t>
      </w:r>
      <w:r w:rsidR="00C87F82" w:rsidRPr="00023F57">
        <w:rPr>
          <w:b/>
        </w:rPr>
        <w:tab/>
        <w:t>ANM (from VMSC to MGCF)</w:t>
      </w:r>
    </w:p>
    <w:p w14:paraId="00C43FC8" w14:textId="77777777" w:rsidR="00C87F82" w:rsidRPr="00023F57" w:rsidRDefault="00C87F82" w:rsidP="00C87F82">
      <w:pPr>
        <w:pStyle w:val="B1"/>
      </w:pPr>
      <w:r w:rsidRPr="00023F57">
        <w:tab/>
        <w:t>The VMSC having through connected the user plane sends an indication of answer to the MGCF. This is the ISUP ANM message.</w:t>
      </w:r>
    </w:p>
    <w:p w14:paraId="03CF7DAD" w14:textId="77777777" w:rsidR="00C87F82" w:rsidRPr="00023F57" w:rsidRDefault="007426F1" w:rsidP="006D6A1F">
      <w:pPr>
        <w:rPr>
          <w:b/>
        </w:rPr>
      </w:pPr>
      <w:r w:rsidRPr="00023F57">
        <w:rPr>
          <w:b/>
        </w:rPr>
        <w:t>29</w:t>
      </w:r>
      <w:r w:rsidR="00C87F82" w:rsidRPr="00023F57">
        <w:rPr>
          <w:b/>
        </w:rPr>
        <w:t>.</w:t>
      </w:r>
      <w:r w:rsidR="00C87F82" w:rsidRPr="00023F57">
        <w:rPr>
          <w:b/>
        </w:rPr>
        <w:tab/>
      </w:r>
      <w:r w:rsidRPr="00023F57">
        <w:rPr>
          <w:b/>
        </w:rPr>
        <w:t xml:space="preserve">SIP </w:t>
      </w:r>
      <w:r w:rsidR="00C87F82" w:rsidRPr="00023F57">
        <w:rPr>
          <w:b/>
        </w:rPr>
        <w:t xml:space="preserve">200 </w:t>
      </w:r>
      <w:r w:rsidRPr="00023F57">
        <w:rPr>
          <w:b/>
        </w:rPr>
        <w:t>(</w:t>
      </w:r>
      <w:r w:rsidR="00C87F82" w:rsidRPr="00023F57">
        <w:rPr>
          <w:b/>
        </w:rPr>
        <w:t>OK</w:t>
      </w:r>
      <w:r w:rsidRPr="00023F57">
        <w:rPr>
          <w:b/>
        </w:rPr>
        <w:t>) response</w:t>
      </w:r>
      <w:r w:rsidR="00C87F82" w:rsidRPr="00023F57">
        <w:rPr>
          <w:b/>
        </w:rPr>
        <w:t xml:space="preserve"> (from MGCF to the CSI AS via the intermediate IM CN subsystem #2)</w:t>
      </w:r>
    </w:p>
    <w:p w14:paraId="4A151B28" w14:textId="77777777" w:rsidR="00C87F82" w:rsidRPr="00023F57" w:rsidRDefault="00C87F82" w:rsidP="00C87F82">
      <w:pPr>
        <w:pStyle w:val="B1"/>
      </w:pPr>
      <w:r w:rsidRPr="00023F57">
        <w:tab/>
        <w:t xml:space="preserve">Upon the receipt of the ANM from the VMSC, and after the connection of the media flow, the MGCF sends the SIP 200 (OK) final response to the received SIP INVITE request (in step 5) back to the CSI </w:t>
      </w:r>
      <w:r w:rsidR="007426F1" w:rsidRPr="00023F57">
        <w:t>AS</w:t>
      </w:r>
      <w:r w:rsidRPr="00023F57">
        <w:t xml:space="preserve"> via the intermediate IM CN subsystem #2.</w:t>
      </w:r>
    </w:p>
    <w:p w14:paraId="26BFB38B" w14:textId="77777777" w:rsidR="00C87F82" w:rsidRPr="00023F57" w:rsidRDefault="007426F1" w:rsidP="006D6A1F">
      <w:pPr>
        <w:rPr>
          <w:b/>
        </w:rPr>
      </w:pPr>
      <w:r w:rsidRPr="00023F57">
        <w:rPr>
          <w:b/>
        </w:rPr>
        <w:t xml:space="preserve">30, 30a </w:t>
      </w:r>
      <w:r w:rsidR="00C87F82" w:rsidRPr="00023F57">
        <w:rPr>
          <w:b/>
        </w:rPr>
        <w:t>.</w:t>
      </w:r>
      <w:r w:rsidR="00023F57">
        <w:rPr>
          <w:b/>
        </w:rPr>
        <w:tab/>
      </w:r>
      <w:r w:rsidRPr="00023F57">
        <w:rPr>
          <w:b/>
        </w:rPr>
        <w:t xml:space="preserve">SIP </w:t>
      </w:r>
      <w:r w:rsidR="00C87F82" w:rsidRPr="00023F57">
        <w:rPr>
          <w:b/>
        </w:rPr>
        <w:t xml:space="preserve">200 </w:t>
      </w:r>
      <w:r w:rsidRPr="00023F57">
        <w:rPr>
          <w:b/>
        </w:rPr>
        <w:t>(</w:t>
      </w:r>
      <w:r w:rsidR="00C87F82" w:rsidRPr="00023F57">
        <w:rPr>
          <w:b/>
        </w:rPr>
        <w:t>OK</w:t>
      </w:r>
      <w:r w:rsidRPr="00023F57">
        <w:rPr>
          <w:b/>
        </w:rPr>
        <w:t>) response</w:t>
      </w:r>
      <w:r w:rsidR="00C87F82" w:rsidRPr="00023F57">
        <w:rPr>
          <w:b/>
        </w:rPr>
        <w:t xml:space="preserve"> (from CSI AS to intermediate IM CN subsystem #2)</w:t>
      </w:r>
    </w:p>
    <w:p w14:paraId="2357A634" w14:textId="77777777" w:rsidR="00C87F82" w:rsidRPr="00023F57" w:rsidRDefault="00C87F82" w:rsidP="00C87F82">
      <w:pPr>
        <w:pStyle w:val="B1"/>
      </w:pPr>
      <w:r w:rsidRPr="00023F57">
        <w:tab/>
        <w:t xml:space="preserve">The SIP 200 (OK) final response is provided by the CSI </w:t>
      </w:r>
      <w:r w:rsidR="007426F1" w:rsidRPr="00023F57">
        <w:t>AS</w:t>
      </w:r>
      <w:r w:rsidRPr="00023F57">
        <w:t xml:space="preserve"> back to the originating </w:t>
      </w:r>
      <w:r w:rsidR="007426F1" w:rsidRPr="00023F57">
        <w:t xml:space="preserve"> UE#1</w:t>
      </w:r>
      <w:r w:rsidRPr="00023F57">
        <w:t xml:space="preserve"> through the terminating intermediate IM CN subsystem #2.</w:t>
      </w:r>
    </w:p>
    <w:p w14:paraId="748FD009" w14:textId="77777777" w:rsidR="00C87F82" w:rsidRPr="00023F57" w:rsidRDefault="00C87F82" w:rsidP="00C87F82">
      <w:pPr>
        <w:pStyle w:val="NO"/>
      </w:pPr>
      <w:r w:rsidRPr="00023F57">
        <w:t>N</w:t>
      </w:r>
      <w:r w:rsidR="0009144A" w:rsidRPr="00023F57">
        <w:t>OTE</w:t>
      </w:r>
      <w:r w:rsidRPr="00023F57">
        <w:t>:</w:t>
      </w:r>
      <w:r w:rsidRPr="00023F57">
        <w:tab/>
        <w:t xml:space="preserve">In this example, the CSI </w:t>
      </w:r>
      <w:r w:rsidR="007426F1" w:rsidRPr="00023F57">
        <w:t>AS</w:t>
      </w:r>
      <w:r w:rsidRPr="00023F57">
        <w:t xml:space="preserve"> provides the 200 (OK) response back to the originating </w:t>
      </w:r>
      <w:r w:rsidR="007426F1" w:rsidRPr="00023F57">
        <w:t xml:space="preserve"> UE#1</w:t>
      </w:r>
      <w:r w:rsidRPr="00023F57">
        <w:t xml:space="preserve"> after both the </w:t>
      </w:r>
      <w:r w:rsidR="007426F1" w:rsidRPr="00023F57">
        <w:t>voice session and the session containing the MRSP</w:t>
      </w:r>
      <w:r w:rsidRPr="00023F57">
        <w:t xml:space="preserve"> have been successful established. </w:t>
      </w:r>
    </w:p>
    <w:p w14:paraId="4C2CDD7C" w14:textId="77777777" w:rsidR="00C92F27" w:rsidRPr="00023F57" w:rsidRDefault="00C92F27" w:rsidP="00C92F27">
      <w:pPr>
        <w:rPr>
          <w:b/>
        </w:rPr>
      </w:pPr>
      <w:r w:rsidRPr="00023F57">
        <w:rPr>
          <w:b/>
        </w:rPr>
        <w:lastRenderedPageBreak/>
        <w:t>31, 31a.</w:t>
      </w:r>
      <w:r w:rsidRPr="00023F57">
        <w:rPr>
          <w:b/>
        </w:rPr>
        <w:tab/>
        <w:t>SIP ACK (from UE#1 to CSI AS through intermediate IM CN subsystems)</w:t>
      </w:r>
    </w:p>
    <w:p w14:paraId="7039AD65" w14:textId="77777777" w:rsidR="00C92F27" w:rsidRPr="00023F57" w:rsidRDefault="00C92F27" w:rsidP="00C92F27">
      <w:pPr>
        <w:pStyle w:val="B1"/>
      </w:pPr>
      <w:r w:rsidRPr="00023F57">
        <w:tab/>
        <w:t>UE#1 responds to the 200 (OK) with ACK</w:t>
      </w:r>
    </w:p>
    <w:p w14:paraId="6FBDE33D" w14:textId="77777777" w:rsidR="00C92F27" w:rsidRPr="00023F57" w:rsidRDefault="00C92F27" w:rsidP="00C92F27">
      <w:pPr>
        <w:rPr>
          <w:b/>
        </w:rPr>
      </w:pPr>
      <w:r w:rsidRPr="00023F57">
        <w:rPr>
          <w:b/>
        </w:rPr>
        <w:t>32, 32a.</w:t>
      </w:r>
      <w:r w:rsidRPr="00023F57">
        <w:rPr>
          <w:b/>
        </w:rPr>
        <w:tab/>
        <w:t>SIP ACK (CSI AS to MGCF)</w:t>
      </w:r>
    </w:p>
    <w:p w14:paraId="62C39C8F" w14:textId="77777777" w:rsidR="00C87F82" w:rsidRPr="00023F57" w:rsidRDefault="00C92F27" w:rsidP="00C92F27">
      <w:pPr>
        <w:pStyle w:val="B1"/>
      </w:pPr>
      <w:r w:rsidRPr="00023F57">
        <w:tab/>
        <w:t>The CSI AS correspondingly provides the ACK to the MGCF.</w:t>
      </w:r>
    </w:p>
    <w:p w14:paraId="055A0E77" w14:textId="77777777" w:rsidR="004A3549" w:rsidRPr="00023F57" w:rsidRDefault="004A3549" w:rsidP="00AF6E93">
      <w:pPr>
        <w:pStyle w:val="Heading8"/>
      </w:pPr>
      <w:bookmarkStart w:id="116" w:name="historyclause"/>
      <w:r w:rsidRPr="00023F57">
        <w:br w:type="page"/>
      </w:r>
      <w:bookmarkStart w:id="117" w:name="_Toc96079126"/>
      <w:r w:rsidRPr="00023F57">
        <w:lastRenderedPageBreak/>
        <w:t xml:space="preserve">Annex </w:t>
      </w:r>
      <w:r w:rsidR="004F1046" w:rsidRPr="00023F57">
        <w:t>C</w:t>
      </w:r>
      <w:r w:rsidRPr="00023F57">
        <w:t xml:space="preserve"> (informative):</w:t>
      </w:r>
      <w:r w:rsidRPr="00023F57">
        <w:br/>
        <w:t>Change history</w:t>
      </w:r>
      <w:bookmarkEnd w:id="117"/>
    </w:p>
    <w:tbl>
      <w:tblPr>
        <w:tblW w:w="94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718"/>
        <w:gridCol w:w="236"/>
        <w:gridCol w:w="4867"/>
        <w:gridCol w:w="567"/>
        <w:gridCol w:w="567"/>
      </w:tblGrid>
      <w:tr w:rsidR="00D331B0" w:rsidRPr="00023F57" w14:paraId="2212598E" w14:textId="77777777" w:rsidTr="002E53E3">
        <w:trPr>
          <w:cantSplit/>
        </w:trPr>
        <w:tc>
          <w:tcPr>
            <w:tcW w:w="9456" w:type="dxa"/>
            <w:gridSpan w:val="8"/>
            <w:tcBorders>
              <w:bottom w:val="nil"/>
            </w:tcBorders>
            <w:shd w:val="solid" w:color="FFFFFF" w:fill="auto"/>
          </w:tcPr>
          <w:bookmarkEnd w:id="116"/>
          <w:p w14:paraId="6AE9B003" w14:textId="77777777" w:rsidR="00D331B0" w:rsidRPr="00023F57" w:rsidRDefault="00D331B0">
            <w:pPr>
              <w:pStyle w:val="TAL"/>
              <w:jc w:val="center"/>
              <w:rPr>
                <w:b/>
                <w:sz w:val="16"/>
              </w:rPr>
            </w:pPr>
            <w:r w:rsidRPr="00023F57">
              <w:rPr>
                <w:b/>
              </w:rPr>
              <w:t>Change history</w:t>
            </w:r>
          </w:p>
        </w:tc>
      </w:tr>
      <w:tr w:rsidR="00D331B0" w:rsidRPr="00023F57" w14:paraId="1B871708" w14:textId="77777777" w:rsidTr="002E53E3">
        <w:tc>
          <w:tcPr>
            <w:tcW w:w="800" w:type="dxa"/>
            <w:shd w:val="pct10" w:color="auto" w:fill="FFFFFF"/>
          </w:tcPr>
          <w:p w14:paraId="350256CE" w14:textId="77777777" w:rsidR="00D331B0" w:rsidRPr="00023F57" w:rsidRDefault="00D331B0">
            <w:pPr>
              <w:pStyle w:val="TAL"/>
              <w:rPr>
                <w:b/>
                <w:sz w:val="16"/>
              </w:rPr>
            </w:pPr>
            <w:r w:rsidRPr="00023F57">
              <w:rPr>
                <w:b/>
                <w:sz w:val="16"/>
              </w:rPr>
              <w:t>Date</w:t>
            </w:r>
          </w:p>
        </w:tc>
        <w:tc>
          <w:tcPr>
            <w:tcW w:w="800" w:type="dxa"/>
            <w:shd w:val="pct10" w:color="auto" w:fill="FFFFFF"/>
          </w:tcPr>
          <w:p w14:paraId="35C8FBD9" w14:textId="77777777" w:rsidR="00D331B0" w:rsidRPr="00023F57" w:rsidRDefault="00D331B0">
            <w:pPr>
              <w:pStyle w:val="TAL"/>
              <w:rPr>
                <w:b/>
                <w:sz w:val="16"/>
              </w:rPr>
            </w:pPr>
            <w:r w:rsidRPr="00023F57">
              <w:rPr>
                <w:b/>
                <w:sz w:val="16"/>
              </w:rPr>
              <w:t>TSG #</w:t>
            </w:r>
          </w:p>
        </w:tc>
        <w:tc>
          <w:tcPr>
            <w:tcW w:w="901" w:type="dxa"/>
            <w:shd w:val="pct10" w:color="auto" w:fill="FFFFFF"/>
          </w:tcPr>
          <w:p w14:paraId="7A727398" w14:textId="77777777" w:rsidR="00D331B0" w:rsidRPr="00023F57" w:rsidRDefault="00D331B0">
            <w:pPr>
              <w:pStyle w:val="TAL"/>
              <w:rPr>
                <w:b/>
                <w:sz w:val="16"/>
              </w:rPr>
            </w:pPr>
            <w:r w:rsidRPr="00023F57">
              <w:rPr>
                <w:b/>
                <w:sz w:val="16"/>
              </w:rPr>
              <w:t>TSG Doc.</w:t>
            </w:r>
          </w:p>
        </w:tc>
        <w:tc>
          <w:tcPr>
            <w:tcW w:w="718" w:type="dxa"/>
            <w:shd w:val="pct10" w:color="auto" w:fill="FFFFFF"/>
          </w:tcPr>
          <w:p w14:paraId="13C97E2A" w14:textId="77777777" w:rsidR="00D331B0" w:rsidRPr="00023F57" w:rsidRDefault="00D331B0">
            <w:pPr>
              <w:pStyle w:val="TAL"/>
              <w:rPr>
                <w:b/>
                <w:sz w:val="16"/>
              </w:rPr>
            </w:pPr>
            <w:r w:rsidRPr="00023F57">
              <w:rPr>
                <w:b/>
                <w:sz w:val="16"/>
              </w:rPr>
              <w:t>CR</w:t>
            </w:r>
          </w:p>
        </w:tc>
        <w:tc>
          <w:tcPr>
            <w:tcW w:w="236" w:type="dxa"/>
            <w:shd w:val="pct10" w:color="auto" w:fill="FFFFFF"/>
          </w:tcPr>
          <w:p w14:paraId="33F9D31F" w14:textId="77777777" w:rsidR="00D331B0" w:rsidRPr="00023F57" w:rsidRDefault="00D331B0">
            <w:pPr>
              <w:pStyle w:val="TAL"/>
              <w:rPr>
                <w:b/>
                <w:sz w:val="16"/>
              </w:rPr>
            </w:pPr>
            <w:r w:rsidRPr="00023F57">
              <w:rPr>
                <w:b/>
                <w:sz w:val="16"/>
              </w:rPr>
              <w:t>Rev</w:t>
            </w:r>
          </w:p>
        </w:tc>
        <w:tc>
          <w:tcPr>
            <w:tcW w:w="4867" w:type="dxa"/>
            <w:shd w:val="pct10" w:color="auto" w:fill="FFFFFF"/>
          </w:tcPr>
          <w:p w14:paraId="12251924" w14:textId="77777777" w:rsidR="00D331B0" w:rsidRPr="00023F57" w:rsidRDefault="00D331B0">
            <w:pPr>
              <w:pStyle w:val="TAL"/>
              <w:rPr>
                <w:b/>
                <w:sz w:val="16"/>
              </w:rPr>
            </w:pPr>
            <w:r w:rsidRPr="00023F57">
              <w:rPr>
                <w:b/>
                <w:sz w:val="16"/>
              </w:rPr>
              <w:t>Subject/Comment</w:t>
            </w:r>
          </w:p>
        </w:tc>
        <w:tc>
          <w:tcPr>
            <w:tcW w:w="567" w:type="dxa"/>
            <w:shd w:val="pct10" w:color="auto" w:fill="FFFFFF"/>
          </w:tcPr>
          <w:p w14:paraId="34423B7E" w14:textId="77777777" w:rsidR="00D331B0" w:rsidRPr="00023F57" w:rsidRDefault="00D331B0">
            <w:pPr>
              <w:pStyle w:val="TAL"/>
              <w:rPr>
                <w:b/>
                <w:sz w:val="16"/>
              </w:rPr>
            </w:pPr>
            <w:r w:rsidRPr="00023F57">
              <w:rPr>
                <w:b/>
                <w:sz w:val="16"/>
              </w:rPr>
              <w:t>Old</w:t>
            </w:r>
          </w:p>
        </w:tc>
        <w:tc>
          <w:tcPr>
            <w:tcW w:w="567" w:type="dxa"/>
            <w:shd w:val="pct10" w:color="auto" w:fill="FFFFFF"/>
          </w:tcPr>
          <w:p w14:paraId="6BF11A33" w14:textId="77777777" w:rsidR="00D331B0" w:rsidRPr="00023F57" w:rsidRDefault="00D331B0">
            <w:pPr>
              <w:pStyle w:val="TAL"/>
              <w:rPr>
                <w:b/>
                <w:sz w:val="16"/>
              </w:rPr>
            </w:pPr>
            <w:r w:rsidRPr="00023F57">
              <w:rPr>
                <w:b/>
                <w:sz w:val="16"/>
              </w:rPr>
              <w:t>New</w:t>
            </w:r>
          </w:p>
        </w:tc>
      </w:tr>
      <w:tr w:rsidR="00D331B0" w:rsidRPr="00023F57" w14:paraId="25A88DB0" w14:textId="77777777" w:rsidTr="002E53E3">
        <w:tc>
          <w:tcPr>
            <w:tcW w:w="800" w:type="dxa"/>
            <w:shd w:val="solid" w:color="FFFFFF" w:fill="auto"/>
          </w:tcPr>
          <w:p w14:paraId="288B552A" w14:textId="77777777" w:rsidR="00D331B0" w:rsidRPr="00023F57" w:rsidRDefault="00D331B0" w:rsidP="00530E0F">
            <w:pPr>
              <w:rPr>
                <w:rFonts w:ascii="Arial" w:hAnsi="Arial" w:cs="Arial"/>
                <w:snapToGrid w:val="0"/>
                <w:sz w:val="16"/>
              </w:rPr>
            </w:pPr>
            <w:r w:rsidRPr="00023F57">
              <w:rPr>
                <w:rFonts w:ascii="Arial" w:hAnsi="Arial" w:cs="Arial"/>
                <w:snapToGrid w:val="0"/>
                <w:sz w:val="16"/>
              </w:rPr>
              <w:t>2006-02</w:t>
            </w:r>
          </w:p>
        </w:tc>
        <w:tc>
          <w:tcPr>
            <w:tcW w:w="800" w:type="dxa"/>
            <w:shd w:val="solid" w:color="FFFFFF" w:fill="auto"/>
          </w:tcPr>
          <w:p w14:paraId="044EFC23" w14:textId="77777777" w:rsidR="00D331B0" w:rsidRPr="00023F57" w:rsidRDefault="00D331B0" w:rsidP="00530E0F">
            <w:pPr>
              <w:rPr>
                <w:rFonts w:ascii="Arial" w:hAnsi="Arial" w:cs="Arial"/>
                <w:snapToGrid w:val="0"/>
                <w:sz w:val="16"/>
              </w:rPr>
            </w:pPr>
          </w:p>
        </w:tc>
        <w:tc>
          <w:tcPr>
            <w:tcW w:w="901" w:type="dxa"/>
            <w:shd w:val="solid" w:color="FFFFFF" w:fill="auto"/>
          </w:tcPr>
          <w:p w14:paraId="652B6FF4" w14:textId="77777777" w:rsidR="00D331B0" w:rsidRPr="00023F57" w:rsidRDefault="00D331B0" w:rsidP="00530E0F">
            <w:pPr>
              <w:rPr>
                <w:rFonts w:ascii="Arial" w:hAnsi="Arial" w:cs="Arial"/>
                <w:snapToGrid w:val="0"/>
                <w:sz w:val="16"/>
              </w:rPr>
            </w:pPr>
          </w:p>
        </w:tc>
        <w:tc>
          <w:tcPr>
            <w:tcW w:w="718" w:type="dxa"/>
            <w:shd w:val="solid" w:color="FFFFFF" w:fill="auto"/>
          </w:tcPr>
          <w:p w14:paraId="4E72C80B"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2471371F"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265C7409" w14:textId="77777777" w:rsidR="00D331B0" w:rsidRPr="00023F57" w:rsidRDefault="00D331B0" w:rsidP="00530E0F">
            <w:pPr>
              <w:rPr>
                <w:rFonts w:ascii="Arial" w:hAnsi="Arial" w:cs="Arial"/>
                <w:noProof/>
                <w:sz w:val="16"/>
              </w:rPr>
            </w:pPr>
            <w:r w:rsidRPr="00023F57">
              <w:rPr>
                <w:rFonts w:ascii="Arial" w:hAnsi="Arial" w:cs="Arial"/>
                <w:noProof/>
                <w:sz w:val="16"/>
              </w:rPr>
              <w:t xml:space="preserve">Version 1.0.0 created by shifting text from TR 24.879 v1.2.0, as per C1-060527, after CT1 41. </w:t>
            </w:r>
          </w:p>
        </w:tc>
        <w:tc>
          <w:tcPr>
            <w:tcW w:w="567" w:type="dxa"/>
            <w:shd w:val="solid" w:color="FFFFFF" w:fill="auto"/>
          </w:tcPr>
          <w:p w14:paraId="43DC3398" w14:textId="77777777" w:rsidR="00D331B0" w:rsidRPr="00023F57" w:rsidRDefault="00AD654E" w:rsidP="00AD654E">
            <w:pPr>
              <w:jc w:val="center"/>
              <w:rPr>
                <w:rFonts w:ascii="Arial" w:hAnsi="Arial" w:cs="Arial"/>
                <w:snapToGrid w:val="0"/>
                <w:sz w:val="16"/>
              </w:rPr>
            </w:pPr>
            <w:r w:rsidRPr="00023F57">
              <w:rPr>
                <w:rFonts w:ascii="Arial" w:hAnsi="Arial" w:cs="Arial"/>
                <w:snapToGrid w:val="0"/>
                <w:sz w:val="16"/>
              </w:rPr>
              <w:t>-</w:t>
            </w:r>
          </w:p>
        </w:tc>
        <w:tc>
          <w:tcPr>
            <w:tcW w:w="567" w:type="dxa"/>
            <w:shd w:val="solid" w:color="FFFFFF" w:fill="auto"/>
          </w:tcPr>
          <w:p w14:paraId="71B41C24" w14:textId="77777777" w:rsidR="00D331B0" w:rsidRPr="00023F57" w:rsidRDefault="00D331B0" w:rsidP="00530E0F">
            <w:pPr>
              <w:rPr>
                <w:rFonts w:ascii="Arial" w:hAnsi="Arial" w:cs="Arial"/>
                <w:snapToGrid w:val="0"/>
                <w:sz w:val="16"/>
              </w:rPr>
            </w:pPr>
            <w:r w:rsidRPr="00023F57">
              <w:rPr>
                <w:rFonts w:ascii="Arial" w:hAnsi="Arial" w:cs="Arial"/>
                <w:snapToGrid w:val="0"/>
                <w:sz w:val="16"/>
              </w:rPr>
              <w:t>1.0.0</w:t>
            </w:r>
          </w:p>
        </w:tc>
      </w:tr>
      <w:tr w:rsidR="00D331B0" w:rsidRPr="00023F57" w14:paraId="799B409B" w14:textId="77777777" w:rsidTr="002E53E3">
        <w:tc>
          <w:tcPr>
            <w:tcW w:w="800" w:type="dxa"/>
            <w:shd w:val="solid" w:color="FFFFFF" w:fill="auto"/>
          </w:tcPr>
          <w:p w14:paraId="4E504F1C"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2006-02</w:t>
            </w:r>
          </w:p>
        </w:tc>
        <w:tc>
          <w:tcPr>
            <w:tcW w:w="800" w:type="dxa"/>
            <w:shd w:val="solid" w:color="FFFFFF" w:fill="auto"/>
          </w:tcPr>
          <w:p w14:paraId="79F7CB85" w14:textId="77777777" w:rsidR="00D331B0" w:rsidRPr="00023F57" w:rsidRDefault="00D331B0" w:rsidP="00530E0F">
            <w:pPr>
              <w:rPr>
                <w:rFonts w:ascii="Arial" w:hAnsi="Arial" w:cs="Arial"/>
                <w:snapToGrid w:val="0"/>
                <w:sz w:val="16"/>
              </w:rPr>
            </w:pPr>
          </w:p>
        </w:tc>
        <w:tc>
          <w:tcPr>
            <w:tcW w:w="901" w:type="dxa"/>
            <w:shd w:val="solid" w:color="FFFFFF" w:fill="auto"/>
          </w:tcPr>
          <w:p w14:paraId="3247B22A" w14:textId="77777777" w:rsidR="00D331B0" w:rsidRPr="00023F57" w:rsidRDefault="00D331B0" w:rsidP="00530E0F">
            <w:pPr>
              <w:rPr>
                <w:rFonts w:ascii="Arial" w:hAnsi="Arial" w:cs="Arial"/>
                <w:snapToGrid w:val="0"/>
                <w:sz w:val="16"/>
              </w:rPr>
            </w:pPr>
          </w:p>
        </w:tc>
        <w:tc>
          <w:tcPr>
            <w:tcW w:w="718" w:type="dxa"/>
            <w:shd w:val="solid" w:color="FFFFFF" w:fill="auto"/>
          </w:tcPr>
          <w:p w14:paraId="038AD10D"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7F828063"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4C845DA9" w14:textId="77777777" w:rsidR="00D331B0" w:rsidRPr="00023F57" w:rsidRDefault="003365BC" w:rsidP="00530E0F">
            <w:pPr>
              <w:rPr>
                <w:rFonts w:ascii="Arial" w:hAnsi="Arial" w:cs="Arial"/>
                <w:noProof/>
                <w:sz w:val="16"/>
              </w:rPr>
            </w:pPr>
            <w:r w:rsidRPr="00023F57">
              <w:rPr>
                <w:rFonts w:ascii="Arial" w:hAnsi="Arial" w:cs="Arial"/>
                <w:noProof/>
                <w:sz w:val="16"/>
              </w:rPr>
              <w:t>Version 2.0.0 created by MCC, editorial changes</w:t>
            </w:r>
          </w:p>
        </w:tc>
        <w:tc>
          <w:tcPr>
            <w:tcW w:w="567" w:type="dxa"/>
            <w:shd w:val="solid" w:color="FFFFFF" w:fill="auto"/>
          </w:tcPr>
          <w:p w14:paraId="0D09F470"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1.0.0</w:t>
            </w:r>
          </w:p>
        </w:tc>
        <w:tc>
          <w:tcPr>
            <w:tcW w:w="567" w:type="dxa"/>
            <w:shd w:val="solid" w:color="FFFFFF" w:fill="auto"/>
          </w:tcPr>
          <w:p w14:paraId="51F33092"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2.0.0</w:t>
            </w:r>
          </w:p>
        </w:tc>
      </w:tr>
      <w:tr w:rsidR="00D331B0" w:rsidRPr="00023F57" w14:paraId="68C07E68" w14:textId="77777777" w:rsidTr="002E53E3">
        <w:tc>
          <w:tcPr>
            <w:tcW w:w="800" w:type="dxa"/>
            <w:shd w:val="solid" w:color="FFFFFF" w:fill="auto"/>
          </w:tcPr>
          <w:p w14:paraId="540A65E8"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2006-03</w:t>
            </w:r>
          </w:p>
        </w:tc>
        <w:tc>
          <w:tcPr>
            <w:tcW w:w="800" w:type="dxa"/>
            <w:shd w:val="solid" w:color="FFFFFF" w:fill="auto"/>
          </w:tcPr>
          <w:p w14:paraId="2DF448D4"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CT-31</w:t>
            </w:r>
          </w:p>
        </w:tc>
        <w:tc>
          <w:tcPr>
            <w:tcW w:w="901" w:type="dxa"/>
            <w:shd w:val="solid" w:color="FFFFFF" w:fill="auto"/>
          </w:tcPr>
          <w:p w14:paraId="0F9AB4CD"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CP-060099</w:t>
            </w:r>
          </w:p>
        </w:tc>
        <w:tc>
          <w:tcPr>
            <w:tcW w:w="718" w:type="dxa"/>
            <w:shd w:val="solid" w:color="FFFFFF" w:fill="auto"/>
          </w:tcPr>
          <w:p w14:paraId="3D16D066"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2F45AE2D"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1F37B503" w14:textId="77777777" w:rsidR="00D331B0" w:rsidRPr="00023F57" w:rsidRDefault="00BF6AA0" w:rsidP="00530E0F">
            <w:pPr>
              <w:rPr>
                <w:rFonts w:ascii="Arial" w:hAnsi="Arial" w:cs="Arial"/>
                <w:noProof/>
                <w:sz w:val="16"/>
              </w:rPr>
            </w:pPr>
            <w:r w:rsidRPr="00023F57">
              <w:rPr>
                <w:rFonts w:ascii="Arial" w:hAnsi="Arial" w:cs="Arial"/>
                <w:noProof/>
                <w:sz w:val="16"/>
              </w:rPr>
              <w:t>Version 2.0.0 was approved and version 7.0.0 created by MCC</w:t>
            </w:r>
          </w:p>
        </w:tc>
        <w:tc>
          <w:tcPr>
            <w:tcW w:w="567" w:type="dxa"/>
            <w:shd w:val="solid" w:color="FFFFFF" w:fill="auto"/>
          </w:tcPr>
          <w:p w14:paraId="37280490"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2.0.0</w:t>
            </w:r>
          </w:p>
        </w:tc>
        <w:tc>
          <w:tcPr>
            <w:tcW w:w="567" w:type="dxa"/>
            <w:shd w:val="solid" w:color="FFFFFF" w:fill="auto"/>
          </w:tcPr>
          <w:p w14:paraId="1543E54D"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7.0.0</w:t>
            </w:r>
          </w:p>
        </w:tc>
      </w:tr>
      <w:tr w:rsidR="001E675F" w:rsidRPr="00023F57" w14:paraId="1BBAAC18" w14:textId="77777777" w:rsidTr="002E53E3">
        <w:tc>
          <w:tcPr>
            <w:tcW w:w="800" w:type="dxa"/>
            <w:shd w:val="solid" w:color="FFFFFF" w:fill="auto"/>
          </w:tcPr>
          <w:p w14:paraId="3BBE47E7"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0DD946E2"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6380F709"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6591F12E"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0001</w:t>
            </w:r>
          </w:p>
        </w:tc>
        <w:tc>
          <w:tcPr>
            <w:tcW w:w="236" w:type="dxa"/>
            <w:shd w:val="solid" w:color="FFFFFF" w:fill="auto"/>
            <w:vAlign w:val="bottom"/>
          </w:tcPr>
          <w:p w14:paraId="2ADE548B"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2E5E2260"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Correction of notation for the signalling flows</w:t>
            </w:r>
          </w:p>
        </w:tc>
        <w:tc>
          <w:tcPr>
            <w:tcW w:w="567" w:type="dxa"/>
            <w:shd w:val="solid" w:color="FFFFFF" w:fill="auto"/>
          </w:tcPr>
          <w:p w14:paraId="6C599A75"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448775B0"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1E675F" w:rsidRPr="00023F57" w14:paraId="023D30CA" w14:textId="77777777" w:rsidTr="002E53E3">
        <w:tc>
          <w:tcPr>
            <w:tcW w:w="800" w:type="dxa"/>
            <w:shd w:val="solid" w:color="FFFFFF" w:fill="auto"/>
          </w:tcPr>
          <w:p w14:paraId="6368CF50"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46E60B8D"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0255F1C0"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3627F7D7"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0009</w:t>
            </w:r>
          </w:p>
        </w:tc>
        <w:tc>
          <w:tcPr>
            <w:tcW w:w="236" w:type="dxa"/>
            <w:shd w:val="solid" w:color="FFFFFF" w:fill="auto"/>
            <w:vAlign w:val="bottom"/>
          </w:tcPr>
          <w:p w14:paraId="365BC993"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7A50EE68"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Use of the Contact header in OPTIONS requests for capability exchange</w:t>
            </w:r>
          </w:p>
        </w:tc>
        <w:tc>
          <w:tcPr>
            <w:tcW w:w="567" w:type="dxa"/>
            <w:shd w:val="solid" w:color="FFFFFF" w:fill="auto"/>
          </w:tcPr>
          <w:p w14:paraId="0DD6FC1A"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0B922FB7"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1E675F" w:rsidRPr="00023F57" w14:paraId="20B123D0" w14:textId="77777777" w:rsidTr="002E53E3">
        <w:tc>
          <w:tcPr>
            <w:tcW w:w="800" w:type="dxa"/>
            <w:shd w:val="solid" w:color="FFFFFF" w:fill="auto"/>
          </w:tcPr>
          <w:p w14:paraId="0085566E"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1651716A"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4D78A380"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282554D4"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0011</w:t>
            </w:r>
          </w:p>
        </w:tc>
        <w:tc>
          <w:tcPr>
            <w:tcW w:w="236" w:type="dxa"/>
            <w:shd w:val="solid" w:color="FFFFFF" w:fill="auto"/>
            <w:vAlign w:val="bottom"/>
          </w:tcPr>
          <w:p w14:paraId="3B340136"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551F574C"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Referencing TS 26.141</w:t>
            </w:r>
          </w:p>
        </w:tc>
        <w:tc>
          <w:tcPr>
            <w:tcW w:w="567" w:type="dxa"/>
            <w:shd w:val="solid" w:color="FFFFFF" w:fill="auto"/>
          </w:tcPr>
          <w:p w14:paraId="2E64E0EB"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6F1556D5"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E37C9A" w:rsidRPr="00023F57" w14:paraId="579893AB" w14:textId="77777777" w:rsidTr="002E53E3">
        <w:tc>
          <w:tcPr>
            <w:tcW w:w="800" w:type="dxa"/>
            <w:shd w:val="solid" w:color="FFFFFF" w:fill="auto"/>
          </w:tcPr>
          <w:p w14:paraId="46B7B4E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10A41A0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028727AF"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160A0D5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0012</w:t>
            </w:r>
          </w:p>
        </w:tc>
        <w:tc>
          <w:tcPr>
            <w:tcW w:w="236" w:type="dxa"/>
            <w:shd w:val="solid" w:color="FFFFFF" w:fill="auto"/>
            <w:vAlign w:val="bottom"/>
          </w:tcPr>
          <w:p w14:paraId="1AAE6EE5"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30E0F8B8"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Correction of chapter 4</w:t>
            </w:r>
          </w:p>
        </w:tc>
        <w:tc>
          <w:tcPr>
            <w:tcW w:w="567" w:type="dxa"/>
            <w:shd w:val="solid" w:color="FFFFFF" w:fill="auto"/>
          </w:tcPr>
          <w:p w14:paraId="41B28728"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78F7DAFA"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175A687E" w14:textId="77777777" w:rsidTr="002E53E3">
        <w:tc>
          <w:tcPr>
            <w:tcW w:w="800" w:type="dxa"/>
            <w:shd w:val="solid" w:color="FFFFFF" w:fill="auto"/>
          </w:tcPr>
          <w:p w14:paraId="1365E1D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46968D7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18BEC2B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694092D6"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0013</w:t>
            </w:r>
          </w:p>
        </w:tc>
        <w:tc>
          <w:tcPr>
            <w:tcW w:w="236" w:type="dxa"/>
            <w:shd w:val="solid" w:color="FFFFFF" w:fill="auto"/>
            <w:vAlign w:val="bottom"/>
          </w:tcPr>
          <w:p w14:paraId="6D4E09F6"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65E1039F"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Correction of criteria for initiating capability exchange</w:t>
            </w:r>
          </w:p>
        </w:tc>
        <w:tc>
          <w:tcPr>
            <w:tcW w:w="567" w:type="dxa"/>
            <w:shd w:val="solid" w:color="FFFFFF" w:fill="auto"/>
          </w:tcPr>
          <w:p w14:paraId="0454E24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779666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0308E54F" w14:textId="77777777" w:rsidTr="002E53E3">
        <w:tc>
          <w:tcPr>
            <w:tcW w:w="800" w:type="dxa"/>
            <w:shd w:val="solid" w:color="FFFFFF" w:fill="auto"/>
          </w:tcPr>
          <w:p w14:paraId="026772E8"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55AFEC8C"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59128E8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37F2AF74"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0015</w:t>
            </w:r>
          </w:p>
        </w:tc>
        <w:tc>
          <w:tcPr>
            <w:tcW w:w="236" w:type="dxa"/>
            <w:shd w:val="solid" w:color="FFFFFF" w:fill="auto"/>
            <w:vAlign w:val="bottom"/>
          </w:tcPr>
          <w:p w14:paraId="7441C9E2"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1AEACDA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OPTIONS request inside a session</w:t>
            </w:r>
          </w:p>
        </w:tc>
        <w:tc>
          <w:tcPr>
            <w:tcW w:w="567" w:type="dxa"/>
            <w:shd w:val="solid" w:color="FFFFFF" w:fill="auto"/>
          </w:tcPr>
          <w:p w14:paraId="3CE03E8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1CBD076"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7A770ECA" w14:textId="77777777" w:rsidTr="002E53E3">
        <w:tc>
          <w:tcPr>
            <w:tcW w:w="800" w:type="dxa"/>
            <w:shd w:val="solid" w:color="FFFFFF" w:fill="auto"/>
          </w:tcPr>
          <w:p w14:paraId="0751C226"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691E9F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06CA7E5A"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215DF221"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0016</w:t>
            </w:r>
          </w:p>
        </w:tc>
        <w:tc>
          <w:tcPr>
            <w:tcW w:w="236" w:type="dxa"/>
            <w:shd w:val="solid" w:color="FFFFFF" w:fill="auto"/>
            <w:vAlign w:val="bottom"/>
          </w:tcPr>
          <w:p w14:paraId="2C1E8EA4"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2B52FB54"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Usage of UCV and PMI</w:t>
            </w:r>
          </w:p>
        </w:tc>
        <w:tc>
          <w:tcPr>
            <w:tcW w:w="567" w:type="dxa"/>
            <w:shd w:val="solid" w:color="FFFFFF" w:fill="auto"/>
          </w:tcPr>
          <w:p w14:paraId="29807F83"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1A88EB2"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361030F5" w14:textId="77777777" w:rsidTr="002E53E3">
        <w:tc>
          <w:tcPr>
            <w:tcW w:w="800" w:type="dxa"/>
            <w:shd w:val="solid" w:color="FFFFFF" w:fill="auto"/>
          </w:tcPr>
          <w:p w14:paraId="447F4A3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24E793E"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778E1CE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21F6F061"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0017</w:t>
            </w:r>
          </w:p>
        </w:tc>
        <w:tc>
          <w:tcPr>
            <w:tcW w:w="236" w:type="dxa"/>
            <w:shd w:val="solid" w:color="FFFFFF" w:fill="auto"/>
            <w:vAlign w:val="bottom"/>
          </w:tcPr>
          <w:p w14:paraId="197090D5"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0E70FBD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tel URI usage during session setup</w:t>
            </w:r>
          </w:p>
        </w:tc>
        <w:tc>
          <w:tcPr>
            <w:tcW w:w="567" w:type="dxa"/>
            <w:shd w:val="solid" w:color="FFFFFF" w:fill="auto"/>
          </w:tcPr>
          <w:p w14:paraId="1F7962DC"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ED254E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59D68BF1" w14:textId="77777777" w:rsidTr="002E53E3">
        <w:tc>
          <w:tcPr>
            <w:tcW w:w="800" w:type="dxa"/>
            <w:shd w:val="solid" w:color="FFFFFF" w:fill="auto"/>
          </w:tcPr>
          <w:p w14:paraId="2632F75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0C472092"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1FB9265B"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1D01361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0020</w:t>
            </w:r>
          </w:p>
        </w:tc>
        <w:tc>
          <w:tcPr>
            <w:tcW w:w="236" w:type="dxa"/>
            <w:shd w:val="solid" w:color="FFFFFF" w:fill="auto"/>
            <w:vAlign w:val="bottom"/>
          </w:tcPr>
          <w:p w14:paraId="52840F2E"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2F472BDB"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Merging of the Call procedures for both IMS-first and CS-first with UE capability version</w:t>
            </w:r>
          </w:p>
        </w:tc>
        <w:tc>
          <w:tcPr>
            <w:tcW w:w="567" w:type="dxa"/>
            <w:shd w:val="solid" w:color="FFFFFF" w:fill="auto"/>
          </w:tcPr>
          <w:p w14:paraId="586A49B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09B1DE5"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7D370378" w14:textId="77777777" w:rsidTr="002E53E3">
        <w:tc>
          <w:tcPr>
            <w:tcW w:w="800" w:type="dxa"/>
            <w:shd w:val="solid" w:color="FFFFFF" w:fill="auto"/>
          </w:tcPr>
          <w:p w14:paraId="16C38DC5"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7228F1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33D92F7E"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CP-060472</w:t>
            </w:r>
          </w:p>
        </w:tc>
        <w:tc>
          <w:tcPr>
            <w:tcW w:w="718" w:type="dxa"/>
            <w:shd w:val="solid" w:color="FFFFFF" w:fill="auto"/>
            <w:vAlign w:val="bottom"/>
          </w:tcPr>
          <w:p w14:paraId="2DFFB41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0019</w:t>
            </w:r>
          </w:p>
        </w:tc>
        <w:tc>
          <w:tcPr>
            <w:tcW w:w="236" w:type="dxa"/>
            <w:shd w:val="solid" w:color="FFFFFF" w:fill="auto"/>
            <w:vAlign w:val="bottom"/>
          </w:tcPr>
          <w:p w14:paraId="45AC9C7D"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09FC41DA"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Provision and exchange of IMS status</w:t>
            </w:r>
          </w:p>
        </w:tc>
        <w:tc>
          <w:tcPr>
            <w:tcW w:w="567" w:type="dxa"/>
            <w:shd w:val="solid" w:color="FFFFFF" w:fill="auto"/>
          </w:tcPr>
          <w:p w14:paraId="2D7704E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A035740"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C87F82" w:rsidRPr="00023F57" w14:paraId="65C275E6" w14:textId="77777777" w:rsidTr="002E53E3">
        <w:tc>
          <w:tcPr>
            <w:tcW w:w="800" w:type="dxa"/>
            <w:shd w:val="solid" w:color="FFFFFF" w:fill="auto"/>
            <w:vAlign w:val="bottom"/>
          </w:tcPr>
          <w:p w14:paraId="428D0EE6"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38817495"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5962489A"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CP-060669</w:t>
            </w:r>
          </w:p>
        </w:tc>
        <w:tc>
          <w:tcPr>
            <w:tcW w:w="718" w:type="dxa"/>
            <w:shd w:val="solid" w:color="FFFFFF" w:fill="auto"/>
            <w:vAlign w:val="bottom"/>
          </w:tcPr>
          <w:p w14:paraId="2A8818EF"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0021</w:t>
            </w:r>
          </w:p>
        </w:tc>
        <w:tc>
          <w:tcPr>
            <w:tcW w:w="236" w:type="dxa"/>
            <w:shd w:val="solid" w:color="FFFFFF" w:fill="auto"/>
            <w:vAlign w:val="bottom"/>
          </w:tcPr>
          <w:p w14:paraId="42314C43"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78476C18"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Signalling flows involving the CSI application server</w:t>
            </w:r>
          </w:p>
        </w:tc>
        <w:tc>
          <w:tcPr>
            <w:tcW w:w="567" w:type="dxa"/>
            <w:shd w:val="solid" w:color="FFFFFF" w:fill="auto"/>
            <w:vAlign w:val="bottom"/>
          </w:tcPr>
          <w:p w14:paraId="670AD90A"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26354C72"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C87F82" w:rsidRPr="00023F57" w14:paraId="4471CA71" w14:textId="77777777" w:rsidTr="002E53E3">
        <w:tc>
          <w:tcPr>
            <w:tcW w:w="800" w:type="dxa"/>
            <w:shd w:val="solid" w:color="FFFFFF" w:fill="auto"/>
            <w:vAlign w:val="bottom"/>
          </w:tcPr>
          <w:p w14:paraId="7031D324"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427DFD12"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76627214"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CP-060669</w:t>
            </w:r>
          </w:p>
        </w:tc>
        <w:tc>
          <w:tcPr>
            <w:tcW w:w="718" w:type="dxa"/>
            <w:shd w:val="solid" w:color="FFFFFF" w:fill="auto"/>
            <w:vAlign w:val="bottom"/>
          </w:tcPr>
          <w:p w14:paraId="39BF619A"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0022</w:t>
            </w:r>
          </w:p>
        </w:tc>
        <w:tc>
          <w:tcPr>
            <w:tcW w:w="236" w:type="dxa"/>
            <w:shd w:val="solid" w:color="FFFFFF" w:fill="auto"/>
            <w:vAlign w:val="bottom"/>
          </w:tcPr>
          <w:p w14:paraId="7E101FFE"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4BA84550"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CSI Termination session handling</w:t>
            </w:r>
          </w:p>
        </w:tc>
        <w:tc>
          <w:tcPr>
            <w:tcW w:w="567" w:type="dxa"/>
            <w:shd w:val="solid" w:color="FFFFFF" w:fill="auto"/>
            <w:vAlign w:val="bottom"/>
          </w:tcPr>
          <w:p w14:paraId="1177F996"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42AEBC12"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C87F82" w:rsidRPr="00023F57" w14:paraId="40AD6D81" w14:textId="77777777" w:rsidTr="002E53E3">
        <w:tc>
          <w:tcPr>
            <w:tcW w:w="800" w:type="dxa"/>
            <w:shd w:val="solid" w:color="FFFFFF" w:fill="auto"/>
            <w:vAlign w:val="bottom"/>
          </w:tcPr>
          <w:p w14:paraId="5C702AF7"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562D1E5F"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1BF2F7C8"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CP-060666</w:t>
            </w:r>
          </w:p>
        </w:tc>
        <w:tc>
          <w:tcPr>
            <w:tcW w:w="718" w:type="dxa"/>
            <w:shd w:val="solid" w:color="FFFFFF" w:fill="auto"/>
            <w:vAlign w:val="bottom"/>
          </w:tcPr>
          <w:p w14:paraId="53188241"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0023</w:t>
            </w:r>
          </w:p>
        </w:tc>
        <w:tc>
          <w:tcPr>
            <w:tcW w:w="236" w:type="dxa"/>
            <w:shd w:val="solid" w:color="FFFFFF" w:fill="auto"/>
            <w:vAlign w:val="bottom"/>
          </w:tcPr>
          <w:p w14:paraId="6E49E634"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24115CFE"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Correction of signalling flows</w:t>
            </w:r>
          </w:p>
        </w:tc>
        <w:tc>
          <w:tcPr>
            <w:tcW w:w="567" w:type="dxa"/>
            <w:shd w:val="solid" w:color="FFFFFF" w:fill="auto"/>
            <w:vAlign w:val="bottom"/>
          </w:tcPr>
          <w:p w14:paraId="492938BE"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4D729AE7"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933F55" w:rsidRPr="00023F57" w14:paraId="4FFDCF69" w14:textId="77777777" w:rsidTr="002E53E3">
        <w:tc>
          <w:tcPr>
            <w:tcW w:w="800" w:type="dxa"/>
            <w:shd w:val="solid" w:color="FFFFFF" w:fill="auto"/>
            <w:vAlign w:val="bottom"/>
          </w:tcPr>
          <w:p w14:paraId="584EC2AE"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608F7EBA"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7BFD8686"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CP-070137</w:t>
            </w:r>
          </w:p>
        </w:tc>
        <w:tc>
          <w:tcPr>
            <w:tcW w:w="718" w:type="dxa"/>
            <w:shd w:val="solid" w:color="FFFFFF" w:fill="auto"/>
            <w:vAlign w:val="bottom"/>
          </w:tcPr>
          <w:p w14:paraId="481EC488"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0028</w:t>
            </w:r>
          </w:p>
        </w:tc>
        <w:tc>
          <w:tcPr>
            <w:tcW w:w="236" w:type="dxa"/>
            <w:shd w:val="solid" w:color="FFFFFF" w:fill="auto"/>
            <w:vAlign w:val="bottom"/>
          </w:tcPr>
          <w:p w14:paraId="5F666700" w14:textId="77777777" w:rsidR="00933F55" w:rsidRPr="00023F57" w:rsidRDefault="00933F55"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768A63C8"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The CSI AS uses the capabilities of the CUA to perform termination logic</w:t>
            </w:r>
          </w:p>
        </w:tc>
        <w:tc>
          <w:tcPr>
            <w:tcW w:w="567" w:type="dxa"/>
            <w:shd w:val="solid" w:color="FFFFFF" w:fill="auto"/>
            <w:vAlign w:val="bottom"/>
          </w:tcPr>
          <w:p w14:paraId="3622E85E"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74392999"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7.4.0</w:t>
            </w:r>
          </w:p>
        </w:tc>
      </w:tr>
      <w:tr w:rsidR="00B23347" w:rsidRPr="00023F57" w14:paraId="707EDE07" w14:textId="77777777" w:rsidTr="002E53E3">
        <w:tc>
          <w:tcPr>
            <w:tcW w:w="800" w:type="dxa"/>
            <w:shd w:val="solid" w:color="FFFFFF" w:fill="auto"/>
            <w:vAlign w:val="bottom"/>
          </w:tcPr>
          <w:p w14:paraId="570AE0A9"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5759945A"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229D1C2F"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CP-070137</w:t>
            </w:r>
          </w:p>
        </w:tc>
        <w:tc>
          <w:tcPr>
            <w:tcW w:w="718" w:type="dxa"/>
            <w:shd w:val="solid" w:color="FFFFFF" w:fill="auto"/>
            <w:vAlign w:val="bottom"/>
          </w:tcPr>
          <w:p w14:paraId="004F089A"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0032</w:t>
            </w:r>
          </w:p>
        </w:tc>
        <w:tc>
          <w:tcPr>
            <w:tcW w:w="236" w:type="dxa"/>
            <w:shd w:val="solid" w:color="FFFFFF" w:fill="auto"/>
            <w:vAlign w:val="bottom"/>
          </w:tcPr>
          <w:p w14:paraId="7309A108" w14:textId="77777777" w:rsidR="00B23347" w:rsidRPr="00023F57" w:rsidRDefault="00B23347"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373ACBD" w14:textId="77777777" w:rsidR="00B23347" w:rsidRPr="00023F57" w:rsidRDefault="00B23347" w:rsidP="00530E0F">
            <w:pPr>
              <w:rPr>
                <w:rFonts w:ascii="Arial" w:hAnsi="Arial" w:cs="Arial"/>
                <w:color w:val="000000"/>
                <w:sz w:val="16"/>
                <w:szCs w:val="16"/>
              </w:rPr>
            </w:pPr>
            <w:r w:rsidRPr="00023F57">
              <w:rPr>
                <w:rFonts w:ascii="Arial" w:hAnsi="Arial" w:cs="Arial"/>
                <w:color w:val="000000"/>
                <w:sz w:val="16"/>
                <w:szCs w:val="16"/>
              </w:rPr>
              <w:t>Signalling flow for different "c=" in SDP Offer/Answer</w:t>
            </w:r>
          </w:p>
        </w:tc>
        <w:tc>
          <w:tcPr>
            <w:tcW w:w="567" w:type="dxa"/>
            <w:shd w:val="solid" w:color="FFFFFF" w:fill="auto"/>
            <w:vAlign w:val="bottom"/>
          </w:tcPr>
          <w:p w14:paraId="17B6A80D" w14:textId="77777777" w:rsidR="00B23347" w:rsidRPr="00023F57" w:rsidRDefault="00B23347"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5559C8F2" w14:textId="77777777" w:rsidR="00B23347" w:rsidRPr="00023F57" w:rsidRDefault="00B23347" w:rsidP="006B4AAD">
            <w:pPr>
              <w:rPr>
                <w:rFonts w:ascii="Arial" w:hAnsi="Arial" w:cs="Arial"/>
                <w:color w:val="000000"/>
                <w:sz w:val="16"/>
                <w:szCs w:val="16"/>
              </w:rPr>
            </w:pPr>
            <w:r w:rsidRPr="00023F57">
              <w:rPr>
                <w:rFonts w:ascii="Arial" w:hAnsi="Arial" w:cs="Arial"/>
                <w:color w:val="000000"/>
                <w:sz w:val="16"/>
                <w:szCs w:val="16"/>
              </w:rPr>
              <w:t>7.4.0</w:t>
            </w:r>
          </w:p>
        </w:tc>
      </w:tr>
      <w:tr w:rsidR="00735A81" w:rsidRPr="00023F57" w14:paraId="22C89FCC" w14:textId="77777777" w:rsidTr="002E53E3">
        <w:tc>
          <w:tcPr>
            <w:tcW w:w="800" w:type="dxa"/>
            <w:shd w:val="solid" w:color="FFFFFF" w:fill="auto"/>
            <w:vAlign w:val="bottom"/>
          </w:tcPr>
          <w:p w14:paraId="4E18A4E2" w14:textId="77777777" w:rsidR="00735A81" w:rsidRPr="00023F57" w:rsidRDefault="00735A81"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227A5323" w14:textId="77777777" w:rsidR="00735A81" w:rsidRPr="00023F57" w:rsidRDefault="00735A81"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49D421CF"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CP-070137</w:t>
            </w:r>
          </w:p>
        </w:tc>
        <w:tc>
          <w:tcPr>
            <w:tcW w:w="718" w:type="dxa"/>
            <w:shd w:val="solid" w:color="FFFFFF" w:fill="auto"/>
            <w:vAlign w:val="bottom"/>
          </w:tcPr>
          <w:p w14:paraId="6A21CF99"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0035</w:t>
            </w:r>
          </w:p>
        </w:tc>
        <w:tc>
          <w:tcPr>
            <w:tcW w:w="236" w:type="dxa"/>
            <w:shd w:val="solid" w:color="FFFFFF" w:fill="auto"/>
            <w:vAlign w:val="bottom"/>
          </w:tcPr>
          <w:p w14:paraId="2E2612C6" w14:textId="77777777" w:rsidR="00735A81" w:rsidRPr="00023F57" w:rsidRDefault="00735A81"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05AB08E1"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SIP URI-Tel URI mapping information in CSI AS</w:t>
            </w:r>
          </w:p>
        </w:tc>
        <w:tc>
          <w:tcPr>
            <w:tcW w:w="567" w:type="dxa"/>
            <w:shd w:val="solid" w:color="FFFFFF" w:fill="auto"/>
            <w:vAlign w:val="bottom"/>
          </w:tcPr>
          <w:p w14:paraId="0D805624" w14:textId="77777777" w:rsidR="00735A81" w:rsidRPr="00023F57" w:rsidRDefault="00735A81"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0F75519D" w14:textId="77777777" w:rsidR="00735A81" w:rsidRPr="00023F57" w:rsidRDefault="00735A81" w:rsidP="006B4AAD">
            <w:pPr>
              <w:rPr>
                <w:rFonts w:ascii="Arial" w:hAnsi="Arial" w:cs="Arial"/>
                <w:color w:val="000000"/>
                <w:sz w:val="16"/>
                <w:szCs w:val="16"/>
              </w:rPr>
            </w:pPr>
            <w:r w:rsidRPr="00023F57">
              <w:rPr>
                <w:rFonts w:ascii="Arial" w:hAnsi="Arial" w:cs="Arial"/>
                <w:color w:val="000000"/>
                <w:sz w:val="16"/>
                <w:szCs w:val="16"/>
              </w:rPr>
              <w:t>7.4.0</w:t>
            </w:r>
          </w:p>
        </w:tc>
      </w:tr>
      <w:tr w:rsidR="004D52B3" w:rsidRPr="00023F57" w14:paraId="286BA553" w14:textId="77777777" w:rsidTr="002E53E3">
        <w:tc>
          <w:tcPr>
            <w:tcW w:w="800" w:type="dxa"/>
            <w:shd w:val="solid" w:color="FFFFFF" w:fill="auto"/>
            <w:vAlign w:val="bottom"/>
          </w:tcPr>
          <w:p w14:paraId="05A70B96" w14:textId="77777777" w:rsidR="004D52B3" w:rsidRPr="00023F57" w:rsidRDefault="004D52B3"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74742EFD" w14:textId="77777777" w:rsidR="004D52B3" w:rsidRPr="00023F57" w:rsidRDefault="004D52B3"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283B9447" w14:textId="77777777" w:rsidR="004D52B3" w:rsidRPr="00023F57" w:rsidRDefault="004D52B3" w:rsidP="00530E0F">
            <w:pPr>
              <w:rPr>
                <w:rFonts w:ascii="Arial" w:hAnsi="Arial" w:cs="Arial"/>
                <w:color w:val="000000"/>
                <w:sz w:val="16"/>
                <w:szCs w:val="16"/>
              </w:rPr>
            </w:pPr>
            <w:r w:rsidRPr="00023F57">
              <w:rPr>
                <w:rFonts w:ascii="Arial" w:hAnsi="Arial" w:cs="Arial"/>
                <w:color w:val="000000"/>
                <w:sz w:val="16"/>
                <w:szCs w:val="16"/>
              </w:rPr>
              <w:t>CP-070137</w:t>
            </w:r>
          </w:p>
        </w:tc>
        <w:tc>
          <w:tcPr>
            <w:tcW w:w="718" w:type="dxa"/>
            <w:shd w:val="solid" w:color="FFFFFF" w:fill="auto"/>
            <w:vAlign w:val="bottom"/>
          </w:tcPr>
          <w:p w14:paraId="10B41EB8" w14:textId="77777777" w:rsidR="004D52B3" w:rsidRPr="00023F57" w:rsidRDefault="004D52B3" w:rsidP="00530E0F">
            <w:pPr>
              <w:rPr>
                <w:rFonts w:ascii="Arial" w:hAnsi="Arial" w:cs="Arial"/>
                <w:color w:val="000000"/>
                <w:sz w:val="16"/>
                <w:szCs w:val="16"/>
              </w:rPr>
            </w:pPr>
            <w:r w:rsidRPr="00023F57">
              <w:rPr>
                <w:rFonts w:ascii="Arial" w:hAnsi="Arial" w:cs="Arial"/>
                <w:color w:val="000000"/>
                <w:sz w:val="16"/>
                <w:szCs w:val="16"/>
              </w:rPr>
              <w:t>0036</w:t>
            </w:r>
          </w:p>
        </w:tc>
        <w:tc>
          <w:tcPr>
            <w:tcW w:w="236" w:type="dxa"/>
            <w:shd w:val="solid" w:color="FFFFFF" w:fill="auto"/>
            <w:vAlign w:val="bottom"/>
          </w:tcPr>
          <w:p w14:paraId="690B31C9" w14:textId="77777777" w:rsidR="004D52B3" w:rsidRPr="00023F57" w:rsidRDefault="004D52B3"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6D81EE05" w14:textId="77777777" w:rsidR="004D52B3" w:rsidRPr="00023F57" w:rsidRDefault="004D52B3" w:rsidP="00530E0F">
            <w:pPr>
              <w:rPr>
                <w:rFonts w:ascii="Arial" w:hAnsi="Arial" w:cs="Arial"/>
                <w:color w:val="000000"/>
                <w:sz w:val="16"/>
                <w:szCs w:val="16"/>
              </w:rPr>
            </w:pPr>
            <w:r w:rsidRPr="00023F57">
              <w:rPr>
                <w:noProof/>
              </w:rPr>
              <w:t>Corrections to CSI termination</w:t>
            </w:r>
          </w:p>
        </w:tc>
        <w:tc>
          <w:tcPr>
            <w:tcW w:w="567" w:type="dxa"/>
            <w:shd w:val="solid" w:color="FFFFFF" w:fill="auto"/>
            <w:vAlign w:val="bottom"/>
          </w:tcPr>
          <w:p w14:paraId="2C951547" w14:textId="77777777" w:rsidR="004D52B3" w:rsidRPr="00023F57" w:rsidRDefault="004D52B3"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6E5E0827" w14:textId="77777777" w:rsidR="004D52B3" w:rsidRPr="00023F57" w:rsidRDefault="004D52B3" w:rsidP="006B4AAD">
            <w:pPr>
              <w:rPr>
                <w:rFonts w:ascii="Arial" w:hAnsi="Arial" w:cs="Arial"/>
                <w:color w:val="000000"/>
                <w:sz w:val="16"/>
                <w:szCs w:val="16"/>
              </w:rPr>
            </w:pPr>
            <w:r w:rsidRPr="00023F57">
              <w:rPr>
                <w:rFonts w:ascii="Arial" w:hAnsi="Arial" w:cs="Arial"/>
                <w:color w:val="000000"/>
                <w:sz w:val="16"/>
                <w:szCs w:val="16"/>
              </w:rPr>
              <w:t>7.4.0</w:t>
            </w:r>
          </w:p>
        </w:tc>
      </w:tr>
      <w:tr w:rsidR="00E325A6" w:rsidRPr="00023F57" w14:paraId="0E3D5E10" w14:textId="77777777" w:rsidTr="002E53E3">
        <w:tc>
          <w:tcPr>
            <w:tcW w:w="800" w:type="dxa"/>
            <w:shd w:val="solid" w:color="FFFFFF" w:fill="auto"/>
            <w:vAlign w:val="bottom"/>
          </w:tcPr>
          <w:p w14:paraId="44B21D05" w14:textId="77777777" w:rsidR="00E325A6" w:rsidRPr="00023F57" w:rsidRDefault="00E325A6"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001027AE" w14:textId="77777777" w:rsidR="00E325A6" w:rsidRPr="00023F57" w:rsidRDefault="00E325A6"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06CEF00B"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CP-070243</w:t>
            </w:r>
          </w:p>
        </w:tc>
        <w:tc>
          <w:tcPr>
            <w:tcW w:w="718" w:type="dxa"/>
            <w:shd w:val="solid" w:color="FFFFFF" w:fill="auto"/>
            <w:vAlign w:val="bottom"/>
          </w:tcPr>
          <w:p w14:paraId="4BDB8175"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0034</w:t>
            </w:r>
          </w:p>
        </w:tc>
        <w:tc>
          <w:tcPr>
            <w:tcW w:w="236" w:type="dxa"/>
            <w:shd w:val="solid" w:color="FFFFFF" w:fill="auto"/>
            <w:vAlign w:val="bottom"/>
          </w:tcPr>
          <w:p w14:paraId="3F02341F" w14:textId="77777777" w:rsidR="00E325A6" w:rsidRPr="00023F57" w:rsidRDefault="00E325A6"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2966FFD"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Procedures of CSI AS</w:t>
            </w:r>
          </w:p>
        </w:tc>
        <w:tc>
          <w:tcPr>
            <w:tcW w:w="567" w:type="dxa"/>
            <w:shd w:val="solid" w:color="FFFFFF" w:fill="auto"/>
            <w:vAlign w:val="bottom"/>
          </w:tcPr>
          <w:p w14:paraId="705317DF" w14:textId="77777777" w:rsidR="00E325A6" w:rsidRPr="00023F57" w:rsidRDefault="00E325A6"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3EC7B37B" w14:textId="77777777" w:rsidR="00E325A6" w:rsidRPr="00023F57" w:rsidRDefault="00E325A6" w:rsidP="006B4AAD">
            <w:pPr>
              <w:rPr>
                <w:rFonts w:ascii="Arial" w:hAnsi="Arial" w:cs="Arial"/>
                <w:color w:val="000000"/>
                <w:sz w:val="16"/>
                <w:szCs w:val="16"/>
              </w:rPr>
            </w:pPr>
            <w:r w:rsidRPr="00023F57">
              <w:rPr>
                <w:rFonts w:ascii="Arial" w:hAnsi="Arial" w:cs="Arial"/>
                <w:color w:val="000000"/>
                <w:sz w:val="16"/>
                <w:szCs w:val="16"/>
              </w:rPr>
              <w:t>7.4.0</w:t>
            </w:r>
          </w:p>
        </w:tc>
      </w:tr>
      <w:tr w:rsidR="009F457F" w:rsidRPr="00023F57" w14:paraId="1E8B25A2" w14:textId="77777777" w:rsidTr="002E53E3">
        <w:tc>
          <w:tcPr>
            <w:tcW w:w="800" w:type="dxa"/>
            <w:shd w:val="solid" w:color="FFFFFF" w:fill="auto"/>
            <w:vAlign w:val="bottom"/>
          </w:tcPr>
          <w:p w14:paraId="634E404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C0429D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6C7408E"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35045AAF"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0049</w:t>
            </w:r>
          </w:p>
        </w:tc>
        <w:tc>
          <w:tcPr>
            <w:tcW w:w="236" w:type="dxa"/>
            <w:shd w:val="solid" w:color="FFFFFF" w:fill="auto"/>
            <w:vAlign w:val="bottom"/>
          </w:tcPr>
          <w:p w14:paraId="0317AFEA"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3EC44A4C" w14:textId="2486B23D"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 xml:space="preserve">Correction of references to wrong </w:t>
            </w:r>
            <w:r w:rsidR="00313735">
              <w:rPr>
                <w:rFonts w:ascii="Arial" w:hAnsi="Arial" w:cs="Arial"/>
                <w:color w:val="000000"/>
                <w:sz w:val="16"/>
                <w:szCs w:val="16"/>
              </w:rPr>
              <w:t>clause</w:t>
            </w:r>
            <w:r w:rsidRPr="00023F57">
              <w:rPr>
                <w:rFonts w:ascii="Arial" w:hAnsi="Arial" w:cs="Arial"/>
                <w:color w:val="000000"/>
                <w:sz w:val="16"/>
                <w:szCs w:val="16"/>
              </w:rPr>
              <w:t>s</w:t>
            </w:r>
          </w:p>
        </w:tc>
        <w:tc>
          <w:tcPr>
            <w:tcW w:w="567" w:type="dxa"/>
            <w:shd w:val="solid" w:color="FFFFFF" w:fill="auto"/>
            <w:vAlign w:val="bottom"/>
          </w:tcPr>
          <w:p w14:paraId="0B63187C"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3AF137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FE1E05A" w14:textId="77777777" w:rsidTr="002E53E3">
        <w:tc>
          <w:tcPr>
            <w:tcW w:w="800" w:type="dxa"/>
            <w:shd w:val="solid" w:color="FFFFFF" w:fill="auto"/>
            <w:vAlign w:val="bottom"/>
          </w:tcPr>
          <w:p w14:paraId="5B2F8A7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9E1116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A64E857"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C324897"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0038</w:t>
            </w:r>
          </w:p>
        </w:tc>
        <w:tc>
          <w:tcPr>
            <w:tcW w:w="236" w:type="dxa"/>
            <w:shd w:val="solid" w:color="FFFFFF" w:fill="auto"/>
            <w:vAlign w:val="bottom"/>
          </w:tcPr>
          <w:p w14:paraId="6017B3C7"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0858BAE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Video interworking alternatives</w:t>
            </w:r>
          </w:p>
        </w:tc>
        <w:tc>
          <w:tcPr>
            <w:tcW w:w="567" w:type="dxa"/>
            <w:shd w:val="solid" w:color="FFFFFF" w:fill="auto"/>
            <w:vAlign w:val="bottom"/>
          </w:tcPr>
          <w:p w14:paraId="4F07E39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CB2513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13AB2800" w14:textId="77777777" w:rsidTr="002E53E3">
        <w:tc>
          <w:tcPr>
            <w:tcW w:w="800" w:type="dxa"/>
            <w:shd w:val="solid" w:color="FFFFFF" w:fill="auto"/>
            <w:vAlign w:val="bottom"/>
          </w:tcPr>
          <w:p w14:paraId="7768B9D4"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7ADF1C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72036C8"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9E25CF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0039</w:t>
            </w:r>
          </w:p>
        </w:tc>
        <w:tc>
          <w:tcPr>
            <w:tcW w:w="236" w:type="dxa"/>
            <w:shd w:val="solid" w:color="FFFFFF" w:fill="auto"/>
            <w:vAlign w:val="bottom"/>
          </w:tcPr>
          <w:p w14:paraId="2C144B90"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21A3AE2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Retrival of Public user identy information</w:t>
            </w:r>
          </w:p>
        </w:tc>
        <w:tc>
          <w:tcPr>
            <w:tcW w:w="567" w:type="dxa"/>
            <w:shd w:val="solid" w:color="FFFFFF" w:fill="auto"/>
            <w:vAlign w:val="bottom"/>
          </w:tcPr>
          <w:p w14:paraId="1F5BE129"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22D9AC1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0A59A7A" w14:textId="77777777" w:rsidTr="002E53E3">
        <w:tc>
          <w:tcPr>
            <w:tcW w:w="800" w:type="dxa"/>
            <w:shd w:val="solid" w:color="FFFFFF" w:fill="auto"/>
            <w:vAlign w:val="bottom"/>
          </w:tcPr>
          <w:p w14:paraId="282A4C56"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9BF4BE4"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ACF6310"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411832C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0040</w:t>
            </w:r>
          </w:p>
        </w:tc>
        <w:tc>
          <w:tcPr>
            <w:tcW w:w="236" w:type="dxa"/>
            <w:shd w:val="solid" w:color="FFFFFF" w:fill="auto"/>
            <w:vAlign w:val="bottom"/>
          </w:tcPr>
          <w:p w14:paraId="585FFD10"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757C3EA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Session handling</w:t>
            </w:r>
          </w:p>
        </w:tc>
        <w:tc>
          <w:tcPr>
            <w:tcW w:w="567" w:type="dxa"/>
            <w:shd w:val="solid" w:color="FFFFFF" w:fill="auto"/>
            <w:vAlign w:val="bottom"/>
          </w:tcPr>
          <w:p w14:paraId="3A7D7A5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ACA5ED9"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8B490E0" w14:textId="77777777" w:rsidTr="002E53E3">
        <w:tc>
          <w:tcPr>
            <w:tcW w:w="800" w:type="dxa"/>
            <w:shd w:val="solid" w:color="FFFFFF" w:fill="auto"/>
            <w:vAlign w:val="bottom"/>
          </w:tcPr>
          <w:p w14:paraId="2C2406A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D20D1D7"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6F1F31BE"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1AC443F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0044</w:t>
            </w:r>
          </w:p>
        </w:tc>
        <w:tc>
          <w:tcPr>
            <w:tcW w:w="236" w:type="dxa"/>
            <w:shd w:val="solid" w:color="FFFFFF" w:fill="auto"/>
            <w:vAlign w:val="bottom"/>
          </w:tcPr>
          <w:p w14:paraId="7670B4B2"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5CD0F99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Inclusion of new call cases for IMS session setup</w:t>
            </w:r>
          </w:p>
        </w:tc>
        <w:tc>
          <w:tcPr>
            <w:tcW w:w="567" w:type="dxa"/>
            <w:shd w:val="solid" w:color="FFFFFF" w:fill="auto"/>
            <w:vAlign w:val="bottom"/>
          </w:tcPr>
          <w:p w14:paraId="5802EE8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03860D3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F3B6549" w14:textId="77777777" w:rsidTr="002E53E3">
        <w:tc>
          <w:tcPr>
            <w:tcW w:w="800" w:type="dxa"/>
            <w:shd w:val="solid" w:color="FFFFFF" w:fill="auto"/>
            <w:vAlign w:val="bottom"/>
          </w:tcPr>
          <w:p w14:paraId="5226C22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3F452A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F129DE4"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483FFE8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0045</w:t>
            </w:r>
          </w:p>
        </w:tc>
        <w:tc>
          <w:tcPr>
            <w:tcW w:w="236" w:type="dxa"/>
            <w:shd w:val="solid" w:color="FFFFFF" w:fill="auto"/>
            <w:vAlign w:val="bottom"/>
          </w:tcPr>
          <w:p w14:paraId="5A1484EA"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603BF93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Additions of a call case adding a cs call to an IMS session</w:t>
            </w:r>
          </w:p>
        </w:tc>
        <w:tc>
          <w:tcPr>
            <w:tcW w:w="567" w:type="dxa"/>
            <w:shd w:val="solid" w:color="FFFFFF" w:fill="auto"/>
            <w:vAlign w:val="bottom"/>
          </w:tcPr>
          <w:p w14:paraId="77D4CEF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3A1553C4"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6BEA184E" w14:textId="77777777" w:rsidTr="002E53E3">
        <w:tc>
          <w:tcPr>
            <w:tcW w:w="800" w:type="dxa"/>
            <w:shd w:val="solid" w:color="FFFFFF" w:fill="auto"/>
            <w:vAlign w:val="bottom"/>
          </w:tcPr>
          <w:p w14:paraId="04A98E9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7D108DB"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94DA203"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224D08A9"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0048</w:t>
            </w:r>
          </w:p>
        </w:tc>
        <w:tc>
          <w:tcPr>
            <w:tcW w:w="236" w:type="dxa"/>
            <w:shd w:val="solid" w:color="FFFFFF" w:fill="auto"/>
            <w:vAlign w:val="bottom"/>
          </w:tcPr>
          <w:p w14:paraId="0051FE62"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6498B7E9"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Enhacement of session release procedures</w:t>
            </w:r>
          </w:p>
        </w:tc>
        <w:tc>
          <w:tcPr>
            <w:tcW w:w="567" w:type="dxa"/>
            <w:shd w:val="solid" w:color="FFFFFF" w:fill="auto"/>
            <w:vAlign w:val="bottom"/>
          </w:tcPr>
          <w:p w14:paraId="51D45C55"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5AE7065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3D8944E5" w14:textId="77777777" w:rsidTr="002E53E3">
        <w:tc>
          <w:tcPr>
            <w:tcW w:w="800" w:type="dxa"/>
            <w:shd w:val="solid" w:color="FFFFFF" w:fill="auto"/>
            <w:vAlign w:val="bottom"/>
          </w:tcPr>
          <w:p w14:paraId="0EB36219"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12C7130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7A30D07F"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3DBB8EC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0050</w:t>
            </w:r>
          </w:p>
        </w:tc>
        <w:tc>
          <w:tcPr>
            <w:tcW w:w="236" w:type="dxa"/>
            <w:shd w:val="solid" w:color="FFFFFF" w:fill="auto"/>
            <w:vAlign w:val="bottom"/>
          </w:tcPr>
          <w:p w14:paraId="5F6023E8"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w:t>
            </w:r>
          </w:p>
        </w:tc>
        <w:tc>
          <w:tcPr>
            <w:tcW w:w="4867" w:type="dxa"/>
            <w:shd w:val="solid" w:color="FFFFFF" w:fill="auto"/>
            <w:vAlign w:val="bottom"/>
          </w:tcPr>
          <w:p w14:paraId="064E520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Removal of references to MGCF interworking and information for interworking</w:t>
            </w:r>
          </w:p>
        </w:tc>
        <w:tc>
          <w:tcPr>
            <w:tcW w:w="567" w:type="dxa"/>
            <w:shd w:val="solid" w:color="FFFFFF" w:fill="auto"/>
            <w:vAlign w:val="bottom"/>
          </w:tcPr>
          <w:p w14:paraId="05AE7D3D"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12074FB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3F59B2B0" w14:textId="77777777" w:rsidTr="002E53E3">
        <w:tc>
          <w:tcPr>
            <w:tcW w:w="800" w:type="dxa"/>
            <w:shd w:val="solid" w:color="FFFFFF" w:fill="auto"/>
            <w:vAlign w:val="bottom"/>
          </w:tcPr>
          <w:p w14:paraId="5624C7E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lastRenderedPageBreak/>
              <w:t>2007-06</w:t>
            </w:r>
          </w:p>
        </w:tc>
        <w:tc>
          <w:tcPr>
            <w:tcW w:w="800" w:type="dxa"/>
            <w:shd w:val="solid" w:color="FFFFFF" w:fill="auto"/>
          </w:tcPr>
          <w:p w14:paraId="5C14CF8A"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56AC1F1"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0B9F081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0052</w:t>
            </w:r>
          </w:p>
        </w:tc>
        <w:tc>
          <w:tcPr>
            <w:tcW w:w="236" w:type="dxa"/>
            <w:shd w:val="solid" w:color="FFFFFF" w:fill="auto"/>
            <w:vAlign w:val="bottom"/>
          </w:tcPr>
          <w:p w14:paraId="6F06A735"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6D498D5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Further details of combining procedure in CSI AS</w:t>
            </w:r>
          </w:p>
        </w:tc>
        <w:tc>
          <w:tcPr>
            <w:tcW w:w="567" w:type="dxa"/>
            <w:shd w:val="solid" w:color="FFFFFF" w:fill="auto"/>
            <w:vAlign w:val="bottom"/>
          </w:tcPr>
          <w:p w14:paraId="39BF606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DE117C4"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64D134BE" w14:textId="77777777" w:rsidTr="002E53E3">
        <w:tc>
          <w:tcPr>
            <w:tcW w:w="800" w:type="dxa"/>
            <w:shd w:val="solid" w:color="FFFFFF" w:fill="auto"/>
            <w:vAlign w:val="bottom"/>
          </w:tcPr>
          <w:p w14:paraId="6F28E6C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F2A15C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C92DAE5"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08E46E5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0053</w:t>
            </w:r>
          </w:p>
        </w:tc>
        <w:tc>
          <w:tcPr>
            <w:tcW w:w="236" w:type="dxa"/>
            <w:shd w:val="solid" w:color="FFFFFF" w:fill="auto"/>
            <w:vAlign w:val="bottom"/>
          </w:tcPr>
          <w:p w14:paraId="3E69CFB4"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7C520CE5"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CSI AS handling of error response</w:t>
            </w:r>
          </w:p>
        </w:tc>
        <w:tc>
          <w:tcPr>
            <w:tcW w:w="567" w:type="dxa"/>
            <w:shd w:val="solid" w:color="FFFFFF" w:fill="auto"/>
            <w:vAlign w:val="bottom"/>
          </w:tcPr>
          <w:p w14:paraId="72C5AB98"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2454D08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B9897D1" w14:textId="77777777" w:rsidTr="002E53E3">
        <w:tc>
          <w:tcPr>
            <w:tcW w:w="800" w:type="dxa"/>
            <w:shd w:val="solid" w:color="FFFFFF" w:fill="auto"/>
            <w:vAlign w:val="bottom"/>
          </w:tcPr>
          <w:p w14:paraId="48E14B78"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6190A6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9B08954"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54911DA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0054</w:t>
            </w:r>
          </w:p>
        </w:tc>
        <w:tc>
          <w:tcPr>
            <w:tcW w:w="236" w:type="dxa"/>
            <w:shd w:val="solid" w:color="FFFFFF" w:fill="auto"/>
            <w:vAlign w:val="bottom"/>
          </w:tcPr>
          <w:p w14:paraId="5E2C5E99"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6735EADF"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CSI AS interactions with supplementary services</w:t>
            </w:r>
          </w:p>
        </w:tc>
        <w:tc>
          <w:tcPr>
            <w:tcW w:w="567" w:type="dxa"/>
            <w:shd w:val="solid" w:color="FFFFFF" w:fill="auto"/>
            <w:vAlign w:val="bottom"/>
          </w:tcPr>
          <w:p w14:paraId="1A805E4E"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9AEA26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02A09B5F" w14:textId="77777777" w:rsidTr="002E53E3">
        <w:tc>
          <w:tcPr>
            <w:tcW w:w="800" w:type="dxa"/>
            <w:shd w:val="solid" w:color="FFFFFF" w:fill="auto"/>
            <w:vAlign w:val="bottom"/>
          </w:tcPr>
          <w:p w14:paraId="3804FD5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2772F2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159728B"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7F8C03E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0055</w:t>
            </w:r>
          </w:p>
        </w:tc>
        <w:tc>
          <w:tcPr>
            <w:tcW w:w="236" w:type="dxa"/>
            <w:shd w:val="solid" w:color="FFFFFF" w:fill="auto"/>
            <w:vAlign w:val="bottom"/>
          </w:tcPr>
          <w:p w14:paraId="397DB039"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25DE3A53"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Unregistered CUA service handling for CSI termination</w:t>
            </w:r>
          </w:p>
        </w:tc>
        <w:tc>
          <w:tcPr>
            <w:tcW w:w="567" w:type="dxa"/>
            <w:shd w:val="solid" w:color="FFFFFF" w:fill="auto"/>
            <w:vAlign w:val="bottom"/>
          </w:tcPr>
          <w:p w14:paraId="59703DC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1FF851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17EC59F" w14:textId="77777777" w:rsidTr="002E53E3">
        <w:tc>
          <w:tcPr>
            <w:tcW w:w="800" w:type="dxa"/>
            <w:shd w:val="solid" w:color="FFFFFF" w:fill="auto"/>
            <w:vAlign w:val="bottom"/>
          </w:tcPr>
          <w:p w14:paraId="667535D8"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99F915D"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9986ADC"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27485E1A"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0057</w:t>
            </w:r>
          </w:p>
        </w:tc>
        <w:tc>
          <w:tcPr>
            <w:tcW w:w="236" w:type="dxa"/>
            <w:shd w:val="solid" w:color="FFFFFF" w:fill="auto"/>
            <w:vAlign w:val="bottom"/>
          </w:tcPr>
          <w:p w14:paraId="1E4EDFAB"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52E75CE4"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Detailed procedures about session combining</w:t>
            </w:r>
          </w:p>
        </w:tc>
        <w:tc>
          <w:tcPr>
            <w:tcW w:w="567" w:type="dxa"/>
            <w:shd w:val="solid" w:color="FFFFFF" w:fill="auto"/>
            <w:vAlign w:val="bottom"/>
          </w:tcPr>
          <w:p w14:paraId="10E37265"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00A83ED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8A50A69" w14:textId="77777777" w:rsidTr="002E53E3">
        <w:tc>
          <w:tcPr>
            <w:tcW w:w="800" w:type="dxa"/>
            <w:shd w:val="solid" w:color="FFFFFF" w:fill="auto"/>
            <w:vAlign w:val="bottom"/>
          </w:tcPr>
          <w:p w14:paraId="07703B9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7AB7C4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8CAA661"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15D85E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0046</w:t>
            </w:r>
          </w:p>
        </w:tc>
        <w:tc>
          <w:tcPr>
            <w:tcW w:w="236" w:type="dxa"/>
            <w:shd w:val="solid" w:color="FFFFFF" w:fill="auto"/>
            <w:vAlign w:val="bottom"/>
          </w:tcPr>
          <w:p w14:paraId="5BE7686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579E188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Clarification on modifying IMS and CS session</w:t>
            </w:r>
          </w:p>
        </w:tc>
        <w:tc>
          <w:tcPr>
            <w:tcW w:w="567" w:type="dxa"/>
            <w:shd w:val="solid" w:color="FFFFFF" w:fill="auto"/>
            <w:vAlign w:val="bottom"/>
          </w:tcPr>
          <w:p w14:paraId="6720DC3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2AC577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02505371" w14:textId="77777777" w:rsidTr="002E53E3">
        <w:tc>
          <w:tcPr>
            <w:tcW w:w="800" w:type="dxa"/>
            <w:shd w:val="solid" w:color="FFFFFF" w:fill="auto"/>
            <w:vAlign w:val="bottom"/>
          </w:tcPr>
          <w:p w14:paraId="4E8D3A6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1B058C1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EDBCA3C"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CP-070391</w:t>
            </w:r>
          </w:p>
        </w:tc>
        <w:tc>
          <w:tcPr>
            <w:tcW w:w="718" w:type="dxa"/>
            <w:shd w:val="solid" w:color="FFFFFF" w:fill="auto"/>
            <w:vAlign w:val="bottom"/>
          </w:tcPr>
          <w:p w14:paraId="10EA3A04"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0059</w:t>
            </w:r>
          </w:p>
        </w:tc>
        <w:tc>
          <w:tcPr>
            <w:tcW w:w="236" w:type="dxa"/>
            <w:shd w:val="solid" w:color="FFFFFF" w:fill="auto"/>
            <w:vAlign w:val="bottom"/>
          </w:tcPr>
          <w:p w14:paraId="04C0533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w:t>
            </w:r>
          </w:p>
        </w:tc>
        <w:tc>
          <w:tcPr>
            <w:tcW w:w="4867" w:type="dxa"/>
            <w:shd w:val="solid" w:color="FFFFFF" w:fill="auto"/>
            <w:vAlign w:val="bottom"/>
          </w:tcPr>
          <w:p w14:paraId="6146364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g.3gpp.cs-voice and g.3gpp.cs-video registered by IANA</w:t>
            </w:r>
          </w:p>
        </w:tc>
        <w:tc>
          <w:tcPr>
            <w:tcW w:w="567" w:type="dxa"/>
            <w:shd w:val="solid" w:color="FFFFFF" w:fill="auto"/>
            <w:vAlign w:val="bottom"/>
          </w:tcPr>
          <w:p w14:paraId="5D9E44CC"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1BC2269F"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78DEFE26" w14:textId="77777777" w:rsidTr="002E53E3">
        <w:tc>
          <w:tcPr>
            <w:tcW w:w="800" w:type="dxa"/>
            <w:shd w:val="solid" w:color="FFFFFF" w:fill="auto"/>
            <w:vAlign w:val="bottom"/>
          </w:tcPr>
          <w:p w14:paraId="5E9DD9E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68BE956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72761FED"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CP-070481</w:t>
            </w:r>
          </w:p>
        </w:tc>
        <w:tc>
          <w:tcPr>
            <w:tcW w:w="718" w:type="dxa"/>
            <w:shd w:val="solid" w:color="FFFFFF" w:fill="auto"/>
            <w:vAlign w:val="bottom"/>
          </w:tcPr>
          <w:p w14:paraId="38B3B7F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0051</w:t>
            </w:r>
          </w:p>
        </w:tc>
        <w:tc>
          <w:tcPr>
            <w:tcW w:w="236" w:type="dxa"/>
            <w:shd w:val="solid" w:color="FFFFFF" w:fill="auto"/>
            <w:vAlign w:val="bottom"/>
          </w:tcPr>
          <w:p w14:paraId="61A4614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7A35D57C"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Further details on splitting procedure</w:t>
            </w:r>
          </w:p>
        </w:tc>
        <w:tc>
          <w:tcPr>
            <w:tcW w:w="567" w:type="dxa"/>
            <w:shd w:val="solid" w:color="FFFFFF" w:fill="auto"/>
            <w:vAlign w:val="bottom"/>
          </w:tcPr>
          <w:p w14:paraId="7E4BE251"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0362966"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1E327FF1" w14:textId="77777777" w:rsidTr="002E53E3">
        <w:tc>
          <w:tcPr>
            <w:tcW w:w="800" w:type="dxa"/>
            <w:shd w:val="solid" w:color="FFFFFF" w:fill="auto"/>
            <w:vAlign w:val="bottom"/>
          </w:tcPr>
          <w:p w14:paraId="1DC8FEA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2DF0AE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1B190B8"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CP-070482</w:t>
            </w:r>
          </w:p>
        </w:tc>
        <w:tc>
          <w:tcPr>
            <w:tcW w:w="718" w:type="dxa"/>
            <w:shd w:val="solid" w:color="FFFFFF" w:fill="auto"/>
            <w:vAlign w:val="bottom"/>
          </w:tcPr>
          <w:p w14:paraId="140985B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0043</w:t>
            </w:r>
          </w:p>
        </w:tc>
        <w:tc>
          <w:tcPr>
            <w:tcW w:w="236" w:type="dxa"/>
            <w:shd w:val="solid" w:color="FFFFFF" w:fill="auto"/>
            <w:vAlign w:val="bottom"/>
          </w:tcPr>
          <w:p w14:paraId="4C5A762C"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6</w:t>
            </w:r>
          </w:p>
        </w:tc>
        <w:tc>
          <w:tcPr>
            <w:tcW w:w="4867" w:type="dxa"/>
            <w:shd w:val="solid" w:color="FFFFFF" w:fill="auto"/>
            <w:vAlign w:val="bottom"/>
          </w:tcPr>
          <w:p w14:paraId="4574608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Additions to the session initiating cases to the IMS session setup</w:t>
            </w:r>
          </w:p>
        </w:tc>
        <w:tc>
          <w:tcPr>
            <w:tcW w:w="567" w:type="dxa"/>
            <w:shd w:val="solid" w:color="FFFFFF" w:fill="auto"/>
            <w:vAlign w:val="bottom"/>
          </w:tcPr>
          <w:p w14:paraId="1CA8267D"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9D93E28"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2D3CB6" w:rsidRPr="00023F57" w14:paraId="727CCEBF" w14:textId="77777777" w:rsidTr="002E53E3">
        <w:tc>
          <w:tcPr>
            <w:tcW w:w="800" w:type="dxa"/>
            <w:shd w:val="solid" w:color="FFFFFF" w:fill="auto"/>
            <w:vAlign w:val="bottom"/>
          </w:tcPr>
          <w:p w14:paraId="1262FA53"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2007-09</w:t>
            </w:r>
          </w:p>
        </w:tc>
        <w:tc>
          <w:tcPr>
            <w:tcW w:w="800" w:type="dxa"/>
            <w:shd w:val="solid" w:color="FFFFFF" w:fill="auto"/>
          </w:tcPr>
          <w:p w14:paraId="7A29F759"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CT-37</w:t>
            </w:r>
          </w:p>
        </w:tc>
        <w:tc>
          <w:tcPr>
            <w:tcW w:w="901" w:type="dxa"/>
            <w:shd w:val="solid" w:color="FFFFFF" w:fill="auto"/>
            <w:vAlign w:val="bottom"/>
          </w:tcPr>
          <w:p w14:paraId="37031030"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CP-070594</w:t>
            </w:r>
          </w:p>
        </w:tc>
        <w:tc>
          <w:tcPr>
            <w:tcW w:w="718" w:type="dxa"/>
            <w:shd w:val="solid" w:color="FFFFFF" w:fill="auto"/>
            <w:vAlign w:val="bottom"/>
          </w:tcPr>
          <w:p w14:paraId="0B90C8D9"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0061</w:t>
            </w:r>
          </w:p>
        </w:tc>
        <w:tc>
          <w:tcPr>
            <w:tcW w:w="236" w:type="dxa"/>
            <w:shd w:val="solid" w:color="FFFFFF" w:fill="auto"/>
            <w:vAlign w:val="bottom"/>
          </w:tcPr>
          <w:p w14:paraId="4C75E447" w14:textId="77777777" w:rsidR="002D3CB6" w:rsidRPr="00023F57" w:rsidRDefault="002D3CB6"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61C36184" w14:textId="2206C3E4"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 xml:space="preserve">Removal of Editor's note in </w:t>
            </w:r>
            <w:r w:rsidR="00313735">
              <w:rPr>
                <w:rFonts w:ascii="Arial" w:hAnsi="Arial" w:cs="Arial"/>
                <w:color w:val="000000"/>
                <w:sz w:val="16"/>
                <w:szCs w:val="16"/>
              </w:rPr>
              <w:t>clause</w:t>
            </w:r>
            <w:r w:rsidRPr="00023F57">
              <w:rPr>
                <w:rFonts w:ascii="Arial" w:hAnsi="Arial" w:cs="Arial"/>
                <w:color w:val="000000"/>
                <w:sz w:val="16"/>
                <w:szCs w:val="16"/>
              </w:rPr>
              <w:t xml:space="preserve"> 9.3.3.3.1</w:t>
            </w:r>
          </w:p>
        </w:tc>
        <w:tc>
          <w:tcPr>
            <w:tcW w:w="567" w:type="dxa"/>
            <w:shd w:val="solid" w:color="FFFFFF" w:fill="auto"/>
            <w:vAlign w:val="bottom"/>
          </w:tcPr>
          <w:p w14:paraId="1F80EA1C"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7.5.0</w:t>
            </w:r>
          </w:p>
        </w:tc>
        <w:tc>
          <w:tcPr>
            <w:tcW w:w="567" w:type="dxa"/>
            <w:shd w:val="solid" w:color="FFFFFF" w:fill="auto"/>
            <w:vAlign w:val="bottom"/>
          </w:tcPr>
          <w:p w14:paraId="2FA1EFE4"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7.6.0</w:t>
            </w:r>
          </w:p>
        </w:tc>
      </w:tr>
      <w:tr w:rsidR="002D3CB6" w:rsidRPr="00023F57" w14:paraId="6C9DCB85" w14:textId="77777777" w:rsidTr="002E53E3">
        <w:tc>
          <w:tcPr>
            <w:tcW w:w="800" w:type="dxa"/>
            <w:shd w:val="solid" w:color="FFFFFF" w:fill="auto"/>
            <w:vAlign w:val="bottom"/>
          </w:tcPr>
          <w:p w14:paraId="39147C2F"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2007-09</w:t>
            </w:r>
          </w:p>
        </w:tc>
        <w:tc>
          <w:tcPr>
            <w:tcW w:w="800" w:type="dxa"/>
            <w:shd w:val="solid" w:color="FFFFFF" w:fill="auto"/>
          </w:tcPr>
          <w:p w14:paraId="61ECE838"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CT-37</w:t>
            </w:r>
          </w:p>
        </w:tc>
        <w:tc>
          <w:tcPr>
            <w:tcW w:w="901" w:type="dxa"/>
            <w:shd w:val="solid" w:color="FFFFFF" w:fill="auto"/>
            <w:vAlign w:val="bottom"/>
          </w:tcPr>
          <w:p w14:paraId="5895A1AE"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CP-070594</w:t>
            </w:r>
          </w:p>
        </w:tc>
        <w:tc>
          <w:tcPr>
            <w:tcW w:w="718" w:type="dxa"/>
            <w:shd w:val="solid" w:color="FFFFFF" w:fill="auto"/>
            <w:vAlign w:val="bottom"/>
          </w:tcPr>
          <w:p w14:paraId="7F687B48"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0060</w:t>
            </w:r>
          </w:p>
        </w:tc>
        <w:tc>
          <w:tcPr>
            <w:tcW w:w="236" w:type="dxa"/>
            <w:shd w:val="solid" w:color="FFFFFF" w:fill="auto"/>
            <w:vAlign w:val="bottom"/>
          </w:tcPr>
          <w:p w14:paraId="664E68A6" w14:textId="77777777" w:rsidR="002D3CB6" w:rsidRPr="00023F57" w:rsidRDefault="002D3CB6"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69118CEE"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Corrections of wrong specifications and requirements of the CSI AS</w:t>
            </w:r>
          </w:p>
        </w:tc>
        <w:tc>
          <w:tcPr>
            <w:tcW w:w="567" w:type="dxa"/>
            <w:shd w:val="solid" w:color="FFFFFF" w:fill="auto"/>
            <w:vAlign w:val="bottom"/>
          </w:tcPr>
          <w:p w14:paraId="6158847D"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7.5.0</w:t>
            </w:r>
          </w:p>
        </w:tc>
        <w:tc>
          <w:tcPr>
            <w:tcW w:w="567" w:type="dxa"/>
            <w:shd w:val="solid" w:color="FFFFFF" w:fill="auto"/>
            <w:vAlign w:val="bottom"/>
          </w:tcPr>
          <w:p w14:paraId="1BDF9D2F"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7.6.0</w:t>
            </w:r>
          </w:p>
        </w:tc>
      </w:tr>
      <w:tr w:rsidR="007C4E54" w:rsidRPr="00023F57" w14:paraId="475AED89" w14:textId="77777777" w:rsidTr="002E53E3">
        <w:tc>
          <w:tcPr>
            <w:tcW w:w="800" w:type="dxa"/>
            <w:shd w:val="solid" w:color="FFFFFF" w:fill="auto"/>
            <w:vAlign w:val="bottom"/>
          </w:tcPr>
          <w:p w14:paraId="7C959709"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11D03FDD"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7D2EC40B"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CP-070790</w:t>
            </w:r>
          </w:p>
        </w:tc>
        <w:tc>
          <w:tcPr>
            <w:tcW w:w="718" w:type="dxa"/>
            <w:shd w:val="solid" w:color="FFFFFF" w:fill="auto"/>
            <w:vAlign w:val="bottom"/>
          </w:tcPr>
          <w:p w14:paraId="0623D422"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0063</w:t>
            </w:r>
          </w:p>
        </w:tc>
        <w:tc>
          <w:tcPr>
            <w:tcW w:w="236" w:type="dxa"/>
            <w:shd w:val="solid" w:color="FFFFFF" w:fill="auto"/>
            <w:vAlign w:val="bottom"/>
          </w:tcPr>
          <w:p w14:paraId="278DD2D4" w14:textId="77777777" w:rsidR="007C4E54" w:rsidRPr="00023F57" w:rsidRDefault="007C4E54" w:rsidP="00530E0F">
            <w:pPr>
              <w:jc w:val="both"/>
              <w:rPr>
                <w:rFonts w:ascii="Arial" w:hAnsi="Arial" w:cs="Arial"/>
                <w:color w:val="000000"/>
                <w:sz w:val="16"/>
                <w:szCs w:val="16"/>
              </w:rPr>
            </w:pPr>
          </w:p>
        </w:tc>
        <w:tc>
          <w:tcPr>
            <w:tcW w:w="4867" w:type="dxa"/>
            <w:shd w:val="solid" w:color="FFFFFF" w:fill="auto"/>
            <w:vAlign w:val="bottom"/>
          </w:tcPr>
          <w:p w14:paraId="06DDC485"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ASN.1 not included for feature tags CS-voice and CS-video</w:t>
            </w:r>
          </w:p>
        </w:tc>
        <w:tc>
          <w:tcPr>
            <w:tcW w:w="567" w:type="dxa"/>
            <w:shd w:val="solid" w:color="FFFFFF" w:fill="auto"/>
            <w:vAlign w:val="bottom"/>
          </w:tcPr>
          <w:p w14:paraId="04C8C9F5"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7.6.0</w:t>
            </w:r>
          </w:p>
        </w:tc>
        <w:tc>
          <w:tcPr>
            <w:tcW w:w="567" w:type="dxa"/>
            <w:shd w:val="solid" w:color="FFFFFF" w:fill="auto"/>
            <w:vAlign w:val="bottom"/>
          </w:tcPr>
          <w:p w14:paraId="25F872DA"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7.7.0</w:t>
            </w:r>
          </w:p>
        </w:tc>
      </w:tr>
      <w:tr w:rsidR="007C4E54" w:rsidRPr="00023F57" w14:paraId="4A0A41EE" w14:textId="77777777" w:rsidTr="002E53E3">
        <w:tc>
          <w:tcPr>
            <w:tcW w:w="800" w:type="dxa"/>
            <w:shd w:val="solid" w:color="FFFFFF" w:fill="auto"/>
            <w:vAlign w:val="bottom"/>
          </w:tcPr>
          <w:p w14:paraId="06578088"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65EA9A20"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7427AAB8"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CP-070790</w:t>
            </w:r>
          </w:p>
        </w:tc>
        <w:tc>
          <w:tcPr>
            <w:tcW w:w="718" w:type="dxa"/>
            <w:shd w:val="solid" w:color="FFFFFF" w:fill="auto"/>
            <w:vAlign w:val="bottom"/>
          </w:tcPr>
          <w:p w14:paraId="30CD40AB"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0064</w:t>
            </w:r>
          </w:p>
        </w:tc>
        <w:tc>
          <w:tcPr>
            <w:tcW w:w="236" w:type="dxa"/>
            <w:shd w:val="solid" w:color="FFFFFF" w:fill="auto"/>
            <w:vAlign w:val="bottom"/>
          </w:tcPr>
          <w:p w14:paraId="4D36A248" w14:textId="77777777" w:rsidR="007C4E54" w:rsidRPr="00023F57" w:rsidRDefault="007C4E54" w:rsidP="00530E0F">
            <w:pPr>
              <w:jc w:val="both"/>
              <w:rPr>
                <w:rFonts w:ascii="Arial" w:hAnsi="Arial" w:cs="Arial"/>
                <w:color w:val="000000"/>
                <w:sz w:val="16"/>
                <w:szCs w:val="16"/>
              </w:rPr>
            </w:pPr>
          </w:p>
        </w:tc>
        <w:tc>
          <w:tcPr>
            <w:tcW w:w="4867" w:type="dxa"/>
            <w:shd w:val="solid" w:color="FFFFFF" w:fill="auto"/>
            <w:vAlign w:val="bottom"/>
          </w:tcPr>
          <w:p w14:paraId="43FC8CE8"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Correction to B.6.2 and B.7.2 signalling flows</w:t>
            </w:r>
          </w:p>
        </w:tc>
        <w:tc>
          <w:tcPr>
            <w:tcW w:w="567" w:type="dxa"/>
            <w:shd w:val="solid" w:color="FFFFFF" w:fill="auto"/>
            <w:vAlign w:val="bottom"/>
          </w:tcPr>
          <w:p w14:paraId="4AB67793"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7.6.0</w:t>
            </w:r>
          </w:p>
        </w:tc>
        <w:tc>
          <w:tcPr>
            <w:tcW w:w="567" w:type="dxa"/>
            <w:shd w:val="solid" w:color="FFFFFF" w:fill="auto"/>
            <w:vAlign w:val="bottom"/>
          </w:tcPr>
          <w:p w14:paraId="55160D54"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7.7.0</w:t>
            </w:r>
          </w:p>
        </w:tc>
      </w:tr>
      <w:tr w:rsidR="00246F72" w:rsidRPr="00023F57" w14:paraId="5D698A1E" w14:textId="77777777" w:rsidTr="002E53E3">
        <w:tc>
          <w:tcPr>
            <w:tcW w:w="800" w:type="dxa"/>
            <w:shd w:val="solid" w:color="FFFFFF" w:fill="auto"/>
            <w:vAlign w:val="bottom"/>
          </w:tcPr>
          <w:p w14:paraId="06902F51"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6473E075"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4C76E4E2" w14:textId="77777777" w:rsidR="00246F72" w:rsidRPr="00023F57" w:rsidRDefault="00246F72">
            <w:pPr>
              <w:rPr>
                <w:rFonts w:ascii="Arial" w:hAnsi="Arial" w:cs="Arial"/>
                <w:color w:val="000000"/>
                <w:sz w:val="16"/>
                <w:szCs w:val="16"/>
              </w:rPr>
            </w:pPr>
            <w:r w:rsidRPr="00023F57">
              <w:rPr>
                <w:rFonts w:ascii="Arial" w:hAnsi="Arial" w:cs="Arial"/>
                <w:color w:val="000000"/>
                <w:sz w:val="16"/>
                <w:szCs w:val="16"/>
              </w:rPr>
              <w:t>CP-07814</w:t>
            </w:r>
          </w:p>
        </w:tc>
        <w:tc>
          <w:tcPr>
            <w:tcW w:w="718" w:type="dxa"/>
            <w:shd w:val="solid" w:color="FFFFFF" w:fill="auto"/>
            <w:vAlign w:val="bottom"/>
          </w:tcPr>
          <w:p w14:paraId="0837A006"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0066</w:t>
            </w:r>
          </w:p>
        </w:tc>
        <w:tc>
          <w:tcPr>
            <w:tcW w:w="236" w:type="dxa"/>
            <w:shd w:val="solid" w:color="FFFFFF" w:fill="auto"/>
            <w:vAlign w:val="bottom"/>
          </w:tcPr>
          <w:p w14:paraId="5902CB90" w14:textId="77777777" w:rsidR="00246F72" w:rsidRPr="00023F57" w:rsidRDefault="00246F72"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B4834CB" w14:textId="77777777" w:rsidR="00246F72" w:rsidRPr="00023F57" w:rsidRDefault="00246F72">
            <w:pPr>
              <w:rPr>
                <w:rFonts w:ascii="Arial" w:hAnsi="Arial" w:cs="Arial"/>
                <w:color w:val="000000"/>
                <w:sz w:val="16"/>
                <w:szCs w:val="16"/>
              </w:rPr>
            </w:pPr>
            <w:r w:rsidRPr="00023F57">
              <w:rPr>
                <w:rFonts w:ascii="Arial" w:hAnsi="Arial" w:cs="Arial"/>
                <w:color w:val="000000"/>
                <w:sz w:val="16"/>
                <w:szCs w:val="16"/>
              </w:rPr>
              <w:t>Capability Exchange for CSI termination</w:t>
            </w:r>
          </w:p>
        </w:tc>
        <w:tc>
          <w:tcPr>
            <w:tcW w:w="567" w:type="dxa"/>
            <w:shd w:val="solid" w:color="FFFFFF" w:fill="auto"/>
            <w:vAlign w:val="bottom"/>
          </w:tcPr>
          <w:p w14:paraId="7C1E35A5" w14:textId="77777777" w:rsidR="00246F72" w:rsidRPr="00023F57" w:rsidRDefault="00246F72" w:rsidP="006B4AAD">
            <w:pPr>
              <w:rPr>
                <w:rFonts w:ascii="Arial" w:hAnsi="Arial" w:cs="Arial"/>
                <w:color w:val="000000"/>
                <w:sz w:val="16"/>
                <w:szCs w:val="16"/>
              </w:rPr>
            </w:pPr>
            <w:r w:rsidRPr="00023F57">
              <w:rPr>
                <w:rFonts w:ascii="Arial" w:hAnsi="Arial" w:cs="Arial"/>
                <w:color w:val="000000"/>
                <w:sz w:val="16"/>
                <w:szCs w:val="16"/>
              </w:rPr>
              <w:t>7.7.0</w:t>
            </w:r>
          </w:p>
        </w:tc>
        <w:tc>
          <w:tcPr>
            <w:tcW w:w="567" w:type="dxa"/>
            <w:shd w:val="solid" w:color="FFFFFF" w:fill="auto"/>
            <w:vAlign w:val="bottom"/>
          </w:tcPr>
          <w:p w14:paraId="2DFCFC58" w14:textId="77777777" w:rsidR="00246F72" w:rsidRPr="00023F57" w:rsidRDefault="00246F72" w:rsidP="006B4AAD">
            <w:pPr>
              <w:rPr>
                <w:rFonts w:ascii="Arial" w:hAnsi="Arial" w:cs="Arial"/>
                <w:color w:val="000000"/>
                <w:sz w:val="16"/>
                <w:szCs w:val="16"/>
              </w:rPr>
            </w:pPr>
            <w:r w:rsidRPr="00023F57">
              <w:rPr>
                <w:rFonts w:ascii="Arial" w:hAnsi="Arial" w:cs="Arial"/>
                <w:color w:val="000000"/>
                <w:sz w:val="16"/>
                <w:szCs w:val="16"/>
              </w:rPr>
              <w:t>8.0.0</w:t>
            </w:r>
          </w:p>
        </w:tc>
      </w:tr>
      <w:tr w:rsidR="00CA2B07" w:rsidRPr="00023F57" w14:paraId="03D3C897" w14:textId="77777777" w:rsidTr="002E53E3">
        <w:tc>
          <w:tcPr>
            <w:tcW w:w="800" w:type="dxa"/>
            <w:shd w:val="solid" w:color="FFFFFF" w:fill="auto"/>
            <w:vAlign w:val="bottom"/>
          </w:tcPr>
          <w:p w14:paraId="34E48C0C"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2008-12</w:t>
            </w:r>
          </w:p>
        </w:tc>
        <w:tc>
          <w:tcPr>
            <w:tcW w:w="800" w:type="dxa"/>
            <w:shd w:val="solid" w:color="FFFFFF" w:fill="auto"/>
          </w:tcPr>
          <w:p w14:paraId="3EDD7875"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CT-42</w:t>
            </w:r>
          </w:p>
        </w:tc>
        <w:tc>
          <w:tcPr>
            <w:tcW w:w="901" w:type="dxa"/>
            <w:shd w:val="solid" w:color="FFFFFF" w:fill="auto"/>
            <w:vAlign w:val="bottom"/>
          </w:tcPr>
          <w:p w14:paraId="51630103" w14:textId="77777777" w:rsidR="00CA2B07" w:rsidRPr="00023F57" w:rsidRDefault="00CA2B07">
            <w:pPr>
              <w:rPr>
                <w:rFonts w:ascii="Arial" w:hAnsi="Arial" w:cs="Arial"/>
                <w:color w:val="000000"/>
                <w:sz w:val="16"/>
                <w:szCs w:val="16"/>
              </w:rPr>
            </w:pPr>
            <w:r w:rsidRPr="00023F57">
              <w:rPr>
                <w:rFonts w:ascii="Arial" w:hAnsi="Arial" w:cs="Arial"/>
                <w:color w:val="000000"/>
                <w:sz w:val="16"/>
                <w:szCs w:val="16"/>
              </w:rPr>
              <w:t>CP-080848</w:t>
            </w:r>
          </w:p>
        </w:tc>
        <w:tc>
          <w:tcPr>
            <w:tcW w:w="718" w:type="dxa"/>
            <w:shd w:val="solid" w:color="FFFFFF" w:fill="auto"/>
            <w:vAlign w:val="bottom"/>
          </w:tcPr>
          <w:p w14:paraId="5E2AA821"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0067</w:t>
            </w:r>
          </w:p>
        </w:tc>
        <w:tc>
          <w:tcPr>
            <w:tcW w:w="236" w:type="dxa"/>
            <w:shd w:val="solid" w:color="FFFFFF" w:fill="auto"/>
            <w:vAlign w:val="bottom"/>
          </w:tcPr>
          <w:p w14:paraId="2580E43D" w14:textId="77777777" w:rsidR="00CA2B07" w:rsidRPr="00023F57" w:rsidRDefault="00CA2B07" w:rsidP="00530E0F">
            <w:pPr>
              <w:jc w:val="both"/>
              <w:rPr>
                <w:rFonts w:ascii="Arial" w:hAnsi="Arial" w:cs="Arial"/>
                <w:color w:val="000000"/>
                <w:sz w:val="16"/>
                <w:szCs w:val="16"/>
              </w:rPr>
            </w:pPr>
          </w:p>
        </w:tc>
        <w:tc>
          <w:tcPr>
            <w:tcW w:w="4867" w:type="dxa"/>
            <w:shd w:val="solid" w:color="FFFFFF" w:fill="auto"/>
            <w:vAlign w:val="bottom"/>
          </w:tcPr>
          <w:p w14:paraId="5CC0C15D" w14:textId="77777777" w:rsidR="00CA2B07" w:rsidRPr="00023F57" w:rsidRDefault="00CA2B07">
            <w:pPr>
              <w:rPr>
                <w:rFonts w:ascii="Arial" w:hAnsi="Arial" w:cs="Arial"/>
                <w:color w:val="000000"/>
                <w:sz w:val="16"/>
                <w:szCs w:val="16"/>
              </w:rPr>
            </w:pPr>
            <w:r w:rsidRPr="00023F57">
              <w:rPr>
                <w:rFonts w:ascii="Arial" w:hAnsi="Arial" w:cs="Arial"/>
                <w:color w:val="000000"/>
                <w:sz w:val="16"/>
                <w:szCs w:val="16"/>
              </w:rPr>
              <w:t>Corrections of flows in 24.279</w:t>
            </w:r>
          </w:p>
        </w:tc>
        <w:tc>
          <w:tcPr>
            <w:tcW w:w="567" w:type="dxa"/>
            <w:shd w:val="solid" w:color="FFFFFF" w:fill="auto"/>
            <w:vAlign w:val="bottom"/>
          </w:tcPr>
          <w:p w14:paraId="69C6F861" w14:textId="77777777" w:rsidR="00CA2B07" w:rsidRPr="00023F57" w:rsidRDefault="00CA2B07" w:rsidP="006B4AAD">
            <w:pPr>
              <w:rPr>
                <w:rFonts w:ascii="Arial" w:hAnsi="Arial" w:cs="Arial"/>
                <w:color w:val="000000"/>
                <w:sz w:val="16"/>
                <w:szCs w:val="16"/>
              </w:rPr>
            </w:pPr>
            <w:r w:rsidRPr="00023F57">
              <w:rPr>
                <w:rFonts w:ascii="Arial" w:hAnsi="Arial" w:cs="Arial"/>
                <w:color w:val="000000"/>
                <w:sz w:val="16"/>
                <w:szCs w:val="16"/>
              </w:rPr>
              <w:t>8.0.0</w:t>
            </w:r>
          </w:p>
        </w:tc>
        <w:tc>
          <w:tcPr>
            <w:tcW w:w="567" w:type="dxa"/>
            <w:shd w:val="solid" w:color="FFFFFF" w:fill="auto"/>
            <w:vAlign w:val="bottom"/>
          </w:tcPr>
          <w:p w14:paraId="11339B26" w14:textId="77777777" w:rsidR="00CA2B07" w:rsidRPr="00023F57" w:rsidRDefault="00CA2B07" w:rsidP="006B4AAD">
            <w:pPr>
              <w:rPr>
                <w:rFonts w:ascii="Arial" w:hAnsi="Arial" w:cs="Arial"/>
                <w:color w:val="000000"/>
                <w:sz w:val="16"/>
                <w:szCs w:val="16"/>
              </w:rPr>
            </w:pPr>
            <w:r w:rsidRPr="00023F57">
              <w:rPr>
                <w:rFonts w:ascii="Arial" w:hAnsi="Arial" w:cs="Arial"/>
                <w:color w:val="000000"/>
                <w:sz w:val="16"/>
                <w:szCs w:val="16"/>
              </w:rPr>
              <w:t>8.1.0</w:t>
            </w:r>
          </w:p>
        </w:tc>
      </w:tr>
      <w:tr w:rsidR="00A32DDB" w:rsidRPr="00023F57" w14:paraId="324D90AB" w14:textId="77777777" w:rsidTr="002E53E3">
        <w:tc>
          <w:tcPr>
            <w:tcW w:w="800" w:type="dxa"/>
            <w:shd w:val="solid" w:color="FFFFFF" w:fill="auto"/>
            <w:vAlign w:val="bottom"/>
          </w:tcPr>
          <w:p w14:paraId="6EC2FCC7"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2009-12</w:t>
            </w:r>
          </w:p>
        </w:tc>
        <w:tc>
          <w:tcPr>
            <w:tcW w:w="800" w:type="dxa"/>
            <w:shd w:val="solid" w:color="FFFFFF" w:fill="auto"/>
          </w:tcPr>
          <w:p w14:paraId="496859C6"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CT-46</w:t>
            </w:r>
          </w:p>
        </w:tc>
        <w:tc>
          <w:tcPr>
            <w:tcW w:w="901" w:type="dxa"/>
            <w:shd w:val="solid" w:color="FFFFFF" w:fill="auto"/>
            <w:vAlign w:val="bottom"/>
          </w:tcPr>
          <w:p w14:paraId="4348E7F5" w14:textId="77777777" w:rsidR="00A32DDB" w:rsidRPr="00023F57" w:rsidRDefault="00A32DDB">
            <w:pPr>
              <w:rPr>
                <w:rFonts w:ascii="Arial" w:hAnsi="Arial" w:cs="Arial"/>
                <w:color w:val="000000"/>
                <w:sz w:val="16"/>
                <w:szCs w:val="16"/>
              </w:rPr>
            </w:pPr>
            <w:r w:rsidRPr="00023F57">
              <w:rPr>
                <w:rFonts w:ascii="Arial" w:hAnsi="Arial" w:cs="Arial"/>
                <w:color w:val="000000"/>
                <w:sz w:val="16"/>
                <w:szCs w:val="16"/>
              </w:rPr>
              <w:t>CP-09</w:t>
            </w:r>
            <w:r w:rsidR="00A540D4" w:rsidRPr="00023F57">
              <w:rPr>
                <w:rFonts w:ascii="Arial" w:hAnsi="Arial" w:cs="Arial"/>
                <w:color w:val="000000"/>
                <w:sz w:val="16"/>
                <w:szCs w:val="16"/>
              </w:rPr>
              <w:t>1041</w:t>
            </w:r>
          </w:p>
        </w:tc>
        <w:tc>
          <w:tcPr>
            <w:tcW w:w="718" w:type="dxa"/>
            <w:shd w:val="solid" w:color="FFFFFF" w:fill="auto"/>
            <w:vAlign w:val="bottom"/>
          </w:tcPr>
          <w:p w14:paraId="5EF7727A"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0068</w:t>
            </w:r>
          </w:p>
        </w:tc>
        <w:tc>
          <w:tcPr>
            <w:tcW w:w="236" w:type="dxa"/>
            <w:shd w:val="solid" w:color="FFFFFF" w:fill="auto"/>
            <w:vAlign w:val="bottom"/>
          </w:tcPr>
          <w:p w14:paraId="55EF8F4E" w14:textId="77777777" w:rsidR="00A32DDB" w:rsidRPr="00023F57" w:rsidRDefault="00A540D4"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62598D22" w14:textId="77777777" w:rsidR="00A32DDB" w:rsidRPr="00023F57" w:rsidRDefault="00A32DDB">
            <w:pPr>
              <w:rPr>
                <w:rFonts w:ascii="Arial" w:hAnsi="Arial" w:cs="Arial"/>
                <w:color w:val="000000"/>
                <w:sz w:val="16"/>
                <w:szCs w:val="16"/>
              </w:rPr>
            </w:pPr>
            <w:r w:rsidRPr="00023F57">
              <w:rPr>
                <w:rFonts w:ascii="Arial" w:hAnsi="Arial" w:cs="Arial"/>
                <w:color w:val="000000"/>
                <w:sz w:val="16"/>
                <w:szCs w:val="16"/>
              </w:rPr>
              <w:t>Remove the Editor's Notes in TS 24.279</w:t>
            </w:r>
          </w:p>
        </w:tc>
        <w:tc>
          <w:tcPr>
            <w:tcW w:w="567" w:type="dxa"/>
            <w:shd w:val="solid" w:color="FFFFFF" w:fill="auto"/>
            <w:vAlign w:val="bottom"/>
          </w:tcPr>
          <w:p w14:paraId="20883D7A" w14:textId="77777777" w:rsidR="00A32DDB" w:rsidRPr="00023F57" w:rsidRDefault="00A32DDB" w:rsidP="006B4AAD">
            <w:pPr>
              <w:rPr>
                <w:rFonts w:ascii="Arial" w:hAnsi="Arial" w:cs="Arial"/>
                <w:color w:val="000000"/>
                <w:sz w:val="16"/>
                <w:szCs w:val="16"/>
              </w:rPr>
            </w:pPr>
            <w:r w:rsidRPr="00023F57">
              <w:rPr>
                <w:rFonts w:ascii="Arial" w:hAnsi="Arial" w:cs="Arial"/>
                <w:color w:val="000000"/>
                <w:sz w:val="16"/>
                <w:szCs w:val="16"/>
              </w:rPr>
              <w:t>8.1.0</w:t>
            </w:r>
          </w:p>
        </w:tc>
        <w:tc>
          <w:tcPr>
            <w:tcW w:w="567" w:type="dxa"/>
            <w:shd w:val="solid" w:color="FFFFFF" w:fill="auto"/>
            <w:vAlign w:val="bottom"/>
          </w:tcPr>
          <w:p w14:paraId="25AB28EB" w14:textId="77777777" w:rsidR="00A32DDB" w:rsidRPr="00023F57" w:rsidRDefault="00A32DDB" w:rsidP="006B4AAD">
            <w:pPr>
              <w:rPr>
                <w:rFonts w:ascii="Arial" w:hAnsi="Arial" w:cs="Arial"/>
                <w:color w:val="000000"/>
                <w:sz w:val="16"/>
                <w:szCs w:val="16"/>
              </w:rPr>
            </w:pPr>
            <w:r w:rsidRPr="00023F57">
              <w:rPr>
                <w:rFonts w:ascii="Arial" w:hAnsi="Arial" w:cs="Arial"/>
                <w:color w:val="000000"/>
                <w:sz w:val="16"/>
                <w:szCs w:val="16"/>
              </w:rPr>
              <w:t>8.2.0</w:t>
            </w:r>
          </w:p>
        </w:tc>
      </w:tr>
      <w:tr w:rsidR="00B6464E" w:rsidRPr="00023F57" w14:paraId="5CF0E596" w14:textId="77777777" w:rsidTr="002E53E3">
        <w:tc>
          <w:tcPr>
            <w:tcW w:w="800" w:type="dxa"/>
            <w:shd w:val="solid" w:color="FFFFFF" w:fill="auto"/>
            <w:vAlign w:val="bottom"/>
          </w:tcPr>
          <w:p w14:paraId="64B3CD08" w14:textId="77777777" w:rsidR="00B6464E" w:rsidRPr="00023F57" w:rsidRDefault="00B6464E" w:rsidP="00C43FE8">
            <w:pPr>
              <w:rPr>
                <w:rFonts w:ascii="Arial" w:hAnsi="Arial" w:cs="Arial"/>
                <w:color w:val="000000"/>
                <w:sz w:val="16"/>
                <w:szCs w:val="16"/>
              </w:rPr>
            </w:pPr>
            <w:r w:rsidRPr="00023F57">
              <w:rPr>
                <w:rFonts w:ascii="Arial" w:hAnsi="Arial" w:cs="Arial"/>
                <w:color w:val="000000"/>
                <w:sz w:val="16"/>
                <w:szCs w:val="16"/>
              </w:rPr>
              <w:t>2009-12</w:t>
            </w:r>
          </w:p>
        </w:tc>
        <w:tc>
          <w:tcPr>
            <w:tcW w:w="800" w:type="dxa"/>
            <w:shd w:val="solid" w:color="FFFFFF" w:fill="auto"/>
          </w:tcPr>
          <w:p w14:paraId="60CD8EBC" w14:textId="77777777" w:rsidR="00B6464E" w:rsidRPr="00023F57" w:rsidRDefault="00B6464E" w:rsidP="00C43FE8">
            <w:pPr>
              <w:rPr>
                <w:rFonts w:ascii="Arial" w:hAnsi="Arial" w:cs="Arial"/>
                <w:color w:val="000000"/>
                <w:sz w:val="16"/>
                <w:szCs w:val="16"/>
              </w:rPr>
            </w:pPr>
            <w:r w:rsidRPr="00023F57">
              <w:rPr>
                <w:rFonts w:ascii="Arial" w:hAnsi="Arial" w:cs="Arial"/>
                <w:color w:val="000000"/>
                <w:sz w:val="16"/>
                <w:szCs w:val="16"/>
              </w:rPr>
              <w:t>CT-46</w:t>
            </w:r>
          </w:p>
        </w:tc>
        <w:tc>
          <w:tcPr>
            <w:tcW w:w="901" w:type="dxa"/>
            <w:shd w:val="solid" w:color="FFFFFF" w:fill="auto"/>
            <w:vAlign w:val="bottom"/>
          </w:tcPr>
          <w:p w14:paraId="48E9B28A" w14:textId="77777777" w:rsidR="00B6464E" w:rsidRPr="00023F57" w:rsidRDefault="00B6464E">
            <w:pPr>
              <w:rPr>
                <w:rFonts w:ascii="Arial" w:hAnsi="Arial" w:cs="Arial"/>
                <w:color w:val="000000"/>
                <w:sz w:val="16"/>
                <w:szCs w:val="16"/>
              </w:rPr>
            </w:pPr>
          </w:p>
        </w:tc>
        <w:tc>
          <w:tcPr>
            <w:tcW w:w="718" w:type="dxa"/>
            <w:shd w:val="solid" w:color="FFFFFF" w:fill="auto"/>
            <w:vAlign w:val="bottom"/>
          </w:tcPr>
          <w:p w14:paraId="487335B8" w14:textId="77777777" w:rsidR="00B6464E" w:rsidRPr="00023F57" w:rsidRDefault="00B6464E" w:rsidP="00530E0F">
            <w:pPr>
              <w:rPr>
                <w:rFonts w:ascii="Arial" w:hAnsi="Arial" w:cs="Arial"/>
                <w:color w:val="000000"/>
                <w:sz w:val="16"/>
                <w:szCs w:val="16"/>
              </w:rPr>
            </w:pPr>
          </w:p>
        </w:tc>
        <w:tc>
          <w:tcPr>
            <w:tcW w:w="236" w:type="dxa"/>
            <w:shd w:val="solid" w:color="FFFFFF" w:fill="auto"/>
            <w:vAlign w:val="bottom"/>
          </w:tcPr>
          <w:p w14:paraId="06E0A8AB" w14:textId="77777777" w:rsidR="00B6464E" w:rsidRPr="00023F57" w:rsidRDefault="00B6464E" w:rsidP="00530E0F">
            <w:pPr>
              <w:jc w:val="both"/>
              <w:rPr>
                <w:rFonts w:ascii="Arial" w:hAnsi="Arial" w:cs="Arial"/>
                <w:color w:val="000000"/>
                <w:sz w:val="16"/>
                <w:szCs w:val="16"/>
              </w:rPr>
            </w:pPr>
          </w:p>
        </w:tc>
        <w:tc>
          <w:tcPr>
            <w:tcW w:w="4867" w:type="dxa"/>
            <w:shd w:val="solid" w:color="FFFFFF" w:fill="auto"/>
            <w:vAlign w:val="bottom"/>
          </w:tcPr>
          <w:p w14:paraId="73B34CE8" w14:textId="77777777" w:rsidR="00B6464E" w:rsidRPr="00023F57" w:rsidRDefault="00B6464E">
            <w:pPr>
              <w:rPr>
                <w:rFonts w:ascii="Arial" w:hAnsi="Arial" w:cs="Arial"/>
                <w:color w:val="000000"/>
                <w:sz w:val="16"/>
                <w:szCs w:val="16"/>
              </w:rPr>
            </w:pPr>
            <w:r w:rsidRPr="00023F57">
              <w:rPr>
                <w:rFonts w:ascii="Arial" w:hAnsi="Arial" w:cs="Arial"/>
                <w:color w:val="000000"/>
                <w:sz w:val="16"/>
                <w:szCs w:val="16"/>
              </w:rPr>
              <w:t>Upgrade to Rel-9</w:t>
            </w:r>
          </w:p>
        </w:tc>
        <w:tc>
          <w:tcPr>
            <w:tcW w:w="567" w:type="dxa"/>
            <w:shd w:val="solid" w:color="FFFFFF" w:fill="auto"/>
            <w:vAlign w:val="bottom"/>
          </w:tcPr>
          <w:p w14:paraId="409A679A" w14:textId="77777777" w:rsidR="00B6464E" w:rsidRPr="00023F57" w:rsidRDefault="00B6464E" w:rsidP="006B4AAD">
            <w:pPr>
              <w:rPr>
                <w:rFonts w:ascii="Arial" w:hAnsi="Arial" w:cs="Arial"/>
                <w:color w:val="000000"/>
                <w:sz w:val="16"/>
                <w:szCs w:val="16"/>
              </w:rPr>
            </w:pPr>
            <w:r w:rsidRPr="00023F57">
              <w:rPr>
                <w:rFonts w:ascii="Arial" w:hAnsi="Arial" w:cs="Arial"/>
                <w:color w:val="000000"/>
                <w:sz w:val="16"/>
                <w:szCs w:val="16"/>
              </w:rPr>
              <w:t>8.2.0</w:t>
            </w:r>
          </w:p>
        </w:tc>
        <w:tc>
          <w:tcPr>
            <w:tcW w:w="567" w:type="dxa"/>
            <w:shd w:val="solid" w:color="FFFFFF" w:fill="auto"/>
            <w:vAlign w:val="bottom"/>
          </w:tcPr>
          <w:p w14:paraId="7E855A94" w14:textId="77777777" w:rsidR="00B6464E" w:rsidRPr="00023F57" w:rsidRDefault="00B6464E" w:rsidP="006B4AAD">
            <w:pPr>
              <w:rPr>
                <w:rFonts w:ascii="Arial" w:hAnsi="Arial" w:cs="Arial"/>
                <w:color w:val="000000"/>
                <w:sz w:val="16"/>
                <w:szCs w:val="16"/>
              </w:rPr>
            </w:pPr>
            <w:r w:rsidRPr="00023F57">
              <w:rPr>
                <w:rFonts w:ascii="Arial" w:hAnsi="Arial" w:cs="Arial"/>
                <w:color w:val="000000"/>
                <w:sz w:val="16"/>
                <w:szCs w:val="16"/>
              </w:rPr>
              <w:t>9.0.0</w:t>
            </w:r>
          </w:p>
        </w:tc>
      </w:tr>
      <w:tr w:rsidR="007704DD" w:rsidRPr="00023F57" w14:paraId="187DA406" w14:textId="77777777" w:rsidTr="002E53E3">
        <w:tc>
          <w:tcPr>
            <w:tcW w:w="800" w:type="dxa"/>
            <w:shd w:val="solid" w:color="FFFFFF" w:fill="auto"/>
            <w:vAlign w:val="bottom"/>
          </w:tcPr>
          <w:p w14:paraId="20A49538" w14:textId="77777777" w:rsidR="007704DD" w:rsidRPr="00023F57" w:rsidRDefault="007704DD" w:rsidP="00C43FE8">
            <w:pPr>
              <w:rPr>
                <w:rFonts w:ascii="Arial" w:hAnsi="Arial" w:cs="Arial"/>
                <w:color w:val="000000"/>
                <w:sz w:val="16"/>
                <w:szCs w:val="16"/>
              </w:rPr>
            </w:pPr>
            <w:r w:rsidRPr="00023F57">
              <w:rPr>
                <w:rFonts w:ascii="Arial" w:hAnsi="Arial" w:cs="Arial"/>
                <w:color w:val="000000"/>
                <w:sz w:val="16"/>
                <w:szCs w:val="16"/>
              </w:rPr>
              <w:t>2011-03</w:t>
            </w:r>
          </w:p>
        </w:tc>
        <w:tc>
          <w:tcPr>
            <w:tcW w:w="800" w:type="dxa"/>
            <w:shd w:val="solid" w:color="FFFFFF" w:fill="auto"/>
          </w:tcPr>
          <w:p w14:paraId="64FD4422" w14:textId="77777777" w:rsidR="007704DD" w:rsidRPr="00023F57" w:rsidRDefault="007704DD" w:rsidP="00C43FE8">
            <w:pPr>
              <w:rPr>
                <w:rFonts w:ascii="Arial" w:hAnsi="Arial" w:cs="Arial"/>
                <w:color w:val="000000"/>
                <w:sz w:val="16"/>
                <w:szCs w:val="16"/>
              </w:rPr>
            </w:pPr>
            <w:r w:rsidRPr="00023F57">
              <w:rPr>
                <w:rFonts w:ascii="Arial" w:hAnsi="Arial" w:cs="Arial"/>
                <w:color w:val="000000"/>
                <w:sz w:val="16"/>
                <w:szCs w:val="16"/>
              </w:rPr>
              <w:t>CT-51</w:t>
            </w:r>
          </w:p>
        </w:tc>
        <w:tc>
          <w:tcPr>
            <w:tcW w:w="901" w:type="dxa"/>
            <w:shd w:val="solid" w:color="FFFFFF" w:fill="auto"/>
            <w:vAlign w:val="bottom"/>
          </w:tcPr>
          <w:p w14:paraId="632BAE6E" w14:textId="77777777" w:rsidR="007704DD" w:rsidRPr="00023F57" w:rsidRDefault="007704DD">
            <w:pPr>
              <w:rPr>
                <w:rFonts w:ascii="Arial" w:hAnsi="Arial" w:cs="Arial"/>
                <w:color w:val="000000"/>
                <w:sz w:val="16"/>
                <w:szCs w:val="16"/>
              </w:rPr>
            </w:pPr>
          </w:p>
        </w:tc>
        <w:tc>
          <w:tcPr>
            <w:tcW w:w="718" w:type="dxa"/>
            <w:shd w:val="solid" w:color="FFFFFF" w:fill="auto"/>
            <w:vAlign w:val="bottom"/>
          </w:tcPr>
          <w:p w14:paraId="1DCFA940" w14:textId="77777777" w:rsidR="007704DD" w:rsidRPr="00023F57" w:rsidRDefault="007704DD" w:rsidP="00530E0F">
            <w:pPr>
              <w:rPr>
                <w:rFonts w:ascii="Arial" w:hAnsi="Arial" w:cs="Arial"/>
                <w:color w:val="000000"/>
                <w:sz w:val="16"/>
                <w:szCs w:val="16"/>
              </w:rPr>
            </w:pPr>
          </w:p>
        </w:tc>
        <w:tc>
          <w:tcPr>
            <w:tcW w:w="236" w:type="dxa"/>
            <w:shd w:val="solid" w:color="FFFFFF" w:fill="auto"/>
            <w:vAlign w:val="bottom"/>
          </w:tcPr>
          <w:p w14:paraId="429CB652" w14:textId="77777777" w:rsidR="007704DD" w:rsidRPr="00023F57" w:rsidRDefault="007704DD" w:rsidP="00530E0F">
            <w:pPr>
              <w:jc w:val="both"/>
              <w:rPr>
                <w:rFonts w:ascii="Arial" w:hAnsi="Arial" w:cs="Arial"/>
                <w:color w:val="000000"/>
                <w:sz w:val="16"/>
                <w:szCs w:val="16"/>
              </w:rPr>
            </w:pPr>
          </w:p>
        </w:tc>
        <w:tc>
          <w:tcPr>
            <w:tcW w:w="4867" w:type="dxa"/>
            <w:shd w:val="solid" w:color="FFFFFF" w:fill="auto"/>
            <w:vAlign w:val="bottom"/>
          </w:tcPr>
          <w:p w14:paraId="110B38DD" w14:textId="77777777" w:rsidR="007704DD" w:rsidRPr="00023F57" w:rsidRDefault="007704DD">
            <w:pPr>
              <w:rPr>
                <w:rFonts w:ascii="Arial" w:hAnsi="Arial" w:cs="Arial"/>
                <w:color w:val="000000"/>
                <w:sz w:val="16"/>
                <w:szCs w:val="16"/>
              </w:rPr>
            </w:pPr>
            <w:r w:rsidRPr="00023F57">
              <w:rPr>
                <w:rFonts w:ascii="Arial" w:hAnsi="Arial" w:cs="Arial"/>
                <w:color w:val="000000"/>
                <w:sz w:val="16"/>
                <w:szCs w:val="16"/>
              </w:rPr>
              <w:t>Upgrade to Rel-10</w:t>
            </w:r>
          </w:p>
        </w:tc>
        <w:tc>
          <w:tcPr>
            <w:tcW w:w="567" w:type="dxa"/>
            <w:shd w:val="solid" w:color="FFFFFF" w:fill="auto"/>
            <w:vAlign w:val="bottom"/>
          </w:tcPr>
          <w:p w14:paraId="76913E4A" w14:textId="77777777" w:rsidR="007704DD" w:rsidRPr="00023F57" w:rsidRDefault="007704DD" w:rsidP="006B4AAD">
            <w:pPr>
              <w:rPr>
                <w:rFonts w:ascii="Arial" w:hAnsi="Arial" w:cs="Arial"/>
                <w:color w:val="000000"/>
                <w:sz w:val="16"/>
                <w:szCs w:val="16"/>
              </w:rPr>
            </w:pPr>
            <w:r w:rsidRPr="00023F57">
              <w:rPr>
                <w:rFonts w:ascii="Arial" w:hAnsi="Arial" w:cs="Arial"/>
                <w:color w:val="000000"/>
                <w:sz w:val="16"/>
                <w:szCs w:val="16"/>
              </w:rPr>
              <w:t>9.0.0</w:t>
            </w:r>
          </w:p>
        </w:tc>
        <w:tc>
          <w:tcPr>
            <w:tcW w:w="567" w:type="dxa"/>
            <w:shd w:val="solid" w:color="FFFFFF" w:fill="auto"/>
            <w:vAlign w:val="bottom"/>
          </w:tcPr>
          <w:p w14:paraId="3D0F8C14" w14:textId="77777777" w:rsidR="007704DD" w:rsidRPr="00023F57" w:rsidRDefault="007704DD" w:rsidP="006B4AAD">
            <w:pPr>
              <w:rPr>
                <w:rFonts w:ascii="Arial" w:hAnsi="Arial" w:cs="Arial"/>
                <w:color w:val="000000"/>
                <w:sz w:val="16"/>
                <w:szCs w:val="16"/>
              </w:rPr>
            </w:pPr>
            <w:r w:rsidRPr="00023F57">
              <w:rPr>
                <w:rFonts w:ascii="Arial" w:hAnsi="Arial" w:cs="Arial"/>
                <w:color w:val="000000"/>
                <w:sz w:val="16"/>
                <w:szCs w:val="16"/>
              </w:rPr>
              <w:t>10.0.0</w:t>
            </w:r>
          </w:p>
        </w:tc>
      </w:tr>
      <w:tr w:rsidR="00276797" w:rsidRPr="00023F57" w14:paraId="76AEAE76" w14:textId="77777777" w:rsidTr="002E53E3">
        <w:tc>
          <w:tcPr>
            <w:tcW w:w="800" w:type="dxa"/>
            <w:shd w:val="solid" w:color="FFFFFF" w:fill="auto"/>
            <w:vAlign w:val="bottom"/>
          </w:tcPr>
          <w:p w14:paraId="270A3BF8" w14:textId="77777777" w:rsidR="00276797" w:rsidRPr="00023F57" w:rsidRDefault="00276797" w:rsidP="00C43FE8">
            <w:pPr>
              <w:rPr>
                <w:rFonts w:ascii="Arial" w:hAnsi="Arial" w:cs="Arial"/>
                <w:color w:val="000000"/>
                <w:sz w:val="16"/>
                <w:szCs w:val="16"/>
              </w:rPr>
            </w:pPr>
            <w:r w:rsidRPr="00023F57">
              <w:rPr>
                <w:rFonts w:ascii="Arial" w:hAnsi="Arial" w:cs="Arial"/>
                <w:color w:val="000000"/>
                <w:sz w:val="16"/>
                <w:szCs w:val="16"/>
              </w:rPr>
              <w:t>2012-09</w:t>
            </w:r>
          </w:p>
        </w:tc>
        <w:tc>
          <w:tcPr>
            <w:tcW w:w="800" w:type="dxa"/>
            <w:shd w:val="solid" w:color="FFFFFF" w:fill="auto"/>
          </w:tcPr>
          <w:p w14:paraId="4EAB5F00" w14:textId="77777777" w:rsidR="00276797" w:rsidRPr="00023F57" w:rsidRDefault="00276797" w:rsidP="00C43FE8">
            <w:pPr>
              <w:rPr>
                <w:rFonts w:ascii="Arial" w:hAnsi="Arial" w:cs="Arial"/>
                <w:color w:val="000000"/>
                <w:sz w:val="16"/>
                <w:szCs w:val="16"/>
              </w:rPr>
            </w:pPr>
            <w:r w:rsidRPr="00023F57">
              <w:rPr>
                <w:rFonts w:ascii="Arial" w:hAnsi="Arial" w:cs="Arial"/>
                <w:color w:val="000000"/>
                <w:sz w:val="16"/>
                <w:szCs w:val="16"/>
              </w:rPr>
              <w:t>CT-57</w:t>
            </w:r>
          </w:p>
        </w:tc>
        <w:tc>
          <w:tcPr>
            <w:tcW w:w="901" w:type="dxa"/>
            <w:shd w:val="solid" w:color="FFFFFF" w:fill="auto"/>
            <w:vAlign w:val="bottom"/>
          </w:tcPr>
          <w:p w14:paraId="1F686EE6" w14:textId="77777777" w:rsidR="00276797" w:rsidRPr="00023F57" w:rsidRDefault="00276797">
            <w:pPr>
              <w:rPr>
                <w:rFonts w:ascii="Arial" w:hAnsi="Arial" w:cs="Arial"/>
                <w:color w:val="000000"/>
                <w:sz w:val="16"/>
                <w:szCs w:val="16"/>
              </w:rPr>
            </w:pPr>
          </w:p>
        </w:tc>
        <w:tc>
          <w:tcPr>
            <w:tcW w:w="718" w:type="dxa"/>
            <w:shd w:val="solid" w:color="FFFFFF" w:fill="auto"/>
            <w:vAlign w:val="bottom"/>
          </w:tcPr>
          <w:p w14:paraId="0473369D" w14:textId="77777777" w:rsidR="00276797" w:rsidRPr="00023F57" w:rsidRDefault="00276797" w:rsidP="00530E0F">
            <w:pPr>
              <w:rPr>
                <w:rFonts w:ascii="Arial" w:hAnsi="Arial" w:cs="Arial"/>
                <w:color w:val="000000"/>
                <w:sz w:val="16"/>
                <w:szCs w:val="16"/>
              </w:rPr>
            </w:pPr>
          </w:p>
        </w:tc>
        <w:tc>
          <w:tcPr>
            <w:tcW w:w="236" w:type="dxa"/>
            <w:shd w:val="solid" w:color="FFFFFF" w:fill="auto"/>
            <w:vAlign w:val="bottom"/>
          </w:tcPr>
          <w:p w14:paraId="5302DC55" w14:textId="77777777" w:rsidR="00276797" w:rsidRPr="00023F57" w:rsidRDefault="00276797" w:rsidP="00530E0F">
            <w:pPr>
              <w:jc w:val="both"/>
              <w:rPr>
                <w:rFonts w:ascii="Arial" w:hAnsi="Arial" w:cs="Arial"/>
                <w:color w:val="000000"/>
                <w:sz w:val="16"/>
                <w:szCs w:val="16"/>
              </w:rPr>
            </w:pPr>
          </w:p>
        </w:tc>
        <w:tc>
          <w:tcPr>
            <w:tcW w:w="4867" w:type="dxa"/>
            <w:shd w:val="solid" w:color="FFFFFF" w:fill="auto"/>
            <w:vAlign w:val="bottom"/>
          </w:tcPr>
          <w:p w14:paraId="2FCB84AB" w14:textId="77777777" w:rsidR="00276797" w:rsidRPr="00023F57" w:rsidRDefault="00276797">
            <w:pPr>
              <w:rPr>
                <w:rFonts w:ascii="Arial" w:hAnsi="Arial" w:cs="Arial"/>
                <w:color w:val="000000"/>
                <w:sz w:val="16"/>
                <w:szCs w:val="16"/>
              </w:rPr>
            </w:pPr>
            <w:r w:rsidRPr="00023F57">
              <w:rPr>
                <w:rFonts w:ascii="Arial" w:hAnsi="Arial" w:cs="Arial"/>
                <w:color w:val="000000"/>
                <w:sz w:val="16"/>
                <w:szCs w:val="16"/>
              </w:rPr>
              <w:t>Upgrade to Rel-11</w:t>
            </w:r>
          </w:p>
        </w:tc>
        <w:tc>
          <w:tcPr>
            <w:tcW w:w="567" w:type="dxa"/>
            <w:shd w:val="solid" w:color="FFFFFF" w:fill="auto"/>
            <w:vAlign w:val="bottom"/>
          </w:tcPr>
          <w:p w14:paraId="2DAD5B28" w14:textId="77777777" w:rsidR="00276797" w:rsidRPr="00023F57" w:rsidRDefault="00276797" w:rsidP="006B4AAD">
            <w:pPr>
              <w:rPr>
                <w:rFonts w:ascii="Arial" w:hAnsi="Arial" w:cs="Arial"/>
                <w:color w:val="000000"/>
                <w:sz w:val="16"/>
                <w:szCs w:val="16"/>
              </w:rPr>
            </w:pPr>
            <w:r w:rsidRPr="00023F57">
              <w:rPr>
                <w:rFonts w:ascii="Arial" w:hAnsi="Arial" w:cs="Arial"/>
                <w:color w:val="000000"/>
                <w:sz w:val="16"/>
                <w:szCs w:val="16"/>
              </w:rPr>
              <w:t>10.0.0</w:t>
            </w:r>
          </w:p>
        </w:tc>
        <w:tc>
          <w:tcPr>
            <w:tcW w:w="567" w:type="dxa"/>
            <w:shd w:val="solid" w:color="FFFFFF" w:fill="auto"/>
            <w:vAlign w:val="bottom"/>
          </w:tcPr>
          <w:p w14:paraId="6E8EC87F" w14:textId="77777777" w:rsidR="00276797" w:rsidRPr="00023F57" w:rsidRDefault="00276797" w:rsidP="006B4AAD">
            <w:pPr>
              <w:rPr>
                <w:rFonts w:ascii="Arial" w:hAnsi="Arial" w:cs="Arial"/>
                <w:color w:val="000000"/>
                <w:sz w:val="16"/>
                <w:szCs w:val="16"/>
              </w:rPr>
            </w:pPr>
            <w:r w:rsidRPr="00023F57">
              <w:rPr>
                <w:rFonts w:ascii="Arial" w:hAnsi="Arial" w:cs="Arial"/>
                <w:color w:val="000000"/>
                <w:sz w:val="16"/>
                <w:szCs w:val="16"/>
              </w:rPr>
              <w:t>11.0.0</w:t>
            </w:r>
          </w:p>
        </w:tc>
      </w:tr>
      <w:tr w:rsidR="00391D82" w:rsidRPr="00023F57" w14:paraId="0F1927E7" w14:textId="77777777" w:rsidTr="002E53E3">
        <w:tc>
          <w:tcPr>
            <w:tcW w:w="800" w:type="dxa"/>
            <w:shd w:val="solid" w:color="FFFFFF" w:fill="auto"/>
            <w:vAlign w:val="bottom"/>
          </w:tcPr>
          <w:p w14:paraId="2667EEAA" w14:textId="77777777" w:rsidR="00391D82" w:rsidRPr="00023F57" w:rsidRDefault="00391D82" w:rsidP="00C43FE8">
            <w:pPr>
              <w:rPr>
                <w:rFonts w:ascii="Arial" w:hAnsi="Arial" w:cs="Arial"/>
                <w:color w:val="000000"/>
                <w:sz w:val="16"/>
                <w:szCs w:val="16"/>
              </w:rPr>
            </w:pPr>
            <w:r w:rsidRPr="00023F57">
              <w:rPr>
                <w:rFonts w:ascii="Arial" w:hAnsi="Arial" w:cs="Arial"/>
                <w:color w:val="000000"/>
                <w:sz w:val="16"/>
                <w:szCs w:val="16"/>
              </w:rPr>
              <w:t>2014-03</w:t>
            </w:r>
          </w:p>
        </w:tc>
        <w:tc>
          <w:tcPr>
            <w:tcW w:w="800" w:type="dxa"/>
            <w:shd w:val="solid" w:color="FFFFFF" w:fill="auto"/>
          </w:tcPr>
          <w:p w14:paraId="7C3BA4BB" w14:textId="77777777" w:rsidR="00391D82" w:rsidRPr="00023F57" w:rsidRDefault="00391D82" w:rsidP="00C43FE8">
            <w:pPr>
              <w:rPr>
                <w:rFonts w:ascii="Arial" w:hAnsi="Arial" w:cs="Arial"/>
                <w:color w:val="000000"/>
                <w:sz w:val="16"/>
                <w:szCs w:val="16"/>
              </w:rPr>
            </w:pPr>
            <w:r w:rsidRPr="00023F57">
              <w:rPr>
                <w:rFonts w:ascii="Arial" w:hAnsi="Arial" w:cs="Arial"/>
                <w:color w:val="000000"/>
                <w:sz w:val="16"/>
                <w:szCs w:val="16"/>
              </w:rPr>
              <w:t>CT-63</w:t>
            </w:r>
          </w:p>
        </w:tc>
        <w:tc>
          <w:tcPr>
            <w:tcW w:w="901" w:type="dxa"/>
            <w:shd w:val="solid" w:color="FFFFFF" w:fill="auto"/>
            <w:vAlign w:val="bottom"/>
          </w:tcPr>
          <w:p w14:paraId="172B83E3" w14:textId="77777777" w:rsidR="00391D82" w:rsidRPr="00023F57" w:rsidRDefault="00391D82">
            <w:pPr>
              <w:rPr>
                <w:rFonts w:ascii="Arial" w:hAnsi="Arial" w:cs="Arial"/>
                <w:color w:val="000000"/>
                <w:sz w:val="16"/>
                <w:szCs w:val="16"/>
              </w:rPr>
            </w:pPr>
            <w:r w:rsidRPr="00023F57">
              <w:rPr>
                <w:rFonts w:ascii="Arial" w:hAnsi="Arial" w:cs="Arial"/>
                <w:color w:val="000000"/>
                <w:sz w:val="16"/>
                <w:szCs w:val="16"/>
              </w:rPr>
              <w:t>CP-140118</w:t>
            </w:r>
          </w:p>
        </w:tc>
        <w:tc>
          <w:tcPr>
            <w:tcW w:w="718" w:type="dxa"/>
            <w:shd w:val="solid" w:color="FFFFFF" w:fill="auto"/>
            <w:vAlign w:val="bottom"/>
          </w:tcPr>
          <w:p w14:paraId="7B6F48F1" w14:textId="77777777" w:rsidR="00391D82" w:rsidRPr="00023F57" w:rsidRDefault="00391D82" w:rsidP="00530E0F">
            <w:pPr>
              <w:rPr>
                <w:rFonts w:ascii="Arial" w:hAnsi="Arial" w:cs="Arial"/>
                <w:color w:val="000000"/>
                <w:sz w:val="16"/>
                <w:szCs w:val="16"/>
              </w:rPr>
            </w:pPr>
            <w:r w:rsidRPr="00023F57">
              <w:rPr>
                <w:rFonts w:ascii="Arial" w:hAnsi="Arial" w:cs="Arial"/>
                <w:color w:val="000000"/>
                <w:sz w:val="16"/>
                <w:szCs w:val="16"/>
              </w:rPr>
              <w:t>0072</w:t>
            </w:r>
          </w:p>
        </w:tc>
        <w:tc>
          <w:tcPr>
            <w:tcW w:w="236" w:type="dxa"/>
            <w:shd w:val="solid" w:color="FFFFFF" w:fill="auto"/>
            <w:vAlign w:val="bottom"/>
          </w:tcPr>
          <w:p w14:paraId="774E4F91" w14:textId="77777777" w:rsidR="00391D82" w:rsidRPr="00023F57" w:rsidRDefault="00391D82" w:rsidP="00530E0F">
            <w:pPr>
              <w:jc w:val="both"/>
              <w:rPr>
                <w:rFonts w:ascii="Arial" w:hAnsi="Arial" w:cs="Arial"/>
                <w:color w:val="000000"/>
                <w:sz w:val="16"/>
                <w:szCs w:val="16"/>
              </w:rPr>
            </w:pPr>
          </w:p>
        </w:tc>
        <w:tc>
          <w:tcPr>
            <w:tcW w:w="4867" w:type="dxa"/>
            <w:shd w:val="solid" w:color="FFFFFF" w:fill="auto"/>
            <w:vAlign w:val="bottom"/>
          </w:tcPr>
          <w:p w14:paraId="124F5DFF" w14:textId="77777777" w:rsidR="00391D82" w:rsidRPr="00023F57" w:rsidRDefault="00391D82">
            <w:pPr>
              <w:rPr>
                <w:rFonts w:ascii="Arial" w:hAnsi="Arial" w:cs="Arial"/>
                <w:color w:val="000000"/>
                <w:sz w:val="16"/>
                <w:szCs w:val="16"/>
              </w:rPr>
            </w:pPr>
            <w:r w:rsidRPr="00023F57">
              <w:rPr>
                <w:rFonts w:ascii="Arial" w:hAnsi="Arial" w:cs="Arial"/>
                <w:color w:val="000000"/>
                <w:sz w:val="16"/>
                <w:szCs w:val="16"/>
              </w:rPr>
              <w:t>Updating of UUS references</w:t>
            </w:r>
          </w:p>
        </w:tc>
        <w:tc>
          <w:tcPr>
            <w:tcW w:w="567" w:type="dxa"/>
            <w:shd w:val="solid" w:color="FFFFFF" w:fill="auto"/>
            <w:vAlign w:val="bottom"/>
          </w:tcPr>
          <w:p w14:paraId="09D5BDE8" w14:textId="77777777" w:rsidR="00391D82" w:rsidRPr="00023F57" w:rsidRDefault="00391D82" w:rsidP="006B4AAD">
            <w:pPr>
              <w:rPr>
                <w:rFonts w:ascii="Arial" w:hAnsi="Arial" w:cs="Arial"/>
                <w:color w:val="000000"/>
                <w:sz w:val="16"/>
                <w:szCs w:val="16"/>
              </w:rPr>
            </w:pPr>
            <w:r w:rsidRPr="00023F57">
              <w:rPr>
                <w:rFonts w:ascii="Arial" w:hAnsi="Arial" w:cs="Arial"/>
                <w:color w:val="000000"/>
                <w:sz w:val="16"/>
                <w:szCs w:val="16"/>
              </w:rPr>
              <w:t>11.0.0</w:t>
            </w:r>
          </w:p>
        </w:tc>
        <w:tc>
          <w:tcPr>
            <w:tcW w:w="567" w:type="dxa"/>
            <w:shd w:val="solid" w:color="FFFFFF" w:fill="auto"/>
            <w:vAlign w:val="bottom"/>
          </w:tcPr>
          <w:p w14:paraId="67E31E95" w14:textId="77777777" w:rsidR="00391D82" w:rsidRPr="00023F57" w:rsidRDefault="00391D82" w:rsidP="006B4AAD">
            <w:pPr>
              <w:rPr>
                <w:rFonts w:ascii="Arial" w:hAnsi="Arial" w:cs="Arial"/>
                <w:color w:val="000000"/>
                <w:sz w:val="16"/>
                <w:szCs w:val="16"/>
              </w:rPr>
            </w:pPr>
            <w:r w:rsidRPr="00023F57">
              <w:rPr>
                <w:rFonts w:ascii="Arial" w:hAnsi="Arial" w:cs="Arial"/>
                <w:color w:val="000000"/>
                <w:sz w:val="16"/>
                <w:szCs w:val="16"/>
              </w:rPr>
              <w:t>11.1.0</w:t>
            </w:r>
          </w:p>
        </w:tc>
      </w:tr>
      <w:tr w:rsidR="0021549C" w:rsidRPr="00023F57" w14:paraId="4142CB3B" w14:textId="77777777" w:rsidTr="002E53E3">
        <w:tc>
          <w:tcPr>
            <w:tcW w:w="800" w:type="dxa"/>
            <w:shd w:val="solid" w:color="FFFFFF" w:fill="auto"/>
            <w:vAlign w:val="bottom"/>
          </w:tcPr>
          <w:p w14:paraId="531C805D" w14:textId="77777777" w:rsidR="0021549C" w:rsidRPr="00023F57" w:rsidRDefault="0021549C" w:rsidP="00C43FE8">
            <w:pPr>
              <w:rPr>
                <w:rFonts w:ascii="Arial" w:hAnsi="Arial" w:cs="Arial"/>
                <w:color w:val="000000"/>
                <w:sz w:val="16"/>
                <w:szCs w:val="16"/>
              </w:rPr>
            </w:pPr>
            <w:r w:rsidRPr="00023F57">
              <w:rPr>
                <w:rFonts w:ascii="Arial" w:hAnsi="Arial" w:cs="Arial"/>
                <w:color w:val="000000"/>
                <w:sz w:val="16"/>
                <w:szCs w:val="16"/>
              </w:rPr>
              <w:t>2014-09</w:t>
            </w:r>
          </w:p>
        </w:tc>
        <w:tc>
          <w:tcPr>
            <w:tcW w:w="800" w:type="dxa"/>
            <w:shd w:val="solid" w:color="FFFFFF" w:fill="auto"/>
          </w:tcPr>
          <w:p w14:paraId="07755983" w14:textId="77777777" w:rsidR="0021549C" w:rsidRPr="00023F57" w:rsidRDefault="0021549C" w:rsidP="00C43FE8">
            <w:pPr>
              <w:rPr>
                <w:rFonts w:ascii="Arial" w:hAnsi="Arial" w:cs="Arial"/>
                <w:color w:val="000000"/>
                <w:sz w:val="16"/>
                <w:szCs w:val="16"/>
              </w:rPr>
            </w:pPr>
            <w:r w:rsidRPr="00023F57">
              <w:rPr>
                <w:rFonts w:ascii="Arial" w:hAnsi="Arial" w:cs="Arial"/>
                <w:color w:val="000000"/>
                <w:sz w:val="16"/>
                <w:szCs w:val="16"/>
              </w:rPr>
              <w:t>CT-65</w:t>
            </w:r>
          </w:p>
        </w:tc>
        <w:tc>
          <w:tcPr>
            <w:tcW w:w="901" w:type="dxa"/>
            <w:shd w:val="solid" w:color="FFFFFF" w:fill="auto"/>
            <w:vAlign w:val="bottom"/>
          </w:tcPr>
          <w:p w14:paraId="3BF7B561" w14:textId="77777777" w:rsidR="0021549C" w:rsidRPr="00023F57" w:rsidRDefault="0021549C">
            <w:pPr>
              <w:rPr>
                <w:rFonts w:ascii="Arial" w:hAnsi="Arial" w:cs="Arial"/>
                <w:color w:val="000000"/>
                <w:sz w:val="16"/>
                <w:szCs w:val="16"/>
              </w:rPr>
            </w:pPr>
          </w:p>
        </w:tc>
        <w:tc>
          <w:tcPr>
            <w:tcW w:w="718" w:type="dxa"/>
            <w:shd w:val="solid" w:color="FFFFFF" w:fill="auto"/>
            <w:vAlign w:val="bottom"/>
          </w:tcPr>
          <w:p w14:paraId="28F62C52" w14:textId="77777777" w:rsidR="0021549C" w:rsidRPr="00023F57" w:rsidRDefault="0021549C" w:rsidP="00530E0F">
            <w:pPr>
              <w:rPr>
                <w:rFonts w:ascii="Arial" w:hAnsi="Arial" w:cs="Arial"/>
                <w:color w:val="000000"/>
                <w:sz w:val="16"/>
                <w:szCs w:val="16"/>
              </w:rPr>
            </w:pPr>
          </w:p>
        </w:tc>
        <w:tc>
          <w:tcPr>
            <w:tcW w:w="236" w:type="dxa"/>
            <w:shd w:val="solid" w:color="FFFFFF" w:fill="auto"/>
            <w:vAlign w:val="bottom"/>
          </w:tcPr>
          <w:p w14:paraId="070F16B7" w14:textId="77777777" w:rsidR="0021549C" w:rsidRPr="00023F57" w:rsidRDefault="0021549C" w:rsidP="00530E0F">
            <w:pPr>
              <w:jc w:val="both"/>
              <w:rPr>
                <w:rFonts w:ascii="Arial" w:hAnsi="Arial" w:cs="Arial"/>
                <w:color w:val="000000"/>
                <w:sz w:val="16"/>
                <w:szCs w:val="16"/>
              </w:rPr>
            </w:pPr>
          </w:p>
        </w:tc>
        <w:tc>
          <w:tcPr>
            <w:tcW w:w="4867" w:type="dxa"/>
            <w:shd w:val="solid" w:color="FFFFFF" w:fill="auto"/>
            <w:vAlign w:val="bottom"/>
          </w:tcPr>
          <w:p w14:paraId="68E7248C" w14:textId="77777777" w:rsidR="0021549C" w:rsidRPr="00023F57" w:rsidRDefault="0021549C">
            <w:pPr>
              <w:rPr>
                <w:rFonts w:ascii="Arial" w:hAnsi="Arial" w:cs="Arial"/>
                <w:color w:val="000000"/>
                <w:sz w:val="16"/>
                <w:szCs w:val="16"/>
              </w:rPr>
            </w:pPr>
            <w:r w:rsidRPr="00023F57">
              <w:rPr>
                <w:rFonts w:ascii="Arial" w:hAnsi="Arial" w:cs="Arial"/>
                <w:color w:val="000000"/>
                <w:sz w:val="16"/>
                <w:szCs w:val="16"/>
              </w:rPr>
              <w:t>Upgrade to Rel-12</w:t>
            </w:r>
          </w:p>
        </w:tc>
        <w:tc>
          <w:tcPr>
            <w:tcW w:w="567" w:type="dxa"/>
            <w:shd w:val="solid" w:color="FFFFFF" w:fill="auto"/>
            <w:vAlign w:val="bottom"/>
          </w:tcPr>
          <w:p w14:paraId="0672064D" w14:textId="77777777" w:rsidR="0021549C" w:rsidRPr="00023F57" w:rsidRDefault="0021549C" w:rsidP="006B4AAD">
            <w:pPr>
              <w:rPr>
                <w:rFonts w:ascii="Arial" w:hAnsi="Arial" w:cs="Arial"/>
                <w:color w:val="000000"/>
                <w:sz w:val="16"/>
                <w:szCs w:val="16"/>
              </w:rPr>
            </w:pPr>
            <w:r w:rsidRPr="00023F57">
              <w:rPr>
                <w:rFonts w:ascii="Arial" w:hAnsi="Arial" w:cs="Arial"/>
                <w:color w:val="000000"/>
                <w:sz w:val="16"/>
                <w:szCs w:val="16"/>
              </w:rPr>
              <w:t>11.1.0</w:t>
            </w:r>
          </w:p>
        </w:tc>
        <w:tc>
          <w:tcPr>
            <w:tcW w:w="567" w:type="dxa"/>
            <w:shd w:val="solid" w:color="FFFFFF" w:fill="auto"/>
            <w:vAlign w:val="bottom"/>
          </w:tcPr>
          <w:p w14:paraId="5F68599D" w14:textId="77777777" w:rsidR="0021549C" w:rsidRPr="00023F57" w:rsidRDefault="0021549C" w:rsidP="006B4AAD">
            <w:pPr>
              <w:rPr>
                <w:rFonts w:ascii="Arial" w:hAnsi="Arial" w:cs="Arial"/>
                <w:color w:val="000000"/>
                <w:sz w:val="16"/>
                <w:szCs w:val="16"/>
              </w:rPr>
            </w:pPr>
            <w:r w:rsidRPr="00023F57">
              <w:rPr>
                <w:rFonts w:ascii="Arial" w:hAnsi="Arial" w:cs="Arial"/>
                <w:color w:val="000000"/>
                <w:sz w:val="16"/>
                <w:szCs w:val="16"/>
              </w:rPr>
              <w:t>12.0.0</w:t>
            </w:r>
          </w:p>
        </w:tc>
      </w:tr>
      <w:tr w:rsidR="008C3932" w:rsidRPr="00023F57" w14:paraId="2C00C68B" w14:textId="77777777" w:rsidTr="002E53E3">
        <w:tc>
          <w:tcPr>
            <w:tcW w:w="800" w:type="dxa"/>
            <w:shd w:val="solid" w:color="FFFFFF" w:fill="auto"/>
            <w:vAlign w:val="bottom"/>
          </w:tcPr>
          <w:p w14:paraId="3A7B5F31" w14:textId="77777777" w:rsidR="008C3932" w:rsidRPr="00023F57" w:rsidRDefault="008C3932" w:rsidP="00C43FE8">
            <w:pPr>
              <w:rPr>
                <w:rFonts w:ascii="Arial" w:hAnsi="Arial" w:cs="Arial"/>
                <w:color w:val="000000"/>
                <w:sz w:val="16"/>
                <w:szCs w:val="16"/>
              </w:rPr>
            </w:pPr>
            <w:r w:rsidRPr="00023F57">
              <w:rPr>
                <w:rFonts w:ascii="Arial" w:hAnsi="Arial" w:cs="Arial"/>
                <w:color w:val="000000"/>
                <w:sz w:val="16"/>
                <w:szCs w:val="16"/>
              </w:rPr>
              <w:t>2015-12</w:t>
            </w:r>
          </w:p>
        </w:tc>
        <w:tc>
          <w:tcPr>
            <w:tcW w:w="800" w:type="dxa"/>
            <w:shd w:val="solid" w:color="FFFFFF" w:fill="auto"/>
          </w:tcPr>
          <w:p w14:paraId="29FF9C97" w14:textId="77777777" w:rsidR="008C3932" w:rsidRPr="00023F57" w:rsidRDefault="008C3932" w:rsidP="00C43FE8">
            <w:pPr>
              <w:rPr>
                <w:rFonts w:ascii="Arial" w:hAnsi="Arial" w:cs="Arial"/>
                <w:color w:val="000000"/>
                <w:sz w:val="16"/>
                <w:szCs w:val="16"/>
              </w:rPr>
            </w:pPr>
            <w:r w:rsidRPr="00023F57">
              <w:rPr>
                <w:rFonts w:ascii="Arial" w:hAnsi="Arial" w:cs="Arial"/>
                <w:color w:val="000000"/>
                <w:sz w:val="16"/>
                <w:szCs w:val="16"/>
              </w:rPr>
              <w:t>CT-70</w:t>
            </w:r>
          </w:p>
        </w:tc>
        <w:tc>
          <w:tcPr>
            <w:tcW w:w="901" w:type="dxa"/>
            <w:shd w:val="solid" w:color="FFFFFF" w:fill="auto"/>
            <w:vAlign w:val="bottom"/>
          </w:tcPr>
          <w:p w14:paraId="4E2712C3" w14:textId="77777777" w:rsidR="008C3932" w:rsidRPr="00023F57" w:rsidRDefault="008C3932">
            <w:pPr>
              <w:rPr>
                <w:rFonts w:ascii="Arial" w:hAnsi="Arial" w:cs="Arial"/>
                <w:color w:val="000000"/>
                <w:sz w:val="16"/>
                <w:szCs w:val="16"/>
              </w:rPr>
            </w:pPr>
          </w:p>
        </w:tc>
        <w:tc>
          <w:tcPr>
            <w:tcW w:w="718" w:type="dxa"/>
            <w:shd w:val="solid" w:color="FFFFFF" w:fill="auto"/>
            <w:vAlign w:val="bottom"/>
          </w:tcPr>
          <w:p w14:paraId="4C07AEBC" w14:textId="77777777" w:rsidR="008C3932" w:rsidRPr="00023F57" w:rsidRDefault="008C3932" w:rsidP="00530E0F">
            <w:pPr>
              <w:rPr>
                <w:rFonts w:ascii="Arial" w:hAnsi="Arial" w:cs="Arial"/>
                <w:color w:val="000000"/>
                <w:sz w:val="16"/>
                <w:szCs w:val="16"/>
              </w:rPr>
            </w:pPr>
          </w:p>
        </w:tc>
        <w:tc>
          <w:tcPr>
            <w:tcW w:w="236" w:type="dxa"/>
            <w:shd w:val="solid" w:color="FFFFFF" w:fill="auto"/>
            <w:vAlign w:val="bottom"/>
          </w:tcPr>
          <w:p w14:paraId="5DC751B7" w14:textId="77777777" w:rsidR="008C3932" w:rsidRPr="00023F57" w:rsidRDefault="008C3932" w:rsidP="00530E0F">
            <w:pPr>
              <w:jc w:val="both"/>
              <w:rPr>
                <w:rFonts w:ascii="Arial" w:hAnsi="Arial" w:cs="Arial"/>
                <w:color w:val="000000"/>
                <w:sz w:val="16"/>
                <w:szCs w:val="16"/>
              </w:rPr>
            </w:pPr>
          </w:p>
        </w:tc>
        <w:tc>
          <w:tcPr>
            <w:tcW w:w="4867" w:type="dxa"/>
            <w:shd w:val="solid" w:color="FFFFFF" w:fill="auto"/>
            <w:vAlign w:val="bottom"/>
          </w:tcPr>
          <w:p w14:paraId="4296B724" w14:textId="77777777" w:rsidR="008C3932" w:rsidRPr="00023F57" w:rsidRDefault="008C3932">
            <w:pPr>
              <w:rPr>
                <w:rFonts w:ascii="Arial" w:hAnsi="Arial" w:cs="Arial"/>
                <w:color w:val="000000"/>
                <w:sz w:val="16"/>
                <w:szCs w:val="16"/>
              </w:rPr>
            </w:pPr>
            <w:r w:rsidRPr="00023F57">
              <w:rPr>
                <w:rFonts w:ascii="Arial" w:hAnsi="Arial" w:cs="Arial"/>
                <w:color w:val="000000"/>
                <w:sz w:val="16"/>
                <w:szCs w:val="16"/>
              </w:rPr>
              <w:t>Upgrade to Rel-13</w:t>
            </w:r>
          </w:p>
        </w:tc>
        <w:tc>
          <w:tcPr>
            <w:tcW w:w="567" w:type="dxa"/>
            <w:shd w:val="solid" w:color="FFFFFF" w:fill="auto"/>
            <w:vAlign w:val="bottom"/>
          </w:tcPr>
          <w:p w14:paraId="2AFCBBDE" w14:textId="77777777" w:rsidR="008C3932" w:rsidRPr="00023F57" w:rsidRDefault="008C3932" w:rsidP="006B4AAD">
            <w:pPr>
              <w:rPr>
                <w:rFonts w:ascii="Arial" w:hAnsi="Arial" w:cs="Arial"/>
                <w:color w:val="000000"/>
                <w:sz w:val="16"/>
                <w:szCs w:val="16"/>
              </w:rPr>
            </w:pPr>
            <w:r w:rsidRPr="00023F57">
              <w:rPr>
                <w:rFonts w:ascii="Arial" w:hAnsi="Arial" w:cs="Arial"/>
                <w:color w:val="000000"/>
                <w:sz w:val="16"/>
                <w:szCs w:val="16"/>
              </w:rPr>
              <w:t>12.0.0</w:t>
            </w:r>
          </w:p>
        </w:tc>
        <w:tc>
          <w:tcPr>
            <w:tcW w:w="567" w:type="dxa"/>
            <w:shd w:val="solid" w:color="FFFFFF" w:fill="auto"/>
            <w:vAlign w:val="bottom"/>
          </w:tcPr>
          <w:p w14:paraId="3CBFFAAE" w14:textId="77777777" w:rsidR="008C3932" w:rsidRPr="00023F57" w:rsidRDefault="008C3932" w:rsidP="006B4AAD">
            <w:pPr>
              <w:rPr>
                <w:rFonts w:ascii="Arial" w:hAnsi="Arial" w:cs="Arial"/>
                <w:color w:val="000000"/>
                <w:sz w:val="16"/>
                <w:szCs w:val="16"/>
              </w:rPr>
            </w:pPr>
            <w:r w:rsidRPr="00023F57">
              <w:rPr>
                <w:rFonts w:ascii="Arial" w:hAnsi="Arial" w:cs="Arial"/>
                <w:color w:val="000000"/>
                <w:sz w:val="16"/>
                <w:szCs w:val="16"/>
              </w:rPr>
              <w:t>13.0.0</w:t>
            </w:r>
          </w:p>
        </w:tc>
      </w:tr>
    </w:tbl>
    <w:p w14:paraId="34CD9A77" w14:textId="77777777" w:rsidR="00E561D5" w:rsidRDefault="00E561D5" w:rsidP="00E561D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53E3" w:rsidRPr="00023F57" w14:paraId="24F97322" w14:textId="77777777" w:rsidTr="00911BB7">
        <w:trPr>
          <w:cantSplit/>
        </w:trPr>
        <w:tc>
          <w:tcPr>
            <w:tcW w:w="9739" w:type="dxa"/>
            <w:gridSpan w:val="8"/>
            <w:tcBorders>
              <w:bottom w:val="nil"/>
            </w:tcBorders>
            <w:shd w:val="solid" w:color="FFFFFF" w:fill="auto"/>
          </w:tcPr>
          <w:p w14:paraId="4EAB8426" w14:textId="77777777" w:rsidR="002E53E3" w:rsidRPr="00023F57" w:rsidRDefault="002E53E3" w:rsidP="00911BB7">
            <w:pPr>
              <w:pStyle w:val="TAL"/>
              <w:jc w:val="center"/>
              <w:rPr>
                <w:b/>
                <w:sz w:val="16"/>
              </w:rPr>
            </w:pPr>
            <w:r w:rsidRPr="00023F57">
              <w:rPr>
                <w:b/>
              </w:rPr>
              <w:t>Change history</w:t>
            </w:r>
          </w:p>
        </w:tc>
      </w:tr>
      <w:tr w:rsidR="002E53E3" w:rsidRPr="00023F57" w14:paraId="703053D9" w14:textId="77777777" w:rsidTr="00911BB7">
        <w:tc>
          <w:tcPr>
            <w:tcW w:w="800" w:type="dxa"/>
            <w:shd w:val="pct10" w:color="auto" w:fill="FFFFFF"/>
          </w:tcPr>
          <w:p w14:paraId="10C2A437" w14:textId="77777777" w:rsidR="002E53E3" w:rsidRPr="00023F57" w:rsidRDefault="002E53E3" w:rsidP="00911BB7">
            <w:pPr>
              <w:pStyle w:val="TAL"/>
              <w:rPr>
                <w:b/>
                <w:sz w:val="16"/>
              </w:rPr>
            </w:pPr>
            <w:r w:rsidRPr="00023F57">
              <w:rPr>
                <w:b/>
                <w:sz w:val="16"/>
              </w:rPr>
              <w:t>Date</w:t>
            </w:r>
          </w:p>
        </w:tc>
        <w:tc>
          <w:tcPr>
            <w:tcW w:w="800" w:type="dxa"/>
            <w:shd w:val="pct10" w:color="auto" w:fill="FFFFFF"/>
          </w:tcPr>
          <w:p w14:paraId="162282B0" w14:textId="77777777" w:rsidR="002E53E3" w:rsidRPr="00023F57" w:rsidRDefault="002E53E3" w:rsidP="00911BB7">
            <w:pPr>
              <w:pStyle w:val="TAL"/>
              <w:rPr>
                <w:b/>
                <w:sz w:val="16"/>
              </w:rPr>
            </w:pPr>
            <w:r w:rsidRPr="00023F57">
              <w:rPr>
                <w:b/>
                <w:sz w:val="16"/>
              </w:rPr>
              <w:t>Meeting</w:t>
            </w:r>
          </w:p>
        </w:tc>
        <w:tc>
          <w:tcPr>
            <w:tcW w:w="1094" w:type="dxa"/>
            <w:shd w:val="pct10" w:color="auto" w:fill="FFFFFF"/>
          </w:tcPr>
          <w:p w14:paraId="44FC4FF6" w14:textId="77777777" w:rsidR="002E53E3" w:rsidRPr="00023F57" w:rsidRDefault="002E53E3" w:rsidP="00911BB7">
            <w:pPr>
              <w:pStyle w:val="TAL"/>
              <w:rPr>
                <w:b/>
                <w:sz w:val="16"/>
              </w:rPr>
            </w:pPr>
            <w:r w:rsidRPr="00023F57">
              <w:rPr>
                <w:b/>
                <w:sz w:val="16"/>
              </w:rPr>
              <w:t>TDoc</w:t>
            </w:r>
          </w:p>
        </w:tc>
        <w:tc>
          <w:tcPr>
            <w:tcW w:w="525" w:type="dxa"/>
            <w:shd w:val="pct10" w:color="auto" w:fill="FFFFFF"/>
          </w:tcPr>
          <w:p w14:paraId="1E9468C9" w14:textId="77777777" w:rsidR="002E53E3" w:rsidRPr="00023F57" w:rsidRDefault="002E53E3" w:rsidP="00911BB7">
            <w:pPr>
              <w:pStyle w:val="TAL"/>
              <w:rPr>
                <w:b/>
                <w:sz w:val="16"/>
              </w:rPr>
            </w:pPr>
            <w:r w:rsidRPr="00023F57">
              <w:rPr>
                <w:b/>
                <w:sz w:val="16"/>
              </w:rPr>
              <w:t>CR</w:t>
            </w:r>
          </w:p>
        </w:tc>
        <w:tc>
          <w:tcPr>
            <w:tcW w:w="425" w:type="dxa"/>
            <w:shd w:val="pct10" w:color="auto" w:fill="FFFFFF"/>
          </w:tcPr>
          <w:p w14:paraId="3E84A762" w14:textId="77777777" w:rsidR="002E53E3" w:rsidRPr="00023F57" w:rsidRDefault="002E53E3" w:rsidP="00911BB7">
            <w:pPr>
              <w:pStyle w:val="TAL"/>
              <w:rPr>
                <w:b/>
                <w:sz w:val="16"/>
              </w:rPr>
            </w:pPr>
            <w:r w:rsidRPr="00023F57">
              <w:rPr>
                <w:b/>
                <w:sz w:val="16"/>
              </w:rPr>
              <w:t>Rev</w:t>
            </w:r>
          </w:p>
        </w:tc>
        <w:tc>
          <w:tcPr>
            <w:tcW w:w="425" w:type="dxa"/>
            <w:shd w:val="pct10" w:color="auto" w:fill="FFFFFF"/>
          </w:tcPr>
          <w:p w14:paraId="02163592" w14:textId="77777777" w:rsidR="002E53E3" w:rsidRPr="00023F57" w:rsidRDefault="002E53E3" w:rsidP="00911BB7">
            <w:pPr>
              <w:pStyle w:val="TAL"/>
              <w:rPr>
                <w:b/>
                <w:sz w:val="16"/>
              </w:rPr>
            </w:pPr>
            <w:r w:rsidRPr="00023F57">
              <w:rPr>
                <w:b/>
                <w:sz w:val="16"/>
              </w:rPr>
              <w:t>Cat</w:t>
            </w:r>
          </w:p>
        </w:tc>
        <w:tc>
          <w:tcPr>
            <w:tcW w:w="4962" w:type="dxa"/>
            <w:shd w:val="pct10" w:color="auto" w:fill="FFFFFF"/>
          </w:tcPr>
          <w:p w14:paraId="2911C2C9" w14:textId="77777777" w:rsidR="002E53E3" w:rsidRPr="00023F57" w:rsidRDefault="002E53E3" w:rsidP="00911BB7">
            <w:pPr>
              <w:pStyle w:val="TAL"/>
              <w:rPr>
                <w:b/>
                <w:sz w:val="16"/>
              </w:rPr>
            </w:pPr>
            <w:r w:rsidRPr="00023F57">
              <w:rPr>
                <w:b/>
                <w:sz w:val="16"/>
              </w:rPr>
              <w:t>Subject/Comment</w:t>
            </w:r>
          </w:p>
        </w:tc>
        <w:tc>
          <w:tcPr>
            <w:tcW w:w="708" w:type="dxa"/>
            <w:shd w:val="pct10" w:color="auto" w:fill="FFFFFF"/>
          </w:tcPr>
          <w:p w14:paraId="296A5AF6" w14:textId="77777777" w:rsidR="002E53E3" w:rsidRPr="00023F57" w:rsidRDefault="002E53E3" w:rsidP="00911BB7">
            <w:pPr>
              <w:pStyle w:val="TAL"/>
              <w:rPr>
                <w:b/>
                <w:sz w:val="16"/>
              </w:rPr>
            </w:pPr>
            <w:r w:rsidRPr="00023F57">
              <w:rPr>
                <w:b/>
                <w:sz w:val="16"/>
              </w:rPr>
              <w:t>New version</w:t>
            </w:r>
          </w:p>
        </w:tc>
      </w:tr>
      <w:tr w:rsidR="002E53E3" w:rsidRPr="00023F57" w14:paraId="5435D564" w14:textId="77777777" w:rsidTr="00911BB7">
        <w:tc>
          <w:tcPr>
            <w:tcW w:w="800" w:type="dxa"/>
            <w:tcBorders>
              <w:bottom w:val="single" w:sz="12" w:space="0" w:color="auto"/>
            </w:tcBorders>
            <w:shd w:val="solid" w:color="FFFFFF" w:fill="auto"/>
          </w:tcPr>
          <w:p w14:paraId="090DACCA" w14:textId="77777777" w:rsidR="002E53E3" w:rsidRPr="00023F57" w:rsidRDefault="002E53E3" w:rsidP="00911BB7">
            <w:pPr>
              <w:pStyle w:val="TAC"/>
              <w:rPr>
                <w:sz w:val="16"/>
                <w:szCs w:val="16"/>
              </w:rPr>
            </w:pPr>
            <w:r w:rsidRPr="00023F57">
              <w:rPr>
                <w:sz w:val="16"/>
                <w:szCs w:val="16"/>
              </w:rPr>
              <w:t>2017-03</w:t>
            </w:r>
          </w:p>
        </w:tc>
        <w:tc>
          <w:tcPr>
            <w:tcW w:w="800" w:type="dxa"/>
            <w:tcBorders>
              <w:bottom w:val="single" w:sz="12" w:space="0" w:color="auto"/>
            </w:tcBorders>
            <w:shd w:val="solid" w:color="FFFFFF" w:fill="auto"/>
          </w:tcPr>
          <w:p w14:paraId="6CAA65B8" w14:textId="77777777" w:rsidR="002E53E3" w:rsidRPr="00023F57" w:rsidRDefault="002E53E3" w:rsidP="00911BB7">
            <w:pPr>
              <w:pStyle w:val="TAC"/>
              <w:rPr>
                <w:sz w:val="16"/>
                <w:szCs w:val="16"/>
              </w:rPr>
            </w:pPr>
            <w:r w:rsidRPr="00023F57">
              <w:rPr>
                <w:sz w:val="16"/>
                <w:szCs w:val="16"/>
              </w:rPr>
              <w:t>CT75</w:t>
            </w:r>
          </w:p>
        </w:tc>
        <w:tc>
          <w:tcPr>
            <w:tcW w:w="1094" w:type="dxa"/>
            <w:tcBorders>
              <w:bottom w:val="single" w:sz="12" w:space="0" w:color="auto"/>
            </w:tcBorders>
            <w:shd w:val="solid" w:color="FFFFFF" w:fill="auto"/>
          </w:tcPr>
          <w:p w14:paraId="600D47B7" w14:textId="77777777" w:rsidR="002E53E3" w:rsidRPr="00023F57" w:rsidRDefault="002E53E3" w:rsidP="00911BB7">
            <w:pPr>
              <w:pStyle w:val="TAC"/>
              <w:rPr>
                <w:sz w:val="16"/>
                <w:szCs w:val="16"/>
              </w:rPr>
            </w:pPr>
          </w:p>
        </w:tc>
        <w:tc>
          <w:tcPr>
            <w:tcW w:w="525" w:type="dxa"/>
            <w:tcBorders>
              <w:bottom w:val="single" w:sz="12" w:space="0" w:color="auto"/>
            </w:tcBorders>
            <w:shd w:val="solid" w:color="FFFFFF" w:fill="auto"/>
          </w:tcPr>
          <w:p w14:paraId="78852BB1" w14:textId="77777777" w:rsidR="002E53E3" w:rsidRPr="00023F57" w:rsidRDefault="002E53E3" w:rsidP="00911BB7">
            <w:pPr>
              <w:pStyle w:val="TAL"/>
              <w:rPr>
                <w:sz w:val="16"/>
                <w:szCs w:val="16"/>
              </w:rPr>
            </w:pPr>
          </w:p>
        </w:tc>
        <w:tc>
          <w:tcPr>
            <w:tcW w:w="425" w:type="dxa"/>
            <w:tcBorders>
              <w:bottom w:val="single" w:sz="12" w:space="0" w:color="auto"/>
            </w:tcBorders>
            <w:shd w:val="solid" w:color="FFFFFF" w:fill="auto"/>
          </w:tcPr>
          <w:p w14:paraId="27EA1AF1" w14:textId="77777777" w:rsidR="002E53E3" w:rsidRPr="00023F57" w:rsidRDefault="002E53E3" w:rsidP="00911BB7">
            <w:pPr>
              <w:pStyle w:val="TAR"/>
              <w:rPr>
                <w:sz w:val="16"/>
                <w:szCs w:val="16"/>
              </w:rPr>
            </w:pPr>
          </w:p>
        </w:tc>
        <w:tc>
          <w:tcPr>
            <w:tcW w:w="425" w:type="dxa"/>
            <w:tcBorders>
              <w:bottom w:val="single" w:sz="12" w:space="0" w:color="auto"/>
            </w:tcBorders>
            <w:shd w:val="solid" w:color="FFFFFF" w:fill="auto"/>
          </w:tcPr>
          <w:p w14:paraId="5B1849EB" w14:textId="77777777" w:rsidR="002E53E3" w:rsidRPr="00023F57" w:rsidRDefault="002E53E3" w:rsidP="00911BB7">
            <w:pPr>
              <w:pStyle w:val="TAC"/>
              <w:rPr>
                <w:sz w:val="16"/>
                <w:szCs w:val="16"/>
              </w:rPr>
            </w:pPr>
          </w:p>
        </w:tc>
        <w:tc>
          <w:tcPr>
            <w:tcW w:w="4962" w:type="dxa"/>
            <w:tcBorders>
              <w:bottom w:val="single" w:sz="12" w:space="0" w:color="auto"/>
            </w:tcBorders>
            <w:shd w:val="solid" w:color="FFFFFF" w:fill="auto"/>
          </w:tcPr>
          <w:p w14:paraId="4DD8A951" w14:textId="77777777" w:rsidR="002E53E3" w:rsidRPr="00023F57" w:rsidRDefault="002E53E3" w:rsidP="00911BB7">
            <w:pPr>
              <w:pStyle w:val="TAL"/>
              <w:rPr>
                <w:sz w:val="16"/>
                <w:szCs w:val="16"/>
              </w:rPr>
            </w:pPr>
            <w:r w:rsidRPr="00023F57">
              <w:rPr>
                <w:sz w:val="16"/>
                <w:szCs w:val="16"/>
              </w:rPr>
              <w:t>Upgrade to Rel-14</w:t>
            </w:r>
          </w:p>
        </w:tc>
        <w:tc>
          <w:tcPr>
            <w:tcW w:w="708" w:type="dxa"/>
            <w:tcBorders>
              <w:bottom w:val="single" w:sz="12" w:space="0" w:color="auto"/>
            </w:tcBorders>
            <w:shd w:val="solid" w:color="FFFFFF" w:fill="auto"/>
          </w:tcPr>
          <w:p w14:paraId="0BE46650" w14:textId="77777777" w:rsidR="002E53E3" w:rsidRPr="00023F57" w:rsidRDefault="002E53E3" w:rsidP="00911BB7">
            <w:pPr>
              <w:pStyle w:val="TAC"/>
              <w:rPr>
                <w:sz w:val="16"/>
                <w:szCs w:val="16"/>
              </w:rPr>
            </w:pPr>
            <w:r w:rsidRPr="00023F57">
              <w:rPr>
                <w:sz w:val="16"/>
                <w:szCs w:val="16"/>
              </w:rPr>
              <w:t>14.0.0</w:t>
            </w:r>
          </w:p>
        </w:tc>
      </w:tr>
      <w:tr w:rsidR="002E53E3" w:rsidRPr="00023F57" w14:paraId="43173B43" w14:textId="77777777" w:rsidTr="00911BB7">
        <w:tc>
          <w:tcPr>
            <w:tcW w:w="800" w:type="dxa"/>
            <w:tcBorders>
              <w:top w:val="single" w:sz="12" w:space="0" w:color="auto"/>
              <w:bottom w:val="single" w:sz="12" w:space="0" w:color="auto"/>
            </w:tcBorders>
            <w:shd w:val="solid" w:color="FFFFFF" w:fill="auto"/>
          </w:tcPr>
          <w:p w14:paraId="30483E5D" w14:textId="77777777" w:rsidR="002E53E3" w:rsidRPr="00023F57" w:rsidRDefault="002E53E3" w:rsidP="00911BB7">
            <w:pPr>
              <w:pStyle w:val="TAC"/>
              <w:rPr>
                <w:sz w:val="16"/>
                <w:szCs w:val="16"/>
              </w:rPr>
            </w:pPr>
            <w:r w:rsidRPr="00023F57">
              <w:rPr>
                <w:sz w:val="16"/>
                <w:szCs w:val="16"/>
              </w:rPr>
              <w:t>2017-06</w:t>
            </w:r>
          </w:p>
        </w:tc>
        <w:tc>
          <w:tcPr>
            <w:tcW w:w="800" w:type="dxa"/>
            <w:tcBorders>
              <w:top w:val="single" w:sz="12" w:space="0" w:color="auto"/>
              <w:bottom w:val="single" w:sz="12" w:space="0" w:color="auto"/>
            </w:tcBorders>
            <w:shd w:val="solid" w:color="FFFFFF" w:fill="auto"/>
          </w:tcPr>
          <w:p w14:paraId="5E8D31E0" w14:textId="77777777" w:rsidR="002E53E3" w:rsidRPr="00023F57" w:rsidRDefault="002E53E3" w:rsidP="00911BB7">
            <w:pPr>
              <w:pStyle w:val="TAC"/>
              <w:rPr>
                <w:sz w:val="16"/>
                <w:szCs w:val="16"/>
              </w:rPr>
            </w:pPr>
            <w:r w:rsidRPr="00023F57">
              <w:rPr>
                <w:sz w:val="16"/>
                <w:szCs w:val="16"/>
              </w:rPr>
              <w:t>CT76</w:t>
            </w:r>
          </w:p>
        </w:tc>
        <w:tc>
          <w:tcPr>
            <w:tcW w:w="1094" w:type="dxa"/>
            <w:tcBorders>
              <w:top w:val="single" w:sz="12" w:space="0" w:color="auto"/>
              <w:bottom w:val="single" w:sz="12" w:space="0" w:color="auto"/>
            </w:tcBorders>
            <w:shd w:val="solid" w:color="FFFFFF" w:fill="auto"/>
          </w:tcPr>
          <w:p w14:paraId="69BF5223" w14:textId="77777777" w:rsidR="002E53E3" w:rsidRPr="00023F57" w:rsidRDefault="002E53E3" w:rsidP="00911BB7">
            <w:pPr>
              <w:pStyle w:val="TAC"/>
              <w:rPr>
                <w:sz w:val="16"/>
                <w:szCs w:val="16"/>
              </w:rPr>
            </w:pPr>
            <w:r w:rsidRPr="00023F57">
              <w:rPr>
                <w:sz w:val="16"/>
                <w:szCs w:val="16"/>
              </w:rPr>
              <w:t>CP-171052</w:t>
            </w:r>
          </w:p>
        </w:tc>
        <w:tc>
          <w:tcPr>
            <w:tcW w:w="525" w:type="dxa"/>
            <w:tcBorders>
              <w:top w:val="single" w:sz="12" w:space="0" w:color="auto"/>
              <w:bottom w:val="single" w:sz="12" w:space="0" w:color="auto"/>
            </w:tcBorders>
            <w:shd w:val="solid" w:color="FFFFFF" w:fill="auto"/>
          </w:tcPr>
          <w:p w14:paraId="6BBEFAE7" w14:textId="77777777" w:rsidR="002E53E3" w:rsidRPr="00023F57" w:rsidRDefault="002E53E3" w:rsidP="00911BB7">
            <w:pPr>
              <w:pStyle w:val="TAL"/>
              <w:rPr>
                <w:sz w:val="16"/>
                <w:szCs w:val="16"/>
              </w:rPr>
            </w:pPr>
            <w:r w:rsidRPr="00023F57">
              <w:rPr>
                <w:sz w:val="16"/>
                <w:szCs w:val="16"/>
              </w:rPr>
              <w:t>0079</w:t>
            </w:r>
          </w:p>
        </w:tc>
        <w:tc>
          <w:tcPr>
            <w:tcW w:w="425" w:type="dxa"/>
            <w:tcBorders>
              <w:top w:val="single" w:sz="12" w:space="0" w:color="auto"/>
              <w:bottom w:val="single" w:sz="12" w:space="0" w:color="auto"/>
            </w:tcBorders>
            <w:shd w:val="solid" w:color="FFFFFF" w:fill="auto"/>
          </w:tcPr>
          <w:p w14:paraId="18AC693B" w14:textId="77777777" w:rsidR="002E53E3" w:rsidRPr="00023F57" w:rsidRDefault="002E53E3" w:rsidP="00911BB7">
            <w:pPr>
              <w:pStyle w:val="TAR"/>
              <w:rPr>
                <w:sz w:val="16"/>
                <w:szCs w:val="16"/>
              </w:rPr>
            </w:pPr>
            <w:r w:rsidRPr="00023F57">
              <w:rPr>
                <w:sz w:val="16"/>
                <w:szCs w:val="16"/>
              </w:rPr>
              <w:t>1</w:t>
            </w:r>
          </w:p>
        </w:tc>
        <w:tc>
          <w:tcPr>
            <w:tcW w:w="425" w:type="dxa"/>
            <w:tcBorders>
              <w:top w:val="single" w:sz="12" w:space="0" w:color="auto"/>
              <w:bottom w:val="single" w:sz="12" w:space="0" w:color="auto"/>
            </w:tcBorders>
            <w:shd w:val="solid" w:color="FFFFFF" w:fill="auto"/>
          </w:tcPr>
          <w:p w14:paraId="294DB2E8" w14:textId="77777777" w:rsidR="002E53E3" w:rsidRPr="00023F57" w:rsidRDefault="002E53E3" w:rsidP="00911BB7">
            <w:pPr>
              <w:pStyle w:val="TAC"/>
              <w:rPr>
                <w:sz w:val="16"/>
                <w:szCs w:val="16"/>
              </w:rPr>
            </w:pPr>
            <w:r w:rsidRPr="00023F57">
              <w:rPr>
                <w:sz w:val="16"/>
                <w:szCs w:val="16"/>
              </w:rPr>
              <w:t>A</w:t>
            </w:r>
          </w:p>
        </w:tc>
        <w:tc>
          <w:tcPr>
            <w:tcW w:w="4962" w:type="dxa"/>
            <w:tcBorders>
              <w:top w:val="single" w:sz="12" w:space="0" w:color="auto"/>
              <w:bottom w:val="single" w:sz="12" w:space="0" w:color="auto"/>
            </w:tcBorders>
            <w:shd w:val="solid" w:color="FFFFFF" w:fill="auto"/>
          </w:tcPr>
          <w:p w14:paraId="24D54A25" w14:textId="77777777" w:rsidR="002E53E3" w:rsidRPr="00023F57" w:rsidRDefault="002E53E3" w:rsidP="00911BB7">
            <w:pPr>
              <w:pStyle w:val="TAL"/>
              <w:rPr>
                <w:sz w:val="16"/>
                <w:szCs w:val="16"/>
              </w:rPr>
            </w:pPr>
            <w:r w:rsidRPr="00023F57">
              <w:rPr>
                <w:sz w:val="16"/>
                <w:szCs w:val="16"/>
              </w:rPr>
              <w:t>Update CSI UUI references to RFC 7433 and RFC 7434</w:t>
            </w:r>
          </w:p>
        </w:tc>
        <w:tc>
          <w:tcPr>
            <w:tcW w:w="708" w:type="dxa"/>
            <w:tcBorders>
              <w:top w:val="single" w:sz="12" w:space="0" w:color="auto"/>
              <w:bottom w:val="single" w:sz="12" w:space="0" w:color="auto"/>
            </w:tcBorders>
            <w:shd w:val="solid" w:color="FFFFFF" w:fill="auto"/>
          </w:tcPr>
          <w:p w14:paraId="258A3B72" w14:textId="77777777" w:rsidR="002E53E3" w:rsidRPr="00023F57" w:rsidRDefault="002E53E3" w:rsidP="00911BB7">
            <w:pPr>
              <w:pStyle w:val="TAC"/>
              <w:rPr>
                <w:sz w:val="16"/>
                <w:szCs w:val="16"/>
              </w:rPr>
            </w:pPr>
            <w:r w:rsidRPr="00023F57">
              <w:rPr>
                <w:sz w:val="16"/>
                <w:szCs w:val="16"/>
              </w:rPr>
              <w:t>14.1.0</w:t>
            </w:r>
          </w:p>
        </w:tc>
      </w:tr>
      <w:tr w:rsidR="002E53E3" w:rsidRPr="00023F57" w14:paraId="133F5094" w14:textId="77777777" w:rsidTr="00075811">
        <w:tc>
          <w:tcPr>
            <w:tcW w:w="800" w:type="dxa"/>
            <w:tcBorders>
              <w:top w:val="single" w:sz="12" w:space="0" w:color="auto"/>
              <w:bottom w:val="single" w:sz="12" w:space="0" w:color="auto"/>
            </w:tcBorders>
            <w:shd w:val="solid" w:color="FFFFFF" w:fill="auto"/>
          </w:tcPr>
          <w:p w14:paraId="6D4951AE" w14:textId="77777777" w:rsidR="002E53E3" w:rsidRPr="00023F57" w:rsidRDefault="002E53E3" w:rsidP="00911BB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0CF5FF8" w14:textId="77777777" w:rsidR="002E53E3" w:rsidRPr="00023F57" w:rsidRDefault="002E53E3" w:rsidP="00911BB7">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EA18C54" w14:textId="77777777" w:rsidR="002E53E3" w:rsidRPr="00023F57" w:rsidRDefault="002E53E3"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691472F" w14:textId="77777777" w:rsidR="002E53E3" w:rsidRPr="00023F57" w:rsidRDefault="002E53E3"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64B9A7" w14:textId="77777777" w:rsidR="002E53E3" w:rsidRPr="00023F57" w:rsidRDefault="002E53E3"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3324DD" w14:textId="77777777" w:rsidR="002E53E3" w:rsidRPr="00023F57" w:rsidRDefault="002E53E3" w:rsidP="00911BB7">
            <w:pPr>
              <w:pStyle w:val="TAC"/>
              <w:rPr>
                <w:sz w:val="16"/>
                <w:szCs w:val="16"/>
              </w:rPr>
            </w:pPr>
          </w:p>
        </w:tc>
        <w:tc>
          <w:tcPr>
            <w:tcW w:w="4962" w:type="dxa"/>
            <w:tcBorders>
              <w:top w:val="single" w:sz="12" w:space="0" w:color="auto"/>
              <w:bottom w:val="single" w:sz="12" w:space="0" w:color="auto"/>
            </w:tcBorders>
            <w:shd w:val="solid" w:color="FFFFFF" w:fill="auto"/>
          </w:tcPr>
          <w:p w14:paraId="3A1A3363" w14:textId="77777777" w:rsidR="002E53E3" w:rsidRPr="00023F57" w:rsidRDefault="002E53E3" w:rsidP="00911BB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A32359C" w14:textId="77777777" w:rsidR="002E53E3" w:rsidRPr="00023F57" w:rsidRDefault="002E53E3" w:rsidP="00911BB7">
            <w:pPr>
              <w:pStyle w:val="TAC"/>
              <w:rPr>
                <w:sz w:val="16"/>
                <w:szCs w:val="16"/>
              </w:rPr>
            </w:pPr>
            <w:r w:rsidRPr="00023F57">
              <w:rPr>
                <w:sz w:val="16"/>
                <w:szCs w:val="16"/>
              </w:rPr>
              <w:t>15.0.0</w:t>
            </w:r>
          </w:p>
        </w:tc>
      </w:tr>
      <w:tr w:rsidR="002E53E3" w:rsidRPr="00023F57" w14:paraId="1E5BBF3C" w14:textId="77777777" w:rsidTr="00075811">
        <w:tc>
          <w:tcPr>
            <w:tcW w:w="800" w:type="dxa"/>
            <w:tcBorders>
              <w:top w:val="single" w:sz="12" w:space="0" w:color="auto"/>
              <w:bottom w:val="single" w:sz="12" w:space="0" w:color="auto"/>
            </w:tcBorders>
            <w:shd w:val="solid" w:color="FFFFFF" w:fill="auto"/>
          </w:tcPr>
          <w:p w14:paraId="7F030C5D" w14:textId="77777777" w:rsidR="002E53E3" w:rsidRDefault="002E53E3" w:rsidP="00911BB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2FE3A61" w14:textId="77777777" w:rsidR="002E53E3" w:rsidRDefault="002E53E3" w:rsidP="00911BB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E1278F9" w14:textId="77777777" w:rsidR="002E53E3" w:rsidRDefault="002E53E3"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5B7CB37" w14:textId="77777777" w:rsidR="002E53E3" w:rsidRDefault="002E53E3"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FBBFE3" w14:textId="77777777" w:rsidR="002E53E3" w:rsidRDefault="002E53E3"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FD6F89" w14:textId="77777777" w:rsidR="002E53E3" w:rsidRPr="00023F57" w:rsidRDefault="002E53E3" w:rsidP="00911BB7">
            <w:pPr>
              <w:pStyle w:val="TAC"/>
              <w:rPr>
                <w:sz w:val="16"/>
                <w:szCs w:val="16"/>
              </w:rPr>
            </w:pPr>
          </w:p>
        </w:tc>
        <w:tc>
          <w:tcPr>
            <w:tcW w:w="4962" w:type="dxa"/>
            <w:tcBorders>
              <w:top w:val="single" w:sz="12" w:space="0" w:color="auto"/>
              <w:bottom w:val="single" w:sz="12" w:space="0" w:color="auto"/>
            </w:tcBorders>
            <w:shd w:val="solid" w:color="FFFFFF" w:fill="auto"/>
          </w:tcPr>
          <w:p w14:paraId="3FACAF37" w14:textId="77777777" w:rsidR="002E53E3" w:rsidRDefault="002E53E3" w:rsidP="00911BB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ECA9FA7" w14:textId="77777777" w:rsidR="002E53E3" w:rsidRPr="002E53E3" w:rsidRDefault="002E53E3" w:rsidP="00911BB7">
            <w:pPr>
              <w:pStyle w:val="TAC"/>
              <w:rPr>
                <w:b/>
                <w:sz w:val="16"/>
                <w:szCs w:val="16"/>
              </w:rPr>
            </w:pPr>
            <w:r w:rsidRPr="002E53E3">
              <w:rPr>
                <w:b/>
                <w:sz w:val="16"/>
                <w:szCs w:val="16"/>
              </w:rPr>
              <w:t>16.0.0</w:t>
            </w:r>
          </w:p>
        </w:tc>
      </w:tr>
      <w:tr w:rsidR="00075811" w:rsidRPr="00023F57" w14:paraId="18CB67A1" w14:textId="77777777" w:rsidTr="00911BB7">
        <w:tc>
          <w:tcPr>
            <w:tcW w:w="800" w:type="dxa"/>
            <w:tcBorders>
              <w:top w:val="single" w:sz="12" w:space="0" w:color="auto"/>
            </w:tcBorders>
            <w:shd w:val="solid" w:color="FFFFFF" w:fill="auto"/>
          </w:tcPr>
          <w:p w14:paraId="553AC0CD" w14:textId="7A9B20CA" w:rsidR="00075811" w:rsidRDefault="00075811" w:rsidP="00911BB7">
            <w:pPr>
              <w:pStyle w:val="TAC"/>
              <w:rPr>
                <w:sz w:val="16"/>
                <w:szCs w:val="16"/>
              </w:rPr>
            </w:pPr>
            <w:r>
              <w:rPr>
                <w:sz w:val="16"/>
                <w:szCs w:val="16"/>
              </w:rPr>
              <w:t>2022-0</w:t>
            </w:r>
            <w:r w:rsidR="00306ECA">
              <w:rPr>
                <w:sz w:val="16"/>
                <w:szCs w:val="16"/>
              </w:rPr>
              <w:t>3</w:t>
            </w:r>
          </w:p>
        </w:tc>
        <w:tc>
          <w:tcPr>
            <w:tcW w:w="800" w:type="dxa"/>
            <w:tcBorders>
              <w:top w:val="single" w:sz="12" w:space="0" w:color="auto"/>
            </w:tcBorders>
            <w:shd w:val="solid" w:color="FFFFFF" w:fill="auto"/>
          </w:tcPr>
          <w:p w14:paraId="4A0357D9" w14:textId="76990ED4" w:rsidR="00075811" w:rsidRDefault="00306ECA" w:rsidP="00911BB7">
            <w:pPr>
              <w:pStyle w:val="TAC"/>
              <w:rPr>
                <w:sz w:val="16"/>
                <w:szCs w:val="16"/>
              </w:rPr>
            </w:pPr>
            <w:r>
              <w:rPr>
                <w:sz w:val="16"/>
                <w:szCs w:val="16"/>
              </w:rPr>
              <w:t>CT</w:t>
            </w:r>
            <w:r w:rsidR="00075811">
              <w:rPr>
                <w:sz w:val="16"/>
                <w:szCs w:val="16"/>
              </w:rPr>
              <w:t>-</w:t>
            </w:r>
            <w:r>
              <w:rPr>
                <w:sz w:val="16"/>
                <w:szCs w:val="16"/>
              </w:rPr>
              <w:t>95e</w:t>
            </w:r>
          </w:p>
        </w:tc>
        <w:tc>
          <w:tcPr>
            <w:tcW w:w="1094" w:type="dxa"/>
            <w:tcBorders>
              <w:top w:val="single" w:sz="12" w:space="0" w:color="auto"/>
            </w:tcBorders>
            <w:shd w:val="solid" w:color="FFFFFF" w:fill="auto"/>
          </w:tcPr>
          <w:p w14:paraId="7D4DF326" w14:textId="06F9BAFA" w:rsidR="00075811" w:rsidRDefault="00075811" w:rsidP="00911BB7">
            <w:pPr>
              <w:pStyle w:val="TAC"/>
              <w:rPr>
                <w:sz w:val="16"/>
                <w:szCs w:val="16"/>
              </w:rPr>
            </w:pPr>
            <w:r>
              <w:rPr>
                <w:sz w:val="16"/>
                <w:szCs w:val="16"/>
              </w:rPr>
              <w:t>-</w:t>
            </w:r>
          </w:p>
        </w:tc>
        <w:tc>
          <w:tcPr>
            <w:tcW w:w="525" w:type="dxa"/>
            <w:tcBorders>
              <w:top w:val="single" w:sz="12" w:space="0" w:color="auto"/>
            </w:tcBorders>
            <w:shd w:val="solid" w:color="FFFFFF" w:fill="auto"/>
          </w:tcPr>
          <w:p w14:paraId="3275F869" w14:textId="3C0FC0D8" w:rsidR="00075811" w:rsidRDefault="00075811" w:rsidP="00911BB7">
            <w:pPr>
              <w:pStyle w:val="TAL"/>
              <w:rPr>
                <w:sz w:val="16"/>
                <w:szCs w:val="16"/>
              </w:rPr>
            </w:pPr>
            <w:r>
              <w:rPr>
                <w:sz w:val="16"/>
                <w:szCs w:val="16"/>
              </w:rPr>
              <w:t>-</w:t>
            </w:r>
          </w:p>
        </w:tc>
        <w:tc>
          <w:tcPr>
            <w:tcW w:w="425" w:type="dxa"/>
            <w:tcBorders>
              <w:top w:val="single" w:sz="12" w:space="0" w:color="auto"/>
            </w:tcBorders>
            <w:shd w:val="solid" w:color="FFFFFF" w:fill="auto"/>
          </w:tcPr>
          <w:p w14:paraId="72C79481" w14:textId="30140BB8" w:rsidR="00075811" w:rsidRDefault="00075811" w:rsidP="00911BB7">
            <w:pPr>
              <w:pStyle w:val="TAR"/>
              <w:rPr>
                <w:sz w:val="16"/>
                <w:szCs w:val="16"/>
              </w:rPr>
            </w:pPr>
            <w:r>
              <w:rPr>
                <w:sz w:val="16"/>
                <w:szCs w:val="16"/>
              </w:rPr>
              <w:t>-</w:t>
            </w:r>
          </w:p>
        </w:tc>
        <w:tc>
          <w:tcPr>
            <w:tcW w:w="425" w:type="dxa"/>
            <w:tcBorders>
              <w:top w:val="single" w:sz="12" w:space="0" w:color="auto"/>
            </w:tcBorders>
            <w:shd w:val="solid" w:color="FFFFFF" w:fill="auto"/>
          </w:tcPr>
          <w:p w14:paraId="6D991A30" w14:textId="5855F6C6" w:rsidR="00075811" w:rsidRPr="00023F57" w:rsidRDefault="00075811" w:rsidP="00911BB7">
            <w:pPr>
              <w:pStyle w:val="TAC"/>
              <w:rPr>
                <w:sz w:val="16"/>
                <w:szCs w:val="16"/>
              </w:rPr>
            </w:pPr>
            <w:r>
              <w:rPr>
                <w:sz w:val="16"/>
                <w:szCs w:val="16"/>
              </w:rPr>
              <w:t>-</w:t>
            </w:r>
          </w:p>
        </w:tc>
        <w:tc>
          <w:tcPr>
            <w:tcW w:w="4962" w:type="dxa"/>
            <w:tcBorders>
              <w:top w:val="single" w:sz="12" w:space="0" w:color="auto"/>
            </w:tcBorders>
            <w:shd w:val="solid" w:color="FFFFFF" w:fill="auto"/>
          </w:tcPr>
          <w:p w14:paraId="258E910F" w14:textId="6F446EB3" w:rsidR="00075811" w:rsidRDefault="00075811" w:rsidP="00911BB7">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695FBC65" w14:textId="6D436417" w:rsidR="00075811" w:rsidRPr="00075811" w:rsidRDefault="00075811" w:rsidP="00911BB7">
            <w:pPr>
              <w:pStyle w:val="TAC"/>
              <w:rPr>
                <w:b/>
                <w:sz w:val="16"/>
                <w:szCs w:val="16"/>
              </w:rPr>
            </w:pPr>
            <w:r w:rsidRPr="00075811">
              <w:rPr>
                <w:b/>
                <w:sz w:val="16"/>
                <w:szCs w:val="16"/>
              </w:rPr>
              <w:t>17.0.0</w:t>
            </w:r>
          </w:p>
        </w:tc>
      </w:tr>
    </w:tbl>
    <w:p w14:paraId="40C4140C" w14:textId="77777777" w:rsidR="00023F57" w:rsidRPr="00023F57" w:rsidRDefault="00023F57"/>
    <w:sectPr w:rsidR="00023F57" w:rsidRPr="00023F57">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62693" w14:textId="77777777" w:rsidR="00826080" w:rsidRDefault="00826080">
      <w:r>
        <w:separator/>
      </w:r>
    </w:p>
  </w:endnote>
  <w:endnote w:type="continuationSeparator" w:id="0">
    <w:p w14:paraId="14CFD05D" w14:textId="77777777" w:rsidR="00826080" w:rsidRDefault="0082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4E55" w14:textId="77777777" w:rsidR="008B4E2D" w:rsidRDefault="008B4E2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155C8" w14:textId="77777777" w:rsidR="00826080" w:rsidRDefault="00826080">
      <w:r>
        <w:separator/>
      </w:r>
    </w:p>
  </w:footnote>
  <w:footnote w:type="continuationSeparator" w:id="0">
    <w:p w14:paraId="36F7570A" w14:textId="77777777" w:rsidR="00826080" w:rsidRDefault="00826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7384" w14:textId="77777777" w:rsidR="008B4E2D" w:rsidRDefault="008B4E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346D4" w14:textId="7C48DBB4" w:rsidR="008B4E2D" w:rsidRDefault="00826080" w:rsidP="00C9685A">
    <w:pPr>
      <w:framePr w:wrap="auto" w:vAnchor="text" w:hAnchor="margin" w:xAlign="right" w:y="1"/>
    </w:pPr>
    <w:r>
      <w:fldChar w:fldCharType="begin"/>
    </w:r>
    <w:r>
      <w:instrText xml:space="preserve"> STYLEREF ZA </w:instrText>
    </w:r>
    <w:r>
      <w:fldChar w:fldCharType="separate"/>
    </w:r>
    <w:r w:rsidR="008C710A">
      <w:rPr>
        <w:noProof/>
      </w:rPr>
      <w:t>3GPP TS 24.279 V17.0.0 (2022-03)</w:t>
    </w:r>
    <w:r>
      <w:rPr>
        <w:noProof/>
      </w:rPr>
      <w:fldChar w:fldCharType="end"/>
    </w:r>
  </w:p>
  <w:p w14:paraId="4250E67E" w14:textId="77777777" w:rsidR="008B4E2D" w:rsidRDefault="008B4E2D" w:rsidP="00C9685A">
    <w:pPr>
      <w:framePr w:wrap="auto" w:vAnchor="text" w:hAnchor="margin" w:xAlign="center" w:y="1"/>
    </w:pPr>
    <w:r>
      <w:fldChar w:fldCharType="begin"/>
    </w:r>
    <w:r>
      <w:instrText xml:space="preserve"> PAGE </w:instrText>
    </w:r>
    <w:r>
      <w:fldChar w:fldCharType="separate"/>
    </w:r>
    <w:r w:rsidR="00023F57">
      <w:t>2</w:t>
    </w:r>
    <w:r>
      <w:fldChar w:fldCharType="end"/>
    </w:r>
  </w:p>
  <w:p w14:paraId="34A74172" w14:textId="2A17D143" w:rsidR="008B4E2D" w:rsidRDefault="00826080" w:rsidP="00C9685A">
    <w:pPr>
      <w:framePr w:wrap="auto" w:vAnchor="text" w:hAnchor="margin" w:y="1"/>
    </w:pPr>
    <w:r>
      <w:fldChar w:fldCharType="begin"/>
    </w:r>
    <w:r>
      <w:instrText xml:space="preserve"> STYLEREF ZGSM </w:instrText>
    </w:r>
    <w:r>
      <w:fldChar w:fldCharType="separate"/>
    </w:r>
    <w:r w:rsidR="008C710A">
      <w:rPr>
        <w:noProof/>
      </w:rPr>
      <w:t>Release 17</w:t>
    </w:r>
    <w:r>
      <w:rPr>
        <w:noProof/>
      </w:rPr>
      <w:fldChar w:fldCharType="end"/>
    </w:r>
  </w:p>
  <w:p w14:paraId="0F868BCF" w14:textId="77777777" w:rsidR="008B4E2D" w:rsidRDefault="008B4E2D" w:rsidP="00C9685A"/>
  <w:p w14:paraId="37AE2C10" w14:textId="77777777" w:rsidR="008B4E2D" w:rsidRDefault="008B4E2D">
    <w:pPr>
      <w:tabs>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DFA7" w14:textId="77777777" w:rsidR="008B4E2D" w:rsidRDefault="008B4E2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3F7BE" w14:textId="681478E1" w:rsidR="008B4E2D" w:rsidRDefault="00826080">
    <w:pPr>
      <w:framePr w:wrap="auto" w:vAnchor="text" w:hAnchor="margin" w:xAlign="right" w:y="1"/>
    </w:pPr>
    <w:r>
      <w:fldChar w:fldCharType="begin"/>
    </w:r>
    <w:r>
      <w:instrText xml:space="preserve"> STYLEREF ZA </w:instrText>
    </w:r>
    <w:r>
      <w:fldChar w:fldCharType="separate"/>
    </w:r>
    <w:r w:rsidR="008C710A">
      <w:rPr>
        <w:noProof/>
      </w:rPr>
      <w:t>3GPP TS 24.279 V17.0.0 (2022-03)</w:t>
    </w:r>
    <w:r>
      <w:rPr>
        <w:noProof/>
      </w:rPr>
      <w:fldChar w:fldCharType="end"/>
    </w:r>
  </w:p>
  <w:p w14:paraId="493409AB" w14:textId="77777777" w:rsidR="008B4E2D" w:rsidRDefault="008B4E2D">
    <w:pPr>
      <w:framePr w:wrap="auto" w:vAnchor="text" w:hAnchor="margin" w:xAlign="center" w:y="1"/>
    </w:pPr>
    <w:r>
      <w:fldChar w:fldCharType="begin"/>
    </w:r>
    <w:r>
      <w:instrText xml:space="preserve"> PAGE </w:instrText>
    </w:r>
    <w:r>
      <w:fldChar w:fldCharType="separate"/>
    </w:r>
    <w:r w:rsidR="00023F57">
      <w:t>78</w:t>
    </w:r>
    <w:r>
      <w:fldChar w:fldCharType="end"/>
    </w:r>
  </w:p>
  <w:p w14:paraId="6C63B032" w14:textId="462EAB89" w:rsidR="008B4E2D" w:rsidRDefault="00826080">
    <w:pPr>
      <w:framePr w:wrap="auto" w:vAnchor="text" w:hAnchor="margin" w:y="1"/>
    </w:pPr>
    <w:r>
      <w:fldChar w:fldCharType="begin"/>
    </w:r>
    <w:r>
      <w:instrText xml:space="preserve"> STYLEREF ZGSM </w:instrText>
    </w:r>
    <w:r>
      <w:fldChar w:fldCharType="separate"/>
    </w:r>
    <w:r w:rsidR="008C710A">
      <w:rPr>
        <w:noProof/>
      </w:rPr>
      <w:t>Release 17</w:t>
    </w:r>
    <w:r>
      <w:rPr>
        <w:noProof/>
      </w:rPr>
      <w:fldChar w:fldCharType="end"/>
    </w:r>
  </w:p>
  <w:p w14:paraId="476B6E84" w14:textId="77777777" w:rsidR="008B4E2D" w:rsidRDefault="008B4E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98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E4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9A41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8B5C35"/>
    <w:multiLevelType w:val="hybridMultilevel"/>
    <w:tmpl w:val="16CCDD98"/>
    <w:lvl w:ilvl="0" w:tplc="F7FC232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F171CB4"/>
    <w:multiLevelType w:val="multilevel"/>
    <w:tmpl w:val="AFE2213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3E02FA1"/>
    <w:multiLevelType w:val="multilevel"/>
    <w:tmpl w:val="BFE2BBC2"/>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1446B0"/>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D6B59CA"/>
    <w:multiLevelType w:val="multilevel"/>
    <w:tmpl w:val="47340DEA"/>
    <w:lvl w:ilvl="0">
      <w:start w:val="9"/>
      <w:numFmt w:val="decimal"/>
      <w:lvlText w:val="%1"/>
      <w:lvlJc w:val="left"/>
      <w:pPr>
        <w:tabs>
          <w:tab w:val="num" w:pos="630"/>
        </w:tabs>
        <w:ind w:left="630" w:hanging="630"/>
      </w:pPr>
    </w:lvl>
    <w:lvl w:ilvl="1">
      <w:start w:val="2"/>
      <w:numFmt w:val="decimal"/>
      <w:lvlText w:val="%1.%2"/>
      <w:lvlJc w:val="left"/>
      <w:pPr>
        <w:tabs>
          <w:tab w:val="num" w:pos="720"/>
        </w:tabs>
        <w:ind w:left="720" w:hanging="720"/>
      </w:pPr>
    </w:lvl>
    <w:lvl w:ilvl="2">
      <w:start w:val="3"/>
      <w:numFmt w:val="decimal"/>
      <w:lvlText w:val="%1.%2.%3"/>
      <w:lvlJc w:val="left"/>
      <w:pPr>
        <w:tabs>
          <w:tab w:val="num" w:pos="720"/>
        </w:tabs>
        <w:ind w:left="720" w:hanging="720"/>
      </w:pPr>
    </w:lvl>
    <w:lvl w:ilvl="3">
      <w:start w:val="1"/>
      <w:numFmt w:val="decimal"/>
      <w:lvlText w:val="%1.%2.%3"/>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15:restartNumberingAfterBreak="0">
    <w:nsid w:val="255E44C6"/>
    <w:multiLevelType w:val="multilevel"/>
    <w:tmpl w:val="5F583288"/>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1F49A5"/>
    <w:multiLevelType w:val="hybridMultilevel"/>
    <w:tmpl w:val="69903DA0"/>
    <w:lvl w:ilvl="0" w:tplc="6C96484C">
      <w:start w:val="1"/>
      <w:numFmt w:val="decimal"/>
      <w:lvlText w:val="%1)"/>
      <w:lvlJc w:val="left"/>
      <w:pPr>
        <w:tabs>
          <w:tab w:val="num" w:pos="404"/>
        </w:tabs>
        <w:ind w:left="404" w:hanging="360"/>
      </w:pPr>
      <w:rPr>
        <w:rFonts w:hint="default"/>
      </w:rPr>
    </w:lvl>
    <w:lvl w:ilvl="1" w:tplc="98AC8A9E">
      <w:start w:val="1"/>
      <w:numFmt w:val="decimal"/>
      <w:lvlText w:val="%2)"/>
      <w:lvlJc w:val="left"/>
      <w:pPr>
        <w:tabs>
          <w:tab w:val="num" w:pos="804"/>
        </w:tabs>
        <w:ind w:left="804" w:hanging="360"/>
      </w:pPr>
      <w:rPr>
        <w:rFonts w:hint="default"/>
      </w:rPr>
    </w:lvl>
    <w:lvl w:ilvl="2" w:tplc="0409001B" w:tentative="1">
      <w:start w:val="1"/>
      <w:numFmt w:val="lowerRoman"/>
      <w:lvlText w:val="%3."/>
      <w:lvlJc w:val="right"/>
      <w:pPr>
        <w:tabs>
          <w:tab w:val="num" w:pos="1244"/>
        </w:tabs>
        <w:ind w:left="1244" w:hanging="400"/>
      </w:pPr>
    </w:lvl>
    <w:lvl w:ilvl="3" w:tplc="0409000F" w:tentative="1">
      <w:start w:val="1"/>
      <w:numFmt w:val="decimal"/>
      <w:lvlText w:val="%4."/>
      <w:lvlJc w:val="left"/>
      <w:pPr>
        <w:tabs>
          <w:tab w:val="num" w:pos="1644"/>
        </w:tabs>
        <w:ind w:left="1644" w:hanging="400"/>
      </w:pPr>
    </w:lvl>
    <w:lvl w:ilvl="4" w:tplc="04090019" w:tentative="1">
      <w:start w:val="1"/>
      <w:numFmt w:val="upperLetter"/>
      <w:lvlText w:val="%5."/>
      <w:lvlJc w:val="left"/>
      <w:pPr>
        <w:tabs>
          <w:tab w:val="num" w:pos="2044"/>
        </w:tabs>
        <w:ind w:left="2044" w:hanging="400"/>
      </w:pPr>
    </w:lvl>
    <w:lvl w:ilvl="5" w:tplc="0409001B" w:tentative="1">
      <w:start w:val="1"/>
      <w:numFmt w:val="lowerRoman"/>
      <w:lvlText w:val="%6."/>
      <w:lvlJc w:val="right"/>
      <w:pPr>
        <w:tabs>
          <w:tab w:val="num" w:pos="2444"/>
        </w:tabs>
        <w:ind w:left="2444" w:hanging="400"/>
      </w:pPr>
    </w:lvl>
    <w:lvl w:ilvl="6" w:tplc="0409000F" w:tentative="1">
      <w:start w:val="1"/>
      <w:numFmt w:val="decimal"/>
      <w:lvlText w:val="%7."/>
      <w:lvlJc w:val="left"/>
      <w:pPr>
        <w:tabs>
          <w:tab w:val="num" w:pos="2844"/>
        </w:tabs>
        <w:ind w:left="2844" w:hanging="400"/>
      </w:pPr>
    </w:lvl>
    <w:lvl w:ilvl="7" w:tplc="04090019" w:tentative="1">
      <w:start w:val="1"/>
      <w:numFmt w:val="upperLetter"/>
      <w:lvlText w:val="%8."/>
      <w:lvlJc w:val="left"/>
      <w:pPr>
        <w:tabs>
          <w:tab w:val="num" w:pos="3244"/>
        </w:tabs>
        <w:ind w:left="3244" w:hanging="400"/>
      </w:pPr>
    </w:lvl>
    <w:lvl w:ilvl="8" w:tplc="0409001B" w:tentative="1">
      <w:start w:val="1"/>
      <w:numFmt w:val="lowerRoman"/>
      <w:lvlText w:val="%9."/>
      <w:lvlJc w:val="right"/>
      <w:pPr>
        <w:tabs>
          <w:tab w:val="num" w:pos="3644"/>
        </w:tabs>
        <w:ind w:left="3644" w:hanging="400"/>
      </w:pPr>
    </w:lvl>
  </w:abstractNum>
  <w:abstractNum w:abstractNumId="11" w15:restartNumberingAfterBreak="0">
    <w:nsid w:val="2E7922B2"/>
    <w:multiLevelType w:val="multilevel"/>
    <w:tmpl w:val="9814A780"/>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2EFF21A3"/>
    <w:multiLevelType w:val="multilevel"/>
    <w:tmpl w:val="6A7443E8"/>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BD0F75"/>
    <w:multiLevelType w:val="hybridMultilevel"/>
    <w:tmpl w:val="0D9A3E70"/>
    <w:lvl w:ilvl="0" w:tplc="08090001">
      <w:start w:val="1"/>
      <w:numFmt w:val="bullet"/>
      <w:lvlText w:val=""/>
      <w:lvlJc w:val="left"/>
      <w:pPr>
        <w:tabs>
          <w:tab w:val="num" w:pos="460"/>
        </w:tabs>
        <w:ind w:left="460" w:hanging="360"/>
      </w:pPr>
      <w:rPr>
        <w:rFonts w:ascii="Symbol" w:hAnsi="Symbol" w:hint="default"/>
      </w:rPr>
    </w:lvl>
    <w:lvl w:ilvl="1" w:tplc="08090003">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4" w15:restartNumberingAfterBreak="0">
    <w:nsid w:val="328255A2"/>
    <w:multiLevelType w:val="multilevel"/>
    <w:tmpl w:val="FB36EC5C"/>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43E27A91"/>
    <w:multiLevelType w:val="hybridMultilevel"/>
    <w:tmpl w:val="ABE643A4"/>
    <w:lvl w:ilvl="0" w:tplc="04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6" w15:restartNumberingAfterBreak="0">
    <w:nsid w:val="49DB2A0F"/>
    <w:multiLevelType w:val="multilevel"/>
    <w:tmpl w:val="FCA282F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681400"/>
    <w:multiLevelType w:val="multilevel"/>
    <w:tmpl w:val="FCA282F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53327EA4"/>
    <w:multiLevelType w:val="singleLevel"/>
    <w:tmpl w:val="6B7E2AD0"/>
    <w:lvl w:ilvl="0">
      <w:numFmt w:val="bullet"/>
      <w:lvlText w:val="-"/>
      <w:lvlJc w:val="left"/>
      <w:pPr>
        <w:tabs>
          <w:tab w:val="num" w:pos="927"/>
        </w:tabs>
        <w:ind w:left="927" w:hanging="360"/>
      </w:pPr>
      <w:rPr>
        <w:rFonts w:hint="default"/>
      </w:rPr>
    </w:lvl>
  </w:abstractNum>
  <w:abstractNum w:abstractNumId="20" w15:restartNumberingAfterBreak="0">
    <w:nsid w:val="609D35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3" w15:restartNumberingAfterBreak="0">
    <w:nsid w:val="64834BE1"/>
    <w:multiLevelType w:val="multilevel"/>
    <w:tmpl w:val="6A7443E8"/>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F465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83B7007"/>
    <w:multiLevelType w:val="hybridMultilevel"/>
    <w:tmpl w:val="300248EA"/>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AA206FD"/>
    <w:multiLevelType w:val="hybridMultilevel"/>
    <w:tmpl w:val="15A853AA"/>
    <w:lvl w:ilvl="0" w:tplc="918ADBDC">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abstractNum w:abstractNumId="27" w15:restartNumberingAfterBreak="0">
    <w:nsid w:val="6C41579D"/>
    <w:multiLevelType w:val="hybridMultilevel"/>
    <w:tmpl w:val="ADCE2B76"/>
    <w:lvl w:ilvl="0" w:tplc="2AE86E30">
      <w:start w:val="3"/>
      <w:numFmt w:val="bullet"/>
      <w:lvlText w:val="-"/>
      <w:lvlJc w:val="left"/>
      <w:pPr>
        <w:tabs>
          <w:tab w:val="num" w:pos="927"/>
        </w:tabs>
        <w:ind w:left="927" w:hanging="360"/>
      </w:pPr>
      <w:rPr>
        <w:rFonts w:ascii="Times New Roman" w:eastAsia="Batang" w:hAnsi="Times New Roman" w:cs="Times New Roman" w:hint="default"/>
      </w:rPr>
    </w:lvl>
    <w:lvl w:ilvl="1" w:tplc="04090003" w:tentative="1">
      <w:start w:val="1"/>
      <w:numFmt w:val="bullet"/>
      <w:lvlText w:val=""/>
      <w:lvlJc w:val="left"/>
      <w:pPr>
        <w:tabs>
          <w:tab w:val="num" w:pos="1367"/>
        </w:tabs>
        <w:ind w:left="1367" w:hanging="400"/>
      </w:pPr>
      <w:rPr>
        <w:rFonts w:ascii="Wingdings" w:hAnsi="Wingdings" w:hint="default"/>
      </w:rPr>
    </w:lvl>
    <w:lvl w:ilvl="2" w:tplc="04090005" w:tentative="1">
      <w:start w:val="1"/>
      <w:numFmt w:val="bullet"/>
      <w:lvlText w:val=""/>
      <w:lvlJc w:val="left"/>
      <w:pPr>
        <w:tabs>
          <w:tab w:val="num" w:pos="1767"/>
        </w:tabs>
        <w:ind w:left="1767" w:hanging="400"/>
      </w:pPr>
      <w:rPr>
        <w:rFonts w:ascii="Wingdings" w:hAnsi="Wingdings" w:hint="default"/>
      </w:rPr>
    </w:lvl>
    <w:lvl w:ilvl="3" w:tplc="04090001" w:tentative="1">
      <w:start w:val="1"/>
      <w:numFmt w:val="bullet"/>
      <w:lvlText w:val=""/>
      <w:lvlJc w:val="left"/>
      <w:pPr>
        <w:tabs>
          <w:tab w:val="num" w:pos="2167"/>
        </w:tabs>
        <w:ind w:left="2167" w:hanging="400"/>
      </w:pPr>
      <w:rPr>
        <w:rFonts w:ascii="Wingdings" w:hAnsi="Wingdings" w:hint="default"/>
      </w:rPr>
    </w:lvl>
    <w:lvl w:ilvl="4" w:tplc="04090003" w:tentative="1">
      <w:start w:val="1"/>
      <w:numFmt w:val="bullet"/>
      <w:lvlText w:val=""/>
      <w:lvlJc w:val="left"/>
      <w:pPr>
        <w:tabs>
          <w:tab w:val="num" w:pos="2567"/>
        </w:tabs>
        <w:ind w:left="2567" w:hanging="400"/>
      </w:pPr>
      <w:rPr>
        <w:rFonts w:ascii="Wingdings" w:hAnsi="Wingdings" w:hint="default"/>
      </w:rPr>
    </w:lvl>
    <w:lvl w:ilvl="5" w:tplc="04090005" w:tentative="1">
      <w:start w:val="1"/>
      <w:numFmt w:val="bullet"/>
      <w:lvlText w:val=""/>
      <w:lvlJc w:val="left"/>
      <w:pPr>
        <w:tabs>
          <w:tab w:val="num" w:pos="2967"/>
        </w:tabs>
        <w:ind w:left="2967" w:hanging="400"/>
      </w:pPr>
      <w:rPr>
        <w:rFonts w:ascii="Wingdings" w:hAnsi="Wingdings" w:hint="default"/>
      </w:rPr>
    </w:lvl>
    <w:lvl w:ilvl="6" w:tplc="04090001" w:tentative="1">
      <w:start w:val="1"/>
      <w:numFmt w:val="bullet"/>
      <w:lvlText w:val=""/>
      <w:lvlJc w:val="left"/>
      <w:pPr>
        <w:tabs>
          <w:tab w:val="num" w:pos="3367"/>
        </w:tabs>
        <w:ind w:left="3367" w:hanging="400"/>
      </w:pPr>
      <w:rPr>
        <w:rFonts w:ascii="Wingdings" w:hAnsi="Wingdings" w:hint="default"/>
      </w:rPr>
    </w:lvl>
    <w:lvl w:ilvl="7" w:tplc="04090003" w:tentative="1">
      <w:start w:val="1"/>
      <w:numFmt w:val="bullet"/>
      <w:lvlText w:val=""/>
      <w:lvlJc w:val="left"/>
      <w:pPr>
        <w:tabs>
          <w:tab w:val="num" w:pos="3767"/>
        </w:tabs>
        <w:ind w:left="3767" w:hanging="400"/>
      </w:pPr>
      <w:rPr>
        <w:rFonts w:ascii="Wingdings" w:hAnsi="Wingdings" w:hint="default"/>
      </w:rPr>
    </w:lvl>
    <w:lvl w:ilvl="8" w:tplc="04090005" w:tentative="1">
      <w:start w:val="1"/>
      <w:numFmt w:val="bullet"/>
      <w:lvlText w:val=""/>
      <w:lvlJc w:val="left"/>
      <w:pPr>
        <w:tabs>
          <w:tab w:val="num" w:pos="4167"/>
        </w:tabs>
        <w:ind w:left="4167" w:hanging="400"/>
      </w:pPr>
      <w:rPr>
        <w:rFonts w:ascii="Wingdings" w:hAnsi="Wingdings" w:hint="default"/>
      </w:rPr>
    </w:lvl>
  </w:abstractNum>
  <w:abstractNum w:abstractNumId="28" w15:restartNumberingAfterBreak="0">
    <w:nsid w:val="6CD03798"/>
    <w:multiLevelType w:val="hybridMultilevel"/>
    <w:tmpl w:val="D3388564"/>
    <w:lvl w:ilvl="0" w:tplc="5CB622C2">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975077"/>
    <w:multiLevelType w:val="hybridMultilevel"/>
    <w:tmpl w:val="26B8A578"/>
    <w:lvl w:ilvl="0" w:tplc="BD587D0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
      <w:lvlJc w:val="left"/>
      <w:pPr>
        <w:tabs>
          <w:tab w:val="num" w:pos="1084"/>
        </w:tabs>
        <w:ind w:left="1084" w:hanging="400"/>
      </w:pPr>
      <w:rPr>
        <w:rFonts w:ascii="Wingdings" w:hAnsi="Wingdings" w:hint="default"/>
      </w:rPr>
    </w:lvl>
    <w:lvl w:ilvl="2" w:tplc="04090005" w:tentative="1">
      <w:start w:val="1"/>
      <w:numFmt w:val="bullet"/>
      <w:lvlText w:val=""/>
      <w:lvlJc w:val="left"/>
      <w:pPr>
        <w:tabs>
          <w:tab w:val="num" w:pos="1484"/>
        </w:tabs>
        <w:ind w:left="1484" w:hanging="400"/>
      </w:pPr>
      <w:rPr>
        <w:rFonts w:ascii="Wingdings" w:hAnsi="Wingdings" w:hint="default"/>
      </w:rPr>
    </w:lvl>
    <w:lvl w:ilvl="3" w:tplc="04090001" w:tentative="1">
      <w:start w:val="1"/>
      <w:numFmt w:val="bullet"/>
      <w:lvlText w:val=""/>
      <w:lvlJc w:val="left"/>
      <w:pPr>
        <w:tabs>
          <w:tab w:val="num" w:pos="1884"/>
        </w:tabs>
        <w:ind w:left="1884" w:hanging="400"/>
      </w:pPr>
      <w:rPr>
        <w:rFonts w:ascii="Wingdings" w:hAnsi="Wingdings" w:hint="default"/>
      </w:rPr>
    </w:lvl>
    <w:lvl w:ilvl="4" w:tplc="04090003" w:tentative="1">
      <w:start w:val="1"/>
      <w:numFmt w:val="bullet"/>
      <w:lvlText w:val=""/>
      <w:lvlJc w:val="left"/>
      <w:pPr>
        <w:tabs>
          <w:tab w:val="num" w:pos="2284"/>
        </w:tabs>
        <w:ind w:left="2284" w:hanging="400"/>
      </w:pPr>
      <w:rPr>
        <w:rFonts w:ascii="Wingdings" w:hAnsi="Wingdings" w:hint="default"/>
      </w:rPr>
    </w:lvl>
    <w:lvl w:ilvl="5" w:tplc="04090005" w:tentative="1">
      <w:start w:val="1"/>
      <w:numFmt w:val="bullet"/>
      <w:lvlText w:val=""/>
      <w:lvlJc w:val="left"/>
      <w:pPr>
        <w:tabs>
          <w:tab w:val="num" w:pos="2684"/>
        </w:tabs>
        <w:ind w:left="2684" w:hanging="400"/>
      </w:pPr>
      <w:rPr>
        <w:rFonts w:ascii="Wingdings" w:hAnsi="Wingdings" w:hint="default"/>
      </w:rPr>
    </w:lvl>
    <w:lvl w:ilvl="6" w:tplc="04090001" w:tentative="1">
      <w:start w:val="1"/>
      <w:numFmt w:val="bullet"/>
      <w:lvlText w:val=""/>
      <w:lvlJc w:val="left"/>
      <w:pPr>
        <w:tabs>
          <w:tab w:val="num" w:pos="3084"/>
        </w:tabs>
        <w:ind w:left="3084" w:hanging="400"/>
      </w:pPr>
      <w:rPr>
        <w:rFonts w:ascii="Wingdings" w:hAnsi="Wingdings" w:hint="default"/>
      </w:rPr>
    </w:lvl>
    <w:lvl w:ilvl="7" w:tplc="04090003" w:tentative="1">
      <w:start w:val="1"/>
      <w:numFmt w:val="bullet"/>
      <w:lvlText w:val=""/>
      <w:lvlJc w:val="left"/>
      <w:pPr>
        <w:tabs>
          <w:tab w:val="num" w:pos="3484"/>
        </w:tabs>
        <w:ind w:left="3484" w:hanging="400"/>
      </w:pPr>
      <w:rPr>
        <w:rFonts w:ascii="Wingdings" w:hAnsi="Wingdings" w:hint="default"/>
      </w:rPr>
    </w:lvl>
    <w:lvl w:ilvl="8" w:tplc="04090005" w:tentative="1">
      <w:start w:val="1"/>
      <w:numFmt w:val="bullet"/>
      <w:lvlText w:val=""/>
      <w:lvlJc w:val="left"/>
      <w:pPr>
        <w:tabs>
          <w:tab w:val="num" w:pos="3884"/>
        </w:tabs>
        <w:ind w:left="3884" w:hanging="400"/>
      </w:pPr>
      <w:rPr>
        <w:rFonts w:ascii="Wingdings" w:hAnsi="Wingdings" w:hint="default"/>
      </w:rPr>
    </w:lvl>
  </w:abstractNum>
  <w:abstractNum w:abstractNumId="30" w15:restartNumberingAfterBreak="0">
    <w:nsid w:val="71912A6A"/>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34E5AE0"/>
    <w:multiLevelType w:val="hybridMultilevel"/>
    <w:tmpl w:val="D9F2A540"/>
    <w:lvl w:ilvl="0" w:tplc="FB26A70A">
      <w:start w:val="2"/>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15:restartNumberingAfterBreak="0">
    <w:nsid w:val="747328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59E11ED"/>
    <w:multiLevelType w:val="multilevel"/>
    <w:tmpl w:val="AFE2213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846D8D"/>
    <w:multiLevelType w:val="multilevel"/>
    <w:tmpl w:val="D5282204"/>
    <w:lvl w:ilvl="0">
      <w:start w:val="1"/>
      <w:numFmt w:val="upperLetter"/>
      <w:pStyle w:val="bullet-notnumbered"/>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79DC2D41"/>
    <w:multiLevelType w:val="hybridMultilevel"/>
    <w:tmpl w:val="4204ECAE"/>
    <w:lvl w:ilvl="0" w:tplc="C8A63F3A">
      <w:start w:val="1"/>
      <w:numFmt w:val="decimal"/>
      <w:lvlText w:val="%1)"/>
      <w:lvlJc w:val="left"/>
      <w:pPr>
        <w:tabs>
          <w:tab w:val="num" w:pos="360"/>
        </w:tabs>
        <w:ind w:left="360" w:hanging="360"/>
      </w:pPr>
      <w:rPr>
        <w:rFonts w:hint="default"/>
      </w:rPr>
    </w:lvl>
    <w:lvl w:ilvl="1" w:tplc="4D506E78">
      <w:start w:val="1"/>
      <w:numFmt w:val="lowerLetter"/>
      <w:lvlText w:val="%2)"/>
      <w:lvlJc w:val="left"/>
      <w:pPr>
        <w:tabs>
          <w:tab w:val="num" w:pos="1004"/>
        </w:tabs>
        <w:ind w:left="1004" w:hanging="358"/>
      </w:pPr>
      <w:rPr>
        <w:rFonts w:hint="eastAsia"/>
      </w:r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15:restartNumberingAfterBreak="0">
    <w:nsid w:val="7E3101BA"/>
    <w:multiLevelType w:val="hybridMultilevel"/>
    <w:tmpl w:val="B0565CC8"/>
    <w:lvl w:ilvl="0" w:tplc="3B7ED3E6">
      <w:start w:val="1"/>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30"/>
  </w:num>
  <w:num w:numId="5">
    <w:abstractNumId w:val="28"/>
  </w:num>
  <w:num w:numId="6">
    <w:abstractNumId w:val="7"/>
  </w:num>
  <w:num w:numId="7">
    <w:abstractNumId w:val="2"/>
  </w:num>
  <w:num w:numId="8">
    <w:abstractNumId w:val="1"/>
  </w:num>
  <w:num w:numId="9">
    <w:abstractNumId w:val="0"/>
  </w:num>
  <w:num w:numId="10">
    <w:abstractNumId w:val="22"/>
  </w:num>
  <w:num w:numId="11">
    <w:abstractNumId w:val="34"/>
  </w:num>
  <w:num w:numId="12">
    <w:abstractNumId w:val="21"/>
  </w:num>
  <w:num w:numId="13">
    <w:abstractNumId w:val="18"/>
  </w:num>
  <w:num w:numId="14">
    <w:abstractNumId w:val="33"/>
  </w:num>
  <w:num w:numId="15">
    <w:abstractNumId w:val="12"/>
  </w:num>
  <w:num w:numId="16">
    <w:abstractNumId w:val="17"/>
  </w:num>
  <w:num w:numId="17">
    <w:abstractNumId w:val="19"/>
  </w:num>
  <w:num w:numId="18">
    <w:abstractNumId w:val="4"/>
  </w:num>
  <w:num w:numId="19">
    <w:abstractNumId w:val="25"/>
  </w:num>
  <w:num w:numId="20">
    <w:abstractNumId w:val="5"/>
  </w:num>
  <w:num w:numId="21">
    <w:abstractNumId w:val="23"/>
  </w:num>
  <w:num w:numId="22">
    <w:abstractNumId w:val="16"/>
  </w:num>
  <w:num w:numId="23">
    <w:abstractNumId w:val="27"/>
  </w:num>
  <w:num w:numId="24">
    <w:abstractNumId w:val="3"/>
    <w:lvlOverride w:ilvl="0">
      <w:lvl w:ilvl="0">
        <w:start w:val="1"/>
        <w:numFmt w:val="bullet"/>
        <w:lvlText w:val=""/>
        <w:legacy w:legacy="1" w:legacySpace="0" w:legacyIndent="283"/>
        <w:lvlJc w:val="left"/>
        <w:pPr>
          <w:ind w:left="1701" w:hanging="283"/>
        </w:pPr>
        <w:rPr>
          <w:rFonts w:ascii="Arial" w:hAnsi="Arial" w:cs="Arial" w:hint="default"/>
        </w:rPr>
      </w:lvl>
    </w:lvlOverride>
  </w:num>
  <w:num w:numId="25">
    <w:abstractNumId w:val="15"/>
  </w:num>
  <w:num w:numId="26">
    <w:abstractNumId w:val="8"/>
    <w:lvlOverride w:ilvl="0">
      <w:startOverride w:val="9"/>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0"/>
  </w:num>
  <w:num w:numId="30">
    <w:abstractNumId w:val="11"/>
  </w:num>
  <w:num w:numId="31">
    <w:abstractNumId w:val="9"/>
  </w:num>
  <w:num w:numId="32">
    <w:abstractNumId w:val="26"/>
  </w:num>
  <w:num w:numId="33">
    <w:abstractNumId w:val="36"/>
  </w:num>
  <w:num w:numId="34">
    <w:abstractNumId w:val="14"/>
  </w:num>
  <w:num w:numId="35">
    <w:abstractNumId w:val="31"/>
  </w:num>
  <w:num w:numId="36">
    <w:abstractNumId w:val="13"/>
  </w:num>
  <w:num w:numId="37">
    <w:abstractNumId w:val="24"/>
  </w:num>
  <w:num w:numId="38">
    <w:abstractNumId w:val="20"/>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6026"/>
    <w:rsid w:val="00023F57"/>
    <w:rsid w:val="00041D5C"/>
    <w:rsid w:val="000706A8"/>
    <w:rsid w:val="00075811"/>
    <w:rsid w:val="00076916"/>
    <w:rsid w:val="00085EF3"/>
    <w:rsid w:val="000864C1"/>
    <w:rsid w:val="00087588"/>
    <w:rsid w:val="0009144A"/>
    <w:rsid w:val="00095800"/>
    <w:rsid w:val="000A0686"/>
    <w:rsid w:val="000A0D20"/>
    <w:rsid w:val="000B0D8E"/>
    <w:rsid w:val="000C2DA5"/>
    <w:rsid w:val="000C5722"/>
    <w:rsid w:val="000D06CB"/>
    <w:rsid w:val="000F0AFC"/>
    <w:rsid w:val="000F4405"/>
    <w:rsid w:val="00101F8F"/>
    <w:rsid w:val="00114B4E"/>
    <w:rsid w:val="00115838"/>
    <w:rsid w:val="00120A18"/>
    <w:rsid w:val="00125FE0"/>
    <w:rsid w:val="001416DF"/>
    <w:rsid w:val="001C6D84"/>
    <w:rsid w:val="001C7155"/>
    <w:rsid w:val="001D0448"/>
    <w:rsid w:val="001E5E23"/>
    <w:rsid w:val="001E675F"/>
    <w:rsid w:val="001F7D6B"/>
    <w:rsid w:val="0021549C"/>
    <w:rsid w:val="002172F5"/>
    <w:rsid w:val="00233CEF"/>
    <w:rsid w:val="00237485"/>
    <w:rsid w:val="00246F72"/>
    <w:rsid w:val="0026349A"/>
    <w:rsid w:val="002653E4"/>
    <w:rsid w:val="0027411D"/>
    <w:rsid w:val="00276797"/>
    <w:rsid w:val="00281490"/>
    <w:rsid w:val="00293ECD"/>
    <w:rsid w:val="002A0D46"/>
    <w:rsid w:val="002A5A3B"/>
    <w:rsid w:val="002B5920"/>
    <w:rsid w:val="002B68A1"/>
    <w:rsid w:val="002D24A2"/>
    <w:rsid w:val="002D2695"/>
    <w:rsid w:val="002D3CB6"/>
    <w:rsid w:val="002E53E3"/>
    <w:rsid w:val="002F2CF2"/>
    <w:rsid w:val="002F37CC"/>
    <w:rsid w:val="002F5124"/>
    <w:rsid w:val="002F5DE6"/>
    <w:rsid w:val="00306627"/>
    <w:rsid w:val="00306ECA"/>
    <w:rsid w:val="00313735"/>
    <w:rsid w:val="00330151"/>
    <w:rsid w:val="003365BC"/>
    <w:rsid w:val="003420C7"/>
    <w:rsid w:val="00383736"/>
    <w:rsid w:val="00385A16"/>
    <w:rsid w:val="00391D82"/>
    <w:rsid w:val="003A1866"/>
    <w:rsid w:val="003A2310"/>
    <w:rsid w:val="003D6BBA"/>
    <w:rsid w:val="003E2780"/>
    <w:rsid w:val="003E4358"/>
    <w:rsid w:val="003F097B"/>
    <w:rsid w:val="003F395C"/>
    <w:rsid w:val="00405445"/>
    <w:rsid w:val="00405A6D"/>
    <w:rsid w:val="0041427F"/>
    <w:rsid w:val="00425237"/>
    <w:rsid w:val="0044010C"/>
    <w:rsid w:val="00450E07"/>
    <w:rsid w:val="00451FE2"/>
    <w:rsid w:val="00457CA4"/>
    <w:rsid w:val="00461B7D"/>
    <w:rsid w:val="00472539"/>
    <w:rsid w:val="00475EC2"/>
    <w:rsid w:val="004862D3"/>
    <w:rsid w:val="0049394D"/>
    <w:rsid w:val="00497900"/>
    <w:rsid w:val="004A0100"/>
    <w:rsid w:val="004A3549"/>
    <w:rsid w:val="004C5971"/>
    <w:rsid w:val="004D52B3"/>
    <w:rsid w:val="004E1556"/>
    <w:rsid w:val="004F1046"/>
    <w:rsid w:val="004F2EA8"/>
    <w:rsid w:val="005222DD"/>
    <w:rsid w:val="00526E24"/>
    <w:rsid w:val="00530E0F"/>
    <w:rsid w:val="0053300B"/>
    <w:rsid w:val="00534A98"/>
    <w:rsid w:val="00576C89"/>
    <w:rsid w:val="00584338"/>
    <w:rsid w:val="00587FF2"/>
    <w:rsid w:val="005900CC"/>
    <w:rsid w:val="0059042E"/>
    <w:rsid w:val="005D09BA"/>
    <w:rsid w:val="00612922"/>
    <w:rsid w:val="006170CB"/>
    <w:rsid w:val="00631A49"/>
    <w:rsid w:val="006362B4"/>
    <w:rsid w:val="00641CAC"/>
    <w:rsid w:val="00656D66"/>
    <w:rsid w:val="00664CF9"/>
    <w:rsid w:val="006665D0"/>
    <w:rsid w:val="00673242"/>
    <w:rsid w:val="006752B7"/>
    <w:rsid w:val="00684495"/>
    <w:rsid w:val="006B4AAD"/>
    <w:rsid w:val="006C3558"/>
    <w:rsid w:val="006D050A"/>
    <w:rsid w:val="006D2967"/>
    <w:rsid w:val="006D3E7D"/>
    <w:rsid w:val="006D6A1F"/>
    <w:rsid w:val="00711094"/>
    <w:rsid w:val="00713110"/>
    <w:rsid w:val="00735A81"/>
    <w:rsid w:val="007426F1"/>
    <w:rsid w:val="0075691D"/>
    <w:rsid w:val="007575D5"/>
    <w:rsid w:val="00757A2E"/>
    <w:rsid w:val="00757FDF"/>
    <w:rsid w:val="007704DD"/>
    <w:rsid w:val="00771779"/>
    <w:rsid w:val="0078043F"/>
    <w:rsid w:val="00784E74"/>
    <w:rsid w:val="007C0046"/>
    <w:rsid w:val="007C4E54"/>
    <w:rsid w:val="00804E32"/>
    <w:rsid w:val="008162AA"/>
    <w:rsid w:val="008254EE"/>
    <w:rsid w:val="00826080"/>
    <w:rsid w:val="0083200D"/>
    <w:rsid w:val="00832DE6"/>
    <w:rsid w:val="008511C0"/>
    <w:rsid w:val="00863FD9"/>
    <w:rsid w:val="008645EC"/>
    <w:rsid w:val="0087054E"/>
    <w:rsid w:val="0087746A"/>
    <w:rsid w:val="00886245"/>
    <w:rsid w:val="008B189E"/>
    <w:rsid w:val="008B4E2D"/>
    <w:rsid w:val="008B5B65"/>
    <w:rsid w:val="008C3932"/>
    <w:rsid w:val="008C6DB3"/>
    <w:rsid w:val="008C6FE8"/>
    <w:rsid w:val="008C710A"/>
    <w:rsid w:val="008C76FB"/>
    <w:rsid w:val="008D125E"/>
    <w:rsid w:val="008E363D"/>
    <w:rsid w:val="008F5655"/>
    <w:rsid w:val="0090084E"/>
    <w:rsid w:val="0090236A"/>
    <w:rsid w:val="009072DD"/>
    <w:rsid w:val="00911BB7"/>
    <w:rsid w:val="00924334"/>
    <w:rsid w:val="00924EA5"/>
    <w:rsid w:val="00933F55"/>
    <w:rsid w:val="0093476B"/>
    <w:rsid w:val="00950DD8"/>
    <w:rsid w:val="00954B89"/>
    <w:rsid w:val="00970316"/>
    <w:rsid w:val="00974F88"/>
    <w:rsid w:val="009903D8"/>
    <w:rsid w:val="00996593"/>
    <w:rsid w:val="009A4B71"/>
    <w:rsid w:val="009C7E18"/>
    <w:rsid w:val="009D3D0A"/>
    <w:rsid w:val="009D7C23"/>
    <w:rsid w:val="009F457F"/>
    <w:rsid w:val="00A04409"/>
    <w:rsid w:val="00A24CAF"/>
    <w:rsid w:val="00A32DDB"/>
    <w:rsid w:val="00A34738"/>
    <w:rsid w:val="00A40828"/>
    <w:rsid w:val="00A41497"/>
    <w:rsid w:val="00A540D4"/>
    <w:rsid w:val="00A708CD"/>
    <w:rsid w:val="00A74A54"/>
    <w:rsid w:val="00A819F6"/>
    <w:rsid w:val="00AA64D1"/>
    <w:rsid w:val="00AB5514"/>
    <w:rsid w:val="00AC37AC"/>
    <w:rsid w:val="00AD2CAE"/>
    <w:rsid w:val="00AD654E"/>
    <w:rsid w:val="00AF6E93"/>
    <w:rsid w:val="00B025DE"/>
    <w:rsid w:val="00B04C46"/>
    <w:rsid w:val="00B23347"/>
    <w:rsid w:val="00B30CDB"/>
    <w:rsid w:val="00B41CDF"/>
    <w:rsid w:val="00B6464E"/>
    <w:rsid w:val="00B74B03"/>
    <w:rsid w:val="00B85E84"/>
    <w:rsid w:val="00B8793A"/>
    <w:rsid w:val="00B919E1"/>
    <w:rsid w:val="00BA1C31"/>
    <w:rsid w:val="00BB6402"/>
    <w:rsid w:val="00BE64D4"/>
    <w:rsid w:val="00BF0F64"/>
    <w:rsid w:val="00BF6AA0"/>
    <w:rsid w:val="00C26869"/>
    <w:rsid w:val="00C272F5"/>
    <w:rsid w:val="00C3773C"/>
    <w:rsid w:val="00C43FE8"/>
    <w:rsid w:val="00C60821"/>
    <w:rsid w:val="00C6576A"/>
    <w:rsid w:val="00C865A0"/>
    <w:rsid w:val="00C87D29"/>
    <w:rsid w:val="00C87F82"/>
    <w:rsid w:val="00C92F27"/>
    <w:rsid w:val="00C9685A"/>
    <w:rsid w:val="00CA2B07"/>
    <w:rsid w:val="00CD2CAB"/>
    <w:rsid w:val="00CF6981"/>
    <w:rsid w:val="00CF7891"/>
    <w:rsid w:val="00D07E04"/>
    <w:rsid w:val="00D331B0"/>
    <w:rsid w:val="00D33689"/>
    <w:rsid w:val="00D37CEA"/>
    <w:rsid w:val="00D44B88"/>
    <w:rsid w:val="00D55963"/>
    <w:rsid w:val="00D62400"/>
    <w:rsid w:val="00D6579E"/>
    <w:rsid w:val="00D82CF4"/>
    <w:rsid w:val="00D851D0"/>
    <w:rsid w:val="00D879EB"/>
    <w:rsid w:val="00DB746F"/>
    <w:rsid w:val="00DC30BA"/>
    <w:rsid w:val="00DD3475"/>
    <w:rsid w:val="00DD5C7B"/>
    <w:rsid w:val="00DE09B4"/>
    <w:rsid w:val="00DF02BE"/>
    <w:rsid w:val="00DF15EC"/>
    <w:rsid w:val="00DF428D"/>
    <w:rsid w:val="00E12DBF"/>
    <w:rsid w:val="00E27C88"/>
    <w:rsid w:val="00E325A6"/>
    <w:rsid w:val="00E37C9A"/>
    <w:rsid w:val="00E51E81"/>
    <w:rsid w:val="00E561D5"/>
    <w:rsid w:val="00E66B56"/>
    <w:rsid w:val="00E744E5"/>
    <w:rsid w:val="00E81305"/>
    <w:rsid w:val="00EA46EC"/>
    <w:rsid w:val="00EB08E5"/>
    <w:rsid w:val="00F069CD"/>
    <w:rsid w:val="00F12CDF"/>
    <w:rsid w:val="00F17E7C"/>
    <w:rsid w:val="00F31ABB"/>
    <w:rsid w:val="00F35A72"/>
    <w:rsid w:val="00F411CD"/>
    <w:rsid w:val="00F442B3"/>
    <w:rsid w:val="00F7144F"/>
    <w:rsid w:val="00F76705"/>
    <w:rsid w:val="00F76AF7"/>
    <w:rsid w:val="00F9309D"/>
    <w:rsid w:val="00F9424F"/>
    <w:rsid w:val="00F945FB"/>
    <w:rsid w:val="00FB2F4A"/>
    <w:rsid w:val="00FB4603"/>
    <w:rsid w:val="00FC37BF"/>
    <w:rsid w:val="00FC5E45"/>
    <w:rsid w:val="00FC7E98"/>
    <w:rsid w:val="00FE3B58"/>
    <w:rsid w:val="00FF7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C68B261"/>
  <w15:chartTrackingRefBased/>
  <w15:docId w15:val="{8B5A6469-297A-4561-8F92-A3D72172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E93"/>
    <w:pPr>
      <w:overflowPunct w:val="0"/>
      <w:autoSpaceDE w:val="0"/>
      <w:autoSpaceDN w:val="0"/>
      <w:adjustRightInd w:val="0"/>
      <w:spacing w:after="180"/>
      <w:textAlignment w:val="baseline"/>
    </w:pPr>
  </w:style>
  <w:style w:type="paragraph" w:styleId="Heading1">
    <w:name w:val="heading 1"/>
    <w:next w:val="Normal"/>
    <w:qFormat/>
    <w:rsid w:val="00AF6E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6E93"/>
    <w:pPr>
      <w:pBdr>
        <w:top w:val="none" w:sz="0" w:space="0" w:color="auto"/>
      </w:pBdr>
      <w:spacing w:before="180"/>
      <w:outlineLvl w:val="1"/>
    </w:pPr>
    <w:rPr>
      <w:sz w:val="32"/>
    </w:rPr>
  </w:style>
  <w:style w:type="paragraph" w:styleId="Heading3">
    <w:name w:val="heading 3"/>
    <w:basedOn w:val="Heading2"/>
    <w:next w:val="Normal"/>
    <w:qFormat/>
    <w:rsid w:val="00AF6E93"/>
    <w:pPr>
      <w:spacing w:before="120"/>
      <w:outlineLvl w:val="2"/>
    </w:pPr>
    <w:rPr>
      <w:sz w:val="28"/>
    </w:rPr>
  </w:style>
  <w:style w:type="paragraph" w:styleId="Heading4">
    <w:name w:val="heading 4"/>
    <w:basedOn w:val="Heading3"/>
    <w:next w:val="Normal"/>
    <w:qFormat/>
    <w:rsid w:val="00AF6E93"/>
    <w:pPr>
      <w:ind w:left="1418" w:hanging="1418"/>
      <w:outlineLvl w:val="3"/>
    </w:pPr>
    <w:rPr>
      <w:sz w:val="24"/>
    </w:rPr>
  </w:style>
  <w:style w:type="paragraph" w:styleId="Heading5">
    <w:name w:val="heading 5"/>
    <w:basedOn w:val="Heading4"/>
    <w:next w:val="Normal"/>
    <w:qFormat/>
    <w:rsid w:val="00AF6E93"/>
    <w:pPr>
      <w:ind w:left="1701" w:hanging="1701"/>
      <w:outlineLvl w:val="4"/>
    </w:pPr>
    <w:rPr>
      <w:sz w:val="22"/>
    </w:rPr>
  </w:style>
  <w:style w:type="paragraph" w:styleId="Heading6">
    <w:name w:val="heading 6"/>
    <w:basedOn w:val="Normal"/>
    <w:next w:val="Normal"/>
    <w:semiHidden/>
    <w:qFormat/>
    <w:rsid w:val="00AF6E93"/>
    <w:pPr>
      <w:keepNext/>
      <w:keepLines/>
      <w:numPr>
        <w:ilvl w:val="5"/>
        <w:numId w:val="39"/>
      </w:numPr>
      <w:spacing w:before="120"/>
      <w:outlineLvl w:val="5"/>
    </w:pPr>
    <w:rPr>
      <w:rFonts w:ascii="Arial" w:hAnsi="Arial"/>
    </w:rPr>
  </w:style>
  <w:style w:type="paragraph" w:styleId="Heading7">
    <w:name w:val="heading 7"/>
    <w:basedOn w:val="Normal"/>
    <w:next w:val="Normal"/>
    <w:semiHidden/>
    <w:qFormat/>
    <w:rsid w:val="00AF6E93"/>
    <w:pPr>
      <w:keepNext/>
      <w:keepLines/>
      <w:numPr>
        <w:ilvl w:val="6"/>
        <w:numId w:val="39"/>
      </w:numPr>
      <w:spacing w:before="120"/>
      <w:outlineLvl w:val="6"/>
    </w:pPr>
    <w:rPr>
      <w:rFonts w:ascii="Arial" w:hAnsi="Arial"/>
    </w:rPr>
  </w:style>
  <w:style w:type="paragraph" w:styleId="Heading8">
    <w:name w:val="heading 8"/>
    <w:basedOn w:val="Heading1"/>
    <w:next w:val="Normal"/>
    <w:qFormat/>
    <w:rsid w:val="00AF6E93"/>
    <w:pPr>
      <w:ind w:left="0" w:firstLine="0"/>
      <w:outlineLvl w:val="7"/>
    </w:pPr>
  </w:style>
  <w:style w:type="paragraph" w:styleId="Heading9">
    <w:name w:val="heading 9"/>
    <w:basedOn w:val="Heading8"/>
    <w:next w:val="Normal"/>
    <w:qFormat/>
    <w:rsid w:val="00AF6E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F6E93"/>
    <w:pPr>
      <w:spacing w:after="120"/>
    </w:pPr>
  </w:style>
  <w:style w:type="paragraph" w:styleId="List">
    <w:name w:val="List"/>
    <w:basedOn w:val="Normal"/>
    <w:rsid w:val="00AF6E93"/>
    <w:pPr>
      <w:ind w:left="360" w:hanging="360"/>
      <w:contextualSpacing/>
    </w:pPr>
  </w:style>
  <w:style w:type="paragraph" w:styleId="TOC8">
    <w:name w:val="toc 8"/>
    <w:basedOn w:val="TOC1"/>
    <w:uiPriority w:val="39"/>
    <w:rsid w:val="00306ECA"/>
    <w:pPr>
      <w:spacing w:before="180"/>
      <w:ind w:left="2693" w:hanging="2693"/>
    </w:pPr>
    <w:rPr>
      <w:b/>
    </w:rPr>
  </w:style>
  <w:style w:type="paragraph" w:styleId="TOC1">
    <w:name w:val="toc 1"/>
    <w:uiPriority w:val="39"/>
    <w:rsid w:val="00306EC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AF6E93"/>
    <w:pPr>
      <w:ind w:left="720" w:hanging="360"/>
      <w:contextualSpacing/>
    </w:pPr>
  </w:style>
  <w:style w:type="character" w:customStyle="1" w:styleId="ZGSM">
    <w:name w:val="ZGSM"/>
    <w:rsid w:val="00AF6E93"/>
  </w:style>
  <w:style w:type="paragraph" w:styleId="List3">
    <w:name w:val="List 3"/>
    <w:basedOn w:val="Normal"/>
    <w:rsid w:val="00AF6E93"/>
    <w:pPr>
      <w:ind w:left="1080" w:hanging="360"/>
      <w:contextualSpacing/>
    </w:pPr>
  </w:style>
  <w:style w:type="paragraph" w:customStyle="1" w:styleId="B4">
    <w:name w:val="B4"/>
    <w:basedOn w:val="List4"/>
    <w:rsid w:val="00AF6E93"/>
  </w:style>
  <w:style w:type="paragraph" w:styleId="TOC5">
    <w:name w:val="toc 5"/>
    <w:basedOn w:val="TOC4"/>
    <w:uiPriority w:val="39"/>
    <w:rsid w:val="00306ECA"/>
    <w:pPr>
      <w:ind w:left="1701" w:hanging="1701"/>
    </w:pPr>
  </w:style>
  <w:style w:type="paragraph" w:styleId="TOC4">
    <w:name w:val="toc 4"/>
    <w:basedOn w:val="TOC3"/>
    <w:uiPriority w:val="39"/>
    <w:rsid w:val="00306ECA"/>
    <w:pPr>
      <w:ind w:left="1418" w:hanging="1418"/>
    </w:pPr>
  </w:style>
  <w:style w:type="paragraph" w:styleId="TOC3">
    <w:name w:val="toc 3"/>
    <w:basedOn w:val="TOC2"/>
    <w:uiPriority w:val="39"/>
    <w:rsid w:val="00306ECA"/>
    <w:pPr>
      <w:ind w:left="1134" w:hanging="1134"/>
    </w:pPr>
  </w:style>
  <w:style w:type="paragraph" w:styleId="TOC2">
    <w:name w:val="toc 2"/>
    <w:basedOn w:val="TOC1"/>
    <w:uiPriority w:val="39"/>
    <w:rsid w:val="00306ECA"/>
    <w:pPr>
      <w:keepNext w:val="0"/>
      <w:spacing w:before="0"/>
      <w:ind w:left="851" w:hanging="851"/>
    </w:pPr>
    <w:rPr>
      <w:sz w:val="20"/>
    </w:rPr>
  </w:style>
  <w:style w:type="paragraph" w:customStyle="1" w:styleId="B5">
    <w:name w:val="B5"/>
    <w:basedOn w:val="List5"/>
    <w:rsid w:val="00AF6E93"/>
    <w:pPr>
      <w:ind w:left="1702" w:hanging="284"/>
      <w:contextualSpacing w:val="0"/>
    </w:pPr>
  </w:style>
  <w:style w:type="paragraph" w:styleId="List5">
    <w:name w:val="List 5"/>
    <w:basedOn w:val="Normal"/>
    <w:rsid w:val="00AF6E93"/>
    <w:pPr>
      <w:ind w:left="1800" w:hanging="360"/>
      <w:contextualSpacing/>
    </w:pPr>
  </w:style>
  <w:style w:type="paragraph" w:customStyle="1" w:styleId="TT">
    <w:name w:val="TT"/>
    <w:basedOn w:val="Heading1"/>
    <w:next w:val="Normal"/>
    <w:rsid w:val="00AF6E93"/>
    <w:pPr>
      <w:outlineLvl w:val="9"/>
    </w:pPr>
  </w:style>
  <w:style w:type="paragraph" w:customStyle="1" w:styleId="EQ">
    <w:name w:val="EQ"/>
    <w:basedOn w:val="Normal"/>
    <w:next w:val="Normal"/>
    <w:rsid w:val="00AF6E93"/>
    <w:pPr>
      <w:keepLines/>
      <w:tabs>
        <w:tab w:val="center" w:pos="4536"/>
        <w:tab w:val="right" w:pos="9072"/>
      </w:tabs>
    </w:pPr>
    <w:rPr>
      <w:noProof/>
    </w:rPr>
  </w:style>
  <w:style w:type="paragraph" w:customStyle="1" w:styleId="EditorsNote">
    <w:name w:val="Editor's Note"/>
    <w:basedOn w:val="NO"/>
    <w:rsid w:val="00AF6E93"/>
    <w:rPr>
      <w:color w:val="FF0000"/>
    </w:rPr>
  </w:style>
  <w:style w:type="paragraph" w:customStyle="1" w:styleId="H6">
    <w:name w:val="H6"/>
    <w:basedOn w:val="Heading5"/>
    <w:next w:val="Normal"/>
    <w:rsid w:val="00AF6E93"/>
    <w:pPr>
      <w:ind w:left="1985" w:hanging="1985"/>
      <w:outlineLvl w:val="9"/>
    </w:pPr>
    <w:rPr>
      <w:sz w:val="20"/>
    </w:rPr>
  </w:style>
  <w:style w:type="paragraph" w:customStyle="1" w:styleId="LD">
    <w:name w:val="LD"/>
    <w:rsid w:val="00AF6E9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rsid w:val="00AF6E93"/>
    <w:pPr>
      <w:keepLines/>
      <w:ind w:left="1135" w:hanging="851"/>
    </w:pPr>
  </w:style>
  <w:style w:type="paragraph" w:customStyle="1" w:styleId="PL">
    <w:name w:val="PL"/>
    <w:rsid w:val="00AF6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6E93"/>
    <w:pPr>
      <w:jc w:val="right"/>
    </w:pPr>
  </w:style>
  <w:style w:type="paragraph" w:customStyle="1" w:styleId="TAL">
    <w:name w:val="TAL"/>
    <w:basedOn w:val="Normal"/>
    <w:rsid w:val="00AF6E93"/>
    <w:pPr>
      <w:keepNext/>
      <w:keepLines/>
      <w:spacing w:after="0"/>
    </w:pPr>
    <w:rPr>
      <w:rFonts w:ascii="Arial" w:hAnsi="Arial"/>
      <w:sz w:val="18"/>
    </w:rPr>
  </w:style>
  <w:style w:type="paragraph" w:customStyle="1" w:styleId="NF">
    <w:name w:val="NF"/>
    <w:basedOn w:val="NO"/>
    <w:rsid w:val="00AF6E93"/>
    <w:pPr>
      <w:keepNext/>
      <w:spacing w:after="0"/>
    </w:pPr>
    <w:rPr>
      <w:rFonts w:ascii="Arial" w:hAnsi="Arial"/>
      <w:sz w:val="18"/>
    </w:rPr>
  </w:style>
  <w:style w:type="paragraph" w:customStyle="1" w:styleId="NW">
    <w:name w:val="NW"/>
    <w:basedOn w:val="NO"/>
    <w:rsid w:val="00AF6E93"/>
    <w:pPr>
      <w:spacing w:after="0"/>
    </w:pPr>
  </w:style>
  <w:style w:type="paragraph" w:customStyle="1" w:styleId="TAH">
    <w:name w:val="TAH"/>
    <w:basedOn w:val="TAC"/>
    <w:rsid w:val="00AF6E93"/>
    <w:rPr>
      <w:b/>
    </w:rPr>
  </w:style>
  <w:style w:type="paragraph" w:customStyle="1" w:styleId="TAN">
    <w:name w:val="TAN"/>
    <w:basedOn w:val="TAL"/>
    <w:rsid w:val="00AF6E93"/>
    <w:pPr>
      <w:ind w:left="851" w:hanging="851"/>
    </w:pPr>
  </w:style>
  <w:style w:type="paragraph" w:styleId="Header">
    <w:name w:val="header"/>
    <w:basedOn w:val="Normal"/>
    <w:link w:val="HeaderChar"/>
    <w:rsid w:val="00313735"/>
    <w:pPr>
      <w:tabs>
        <w:tab w:val="center" w:pos="4513"/>
        <w:tab w:val="right" w:pos="9026"/>
      </w:tabs>
    </w:pPr>
  </w:style>
  <w:style w:type="paragraph" w:customStyle="1" w:styleId="TAC">
    <w:name w:val="TAC"/>
    <w:basedOn w:val="TAL"/>
    <w:rsid w:val="00AF6E93"/>
    <w:pPr>
      <w:jc w:val="center"/>
    </w:pPr>
  </w:style>
  <w:style w:type="character" w:customStyle="1" w:styleId="HeaderChar">
    <w:name w:val="Header Char"/>
    <w:basedOn w:val="DefaultParagraphFont"/>
    <w:link w:val="Header"/>
    <w:rsid w:val="00313735"/>
  </w:style>
  <w:style w:type="paragraph" w:customStyle="1" w:styleId="EX">
    <w:name w:val="EX"/>
    <w:basedOn w:val="Normal"/>
    <w:link w:val="EXCar"/>
    <w:rsid w:val="00AF6E93"/>
    <w:pPr>
      <w:keepLines/>
      <w:ind w:left="1702" w:hanging="1418"/>
    </w:pPr>
  </w:style>
  <w:style w:type="paragraph" w:customStyle="1" w:styleId="FP">
    <w:name w:val="FP"/>
    <w:basedOn w:val="Normal"/>
    <w:rsid w:val="00AF6E93"/>
    <w:pPr>
      <w:spacing w:after="0"/>
    </w:pPr>
  </w:style>
  <w:style w:type="paragraph" w:styleId="Footer">
    <w:name w:val="footer"/>
    <w:basedOn w:val="Normal"/>
    <w:link w:val="FooterChar"/>
    <w:rsid w:val="00313735"/>
    <w:pPr>
      <w:tabs>
        <w:tab w:val="center" w:pos="4513"/>
        <w:tab w:val="right" w:pos="9026"/>
      </w:tabs>
    </w:pPr>
  </w:style>
  <w:style w:type="paragraph" w:customStyle="1" w:styleId="EW">
    <w:name w:val="EW"/>
    <w:basedOn w:val="EX"/>
    <w:rsid w:val="00AF6E93"/>
    <w:pPr>
      <w:spacing w:after="0"/>
    </w:pPr>
  </w:style>
  <w:style w:type="paragraph" w:customStyle="1" w:styleId="B1">
    <w:name w:val="B1"/>
    <w:basedOn w:val="List"/>
    <w:rsid w:val="00AF6E93"/>
    <w:pPr>
      <w:ind w:left="568" w:hanging="284"/>
      <w:contextualSpacing w:val="0"/>
    </w:pPr>
  </w:style>
  <w:style w:type="character" w:customStyle="1" w:styleId="FooterChar">
    <w:name w:val="Footer Char"/>
    <w:basedOn w:val="DefaultParagraphFont"/>
    <w:link w:val="Footer"/>
    <w:rsid w:val="00313735"/>
  </w:style>
  <w:style w:type="paragraph" w:customStyle="1" w:styleId="TH">
    <w:name w:val="TH"/>
    <w:basedOn w:val="Normal"/>
    <w:rsid w:val="00AF6E93"/>
    <w:pPr>
      <w:keepNext/>
      <w:keepLines/>
      <w:spacing w:before="60"/>
      <w:jc w:val="center"/>
    </w:pPr>
    <w:rPr>
      <w:rFonts w:ascii="Arial" w:hAnsi="Arial"/>
      <w:b/>
    </w:rPr>
  </w:style>
  <w:style w:type="paragraph" w:customStyle="1" w:styleId="ZA">
    <w:name w:val="ZA"/>
    <w:rsid w:val="00AF6E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AF6E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AF6E93"/>
    <w:pPr>
      <w:keepNext w:val="0"/>
      <w:spacing w:before="0" w:after="240"/>
    </w:pPr>
  </w:style>
  <w:style w:type="paragraph" w:styleId="List4">
    <w:name w:val="List 4"/>
    <w:basedOn w:val="Normal"/>
    <w:link w:val="List4Char"/>
    <w:rsid w:val="00AF6E93"/>
    <w:pPr>
      <w:ind w:left="1418" w:hanging="284"/>
    </w:pPr>
  </w:style>
  <w:style w:type="character" w:customStyle="1" w:styleId="List4Char">
    <w:name w:val="List 4 Char"/>
    <w:basedOn w:val="DefaultParagraphFont"/>
    <w:link w:val="List4"/>
    <w:rsid w:val="00AF6E93"/>
  </w:style>
  <w:style w:type="paragraph" w:customStyle="1" w:styleId="B2">
    <w:name w:val="B2"/>
    <w:basedOn w:val="List2"/>
    <w:link w:val="B2Char"/>
    <w:rsid w:val="00AF6E93"/>
    <w:pPr>
      <w:ind w:left="851" w:hanging="284"/>
      <w:contextualSpacing w:val="0"/>
    </w:pPr>
  </w:style>
  <w:style w:type="character" w:customStyle="1" w:styleId="B2Char">
    <w:name w:val="B2 Char"/>
    <w:basedOn w:val="DefaultParagraphFont"/>
    <w:link w:val="B2"/>
    <w:rsid w:val="00AF6E93"/>
  </w:style>
  <w:style w:type="paragraph" w:customStyle="1" w:styleId="B3">
    <w:name w:val="B3"/>
    <w:basedOn w:val="List3"/>
    <w:rsid w:val="00AF6E93"/>
    <w:pPr>
      <w:ind w:left="1135" w:hanging="284"/>
      <w:contextualSpacing w:val="0"/>
    </w:pPr>
  </w:style>
  <w:style w:type="character" w:customStyle="1" w:styleId="BodyTextChar">
    <w:name w:val="Body Text Char"/>
    <w:basedOn w:val="DefaultParagraphFont"/>
    <w:link w:val="BodyText"/>
    <w:rsid w:val="00AF6E93"/>
  </w:style>
  <w:style w:type="paragraph" w:customStyle="1" w:styleId="ZV">
    <w:name w:val="ZV"/>
    <w:basedOn w:val="Normal"/>
    <w:rsid w:val="00AF6E93"/>
    <w:pPr>
      <w:framePr w:w="10206" w:wrap="notBeside" w:vAnchor="page" w:hAnchor="margin" w:y="16161"/>
      <w:widowControl w:val="0"/>
      <w:pBdr>
        <w:top w:val="single" w:sz="12" w:space="1" w:color="auto"/>
      </w:pBdr>
      <w:spacing w:after="0"/>
      <w:jc w:val="right"/>
    </w:pPr>
    <w:rPr>
      <w:rFonts w:ascii="Arial" w:hAnsi="Arial"/>
      <w:noProof/>
    </w:rPr>
  </w:style>
  <w:style w:type="paragraph" w:customStyle="1" w:styleId="bullet-notnumbered">
    <w:name w:val="bullet - notnumbered"/>
    <w:basedOn w:val="Normal"/>
    <w:rsid w:val="00FF799A"/>
    <w:pPr>
      <w:numPr>
        <w:numId w:val="11"/>
      </w:numPr>
      <w:spacing w:after="0"/>
    </w:pPr>
  </w:style>
  <w:style w:type="character" w:customStyle="1" w:styleId="EXCar">
    <w:name w:val="EX Car"/>
    <w:basedOn w:val="DefaultParagraphFont"/>
    <w:link w:val="EX"/>
    <w:rsid w:val="00A32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634288">
      <w:bodyDiv w:val="1"/>
      <w:marLeft w:val="0"/>
      <w:marRight w:val="0"/>
      <w:marTop w:val="0"/>
      <w:marBottom w:val="0"/>
      <w:divBdr>
        <w:top w:val="none" w:sz="0" w:space="0" w:color="auto"/>
        <w:left w:val="none" w:sz="0" w:space="0" w:color="auto"/>
        <w:bottom w:val="none" w:sz="0" w:space="0" w:color="auto"/>
        <w:right w:val="none" w:sz="0" w:space="0" w:color="auto"/>
      </w:divBdr>
    </w:div>
    <w:div w:id="1992443232">
      <w:bodyDiv w:val="1"/>
      <w:marLeft w:val="0"/>
      <w:marRight w:val="0"/>
      <w:marTop w:val="0"/>
      <w:marBottom w:val="0"/>
      <w:divBdr>
        <w:top w:val="none" w:sz="0" w:space="0" w:color="auto"/>
        <w:left w:val="none" w:sz="0" w:space="0" w:color="auto"/>
        <w:bottom w:val="none" w:sz="0" w:space="0" w:color="auto"/>
        <w:right w:val="none" w:sz="0" w:space="0" w:color="auto"/>
      </w:divBdr>
    </w:div>
    <w:div w:id="202513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eader" Target="header1.xml"/><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77</Pages>
  <Words>23970</Words>
  <Characters>136635</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3GPP TS 24.279</vt:lpstr>
    </vt:vector>
  </TitlesOfParts>
  <Manager/>
  <Company/>
  <LinksUpToDate>false</LinksUpToDate>
  <CharactersWithSpaces>160285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24.279</dc:title>
  <dc:subject>Combining Circuit Switched (CS) and IP Multimedia Subsystem (IMS) services; Stage 3 (Release 17)</dc:subject>
  <dc:creator>MCC Support</dc:creator>
  <cp:keywords>UMTS, GSM, CS, PS, IMS, LTE</cp:keywords>
  <dc:description/>
  <cp:lastModifiedBy>23.700-10_CR0001R1_(Rel-17)_FS_eIMS5G2</cp:lastModifiedBy>
  <cp:revision>6</cp:revision>
  <dcterms:created xsi:type="dcterms:W3CDTF">2022-02-18T11:14:00Z</dcterms:created>
  <dcterms:modified xsi:type="dcterms:W3CDTF">2022-03-08T16:07:00Z</dcterms:modified>
</cp:coreProperties>
</file>