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0147BC73"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4C7326">
              <w:t>1</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4C7326" w:rsidRPr="008210FA">
              <w:rPr>
                <w:sz w:val="32"/>
              </w:rPr>
              <w:t>0</w:t>
            </w:r>
            <w:r w:rsidR="004C7326">
              <w:rPr>
                <w:sz w:val="32"/>
              </w:rPr>
              <w:t>9</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63D85C78" w14:textId="12724F36" w:rsidR="00313CB8" w:rsidRDefault="00313CB8">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_Toc106127520 \h </w:instrText>
      </w:r>
      <w:r>
        <w:fldChar w:fldCharType="separate"/>
      </w:r>
      <w:r>
        <w:t>5</w:t>
      </w:r>
      <w:r>
        <w:fldChar w:fldCharType="end"/>
      </w:r>
    </w:p>
    <w:p w14:paraId="7E605AFB" w14:textId="0B43F68B" w:rsidR="00313CB8" w:rsidRDefault="00313CB8">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_Toc106127521 \h </w:instrText>
      </w:r>
      <w:r>
        <w:fldChar w:fldCharType="separate"/>
      </w:r>
      <w:r>
        <w:t>7</w:t>
      </w:r>
      <w:r>
        <w:fldChar w:fldCharType="end"/>
      </w:r>
    </w:p>
    <w:p w14:paraId="518F44E5" w14:textId="041AB965" w:rsidR="00313CB8" w:rsidRDefault="00313CB8">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_Toc106127522 \h </w:instrText>
      </w:r>
      <w:r>
        <w:fldChar w:fldCharType="separate"/>
      </w:r>
      <w:r>
        <w:t>7</w:t>
      </w:r>
      <w:r>
        <w:fldChar w:fldCharType="end"/>
      </w:r>
    </w:p>
    <w:p w14:paraId="0052ECD2" w14:textId="14067271" w:rsidR="00313CB8" w:rsidRDefault="00313CB8">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_Toc106127523 \h </w:instrText>
      </w:r>
      <w:r>
        <w:fldChar w:fldCharType="separate"/>
      </w:r>
      <w:r>
        <w:t>7</w:t>
      </w:r>
      <w:r>
        <w:fldChar w:fldCharType="end"/>
      </w:r>
    </w:p>
    <w:p w14:paraId="0853EFC9" w14:textId="5F4931E4" w:rsidR="00313CB8" w:rsidRDefault="00313CB8">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_Toc106127524 \h </w:instrText>
      </w:r>
      <w:r>
        <w:fldChar w:fldCharType="separate"/>
      </w:r>
      <w:r>
        <w:t>7</w:t>
      </w:r>
      <w:r>
        <w:fldChar w:fldCharType="end"/>
      </w:r>
    </w:p>
    <w:p w14:paraId="1722AE0B" w14:textId="3D743A2E" w:rsidR="00313CB8" w:rsidRDefault="00313CB8">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_Toc106127525 \h </w:instrText>
      </w:r>
      <w:r>
        <w:fldChar w:fldCharType="separate"/>
      </w:r>
      <w:r>
        <w:t>8</w:t>
      </w:r>
      <w:r>
        <w:fldChar w:fldCharType="end"/>
      </w:r>
    </w:p>
    <w:p w14:paraId="287B8A72" w14:textId="7884FAB0" w:rsidR="00313CB8" w:rsidRDefault="00313CB8">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_Toc106127526 \h </w:instrText>
      </w:r>
      <w:r>
        <w:fldChar w:fldCharType="separate"/>
      </w:r>
      <w:r>
        <w:t>8</w:t>
      </w:r>
      <w:r>
        <w:fldChar w:fldCharType="end"/>
      </w:r>
    </w:p>
    <w:p w14:paraId="267AF352" w14:textId="087F3082" w:rsidR="00313CB8" w:rsidRDefault="00313CB8">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_Toc106127527 \h </w:instrText>
      </w:r>
      <w:r>
        <w:fldChar w:fldCharType="separate"/>
      </w:r>
      <w:r>
        <w:t>9</w:t>
      </w:r>
      <w:r>
        <w:fldChar w:fldCharType="end"/>
      </w:r>
    </w:p>
    <w:p w14:paraId="55D55FF3" w14:textId="60B5D6AB" w:rsidR="00313CB8" w:rsidRDefault="00313CB8">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_Toc106127528 \h </w:instrText>
      </w:r>
      <w:r>
        <w:fldChar w:fldCharType="separate"/>
      </w:r>
      <w:r>
        <w:t>9</w:t>
      </w:r>
      <w:r>
        <w:fldChar w:fldCharType="end"/>
      </w:r>
    </w:p>
    <w:p w14:paraId="75CED696" w14:textId="1FCEBA56" w:rsidR="00313CB8" w:rsidRDefault="00313CB8">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_Toc106127529 \h </w:instrText>
      </w:r>
      <w:r>
        <w:fldChar w:fldCharType="separate"/>
      </w:r>
      <w:r>
        <w:t>9</w:t>
      </w:r>
      <w:r>
        <w:fldChar w:fldCharType="end"/>
      </w:r>
    </w:p>
    <w:p w14:paraId="1B0B30D4" w14:textId="3CF304CC" w:rsidR="00313CB8" w:rsidRDefault="00313CB8">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_Toc106127530 \h </w:instrText>
      </w:r>
      <w:r>
        <w:fldChar w:fldCharType="separate"/>
      </w:r>
      <w:r>
        <w:t>10</w:t>
      </w:r>
      <w:r>
        <w:fldChar w:fldCharType="end"/>
      </w:r>
    </w:p>
    <w:p w14:paraId="175D0411" w14:textId="2D77D1CF" w:rsidR="00313CB8" w:rsidRDefault="00313CB8">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_Toc106127531 \h </w:instrText>
      </w:r>
      <w:r>
        <w:fldChar w:fldCharType="separate"/>
      </w:r>
      <w:r>
        <w:t>10</w:t>
      </w:r>
      <w:r>
        <w:fldChar w:fldCharType="end"/>
      </w:r>
    </w:p>
    <w:p w14:paraId="6671CBDA" w14:textId="43C52E61" w:rsidR="00313CB8" w:rsidRDefault="00313CB8">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_Toc106127532 \h </w:instrText>
      </w:r>
      <w:r>
        <w:fldChar w:fldCharType="separate"/>
      </w:r>
      <w:r>
        <w:t>10</w:t>
      </w:r>
      <w:r>
        <w:fldChar w:fldCharType="end"/>
      </w:r>
    </w:p>
    <w:p w14:paraId="36A65592" w14:textId="731DE6E2" w:rsidR="00313CB8" w:rsidRDefault="00313CB8">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_Toc106127533 \h </w:instrText>
      </w:r>
      <w:r>
        <w:fldChar w:fldCharType="separate"/>
      </w:r>
      <w:r>
        <w:t>10</w:t>
      </w:r>
      <w:r>
        <w:fldChar w:fldCharType="end"/>
      </w:r>
    </w:p>
    <w:p w14:paraId="262D80AE" w14:textId="35CB0112" w:rsidR="00313CB8" w:rsidRDefault="00313CB8">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_Toc106127534 \h </w:instrText>
      </w:r>
      <w:r>
        <w:fldChar w:fldCharType="separate"/>
      </w:r>
      <w:r>
        <w:t>10</w:t>
      </w:r>
      <w:r>
        <w:fldChar w:fldCharType="end"/>
      </w:r>
    </w:p>
    <w:p w14:paraId="3AAE675B" w14:textId="1A944687" w:rsidR="00313CB8" w:rsidRDefault="00313CB8">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_Toc106127535 \h </w:instrText>
      </w:r>
      <w:r>
        <w:fldChar w:fldCharType="separate"/>
      </w:r>
      <w:r>
        <w:t>10</w:t>
      </w:r>
      <w:r>
        <w:fldChar w:fldCharType="end"/>
      </w:r>
    </w:p>
    <w:p w14:paraId="4FBFE739" w14:textId="245DFAC1" w:rsidR="00313CB8" w:rsidRDefault="00313CB8">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_Toc106127536 \h </w:instrText>
      </w:r>
      <w:r>
        <w:fldChar w:fldCharType="separate"/>
      </w:r>
      <w:r>
        <w:t>10</w:t>
      </w:r>
      <w:r>
        <w:fldChar w:fldCharType="end"/>
      </w:r>
    </w:p>
    <w:p w14:paraId="10165565" w14:textId="4D31DCA7" w:rsidR="00313CB8" w:rsidRDefault="00313CB8">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_Toc106127537 \h </w:instrText>
      </w:r>
      <w:r>
        <w:fldChar w:fldCharType="separate"/>
      </w:r>
      <w:r>
        <w:t>11</w:t>
      </w:r>
      <w:r>
        <w:fldChar w:fldCharType="end"/>
      </w:r>
    </w:p>
    <w:p w14:paraId="43D6B572" w14:textId="36CB35FF" w:rsidR="00313CB8" w:rsidRDefault="00313CB8">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_Toc106127538 \h </w:instrText>
      </w:r>
      <w:r>
        <w:fldChar w:fldCharType="separate"/>
      </w:r>
      <w:r>
        <w:t>11</w:t>
      </w:r>
      <w:r>
        <w:fldChar w:fldCharType="end"/>
      </w:r>
    </w:p>
    <w:p w14:paraId="1EFBA145" w14:textId="193143DB" w:rsidR="00313CB8" w:rsidRDefault="00313CB8">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_Toc106127539 \h </w:instrText>
      </w:r>
      <w:r>
        <w:fldChar w:fldCharType="separate"/>
      </w:r>
      <w:r>
        <w:t>11</w:t>
      </w:r>
      <w:r>
        <w:fldChar w:fldCharType="end"/>
      </w:r>
    </w:p>
    <w:p w14:paraId="36669927" w14:textId="41B434D9" w:rsidR="00313CB8" w:rsidRDefault="00313CB8">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_Toc106127540 \h </w:instrText>
      </w:r>
      <w:r>
        <w:fldChar w:fldCharType="separate"/>
      </w:r>
      <w:r>
        <w:t>11</w:t>
      </w:r>
      <w:r>
        <w:fldChar w:fldCharType="end"/>
      </w:r>
    </w:p>
    <w:p w14:paraId="190E32C7" w14:textId="565AE451" w:rsidR="00313CB8" w:rsidRDefault="00313CB8">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_Toc106127541 \h </w:instrText>
      </w:r>
      <w:r>
        <w:fldChar w:fldCharType="separate"/>
      </w:r>
      <w:r>
        <w:t>12</w:t>
      </w:r>
      <w:r>
        <w:fldChar w:fldCharType="end"/>
      </w:r>
    </w:p>
    <w:p w14:paraId="50BECC51" w14:textId="16975654" w:rsidR="00313CB8" w:rsidRDefault="00313CB8">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_Toc106127542 \h </w:instrText>
      </w:r>
      <w:r>
        <w:fldChar w:fldCharType="separate"/>
      </w:r>
      <w:r>
        <w:t>13</w:t>
      </w:r>
      <w:r>
        <w:fldChar w:fldCharType="end"/>
      </w:r>
    </w:p>
    <w:p w14:paraId="42B118F7" w14:textId="69889700" w:rsidR="00313CB8" w:rsidRDefault="00313CB8">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_Toc106127543 \h </w:instrText>
      </w:r>
      <w:r>
        <w:fldChar w:fldCharType="separate"/>
      </w:r>
      <w:r>
        <w:t>13</w:t>
      </w:r>
      <w:r>
        <w:fldChar w:fldCharType="end"/>
      </w:r>
    </w:p>
    <w:p w14:paraId="1F1797E5" w14:textId="64A96C29" w:rsidR="00313CB8" w:rsidRDefault="00313CB8">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_Toc106127544 \h </w:instrText>
      </w:r>
      <w:r>
        <w:fldChar w:fldCharType="separate"/>
      </w:r>
      <w:r>
        <w:t>13</w:t>
      </w:r>
      <w:r>
        <w:fldChar w:fldCharType="end"/>
      </w:r>
    </w:p>
    <w:p w14:paraId="672AEFB3" w14:textId="30CF8ECD" w:rsidR="00313CB8" w:rsidRDefault="00313CB8">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_Toc106127545 \h </w:instrText>
      </w:r>
      <w:r>
        <w:fldChar w:fldCharType="separate"/>
      </w:r>
      <w:r>
        <w:t>13</w:t>
      </w:r>
      <w:r>
        <w:fldChar w:fldCharType="end"/>
      </w:r>
    </w:p>
    <w:p w14:paraId="753A991D" w14:textId="3539B81D" w:rsidR="00313CB8" w:rsidRDefault="00313CB8">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_Toc106127546 \h </w:instrText>
      </w:r>
      <w:r>
        <w:fldChar w:fldCharType="separate"/>
      </w:r>
      <w:r>
        <w:t>13</w:t>
      </w:r>
      <w:r>
        <w:fldChar w:fldCharType="end"/>
      </w:r>
    </w:p>
    <w:p w14:paraId="6410EDBC" w14:textId="5A947D49" w:rsidR="00313CB8" w:rsidRDefault="00313CB8">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_Toc106127547 \h </w:instrText>
      </w:r>
      <w:r>
        <w:fldChar w:fldCharType="separate"/>
      </w:r>
      <w:r>
        <w:t>13</w:t>
      </w:r>
      <w:r>
        <w:fldChar w:fldCharType="end"/>
      </w:r>
    </w:p>
    <w:p w14:paraId="787D3D67" w14:textId="49DB7AA4" w:rsidR="00313CB8" w:rsidRDefault="00313CB8">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_Toc106127548 \h </w:instrText>
      </w:r>
      <w:r>
        <w:fldChar w:fldCharType="separate"/>
      </w:r>
      <w:r>
        <w:t>13</w:t>
      </w:r>
      <w:r>
        <w:fldChar w:fldCharType="end"/>
      </w:r>
    </w:p>
    <w:p w14:paraId="77A99F23" w14:textId="52D58C63" w:rsidR="00313CB8" w:rsidRDefault="00313CB8">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_Toc106127549 \h </w:instrText>
      </w:r>
      <w:r>
        <w:fldChar w:fldCharType="separate"/>
      </w:r>
      <w:r>
        <w:t>14</w:t>
      </w:r>
      <w:r>
        <w:fldChar w:fldCharType="end"/>
      </w:r>
    </w:p>
    <w:p w14:paraId="414AF255" w14:textId="16FED616" w:rsidR="00313CB8" w:rsidRDefault="00313CB8">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_Toc106127550 \h </w:instrText>
      </w:r>
      <w:r>
        <w:fldChar w:fldCharType="separate"/>
      </w:r>
      <w:r>
        <w:t>14</w:t>
      </w:r>
      <w:r>
        <w:fldChar w:fldCharType="end"/>
      </w:r>
    </w:p>
    <w:p w14:paraId="733F8104" w14:textId="558A9B4F" w:rsidR="00313CB8" w:rsidRDefault="00313CB8">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_Toc106127551 \h </w:instrText>
      </w:r>
      <w:r>
        <w:fldChar w:fldCharType="separate"/>
      </w:r>
      <w:r>
        <w:t>14</w:t>
      </w:r>
      <w:r>
        <w:fldChar w:fldCharType="end"/>
      </w:r>
    </w:p>
    <w:p w14:paraId="664563FF" w14:textId="16BD3D47" w:rsidR="00313CB8" w:rsidRDefault="00313CB8">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_Toc106127552 \h </w:instrText>
      </w:r>
      <w:r>
        <w:fldChar w:fldCharType="separate"/>
      </w:r>
      <w:r>
        <w:t>14</w:t>
      </w:r>
      <w:r>
        <w:fldChar w:fldCharType="end"/>
      </w:r>
    </w:p>
    <w:p w14:paraId="0F1A1D0F" w14:textId="3EEAEE63" w:rsidR="00313CB8" w:rsidRDefault="00313CB8">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_Toc106127553 \h </w:instrText>
      </w:r>
      <w:r>
        <w:fldChar w:fldCharType="separate"/>
      </w:r>
      <w:r>
        <w:t>15</w:t>
      </w:r>
      <w:r>
        <w:fldChar w:fldCharType="end"/>
      </w:r>
    </w:p>
    <w:p w14:paraId="77D97FBE" w14:textId="63E1310D" w:rsidR="00313CB8" w:rsidRDefault="00313CB8">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_Toc106127554 \h </w:instrText>
      </w:r>
      <w:r>
        <w:fldChar w:fldCharType="separate"/>
      </w:r>
      <w:r>
        <w:t>15</w:t>
      </w:r>
      <w:r>
        <w:fldChar w:fldCharType="end"/>
      </w:r>
    </w:p>
    <w:p w14:paraId="6E069E2C" w14:textId="768AE0F7" w:rsidR="00313CB8" w:rsidRDefault="00313CB8">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_Toc106127555 \h </w:instrText>
      </w:r>
      <w:r>
        <w:fldChar w:fldCharType="separate"/>
      </w:r>
      <w:r>
        <w:t>15</w:t>
      </w:r>
      <w:r>
        <w:fldChar w:fldCharType="end"/>
      </w:r>
    </w:p>
    <w:p w14:paraId="0EEEEB75" w14:textId="272D5360" w:rsidR="00313CB8" w:rsidRDefault="00313CB8">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_Toc106127556 \h </w:instrText>
      </w:r>
      <w:r>
        <w:fldChar w:fldCharType="separate"/>
      </w:r>
      <w:r>
        <w:t>15</w:t>
      </w:r>
      <w:r>
        <w:fldChar w:fldCharType="end"/>
      </w:r>
    </w:p>
    <w:p w14:paraId="7ECBA983" w14:textId="15D9AF17" w:rsidR="00313CB8" w:rsidRDefault="00313CB8">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_Toc106127557 \h </w:instrText>
      </w:r>
      <w:r>
        <w:fldChar w:fldCharType="separate"/>
      </w:r>
      <w:r>
        <w:t>15</w:t>
      </w:r>
      <w:r>
        <w:fldChar w:fldCharType="end"/>
      </w:r>
    </w:p>
    <w:p w14:paraId="663307C4" w14:textId="684046B8" w:rsidR="00313CB8" w:rsidRDefault="00313CB8">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_Toc106127558 \h </w:instrText>
      </w:r>
      <w:r>
        <w:fldChar w:fldCharType="separate"/>
      </w:r>
      <w:r>
        <w:t>15</w:t>
      </w:r>
      <w:r>
        <w:fldChar w:fldCharType="end"/>
      </w:r>
    </w:p>
    <w:p w14:paraId="4EBDC9BC" w14:textId="2920DE49" w:rsidR="00313CB8" w:rsidRDefault="00313CB8">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_Toc106127559 \h </w:instrText>
      </w:r>
      <w:r>
        <w:fldChar w:fldCharType="separate"/>
      </w:r>
      <w:r>
        <w:t>15</w:t>
      </w:r>
      <w:r>
        <w:fldChar w:fldCharType="end"/>
      </w:r>
    </w:p>
    <w:p w14:paraId="61F121D6" w14:textId="14D69381" w:rsidR="00313CB8" w:rsidRDefault="00313CB8">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_Toc106127560 \h </w:instrText>
      </w:r>
      <w:r>
        <w:fldChar w:fldCharType="separate"/>
      </w:r>
      <w:r>
        <w:t>16</w:t>
      </w:r>
      <w:r>
        <w:fldChar w:fldCharType="end"/>
      </w:r>
    </w:p>
    <w:p w14:paraId="7AAC0833" w14:textId="6A1B345A" w:rsidR="00313CB8" w:rsidRDefault="00313CB8">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_Toc106127561 \h </w:instrText>
      </w:r>
      <w:r>
        <w:fldChar w:fldCharType="separate"/>
      </w:r>
      <w:r>
        <w:t>16</w:t>
      </w:r>
      <w:r>
        <w:fldChar w:fldCharType="end"/>
      </w:r>
    </w:p>
    <w:p w14:paraId="34C3773A" w14:textId="4E145843" w:rsidR="00313CB8" w:rsidRDefault="00313CB8">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_Toc106127562 \h </w:instrText>
      </w:r>
      <w:r>
        <w:fldChar w:fldCharType="separate"/>
      </w:r>
      <w:r>
        <w:t>16</w:t>
      </w:r>
      <w:r>
        <w:fldChar w:fldCharType="end"/>
      </w:r>
    </w:p>
    <w:p w14:paraId="49C1B8B9" w14:textId="56002A13" w:rsidR="00313CB8" w:rsidRDefault="00313CB8">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_Toc106127563 \h </w:instrText>
      </w:r>
      <w:r>
        <w:fldChar w:fldCharType="separate"/>
      </w:r>
      <w:r>
        <w:t>17</w:t>
      </w:r>
      <w:r>
        <w:fldChar w:fldCharType="end"/>
      </w:r>
    </w:p>
    <w:p w14:paraId="27D86414" w14:textId="41A2C9ED" w:rsidR="00313CB8" w:rsidRDefault="00313CB8">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_Toc106127564 \h </w:instrText>
      </w:r>
      <w:r>
        <w:fldChar w:fldCharType="separate"/>
      </w:r>
      <w:r>
        <w:t>17</w:t>
      </w:r>
      <w:r>
        <w:fldChar w:fldCharType="end"/>
      </w:r>
    </w:p>
    <w:p w14:paraId="3384290F" w14:textId="5209FB91" w:rsidR="00313CB8" w:rsidRDefault="00313CB8">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_Toc106127565 \h </w:instrText>
      </w:r>
      <w:r>
        <w:fldChar w:fldCharType="separate"/>
      </w:r>
      <w:r>
        <w:t>17</w:t>
      </w:r>
      <w:r>
        <w:fldChar w:fldCharType="end"/>
      </w:r>
    </w:p>
    <w:p w14:paraId="7027FD76" w14:textId="29FA6FB9" w:rsidR="00313CB8" w:rsidRDefault="00313CB8">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_Toc106127566 \h </w:instrText>
      </w:r>
      <w:r>
        <w:fldChar w:fldCharType="separate"/>
      </w:r>
      <w:r>
        <w:t>17</w:t>
      </w:r>
      <w:r>
        <w:fldChar w:fldCharType="end"/>
      </w:r>
    </w:p>
    <w:p w14:paraId="49338FFA" w14:textId="5A3DC03F" w:rsidR="00313CB8" w:rsidRDefault="00313CB8">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_Toc106127567 \h </w:instrText>
      </w:r>
      <w:r>
        <w:fldChar w:fldCharType="separate"/>
      </w:r>
      <w:r>
        <w:t>17</w:t>
      </w:r>
      <w:r>
        <w:fldChar w:fldCharType="end"/>
      </w:r>
    </w:p>
    <w:p w14:paraId="5A274A40" w14:textId="5A20ADB9" w:rsidR="00313CB8" w:rsidRDefault="00313CB8">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_Toc106127568 \h </w:instrText>
      </w:r>
      <w:r>
        <w:fldChar w:fldCharType="separate"/>
      </w:r>
      <w:r>
        <w:t>18</w:t>
      </w:r>
      <w:r>
        <w:fldChar w:fldCharType="end"/>
      </w:r>
    </w:p>
    <w:p w14:paraId="305870B0" w14:textId="461CB73E" w:rsidR="00313CB8" w:rsidRDefault="00313CB8">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_Toc106127569 \h </w:instrText>
      </w:r>
      <w:r>
        <w:fldChar w:fldCharType="separate"/>
      </w:r>
      <w:r>
        <w:t>18</w:t>
      </w:r>
      <w:r>
        <w:fldChar w:fldCharType="end"/>
      </w:r>
    </w:p>
    <w:p w14:paraId="4BE7D7F1" w14:textId="468A6F6F" w:rsidR="00313CB8" w:rsidRDefault="00313CB8">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_Toc106127570 \h </w:instrText>
      </w:r>
      <w:r>
        <w:fldChar w:fldCharType="separate"/>
      </w:r>
      <w:r>
        <w:t>18</w:t>
      </w:r>
      <w:r>
        <w:fldChar w:fldCharType="end"/>
      </w:r>
    </w:p>
    <w:p w14:paraId="185427BF" w14:textId="38EF0976" w:rsidR="00313CB8" w:rsidRDefault="00313CB8">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_Toc106127571 \h </w:instrText>
      </w:r>
      <w:r>
        <w:fldChar w:fldCharType="separate"/>
      </w:r>
      <w:r>
        <w:t>18</w:t>
      </w:r>
      <w:r>
        <w:fldChar w:fldCharType="end"/>
      </w:r>
    </w:p>
    <w:p w14:paraId="6F859324" w14:textId="7A79B0FC" w:rsidR="00313CB8" w:rsidRDefault="00313CB8">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_Toc106127572 \h </w:instrText>
      </w:r>
      <w:r>
        <w:fldChar w:fldCharType="separate"/>
      </w:r>
      <w:r>
        <w:t>18</w:t>
      </w:r>
      <w:r>
        <w:fldChar w:fldCharType="end"/>
      </w:r>
    </w:p>
    <w:p w14:paraId="726AB43A" w14:textId="38B35192" w:rsidR="00313CB8" w:rsidRDefault="00313CB8">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_Toc106127573 \h </w:instrText>
      </w:r>
      <w:r>
        <w:fldChar w:fldCharType="separate"/>
      </w:r>
      <w:r>
        <w:t>18</w:t>
      </w:r>
      <w:r>
        <w:fldChar w:fldCharType="end"/>
      </w:r>
    </w:p>
    <w:p w14:paraId="0291017F" w14:textId="0E93DB42" w:rsidR="00313CB8" w:rsidRDefault="00313CB8">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_Toc106127574 \h </w:instrText>
      </w:r>
      <w:r>
        <w:fldChar w:fldCharType="separate"/>
      </w:r>
      <w:r>
        <w:t>18</w:t>
      </w:r>
      <w:r>
        <w:fldChar w:fldCharType="end"/>
      </w:r>
    </w:p>
    <w:p w14:paraId="0FF31252" w14:textId="77D41766" w:rsidR="00313CB8" w:rsidRDefault="00313CB8">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_Toc106127575 \h </w:instrText>
      </w:r>
      <w:r>
        <w:fldChar w:fldCharType="separate"/>
      </w:r>
      <w:r>
        <w:t>18</w:t>
      </w:r>
      <w:r>
        <w:fldChar w:fldCharType="end"/>
      </w:r>
    </w:p>
    <w:p w14:paraId="7B129B92" w14:textId="20F254D5" w:rsidR="00313CB8" w:rsidRDefault="00313CB8">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_Toc106127576 \h </w:instrText>
      </w:r>
      <w:r>
        <w:fldChar w:fldCharType="separate"/>
      </w:r>
      <w:r>
        <w:t>18</w:t>
      </w:r>
      <w:r>
        <w:fldChar w:fldCharType="end"/>
      </w:r>
    </w:p>
    <w:p w14:paraId="13E72155" w14:textId="3AD04F46" w:rsidR="00313CB8" w:rsidRDefault="00313CB8">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_Toc106127577 \h </w:instrText>
      </w:r>
      <w:r>
        <w:fldChar w:fldCharType="separate"/>
      </w:r>
      <w:r>
        <w:t>19</w:t>
      </w:r>
      <w:r>
        <w:fldChar w:fldCharType="end"/>
      </w:r>
    </w:p>
    <w:p w14:paraId="24F685EF" w14:textId="7C52A42F" w:rsidR="00313CB8" w:rsidRDefault="00313CB8">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_Toc106127578 \h </w:instrText>
      </w:r>
      <w:r>
        <w:fldChar w:fldCharType="separate"/>
      </w:r>
      <w:r>
        <w:t>19</w:t>
      </w:r>
      <w:r>
        <w:fldChar w:fldCharType="end"/>
      </w:r>
    </w:p>
    <w:p w14:paraId="207CE350" w14:textId="11280024" w:rsidR="00313CB8" w:rsidRDefault="00313CB8">
      <w:pPr>
        <w:pStyle w:val="TOC5"/>
        <w:rPr>
          <w:rFonts w:asciiTheme="minorHAnsi" w:eastAsiaTheme="minorEastAsia" w:hAnsiTheme="minorHAnsi" w:cstheme="minorBidi"/>
          <w:sz w:val="22"/>
          <w:szCs w:val="22"/>
          <w:lang w:val="en-GB" w:eastAsia="en-GB"/>
        </w:rPr>
      </w:pPr>
      <w:r w:rsidRPr="006C3977">
        <w:rPr>
          <w:snapToGrid w:val="0"/>
        </w:rPr>
        <w:t>6.5.2.4.1</w:t>
      </w:r>
      <w:r>
        <w:rPr>
          <w:rFonts w:asciiTheme="minorHAnsi" w:eastAsiaTheme="minorEastAsia" w:hAnsiTheme="minorHAnsi" w:cstheme="minorBidi"/>
          <w:sz w:val="22"/>
          <w:szCs w:val="22"/>
          <w:lang w:val="en-GB" w:eastAsia="en-GB"/>
        </w:rPr>
        <w:tab/>
      </w:r>
      <w:r w:rsidRPr="006C3977">
        <w:rPr>
          <w:snapToGrid w:val="0"/>
        </w:rPr>
        <w:t>NR ACLR</w:t>
      </w:r>
      <w:r>
        <w:tab/>
      </w:r>
      <w:r>
        <w:fldChar w:fldCharType="begin"/>
      </w:r>
      <w:r>
        <w:instrText xml:space="preserve"> PAGEREF _Toc106127579 \h </w:instrText>
      </w:r>
      <w:r>
        <w:fldChar w:fldCharType="separate"/>
      </w:r>
      <w:r>
        <w:t>19</w:t>
      </w:r>
      <w:r>
        <w:fldChar w:fldCharType="end"/>
      </w:r>
    </w:p>
    <w:p w14:paraId="72294475" w14:textId="5D4FA5A1" w:rsidR="00313CB8" w:rsidRDefault="00313CB8">
      <w:pPr>
        <w:pStyle w:val="TOC5"/>
        <w:rPr>
          <w:rFonts w:asciiTheme="minorHAnsi" w:eastAsiaTheme="minorEastAsia" w:hAnsiTheme="minorHAnsi" w:cstheme="minorBidi"/>
          <w:sz w:val="22"/>
          <w:szCs w:val="22"/>
          <w:lang w:val="en-GB" w:eastAsia="en-GB"/>
        </w:rPr>
      </w:pPr>
      <w:r w:rsidRPr="006C3977">
        <w:rPr>
          <w:snapToGrid w:val="0"/>
        </w:rPr>
        <w:t>6.5.2.4.2</w:t>
      </w:r>
      <w:r>
        <w:rPr>
          <w:rFonts w:asciiTheme="minorHAnsi" w:eastAsiaTheme="minorEastAsia" w:hAnsiTheme="minorHAnsi" w:cstheme="minorBidi"/>
          <w:sz w:val="22"/>
          <w:szCs w:val="22"/>
          <w:lang w:val="en-GB" w:eastAsia="en-GB"/>
        </w:rPr>
        <w:tab/>
      </w:r>
      <w:r w:rsidRPr="006C3977">
        <w:rPr>
          <w:snapToGrid w:val="0"/>
        </w:rPr>
        <w:t>UTRA ACLR</w:t>
      </w:r>
      <w:r>
        <w:tab/>
      </w:r>
      <w:r>
        <w:fldChar w:fldCharType="begin"/>
      </w:r>
      <w:r>
        <w:instrText xml:space="preserve"> PAGEREF _Toc106127580 \h </w:instrText>
      </w:r>
      <w:r>
        <w:fldChar w:fldCharType="separate"/>
      </w:r>
      <w:r>
        <w:t>20</w:t>
      </w:r>
      <w:r>
        <w:fldChar w:fldCharType="end"/>
      </w:r>
    </w:p>
    <w:p w14:paraId="343438E3" w14:textId="28C8C908" w:rsidR="00313CB8" w:rsidRDefault="00313CB8">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_Toc106127581 \h </w:instrText>
      </w:r>
      <w:r>
        <w:fldChar w:fldCharType="separate"/>
      </w:r>
      <w:r>
        <w:t>20</w:t>
      </w:r>
      <w:r>
        <w:fldChar w:fldCharType="end"/>
      </w:r>
    </w:p>
    <w:p w14:paraId="52772405" w14:textId="0EF7A1CD" w:rsidR="00313CB8" w:rsidRDefault="00313CB8">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_Toc106127582 \h </w:instrText>
      </w:r>
      <w:r>
        <w:fldChar w:fldCharType="separate"/>
      </w:r>
      <w:r>
        <w:t>20</w:t>
      </w:r>
      <w:r>
        <w:fldChar w:fldCharType="end"/>
      </w:r>
    </w:p>
    <w:p w14:paraId="3FADBF90" w14:textId="0B94C47B" w:rsidR="00313CB8" w:rsidRDefault="00313CB8">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_Toc106127583 \h </w:instrText>
      </w:r>
      <w:r>
        <w:fldChar w:fldCharType="separate"/>
      </w:r>
      <w:r>
        <w:t>21</w:t>
      </w:r>
      <w:r>
        <w:fldChar w:fldCharType="end"/>
      </w:r>
    </w:p>
    <w:p w14:paraId="079AD8CC" w14:textId="64369400" w:rsidR="00313CB8" w:rsidRDefault="00313CB8">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_Toc106127584 \h </w:instrText>
      </w:r>
      <w:r>
        <w:fldChar w:fldCharType="separate"/>
      </w:r>
      <w:r>
        <w:t>21</w:t>
      </w:r>
      <w:r>
        <w:fldChar w:fldCharType="end"/>
      </w:r>
    </w:p>
    <w:p w14:paraId="5A7BC9A6" w14:textId="1D886C55" w:rsidR="00313CB8" w:rsidRDefault="00313CB8">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_Toc106127585 \h </w:instrText>
      </w:r>
      <w:r>
        <w:fldChar w:fldCharType="separate"/>
      </w:r>
      <w:r>
        <w:t>21</w:t>
      </w:r>
      <w:r>
        <w:fldChar w:fldCharType="end"/>
      </w:r>
    </w:p>
    <w:p w14:paraId="59F3C057" w14:textId="13A63B7E" w:rsidR="00313CB8" w:rsidRDefault="00313CB8">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"NS_57N"</w:t>
      </w:r>
      <w:r>
        <w:tab/>
      </w:r>
      <w:r>
        <w:fldChar w:fldCharType="begin"/>
      </w:r>
      <w:r>
        <w:instrText xml:space="preserve"> PAGEREF _Toc106127586 \h </w:instrText>
      </w:r>
      <w:r>
        <w:fldChar w:fldCharType="separate"/>
      </w:r>
      <w:r>
        <w:t>21</w:t>
      </w:r>
      <w:r>
        <w:fldChar w:fldCharType="end"/>
      </w:r>
    </w:p>
    <w:p w14:paraId="7726BE0A" w14:textId="186D52EF" w:rsidR="00313CB8" w:rsidRDefault="00313CB8">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_Toc106127587 \h </w:instrText>
      </w:r>
      <w:r>
        <w:fldChar w:fldCharType="separate"/>
      </w:r>
      <w:r>
        <w:t>22</w:t>
      </w:r>
      <w:r>
        <w:fldChar w:fldCharType="end"/>
      </w:r>
    </w:p>
    <w:p w14:paraId="2455902D" w14:textId="569EF1C8" w:rsidR="00313CB8" w:rsidRDefault="00313CB8">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_Toc106127588 \h </w:instrText>
      </w:r>
      <w:r>
        <w:fldChar w:fldCharType="separate"/>
      </w:r>
      <w:r>
        <w:t>22</w:t>
      </w:r>
      <w:r>
        <w:fldChar w:fldCharType="end"/>
      </w:r>
    </w:p>
    <w:p w14:paraId="0188E2A5" w14:textId="5D114CD2" w:rsidR="00313CB8" w:rsidRDefault="00313CB8">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_Toc106127589 \h </w:instrText>
      </w:r>
      <w:r>
        <w:fldChar w:fldCharType="separate"/>
      </w:r>
      <w:r>
        <w:t>22</w:t>
      </w:r>
      <w:r>
        <w:fldChar w:fldCharType="end"/>
      </w:r>
    </w:p>
    <w:p w14:paraId="7B6B94AD" w14:textId="2247F023" w:rsidR="00313CB8" w:rsidRDefault="00313CB8">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_Toc106127590 \h </w:instrText>
      </w:r>
      <w:r>
        <w:fldChar w:fldCharType="separate"/>
      </w:r>
      <w:r>
        <w:t>23</w:t>
      </w:r>
      <w:r>
        <w:fldChar w:fldCharType="end"/>
      </w:r>
    </w:p>
    <w:p w14:paraId="6933AEA7" w14:textId="47F02859" w:rsidR="00313CB8" w:rsidRDefault="00313CB8">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_Toc106127591 \h </w:instrText>
      </w:r>
      <w:r>
        <w:fldChar w:fldCharType="separate"/>
      </w:r>
      <w:r>
        <w:t>23</w:t>
      </w:r>
      <w:r>
        <w:fldChar w:fldCharType="end"/>
      </w:r>
    </w:p>
    <w:p w14:paraId="7EC02125" w14:textId="4C86544C" w:rsidR="00313CB8" w:rsidRDefault="00313CB8">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_Toc106127592 \h </w:instrText>
      </w:r>
      <w:r>
        <w:fldChar w:fldCharType="separate"/>
      </w:r>
      <w:r>
        <w:t>23</w:t>
      </w:r>
      <w:r>
        <w:fldChar w:fldCharType="end"/>
      </w:r>
    </w:p>
    <w:p w14:paraId="2BC47889" w14:textId="33EB1861" w:rsidR="00313CB8" w:rsidRDefault="00313CB8">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_Toc106127593 \h </w:instrText>
      </w:r>
      <w:r>
        <w:fldChar w:fldCharType="separate"/>
      </w:r>
      <w:r>
        <w:t>23</w:t>
      </w:r>
      <w:r>
        <w:fldChar w:fldCharType="end"/>
      </w:r>
    </w:p>
    <w:p w14:paraId="2B50EF6B" w14:textId="093D3684" w:rsidR="00313CB8" w:rsidRDefault="00313CB8">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_Toc106127594 \h </w:instrText>
      </w:r>
      <w:r>
        <w:fldChar w:fldCharType="separate"/>
      </w:r>
      <w:r>
        <w:t>24</w:t>
      </w:r>
      <w:r>
        <w:fldChar w:fldCharType="end"/>
      </w:r>
    </w:p>
    <w:p w14:paraId="5AFDB8EE" w14:textId="439493E0" w:rsidR="00313CB8" w:rsidRDefault="00313CB8">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_Toc106127595 \h </w:instrText>
      </w:r>
      <w:r>
        <w:fldChar w:fldCharType="separate"/>
      </w:r>
      <w:r>
        <w:t>24</w:t>
      </w:r>
      <w:r>
        <w:fldChar w:fldCharType="end"/>
      </w:r>
    </w:p>
    <w:p w14:paraId="52AC733A" w14:textId="6B046084" w:rsidR="00313CB8" w:rsidRDefault="00313CB8">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_Toc106127596 \h </w:instrText>
      </w:r>
      <w:r>
        <w:fldChar w:fldCharType="separate"/>
      </w:r>
      <w:r>
        <w:t>25</w:t>
      </w:r>
      <w:r>
        <w:fldChar w:fldCharType="end"/>
      </w:r>
    </w:p>
    <w:p w14:paraId="3CCD6012" w14:textId="24CF5BAB" w:rsidR="00313CB8" w:rsidRDefault="00313CB8">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_Toc106127597 \h </w:instrText>
      </w:r>
      <w:r>
        <w:fldChar w:fldCharType="separate"/>
      </w:r>
      <w:r>
        <w:t>25</w:t>
      </w:r>
      <w:r>
        <w:fldChar w:fldCharType="end"/>
      </w:r>
    </w:p>
    <w:p w14:paraId="2DEB70E0" w14:textId="19F4D4A5" w:rsidR="00313CB8" w:rsidRDefault="00313CB8">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_Toc106127598 \h </w:instrText>
      </w:r>
      <w:r>
        <w:fldChar w:fldCharType="separate"/>
      </w:r>
      <w:r>
        <w:t>26</w:t>
      </w:r>
      <w:r>
        <w:fldChar w:fldCharType="end"/>
      </w:r>
    </w:p>
    <w:p w14:paraId="3C560F27" w14:textId="7937AEF7" w:rsidR="00313CB8" w:rsidRDefault="00313CB8">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_Toc106127599 \h </w:instrText>
      </w:r>
      <w:r>
        <w:fldChar w:fldCharType="separate"/>
      </w:r>
      <w:r>
        <w:t>26</w:t>
      </w:r>
      <w:r>
        <w:fldChar w:fldCharType="end"/>
      </w:r>
    </w:p>
    <w:p w14:paraId="4C901379" w14:textId="71CCE5BC" w:rsidR="00313CB8" w:rsidRDefault="00313CB8">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_Toc106127600 \h </w:instrText>
      </w:r>
      <w:r>
        <w:fldChar w:fldCharType="separate"/>
      </w:r>
      <w:r>
        <w:t>27</w:t>
      </w:r>
      <w:r>
        <w:fldChar w:fldCharType="end"/>
      </w:r>
    </w:p>
    <w:p w14:paraId="4E47EDA9" w14:textId="22719C02" w:rsidR="00313CB8" w:rsidRDefault="00313CB8">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_Toc106127601 \h </w:instrText>
      </w:r>
      <w:r>
        <w:fldChar w:fldCharType="separate"/>
      </w:r>
      <w:r>
        <w:t>28</w:t>
      </w:r>
      <w:r>
        <w:fldChar w:fldCharType="end"/>
      </w:r>
    </w:p>
    <w:p w14:paraId="38754B08" w14:textId="76946BA9" w:rsidR="00313CB8" w:rsidRDefault="00313CB8">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_Toc106127602 \h </w:instrText>
      </w:r>
      <w:r>
        <w:fldChar w:fldCharType="separate"/>
      </w:r>
      <w:r>
        <w:t>28</w:t>
      </w:r>
      <w:r>
        <w:fldChar w:fldCharType="end"/>
      </w:r>
    </w:p>
    <w:p w14:paraId="06CC3532" w14:textId="32572B6C" w:rsidR="00313CB8" w:rsidRDefault="00313CB8">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_Toc106127603 \h </w:instrText>
      </w:r>
      <w:r>
        <w:fldChar w:fldCharType="separate"/>
      </w:r>
      <w:r>
        <w:t>28</w:t>
      </w:r>
      <w:r>
        <w:fldChar w:fldCharType="end"/>
      </w:r>
    </w:p>
    <w:p w14:paraId="632176FC" w14:textId="2C3E1422" w:rsidR="00313CB8" w:rsidRDefault="00313CB8">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_Toc106127604 \h </w:instrText>
      </w:r>
      <w:r>
        <w:fldChar w:fldCharType="separate"/>
      </w:r>
      <w:r>
        <w:t>29</w:t>
      </w:r>
      <w:r>
        <w:fldChar w:fldCharType="end"/>
      </w:r>
    </w:p>
    <w:p w14:paraId="15DE87C1" w14:textId="5B88A002" w:rsidR="00313CB8" w:rsidRDefault="00313CB8">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_Toc106127605 \h </w:instrText>
      </w:r>
      <w:r>
        <w:fldChar w:fldCharType="separate"/>
      </w:r>
      <w:r>
        <w:t>29</w:t>
      </w:r>
      <w:r>
        <w:fldChar w:fldCharType="end"/>
      </w:r>
    </w:p>
    <w:p w14:paraId="150AA14D" w14:textId="4262FD0A" w:rsidR="00313CB8" w:rsidRDefault="00313CB8">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_Toc106127606 \h </w:instrText>
      </w:r>
      <w:r>
        <w:fldChar w:fldCharType="separate"/>
      </w:r>
      <w:r>
        <w:t>29</w:t>
      </w:r>
      <w:r>
        <w:fldChar w:fldCharType="end"/>
      </w:r>
    </w:p>
    <w:p w14:paraId="53DAC490" w14:textId="7B3EFD8E" w:rsidR="00313CB8" w:rsidRDefault="00313CB8">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_Toc106127607 \h </w:instrText>
      </w:r>
      <w:r>
        <w:fldChar w:fldCharType="separate"/>
      </w:r>
      <w:r>
        <w:t>29</w:t>
      </w:r>
      <w:r>
        <w:fldChar w:fldCharType="end"/>
      </w:r>
    </w:p>
    <w:p w14:paraId="0AB3ADFE" w14:textId="34B604E2" w:rsidR="00313CB8" w:rsidRDefault="00313CB8">
      <w:pPr>
        <w:pStyle w:val="TOC8"/>
        <w:rPr>
          <w:rFonts w:asciiTheme="minorHAnsi" w:eastAsiaTheme="minorEastAsia" w:hAnsiTheme="minorHAnsi" w:cstheme="minorBidi"/>
          <w:b w:val="0"/>
          <w:szCs w:val="22"/>
          <w:lang w:val="en-GB" w:eastAsia="en-GB"/>
        </w:rPr>
      </w:pPr>
      <w:r>
        <w:t>Annex A (reserved): Reserved</w:t>
      </w:r>
      <w:r>
        <w:tab/>
      </w:r>
      <w:r>
        <w:fldChar w:fldCharType="begin"/>
      </w:r>
      <w:r>
        <w:instrText xml:space="preserve"> PAGEREF _Toc106127608 \h </w:instrText>
      </w:r>
      <w:r>
        <w:fldChar w:fldCharType="separate"/>
      </w:r>
      <w:r>
        <w:t>30</w:t>
      </w:r>
      <w:r>
        <w:fldChar w:fldCharType="end"/>
      </w:r>
    </w:p>
    <w:p w14:paraId="2A26AF68" w14:textId="29FE1AB8" w:rsidR="00313CB8" w:rsidRDefault="00313CB8">
      <w:pPr>
        <w:pStyle w:val="TOC8"/>
        <w:rPr>
          <w:rFonts w:asciiTheme="minorHAnsi" w:eastAsiaTheme="minorEastAsia" w:hAnsiTheme="minorHAnsi" w:cstheme="minorBidi"/>
          <w:b w:val="0"/>
          <w:szCs w:val="22"/>
          <w:lang w:val="en-GB" w:eastAsia="en-GB"/>
        </w:rPr>
      </w:pPr>
      <w:r>
        <w:t>Annex B (reserved): Reserved</w:t>
      </w:r>
      <w:r>
        <w:tab/>
      </w:r>
      <w:r>
        <w:fldChar w:fldCharType="begin"/>
      </w:r>
      <w:r>
        <w:instrText xml:space="preserve"> PAGEREF _Toc106127609 \h </w:instrText>
      </w:r>
      <w:r>
        <w:fldChar w:fldCharType="separate"/>
      </w:r>
      <w:r>
        <w:t>31</w:t>
      </w:r>
      <w:r>
        <w:fldChar w:fldCharType="end"/>
      </w:r>
    </w:p>
    <w:p w14:paraId="29240339" w14:textId="2DCDE557" w:rsidR="00313CB8" w:rsidRDefault="00313CB8">
      <w:pPr>
        <w:pStyle w:val="TOC8"/>
        <w:rPr>
          <w:rFonts w:asciiTheme="minorHAnsi" w:eastAsiaTheme="minorEastAsia" w:hAnsiTheme="minorHAnsi" w:cstheme="minorBidi"/>
          <w:b w:val="0"/>
          <w:szCs w:val="22"/>
          <w:lang w:val="en-GB" w:eastAsia="en-GB"/>
        </w:rPr>
      </w:pPr>
      <w:r>
        <w:t>Annex C (informative): Change history</w:t>
      </w:r>
      <w:r>
        <w:tab/>
      </w:r>
      <w:r>
        <w:fldChar w:fldCharType="begin"/>
      </w:r>
      <w:r>
        <w:instrText xml:space="preserve"> PAGEREF _Toc106127610 \h </w:instrText>
      </w:r>
      <w:r>
        <w:fldChar w:fldCharType="separate"/>
      </w:r>
      <w:r>
        <w:t>32</w:t>
      </w:r>
      <w:r>
        <w:fldChar w:fldCharType="end"/>
      </w:r>
    </w:p>
    <w:p w14:paraId="38332B2E" w14:textId="3530B245" w:rsidR="00080512" w:rsidRPr="004D3578" w:rsidRDefault="00313CB8">
      <w: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Heading1"/>
      </w:pPr>
      <w:bookmarkStart w:id="17" w:name="_Toc97562253"/>
      <w:bookmarkStart w:id="18" w:name="_Toc104122480"/>
      <w:bookmarkStart w:id="19" w:name="_Toc104205431"/>
      <w:bookmarkStart w:id="20" w:name="_Toc104206638"/>
      <w:bookmarkStart w:id="21" w:name="_Toc104503598"/>
      <w:bookmarkStart w:id="22" w:name="_Toc106127520"/>
      <w:r>
        <w:rPr>
          <w:rFonts w:hint="eastAsia"/>
        </w:rPr>
        <w:lastRenderedPageBreak/>
        <w:t>F</w:t>
      </w:r>
      <w:r>
        <w:t>oreword</w:t>
      </w:r>
      <w:bookmarkEnd w:id="17"/>
      <w:bookmarkEnd w:id="18"/>
      <w:bookmarkEnd w:id="19"/>
      <w:bookmarkEnd w:id="20"/>
      <w:bookmarkEnd w:id="21"/>
      <w:bookmarkEnd w:id="22"/>
    </w:p>
    <w:p w14:paraId="490EC30D" w14:textId="77777777" w:rsidR="00080512" w:rsidRPr="004D3578" w:rsidRDefault="00080512">
      <w:r w:rsidRPr="008210FA">
        <w:t xml:space="preserve">This Technical </w:t>
      </w:r>
      <w:bookmarkStart w:id="23" w:name="spectype3"/>
      <w:r w:rsidRPr="008210FA">
        <w:t>Specification</w:t>
      </w:r>
      <w:bookmarkEnd w:id="23"/>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4" w:name="introduction"/>
      <w:bookmarkEnd w:id="24"/>
      <w:r w:rsidRPr="004D3578">
        <w:br w:type="page"/>
      </w:r>
      <w:bookmarkStart w:id="25" w:name="scope"/>
      <w:bookmarkEnd w:id="25"/>
    </w:p>
    <w:p w14:paraId="1E7FD244" w14:textId="4B18E25A" w:rsidR="003B6F3D" w:rsidRPr="004D3578" w:rsidRDefault="003B6F3D" w:rsidP="003B6F3D">
      <w:pPr>
        <w:pStyle w:val="Heading1"/>
      </w:pPr>
      <w:bookmarkStart w:id="26" w:name="_Toc97562254"/>
      <w:bookmarkStart w:id="27" w:name="_Toc104122481"/>
      <w:bookmarkStart w:id="28" w:name="_Toc104205432"/>
      <w:bookmarkStart w:id="29" w:name="_Toc104206639"/>
      <w:bookmarkStart w:id="30" w:name="_Toc104503599"/>
      <w:bookmarkStart w:id="31" w:name="_Toc106127521"/>
      <w:r>
        <w:rPr>
          <w:rFonts w:hint="eastAsia"/>
        </w:rPr>
        <w:lastRenderedPageBreak/>
        <w:t>1</w:t>
      </w:r>
      <w:r>
        <w:tab/>
        <w:t>Scope</w:t>
      </w:r>
      <w:bookmarkEnd w:id="26"/>
      <w:bookmarkEnd w:id="27"/>
      <w:bookmarkEnd w:id="28"/>
      <w:bookmarkEnd w:id="29"/>
      <w:bookmarkEnd w:id="30"/>
      <w:bookmarkEnd w:id="31"/>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2" w:name="references"/>
      <w:bookmarkStart w:id="33" w:name="_Toc97562255"/>
      <w:bookmarkStart w:id="34" w:name="_Toc104122482"/>
      <w:bookmarkStart w:id="35" w:name="_Toc104205433"/>
      <w:bookmarkStart w:id="36" w:name="_Toc104206640"/>
      <w:bookmarkStart w:id="37" w:name="_Toc104503600"/>
      <w:bookmarkStart w:id="38" w:name="_Toc106127522"/>
      <w:bookmarkEnd w:id="32"/>
      <w:r w:rsidRPr="004D3578">
        <w:t>2</w:t>
      </w:r>
      <w:r w:rsidRPr="004D3578">
        <w:tab/>
        <w:t>References</w:t>
      </w:r>
      <w:bookmarkEnd w:id="33"/>
      <w:bookmarkEnd w:id="34"/>
      <w:bookmarkEnd w:id="35"/>
      <w:bookmarkEnd w:id="36"/>
      <w:bookmarkEnd w:id="37"/>
      <w:bookmarkEnd w:id="3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9" w:name="_Hlk97557962"/>
      <w:r w:rsidRPr="004D3578">
        <w:t>[1]</w:t>
      </w:r>
      <w:r w:rsidRPr="004D3578">
        <w:tab/>
        <w:t>3GPP TR 21.905: "Vocabulary for 3GPP Specifications".</w:t>
      </w:r>
      <w:bookmarkEnd w:id="39"/>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0" w:name="_Toc97562256"/>
      <w:bookmarkStart w:id="41" w:name="_Toc104122483"/>
      <w:bookmarkStart w:id="42" w:name="_Toc104205434"/>
      <w:bookmarkStart w:id="43" w:name="_Toc104206641"/>
      <w:bookmarkStart w:id="44" w:name="_Toc104503601"/>
      <w:bookmarkStart w:id="45" w:name="_Toc106127523"/>
      <w:r>
        <w:rPr>
          <w:rFonts w:hint="eastAsia"/>
        </w:rPr>
        <w:t>3</w:t>
      </w:r>
      <w:r>
        <w:tab/>
      </w:r>
      <w:r w:rsidRPr="004D3578">
        <w:t>Definitions</w:t>
      </w:r>
      <w:r>
        <w:t xml:space="preserve"> of terms, symbols and abbreviations</w:t>
      </w:r>
      <w:bookmarkEnd w:id="40"/>
      <w:bookmarkEnd w:id="41"/>
      <w:bookmarkEnd w:id="42"/>
      <w:bookmarkEnd w:id="43"/>
      <w:bookmarkEnd w:id="44"/>
      <w:bookmarkEnd w:id="45"/>
    </w:p>
    <w:p w14:paraId="07D7E834" w14:textId="60F6CB87" w:rsidR="00080512" w:rsidRPr="006348F2" w:rsidRDefault="006348F2" w:rsidP="006348F2">
      <w:pPr>
        <w:pStyle w:val="Heading2"/>
      </w:pPr>
      <w:bookmarkStart w:id="46" w:name="definitions"/>
      <w:bookmarkStart w:id="47" w:name="_Toc97562257"/>
      <w:bookmarkStart w:id="48" w:name="_Toc104122484"/>
      <w:bookmarkStart w:id="49" w:name="_Toc104205435"/>
      <w:bookmarkStart w:id="50" w:name="_Toc104206642"/>
      <w:bookmarkStart w:id="51" w:name="_Toc104503602"/>
      <w:bookmarkStart w:id="52" w:name="_Toc106127524"/>
      <w:bookmarkEnd w:id="46"/>
      <w:r>
        <w:rPr>
          <w:rFonts w:hint="eastAsia"/>
        </w:rPr>
        <w:t>3</w:t>
      </w:r>
      <w:r>
        <w:t>.1</w:t>
      </w:r>
      <w:r>
        <w:tab/>
        <w:t>Terms</w:t>
      </w:r>
      <w:bookmarkEnd w:id="47"/>
      <w:bookmarkEnd w:id="48"/>
      <w:bookmarkEnd w:id="49"/>
      <w:bookmarkEnd w:id="50"/>
      <w:bookmarkEnd w:id="51"/>
      <w:bookmarkEnd w:id="5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53"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53"/>
    </w:p>
    <w:p w14:paraId="0CFABD45" w14:textId="77777777" w:rsidR="00080512" w:rsidRPr="004D3578" w:rsidRDefault="00080512">
      <w:pPr>
        <w:pStyle w:val="Heading2"/>
      </w:pPr>
      <w:bookmarkStart w:id="54" w:name="_Toc97562258"/>
      <w:bookmarkStart w:id="55" w:name="_Toc104122485"/>
      <w:bookmarkStart w:id="56" w:name="_Toc104205436"/>
      <w:bookmarkStart w:id="57" w:name="_Toc104206643"/>
      <w:bookmarkStart w:id="58" w:name="_Toc104503603"/>
      <w:bookmarkStart w:id="59" w:name="_Toc106127525"/>
      <w:bookmarkStart w:id="60" w:name="_Hlk97562028"/>
      <w:r w:rsidRPr="004D3578">
        <w:t>3.2</w:t>
      </w:r>
      <w:r w:rsidRPr="004D3578">
        <w:tab/>
        <w:t>Symbols</w:t>
      </w:r>
      <w:bookmarkEnd w:id="54"/>
      <w:bookmarkEnd w:id="55"/>
      <w:bookmarkEnd w:id="56"/>
      <w:bookmarkEnd w:id="57"/>
      <w:bookmarkEnd w:id="58"/>
      <w:bookmarkEnd w:id="59"/>
    </w:p>
    <w:bookmarkEnd w:id="6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61" w:name="_Toc97562259"/>
      <w:bookmarkStart w:id="62" w:name="_Toc104122486"/>
      <w:bookmarkStart w:id="63" w:name="_Toc104205437"/>
      <w:bookmarkStart w:id="64" w:name="_Toc104206644"/>
      <w:bookmarkStart w:id="65" w:name="_Toc104503604"/>
      <w:bookmarkStart w:id="66" w:name="_Toc106127526"/>
      <w:r w:rsidRPr="004D3578">
        <w:t>3.3</w:t>
      </w:r>
      <w:r w:rsidRPr="004D3578">
        <w:tab/>
        <w:t>Abbreviations</w:t>
      </w:r>
      <w:bookmarkEnd w:id="61"/>
      <w:bookmarkEnd w:id="62"/>
      <w:bookmarkEnd w:id="63"/>
      <w:bookmarkEnd w:id="64"/>
      <w:bookmarkEnd w:id="65"/>
      <w:bookmarkEnd w:id="66"/>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67" w:name="clause4"/>
      <w:bookmarkEnd w:id="67"/>
    </w:p>
    <w:p w14:paraId="47FA739F" w14:textId="54DAB24A" w:rsidR="006348F2" w:rsidRDefault="006348F2" w:rsidP="006348F2">
      <w:pPr>
        <w:pStyle w:val="Heading1"/>
      </w:pPr>
      <w:bookmarkStart w:id="68" w:name="_Toc97562260"/>
      <w:bookmarkStart w:id="69" w:name="_Toc104122487"/>
      <w:bookmarkStart w:id="70" w:name="_Toc104205438"/>
      <w:bookmarkStart w:id="71" w:name="_Toc104206645"/>
      <w:bookmarkStart w:id="72" w:name="_Toc104503605"/>
      <w:bookmarkStart w:id="73" w:name="_Toc106127527"/>
      <w:bookmarkStart w:id="74" w:name="OLE_LINK1"/>
      <w:r>
        <w:rPr>
          <w:rFonts w:hint="eastAsia"/>
        </w:rPr>
        <w:t>4</w:t>
      </w:r>
      <w:r>
        <w:tab/>
        <w:t>General</w:t>
      </w:r>
      <w:bookmarkEnd w:id="68"/>
      <w:bookmarkEnd w:id="69"/>
      <w:bookmarkEnd w:id="70"/>
      <w:bookmarkEnd w:id="71"/>
      <w:bookmarkEnd w:id="72"/>
      <w:bookmarkEnd w:id="73"/>
    </w:p>
    <w:p w14:paraId="02519012" w14:textId="3DECFEDF" w:rsidR="001F6D06" w:rsidRDefault="00080512" w:rsidP="0047389E">
      <w:pPr>
        <w:pStyle w:val="Heading2"/>
      </w:pPr>
      <w:bookmarkStart w:id="75" w:name="_Toc97562261"/>
      <w:bookmarkStart w:id="76" w:name="_Toc104122488"/>
      <w:bookmarkStart w:id="77" w:name="_Toc104205439"/>
      <w:bookmarkStart w:id="78" w:name="_Toc104206646"/>
      <w:bookmarkStart w:id="79" w:name="_Toc104503606"/>
      <w:bookmarkStart w:id="80" w:name="_Toc106127528"/>
      <w:r w:rsidRPr="004D3578">
        <w:t>4.1</w:t>
      </w:r>
      <w:r w:rsidRPr="004D3578">
        <w:tab/>
      </w:r>
      <w:r w:rsidR="0047389E" w:rsidRPr="0047389E">
        <w:t>Relationship between minimum requirements and test requirements</w:t>
      </w:r>
      <w:bookmarkEnd w:id="75"/>
      <w:bookmarkEnd w:id="76"/>
      <w:bookmarkEnd w:id="77"/>
      <w:bookmarkEnd w:id="78"/>
      <w:bookmarkEnd w:id="79"/>
      <w:bookmarkEnd w:id="80"/>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81" w:name="_Toc97562262"/>
      <w:bookmarkStart w:id="82" w:name="_Toc104122489"/>
      <w:bookmarkStart w:id="83" w:name="_Toc104205440"/>
      <w:bookmarkStart w:id="84" w:name="_Toc104206647"/>
      <w:bookmarkStart w:id="85" w:name="_Toc104503607"/>
      <w:bookmarkStart w:id="86" w:name="_Toc106127529"/>
      <w:r w:rsidRPr="004D3578">
        <w:t>4.2</w:t>
      </w:r>
      <w:r w:rsidRPr="004D3578">
        <w:tab/>
      </w:r>
      <w:r w:rsidR="0047389E">
        <w:t>Applicability of minimum requirements</w:t>
      </w:r>
      <w:bookmarkEnd w:id="81"/>
      <w:bookmarkEnd w:id="82"/>
      <w:bookmarkEnd w:id="83"/>
      <w:bookmarkEnd w:id="84"/>
      <w:bookmarkEnd w:id="85"/>
      <w:bookmarkEnd w:id="8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87" w:name="_Toc97562263"/>
      <w:bookmarkStart w:id="88" w:name="_Toc104122490"/>
      <w:bookmarkStart w:id="89" w:name="_Toc104205441"/>
      <w:bookmarkStart w:id="90" w:name="_Toc104206648"/>
      <w:bookmarkStart w:id="91" w:name="_Toc104503608"/>
      <w:bookmarkStart w:id="92" w:name="_Toc106127530"/>
      <w:r>
        <w:t>4.3</w:t>
      </w:r>
      <w:r>
        <w:tab/>
      </w:r>
      <w:r w:rsidR="00DC7EFF">
        <w:t>S</w:t>
      </w:r>
      <w:r w:rsidR="00CE4C56">
        <w:t>pecifi</w:t>
      </w:r>
      <w:r w:rsidR="00DC7EFF">
        <w:t>cation suffix information</w:t>
      </w:r>
      <w:bookmarkEnd w:id="87"/>
      <w:bookmarkEnd w:id="88"/>
      <w:bookmarkEnd w:id="89"/>
      <w:bookmarkEnd w:id="90"/>
      <w:bookmarkEnd w:id="91"/>
      <w:bookmarkEnd w:id="92"/>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93" w:name="_Toc97562264"/>
      <w:bookmarkStart w:id="94" w:name="_Toc104122491"/>
      <w:bookmarkStart w:id="95" w:name="_Toc104205442"/>
      <w:bookmarkStart w:id="96" w:name="_Toc104206649"/>
      <w:bookmarkStart w:id="97" w:name="_Toc104503609"/>
      <w:bookmarkStart w:id="98" w:name="_Toc106127531"/>
      <w:r>
        <w:t>4.</w:t>
      </w:r>
      <w:r w:rsidR="00ED1D71">
        <w:t>4</w:t>
      </w:r>
      <w:r>
        <w:tab/>
      </w:r>
      <w:r w:rsidR="00ED1D71">
        <w:rPr>
          <w:rFonts w:hint="eastAsia"/>
        </w:rPr>
        <w:t>Relationship</w:t>
      </w:r>
      <w:r w:rsidR="00ED1D71">
        <w:t xml:space="preserve"> with other core specifications</w:t>
      </w:r>
      <w:bookmarkEnd w:id="93"/>
      <w:bookmarkEnd w:id="94"/>
      <w:bookmarkEnd w:id="95"/>
      <w:bookmarkEnd w:id="96"/>
      <w:bookmarkEnd w:id="97"/>
      <w:bookmarkEnd w:id="98"/>
    </w:p>
    <w:bookmarkEnd w:id="74"/>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99" w:name="_Toc97562265"/>
      <w:bookmarkStart w:id="100" w:name="_Toc104122492"/>
      <w:bookmarkStart w:id="101" w:name="_Toc104205443"/>
      <w:bookmarkStart w:id="102" w:name="_Toc104206650"/>
      <w:bookmarkStart w:id="103" w:name="_Toc104503610"/>
      <w:bookmarkStart w:id="104" w:name="_Toc106127532"/>
      <w:r>
        <w:rPr>
          <w:rFonts w:hint="eastAsia"/>
        </w:rPr>
        <w:t>5</w:t>
      </w:r>
      <w:r>
        <w:tab/>
        <w:t xml:space="preserve">Operating bands and channel </w:t>
      </w:r>
      <w:r w:rsidR="00CE4C56">
        <w:t>arrangement</w:t>
      </w:r>
      <w:bookmarkEnd w:id="99"/>
      <w:bookmarkEnd w:id="100"/>
      <w:bookmarkEnd w:id="101"/>
      <w:bookmarkEnd w:id="102"/>
      <w:bookmarkEnd w:id="103"/>
      <w:bookmarkEnd w:id="104"/>
    </w:p>
    <w:p w14:paraId="09CE2DA2" w14:textId="7894A79E" w:rsidR="001F6D06" w:rsidRDefault="001F6D06" w:rsidP="001F6D06">
      <w:pPr>
        <w:pStyle w:val="Heading2"/>
      </w:pPr>
      <w:bookmarkStart w:id="105" w:name="_Toc97562266"/>
      <w:bookmarkStart w:id="106" w:name="_Toc104122493"/>
      <w:bookmarkStart w:id="107" w:name="_Toc104205444"/>
      <w:bookmarkStart w:id="108" w:name="_Toc104206651"/>
      <w:bookmarkStart w:id="109" w:name="_Toc104503611"/>
      <w:bookmarkStart w:id="110" w:name="_Toc106127533"/>
      <w:r>
        <w:t>5.1</w:t>
      </w:r>
      <w:r>
        <w:tab/>
        <w:t>General</w:t>
      </w:r>
      <w:bookmarkEnd w:id="105"/>
      <w:bookmarkEnd w:id="106"/>
      <w:bookmarkEnd w:id="107"/>
      <w:bookmarkEnd w:id="108"/>
      <w:bookmarkEnd w:id="109"/>
      <w:bookmarkEnd w:id="110"/>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11" w:name="_Toc97562267"/>
      <w:bookmarkStart w:id="112" w:name="_Toc104122494"/>
      <w:bookmarkStart w:id="113" w:name="_Toc104205445"/>
      <w:bookmarkStart w:id="114" w:name="_Toc104206652"/>
      <w:bookmarkStart w:id="115" w:name="_Toc104503612"/>
      <w:bookmarkStart w:id="116" w:name="_Toc106127534"/>
      <w:r>
        <w:t>5.2</w:t>
      </w:r>
      <w:r>
        <w:tab/>
        <w:t>Operating bands</w:t>
      </w:r>
      <w:bookmarkEnd w:id="111"/>
      <w:bookmarkEnd w:id="112"/>
      <w:bookmarkEnd w:id="113"/>
      <w:bookmarkEnd w:id="114"/>
      <w:bookmarkEnd w:id="115"/>
      <w:bookmarkEnd w:id="116"/>
    </w:p>
    <w:p w14:paraId="03CAA71F" w14:textId="0D7D534F" w:rsidR="0065514C" w:rsidRDefault="00ED6D49" w:rsidP="00ED6D49">
      <w:pPr>
        <w:pStyle w:val="Heading3"/>
      </w:pPr>
      <w:bookmarkStart w:id="117" w:name="_Toc97562268"/>
      <w:bookmarkStart w:id="118" w:name="_Toc104122495"/>
      <w:bookmarkStart w:id="119" w:name="_Toc104205446"/>
      <w:bookmarkStart w:id="120" w:name="_Toc104206653"/>
      <w:bookmarkStart w:id="121" w:name="_Toc104503613"/>
      <w:bookmarkStart w:id="122" w:name="_Toc106127535"/>
      <w:r w:rsidRPr="00ED6D49">
        <w:t>5.2.1</w:t>
      </w:r>
      <w:r>
        <w:tab/>
      </w:r>
      <w:r w:rsidRPr="00ED6D49">
        <w:t>General</w:t>
      </w:r>
      <w:bookmarkEnd w:id="117"/>
      <w:bookmarkEnd w:id="118"/>
      <w:bookmarkEnd w:id="119"/>
      <w:bookmarkEnd w:id="120"/>
      <w:bookmarkEnd w:id="121"/>
      <w:bookmarkEnd w:id="122"/>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23" w:name="_Toc97562269"/>
      <w:bookmarkStart w:id="124" w:name="_Toc104122496"/>
      <w:bookmarkStart w:id="125" w:name="_Toc104205447"/>
      <w:bookmarkStart w:id="126" w:name="_Toc104206654"/>
      <w:bookmarkStart w:id="127" w:name="_Toc104503614"/>
      <w:bookmarkStart w:id="128" w:name="_Toc106127536"/>
      <w:r>
        <w:t>5.2.2</w:t>
      </w:r>
      <w:r>
        <w:tab/>
      </w:r>
      <w:r w:rsidRPr="00ED6D49">
        <w:t>Operating bands with conducted requirements</w:t>
      </w:r>
      <w:bookmarkEnd w:id="123"/>
      <w:bookmarkEnd w:id="124"/>
      <w:bookmarkEnd w:id="125"/>
      <w:bookmarkEnd w:id="126"/>
      <w:bookmarkEnd w:id="127"/>
      <w:bookmarkEnd w:id="128"/>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29" w:name="_Toc97562270"/>
      <w:bookmarkStart w:id="130" w:name="_Toc104122497"/>
      <w:bookmarkStart w:id="131" w:name="_Toc104205448"/>
      <w:bookmarkStart w:id="132" w:name="_Toc104206655"/>
      <w:bookmarkStart w:id="133" w:name="_Toc104503615"/>
      <w:bookmarkStart w:id="134" w:name="_Toc106127537"/>
      <w:r w:rsidRPr="00ED6D49">
        <w:t>5.2.3</w:t>
      </w:r>
      <w:r>
        <w:tab/>
      </w:r>
      <w:r w:rsidRPr="00ED6D49">
        <w:t>reserved (for radiated requirements)</w:t>
      </w:r>
      <w:bookmarkEnd w:id="129"/>
      <w:bookmarkEnd w:id="130"/>
      <w:bookmarkEnd w:id="131"/>
      <w:bookmarkEnd w:id="132"/>
      <w:bookmarkEnd w:id="133"/>
      <w:bookmarkEnd w:id="134"/>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135" w:name="_Toc97562271"/>
      <w:bookmarkStart w:id="136" w:name="_Toc104122498"/>
      <w:bookmarkStart w:id="137" w:name="_Toc104205449"/>
      <w:bookmarkStart w:id="138" w:name="_Toc104206656"/>
      <w:bookmarkStart w:id="139" w:name="_Toc104503616"/>
      <w:bookmarkStart w:id="140" w:name="_Toc106127538"/>
      <w:r>
        <w:t>5.3</w:t>
      </w:r>
      <w:r>
        <w:tab/>
        <w:t>UE channel bandwidth</w:t>
      </w:r>
      <w:bookmarkEnd w:id="135"/>
      <w:bookmarkEnd w:id="136"/>
      <w:bookmarkEnd w:id="137"/>
      <w:bookmarkEnd w:id="138"/>
      <w:bookmarkEnd w:id="139"/>
      <w:bookmarkEnd w:id="140"/>
    </w:p>
    <w:p w14:paraId="7EDD0A68" w14:textId="77777777" w:rsidR="009254AE" w:rsidRPr="004156FE" w:rsidRDefault="009254AE" w:rsidP="007D11CB">
      <w:pPr>
        <w:pStyle w:val="Heading3"/>
        <w:rPr>
          <w:lang w:eastAsia="en-US"/>
        </w:rPr>
      </w:pPr>
      <w:bookmarkStart w:id="141" w:name="_Toc21344194"/>
      <w:bookmarkStart w:id="142" w:name="_Toc29801678"/>
      <w:bookmarkStart w:id="143" w:name="_Toc29802102"/>
      <w:bookmarkStart w:id="144" w:name="_Toc29802727"/>
      <w:bookmarkStart w:id="145" w:name="_Toc36107469"/>
      <w:bookmarkStart w:id="146" w:name="_Toc37251228"/>
      <w:bookmarkStart w:id="147" w:name="_Toc45888014"/>
      <w:bookmarkStart w:id="148" w:name="_Toc45888613"/>
      <w:bookmarkStart w:id="149" w:name="_Toc61367253"/>
      <w:bookmarkStart w:id="150" w:name="_Toc61372636"/>
      <w:bookmarkStart w:id="151" w:name="_Toc68230576"/>
      <w:bookmarkStart w:id="152" w:name="_Toc69083989"/>
      <w:bookmarkStart w:id="153" w:name="_Toc75466996"/>
      <w:bookmarkStart w:id="154" w:name="_Toc76509018"/>
      <w:bookmarkStart w:id="155" w:name="_Toc76718008"/>
      <w:bookmarkStart w:id="156" w:name="_Toc83580318"/>
      <w:bookmarkStart w:id="157" w:name="_Toc84404827"/>
      <w:bookmarkStart w:id="158" w:name="_Toc84413436"/>
      <w:bookmarkStart w:id="159" w:name="_Toc106127539"/>
      <w:r w:rsidRPr="004156FE">
        <w:rPr>
          <w:lang w:eastAsia="en-US"/>
        </w:rPr>
        <w:t>5.3.1</w:t>
      </w:r>
      <w:r w:rsidRPr="004156FE">
        <w:rPr>
          <w:lang w:eastAsia="en-US"/>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160" w:name="_Toc21344195"/>
      <w:bookmarkStart w:id="161" w:name="_Toc29801679"/>
      <w:bookmarkStart w:id="162" w:name="_Toc29802103"/>
      <w:bookmarkStart w:id="163" w:name="_Toc29802728"/>
      <w:bookmarkStart w:id="164" w:name="_Toc36107470"/>
      <w:bookmarkStart w:id="165" w:name="_Toc37251229"/>
      <w:bookmarkStart w:id="166" w:name="_Toc45888015"/>
      <w:bookmarkStart w:id="167" w:name="_Toc45888614"/>
      <w:bookmarkStart w:id="168" w:name="_Toc61367254"/>
      <w:bookmarkStart w:id="169" w:name="_Toc61372637"/>
      <w:bookmarkStart w:id="170" w:name="_Toc68230577"/>
      <w:bookmarkStart w:id="171" w:name="_Toc69083990"/>
      <w:bookmarkStart w:id="172" w:name="_Toc75466997"/>
      <w:bookmarkStart w:id="173" w:name="_Toc76509019"/>
      <w:bookmarkStart w:id="174" w:name="_Toc76718009"/>
      <w:bookmarkStart w:id="175" w:name="_Toc83580319"/>
      <w:bookmarkStart w:id="176" w:name="_Toc84404828"/>
      <w:bookmarkStart w:id="177" w:name="_Toc84413437"/>
      <w:bookmarkStart w:id="178" w:name="_Toc106127540"/>
      <w:r w:rsidRPr="009B4374">
        <w:rPr>
          <w:lang w:eastAsia="en-US"/>
        </w:rPr>
        <w:t>5.3.2</w:t>
      </w:r>
      <w:r w:rsidRPr="009B4374">
        <w:rPr>
          <w:lang w:eastAsia="en-US"/>
        </w:rPr>
        <w:tab/>
        <w:t>Maximum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79" w:name="_Hlk497144372"/>
      <w:bookmarkStart w:id="180" w:name="_Hlk505013260"/>
      <w:r w:rsidRPr="009B4374">
        <w:rPr>
          <w:rFonts w:ascii="Arial" w:eastAsia="Times New Roman" w:hAnsi="Arial"/>
          <w:b/>
          <w:lang w:eastAsia="en-US"/>
        </w:rPr>
        <w:lastRenderedPageBreak/>
        <w:t xml:space="preserve">Table 5.3.2-1: </w:t>
      </w:r>
      <w:bookmarkEnd w:id="179"/>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81" w:name="_Toc21344196"/>
            <w:bookmarkStart w:id="182" w:name="_Toc29801680"/>
            <w:bookmarkStart w:id="183" w:name="_Toc29802104"/>
            <w:bookmarkStart w:id="184" w:name="_Toc29802729"/>
            <w:bookmarkStart w:id="185" w:name="_Toc36107471"/>
            <w:bookmarkStart w:id="186" w:name="_Toc37251230"/>
            <w:bookmarkStart w:id="187" w:name="_Toc45888016"/>
            <w:bookmarkStart w:id="188" w:name="_Toc45888615"/>
            <w:bookmarkStart w:id="189" w:name="_Toc61367255"/>
            <w:bookmarkStart w:id="190" w:name="_Toc61372638"/>
            <w:bookmarkStart w:id="191" w:name="_Toc68230578"/>
            <w:bookmarkStart w:id="192" w:name="_Toc69083991"/>
            <w:bookmarkStart w:id="193" w:name="_Toc75466998"/>
            <w:bookmarkStart w:id="194" w:name="_Toc76509020"/>
            <w:bookmarkStart w:id="195" w:name="_Toc76718010"/>
            <w:bookmarkStart w:id="196" w:name="_Toc83580320"/>
            <w:bookmarkStart w:id="197" w:name="_Toc84404829"/>
            <w:bookmarkStart w:id="198" w:name="_Toc84413438"/>
            <w:bookmarkEnd w:id="180"/>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199" w:name="_Toc106127541"/>
      <w:r w:rsidRPr="004C084E">
        <w:rPr>
          <w:lang w:eastAsia="en-US"/>
        </w:rPr>
        <w:t>5.3.3</w:t>
      </w:r>
      <w:r w:rsidRPr="004C084E">
        <w:rPr>
          <w:lang w:eastAsia="en-US"/>
        </w:rPr>
        <w:tab/>
        <w:t>Minimum guardband and transmission bandwidth configuration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1166BA06" w:rsidR="00CB1FEF" w:rsidRPr="00D026C9" w:rsidRDefault="003D76F8" w:rsidP="003D76F8">
      <w:pPr>
        <w:pStyle w:val="TH"/>
      </w:pPr>
      <w:r>
        <w:rPr>
          <w:noProof/>
        </w:rPr>
        <w:lastRenderedPageBreak/>
        <w:drawing>
          <wp:inline distT="0" distB="0" distL="0" distR="0" wp14:anchorId="2CFB2477" wp14:editId="1B1C57A7">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p>
    <w:p w14:paraId="03333F29" w14:textId="28D2E12E"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200" w:name="_Toc61367256"/>
      <w:bookmarkStart w:id="201" w:name="_Toc61372639"/>
      <w:bookmarkStart w:id="202" w:name="_Toc68230579"/>
      <w:bookmarkStart w:id="203" w:name="_Toc69083992"/>
      <w:bookmarkStart w:id="204" w:name="_Toc75466999"/>
      <w:bookmarkStart w:id="205" w:name="_Toc76509021"/>
      <w:bookmarkStart w:id="206" w:name="_Toc76718011"/>
      <w:bookmarkStart w:id="207" w:name="_Toc83580321"/>
      <w:bookmarkStart w:id="208" w:name="_Toc84404830"/>
      <w:bookmarkStart w:id="209" w:name="_Toc84413439"/>
      <w:bookmarkStart w:id="210" w:name="_Toc106127542"/>
      <w:r w:rsidRPr="00596DB2">
        <w:rPr>
          <w:lang w:eastAsia="en-US"/>
        </w:rPr>
        <w:t>5.3.4</w:t>
      </w:r>
      <w:r w:rsidRPr="00596DB2">
        <w:rPr>
          <w:lang w:eastAsia="en-US"/>
        </w:rPr>
        <w:tab/>
        <w:t>RB alignment</w:t>
      </w:r>
      <w:bookmarkEnd w:id="200"/>
      <w:bookmarkEnd w:id="201"/>
      <w:bookmarkEnd w:id="202"/>
      <w:bookmarkEnd w:id="203"/>
      <w:bookmarkEnd w:id="204"/>
      <w:bookmarkEnd w:id="205"/>
      <w:bookmarkEnd w:id="206"/>
      <w:bookmarkEnd w:id="207"/>
      <w:bookmarkEnd w:id="208"/>
      <w:bookmarkEnd w:id="209"/>
      <w:bookmarkEnd w:id="210"/>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211" w:name="_Toc21344198"/>
      <w:bookmarkStart w:id="212" w:name="_Toc29801682"/>
      <w:bookmarkStart w:id="213" w:name="_Toc29802106"/>
      <w:bookmarkStart w:id="214" w:name="_Toc29802731"/>
      <w:bookmarkStart w:id="215" w:name="_Toc36107473"/>
      <w:bookmarkStart w:id="216" w:name="_Toc37251232"/>
      <w:bookmarkStart w:id="217" w:name="_Toc45888018"/>
      <w:bookmarkStart w:id="218" w:name="_Toc45888617"/>
      <w:bookmarkStart w:id="219" w:name="_Toc61367257"/>
      <w:bookmarkStart w:id="220" w:name="_Toc61372640"/>
      <w:bookmarkStart w:id="221" w:name="_Toc68230580"/>
      <w:bookmarkStart w:id="222" w:name="_Toc69083993"/>
      <w:bookmarkStart w:id="223" w:name="_Toc75467000"/>
      <w:bookmarkStart w:id="224" w:name="_Toc76509022"/>
      <w:bookmarkStart w:id="225" w:name="_Toc76718012"/>
      <w:bookmarkStart w:id="226" w:name="_Toc83580322"/>
      <w:bookmarkStart w:id="227" w:name="_Toc84404831"/>
      <w:bookmarkStart w:id="228" w:name="_Toc84413440"/>
      <w:bookmarkStart w:id="229" w:name="_Toc106127543"/>
      <w:r w:rsidRPr="00BF3EBA">
        <w:rPr>
          <w:lang w:eastAsia="en-US"/>
        </w:rPr>
        <w:t>5.3.5</w:t>
      </w:r>
      <w:r w:rsidRPr="00BF3EBA">
        <w:rPr>
          <w:lang w:eastAsia="en-US"/>
        </w:rPr>
        <w:tab/>
        <w:t>UE channel bandwidth per operating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230" w:name="_Toc97562272"/>
      <w:bookmarkStart w:id="231" w:name="_Toc104122499"/>
      <w:bookmarkStart w:id="232" w:name="_Toc104205450"/>
      <w:bookmarkStart w:id="233" w:name="_Toc104206657"/>
      <w:bookmarkStart w:id="234" w:name="_Toc104503617"/>
      <w:bookmarkStart w:id="235" w:name="_Toc106127544"/>
      <w:r>
        <w:t>5.4</w:t>
      </w:r>
      <w:r>
        <w:tab/>
        <w:t>Channel arrangement</w:t>
      </w:r>
      <w:bookmarkEnd w:id="230"/>
      <w:bookmarkEnd w:id="231"/>
      <w:bookmarkEnd w:id="232"/>
      <w:bookmarkEnd w:id="233"/>
      <w:bookmarkEnd w:id="234"/>
      <w:bookmarkEnd w:id="235"/>
    </w:p>
    <w:p w14:paraId="7CFF2B8E" w14:textId="77777777" w:rsidR="009254AE" w:rsidRPr="001E68B3" w:rsidRDefault="009254AE" w:rsidP="007D11CB">
      <w:pPr>
        <w:pStyle w:val="Heading3"/>
        <w:rPr>
          <w:lang w:eastAsia="en-US"/>
        </w:rPr>
      </w:pPr>
      <w:bookmarkStart w:id="236" w:name="_Toc21344207"/>
      <w:bookmarkStart w:id="237" w:name="_Toc29801691"/>
      <w:bookmarkStart w:id="238" w:name="_Toc29802115"/>
      <w:bookmarkStart w:id="239" w:name="_Toc29802740"/>
      <w:bookmarkStart w:id="240" w:name="_Toc36107482"/>
      <w:bookmarkStart w:id="241" w:name="_Toc37251241"/>
      <w:bookmarkStart w:id="242" w:name="_Toc45888030"/>
      <w:bookmarkStart w:id="243" w:name="_Toc45888629"/>
      <w:bookmarkStart w:id="244" w:name="_Toc61367269"/>
      <w:bookmarkStart w:id="245" w:name="_Toc61372652"/>
      <w:bookmarkStart w:id="246" w:name="_Toc68230592"/>
      <w:bookmarkStart w:id="247" w:name="_Toc69084005"/>
      <w:bookmarkStart w:id="248" w:name="_Toc75467012"/>
      <w:bookmarkStart w:id="249" w:name="_Toc76509034"/>
      <w:bookmarkStart w:id="250" w:name="_Toc76718024"/>
      <w:bookmarkStart w:id="251" w:name="_Toc83580334"/>
      <w:bookmarkStart w:id="252" w:name="_Toc84404843"/>
      <w:bookmarkStart w:id="253" w:name="_Toc84413452"/>
      <w:bookmarkStart w:id="254" w:name="_Toc10612754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436E104" w14:textId="77777777" w:rsidR="009254AE" w:rsidRDefault="009254AE" w:rsidP="007D11CB">
      <w:pPr>
        <w:pStyle w:val="Heading4"/>
        <w:rPr>
          <w:lang w:eastAsia="en-US"/>
        </w:rPr>
      </w:pPr>
      <w:bookmarkStart w:id="255" w:name="_Toc21344208"/>
      <w:bookmarkStart w:id="256" w:name="_Toc29801692"/>
      <w:bookmarkStart w:id="257" w:name="_Toc29802116"/>
      <w:bookmarkStart w:id="258" w:name="_Toc29802741"/>
      <w:bookmarkStart w:id="259" w:name="_Toc36107483"/>
      <w:bookmarkStart w:id="260" w:name="_Toc37251242"/>
      <w:bookmarkStart w:id="261" w:name="_Toc45888031"/>
      <w:bookmarkStart w:id="262" w:name="_Toc45888630"/>
      <w:bookmarkStart w:id="263" w:name="_Toc61367270"/>
      <w:bookmarkStart w:id="264" w:name="_Toc61372653"/>
      <w:bookmarkStart w:id="265" w:name="_Toc68230593"/>
      <w:bookmarkStart w:id="266" w:name="_Toc69084006"/>
      <w:bookmarkStart w:id="267" w:name="_Toc75467013"/>
      <w:bookmarkStart w:id="268" w:name="_Toc76509035"/>
      <w:bookmarkStart w:id="269" w:name="_Toc76718025"/>
      <w:bookmarkStart w:id="270" w:name="_Toc83580335"/>
      <w:bookmarkStart w:id="271" w:name="_Toc84404844"/>
      <w:bookmarkStart w:id="272" w:name="_Toc84413453"/>
      <w:bookmarkStart w:id="273" w:name="_Toc10612754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274" w:name="_Toc21344209"/>
      <w:bookmarkStart w:id="275" w:name="_Toc29801693"/>
      <w:bookmarkStart w:id="276" w:name="_Toc29802117"/>
      <w:bookmarkStart w:id="277" w:name="_Toc29802742"/>
      <w:bookmarkStart w:id="278" w:name="_Toc36107484"/>
      <w:bookmarkStart w:id="279" w:name="_Toc37251243"/>
      <w:bookmarkStart w:id="280" w:name="_Toc45888032"/>
      <w:bookmarkStart w:id="281" w:name="_Toc45888631"/>
      <w:bookmarkStart w:id="282" w:name="_Toc61367271"/>
      <w:bookmarkStart w:id="283" w:name="_Toc61372654"/>
      <w:bookmarkStart w:id="284" w:name="_Toc68230594"/>
      <w:bookmarkStart w:id="285" w:name="_Toc69084007"/>
      <w:bookmarkStart w:id="286" w:name="_Toc75467014"/>
      <w:bookmarkStart w:id="287" w:name="_Toc76509036"/>
      <w:bookmarkStart w:id="288" w:name="_Toc76718026"/>
      <w:bookmarkStart w:id="289" w:name="_Toc83580336"/>
      <w:bookmarkStart w:id="290" w:name="_Toc84404845"/>
      <w:bookmarkStart w:id="291" w:name="_Toc84413454"/>
      <w:bookmarkStart w:id="292" w:name="_Toc10612754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EA441B7" w14:textId="77777777" w:rsidR="009254AE" w:rsidRPr="00D026C9" w:rsidRDefault="009254AE" w:rsidP="007D11CB">
      <w:pPr>
        <w:pStyle w:val="Heading4"/>
      </w:pPr>
      <w:bookmarkStart w:id="293" w:name="_Toc21344210"/>
      <w:bookmarkStart w:id="294" w:name="_Toc29801694"/>
      <w:bookmarkStart w:id="295" w:name="_Toc29802118"/>
      <w:bookmarkStart w:id="296" w:name="_Toc29802743"/>
      <w:bookmarkStart w:id="297" w:name="_Toc36107485"/>
      <w:bookmarkStart w:id="298" w:name="_Toc37251244"/>
      <w:bookmarkStart w:id="299" w:name="_Toc45888033"/>
      <w:bookmarkStart w:id="300" w:name="_Toc45888632"/>
      <w:bookmarkStart w:id="301" w:name="_Toc61367272"/>
      <w:bookmarkStart w:id="302" w:name="_Toc61372655"/>
      <w:bookmarkStart w:id="303" w:name="_Toc68230595"/>
      <w:bookmarkStart w:id="304" w:name="_Toc69084008"/>
      <w:bookmarkStart w:id="305" w:name="_Toc75467015"/>
      <w:bookmarkStart w:id="306" w:name="_Toc76509037"/>
      <w:bookmarkStart w:id="307" w:name="_Toc76718027"/>
      <w:bookmarkStart w:id="308" w:name="_Toc83580337"/>
      <w:bookmarkStart w:id="309" w:name="_Toc84404846"/>
      <w:bookmarkStart w:id="310" w:name="_Toc84413455"/>
      <w:bookmarkStart w:id="311" w:name="_Toc97562273"/>
      <w:bookmarkStart w:id="312" w:name="_Toc104122500"/>
      <w:bookmarkStart w:id="313" w:name="_Toc104205451"/>
      <w:bookmarkStart w:id="314" w:name="_Toc104206658"/>
      <w:bookmarkStart w:id="315" w:name="_Toc104503618"/>
      <w:bookmarkStart w:id="316" w:name="_Toc106127548"/>
      <w:r w:rsidRPr="00D026C9">
        <w:t>5.4.2.1</w:t>
      </w:r>
      <w:r w:rsidRPr="00D026C9">
        <w:tab/>
        <w:t>NR-ARFCN and channel raster</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317" w:name="_Toc21344211"/>
      <w:bookmarkStart w:id="318" w:name="_Toc29801695"/>
      <w:bookmarkStart w:id="319" w:name="_Toc29802119"/>
      <w:bookmarkStart w:id="320" w:name="_Toc29802744"/>
      <w:bookmarkStart w:id="321" w:name="_Toc36107486"/>
      <w:bookmarkStart w:id="322" w:name="_Toc37251245"/>
      <w:bookmarkStart w:id="323" w:name="_Toc45888034"/>
      <w:bookmarkStart w:id="324" w:name="_Toc45888633"/>
      <w:bookmarkStart w:id="325" w:name="_Toc61367273"/>
      <w:bookmarkStart w:id="326" w:name="_Toc61372656"/>
      <w:bookmarkStart w:id="327" w:name="_Toc68230596"/>
      <w:bookmarkStart w:id="328" w:name="_Toc69084009"/>
      <w:bookmarkStart w:id="329" w:name="_Toc75467016"/>
      <w:bookmarkStart w:id="330" w:name="_Toc76509038"/>
      <w:bookmarkStart w:id="331" w:name="_Toc76718028"/>
      <w:bookmarkStart w:id="332" w:name="_Toc83580338"/>
      <w:bookmarkStart w:id="333" w:name="_Toc84404847"/>
      <w:bookmarkStart w:id="334" w:name="_Toc84413456"/>
      <w:bookmarkStart w:id="335" w:name="_Toc97562274"/>
      <w:bookmarkStart w:id="336" w:name="_Toc104122501"/>
      <w:bookmarkStart w:id="337" w:name="_Toc104205452"/>
      <w:bookmarkStart w:id="338" w:name="_Toc104206659"/>
      <w:bookmarkStart w:id="339" w:name="_Toc104503619"/>
      <w:bookmarkStart w:id="340" w:name="_Toc10612754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341" w:name="_Toc21344212"/>
      <w:bookmarkStart w:id="342" w:name="_Toc29801696"/>
      <w:bookmarkStart w:id="343" w:name="_Toc29802120"/>
      <w:bookmarkStart w:id="344" w:name="_Toc29802745"/>
      <w:bookmarkStart w:id="345" w:name="_Toc36107487"/>
      <w:bookmarkStart w:id="346" w:name="_Toc37251246"/>
      <w:bookmarkStart w:id="347" w:name="_Toc45888035"/>
      <w:bookmarkStart w:id="348" w:name="_Toc45888634"/>
      <w:bookmarkStart w:id="349" w:name="_Toc61367274"/>
      <w:bookmarkStart w:id="350" w:name="_Toc61372657"/>
      <w:bookmarkStart w:id="351" w:name="_Toc68230597"/>
      <w:bookmarkStart w:id="352" w:name="_Toc69084010"/>
      <w:bookmarkStart w:id="353" w:name="_Toc75467017"/>
      <w:bookmarkStart w:id="354" w:name="_Toc76509039"/>
      <w:bookmarkStart w:id="355" w:name="_Toc76718029"/>
      <w:bookmarkStart w:id="356" w:name="_Toc83580339"/>
      <w:bookmarkStart w:id="357" w:name="_Toc84404848"/>
      <w:bookmarkStart w:id="358" w:name="_Toc84413457"/>
      <w:bookmarkStart w:id="359" w:name="_Toc97562275"/>
      <w:bookmarkStart w:id="360" w:name="_Toc104122502"/>
      <w:bookmarkStart w:id="361" w:name="_Toc104205453"/>
      <w:bookmarkStart w:id="362" w:name="_Toc104206660"/>
      <w:bookmarkStart w:id="363" w:name="_Toc104503620"/>
      <w:bookmarkStart w:id="364" w:name="_Toc106127550"/>
      <w:r w:rsidRPr="00D026C9">
        <w:t>5.4.2.3</w:t>
      </w:r>
      <w:r w:rsidRPr="00D026C9">
        <w:tab/>
        <w:t>Channel raster entries for each operating band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65"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65"/>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366" w:name="_Toc21344213"/>
      <w:bookmarkStart w:id="367" w:name="_Toc29801697"/>
      <w:bookmarkStart w:id="368" w:name="_Toc29802121"/>
      <w:bookmarkStart w:id="369" w:name="_Toc29802746"/>
      <w:bookmarkStart w:id="370" w:name="_Toc36107488"/>
      <w:bookmarkStart w:id="371" w:name="_Toc37251247"/>
      <w:bookmarkStart w:id="372" w:name="_Toc45888036"/>
      <w:bookmarkStart w:id="373" w:name="_Toc45888635"/>
      <w:bookmarkStart w:id="374" w:name="_Toc61367275"/>
      <w:bookmarkStart w:id="375" w:name="_Toc61372658"/>
      <w:bookmarkStart w:id="376" w:name="_Toc68230598"/>
      <w:bookmarkStart w:id="377" w:name="_Toc69084011"/>
      <w:bookmarkStart w:id="378" w:name="_Toc75467018"/>
      <w:bookmarkStart w:id="379" w:name="_Toc76509040"/>
      <w:bookmarkStart w:id="380" w:name="_Toc76718030"/>
      <w:bookmarkStart w:id="381" w:name="_Toc83580340"/>
      <w:bookmarkStart w:id="382" w:name="_Toc84404849"/>
      <w:bookmarkStart w:id="383" w:name="_Toc84413458"/>
      <w:bookmarkStart w:id="384" w:name="_Toc10612755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EB9798E" w14:textId="77777777" w:rsidR="009254AE" w:rsidRPr="006C09DF" w:rsidRDefault="009254AE" w:rsidP="00D026C9">
      <w:pPr>
        <w:pStyle w:val="Heading4"/>
        <w:rPr>
          <w:lang w:eastAsia="en-US"/>
        </w:rPr>
      </w:pPr>
      <w:bookmarkStart w:id="385" w:name="_Toc21344214"/>
      <w:bookmarkStart w:id="386" w:name="_Toc29801698"/>
      <w:bookmarkStart w:id="387" w:name="_Toc29802122"/>
      <w:bookmarkStart w:id="388" w:name="_Toc29802747"/>
      <w:bookmarkStart w:id="389" w:name="_Toc36107489"/>
      <w:bookmarkStart w:id="390" w:name="_Toc37251248"/>
      <w:bookmarkStart w:id="391" w:name="_Toc45888037"/>
      <w:bookmarkStart w:id="392" w:name="_Toc45888636"/>
      <w:bookmarkStart w:id="393" w:name="_Toc61367276"/>
      <w:bookmarkStart w:id="394" w:name="_Toc61372659"/>
      <w:bookmarkStart w:id="395" w:name="_Toc68230599"/>
      <w:bookmarkStart w:id="396" w:name="_Toc69084012"/>
      <w:bookmarkStart w:id="397" w:name="_Toc75467019"/>
      <w:bookmarkStart w:id="398" w:name="_Toc76509041"/>
      <w:bookmarkStart w:id="399" w:name="_Toc76718031"/>
      <w:bookmarkStart w:id="400" w:name="_Toc83580341"/>
      <w:bookmarkStart w:id="401" w:name="_Toc84404850"/>
      <w:bookmarkStart w:id="402" w:name="_Toc84413459"/>
      <w:bookmarkStart w:id="403" w:name="_Toc97562276"/>
      <w:bookmarkStart w:id="404" w:name="_Toc104122503"/>
      <w:bookmarkStart w:id="405" w:name="_Toc104205454"/>
      <w:bookmarkStart w:id="406" w:name="_Toc104206661"/>
      <w:bookmarkStart w:id="407" w:name="_Toc104503621"/>
      <w:bookmarkStart w:id="408" w:name="_Toc106127552"/>
      <w:r w:rsidRPr="006C09DF">
        <w:rPr>
          <w:lang w:eastAsia="en-US"/>
        </w:rPr>
        <w:t>5.4.3.1</w:t>
      </w:r>
      <w:r w:rsidRPr="006C09DF">
        <w:rPr>
          <w:lang w:eastAsia="en-US"/>
        </w:rPr>
        <w:tab/>
        <w:t>Synchronization raster and numbering</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409" w:name="_Toc97562277"/>
      <w:bookmarkStart w:id="410" w:name="_Toc104122504"/>
      <w:bookmarkStart w:id="411" w:name="_Toc104205455"/>
      <w:bookmarkStart w:id="412" w:name="_Toc104206662"/>
      <w:bookmarkStart w:id="413" w:name="_Toc104503622"/>
      <w:bookmarkStart w:id="414" w:name="_Toc106127553"/>
      <w:r w:rsidRPr="00591A86">
        <w:rPr>
          <w:lang w:eastAsia="en-US"/>
        </w:rPr>
        <w:t>5.4.3.2</w:t>
      </w:r>
      <w:r w:rsidR="009154AB">
        <w:rPr>
          <w:lang w:eastAsia="en-US"/>
        </w:rPr>
        <w:tab/>
      </w:r>
      <w:r w:rsidRPr="00591A86">
        <w:rPr>
          <w:lang w:eastAsia="en-US"/>
        </w:rPr>
        <w:t>Synchronization raster to synchronization block resource element mapping</w:t>
      </w:r>
      <w:bookmarkEnd w:id="409"/>
      <w:bookmarkEnd w:id="410"/>
      <w:bookmarkEnd w:id="411"/>
      <w:bookmarkEnd w:id="412"/>
      <w:bookmarkEnd w:id="413"/>
      <w:bookmarkEnd w:id="414"/>
    </w:p>
    <w:p w14:paraId="65366BDD" w14:textId="400BEDE3" w:rsidR="009254AE" w:rsidRPr="00591A86" w:rsidRDefault="009254AE" w:rsidP="009254AE">
      <w:pPr>
        <w:rPr>
          <w:rFonts w:eastAsia="Yu Mincho"/>
          <w:lang w:eastAsia="en-US"/>
        </w:rPr>
      </w:pPr>
      <w:bookmarkStart w:id="415"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416" w:name="_Toc29801699"/>
      <w:bookmarkStart w:id="417" w:name="_Toc29802123"/>
      <w:bookmarkStart w:id="418" w:name="_Toc29802748"/>
      <w:bookmarkStart w:id="419" w:name="_Toc36107490"/>
      <w:bookmarkStart w:id="420" w:name="_Toc37251249"/>
      <w:bookmarkStart w:id="421" w:name="_Toc45888038"/>
      <w:bookmarkStart w:id="422" w:name="_Toc45888637"/>
      <w:bookmarkStart w:id="423" w:name="_Toc61367277"/>
      <w:bookmarkStart w:id="424" w:name="_Toc61372660"/>
      <w:bookmarkStart w:id="425" w:name="_Toc68230600"/>
      <w:bookmarkStart w:id="426" w:name="_Toc69084013"/>
      <w:bookmarkStart w:id="427" w:name="_Toc75467020"/>
      <w:bookmarkStart w:id="428" w:name="_Toc76509042"/>
      <w:bookmarkStart w:id="429" w:name="_Toc76718032"/>
      <w:bookmarkStart w:id="430" w:name="_Toc83580342"/>
      <w:bookmarkStart w:id="431" w:name="_Toc84404851"/>
      <w:bookmarkStart w:id="432" w:name="_Toc84413460"/>
      <w:bookmarkStart w:id="433" w:name="_Toc97562278"/>
      <w:bookmarkStart w:id="434" w:name="_Toc104122505"/>
      <w:bookmarkStart w:id="435" w:name="_Toc104205456"/>
      <w:bookmarkStart w:id="436" w:name="_Toc104206663"/>
      <w:bookmarkStart w:id="437" w:name="_Toc104503623"/>
      <w:bookmarkStart w:id="438" w:name="_Toc10612755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439" w:name="_Toc61367278"/>
      <w:bookmarkStart w:id="440" w:name="_Toc61372661"/>
      <w:bookmarkStart w:id="441" w:name="_Toc68230601"/>
      <w:bookmarkStart w:id="442" w:name="_Toc69084014"/>
      <w:bookmarkStart w:id="443" w:name="_Toc75467021"/>
      <w:bookmarkStart w:id="444" w:name="_Toc76509043"/>
      <w:bookmarkStart w:id="445" w:name="_Toc76718033"/>
      <w:bookmarkStart w:id="446" w:name="_Toc83580343"/>
      <w:bookmarkStart w:id="447" w:name="_Toc84404852"/>
      <w:bookmarkStart w:id="448" w:name="_Toc84413461"/>
      <w:bookmarkStart w:id="449" w:name="_Toc97562279"/>
      <w:bookmarkStart w:id="450" w:name="_Toc104122506"/>
      <w:bookmarkStart w:id="451" w:name="_Toc104205457"/>
      <w:bookmarkStart w:id="452" w:name="_Toc104206664"/>
      <w:bookmarkStart w:id="453" w:name="_Toc104503624"/>
      <w:bookmarkStart w:id="454" w:name="_Toc106127555"/>
      <w:r w:rsidRPr="00A1115A">
        <w:t>5.4.4</w:t>
      </w:r>
      <w:r w:rsidRPr="00A1115A">
        <w:tab/>
        <w:t>TX–RX frequency separation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455" w:name="_Toc97562280"/>
      <w:bookmarkStart w:id="456" w:name="_Toc104122507"/>
      <w:bookmarkStart w:id="457" w:name="_Toc104205458"/>
      <w:bookmarkStart w:id="458" w:name="_Toc104206665"/>
      <w:bookmarkStart w:id="459" w:name="_Toc104503625"/>
      <w:bookmarkStart w:id="460" w:name="_Toc106127556"/>
      <w:r>
        <w:t>6</w:t>
      </w:r>
      <w:r>
        <w:tab/>
        <w:t>Conducted transmitter characteristics</w:t>
      </w:r>
      <w:bookmarkEnd w:id="455"/>
      <w:bookmarkEnd w:id="456"/>
      <w:bookmarkEnd w:id="457"/>
      <w:bookmarkEnd w:id="458"/>
      <w:bookmarkEnd w:id="459"/>
      <w:bookmarkEnd w:id="460"/>
    </w:p>
    <w:p w14:paraId="02FCC086" w14:textId="7D489A00" w:rsidR="001F6D06" w:rsidRDefault="001F6D06" w:rsidP="001F6D06">
      <w:pPr>
        <w:pStyle w:val="Heading2"/>
      </w:pPr>
      <w:bookmarkStart w:id="461" w:name="_Toc97562281"/>
      <w:bookmarkStart w:id="462" w:name="_Toc104122508"/>
      <w:bookmarkStart w:id="463" w:name="_Toc104205459"/>
      <w:bookmarkStart w:id="464" w:name="_Toc104206666"/>
      <w:bookmarkStart w:id="465" w:name="_Toc104503626"/>
      <w:bookmarkStart w:id="466" w:name="_Toc106127557"/>
      <w:r>
        <w:t>6.1</w:t>
      </w:r>
      <w:r>
        <w:tab/>
        <w:t>General</w:t>
      </w:r>
      <w:bookmarkEnd w:id="461"/>
      <w:bookmarkEnd w:id="462"/>
      <w:bookmarkEnd w:id="463"/>
      <w:bookmarkEnd w:id="464"/>
      <w:bookmarkEnd w:id="465"/>
      <w:bookmarkEnd w:id="466"/>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Heading2"/>
      </w:pPr>
      <w:bookmarkStart w:id="467" w:name="_Toc97562282"/>
      <w:bookmarkStart w:id="468" w:name="_Toc104122509"/>
      <w:bookmarkStart w:id="469" w:name="_Toc104205460"/>
      <w:bookmarkStart w:id="470" w:name="_Toc104206667"/>
      <w:bookmarkStart w:id="471" w:name="_Toc104503627"/>
      <w:bookmarkStart w:id="472" w:name="_Toc106127558"/>
      <w:r>
        <w:t>6.2</w:t>
      </w:r>
      <w:r>
        <w:tab/>
        <w:t>Transmitter power</w:t>
      </w:r>
      <w:bookmarkEnd w:id="467"/>
      <w:bookmarkEnd w:id="468"/>
      <w:bookmarkEnd w:id="469"/>
      <w:bookmarkEnd w:id="470"/>
      <w:bookmarkEnd w:id="471"/>
      <w:bookmarkEnd w:id="472"/>
    </w:p>
    <w:p w14:paraId="0DF139B5" w14:textId="77777777" w:rsidR="001F6D06" w:rsidRDefault="001F6D06" w:rsidP="001F6D06">
      <w:pPr>
        <w:pStyle w:val="Heading3"/>
      </w:pPr>
      <w:bookmarkStart w:id="473" w:name="_Toc97562283"/>
      <w:bookmarkStart w:id="474" w:name="_Toc104122510"/>
      <w:bookmarkStart w:id="475" w:name="_Toc104205461"/>
      <w:bookmarkStart w:id="476" w:name="_Toc104206668"/>
      <w:bookmarkStart w:id="477" w:name="_Toc104503628"/>
      <w:bookmarkStart w:id="478" w:name="_Toc106127559"/>
      <w:r>
        <w:t>6.2.1</w:t>
      </w:r>
      <w:r>
        <w:tab/>
        <w:t>UE maximum output power</w:t>
      </w:r>
      <w:bookmarkEnd w:id="473"/>
      <w:bookmarkEnd w:id="474"/>
      <w:bookmarkEnd w:id="475"/>
      <w:bookmarkEnd w:id="476"/>
      <w:bookmarkEnd w:id="477"/>
      <w:bookmarkEnd w:id="47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479" w:name="_Toc97562284"/>
      <w:bookmarkStart w:id="480" w:name="_Toc104122511"/>
      <w:bookmarkStart w:id="481" w:name="_Toc104205462"/>
      <w:bookmarkStart w:id="482" w:name="_Toc104206669"/>
      <w:bookmarkStart w:id="483" w:name="_Toc104503629"/>
      <w:bookmarkStart w:id="484" w:name="_Toc106127560"/>
      <w:r>
        <w:t>6.2.2</w:t>
      </w:r>
      <w:r>
        <w:tab/>
        <w:t>UE maximum output power reduction</w:t>
      </w:r>
      <w:bookmarkEnd w:id="479"/>
      <w:bookmarkEnd w:id="480"/>
      <w:bookmarkEnd w:id="481"/>
      <w:bookmarkEnd w:id="482"/>
      <w:bookmarkEnd w:id="483"/>
      <w:bookmarkEnd w:id="484"/>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485" w:name="_Toc97562285"/>
      <w:bookmarkStart w:id="486" w:name="_Toc104122512"/>
      <w:bookmarkStart w:id="487" w:name="_Toc104205463"/>
      <w:bookmarkStart w:id="488" w:name="_Toc104206670"/>
      <w:bookmarkStart w:id="489" w:name="_Toc104503630"/>
      <w:bookmarkStart w:id="490" w:name="_Toc106127561"/>
      <w:r>
        <w:t>6.2.3</w:t>
      </w:r>
      <w:r>
        <w:tab/>
        <w:t>UE additional maximum output power reduction</w:t>
      </w:r>
      <w:bookmarkEnd w:id="485"/>
      <w:bookmarkEnd w:id="486"/>
      <w:bookmarkEnd w:id="487"/>
      <w:bookmarkEnd w:id="488"/>
      <w:bookmarkEnd w:id="489"/>
      <w:bookmarkEnd w:id="490"/>
      <w:r>
        <w:t xml:space="preserve"> </w:t>
      </w:r>
    </w:p>
    <w:p w14:paraId="3394A5D7" w14:textId="77777777" w:rsidR="00E505D9" w:rsidRPr="009154AB" w:rsidRDefault="00E505D9">
      <w:pPr>
        <w:pStyle w:val="Heading4"/>
      </w:pPr>
      <w:bookmarkStart w:id="491" w:name="_Toc84413584"/>
      <w:bookmarkStart w:id="492" w:name="_Toc84404975"/>
      <w:bookmarkStart w:id="493" w:name="_Toc83580466"/>
      <w:bookmarkStart w:id="494" w:name="_Toc76718156"/>
      <w:bookmarkStart w:id="495" w:name="_Toc76509166"/>
      <w:bookmarkStart w:id="496" w:name="_Toc75467144"/>
      <w:bookmarkStart w:id="497" w:name="_Toc69084134"/>
      <w:bookmarkStart w:id="498" w:name="_Toc68230721"/>
      <w:bookmarkStart w:id="499" w:name="_Toc61372780"/>
      <w:bookmarkStart w:id="500" w:name="_Toc61367397"/>
      <w:bookmarkStart w:id="501" w:name="_Toc45888752"/>
      <w:bookmarkStart w:id="502" w:name="_Toc45888153"/>
      <w:bookmarkStart w:id="503" w:name="_Toc97562286"/>
      <w:bookmarkStart w:id="504" w:name="_Toc104122513"/>
      <w:bookmarkStart w:id="505" w:name="_Toc104205464"/>
      <w:bookmarkStart w:id="506" w:name="_Toc104206671"/>
      <w:bookmarkStart w:id="507" w:name="_Toc104503631"/>
      <w:bookmarkStart w:id="508" w:name="_Toc106127562"/>
      <w:r w:rsidRPr="009154AB">
        <w:t>6.2.3.1</w:t>
      </w:r>
      <w:r w:rsidRPr="009154AB">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509" w:name="_Hlk516051685"/>
      <w:r>
        <w:t>Table 6.2.3.1-1</w:t>
      </w:r>
      <w:bookmarkEnd w:id="50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510" w:name="_Toc97562287"/>
      <w:bookmarkStart w:id="511" w:name="_Toc104122514"/>
      <w:bookmarkStart w:id="512" w:name="_Toc104205465"/>
      <w:bookmarkStart w:id="513" w:name="_Toc104206672"/>
      <w:bookmarkStart w:id="514" w:name="_Toc104503632"/>
      <w:bookmarkStart w:id="515" w:name="_Toc106127563"/>
      <w:r>
        <w:t>6.2.4</w:t>
      </w:r>
      <w:r>
        <w:tab/>
        <w:t>Configured transmitted power</w:t>
      </w:r>
      <w:bookmarkEnd w:id="510"/>
      <w:bookmarkEnd w:id="511"/>
      <w:bookmarkEnd w:id="512"/>
      <w:bookmarkEnd w:id="513"/>
      <w:bookmarkEnd w:id="514"/>
      <w:bookmarkEnd w:id="515"/>
      <w:r>
        <w:t xml:space="preserve"> </w:t>
      </w:r>
    </w:p>
    <w:p w14:paraId="1BDDC66E" w14:textId="5FF75F0D" w:rsidR="00984859" w:rsidRPr="00E505D9" w:rsidRDefault="00984859" w:rsidP="00984859">
      <w:bookmarkStart w:id="516" w:name="_Toc97562288"/>
      <w:bookmarkStart w:id="517" w:name="_Toc104122515"/>
      <w:bookmarkStart w:id="518" w:name="_Toc104205466"/>
      <w:bookmarkStart w:id="519" w:name="_Toc104206673"/>
      <w:bookmarkStart w:id="520" w:name="_Toc104503633"/>
      <w:bookmarkStart w:id="52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r>
        <w:t>6.3</w:t>
      </w:r>
      <w:r>
        <w:tab/>
        <w:t>Output power dynamics.</w:t>
      </w:r>
      <w:bookmarkEnd w:id="516"/>
      <w:bookmarkEnd w:id="517"/>
      <w:bookmarkEnd w:id="518"/>
      <w:bookmarkEnd w:id="519"/>
      <w:bookmarkEnd w:id="520"/>
      <w:bookmarkEnd w:id="521"/>
    </w:p>
    <w:p w14:paraId="01DD7CCB" w14:textId="4ED68AD1" w:rsidR="001F6D06" w:rsidRDefault="0047389E" w:rsidP="0047389E">
      <w:pPr>
        <w:pStyle w:val="Heading3"/>
      </w:pPr>
      <w:bookmarkStart w:id="522" w:name="_Toc97562289"/>
      <w:bookmarkStart w:id="523" w:name="_Toc104122516"/>
      <w:bookmarkStart w:id="524" w:name="_Toc104205467"/>
      <w:bookmarkStart w:id="525" w:name="_Toc104206674"/>
      <w:bookmarkStart w:id="526" w:name="_Toc104503634"/>
      <w:bookmarkStart w:id="527" w:name="_Toc106127565"/>
      <w:r>
        <w:rPr>
          <w:rFonts w:hint="eastAsia"/>
        </w:rPr>
        <w:t>6</w:t>
      </w:r>
      <w:r>
        <w:t>.3.1</w:t>
      </w:r>
      <w:r>
        <w:tab/>
        <w:t>Minimum output power</w:t>
      </w:r>
      <w:bookmarkEnd w:id="522"/>
      <w:bookmarkEnd w:id="523"/>
      <w:bookmarkEnd w:id="524"/>
      <w:bookmarkEnd w:id="525"/>
      <w:bookmarkEnd w:id="526"/>
      <w:bookmarkEnd w:id="527"/>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528" w:name="_Toc97562290"/>
      <w:bookmarkStart w:id="529" w:name="_Toc104122517"/>
      <w:bookmarkStart w:id="530" w:name="_Toc104205468"/>
      <w:bookmarkStart w:id="531" w:name="_Toc104206675"/>
      <w:bookmarkStart w:id="532" w:name="_Toc104503635"/>
      <w:bookmarkStart w:id="533" w:name="_Toc106127566"/>
      <w:r>
        <w:t>6.3.2</w:t>
      </w:r>
      <w:r>
        <w:tab/>
        <w:t>Transmit OFF power</w:t>
      </w:r>
      <w:bookmarkEnd w:id="528"/>
      <w:bookmarkEnd w:id="529"/>
      <w:bookmarkEnd w:id="530"/>
      <w:bookmarkEnd w:id="531"/>
      <w:bookmarkEnd w:id="532"/>
      <w:bookmarkEnd w:id="533"/>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534" w:name="_Toc97562291"/>
      <w:bookmarkStart w:id="535" w:name="_Toc104122518"/>
      <w:bookmarkStart w:id="536" w:name="_Toc104205469"/>
      <w:bookmarkStart w:id="537" w:name="_Toc104206676"/>
      <w:bookmarkStart w:id="538" w:name="_Toc104503636"/>
      <w:bookmarkStart w:id="539" w:name="_Toc106127567"/>
      <w:r>
        <w:t>6.3.3</w:t>
      </w:r>
      <w:r>
        <w:tab/>
        <w:t>Transmit ON/OFF time mask</w:t>
      </w:r>
      <w:bookmarkEnd w:id="534"/>
      <w:bookmarkEnd w:id="535"/>
      <w:bookmarkEnd w:id="536"/>
      <w:bookmarkEnd w:id="537"/>
      <w:bookmarkEnd w:id="538"/>
      <w:bookmarkEnd w:id="539"/>
    </w:p>
    <w:p w14:paraId="399C41CB" w14:textId="5E695C85" w:rsidR="00984859" w:rsidRPr="00E505D9" w:rsidRDefault="00984859" w:rsidP="00984859">
      <w:bookmarkStart w:id="540" w:name="_Toc97562292"/>
      <w:bookmarkStart w:id="541" w:name="_Toc104122519"/>
      <w:bookmarkStart w:id="542" w:name="_Toc104205470"/>
      <w:bookmarkStart w:id="543" w:name="_Toc104206677"/>
      <w:bookmarkStart w:id="544" w:name="_Toc104503637"/>
      <w:bookmarkStart w:id="545"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r>
        <w:lastRenderedPageBreak/>
        <w:t>6.3.4</w:t>
      </w:r>
      <w:r>
        <w:tab/>
        <w:t>Power control</w:t>
      </w:r>
      <w:bookmarkEnd w:id="540"/>
      <w:bookmarkEnd w:id="541"/>
      <w:bookmarkEnd w:id="542"/>
      <w:bookmarkEnd w:id="543"/>
      <w:bookmarkEnd w:id="544"/>
      <w:bookmarkEnd w:id="545"/>
    </w:p>
    <w:p w14:paraId="2CC9056D" w14:textId="4847C975" w:rsidR="00984859" w:rsidRPr="007255AE" w:rsidRDefault="00984859" w:rsidP="00984859">
      <w:bookmarkStart w:id="546" w:name="_Toc97562293"/>
      <w:bookmarkStart w:id="547" w:name="_Toc104122520"/>
      <w:bookmarkStart w:id="548" w:name="_Toc104205471"/>
      <w:bookmarkStart w:id="549" w:name="_Toc104206678"/>
      <w:bookmarkStart w:id="550" w:name="_Toc104503638"/>
      <w:bookmarkStart w:id="551"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r>
        <w:t>6.4</w:t>
      </w:r>
      <w:r>
        <w:tab/>
        <w:t>Transmit signal quality</w:t>
      </w:r>
      <w:bookmarkEnd w:id="546"/>
      <w:bookmarkEnd w:id="547"/>
      <w:bookmarkEnd w:id="548"/>
      <w:bookmarkEnd w:id="549"/>
      <w:bookmarkEnd w:id="550"/>
      <w:bookmarkEnd w:id="551"/>
    </w:p>
    <w:p w14:paraId="56D7BA15" w14:textId="77777777" w:rsidR="001F6D06" w:rsidRDefault="001F6D06" w:rsidP="001F6D06">
      <w:pPr>
        <w:pStyle w:val="Heading3"/>
      </w:pPr>
      <w:bookmarkStart w:id="552" w:name="_Toc97562294"/>
      <w:bookmarkStart w:id="553" w:name="_Toc104122521"/>
      <w:bookmarkStart w:id="554" w:name="_Toc104205472"/>
      <w:bookmarkStart w:id="555" w:name="_Toc104206679"/>
      <w:bookmarkStart w:id="556" w:name="_Toc104503639"/>
      <w:bookmarkStart w:id="557" w:name="_Toc106127570"/>
      <w:r>
        <w:t>6.4.1</w:t>
      </w:r>
      <w:r>
        <w:tab/>
        <w:t>Frequency error</w:t>
      </w:r>
      <w:bookmarkEnd w:id="552"/>
      <w:bookmarkEnd w:id="553"/>
      <w:bookmarkEnd w:id="554"/>
      <w:bookmarkEnd w:id="555"/>
      <w:bookmarkEnd w:id="556"/>
      <w:bookmarkEnd w:id="557"/>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558" w:name="_Toc97562295"/>
      <w:bookmarkStart w:id="559" w:name="_Toc104122522"/>
      <w:bookmarkStart w:id="560" w:name="_Toc104205473"/>
      <w:bookmarkStart w:id="561" w:name="_Toc104206680"/>
      <w:bookmarkStart w:id="562" w:name="_Toc104503640"/>
      <w:bookmarkStart w:id="563" w:name="_Toc106127571"/>
      <w:r>
        <w:t>6.4.2</w:t>
      </w:r>
      <w:r>
        <w:tab/>
        <w:t>Transmit modulation quality</w:t>
      </w:r>
      <w:bookmarkEnd w:id="558"/>
      <w:bookmarkEnd w:id="559"/>
      <w:bookmarkEnd w:id="560"/>
      <w:bookmarkEnd w:id="561"/>
      <w:bookmarkEnd w:id="562"/>
      <w:bookmarkEnd w:id="563"/>
    </w:p>
    <w:p w14:paraId="0767CE1F" w14:textId="5C34CFD4" w:rsidR="00984859" w:rsidRPr="00AC4579" w:rsidRDefault="00984859" w:rsidP="00984859">
      <w:bookmarkStart w:id="564" w:name="_Toc97562296"/>
      <w:bookmarkStart w:id="565" w:name="_Toc104122523"/>
      <w:bookmarkStart w:id="566" w:name="_Toc104205474"/>
      <w:bookmarkStart w:id="567" w:name="_Toc104206681"/>
      <w:bookmarkStart w:id="568" w:name="_Toc104503641"/>
      <w:bookmarkStart w:id="569"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r>
        <w:rPr>
          <w:rFonts w:hint="eastAsia"/>
        </w:rPr>
        <w:t>6</w:t>
      </w:r>
      <w:r>
        <w:t>.</w:t>
      </w:r>
      <w:r>
        <w:rPr>
          <w:rFonts w:hint="eastAsia"/>
        </w:rPr>
        <w:t>5</w:t>
      </w:r>
      <w:r>
        <w:tab/>
      </w:r>
      <w:r>
        <w:rPr>
          <w:rFonts w:hint="eastAsia"/>
        </w:rPr>
        <w:t>Output</w:t>
      </w:r>
      <w:r>
        <w:t xml:space="preserve"> RF spectrum emissions</w:t>
      </w:r>
      <w:bookmarkEnd w:id="564"/>
      <w:bookmarkEnd w:id="565"/>
      <w:bookmarkEnd w:id="566"/>
      <w:bookmarkEnd w:id="567"/>
      <w:bookmarkEnd w:id="568"/>
      <w:bookmarkEnd w:id="569"/>
    </w:p>
    <w:p w14:paraId="5BBD97DD" w14:textId="136C0EE7" w:rsidR="001F6D06" w:rsidRPr="009154AB" w:rsidRDefault="006348F2">
      <w:pPr>
        <w:pStyle w:val="Heading3"/>
      </w:pPr>
      <w:bookmarkStart w:id="570" w:name="_Toc104122524"/>
      <w:bookmarkStart w:id="571" w:name="_Toc104205475"/>
      <w:bookmarkStart w:id="572" w:name="_Toc104206682"/>
      <w:bookmarkStart w:id="573" w:name="_Toc104503642"/>
      <w:bookmarkStart w:id="574" w:name="_Toc106127573"/>
      <w:r>
        <w:t>6.5.1</w:t>
      </w:r>
      <w:r w:rsidR="001C6F09">
        <w:tab/>
      </w:r>
      <w:bookmarkStart w:id="575" w:name="_Toc97562297"/>
      <w:r w:rsidR="0047389E" w:rsidRPr="009154AB">
        <w:t>Occupied bandwidth</w:t>
      </w:r>
      <w:bookmarkEnd w:id="570"/>
      <w:bookmarkEnd w:id="571"/>
      <w:bookmarkEnd w:id="572"/>
      <w:bookmarkEnd w:id="573"/>
      <w:bookmarkEnd w:id="574"/>
      <w:bookmarkEnd w:id="57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576" w:name="_Toc97562298"/>
      <w:bookmarkStart w:id="577" w:name="_Toc104122525"/>
      <w:bookmarkStart w:id="578" w:name="_Toc104205476"/>
      <w:bookmarkStart w:id="579" w:name="_Toc104206683"/>
      <w:bookmarkStart w:id="580" w:name="_Toc104503643"/>
      <w:bookmarkStart w:id="581" w:name="_Toc106127574"/>
      <w:r>
        <w:t>6.5.2</w:t>
      </w:r>
      <w:r w:rsidR="001C6F09">
        <w:tab/>
      </w:r>
      <w:r>
        <w:t>Out of band emission</w:t>
      </w:r>
      <w:bookmarkEnd w:id="576"/>
      <w:bookmarkEnd w:id="577"/>
      <w:bookmarkEnd w:id="578"/>
      <w:bookmarkEnd w:id="579"/>
      <w:bookmarkEnd w:id="580"/>
      <w:bookmarkEnd w:id="581"/>
    </w:p>
    <w:p w14:paraId="26F2C14E" w14:textId="34C3F9C7" w:rsidR="0047389E" w:rsidRDefault="001C314E" w:rsidP="001C314E">
      <w:pPr>
        <w:pStyle w:val="Heading4"/>
      </w:pPr>
      <w:bookmarkStart w:id="582" w:name="_Toc104122526"/>
      <w:bookmarkStart w:id="583" w:name="_Toc104205477"/>
      <w:bookmarkStart w:id="584" w:name="_Toc104206684"/>
      <w:bookmarkStart w:id="585" w:name="_Toc104503644"/>
      <w:bookmarkStart w:id="586" w:name="_Toc106127575"/>
      <w:r w:rsidRPr="001C314E">
        <w:t>6.</w:t>
      </w:r>
      <w:r w:rsidRPr="00457B90">
        <w:t>5.2.1</w:t>
      </w:r>
      <w:r>
        <w:tab/>
      </w:r>
      <w:r w:rsidRPr="001C314E">
        <w:t>Ge</w:t>
      </w:r>
      <w:r w:rsidRPr="00457B90">
        <w:t>neral</w:t>
      </w:r>
      <w:bookmarkEnd w:id="582"/>
      <w:bookmarkEnd w:id="583"/>
      <w:bookmarkEnd w:id="584"/>
      <w:bookmarkEnd w:id="585"/>
      <w:bookmarkEnd w:id="586"/>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587" w:name="_Toc104122527"/>
      <w:bookmarkStart w:id="588" w:name="_Toc104205478"/>
      <w:bookmarkStart w:id="589" w:name="_Toc104206685"/>
      <w:bookmarkStart w:id="590" w:name="_Toc104503645"/>
      <w:bookmarkStart w:id="591" w:name="_Toc106127576"/>
      <w:r w:rsidRPr="001C314E">
        <w:t>6.</w:t>
      </w:r>
      <w:r w:rsidRPr="002C1072">
        <w:t>5.2.</w:t>
      </w:r>
      <w:r>
        <w:t>2</w:t>
      </w:r>
      <w:r>
        <w:tab/>
      </w:r>
      <w:r w:rsidRPr="001C314E">
        <w:t>Spectrum emission mask</w:t>
      </w:r>
      <w:bookmarkEnd w:id="587"/>
      <w:bookmarkEnd w:id="588"/>
      <w:bookmarkEnd w:id="589"/>
      <w:bookmarkEnd w:id="590"/>
      <w:bookmarkEnd w:id="59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592" w:name="_Toc104122528"/>
      <w:bookmarkStart w:id="593" w:name="_Toc104205479"/>
      <w:bookmarkStart w:id="594" w:name="_Toc104206686"/>
      <w:bookmarkStart w:id="595" w:name="_Toc104503646"/>
      <w:bookmarkStart w:id="596" w:name="_Toc106127577"/>
      <w:r w:rsidRPr="00484003">
        <w:t>6.5.2.</w:t>
      </w:r>
      <w:r>
        <w:t>3</w:t>
      </w:r>
      <w:r w:rsidRPr="00484003">
        <w:tab/>
      </w:r>
      <w:r>
        <w:t>“Reserved”</w:t>
      </w:r>
      <w:bookmarkEnd w:id="592"/>
      <w:bookmarkEnd w:id="593"/>
      <w:bookmarkEnd w:id="594"/>
      <w:bookmarkEnd w:id="595"/>
      <w:bookmarkEnd w:id="596"/>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597" w:name="_Toc104122529"/>
      <w:bookmarkStart w:id="598" w:name="_Toc104205480"/>
      <w:bookmarkStart w:id="599" w:name="_Toc104206687"/>
      <w:bookmarkStart w:id="600" w:name="_Toc104503647"/>
      <w:bookmarkStart w:id="601" w:name="_Toc106127578"/>
      <w:r w:rsidRPr="00484003">
        <w:t>6.5.2.</w:t>
      </w:r>
      <w:r>
        <w:t>4</w:t>
      </w:r>
      <w:r w:rsidRPr="00484003">
        <w:tab/>
      </w:r>
      <w:r w:rsidRPr="003D573C">
        <w:t>Adjacent channel leakage ratio</w:t>
      </w:r>
      <w:bookmarkEnd w:id="597"/>
      <w:bookmarkEnd w:id="598"/>
      <w:bookmarkEnd w:id="599"/>
      <w:bookmarkEnd w:id="600"/>
      <w:bookmarkEnd w:id="601"/>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602" w:name="_Toc21344363"/>
      <w:bookmarkStart w:id="603" w:name="_Toc29801849"/>
      <w:bookmarkStart w:id="604" w:name="_Toc29802273"/>
      <w:bookmarkStart w:id="605" w:name="_Toc29802898"/>
      <w:bookmarkStart w:id="606" w:name="_Toc36107640"/>
      <w:bookmarkStart w:id="607" w:name="_Toc37251406"/>
      <w:bookmarkStart w:id="608" w:name="_Toc45888286"/>
      <w:bookmarkStart w:id="609" w:name="_Toc45888885"/>
      <w:bookmarkStart w:id="610" w:name="_Toc61367579"/>
      <w:bookmarkStart w:id="611" w:name="_Toc61372962"/>
      <w:bookmarkStart w:id="612" w:name="_Toc68230910"/>
      <w:bookmarkStart w:id="613" w:name="_Toc69084323"/>
      <w:bookmarkStart w:id="614" w:name="_Toc75467333"/>
      <w:bookmarkStart w:id="615" w:name="_Toc76509355"/>
      <w:bookmarkStart w:id="616" w:name="_Toc76718345"/>
      <w:bookmarkStart w:id="617" w:name="_Toc83580684"/>
      <w:bookmarkStart w:id="618" w:name="_Toc84405193"/>
      <w:bookmarkStart w:id="619" w:name="_Toc84413802"/>
      <w:bookmarkStart w:id="620" w:name="_Toc104122530"/>
      <w:bookmarkStart w:id="621" w:name="_Toc104205481"/>
      <w:bookmarkStart w:id="622" w:name="_Toc104206688"/>
      <w:bookmarkStart w:id="623" w:name="_Toc104503648"/>
      <w:bookmarkStart w:id="624" w:name="_Toc106127579"/>
      <w:r w:rsidRPr="00A1115A">
        <w:rPr>
          <w:snapToGrid w:val="0"/>
        </w:rPr>
        <w:t>6.5.2.4.1</w:t>
      </w:r>
      <w:r w:rsidRPr="00A1115A">
        <w:rPr>
          <w:snapToGrid w:val="0"/>
        </w:rPr>
        <w:tab/>
        <w:t>NR ACLR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62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625"/>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626" w:name="_Toc21344364"/>
      <w:bookmarkStart w:id="627" w:name="_Toc29801850"/>
      <w:bookmarkStart w:id="628" w:name="_Toc29802274"/>
      <w:bookmarkStart w:id="629" w:name="_Toc29802899"/>
      <w:bookmarkStart w:id="630" w:name="_Toc36107641"/>
      <w:bookmarkStart w:id="631" w:name="_Toc37251407"/>
      <w:bookmarkStart w:id="632" w:name="_Toc45888287"/>
      <w:bookmarkStart w:id="633" w:name="_Toc45888886"/>
      <w:bookmarkStart w:id="634" w:name="_Toc61367580"/>
      <w:bookmarkStart w:id="635" w:name="_Toc61372963"/>
      <w:bookmarkStart w:id="636" w:name="_Toc68230911"/>
      <w:bookmarkStart w:id="637" w:name="_Toc69084324"/>
      <w:bookmarkStart w:id="638" w:name="_Toc75467334"/>
      <w:bookmarkStart w:id="639" w:name="_Toc76509356"/>
      <w:bookmarkStart w:id="640" w:name="_Toc76718346"/>
      <w:bookmarkStart w:id="641" w:name="_Toc83580685"/>
      <w:bookmarkStart w:id="642" w:name="_Toc84405194"/>
      <w:bookmarkStart w:id="643" w:name="_Toc84413803"/>
      <w:bookmarkStart w:id="644" w:name="_Toc104122531"/>
      <w:bookmarkStart w:id="645" w:name="_Toc104205482"/>
      <w:bookmarkStart w:id="646" w:name="_Toc104206689"/>
      <w:bookmarkStart w:id="647" w:name="_Toc104503649"/>
      <w:bookmarkStart w:id="648" w:name="_Toc106127580"/>
      <w:r w:rsidRPr="00A1115A">
        <w:rPr>
          <w:snapToGrid w:val="0"/>
        </w:rPr>
        <w:t>6.5.2.4.2</w:t>
      </w:r>
      <w:r w:rsidRPr="00A1115A">
        <w:rPr>
          <w:snapToGrid w:val="0"/>
        </w:rPr>
        <w:tab/>
        <w:t>UTRA ACLR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649" w:name="_Toc97562299"/>
      <w:bookmarkStart w:id="650" w:name="_Toc104122532"/>
      <w:bookmarkStart w:id="651" w:name="_Toc104205483"/>
      <w:bookmarkStart w:id="652" w:name="_Toc104206690"/>
      <w:bookmarkStart w:id="653" w:name="_Toc104503650"/>
      <w:bookmarkStart w:id="654" w:name="_Toc106127581"/>
      <w:r>
        <w:t>6.5.3</w:t>
      </w:r>
      <w:r>
        <w:tab/>
        <w:t>Spurious emission</w:t>
      </w:r>
      <w:bookmarkEnd w:id="649"/>
      <w:bookmarkEnd w:id="650"/>
      <w:bookmarkEnd w:id="651"/>
      <w:bookmarkEnd w:id="652"/>
      <w:bookmarkEnd w:id="653"/>
      <w:bookmarkEnd w:id="654"/>
    </w:p>
    <w:p w14:paraId="49EE9BDC" w14:textId="728E2540" w:rsidR="0047389E" w:rsidRDefault="009154AB" w:rsidP="009154AB">
      <w:pPr>
        <w:pStyle w:val="Heading4"/>
      </w:pPr>
      <w:bookmarkStart w:id="655" w:name="_Toc97562300"/>
      <w:bookmarkStart w:id="656" w:name="_Toc104122533"/>
      <w:bookmarkStart w:id="657" w:name="_Toc104205484"/>
      <w:bookmarkStart w:id="658" w:name="_Toc104206691"/>
      <w:bookmarkStart w:id="659" w:name="_Toc104503651"/>
      <w:bookmarkStart w:id="660" w:name="_Toc106127582"/>
      <w:r w:rsidRPr="00B93D8D">
        <w:t>6.5.3.</w:t>
      </w:r>
      <w:r w:rsidR="00730785">
        <w:t>1</w:t>
      </w:r>
      <w:r w:rsidR="00730785">
        <w:tab/>
      </w:r>
      <w:bookmarkEnd w:id="655"/>
      <w:r w:rsidR="00AB5B67" w:rsidRPr="00A1115A">
        <w:t>General spurious emissions</w:t>
      </w:r>
      <w:bookmarkEnd w:id="656"/>
      <w:bookmarkEnd w:id="657"/>
      <w:bookmarkEnd w:id="658"/>
      <w:bookmarkEnd w:id="659"/>
      <w:bookmarkEnd w:id="660"/>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661" w:name="_Toc97562301"/>
      <w:bookmarkStart w:id="662" w:name="_Toc104122534"/>
      <w:bookmarkStart w:id="663" w:name="_Toc104205485"/>
      <w:bookmarkStart w:id="664" w:name="_Toc104206692"/>
      <w:bookmarkStart w:id="665" w:name="_Toc104503652"/>
      <w:bookmarkStart w:id="666" w:name="_Toc106127583"/>
      <w:r>
        <w:rPr>
          <w:rFonts w:hint="eastAsia"/>
        </w:rPr>
        <w:lastRenderedPageBreak/>
        <w:t>6</w:t>
      </w:r>
      <w:r>
        <w:t>.5.3.2</w:t>
      </w:r>
      <w:r>
        <w:tab/>
      </w:r>
      <w:bookmarkEnd w:id="661"/>
      <w:r w:rsidR="005A6A43">
        <w:t>Spurious emissions for UE co-existence</w:t>
      </w:r>
      <w:bookmarkEnd w:id="662"/>
      <w:bookmarkEnd w:id="663"/>
      <w:bookmarkEnd w:id="664"/>
      <w:bookmarkEnd w:id="665"/>
      <w:bookmarkEnd w:id="666"/>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667" w:name="_Hlk97557257"/>
      <w:bookmarkStart w:id="668" w:name="_Toc21344368"/>
      <w:bookmarkStart w:id="669" w:name="_Toc29801854"/>
      <w:bookmarkStart w:id="670" w:name="_Toc29802278"/>
      <w:bookmarkStart w:id="671" w:name="_Toc29802903"/>
      <w:bookmarkStart w:id="672" w:name="_Toc36107645"/>
      <w:bookmarkStart w:id="673" w:name="_Toc37251411"/>
      <w:bookmarkStart w:id="674" w:name="_Toc45888291"/>
      <w:bookmarkStart w:id="675" w:name="_Toc45888890"/>
      <w:bookmarkStart w:id="676" w:name="_Toc61367584"/>
      <w:bookmarkStart w:id="677" w:name="_Toc61372967"/>
      <w:bookmarkStart w:id="678" w:name="_Toc68230915"/>
      <w:bookmarkStart w:id="679" w:name="_Toc69084328"/>
      <w:bookmarkStart w:id="680" w:name="_Toc75467338"/>
      <w:bookmarkStart w:id="681" w:name="_Toc76509360"/>
      <w:bookmarkStart w:id="682" w:name="_Toc76718350"/>
      <w:bookmarkStart w:id="683" w:name="_Toc83580689"/>
      <w:bookmarkStart w:id="684" w:name="_Toc84405198"/>
      <w:bookmarkStart w:id="685" w:name="_Toc84413807"/>
      <w:bookmarkStart w:id="686" w:name="_Toc97562302"/>
      <w:bookmarkStart w:id="687" w:name="_Toc104122535"/>
      <w:bookmarkStart w:id="688" w:name="_Toc104205486"/>
      <w:bookmarkStart w:id="689" w:name="_Toc104206693"/>
      <w:bookmarkStart w:id="690" w:name="_Toc104503653"/>
      <w:bookmarkStart w:id="691" w:name="_Toc106127584"/>
      <w:r w:rsidRPr="00D026C9">
        <w:t>6.5.3.3</w:t>
      </w:r>
      <w:bookmarkEnd w:id="667"/>
      <w:r w:rsidRPr="00D026C9">
        <w:tab/>
        <w:t>Additional spurious emissions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D3A97A2" w14:textId="4C6352A9" w:rsidR="000942F3" w:rsidRDefault="000942F3" w:rsidP="00464183">
      <w:pPr>
        <w:pStyle w:val="Heading5"/>
      </w:pPr>
      <w:bookmarkStart w:id="692" w:name="_Toc104122536"/>
      <w:bookmarkStart w:id="693" w:name="_Toc104205487"/>
      <w:bookmarkStart w:id="694" w:name="_Toc104206694"/>
      <w:bookmarkStart w:id="695" w:name="_Toc104503654"/>
      <w:bookmarkStart w:id="696" w:name="_Toc106127585"/>
      <w:r w:rsidRPr="00FC0B97">
        <w:t>6.5.3.3.1</w:t>
      </w:r>
      <w:r w:rsidRPr="00FC0B97">
        <w:tab/>
      </w:r>
      <w:r>
        <w:t>General</w:t>
      </w:r>
      <w:bookmarkEnd w:id="692"/>
      <w:bookmarkEnd w:id="693"/>
      <w:bookmarkEnd w:id="694"/>
      <w:bookmarkEnd w:id="695"/>
      <w:bookmarkEnd w:id="696"/>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Heading5"/>
      </w:pPr>
      <w:bookmarkStart w:id="697" w:name="_Toc21344369"/>
      <w:bookmarkStart w:id="698" w:name="_Toc29801855"/>
      <w:bookmarkStart w:id="699" w:name="_Toc29802279"/>
      <w:bookmarkStart w:id="700" w:name="_Toc29802904"/>
      <w:bookmarkStart w:id="701" w:name="_Toc37251412"/>
      <w:bookmarkStart w:id="702" w:name="_Toc45888292"/>
      <w:bookmarkStart w:id="703" w:name="_Toc45888891"/>
      <w:bookmarkStart w:id="704" w:name="_Toc61367585"/>
      <w:bookmarkStart w:id="705" w:name="_Toc61372968"/>
      <w:bookmarkStart w:id="706" w:name="_Toc68230916"/>
      <w:bookmarkStart w:id="707" w:name="_Toc69084329"/>
      <w:bookmarkStart w:id="708" w:name="_Toc75467339"/>
      <w:bookmarkStart w:id="709" w:name="_Toc76509361"/>
      <w:bookmarkStart w:id="710" w:name="_Toc76718351"/>
      <w:bookmarkStart w:id="711" w:name="_Toc83580690"/>
      <w:bookmarkStart w:id="712" w:name="_Toc84405199"/>
      <w:bookmarkStart w:id="713" w:name="_Toc84413808"/>
      <w:bookmarkStart w:id="714" w:name="_Toc97562303"/>
      <w:bookmarkStart w:id="715" w:name="_Toc104122537"/>
      <w:bookmarkStart w:id="716" w:name="_Toc104205488"/>
      <w:bookmarkStart w:id="717" w:name="_Toc104206695"/>
      <w:bookmarkStart w:id="718" w:name="_Toc104503655"/>
      <w:bookmarkStart w:id="719" w:name="_Toc106127586"/>
      <w:r w:rsidRPr="00FC0B97">
        <w:t>6.5.3.3.</w:t>
      </w:r>
      <w:r w:rsidR="000942F3">
        <w:t>2</w:t>
      </w:r>
      <w:r w:rsidRPr="00FC0B97">
        <w:tab/>
        <w:t>Requirement for network signalling value "NS_57</w:t>
      </w:r>
      <w:r w:rsidR="000942F3">
        <w:t>N</w:t>
      </w:r>
      <w:r w:rsidRPr="00FC0B97">
        <w:t>"</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720" w:name="_Toc97562304"/>
      <w:bookmarkStart w:id="721" w:name="_Toc104122538"/>
      <w:bookmarkStart w:id="722" w:name="_Toc104205489"/>
      <w:bookmarkStart w:id="723" w:name="_Toc104206696"/>
      <w:bookmarkStart w:id="724" w:name="_Toc104503656"/>
      <w:bookmarkStart w:id="725" w:name="_Toc106127587"/>
      <w:r>
        <w:t>6.5.4</w:t>
      </w:r>
      <w:r>
        <w:tab/>
        <w:t>Transmit intermodulation</w:t>
      </w:r>
      <w:bookmarkEnd w:id="720"/>
      <w:bookmarkEnd w:id="721"/>
      <w:bookmarkEnd w:id="722"/>
      <w:bookmarkEnd w:id="723"/>
      <w:bookmarkEnd w:id="724"/>
      <w:bookmarkEnd w:id="725"/>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726"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726"/>
    </w:tbl>
    <w:p w14:paraId="3EA8A1DD" w14:textId="10B9A3EC" w:rsidR="0047389E" w:rsidRPr="0047389E" w:rsidRDefault="0047389E" w:rsidP="0047389E"/>
    <w:p w14:paraId="49AD7154" w14:textId="77777777" w:rsidR="001F6D06" w:rsidRDefault="001F6D06" w:rsidP="001F6D06">
      <w:pPr>
        <w:pStyle w:val="Heading1"/>
      </w:pPr>
      <w:bookmarkStart w:id="727" w:name="_Toc97562305"/>
      <w:bookmarkStart w:id="728" w:name="_Toc104122539"/>
      <w:bookmarkStart w:id="729" w:name="_Toc104205490"/>
      <w:bookmarkStart w:id="730" w:name="_Toc104206697"/>
      <w:bookmarkStart w:id="731" w:name="_Toc104503657"/>
      <w:bookmarkStart w:id="732" w:name="_Toc106127588"/>
      <w:r>
        <w:t>7</w:t>
      </w:r>
      <w:r>
        <w:tab/>
        <w:t>Conducted receiver characteristics</w:t>
      </w:r>
      <w:bookmarkEnd w:id="727"/>
      <w:bookmarkEnd w:id="728"/>
      <w:bookmarkEnd w:id="729"/>
      <w:bookmarkEnd w:id="730"/>
      <w:bookmarkEnd w:id="731"/>
      <w:bookmarkEnd w:id="732"/>
    </w:p>
    <w:p w14:paraId="1DE189DF" w14:textId="369E0A9F" w:rsidR="001F6D06" w:rsidRDefault="001F6D06" w:rsidP="001F6D06">
      <w:pPr>
        <w:pStyle w:val="Heading2"/>
      </w:pPr>
      <w:bookmarkStart w:id="733" w:name="_Toc97562306"/>
      <w:bookmarkStart w:id="734" w:name="_Toc104122540"/>
      <w:bookmarkStart w:id="735" w:name="_Toc104205491"/>
      <w:bookmarkStart w:id="736" w:name="_Toc104206698"/>
      <w:bookmarkStart w:id="737" w:name="_Toc104503658"/>
      <w:bookmarkStart w:id="738" w:name="_Toc106127589"/>
      <w:r>
        <w:t>7.1</w:t>
      </w:r>
      <w:r>
        <w:tab/>
        <w:t>General</w:t>
      </w:r>
      <w:bookmarkEnd w:id="733"/>
      <w:bookmarkEnd w:id="734"/>
      <w:bookmarkEnd w:id="735"/>
      <w:bookmarkEnd w:id="736"/>
      <w:bookmarkEnd w:id="737"/>
      <w:bookmarkEnd w:id="73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739" w:name="_Toc97562307"/>
      <w:bookmarkStart w:id="740" w:name="_Toc104122541"/>
      <w:bookmarkStart w:id="741" w:name="_Toc104205492"/>
      <w:bookmarkStart w:id="742" w:name="_Toc104206699"/>
      <w:bookmarkStart w:id="743" w:name="_Toc104503659"/>
      <w:bookmarkStart w:id="744" w:name="_Toc106127590"/>
      <w:r>
        <w:t>7.2</w:t>
      </w:r>
      <w:r>
        <w:tab/>
        <w:t>Diversity characteristics</w:t>
      </w:r>
      <w:bookmarkEnd w:id="739"/>
      <w:bookmarkEnd w:id="740"/>
      <w:bookmarkEnd w:id="741"/>
      <w:bookmarkEnd w:id="742"/>
      <w:bookmarkEnd w:id="743"/>
      <w:bookmarkEnd w:id="74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745" w:name="_Toc97562308"/>
      <w:bookmarkStart w:id="746" w:name="_Toc104122542"/>
      <w:bookmarkStart w:id="747" w:name="_Toc104205493"/>
      <w:bookmarkStart w:id="748" w:name="_Toc104206700"/>
      <w:bookmarkStart w:id="749" w:name="_Toc104503660"/>
      <w:bookmarkStart w:id="750" w:name="_Toc106127591"/>
      <w:r>
        <w:t>7.3</w:t>
      </w:r>
      <w:r>
        <w:tab/>
        <w:t>Reference sensitivity</w:t>
      </w:r>
      <w:bookmarkEnd w:id="745"/>
      <w:bookmarkEnd w:id="746"/>
      <w:bookmarkEnd w:id="747"/>
      <w:bookmarkEnd w:id="748"/>
      <w:bookmarkEnd w:id="749"/>
      <w:bookmarkEnd w:id="750"/>
    </w:p>
    <w:p w14:paraId="3EF50839" w14:textId="77777777" w:rsidR="001F6D06" w:rsidRDefault="001F6D06" w:rsidP="001F6D06">
      <w:pPr>
        <w:pStyle w:val="Heading3"/>
      </w:pPr>
      <w:bookmarkStart w:id="751" w:name="_Toc97562309"/>
      <w:bookmarkStart w:id="752" w:name="_Toc104122543"/>
      <w:bookmarkStart w:id="753" w:name="_Toc104205494"/>
      <w:bookmarkStart w:id="754" w:name="_Toc104206701"/>
      <w:bookmarkStart w:id="755" w:name="_Toc104503661"/>
      <w:bookmarkStart w:id="756" w:name="_Toc106127592"/>
      <w:r>
        <w:t>7.3.1</w:t>
      </w:r>
      <w:r>
        <w:tab/>
        <w:t>General</w:t>
      </w:r>
      <w:bookmarkEnd w:id="751"/>
      <w:bookmarkEnd w:id="752"/>
      <w:bookmarkEnd w:id="753"/>
      <w:bookmarkEnd w:id="754"/>
      <w:bookmarkEnd w:id="755"/>
      <w:bookmarkEnd w:id="756"/>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757" w:name="_Toc97562310"/>
      <w:bookmarkStart w:id="758" w:name="_Toc104122544"/>
      <w:bookmarkStart w:id="759" w:name="_Toc104205495"/>
      <w:bookmarkStart w:id="760" w:name="_Toc104206702"/>
      <w:bookmarkStart w:id="761" w:name="_Toc104503662"/>
      <w:bookmarkStart w:id="762" w:name="_Toc106127593"/>
      <w:r>
        <w:t>7.3.2</w:t>
      </w:r>
      <w:r>
        <w:tab/>
        <w:t>Reference sensitivity power level</w:t>
      </w:r>
      <w:bookmarkEnd w:id="757"/>
      <w:bookmarkEnd w:id="758"/>
      <w:bookmarkEnd w:id="759"/>
      <w:bookmarkEnd w:id="760"/>
      <w:bookmarkEnd w:id="761"/>
      <w:bookmarkEnd w:id="762"/>
    </w:p>
    <w:p w14:paraId="1CAFA5A7" w14:textId="2DA9DDFB" w:rsidR="00F62E5A" w:rsidRDefault="00F62E5A" w:rsidP="00F62E5A">
      <w:bookmarkStart w:id="763"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764" w:name="_Hlk101788946"/>
      <w:bookmarkEnd w:id="76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2206F5"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2206F5" w:rsidRDefault="002206F5" w:rsidP="004774CC">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2206F5" w:rsidRDefault="002206F5" w:rsidP="004774C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E7A5B34"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1709BA7A"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2206F5" w:rsidRDefault="002206F5" w:rsidP="004774CC">
            <w:pPr>
              <w:pStyle w:val="TAC"/>
              <w:rPr>
                <w:rFonts w:eastAsia="PMingLiU"/>
                <w:lang w:val="en-US" w:eastAsia="en-GB"/>
              </w:rPr>
            </w:pPr>
          </w:p>
        </w:tc>
      </w:tr>
      <w:tr w:rsidR="002206F5" w14:paraId="50165909"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2206F5" w:rsidRDefault="002206F5" w:rsidP="004774C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A91CAC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2206F5" w:rsidRDefault="002206F5" w:rsidP="004774CC">
            <w:pPr>
              <w:pStyle w:val="TAC"/>
              <w:rPr>
                <w:rFonts w:eastAsia="PMingLiU"/>
                <w:lang w:val="en-US" w:eastAsia="en-GB"/>
              </w:rPr>
            </w:pPr>
          </w:p>
        </w:tc>
      </w:tr>
      <w:tr w:rsidR="002206F5" w14:paraId="0691BCE1"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2206F5" w:rsidRDefault="002206F5" w:rsidP="004774C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3AA3869"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2206F5" w:rsidRDefault="002206F5" w:rsidP="004774CC">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4774CC">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764"/>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2206F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0EF01DF8"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048F72F0" w14:textId="77777777" w:rsidR="002206F5" w:rsidRDefault="002206F5" w:rsidP="004774CC">
            <w:pPr>
              <w:pStyle w:val="TAC"/>
              <w:rPr>
                <w:lang w:eastAsia="en-GB"/>
              </w:rPr>
            </w:pPr>
          </w:p>
        </w:tc>
      </w:tr>
      <w:tr w:rsidR="002206F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2206F5" w:rsidRDefault="002206F5" w:rsidP="004774CC">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07C10C69"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F0E4F16" w14:textId="77777777" w:rsidR="002206F5" w:rsidRDefault="002206F5" w:rsidP="004774CC">
            <w:pPr>
              <w:pStyle w:val="TAC"/>
              <w:rPr>
                <w:lang w:eastAsia="en-GB"/>
              </w:rPr>
            </w:pPr>
            <w:r>
              <w:rPr>
                <w:lang w:eastAsia="en-GB"/>
              </w:rPr>
              <w:t>FDD</w:t>
            </w:r>
          </w:p>
        </w:tc>
      </w:tr>
      <w:tr w:rsidR="002206F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5F37A982" w14:textId="77777777" w:rsidR="002206F5" w:rsidRDefault="002206F5" w:rsidP="004774CC">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765" w:name="_Toc97562311"/>
      <w:bookmarkStart w:id="766" w:name="_Toc104122545"/>
      <w:bookmarkStart w:id="767" w:name="_Toc104205496"/>
      <w:bookmarkStart w:id="768" w:name="_Toc104206703"/>
      <w:bookmarkStart w:id="769" w:name="_Toc104503663"/>
      <w:bookmarkStart w:id="770"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r>
        <w:t>7.4</w:t>
      </w:r>
      <w:r>
        <w:tab/>
        <w:t>Maximum input level</w:t>
      </w:r>
      <w:bookmarkEnd w:id="765"/>
      <w:bookmarkEnd w:id="766"/>
      <w:bookmarkEnd w:id="767"/>
      <w:bookmarkEnd w:id="768"/>
      <w:bookmarkEnd w:id="769"/>
      <w:bookmarkEnd w:id="770"/>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771" w:name="_Toc97562312"/>
      <w:bookmarkStart w:id="772" w:name="_Toc104122546"/>
      <w:bookmarkStart w:id="773" w:name="_Toc104205497"/>
      <w:bookmarkStart w:id="774" w:name="_Toc104206704"/>
      <w:bookmarkStart w:id="775" w:name="_Toc104503664"/>
      <w:bookmarkStart w:id="77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r>
        <w:t>7.5</w:t>
      </w:r>
      <w:r>
        <w:tab/>
        <w:t>Adjacent channel selectivity</w:t>
      </w:r>
      <w:bookmarkEnd w:id="771"/>
      <w:bookmarkEnd w:id="772"/>
      <w:bookmarkEnd w:id="773"/>
      <w:bookmarkEnd w:id="774"/>
      <w:bookmarkEnd w:id="775"/>
      <w:bookmarkEnd w:id="776"/>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4" o:title=""/>
                </v:shape>
                <o:OLEObject Type="Embed" ProgID="Equation.3" ShapeID="_x0000_i1025" DrawAspect="Content" ObjectID="_1725809687" r:id="rId15"/>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0.5pt" o:ole="">
                  <v:imagedata r:id="rId14" o:title=""/>
                </v:shape>
                <o:OLEObject Type="Embed" ProgID="Equation.3" ShapeID="_x0000_i1026" DrawAspect="Content" ObjectID="_1725809688" r:id="rId16"/>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777" w:name="_Toc97562313"/>
      <w:bookmarkStart w:id="778" w:name="_Toc104122547"/>
      <w:bookmarkStart w:id="779" w:name="_Toc104205498"/>
      <w:bookmarkStart w:id="780" w:name="_Toc104206705"/>
      <w:bookmarkStart w:id="781" w:name="_Toc104503665"/>
      <w:bookmarkStart w:id="782" w:name="_Toc106127596"/>
      <w:r>
        <w:t>7.6</w:t>
      </w:r>
      <w:r>
        <w:tab/>
        <w:t>Blocking characteristics</w:t>
      </w:r>
      <w:bookmarkEnd w:id="777"/>
      <w:bookmarkEnd w:id="778"/>
      <w:bookmarkEnd w:id="779"/>
      <w:bookmarkEnd w:id="780"/>
      <w:bookmarkEnd w:id="781"/>
      <w:bookmarkEnd w:id="782"/>
    </w:p>
    <w:p w14:paraId="61DC0ABD" w14:textId="4C6176F6" w:rsidR="001F6D06" w:rsidRDefault="001F6D06" w:rsidP="001F6D06">
      <w:pPr>
        <w:pStyle w:val="Heading3"/>
      </w:pPr>
      <w:bookmarkStart w:id="783" w:name="_Toc97562314"/>
      <w:bookmarkStart w:id="784" w:name="_Toc104122548"/>
      <w:bookmarkStart w:id="785" w:name="_Toc104205499"/>
      <w:bookmarkStart w:id="786" w:name="_Toc104206706"/>
      <w:bookmarkStart w:id="787" w:name="_Toc104503666"/>
      <w:bookmarkStart w:id="788" w:name="_Toc106127597"/>
      <w:r>
        <w:t>7.6.1</w:t>
      </w:r>
      <w:r>
        <w:tab/>
        <w:t>General</w:t>
      </w:r>
      <w:bookmarkEnd w:id="783"/>
      <w:bookmarkEnd w:id="784"/>
      <w:bookmarkEnd w:id="785"/>
      <w:bookmarkEnd w:id="786"/>
      <w:bookmarkEnd w:id="787"/>
      <w:bookmarkEnd w:id="788"/>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789" w:name="_Toc97562315"/>
      <w:bookmarkStart w:id="790" w:name="_Toc104122549"/>
      <w:bookmarkStart w:id="791" w:name="_Toc104205500"/>
      <w:bookmarkStart w:id="792" w:name="_Toc104206707"/>
      <w:bookmarkStart w:id="793" w:name="_Toc104503667"/>
      <w:bookmarkStart w:id="794" w:name="_Toc106127598"/>
      <w:r>
        <w:lastRenderedPageBreak/>
        <w:t>7.6.2</w:t>
      </w:r>
      <w:r>
        <w:tab/>
        <w:t>In</w:t>
      </w:r>
      <w:r w:rsidR="00060453">
        <w:t>-</w:t>
      </w:r>
      <w:r>
        <w:t>band blocking</w:t>
      </w:r>
      <w:bookmarkEnd w:id="789"/>
      <w:bookmarkEnd w:id="790"/>
      <w:bookmarkEnd w:id="791"/>
      <w:bookmarkEnd w:id="792"/>
      <w:bookmarkEnd w:id="793"/>
      <w:bookmarkEnd w:id="794"/>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0.5pt" o:ole="">
                  <v:imagedata r:id="rId14" o:title=""/>
                </v:shape>
                <o:OLEObject Type="Embed" ProgID="Equation.3" ShapeID="_x0000_i1027" DrawAspect="Content" ObjectID="_1725809689"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795" w:name="_Toc97562316"/>
      <w:bookmarkStart w:id="796" w:name="_Toc104122550"/>
      <w:bookmarkStart w:id="797" w:name="_Toc104205501"/>
      <w:bookmarkStart w:id="798" w:name="_Toc104206708"/>
      <w:bookmarkStart w:id="799" w:name="_Toc104503668"/>
      <w:bookmarkStart w:id="800" w:name="_Toc106127599"/>
      <w:r>
        <w:t>7.6.3</w:t>
      </w:r>
      <w:r>
        <w:tab/>
        <w:t>Out</w:t>
      </w:r>
      <w:r w:rsidR="00060453">
        <w:t>-</w:t>
      </w:r>
      <w:r>
        <w:t>of</w:t>
      </w:r>
      <w:r w:rsidR="00060453">
        <w:t>-</w:t>
      </w:r>
      <w:r>
        <w:t>band blocking</w:t>
      </w:r>
      <w:bookmarkEnd w:id="795"/>
      <w:bookmarkEnd w:id="796"/>
      <w:bookmarkEnd w:id="797"/>
      <w:bookmarkEnd w:id="798"/>
      <w:bookmarkEnd w:id="799"/>
      <w:bookmarkEnd w:id="80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77777777" w:rsidR="003B78D2" w:rsidRDefault="003B78D2" w:rsidP="003B78D2">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3D941B" w14:textId="7A573364" w:rsidR="003B78D2" w:rsidRDefault="003B78D2" w:rsidP="004774C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75678587" w14:textId="57745EEE" w:rsidR="003B78D2" w:rsidRDefault="003B78D2" w:rsidP="004774CC">
            <w:pPr>
              <w:pStyle w:val="TAN"/>
              <w:rPr>
                <w:lang w:val="en-US"/>
              </w:rPr>
            </w:pPr>
            <w:r>
              <w:t>NOTE</w:t>
            </w:r>
            <w:r>
              <w:rPr>
                <w:rFonts w:hint="eastAsia"/>
                <w:lang w:val="en-US"/>
              </w:rPr>
              <w:t xml:space="preserve"> 2</w:t>
            </w:r>
            <w:r>
              <w:t>:</w:t>
            </w:r>
            <w:r>
              <w:tab/>
            </w:r>
            <w:r>
              <w:rPr>
                <w:rFonts w:eastAsia="MS Mincho"/>
              </w:rPr>
              <w:t>void</w:t>
            </w:r>
          </w:p>
          <w:p w14:paraId="1F7A9550" w14:textId="3C9B677C" w:rsidR="003B78D2" w:rsidRDefault="003B78D2" w:rsidP="004774CC">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3551115B" w:rsidR="003B78D2" w:rsidRPr="00230ED0" w:rsidRDefault="003B78D2" w:rsidP="004774C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pt;height:13.5pt" o:ole="">
            <v:imagedata r:id="rId18" o:title=""/>
          </v:shape>
          <o:OLEObject Type="Embed" ProgID="Equation.3" ShapeID="_x0000_i1028" DrawAspect="Content" ObjectID="_1725809690"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0" o:title=""/>
          </v:shape>
          <o:OLEObject Type="Embed" ProgID="Equation.3" ShapeID="_x0000_i1029" DrawAspect="Content" ObjectID="_1725809691"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801" w:name="_Toc97562317"/>
      <w:bookmarkStart w:id="802" w:name="_Toc104122551"/>
      <w:bookmarkStart w:id="803" w:name="_Toc104205502"/>
      <w:bookmarkStart w:id="804" w:name="_Toc104206709"/>
      <w:bookmarkStart w:id="805" w:name="_Toc104503669"/>
      <w:bookmarkStart w:id="806" w:name="_Toc106127600"/>
      <w:r>
        <w:t>7.6.4</w:t>
      </w:r>
      <w:r>
        <w:tab/>
        <w:t>Narrow</w:t>
      </w:r>
      <w:r w:rsidR="00060453">
        <w:t xml:space="preserve"> </w:t>
      </w:r>
      <w:r>
        <w:t>band blocking</w:t>
      </w:r>
      <w:bookmarkEnd w:id="801"/>
      <w:bookmarkEnd w:id="802"/>
      <w:bookmarkEnd w:id="803"/>
      <w:bookmarkEnd w:id="804"/>
      <w:bookmarkEnd w:id="805"/>
      <w:bookmarkEnd w:id="806"/>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807" w:name="_Toc97562318"/>
      <w:bookmarkStart w:id="808" w:name="_Toc104122552"/>
      <w:bookmarkStart w:id="809" w:name="_Toc104205503"/>
      <w:bookmarkStart w:id="810" w:name="_Toc104206710"/>
      <w:bookmarkStart w:id="811" w:name="_Toc104503670"/>
      <w:bookmarkStart w:id="812" w:name="_Toc106127601"/>
      <w:r>
        <w:t>7.7</w:t>
      </w:r>
      <w:r>
        <w:tab/>
        <w:t>Spurious response</w:t>
      </w:r>
      <w:bookmarkEnd w:id="807"/>
      <w:bookmarkEnd w:id="808"/>
      <w:bookmarkEnd w:id="809"/>
      <w:bookmarkEnd w:id="810"/>
      <w:bookmarkEnd w:id="811"/>
      <w:bookmarkEnd w:id="812"/>
      <w:r>
        <w:t xml:space="preserve"> </w:t>
      </w:r>
    </w:p>
    <w:p w14:paraId="6B56747D" w14:textId="77777777" w:rsidR="00E76472" w:rsidRPr="00A1115A" w:rsidRDefault="00E76472" w:rsidP="00E76472">
      <w:bookmarkStart w:id="813"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813"/>
    </w:tbl>
    <w:p w14:paraId="52B892C7" w14:textId="67A9A9F3" w:rsidR="001F6D06" w:rsidRDefault="001F6D06" w:rsidP="001F6D06"/>
    <w:p w14:paraId="0DE3CC9D" w14:textId="7E5F30E0" w:rsidR="001F6D06" w:rsidRDefault="001F6D06" w:rsidP="001F6D06">
      <w:pPr>
        <w:pStyle w:val="Heading2"/>
      </w:pPr>
      <w:bookmarkStart w:id="814" w:name="_Toc97562319"/>
      <w:bookmarkStart w:id="815" w:name="_Toc104122553"/>
      <w:bookmarkStart w:id="816" w:name="_Toc104205504"/>
      <w:bookmarkStart w:id="817" w:name="_Toc104206711"/>
      <w:bookmarkStart w:id="818" w:name="_Toc104503671"/>
      <w:bookmarkStart w:id="819" w:name="_Toc106127602"/>
      <w:r>
        <w:t>7.8</w:t>
      </w:r>
      <w:r>
        <w:tab/>
        <w:t>Intermodulation characteristics</w:t>
      </w:r>
      <w:bookmarkEnd w:id="814"/>
      <w:bookmarkEnd w:id="815"/>
      <w:bookmarkEnd w:id="816"/>
      <w:bookmarkEnd w:id="817"/>
      <w:bookmarkEnd w:id="818"/>
      <w:bookmarkEnd w:id="819"/>
    </w:p>
    <w:p w14:paraId="11DCD3F1" w14:textId="098CF019" w:rsidR="00404316" w:rsidRPr="00B11AAD" w:rsidRDefault="00404316" w:rsidP="00404316">
      <w:bookmarkStart w:id="820" w:name="_Toc97562320"/>
      <w:bookmarkStart w:id="821" w:name="_Toc104122554"/>
      <w:bookmarkStart w:id="822" w:name="_Toc104205505"/>
      <w:bookmarkStart w:id="823" w:name="_Toc104206712"/>
      <w:bookmarkStart w:id="824" w:name="_Toc104503672"/>
      <w:bookmarkStart w:id="825"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r>
        <w:lastRenderedPageBreak/>
        <w:t>7.9</w:t>
      </w:r>
      <w:r>
        <w:tab/>
        <w:t>Spurious emissions</w:t>
      </w:r>
      <w:bookmarkEnd w:id="820"/>
      <w:bookmarkEnd w:id="821"/>
      <w:bookmarkEnd w:id="822"/>
      <w:bookmarkEnd w:id="823"/>
      <w:bookmarkEnd w:id="824"/>
      <w:bookmarkEnd w:id="825"/>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826" w:name="_Toc97562321"/>
      <w:bookmarkStart w:id="827" w:name="_Toc104122555"/>
      <w:bookmarkStart w:id="828" w:name="_Toc104205506"/>
      <w:bookmarkStart w:id="829" w:name="_Toc104206713"/>
      <w:bookmarkStart w:id="830" w:name="_Toc104503673"/>
      <w:bookmarkStart w:id="831" w:name="_Toc106127604"/>
      <w:r>
        <w:t>8</w:t>
      </w:r>
      <w:r>
        <w:tab/>
        <w:t>Conducted performance requirements</w:t>
      </w:r>
      <w:bookmarkEnd w:id="826"/>
      <w:bookmarkEnd w:id="827"/>
      <w:bookmarkEnd w:id="828"/>
      <w:bookmarkEnd w:id="829"/>
      <w:bookmarkEnd w:id="830"/>
      <w:bookmarkEnd w:id="831"/>
    </w:p>
    <w:p w14:paraId="26255C4E" w14:textId="77777777" w:rsidR="001F6D06" w:rsidRDefault="001F6D06" w:rsidP="001F6D06">
      <w:pPr>
        <w:pStyle w:val="Heading2"/>
      </w:pPr>
      <w:bookmarkStart w:id="832" w:name="_Toc97562322"/>
      <w:bookmarkStart w:id="833" w:name="_Toc104122556"/>
      <w:bookmarkStart w:id="834" w:name="_Toc104205507"/>
      <w:bookmarkStart w:id="835" w:name="_Toc104206714"/>
      <w:bookmarkStart w:id="836" w:name="_Toc104503674"/>
      <w:bookmarkStart w:id="837" w:name="_Toc106127605"/>
      <w:r>
        <w:t>8.1</w:t>
      </w:r>
      <w:r>
        <w:tab/>
        <w:t>General</w:t>
      </w:r>
      <w:bookmarkEnd w:id="832"/>
      <w:bookmarkEnd w:id="833"/>
      <w:bookmarkEnd w:id="834"/>
      <w:bookmarkEnd w:id="835"/>
      <w:bookmarkEnd w:id="836"/>
      <w:bookmarkEnd w:id="837"/>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Heading2"/>
      </w:pPr>
      <w:bookmarkStart w:id="838" w:name="_Toc97562323"/>
      <w:bookmarkStart w:id="839" w:name="_Toc104122557"/>
      <w:bookmarkStart w:id="840" w:name="_Toc104205508"/>
      <w:bookmarkStart w:id="841" w:name="_Toc104206715"/>
      <w:bookmarkStart w:id="842" w:name="_Toc104503675"/>
      <w:bookmarkStart w:id="843" w:name="_Toc106127606"/>
      <w:r>
        <w:t>8.2</w:t>
      </w:r>
      <w:r>
        <w:tab/>
        <w:t>Demodulation performance requirements</w:t>
      </w:r>
      <w:bookmarkEnd w:id="838"/>
      <w:bookmarkEnd w:id="839"/>
      <w:bookmarkEnd w:id="840"/>
      <w:bookmarkEnd w:id="841"/>
      <w:bookmarkEnd w:id="842"/>
      <w:bookmarkEnd w:id="843"/>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Heading2"/>
      </w:pPr>
      <w:bookmarkStart w:id="844" w:name="_Toc97562324"/>
      <w:bookmarkStart w:id="845" w:name="_Toc104122558"/>
      <w:bookmarkStart w:id="846" w:name="_Toc104205509"/>
      <w:bookmarkStart w:id="847" w:name="_Toc104206716"/>
      <w:bookmarkStart w:id="848" w:name="_Toc104503676"/>
      <w:bookmarkStart w:id="849" w:name="_Toc106127607"/>
      <w:r>
        <w:t>8.3</w:t>
      </w:r>
      <w:r>
        <w:tab/>
        <w:t>CSI reporting requirements</w:t>
      </w:r>
      <w:bookmarkEnd w:id="844"/>
      <w:bookmarkEnd w:id="845"/>
      <w:bookmarkEnd w:id="846"/>
      <w:bookmarkEnd w:id="847"/>
      <w:bookmarkEnd w:id="848"/>
      <w:bookmarkEnd w:id="849"/>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14AE325" w:rsidR="00080512" w:rsidRDefault="00080512">
      <w:pPr>
        <w:pStyle w:val="Heading8"/>
      </w:pPr>
      <w:bookmarkStart w:id="850" w:name="startOfAnnexes"/>
      <w:bookmarkStart w:id="851" w:name="_Toc97562325"/>
      <w:bookmarkStart w:id="852" w:name="_Toc104122559"/>
      <w:bookmarkStart w:id="853" w:name="_Toc104205510"/>
      <w:bookmarkStart w:id="854" w:name="_Toc104206717"/>
      <w:bookmarkStart w:id="855" w:name="_Toc104503677"/>
      <w:bookmarkStart w:id="856" w:name="_Toc106127608"/>
      <w:bookmarkEnd w:id="850"/>
      <w:r w:rsidRPr="004D3578">
        <w:lastRenderedPageBreak/>
        <w:t xml:space="preserve">Annex </w:t>
      </w:r>
      <w:r w:rsidR="002F762C">
        <w:t>A</w:t>
      </w:r>
      <w:r w:rsidRPr="004D3578">
        <w:t xml:space="preserve"> (</w:t>
      </w:r>
      <w:r w:rsidR="002F762C">
        <w:t>reserved</w:t>
      </w:r>
      <w:r w:rsidRPr="004D3578">
        <w:t>):</w:t>
      </w:r>
      <w:r w:rsidRPr="004D3578">
        <w:br/>
      </w:r>
      <w:bookmarkEnd w:id="851"/>
      <w:bookmarkEnd w:id="852"/>
      <w:r w:rsidR="002F762C">
        <w:t>Reserved</w:t>
      </w:r>
      <w:bookmarkEnd w:id="853"/>
      <w:bookmarkEnd w:id="854"/>
      <w:bookmarkEnd w:id="855"/>
      <w:bookmarkEnd w:id="856"/>
    </w:p>
    <w:p w14:paraId="7F44774F" w14:textId="3C10A5CF" w:rsidR="006B30D0" w:rsidRDefault="006B30D0" w:rsidP="007D4D2B"/>
    <w:p w14:paraId="66B20459" w14:textId="17E07DE1" w:rsidR="00080512" w:rsidRPr="004D3578" w:rsidRDefault="007429F6">
      <w:pPr>
        <w:pStyle w:val="Heading8"/>
      </w:pPr>
      <w:r>
        <w:br w:type="page"/>
      </w:r>
      <w:bookmarkStart w:id="857" w:name="_Toc97562326"/>
      <w:bookmarkStart w:id="858" w:name="_Toc104122560"/>
      <w:bookmarkStart w:id="859" w:name="_Toc104205511"/>
      <w:bookmarkStart w:id="860" w:name="_Toc104206718"/>
      <w:bookmarkStart w:id="861" w:name="_Toc104503678"/>
      <w:bookmarkStart w:id="862" w:name="_Toc106127609"/>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857"/>
      <w:bookmarkEnd w:id="858"/>
      <w:r w:rsidR="002F762C">
        <w:t>Reserved</w:t>
      </w:r>
      <w:bookmarkEnd w:id="859"/>
      <w:bookmarkEnd w:id="860"/>
      <w:bookmarkEnd w:id="861"/>
      <w:bookmarkEnd w:id="862"/>
    </w:p>
    <w:p w14:paraId="670A6896" w14:textId="0F5061FE" w:rsidR="002675F0" w:rsidRPr="004D3578" w:rsidRDefault="002675F0" w:rsidP="007D4D2B"/>
    <w:p w14:paraId="2837CE90" w14:textId="77777777" w:rsidR="002675F0" w:rsidRPr="002675F0" w:rsidRDefault="002675F0" w:rsidP="002675F0"/>
    <w:p w14:paraId="7FFC3C95" w14:textId="19CC0386" w:rsidR="00080512" w:rsidRPr="004D3578" w:rsidRDefault="00080512">
      <w:pPr>
        <w:pStyle w:val="Heading8"/>
      </w:pPr>
      <w:r w:rsidRPr="004D3578">
        <w:br w:type="page"/>
      </w:r>
      <w:bookmarkStart w:id="863" w:name="_Toc97562327"/>
      <w:bookmarkStart w:id="864" w:name="_Toc104122561"/>
      <w:bookmarkStart w:id="865" w:name="_Toc104205512"/>
      <w:bookmarkStart w:id="866" w:name="_Toc104206719"/>
      <w:bookmarkStart w:id="867" w:name="_Toc104503679"/>
      <w:bookmarkStart w:id="868" w:name="_Toc106127610"/>
      <w:r w:rsidRPr="004D3578">
        <w:lastRenderedPageBreak/>
        <w:t xml:space="preserve">Annex </w:t>
      </w:r>
      <w:r w:rsidR="002F762C">
        <w:t>C</w:t>
      </w:r>
      <w:r w:rsidRPr="004D3578">
        <w:t xml:space="preserve"> (informative):</w:t>
      </w:r>
      <w:r w:rsidRPr="004D3578">
        <w:br/>
        <w:t>Change history</w:t>
      </w:r>
      <w:bookmarkEnd w:id="863"/>
      <w:bookmarkEnd w:id="864"/>
      <w:bookmarkEnd w:id="865"/>
      <w:bookmarkEnd w:id="866"/>
      <w:bookmarkEnd w:id="867"/>
      <w:bookmarkEnd w:id="868"/>
    </w:p>
    <w:p w14:paraId="2B88139D" w14:textId="77777777" w:rsidR="00054A22" w:rsidRPr="00235394" w:rsidRDefault="00054A22" w:rsidP="00054A22">
      <w:pPr>
        <w:pStyle w:val="TH"/>
      </w:pPr>
      <w:bookmarkStart w:id="869" w:name="historyclause"/>
      <w:bookmarkEnd w:id="8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87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bookmarkEnd w:id="870"/>
    </w:tbl>
    <w:p w14:paraId="45F82996" w14:textId="7750632C" w:rsidR="00080512" w:rsidRDefault="00080512" w:rsidP="00115DF8"/>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CEFF" w14:textId="77777777" w:rsidR="000A5EC3" w:rsidRDefault="000A5EC3">
      <w:r>
        <w:separator/>
      </w:r>
    </w:p>
  </w:endnote>
  <w:endnote w:type="continuationSeparator" w:id="0">
    <w:p w14:paraId="336E4399" w14:textId="77777777" w:rsidR="000A5EC3" w:rsidRDefault="000A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D211A" w14:textId="77777777" w:rsidR="000A5EC3" w:rsidRDefault="000A5EC3">
      <w:r>
        <w:separator/>
      </w:r>
    </w:p>
  </w:footnote>
  <w:footnote w:type="continuationSeparator" w:id="0">
    <w:p w14:paraId="5A764F7C" w14:textId="77777777" w:rsidR="000A5EC3" w:rsidRDefault="000A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E59A8AF"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F38">
      <w:rPr>
        <w:rFonts w:ascii="Arial" w:hAnsi="Arial" w:cs="Arial"/>
        <w:b/>
        <w:noProof/>
        <w:sz w:val="18"/>
        <w:szCs w:val="18"/>
      </w:rPr>
      <w:t>3GPP TS 38.101-5 V17.1.0 (2022-09)</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654523E1"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F38">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8257E"/>
    <w:rsid w:val="00090660"/>
    <w:rsid w:val="00092A9C"/>
    <w:rsid w:val="000942F3"/>
    <w:rsid w:val="000A5EC3"/>
    <w:rsid w:val="000C47C3"/>
    <w:rsid w:val="000D03C4"/>
    <w:rsid w:val="000D58AB"/>
    <w:rsid w:val="000E270C"/>
    <w:rsid w:val="0010242A"/>
    <w:rsid w:val="00114884"/>
    <w:rsid w:val="00115DF8"/>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F62"/>
    <w:rsid w:val="002675F0"/>
    <w:rsid w:val="00275FA8"/>
    <w:rsid w:val="002B063A"/>
    <w:rsid w:val="002B6339"/>
    <w:rsid w:val="002D14C4"/>
    <w:rsid w:val="002E00EE"/>
    <w:rsid w:val="002E7D6E"/>
    <w:rsid w:val="002F762C"/>
    <w:rsid w:val="00307210"/>
    <w:rsid w:val="00313CB8"/>
    <w:rsid w:val="003172DC"/>
    <w:rsid w:val="00336F6C"/>
    <w:rsid w:val="00340794"/>
    <w:rsid w:val="00343788"/>
    <w:rsid w:val="0035462D"/>
    <w:rsid w:val="00354DAE"/>
    <w:rsid w:val="00356E6D"/>
    <w:rsid w:val="00364206"/>
    <w:rsid w:val="003765B8"/>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C2249"/>
    <w:rsid w:val="004C7326"/>
    <w:rsid w:val="004D3578"/>
    <w:rsid w:val="004D4CD0"/>
    <w:rsid w:val="004E213A"/>
    <w:rsid w:val="004E610B"/>
    <w:rsid w:val="004F0988"/>
    <w:rsid w:val="004F0D18"/>
    <w:rsid w:val="004F3340"/>
    <w:rsid w:val="0053216C"/>
    <w:rsid w:val="0053388B"/>
    <w:rsid w:val="00535773"/>
    <w:rsid w:val="0054256C"/>
    <w:rsid w:val="00543E6C"/>
    <w:rsid w:val="00553B7E"/>
    <w:rsid w:val="0055793B"/>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43E0C"/>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262E8"/>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0402C"/>
    <w:rsid w:val="00E16509"/>
    <w:rsid w:val="00E16750"/>
    <w:rsid w:val="00E16C0F"/>
    <w:rsid w:val="00E44582"/>
    <w:rsid w:val="00E505D9"/>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1057"/>
    <w:rsid w:val="00F62E5A"/>
    <w:rsid w:val="00F653B8"/>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32</Pages>
  <Words>9763</Words>
  <Characters>55655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2022-05-27T02:24:00Z</dcterms:created>
  <dcterms:modified xsi:type="dcterms:W3CDTF">2022-09-27T16:48:00Z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