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4F82E51D"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FF7557">
        <w:t>V18</w:t>
      </w:r>
      <w:r>
        <w:t>.</w:t>
      </w:r>
      <w:r w:rsidR="009734BD">
        <w:t>1</w:t>
      </w:r>
      <w:r>
        <w:t>.</w:t>
      </w:r>
      <w:r w:rsidR="005A3D77">
        <w:rPr>
          <w:lang w:eastAsia="zh-CN"/>
        </w:rPr>
        <w:t>0</w:t>
      </w:r>
      <w:r>
        <w:t xml:space="preserve"> </w:t>
      </w:r>
      <w:r>
        <w:rPr>
          <w:sz w:val="32"/>
        </w:rPr>
        <w:t>(</w:t>
      </w:r>
      <w:r w:rsidR="00FF7557">
        <w:rPr>
          <w:sz w:val="32"/>
          <w:lang w:eastAsia="zh-CN"/>
        </w:rPr>
        <w:t>2023</w:t>
      </w:r>
      <w:r>
        <w:rPr>
          <w:sz w:val="32"/>
        </w:rPr>
        <w:t>-</w:t>
      </w:r>
      <w:r w:rsidR="009734BD">
        <w:rPr>
          <w:sz w:val="32"/>
        </w:rPr>
        <w:t>06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5830A70" w:rsidR="00146189" w:rsidRDefault="00EC40A4">
      <w:pPr>
        <w:pStyle w:val="ZT"/>
        <w:framePr w:wrap="notBeside"/>
        <w:rPr>
          <w:noProof/>
        </w:rPr>
      </w:pPr>
      <w:r>
        <w:rPr>
          <w:noProof/>
        </w:rPr>
        <w:t xml:space="preserve"> (</w:t>
      </w:r>
      <w:r>
        <w:rPr>
          <w:rStyle w:val="ZGSM"/>
          <w:noProof/>
        </w:rPr>
        <w:t xml:space="preserve">Release </w:t>
      </w:r>
      <w:r w:rsidR="00FF7557">
        <w:rPr>
          <w:rStyle w:val="ZGSM"/>
          <w:noProof/>
        </w:rPr>
        <w:t>1</w:t>
      </w:r>
      <w:r w:rsidR="00FF7557">
        <w:rPr>
          <w:rStyle w:val="ZGSM"/>
          <w:noProof/>
          <w:lang w:eastAsia="zh-CN"/>
        </w:rPr>
        <w:t>8</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4.15pt" o:ole="">
            <v:imagedata r:id="rId9" o:title=""/>
          </v:shape>
          <o:OLEObject Type="Embed" ProgID="Word.Picture.8" ShapeID="_x0000_i1025" DrawAspect="Content" ObjectID="_1749282986"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171C82E5" w:rsidR="00146189" w:rsidRDefault="00EC40A4">
      <w:pPr>
        <w:pStyle w:val="FP"/>
        <w:framePr w:h="3057" w:hRule="exact" w:wrap="notBeside" w:vAnchor="page" w:hAnchor="margin" w:y="12605"/>
        <w:jc w:val="center"/>
        <w:rPr>
          <w:noProof/>
          <w:sz w:val="18"/>
        </w:rPr>
      </w:pPr>
      <w:r>
        <w:rPr>
          <w:noProof/>
          <w:sz w:val="18"/>
        </w:rPr>
        <w:t xml:space="preserve">© </w:t>
      </w:r>
      <w:r w:rsidR="00FF7557">
        <w:rPr>
          <w:noProof/>
          <w:sz w:val="18"/>
        </w:rPr>
        <w:t>2023</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255A98E1" w14:textId="51352E5F" w:rsidR="001A6A8C" w:rsidRDefault="00EC40A4">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A6A8C">
        <w:rPr>
          <w:noProof/>
        </w:rPr>
        <w:t>Foreword</w:t>
      </w:r>
      <w:r w:rsidR="001A6A8C">
        <w:rPr>
          <w:noProof/>
        </w:rPr>
        <w:tab/>
      </w:r>
      <w:r w:rsidR="001A6A8C">
        <w:rPr>
          <w:noProof/>
        </w:rPr>
        <w:fldChar w:fldCharType="begin" w:fldLock="1"/>
      </w:r>
      <w:r w:rsidR="001A6A8C">
        <w:rPr>
          <w:noProof/>
        </w:rPr>
        <w:instrText xml:space="preserve"> PAGEREF _Toc138670175 \h </w:instrText>
      </w:r>
      <w:r w:rsidR="001A6A8C">
        <w:rPr>
          <w:noProof/>
        </w:rPr>
      </w:r>
      <w:r w:rsidR="001A6A8C">
        <w:rPr>
          <w:noProof/>
        </w:rPr>
        <w:fldChar w:fldCharType="separate"/>
      </w:r>
      <w:r w:rsidR="001A6A8C">
        <w:rPr>
          <w:noProof/>
        </w:rPr>
        <w:t>6</w:t>
      </w:r>
      <w:r w:rsidR="001A6A8C">
        <w:rPr>
          <w:noProof/>
        </w:rPr>
        <w:fldChar w:fldCharType="end"/>
      </w:r>
    </w:p>
    <w:p w14:paraId="1FA7B8B9" w14:textId="69223E4B"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_Toc138670176 \h </w:instrText>
      </w:r>
      <w:r>
        <w:rPr>
          <w:noProof/>
        </w:rPr>
      </w:r>
      <w:r>
        <w:rPr>
          <w:noProof/>
        </w:rPr>
        <w:fldChar w:fldCharType="separate"/>
      </w:r>
      <w:r>
        <w:rPr>
          <w:noProof/>
        </w:rPr>
        <w:t>7</w:t>
      </w:r>
      <w:r>
        <w:rPr>
          <w:noProof/>
        </w:rPr>
        <w:fldChar w:fldCharType="end"/>
      </w:r>
    </w:p>
    <w:p w14:paraId="0066418A" w14:textId="69B4A6DD"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_Toc138670177 \h </w:instrText>
      </w:r>
      <w:r>
        <w:rPr>
          <w:noProof/>
        </w:rPr>
      </w:r>
      <w:r>
        <w:rPr>
          <w:noProof/>
        </w:rPr>
        <w:fldChar w:fldCharType="separate"/>
      </w:r>
      <w:r>
        <w:rPr>
          <w:noProof/>
        </w:rPr>
        <w:t>7</w:t>
      </w:r>
      <w:r>
        <w:rPr>
          <w:noProof/>
        </w:rPr>
        <w:fldChar w:fldCharType="end"/>
      </w:r>
    </w:p>
    <w:p w14:paraId="6DED04AD" w14:textId="4111637B"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_Toc138670178 \h </w:instrText>
      </w:r>
      <w:r>
        <w:rPr>
          <w:noProof/>
        </w:rPr>
      </w:r>
      <w:r>
        <w:rPr>
          <w:noProof/>
        </w:rPr>
        <w:fldChar w:fldCharType="separate"/>
      </w:r>
      <w:r>
        <w:rPr>
          <w:noProof/>
        </w:rPr>
        <w:t>9</w:t>
      </w:r>
      <w:r>
        <w:rPr>
          <w:noProof/>
        </w:rPr>
        <w:fldChar w:fldCharType="end"/>
      </w:r>
    </w:p>
    <w:p w14:paraId="38D94DDF" w14:textId="5BD1AB61"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_Toc138670179 \h </w:instrText>
      </w:r>
      <w:r>
        <w:rPr>
          <w:noProof/>
        </w:rPr>
      </w:r>
      <w:r>
        <w:rPr>
          <w:noProof/>
        </w:rPr>
        <w:fldChar w:fldCharType="separate"/>
      </w:r>
      <w:r>
        <w:rPr>
          <w:noProof/>
        </w:rPr>
        <w:t>9</w:t>
      </w:r>
      <w:r>
        <w:rPr>
          <w:noProof/>
        </w:rPr>
        <w:fldChar w:fldCharType="end"/>
      </w:r>
    </w:p>
    <w:p w14:paraId="038D30F8" w14:textId="3D67AF06"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_Toc138670180 \h </w:instrText>
      </w:r>
      <w:r>
        <w:rPr>
          <w:noProof/>
        </w:rPr>
      </w:r>
      <w:r>
        <w:rPr>
          <w:noProof/>
        </w:rPr>
        <w:fldChar w:fldCharType="separate"/>
      </w:r>
      <w:r>
        <w:rPr>
          <w:noProof/>
        </w:rPr>
        <w:t>9</w:t>
      </w:r>
      <w:r>
        <w:rPr>
          <w:noProof/>
        </w:rPr>
        <w:fldChar w:fldCharType="end"/>
      </w:r>
    </w:p>
    <w:p w14:paraId="5A9C3C1C" w14:textId="5A6B57D5" w:rsidR="001A6A8C" w:rsidRDefault="001A6A8C">
      <w:pPr>
        <w:pStyle w:val="TOC1"/>
        <w:rPr>
          <w:rFonts w:asciiTheme="minorHAnsi" w:eastAsiaTheme="minorEastAsia" w:hAnsiTheme="minorHAnsi" w:cstheme="minorBidi"/>
          <w:noProof/>
          <w:kern w:val="2"/>
          <w:szCs w:val="22"/>
          <w:lang w:eastAsia="en-GB"/>
          <w14:ligatures w14:val="standardContextual"/>
        </w:rPr>
      </w:pPr>
      <w:r w:rsidRPr="007C7934">
        <w:rPr>
          <w:rFonts w:eastAsia="Times New Roman"/>
          <w:noProof/>
        </w:rPr>
        <w:t>4</w:t>
      </w:r>
      <w:r>
        <w:rPr>
          <w:rFonts w:asciiTheme="minorHAnsi" w:eastAsiaTheme="minorEastAsia" w:hAnsiTheme="minorHAnsi" w:cstheme="minorBidi"/>
          <w:noProof/>
          <w:kern w:val="2"/>
          <w:szCs w:val="22"/>
          <w:lang w:eastAsia="en-GB"/>
          <w14:ligatures w14:val="standardContextual"/>
        </w:rPr>
        <w:tab/>
      </w:r>
      <w:r w:rsidRPr="007C7934">
        <w:rPr>
          <w:rFonts w:eastAsia="Times New Roman"/>
          <w:noProof/>
        </w:rPr>
        <w:t>Network Characteristics</w:t>
      </w:r>
      <w:r>
        <w:rPr>
          <w:noProof/>
        </w:rPr>
        <w:tab/>
      </w:r>
      <w:r>
        <w:rPr>
          <w:noProof/>
        </w:rPr>
        <w:fldChar w:fldCharType="begin" w:fldLock="1"/>
      </w:r>
      <w:r>
        <w:rPr>
          <w:noProof/>
        </w:rPr>
        <w:instrText xml:space="preserve"> PAGEREF _Toc138670181 \h </w:instrText>
      </w:r>
      <w:r>
        <w:rPr>
          <w:noProof/>
        </w:rPr>
      </w:r>
      <w:r>
        <w:rPr>
          <w:noProof/>
        </w:rPr>
        <w:fldChar w:fldCharType="separate"/>
      </w:r>
      <w:r>
        <w:rPr>
          <w:noProof/>
        </w:rPr>
        <w:t>10</w:t>
      </w:r>
      <w:r>
        <w:rPr>
          <w:noProof/>
        </w:rPr>
        <w:fldChar w:fldCharType="end"/>
      </w:r>
    </w:p>
    <w:p w14:paraId="36BAE9D8" w14:textId="2391EAF7"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Key characteristics of PLMN</w:t>
      </w:r>
      <w:r>
        <w:rPr>
          <w:noProof/>
        </w:rPr>
        <w:tab/>
      </w:r>
      <w:r>
        <w:rPr>
          <w:noProof/>
        </w:rPr>
        <w:fldChar w:fldCharType="begin" w:fldLock="1"/>
      </w:r>
      <w:r>
        <w:rPr>
          <w:noProof/>
        </w:rPr>
        <w:instrText xml:space="preserve"> PAGEREF _Toc138670182 \h </w:instrText>
      </w:r>
      <w:r>
        <w:rPr>
          <w:noProof/>
        </w:rPr>
      </w:r>
      <w:r>
        <w:rPr>
          <w:noProof/>
        </w:rPr>
        <w:fldChar w:fldCharType="separate"/>
      </w:r>
      <w:r>
        <w:rPr>
          <w:noProof/>
        </w:rPr>
        <w:t>10</w:t>
      </w:r>
      <w:r>
        <w:rPr>
          <w:noProof/>
        </w:rPr>
        <w:fldChar w:fldCharType="end"/>
      </w:r>
    </w:p>
    <w:p w14:paraId="3BA9DDFC" w14:textId="06BBCDFF"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Key characteristics of IP Networks</w:t>
      </w:r>
      <w:r>
        <w:rPr>
          <w:noProof/>
        </w:rPr>
        <w:tab/>
      </w:r>
      <w:r>
        <w:rPr>
          <w:noProof/>
        </w:rPr>
        <w:fldChar w:fldCharType="begin" w:fldLock="1"/>
      </w:r>
      <w:r>
        <w:rPr>
          <w:noProof/>
        </w:rPr>
        <w:instrText xml:space="preserve"> PAGEREF _Toc138670183 \h </w:instrText>
      </w:r>
      <w:r>
        <w:rPr>
          <w:noProof/>
        </w:rPr>
      </w:r>
      <w:r>
        <w:rPr>
          <w:noProof/>
        </w:rPr>
        <w:fldChar w:fldCharType="separate"/>
      </w:r>
      <w:r>
        <w:rPr>
          <w:noProof/>
        </w:rPr>
        <w:t>11</w:t>
      </w:r>
      <w:r>
        <w:rPr>
          <w:noProof/>
        </w:rPr>
        <w:fldChar w:fldCharType="end"/>
      </w:r>
    </w:p>
    <w:p w14:paraId="7EB5D034" w14:textId="47AC6E2A"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Key characteristics of Ethernet</w:t>
      </w:r>
      <w:r>
        <w:rPr>
          <w:noProof/>
        </w:rPr>
        <w:tab/>
      </w:r>
      <w:r>
        <w:rPr>
          <w:noProof/>
        </w:rPr>
        <w:fldChar w:fldCharType="begin" w:fldLock="1"/>
      </w:r>
      <w:r>
        <w:rPr>
          <w:noProof/>
        </w:rPr>
        <w:instrText xml:space="preserve"> PAGEREF _Toc138670184 \h </w:instrText>
      </w:r>
      <w:r>
        <w:rPr>
          <w:noProof/>
        </w:rPr>
      </w:r>
      <w:r>
        <w:rPr>
          <w:noProof/>
        </w:rPr>
        <w:fldChar w:fldCharType="separate"/>
      </w:r>
      <w:r>
        <w:rPr>
          <w:noProof/>
        </w:rPr>
        <w:t>11</w:t>
      </w:r>
      <w:r>
        <w:rPr>
          <w:noProof/>
        </w:rPr>
        <w:fldChar w:fldCharType="end"/>
      </w:r>
    </w:p>
    <w:p w14:paraId="20015BEB" w14:textId="3AE8DD71"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_Toc138670185 \h </w:instrText>
      </w:r>
      <w:r>
        <w:rPr>
          <w:noProof/>
        </w:rPr>
      </w:r>
      <w:r>
        <w:rPr>
          <w:noProof/>
        </w:rPr>
        <w:fldChar w:fldCharType="separate"/>
      </w:r>
      <w:r>
        <w:rPr>
          <w:noProof/>
        </w:rPr>
        <w:t>11</w:t>
      </w:r>
      <w:r>
        <w:rPr>
          <w:noProof/>
        </w:rPr>
        <w:fldChar w:fldCharType="end"/>
      </w:r>
    </w:p>
    <w:p w14:paraId="6F30181E" w14:textId="25FE226C"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Service Interworking</w:t>
      </w:r>
      <w:r>
        <w:rPr>
          <w:noProof/>
        </w:rPr>
        <w:tab/>
      </w:r>
      <w:r>
        <w:rPr>
          <w:noProof/>
        </w:rPr>
        <w:fldChar w:fldCharType="begin" w:fldLock="1"/>
      </w:r>
      <w:r>
        <w:rPr>
          <w:noProof/>
        </w:rPr>
        <w:instrText xml:space="preserve"> PAGEREF _Toc138670186 \h </w:instrText>
      </w:r>
      <w:r>
        <w:rPr>
          <w:noProof/>
        </w:rPr>
      </w:r>
      <w:r>
        <w:rPr>
          <w:noProof/>
        </w:rPr>
        <w:fldChar w:fldCharType="separate"/>
      </w:r>
      <w:r>
        <w:rPr>
          <w:noProof/>
        </w:rPr>
        <w:t>11</w:t>
      </w:r>
      <w:r>
        <w:rPr>
          <w:noProof/>
        </w:rPr>
        <w:fldChar w:fldCharType="end"/>
      </w:r>
    </w:p>
    <w:p w14:paraId="231A1742" w14:textId="046AB64A"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Network Interworking</w:t>
      </w:r>
      <w:r>
        <w:rPr>
          <w:noProof/>
        </w:rPr>
        <w:tab/>
      </w:r>
      <w:r>
        <w:rPr>
          <w:noProof/>
        </w:rPr>
        <w:fldChar w:fldCharType="begin" w:fldLock="1"/>
      </w:r>
      <w:r>
        <w:rPr>
          <w:noProof/>
        </w:rPr>
        <w:instrText xml:space="preserve"> PAGEREF _Toc138670187 \h </w:instrText>
      </w:r>
      <w:r>
        <w:rPr>
          <w:noProof/>
        </w:rPr>
      </w:r>
      <w:r>
        <w:rPr>
          <w:noProof/>
        </w:rPr>
        <w:fldChar w:fldCharType="separate"/>
      </w:r>
      <w:r>
        <w:rPr>
          <w:noProof/>
        </w:rPr>
        <w:t>11</w:t>
      </w:r>
      <w:r>
        <w:rPr>
          <w:noProof/>
        </w:rPr>
        <w:fldChar w:fldCharType="end"/>
      </w:r>
    </w:p>
    <w:p w14:paraId="3AFB093B" w14:textId="49C8168D"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Reference Architecture</w:t>
      </w:r>
      <w:r>
        <w:rPr>
          <w:noProof/>
        </w:rPr>
        <w:tab/>
      </w:r>
      <w:r>
        <w:rPr>
          <w:noProof/>
        </w:rPr>
        <w:fldChar w:fldCharType="begin" w:fldLock="1"/>
      </w:r>
      <w:r>
        <w:rPr>
          <w:noProof/>
        </w:rPr>
        <w:instrText xml:space="preserve"> PAGEREF _Toc138670188 \h </w:instrText>
      </w:r>
      <w:r>
        <w:rPr>
          <w:noProof/>
        </w:rPr>
      </w:r>
      <w:r>
        <w:rPr>
          <w:noProof/>
        </w:rPr>
        <w:fldChar w:fldCharType="separate"/>
      </w:r>
      <w:r>
        <w:rPr>
          <w:noProof/>
        </w:rPr>
        <w:t>11</w:t>
      </w:r>
      <w:r>
        <w:rPr>
          <w:noProof/>
        </w:rPr>
        <w:fldChar w:fldCharType="end"/>
      </w:r>
    </w:p>
    <w:p w14:paraId="4B9DF67F" w14:textId="090080F6"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_Toc138670189 \h </w:instrText>
      </w:r>
      <w:r>
        <w:rPr>
          <w:noProof/>
        </w:rPr>
      </w:r>
      <w:r>
        <w:rPr>
          <w:noProof/>
        </w:rPr>
        <w:fldChar w:fldCharType="separate"/>
      </w:r>
      <w:r>
        <w:rPr>
          <w:noProof/>
        </w:rPr>
        <w:t>12</w:t>
      </w:r>
      <w:r>
        <w:rPr>
          <w:noProof/>
        </w:rPr>
        <w:fldChar w:fldCharType="end"/>
      </w:r>
    </w:p>
    <w:p w14:paraId="06064CB8" w14:textId="6EB27D4F"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_Toc138670190 \h </w:instrText>
      </w:r>
      <w:r>
        <w:rPr>
          <w:noProof/>
        </w:rPr>
      </w:r>
      <w:r>
        <w:rPr>
          <w:noProof/>
        </w:rPr>
        <w:fldChar w:fldCharType="separate"/>
      </w:r>
      <w:r>
        <w:rPr>
          <w:noProof/>
        </w:rPr>
        <w:t>12</w:t>
      </w:r>
      <w:r>
        <w:rPr>
          <w:noProof/>
        </w:rPr>
        <w:fldChar w:fldCharType="end"/>
      </w:r>
    </w:p>
    <w:p w14:paraId="3AB9D582" w14:textId="2A1D2126"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_Toc138670191 \h </w:instrText>
      </w:r>
      <w:r>
        <w:rPr>
          <w:noProof/>
        </w:rPr>
      </w:r>
      <w:r>
        <w:rPr>
          <w:noProof/>
        </w:rPr>
        <w:fldChar w:fldCharType="separate"/>
      </w:r>
      <w:r>
        <w:rPr>
          <w:noProof/>
        </w:rPr>
        <w:t>12</w:t>
      </w:r>
      <w:r>
        <w:rPr>
          <w:noProof/>
        </w:rPr>
        <w:fldChar w:fldCharType="end"/>
      </w:r>
    </w:p>
    <w:p w14:paraId="0640AB94" w14:textId="2295F444"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DN Interworking Model</w:t>
      </w:r>
      <w:r>
        <w:rPr>
          <w:noProof/>
        </w:rPr>
        <w:tab/>
      </w:r>
      <w:r>
        <w:rPr>
          <w:noProof/>
        </w:rPr>
        <w:fldChar w:fldCharType="begin" w:fldLock="1"/>
      </w:r>
      <w:r>
        <w:rPr>
          <w:noProof/>
        </w:rPr>
        <w:instrText xml:space="preserve"> PAGEREF _Toc138670192 \h </w:instrText>
      </w:r>
      <w:r>
        <w:rPr>
          <w:noProof/>
        </w:rPr>
      </w:r>
      <w:r>
        <w:rPr>
          <w:noProof/>
        </w:rPr>
        <w:fldChar w:fldCharType="separate"/>
      </w:r>
      <w:r>
        <w:rPr>
          <w:noProof/>
        </w:rPr>
        <w:t>12</w:t>
      </w:r>
      <w:r>
        <w:rPr>
          <w:noProof/>
        </w:rPr>
        <w:fldChar w:fldCharType="end"/>
      </w:r>
    </w:p>
    <w:p w14:paraId="7A030DF3" w14:textId="3A5E623E"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_Toc138670193 \h </w:instrText>
      </w:r>
      <w:r>
        <w:rPr>
          <w:noProof/>
        </w:rPr>
      </w:r>
      <w:r>
        <w:rPr>
          <w:noProof/>
        </w:rPr>
        <w:fldChar w:fldCharType="separate"/>
      </w:r>
      <w:r>
        <w:rPr>
          <w:noProof/>
        </w:rPr>
        <w:t>12</w:t>
      </w:r>
      <w:r>
        <w:rPr>
          <w:noProof/>
        </w:rPr>
        <w:fldChar w:fldCharType="end"/>
      </w:r>
    </w:p>
    <w:p w14:paraId="623B2487" w14:textId="041FFF89"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Access to DN through 5G Network</w:t>
      </w:r>
      <w:r>
        <w:rPr>
          <w:noProof/>
        </w:rPr>
        <w:tab/>
      </w:r>
      <w:r>
        <w:rPr>
          <w:noProof/>
        </w:rPr>
        <w:fldChar w:fldCharType="begin" w:fldLock="1"/>
      </w:r>
      <w:r>
        <w:rPr>
          <w:noProof/>
        </w:rPr>
        <w:instrText xml:space="preserve"> PAGEREF _Toc138670194 \h </w:instrText>
      </w:r>
      <w:r>
        <w:rPr>
          <w:noProof/>
        </w:rPr>
      </w:r>
      <w:r>
        <w:rPr>
          <w:noProof/>
        </w:rPr>
        <w:fldChar w:fldCharType="separate"/>
      </w:r>
      <w:r>
        <w:rPr>
          <w:noProof/>
        </w:rPr>
        <w:t>13</w:t>
      </w:r>
      <w:r>
        <w:rPr>
          <w:noProof/>
        </w:rPr>
        <w:fldChar w:fldCharType="end"/>
      </w:r>
    </w:p>
    <w:p w14:paraId="11F5359F" w14:textId="7D0ED77D"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Transparent access to DN</w:t>
      </w:r>
      <w:r>
        <w:rPr>
          <w:noProof/>
        </w:rPr>
        <w:tab/>
      </w:r>
      <w:r>
        <w:rPr>
          <w:noProof/>
        </w:rPr>
        <w:fldChar w:fldCharType="begin" w:fldLock="1"/>
      </w:r>
      <w:r>
        <w:rPr>
          <w:noProof/>
        </w:rPr>
        <w:instrText xml:space="preserve"> PAGEREF _Toc138670195 \h </w:instrText>
      </w:r>
      <w:r>
        <w:rPr>
          <w:noProof/>
        </w:rPr>
      </w:r>
      <w:r>
        <w:rPr>
          <w:noProof/>
        </w:rPr>
        <w:fldChar w:fldCharType="separate"/>
      </w:r>
      <w:r>
        <w:rPr>
          <w:noProof/>
        </w:rPr>
        <w:t>13</w:t>
      </w:r>
      <w:r>
        <w:rPr>
          <w:noProof/>
        </w:rPr>
        <w:fldChar w:fldCharType="end"/>
      </w:r>
    </w:p>
    <w:p w14:paraId="0716E1CB" w14:textId="4C0B630D"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IPv4 Non-transparent access to DN</w:t>
      </w:r>
      <w:r>
        <w:rPr>
          <w:noProof/>
        </w:rPr>
        <w:tab/>
      </w:r>
      <w:r>
        <w:rPr>
          <w:noProof/>
        </w:rPr>
        <w:fldChar w:fldCharType="begin" w:fldLock="1"/>
      </w:r>
      <w:r>
        <w:rPr>
          <w:noProof/>
        </w:rPr>
        <w:instrText xml:space="preserve"> PAGEREF _Toc138670196 \h </w:instrText>
      </w:r>
      <w:r>
        <w:rPr>
          <w:noProof/>
        </w:rPr>
      </w:r>
      <w:r>
        <w:rPr>
          <w:noProof/>
        </w:rPr>
        <w:fldChar w:fldCharType="separate"/>
      </w:r>
      <w:r>
        <w:rPr>
          <w:noProof/>
        </w:rPr>
        <w:t>14</w:t>
      </w:r>
      <w:r>
        <w:rPr>
          <w:noProof/>
        </w:rPr>
        <w:fldChar w:fldCharType="end"/>
      </w:r>
    </w:p>
    <w:p w14:paraId="13E0D1BC" w14:textId="5595B387"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IPv6 Non-transparent access to DN</w:t>
      </w:r>
      <w:r>
        <w:rPr>
          <w:noProof/>
        </w:rPr>
        <w:tab/>
      </w:r>
      <w:r>
        <w:rPr>
          <w:noProof/>
        </w:rPr>
        <w:fldChar w:fldCharType="begin" w:fldLock="1"/>
      </w:r>
      <w:r>
        <w:rPr>
          <w:noProof/>
        </w:rPr>
        <w:instrText xml:space="preserve"> PAGEREF _Toc138670197 \h </w:instrText>
      </w:r>
      <w:r>
        <w:rPr>
          <w:noProof/>
        </w:rPr>
      </w:r>
      <w:r>
        <w:rPr>
          <w:noProof/>
        </w:rPr>
        <w:fldChar w:fldCharType="separate"/>
      </w:r>
      <w:r>
        <w:rPr>
          <w:noProof/>
        </w:rPr>
        <w:t>15</w:t>
      </w:r>
      <w:r>
        <w:rPr>
          <w:noProof/>
        </w:rPr>
        <w:fldChar w:fldCharType="end"/>
      </w:r>
    </w:p>
    <w:p w14:paraId="32DADA7C" w14:textId="16D6CA33"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sidRPr="007C7934">
        <w:rPr>
          <w:rFonts w:eastAsiaTheme="minorEastAsia"/>
          <w:noProof/>
          <w:lang w:val="en-US" w:eastAsia="en-GB"/>
        </w:rPr>
        <w:t>8.3</w:t>
      </w:r>
      <w:r>
        <w:rPr>
          <w:rFonts w:asciiTheme="minorHAnsi" w:eastAsiaTheme="minorEastAsia" w:hAnsiTheme="minorHAnsi" w:cstheme="minorBidi"/>
          <w:noProof/>
          <w:kern w:val="2"/>
          <w:sz w:val="22"/>
          <w:szCs w:val="22"/>
          <w:lang w:eastAsia="en-GB"/>
          <w14:ligatures w14:val="standardContextual"/>
        </w:rPr>
        <w:tab/>
      </w:r>
      <w:r w:rsidRPr="007C7934">
        <w:rPr>
          <w:rFonts w:eastAsiaTheme="minorEastAsia"/>
          <w:noProof/>
          <w:lang w:val="en-US" w:eastAsia="en-GB"/>
        </w:rPr>
        <w:t>Transport Level Marking</w:t>
      </w:r>
      <w:r>
        <w:rPr>
          <w:noProof/>
        </w:rPr>
        <w:tab/>
      </w:r>
      <w:r>
        <w:rPr>
          <w:noProof/>
        </w:rPr>
        <w:fldChar w:fldCharType="begin" w:fldLock="1"/>
      </w:r>
      <w:r>
        <w:rPr>
          <w:noProof/>
        </w:rPr>
        <w:instrText xml:space="preserve"> PAGEREF _Toc138670198 \h </w:instrText>
      </w:r>
      <w:r>
        <w:rPr>
          <w:noProof/>
        </w:rPr>
      </w:r>
      <w:r>
        <w:rPr>
          <w:noProof/>
        </w:rPr>
        <w:fldChar w:fldCharType="separate"/>
      </w:r>
      <w:r>
        <w:rPr>
          <w:noProof/>
        </w:rPr>
        <w:t>17</w:t>
      </w:r>
      <w:r>
        <w:rPr>
          <w:noProof/>
        </w:rPr>
        <w:fldChar w:fldCharType="end"/>
      </w:r>
    </w:p>
    <w:p w14:paraId="10FCA1F0" w14:textId="28CF616E"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_Toc138670199 \h </w:instrText>
      </w:r>
      <w:r>
        <w:rPr>
          <w:noProof/>
        </w:rPr>
      </w:r>
      <w:r>
        <w:rPr>
          <w:noProof/>
        </w:rPr>
        <w:fldChar w:fldCharType="separate"/>
      </w:r>
      <w:r>
        <w:rPr>
          <w:noProof/>
        </w:rPr>
        <w:t>17</w:t>
      </w:r>
      <w:r>
        <w:rPr>
          <w:noProof/>
        </w:rPr>
        <w:fldChar w:fldCharType="end"/>
      </w:r>
    </w:p>
    <w:p w14:paraId="46DD3453" w14:textId="5AEF839C"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_Toc138670200 \h </w:instrText>
      </w:r>
      <w:r>
        <w:rPr>
          <w:noProof/>
        </w:rPr>
      </w:r>
      <w:r>
        <w:rPr>
          <w:noProof/>
        </w:rPr>
        <w:fldChar w:fldCharType="separate"/>
      </w:r>
      <w:r>
        <w:rPr>
          <w:noProof/>
        </w:rPr>
        <w:t>17</w:t>
      </w:r>
      <w:r>
        <w:rPr>
          <w:noProof/>
        </w:rPr>
        <w:fldChar w:fldCharType="end"/>
      </w:r>
    </w:p>
    <w:p w14:paraId="2F2D4093" w14:textId="38293497"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N6 PtP tunnelling based on UDP/IP</w:t>
      </w:r>
      <w:r>
        <w:rPr>
          <w:noProof/>
        </w:rPr>
        <w:tab/>
      </w:r>
      <w:r>
        <w:rPr>
          <w:noProof/>
        </w:rPr>
        <w:fldChar w:fldCharType="begin" w:fldLock="1"/>
      </w:r>
      <w:r>
        <w:rPr>
          <w:noProof/>
        </w:rPr>
        <w:instrText xml:space="preserve"> PAGEREF _Toc138670201 \h </w:instrText>
      </w:r>
      <w:r>
        <w:rPr>
          <w:noProof/>
        </w:rPr>
      </w:r>
      <w:r>
        <w:rPr>
          <w:noProof/>
        </w:rPr>
        <w:fldChar w:fldCharType="separate"/>
      </w:r>
      <w:r>
        <w:rPr>
          <w:noProof/>
        </w:rPr>
        <w:t>17</w:t>
      </w:r>
      <w:r>
        <w:rPr>
          <w:noProof/>
        </w:rPr>
        <w:fldChar w:fldCharType="end"/>
      </w:r>
    </w:p>
    <w:p w14:paraId="76131ADF" w14:textId="768267E2"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Other N6 tunnelling mechanism</w:t>
      </w:r>
      <w:r>
        <w:rPr>
          <w:noProof/>
        </w:rPr>
        <w:tab/>
      </w:r>
      <w:r>
        <w:rPr>
          <w:noProof/>
        </w:rPr>
        <w:fldChar w:fldCharType="begin" w:fldLock="1"/>
      </w:r>
      <w:r>
        <w:rPr>
          <w:noProof/>
        </w:rPr>
        <w:instrText xml:space="preserve"> PAGEREF _Toc138670202 \h </w:instrText>
      </w:r>
      <w:r>
        <w:rPr>
          <w:noProof/>
        </w:rPr>
      </w:r>
      <w:r>
        <w:rPr>
          <w:noProof/>
        </w:rPr>
        <w:fldChar w:fldCharType="separate"/>
      </w:r>
      <w:r>
        <w:rPr>
          <w:noProof/>
        </w:rPr>
        <w:t>18</w:t>
      </w:r>
      <w:r>
        <w:rPr>
          <w:noProof/>
        </w:rPr>
        <w:fldChar w:fldCharType="end"/>
      </w:r>
    </w:p>
    <w:p w14:paraId="55FAC430" w14:textId="3C86404F"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_Toc138670203 \h </w:instrText>
      </w:r>
      <w:r>
        <w:rPr>
          <w:noProof/>
        </w:rPr>
      </w:r>
      <w:r>
        <w:rPr>
          <w:noProof/>
        </w:rPr>
        <w:fldChar w:fldCharType="separate"/>
      </w:r>
      <w:r>
        <w:rPr>
          <w:noProof/>
        </w:rPr>
        <w:t>19</w:t>
      </w:r>
      <w:r>
        <w:rPr>
          <w:noProof/>
        </w:rPr>
        <w:fldChar w:fldCharType="end"/>
      </w:r>
    </w:p>
    <w:p w14:paraId="104543ED" w14:textId="60C95232"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_Toc138670204 \h </w:instrText>
      </w:r>
      <w:r>
        <w:rPr>
          <w:noProof/>
        </w:rPr>
      </w:r>
      <w:r>
        <w:rPr>
          <w:noProof/>
        </w:rPr>
        <w:fldChar w:fldCharType="separate"/>
      </w:r>
      <w:r>
        <w:rPr>
          <w:noProof/>
        </w:rPr>
        <w:t>19</w:t>
      </w:r>
      <w:r>
        <w:rPr>
          <w:noProof/>
        </w:rPr>
        <w:fldChar w:fldCharType="end"/>
      </w:r>
    </w:p>
    <w:p w14:paraId="4C4B9072" w14:textId="5E4CE9A0"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_Toc138670205 \h </w:instrText>
      </w:r>
      <w:r>
        <w:rPr>
          <w:noProof/>
        </w:rPr>
      </w:r>
      <w:r>
        <w:rPr>
          <w:noProof/>
        </w:rPr>
        <w:fldChar w:fldCharType="separate"/>
      </w:r>
      <w:r>
        <w:rPr>
          <w:noProof/>
        </w:rPr>
        <w:t>19</w:t>
      </w:r>
      <w:r>
        <w:rPr>
          <w:noProof/>
        </w:rPr>
        <w:fldChar w:fldCharType="end"/>
      </w:r>
    </w:p>
    <w:p w14:paraId="09F14BD8" w14:textId="40604CC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_Toc138670206 \h </w:instrText>
      </w:r>
      <w:r>
        <w:rPr>
          <w:noProof/>
        </w:rPr>
      </w:r>
      <w:r>
        <w:rPr>
          <w:noProof/>
        </w:rPr>
        <w:fldChar w:fldCharType="separate"/>
      </w:r>
      <w:r>
        <w:rPr>
          <w:noProof/>
        </w:rPr>
        <w:t>20</w:t>
      </w:r>
      <w:r>
        <w:rPr>
          <w:noProof/>
        </w:rPr>
        <w:fldChar w:fldCharType="end"/>
      </w:r>
    </w:p>
    <w:p w14:paraId="08F75C90" w14:textId="17660321"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_Toc138670207 \h </w:instrText>
      </w:r>
      <w:r>
        <w:rPr>
          <w:noProof/>
        </w:rPr>
      </w:r>
      <w:r>
        <w:rPr>
          <w:noProof/>
        </w:rPr>
        <w:fldChar w:fldCharType="separate"/>
      </w:r>
      <w:r>
        <w:rPr>
          <w:noProof/>
        </w:rPr>
        <w:t>21</w:t>
      </w:r>
      <w:r>
        <w:rPr>
          <w:noProof/>
        </w:rPr>
        <w:fldChar w:fldCharType="end"/>
      </w:r>
    </w:p>
    <w:p w14:paraId="14A6B18B" w14:textId="5B531478"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_Toc138670208 \h </w:instrText>
      </w:r>
      <w:r>
        <w:rPr>
          <w:noProof/>
        </w:rPr>
      </w:r>
      <w:r>
        <w:rPr>
          <w:noProof/>
        </w:rPr>
        <w:fldChar w:fldCharType="separate"/>
      </w:r>
      <w:r>
        <w:rPr>
          <w:noProof/>
        </w:rPr>
        <w:t>22</w:t>
      </w:r>
      <w:r>
        <w:rPr>
          <w:noProof/>
        </w:rPr>
        <w:fldChar w:fldCharType="end"/>
      </w:r>
    </w:p>
    <w:p w14:paraId="59F5E1EF" w14:textId="46487CA8"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w:t>
      </w:r>
      <w:r>
        <w:rPr>
          <w:noProof/>
        </w:rPr>
        <w:tab/>
      </w:r>
      <w:r>
        <w:rPr>
          <w:noProof/>
        </w:rPr>
        <w:fldChar w:fldCharType="begin" w:fldLock="1"/>
      </w:r>
      <w:r>
        <w:rPr>
          <w:noProof/>
        </w:rPr>
        <w:instrText xml:space="preserve"> PAGEREF _Toc138670209 \h </w:instrText>
      </w:r>
      <w:r>
        <w:rPr>
          <w:noProof/>
        </w:rPr>
      </w:r>
      <w:r>
        <w:rPr>
          <w:noProof/>
        </w:rPr>
        <w:fldChar w:fldCharType="separate"/>
      </w:r>
      <w:r>
        <w:rPr>
          <w:noProof/>
        </w:rPr>
        <w:t>23</w:t>
      </w:r>
      <w:r>
        <w:rPr>
          <w:noProof/>
        </w:rPr>
        <w:fldChar w:fldCharType="end"/>
      </w:r>
    </w:p>
    <w:p w14:paraId="48E96FC1" w14:textId="190A5B80"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 requirement</w:t>
      </w:r>
      <w:r>
        <w:rPr>
          <w:noProof/>
        </w:rPr>
        <w:tab/>
      </w:r>
      <w:r>
        <w:rPr>
          <w:noProof/>
        </w:rPr>
        <w:fldChar w:fldCharType="begin" w:fldLock="1"/>
      </w:r>
      <w:r>
        <w:rPr>
          <w:noProof/>
        </w:rPr>
        <w:instrText xml:space="preserve"> PAGEREF _Toc138670210 \h </w:instrText>
      </w:r>
      <w:r>
        <w:rPr>
          <w:noProof/>
        </w:rPr>
      </w:r>
      <w:r>
        <w:rPr>
          <w:noProof/>
        </w:rPr>
        <w:fldChar w:fldCharType="separate"/>
      </w:r>
      <w:r>
        <w:rPr>
          <w:noProof/>
        </w:rPr>
        <w:t>23</w:t>
      </w:r>
      <w:r>
        <w:rPr>
          <w:noProof/>
        </w:rPr>
        <w:fldChar w:fldCharType="end"/>
      </w:r>
    </w:p>
    <w:p w14:paraId="3E712876" w14:textId="08A2E35E"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Additional requirement to support RG</w:t>
      </w:r>
      <w:r>
        <w:rPr>
          <w:noProof/>
        </w:rPr>
        <w:tab/>
      </w:r>
      <w:r>
        <w:rPr>
          <w:noProof/>
        </w:rPr>
        <w:fldChar w:fldCharType="begin" w:fldLock="1"/>
      </w:r>
      <w:r>
        <w:rPr>
          <w:noProof/>
        </w:rPr>
        <w:instrText xml:space="preserve"> PAGEREF _Toc138670211 \h </w:instrText>
      </w:r>
      <w:r>
        <w:rPr>
          <w:noProof/>
        </w:rPr>
      </w:r>
      <w:r>
        <w:rPr>
          <w:noProof/>
        </w:rPr>
        <w:fldChar w:fldCharType="separate"/>
      </w:r>
      <w:r>
        <w:rPr>
          <w:noProof/>
        </w:rPr>
        <w:t>23</w:t>
      </w:r>
      <w:r>
        <w:rPr>
          <w:noProof/>
        </w:rPr>
        <w:fldChar w:fldCharType="end"/>
      </w:r>
    </w:p>
    <w:p w14:paraId="162A1F8B" w14:textId="0A19C679"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sidRPr="007C7934">
        <w:rPr>
          <w:noProof/>
          <w:snapToGrid w:val="0"/>
        </w:rPr>
        <w:t>3GPP Vendor-Specific Options</w:t>
      </w:r>
      <w:r>
        <w:rPr>
          <w:noProof/>
        </w:rPr>
        <w:tab/>
      </w:r>
      <w:r>
        <w:rPr>
          <w:noProof/>
        </w:rPr>
        <w:fldChar w:fldCharType="begin" w:fldLock="1"/>
      </w:r>
      <w:r>
        <w:rPr>
          <w:noProof/>
        </w:rPr>
        <w:instrText xml:space="preserve"> PAGEREF _Toc138670212 \h </w:instrText>
      </w:r>
      <w:r>
        <w:rPr>
          <w:noProof/>
        </w:rPr>
      </w:r>
      <w:r>
        <w:rPr>
          <w:noProof/>
        </w:rPr>
        <w:fldChar w:fldCharType="separate"/>
      </w:r>
      <w:r>
        <w:rPr>
          <w:noProof/>
        </w:rPr>
        <w:t>24</w:t>
      </w:r>
      <w:r>
        <w:rPr>
          <w:noProof/>
        </w:rPr>
        <w:fldChar w:fldCharType="end"/>
      </w:r>
    </w:p>
    <w:p w14:paraId="6908E7D1" w14:textId="6A265043"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_Toc138670213 \h </w:instrText>
      </w:r>
      <w:r>
        <w:rPr>
          <w:noProof/>
        </w:rPr>
      </w:r>
      <w:r>
        <w:rPr>
          <w:noProof/>
        </w:rPr>
        <w:fldChar w:fldCharType="separate"/>
      </w:r>
      <w:r>
        <w:rPr>
          <w:noProof/>
        </w:rPr>
        <w:t>25</w:t>
      </w:r>
      <w:r>
        <w:rPr>
          <w:noProof/>
        </w:rPr>
        <w:fldChar w:fldCharType="end"/>
      </w:r>
    </w:p>
    <w:p w14:paraId="15B23257" w14:textId="3DD7F520"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RADIUS procedures</w:t>
      </w:r>
      <w:r>
        <w:rPr>
          <w:noProof/>
        </w:rPr>
        <w:tab/>
      </w:r>
      <w:r>
        <w:rPr>
          <w:noProof/>
        </w:rPr>
        <w:fldChar w:fldCharType="begin" w:fldLock="1"/>
      </w:r>
      <w:r>
        <w:rPr>
          <w:noProof/>
        </w:rPr>
        <w:instrText xml:space="preserve"> PAGEREF _Toc138670214 \h </w:instrText>
      </w:r>
      <w:r>
        <w:rPr>
          <w:noProof/>
        </w:rPr>
      </w:r>
      <w:r>
        <w:rPr>
          <w:noProof/>
        </w:rPr>
        <w:fldChar w:fldCharType="separate"/>
      </w:r>
      <w:r>
        <w:rPr>
          <w:noProof/>
        </w:rPr>
        <w:t>25</w:t>
      </w:r>
      <w:r>
        <w:rPr>
          <w:noProof/>
        </w:rPr>
        <w:fldChar w:fldCharType="end"/>
      </w:r>
    </w:p>
    <w:p w14:paraId="7041FF48" w14:textId="250510E1"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_Toc138670215 \h </w:instrText>
      </w:r>
      <w:r>
        <w:rPr>
          <w:noProof/>
        </w:rPr>
      </w:r>
      <w:r>
        <w:rPr>
          <w:noProof/>
        </w:rPr>
        <w:fldChar w:fldCharType="separate"/>
      </w:r>
      <w:r>
        <w:rPr>
          <w:noProof/>
        </w:rPr>
        <w:t>25</w:t>
      </w:r>
      <w:r>
        <w:rPr>
          <w:noProof/>
        </w:rPr>
        <w:fldChar w:fldCharType="end"/>
      </w:r>
    </w:p>
    <w:p w14:paraId="2EEB5888" w14:textId="3ABDACEC"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11.1.1a</w:t>
      </w:r>
      <w:r>
        <w:rPr>
          <w:rFonts w:asciiTheme="minorHAnsi" w:eastAsiaTheme="minorEastAsia" w:hAnsiTheme="minorHAnsi" w:cstheme="minorBidi"/>
          <w:noProof/>
          <w:kern w:val="2"/>
          <w:sz w:val="22"/>
          <w:szCs w:val="22"/>
          <w:lang w:eastAsia="en-GB"/>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_Toc138670216 \h </w:instrText>
      </w:r>
      <w:r>
        <w:rPr>
          <w:noProof/>
        </w:rPr>
      </w:r>
      <w:r>
        <w:rPr>
          <w:noProof/>
        </w:rPr>
        <w:fldChar w:fldCharType="separate"/>
      </w:r>
      <w:r>
        <w:rPr>
          <w:noProof/>
        </w:rPr>
        <w:t>26</w:t>
      </w:r>
      <w:r>
        <w:rPr>
          <w:noProof/>
        </w:rPr>
        <w:fldChar w:fldCharType="end"/>
      </w:r>
    </w:p>
    <w:p w14:paraId="15B01820" w14:textId="71152F7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RADIUS Accounting</w:t>
      </w:r>
      <w:r>
        <w:rPr>
          <w:noProof/>
        </w:rPr>
        <w:tab/>
      </w:r>
      <w:r>
        <w:rPr>
          <w:noProof/>
        </w:rPr>
        <w:fldChar w:fldCharType="begin" w:fldLock="1"/>
      </w:r>
      <w:r>
        <w:rPr>
          <w:noProof/>
        </w:rPr>
        <w:instrText xml:space="preserve"> PAGEREF _Toc138670217 \h </w:instrText>
      </w:r>
      <w:r>
        <w:rPr>
          <w:noProof/>
        </w:rPr>
      </w:r>
      <w:r>
        <w:rPr>
          <w:noProof/>
        </w:rPr>
        <w:fldChar w:fldCharType="separate"/>
      </w:r>
      <w:r>
        <w:rPr>
          <w:noProof/>
        </w:rPr>
        <w:t>27</w:t>
      </w:r>
      <w:r>
        <w:rPr>
          <w:noProof/>
        </w:rPr>
        <w:fldChar w:fldCharType="end"/>
      </w:r>
    </w:p>
    <w:p w14:paraId="1F9A3860" w14:textId="25298BA2"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Message flows on N6 interface</w:t>
      </w:r>
      <w:r>
        <w:rPr>
          <w:noProof/>
        </w:rPr>
        <w:tab/>
      </w:r>
      <w:r>
        <w:rPr>
          <w:noProof/>
        </w:rPr>
        <w:fldChar w:fldCharType="begin" w:fldLock="1"/>
      </w:r>
      <w:r>
        <w:rPr>
          <w:noProof/>
        </w:rPr>
        <w:instrText xml:space="preserve"> PAGEREF _Toc138670218 \h </w:instrText>
      </w:r>
      <w:r>
        <w:rPr>
          <w:noProof/>
        </w:rPr>
      </w:r>
      <w:r>
        <w:rPr>
          <w:noProof/>
        </w:rPr>
        <w:fldChar w:fldCharType="separate"/>
      </w:r>
      <w:r>
        <w:rPr>
          <w:noProof/>
        </w:rPr>
        <w:t>28</w:t>
      </w:r>
      <w:r>
        <w:rPr>
          <w:noProof/>
        </w:rPr>
        <w:fldChar w:fldCharType="end"/>
      </w:r>
    </w:p>
    <w:p w14:paraId="7A718FEA" w14:textId="49DB92A4"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_Toc138670219 \h </w:instrText>
      </w:r>
      <w:r>
        <w:rPr>
          <w:noProof/>
        </w:rPr>
      </w:r>
      <w:r>
        <w:rPr>
          <w:noProof/>
        </w:rPr>
        <w:fldChar w:fldCharType="separate"/>
      </w:r>
      <w:r>
        <w:rPr>
          <w:noProof/>
        </w:rPr>
        <w:t>28</w:t>
      </w:r>
      <w:r>
        <w:rPr>
          <w:noProof/>
        </w:rPr>
        <w:fldChar w:fldCharType="end"/>
      </w:r>
    </w:p>
    <w:p w14:paraId="71AB0A6D" w14:textId="7A11EBE8"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11.2.1a</w:t>
      </w:r>
      <w:r>
        <w:rPr>
          <w:rFonts w:asciiTheme="minorHAnsi" w:eastAsiaTheme="minorEastAsia" w:hAnsiTheme="minorHAnsi" w:cstheme="minorBidi"/>
          <w:noProof/>
          <w:kern w:val="2"/>
          <w:sz w:val="22"/>
          <w:szCs w:val="22"/>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_Toc138670220 \h </w:instrText>
      </w:r>
      <w:r>
        <w:rPr>
          <w:noProof/>
        </w:rPr>
      </w:r>
      <w:r>
        <w:rPr>
          <w:noProof/>
        </w:rPr>
        <w:fldChar w:fldCharType="separate"/>
      </w:r>
      <w:r>
        <w:rPr>
          <w:noProof/>
        </w:rPr>
        <w:t>31</w:t>
      </w:r>
      <w:r>
        <w:rPr>
          <w:noProof/>
        </w:rPr>
        <w:fldChar w:fldCharType="end"/>
      </w:r>
    </w:p>
    <w:p w14:paraId="49BBF2B4" w14:textId="6E06392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Accounting Update</w:t>
      </w:r>
      <w:r>
        <w:rPr>
          <w:noProof/>
        </w:rPr>
        <w:tab/>
      </w:r>
      <w:r>
        <w:rPr>
          <w:noProof/>
        </w:rPr>
        <w:fldChar w:fldCharType="begin" w:fldLock="1"/>
      </w:r>
      <w:r>
        <w:rPr>
          <w:noProof/>
        </w:rPr>
        <w:instrText xml:space="preserve"> PAGEREF _Toc138670221 \h </w:instrText>
      </w:r>
      <w:r>
        <w:rPr>
          <w:noProof/>
        </w:rPr>
      </w:r>
      <w:r>
        <w:rPr>
          <w:noProof/>
        </w:rPr>
        <w:fldChar w:fldCharType="separate"/>
      </w:r>
      <w:r>
        <w:rPr>
          <w:noProof/>
        </w:rPr>
        <w:t>34</w:t>
      </w:r>
      <w:r>
        <w:rPr>
          <w:noProof/>
        </w:rPr>
        <w:fldChar w:fldCharType="end"/>
      </w:r>
    </w:p>
    <w:p w14:paraId="4A5ACE03" w14:textId="07CDBE76"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DN-AAA initiated QoS flow termination</w:t>
      </w:r>
      <w:r>
        <w:rPr>
          <w:noProof/>
        </w:rPr>
        <w:tab/>
      </w:r>
      <w:r>
        <w:rPr>
          <w:noProof/>
        </w:rPr>
        <w:fldChar w:fldCharType="begin" w:fldLock="1"/>
      </w:r>
      <w:r>
        <w:rPr>
          <w:noProof/>
        </w:rPr>
        <w:instrText xml:space="preserve"> PAGEREF _Toc138670222 \h </w:instrText>
      </w:r>
      <w:r>
        <w:rPr>
          <w:noProof/>
        </w:rPr>
      </w:r>
      <w:r>
        <w:rPr>
          <w:noProof/>
        </w:rPr>
        <w:fldChar w:fldCharType="separate"/>
      </w:r>
      <w:r>
        <w:rPr>
          <w:noProof/>
        </w:rPr>
        <w:t>35</w:t>
      </w:r>
      <w:r>
        <w:rPr>
          <w:noProof/>
        </w:rPr>
        <w:fldChar w:fldCharType="end"/>
      </w:r>
    </w:p>
    <w:p w14:paraId="189E3524" w14:textId="79399875"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DN-AAA initiated re-authorization in 5GC</w:t>
      </w:r>
      <w:r>
        <w:rPr>
          <w:noProof/>
        </w:rPr>
        <w:tab/>
      </w:r>
      <w:r>
        <w:rPr>
          <w:noProof/>
        </w:rPr>
        <w:fldChar w:fldCharType="begin" w:fldLock="1"/>
      </w:r>
      <w:r>
        <w:rPr>
          <w:noProof/>
        </w:rPr>
        <w:instrText xml:space="preserve"> PAGEREF _Toc138670223 \h </w:instrText>
      </w:r>
      <w:r>
        <w:rPr>
          <w:noProof/>
        </w:rPr>
      </w:r>
      <w:r>
        <w:rPr>
          <w:noProof/>
        </w:rPr>
        <w:fldChar w:fldCharType="separate"/>
      </w:r>
      <w:r>
        <w:rPr>
          <w:noProof/>
        </w:rPr>
        <w:t>36</w:t>
      </w:r>
      <w:r>
        <w:rPr>
          <w:noProof/>
        </w:rPr>
        <w:fldChar w:fldCharType="end"/>
      </w:r>
    </w:p>
    <w:p w14:paraId="086956B6" w14:textId="58875EE1"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11.2.4a</w:t>
      </w:r>
      <w:r>
        <w:rPr>
          <w:rFonts w:asciiTheme="minorHAnsi" w:eastAsiaTheme="minorEastAsia" w:hAnsiTheme="minorHAnsi" w:cstheme="minorBidi"/>
          <w:noProof/>
          <w:kern w:val="2"/>
          <w:sz w:val="22"/>
          <w:szCs w:val="22"/>
          <w:lang w:eastAsia="en-GB"/>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_Toc138670224 \h </w:instrText>
      </w:r>
      <w:r>
        <w:rPr>
          <w:noProof/>
        </w:rPr>
      </w:r>
      <w:r>
        <w:rPr>
          <w:noProof/>
        </w:rPr>
        <w:fldChar w:fldCharType="separate"/>
      </w:r>
      <w:r>
        <w:rPr>
          <w:noProof/>
        </w:rPr>
        <w:t>37</w:t>
      </w:r>
      <w:r>
        <w:rPr>
          <w:noProof/>
        </w:rPr>
        <w:fldChar w:fldCharType="end"/>
      </w:r>
    </w:p>
    <w:p w14:paraId="4C30332C" w14:textId="4122457D"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sidRPr="007C7934">
        <w:rPr>
          <w:noProof/>
          <w:snapToGrid w:val="0"/>
        </w:rPr>
        <w:t>List of RADIUS attributes</w:t>
      </w:r>
      <w:r>
        <w:rPr>
          <w:noProof/>
        </w:rPr>
        <w:tab/>
      </w:r>
      <w:r>
        <w:rPr>
          <w:noProof/>
        </w:rPr>
        <w:fldChar w:fldCharType="begin" w:fldLock="1"/>
      </w:r>
      <w:r>
        <w:rPr>
          <w:noProof/>
        </w:rPr>
        <w:instrText xml:space="preserve"> PAGEREF _Toc138670225 \h </w:instrText>
      </w:r>
      <w:r>
        <w:rPr>
          <w:noProof/>
        </w:rPr>
      </w:r>
      <w:r>
        <w:rPr>
          <w:noProof/>
        </w:rPr>
        <w:fldChar w:fldCharType="separate"/>
      </w:r>
      <w:r>
        <w:rPr>
          <w:noProof/>
        </w:rPr>
        <w:t>38</w:t>
      </w:r>
      <w:r>
        <w:rPr>
          <w:noProof/>
        </w:rPr>
        <w:fldChar w:fldCharType="end"/>
      </w:r>
    </w:p>
    <w:p w14:paraId="7027FB85" w14:textId="3AC07102"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sidRPr="007C7934">
        <w:rPr>
          <w:noProof/>
          <w:snapToGrid w:val="0"/>
        </w:rPr>
        <w:lastRenderedPageBreak/>
        <w:t>11.3.1</w:t>
      </w:r>
      <w:r>
        <w:rPr>
          <w:rFonts w:asciiTheme="minorHAnsi" w:eastAsiaTheme="minorEastAsia" w:hAnsiTheme="minorHAnsi" w:cstheme="minorBidi"/>
          <w:noProof/>
          <w:kern w:val="2"/>
          <w:sz w:val="22"/>
          <w:szCs w:val="22"/>
          <w:lang w:eastAsia="en-GB"/>
          <w14:ligatures w14:val="standardContextual"/>
        </w:rPr>
        <w:tab/>
      </w:r>
      <w:r w:rsidRPr="007C7934">
        <w:rPr>
          <w:noProof/>
          <w:snapToGrid w:val="0"/>
        </w:rPr>
        <w:t>General</w:t>
      </w:r>
      <w:r>
        <w:rPr>
          <w:noProof/>
        </w:rPr>
        <w:tab/>
      </w:r>
      <w:r>
        <w:rPr>
          <w:noProof/>
        </w:rPr>
        <w:fldChar w:fldCharType="begin" w:fldLock="1"/>
      </w:r>
      <w:r>
        <w:rPr>
          <w:noProof/>
        </w:rPr>
        <w:instrText xml:space="preserve"> PAGEREF _Toc138670226 \h </w:instrText>
      </w:r>
      <w:r>
        <w:rPr>
          <w:noProof/>
        </w:rPr>
      </w:r>
      <w:r>
        <w:rPr>
          <w:noProof/>
        </w:rPr>
        <w:fldChar w:fldCharType="separate"/>
      </w:r>
      <w:r>
        <w:rPr>
          <w:noProof/>
        </w:rPr>
        <w:t>38</w:t>
      </w:r>
      <w:r>
        <w:rPr>
          <w:noProof/>
        </w:rPr>
        <w:fldChar w:fldCharType="end"/>
      </w:r>
    </w:p>
    <w:p w14:paraId="48E903AB" w14:textId="739CF509"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_Toc138670227 \h </w:instrText>
      </w:r>
      <w:r>
        <w:rPr>
          <w:noProof/>
        </w:rPr>
      </w:r>
      <w:r>
        <w:rPr>
          <w:noProof/>
        </w:rPr>
        <w:fldChar w:fldCharType="separate"/>
      </w:r>
      <w:r>
        <w:rPr>
          <w:noProof/>
        </w:rPr>
        <w:t>53</w:t>
      </w:r>
      <w:r>
        <w:rPr>
          <w:noProof/>
        </w:rPr>
        <w:fldChar w:fldCharType="end"/>
      </w:r>
    </w:p>
    <w:p w14:paraId="2E3E95C2" w14:textId="26915D59"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_Toc138670228 \h </w:instrText>
      </w:r>
      <w:r>
        <w:rPr>
          <w:noProof/>
        </w:rPr>
      </w:r>
      <w:r>
        <w:rPr>
          <w:noProof/>
        </w:rPr>
        <w:fldChar w:fldCharType="separate"/>
      </w:r>
      <w:r>
        <w:rPr>
          <w:noProof/>
        </w:rPr>
        <w:t>54</w:t>
      </w:r>
      <w:r>
        <w:rPr>
          <w:noProof/>
        </w:rPr>
        <w:fldChar w:fldCharType="end"/>
      </w:r>
    </w:p>
    <w:p w14:paraId="3203F6C3" w14:textId="6FF6E458"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_Toc138670229 \h </w:instrText>
      </w:r>
      <w:r>
        <w:rPr>
          <w:noProof/>
        </w:rPr>
      </w:r>
      <w:r>
        <w:rPr>
          <w:noProof/>
        </w:rPr>
        <w:fldChar w:fldCharType="separate"/>
      </w:r>
      <w:r>
        <w:rPr>
          <w:noProof/>
        </w:rPr>
        <w:t>54</w:t>
      </w:r>
      <w:r>
        <w:rPr>
          <w:noProof/>
        </w:rPr>
        <w:fldChar w:fldCharType="end"/>
      </w:r>
    </w:p>
    <w:p w14:paraId="5D1E7506" w14:textId="3600A222"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Diameter Procedures</w:t>
      </w:r>
      <w:r>
        <w:rPr>
          <w:noProof/>
        </w:rPr>
        <w:tab/>
      </w:r>
      <w:r>
        <w:rPr>
          <w:noProof/>
        </w:rPr>
        <w:fldChar w:fldCharType="begin" w:fldLock="1"/>
      </w:r>
      <w:r>
        <w:rPr>
          <w:noProof/>
        </w:rPr>
        <w:instrText xml:space="preserve"> PAGEREF _Toc138670230 \h </w:instrText>
      </w:r>
      <w:r>
        <w:rPr>
          <w:noProof/>
        </w:rPr>
      </w:r>
      <w:r>
        <w:rPr>
          <w:noProof/>
        </w:rPr>
        <w:fldChar w:fldCharType="separate"/>
      </w:r>
      <w:r>
        <w:rPr>
          <w:noProof/>
        </w:rPr>
        <w:t>54</w:t>
      </w:r>
      <w:r>
        <w:rPr>
          <w:noProof/>
        </w:rPr>
        <w:fldChar w:fldCharType="end"/>
      </w:r>
    </w:p>
    <w:p w14:paraId="747C4D61" w14:textId="41FCCC55"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_Toc138670231 \h </w:instrText>
      </w:r>
      <w:r>
        <w:rPr>
          <w:noProof/>
        </w:rPr>
      </w:r>
      <w:r>
        <w:rPr>
          <w:noProof/>
        </w:rPr>
        <w:fldChar w:fldCharType="separate"/>
      </w:r>
      <w:r>
        <w:rPr>
          <w:noProof/>
        </w:rPr>
        <w:t>54</w:t>
      </w:r>
      <w:r>
        <w:rPr>
          <w:noProof/>
        </w:rPr>
        <w:fldChar w:fldCharType="end"/>
      </w:r>
    </w:p>
    <w:p w14:paraId="5FB17926" w14:textId="2ACB5A39"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12.1.1a</w:t>
      </w:r>
      <w:r>
        <w:rPr>
          <w:rFonts w:asciiTheme="minorHAnsi" w:eastAsiaTheme="minorEastAsia" w:hAnsiTheme="minorHAnsi" w:cstheme="minorBidi"/>
          <w:noProof/>
          <w:kern w:val="2"/>
          <w:sz w:val="22"/>
          <w:szCs w:val="22"/>
          <w:lang w:eastAsia="en-GB"/>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_Toc138670232 \h </w:instrText>
      </w:r>
      <w:r>
        <w:rPr>
          <w:noProof/>
        </w:rPr>
      </w:r>
      <w:r>
        <w:rPr>
          <w:noProof/>
        </w:rPr>
        <w:fldChar w:fldCharType="separate"/>
      </w:r>
      <w:r>
        <w:rPr>
          <w:noProof/>
        </w:rPr>
        <w:t>55</w:t>
      </w:r>
      <w:r>
        <w:rPr>
          <w:noProof/>
        </w:rPr>
        <w:fldChar w:fldCharType="end"/>
      </w:r>
    </w:p>
    <w:p w14:paraId="36818AD6" w14:textId="2B2AE61F"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Diameter Accounting</w:t>
      </w:r>
      <w:r>
        <w:rPr>
          <w:noProof/>
        </w:rPr>
        <w:tab/>
      </w:r>
      <w:r>
        <w:rPr>
          <w:noProof/>
        </w:rPr>
        <w:fldChar w:fldCharType="begin" w:fldLock="1"/>
      </w:r>
      <w:r>
        <w:rPr>
          <w:noProof/>
        </w:rPr>
        <w:instrText xml:space="preserve"> PAGEREF _Toc138670233 \h </w:instrText>
      </w:r>
      <w:r>
        <w:rPr>
          <w:noProof/>
        </w:rPr>
      </w:r>
      <w:r>
        <w:rPr>
          <w:noProof/>
        </w:rPr>
        <w:fldChar w:fldCharType="separate"/>
      </w:r>
      <w:r>
        <w:rPr>
          <w:noProof/>
        </w:rPr>
        <w:t>57</w:t>
      </w:r>
      <w:r>
        <w:rPr>
          <w:noProof/>
        </w:rPr>
        <w:fldChar w:fldCharType="end"/>
      </w:r>
    </w:p>
    <w:p w14:paraId="22B7FA07" w14:textId="1BEDF5AB"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Message flows on N6 interface</w:t>
      </w:r>
      <w:r>
        <w:rPr>
          <w:noProof/>
        </w:rPr>
        <w:tab/>
      </w:r>
      <w:r>
        <w:rPr>
          <w:noProof/>
        </w:rPr>
        <w:fldChar w:fldCharType="begin" w:fldLock="1"/>
      </w:r>
      <w:r>
        <w:rPr>
          <w:noProof/>
        </w:rPr>
        <w:instrText xml:space="preserve"> PAGEREF _Toc138670234 \h </w:instrText>
      </w:r>
      <w:r>
        <w:rPr>
          <w:noProof/>
        </w:rPr>
      </w:r>
      <w:r>
        <w:rPr>
          <w:noProof/>
        </w:rPr>
        <w:fldChar w:fldCharType="separate"/>
      </w:r>
      <w:r>
        <w:rPr>
          <w:noProof/>
        </w:rPr>
        <w:t>57</w:t>
      </w:r>
      <w:r>
        <w:rPr>
          <w:noProof/>
        </w:rPr>
        <w:fldChar w:fldCharType="end"/>
      </w:r>
    </w:p>
    <w:p w14:paraId="06FFA08F" w14:textId="1D3873D5"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_Toc138670235 \h </w:instrText>
      </w:r>
      <w:r>
        <w:rPr>
          <w:noProof/>
        </w:rPr>
      </w:r>
      <w:r>
        <w:rPr>
          <w:noProof/>
        </w:rPr>
        <w:fldChar w:fldCharType="separate"/>
      </w:r>
      <w:r>
        <w:rPr>
          <w:noProof/>
        </w:rPr>
        <w:t>57</w:t>
      </w:r>
      <w:r>
        <w:rPr>
          <w:noProof/>
        </w:rPr>
        <w:fldChar w:fldCharType="end"/>
      </w:r>
    </w:p>
    <w:p w14:paraId="17BF4267" w14:textId="448B7CEC"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12.2.1a</w:t>
      </w:r>
      <w:r>
        <w:rPr>
          <w:rFonts w:asciiTheme="minorHAnsi" w:eastAsiaTheme="minorEastAsia" w:hAnsiTheme="minorHAnsi" w:cstheme="minorBidi"/>
          <w:noProof/>
          <w:kern w:val="2"/>
          <w:sz w:val="22"/>
          <w:szCs w:val="22"/>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_Toc138670236 \h </w:instrText>
      </w:r>
      <w:r>
        <w:rPr>
          <w:noProof/>
        </w:rPr>
      </w:r>
      <w:r>
        <w:rPr>
          <w:noProof/>
        </w:rPr>
        <w:fldChar w:fldCharType="separate"/>
      </w:r>
      <w:r>
        <w:rPr>
          <w:noProof/>
        </w:rPr>
        <w:t>61</w:t>
      </w:r>
      <w:r>
        <w:rPr>
          <w:noProof/>
        </w:rPr>
        <w:fldChar w:fldCharType="end"/>
      </w:r>
    </w:p>
    <w:p w14:paraId="1F632297" w14:textId="4DD4A5B9"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Accounting Update</w:t>
      </w:r>
      <w:r>
        <w:rPr>
          <w:noProof/>
        </w:rPr>
        <w:tab/>
      </w:r>
      <w:r>
        <w:rPr>
          <w:noProof/>
        </w:rPr>
        <w:fldChar w:fldCharType="begin" w:fldLock="1"/>
      </w:r>
      <w:r>
        <w:rPr>
          <w:noProof/>
        </w:rPr>
        <w:instrText xml:space="preserve"> PAGEREF _Toc138670237 \h </w:instrText>
      </w:r>
      <w:r>
        <w:rPr>
          <w:noProof/>
        </w:rPr>
      </w:r>
      <w:r>
        <w:rPr>
          <w:noProof/>
        </w:rPr>
        <w:fldChar w:fldCharType="separate"/>
      </w:r>
      <w:r>
        <w:rPr>
          <w:noProof/>
        </w:rPr>
        <w:t>63</w:t>
      </w:r>
      <w:r>
        <w:rPr>
          <w:noProof/>
        </w:rPr>
        <w:fldChar w:fldCharType="end"/>
      </w:r>
    </w:p>
    <w:p w14:paraId="3932C509" w14:textId="3629FA8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DN-AAA initiated QoS flow termination</w:t>
      </w:r>
      <w:r>
        <w:rPr>
          <w:noProof/>
        </w:rPr>
        <w:tab/>
      </w:r>
      <w:r>
        <w:rPr>
          <w:noProof/>
        </w:rPr>
        <w:fldChar w:fldCharType="begin" w:fldLock="1"/>
      </w:r>
      <w:r>
        <w:rPr>
          <w:noProof/>
        </w:rPr>
        <w:instrText xml:space="preserve"> PAGEREF _Toc138670238 \h </w:instrText>
      </w:r>
      <w:r>
        <w:rPr>
          <w:noProof/>
        </w:rPr>
      </w:r>
      <w:r>
        <w:rPr>
          <w:noProof/>
        </w:rPr>
        <w:fldChar w:fldCharType="separate"/>
      </w:r>
      <w:r>
        <w:rPr>
          <w:noProof/>
        </w:rPr>
        <w:t>64</w:t>
      </w:r>
      <w:r>
        <w:rPr>
          <w:noProof/>
        </w:rPr>
        <w:fldChar w:fldCharType="end"/>
      </w:r>
    </w:p>
    <w:p w14:paraId="6BBDBD5D" w14:textId="19DF0D27"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DN-AAA initiated re-authorization in 5GC</w:t>
      </w:r>
      <w:r>
        <w:rPr>
          <w:noProof/>
        </w:rPr>
        <w:tab/>
      </w:r>
      <w:r>
        <w:rPr>
          <w:noProof/>
        </w:rPr>
        <w:fldChar w:fldCharType="begin" w:fldLock="1"/>
      </w:r>
      <w:r>
        <w:rPr>
          <w:noProof/>
        </w:rPr>
        <w:instrText xml:space="preserve"> PAGEREF _Toc138670239 \h </w:instrText>
      </w:r>
      <w:r>
        <w:rPr>
          <w:noProof/>
        </w:rPr>
      </w:r>
      <w:r>
        <w:rPr>
          <w:noProof/>
        </w:rPr>
        <w:fldChar w:fldCharType="separate"/>
      </w:r>
      <w:r>
        <w:rPr>
          <w:noProof/>
        </w:rPr>
        <w:t>65</w:t>
      </w:r>
      <w:r>
        <w:rPr>
          <w:noProof/>
        </w:rPr>
        <w:fldChar w:fldCharType="end"/>
      </w:r>
    </w:p>
    <w:p w14:paraId="6916837B" w14:textId="4ED3C100"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12.2.4a</w:t>
      </w:r>
      <w:r>
        <w:rPr>
          <w:rFonts w:asciiTheme="minorHAnsi" w:eastAsiaTheme="minorEastAsia" w:hAnsiTheme="minorHAnsi" w:cstheme="minorBidi"/>
          <w:noProof/>
          <w:kern w:val="2"/>
          <w:sz w:val="22"/>
          <w:szCs w:val="22"/>
          <w:lang w:eastAsia="en-GB"/>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_Toc138670240 \h </w:instrText>
      </w:r>
      <w:r>
        <w:rPr>
          <w:noProof/>
        </w:rPr>
      </w:r>
      <w:r>
        <w:rPr>
          <w:noProof/>
        </w:rPr>
        <w:fldChar w:fldCharType="separate"/>
      </w:r>
      <w:r>
        <w:rPr>
          <w:noProof/>
        </w:rPr>
        <w:t>66</w:t>
      </w:r>
      <w:r>
        <w:rPr>
          <w:noProof/>
        </w:rPr>
        <w:fldChar w:fldCharType="end"/>
      </w:r>
    </w:p>
    <w:p w14:paraId="1FBEF8B3" w14:textId="18901576"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_Toc138670241 \h </w:instrText>
      </w:r>
      <w:r>
        <w:rPr>
          <w:noProof/>
        </w:rPr>
      </w:r>
      <w:r>
        <w:rPr>
          <w:noProof/>
        </w:rPr>
        <w:fldChar w:fldCharType="separate"/>
      </w:r>
      <w:r>
        <w:rPr>
          <w:noProof/>
        </w:rPr>
        <w:t>66</w:t>
      </w:r>
      <w:r>
        <w:rPr>
          <w:noProof/>
        </w:rPr>
        <w:fldChar w:fldCharType="end"/>
      </w:r>
    </w:p>
    <w:p w14:paraId="7C57BDE5" w14:textId="6F5271C0"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12.2.5a</w:t>
      </w:r>
      <w:r>
        <w:rPr>
          <w:rFonts w:asciiTheme="minorHAnsi" w:eastAsiaTheme="minorEastAsia" w:hAnsiTheme="minorHAnsi" w:cstheme="minorBidi"/>
          <w:noProof/>
          <w:kern w:val="2"/>
          <w:sz w:val="22"/>
          <w:szCs w:val="22"/>
          <w:lang w:eastAsia="en-GB"/>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_Toc138670242 \h </w:instrText>
      </w:r>
      <w:r>
        <w:rPr>
          <w:noProof/>
        </w:rPr>
      </w:r>
      <w:r>
        <w:rPr>
          <w:noProof/>
        </w:rPr>
        <w:fldChar w:fldCharType="separate"/>
      </w:r>
      <w:r>
        <w:rPr>
          <w:noProof/>
        </w:rPr>
        <w:t>67</w:t>
      </w:r>
      <w:r>
        <w:rPr>
          <w:noProof/>
        </w:rPr>
        <w:fldChar w:fldCharType="end"/>
      </w:r>
    </w:p>
    <w:p w14:paraId="4D1CF659" w14:textId="030AAD0B"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N6 specific AVPs</w:t>
      </w:r>
      <w:r>
        <w:rPr>
          <w:noProof/>
        </w:rPr>
        <w:tab/>
      </w:r>
      <w:r>
        <w:rPr>
          <w:noProof/>
        </w:rPr>
        <w:fldChar w:fldCharType="begin" w:fldLock="1"/>
      </w:r>
      <w:r>
        <w:rPr>
          <w:noProof/>
        </w:rPr>
        <w:instrText xml:space="preserve"> PAGEREF _Toc138670243 \h </w:instrText>
      </w:r>
      <w:r>
        <w:rPr>
          <w:noProof/>
        </w:rPr>
      </w:r>
      <w:r>
        <w:rPr>
          <w:noProof/>
        </w:rPr>
        <w:fldChar w:fldCharType="separate"/>
      </w:r>
      <w:r>
        <w:rPr>
          <w:noProof/>
        </w:rPr>
        <w:t>68</w:t>
      </w:r>
      <w:r>
        <w:rPr>
          <w:noProof/>
        </w:rPr>
        <w:fldChar w:fldCharType="end"/>
      </w:r>
    </w:p>
    <w:p w14:paraId="6B238D6B" w14:textId="7EC0232A"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N6 re-used AVPs</w:t>
      </w:r>
      <w:r>
        <w:rPr>
          <w:noProof/>
        </w:rPr>
        <w:tab/>
      </w:r>
      <w:r>
        <w:rPr>
          <w:noProof/>
        </w:rPr>
        <w:fldChar w:fldCharType="begin" w:fldLock="1"/>
      </w:r>
      <w:r>
        <w:rPr>
          <w:noProof/>
        </w:rPr>
        <w:instrText xml:space="preserve"> PAGEREF _Toc138670244 \h </w:instrText>
      </w:r>
      <w:r>
        <w:rPr>
          <w:noProof/>
        </w:rPr>
      </w:r>
      <w:r>
        <w:rPr>
          <w:noProof/>
        </w:rPr>
        <w:fldChar w:fldCharType="separate"/>
      </w:r>
      <w:r>
        <w:rPr>
          <w:noProof/>
        </w:rPr>
        <w:t>68</w:t>
      </w:r>
      <w:r>
        <w:rPr>
          <w:noProof/>
        </w:rPr>
        <w:fldChar w:fldCharType="end"/>
      </w:r>
    </w:p>
    <w:p w14:paraId="4DF540F3" w14:textId="01DF35FB"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_Toc138670245 \h </w:instrText>
      </w:r>
      <w:r>
        <w:rPr>
          <w:noProof/>
        </w:rPr>
      </w:r>
      <w:r>
        <w:rPr>
          <w:noProof/>
        </w:rPr>
        <w:fldChar w:fldCharType="separate"/>
      </w:r>
      <w:r>
        <w:rPr>
          <w:noProof/>
        </w:rPr>
        <w:t>68</w:t>
      </w:r>
      <w:r>
        <w:rPr>
          <w:noProof/>
        </w:rPr>
        <w:fldChar w:fldCharType="end"/>
      </w:r>
    </w:p>
    <w:p w14:paraId="54C98683" w14:textId="45A1F09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_Toc138670246 \h </w:instrText>
      </w:r>
      <w:r>
        <w:rPr>
          <w:noProof/>
        </w:rPr>
      </w:r>
      <w:r>
        <w:rPr>
          <w:noProof/>
        </w:rPr>
        <w:fldChar w:fldCharType="separate"/>
      </w:r>
      <w:r>
        <w:rPr>
          <w:noProof/>
        </w:rPr>
        <w:t>71</w:t>
      </w:r>
      <w:r>
        <w:rPr>
          <w:noProof/>
        </w:rPr>
        <w:fldChar w:fldCharType="end"/>
      </w:r>
    </w:p>
    <w:p w14:paraId="523A406E" w14:textId="63348C55"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N6 specific Experimental-Result-Code AVP</w:t>
      </w:r>
      <w:r>
        <w:rPr>
          <w:noProof/>
        </w:rPr>
        <w:tab/>
      </w:r>
      <w:r>
        <w:rPr>
          <w:noProof/>
        </w:rPr>
        <w:fldChar w:fldCharType="begin" w:fldLock="1"/>
      </w:r>
      <w:r>
        <w:rPr>
          <w:noProof/>
        </w:rPr>
        <w:instrText xml:space="preserve"> PAGEREF _Toc138670247 \h </w:instrText>
      </w:r>
      <w:r>
        <w:rPr>
          <w:noProof/>
        </w:rPr>
      </w:r>
      <w:r>
        <w:rPr>
          <w:noProof/>
        </w:rPr>
        <w:fldChar w:fldCharType="separate"/>
      </w:r>
      <w:r>
        <w:rPr>
          <w:noProof/>
        </w:rPr>
        <w:t>72</w:t>
      </w:r>
      <w:r>
        <w:rPr>
          <w:noProof/>
        </w:rPr>
        <w:fldChar w:fldCharType="end"/>
      </w:r>
    </w:p>
    <w:p w14:paraId="1FC6AAEF" w14:textId="61FAAAAE"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N6 Diameter messages</w:t>
      </w:r>
      <w:r>
        <w:rPr>
          <w:noProof/>
        </w:rPr>
        <w:tab/>
      </w:r>
      <w:r>
        <w:rPr>
          <w:noProof/>
        </w:rPr>
        <w:fldChar w:fldCharType="begin" w:fldLock="1"/>
      </w:r>
      <w:r>
        <w:rPr>
          <w:noProof/>
        </w:rPr>
        <w:instrText xml:space="preserve"> PAGEREF _Toc138670248 \h </w:instrText>
      </w:r>
      <w:r>
        <w:rPr>
          <w:noProof/>
        </w:rPr>
      </w:r>
      <w:r>
        <w:rPr>
          <w:noProof/>
        </w:rPr>
        <w:fldChar w:fldCharType="separate"/>
      </w:r>
      <w:r>
        <w:rPr>
          <w:noProof/>
        </w:rPr>
        <w:t>72</w:t>
      </w:r>
      <w:r>
        <w:rPr>
          <w:noProof/>
        </w:rPr>
        <w:fldChar w:fldCharType="end"/>
      </w:r>
    </w:p>
    <w:p w14:paraId="239846AD" w14:textId="7DD969A2"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_Toc138670249 \h </w:instrText>
      </w:r>
      <w:r>
        <w:rPr>
          <w:noProof/>
        </w:rPr>
      </w:r>
      <w:r>
        <w:rPr>
          <w:noProof/>
        </w:rPr>
        <w:fldChar w:fldCharType="separate"/>
      </w:r>
      <w:r>
        <w:rPr>
          <w:noProof/>
        </w:rPr>
        <w:t>72</w:t>
      </w:r>
      <w:r>
        <w:rPr>
          <w:noProof/>
        </w:rPr>
        <w:fldChar w:fldCharType="end"/>
      </w:r>
    </w:p>
    <w:p w14:paraId="23DC2900" w14:textId="0C32096E"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12.6.2</w:t>
      </w:r>
      <w:r>
        <w:rPr>
          <w:rFonts w:asciiTheme="minorHAnsi" w:eastAsiaTheme="minorEastAsia" w:hAnsiTheme="minorHAnsi" w:cstheme="minorBidi"/>
          <w:noProof/>
          <w:kern w:val="2"/>
          <w:sz w:val="22"/>
          <w:szCs w:val="22"/>
          <w:lang w:eastAsia="en-GB"/>
          <w14:ligatures w14:val="standardContextual"/>
        </w:rPr>
        <w:tab/>
      </w:r>
      <w:r>
        <w:rPr>
          <w:noProof/>
        </w:rPr>
        <w:t>DER Command</w:t>
      </w:r>
      <w:r>
        <w:rPr>
          <w:noProof/>
        </w:rPr>
        <w:tab/>
      </w:r>
      <w:r>
        <w:rPr>
          <w:noProof/>
        </w:rPr>
        <w:fldChar w:fldCharType="begin" w:fldLock="1"/>
      </w:r>
      <w:r>
        <w:rPr>
          <w:noProof/>
        </w:rPr>
        <w:instrText xml:space="preserve"> PAGEREF _Toc138670250 \h </w:instrText>
      </w:r>
      <w:r>
        <w:rPr>
          <w:noProof/>
        </w:rPr>
      </w:r>
      <w:r>
        <w:rPr>
          <w:noProof/>
        </w:rPr>
        <w:fldChar w:fldCharType="separate"/>
      </w:r>
      <w:r>
        <w:rPr>
          <w:noProof/>
        </w:rPr>
        <w:t>73</w:t>
      </w:r>
      <w:r>
        <w:rPr>
          <w:noProof/>
        </w:rPr>
        <w:fldChar w:fldCharType="end"/>
      </w:r>
    </w:p>
    <w:p w14:paraId="501DA9C9" w14:textId="3A18FA3A"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12.6.3</w:t>
      </w:r>
      <w:r>
        <w:rPr>
          <w:rFonts w:asciiTheme="minorHAnsi" w:eastAsiaTheme="minorEastAsia" w:hAnsiTheme="minorHAnsi" w:cstheme="minorBidi"/>
          <w:noProof/>
          <w:kern w:val="2"/>
          <w:sz w:val="22"/>
          <w:szCs w:val="22"/>
          <w:lang w:eastAsia="en-GB"/>
          <w14:ligatures w14:val="standardContextual"/>
        </w:rPr>
        <w:tab/>
      </w:r>
      <w:r>
        <w:rPr>
          <w:noProof/>
        </w:rPr>
        <w:t>DEA Command</w:t>
      </w:r>
      <w:r>
        <w:rPr>
          <w:noProof/>
        </w:rPr>
        <w:tab/>
      </w:r>
      <w:r>
        <w:rPr>
          <w:noProof/>
        </w:rPr>
        <w:fldChar w:fldCharType="begin" w:fldLock="1"/>
      </w:r>
      <w:r>
        <w:rPr>
          <w:noProof/>
        </w:rPr>
        <w:instrText xml:space="preserve"> PAGEREF _Toc138670251 \h </w:instrText>
      </w:r>
      <w:r>
        <w:rPr>
          <w:noProof/>
        </w:rPr>
      </w:r>
      <w:r>
        <w:rPr>
          <w:noProof/>
        </w:rPr>
        <w:fldChar w:fldCharType="separate"/>
      </w:r>
      <w:r>
        <w:rPr>
          <w:noProof/>
        </w:rPr>
        <w:t>74</w:t>
      </w:r>
      <w:r>
        <w:rPr>
          <w:noProof/>
        </w:rPr>
        <w:fldChar w:fldCharType="end"/>
      </w:r>
    </w:p>
    <w:p w14:paraId="1D07541F" w14:textId="2D726EDD"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12.6.4</w:t>
      </w:r>
      <w:r>
        <w:rPr>
          <w:rFonts w:asciiTheme="minorHAnsi" w:eastAsiaTheme="minorEastAsia" w:hAnsiTheme="minorHAnsi" w:cstheme="minorBidi"/>
          <w:noProof/>
          <w:kern w:val="2"/>
          <w:sz w:val="22"/>
          <w:szCs w:val="22"/>
          <w:lang w:eastAsia="en-GB"/>
          <w14:ligatures w14:val="standardContextual"/>
        </w:rPr>
        <w:tab/>
      </w:r>
      <w:r>
        <w:rPr>
          <w:noProof/>
        </w:rPr>
        <w:t>RAR Command</w:t>
      </w:r>
      <w:r>
        <w:rPr>
          <w:noProof/>
        </w:rPr>
        <w:tab/>
      </w:r>
      <w:r>
        <w:rPr>
          <w:noProof/>
        </w:rPr>
        <w:fldChar w:fldCharType="begin" w:fldLock="1"/>
      </w:r>
      <w:r>
        <w:rPr>
          <w:noProof/>
        </w:rPr>
        <w:instrText xml:space="preserve"> PAGEREF _Toc138670252 \h </w:instrText>
      </w:r>
      <w:r>
        <w:rPr>
          <w:noProof/>
        </w:rPr>
      </w:r>
      <w:r>
        <w:rPr>
          <w:noProof/>
        </w:rPr>
        <w:fldChar w:fldCharType="separate"/>
      </w:r>
      <w:r>
        <w:rPr>
          <w:noProof/>
        </w:rPr>
        <w:t>75</w:t>
      </w:r>
      <w:r>
        <w:rPr>
          <w:noProof/>
        </w:rPr>
        <w:fldChar w:fldCharType="end"/>
      </w:r>
    </w:p>
    <w:p w14:paraId="3D32E368" w14:textId="271F68B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12.6.5</w:t>
      </w:r>
      <w:r>
        <w:rPr>
          <w:rFonts w:asciiTheme="minorHAnsi" w:eastAsiaTheme="minorEastAsia" w:hAnsiTheme="minorHAnsi" w:cstheme="minorBidi"/>
          <w:noProof/>
          <w:kern w:val="2"/>
          <w:sz w:val="22"/>
          <w:szCs w:val="22"/>
          <w:lang w:eastAsia="en-GB"/>
          <w14:ligatures w14:val="standardContextual"/>
        </w:rPr>
        <w:tab/>
      </w:r>
      <w:r>
        <w:rPr>
          <w:noProof/>
        </w:rPr>
        <w:t>RAA Command</w:t>
      </w:r>
      <w:r>
        <w:rPr>
          <w:noProof/>
        </w:rPr>
        <w:tab/>
      </w:r>
      <w:r>
        <w:rPr>
          <w:noProof/>
        </w:rPr>
        <w:fldChar w:fldCharType="begin" w:fldLock="1"/>
      </w:r>
      <w:r>
        <w:rPr>
          <w:noProof/>
        </w:rPr>
        <w:instrText xml:space="preserve"> PAGEREF _Toc138670253 \h </w:instrText>
      </w:r>
      <w:r>
        <w:rPr>
          <w:noProof/>
        </w:rPr>
      </w:r>
      <w:r>
        <w:rPr>
          <w:noProof/>
        </w:rPr>
        <w:fldChar w:fldCharType="separate"/>
      </w:r>
      <w:r>
        <w:rPr>
          <w:noProof/>
        </w:rPr>
        <w:t>76</w:t>
      </w:r>
      <w:r>
        <w:rPr>
          <w:noProof/>
        </w:rPr>
        <w:fldChar w:fldCharType="end"/>
      </w:r>
    </w:p>
    <w:p w14:paraId="644AE4D2" w14:textId="422037A1"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lang w:eastAsia="zh-CN"/>
        </w:rPr>
        <w:t>Interworking with IMS</w:t>
      </w:r>
      <w:r>
        <w:rPr>
          <w:noProof/>
        </w:rPr>
        <w:tab/>
      </w:r>
      <w:r>
        <w:rPr>
          <w:noProof/>
        </w:rPr>
        <w:fldChar w:fldCharType="begin" w:fldLock="1"/>
      </w:r>
      <w:r>
        <w:rPr>
          <w:noProof/>
        </w:rPr>
        <w:instrText xml:space="preserve"> PAGEREF _Toc138670254 \h </w:instrText>
      </w:r>
      <w:r>
        <w:rPr>
          <w:noProof/>
        </w:rPr>
      </w:r>
      <w:r>
        <w:rPr>
          <w:noProof/>
        </w:rPr>
        <w:fldChar w:fldCharType="separate"/>
      </w:r>
      <w:r>
        <w:rPr>
          <w:noProof/>
        </w:rPr>
        <w:t>76</w:t>
      </w:r>
      <w:r>
        <w:rPr>
          <w:noProof/>
        </w:rPr>
        <w:fldChar w:fldCharType="end"/>
      </w:r>
    </w:p>
    <w:p w14:paraId="2839368A" w14:textId="08910720"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_Toc138670255 \h </w:instrText>
      </w:r>
      <w:r>
        <w:rPr>
          <w:noProof/>
        </w:rPr>
      </w:r>
      <w:r>
        <w:rPr>
          <w:noProof/>
        </w:rPr>
        <w:fldChar w:fldCharType="separate"/>
      </w:r>
      <w:r>
        <w:rPr>
          <w:noProof/>
        </w:rPr>
        <w:t>76</w:t>
      </w:r>
      <w:r>
        <w:rPr>
          <w:noProof/>
        </w:rPr>
        <w:fldChar w:fldCharType="end"/>
      </w:r>
    </w:p>
    <w:p w14:paraId="35EE1557" w14:textId="4A668CB9"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IMS interworking Model</w:t>
      </w:r>
      <w:r>
        <w:rPr>
          <w:noProof/>
        </w:rPr>
        <w:tab/>
      </w:r>
      <w:r>
        <w:rPr>
          <w:noProof/>
        </w:rPr>
        <w:fldChar w:fldCharType="begin" w:fldLock="1"/>
      </w:r>
      <w:r>
        <w:rPr>
          <w:noProof/>
        </w:rPr>
        <w:instrText xml:space="preserve"> PAGEREF _Toc138670256 \h </w:instrText>
      </w:r>
      <w:r>
        <w:rPr>
          <w:noProof/>
        </w:rPr>
      </w:r>
      <w:r>
        <w:rPr>
          <w:noProof/>
        </w:rPr>
        <w:fldChar w:fldCharType="separate"/>
      </w:r>
      <w:r>
        <w:rPr>
          <w:noProof/>
        </w:rPr>
        <w:t>77</w:t>
      </w:r>
      <w:r>
        <w:rPr>
          <w:noProof/>
        </w:rPr>
        <w:fldChar w:fldCharType="end"/>
      </w:r>
    </w:p>
    <w:p w14:paraId="09B56FD8" w14:textId="5741A170"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_Toc138670257 \h </w:instrText>
      </w:r>
      <w:r>
        <w:rPr>
          <w:noProof/>
        </w:rPr>
      </w:r>
      <w:r>
        <w:rPr>
          <w:noProof/>
        </w:rPr>
        <w:fldChar w:fldCharType="separate"/>
      </w:r>
      <w:r>
        <w:rPr>
          <w:noProof/>
        </w:rPr>
        <w:t>77</w:t>
      </w:r>
      <w:r>
        <w:rPr>
          <w:noProof/>
        </w:rPr>
        <w:fldChar w:fldCharType="end"/>
      </w:r>
    </w:p>
    <w:p w14:paraId="10905EA7" w14:textId="6C9F0485"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IMS specific configuration in the SMF</w:t>
      </w:r>
      <w:r>
        <w:rPr>
          <w:noProof/>
        </w:rPr>
        <w:tab/>
      </w:r>
      <w:r>
        <w:rPr>
          <w:noProof/>
        </w:rPr>
        <w:fldChar w:fldCharType="begin" w:fldLock="1"/>
      </w:r>
      <w:r>
        <w:rPr>
          <w:noProof/>
        </w:rPr>
        <w:instrText xml:space="preserve"> PAGEREF _Toc138670258 \h </w:instrText>
      </w:r>
      <w:r>
        <w:rPr>
          <w:noProof/>
        </w:rPr>
      </w:r>
      <w:r>
        <w:rPr>
          <w:noProof/>
        </w:rPr>
        <w:fldChar w:fldCharType="separate"/>
      </w:r>
      <w:r>
        <w:rPr>
          <w:noProof/>
        </w:rPr>
        <w:t>77</w:t>
      </w:r>
      <w:r>
        <w:rPr>
          <w:noProof/>
        </w:rPr>
        <w:fldChar w:fldCharType="end"/>
      </w:r>
    </w:p>
    <w:p w14:paraId="0D8BF474" w14:textId="1974474C"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IMS specific procedures in the SMF</w:t>
      </w:r>
      <w:r>
        <w:rPr>
          <w:noProof/>
        </w:rPr>
        <w:tab/>
      </w:r>
      <w:r>
        <w:rPr>
          <w:noProof/>
        </w:rPr>
        <w:fldChar w:fldCharType="begin" w:fldLock="1"/>
      </w:r>
      <w:r>
        <w:rPr>
          <w:noProof/>
        </w:rPr>
        <w:instrText xml:space="preserve"> PAGEREF _Toc138670259 \h </w:instrText>
      </w:r>
      <w:r>
        <w:rPr>
          <w:noProof/>
        </w:rPr>
      </w:r>
      <w:r>
        <w:rPr>
          <w:noProof/>
        </w:rPr>
        <w:fldChar w:fldCharType="separate"/>
      </w:r>
      <w:r>
        <w:rPr>
          <w:noProof/>
        </w:rPr>
        <w:t>78</w:t>
      </w:r>
      <w:r>
        <w:rPr>
          <w:noProof/>
        </w:rPr>
        <w:fldChar w:fldCharType="end"/>
      </w:r>
    </w:p>
    <w:p w14:paraId="4D2DBA11" w14:textId="3A02C4C1"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Provisioning of Signalling Server Address</w:t>
      </w:r>
      <w:r>
        <w:rPr>
          <w:noProof/>
        </w:rPr>
        <w:tab/>
      </w:r>
      <w:r>
        <w:rPr>
          <w:noProof/>
        </w:rPr>
        <w:fldChar w:fldCharType="begin" w:fldLock="1"/>
      </w:r>
      <w:r>
        <w:rPr>
          <w:noProof/>
        </w:rPr>
        <w:instrText xml:space="preserve"> PAGEREF _Toc138670260 \h </w:instrText>
      </w:r>
      <w:r>
        <w:rPr>
          <w:noProof/>
        </w:rPr>
      </w:r>
      <w:r>
        <w:rPr>
          <w:noProof/>
        </w:rPr>
        <w:fldChar w:fldCharType="separate"/>
      </w:r>
      <w:r>
        <w:rPr>
          <w:noProof/>
        </w:rPr>
        <w:t>78</w:t>
      </w:r>
      <w:r>
        <w:rPr>
          <w:noProof/>
        </w:rPr>
        <w:fldChar w:fldCharType="end"/>
      </w:r>
    </w:p>
    <w:p w14:paraId="6E47F34B" w14:textId="7C39CD5F" w:rsidR="001A6A8C" w:rsidRDefault="001A6A8C">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Failure of Signalling Server Address</w:t>
      </w:r>
      <w:r>
        <w:rPr>
          <w:noProof/>
        </w:rPr>
        <w:tab/>
      </w:r>
      <w:r>
        <w:rPr>
          <w:noProof/>
        </w:rPr>
        <w:fldChar w:fldCharType="begin" w:fldLock="1"/>
      </w:r>
      <w:r>
        <w:rPr>
          <w:noProof/>
        </w:rPr>
        <w:instrText xml:space="preserve"> PAGEREF _Toc138670261 \h </w:instrText>
      </w:r>
      <w:r>
        <w:rPr>
          <w:noProof/>
        </w:rPr>
      </w:r>
      <w:r>
        <w:rPr>
          <w:noProof/>
        </w:rPr>
        <w:fldChar w:fldCharType="separate"/>
      </w:r>
      <w:r>
        <w:rPr>
          <w:noProof/>
        </w:rPr>
        <w:t>78</w:t>
      </w:r>
      <w:r>
        <w:rPr>
          <w:noProof/>
        </w:rPr>
        <w:fldChar w:fldCharType="end"/>
      </w:r>
    </w:p>
    <w:p w14:paraId="594D6B45" w14:textId="4D5E62FD"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_Toc138670262 \h </w:instrText>
      </w:r>
      <w:r>
        <w:rPr>
          <w:noProof/>
        </w:rPr>
      </w:r>
      <w:r>
        <w:rPr>
          <w:noProof/>
        </w:rPr>
        <w:fldChar w:fldCharType="separate"/>
      </w:r>
      <w:r>
        <w:rPr>
          <w:noProof/>
        </w:rPr>
        <w:t>78</w:t>
      </w:r>
      <w:r>
        <w:rPr>
          <w:noProof/>
        </w:rPr>
        <w:fldChar w:fldCharType="end"/>
      </w:r>
    </w:p>
    <w:p w14:paraId="0A192CFB" w14:textId="5969BC67"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15</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_Toc138670263 \h </w:instrText>
      </w:r>
      <w:r>
        <w:rPr>
          <w:noProof/>
        </w:rPr>
      </w:r>
      <w:r>
        <w:rPr>
          <w:noProof/>
        </w:rPr>
        <w:fldChar w:fldCharType="separate"/>
      </w:r>
      <w:r>
        <w:rPr>
          <w:noProof/>
        </w:rPr>
        <w:t>79</w:t>
      </w:r>
      <w:r>
        <w:rPr>
          <w:noProof/>
        </w:rPr>
        <w:fldChar w:fldCharType="end"/>
      </w:r>
    </w:p>
    <w:p w14:paraId="02DF56C7" w14:textId="58404591"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_Toc138670264 \h </w:instrText>
      </w:r>
      <w:r>
        <w:rPr>
          <w:noProof/>
        </w:rPr>
      </w:r>
      <w:r>
        <w:rPr>
          <w:noProof/>
        </w:rPr>
        <w:fldChar w:fldCharType="separate"/>
      </w:r>
      <w:r>
        <w:rPr>
          <w:noProof/>
        </w:rPr>
        <w:t>79</w:t>
      </w:r>
      <w:r>
        <w:rPr>
          <w:noProof/>
        </w:rPr>
        <w:fldChar w:fldCharType="end"/>
      </w:r>
    </w:p>
    <w:p w14:paraId="4D10CF9B" w14:textId="63E185C5"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DN interworking Model of UPF for PIM</w:t>
      </w:r>
      <w:r>
        <w:rPr>
          <w:noProof/>
        </w:rPr>
        <w:tab/>
      </w:r>
      <w:r>
        <w:rPr>
          <w:noProof/>
        </w:rPr>
        <w:fldChar w:fldCharType="begin" w:fldLock="1"/>
      </w:r>
      <w:r>
        <w:rPr>
          <w:noProof/>
        </w:rPr>
        <w:instrText xml:space="preserve"> PAGEREF _Toc138670265 \h </w:instrText>
      </w:r>
      <w:r>
        <w:rPr>
          <w:noProof/>
        </w:rPr>
      </w:r>
      <w:r>
        <w:rPr>
          <w:noProof/>
        </w:rPr>
        <w:fldChar w:fldCharType="separate"/>
      </w:r>
      <w:r>
        <w:rPr>
          <w:noProof/>
        </w:rPr>
        <w:t>79</w:t>
      </w:r>
      <w:r>
        <w:rPr>
          <w:noProof/>
        </w:rPr>
        <w:fldChar w:fldCharType="end"/>
      </w:r>
    </w:p>
    <w:p w14:paraId="18F959CF" w14:textId="4004C2BC"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_Toc138670266 \h </w:instrText>
      </w:r>
      <w:r>
        <w:rPr>
          <w:noProof/>
        </w:rPr>
      </w:r>
      <w:r>
        <w:rPr>
          <w:noProof/>
        </w:rPr>
        <w:fldChar w:fldCharType="separate"/>
      </w:r>
      <w:r>
        <w:rPr>
          <w:noProof/>
        </w:rPr>
        <w:t>80</w:t>
      </w:r>
      <w:r>
        <w:rPr>
          <w:noProof/>
        </w:rPr>
        <w:fldChar w:fldCharType="end"/>
      </w:r>
    </w:p>
    <w:p w14:paraId="30F72547" w14:textId="75987F53"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RADIUS procedures</w:t>
      </w:r>
      <w:r>
        <w:rPr>
          <w:noProof/>
        </w:rPr>
        <w:tab/>
      </w:r>
      <w:r>
        <w:rPr>
          <w:noProof/>
        </w:rPr>
        <w:fldChar w:fldCharType="begin" w:fldLock="1"/>
      </w:r>
      <w:r>
        <w:rPr>
          <w:noProof/>
        </w:rPr>
        <w:instrText xml:space="preserve"> PAGEREF _Toc138670267 \h </w:instrText>
      </w:r>
      <w:r>
        <w:rPr>
          <w:noProof/>
        </w:rPr>
      </w:r>
      <w:r>
        <w:rPr>
          <w:noProof/>
        </w:rPr>
        <w:fldChar w:fldCharType="separate"/>
      </w:r>
      <w:r>
        <w:rPr>
          <w:noProof/>
        </w:rPr>
        <w:t>80</w:t>
      </w:r>
      <w:r>
        <w:rPr>
          <w:noProof/>
        </w:rPr>
        <w:fldChar w:fldCharType="end"/>
      </w:r>
    </w:p>
    <w:p w14:paraId="145DEEC9" w14:textId="35AFC8EF"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16.1.1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_Toc138670268 \h </w:instrText>
      </w:r>
      <w:r>
        <w:rPr>
          <w:noProof/>
        </w:rPr>
      </w:r>
      <w:r>
        <w:rPr>
          <w:noProof/>
        </w:rPr>
        <w:fldChar w:fldCharType="separate"/>
      </w:r>
      <w:r>
        <w:rPr>
          <w:noProof/>
        </w:rPr>
        <w:t>80</w:t>
      </w:r>
      <w:r>
        <w:rPr>
          <w:noProof/>
        </w:rPr>
        <w:fldChar w:fldCharType="end"/>
      </w:r>
    </w:p>
    <w:p w14:paraId="729E4E43" w14:textId="732B9F23"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16.1.2</w:t>
      </w:r>
      <w:r>
        <w:rPr>
          <w:rFonts w:asciiTheme="minorHAnsi" w:eastAsiaTheme="minorEastAsia" w:hAnsiTheme="minorHAnsi" w:cstheme="minorBidi"/>
          <w:noProof/>
          <w:kern w:val="2"/>
          <w:sz w:val="22"/>
          <w:szCs w:val="22"/>
          <w:lang w:eastAsia="en-GB"/>
          <w14:ligatures w14:val="standardContextual"/>
        </w:rPr>
        <w:tab/>
      </w:r>
      <w:r>
        <w:rPr>
          <w:noProof/>
        </w:rPr>
        <w:t>RADIUS Authentication and Authorization</w:t>
      </w:r>
      <w:r>
        <w:rPr>
          <w:noProof/>
        </w:rPr>
        <w:tab/>
      </w:r>
      <w:r>
        <w:rPr>
          <w:noProof/>
        </w:rPr>
        <w:fldChar w:fldCharType="begin" w:fldLock="1"/>
      </w:r>
      <w:r>
        <w:rPr>
          <w:noProof/>
        </w:rPr>
        <w:instrText xml:space="preserve"> PAGEREF _Toc138670269 \h </w:instrText>
      </w:r>
      <w:r>
        <w:rPr>
          <w:noProof/>
        </w:rPr>
      </w:r>
      <w:r>
        <w:rPr>
          <w:noProof/>
        </w:rPr>
        <w:fldChar w:fldCharType="separate"/>
      </w:r>
      <w:r>
        <w:rPr>
          <w:noProof/>
        </w:rPr>
        <w:t>80</w:t>
      </w:r>
      <w:r>
        <w:rPr>
          <w:noProof/>
        </w:rPr>
        <w:fldChar w:fldCharType="end"/>
      </w:r>
    </w:p>
    <w:p w14:paraId="3E2D57DA" w14:textId="1F1A2C42"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_Toc138670270 \h </w:instrText>
      </w:r>
      <w:r>
        <w:rPr>
          <w:noProof/>
        </w:rPr>
      </w:r>
      <w:r>
        <w:rPr>
          <w:noProof/>
        </w:rPr>
        <w:fldChar w:fldCharType="separate"/>
      </w:r>
      <w:r>
        <w:rPr>
          <w:noProof/>
        </w:rPr>
        <w:t>81</w:t>
      </w:r>
      <w:r>
        <w:rPr>
          <w:noProof/>
        </w:rPr>
        <w:fldChar w:fldCharType="end"/>
      </w:r>
    </w:p>
    <w:p w14:paraId="6C90153E" w14:textId="69596C71"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_Toc138670271 \h </w:instrText>
      </w:r>
      <w:r>
        <w:rPr>
          <w:noProof/>
        </w:rPr>
      </w:r>
      <w:r>
        <w:rPr>
          <w:noProof/>
        </w:rPr>
        <w:fldChar w:fldCharType="separate"/>
      </w:r>
      <w:r>
        <w:rPr>
          <w:noProof/>
        </w:rPr>
        <w:t>81</w:t>
      </w:r>
      <w:r>
        <w:rPr>
          <w:noProof/>
        </w:rPr>
        <w:fldChar w:fldCharType="end"/>
      </w:r>
    </w:p>
    <w:p w14:paraId="6E8BDD90" w14:textId="4AF71E44"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_Toc138670272 \h </w:instrText>
      </w:r>
      <w:r>
        <w:rPr>
          <w:noProof/>
        </w:rPr>
      </w:r>
      <w:r>
        <w:rPr>
          <w:noProof/>
        </w:rPr>
        <w:fldChar w:fldCharType="separate"/>
      </w:r>
      <w:r>
        <w:rPr>
          <w:noProof/>
        </w:rPr>
        <w:t>82</w:t>
      </w:r>
      <w:r>
        <w:rPr>
          <w:noProof/>
        </w:rPr>
        <w:fldChar w:fldCharType="end"/>
      </w:r>
    </w:p>
    <w:p w14:paraId="06BFC8D7" w14:textId="3710EBDA"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sidRPr="007C7934">
        <w:rPr>
          <w:noProof/>
          <w:snapToGrid w:val="0"/>
        </w:rPr>
        <w:t>List of RADIUS attributes</w:t>
      </w:r>
      <w:r>
        <w:rPr>
          <w:noProof/>
        </w:rPr>
        <w:tab/>
      </w:r>
      <w:r>
        <w:rPr>
          <w:noProof/>
        </w:rPr>
        <w:fldChar w:fldCharType="begin" w:fldLock="1"/>
      </w:r>
      <w:r>
        <w:rPr>
          <w:noProof/>
        </w:rPr>
        <w:instrText xml:space="preserve"> PAGEREF _Toc138670273 \h </w:instrText>
      </w:r>
      <w:r>
        <w:rPr>
          <w:noProof/>
        </w:rPr>
      </w:r>
      <w:r>
        <w:rPr>
          <w:noProof/>
        </w:rPr>
        <w:fldChar w:fldCharType="separate"/>
      </w:r>
      <w:r>
        <w:rPr>
          <w:noProof/>
        </w:rPr>
        <w:t>83</w:t>
      </w:r>
      <w:r>
        <w:rPr>
          <w:noProof/>
        </w:rPr>
        <w:fldChar w:fldCharType="end"/>
      </w:r>
    </w:p>
    <w:p w14:paraId="06888666" w14:textId="1D433607"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sidRPr="007C7934">
        <w:rPr>
          <w:noProof/>
          <w:snapToGrid w:val="0"/>
        </w:rPr>
        <w:t>16.3.1</w:t>
      </w:r>
      <w:r>
        <w:rPr>
          <w:rFonts w:asciiTheme="minorHAnsi" w:eastAsiaTheme="minorEastAsia" w:hAnsiTheme="minorHAnsi" w:cstheme="minorBidi"/>
          <w:noProof/>
          <w:kern w:val="2"/>
          <w:sz w:val="22"/>
          <w:szCs w:val="22"/>
          <w:lang w:eastAsia="en-GB"/>
          <w14:ligatures w14:val="standardContextual"/>
        </w:rPr>
        <w:tab/>
      </w:r>
      <w:r w:rsidRPr="007C7934">
        <w:rPr>
          <w:noProof/>
          <w:snapToGrid w:val="0"/>
        </w:rPr>
        <w:t>General</w:t>
      </w:r>
      <w:r>
        <w:rPr>
          <w:noProof/>
        </w:rPr>
        <w:tab/>
      </w:r>
      <w:r>
        <w:rPr>
          <w:noProof/>
        </w:rPr>
        <w:fldChar w:fldCharType="begin" w:fldLock="1"/>
      </w:r>
      <w:r>
        <w:rPr>
          <w:noProof/>
        </w:rPr>
        <w:instrText xml:space="preserve"> PAGEREF _Toc138670274 \h </w:instrText>
      </w:r>
      <w:r>
        <w:rPr>
          <w:noProof/>
        </w:rPr>
      </w:r>
      <w:r>
        <w:rPr>
          <w:noProof/>
        </w:rPr>
        <w:fldChar w:fldCharType="separate"/>
      </w:r>
      <w:r>
        <w:rPr>
          <w:noProof/>
        </w:rPr>
        <w:t>83</w:t>
      </w:r>
      <w:r>
        <w:rPr>
          <w:noProof/>
        </w:rPr>
        <w:fldChar w:fldCharType="end"/>
      </w:r>
    </w:p>
    <w:p w14:paraId="3E98A390" w14:textId="25A6283A"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_Toc138670275 \h </w:instrText>
      </w:r>
      <w:r>
        <w:rPr>
          <w:noProof/>
        </w:rPr>
      </w:r>
      <w:r>
        <w:rPr>
          <w:noProof/>
        </w:rPr>
        <w:fldChar w:fldCharType="separate"/>
      </w:r>
      <w:r>
        <w:rPr>
          <w:noProof/>
        </w:rPr>
        <w:t>84</w:t>
      </w:r>
      <w:r>
        <w:rPr>
          <w:noProof/>
        </w:rPr>
        <w:fldChar w:fldCharType="end"/>
      </w:r>
    </w:p>
    <w:p w14:paraId="00C7A11C" w14:textId="3C500003"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Diameter procedures</w:t>
      </w:r>
      <w:r>
        <w:rPr>
          <w:noProof/>
        </w:rPr>
        <w:tab/>
      </w:r>
      <w:r>
        <w:rPr>
          <w:noProof/>
        </w:rPr>
        <w:fldChar w:fldCharType="begin" w:fldLock="1"/>
      </w:r>
      <w:r>
        <w:rPr>
          <w:noProof/>
        </w:rPr>
        <w:instrText xml:space="preserve"> PAGEREF _Toc138670276 \h </w:instrText>
      </w:r>
      <w:r>
        <w:rPr>
          <w:noProof/>
        </w:rPr>
      </w:r>
      <w:r>
        <w:rPr>
          <w:noProof/>
        </w:rPr>
        <w:fldChar w:fldCharType="separate"/>
      </w:r>
      <w:r>
        <w:rPr>
          <w:noProof/>
        </w:rPr>
        <w:t>84</w:t>
      </w:r>
      <w:r>
        <w:rPr>
          <w:noProof/>
        </w:rPr>
        <w:fldChar w:fldCharType="end"/>
      </w:r>
    </w:p>
    <w:p w14:paraId="057C61D4" w14:textId="4D6D85AA"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17.1.1</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_Toc138670277 \h </w:instrText>
      </w:r>
      <w:r>
        <w:rPr>
          <w:noProof/>
        </w:rPr>
      </w:r>
      <w:r>
        <w:rPr>
          <w:noProof/>
        </w:rPr>
        <w:fldChar w:fldCharType="separate"/>
      </w:r>
      <w:r>
        <w:rPr>
          <w:noProof/>
        </w:rPr>
        <w:t>84</w:t>
      </w:r>
      <w:r>
        <w:rPr>
          <w:noProof/>
        </w:rPr>
        <w:fldChar w:fldCharType="end"/>
      </w:r>
    </w:p>
    <w:p w14:paraId="0FC1AD67" w14:textId="2855ECB7"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17.1.2</w:t>
      </w:r>
      <w:r>
        <w:rPr>
          <w:rFonts w:asciiTheme="minorHAnsi" w:eastAsiaTheme="minorEastAsia" w:hAnsiTheme="minorHAnsi" w:cstheme="minorBidi"/>
          <w:noProof/>
          <w:kern w:val="2"/>
          <w:sz w:val="22"/>
          <w:szCs w:val="22"/>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_Toc138670278 \h </w:instrText>
      </w:r>
      <w:r>
        <w:rPr>
          <w:noProof/>
        </w:rPr>
      </w:r>
      <w:r>
        <w:rPr>
          <w:noProof/>
        </w:rPr>
        <w:fldChar w:fldCharType="separate"/>
      </w:r>
      <w:r>
        <w:rPr>
          <w:noProof/>
        </w:rPr>
        <w:t>84</w:t>
      </w:r>
      <w:r>
        <w:rPr>
          <w:noProof/>
        </w:rPr>
        <w:fldChar w:fldCharType="end"/>
      </w:r>
    </w:p>
    <w:p w14:paraId="14260DEA" w14:textId="039CA4AC"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_Toc138670279 \h </w:instrText>
      </w:r>
      <w:r>
        <w:rPr>
          <w:noProof/>
        </w:rPr>
      </w:r>
      <w:r>
        <w:rPr>
          <w:noProof/>
        </w:rPr>
        <w:fldChar w:fldCharType="separate"/>
      </w:r>
      <w:r>
        <w:rPr>
          <w:noProof/>
        </w:rPr>
        <w:t>84</w:t>
      </w:r>
      <w:r>
        <w:rPr>
          <w:noProof/>
        </w:rPr>
        <w:fldChar w:fldCharType="end"/>
      </w:r>
    </w:p>
    <w:p w14:paraId="12F074C7" w14:textId="7BB50515"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_Toc138670280 \h </w:instrText>
      </w:r>
      <w:r>
        <w:rPr>
          <w:noProof/>
        </w:rPr>
      </w:r>
      <w:r>
        <w:rPr>
          <w:noProof/>
        </w:rPr>
        <w:fldChar w:fldCharType="separate"/>
      </w:r>
      <w:r>
        <w:rPr>
          <w:noProof/>
        </w:rPr>
        <w:t>84</w:t>
      </w:r>
      <w:r>
        <w:rPr>
          <w:noProof/>
        </w:rPr>
        <w:fldChar w:fldCharType="end"/>
      </w:r>
    </w:p>
    <w:p w14:paraId="2DBCA6C1" w14:textId="1EACF262"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_Toc138670281 \h </w:instrText>
      </w:r>
      <w:r>
        <w:rPr>
          <w:noProof/>
        </w:rPr>
      </w:r>
      <w:r>
        <w:rPr>
          <w:noProof/>
        </w:rPr>
        <w:fldChar w:fldCharType="separate"/>
      </w:r>
      <w:r>
        <w:rPr>
          <w:noProof/>
        </w:rPr>
        <w:t>86</w:t>
      </w:r>
      <w:r>
        <w:rPr>
          <w:noProof/>
        </w:rPr>
        <w:fldChar w:fldCharType="end"/>
      </w:r>
    </w:p>
    <w:p w14:paraId="39560972" w14:textId="66976CDB"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_Toc138670282 \h </w:instrText>
      </w:r>
      <w:r>
        <w:rPr>
          <w:noProof/>
        </w:rPr>
      </w:r>
      <w:r>
        <w:rPr>
          <w:noProof/>
        </w:rPr>
        <w:fldChar w:fldCharType="separate"/>
      </w:r>
      <w:r>
        <w:rPr>
          <w:noProof/>
        </w:rPr>
        <w:t>87</w:t>
      </w:r>
      <w:r>
        <w:rPr>
          <w:noProof/>
        </w:rPr>
        <w:fldChar w:fldCharType="end"/>
      </w:r>
    </w:p>
    <w:p w14:paraId="34B52378" w14:textId="3F992954"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Specific AVPs</w:t>
      </w:r>
      <w:r>
        <w:rPr>
          <w:noProof/>
        </w:rPr>
        <w:tab/>
      </w:r>
      <w:r>
        <w:rPr>
          <w:noProof/>
        </w:rPr>
        <w:fldChar w:fldCharType="begin" w:fldLock="1"/>
      </w:r>
      <w:r>
        <w:rPr>
          <w:noProof/>
        </w:rPr>
        <w:instrText xml:space="preserve"> PAGEREF _Toc138670283 \h </w:instrText>
      </w:r>
      <w:r>
        <w:rPr>
          <w:noProof/>
        </w:rPr>
      </w:r>
      <w:r>
        <w:rPr>
          <w:noProof/>
        </w:rPr>
        <w:fldChar w:fldCharType="separate"/>
      </w:r>
      <w:r>
        <w:rPr>
          <w:noProof/>
        </w:rPr>
        <w:t>87</w:t>
      </w:r>
      <w:r>
        <w:rPr>
          <w:noProof/>
        </w:rPr>
        <w:fldChar w:fldCharType="end"/>
      </w:r>
    </w:p>
    <w:p w14:paraId="241E9042" w14:textId="29103038"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17.4</w:t>
      </w:r>
      <w:r>
        <w:rPr>
          <w:rFonts w:asciiTheme="minorHAnsi" w:eastAsiaTheme="minorEastAsia" w:hAnsiTheme="minorHAnsi" w:cstheme="minorBidi"/>
          <w:noProof/>
          <w:kern w:val="2"/>
          <w:sz w:val="22"/>
          <w:szCs w:val="22"/>
          <w:lang w:eastAsia="en-GB"/>
          <w14:ligatures w14:val="standardContextual"/>
        </w:rPr>
        <w:tab/>
      </w:r>
      <w:r>
        <w:rPr>
          <w:noProof/>
        </w:rPr>
        <w:t>re-used AVPs</w:t>
      </w:r>
      <w:r>
        <w:rPr>
          <w:noProof/>
        </w:rPr>
        <w:tab/>
      </w:r>
      <w:r>
        <w:rPr>
          <w:noProof/>
        </w:rPr>
        <w:fldChar w:fldCharType="begin" w:fldLock="1"/>
      </w:r>
      <w:r>
        <w:rPr>
          <w:noProof/>
        </w:rPr>
        <w:instrText xml:space="preserve"> PAGEREF _Toc138670284 \h </w:instrText>
      </w:r>
      <w:r>
        <w:rPr>
          <w:noProof/>
        </w:rPr>
      </w:r>
      <w:r>
        <w:rPr>
          <w:noProof/>
        </w:rPr>
        <w:fldChar w:fldCharType="separate"/>
      </w:r>
      <w:r>
        <w:rPr>
          <w:noProof/>
        </w:rPr>
        <w:t>88</w:t>
      </w:r>
      <w:r>
        <w:rPr>
          <w:noProof/>
        </w:rPr>
        <w:fldChar w:fldCharType="end"/>
      </w:r>
    </w:p>
    <w:p w14:paraId="4390E967" w14:textId="5C9DCC34"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_Toc138670285 \h </w:instrText>
      </w:r>
      <w:r>
        <w:rPr>
          <w:noProof/>
        </w:rPr>
      </w:r>
      <w:r>
        <w:rPr>
          <w:noProof/>
        </w:rPr>
        <w:fldChar w:fldCharType="separate"/>
      </w:r>
      <w:r>
        <w:rPr>
          <w:noProof/>
        </w:rPr>
        <w:t>88</w:t>
      </w:r>
      <w:r>
        <w:rPr>
          <w:noProof/>
        </w:rPr>
        <w:fldChar w:fldCharType="end"/>
      </w:r>
    </w:p>
    <w:p w14:paraId="2956DB74" w14:textId="4ACFC847"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17.4.2</w:t>
      </w:r>
      <w:r>
        <w:rPr>
          <w:rFonts w:asciiTheme="minorHAnsi" w:eastAsiaTheme="minorEastAsia" w:hAnsiTheme="minorHAnsi" w:cstheme="minorBidi"/>
          <w:noProof/>
          <w:kern w:val="2"/>
          <w:sz w:val="22"/>
          <w:szCs w:val="22"/>
          <w:lang w:eastAsia="en-GB"/>
          <w14:ligatures w14:val="standardContextual"/>
        </w:rPr>
        <w:tab/>
      </w:r>
      <w:r>
        <w:rPr>
          <w:noProof/>
        </w:rPr>
        <w:t>Use of the Supported-Features AVP</w:t>
      </w:r>
      <w:r>
        <w:rPr>
          <w:noProof/>
        </w:rPr>
        <w:tab/>
      </w:r>
      <w:r>
        <w:rPr>
          <w:noProof/>
        </w:rPr>
        <w:fldChar w:fldCharType="begin" w:fldLock="1"/>
      </w:r>
      <w:r>
        <w:rPr>
          <w:noProof/>
        </w:rPr>
        <w:instrText xml:space="preserve"> PAGEREF _Toc138670286 \h </w:instrText>
      </w:r>
      <w:r>
        <w:rPr>
          <w:noProof/>
        </w:rPr>
      </w:r>
      <w:r>
        <w:rPr>
          <w:noProof/>
        </w:rPr>
        <w:fldChar w:fldCharType="separate"/>
      </w:r>
      <w:r>
        <w:rPr>
          <w:noProof/>
        </w:rPr>
        <w:t>88</w:t>
      </w:r>
      <w:r>
        <w:rPr>
          <w:noProof/>
        </w:rPr>
        <w:fldChar w:fldCharType="end"/>
      </w:r>
    </w:p>
    <w:p w14:paraId="042DAC1D" w14:textId="6B03A9B3"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17.5</w:t>
      </w:r>
      <w:r>
        <w:rPr>
          <w:rFonts w:asciiTheme="minorHAnsi" w:eastAsiaTheme="minorEastAsia" w:hAnsiTheme="minorHAnsi" w:cstheme="minorBidi"/>
          <w:noProof/>
          <w:kern w:val="2"/>
          <w:sz w:val="22"/>
          <w:szCs w:val="22"/>
          <w:lang w:eastAsia="en-GB"/>
          <w14:ligatures w14:val="standardContextual"/>
        </w:rPr>
        <w:tab/>
      </w:r>
      <w:r>
        <w:rPr>
          <w:noProof/>
        </w:rPr>
        <w:t>Specific Experimental-Result-Code AVP</w:t>
      </w:r>
      <w:r>
        <w:rPr>
          <w:noProof/>
        </w:rPr>
        <w:tab/>
      </w:r>
      <w:r>
        <w:rPr>
          <w:noProof/>
        </w:rPr>
        <w:fldChar w:fldCharType="begin" w:fldLock="1"/>
      </w:r>
      <w:r>
        <w:rPr>
          <w:noProof/>
        </w:rPr>
        <w:instrText xml:space="preserve"> PAGEREF _Toc138670287 \h </w:instrText>
      </w:r>
      <w:r>
        <w:rPr>
          <w:noProof/>
        </w:rPr>
      </w:r>
      <w:r>
        <w:rPr>
          <w:noProof/>
        </w:rPr>
        <w:fldChar w:fldCharType="separate"/>
      </w:r>
      <w:r>
        <w:rPr>
          <w:noProof/>
        </w:rPr>
        <w:t>89</w:t>
      </w:r>
      <w:r>
        <w:rPr>
          <w:noProof/>
        </w:rPr>
        <w:fldChar w:fldCharType="end"/>
      </w:r>
    </w:p>
    <w:p w14:paraId="67308623" w14:textId="5DF16646"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17.6</w:t>
      </w:r>
      <w:r>
        <w:rPr>
          <w:rFonts w:asciiTheme="minorHAnsi" w:eastAsiaTheme="minorEastAsia" w:hAnsiTheme="minorHAnsi" w:cstheme="minorBidi"/>
          <w:noProof/>
          <w:kern w:val="2"/>
          <w:sz w:val="22"/>
          <w:szCs w:val="22"/>
          <w:lang w:eastAsia="en-GB"/>
          <w14:ligatures w14:val="standardContextual"/>
        </w:rPr>
        <w:tab/>
      </w:r>
      <w:r>
        <w:rPr>
          <w:noProof/>
        </w:rPr>
        <w:t>Diameter messages</w:t>
      </w:r>
      <w:r>
        <w:rPr>
          <w:noProof/>
        </w:rPr>
        <w:tab/>
      </w:r>
      <w:r>
        <w:rPr>
          <w:noProof/>
        </w:rPr>
        <w:fldChar w:fldCharType="begin" w:fldLock="1"/>
      </w:r>
      <w:r>
        <w:rPr>
          <w:noProof/>
        </w:rPr>
        <w:instrText xml:space="preserve"> PAGEREF _Toc138670288 \h </w:instrText>
      </w:r>
      <w:r>
        <w:rPr>
          <w:noProof/>
        </w:rPr>
      </w:r>
      <w:r>
        <w:rPr>
          <w:noProof/>
        </w:rPr>
        <w:fldChar w:fldCharType="separate"/>
      </w:r>
      <w:r>
        <w:rPr>
          <w:noProof/>
        </w:rPr>
        <w:t>89</w:t>
      </w:r>
      <w:r>
        <w:rPr>
          <w:noProof/>
        </w:rPr>
        <w:fldChar w:fldCharType="end"/>
      </w:r>
    </w:p>
    <w:p w14:paraId="4B96CFFF" w14:textId="27886068" w:rsidR="001A6A8C" w:rsidRDefault="001A6A8C">
      <w:pPr>
        <w:pStyle w:val="TOC3"/>
        <w:rPr>
          <w:rFonts w:asciiTheme="minorHAnsi" w:eastAsiaTheme="minorEastAsia" w:hAnsiTheme="minorHAnsi" w:cstheme="minorBidi"/>
          <w:noProof/>
          <w:kern w:val="2"/>
          <w:sz w:val="22"/>
          <w:szCs w:val="22"/>
          <w:lang w:eastAsia="en-GB"/>
          <w14:ligatures w14:val="standardContextual"/>
        </w:rPr>
      </w:pPr>
      <w:r>
        <w:rPr>
          <w:noProof/>
        </w:rPr>
        <w:t>17.6.1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_Toc138670289 \h </w:instrText>
      </w:r>
      <w:r>
        <w:rPr>
          <w:noProof/>
        </w:rPr>
      </w:r>
      <w:r>
        <w:rPr>
          <w:noProof/>
        </w:rPr>
        <w:fldChar w:fldCharType="separate"/>
      </w:r>
      <w:r>
        <w:rPr>
          <w:noProof/>
        </w:rPr>
        <w:t>89</w:t>
      </w:r>
      <w:r>
        <w:rPr>
          <w:noProof/>
        </w:rPr>
        <w:fldChar w:fldCharType="end"/>
      </w:r>
    </w:p>
    <w:p w14:paraId="73B636F6" w14:textId="53C9178E"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18</w:t>
      </w:r>
      <w:r>
        <w:rPr>
          <w:rFonts w:asciiTheme="minorHAnsi" w:eastAsiaTheme="minorEastAsia" w:hAnsiTheme="minorHAnsi" w:cstheme="minorBidi"/>
          <w:noProof/>
          <w:kern w:val="2"/>
          <w:szCs w:val="22"/>
          <w:lang w:eastAsia="en-GB"/>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_Toc138670290 \h </w:instrText>
      </w:r>
      <w:r>
        <w:rPr>
          <w:noProof/>
        </w:rPr>
      </w:r>
      <w:r>
        <w:rPr>
          <w:noProof/>
        </w:rPr>
        <w:fldChar w:fldCharType="separate"/>
      </w:r>
      <w:r>
        <w:rPr>
          <w:noProof/>
        </w:rPr>
        <w:t>89</w:t>
      </w:r>
      <w:r>
        <w:rPr>
          <w:noProof/>
        </w:rPr>
        <w:fldChar w:fldCharType="end"/>
      </w:r>
    </w:p>
    <w:p w14:paraId="30676697" w14:textId="1CA8F34F"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18.1</w:t>
      </w:r>
      <w:r>
        <w:rPr>
          <w:rFonts w:asciiTheme="minorHAnsi" w:eastAsiaTheme="minorEastAsia" w:hAnsiTheme="minorHAnsi" w:cstheme="minorBidi"/>
          <w:noProof/>
          <w:kern w:val="2"/>
          <w:sz w:val="22"/>
          <w:szCs w:val="22"/>
          <w:lang w:eastAsia="en-GB"/>
          <w14:ligatures w14:val="standardContextual"/>
        </w:rPr>
        <w:tab/>
      </w:r>
      <w:r>
        <w:rPr>
          <w:noProof/>
        </w:rPr>
        <w:t>Support L2TP for CUPS across N6</w:t>
      </w:r>
      <w:r>
        <w:rPr>
          <w:noProof/>
        </w:rPr>
        <w:tab/>
      </w:r>
      <w:r>
        <w:rPr>
          <w:noProof/>
        </w:rPr>
        <w:fldChar w:fldCharType="begin" w:fldLock="1"/>
      </w:r>
      <w:r>
        <w:rPr>
          <w:noProof/>
        </w:rPr>
        <w:instrText xml:space="preserve"> PAGEREF _Toc138670291 \h </w:instrText>
      </w:r>
      <w:r>
        <w:rPr>
          <w:noProof/>
        </w:rPr>
      </w:r>
      <w:r>
        <w:rPr>
          <w:noProof/>
        </w:rPr>
        <w:fldChar w:fldCharType="separate"/>
      </w:r>
      <w:r>
        <w:rPr>
          <w:noProof/>
        </w:rPr>
        <w:t>89</w:t>
      </w:r>
      <w:r>
        <w:rPr>
          <w:noProof/>
        </w:rPr>
        <w:fldChar w:fldCharType="end"/>
      </w:r>
    </w:p>
    <w:p w14:paraId="09D78600" w14:textId="7ED51975"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19</w:t>
      </w:r>
      <w:r>
        <w:rPr>
          <w:rFonts w:asciiTheme="minorHAnsi" w:eastAsiaTheme="minorEastAsia" w:hAnsiTheme="minorHAnsi" w:cstheme="minorBidi"/>
          <w:noProof/>
          <w:kern w:val="2"/>
          <w:szCs w:val="22"/>
          <w:lang w:eastAsia="en-GB"/>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_Toc138670292 \h </w:instrText>
      </w:r>
      <w:r>
        <w:rPr>
          <w:noProof/>
        </w:rPr>
      </w:r>
      <w:r>
        <w:rPr>
          <w:noProof/>
        </w:rPr>
        <w:fldChar w:fldCharType="separate"/>
      </w:r>
      <w:r>
        <w:rPr>
          <w:noProof/>
        </w:rPr>
        <w:t>93</w:t>
      </w:r>
      <w:r>
        <w:rPr>
          <w:noProof/>
        </w:rPr>
        <w:fldChar w:fldCharType="end"/>
      </w:r>
    </w:p>
    <w:p w14:paraId="2C3C6AFE" w14:textId="4107902E"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19.1</w:t>
      </w:r>
      <w:r>
        <w:rPr>
          <w:rFonts w:asciiTheme="minorHAnsi" w:eastAsiaTheme="minorEastAsia" w:hAnsiTheme="minorHAnsi" w:cstheme="minorBidi"/>
          <w:noProof/>
          <w:kern w:val="2"/>
          <w:sz w:val="22"/>
          <w:szCs w:val="22"/>
          <w:lang w:eastAsia="en-GB"/>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_Toc138670293 \h </w:instrText>
      </w:r>
      <w:r>
        <w:rPr>
          <w:noProof/>
        </w:rPr>
      </w:r>
      <w:r>
        <w:rPr>
          <w:noProof/>
        </w:rPr>
        <w:fldChar w:fldCharType="separate"/>
      </w:r>
      <w:r>
        <w:rPr>
          <w:noProof/>
        </w:rPr>
        <w:t>93</w:t>
      </w:r>
      <w:r>
        <w:rPr>
          <w:noProof/>
        </w:rPr>
        <w:fldChar w:fldCharType="end"/>
      </w:r>
    </w:p>
    <w:p w14:paraId="24E16692" w14:textId="4683198D"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19.2</w:t>
      </w:r>
      <w:r>
        <w:rPr>
          <w:rFonts w:asciiTheme="minorHAnsi" w:eastAsiaTheme="minorEastAsia" w:hAnsiTheme="minorHAnsi" w:cstheme="minorBidi"/>
          <w:noProof/>
          <w:kern w:val="2"/>
          <w:sz w:val="22"/>
          <w:szCs w:val="22"/>
          <w:lang w:eastAsia="en-GB"/>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_Toc138670294 \h </w:instrText>
      </w:r>
      <w:r>
        <w:rPr>
          <w:noProof/>
        </w:rPr>
      </w:r>
      <w:r>
        <w:rPr>
          <w:noProof/>
        </w:rPr>
        <w:fldChar w:fldCharType="separate"/>
      </w:r>
      <w:r>
        <w:rPr>
          <w:noProof/>
        </w:rPr>
        <w:t>93</w:t>
      </w:r>
      <w:r>
        <w:rPr>
          <w:noProof/>
        </w:rPr>
        <w:fldChar w:fldCharType="end"/>
      </w:r>
    </w:p>
    <w:p w14:paraId="7628AFC6" w14:textId="7ECC6920"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20</w:t>
      </w:r>
      <w:r>
        <w:rPr>
          <w:rFonts w:asciiTheme="minorHAnsi" w:eastAsiaTheme="minorEastAsia" w:hAnsiTheme="minorHAnsi" w:cstheme="minorBidi"/>
          <w:noProof/>
          <w:kern w:val="2"/>
          <w:szCs w:val="22"/>
          <w:lang w:eastAsia="en-GB"/>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_Toc138670295 \h </w:instrText>
      </w:r>
      <w:r>
        <w:rPr>
          <w:noProof/>
        </w:rPr>
      </w:r>
      <w:r>
        <w:rPr>
          <w:noProof/>
        </w:rPr>
        <w:fldChar w:fldCharType="separate"/>
      </w:r>
      <w:r>
        <w:rPr>
          <w:noProof/>
        </w:rPr>
        <w:t>94</w:t>
      </w:r>
      <w:r>
        <w:rPr>
          <w:noProof/>
        </w:rPr>
        <w:fldChar w:fldCharType="end"/>
      </w:r>
    </w:p>
    <w:p w14:paraId="11EC3CBD" w14:textId="078A70B6"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_Toc138670296 \h </w:instrText>
      </w:r>
      <w:r>
        <w:rPr>
          <w:noProof/>
        </w:rPr>
      </w:r>
      <w:r>
        <w:rPr>
          <w:noProof/>
        </w:rPr>
        <w:fldChar w:fldCharType="separate"/>
      </w:r>
      <w:r>
        <w:rPr>
          <w:noProof/>
        </w:rPr>
        <w:t>94</w:t>
      </w:r>
      <w:r>
        <w:rPr>
          <w:noProof/>
        </w:rPr>
        <w:fldChar w:fldCharType="end"/>
      </w:r>
    </w:p>
    <w:p w14:paraId="2EE2D13D" w14:textId="74AF938D"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20.2</w:t>
      </w:r>
      <w:r>
        <w:rPr>
          <w:rFonts w:asciiTheme="minorHAnsi" w:eastAsiaTheme="minorEastAsia" w:hAnsiTheme="minorHAnsi" w:cstheme="minorBidi"/>
          <w:noProof/>
          <w:kern w:val="2"/>
          <w:sz w:val="22"/>
          <w:szCs w:val="22"/>
          <w:lang w:eastAsia="en-GB"/>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_Toc138670297 \h </w:instrText>
      </w:r>
      <w:r>
        <w:rPr>
          <w:noProof/>
        </w:rPr>
      </w:r>
      <w:r>
        <w:rPr>
          <w:noProof/>
        </w:rPr>
        <w:fldChar w:fldCharType="separate"/>
      </w:r>
      <w:r>
        <w:rPr>
          <w:noProof/>
        </w:rPr>
        <w:t>94</w:t>
      </w:r>
      <w:r>
        <w:rPr>
          <w:noProof/>
        </w:rPr>
        <w:fldChar w:fldCharType="end"/>
      </w:r>
    </w:p>
    <w:p w14:paraId="4E81DBF0" w14:textId="0E9195ED"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20.3</w:t>
      </w:r>
      <w:r>
        <w:rPr>
          <w:rFonts w:asciiTheme="minorHAnsi" w:eastAsiaTheme="minorEastAsia" w:hAnsiTheme="minorHAnsi" w:cstheme="minorBidi"/>
          <w:noProof/>
          <w:kern w:val="2"/>
          <w:sz w:val="22"/>
          <w:szCs w:val="22"/>
          <w:lang w:eastAsia="en-GB"/>
          <w14:ligatures w14:val="standardContextual"/>
        </w:rPr>
        <w:tab/>
      </w:r>
      <w:r>
        <w:rPr>
          <w:noProof/>
        </w:rPr>
        <w:t>User Plane Protocol between MB-UPF and AF/MBSTF</w:t>
      </w:r>
      <w:r>
        <w:rPr>
          <w:noProof/>
        </w:rPr>
        <w:tab/>
      </w:r>
      <w:r>
        <w:rPr>
          <w:noProof/>
        </w:rPr>
        <w:fldChar w:fldCharType="begin" w:fldLock="1"/>
      </w:r>
      <w:r>
        <w:rPr>
          <w:noProof/>
        </w:rPr>
        <w:instrText xml:space="preserve"> PAGEREF _Toc138670298 \h </w:instrText>
      </w:r>
      <w:r>
        <w:rPr>
          <w:noProof/>
        </w:rPr>
      </w:r>
      <w:r>
        <w:rPr>
          <w:noProof/>
        </w:rPr>
        <w:fldChar w:fldCharType="separate"/>
      </w:r>
      <w:r>
        <w:rPr>
          <w:noProof/>
        </w:rPr>
        <w:t>95</w:t>
      </w:r>
      <w:r>
        <w:rPr>
          <w:noProof/>
        </w:rPr>
        <w:fldChar w:fldCharType="end"/>
      </w:r>
    </w:p>
    <w:p w14:paraId="66DF6AAA" w14:textId="36279F3E"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20.3</w:t>
      </w:r>
      <w:r>
        <w:rPr>
          <w:rFonts w:asciiTheme="minorHAnsi" w:eastAsiaTheme="minorEastAsia" w:hAnsiTheme="minorHAnsi" w:cstheme="minorBidi"/>
          <w:noProof/>
          <w:kern w:val="2"/>
          <w:sz w:val="22"/>
          <w:szCs w:val="22"/>
          <w:lang w:eastAsia="en-GB"/>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_Toc138670299 \h </w:instrText>
      </w:r>
      <w:r>
        <w:rPr>
          <w:noProof/>
        </w:rPr>
      </w:r>
      <w:r>
        <w:rPr>
          <w:noProof/>
        </w:rPr>
        <w:fldChar w:fldCharType="separate"/>
      </w:r>
      <w:r>
        <w:rPr>
          <w:noProof/>
        </w:rPr>
        <w:t>95</w:t>
      </w:r>
      <w:r>
        <w:rPr>
          <w:noProof/>
        </w:rPr>
        <w:fldChar w:fldCharType="end"/>
      </w:r>
    </w:p>
    <w:p w14:paraId="240BEBDA" w14:textId="1F5364F3"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20.4</w:t>
      </w:r>
      <w:r>
        <w:rPr>
          <w:rFonts w:asciiTheme="minorHAnsi" w:eastAsiaTheme="minorEastAsia" w:hAnsiTheme="minorHAnsi" w:cstheme="minorBidi"/>
          <w:noProof/>
          <w:kern w:val="2"/>
          <w:sz w:val="22"/>
          <w:szCs w:val="22"/>
          <w:lang w:eastAsia="en-GB"/>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_Toc138670300 \h </w:instrText>
      </w:r>
      <w:r>
        <w:rPr>
          <w:noProof/>
        </w:rPr>
      </w:r>
      <w:r>
        <w:rPr>
          <w:noProof/>
        </w:rPr>
        <w:fldChar w:fldCharType="separate"/>
      </w:r>
      <w:r>
        <w:rPr>
          <w:noProof/>
        </w:rPr>
        <w:t>96</w:t>
      </w:r>
      <w:r>
        <w:rPr>
          <w:noProof/>
        </w:rPr>
        <w:fldChar w:fldCharType="end"/>
      </w:r>
    </w:p>
    <w:p w14:paraId="7863D9D7" w14:textId="4C6238AC"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lang w:eastAsia="zh-CN"/>
        </w:rPr>
        <w:t>21</w:t>
      </w:r>
      <w:r>
        <w:rPr>
          <w:rFonts w:asciiTheme="minorHAnsi" w:eastAsiaTheme="minorEastAsia" w:hAnsiTheme="minorHAnsi" w:cstheme="minorBidi"/>
          <w:noProof/>
          <w:kern w:val="2"/>
          <w:szCs w:val="22"/>
          <w:lang w:eastAsia="en-GB"/>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_Toc138670301 \h </w:instrText>
      </w:r>
      <w:r>
        <w:rPr>
          <w:noProof/>
        </w:rPr>
      </w:r>
      <w:r>
        <w:rPr>
          <w:noProof/>
        </w:rPr>
        <w:fldChar w:fldCharType="separate"/>
      </w:r>
      <w:r>
        <w:rPr>
          <w:noProof/>
        </w:rPr>
        <w:t>97</w:t>
      </w:r>
      <w:r>
        <w:rPr>
          <w:noProof/>
        </w:rPr>
        <w:fldChar w:fldCharType="end"/>
      </w:r>
    </w:p>
    <w:p w14:paraId="29A91088" w14:textId="12ACCF55"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21.0</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_Toc138670302 \h </w:instrText>
      </w:r>
      <w:r>
        <w:rPr>
          <w:noProof/>
        </w:rPr>
      </w:r>
      <w:r>
        <w:rPr>
          <w:noProof/>
        </w:rPr>
        <w:fldChar w:fldCharType="separate"/>
      </w:r>
      <w:r>
        <w:rPr>
          <w:noProof/>
        </w:rPr>
        <w:t>97</w:t>
      </w:r>
      <w:r>
        <w:rPr>
          <w:noProof/>
        </w:rPr>
        <w:fldChar w:fldCharType="end"/>
      </w:r>
    </w:p>
    <w:p w14:paraId="55EBFBF5" w14:textId="03598E95"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21.1</w:t>
      </w:r>
      <w:r>
        <w:rPr>
          <w:rFonts w:asciiTheme="minorHAnsi" w:eastAsiaTheme="minorEastAsia" w:hAnsiTheme="minorHAnsi" w:cstheme="minorBidi"/>
          <w:noProof/>
          <w:kern w:val="2"/>
          <w:sz w:val="22"/>
          <w:szCs w:val="22"/>
          <w:lang w:eastAsia="en-GB"/>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_Toc138670303 \h </w:instrText>
      </w:r>
      <w:r>
        <w:rPr>
          <w:noProof/>
        </w:rPr>
      </w:r>
      <w:r>
        <w:rPr>
          <w:noProof/>
        </w:rPr>
        <w:fldChar w:fldCharType="separate"/>
      </w:r>
      <w:r>
        <w:rPr>
          <w:noProof/>
        </w:rPr>
        <w:t>97</w:t>
      </w:r>
      <w:r>
        <w:rPr>
          <w:noProof/>
        </w:rPr>
        <w:fldChar w:fldCharType="end"/>
      </w:r>
    </w:p>
    <w:p w14:paraId="592DDBF1" w14:textId="092210AC"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21.2</w:t>
      </w:r>
      <w:r>
        <w:rPr>
          <w:rFonts w:asciiTheme="minorHAnsi" w:eastAsiaTheme="minorEastAsia" w:hAnsiTheme="minorHAnsi" w:cstheme="minorBidi"/>
          <w:noProof/>
          <w:kern w:val="2"/>
          <w:sz w:val="22"/>
          <w:szCs w:val="22"/>
          <w:lang w:eastAsia="en-GB"/>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_Toc138670304 \h </w:instrText>
      </w:r>
      <w:r>
        <w:rPr>
          <w:noProof/>
        </w:rPr>
      </w:r>
      <w:r>
        <w:rPr>
          <w:noProof/>
        </w:rPr>
        <w:fldChar w:fldCharType="separate"/>
      </w:r>
      <w:r>
        <w:rPr>
          <w:noProof/>
        </w:rPr>
        <w:t>97</w:t>
      </w:r>
      <w:r>
        <w:rPr>
          <w:noProof/>
        </w:rPr>
        <w:fldChar w:fldCharType="end"/>
      </w:r>
    </w:p>
    <w:p w14:paraId="4F5B82A5" w14:textId="5F6ACE86" w:rsidR="001A6A8C" w:rsidRDefault="001A6A8C">
      <w:pPr>
        <w:pStyle w:val="TOC8"/>
        <w:rPr>
          <w:rFonts w:asciiTheme="minorHAnsi" w:eastAsiaTheme="minorEastAsia" w:hAnsiTheme="minorHAnsi" w:cstheme="minorBidi"/>
          <w:b w:val="0"/>
          <w:noProof/>
          <w:kern w:val="2"/>
          <w:szCs w:val="22"/>
          <w:lang w:eastAsia="en-GB"/>
          <w14:ligatures w14:val="standardContextual"/>
        </w:rPr>
      </w:pPr>
      <w:r w:rsidRPr="007C7934">
        <w:rPr>
          <w:noProof/>
          <w:lang w:val="en-US"/>
        </w:rPr>
        <w:t>Annex A (normative):</w:t>
      </w:r>
      <w:r>
        <w:rPr>
          <w:noProof/>
        </w:rPr>
        <w:t xml:space="preserve"> Rate control related to 5G Cellular Internet of Things (CIoT) optimisations</w:t>
      </w:r>
      <w:r>
        <w:rPr>
          <w:noProof/>
        </w:rPr>
        <w:tab/>
      </w:r>
      <w:r>
        <w:rPr>
          <w:noProof/>
        </w:rPr>
        <w:fldChar w:fldCharType="begin" w:fldLock="1"/>
      </w:r>
      <w:r>
        <w:rPr>
          <w:noProof/>
        </w:rPr>
        <w:instrText xml:space="preserve"> PAGEREF _Toc138670305 \h </w:instrText>
      </w:r>
      <w:r>
        <w:rPr>
          <w:noProof/>
        </w:rPr>
      </w:r>
      <w:r>
        <w:rPr>
          <w:noProof/>
        </w:rPr>
        <w:fldChar w:fldCharType="separate"/>
      </w:r>
      <w:r>
        <w:rPr>
          <w:noProof/>
        </w:rPr>
        <w:t>98</w:t>
      </w:r>
      <w:r>
        <w:rPr>
          <w:noProof/>
        </w:rPr>
        <w:fldChar w:fldCharType="end"/>
      </w:r>
    </w:p>
    <w:p w14:paraId="04AFC278" w14:textId="7595DE14"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_Toc138670306 \h </w:instrText>
      </w:r>
      <w:r>
        <w:rPr>
          <w:noProof/>
        </w:rPr>
      </w:r>
      <w:r>
        <w:rPr>
          <w:noProof/>
        </w:rPr>
        <w:fldChar w:fldCharType="separate"/>
      </w:r>
      <w:r>
        <w:rPr>
          <w:noProof/>
        </w:rPr>
        <w:t>98</w:t>
      </w:r>
      <w:r>
        <w:rPr>
          <w:noProof/>
        </w:rPr>
        <w:fldChar w:fldCharType="end"/>
      </w:r>
    </w:p>
    <w:p w14:paraId="65C436DB" w14:textId="3D08D5B0" w:rsidR="001A6A8C" w:rsidRDefault="001A6A8C">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Support of rate control of user data</w:t>
      </w:r>
      <w:r>
        <w:rPr>
          <w:noProof/>
        </w:rPr>
        <w:tab/>
      </w:r>
      <w:r>
        <w:rPr>
          <w:noProof/>
        </w:rPr>
        <w:fldChar w:fldCharType="begin" w:fldLock="1"/>
      </w:r>
      <w:r>
        <w:rPr>
          <w:noProof/>
        </w:rPr>
        <w:instrText xml:space="preserve"> PAGEREF _Toc138670307 \h </w:instrText>
      </w:r>
      <w:r>
        <w:rPr>
          <w:noProof/>
        </w:rPr>
      </w:r>
      <w:r>
        <w:rPr>
          <w:noProof/>
        </w:rPr>
        <w:fldChar w:fldCharType="separate"/>
      </w:r>
      <w:r>
        <w:rPr>
          <w:noProof/>
        </w:rPr>
        <w:t>98</w:t>
      </w:r>
      <w:r>
        <w:rPr>
          <w:noProof/>
        </w:rPr>
        <w:fldChar w:fldCharType="end"/>
      </w:r>
    </w:p>
    <w:p w14:paraId="3379516B" w14:textId="67B00E66"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_Toc138670308 \h </w:instrText>
      </w:r>
      <w:r>
        <w:rPr>
          <w:noProof/>
        </w:rPr>
      </w:r>
      <w:r>
        <w:rPr>
          <w:noProof/>
        </w:rPr>
        <w:fldChar w:fldCharType="separate"/>
      </w:r>
      <w:r>
        <w:rPr>
          <w:noProof/>
        </w:rPr>
        <w:t>98</w:t>
      </w:r>
      <w:r>
        <w:rPr>
          <w:noProof/>
        </w:rPr>
        <w:fldChar w:fldCharType="end"/>
      </w:r>
    </w:p>
    <w:p w14:paraId="503531E3" w14:textId="04DE460F"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Small Data Rate Control</w:t>
      </w:r>
      <w:r>
        <w:rPr>
          <w:noProof/>
        </w:rPr>
        <w:tab/>
      </w:r>
      <w:r>
        <w:rPr>
          <w:noProof/>
        </w:rPr>
        <w:fldChar w:fldCharType="begin" w:fldLock="1"/>
      </w:r>
      <w:r>
        <w:rPr>
          <w:noProof/>
        </w:rPr>
        <w:instrText xml:space="preserve"> PAGEREF _Toc138670309 \h </w:instrText>
      </w:r>
      <w:r>
        <w:rPr>
          <w:noProof/>
        </w:rPr>
      </w:r>
      <w:r>
        <w:rPr>
          <w:noProof/>
        </w:rPr>
        <w:fldChar w:fldCharType="separate"/>
      </w:r>
      <w:r>
        <w:rPr>
          <w:noProof/>
        </w:rPr>
        <w:t>98</w:t>
      </w:r>
      <w:r>
        <w:rPr>
          <w:noProof/>
        </w:rPr>
        <w:fldChar w:fldCharType="end"/>
      </w:r>
    </w:p>
    <w:p w14:paraId="23C7BE43" w14:textId="78C388B3" w:rsidR="001A6A8C" w:rsidRDefault="001A6A8C">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_Toc138670310 \h </w:instrText>
      </w:r>
      <w:r>
        <w:rPr>
          <w:noProof/>
        </w:rPr>
      </w:r>
      <w:r>
        <w:rPr>
          <w:noProof/>
        </w:rPr>
        <w:fldChar w:fldCharType="separate"/>
      </w:r>
      <w:r>
        <w:rPr>
          <w:noProof/>
        </w:rPr>
        <w:t>99</w:t>
      </w:r>
      <w:r>
        <w:rPr>
          <w:noProof/>
        </w:rPr>
        <w:fldChar w:fldCharType="end"/>
      </w:r>
    </w:p>
    <w:p w14:paraId="40DAE04A" w14:textId="7F4ED3E6" w:rsidR="001A6A8C" w:rsidRDefault="001A6A8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B</w:t>
      </w:r>
      <w:r>
        <w:rPr>
          <w:noProof/>
        </w:rPr>
        <w:t xml:space="preserve"> (informative):</w:t>
      </w:r>
      <w:r>
        <w:rPr>
          <w:noProof/>
          <w:lang w:eastAsia="zh-CN"/>
        </w:rPr>
        <w:t xml:space="preserve"> </w:t>
      </w:r>
      <w:r>
        <w:rPr>
          <w:noProof/>
        </w:rPr>
        <w:t>Change history</w:t>
      </w:r>
      <w:r>
        <w:rPr>
          <w:noProof/>
        </w:rPr>
        <w:tab/>
      </w:r>
      <w:r>
        <w:rPr>
          <w:noProof/>
        </w:rPr>
        <w:fldChar w:fldCharType="begin" w:fldLock="1"/>
      </w:r>
      <w:r>
        <w:rPr>
          <w:noProof/>
        </w:rPr>
        <w:instrText xml:space="preserve"> PAGEREF _Toc138670311 \h </w:instrText>
      </w:r>
      <w:r>
        <w:rPr>
          <w:noProof/>
        </w:rPr>
      </w:r>
      <w:r>
        <w:rPr>
          <w:noProof/>
        </w:rPr>
        <w:fldChar w:fldCharType="separate"/>
      </w:r>
      <w:r>
        <w:rPr>
          <w:noProof/>
        </w:rPr>
        <w:t>100</w:t>
      </w:r>
      <w:r>
        <w:rPr>
          <w:noProof/>
        </w:rPr>
        <w:fldChar w:fldCharType="end"/>
      </w:r>
    </w:p>
    <w:p w14:paraId="600EE517" w14:textId="27DB4975"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38670175"/>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38670176"/>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38670177"/>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lang w:eastAsia="ja-JP"/>
        </w:rPr>
        <w:t>[</w:t>
      </w:r>
      <w:r>
        <w:rPr>
          <w:rFonts w:eastAsia="Yu Mincho"/>
          <w:lang w:eastAsia="ja-JP"/>
        </w:rPr>
        <w:t>61]</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4EA30624" w14:textId="77777777" w:rsidR="00146189" w:rsidRDefault="00EC40A4">
      <w:pPr>
        <w:pStyle w:val="Heading1"/>
        <w:rPr>
          <w:noProof/>
        </w:rPr>
      </w:pPr>
      <w:bookmarkStart w:id="37" w:name="_Toc138670178"/>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7"/>
    </w:p>
    <w:p w14:paraId="5F2F6FD6" w14:textId="77777777" w:rsidR="00146189" w:rsidRDefault="00EC40A4">
      <w:pPr>
        <w:pStyle w:val="Heading2"/>
        <w:rPr>
          <w:noProof/>
        </w:rPr>
      </w:pPr>
      <w:bookmarkStart w:id="38" w:name="_Toc28005539"/>
      <w:bookmarkStart w:id="39" w:name="_Toc36041414"/>
      <w:bookmarkStart w:id="40" w:name="_Toc45134713"/>
      <w:bookmarkStart w:id="41" w:name="_Toc51764006"/>
      <w:bookmarkStart w:id="42" w:name="_Toc59019923"/>
      <w:bookmarkStart w:id="43" w:name="_Toc68170749"/>
      <w:bookmarkStart w:id="44" w:name="_Toc74932406"/>
      <w:bookmarkStart w:id="45" w:name="_Toc138670179"/>
      <w:r>
        <w:rPr>
          <w:noProof/>
        </w:rPr>
        <w:t>3.1</w:t>
      </w:r>
      <w:r>
        <w:rPr>
          <w:noProof/>
        </w:rPr>
        <w:tab/>
        <w:t>Definitions</w:t>
      </w:r>
      <w:bookmarkEnd w:id="38"/>
      <w:bookmarkEnd w:id="39"/>
      <w:bookmarkEnd w:id="40"/>
      <w:bookmarkEnd w:id="41"/>
      <w:bookmarkEnd w:id="42"/>
      <w:bookmarkEnd w:id="43"/>
      <w:bookmarkEnd w:id="44"/>
      <w:bookmarkEnd w:id="45"/>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6" w:name="_Toc28005540"/>
      <w:bookmarkStart w:id="47" w:name="_Toc36041415"/>
      <w:bookmarkStart w:id="48" w:name="_Toc45134714"/>
      <w:bookmarkStart w:id="49" w:name="_Toc51764007"/>
      <w:bookmarkStart w:id="50" w:name="_Toc59019924"/>
      <w:bookmarkStart w:id="51" w:name="_Toc68170750"/>
      <w:bookmarkStart w:id="52" w:name="_Toc74932407"/>
      <w:bookmarkStart w:id="53" w:name="_Toc138670180"/>
      <w:r>
        <w:rPr>
          <w:noProof/>
        </w:rPr>
        <w:t>3.2</w:t>
      </w:r>
      <w:r>
        <w:rPr>
          <w:noProof/>
        </w:rPr>
        <w:tab/>
        <w:t>Abbreviations</w:t>
      </w:r>
      <w:bookmarkEnd w:id="46"/>
      <w:bookmarkEnd w:id="47"/>
      <w:bookmarkEnd w:id="48"/>
      <w:bookmarkEnd w:id="49"/>
      <w:bookmarkEnd w:id="50"/>
      <w:bookmarkEnd w:id="51"/>
      <w:bookmarkEnd w:id="52"/>
      <w:bookmarkEnd w:id="53"/>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pPr>
        <w:keepNext/>
        <w:keepLines/>
        <w:spacing w:after="0"/>
        <w:ind w:left="1702" w:hanging="1418"/>
      </w:pPr>
      <w:r>
        <w:t>CHF</w:t>
      </w:r>
      <w:r>
        <w:tab/>
        <w:t>Charging Function</w:t>
      </w:r>
    </w:p>
    <w:p w14:paraId="0CD49777" w14:textId="1D8CA330" w:rsidR="00146189" w:rsidRDefault="00EC40A4">
      <w:pPr>
        <w:pStyle w:val="EW"/>
        <w:rPr>
          <w:noProof/>
        </w:rPr>
      </w:pPr>
      <w:r>
        <w:rPr>
          <w:noProof/>
        </w:rPr>
        <w:t>CSMA/CD</w:t>
      </w:r>
      <w:r>
        <w:rPr>
          <w:noProof/>
        </w:rPr>
        <w:tab/>
        <w:t xml:space="preserve">Carrier Sense Multiple Access/Collision Detection </w:t>
      </w:r>
    </w:p>
    <w:p w14:paraId="375D29A0" w14:textId="1A2653C2" w:rsidR="00427599" w:rsidRDefault="00427599">
      <w:pPr>
        <w:pStyle w:val="EW"/>
        <w:rPr>
          <w:noProof/>
        </w:rPr>
      </w:pPr>
      <w:r>
        <w:rPr>
          <w:noProof/>
        </w:rPr>
        <w:t>DCS</w:t>
      </w:r>
      <w:r>
        <w:rPr>
          <w:noProof/>
        </w:rPr>
        <w:tab/>
      </w:r>
      <w:r w:rsidRPr="0017451E">
        <w:rPr>
          <w:noProof/>
        </w:rPr>
        <w:t>Default Credentials Server</w:t>
      </w:r>
    </w:p>
    <w:p w14:paraId="52C375B0" w14:textId="77777777" w:rsidR="00146189" w:rsidRDefault="00EC40A4">
      <w:pPr>
        <w:pStyle w:val="EW"/>
        <w:rPr>
          <w:noProof/>
        </w:rPr>
      </w:pPr>
      <w:r>
        <w:rPr>
          <w:noProof/>
        </w:rPr>
        <w:t>DHCPv4</w:t>
      </w:r>
      <w:r>
        <w:rPr>
          <w:noProof/>
        </w:rPr>
        <w:tab/>
        <w:t>Dynamic Host Configuration Protocol version 4</w:t>
      </w:r>
    </w:p>
    <w:p w14:paraId="2F86C964" w14:textId="77777777" w:rsidR="00146189" w:rsidRDefault="00EC40A4">
      <w:pPr>
        <w:pStyle w:val="EW"/>
        <w:rPr>
          <w:noProof/>
        </w:rPr>
      </w:pPr>
      <w:r>
        <w:rPr>
          <w:noProof/>
        </w:rPr>
        <w:t>DHCPv6</w:t>
      </w:r>
      <w:r>
        <w:rPr>
          <w:noProof/>
        </w:rPr>
        <w:tab/>
        <w:t>Dynamic Host Configuration Protocol version 6</w:t>
      </w:r>
    </w:p>
    <w:p w14:paraId="60E8BCBF" w14:textId="7423B68B" w:rsidR="00146189" w:rsidRDefault="00EC40A4">
      <w:pPr>
        <w:pStyle w:val="EW"/>
        <w:rPr>
          <w:noProof/>
        </w:rPr>
      </w:pPr>
      <w:r>
        <w:rPr>
          <w:noProof/>
        </w:rPr>
        <w:t>DN</w:t>
      </w:r>
      <w:r>
        <w:rPr>
          <w:noProof/>
        </w:rPr>
        <w:tab/>
        <w:t>Data Network</w:t>
      </w:r>
    </w:p>
    <w:p w14:paraId="191EEE81" w14:textId="2087496C" w:rsidR="009C4E45" w:rsidRDefault="009C4E45" w:rsidP="009C4E45">
      <w:pPr>
        <w:pStyle w:val="EW"/>
      </w:pPr>
      <w:r>
        <w:rPr>
          <w:rFonts w:hint="eastAsia"/>
          <w:lang w:eastAsia="zh-CN"/>
        </w:rPr>
        <w:lastRenderedPageBreak/>
        <w:t>DNAI</w:t>
      </w:r>
      <w:r>
        <w:tab/>
      </w:r>
      <w:r>
        <w:rPr>
          <w:rFonts w:hint="eastAsia"/>
          <w:lang w:eastAsia="zh-CN"/>
        </w:rPr>
        <w:t>DN Access Identifier</w:t>
      </w:r>
    </w:p>
    <w:p w14:paraId="5B9DC6CC" w14:textId="77777777" w:rsidR="00146189" w:rsidRDefault="00EC40A4">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pPr>
        <w:pStyle w:val="EW"/>
      </w:pPr>
      <w:r>
        <w:t>DSL</w:t>
      </w:r>
      <w:r>
        <w:tab/>
        <w:t xml:space="preserve">Digital Subscriber Line </w:t>
      </w:r>
    </w:p>
    <w:p w14:paraId="135CE91F" w14:textId="77777777" w:rsidR="00146189" w:rsidRDefault="00EC40A4">
      <w:pPr>
        <w:pStyle w:val="EW"/>
      </w:pPr>
      <w:r>
        <w:t>FN-BRG</w:t>
      </w:r>
      <w:r>
        <w:tab/>
        <w:t>Fixed Network Broadband RG</w:t>
      </w:r>
    </w:p>
    <w:p w14:paraId="6E67F9FD" w14:textId="77777777" w:rsidR="00146189" w:rsidRDefault="00EC40A4">
      <w:pPr>
        <w:pStyle w:val="EW"/>
      </w:pPr>
      <w:r>
        <w:t>FN-CRG</w:t>
      </w:r>
      <w:r>
        <w:tab/>
        <w:t>Fixed Network Cable RG</w:t>
      </w:r>
    </w:p>
    <w:p w14:paraId="25EE53CD" w14:textId="77777777" w:rsidR="00146189" w:rsidRDefault="00EC40A4">
      <w:pPr>
        <w:pStyle w:val="EW"/>
      </w:pPr>
      <w:r>
        <w:t>FQDN</w:t>
      </w:r>
      <w:r>
        <w:tab/>
        <w:t>Fully Qualified Domain Name</w:t>
      </w:r>
    </w:p>
    <w:p w14:paraId="4311A0BC" w14:textId="77777777" w:rsidR="00146189" w:rsidRDefault="00EC40A4">
      <w:pPr>
        <w:pStyle w:val="EW"/>
        <w:rPr>
          <w:lang w:eastAsia="zh-CN"/>
        </w:rPr>
      </w:pPr>
      <w:r>
        <w:rPr>
          <w:lang w:eastAsia="zh-CN"/>
        </w:rPr>
        <w:t>GCI</w:t>
      </w:r>
      <w:r>
        <w:rPr>
          <w:lang w:eastAsia="zh-CN"/>
        </w:rPr>
        <w:tab/>
        <w:t>Global Cable Identifier</w:t>
      </w:r>
    </w:p>
    <w:p w14:paraId="16502E28" w14:textId="77777777" w:rsidR="00146189" w:rsidRDefault="00EC40A4">
      <w:pPr>
        <w:pStyle w:val="EW"/>
        <w:rPr>
          <w:lang w:eastAsia="zh-CN"/>
        </w:rPr>
      </w:pPr>
      <w:r>
        <w:rPr>
          <w:lang w:eastAsia="zh-CN"/>
        </w:rPr>
        <w:t>GLI</w:t>
      </w:r>
      <w:r>
        <w:rPr>
          <w:lang w:eastAsia="zh-CN"/>
        </w:rPr>
        <w:tab/>
        <w:t>Global Line Identifier</w:t>
      </w:r>
    </w:p>
    <w:p w14:paraId="1D07708D" w14:textId="77777777" w:rsidR="00146189" w:rsidRDefault="00EC40A4">
      <w:pPr>
        <w:pStyle w:val="EW"/>
        <w:rPr>
          <w:lang w:eastAsia="zh-CN"/>
        </w:rPr>
      </w:pPr>
      <w:r>
        <w:rPr>
          <w:lang w:eastAsia="zh-CN"/>
        </w:rPr>
        <w:t>GPSI</w:t>
      </w:r>
      <w:r>
        <w:rPr>
          <w:lang w:eastAsia="zh-CN"/>
        </w:rPr>
        <w:tab/>
        <w:t>Generic Public Subscription Identifier</w:t>
      </w:r>
    </w:p>
    <w:p w14:paraId="417597A8" w14:textId="77777777" w:rsidR="00146189" w:rsidRDefault="00EC40A4">
      <w:pPr>
        <w:pStyle w:val="EW"/>
      </w:pPr>
      <w:r>
        <w:rPr>
          <w:lang w:eastAsia="zh-CN"/>
        </w:rPr>
        <w:t>HFC</w:t>
      </w:r>
      <w:r>
        <w:rPr>
          <w:lang w:eastAsia="zh-CN"/>
        </w:rPr>
        <w:tab/>
        <w:t>Hybrid Fiber Coax</w:t>
      </w:r>
    </w:p>
    <w:p w14:paraId="5747D7FB" w14:textId="77777777" w:rsidR="00146189" w:rsidRDefault="00EC40A4">
      <w:pPr>
        <w:pStyle w:val="EW"/>
        <w:rPr>
          <w:noProof/>
        </w:rPr>
      </w:pPr>
      <w:r>
        <w:rPr>
          <w:noProof/>
        </w:rPr>
        <w:t>I-SMF</w:t>
      </w:r>
      <w:r>
        <w:rPr>
          <w:noProof/>
        </w:rPr>
        <w:tab/>
        <w:t>Intermediate SMF</w:t>
      </w:r>
    </w:p>
    <w:p w14:paraId="7A358AC0" w14:textId="77777777" w:rsidR="00146189" w:rsidRDefault="00EC40A4">
      <w:pPr>
        <w:keepLines/>
        <w:spacing w:after="0"/>
        <w:ind w:left="1702" w:hanging="1418"/>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294157C8" w14:textId="77777777" w:rsidR="007C69A3" w:rsidRPr="003662EC" w:rsidRDefault="007C69A3" w:rsidP="007C69A3">
      <w:pPr>
        <w:pStyle w:val="EW"/>
        <w:rPr>
          <w:noProof/>
          <w:lang w:val="en-US"/>
        </w:rPr>
      </w:pPr>
      <w:r w:rsidRPr="003662EC">
        <w:rPr>
          <w:lang w:val="en-US"/>
        </w:rPr>
        <w:t>PAP</w:t>
      </w:r>
      <w:r w:rsidRPr="003662EC">
        <w:rPr>
          <w:lang w:val="en-US"/>
        </w:rPr>
        <w:tab/>
        <w:t>Password Authentication Protocol</w:t>
      </w:r>
    </w:p>
    <w:p w14:paraId="4AD1669A" w14:textId="77777777" w:rsidR="007C69A3" w:rsidRDefault="007C69A3" w:rsidP="007C69A3">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6BC83AB8" w14:textId="77777777" w:rsidR="00146189" w:rsidRDefault="00EC40A4">
      <w:pPr>
        <w:pStyle w:val="Heading1"/>
        <w:rPr>
          <w:rFonts w:eastAsia="Times New Roman"/>
          <w:noProof/>
        </w:rPr>
      </w:pPr>
      <w:bookmarkStart w:id="54" w:name="_Toc28005541"/>
      <w:bookmarkStart w:id="55" w:name="_Toc36041416"/>
      <w:bookmarkStart w:id="56" w:name="_Toc45134715"/>
      <w:bookmarkStart w:id="57" w:name="_Toc51764008"/>
      <w:bookmarkStart w:id="58" w:name="_Toc59019925"/>
      <w:bookmarkStart w:id="59" w:name="_Toc68170751"/>
      <w:bookmarkStart w:id="60" w:name="_Toc74932408"/>
      <w:bookmarkStart w:id="61" w:name="_Toc138670181"/>
      <w:r>
        <w:rPr>
          <w:rFonts w:eastAsia="Times New Roman"/>
          <w:noProof/>
        </w:rPr>
        <w:t>4</w:t>
      </w:r>
      <w:r>
        <w:rPr>
          <w:rFonts w:eastAsia="Times New Roman"/>
          <w:noProof/>
        </w:rPr>
        <w:tab/>
        <w:t>Network Characteristics</w:t>
      </w:r>
      <w:bookmarkEnd w:id="54"/>
      <w:bookmarkEnd w:id="55"/>
      <w:bookmarkEnd w:id="56"/>
      <w:bookmarkEnd w:id="57"/>
      <w:bookmarkEnd w:id="58"/>
      <w:bookmarkEnd w:id="59"/>
      <w:bookmarkEnd w:id="60"/>
      <w:bookmarkEnd w:id="61"/>
    </w:p>
    <w:p w14:paraId="7B818BDE" w14:textId="77777777" w:rsidR="00146189" w:rsidRDefault="00EC40A4">
      <w:pPr>
        <w:pStyle w:val="Heading2"/>
        <w:rPr>
          <w:noProof/>
        </w:rPr>
      </w:pPr>
      <w:bookmarkStart w:id="62" w:name="_Toc28005542"/>
      <w:bookmarkStart w:id="63" w:name="_Toc36041417"/>
      <w:bookmarkStart w:id="64" w:name="_Toc45134716"/>
      <w:bookmarkStart w:id="65" w:name="_Toc51764009"/>
      <w:bookmarkStart w:id="66" w:name="_Toc59019926"/>
      <w:bookmarkStart w:id="67" w:name="_Toc68170752"/>
      <w:bookmarkStart w:id="68" w:name="_Toc74932409"/>
      <w:bookmarkStart w:id="69" w:name="_Toc138670182"/>
      <w:r>
        <w:rPr>
          <w:noProof/>
        </w:rPr>
        <w:t>4.1</w:t>
      </w:r>
      <w:r>
        <w:rPr>
          <w:noProof/>
        </w:rPr>
        <w:tab/>
        <w:t>Key characteristics of PLMN</w:t>
      </w:r>
      <w:bookmarkEnd w:id="62"/>
      <w:bookmarkEnd w:id="63"/>
      <w:bookmarkEnd w:id="64"/>
      <w:bookmarkEnd w:id="65"/>
      <w:bookmarkEnd w:id="66"/>
      <w:bookmarkEnd w:id="67"/>
      <w:bookmarkEnd w:id="68"/>
      <w:bookmarkEnd w:id="69"/>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0" w:name="_Toc28005543"/>
      <w:bookmarkStart w:id="71" w:name="_Toc36041418"/>
      <w:bookmarkStart w:id="72" w:name="_Toc45134717"/>
      <w:bookmarkStart w:id="73" w:name="_Toc51764010"/>
      <w:bookmarkStart w:id="74" w:name="_Toc59019927"/>
      <w:bookmarkStart w:id="75" w:name="_Toc68170753"/>
      <w:bookmarkStart w:id="76" w:name="_Toc74932410"/>
      <w:bookmarkStart w:id="77" w:name="_Toc138670183"/>
      <w:r>
        <w:rPr>
          <w:noProof/>
        </w:rPr>
        <w:lastRenderedPageBreak/>
        <w:t>4.2</w:t>
      </w:r>
      <w:r>
        <w:rPr>
          <w:noProof/>
        </w:rPr>
        <w:tab/>
        <w:t>Key characteristics of IP Networks</w:t>
      </w:r>
      <w:bookmarkEnd w:id="70"/>
      <w:bookmarkEnd w:id="71"/>
      <w:bookmarkEnd w:id="72"/>
      <w:bookmarkEnd w:id="73"/>
      <w:bookmarkEnd w:id="74"/>
      <w:bookmarkEnd w:id="75"/>
      <w:bookmarkEnd w:id="76"/>
      <w:bookmarkEnd w:id="77"/>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8" w:name="_Toc28005544"/>
      <w:bookmarkStart w:id="79" w:name="_Toc36041419"/>
      <w:bookmarkStart w:id="80" w:name="_Toc45134718"/>
      <w:bookmarkStart w:id="81" w:name="_Toc51764011"/>
      <w:bookmarkStart w:id="82" w:name="_Toc59019928"/>
      <w:bookmarkStart w:id="83" w:name="_Toc68170754"/>
      <w:bookmarkStart w:id="84" w:name="_Toc74932411"/>
      <w:bookmarkStart w:id="85" w:name="_Toc138670184"/>
      <w:r>
        <w:rPr>
          <w:noProof/>
        </w:rPr>
        <w:t>4.3</w:t>
      </w:r>
      <w:r>
        <w:rPr>
          <w:noProof/>
        </w:rPr>
        <w:tab/>
        <w:t>Key characteristics of Ethernet</w:t>
      </w:r>
      <w:bookmarkEnd w:id="78"/>
      <w:bookmarkEnd w:id="79"/>
      <w:bookmarkEnd w:id="80"/>
      <w:bookmarkEnd w:id="81"/>
      <w:bookmarkEnd w:id="82"/>
      <w:bookmarkEnd w:id="83"/>
      <w:bookmarkEnd w:id="84"/>
      <w:bookmarkEnd w:id="85"/>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6" w:name="_Toc28005545"/>
      <w:bookmarkStart w:id="87" w:name="_Toc36041420"/>
      <w:bookmarkStart w:id="88" w:name="_Toc45134719"/>
      <w:bookmarkStart w:id="89" w:name="_Toc51764012"/>
      <w:bookmarkStart w:id="90" w:name="_Toc59019929"/>
      <w:bookmarkStart w:id="91" w:name="_Toc68170755"/>
      <w:bookmarkStart w:id="92" w:name="_Toc74932412"/>
      <w:bookmarkStart w:id="93" w:name="_Toc138670185"/>
      <w:r>
        <w:rPr>
          <w:noProof/>
          <w:lang w:eastAsia="zh-CN"/>
        </w:rPr>
        <w:t>5</w:t>
      </w:r>
      <w:r>
        <w:rPr>
          <w:noProof/>
        </w:rPr>
        <w:tab/>
      </w:r>
      <w:r>
        <w:rPr>
          <w:noProof/>
          <w:lang w:eastAsia="zh-CN"/>
        </w:rPr>
        <w:t>Interworking Classifications</w:t>
      </w:r>
      <w:bookmarkEnd w:id="86"/>
      <w:bookmarkEnd w:id="87"/>
      <w:bookmarkEnd w:id="88"/>
      <w:bookmarkEnd w:id="89"/>
      <w:bookmarkEnd w:id="90"/>
      <w:bookmarkEnd w:id="91"/>
      <w:bookmarkEnd w:id="92"/>
      <w:bookmarkEnd w:id="93"/>
    </w:p>
    <w:p w14:paraId="2E69784A" w14:textId="77777777" w:rsidR="00146189" w:rsidRDefault="00EC40A4">
      <w:pPr>
        <w:pStyle w:val="Heading2"/>
        <w:rPr>
          <w:noProof/>
        </w:rPr>
      </w:pPr>
      <w:bookmarkStart w:id="94" w:name="_Toc28005546"/>
      <w:bookmarkStart w:id="95" w:name="_Toc36041421"/>
      <w:bookmarkStart w:id="96" w:name="_Toc45134720"/>
      <w:bookmarkStart w:id="97" w:name="_Toc51764013"/>
      <w:bookmarkStart w:id="98" w:name="_Toc59019930"/>
      <w:bookmarkStart w:id="99" w:name="_Toc68170756"/>
      <w:bookmarkStart w:id="100" w:name="_Toc74932413"/>
      <w:bookmarkStart w:id="101" w:name="_Toc138670186"/>
      <w:r>
        <w:rPr>
          <w:noProof/>
          <w:lang w:eastAsia="zh-CN"/>
        </w:rPr>
        <w:t>5</w:t>
      </w:r>
      <w:r>
        <w:rPr>
          <w:noProof/>
        </w:rPr>
        <w:t>.1</w:t>
      </w:r>
      <w:r>
        <w:rPr>
          <w:noProof/>
        </w:rPr>
        <w:tab/>
        <w:t>Service Interworking</w:t>
      </w:r>
      <w:bookmarkEnd w:id="94"/>
      <w:bookmarkEnd w:id="95"/>
      <w:bookmarkEnd w:id="96"/>
      <w:bookmarkEnd w:id="97"/>
      <w:bookmarkEnd w:id="98"/>
      <w:bookmarkEnd w:id="99"/>
      <w:bookmarkEnd w:id="100"/>
      <w:bookmarkEnd w:id="101"/>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2" w:name="_Toc28005547"/>
      <w:bookmarkStart w:id="103" w:name="_Toc36041422"/>
      <w:bookmarkStart w:id="104" w:name="_Toc45134721"/>
      <w:bookmarkStart w:id="105" w:name="_Toc51764014"/>
      <w:bookmarkStart w:id="106" w:name="_Toc59019931"/>
      <w:bookmarkStart w:id="107" w:name="_Toc68170757"/>
      <w:bookmarkStart w:id="108" w:name="_Toc74932414"/>
      <w:bookmarkStart w:id="109" w:name="_Toc138670187"/>
      <w:r>
        <w:rPr>
          <w:noProof/>
        </w:rPr>
        <w:t>5.2</w:t>
      </w:r>
      <w:r>
        <w:rPr>
          <w:noProof/>
        </w:rPr>
        <w:tab/>
        <w:t>Network Interworking</w:t>
      </w:r>
      <w:bookmarkEnd w:id="102"/>
      <w:bookmarkEnd w:id="103"/>
      <w:bookmarkEnd w:id="104"/>
      <w:bookmarkEnd w:id="105"/>
      <w:bookmarkEnd w:id="106"/>
      <w:bookmarkEnd w:id="107"/>
      <w:bookmarkEnd w:id="108"/>
      <w:bookmarkEnd w:id="109"/>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0" w:name="_Toc28005548"/>
      <w:bookmarkStart w:id="111" w:name="_Toc36041423"/>
      <w:bookmarkStart w:id="112" w:name="_Toc45134722"/>
      <w:bookmarkStart w:id="113" w:name="_Toc51764015"/>
      <w:bookmarkStart w:id="114" w:name="_Toc59019932"/>
      <w:bookmarkStart w:id="115" w:name="_Toc68170758"/>
      <w:bookmarkStart w:id="116" w:name="_Toc74932415"/>
      <w:bookmarkStart w:id="117" w:name="_Toc138670188"/>
      <w:r>
        <w:rPr>
          <w:noProof/>
          <w:lang w:eastAsia="zh-CN"/>
        </w:rPr>
        <w:t>6</w:t>
      </w:r>
      <w:r>
        <w:rPr>
          <w:noProof/>
        </w:rPr>
        <w:tab/>
      </w:r>
      <w:r>
        <w:rPr>
          <w:noProof/>
          <w:lang w:eastAsia="zh-CN"/>
        </w:rPr>
        <w:t>Reference Architecture</w:t>
      </w:r>
      <w:bookmarkEnd w:id="110"/>
      <w:bookmarkEnd w:id="111"/>
      <w:bookmarkEnd w:id="112"/>
      <w:bookmarkEnd w:id="113"/>
      <w:bookmarkEnd w:id="114"/>
      <w:bookmarkEnd w:id="115"/>
      <w:bookmarkEnd w:id="116"/>
      <w:bookmarkEnd w:id="117"/>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8" w:name="_MON_1737993693"/>
    <w:bookmarkEnd w:id="118"/>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49282987"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9" w:name="_Toc28005549"/>
      <w:bookmarkStart w:id="120" w:name="_Toc36041424"/>
      <w:bookmarkStart w:id="121" w:name="_Toc45134723"/>
      <w:bookmarkStart w:id="122" w:name="_Toc51764016"/>
      <w:bookmarkStart w:id="123" w:name="_Toc59019933"/>
      <w:bookmarkStart w:id="124" w:name="_Toc68170759"/>
      <w:bookmarkStart w:id="125"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45pt;height:200.75pt" o:ole="">
            <v:imagedata r:id="rId14" o:title=""/>
          </v:shape>
          <o:OLEObject Type="Embed" ProgID="Visio.Drawing.15" ShapeID="_x0000_i1027" DrawAspect="Content" ObjectID="_1749282988" r:id="rId15"/>
        </w:object>
      </w:r>
    </w:p>
    <w:p w14:paraId="5F3102E1" w14:textId="77777777" w:rsidR="0038397D" w:rsidRDefault="0038397D" w:rsidP="0038397D">
      <w:pPr>
        <w:pStyle w:val="TH"/>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6" w:name="_Hlk128520944"/>
      <w:r>
        <w:t>or the DHCP server</w:t>
      </w:r>
      <w:bookmarkEnd w:id="126"/>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7" w:name="_Toc138670189"/>
      <w:r>
        <w:rPr>
          <w:noProof/>
          <w:lang w:eastAsia="zh-CN"/>
        </w:rPr>
        <w:t>7</w:t>
      </w:r>
      <w:r>
        <w:rPr>
          <w:noProof/>
        </w:rPr>
        <w:tab/>
      </w:r>
      <w:r>
        <w:rPr>
          <w:noProof/>
          <w:lang w:eastAsia="zh-CN"/>
        </w:rPr>
        <w:t>Interface to 5G Network services (User Plane)</w:t>
      </w:r>
      <w:bookmarkEnd w:id="119"/>
      <w:bookmarkEnd w:id="120"/>
      <w:bookmarkEnd w:id="121"/>
      <w:bookmarkEnd w:id="122"/>
      <w:bookmarkEnd w:id="123"/>
      <w:bookmarkEnd w:id="124"/>
      <w:bookmarkEnd w:id="125"/>
      <w:bookmarkEnd w:id="127"/>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8" w:name="_Toc28005550"/>
      <w:bookmarkStart w:id="129" w:name="_Toc36041425"/>
      <w:bookmarkStart w:id="130" w:name="_Toc45134724"/>
      <w:bookmarkStart w:id="131" w:name="_Toc51764017"/>
      <w:bookmarkStart w:id="132" w:name="_Toc59019934"/>
      <w:bookmarkStart w:id="133" w:name="_Toc68170760"/>
      <w:bookmarkStart w:id="134" w:name="_Toc74932417"/>
      <w:bookmarkStart w:id="135" w:name="_Toc138670190"/>
      <w:r>
        <w:rPr>
          <w:noProof/>
          <w:lang w:eastAsia="zh-CN"/>
        </w:rPr>
        <w:t>8</w:t>
      </w:r>
      <w:r>
        <w:rPr>
          <w:noProof/>
        </w:rPr>
        <w:tab/>
      </w:r>
      <w:r>
        <w:rPr>
          <w:noProof/>
          <w:lang w:eastAsia="zh-CN"/>
        </w:rPr>
        <w:t>Interworking with DN (IP)</w:t>
      </w:r>
      <w:bookmarkEnd w:id="128"/>
      <w:bookmarkEnd w:id="129"/>
      <w:bookmarkEnd w:id="130"/>
      <w:bookmarkEnd w:id="131"/>
      <w:bookmarkEnd w:id="132"/>
      <w:bookmarkEnd w:id="133"/>
      <w:bookmarkEnd w:id="134"/>
      <w:bookmarkEnd w:id="135"/>
    </w:p>
    <w:p w14:paraId="52F2A829" w14:textId="77777777" w:rsidR="00146189" w:rsidRDefault="00EC40A4">
      <w:pPr>
        <w:pStyle w:val="Heading2"/>
        <w:rPr>
          <w:noProof/>
        </w:rPr>
      </w:pPr>
      <w:bookmarkStart w:id="136" w:name="_Toc28005551"/>
      <w:bookmarkStart w:id="137" w:name="_Toc36041426"/>
      <w:bookmarkStart w:id="138" w:name="_Toc45134725"/>
      <w:bookmarkStart w:id="139" w:name="_Toc51764018"/>
      <w:bookmarkStart w:id="140" w:name="_Toc59019935"/>
      <w:bookmarkStart w:id="141" w:name="_Toc68170761"/>
      <w:bookmarkStart w:id="142" w:name="_Toc74932418"/>
      <w:bookmarkStart w:id="143" w:name="_Toc138670191"/>
      <w:r>
        <w:rPr>
          <w:noProof/>
          <w:lang w:eastAsia="zh-CN"/>
        </w:rPr>
        <w:t>8</w:t>
      </w:r>
      <w:r>
        <w:rPr>
          <w:noProof/>
        </w:rPr>
        <w:t>.1</w:t>
      </w:r>
      <w:r>
        <w:rPr>
          <w:noProof/>
        </w:rPr>
        <w:tab/>
        <w:t>General</w:t>
      </w:r>
      <w:bookmarkEnd w:id="136"/>
      <w:bookmarkEnd w:id="137"/>
      <w:bookmarkEnd w:id="138"/>
      <w:bookmarkEnd w:id="139"/>
      <w:bookmarkEnd w:id="140"/>
      <w:bookmarkEnd w:id="141"/>
      <w:bookmarkEnd w:id="142"/>
      <w:bookmarkEnd w:id="143"/>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4" w:name="_Toc28005552"/>
      <w:bookmarkStart w:id="145" w:name="_Toc36041427"/>
      <w:bookmarkStart w:id="146" w:name="_Toc45134726"/>
      <w:bookmarkStart w:id="147" w:name="_Toc51764019"/>
      <w:bookmarkStart w:id="148" w:name="_Toc59019936"/>
      <w:bookmarkStart w:id="149" w:name="_Toc68170762"/>
      <w:bookmarkStart w:id="150" w:name="_Toc74932419"/>
      <w:bookmarkStart w:id="151" w:name="_Toc138670192"/>
      <w:r>
        <w:rPr>
          <w:noProof/>
        </w:rPr>
        <w:t>8.2</w:t>
      </w:r>
      <w:r>
        <w:rPr>
          <w:rFonts w:ascii="Calibri" w:eastAsia="Times New Roman" w:hAnsi="Calibri"/>
          <w:noProof/>
          <w:sz w:val="22"/>
          <w:szCs w:val="22"/>
        </w:rPr>
        <w:tab/>
      </w:r>
      <w:r>
        <w:rPr>
          <w:noProof/>
        </w:rPr>
        <w:t>DN Interworking Model</w:t>
      </w:r>
      <w:bookmarkEnd w:id="144"/>
      <w:bookmarkEnd w:id="145"/>
      <w:bookmarkEnd w:id="146"/>
      <w:bookmarkEnd w:id="147"/>
      <w:bookmarkEnd w:id="148"/>
      <w:bookmarkEnd w:id="149"/>
      <w:bookmarkEnd w:id="150"/>
      <w:bookmarkEnd w:id="151"/>
    </w:p>
    <w:p w14:paraId="5A433EF7" w14:textId="77777777" w:rsidR="00146189" w:rsidRDefault="00EC40A4">
      <w:pPr>
        <w:pStyle w:val="Heading3"/>
        <w:rPr>
          <w:noProof/>
        </w:rPr>
      </w:pPr>
      <w:bookmarkStart w:id="152" w:name="_Toc28005553"/>
      <w:bookmarkStart w:id="153" w:name="_Toc36041428"/>
      <w:bookmarkStart w:id="154" w:name="_Toc45134727"/>
      <w:bookmarkStart w:id="155" w:name="_Toc51764020"/>
      <w:bookmarkStart w:id="156" w:name="_Toc59019937"/>
      <w:bookmarkStart w:id="157" w:name="_Toc68170763"/>
      <w:bookmarkStart w:id="158" w:name="_Toc74932420"/>
      <w:bookmarkStart w:id="159" w:name="_Toc138670193"/>
      <w:r>
        <w:rPr>
          <w:noProof/>
          <w:lang w:eastAsia="zh-CN"/>
        </w:rPr>
        <w:t>8</w:t>
      </w:r>
      <w:r>
        <w:rPr>
          <w:noProof/>
        </w:rPr>
        <w:t>.2.1</w:t>
      </w:r>
      <w:r>
        <w:rPr>
          <w:noProof/>
        </w:rPr>
        <w:tab/>
        <w:t>General</w:t>
      </w:r>
      <w:bookmarkEnd w:id="152"/>
      <w:bookmarkEnd w:id="153"/>
      <w:bookmarkEnd w:id="154"/>
      <w:bookmarkEnd w:id="155"/>
      <w:bookmarkEnd w:id="156"/>
      <w:bookmarkEnd w:id="157"/>
      <w:bookmarkEnd w:id="158"/>
      <w:bookmarkEnd w:id="159"/>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0" w:name="_MON_1277818370"/>
    <w:bookmarkStart w:id="161" w:name="_MON_1277818383"/>
    <w:bookmarkStart w:id="162" w:name="_MON_1277825979"/>
    <w:bookmarkEnd w:id="160"/>
    <w:bookmarkEnd w:id="161"/>
    <w:bookmarkEnd w:id="162"/>
    <w:bookmarkStart w:id="163" w:name="_MON_1277818314"/>
    <w:bookmarkEnd w:id="163"/>
    <w:p w14:paraId="6CAC3B2E" w14:textId="77777777" w:rsidR="00146189" w:rsidRDefault="00EC40A4">
      <w:pPr>
        <w:pStyle w:val="TH"/>
        <w:rPr>
          <w:noProof/>
        </w:rPr>
      </w:pPr>
      <w:r>
        <w:rPr>
          <w:noProof/>
        </w:rPr>
        <w:object w:dxaOrig="7488" w:dyaOrig="4015" w14:anchorId="12064D09">
          <v:shape id="_x0000_i1028" type="#_x0000_t75" style="width:390pt;height:200.75pt" o:ole="" fillcolor="window">
            <v:imagedata r:id="rId16" o:title=""/>
          </v:shape>
          <o:OLEObject Type="Embed" ProgID="Word.Picture.8" ShapeID="_x0000_i1028" DrawAspect="Content" ObjectID="_1749282989"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4" w:name="_Toc28005554"/>
      <w:bookmarkStart w:id="165" w:name="_Toc36041429"/>
      <w:bookmarkStart w:id="166" w:name="_Toc45134728"/>
      <w:bookmarkStart w:id="167" w:name="_Toc51764021"/>
      <w:bookmarkStart w:id="168" w:name="_Toc59019938"/>
      <w:bookmarkStart w:id="169" w:name="_Toc68170764"/>
      <w:bookmarkStart w:id="170" w:name="_Toc74932421"/>
      <w:bookmarkStart w:id="171" w:name="_Toc138670194"/>
      <w:r>
        <w:rPr>
          <w:noProof/>
        </w:rPr>
        <w:t>8.2.2</w:t>
      </w:r>
      <w:r>
        <w:rPr>
          <w:noProof/>
        </w:rPr>
        <w:tab/>
        <w:t>Access to DN through 5G Network</w:t>
      </w:r>
      <w:bookmarkEnd w:id="164"/>
      <w:bookmarkEnd w:id="165"/>
      <w:bookmarkEnd w:id="166"/>
      <w:bookmarkEnd w:id="167"/>
      <w:bookmarkEnd w:id="168"/>
      <w:bookmarkEnd w:id="169"/>
      <w:bookmarkEnd w:id="170"/>
      <w:bookmarkEnd w:id="171"/>
    </w:p>
    <w:p w14:paraId="61B56EF0" w14:textId="77777777" w:rsidR="00146189" w:rsidRDefault="00EC40A4">
      <w:pPr>
        <w:pStyle w:val="Heading4"/>
        <w:rPr>
          <w:noProof/>
        </w:rPr>
      </w:pPr>
      <w:bookmarkStart w:id="172" w:name="_Toc28005555"/>
      <w:bookmarkStart w:id="173" w:name="_Toc36041430"/>
      <w:bookmarkStart w:id="174" w:name="_Toc45134729"/>
      <w:bookmarkStart w:id="175" w:name="_Toc51764022"/>
      <w:bookmarkStart w:id="176" w:name="_Toc59019939"/>
      <w:bookmarkStart w:id="177" w:name="_Toc68170765"/>
      <w:bookmarkStart w:id="178" w:name="_Toc74932422"/>
      <w:bookmarkStart w:id="179" w:name="_Toc138670195"/>
      <w:r>
        <w:rPr>
          <w:noProof/>
        </w:rPr>
        <w:t>8.2.2.1</w:t>
      </w:r>
      <w:r>
        <w:rPr>
          <w:noProof/>
        </w:rPr>
        <w:tab/>
        <w:t>Transparent access to DN</w:t>
      </w:r>
      <w:bookmarkEnd w:id="172"/>
      <w:bookmarkEnd w:id="173"/>
      <w:bookmarkEnd w:id="174"/>
      <w:bookmarkEnd w:id="175"/>
      <w:bookmarkEnd w:id="176"/>
      <w:bookmarkEnd w:id="177"/>
      <w:bookmarkEnd w:id="178"/>
      <w:bookmarkEnd w:id="179"/>
    </w:p>
    <w:bookmarkStart w:id="180" w:name="_MON_1627240752"/>
    <w:bookmarkEnd w:id="180"/>
    <w:p w14:paraId="086DD39E" w14:textId="77777777" w:rsidR="00146189" w:rsidRDefault="00EC40A4">
      <w:pPr>
        <w:pStyle w:val="TH"/>
        <w:rPr>
          <w:noProof/>
        </w:rPr>
      </w:pPr>
      <w:r>
        <w:rPr>
          <w:noProof/>
        </w:rPr>
        <w:object w:dxaOrig="7999" w:dyaOrig="3115" w14:anchorId="16C6035A">
          <v:shape id="_x0000_i1029" type="#_x0000_t75" style="width:399.7pt;height:155.55pt" o:ole="" fillcolor="window">
            <v:imagedata r:id="rId18" o:title=""/>
          </v:shape>
          <o:OLEObject Type="Embed" ProgID="Word.Picture.8" ShapeID="_x0000_i1029" DrawAspect="Content" ObjectID="_1749282990"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lastRenderedPageBreak/>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1" w:name="_MON_1583568643"/>
    <w:bookmarkEnd w:id="181"/>
    <w:p w14:paraId="5A134CA2" w14:textId="77777777" w:rsidR="00146189" w:rsidRDefault="00EC40A4">
      <w:pPr>
        <w:pStyle w:val="TH"/>
        <w:rPr>
          <w:noProof/>
        </w:rPr>
      </w:pPr>
      <w:r>
        <w:rPr>
          <w:noProof/>
        </w:rPr>
        <w:object w:dxaOrig="4486" w:dyaOrig="1726" w14:anchorId="457B4632">
          <v:shape id="_x0000_i1030" type="#_x0000_t75" style="width:376.6pt;height:86.75pt" o:ole="" fillcolor="window">
            <v:imagedata r:id="rId20" o:title=""/>
          </v:shape>
          <o:OLEObject Type="Embed" ProgID="Word.Picture.8" ShapeID="_x0000_i1030" DrawAspect="Content" ObjectID="_1749282991"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2" w:name="_Toc28005556"/>
      <w:bookmarkStart w:id="183" w:name="_Toc36041431"/>
      <w:bookmarkStart w:id="184" w:name="_Toc45134730"/>
      <w:bookmarkStart w:id="185" w:name="_Toc51764023"/>
      <w:bookmarkStart w:id="186" w:name="_Toc59019940"/>
      <w:bookmarkStart w:id="187" w:name="_Toc68170766"/>
      <w:bookmarkStart w:id="188" w:name="_Toc74932423"/>
      <w:bookmarkStart w:id="189" w:name="_Toc114213664"/>
      <w:bookmarkStart w:id="190" w:name="_Toc138670196"/>
      <w:r>
        <w:rPr>
          <w:noProof/>
        </w:rPr>
        <w:t>8.2.2.2</w:t>
      </w:r>
      <w:r>
        <w:rPr>
          <w:noProof/>
        </w:rPr>
        <w:tab/>
        <w:t>IPv4 Non-transparent access to DN</w:t>
      </w:r>
      <w:bookmarkEnd w:id="182"/>
      <w:bookmarkEnd w:id="183"/>
      <w:bookmarkEnd w:id="184"/>
      <w:bookmarkEnd w:id="185"/>
      <w:bookmarkEnd w:id="186"/>
      <w:bookmarkEnd w:id="187"/>
      <w:bookmarkEnd w:id="188"/>
      <w:bookmarkEnd w:id="189"/>
      <w:bookmarkEnd w:id="190"/>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1" w:name="_Hlk58515410"/>
      <w:r>
        <w:rPr>
          <w:noProof/>
        </w:rPr>
        <w:lastRenderedPageBreak/>
        <w:t>Table 8.2.2.2-1</w:t>
      </w:r>
      <w:bookmarkEnd w:id="191"/>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2" w:name="_Toc28005557"/>
      <w:bookmarkStart w:id="193" w:name="_Toc36041432"/>
      <w:bookmarkStart w:id="194" w:name="_Toc45134731"/>
      <w:bookmarkStart w:id="195"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6" w:name="_Toc59019941"/>
      <w:bookmarkStart w:id="197" w:name="_Toc68170767"/>
      <w:bookmarkStart w:id="198" w:name="_Toc74932424"/>
      <w:bookmarkStart w:id="199" w:name="_Toc138670197"/>
      <w:r>
        <w:rPr>
          <w:noProof/>
        </w:rPr>
        <w:t>8.2.2.3</w:t>
      </w:r>
      <w:r>
        <w:rPr>
          <w:noProof/>
        </w:rPr>
        <w:tab/>
        <w:t>IPv6 Non-transparent access to DN</w:t>
      </w:r>
      <w:bookmarkEnd w:id="192"/>
      <w:bookmarkEnd w:id="193"/>
      <w:bookmarkEnd w:id="194"/>
      <w:bookmarkEnd w:id="195"/>
      <w:bookmarkEnd w:id="196"/>
      <w:bookmarkEnd w:id="197"/>
      <w:bookmarkEnd w:id="198"/>
      <w:bookmarkEnd w:id="199"/>
    </w:p>
    <w:p w14:paraId="0586DC1E" w14:textId="77777777" w:rsidR="00C33E7A" w:rsidRDefault="00C33E7A" w:rsidP="00C33E7A">
      <w:pPr>
        <w:rPr>
          <w:noProof/>
        </w:rPr>
      </w:pPr>
      <w:bookmarkStart w:id="200" w:name="_Toc28005558"/>
      <w:bookmarkStart w:id="201" w:name="_Toc36041433"/>
      <w:bookmarkStart w:id="202" w:name="_Toc45134732"/>
      <w:bookmarkStart w:id="203" w:name="_Toc51764025"/>
      <w:bookmarkStart w:id="204" w:name="_Toc59019942"/>
      <w:bookmarkStart w:id="205" w:name="_Toc68170768"/>
      <w:bookmarkStart w:id="206"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7" w:name="_Hlk58515401"/>
      <w:r>
        <w:rPr>
          <w:noProof/>
        </w:rPr>
        <w:t>Table 8.2.2.3-1: I</w:t>
      </w:r>
      <w:bookmarkEnd w:id="207"/>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8" w:name="_Toc138670198"/>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8"/>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9" w:name="_Toc138670199"/>
      <w:r>
        <w:rPr>
          <w:noProof/>
          <w:lang w:eastAsia="zh-CN"/>
        </w:rPr>
        <w:t>9</w:t>
      </w:r>
      <w:r>
        <w:rPr>
          <w:noProof/>
        </w:rPr>
        <w:tab/>
      </w:r>
      <w:r>
        <w:rPr>
          <w:noProof/>
          <w:lang w:eastAsia="zh-CN"/>
        </w:rPr>
        <w:t>Interworking with DN (Unstructured)</w:t>
      </w:r>
      <w:bookmarkEnd w:id="200"/>
      <w:bookmarkEnd w:id="201"/>
      <w:bookmarkEnd w:id="202"/>
      <w:bookmarkEnd w:id="203"/>
      <w:bookmarkEnd w:id="204"/>
      <w:bookmarkEnd w:id="205"/>
      <w:bookmarkEnd w:id="206"/>
      <w:bookmarkEnd w:id="209"/>
    </w:p>
    <w:p w14:paraId="0A368DA0" w14:textId="77777777" w:rsidR="00146189" w:rsidRDefault="00EC40A4">
      <w:pPr>
        <w:pStyle w:val="Heading2"/>
        <w:rPr>
          <w:noProof/>
        </w:rPr>
      </w:pPr>
      <w:bookmarkStart w:id="210" w:name="_Toc28005559"/>
      <w:bookmarkStart w:id="211" w:name="_Toc36041434"/>
      <w:bookmarkStart w:id="212" w:name="_Toc45134733"/>
      <w:bookmarkStart w:id="213" w:name="_Toc51764026"/>
      <w:bookmarkStart w:id="214" w:name="_Toc59019943"/>
      <w:bookmarkStart w:id="215" w:name="_Toc68170769"/>
      <w:bookmarkStart w:id="216" w:name="_Toc74932426"/>
      <w:bookmarkStart w:id="217" w:name="_Toc138670200"/>
      <w:r>
        <w:rPr>
          <w:noProof/>
          <w:lang w:eastAsia="zh-CN"/>
        </w:rPr>
        <w:t>9</w:t>
      </w:r>
      <w:r>
        <w:rPr>
          <w:noProof/>
        </w:rPr>
        <w:t>.1</w:t>
      </w:r>
      <w:r>
        <w:rPr>
          <w:noProof/>
        </w:rPr>
        <w:tab/>
        <w:t>General</w:t>
      </w:r>
      <w:bookmarkEnd w:id="210"/>
      <w:bookmarkEnd w:id="211"/>
      <w:bookmarkEnd w:id="212"/>
      <w:bookmarkEnd w:id="213"/>
      <w:bookmarkEnd w:id="214"/>
      <w:bookmarkEnd w:id="215"/>
      <w:bookmarkEnd w:id="216"/>
      <w:bookmarkEnd w:id="217"/>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8" w:name="_Toc28005560"/>
      <w:bookmarkStart w:id="219" w:name="_Toc36041435"/>
      <w:bookmarkStart w:id="220" w:name="_Toc45134734"/>
      <w:bookmarkStart w:id="221" w:name="_Toc51764027"/>
      <w:bookmarkStart w:id="222" w:name="_Toc59019944"/>
      <w:bookmarkStart w:id="223" w:name="_Toc68170770"/>
      <w:bookmarkStart w:id="224" w:name="_Toc74932427"/>
      <w:bookmarkStart w:id="225" w:name="_Toc138670201"/>
      <w:r>
        <w:rPr>
          <w:noProof/>
        </w:rPr>
        <w:t>9.2</w:t>
      </w:r>
      <w:r>
        <w:rPr>
          <w:noProof/>
        </w:rPr>
        <w:tab/>
        <w:t>N6 PtP tunnelling based on UDP/IP</w:t>
      </w:r>
      <w:bookmarkEnd w:id="218"/>
      <w:bookmarkEnd w:id="219"/>
      <w:bookmarkEnd w:id="220"/>
      <w:bookmarkEnd w:id="221"/>
      <w:bookmarkEnd w:id="222"/>
      <w:bookmarkEnd w:id="223"/>
      <w:bookmarkEnd w:id="224"/>
      <w:bookmarkEnd w:id="225"/>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55pt;height:220.15pt" o:ole="">
            <v:imagedata r:id="rId22" o:title=""/>
          </v:shape>
          <o:OLEObject Type="Embed" ProgID="Visio.Drawing.15" ShapeID="_x0000_i1031" DrawAspect="Content" ObjectID="_1749282992"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6" w:name="_Toc28005561"/>
      <w:bookmarkStart w:id="227" w:name="_Toc36041436"/>
      <w:bookmarkStart w:id="228" w:name="_Toc45134735"/>
      <w:bookmarkStart w:id="229" w:name="_Toc51764028"/>
      <w:bookmarkStart w:id="230" w:name="_Toc59019945"/>
      <w:bookmarkStart w:id="231" w:name="_Toc68170771"/>
      <w:bookmarkStart w:id="232" w:name="_Toc74932428"/>
      <w:bookmarkStart w:id="233" w:name="_Toc138670202"/>
      <w:r>
        <w:rPr>
          <w:noProof/>
        </w:rPr>
        <w:t>9.3</w:t>
      </w:r>
      <w:r>
        <w:rPr>
          <w:noProof/>
        </w:rPr>
        <w:tab/>
        <w:t>Other N6 tunnelling mechanism</w:t>
      </w:r>
      <w:bookmarkEnd w:id="226"/>
      <w:bookmarkEnd w:id="227"/>
      <w:bookmarkEnd w:id="228"/>
      <w:bookmarkEnd w:id="229"/>
      <w:bookmarkEnd w:id="230"/>
      <w:bookmarkEnd w:id="231"/>
      <w:bookmarkEnd w:id="232"/>
      <w:bookmarkEnd w:id="233"/>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4" w:name="_Toc28005562"/>
      <w:bookmarkStart w:id="235" w:name="_Toc36041437"/>
      <w:bookmarkStart w:id="236" w:name="_Toc45134736"/>
      <w:bookmarkStart w:id="237" w:name="_Toc51764029"/>
      <w:bookmarkStart w:id="238" w:name="_Toc59019946"/>
      <w:bookmarkStart w:id="239" w:name="_Toc68170772"/>
      <w:bookmarkStart w:id="240" w:name="_Toc74932429"/>
      <w:bookmarkStart w:id="241" w:name="_Toc138670203"/>
      <w:r>
        <w:rPr>
          <w:noProof/>
          <w:lang w:eastAsia="zh-CN"/>
        </w:rPr>
        <w:lastRenderedPageBreak/>
        <w:t>10</w:t>
      </w:r>
      <w:r>
        <w:rPr>
          <w:noProof/>
        </w:rPr>
        <w:tab/>
      </w:r>
      <w:r>
        <w:rPr>
          <w:noProof/>
          <w:lang w:eastAsia="zh-CN"/>
        </w:rPr>
        <w:t>Interworking with DN (DHCP)</w:t>
      </w:r>
      <w:bookmarkEnd w:id="234"/>
      <w:bookmarkEnd w:id="235"/>
      <w:bookmarkEnd w:id="236"/>
      <w:bookmarkEnd w:id="237"/>
      <w:bookmarkEnd w:id="238"/>
      <w:bookmarkEnd w:id="239"/>
      <w:bookmarkEnd w:id="240"/>
      <w:bookmarkEnd w:id="241"/>
    </w:p>
    <w:p w14:paraId="53DCE4AC" w14:textId="77777777" w:rsidR="00146189" w:rsidRDefault="00EC40A4">
      <w:pPr>
        <w:pStyle w:val="Heading2"/>
        <w:rPr>
          <w:noProof/>
        </w:rPr>
      </w:pPr>
      <w:bookmarkStart w:id="242" w:name="_Toc28005563"/>
      <w:bookmarkStart w:id="243" w:name="_Toc36041438"/>
      <w:bookmarkStart w:id="244" w:name="_Toc45134737"/>
      <w:bookmarkStart w:id="245" w:name="_Toc51764030"/>
      <w:bookmarkStart w:id="246" w:name="_Toc59019947"/>
      <w:bookmarkStart w:id="247" w:name="_Toc68170773"/>
      <w:bookmarkStart w:id="248" w:name="_Toc74932430"/>
      <w:bookmarkStart w:id="249" w:name="_Toc138670204"/>
      <w:r>
        <w:rPr>
          <w:noProof/>
          <w:lang w:eastAsia="zh-CN"/>
        </w:rPr>
        <w:t>10</w:t>
      </w:r>
      <w:r>
        <w:rPr>
          <w:noProof/>
        </w:rPr>
        <w:t>.1</w:t>
      </w:r>
      <w:r>
        <w:rPr>
          <w:noProof/>
        </w:rPr>
        <w:tab/>
        <w:t>General</w:t>
      </w:r>
      <w:bookmarkEnd w:id="242"/>
      <w:bookmarkEnd w:id="243"/>
      <w:bookmarkEnd w:id="244"/>
      <w:bookmarkEnd w:id="245"/>
      <w:bookmarkEnd w:id="246"/>
      <w:bookmarkEnd w:id="247"/>
      <w:bookmarkEnd w:id="248"/>
      <w:bookmarkEnd w:id="249"/>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0" w:name="_Toc28005564"/>
      <w:bookmarkStart w:id="251" w:name="_Toc36041439"/>
      <w:bookmarkStart w:id="252" w:name="_Toc45134738"/>
      <w:bookmarkStart w:id="253" w:name="_Toc51764031"/>
      <w:bookmarkStart w:id="254" w:name="_Toc59019948"/>
      <w:bookmarkStart w:id="255" w:name="_Toc68170774"/>
      <w:bookmarkStart w:id="256"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7" w:name="_Hlk56500328"/>
      <w:r>
        <w:rPr>
          <w:rFonts w:eastAsia="Times New Roman"/>
          <w:noProof/>
        </w:rPr>
        <w:t>SMF</w:t>
      </w:r>
      <w:r w:rsidRPr="009D4E0F">
        <w:t xml:space="preserve"> </w:t>
      </w:r>
      <w:r>
        <w:t>or SMF+PGW-C</w:t>
      </w:r>
      <w:r>
        <w:rPr>
          <w:rFonts w:eastAsia="Times New Roman"/>
          <w:noProof/>
        </w:rPr>
        <w:t xml:space="preserve"> </w:t>
      </w:r>
      <w:bookmarkStart w:id="258" w:name="_Hlk56500340"/>
      <w:bookmarkEnd w:id="257"/>
      <w:r>
        <w:rPr>
          <w:rFonts w:eastAsia="Times New Roman"/>
          <w:noProof/>
        </w:rPr>
        <w:t xml:space="preserve">shall support the DHCP signalling as described in </w:t>
      </w:r>
      <w:r>
        <w:t>BBF TR-456 [54]</w:t>
      </w:r>
      <w:bookmarkEnd w:id="258"/>
      <w:r>
        <w:rPr>
          <w:rFonts w:eastAsia="Times New Roman"/>
          <w:noProof/>
        </w:rPr>
        <w:t>.</w:t>
      </w:r>
    </w:p>
    <w:p w14:paraId="43810F78" w14:textId="77777777" w:rsidR="007554F5" w:rsidRDefault="007554F5" w:rsidP="007554F5">
      <w:pPr>
        <w:pStyle w:val="Heading2"/>
        <w:rPr>
          <w:noProof/>
        </w:rPr>
      </w:pPr>
      <w:bookmarkStart w:id="259" w:name="_Toc114213672"/>
      <w:bookmarkStart w:id="260" w:name="_Toc28005565"/>
      <w:bookmarkStart w:id="261" w:name="_Toc36041440"/>
      <w:bookmarkStart w:id="262" w:name="_Toc45134739"/>
      <w:bookmarkStart w:id="263" w:name="_Toc51764032"/>
      <w:bookmarkStart w:id="264" w:name="_Toc59019949"/>
      <w:bookmarkStart w:id="265" w:name="_Toc68170775"/>
      <w:bookmarkStart w:id="266" w:name="_Toc74932432"/>
      <w:bookmarkStart w:id="267" w:name="_Toc138670205"/>
      <w:bookmarkEnd w:id="250"/>
      <w:bookmarkEnd w:id="251"/>
      <w:bookmarkEnd w:id="252"/>
      <w:bookmarkEnd w:id="253"/>
      <w:bookmarkEnd w:id="254"/>
      <w:bookmarkEnd w:id="255"/>
      <w:bookmarkEnd w:id="256"/>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9"/>
      <w:bookmarkEnd w:id="267"/>
    </w:p>
    <w:p w14:paraId="1EF30538" w14:textId="77777777" w:rsidR="007554F5" w:rsidRDefault="007554F5" w:rsidP="007554F5">
      <w:pPr>
        <w:rPr>
          <w:noProof/>
        </w:rPr>
      </w:pPr>
      <w:bookmarkStart w:id="268" w:name="_Toc28005566"/>
      <w:bookmarkStart w:id="269" w:name="_Toc36041441"/>
      <w:bookmarkStart w:id="270" w:name="_Toc45134740"/>
      <w:bookmarkStart w:id="271" w:name="_Toc51764033"/>
      <w:bookmarkStart w:id="272" w:name="_Toc59019950"/>
      <w:bookmarkStart w:id="273" w:name="_Toc68170776"/>
      <w:bookmarkStart w:id="274" w:name="_Toc74932433"/>
      <w:bookmarkEnd w:id="260"/>
      <w:bookmarkEnd w:id="261"/>
      <w:bookmarkEnd w:id="262"/>
      <w:bookmarkEnd w:id="263"/>
      <w:bookmarkEnd w:id="264"/>
      <w:bookmarkEnd w:id="265"/>
      <w:bookmarkEnd w:id="266"/>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5" w:name="_MON_1737987545"/>
    <w:bookmarkEnd w:id="275"/>
    <w:p w14:paraId="6C1BE97E" w14:textId="77777777" w:rsidR="007554F5" w:rsidRDefault="007554F5" w:rsidP="007554F5">
      <w:pPr>
        <w:pStyle w:val="TH"/>
        <w:rPr>
          <w:noProof/>
        </w:rPr>
      </w:pPr>
      <w:r>
        <w:rPr>
          <w:noProof/>
        </w:rPr>
        <w:object w:dxaOrig="6540" w:dyaOrig="4418" w14:anchorId="1FF3B4DE">
          <v:shape id="_x0000_i1032" type="#_x0000_t75" style="width:339.7pt;height:220.15pt" o:ole="" fillcolor="window">
            <v:imagedata r:id="rId24" o:title=""/>
          </v:shape>
          <o:OLEObject Type="Embed" ProgID="Word.Picture.8" ShapeID="_x0000_i1032" DrawAspect="Content" ObjectID="_1749282993"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6" w:name="_Toc114213674"/>
      <w:bookmarkStart w:id="277" w:name="_Toc28005567"/>
      <w:bookmarkStart w:id="278" w:name="_Toc36041442"/>
      <w:bookmarkStart w:id="279" w:name="_Toc45134741"/>
      <w:bookmarkStart w:id="280" w:name="_Toc51764034"/>
      <w:bookmarkStart w:id="281" w:name="_Toc59019951"/>
      <w:bookmarkStart w:id="282" w:name="_Toc68170777"/>
      <w:bookmarkStart w:id="283" w:name="_Toc74932434"/>
      <w:bookmarkStart w:id="284" w:name="_Toc138670206"/>
      <w:bookmarkEnd w:id="268"/>
      <w:bookmarkEnd w:id="269"/>
      <w:bookmarkEnd w:id="270"/>
      <w:bookmarkEnd w:id="271"/>
      <w:bookmarkEnd w:id="272"/>
      <w:bookmarkEnd w:id="273"/>
      <w:bookmarkEnd w:id="274"/>
      <w:r>
        <w:rPr>
          <w:noProof/>
        </w:rPr>
        <w:t>10.2.2</w:t>
      </w:r>
      <w:r>
        <w:rPr>
          <w:noProof/>
        </w:rPr>
        <w:tab/>
        <w:t>IPv4 Address allocation and IPv4 parameter configuration via DHCPv4</w:t>
      </w:r>
      <w:bookmarkEnd w:id="276"/>
      <w:bookmarkEnd w:id="284"/>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5" w:name="_MON_1274463874"/>
    <w:bookmarkStart w:id="286" w:name="_MON_1274711460"/>
    <w:bookmarkStart w:id="287" w:name="_MON_1274781435"/>
    <w:bookmarkStart w:id="288" w:name="_MON_1274798526"/>
    <w:bookmarkStart w:id="289" w:name="_MON_1274798571"/>
    <w:bookmarkStart w:id="290" w:name="_MON_1274798601"/>
    <w:bookmarkStart w:id="291" w:name="_MON_1275809975"/>
    <w:bookmarkStart w:id="292" w:name="_MON_1275810678"/>
    <w:bookmarkStart w:id="293" w:name="_MON_1274451364"/>
    <w:bookmarkStart w:id="294" w:name="_MON_1274451977"/>
    <w:bookmarkStart w:id="295" w:name="_MON_1274452253"/>
    <w:bookmarkStart w:id="296" w:name="_MON_1274452260"/>
    <w:bookmarkStart w:id="297" w:name="_MON_1274452345"/>
    <w:bookmarkStart w:id="298" w:name="_MON_1274452376"/>
    <w:bookmarkStart w:id="299" w:name="_MON_1274452449"/>
    <w:bookmarkStart w:id="300" w:name="_MON_1274452452"/>
    <w:bookmarkStart w:id="301" w:name="_MON_1274452667"/>
    <w:bookmarkStart w:id="302" w:name="_MON_1274452884"/>
    <w:bookmarkStart w:id="303" w:name="_MON_1274452901"/>
    <w:bookmarkStart w:id="304" w:name="_MON_1274453323"/>
    <w:bookmarkStart w:id="305" w:name="_MON_1274453331"/>
    <w:bookmarkStart w:id="306" w:name="_MON_1274456300"/>
    <w:bookmarkStart w:id="307" w:name="_MON_1274458268"/>
    <w:bookmarkStart w:id="308" w:name="_MON_1274458313"/>
    <w:bookmarkStart w:id="309" w:name="_MON_1274458369"/>
    <w:bookmarkStart w:id="310" w:name="_MON_1737988788"/>
    <w:bookmarkStart w:id="311" w:name="_MON_1274458425"/>
    <w:bookmarkStart w:id="312" w:name="_MON_1274458430"/>
    <w:bookmarkStart w:id="313" w:name="_MON_1274458446"/>
    <w:bookmarkStart w:id="314" w:name="_MON_1274458466"/>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274459723"/>
    <w:bookmarkEnd w:id="315"/>
    <w:p w14:paraId="77486D3B" w14:textId="33A9353C" w:rsidR="007554F5" w:rsidRDefault="007554F5" w:rsidP="007554F5">
      <w:pPr>
        <w:pStyle w:val="TH"/>
        <w:rPr>
          <w:noProof/>
        </w:rPr>
      </w:pPr>
      <w:r>
        <w:rPr>
          <w:noProof/>
        </w:rPr>
        <w:object w:dxaOrig="4890" w:dyaOrig="2520" w14:anchorId="343577DA">
          <v:shape id="_x0000_i1033" type="#_x0000_t75" style="width:278.3pt;height:146.75pt" o:ole="" fillcolor="window">
            <v:imagedata r:id="rId26" o:title=""/>
          </v:shape>
          <o:OLEObject Type="Embed" ProgID="Word.Picture.8" ShapeID="_x0000_i1033" DrawAspect="Content" ObjectID="_1749282994"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lastRenderedPageBreak/>
        <w:t>2)</w:t>
      </w:r>
      <w:r>
        <w:rPr>
          <w:noProof/>
        </w:rPr>
        <w:tab/>
        <w:t>The external DHCPv4 server replies with a DHCPACK message confirming the renewed lease and the T1 and T2 timers are restarted.</w:t>
      </w:r>
    </w:p>
    <w:bookmarkStart w:id="316" w:name="_MON_1737988854"/>
    <w:bookmarkEnd w:id="316"/>
    <w:bookmarkStart w:id="317" w:name="_MON_1275099865"/>
    <w:bookmarkEnd w:id="317"/>
    <w:p w14:paraId="372035AF" w14:textId="7D6C0035" w:rsidR="007554F5" w:rsidRDefault="007554F5" w:rsidP="007554F5">
      <w:pPr>
        <w:pStyle w:val="TH"/>
        <w:rPr>
          <w:noProof/>
        </w:rPr>
      </w:pPr>
      <w:r>
        <w:rPr>
          <w:noProof/>
        </w:rPr>
        <w:object w:dxaOrig="4890" w:dyaOrig="1710" w14:anchorId="787C155B">
          <v:shape id="_x0000_i1034" type="#_x0000_t75" style="width:267.25pt;height:94.6pt" o:ole="" fillcolor="window">
            <v:imagedata r:id="rId28" o:title=""/>
          </v:shape>
          <o:OLEObject Type="Embed" ProgID="Word.Picture.8" ShapeID="_x0000_i1034" DrawAspect="Content" ObjectID="_1749282995"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8" w:name="_Toc138670207"/>
      <w:r>
        <w:rPr>
          <w:noProof/>
        </w:rPr>
        <w:t>10.2.3</w:t>
      </w:r>
      <w:r>
        <w:rPr>
          <w:noProof/>
        </w:rPr>
        <w:tab/>
        <w:t>IPv6 Prefix allocation via IPv6 stateless address autoconfiguration via DHCPv6</w:t>
      </w:r>
      <w:bookmarkEnd w:id="277"/>
      <w:bookmarkEnd w:id="278"/>
      <w:bookmarkEnd w:id="279"/>
      <w:bookmarkEnd w:id="280"/>
      <w:bookmarkEnd w:id="281"/>
      <w:bookmarkEnd w:id="282"/>
      <w:bookmarkEnd w:id="283"/>
      <w:bookmarkEnd w:id="318"/>
    </w:p>
    <w:p w14:paraId="11C2E4D6" w14:textId="77777777" w:rsidR="007554F5" w:rsidRDefault="007554F5" w:rsidP="007554F5">
      <w:pPr>
        <w:rPr>
          <w:noProof/>
        </w:rPr>
      </w:pPr>
      <w:bookmarkStart w:id="319" w:name="_Toc28005568"/>
      <w:bookmarkStart w:id="320" w:name="_Toc36041443"/>
      <w:bookmarkStart w:id="321" w:name="_Toc45134742"/>
      <w:bookmarkStart w:id="322" w:name="_Toc51764035"/>
      <w:bookmarkStart w:id="323" w:name="_Toc59019952"/>
      <w:bookmarkStart w:id="324" w:name="_Toc68170778"/>
      <w:bookmarkStart w:id="325"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lastRenderedPageBreak/>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7pt;height:314.3pt" o:ole="">
            <v:imagedata r:id="rId30" o:title=""/>
          </v:shape>
          <o:OLEObject Type="Embed" ProgID="Visio.Drawing.15" ShapeID="_x0000_i1035" DrawAspect="Content" ObjectID="_1749282996"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6" w:name="_Toc138670208"/>
      <w:r>
        <w:rPr>
          <w:noProof/>
        </w:rPr>
        <w:t>10.2.4</w:t>
      </w:r>
      <w:r>
        <w:rPr>
          <w:noProof/>
        </w:rPr>
        <w:tab/>
        <w:t>IPv6 parameter configuration via stateless DHCPv6</w:t>
      </w:r>
      <w:bookmarkEnd w:id="319"/>
      <w:bookmarkEnd w:id="320"/>
      <w:bookmarkEnd w:id="321"/>
      <w:bookmarkEnd w:id="322"/>
      <w:bookmarkEnd w:id="323"/>
      <w:bookmarkEnd w:id="324"/>
      <w:bookmarkEnd w:id="325"/>
      <w:bookmarkEnd w:id="326"/>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7" w:name="_Toc45134743"/>
      <w:bookmarkStart w:id="328" w:name="_Toc51764036"/>
      <w:bookmarkStart w:id="329" w:name="_Toc59019953"/>
      <w:bookmarkStart w:id="330" w:name="_Toc68170779"/>
      <w:bookmarkStart w:id="331" w:name="_Toc74932436"/>
      <w:bookmarkStart w:id="332" w:name="_Toc28005569"/>
      <w:bookmarkStart w:id="333" w:name="_Toc36041444"/>
      <w:bookmarkStart w:id="334" w:name="_Toc138670209"/>
      <w:r>
        <w:rPr>
          <w:noProof/>
        </w:rPr>
        <w:t>10.2.5</w:t>
      </w:r>
      <w:r>
        <w:rPr>
          <w:noProof/>
        </w:rPr>
        <w:tab/>
        <w:t>IPv6 Prefix Delegation via DHCPv6</w:t>
      </w:r>
      <w:bookmarkEnd w:id="327"/>
      <w:bookmarkEnd w:id="328"/>
      <w:bookmarkEnd w:id="329"/>
      <w:bookmarkEnd w:id="330"/>
      <w:bookmarkEnd w:id="331"/>
      <w:bookmarkEnd w:id="334"/>
    </w:p>
    <w:p w14:paraId="63C37E06" w14:textId="77777777" w:rsidR="00C33E7A" w:rsidRDefault="00C33E7A" w:rsidP="00C33E7A">
      <w:pPr>
        <w:pStyle w:val="Heading4"/>
        <w:rPr>
          <w:noProof/>
        </w:rPr>
      </w:pPr>
      <w:bookmarkStart w:id="335" w:name="_Toc114213663"/>
      <w:bookmarkStart w:id="336" w:name="_Toc45134744"/>
      <w:bookmarkStart w:id="337" w:name="_Toc51764037"/>
      <w:bookmarkStart w:id="338" w:name="_Toc59019954"/>
      <w:bookmarkStart w:id="339" w:name="_Toc68170780"/>
      <w:bookmarkStart w:id="340" w:name="_Toc74932437"/>
      <w:bookmarkStart w:id="341" w:name="_Toc138670210"/>
      <w:r>
        <w:rPr>
          <w:noProof/>
        </w:rPr>
        <w:t>10.2.5.1</w:t>
      </w:r>
      <w:r>
        <w:rPr>
          <w:noProof/>
        </w:rPr>
        <w:tab/>
      </w:r>
      <w:bookmarkEnd w:id="335"/>
      <w:r>
        <w:rPr>
          <w:noProof/>
        </w:rPr>
        <w:t>General requirement</w:t>
      </w:r>
      <w:bookmarkEnd w:id="341"/>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2" w:name="_Toc138670211"/>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2"/>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3" w:name="_Toc138670212"/>
      <w:r>
        <w:rPr>
          <w:noProof/>
        </w:rPr>
        <w:t>10.3</w:t>
      </w:r>
      <w:r>
        <w:rPr>
          <w:noProof/>
        </w:rPr>
        <w:tab/>
      </w:r>
      <w:r>
        <w:rPr>
          <w:noProof/>
          <w:snapToGrid w:val="0"/>
        </w:rPr>
        <w:t>3GPP Vendor-Specific Options</w:t>
      </w:r>
      <w:bookmarkEnd w:id="332"/>
      <w:bookmarkEnd w:id="333"/>
      <w:bookmarkEnd w:id="336"/>
      <w:bookmarkEnd w:id="337"/>
      <w:bookmarkEnd w:id="338"/>
      <w:bookmarkEnd w:id="339"/>
      <w:bookmarkEnd w:id="340"/>
      <w:bookmarkEnd w:id="343"/>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138670213"/>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138670214"/>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138670215"/>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lastRenderedPageBreak/>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68"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8"/>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7CD67212" w14:textId="1B9AA080" w:rsidR="00FA3B01" w:rsidRDefault="00FA3B01" w:rsidP="00FA3B01">
      <w:bookmarkStart w:id="369" w:name="_Toc28005573"/>
      <w:bookmarkStart w:id="370" w:name="_Toc36041448"/>
      <w:bookmarkStart w:id="371" w:name="_Toc45134748"/>
      <w:bookmarkStart w:id="372" w:name="_Toc51764041"/>
      <w:bookmarkStart w:id="373" w:name="_Toc59019958"/>
      <w:bookmarkStart w:id="374" w:name="_Toc68170784"/>
      <w:bookmarkStart w:id="375" w:name="_Toc74932441"/>
      <w:r>
        <w:t xml:space="preserve">DN-AAA may initiate QoS flow termination, re-authorization and re-authentication, see details in clause 11.2.3, clause 11.2.4 and clause 11.2.5. </w:t>
      </w:r>
    </w:p>
    <w:p w14:paraId="2DCF031C" w14:textId="77777777" w:rsidR="00FA3B01" w:rsidRDefault="00FA3B01" w:rsidP="00FA3B01">
      <w:pPr>
        <w:pStyle w:val="Heading3"/>
        <w:rPr>
          <w:noProof/>
        </w:rPr>
      </w:pPr>
      <w:bookmarkStart w:id="376" w:name="_Toc138670216"/>
      <w:r>
        <w:rPr>
          <w:noProof/>
        </w:rPr>
        <w:t>11.1.1a</w:t>
      </w:r>
      <w:r>
        <w:rPr>
          <w:noProof/>
        </w:rPr>
        <w:tab/>
        <w:t>RADIUS Authentication and Authorization in EPC Interworking</w:t>
      </w:r>
      <w:bookmarkEnd w:id="37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2FF0DBEE" w14:textId="77777777" w:rsidR="00FA3B01" w:rsidRDefault="00FA3B01" w:rsidP="00FA3B01">
      <w:pPr>
        <w:pStyle w:val="B10"/>
        <w:rPr>
          <w:noProof/>
          <w:snapToGrid w:val="0"/>
        </w:rPr>
      </w:pPr>
      <w:r>
        <w:rPr>
          <w:noProof/>
          <w:snapToGrid w:val="0"/>
        </w:rPr>
        <w:t>-</w:t>
      </w:r>
      <w:r>
        <w:rPr>
          <w:noProof/>
          <w:snapToGrid w:val="0"/>
        </w:rPr>
        <w:tab/>
        <w:t xml:space="preserve">a list of allowed VLAN Ids (maximum 16) 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lastRenderedPageBreak/>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59D84829" w14:textId="77777777" w:rsidR="00146189" w:rsidRDefault="00EC40A4">
      <w:pPr>
        <w:pStyle w:val="Heading3"/>
        <w:rPr>
          <w:noProof/>
        </w:rPr>
      </w:pPr>
      <w:bookmarkStart w:id="377" w:name="_Toc138670217"/>
      <w:r>
        <w:rPr>
          <w:noProof/>
        </w:rPr>
        <w:t>11.1.2</w:t>
      </w:r>
      <w:r>
        <w:rPr>
          <w:noProof/>
        </w:rPr>
        <w:tab/>
        <w:t>RADIUS Accounting</w:t>
      </w:r>
      <w:bookmarkEnd w:id="369"/>
      <w:bookmarkEnd w:id="370"/>
      <w:bookmarkEnd w:id="371"/>
      <w:bookmarkEnd w:id="372"/>
      <w:bookmarkEnd w:id="373"/>
      <w:bookmarkEnd w:id="374"/>
      <w:bookmarkEnd w:id="375"/>
      <w:bookmarkEnd w:id="377"/>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 xml:space="preserve">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w:t>
      </w:r>
      <w:r>
        <w:rPr>
          <w:noProof/>
        </w:rPr>
        <w:lastRenderedPageBreak/>
        <w:t>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8" w:name="_Toc28005574"/>
      <w:bookmarkStart w:id="379" w:name="_Toc36041449"/>
      <w:bookmarkStart w:id="380" w:name="_Toc45134749"/>
      <w:bookmarkStart w:id="381" w:name="_Toc51764042"/>
      <w:bookmarkStart w:id="382" w:name="_Toc59019959"/>
      <w:bookmarkStart w:id="383" w:name="_Toc68170785"/>
      <w:bookmarkStart w:id="384" w:name="_Toc74932442"/>
      <w:bookmarkStart w:id="385" w:name="_Toc138670218"/>
      <w:r>
        <w:rPr>
          <w:noProof/>
        </w:rPr>
        <w:t>11.2</w:t>
      </w:r>
      <w:r>
        <w:rPr>
          <w:noProof/>
        </w:rPr>
        <w:tab/>
        <w:t>Message flows on N6 interface</w:t>
      </w:r>
      <w:bookmarkEnd w:id="378"/>
      <w:bookmarkEnd w:id="379"/>
      <w:bookmarkEnd w:id="380"/>
      <w:bookmarkEnd w:id="381"/>
      <w:bookmarkEnd w:id="382"/>
      <w:bookmarkEnd w:id="383"/>
      <w:bookmarkEnd w:id="384"/>
      <w:bookmarkEnd w:id="385"/>
    </w:p>
    <w:p w14:paraId="3070B53E" w14:textId="3A2D7BB4" w:rsidR="00146189" w:rsidRDefault="00EC40A4">
      <w:pPr>
        <w:pStyle w:val="Heading3"/>
        <w:rPr>
          <w:noProof/>
          <w:lang w:eastAsia="zh-CN"/>
        </w:rPr>
      </w:pPr>
      <w:bookmarkStart w:id="386" w:name="_Toc28005575"/>
      <w:bookmarkStart w:id="387" w:name="_Toc36041450"/>
      <w:bookmarkStart w:id="388" w:name="_Toc45134750"/>
      <w:bookmarkStart w:id="389" w:name="_Toc51764043"/>
      <w:bookmarkStart w:id="390" w:name="_Toc59019960"/>
      <w:bookmarkStart w:id="391" w:name="_Toc68170786"/>
      <w:bookmarkStart w:id="392" w:name="_Toc74932443"/>
      <w:bookmarkStart w:id="393" w:name="_Toc138670219"/>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6"/>
      <w:bookmarkEnd w:id="387"/>
      <w:bookmarkEnd w:id="388"/>
      <w:bookmarkEnd w:id="389"/>
      <w:bookmarkEnd w:id="390"/>
      <w:bookmarkEnd w:id="391"/>
      <w:bookmarkEnd w:id="392"/>
      <w:r w:rsidR="00F15933">
        <w:rPr>
          <w:noProof/>
          <w:lang w:eastAsia="zh-CN"/>
        </w:rPr>
        <w:t xml:space="preserve"> in 5GC</w:t>
      </w:r>
      <w:bookmarkEnd w:id="393"/>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94" w:name="_Hlk85180112"/>
      <w:r w:rsidR="00776285" w:rsidRPr="000A445B">
        <w:rPr>
          <w:noProof/>
        </w:rPr>
        <w:t xml:space="preserve">traffic influence PCC rule provisioned </w:t>
      </w:r>
      <w:r w:rsidR="00776285">
        <w:rPr>
          <w:noProof/>
        </w:rPr>
        <w:t>and then SMF</w:t>
      </w:r>
      <w:bookmarkEnd w:id="394"/>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lastRenderedPageBreak/>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w:t>
      </w:r>
      <w:r>
        <w:rPr>
          <w:noProof/>
        </w:rPr>
        <w:lastRenderedPageBreak/>
        <w:t xml:space="preserve">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5" w:name="_MON_1586156760"/>
    <w:bookmarkEnd w:id="395"/>
    <w:p w14:paraId="27BDEF33" w14:textId="77777777" w:rsidR="00146189" w:rsidRDefault="00EC40A4">
      <w:pPr>
        <w:pStyle w:val="TH"/>
        <w:rPr>
          <w:noProof/>
        </w:rPr>
      </w:pPr>
      <w:r>
        <w:rPr>
          <w:noProof/>
        </w:rPr>
        <w:object w:dxaOrig="8565" w:dyaOrig="7608" w14:anchorId="6A37D003">
          <v:shape id="_x0000_i1036" type="#_x0000_t75" style="width:477.25pt;height:324.9pt" o:ole="">
            <v:imagedata r:id="rId33" o:title="" cropleft="4187f" cropright="-2204f"/>
          </v:shape>
          <o:OLEObject Type="Embed" ProgID="Word.Picture.8" ShapeID="_x0000_i1036" DrawAspect="Content" ObjectID="_1749282997"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6" w:name="_Hlk502758207"/>
      <w:r w:rsidR="00EC40A4">
        <w:rPr>
          <w:noProof/>
        </w:rPr>
        <w:t>(successful case)</w:t>
      </w:r>
      <w:bookmarkEnd w:id="396"/>
    </w:p>
    <w:p w14:paraId="1E662A2D" w14:textId="2625123B" w:rsidR="00F15933" w:rsidRDefault="00F15933" w:rsidP="00F15933">
      <w:pPr>
        <w:rPr>
          <w:noProof/>
          <w:snapToGrid w:val="0"/>
        </w:rPr>
      </w:pPr>
      <w:bookmarkStart w:id="397" w:name="OLE_LINK6"/>
      <w:bookmarkStart w:id="398" w:name="OLE_LINK7"/>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6" w:name="_Hlk62743800"/>
      <w:r>
        <w:rPr>
          <w:noProof/>
          <w:snapToGrid w:val="0"/>
        </w:rPr>
        <w:t>clause</w:t>
      </w:r>
      <w:r>
        <w:rPr>
          <w:noProof/>
        </w:rPr>
        <w:t> </w:t>
      </w:r>
      <w:bookmarkEnd w:id="406"/>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7" w:name="_Toc138670220"/>
      <w:bookmarkEnd w:id="397"/>
      <w:bookmarkEnd w:id="398"/>
      <w:r>
        <w:rPr>
          <w:noProof/>
        </w:rPr>
        <w:t>11.2.1a</w:t>
      </w:r>
      <w:r>
        <w:rPr>
          <w:noProof/>
        </w:rPr>
        <w:tab/>
        <w:t xml:space="preserve">Authentication and Authorization </w:t>
      </w:r>
      <w:r>
        <w:rPr>
          <w:noProof/>
          <w:lang w:eastAsia="zh-CN"/>
        </w:rPr>
        <w:t>procedures in EPC Interworking</w:t>
      </w:r>
      <w:bookmarkEnd w:id="407"/>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pt;height:509.1pt" o:ole="">
            <v:imagedata r:id="rId35" o:title=""/>
          </v:shape>
          <o:OLEObject Type="Embed" ProgID="Visio.Drawing.15" ShapeID="_x0000_i1037" DrawAspect="Content" ObjectID="_1749282998"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lastRenderedPageBreak/>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8" w:name="_Toc138670221"/>
      <w:r>
        <w:rPr>
          <w:noProof/>
        </w:rPr>
        <w:t>11.2.2</w:t>
      </w:r>
      <w:r>
        <w:rPr>
          <w:noProof/>
        </w:rPr>
        <w:tab/>
        <w:t>Accounting Update</w:t>
      </w:r>
      <w:bookmarkEnd w:id="399"/>
      <w:bookmarkEnd w:id="400"/>
      <w:bookmarkEnd w:id="401"/>
      <w:bookmarkEnd w:id="402"/>
      <w:bookmarkEnd w:id="403"/>
      <w:bookmarkEnd w:id="404"/>
      <w:bookmarkEnd w:id="405"/>
      <w:bookmarkEnd w:id="408"/>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09"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09"/>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9.25pt;height:162.9pt" o:ole="">
            <v:imagedata r:id="rId37" o:title="" cropleft="4132f" cropright="-2145f"/>
          </v:shape>
          <o:OLEObject Type="Embed" ProgID="Word.Picture.8" ShapeID="_x0000_i1038" DrawAspect="Content" ObjectID="_1749282999"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0" w:name="_Toc28005577"/>
      <w:bookmarkStart w:id="411" w:name="_Toc36041452"/>
      <w:bookmarkStart w:id="412" w:name="_Toc45134752"/>
      <w:bookmarkStart w:id="413" w:name="_Toc51764045"/>
      <w:bookmarkStart w:id="414" w:name="_Toc59019962"/>
      <w:bookmarkStart w:id="415" w:name="_Toc68170788"/>
      <w:bookmarkStart w:id="416" w:name="_Toc74932445"/>
      <w:bookmarkStart w:id="417" w:name="_Toc138670222"/>
      <w:r>
        <w:rPr>
          <w:noProof/>
        </w:rPr>
        <w:t>11.2.3</w:t>
      </w:r>
      <w:r>
        <w:rPr>
          <w:noProof/>
        </w:rPr>
        <w:tab/>
        <w:t>DN-AAA initiated QoS flow termination</w:t>
      </w:r>
      <w:bookmarkEnd w:id="410"/>
      <w:bookmarkEnd w:id="411"/>
      <w:bookmarkEnd w:id="412"/>
      <w:bookmarkEnd w:id="413"/>
      <w:bookmarkEnd w:id="414"/>
      <w:bookmarkEnd w:id="415"/>
      <w:bookmarkEnd w:id="416"/>
      <w:bookmarkEnd w:id="417"/>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9.25pt;height:162.9pt" o:ole="">
            <v:imagedata r:id="rId39" o:title="" cropleft="4132f" cropright="-2145f"/>
          </v:shape>
          <o:OLEObject Type="Embed" ProgID="Word.Picture.8" ShapeID="_x0000_i1039" DrawAspect="Content" ObjectID="_1749283000"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8" w:name="_Toc28005578"/>
      <w:bookmarkStart w:id="419" w:name="_Toc36041453"/>
      <w:bookmarkStart w:id="420" w:name="_Toc45134753"/>
      <w:bookmarkStart w:id="421" w:name="_Toc51764046"/>
      <w:bookmarkStart w:id="422" w:name="_Toc59019963"/>
      <w:bookmarkStart w:id="423" w:name="_Toc68170789"/>
      <w:bookmarkStart w:id="424" w:name="_Toc74932446"/>
      <w:bookmarkStart w:id="425" w:name="_Toc138670223"/>
      <w:r>
        <w:rPr>
          <w:noProof/>
        </w:rPr>
        <w:t>11.2.4</w:t>
      </w:r>
      <w:r>
        <w:rPr>
          <w:noProof/>
        </w:rPr>
        <w:tab/>
        <w:t>DN-AAA initiated re-authorization</w:t>
      </w:r>
      <w:bookmarkEnd w:id="418"/>
      <w:bookmarkEnd w:id="419"/>
      <w:bookmarkEnd w:id="420"/>
      <w:bookmarkEnd w:id="421"/>
      <w:bookmarkEnd w:id="422"/>
      <w:bookmarkEnd w:id="423"/>
      <w:bookmarkEnd w:id="424"/>
      <w:r w:rsidR="00EF0A6E">
        <w:rPr>
          <w:noProof/>
        </w:rPr>
        <w:t xml:space="preserve"> in 5GC</w:t>
      </w:r>
      <w:bookmarkEnd w:id="425"/>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9.25pt;height:162.9pt" o:ole="">
            <v:imagedata r:id="rId41" o:title="" cropleft="4132f" cropright="-2145f"/>
          </v:shape>
          <o:OLEObject Type="Embed" ProgID="Word.Picture.8" ShapeID="_x0000_i1040" DrawAspect="Content" ObjectID="_1749283001"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6" w:name="_Toc28005579"/>
      <w:bookmarkStart w:id="427" w:name="_Toc36041454"/>
      <w:bookmarkStart w:id="428" w:name="_Toc45134754"/>
      <w:bookmarkStart w:id="429" w:name="_Toc51764047"/>
      <w:bookmarkStart w:id="430" w:name="_Toc59019964"/>
      <w:bookmarkStart w:id="431" w:name="_Toc68170790"/>
      <w:bookmarkStart w:id="432" w:name="_Toc74932447"/>
      <w:bookmarkStart w:id="433" w:name="_Toc138670224"/>
      <w:r>
        <w:rPr>
          <w:noProof/>
        </w:rPr>
        <w:t>11.2.4a</w:t>
      </w:r>
      <w:r>
        <w:rPr>
          <w:noProof/>
        </w:rPr>
        <w:tab/>
        <w:t>DN-AAA initiated re-authorization in EPC Interworking</w:t>
      </w:r>
      <w:bookmarkEnd w:id="433"/>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15pt;height:173.1pt" o:ole="">
            <v:imagedata r:id="rId43" o:title=""/>
          </v:shape>
          <o:OLEObject Type="Embed" ProgID="Word.Picture.8" ShapeID="_x0000_i1041" DrawAspect="Content" ObjectID="_1749283002"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4" w:name="_Toc138670225"/>
      <w:r>
        <w:rPr>
          <w:noProof/>
        </w:rPr>
        <w:lastRenderedPageBreak/>
        <w:t>11.3</w:t>
      </w:r>
      <w:r>
        <w:rPr>
          <w:noProof/>
        </w:rPr>
        <w:tab/>
      </w:r>
      <w:r>
        <w:rPr>
          <w:noProof/>
          <w:snapToGrid w:val="0"/>
        </w:rPr>
        <w:t>List of RADIUS attributes</w:t>
      </w:r>
      <w:bookmarkEnd w:id="426"/>
      <w:bookmarkEnd w:id="427"/>
      <w:bookmarkEnd w:id="428"/>
      <w:bookmarkEnd w:id="429"/>
      <w:bookmarkEnd w:id="430"/>
      <w:bookmarkEnd w:id="431"/>
      <w:bookmarkEnd w:id="432"/>
      <w:bookmarkEnd w:id="434"/>
    </w:p>
    <w:p w14:paraId="69510E31" w14:textId="77777777" w:rsidR="00146189" w:rsidRDefault="00EC40A4">
      <w:pPr>
        <w:pStyle w:val="Heading3"/>
        <w:rPr>
          <w:noProof/>
          <w:snapToGrid w:val="0"/>
        </w:rPr>
      </w:pPr>
      <w:bookmarkStart w:id="435" w:name="_Toc28005580"/>
      <w:bookmarkStart w:id="436" w:name="_Toc36041455"/>
      <w:bookmarkStart w:id="437" w:name="_Toc45134755"/>
      <w:bookmarkStart w:id="438" w:name="_Toc51764048"/>
      <w:bookmarkStart w:id="439" w:name="_Toc59019965"/>
      <w:bookmarkStart w:id="440" w:name="_Toc68170791"/>
      <w:bookmarkStart w:id="441" w:name="_Toc74932448"/>
      <w:bookmarkStart w:id="442" w:name="_Toc138670226"/>
      <w:r>
        <w:rPr>
          <w:noProof/>
          <w:snapToGrid w:val="0"/>
        </w:rPr>
        <w:t>11.3.1</w:t>
      </w:r>
      <w:r>
        <w:rPr>
          <w:noProof/>
          <w:snapToGrid w:val="0"/>
        </w:rPr>
        <w:tab/>
        <w:t>General</w:t>
      </w:r>
      <w:bookmarkEnd w:id="435"/>
      <w:bookmarkEnd w:id="436"/>
      <w:bookmarkEnd w:id="437"/>
      <w:bookmarkEnd w:id="438"/>
      <w:bookmarkEnd w:id="439"/>
      <w:bookmarkEnd w:id="440"/>
      <w:bookmarkEnd w:id="441"/>
      <w:bookmarkEnd w:id="442"/>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lastRenderedPageBreak/>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292E0A">
        <w:trPr>
          <w:cantSplit/>
          <w:tblHeader/>
        </w:trPr>
        <w:tc>
          <w:tcPr>
            <w:tcW w:w="1105" w:type="dxa"/>
            <w:shd w:val="clear" w:color="auto" w:fill="C0C0C0"/>
          </w:tcPr>
          <w:p w14:paraId="71C91484" w14:textId="77777777" w:rsidR="00146189" w:rsidRDefault="00EC40A4">
            <w:pPr>
              <w:pStyle w:val="TAH"/>
              <w:keepNext w:val="0"/>
              <w:keepLines w:val="0"/>
              <w:rPr>
                <w:noProof/>
              </w:rPr>
            </w:pPr>
            <w:r>
              <w:rPr>
                <w:noProof/>
              </w:rPr>
              <w:lastRenderedPageBreak/>
              <w:t>Sub-attr #</w:t>
            </w:r>
          </w:p>
        </w:tc>
        <w:tc>
          <w:tcPr>
            <w:tcW w:w="2700" w:type="dxa"/>
            <w:shd w:val="clear" w:color="auto" w:fill="C0C0C0"/>
          </w:tcPr>
          <w:p w14:paraId="4A24FCB8" w14:textId="77777777" w:rsidR="00146189" w:rsidRDefault="00EC40A4">
            <w:pPr>
              <w:pStyle w:val="TAH"/>
              <w:keepNext w:val="0"/>
              <w:keepLines w:val="0"/>
              <w:rPr>
                <w:noProof/>
              </w:rPr>
            </w:pPr>
            <w:r>
              <w:rPr>
                <w:noProof/>
              </w:rPr>
              <w:t>Sub-attribute Name</w:t>
            </w:r>
          </w:p>
        </w:tc>
        <w:tc>
          <w:tcPr>
            <w:tcW w:w="6030" w:type="dxa"/>
            <w:shd w:val="clear" w:color="auto" w:fill="C0C0C0"/>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lastRenderedPageBreak/>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lastRenderedPageBreak/>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lastRenderedPageBreak/>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3" w:name="_Hlk49529418"/>
      <w:r>
        <w:t> </w:t>
      </w:r>
      <w:bookmarkEnd w:id="443"/>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4" w:name="_Hlk49517182"/>
      <w:r>
        <w:t>The SMF may indicate the UE location in a Trusted Non-3GPP Access Network, in Access-Request, Accounting-Request START, Accounting-Request STOP, or Accounting-Request Interim-Update messages.</w:t>
      </w:r>
    </w:p>
    <w:bookmarkEnd w:id="44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lastRenderedPageBreak/>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5" w:name="_Hlk49534965"/>
      <w:r>
        <w:t> </w:t>
      </w:r>
      <w:bookmarkEnd w:id="44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lastRenderedPageBreak/>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lastRenderedPageBreak/>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6" w:name="_Hlk64294748"/>
      <w:r>
        <w:rPr>
          <w:b/>
          <w:i/>
          <w:sz w:val="24"/>
          <w:szCs w:val="24"/>
        </w:rPr>
        <w:t>129 – 3GPP-GCI</w:t>
      </w:r>
      <w:bookmarkEnd w:id="44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7" w:name="_Hlk65490683"/>
      <w:r>
        <w:t> </w:t>
      </w:r>
      <w:bookmarkEnd w:id="447"/>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lastRenderedPageBreak/>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lastRenderedPageBreak/>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292E0A">
        <w:trPr>
          <w:tblHeader/>
          <w:jc w:val="center"/>
        </w:trPr>
        <w:tc>
          <w:tcPr>
            <w:tcW w:w="993" w:type="dxa"/>
            <w:shd w:val="clear" w:color="auto" w:fill="C0C0C0"/>
          </w:tcPr>
          <w:p w14:paraId="3D9ABB84" w14:textId="77777777" w:rsidR="00146189" w:rsidRDefault="00EC40A4">
            <w:pPr>
              <w:pStyle w:val="TAH"/>
              <w:keepNext w:val="0"/>
              <w:keepLines w:val="0"/>
            </w:pPr>
            <w:r>
              <w:t>Sub-attr #</w:t>
            </w:r>
          </w:p>
        </w:tc>
        <w:tc>
          <w:tcPr>
            <w:tcW w:w="1985" w:type="dxa"/>
            <w:shd w:val="clear" w:color="auto" w:fill="C0C0C0"/>
          </w:tcPr>
          <w:p w14:paraId="741891D7" w14:textId="77777777" w:rsidR="00146189" w:rsidRDefault="00EC40A4">
            <w:pPr>
              <w:pStyle w:val="TAH"/>
              <w:keepNext w:val="0"/>
              <w:keepLines w:val="0"/>
            </w:pPr>
            <w:r>
              <w:t>Sub-attribute Name</w:t>
            </w:r>
          </w:p>
        </w:tc>
        <w:tc>
          <w:tcPr>
            <w:tcW w:w="2126" w:type="dxa"/>
            <w:shd w:val="clear" w:color="auto" w:fill="C0C0C0"/>
          </w:tcPr>
          <w:p w14:paraId="6D9FCB9B" w14:textId="77777777" w:rsidR="00146189" w:rsidRDefault="00EC40A4">
            <w:pPr>
              <w:pStyle w:val="TAH"/>
              <w:keepNext w:val="0"/>
              <w:keepLines w:val="0"/>
            </w:pPr>
            <w:r>
              <w:t>Description</w:t>
            </w:r>
          </w:p>
        </w:tc>
        <w:tc>
          <w:tcPr>
            <w:tcW w:w="1341" w:type="dxa"/>
            <w:shd w:val="clear" w:color="auto" w:fill="C0C0C0"/>
          </w:tcPr>
          <w:p w14:paraId="2652E5BB" w14:textId="77777777" w:rsidR="00146189" w:rsidRDefault="00EC40A4">
            <w:pPr>
              <w:pStyle w:val="TAH"/>
              <w:keepNext w:val="0"/>
              <w:keepLines w:val="0"/>
            </w:pPr>
            <w:r>
              <w:t>Presence Requirement</w:t>
            </w:r>
          </w:p>
        </w:tc>
        <w:tc>
          <w:tcPr>
            <w:tcW w:w="1919" w:type="dxa"/>
            <w:shd w:val="clear" w:color="auto" w:fill="C0C0C0"/>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Sub-attr)</w:t>
            </w:r>
          </w:p>
        </w:tc>
        <w:tc>
          <w:tcPr>
            <w:tcW w:w="1019" w:type="dxa"/>
            <w:shd w:val="clear" w:color="auto" w:fill="C0C0C0"/>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 xml:space="preserve">Indicates the UE location in a Trusted </w:t>
            </w:r>
            <w:r>
              <w:lastRenderedPageBreak/>
              <w:t>Non-3GPP Access Network.</w:t>
            </w:r>
          </w:p>
        </w:tc>
        <w:tc>
          <w:tcPr>
            <w:tcW w:w="1341" w:type="dxa"/>
          </w:tcPr>
          <w:p w14:paraId="0172445C" w14:textId="77777777" w:rsidR="00146189" w:rsidRDefault="00EC40A4">
            <w:pPr>
              <w:pStyle w:val="TAL"/>
              <w:keepNext w:val="0"/>
              <w:keepLines w:val="0"/>
            </w:pPr>
            <w:r>
              <w:lastRenderedPageBreak/>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lastRenderedPageBreak/>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8" w:name="_Hlk49517342"/>
            <w:r>
              <w:t>Indicates the Global Line Identifier. Present for a 5G-BRG/FN-BRG accessing the 5GC via wireline access network.</w:t>
            </w:r>
            <w:bookmarkEnd w:id="448"/>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lastRenderedPageBreak/>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9" w:name="_Toc28005581"/>
      <w:bookmarkStart w:id="450" w:name="_Toc36041456"/>
      <w:bookmarkStart w:id="451" w:name="_Toc45134756"/>
      <w:bookmarkStart w:id="452" w:name="_Toc51764049"/>
      <w:bookmarkStart w:id="453" w:name="_Toc59019966"/>
      <w:bookmarkStart w:id="454" w:name="_Toc68170792"/>
      <w:bookmarkStart w:id="455" w:name="_Toc74932449"/>
      <w:bookmarkStart w:id="456" w:name="_Toc138670227"/>
      <w:r>
        <w:rPr>
          <w:noProof/>
        </w:rPr>
        <w:lastRenderedPageBreak/>
        <w:t>11.3.2</w:t>
      </w:r>
      <w:r>
        <w:rPr>
          <w:noProof/>
        </w:rPr>
        <w:tab/>
        <w:t>Change-of-Authorization Request (optionally sent from DN-AAA server to SMF)</w:t>
      </w:r>
      <w:bookmarkEnd w:id="449"/>
      <w:bookmarkEnd w:id="450"/>
      <w:bookmarkEnd w:id="451"/>
      <w:bookmarkEnd w:id="452"/>
      <w:bookmarkEnd w:id="453"/>
      <w:bookmarkEnd w:id="454"/>
      <w:bookmarkEnd w:id="455"/>
      <w:bookmarkEnd w:id="456"/>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7" w:name="_Toc28005582"/>
      <w:bookmarkStart w:id="458" w:name="_Toc36041457"/>
      <w:bookmarkStart w:id="459" w:name="_Toc45134757"/>
      <w:bookmarkStart w:id="460" w:name="_Toc51764050"/>
      <w:bookmarkStart w:id="461" w:name="_Toc59019967"/>
      <w:bookmarkStart w:id="462" w:name="_Toc68170793"/>
      <w:bookmarkStart w:id="463" w:name="_Toc74932450"/>
      <w:bookmarkStart w:id="464" w:name="_Toc138670228"/>
      <w:r>
        <w:rPr>
          <w:noProof/>
        </w:rPr>
        <w:lastRenderedPageBreak/>
        <w:t>11.3.3</w:t>
      </w:r>
      <w:r>
        <w:rPr>
          <w:noProof/>
        </w:rPr>
        <w:tab/>
        <w:t>Access-Challenge (sent from DN-AAA server to SMF)</w:t>
      </w:r>
      <w:bookmarkEnd w:id="457"/>
      <w:bookmarkEnd w:id="458"/>
      <w:bookmarkEnd w:id="459"/>
      <w:bookmarkEnd w:id="460"/>
      <w:bookmarkEnd w:id="461"/>
      <w:bookmarkEnd w:id="462"/>
      <w:bookmarkEnd w:id="463"/>
      <w:bookmarkEnd w:id="464"/>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5" w:name="_Toc28005583"/>
      <w:bookmarkStart w:id="466" w:name="_Toc36041458"/>
      <w:bookmarkStart w:id="467" w:name="_Toc45134758"/>
      <w:bookmarkStart w:id="468" w:name="_Toc51764051"/>
      <w:bookmarkStart w:id="469" w:name="_Toc59019968"/>
      <w:bookmarkStart w:id="470" w:name="_Toc68170794"/>
      <w:bookmarkStart w:id="471" w:name="_Toc74932451"/>
      <w:bookmarkStart w:id="472" w:name="_Toc138670229"/>
      <w:r>
        <w:rPr>
          <w:noProof/>
          <w:lang w:eastAsia="zh-CN"/>
        </w:rPr>
        <w:t>12</w:t>
      </w:r>
      <w:r>
        <w:rPr>
          <w:noProof/>
        </w:rPr>
        <w:tab/>
      </w:r>
      <w:r>
        <w:rPr>
          <w:noProof/>
          <w:lang w:eastAsia="zh-CN"/>
        </w:rPr>
        <w:t>Interworking with DN-AAA (Diameter)</w:t>
      </w:r>
      <w:bookmarkEnd w:id="465"/>
      <w:bookmarkEnd w:id="466"/>
      <w:bookmarkEnd w:id="467"/>
      <w:bookmarkEnd w:id="468"/>
      <w:bookmarkEnd w:id="469"/>
      <w:bookmarkEnd w:id="470"/>
      <w:bookmarkEnd w:id="471"/>
      <w:bookmarkEnd w:id="472"/>
    </w:p>
    <w:p w14:paraId="6A129D5E" w14:textId="77777777" w:rsidR="00146189" w:rsidRDefault="00EC40A4">
      <w:pPr>
        <w:pStyle w:val="Heading2"/>
        <w:rPr>
          <w:noProof/>
        </w:rPr>
      </w:pPr>
      <w:bookmarkStart w:id="473" w:name="_Toc28005584"/>
      <w:bookmarkStart w:id="474" w:name="_Toc36041459"/>
      <w:bookmarkStart w:id="475" w:name="_Toc45134759"/>
      <w:bookmarkStart w:id="476" w:name="_Toc51764052"/>
      <w:bookmarkStart w:id="477" w:name="_Toc59019969"/>
      <w:bookmarkStart w:id="478" w:name="_Toc68170795"/>
      <w:bookmarkStart w:id="479" w:name="_Toc74932452"/>
      <w:bookmarkStart w:id="480" w:name="_Toc138670230"/>
      <w:r>
        <w:rPr>
          <w:noProof/>
        </w:rPr>
        <w:t>12.1</w:t>
      </w:r>
      <w:r>
        <w:rPr>
          <w:noProof/>
        </w:rPr>
        <w:tab/>
        <w:t>Diameter Procedures</w:t>
      </w:r>
      <w:bookmarkEnd w:id="473"/>
      <w:bookmarkEnd w:id="474"/>
      <w:bookmarkEnd w:id="475"/>
      <w:bookmarkEnd w:id="476"/>
      <w:bookmarkEnd w:id="477"/>
      <w:bookmarkEnd w:id="478"/>
      <w:bookmarkEnd w:id="479"/>
      <w:bookmarkEnd w:id="480"/>
    </w:p>
    <w:p w14:paraId="672C1A2E" w14:textId="77777777" w:rsidR="00146189" w:rsidRDefault="00EC40A4">
      <w:pPr>
        <w:pStyle w:val="Heading3"/>
        <w:rPr>
          <w:noProof/>
        </w:rPr>
      </w:pPr>
      <w:bookmarkStart w:id="481" w:name="_Toc28005585"/>
      <w:bookmarkStart w:id="482" w:name="_Toc36041460"/>
      <w:bookmarkStart w:id="483" w:name="_Toc45134760"/>
      <w:bookmarkStart w:id="484" w:name="_Toc51764053"/>
      <w:bookmarkStart w:id="485" w:name="_Toc59019970"/>
      <w:bookmarkStart w:id="486" w:name="_Toc68170796"/>
      <w:bookmarkStart w:id="487" w:name="_Toc74932453"/>
      <w:bookmarkStart w:id="488" w:name="_Toc138670231"/>
      <w:r>
        <w:rPr>
          <w:noProof/>
        </w:rPr>
        <w:t>12.1.1</w:t>
      </w:r>
      <w:r>
        <w:rPr>
          <w:noProof/>
        </w:rPr>
        <w:tab/>
        <w:t>Diameter Authentication and Authorization</w:t>
      </w:r>
      <w:bookmarkEnd w:id="481"/>
      <w:bookmarkEnd w:id="482"/>
      <w:bookmarkEnd w:id="483"/>
      <w:bookmarkEnd w:id="484"/>
      <w:bookmarkEnd w:id="485"/>
      <w:bookmarkEnd w:id="486"/>
      <w:bookmarkEnd w:id="487"/>
      <w:bookmarkEnd w:id="488"/>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89"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89"/>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lastRenderedPageBreak/>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0"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0"/>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2FA12E01" w14:textId="77777777" w:rsidR="00750490" w:rsidRDefault="00750490" w:rsidP="00750490">
      <w:pPr>
        <w:pStyle w:val="Heading3"/>
        <w:rPr>
          <w:noProof/>
        </w:rPr>
      </w:pPr>
      <w:bookmarkStart w:id="491" w:name="_Toc28005586"/>
      <w:bookmarkStart w:id="492" w:name="_Toc36041461"/>
      <w:bookmarkStart w:id="493" w:name="_Toc45134761"/>
      <w:bookmarkStart w:id="494" w:name="_Toc51764054"/>
      <w:bookmarkStart w:id="495" w:name="_Toc59019971"/>
      <w:bookmarkStart w:id="496" w:name="_Toc68170797"/>
      <w:bookmarkStart w:id="497" w:name="_Toc74932454"/>
      <w:bookmarkStart w:id="498" w:name="_Toc138670232"/>
      <w:r>
        <w:rPr>
          <w:noProof/>
        </w:rPr>
        <w:t>12.1.1a</w:t>
      </w:r>
      <w:r>
        <w:rPr>
          <w:noProof/>
        </w:rPr>
        <w:tab/>
        <w:t>Diameter Authentication and Authorization in EPC Interworking</w:t>
      </w:r>
      <w:bookmarkEnd w:id="498"/>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lastRenderedPageBreak/>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27EC431C" w14:textId="77777777" w:rsidR="00750490" w:rsidRDefault="00750490" w:rsidP="00750490">
      <w:pPr>
        <w:pStyle w:val="B10"/>
        <w:rPr>
          <w:noProof/>
          <w:snapToGrid w:val="0"/>
        </w:rPr>
      </w:pPr>
      <w:r>
        <w:rPr>
          <w:noProof/>
          <w:snapToGrid w:val="0"/>
        </w:rPr>
        <w:t>-</w:t>
      </w:r>
      <w:r>
        <w:rPr>
          <w:noProof/>
          <w:snapToGrid w:val="0"/>
        </w:rPr>
        <w:tab/>
        <w:t xml:space="preserve">a list of allowed VLAN Ids (maximum 16)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w:t>
      </w:r>
      <w:r>
        <w:rPr>
          <w:noProof/>
        </w:rPr>
        <w:lastRenderedPageBreak/>
        <w:t xml:space="preserve">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547E6B8" w14:textId="77777777" w:rsidR="00146189" w:rsidRDefault="00EC40A4">
      <w:pPr>
        <w:pStyle w:val="Heading3"/>
        <w:rPr>
          <w:noProof/>
        </w:rPr>
      </w:pPr>
      <w:bookmarkStart w:id="499" w:name="_Toc138670233"/>
      <w:r>
        <w:rPr>
          <w:noProof/>
        </w:rPr>
        <w:t>12.1.2</w:t>
      </w:r>
      <w:r>
        <w:rPr>
          <w:noProof/>
        </w:rPr>
        <w:tab/>
        <w:t>Diameter Accounting</w:t>
      </w:r>
      <w:bookmarkEnd w:id="491"/>
      <w:bookmarkEnd w:id="492"/>
      <w:bookmarkEnd w:id="493"/>
      <w:bookmarkEnd w:id="494"/>
      <w:bookmarkEnd w:id="495"/>
      <w:bookmarkEnd w:id="496"/>
      <w:bookmarkEnd w:id="497"/>
      <w:bookmarkEnd w:id="499"/>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00" w:name="_Toc28005587"/>
      <w:bookmarkStart w:id="501" w:name="_Toc36041462"/>
      <w:bookmarkStart w:id="502" w:name="_Toc45134762"/>
      <w:bookmarkStart w:id="503" w:name="_Toc51764055"/>
      <w:bookmarkStart w:id="504" w:name="_Toc59019972"/>
      <w:bookmarkStart w:id="505" w:name="_Toc68170798"/>
      <w:bookmarkStart w:id="506" w:name="_Toc74932455"/>
      <w:bookmarkStart w:id="507" w:name="_Toc138670234"/>
      <w:r>
        <w:rPr>
          <w:noProof/>
        </w:rPr>
        <w:t>12.2</w:t>
      </w:r>
      <w:r>
        <w:rPr>
          <w:noProof/>
        </w:rPr>
        <w:tab/>
        <w:t>Message flows on N6 interface</w:t>
      </w:r>
      <w:bookmarkEnd w:id="500"/>
      <w:bookmarkEnd w:id="501"/>
      <w:bookmarkEnd w:id="502"/>
      <w:bookmarkEnd w:id="503"/>
      <w:bookmarkEnd w:id="504"/>
      <w:bookmarkEnd w:id="505"/>
      <w:bookmarkEnd w:id="506"/>
      <w:bookmarkEnd w:id="507"/>
    </w:p>
    <w:p w14:paraId="08504BD8" w14:textId="77777777" w:rsidR="00146189" w:rsidRDefault="00EC40A4">
      <w:pPr>
        <w:pStyle w:val="Heading3"/>
        <w:rPr>
          <w:noProof/>
          <w:lang w:eastAsia="ko-KR"/>
        </w:rPr>
      </w:pPr>
      <w:bookmarkStart w:id="508" w:name="_Toc28005588"/>
      <w:bookmarkStart w:id="509" w:name="_Toc36041463"/>
      <w:bookmarkStart w:id="510" w:name="_Toc45134763"/>
      <w:bookmarkStart w:id="511" w:name="_Toc51764056"/>
      <w:bookmarkStart w:id="512" w:name="_Toc59019973"/>
      <w:bookmarkStart w:id="513" w:name="_Toc68170799"/>
      <w:bookmarkStart w:id="514" w:name="_Toc74932456"/>
      <w:bookmarkStart w:id="515" w:name="_Toc138670235"/>
      <w:r>
        <w:rPr>
          <w:noProof/>
        </w:rPr>
        <w:t>12.2.1</w:t>
      </w:r>
      <w:r>
        <w:rPr>
          <w:noProof/>
        </w:rPr>
        <w:tab/>
        <w:t>Authentication, Authorization and Accounting procedures</w:t>
      </w:r>
      <w:bookmarkEnd w:id="508"/>
      <w:bookmarkEnd w:id="509"/>
      <w:bookmarkEnd w:id="510"/>
      <w:bookmarkEnd w:id="511"/>
      <w:bookmarkEnd w:id="512"/>
      <w:bookmarkEnd w:id="513"/>
      <w:bookmarkEnd w:id="514"/>
      <w:bookmarkEnd w:id="515"/>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lastRenderedPageBreak/>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lastRenderedPageBreak/>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lastRenderedPageBreak/>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6" w:name="_MON_1586156833"/>
    <w:bookmarkEnd w:id="516"/>
    <w:p w14:paraId="76269DF6" w14:textId="77777777" w:rsidR="00146189" w:rsidRDefault="00EC40A4">
      <w:pPr>
        <w:pStyle w:val="TH"/>
        <w:rPr>
          <w:noProof/>
        </w:rPr>
      </w:pPr>
      <w:r>
        <w:rPr>
          <w:noProof/>
        </w:rPr>
        <w:object w:dxaOrig="8565" w:dyaOrig="7608" w14:anchorId="497C1F75">
          <v:shape id="_x0000_i1042" type="#_x0000_t75" style="width:469.85pt;height:324.9pt" o:ole="">
            <v:imagedata r:id="rId45" o:title="" cropleft="4187f" cropright="-2204f"/>
          </v:shape>
          <o:OLEObject Type="Embed" ProgID="Word.Picture.8" ShapeID="_x0000_i1042" DrawAspect="Content" ObjectID="_1749283003"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7" w:name="_Toc28005589"/>
      <w:bookmarkStart w:id="518" w:name="_Toc36041464"/>
      <w:bookmarkStart w:id="519" w:name="_Toc45134764"/>
      <w:bookmarkStart w:id="520" w:name="_Toc51764057"/>
      <w:bookmarkStart w:id="521" w:name="_Toc59019974"/>
      <w:bookmarkStart w:id="522" w:name="_Toc68170800"/>
      <w:bookmarkStart w:id="523"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lastRenderedPageBreak/>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4" w:name="_Toc138670236"/>
      <w:r>
        <w:rPr>
          <w:noProof/>
        </w:rPr>
        <w:t>12.2.1a</w:t>
      </w:r>
      <w:r>
        <w:rPr>
          <w:noProof/>
        </w:rPr>
        <w:tab/>
        <w:t xml:space="preserve">Authentication and Authorization </w:t>
      </w:r>
      <w:r>
        <w:rPr>
          <w:noProof/>
          <w:lang w:eastAsia="zh-CN"/>
        </w:rPr>
        <w:t>procedures in EPC Interworking</w:t>
      </w:r>
      <w:bookmarkEnd w:id="524"/>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EE07DB">
      <w:r>
        <w:object w:dxaOrig="9431" w:dyaOrig="10181" w14:anchorId="6BE69DC6">
          <v:shape id="_x0000_i1043" type="#_x0000_t75" style="width:471.7pt;height:509.1pt" o:ole="">
            <v:imagedata r:id="rId47" o:title=""/>
          </v:shape>
          <o:OLEObject Type="Embed" ProgID="Visio.Drawing.15" ShapeID="_x0000_i1043" DrawAspect="Content" ObjectID="_1749283004"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lastRenderedPageBreak/>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5" w:name="_Toc138670237"/>
      <w:r>
        <w:rPr>
          <w:noProof/>
        </w:rPr>
        <w:t>12.2.2</w:t>
      </w:r>
      <w:r>
        <w:rPr>
          <w:noProof/>
        </w:rPr>
        <w:tab/>
        <w:t>Accounting Update</w:t>
      </w:r>
      <w:bookmarkEnd w:id="517"/>
      <w:bookmarkEnd w:id="518"/>
      <w:bookmarkEnd w:id="519"/>
      <w:bookmarkEnd w:id="520"/>
      <w:bookmarkEnd w:id="521"/>
      <w:bookmarkEnd w:id="522"/>
      <w:bookmarkEnd w:id="523"/>
      <w:bookmarkEnd w:id="52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6" w:name="_Hlk505242683"/>
      <w:r>
        <w:rPr>
          <w:noProof/>
        </w:rPr>
        <w:t>upon occurrence of a chargeable event</w:t>
      </w:r>
      <w:bookmarkEnd w:id="52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w:t>
      </w:r>
      <w:r>
        <w:rPr>
          <w:noProof/>
        </w:rPr>
        <w:lastRenderedPageBreak/>
        <w:t>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7" w:name="_MON_1578909529"/>
    <w:bookmarkEnd w:id="527"/>
    <w:p w14:paraId="1F2446EC" w14:textId="77777777" w:rsidR="00146189" w:rsidRDefault="00EC40A4">
      <w:pPr>
        <w:pStyle w:val="TH"/>
        <w:rPr>
          <w:noProof/>
        </w:rPr>
      </w:pPr>
      <w:r>
        <w:rPr>
          <w:noProof/>
        </w:rPr>
        <w:object w:dxaOrig="6570" w:dyaOrig="3468" w14:anchorId="39CF9D8D">
          <v:shape id="_x0000_i1044" type="#_x0000_t75" style="width:399.25pt;height:162.9pt" o:ole="">
            <v:imagedata r:id="rId49" o:title="" cropleft="4132f" cropright="-2145f"/>
          </v:shape>
          <o:OLEObject Type="Embed" ProgID="Word.Picture.8" ShapeID="_x0000_i1044" DrawAspect="Content" ObjectID="_1749283005"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28" w:name="_Toc28005590"/>
      <w:bookmarkStart w:id="529" w:name="_Toc36041465"/>
      <w:bookmarkStart w:id="530" w:name="_Toc45134765"/>
      <w:bookmarkStart w:id="531" w:name="_Toc51764058"/>
      <w:bookmarkStart w:id="532" w:name="_Toc59019975"/>
      <w:bookmarkStart w:id="533" w:name="_Toc68170801"/>
      <w:bookmarkStart w:id="534" w:name="_Toc74932458"/>
      <w:bookmarkStart w:id="535" w:name="_Toc138670238"/>
      <w:r>
        <w:rPr>
          <w:noProof/>
        </w:rPr>
        <w:t>12.2.3</w:t>
      </w:r>
      <w:r>
        <w:rPr>
          <w:noProof/>
        </w:rPr>
        <w:tab/>
        <w:t>DN-AAA initiated QoS flow termination</w:t>
      </w:r>
      <w:bookmarkEnd w:id="528"/>
      <w:bookmarkEnd w:id="529"/>
      <w:bookmarkEnd w:id="530"/>
      <w:bookmarkEnd w:id="531"/>
      <w:bookmarkEnd w:id="532"/>
      <w:bookmarkEnd w:id="533"/>
      <w:bookmarkEnd w:id="534"/>
      <w:bookmarkEnd w:id="53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w:t>
      </w:r>
      <w:r>
        <w:rPr>
          <w:noProof/>
        </w:rPr>
        <w:lastRenderedPageBreak/>
        <w:t xml:space="preserve">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6" w:name="_MON_1578912117"/>
    <w:bookmarkEnd w:id="536"/>
    <w:p w14:paraId="53029B24" w14:textId="77777777" w:rsidR="00146189" w:rsidRDefault="00EC40A4">
      <w:pPr>
        <w:pStyle w:val="TH"/>
        <w:rPr>
          <w:noProof/>
        </w:rPr>
      </w:pPr>
      <w:r>
        <w:rPr>
          <w:noProof/>
        </w:rPr>
        <w:object w:dxaOrig="6570" w:dyaOrig="3468" w14:anchorId="6CDC0017">
          <v:shape id="_x0000_i1045" type="#_x0000_t75" style="width:399.25pt;height:162.9pt" o:ole="">
            <v:imagedata r:id="rId51" o:title="" cropleft="4132f" cropright="-2145f"/>
          </v:shape>
          <o:OLEObject Type="Embed" ProgID="Word.Picture.8" ShapeID="_x0000_i1045" DrawAspect="Content" ObjectID="_1749283006"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7" w:name="_Toc28005591"/>
      <w:bookmarkStart w:id="538" w:name="_Toc36041466"/>
      <w:bookmarkStart w:id="539" w:name="_Toc45134766"/>
      <w:bookmarkStart w:id="540" w:name="_Toc51764059"/>
      <w:bookmarkStart w:id="541" w:name="_Toc59019976"/>
      <w:bookmarkStart w:id="542" w:name="_Toc68170802"/>
      <w:bookmarkStart w:id="543" w:name="_Toc74932459"/>
      <w:bookmarkStart w:id="544" w:name="_Toc138670239"/>
      <w:r>
        <w:rPr>
          <w:noProof/>
        </w:rPr>
        <w:t>12.2.4</w:t>
      </w:r>
      <w:r>
        <w:rPr>
          <w:noProof/>
        </w:rPr>
        <w:tab/>
        <w:t>DN-AAA initiated re-authorization</w:t>
      </w:r>
      <w:bookmarkEnd w:id="537"/>
      <w:bookmarkEnd w:id="538"/>
      <w:bookmarkEnd w:id="539"/>
      <w:bookmarkEnd w:id="540"/>
      <w:bookmarkEnd w:id="541"/>
      <w:bookmarkEnd w:id="542"/>
      <w:bookmarkEnd w:id="543"/>
      <w:r w:rsidR="00EE07DB">
        <w:rPr>
          <w:noProof/>
        </w:rPr>
        <w:t xml:space="preserve"> in 5GC</w:t>
      </w:r>
      <w:bookmarkEnd w:id="54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5" w:name="_MON_1578918822"/>
    <w:bookmarkEnd w:id="545"/>
    <w:p w14:paraId="7843B3AE" w14:textId="77777777" w:rsidR="00146189" w:rsidRDefault="00EC40A4">
      <w:pPr>
        <w:pStyle w:val="TH"/>
        <w:rPr>
          <w:noProof/>
        </w:rPr>
      </w:pPr>
      <w:r>
        <w:rPr>
          <w:noProof/>
        </w:rPr>
        <w:object w:dxaOrig="6570" w:dyaOrig="3468" w14:anchorId="4EFC5257">
          <v:shape id="_x0000_i1046" type="#_x0000_t75" style="width:399.25pt;height:162.9pt" o:ole="">
            <v:imagedata r:id="rId53" o:title="" cropleft="4132f" cropright="-2145f"/>
          </v:shape>
          <o:OLEObject Type="Embed" ProgID="Word.Picture.8" ShapeID="_x0000_i1046" DrawAspect="Content" ObjectID="_1749283007"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6" w:name="_Toc28005592"/>
      <w:bookmarkStart w:id="547" w:name="_Toc36041467"/>
      <w:bookmarkStart w:id="548" w:name="_Toc45134767"/>
      <w:bookmarkStart w:id="549" w:name="_Toc51764060"/>
      <w:bookmarkStart w:id="550" w:name="_Toc59019977"/>
      <w:bookmarkStart w:id="551" w:name="_Toc68170803"/>
      <w:bookmarkStart w:id="552" w:name="_Toc74932460"/>
      <w:bookmarkStart w:id="553" w:name="_Toc138670240"/>
      <w:r>
        <w:rPr>
          <w:noProof/>
        </w:rPr>
        <w:t>12.2.4a</w:t>
      </w:r>
      <w:r>
        <w:rPr>
          <w:noProof/>
        </w:rPr>
        <w:tab/>
        <w:t>DN-AAA initiated re-authorization in EPC Interworking</w:t>
      </w:r>
      <w:bookmarkEnd w:id="553"/>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15pt;height:173.1pt" o:ole="">
            <v:imagedata r:id="rId55" o:title=""/>
          </v:shape>
          <o:OLEObject Type="Embed" ProgID="Word.Picture.8" ShapeID="_x0000_i1047" DrawAspect="Content" ObjectID="_1749283008"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4" w:name="_Toc138670241"/>
      <w:r>
        <w:rPr>
          <w:noProof/>
        </w:rPr>
        <w:t>12.2.5</w:t>
      </w:r>
      <w:r>
        <w:rPr>
          <w:noProof/>
        </w:rPr>
        <w:tab/>
        <w:t>DN-AAA initiated re-authentication and re-authorization</w:t>
      </w:r>
      <w:bookmarkEnd w:id="546"/>
      <w:bookmarkEnd w:id="547"/>
      <w:bookmarkEnd w:id="548"/>
      <w:bookmarkEnd w:id="549"/>
      <w:bookmarkEnd w:id="550"/>
      <w:bookmarkEnd w:id="551"/>
      <w:bookmarkEnd w:id="552"/>
      <w:r w:rsidR="00EE07DB">
        <w:rPr>
          <w:noProof/>
        </w:rPr>
        <w:t xml:space="preserve"> in 5GC</w:t>
      </w:r>
      <w:bookmarkEnd w:id="554"/>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lastRenderedPageBreak/>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4.75pt" o:ole="">
            <v:imagedata r:id="rId57" o:title="" cropleft="4132f" cropright="-2145f"/>
          </v:shape>
          <o:OLEObject Type="Embed" ProgID="Word.Picture.8" ShapeID="_x0000_i1048" DrawAspect="Content" ObjectID="_1749283009"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5" w:name="_Toc28005593"/>
      <w:bookmarkStart w:id="556" w:name="_Toc36041468"/>
      <w:bookmarkStart w:id="557" w:name="_Toc45134768"/>
      <w:bookmarkStart w:id="558" w:name="_Toc51764061"/>
      <w:bookmarkStart w:id="559" w:name="_Toc59019978"/>
      <w:bookmarkStart w:id="560" w:name="_Toc68170804"/>
      <w:bookmarkStart w:id="561" w:name="_Toc74932461"/>
      <w:bookmarkStart w:id="562" w:name="_Toc138670242"/>
      <w:r>
        <w:rPr>
          <w:noProof/>
        </w:rPr>
        <w:t>12.2.5a</w:t>
      </w:r>
      <w:r>
        <w:rPr>
          <w:noProof/>
        </w:rPr>
        <w:tab/>
        <w:t>DN-AAA initiated re-authentication and re-authorization in EPC Interworking</w:t>
      </w:r>
      <w:bookmarkEnd w:id="562"/>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lastRenderedPageBreak/>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85pt;height:142.15pt" o:ole="">
            <v:imagedata r:id="rId59" o:title=""/>
          </v:shape>
          <o:OLEObject Type="Embed" ProgID="Word.Picture.8" ShapeID="_x0000_i1049" DrawAspect="Content" ObjectID="_1749283010"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2C84A744" w14:textId="77777777" w:rsidR="00146189" w:rsidRDefault="00EC40A4">
      <w:pPr>
        <w:pStyle w:val="Heading2"/>
        <w:rPr>
          <w:noProof/>
        </w:rPr>
      </w:pPr>
      <w:bookmarkStart w:id="563" w:name="_Toc138670243"/>
      <w:r>
        <w:rPr>
          <w:noProof/>
        </w:rPr>
        <w:t>12.3</w:t>
      </w:r>
      <w:r>
        <w:rPr>
          <w:noProof/>
        </w:rPr>
        <w:tab/>
        <w:t>N6 specific AVPs</w:t>
      </w:r>
      <w:bookmarkEnd w:id="555"/>
      <w:bookmarkEnd w:id="556"/>
      <w:bookmarkEnd w:id="557"/>
      <w:bookmarkEnd w:id="558"/>
      <w:bookmarkEnd w:id="559"/>
      <w:bookmarkEnd w:id="560"/>
      <w:bookmarkEnd w:id="561"/>
      <w:bookmarkEnd w:id="563"/>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4" w:name="_Toc28005594"/>
      <w:bookmarkStart w:id="565" w:name="_Toc36041469"/>
      <w:bookmarkStart w:id="566" w:name="_Toc45134769"/>
      <w:bookmarkStart w:id="567" w:name="_Toc51764062"/>
      <w:bookmarkStart w:id="568" w:name="_Toc59019979"/>
      <w:bookmarkStart w:id="569" w:name="_Toc68170805"/>
      <w:bookmarkStart w:id="570" w:name="_Toc74932462"/>
      <w:bookmarkStart w:id="571" w:name="_Toc138670244"/>
      <w:r>
        <w:rPr>
          <w:noProof/>
        </w:rPr>
        <w:t>12.4</w:t>
      </w:r>
      <w:r>
        <w:rPr>
          <w:noProof/>
        </w:rPr>
        <w:tab/>
        <w:t>N6 re-used AVPs</w:t>
      </w:r>
      <w:bookmarkEnd w:id="564"/>
      <w:bookmarkEnd w:id="565"/>
      <w:bookmarkEnd w:id="566"/>
      <w:bookmarkEnd w:id="567"/>
      <w:bookmarkEnd w:id="568"/>
      <w:bookmarkEnd w:id="569"/>
      <w:bookmarkEnd w:id="570"/>
      <w:bookmarkEnd w:id="571"/>
    </w:p>
    <w:p w14:paraId="509EEB8A" w14:textId="77777777" w:rsidR="00146189" w:rsidRDefault="00EC40A4">
      <w:pPr>
        <w:pStyle w:val="Heading3"/>
      </w:pPr>
      <w:bookmarkStart w:id="572" w:name="_Toc28005595"/>
      <w:bookmarkStart w:id="573" w:name="_Toc36041470"/>
      <w:bookmarkStart w:id="574" w:name="_Toc45134770"/>
      <w:bookmarkStart w:id="575" w:name="_Toc51764063"/>
      <w:bookmarkStart w:id="576" w:name="_Toc59019980"/>
      <w:bookmarkStart w:id="577" w:name="_Toc68170806"/>
      <w:bookmarkStart w:id="578" w:name="_Toc74932463"/>
      <w:bookmarkStart w:id="579" w:name="_Toc138670245"/>
      <w:r>
        <w:t>12.4.0</w:t>
      </w:r>
      <w:r>
        <w:tab/>
        <w:t>General</w:t>
      </w:r>
      <w:bookmarkEnd w:id="572"/>
      <w:bookmarkEnd w:id="573"/>
      <w:bookmarkEnd w:id="574"/>
      <w:bookmarkEnd w:id="575"/>
      <w:bookmarkEnd w:id="576"/>
      <w:bookmarkEnd w:id="577"/>
      <w:bookmarkEnd w:id="578"/>
      <w:bookmarkEnd w:id="579"/>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lastRenderedPageBreak/>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292E0A">
        <w:trPr>
          <w:jc w:val="center"/>
        </w:trPr>
        <w:tc>
          <w:tcPr>
            <w:tcW w:w="1908" w:type="dxa"/>
            <w:vMerge w:val="restart"/>
            <w:shd w:val="clear" w:color="auto" w:fill="C0C0C0"/>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lastRenderedPageBreak/>
              <w:t>Attribute Name</w:t>
            </w:r>
          </w:p>
        </w:tc>
        <w:tc>
          <w:tcPr>
            <w:tcW w:w="900" w:type="dxa"/>
            <w:vMerge w:val="restart"/>
            <w:shd w:val="clear" w:color="auto" w:fill="C0C0C0"/>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65916AC" w14:textId="77777777" w:rsidR="00146189" w:rsidRDefault="00EC40A4">
            <w:pPr>
              <w:pStyle w:val="TAH"/>
              <w:rPr>
                <w:noProof/>
                <w:lang w:eastAsia="ko-KR"/>
              </w:rPr>
            </w:pPr>
            <w:r>
              <w:rPr>
                <w:noProof/>
              </w:rPr>
              <w:t>May Encr.</w:t>
            </w:r>
          </w:p>
        </w:tc>
        <w:tc>
          <w:tcPr>
            <w:tcW w:w="749" w:type="dxa"/>
            <w:vMerge w:val="restart"/>
            <w:shd w:val="clear" w:color="auto" w:fill="C0C0C0"/>
          </w:tcPr>
          <w:p w14:paraId="12C79629" w14:textId="77777777" w:rsidR="00146189" w:rsidRDefault="00EC40A4">
            <w:pPr>
              <w:pStyle w:val="TAH"/>
              <w:rPr>
                <w:noProof/>
              </w:rPr>
            </w:pPr>
            <w:r>
              <w:rPr>
                <w:noProof/>
              </w:rPr>
              <w:t>Applicability</w:t>
            </w:r>
          </w:p>
        </w:tc>
      </w:tr>
      <w:tr w:rsidR="00146189" w14:paraId="4A37A495" w14:textId="77777777" w:rsidTr="008578F6">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C0C0C0"/>
          </w:tcPr>
          <w:p w14:paraId="2F3E1D84" w14:textId="77777777" w:rsidR="00146189" w:rsidRDefault="00EC40A4">
            <w:pPr>
              <w:pStyle w:val="TAH"/>
              <w:rPr>
                <w:noProof/>
              </w:rPr>
            </w:pPr>
            <w:r>
              <w:rPr>
                <w:noProof/>
              </w:rPr>
              <w:t>Must</w:t>
            </w:r>
          </w:p>
        </w:tc>
        <w:tc>
          <w:tcPr>
            <w:tcW w:w="630" w:type="dxa"/>
            <w:shd w:val="clear" w:color="auto" w:fill="C0C0C0"/>
          </w:tcPr>
          <w:p w14:paraId="7CFF2698" w14:textId="77777777" w:rsidR="00146189" w:rsidRDefault="00EC40A4">
            <w:pPr>
              <w:pStyle w:val="TAH"/>
              <w:rPr>
                <w:noProof/>
              </w:rPr>
            </w:pPr>
            <w:r>
              <w:rPr>
                <w:noProof/>
              </w:rPr>
              <w:t>May</w:t>
            </w:r>
          </w:p>
        </w:tc>
        <w:tc>
          <w:tcPr>
            <w:tcW w:w="900" w:type="dxa"/>
            <w:shd w:val="clear" w:color="auto" w:fill="C0C0C0"/>
          </w:tcPr>
          <w:p w14:paraId="637886A9" w14:textId="77777777" w:rsidR="00146189" w:rsidRDefault="00EC40A4">
            <w:pPr>
              <w:pStyle w:val="TAH"/>
              <w:rPr>
                <w:noProof/>
              </w:rPr>
            </w:pPr>
            <w:r>
              <w:rPr>
                <w:noProof/>
              </w:rPr>
              <w:t>Should not</w:t>
            </w:r>
          </w:p>
        </w:tc>
        <w:tc>
          <w:tcPr>
            <w:tcW w:w="720" w:type="dxa"/>
            <w:shd w:val="clear" w:color="auto" w:fill="C0C0C0"/>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lastRenderedPageBreak/>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0" w:name="_Toc28005596"/>
      <w:bookmarkStart w:id="581" w:name="_Toc36041471"/>
      <w:bookmarkStart w:id="582" w:name="_Toc45134771"/>
      <w:bookmarkStart w:id="583" w:name="_Toc51764064"/>
      <w:bookmarkStart w:id="584" w:name="_Toc59019981"/>
      <w:bookmarkStart w:id="585" w:name="_Toc68170807"/>
      <w:bookmarkStart w:id="586" w:name="_Toc74932464"/>
      <w:bookmarkStart w:id="587" w:name="_Toc138670246"/>
      <w:r>
        <w:rPr>
          <w:noProof/>
        </w:rPr>
        <w:t>12.4.1</w:t>
      </w:r>
      <w:r>
        <w:rPr>
          <w:noProof/>
        </w:rPr>
        <w:tab/>
        <w:t>Use of the Supported-Features AVP on the N6 reference point</w:t>
      </w:r>
      <w:bookmarkEnd w:id="580"/>
      <w:bookmarkEnd w:id="581"/>
      <w:bookmarkEnd w:id="582"/>
      <w:bookmarkEnd w:id="583"/>
      <w:bookmarkEnd w:id="584"/>
      <w:bookmarkEnd w:id="585"/>
      <w:bookmarkEnd w:id="586"/>
      <w:bookmarkEnd w:id="587"/>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w:t>
      </w:r>
      <w:r>
        <w:rPr>
          <w:noProof/>
        </w:rPr>
        <w:lastRenderedPageBreak/>
        <w:t xml:space="preserve">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88" w:name="OLE_LINK2"/>
    </w:p>
    <w:bookmarkEnd w:id="588"/>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Batang"/>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89" w:name="_Toc28005597"/>
      <w:bookmarkStart w:id="590" w:name="_Toc36041472"/>
      <w:bookmarkStart w:id="591" w:name="_Toc45134772"/>
      <w:bookmarkStart w:id="592" w:name="_Toc51764065"/>
      <w:bookmarkStart w:id="593" w:name="_Toc59019982"/>
      <w:bookmarkStart w:id="594" w:name="_Toc68170808"/>
      <w:bookmarkStart w:id="595" w:name="_Toc74932465"/>
      <w:bookmarkStart w:id="596" w:name="_Toc138670247"/>
      <w:r>
        <w:rPr>
          <w:noProof/>
        </w:rPr>
        <w:t>12.5</w:t>
      </w:r>
      <w:r>
        <w:rPr>
          <w:noProof/>
        </w:rPr>
        <w:tab/>
        <w:t>N6 specific Experimental-Result-Code AVP</w:t>
      </w:r>
      <w:bookmarkEnd w:id="589"/>
      <w:bookmarkEnd w:id="590"/>
      <w:bookmarkEnd w:id="591"/>
      <w:bookmarkEnd w:id="592"/>
      <w:bookmarkEnd w:id="593"/>
      <w:bookmarkEnd w:id="594"/>
      <w:bookmarkEnd w:id="595"/>
      <w:bookmarkEnd w:id="596"/>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97" w:name="_Toc28005598"/>
      <w:bookmarkStart w:id="598" w:name="_Toc36041473"/>
      <w:bookmarkStart w:id="599" w:name="_Toc45134773"/>
      <w:bookmarkStart w:id="600" w:name="_Toc51764066"/>
      <w:bookmarkStart w:id="601" w:name="_Toc59019983"/>
      <w:bookmarkStart w:id="602" w:name="_Toc68170809"/>
      <w:bookmarkStart w:id="603" w:name="_Toc74932466"/>
      <w:bookmarkStart w:id="604" w:name="_Toc138670248"/>
      <w:r>
        <w:rPr>
          <w:noProof/>
        </w:rPr>
        <w:t>12.6</w:t>
      </w:r>
      <w:r>
        <w:rPr>
          <w:noProof/>
        </w:rPr>
        <w:tab/>
        <w:t>N6 Diameter messages</w:t>
      </w:r>
      <w:bookmarkEnd w:id="597"/>
      <w:bookmarkEnd w:id="598"/>
      <w:bookmarkEnd w:id="599"/>
      <w:bookmarkEnd w:id="600"/>
      <w:bookmarkEnd w:id="601"/>
      <w:bookmarkEnd w:id="602"/>
      <w:bookmarkEnd w:id="603"/>
      <w:bookmarkEnd w:id="604"/>
    </w:p>
    <w:p w14:paraId="476F0B9E" w14:textId="77777777" w:rsidR="00146189" w:rsidRDefault="00EC40A4">
      <w:pPr>
        <w:pStyle w:val="Heading3"/>
        <w:rPr>
          <w:noProof/>
        </w:rPr>
      </w:pPr>
      <w:bookmarkStart w:id="605" w:name="_Toc28005599"/>
      <w:bookmarkStart w:id="606" w:name="_Toc36041474"/>
      <w:bookmarkStart w:id="607" w:name="_Toc45134774"/>
      <w:bookmarkStart w:id="608" w:name="_Toc51764067"/>
      <w:bookmarkStart w:id="609" w:name="_Toc59019984"/>
      <w:bookmarkStart w:id="610" w:name="_Toc68170810"/>
      <w:bookmarkStart w:id="611" w:name="_Toc74932467"/>
      <w:bookmarkStart w:id="612" w:name="_Toc138670249"/>
      <w:r>
        <w:rPr>
          <w:noProof/>
        </w:rPr>
        <w:t>12.6.1</w:t>
      </w:r>
      <w:r>
        <w:rPr>
          <w:noProof/>
        </w:rPr>
        <w:tab/>
        <w:t>General</w:t>
      </w:r>
      <w:bookmarkEnd w:id="605"/>
      <w:bookmarkEnd w:id="606"/>
      <w:bookmarkEnd w:id="607"/>
      <w:bookmarkEnd w:id="608"/>
      <w:bookmarkEnd w:id="609"/>
      <w:bookmarkEnd w:id="610"/>
      <w:bookmarkEnd w:id="611"/>
      <w:bookmarkEnd w:id="612"/>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lastRenderedPageBreak/>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3" w:name="_Toc28005600"/>
      <w:bookmarkStart w:id="614" w:name="_Toc36041475"/>
      <w:bookmarkStart w:id="615" w:name="_Toc45134775"/>
      <w:bookmarkStart w:id="616" w:name="_Toc51764068"/>
      <w:bookmarkStart w:id="617" w:name="_Toc59019985"/>
      <w:bookmarkStart w:id="618" w:name="_Toc68170811"/>
      <w:bookmarkStart w:id="619" w:name="_Toc74932468"/>
      <w:bookmarkStart w:id="620" w:name="_Toc138670250"/>
      <w:r>
        <w:rPr>
          <w:noProof/>
        </w:rPr>
        <w:t>12.6.2</w:t>
      </w:r>
      <w:r>
        <w:rPr>
          <w:noProof/>
        </w:rPr>
        <w:tab/>
        <w:t>DER Command</w:t>
      </w:r>
      <w:bookmarkEnd w:id="613"/>
      <w:bookmarkEnd w:id="614"/>
      <w:bookmarkEnd w:id="615"/>
      <w:bookmarkEnd w:id="616"/>
      <w:bookmarkEnd w:id="617"/>
      <w:bookmarkEnd w:id="618"/>
      <w:bookmarkEnd w:id="619"/>
      <w:bookmarkEnd w:id="620"/>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lastRenderedPageBreak/>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1"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1"/>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2" w:name="_Toc28005601"/>
      <w:bookmarkStart w:id="623" w:name="_Toc36041476"/>
      <w:bookmarkStart w:id="624" w:name="_Toc45134776"/>
      <w:bookmarkStart w:id="625" w:name="_Toc51764069"/>
      <w:bookmarkStart w:id="626" w:name="_Toc59019986"/>
      <w:bookmarkStart w:id="627" w:name="_Toc68170812"/>
      <w:bookmarkStart w:id="628" w:name="_Toc74932469"/>
      <w:bookmarkStart w:id="629" w:name="_Toc138670251"/>
      <w:r>
        <w:rPr>
          <w:noProof/>
        </w:rPr>
        <w:t>12.6.3</w:t>
      </w:r>
      <w:r>
        <w:rPr>
          <w:noProof/>
        </w:rPr>
        <w:tab/>
        <w:t>DEA Command</w:t>
      </w:r>
      <w:bookmarkEnd w:id="622"/>
      <w:bookmarkEnd w:id="623"/>
      <w:bookmarkEnd w:id="624"/>
      <w:bookmarkEnd w:id="625"/>
      <w:bookmarkEnd w:id="626"/>
      <w:bookmarkEnd w:id="627"/>
      <w:bookmarkEnd w:id="628"/>
      <w:bookmarkEnd w:id="629"/>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lastRenderedPageBreak/>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0" w:name="_Toc28005602"/>
      <w:bookmarkStart w:id="631" w:name="_Toc36041477"/>
      <w:bookmarkStart w:id="632" w:name="_Toc45134777"/>
      <w:bookmarkStart w:id="633" w:name="_Toc51764070"/>
      <w:bookmarkStart w:id="634" w:name="_Toc59019987"/>
      <w:bookmarkStart w:id="635" w:name="_Toc68170813"/>
      <w:bookmarkStart w:id="636" w:name="_Toc74932470"/>
      <w:bookmarkStart w:id="637" w:name="_Toc138670252"/>
      <w:r>
        <w:rPr>
          <w:noProof/>
        </w:rPr>
        <w:t>12.6.4</w:t>
      </w:r>
      <w:r>
        <w:rPr>
          <w:noProof/>
        </w:rPr>
        <w:tab/>
        <w:t>RAR Command</w:t>
      </w:r>
      <w:bookmarkEnd w:id="630"/>
      <w:bookmarkEnd w:id="631"/>
      <w:bookmarkEnd w:id="632"/>
      <w:bookmarkEnd w:id="633"/>
      <w:bookmarkEnd w:id="634"/>
      <w:bookmarkEnd w:id="635"/>
      <w:bookmarkEnd w:id="636"/>
      <w:bookmarkEnd w:id="637"/>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lastRenderedPageBreak/>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38" w:name="_Toc28005603"/>
      <w:bookmarkStart w:id="639" w:name="_Toc36041478"/>
      <w:bookmarkStart w:id="640" w:name="_Toc45134778"/>
      <w:bookmarkStart w:id="641" w:name="_Toc51764071"/>
      <w:bookmarkStart w:id="642" w:name="_Toc59019988"/>
      <w:bookmarkStart w:id="643" w:name="_Toc68170814"/>
      <w:bookmarkStart w:id="644" w:name="_Toc74932471"/>
      <w:bookmarkStart w:id="645" w:name="_Toc138670253"/>
      <w:r>
        <w:rPr>
          <w:noProof/>
        </w:rPr>
        <w:t>12.6.5</w:t>
      </w:r>
      <w:r>
        <w:rPr>
          <w:noProof/>
        </w:rPr>
        <w:tab/>
        <w:t>RAA Command</w:t>
      </w:r>
      <w:bookmarkEnd w:id="638"/>
      <w:bookmarkEnd w:id="639"/>
      <w:bookmarkEnd w:id="640"/>
      <w:bookmarkEnd w:id="641"/>
      <w:bookmarkEnd w:id="642"/>
      <w:bookmarkEnd w:id="643"/>
      <w:bookmarkEnd w:id="644"/>
      <w:bookmarkEnd w:id="645"/>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6" w:name="_Toc28005604"/>
      <w:bookmarkStart w:id="647" w:name="_Toc36041479"/>
      <w:bookmarkStart w:id="648" w:name="_Toc45134779"/>
      <w:bookmarkStart w:id="649" w:name="_Toc51764072"/>
      <w:bookmarkStart w:id="650" w:name="_Toc59019989"/>
      <w:bookmarkStart w:id="651" w:name="_Toc68170815"/>
      <w:bookmarkStart w:id="652" w:name="_Toc74932472"/>
      <w:bookmarkStart w:id="653" w:name="_Toc138670254"/>
      <w:r>
        <w:rPr>
          <w:noProof/>
          <w:lang w:eastAsia="zh-CN"/>
        </w:rPr>
        <w:t>13</w:t>
      </w:r>
      <w:r>
        <w:rPr>
          <w:noProof/>
        </w:rPr>
        <w:tab/>
      </w:r>
      <w:r>
        <w:rPr>
          <w:noProof/>
          <w:lang w:eastAsia="zh-CN"/>
        </w:rPr>
        <w:t>Interworking with IMS</w:t>
      </w:r>
      <w:bookmarkEnd w:id="646"/>
      <w:bookmarkEnd w:id="647"/>
      <w:bookmarkEnd w:id="648"/>
      <w:bookmarkEnd w:id="649"/>
      <w:bookmarkEnd w:id="650"/>
      <w:bookmarkEnd w:id="651"/>
      <w:bookmarkEnd w:id="652"/>
      <w:bookmarkEnd w:id="653"/>
    </w:p>
    <w:p w14:paraId="52BD4270" w14:textId="77777777" w:rsidR="00146189" w:rsidRDefault="00EC40A4">
      <w:pPr>
        <w:pStyle w:val="Heading2"/>
        <w:rPr>
          <w:noProof/>
          <w:lang w:eastAsia="zh-CN"/>
        </w:rPr>
      </w:pPr>
      <w:bookmarkStart w:id="654" w:name="_Toc28005605"/>
      <w:bookmarkStart w:id="655" w:name="_Toc36041480"/>
      <w:bookmarkStart w:id="656" w:name="_Toc45134780"/>
      <w:bookmarkStart w:id="657" w:name="_Toc51764073"/>
      <w:bookmarkStart w:id="658" w:name="_Toc59019990"/>
      <w:bookmarkStart w:id="659" w:name="_Toc68170816"/>
      <w:bookmarkStart w:id="660" w:name="_Toc74932473"/>
      <w:bookmarkStart w:id="661" w:name="_Toc138670255"/>
      <w:r>
        <w:rPr>
          <w:noProof/>
          <w:lang w:eastAsia="zh-CN"/>
        </w:rPr>
        <w:t>13</w:t>
      </w:r>
      <w:r>
        <w:rPr>
          <w:noProof/>
        </w:rPr>
        <w:t>.1</w:t>
      </w:r>
      <w:r>
        <w:rPr>
          <w:noProof/>
        </w:rPr>
        <w:tab/>
        <w:t>General</w:t>
      </w:r>
      <w:bookmarkEnd w:id="654"/>
      <w:bookmarkEnd w:id="655"/>
      <w:bookmarkEnd w:id="656"/>
      <w:bookmarkEnd w:id="657"/>
      <w:bookmarkEnd w:id="658"/>
      <w:bookmarkEnd w:id="659"/>
      <w:bookmarkEnd w:id="660"/>
      <w:bookmarkEnd w:id="661"/>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lastRenderedPageBreak/>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2" w:name="_Toc28005606"/>
      <w:bookmarkStart w:id="663" w:name="_Toc36041481"/>
      <w:bookmarkStart w:id="664" w:name="_Toc45134781"/>
      <w:bookmarkStart w:id="665" w:name="_Toc51764074"/>
      <w:bookmarkStart w:id="666" w:name="_Toc59019991"/>
      <w:bookmarkStart w:id="667" w:name="_Toc68170817"/>
      <w:bookmarkStart w:id="668" w:name="_Toc74932474"/>
      <w:bookmarkStart w:id="669" w:name="_Toc138670256"/>
      <w:r>
        <w:rPr>
          <w:noProof/>
          <w:lang w:eastAsia="zh-CN"/>
        </w:rPr>
        <w:t>13</w:t>
      </w:r>
      <w:r>
        <w:rPr>
          <w:noProof/>
        </w:rPr>
        <w:t>.2</w:t>
      </w:r>
      <w:r>
        <w:rPr>
          <w:noProof/>
        </w:rPr>
        <w:tab/>
        <w:t>IMS interworking Model</w:t>
      </w:r>
      <w:bookmarkEnd w:id="662"/>
      <w:bookmarkEnd w:id="663"/>
      <w:bookmarkEnd w:id="664"/>
      <w:bookmarkEnd w:id="665"/>
      <w:bookmarkEnd w:id="666"/>
      <w:bookmarkEnd w:id="667"/>
      <w:bookmarkEnd w:id="668"/>
      <w:bookmarkEnd w:id="669"/>
    </w:p>
    <w:p w14:paraId="27502773" w14:textId="77777777" w:rsidR="00146189" w:rsidRDefault="00EC40A4">
      <w:pPr>
        <w:pStyle w:val="Heading3"/>
      </w:pPr>
      <w:bookmarkStart w:id="670" w:name="_Toc28005607"/>
      <w:bookmarkStart w:id="671" w:name="_Toc36041482"/>
      <w:bookmarkStart w:id="672" w:name="_Toc45134782"/>
      <w:bookmarkStart w:id="673" w:name="_Toc51764075"/>
      <w:bookmarkStart w:id="674" w:name="_Toc59019992"/>
      <w:bookmarkStart w:id="675" w:name="_Toc68170818"/>
      <w:bookmarkStart w:id="676" w:name="_Toc74932475"/>
      <w:bookmarkStart w:id="677" w:name="_Toc138670257"/>
      <w:r>
        <w:t>13.2.1</w:t>
      </w:r>
      <w:r>
        <w:tab/>
        <w:t>Introduction</w:t>
      </w:r>
      <w:bookmarkEnd w:id="670"/>
      <w:bookmarkEnd w:id="671"/>
      <w:bookmarkEnd w:id="672"/>
      <w:bookmarkEnd w:id="673"/>
      <w:bookmarkEnd w:id="674"/>
      <w:bookmarkEnd w:id="675"/>
      <w:bookmarkEnd w:id="676"/>
      <w:bookmarkEnd w:id="677"/>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78" w:name="_Toc28005608"/>
      <w:bookmarkStart w:id="679" w:name="_Toc36041483"/>
      <w:bookmarkStart w:id="680" w:name="_Toc45134783"/>
      <w:bookmarkStart w:id="681" w:name="_Toc51764076"/>
      <w:bookmarkStart w:id="682" w:name="_Toc59019993"/>
      <w:bookmarkStart w:id="683" w:name="_Toc68170819"/>
      <w:bookmarkStart w:id="684" w:name="_Toc74932476"/>
      <w:bookmarkStart w:id="685" w:name="_Toc138670258"/>
      <w:r>
        <w:rPr>
          <w:noProof/>
        </w:rPr>
        <w:t>13.2.2</w:t>
      </w:r>
      <w:r>
        <w:rPr>
          <w:noProof/>
        </w:rPr>
        <w:tab/>
        <w:t>IMS specific configuration in the SMF</w:t>
      </w:r>
      <w:bookmarkEnd w:id="678"/>
      <w:bookmarkEnd w:id="679"/>
      <w:bookmarkEnd w:id="680"/>
      <w:bookmarkEnd w:id="681"/>
      <w:bookmarkEnd w:id="682"/>
      <w:bookmarkEnd w:id="683"/>
      <w:bookmarkEnd w:id="684"/>
      <w:bookmarkEnd w:id="685"/>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6" w:name="_Toc28005609"/>
      <w:bookmarkStart w:id="687" w:name="_Toc36041484"/>
      <w:bookmarkStart w:id="688" w:name="_Toc45134784"/>
      <w:bookmarkStart w:id="689" w:name="_Toc51764077"/>
      <w:bookmarkStart w:id="690" w:name="_Toc59019994"/>
      <w:bookmarkStart w:id="691" w:name="_Toc68170820"/>
      <w:bookmarkStart w:id="692" w:name="_Toc74932477"/>
      <w:bookmarkStart w:id="693" w:name="_Toc138670259"/>
      <w:r>
        <w:rPr>
          <w:noProof/>
        </w:rPr>
        <w:lastRenderedPageBreak/>
        <w:t>13.2.3</w:t>
      </w:r>
      <w:r>
        <w:rPr>
          <w:noProof/>
        </w:rPr>
        <w:tab/>
        <w:t>IMS specific procedures in the SMF</w:t>
      </w:r>
      <w:bookmarkEnd w:id="686"/>
      <w:bookmarkEnd w:id="687"/>
      <w:bookmarkEnd w:id="688"/>
      <w:bookmarkEnd w:id="689"/>
      <w:bookmarkEnd w:id="690"/>
      <w:bookmarkEnd w:id="691"/>
      <w:bookmarkEnd w:id="692"/>
      <w:bookmarkEnd w:id="693"/>
    </w:p>
    <w:p w14:paraId="619E8157" w14:textId="77777777" w:rsidR="00146189" w:rsidRDefault="00EC40A4">
      <w:pPr>
        <w:pStyle w:val="Heading4"/>
        <w:rPr>
          <w:noProof/>
        </w:rPr>
      </w:pPr>
      <w:bookmarkStart w:id="694" w:name="_Toc28005610"/>
      <w:bookmarkStart w:id="695" w:name="_Toc36041485"/>
      <w:bookmarkStart w:id="696" w:name="_Toc45134785"/>
      <w:bookmarkStart w:id="697" w:name="_Toc51764078"/>
      <w:bookmarkStart w:id="698" w:name="_Toc59019995"/>
      <w:bookmarkStart w:id="699" w:name="_Toc68170821"/>
      <w:bookmarkStart w:id="700" w:name="_Toc74932478"/>
      <w:bookmarkStart w:id="701" w:name="_Toc138670260"/>
      <w:r>
        <w:rPr>
          <w:noProof/>
        </w:rPr>
        <w:t>13.2.3.1</w:t>
      </w:r>
      <w:r>
        <w:rPr>
          <w:noProof/>
        </w:rPr>
        <w:tab/>
        <w:t>Provisioning of Signalling Server Address</w:t>
      </w:r>
      <w:bookmarkEnd w:id="694"/>
      <w:bookmarkEnd w:id="695"/>
      <w:bookmarkEnd w:id="696"/>
      <w:bookmarkEnd w:id="697"/>
      <w:bookmarkEnd w:id="698"/>
      <w:bookmarkEnd w:id="699"/>
      <w:bookmarkEnd w:id="700"/>
      <w:bookmarkEnd w:id="701"/>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2" w:name="_Toc28005611"/>
      <w:bookmarkStart w:id="703" w:name="_Toc36041486"/>
      <w:bookmarkStart w:id="704" w:name="_Toc45134786"/>
      <w:bookmarkStart w:id="705" w:name="_Toc51764079"/>
      <w:bookmarkStart w:id="706" w:name="_Toc59019996"/>
      <w:bookmarkStart w:id="707" w:name="_Toc68170822"/>
      <w:bookmarkStart w:id="708" w:name="_Toc74932479"/>
      <w:bookmarkStart w:id="709" w:name="_Toc138670261"/>
      <w:r>
        <w:t>13.2.3.2</w:t>
      </w:r>
      <w:r>
        <w:tab/>
        <w:t>Failure of Signalling Server Address</w:t>
      </w:r>
      <w:bookmarkEnd w:id="702"/>
      <w:bookmarkEnd w:id="703"/>
      <w:bookmarkEnd w:id="704"/>
      <w:bookmarkEnd w:id="705"/>
      <w:bookmarkEnd w:id="706"/>
      <w:bookmarkEnd w:id="707"/>
      <w:bookmarkEnd w:id="708"/>
      <w:bookmarkEnd w:id="709"/>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0" w:name="_Toc28005612"/>
      <w:bookmarkStart w:id="711" w:name="_Toc36041487"/>
      <w:bookmarkStart w:id="712" w:name="_Toc45134787"/>
      <w:bookmarkStart w:id="713" w:name="_Toc51764080"/>
      <w:bookmarkStart w:id="714" w:name="_Toc59019997"/>
      <w:bookmarkStart w:id="715" w:name="_Toc68170823"/>
      <w:bookmarkStart w:id="716" w:name="_Toc74932480"/>
      <w:bookmarkStart w:id="717" w:name="_Toc138670262"/>
      <w:r>
        <w:rPr>
          <w:noProof/>
          <w:lang w:eastAsia="zh-CN"/>
        </w:rPr>
        <w:t>14</w:t>
      </w:r>
      <w:r>
        <w:rPr>
          <w:noProof/>
        </w:rPr>
        <w:tab/>
      </w:r>
      <w:r>
        <w:rPr>
          <w:noProof/>
          <w:lang w:eastAsia="zh-CN"/>
        </w:rPr>
        <w:t>Interworking with DN (Ethernet)</w:t>
      </w:r>
      <w:bookmarkEnd w:id="710"/>
      <w:bookmarkEnd w:id="711"/>
      <w:bookmarkEnd w:id="712"/>
      <w:bookmarkEnd w:id="713"/>
      <w:bookmarkEnd w:id="714"/>
      <w:bookmarkEnd w:id="715"/>
      <w:bookmarkEnd w:id="716"/>
      <w:bookmarkEnd w:id="717"/>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18" w:name="_MON_1584271599"/>
    <w:bookmarkEnd w:id="718"/>
    <w:p w14:paraId="0A7A0B9C" w14:textId="77777777" w:rsidR="00146189" w:rsidRDefault="00EC40A4">
      <w:pPr>
        <w:pStyle w:val="TH"/>
        <w:rPr>
          <w:noProof/>
        </w:rPr>
      </w:pPr>
      <w:r>
        <w:rPr>
          <w:noProof/>
        </w:rPr>
        <w:object w:dxaOrig="7455" w:dyaOrig="4711" w14:anchorId="440C1509">
          <v:shape id="_x0000_i1050" type="#_x0000_t75" style="width:371.55pt;height:236.75pt" o:ole="" fillcolor="window">
            <v:imagedata r:id="rId61" o:title=""/>
          </v:shape>
          <o:OLEObject Type="Embed" ProgID="Word.Picture.8" ShapeID="_x0000_i1050" DrawAspect="Content" ObjectID="_1749283011"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19" w:name="_Toc28005613"/>
      <w:bookmarkStart w:id="720" w:name="_Toc36041488"/>
      <w:bookmarkStart w:id="721" w:name="_Toc45134788"/>
      <w:bookmarkStart w:id="722" w:name="_Toc51764081"/>
      <w:bookmarkStart w:id="723" w:name="_Toc59019998"/>
      <w:bookmarkStart w:id="724" w:name="_Toc68170824"/>
      <w:bookmarkStart w:id="725" w:name="_Toc74932481"/>
      <w:bookmarkStart w:id="726" w:name="_Toc138670263"/>
      <w:r>
        <w:rPr>
          <w:noProof/>
          <w:lang w:eastAsia="zh-CN"/>
        </w:rPr>
        <w:t>15</w:t>
      </w:r>
      <w:r>
        <w:rPr>
          <w:noProof/>
        </w:rPr>
        <w:tab/>
      </w:r>
      <w:r>
        <w:rPr>
          <w:noProof/>
          <w:lang w:eastAsia="zh-CN"/>
        </w:rPr>
        <w:t>Interworking with DN (Multicast Routing Protocol)</w:t>
      </w:r>
      <w:bookmarkEnd w:id="719"/>
      <w:bookmarkEnd w:id="720"/>
      <w:bookmarkEnd w:id="721"/>
      <w:bookmarkEnd w:id="722"/>
      <w:bookmarkEnd w:id="723"/>
      <w:bookmarkEnd w:id="724"/>
      <w:bookmarkEnd w:id="725"/>
      <w:bookmarkEnd w:id="726"/>
    </w:p>
    <w:p w14:paraId="5BD4B9D8" w14:textId="77777777" w:rsidR="00146189" w:rsidRDefault="00EC40A4">
      <w:pPr>
        <w:pStyle w:val="Heading2"/>
        <w:rPr>
          <w:noProof/>
        </w:rPr>
      </w:pPr>
      <w:bookmarkStart w:id="727" w:name="_Toc28005614"/>
      <w:bookmarkStart w:id="728" w:name="_Toc36041489"/>
      <w:bookmarkStart w:id="729" w:name="_Toc45134789"/>
      <w:bookmarkStart w:id="730" w:name="_Toc51764082"/>
      <w:bookmarkStart w:id="731" w:name="_Toc59019999"/>
      <w:bookmarkStart w:id="732" w:name="_Toc68170825"/>
      <w:bookmarkStart w:id="733" w:name="_Toc74932482"/>
      <w:bookmarkStart w:id="734" w:name="_Toc138670264"/>
      <w:r>
        <w:rPr>
          <w:noProof/>
          <w:lang w:eastAsia="zh-CN"/>
        </w:rPr>
        <w:t>15</w:t>
      </w:r>
      <w:r>
        <w:rPr>
          <w:noProof/>
        </w:rPr>
        <w:t>.1</w:t>
      </w:r>
      <w:r>
        <w:rPr>
          <w:noProof/>
        </w:rPr>
        <w:tab/>
        <w:t>General</w:t>
      </w:r>
      <w:bookmarkEnd w:id="727"/>
      <w:bookmarkEnd w:id="728"/>
      <w:bookmarkEnd w:id="729"/>
      <w:bookmarkEnd w:id="730"/>
      <w:bookmarkEnd w:id="731"/>
      <w:bookmarkEnd w:id="732"/>
      <w:bookmarkEnd w:id="733"/>
      <w:bookmarkEnd w:id="734"/>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5" w:name="_Toc28005615"/>
      <w:bookmarkStart w:id="736" w:name="_Toc36041490"/>
      <w:bookmarkStart w:id="737" w:name="_Toc45134790"/>
      <w:bookmarkStart w:id="738" w:name="_Toc51764083"/>
      <w:bookmarkStart w:id="739" w:name="_Toc59020000"/>
      <w:bookmarkStart w:id="740" w:name="_Toc68170826"/>
      <w:bookmarkStart w:id="741" w:name="_Toc74932483"/>
      <w:bookmarkStart w:id="742" w:name="_Toc138670265"/>
      <w:r>
        <w:rPr>
          <w:noProof/>
          <w:lang w:eastAsia="zh-CN"/>
        </w:rPr>
        <w:t>15</w:t>
      </w:r>
      <w:r>
        <w:rPr>
          <w:noProof/>
        </w:rPr>
        <w:t>.2</w:t>
      </w:r>
      <w:r>
        <w:rPr>
          <w:noProof/>
        </w:rPr>
        <w:tab/>
        <w:t>DN interworking Model of UPF for PIM</w:t>
      </w:r>
      <w:bookmarkEnd w:id="735"/>
      <w:bookmarkEnd w:id="736"/>
      <w:bookmarkEnd w:id="737"/>
      <w:bookmarkEnd w:id="738"/>
      <w:bookmarkEnd w:id="739"/>
      <w:bookmarkEnd w:id="740"/>
      <w:bookmarkEnd w:id="741"/>
      <w:bookmarkEnd w:id="742"/>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7pt;height:223.4pt" o:ole="" fillcolor="window">
            <v:imagedata r:id="rId63" o:title=""/>
          </v:shape>
          <o:OLEObject Type="Embed" ProgID="Word.Picture.8" ShapeID="_x0000_i1051" DrawAspect="Content" ObjectID="_1749283012"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3" w:name="_Toc28005616"/>
      <w:bookmarkStart w:id="744" w:name="_Toc36041491"/>
      <w:bookmarkStart w:id="745" w:name="_Toc45134791"/>
      <w:bookmarkStart w:id="746" w:name="_Toc51764084"/>
      <w:bookmarkStart w:id="747" w:name="_Toc59020001"/>
      <w:bookmarkStart w:id="748" w:name="_Toc68170827"/>
      <w:bookmarkStart w:id="749" w:name="_Toc74932484"/>
      <w:bookmarkStart w:id="750" w:name="_Toc138670266"/>
      <w:r>
        <w:rPr>
          <w:noProof/>
        </w:rPr>
        <w:t>16</w:t>
      </w:r>
      <w:r>
        <w:rPr>
          <w:noProof/>
        </w:rPr>
        <w:tab/>
      </w:r>
      <w:r>
        <w:rPr>
          <w:noProof/>
          <w:lang w:eastAsia="zh-CN"/>
        </w:rPr>
        <w:t>Interworking with NSS-AAA (RADIUS</w:t>
      </w:r>
      <w:r>
        <w:rPr>
          <w:noProof/>
        </w:rPr>
        <w:t>)</w:t>
      </w:r>
      <w:bookmarkEnd w:id="743"/>
      <w:bookmarkEnd w:id="744"/>
      <w:bookmarkEnd w:id="745"/>
      <w:bookmarkEnd w:id="746"/>
      <w:bookmarkEnd w:id="747"/>
      <w:bookmarkEnd w:id="748"/>
      <w:bookmarkEnd w:id="749"/>
      <w:bookmarkEnd w:id="750"/>
    </w:p>
    <w:p w14:paraId="2A35D4D7" w14:textId="77777777" w:rsidR="00146189" w:rsidRDefault="00EC40A4">
      <w:pPr>
        <w:pStyle w:val="Heading2"/>
        <w:rPr>
          <w:noProof/>
        </w:rPr>
      </w:pPr>
      <w:bookmarkStart w:id="751" w:name="_Toc28005617"/>
      <w:bookmarkStart w:id="752" w:name="_Toc36041492"/>
      <w:bookmarkStart w:id="753" w:name="_Toc45134792"/>
      <w:bookmarkStart w:id="754" w:name="_Toc51764085"/>
      <w:bookmarkStart w:id="755" w:name="_Toc59020002"/>
      <w:bookmarkStart w:id="756" w:name="_Toc68170828"/>
      <w:bookmarkStart w:id="757" w:name="_Toc74932485"/>
      <w:bookmarkStart w:id="758" w:name="_Toc138670267"/>
      <w:r>
        <w:rPr>
          <w:noProof/>
        </w:rPr>
        <w:t>16.1</w:t>
      </w:r>
      <w:r>
        <w:rPr>
          <w:noProof/>
        </w:rPr>
        <w:tab/>
        <w:t>RADIUS procedures</w:t>
      </w:r>
      <w:bookmarkEnd w:id="751"/>
      <w:bookmarkEnd w:id="752"/>
      <w:bookmarkEnd w:id="753"/>
      <w:bookmarkEnd w:id="754"/>
      <w:bookmarkEnd w:id="755"/>
      <w:bookmarkEnd w:id="756"/>
      <w:bookmarkEnd w:id="757"/>
      <w:bookmarkEnd w:id="758"/>
    </w:p>
    <w:p w14:paraId="6E32F9B2" w14:textId="77777777" w:rsidR="00146189" w:rsidRDefault="00EC40A4">
      <w:pPr>
        <w:pStyle w:val="Heading3"/>
        <w:rPr>
          <w:noProof/>
        </w:rPr>
      </w:pPr>
      <w:bookmarkStart w:id="759" w:name="_Toc28005618"/>
      <w:bookmarkStart w:id="760" w:name="_Toc36041493"/>
      <w:bookmarkStart w:id="761" w:name="_Toc45134793"/>
      <w:bookmarkStart w:id="762" w:name="_Toc51764086"/>
      <w:bookmarkStart w:id="763" w:name="_Toc59020003"/>
      <w:bookmarkStart w:id="764" w:name="_Toc68170829"/>
      <w:bookmarkStart w:id="765" w:name="_Toc74932486"/>
      <w:bookmarkStart w:id="766" w:name="_Toc138670268"/>
      <w:r>
        <w:rPr>
          <w:noProof/>
        </w:rPr>
        <w:t>16.1.1</w:t>
      </w:r>
      <w:r>
        <w:rPr>
          <w:noProof/>
        </w:rPr>
        <w:tab/>
        <w:t>General</w:t>
      </w:r>
      <w:bookmarkEnd w:id="759"/>
      <w:bookmarkEnd w:id="760"/>
      <w:bookmarkEnd w:id="761"/>
      <w:bookmarkEnd w:id="762"/>
      <w:bookmarkEnd w:id="763"/>
      <w:bookmarkEnd w:id="764"/>
      <w:bookmarkEnd w:id="765"/>
      <w:bookmarkEnd w:id="766"/>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67" w:name="_Toc28005619"/>
      <w:bookmarkStart w:id="768" w:name="_Toc36041494"/>
      <w:bookmarkStart w:id="769" w:name="_Toc45134794"/>
      <w:bookmarkStart w:id="770" w:name="_Toc51764087"/>
      <w:bookmarkStart w:id="771" w:name="_Toc59020004"/>
      <w:bookmarkStart w:id="772" w:name="_Toc68170830"/>
      <w:bookmarkStart w:id="773" w:name="_Toc74932487"/>
      <w:bookmarkStart w:id="774" w:name="_Toc138670269"/>
      <w:r>
        <w:rPr>
          <w:noProof/>
        </w:rPr>
        <w:t>16.1.2</w:t>
      </w:r>
      <w:r>
        <w:rPr>
          <w:noProof/>
        </w:rPr>
        <w:tab/>
        <w:t>RADIUS Authentication and Authorization</w:t>
      </w:r>
      <w:bookmarkEnd w:id="767"/>
      <w:bookmarkEnd w:id="768"/>
      <w:bookmarkEnd w:id="769"/>
      <w:bookmarkEnd w:id="770"/>
      <w:bookmarkEnd w:id="771"/>
      <w:bookmarkEnd w:id="772"/>
      <w:bookmarkEnd w:id="773"/>
      <w:bookmarkEnd w:id="774"/>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lastRenderedPageBreak/>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5" w:name="_Toc28005620"/>
      <w:bookmarkStart w:id="776" w:name="_Toc36041495"/>
      <w:bookmarkStart w:id="777" w:name="_Toc45134795"/>
      <w:bookmarkStart w:id="778" w:name="_Toc51764088"/>
      <w:bookmarkStart w:id="779" w:name="_Toc59020005"/>
      <w:bookmarkStart w:id="780" w:name="_Toc68170831"/>
      <w:bookmarkStart w:id="781" w:name="_Toc74932488"/>
      <w:bookmarkStart w:id="782" w:name="_Toc138670270"/>
      <w:r>
        <w:rPr>
          <w:noProof/>
        </w:rPr>
        <w:t>16.2</w:t>
      </w:r>
      <w:r>
        <w:rPr>
          <w:noProof/>
        </w:rPr>
        <w:tab/>
        <w:t>Message flows for network slice specific authentication</w:t>
      </w:r>
      <w:bookmarkEnd w:id="775"/>
      <w:bookmarkEnd w:id="776"/>
      <w:bookmarkEnd w:id="777"/>
      <w:bookmarkEnd w:id="778"/>
      <w:bookmarkEnd w:id="779"/>
      <w:bookmarkEnd w:id="780"/>
      <w:bookmarkEnd w:id="781"/>
      <w:bookmarkEnd w:id="782"/>
    </w:p>
    <w:p w14:paraId="63646845" w14:textId="77777777" w:rsidR="00146189" w:rsidRDefault="00EC40A4">
      <w:pPr>
        <w:pStyle w:val="Heading3"/>
        <w:rPr>
          <w:noProof/>
          <w:lang w:eastAsia="zh-CN"/>
        </w:rPr>
      </w:pPr>
      <w:bookmarkStart w:id="783" w:name="_Toc28005621"/>
      <w:bookmarkStart w:id="784" w:name="_Toc36041496"/>
      <w:bookmarkStart w:id="785" w:name="_Toc45134796"/>
      <w:bookmarkStart w:id="786" w:name="_Toc51764089"/>
      <w:bookmarkStart w:id="787" w:name="_Toc59020006"/>
      <w:bookmarkStart w:id="788" w:name="_Toc68170832"/>
      <w:bookmarkStart w:id="789" w:name="_Toc74932489"/>
      <w:bookmarkStart w:id="790" w:name="_Toc138670271"/>
      <w:r>
        <w:rPr>
          <w:noProof/>
        </w:rPr>
        <w:t>16.2.1</w:t>
      </w:r>
      <w:r>
        <w:rPr>
          <w:noProof/>
        </w:rPr>
        <w:tab/>
        <w:t>Authentication and Authorization</w:t>
      </w:r>
      <w:r>
        <w:rPr>
          <w:noProof/>
          <w:lang w:eastAsia="zh-CN"/>
        </w:rPr>
        <w:t xml:space="preserve"> procedures</w:t>
      </w:r>
      <w:bookmarkEnd w:id="783"/>
      <w:bookmarkEnd w:id="784"/>
      <w:bookmarkEnd w:id="785"/>
      <w:bookmarkEnd w:id="786"/>
      <w:bookmarkEnd w:id="787"/>
      <w:bookmarkEnd w:id="788"/>
      <w:bookmarkEnd w:id="789"/>
      <w:bookmarkEnd w:id="790"/>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1" w:name="_MON_1651924686"/>
    <w:bookmarkEnd w:id="791"/>
    <w:p w14:paraId="76BCD8D9" w14:textId="77777777" w:rsidR="00146189" w:rsidRDefault="00EC40A4">
      <w:pPr>
        <w:pStyle w:val="TH"/>
        <w:rPr>
          <w:noProof/>
        </w:rPr>
      </w:pPr>
      <w:r>
        <w:rPr>
          <w:noProof/>
        </w:rPr>
        <w:object w:dxaOrig="8565" w:dyaOrig="7608" w14:anchorId="1107EDFB">
          <v:shape id="_x0000_i1052" type="#_x0000_t75" style="width:477.25pt;height:324.9pt" o:ole="">
            <v:imagedata r:id="rId65" o:title="" cropleft="4187f" cropright="-2204f"/>
          </v:shape>
          <o:OLEObject Type="Embed" ProgID="Word.Picture.8" ShapeID="_x0000_i1052" DrawAspect="Content" ObjectID="_1749283013"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2" w:name="_Toc28005622"/>
      <w:bookmarkStart w:id="793" w:name="_Toc36041497"/>
      <w:bookmarkStart w:id="794" w:name="_Toc45134797"/>
      <w:bookmarkStart w:id="795" w:name="_Toc51764090"/>
      <w:bookmarkStart w:id="796" w:name="_Toc59020007"/>
      <w:bookmarkStart w:id="797" w:name="_Toc68170833"/>
      <w:bookmarkStart w:id="798" w:name="_Toc74932490"/>
      <w:bookmarkStart w:id="799" w:name="_Toc138670272"/>
      <w:r>
        <w:rPr>
          <w:noProof/>
        </w:rPr>
        <w:t>16.2.2</w:t>
      </w:r>
      <w:r>
        <w:rPr>
          <w:noProof/>
        </w:rPr>
        <w:tab/>
        <w:t>NSS-AAA initiated revocation of network slice authorization</w:t>
      </w:r>
      <w:bookmarkEnd w:id="792"/>
      <w:bookmarkEnd w:id="793"/>
      <w:bookmarkEnd w:id="794"/>
      <w:bookmarkEnd w:id="795"/>
      <w:bookmarkEnd w:id="796"/>
      <w:bookmarkEnd w:id="797"/>
      <w:bookmarkEnd w:id="798"/>
      <w:bookmarkEnd w:id="799"/>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0F72C390" w14:textId="6E696997" w:rsidR="00FA5B40" w:rsidRPr="00FA5B40" w:rsidRDefault="00FA5B40" w:rsidP="00FA5B40">
      <w:pPr>
        <w:keepLines/>
        <w:ind w:left="1135" w:hanging="851"/>
        <w:rPr>
          <w:noProof/>
          <w:color w:val="FF0000"/>
        </w:rPr>
      </w:pPr>
      <w:r w:rsidRPr="00FA5B40">
        <w:rPr>
          <w:noProof/>
          <w:color w:val="FF0000"/>
        </w:rPr>
        <w:t>Editor</w:t>
      </w:r>
      <w:r w:rsidR="004F1177">
        <w:rPr>
          <w:noProof/>
          <w:color w:val="FF0000"/>
        </w:rPr>
        <w:t>'</w:t>
      </w:r>
      <w:r w:rsidRPr="00FA5B40">
        <w:rPr>
          <w:noProof/>
          <w:color w:val="FF0000"/>
        </w:rPr>
        <w:t>s Note:</w:t>
      </w:r>
      <w:r w:rsidRPr="00FA5B40">
        <w:rPr>
          <w:noProof/>
          <w:color w:val="FF0000"/>
        </w:rPr>
        <w:tab/>
        <w:t>It is FFS whether the RADIUS is applicable.</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bookmarkStart w:id="800" w:name="_MON_1651924793"/>
    <w:bookmarkEnd w:id="800"/>
    <w:p w14:paraId="1A35B5A9" w14:textId="77777777" w:rsidR="00146189" w:rsidRDefault="00EC40A4">
      <w:pPr>
        <w:pStyle w:val="TH"/>
        <w:rPr>
          <w:noProof/>
        </w:rPr>
      </w:pPr>
      <w:r>
        <w:rPr>
          <w:noProof/>
        </w:rPr>
        <w:object w:dxaOrig="6570" w:dyaOrig="3468" w14:anchorId="78417CFD">
          <v:shape id="_x0000_i1053" type="#_x0000_t75" style="width:399.25pt;height:162.9pt" o:ole="">
            <v:imagedata r:id="rId67" o:title="" cropleft="4132f" cropright="-2145f"/>
          </v:shape>
          <o:OLEObject Type="Embed" ProgID="Word.Picture.8" ShapeID="_x0000_i1053" DrawAspect="Content" ObjectID="_1749283014"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1" w:name="_Toc28005623"/>
      <w:bookmarkStart w:id="802" w:name="_Toc36041498"/>
      <w:bookmarkStart w:id="803" w:name="_Toc45134798"/>
      <w:bookmarkStart w:id="804" w:name="_Toc51764091"/>
      <w:bookmarkStart w:id="805" w:name="_Toc59020008"/>
      <w:bookmarkStart w:id="806" w:name="_Toc68170834"/>
      <w:bookmarkStart w:id="807" w:name="_Toc74932491"/>
      <w:bookmarkStart w:id="808" w:name="_Toc138670273"/>
      <w:r>
        <w:rPr>
          <w:noProof/>
        </w:rPr>
        <w:t>16.3</w:t>
      </w:r>
      <w:r>
        <w:rPr>
          <w:noProof/>
        </w:rPr>
        <w:tab/>
      </w:r>
      <w:r>
        <w:rPr>
          <w:noProof/>
          <w:snapToGrid w:val="0"/>
        </w:rPr>
        <w:t>List of RADIUS attributes</w:t>
      </w:r>
      <w:bookmarkEnd w:id="801"/>
      <w:bookmarkEnd w:id="802"/>
      <w:bookmarkEnd w:id="803"/>
      <w:bookmarkEnd w:id="804"/>
      <w:bookmarkEnd w:id="805"/>
      <w:bookmarkEnd w:id="806"/>
      <w:bookmarkEnd w:id="807"/>
      <w:bookmarkEnd w:id="808"/>
    </w:p>
    <w:p w14:paraId="4430F2CF" w14:textId="77777777" w:rsidR="00146189" w:rsidRDefault="00EC40A4">
      <w:pPr>
        <w:pStyle w:val="Heading3"/>
        <w:rPr>
          <w:noProof/>
          <w:snapToGrid w:val="0"/>
        </w:rPr>
      </w:pPr>
      <w:bookmarkStart w:id="809" w:name="_Toc28005624"/>
      <w:bookmarkStart w:id="810" w:name="_Toc36041499"/>
      <w:bookmarkStart w:id="811" w:name="_Toc45134799"/>
      <w:bookmarkStart w:id="812" w:name="_Toc51764092"/>
      <w:bookmarkStart w:id="813" w:name="_Toc59020009"/>
      <w:bookmarkStart w:id="814" w:name="_Toc68170835"/>
      <w:bookmarkStart w:id="815" w:name="_Toc74932492"/>
      <w:bookmarkStart w:id="816" w:name="_Toc138670274"/>
      <w:r>
        <w:rPr>
          <w:noProof/>
          <w:snapToGrid w:val="0"/>
        </w:rPr>
        <w:t>16.3.1</w:t>
      </w:r>
      <w:r>
        <w:rPr>
          <w:noProof/>
          <w:snapToGrid w:val="0"/>
        </w:rPr>
        <w:tab/>
        <w:t>General</w:t>
      </w:r>
      <w:bookmarkEnd w:id="809"/>
      <w:bookmarkEnd w:id="810"/>
      <w:bookmarkEnd w:id="811"/>
      <w:bookmarkEnd w:id="812"/>
      <w:bookmarkEnd w:id="813"/>
      <w:bookmarkEnd w:id="814"/>
      <w:bookmarkEnd w:id="815"/>
      <w:bookmarkEnd w:id="816"/>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lastRenderedPageBreak/>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7" w:name="_Toc28005625"/>
      <w:bookmarkStart w:id="818" w:name="_Toc36041500"/>
      <w:bookmarkStart w:id="819" w:name="_Toc45134800"/>
      <w:bookmarkStart w:id="820" w:name="_Toc51764093"/>
      <w:bookmarkStart w:id="821" w:name="_Toc59020010"/>
      <w:bookmarkStart w:id="822" w:name="_Toc68170836"/>
      <w:bookmarkStart w:id="823" w:name="_Toc74932493"/>
      <w:bookmarkStart w:id="824" w:name="_Toc138670275"/>
      <w:r>
        <w:rPr>
          <w:noProof/>
          <w:lang w:eastAsia="zh-CN"/>
        </w:rPr>
        <w:t>17</w:t>
      </w:r>
      <w:r>
        <w:rPr>
          <w:noProof/>
        </w:rPr>
        <w:tab/>
      </w:r>
      <w:r>
        <w:rPr>
          <w:noProof/>
          <w:lang w:eastAsia="zh-CN"/>
        </w:rPr>
        <w:t>Interworking with NSS-AAA (Diameter)</w:t>
      </w:r>
      <w:bookmarkEnd w:id="817"/>
      <w:bookmarkEnd w:id="818"/>
      <w:bookmarkEnd w:id="819"/>
      <w:bookmarkEnd w:id="820"/>
      <w:bookmarkEnd w:id="821"/>
      <w:bookmarkEnd w:id="822"/>
      <w:bookmarkEnd w:id="823"/>
      <w:bookmarkEnd w:id="824"/>
    </w:p>
    <w:p w14:paraId="10CEE4BC" w14:textId="77777777" w:rsidR="00146189" w:rsidRDefault="00EC40A4">
      <w:pPr>
        <w:pStyle w:val="Heading2"/>
        <w:rPr>
          <w:noProof/>
        </w:rPr>
      </w:pPr>
      <w:bookmarkStart w:id="825" w:name="_Toc28005626"/>
      <w:bookmarkStart w:id="826" w:name="_Toc36041501"/>
      <w:bookmarkStart w:id="827" w:name="_Toc45134801"/>
      <w:bookmarkStart w:id="828" w:name="_Toc51764094"/>
      <w:bookmarkStart w:id="829" w:name="_Toc59020011"/>
      <w:bookmarkStart w:id="830" w:name="_Toc68170837"/>
      <w:bookmarkStart w:id="831" w:name="_Toc74932494"/>
      <w:bookmarkStart w:id="832" w:name="_Toc138670276"/>
      <w:r>
        <w:rPr>
          <w:noProof/>
        </w:rPr>
        <w:t>17.1</w:t>
      </w:r>
      <w:r>
        <w:rPr>
          <w:noProof/>
        </w:rPr>
        <w:tab/>
        <w:t>Diameter procedures</w:t>
      </w:r>
      <w:bookmarkEnd w:id="825"/>
      <w:bookmarkEnd w:id="826"/>
      <w:bookmarkEnd w:id="827"/>
      <w:bookmarkEnd w:id="828"/>
      <w:bookmarkEnd w:id="829"/>
      <w:bookmarkEnd w:id="830"/>
      <w:bookmarkEnd w:id="831"/>
      <w:bookmarkEnd w:id="832"/>
    </w:p>
    <w:p w14:paraId="6C29AE86" w14:textId="77777777" w:rsidR="00146189" w:rsidRDefault="00EC40A4">
      <w:pPr>
        <w:pStyle w:val="Heading3"/>
        <w:rPr>
          <w:noProof/>
        </w:rPr>
      </w:pPr>
      <w:bookmarkStart w:id="833" w:name="_Toc28005627"/>
      <w:bookmarkStart w:id="834" w:name="_Toc36041502"/>
      <w:bookmarkStart w:id="835" w:name="_Toc45134802"/>
      <w:bookmarkStart w:id="836" w:name="_Toc51764095"/>
      <w:bookmarkStart w:id="837" w:name="_Toc59020012"/>
      <w:bookmarkStart w:id="838" w:name="_Toc68170838"/>
      <w:bookmarkStart w:id="839" w:name="_Toc74932495"/>
      <w:bookmarkStart w:id="840" w:name="_Toc138670277"/>
      <w:r>
        <w:rPr>
          <w:noProof/>
        </w:rPr>
        <w:t>17.1.1</w:t>
      </w:r>
      <w:r>
        <w:rPr>
          <w:noProof/>
        </w:rPr>
        <w:tab/>
        <w:t>G</w:t>
      </w:r>
      <w:r>
        <w:rPr>
          <w:rFonts w:hint="eastAsia"/>
          <w:noProof/>
          <w:lang w:eastAsia="zh-CN"/>
        </w:rPr>
        <w:t>e</w:t>
      </w:r>
      <w:r>
        <w:rPr>
          <w:noProof/>
        </w:rPr>
        <w:t>neral</w:t>
      </w:r>
      <w:bookmarkEnd w:id="833"/>
      <w:bookmarkEnd w:id="834"/>
      <w:bookmarkEnd w:id="835"/>
      <w:bookmarkEnd w:id="836"/>
      <w:bookmarkEnd w:id="837"/>
      <w:bookmarkEnd w:id="838"/>
      <w:bookmarkEnd w:id="839"/>
      <w:bookmarkEnd w:id="840"/>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1" w:name="_Toc28005628"/>
      <w:bookmarkStart w:id="842" w:name="_Toc36041503"/>
      <w:bookmarkStart w:id="843" w:name="_Toc45134803"/>
      <w:bookmarkStart w:id="844" w:name="_Toc51764096"/>
      <w:bookmarkStart w:id="845" w:name="_Toc59020013"/>
      <w:bookmarkStart w:id="846" w:name="_Toc68170839"/>
      <w:bookmarkStart w:id="847" w:name="_Toc74932496"/>
      <w:bookmarkStart w:id="848" w:name="_Toc138670278"/>
      <w:r>
        <w:rPr>
          <w:noProof/>
        </w:rPr>
        <w:t>17.1.2</w:t>
      </w:r>
      <w:r>
        <w:rPr>
          <w:noProof/>
        </w:rPr>
        <w:tab/>
        <w:t>Diameter Authentication and Authorization</w:t>
      </w:r>
      <w:bookmarkEnd w:id="841"/>
      <w:bookmarkEnd w:id="842"/>
      <w:bookmarkEnd w:id="843"/>
      <w:bookmarkEnd w:id="844"/>
      <w:bookmarkEnd w:id="845"/>
      <w:bookmarkEnd w:id="846"/>
      <w:bookmarkEnd w:id="847"/>
      <w:bookmarkEnd w:id="848"/>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49" w:name="_Toc28005629"/>
      <w:bookmarkStart w:id="850" w:name="_Toc36041504"/>
      <w:bookmarkStart w:id="851" w:name="_Toc45134804"/>
      <w:bookmarkStart w:id="852" w:name="_Toc51764097"/>
      <w:bookmarkStart w:id="853" w:name="_Toc59020014"/>
      <w:bookmarkStart w:id="854" w:name="_Toc68170840"/>
      <w:bookmarkStart w:id="855" w:name="_Toc74932497"/>
      <w:bookmarkStart w:id="856" w:name="_Toc138670279"/>
      <w:r>
        <w:rPr>
          <w:noProof/>
        </w:rPr>
        <w:t>17.2</w:t>
      </w:r>
      <w:r>
        <w:rPr>
          <w:noProof/>
        </w:rPr>
        <w:tab/>
        <w:t>Message flows for network slice specific authentication</w:t>
      </w:r>
      <w:bookmarkEnd w:id="849"/>
      <w:bookmarkEnd w:id="850"/>
      <w:bookmarkEnd w:id="851"/>
      <w:bookmarkEnd w:id="852"/>
      <w:bookmarkEnd w:id="853"/>
      <w:bookmarkEnd w:id="854"/>
      <w:bookmarkEnd w:id="855"/>
      <w:bookmarkEnd w:id="856"/>
    </w:p>
    <w:p w14:paraId="1720C314" w14:textId="77777777" w:rsidR="00146189" w:rsidRDefault="00EC40A4">
      <w:pPr>
        <w:pStyle w:val="Heading3"/>
        <w:rPr>
          <w:noProof/>
          <w:lang w:eastAsia="ko-KR"/>
        </w:rPr>
      </w:pPr>
      <w:bookmarkStart w:id="857" w:name="_Toc28005630"/>
      <w:bookmarkStart w:id="858" w:name="_Toc36041505"/>
      <w:bookmarkStart w:id="859" w:name="_Toc45134805"/>
      <w:bookmarkStart w:id="860" w:name="_Toc51764098"/>
      <w:bookmarkStart w:id="861" w:name="_Toc59020015"/>
      <w:bookmarkStart w:id="862" w:name="_Toc68170841"/>
      <w:bookmarkStart w:id="863" w:name="_Toc74932498"/>
      <w:bookmarkStart w:id="864" w:name="_Toc138670280"/>
      <w:r>
        <w:rPr>
          <w:noProof/>
        </w:rPr>
        <w:t>17.2.1</w:t>
      </w:r>
      <w:r>
        <w:rPr>
          <w:noProof/>
        </w:rPr>
        <w:tab/>
        <w:t>Authentication and Authorization procedures</w:t>
      </w:r>
      <w:bookmarkEnd w:id="857"/>
      <w:bookmarkEnd w:id="858"/>
      <w:bookmarkEnd w:id="859"/>
      <w:bookmarkEnd w:id="860"/>
      <w:bookmarkEnd w:id="861"/>
      <w:bookmarkEnd w:id="862"/>
      <w:bookmarkEnd w:id="863"/>
      <w:bookmarkEnd w:id="864"/>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w:t>
      </w:r>
      <w:r>
        <w:rPr>
          <w:noProof/>
        </w:rPr>
        <w:lastRenderedPageBreak/>
        <w:t>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5" w:name="_MON_1651924921"/>
    <w:bookmarkEnd w:id="865"/>
    <w:p w14:paraId="21C44CBA" w14:textId="77777777" w:rsidR="00146189" w:rsidRDefault="00EC40A4">
      <w:pPr>
        <w:pStyle w:val="TH"/>
        <w:rPr>
          <w:noProof/>
        </w:rPr>
      </w:pPr>
      <w:r>
        <w:rPr>
          <w:noProof/>
        </w:rPr>
        <w:object w:dxaOrig="8565" w:dyaOrig="7608" w14:anchorId="0364E8B4">
          <v:shape id="_x0000_i1054" type="#_x0000_t75" style="width:477.25pt;height:324.9pt" o:ole="">
            <v:imagedata r:id="rId69" o:title="" cropleft="4187f" cropright="-2204f"/>
          </v:shape>
          <o:OLEObject Type="Embed" ProgID="Word.Picture.8" ShapeID="_x0000_i1054" DrawAspect="Content" ObjectID="_1749283015"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6" w:name="_Toc28005631"/>
      <w:bookmarkStart w:id="867" w:name="_Toc36041506"/>
      <w:bookmarkStart w:id="868" w:name="_Toc45134806"/>
      <w:bookmarkStart w:id="869" w:name="_Toc51764099"/>
      <w:bookmarkStart w:id="870" w:name="_Toc59020016"/>
      <w:bookmarkStart w:id="871" w:name="_Toc68170842"/>
      <w:bookmarkStart w:id="872" w:name="_Toc74932499"/>
      <w:bookmarkStart w:id="873" w:name="_Toc138670281"/>
      <w:r>
        <w:rPr>
          <w:noProof/>
        </w:rPr>
        <w:t>17.2.2</w:t>
      </w:r>
      <w:r>
        <w:rPr>
          <w:noProof/>
        </w:rPr>
        <w:tab/>
        <w:t>NSS-AAA initiated revocation of network slice authorization</w:t>
      </w:r>
      <w:bookmarkEnd w:id="866"/>
      <w:bookmarkEnd w:id="867"/>
      <w:bookmarkEnd w:id="868"/>
      <w:bookmarkEnd w:id="869"/>
      <w:bookmarkEnd w:id="870"/>
      <w:bookmarkEnd w:id="871"/>
      <w:bookmarkEnd w:id="872"/>
      <w:bookmarkEnd w:id="873"/>
    </w:p>
    <w:p w14:paraId="172B7ACA" w14:textId="77777777" w:rsidR="00080DAD" w:rsidRDefault="00EC40A4" w:rsidP="00080DAD">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00240C8E"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142D686C" w14:textId="77777777" w:rsidR="00146189" w:rsidRDefault="00EC40A4">
      <w:pPr>
        <w:rPr>
          <w:noProof/>
        </w:rPr>
      </w:pPr>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bookmarkStart w:id="874" w:name="_MON_1651925002"/>
    <w:bookmarkEnd w:id="874"/>
    <w:p w14:paraId="2D0BAF48" w14:textId="77777777" w:rsidR="00146189" w:rsidRDefault="00EC40A4">
      <w:pPr>
        <w:pStyle w:val="TH"/>
        <w:rPr>
          <w:noProof/>
        </w:rPr>
      </w:pPr>
      <w:r>
        <w:rPr>
          <w:noProof/>
        </w:rPr>
        <w:object w:dxaOrig="6570" w:dyaOrig="3468" w14:anchorId="513FFF5B">
          <v:shape id="_x0000_i1055" type="#_x0000_t75" style="width:399.25pt;height:162.9pt" o:ole="">
            <v:imagedata r:id="rId71" o:title="" cropleft="4132f" cropright="-2145f"/>
          </v:shape>
          <o:OLEObject Type="Embed" ProgID="Word.Picture.8" ShapeID="_x0000_i1055" DrawAspect="Content" ObjectID="_1749283016" r:id="rId72"/>
        </w:object>
      </w:r>
    </w:p>
    <w:p w14:paraId="345031E7" w14:textId="54CD35AE" w:rsidR="00146189" w:rsidRDefault="00DE003F">
      <w:pPr>
        <w:pStyle w:val="TF"/>
        <w:rPr>
          <w:noProof/>
        </w:rPr>
      </w:pPr>
      <w:r>
        <w:rPr>
          <w:noProof/>
        </w:rPr>
        <w:t>Figure </w:t>
      </w:r>
      <w:r w:rsidR="00EC40A4">
        <w:rPr>
          <w:noProof/>
        </w:rPr>
        <w:t xml:space="preserve">17.2.2-1: NSS-AAA initiated </w:t>
      </w:r>
      <w:r w:rsidR="00EC40A4">
        <w:rPr>
          <w:noProof/>
          <w:lang w:eastAsia="zh-CN"/>
        </w:rPr>
        <w:t>revocation of network slice authorization</w:t>
      </w:r>
      <w:r w:rsidR="00EC40A4">
        <w:rPr>
          <w:noProof/>
        </w:rPr>
        <w:t xml:space="preserve"> with Diameter</w:t>
      </w:r>
    </w:p>
    <w:p w14:paraId="03972F1B" w14:textId="77777777" w:rsidR="00146189" w:rsidRDefault="00EC40A4">
      <w:pPr>
        <w:pStyle w:val="Heading3"/>
        <w:rPr>
          <w:noProof/>
          <w:lang w:eastAsia="zh-CN"/>
        </w:rPr>
      </w:pPr>
      <w:bookmarkStart w:id="875" w:name="_Toc28005632"/>
      <w:bookmarkStart w:id="876" w:name="_Toc36041507"/>
      <w:bookmarkStart w:id="877" w:name="_Toc45134807"/>
      <w:bookmarkStart w:id="878" w:name="_Toc51764100"/>
      <w:bookmarkStart w:id="879" w:name="_Toc59020017"/>
      <w:bookmarkStart w:id="880" w:name="_Toc68170843"/>
      <w:bookmarkStart w:id="881" w:name="_Toc74932500"/>
      <w:bookmarkStart w:id="882" w:name="_Toc138670282"/>
      <w:r>
        <w:rPr>
          <w:noProof/>
        </w:rPr>
        <w:t>17.2.3</w:t>
      </w:r>
      <w:r>
        <w:rPr>
          <w:noProof/>
        </w:rPr>
        <w:tab/>
        <w:t>NSS-AAA initiated re-authentication and re-authorization</w:t>
      </w:r>
      <w:bookmarkEnd w:id="875"/>
      <w:bookmarkEnd w:id="876"/>
      <w:bookmarkEnd w:id="877"/>
      <w:bookmarkEnd w:id="878"/>
      <w:bookmarkEnd w:id="879"/>
      <w:bookmarkEnd w:id="880"/>
      <w:bookmarkEnd w:id="881"/>
      <w:bookmarkEnd w:id="882"/>
    </w:p>
    <w:p w14:paraId="7DE17C3B" w14:textId="77777777" w:rsidR="00EF32CF" w:rsidRDefault="00EC40A4" w:rsidP="00EF32CF">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00237794"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209898CB" w14:textId="77777777" w:rsidR="00146189" w:rsidRDefault="00EC40A4">
      <w:pPr>
        <w:rPr>
          <w:noProof/>
        </w:rPr>
      </w:pPr>
      <w:r>
        <w:rPr>
          <w:noProof/>
        </w:rPr>
        <w:t>Figure 17.2.3-1 is an example message flow to show the procedure of NSS-AAA initiated re-authentication and re-authorization. If the AAA-P is not used, the RAR and RAA messages are exchanged between the NSS-AAA and the NSSAAF.</w:t>
      </w:r>
    </w:p>
    <w:bookmarkStart w:id="883" w:name="_MON_1651925045"/>
    <w:bookmarkEnd w:id="883"/>
    <w:p w14:paraId="192A5D85" w14:textId="77777777" w:rsidR="00146189" w:rsidRDefault="00EC40A4">
      <w:pPr>
        <w:pStyle w:val="TH"/>
        <w:rPr>
          <w:noProof/>
        </w:rPr>
      </w:pPr>
      <w:r>
        <w:rPr>
          <w:noProof/>
        </w:rPr>
        <w:object w:dxaOrig="6570" w:dyaOrig="4005" w14:anchorId="1F342838">
          <v:shape id="_x0000_i1056" type="#_x0000_t75" style="width:399.25pt;height:187.4pt" o:ole="">
            <v:imagedata r:id="rId73" o:title="" cropleft="4132f" cropright="-2145f"/>
          </v:shape>
          <o:OLEObject Type="Embed" ProgID="Word.Picture.8" ShapeID="_x0000_i1056" DrawAspect="Content" ObjectID="_1749283017" r:id="rId74"/>
        </w:object>
      </w:r>
    </w:p>
    <w:p w14:paraId="09526C85" w14:textId="5F9132C5" w:rsidR="00146189" w:rsidRDefault="00DE003F">
      <w:pPr>
        <w:pStyle w:val="TF"/>
        <w:rPr>
          <w:noProof/>
        </w:rPr>
      </w:pPr>
      <w:r>
        <w:rPr>
          <w:noProof/>
        </w:rPr>
        <w:t>Figure </w:t>
      </w:r>
      <w:r w:rsidR="00EC40A4">
        <w:rPr>
          <w:noProof/>
        </w:rPr>
        <w:t xml:space="preserve">17.2.3-1: NSS-AAA initiated re-authentication and </w:t>
      </w:r>
      <w:r w:rsidR="00EC40A4">
        <w:rPr>
          <w:noProof/>
          <w:lang w:eastAsia="zh-CN"/>
        </w:rPr>
        <w:t xml:space="preserve">re-authorization </w:t>
      </w:r>
      <w:r w:rsidR="00EC40A4">
        <w:rPr>
          <w:noProof/>
        </w:rPr>
        <w:t>with Diameter</w:t>
      </w:r>
    </w:p>
    <w:p w14:paraId="3A19DC72" w14:textId="77777777" w:rsidR="00146189" w:rsidRDefault="00EC40A4">
      <w:pPr>
        <w:pStyle w:val="Heading2"/>
        <w:rPr>
          <w:noProof/>
        </w:rPr>
      </w:pPr>
      <w:bookmarkStart w:id="884" w:name="_Toc28005633"/>
      <w:bookmarkStart w:id="885" w:name="_Toc36041508"/>
      <w:bookmarkStart w:id="886" w:name="_Toc45134808"/>
      <w:bookmarkStart w:id="887" w:name="_Toc51764101"/>
      <w:bookmarkStart w:id="888" w:name="_Toc59020018"/>
      <w:bookmarkStart w:id="889" w:name="_Toc68170844"/>
      <w:bookmarkStart w:id="890" w:name="_Toc74932501"/>
      <w:bookmarkStart w:id="891" w:name="_Toc138670283"/>
      <w:r>
        <w:rPr>
          <w:noProof/>
        </w:rPr>
        <w:t>17.3</w:t>
      </w:r>
      <w:r>
        <w:rPr>
          <w:noProof/>
        </w:rPr>
        <w:tab/>
        <w:t>Specific AVPs</w:t>
      </w:r>
      <w:bookmarkEnd w:id="884"/>
      <w:bookmarkEnd w:id="885"/>
      <w:bookmarkEnd w:id="886"/>
      <w:bookmarkEnd w:id="887"/>
      <w:bookmarkEnd w:id="888"/>
      <w:bookmarkEnd w:id="889"/>
      <w:bookmarkEnd w:id="890"/>
      <w:bookmarkEnd w:id="89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2" w:name="_Toc28005634"/>
      <w:bookmarkStart w:id="893" w:name="_Toc36041509"/>
      <w:bookmarkStart w:id="894" w:name="_Toc45134809"/>
      <w:bookmarkStart w:id="895" w:name="_Toc51764102"/>
      <w:bookmarkStart w:id="896" w:name="_Toc59020019"/>
      <w:bookmarkStart w:id="897" w:name="_Toc68170845"/>
      <w:bookmarkStart w:id="898" w:name="_Toc74932502"/>
      <w:bookmarkStart w:id="899" w:name="_Toc138670284"/>
      <w:r>
        <w:rPr>
          <w:noProof/>
        </w:rPr>
        <w:lastRenderedPageBreak/>
        <w:t>17.4</w:t>
      </w:r>
      <w:r>
        <w:rPr>
          <w:noProof/>
        </w:rPr>
        <w:tab/>
        <w:t>re-used AVPs</w:t>
      </w:r>
      <w:bookmarkEnd w:id="892"/>
      <w:bookmarkEnd w:id="893"/>
      <w:bookmarkEnd w:id="894"/>
      <w:bookmarkEnd w:id="895"/>
      <w:bookmarkEnd w:id="896"/>
      <w:bookmarkEnd w:id="897"/>
      <w:bookmarkEnd w:id="898"/>
      <w:bookmarkEnd w:id="899"/>
    </w:p>
    <w:p w14:paraId="44E884EA" w14:textId="77777777" w:rsidR="00146189" w:rsidRDefault="00EC40A4">
      <w:pPr>
        <w:pStyle w:val="Heading3"/>
      </w:pPr>
      <w:bookmarkStart w:id="900" w:name="_Toc28005635"/>
      <w:bookmarkStart w:id="901" w:name="_Toc36041510"/>
      <w:bookmarkStart w:id="902" w:name="_Toc45134810"/>
      <w:bookmarkStart w:id="903" w:name="_Toc51764103"/>
      <w:bookmarkStart w:id="904" w:name="_Toc59020020"/>
      <w:bookmarkStart w:id="905" w:name="_Toc68170846"/>
      <w:bookmarkStart w:id="906" w:name="_Toc74932503"/>
      <w:bookmarkStart w:id="907" w:name="_Toc138670285"/>
      <w:r>
        <w:t>17.4.1</w:t>
      </w:r>
      <w:r>
        <w:tab/>
        <w:t>General</w:t>
      </w:r>
      <w:bookmarkEnd w:id="900"/>
      <w:bookmarkEnd w:id="901"/>
      <w:bookmarkEnd w:id="902"/>
      <w:bookmarkEnd w:id="903"/>
      <w:bookmarkEnd w:id="904"/>
      <w:bookmarkEnd w:id="905"/>
      <w:bookmarkEnd w:id="906"/>
      <w:bookmarkEnd w:id="90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8" w:name="_Toc28005636"/>
      <w:bookmarkStart w:id="909" w:name="_Toc36041511"/>
      <w:bookmarkStart w:id="910" w:name="_Toc45134811"/>
      <w:bookmarkStart w:id="911" w:name="_Toc51764104"/>
      <w:bookmarkStart w:id="912" w:name="_Toc59020021"/>
      <w:bookmarkStart w:id="913" w:name="_Toc68170847"/>
      <w:bookmarkStart w:id="914" w:name="_Toc74932504"/>
      <w:bookmarkStart w:id="915" w:name="_Toc138670286"/>
      <w:r>
        <w:rPr>
          <w:noProof/>
        </w:rPr>
        <w:t>17.4.2</w:t>
      </w:r>
      <w:r>
        <w:rPr>
          <w:noProof/>
        </w:rPr>
        <w:tab/>
        <w:t>Use of the Supported-Features AVP</w:t>
      </w:r>
      <w:bookmarkEnd w:id="908"/>
      <w:bookmarkEnd w:id="909"/>
      <w:bookmarkEnd w:id="910"/>
      <w:bookmarkEnd w:id="911"/>
      <w:bookmarkEnd w:id="912"/>
      <w:bookmarkEnd w:id="913"/>
      <w:bookmarkEnd w:id="914"/>
      <w:bookmarkEnd w:id="915"/>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lastRenderedPageBreak/>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Batang"/>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6" w:name="_Toc28005637"/>
      <w:bookmarkStart w:id="917" w:name="_Toc36041512"/>
      <w:bookmarkStart w:id="918" w:name="_Toc45134812"/>
      <w:bookmarkStart w:id="919" w:name="_Toc51764105"/>
      <w:bookmarkStart w:id="920" w:name="_Toc59020022"/>
      <w:bookmarkStart w:id="921" w:name="_Toc68170848"/>
      <w:bookmarkStart w:id="922" w:name="_Toc74932505"/>
      <w:bookmarkStart w:id="923" w:name="_Toc138670287"/>
      <w:r>
        <w:rPr>
          <w:noProof/>
        </w:rPr>
        <w:t>17.5</w:t>
      </w:r>
      <w:r>
        <w:rPr>
          <w:noProof/>
        </w:rPr>
        <w:tab/>
        <w:t>Specific Experimental-Result-Code AVP</w:t>
      </w:r>
      <w:bookmarkEnd w:id="916"/>
      <w:bookmarkEnd w:id="917"/>
      <w:bookmarkEnd w:id="918"/>
      <w:bookmarkEnd w:id="919"/>
      <w:bookmarkEnd w:id="920"/>
      <w:bookmarkEnd w:id="921"/>
      <w:bookmarkEnd w:id="922"/>
      <w:bookmarkEnd w:id="923"/>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4" w:name="_Toc28005638"/>
      <w:bookmarkStart w:id="925" w:name="_Toc36041513"/>
      <w:bookmarkStart w:id="926" w:name="_Toc45134813"/>
      <w:bookmarkStart w:id="927" w:name="_Toc51764106"/>
      <w:bookmarkStart w:id="928" w:name="_Toc59020023"/>
      <w:bookmarkStart w:id="929" w:name="_Toc68170849"/>
      <w:bookmarkStart w:id="930" w:name="_Toc74932506"/>
      <w:bookmarkStart w:id="931" w:name="_Toc138670288"/>
      <w:r>
        <w:rPr>
          <w:noProof/>
        </w:rPr>
        <w:t>17.6</w:t>
      </w:r>
      <w:r>
        <w:rPr>
          <w:noProof/>
        </w:rPr>
        <w:tab/>
        <w:t>Diameter messages</w:t>
      </w:r>
      <w:bookmarkEnd w:id="924"/>
      <w:bookmarkEnd w:id="925"/>
      <w:bookmarkEnd w:id="926"/>
      <w:bookmarkEnd w:id="927"/>
      <w:bookmarkEnd w:id="928"/>
      <w:bookmarkEnd w:id="929"/>
      <w:bookmarkEnd w:id="930"/>
      <w:bookmarkEnd w:id="931"/>
    </w:p>
    <w:p w14:paraId="54936B30" w14:textId="77777777" w:rsidR="00146189" w:rsidRDefault="00EC40A4">
      <w:pPr>
        <w:pStyle w:val="Heading3"/>
        <w:rPr>
          <w:noProof/>
        </w:rPr>
      </w:pPr>
      <w:bookmarkStart w:id="932" w:name="_Toc28005639"/>
      <w:bookmarkStart w:id="933" w:name="_Toc36041514"/>
      <w:bookmarkStart w:id="934" w:name="_Toc45134814"/>
      <w:bookmarkStart w:id="935" w:name="_Toc51764107"/>
      <w:bookmarkStart w:id="936" w:name="_Toc59020024"/>
      <w:bookmarkStart w:id="937" w:name="_Toc68170850"/>
      <w:bookmarkStart w:id="938" w:name="_Toc74932507"/>
      <w:bookmarkStart w:id="939" w:name="_Toc138670289"/>
      <w:r>
        <w:rPr>
          <w:noProof/>
        </w:rPr>
        <w:t>17.6.1</w:t>
      </w:r>
      <w:r>
        <w:rPr>
          <w:noProof/>
        </w:rPr>
        <w:tab/>
        <w:t>General</w:t>
      </w:r>
      <w:bookmarkEnd w:id="932"/>
      <w:bookmarkEnd w:id="933"/>
      <w:bookmarkEnd w:id="934"/>
      <w:bookmarkEnd w:id="935"/>
      <w:bookmarkEnd w:id="936"/>
      <w:bookmarkEnd w:id="937"/>
      <w:bookmarkEnd w:id="938"/>
      <w:bookmarkEnd w:id="939"/>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0" w:name="_Toc74932508"/>
      <w:bookmarkStart w:id="941" w:name="_Toc517273741"/>
      <w:bookmarkStart w:id="942" w:name="_Toc44588666"/>
      <w:bookmarkStart w:id="943" w:name="_Toc45130603"/>
      <w:bookmarkStart w:id="944" w:name="_Toc45131002"/>
      <w:bookmarkStart w:id="945" w:name="_Toc51745982"/>
      <w:bookmarkStart w:id="946" w:name="_Toc51936919"/>
      <w:bookmarkStart w:id="947" w:name="_Toc51937179"/>
      <w:bookmarkStart w:id="948" w:name="_Toc58500186"/>
      <w:bookmarkStart w:id="949" w:name="_Toc58500468"/>
      <w:bookmarkStart w:id="950" w:name="_Toc59013523"/>
      <w:bookmarkStart w:id="951" w:name="_Toc68103267"/>
      <w:bookmarkStart w:id="952" w:name="_Toc28005640"/>
      <w:bookmarkStart w:id="953" w:name="_Toc36041515"/>
      <w:bookmarkStart w:id="954" w:name="_Toc45134815"/>
      <w:bookmarkStart w:id="955" w:name="_Toc51764108"/>
      <w:bookmarkStart w:id="956" w:name="_Toc59020025"/>
      <w:bookmarkStart w:id="957" w:name="_Toc68170851"/>
      <w:bookmarkStart w:id="958" w:name="_Toc138670290"/>
      <w:r>
        <w:rPr>
          <w:noProof/>
          <w:lang w:eastAsia="zh-CN"/>
        </w:rPr>
        <w:t>18</w:t>
      </w:r>
      <w:r>
        <w:rPr>
          <w:noProof/>
        </w:rPr>
        <w:tab/>
      </w:r>
      <w:r>
        <w:rPr>
          <w:noProof/>
          <w:lang w:eastAsia="zh-CN"/>
        </w:rPr>
        <w:t>Interworking with DN (L2TP tunnel)</w:t>
      </w:r>
      <w:bookmarkEnd w:id="940"/>
      <w:bookmarkEnd w:id="958"/>
    </w:p>
    <w:p w14:paraId="28DAF4FE" w14:textId="77777777" w:rsidR="00146189" w:rsidRDefault="00EC40A4">
      <w:pPr>
        <w:pStyle w:val="Heading2"/>
        <w:rPr>
          <w:rFonts w:eastAsia="Times New Roman"/>
          <w:lang w:eastAsia="ko-KR"/>
        </w:rPr>
      </w:pPr>
      <w:bookmarkStart w:id="959" w:name="_Toc74932509"/>
      <w:bookmarkStart w:id="960" w:name="_Toc138670291"/>
      <w:r>
        <w:rPr>
          <w:lang w:eastAsia="ko-KR"/>
        </w:rPr>
        <w:t>18.1</w:t>
      </w:r>
      <w:r>
        <w:tab/>
      </w:r>
      <w:bookmarkEnd w:id="941"/>
      <w:bookmarkEnd w:id="942"/>
      <w:bookmarkEnd w:id="943"/>
      <w:bookmarkEnd w:id="944"/>
      <w:bookmarkEnd w:id="945"/>
      <w:bookmarkEnd w:id="946"/>
      <w:bookmarkEnd w:id="947"/>
      <w:bookmarkEnd w:id="948"/>
      <w:bookmarkEnd w:id="949"/>
      <w:bookmarkEnd w:id="950"/>
      <w:bookmarkEnd w:id="951"/>
      <w:r>
        <w:t>Support L2TP for CUPS across N6</w:t>
      </w:r>
      <w:bookmarkEnd w:id="959"/>
      <w:bookmarkEnd w:id="960"/>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 xml:space="preserve">[58]. This L2TP information may be configured on the SMF or SMF+PGW-C as part of the DNN configuration or received from the DN-AAA server. Alternatively, the L2TP </w:t>
      </w:r>
      <w:r>
        <w:rPr>
          <w:rFonts w:eastAsia="Times New Roman"/>
        </w:rPr>
        <w:lastRenderedPageBreak/>
        <w:t>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7pt;height:183.7pt" o:ole="">
            <v:imagedata r:id="rId75" o:title=""/>
          </v:shape>
          <o:OLEObject Type="Embed" ProgID="Visio.Drawing.15" ShapeID="_x0000_i1057" DrawAspect="Content" ObjectID="_1749283018"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9" type="#_x0000_t75" style="width:482.3pt;height:445.85pt" o:ole="">
            <v:imagedata r:id="rId77" o:title=""/>
          </v:shape>
          <o:OLEObject Type="Embed" ProgID="Visio.Drawing.15" ShapeID="_x0000_i1059" DrawAspect="Content" ObjectID="_1749283019"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lastRenderedPageBreak/>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lastRenderedPageBreak/>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1" w:name="_Toc138670292"/>
      <w:r>
        <w:rPr>
          <w:lang w:eastAsia="zh-CN"/>
        </w:rPr>
        <w:t>19</w:t>
      </w:r>
      <w:r>
        <w:rPr>
          <w:lang w:eastAsia="zh-CN"/>
        </w:rPr>
        <w:tab/>
        <w:t>Interworking with Credentials Ho</w:t>
      </w:r>
      <w:r w:rsidR="00D32873">
        <w:rPr>
          <w:lang w:eastAsia="zh-CN"/>
        </w:rPr>
        <w:t>l</w:t>
      </w:r>
      <w:r>
        <w:rPr>
          <w:lang w:eastAsia="zh-CN"/>
        </w:rPr>
        <w:t>der using AAA server</w:t>
      </w:r>
      <w:bookmarkEnd w:id="961"/>
    </w:p>
    <w:p w14:paraId="3355F69F" w14:textId="2D63EBBF" w:rsidR="009E39E7" w:rsidRPr="00C803C7" w:rsidRDefault="009E39E7" w:rsidP="009E39E7">
      <w:pPr>
        <w:pStyle w:val="Heading2"/>
        <w:rPr>
          <w:rFonts w:eastAsia="Times New Roman"/>
          <w:lang w:eastAsia="ko-KR"/>
        </w:rPr>
      </w:pPr>
      <w:bookmarkStart w:id="962" w:name="_Toc138670293"/>
      <w:r>
        <w:rPr>
          <w:lang w:eastAsia="ko-KR"/>
        </w:rPr>
        <w:t>19.1</w:t>
      </w:r>
      <w:r>
        <w:tab/>
      </w:r>
      <w:bookmarkStart w:id="963" w:name="_Toc91148595"/>
      <w:r w:rsidRPr="00DA3BBC">
        <w:t xml:space="preserve">Credentials Holder using AAA </w:t>
      </w:r>
      <w:r>
        <w:t>s</w:t>
      </w:r>
      <w:r w:rsidRPr="00DA3BBC">
        <w:t>erver for primary authentication and authorization</w:t>
      </w:r>
      <w:bookmarkEnd w:id="963"/>
      <w:bookmarkEnd w:id="962"/>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4" w:name="_Toc138670294"/>
      <w:r>
        <w:rPr>
          <w:lang w:eastAsia="ko-KR"/>
        </w:rPr>
        <w:t>19.2</w:t>
      </w:r>
      <w:r>
        <w:tab/>
      </w:r>
      <w:r w:rsidRPr="00DA3BBC">
        <w:t xml:space="preserve">Credentials Holder using AAA </w:t>
      </w:r>
      <w:r>
        <w:t>s</w:t>
      </w:r>
      <w:r w:rsidRPr="00DA3BBC">
        <w:t>erver for primary authentication</w:t>
      </w:r>
      <w:r>
        <w:t xml:space="preserve"> procedure</w:t>
      </w:r>
      <w:bookmarkEnd w:id="964"/>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60" type="#_x0000_t75" style="width:532.6pt;height:307.4pt" o:ole="">
            <v:imagedata r:id="rId79" o:title=""/>
          </v:shape>
          <o:OLEObject Type="Embed" ProgID="Visio.Drawing.15" ShapeID="_x0000_i1060" DrawAspect="Content" ObjectID="_1749283020"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5" w:name="_Toc517273779"/>
      <w:bookmarkStart w:id="966" w:name="_Toc44588704"/>
      <w:bookmarkStart w:id="967" w:name="_Toc45130641"/>
      <w:bookmarkStart w:id="968" w:name="_Toc45131040"/>
      <w:bookmarkStart w:id="969" w:name="_Toc51746020"/>
      <w:bookmarkStart w:id="970" w:name="_Toc51936957"/>
      <w:bookmarkStart w:id="971" w:name="_Toc51937217"/>
      <w:bookmarkStart w:id="972" w:name="_Toc58500224"/>
      <w:bookmarkStart w:id="973" w:name="_Toc58500506"/>
      <w:bookmarkStart w:id="974" w:name="_Toc59013561"/>
      <w:bookmarkStart w:id="975" w:name="_Toc68103305"/>
      <w:bookmarkStart w:id="976" w:name="_Toc97906527"/>
      <w:bookmarkStart w:id="977" w:name="_Toc138670295"/>
      <w:r>
        <w:rPr>
          <w:noProof/>
          <w:lang w:eastAsia="zh-CN"/>
        </w:rPr>
        <w:t>20</w:t>
      </w:r>
      <w:r>
        <w:rPr>
          <w:noProof/>
        </w:rPr>
        <w:tab/>
      </w:r>
      <w:r>
        <w:rPr>
          <w:noProof/>
          <w:lang w:eastAsia="zh-CN"/>
        </w:rPr>
        <w:t>Interworking with MBS Application Provider (AF/AS)</w:t>
      </w:r>
      <w:bookmarkEnd w:id="977"/>
    </w:p>
    <w:p w14:paraId="4AB2B44B" w14:textId="538DE0C7" w:rsidR="00CD5DCB" w:rsidRDefault="00CD5DCB" w:rsidP="00CD5DCB">
      <w:pPr>
        <w:pStyle w:val="Heading2"/>
        <w:rPr>
          <w:lang w:eastAsia="zh-CN"/>
        </w:rPr>
      </w:pPr>
      <w:bookmarkStart w:id="978" w:name="_Toc138670296"/>
      <w:r>
        <w:t>20.1</w:t>
      </w:r>
      <w:r>
        <w:tab/>
        <w:t>General</w:t>
      </w:r>
      <w:bookmarkEnd w:id="965"/>
      <w:bookmarkEnd w:id="966"/>
      <w:bookmarkEnd w:id="967"/>
      <w:bookmarkEnd w:id="968"/>
      <w:bookmarkEnd w:id="969"/>
      <w:bookmarkEnd w:id="970"/>
      <w:bookmarkEnd w:id="971"/>
      <w:bookmarkEnd w:id="972"/>
      <w:bookmarkEnd w:id="973"/>
      <w:bookmarkEnd w:id="974"/>
      <w:bookmarkEnd w:id="975"/>
      <w:bookmarkEnd w:id="976"/>
      <w:bookmarkEnd w:id="978"/>
    </w:p>
    <w:p w14:paraId="23B044F3" w14:textId="7CBF86A8" w:rsidR="00A675D5" w:rsidRDefault="00A675D5" w:rsidP="00A675D5">
      <w:pPr>
        <w:rPr>
          <w:lang w:eastAsia="zh-CN"/>
        </w:rPr>
      </w:pPr>
      <w:bookmarkStart w:id="979" w:name="_Toc517273780"/>
      <w:bookmarkStart w:id="980" w:name="_Toc44588705"/>
      <w:bookmarkStart w:id="981" w:name="_Toc45130642"/>
      <w:bookmarkStart w:id="982" w:name="_Toc45131041"/>
      <w:bookmarkStart w:id="983" w:name="_Toc51746021"/>
      <w:bookmarkStart w:id="984" w:name="_Toc51936958"/>
      <w:bookmarkStart w:id="985" w:name="_Toc51937218"/>
      <w:bookmarkStart w:id="986" w:name="_Toc58500225"/>
      <w:bookmarkStart w:id="987" w:name="_Toc58500507"/>
      <w:bookmarkStart w:id="988" w:name="_Toc59013562"/>
      <w:bookmarkStart w:id="989" w:name="_Toc68103306"/>
      <w:bookmarkStart w:id="990"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t>
      </w:r>
      <w:r w:rsidR="003D1B97">
        <w:rPr>
          <w:rFonts w:hint="eastAsia"/>
          <w:lang w:eastAsia="zh-CN"/>
        </w:rPr>
        <w:t xml:space="preserve">with the </w:t>
      </w:r>
      <w:r w:rsidR="003D1B97">
        <w:rPr>
          <w:lang w:eastAsia="zh-CN"/>
        </w:rPr>
        <w:t>MBS AF/AS (i.e. MBS Application Provider)</w:t>
      </w:r>
      <w:r w:rsidR="003D1B97">
        <w:rPr>
          <w:rFonts w:hint="eastAsia"/>
          <w:lang w:eastAsia="zh-CN"/>
        </w:rPr>
        <w:t xml:space="preserve"> </w:t>
      </w:r>
      <w:r>
        <w:rPr>
          <w:rFonts w:hint="eastAsia"/>
          <w:lang w:eastAsia="zh-CN"/>
        </w:rPr>
        <w:t xml:space="preserve"> </w:t>
      </w:r>
      <w:r>
        <w:rPr>
          <w:lang w:eastAsia="zh-CN"/>
        </w:rPr>
        <w:t>either directly via the N6mb reference point or via the MBSTF. In the latter case,</w:t>
      </w:r>
      <w:r w:rsidR="00D32873">
        <w:rPr>
          <w:lang w:eastAsia="zh-CN"/>
        </w:rPr>
        <w:t xml:space="preserve"> </w:t>
      </w:r>
      <w:r>
        <w:rPr>
          <w:lang w:eastAsia="zh-CN"/>
        </w:rPr>
        <w:t>the MB-UPF is interworking with the MBSTF via the Nmb9 reference point and the MBSTF is interworking with the MBS AF/AS or the NEF (for the case of MBS group message delivery) via the Nmb8 reference point.</w:t>
      </w:r>
    </w:p>
    <w:p w14:paraId="3C51EEC0" w14:textId="77777777" w:rsidR="00A675D5" w:rsidRPr="00450125" w:rsidRDefault="00A675D5" w:rsidP="00A675D5">
      <w:pPr>
        <w:pStyle w:val="EditorsNote"/>
      </w:pPr>
      <w:r w:rsidRPr="00450125">
        <w:t>Editor's Note:</w:t>
      </w:r>
      <w:r w:rsidRPr="00450125">
        <w:tab/>
      </w:r>
      <w:r>
        <w:t>Whether the NEF will have a new dedicated interface towards the MBSTF or reuse the existing MBS AF/AS interface towards the MBSTF (i.e. Nmb8)</w:t>
      </w:r>
      <w:r>
        <w:rPr>
          <w:lang w:eastAsia="ja-JP"/>
        </w:rPr>
        <w:t xml:space="preserve"> by acting as an MBS AF/AS </w:t>
      </w:r>
      <w:r>
        <w:t>is FFS and pending stage 2 progress</w:t>
      </w:r>
      <w:r w:rsidRPr="00450125">
        <w:t>.</w:t>
      </w:r>
    </w:p>
    <w:p w14:paraId="65938200" w14:textId="71A5524B" w:rsidR="00CD5DCB" w:rsidRDefault="00CD5DCB" w:rsidP="00CD5DCB">
      <w:pPr>
        <w:pStyle w:val="Heading2"/>
        <w:rPr>
          <w:lang w:eastAsia="ko-KR"/>
        </w:rPr>
      </w:pPr>
      <w:bookmarkStart w:id="991" w:name="_Toc138670297"/>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79"/>
      <w:bookmarkEnd w:id="980"/>
      <w:bookmarkEnd w:id="981"/>
      <w:bookmarkEnd w:id="982"/>
      <w:bookmarkEnd w:id="983"/>
      <w:bookmarkEnd w:id="984"/>
      <w:bookmarkEnd w:id="985"/>
      <w:bookmarkEnd w:id="986"/>
      <w:bookmarkEnd w:id="987"/>
      <w:bookmarkEnd w:id="988"/>
      <w:bookmarkEnd w:id="989"/>
      <w:bookmarkEnd w:id="990"/>
      <w:r>
        <w:t>user plane reference point architecture</w:t>
      </w:r>
      <w:bookmarkEnd w:id="991"/>
    </w:p>
    <w:p w14:paraId="237AEDCE" w14:textId="57BB9E8A" w:rsidR="00A675D5" w:rsidRPr="00880541" w:rsidRDefault="00A675D5" w:rsidP="00A675D5">
      <w:pPr>
        <w:rPr>
          <w:rFonts w:eastAsia="DengXian"/>
        </w:rPr>
      </w:pPr>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p w14:paraId="3E01BC2C" w14:textId="77777777" w:rsidR="00A675D5" w:rsidRDefault="00A675D5" w:rsidP="00A675D5">
      <w:pPr>
        <w:pStyle w:val="TH"/>
      </w:pPr>
      <w:r w:rsidRPr="00107E5B">
        <w:object w:dxaOrig="6261" w:dyaOrig="1701" w14:anchorId="4682D039">
          <v:shape id="_x0000_i1061" type="#_x0000_t75" style="width:336pt;height:90pt" o:ole="">
            <v:imagedata r:id="rId81" o:title=""/>
          </v:shape>
          <o:OLEObject Type="Embed" ProgID="Visio.Drawing.15" ShapeID="_x0000_i1061" DrawAspect="Content" ObjectID="_1749283021" r:id="rId82"/>
        </w:object>
      </w:r>
      <w:r>
        <w:fldChar w:fldCharType="begin"/>
      </w:r>
      <w:r>
        <w:fldChar w:fldCharType="end"/>
      </w:r>
    </w:p>
    <w:p w14:paraId="639CB0A2" w14:textId="3836FCF1" w:rsidR="00A675D5" w:rsidRPr="00880541" w:rsidRDefault="00A675D5" w:rsidP="00A675D5">
      <w:pPr>
        <w:pStyle w:val="TF"/>
      </w:pPr>
      <w:r>
        <w:t>Figure 20</w:t>
      </w:r>
      <w:r w:rsidRPr="00880541">
        <w:t>.</w:t>
      </w:r>
      <w:r>
        <w:t>2</w:t>
      </w:r>
      <w:r w:rsidRPr="00880541">
        <w:t>-</w:t>
      </w:r>
      <w:r>
        <w:t>1</w:t>
      </w:r>
      <w:r w:rsidRPr="00880541">
        <w:t xml:space="preserve">: </w:t>
      </w:r>
      <w:r>
        <w:t>MBS user plane interworking architecture – Reference point representation</w:t>
      </w:r>
    </w:p>
    <w:p w14:paraId="0D313017" w14:textId="619A77E8" w:rsidR="00A675D5" w:rsidRDefault="00A675D5" w:rsidP="00A675D5">
      <w:pPr>
        <w:pStyle w:val="NO"/>
        <w:rPr>
          <w:noProof/>
        </w:rPr>
      </w:pPr>
      <w:r>
        <w:lastRenderedPageBreak/>
        <w:t>NOTE 1:</w:t>
      </w:r>
      <w:r>
        <w:tab/>
        <w:t xml:space="preserve">From functionality point of view, Nmb9 and N6mb are identical, as specified in </w:t>
      </w:r>
      <w:r>
        <w:rPr>
          <w:noProof/>
        </w:rPr>
        <w:t>3GPP TS 23.247 [60].</w:t>
      </w:r>
    </w:p>
    <w:p w14:paraId="330E91C9" w14:textId="77777777" w:rsidR="00A675D5" w:rsidRDefault="00A675D5" w:rsidP="00A675D5">
      <w:pPr>
        <w:rPr>
          <w:noProof/>
        </w:rPr>
      </w:pPr>
      <w:r>
        <w:t xml:space="preserve">For MBS group message delivery, the NEF (playing the role of the MBS AF/AS over the Nmb8 interface) shall be responsible for user plane delivery of MBS group message content to the MBSTF, as specified in clauses 6.15 and 7.5 of </w:t>
      </w:r>
      <w:r>
        <w:rPr>
          <w:noProof/>
        </w:rPr>
        <w:t>3GPP TS 23.247 [60].</w:t>
      </w:r>
    </w:p>
    <w:p w14:paraId="50FBA509" w14:textId="77777777" w:rsidR="00A675D5" w:rsidRPr="00450125" w:rsidRDefault="00A675D5" w:rsidP="00A675D5">
      <w:pPr>
        <w:pStyle w:val="EditorsNote"/>
      </w:pPr>
      <w:r w:rsidRPr="00450125">
        <w:t>Editor's Note:</w:t>
      </w:r>
      <w:r w:rsidRPr="00450125">
        <w:tab/>
      </w:r>
      <w:r>
        <w:t>Whether the NEF will have a new dedicated interface towards the MBSTF or reuse the existing MBS AF/AS interface towards the MBSTF (i.e. Nmb8)</w:t>
      </w:r>
      <w:r>
        <w:rPr>
          <w:lang w:eastAsia="ja-JP"/>
        </w:rPr>
        <w:t xml:space="preserve"> by acting as an MBS AF/AS </w:t>
      </w:r>
      <w:r>
        <w:t>is FFS and pending stage 2 progress</w:t>
      </w:r>
      <w:r w:rsidRPr="00450125">
        <w:t>.</w:t>
      </w:r>
    </w:p>
    <w:p w14:paraId="7978B043" w14:textId="77777777" w:rsidR="003D1B97" w:rsidRDefault="003D1B97" w:rsidP="003D1B97">
      <w:pPr>
        <w:rPr>
          <w:noProof/>
        </w:rPr>
      </w:pPr>
      <w:r>
        <w:t>When MBS is used to support VAL services provisioning as specified in clauses 14.2.2.1 and 14.3.4A of 3GPP TS 23.434 </w:t>
      </w:r>
      <w:r w:rsidRPr="00D32873">
        <w:t>[</w:t>
      </w:r>
      <w:r w:rsidRPr="001A6A8C">
        <w:t>63</w:t>
      </w:r>
      <w:r>
        <w:t>], the SEAL NRM Server shall play the role of the MBS AF/AS for MBS user plane management over the Nmb8 and Nmb9 interfaces or the N6mb interface</w:t>
      </w:r>
      <w:r>
        <w:rPr>
          <w:noProof/>
        </w:rPr>
        <w:t>.</w:t>
      </w:r>
    </w:p>
    <w:p w14:paraId="6CA322DE" w14:textId="6E9D2153" w:rsidR="00930D6B" w:rsidRDefault="00930D6B" w:rsidP="00930D6B">
      <w:pPr>
        <w:pStyle w:val="Heading2"/>
        <w:rPr>
          <w:lang w:eastAsia="ko-KR"/>
        </w:rPr>
      </w:pPr>
      <w:bookmarkStart w:id="992" w:name="_Toc138670298"/>
      <w:r>
        <w:rPr>
          <w:lang w:eastAsia="zh-CN"/>
        </w:rPr>
        <w:t>20.3</w:t>
      </w:r>
      <w:r>
        <w:rPr>
          <w:rFonts w:hint="eastAsia"/>
          <w:lang w:eastAsia="zh-CN"/>
        </w:rPr>
        <w:tab/>
      </w:r>
      <w:r>
        <w:t>User Plane Protocol between MB-UPF and AF/MBSTF</w:t>
      </w:r>
      <w:bookmarkEnd w:id="992"/>
    </w:p>
    <w:p w14:paraId="06F1B45E" w14:textId="77777777" w:rsidR="00A675D5" w:rsidRDefault="00A675D5" w:rsidP="00A675D5">
      <w:pPr>
        <w:pStyle w:val="Heading2"/>
        <w:rPr>
          <w:lang w:eastAsia="ko-KR"/>
        </w:rPr>
      </w:pPr>
      <w:bookmarkStart w:id="993" w:name="_Toc138670299"/>
      <w:r>
        <w:rPr>
          <w:lang w:eastAsia="zh-CN"/>
        </w:rPr>
        <w:t>20.3</w:t>
      </w:r>
      <w:r>
        <w:rPr>
          <w:rFonts w:hint="eastAsia"/>
          <w:lang w:eastAsia="zh-CN"/>
        </w:rPr>
        <w:tab/>
      </w:r>
      <w:r>
        <w:t>User Plane Protocol between MB-UPF and MBS AF/AS or MBSTF</w:t>
      </w:r>
      <w:bookmarkEnd w:id="993"/>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2" type="#_x0000_t75" style="width:323.55pt;height:198pt" o:ole="">
            <v:imagedata r:id="rId83" o:title=""/>
          </v:shape>
          <o:OLEObject Type="Embed" ProgID="Visio.Drawing.11" ShapeID="_x0000_i1062" DrawAspect="Content" ObjectID="_1749283022"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3" type="#_x0000_t75" style="width:264pt;height:198.45pt" o:ole="">
            <v:imagedata r:id="rId85" o:title=""/>
          </v:shape>
          <o:OLEObject Type="Embed" ProgID="Visio.Drawing.11" ShapeID="_x0000_i1063" DrawAspect="Content" ObjectID="_1749283023"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4" w:name="_Toc138670300"/>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4"/>
    </w:p>
    <w:p w14:paraId="1361CC28" w14:textId="6A104521" w:rsidR="00A675D5" w:rsidRPr="00CF0E41" w:rsidRDefault="00A675D5" w:rsidP="00A675D5">
      <w:pPr>
        <w:rPr>
          <w:lang w:eastAsia="zh-CN"/>
        </w:rPr>
      </w:pPr>
      <w:r>
        <w:rPr>
          <w:lang w:eastAsia="zh-CN"/>
        </w:rPr>
        <w:t xml:space="preserve">The MBS user plane interworking protocol stack used in Nmb8 reference point with </w:t>
      </w:r>
      <w:r>
        <w:rPr>
          <w:rFonts w:hint="eastAsia"/>
          <w:lang w:eastAsia="zh-CN"/>
        </w:rPr>
        <w:t>T</w:t>
      </w:r>
      <w:r>
        <w:rPr>
          <w:lang w:eastAsia="zh-CN"/>
        </w:rPr>
        <w:t>CP/IP for Object Distribution Method is described in Figure</w:t>
      </w:r>
      <w:r>
        <w:rPr>
          <w:lang w:val="en-US"/>
        </w:rPr>
        <w:t> </w:t>
      </w:r>
      <w:r>
        <w:rPr>
          <w:lang w:eastAsia="zh-CN"/>
        </w:rPr>
        <w:t>20.4-1, with UDP/IP for Packet Distribution Method with Proxy mode or Forward-only mode is described in Figure</w:t>
      </w:r>
      <w:r>
        <w:rPr>
          <w:lang w:val="en-US"/>
        </w:rPr>
        <w:t> </w:t>
      </w:r>
      <w:r>
        <w:rPr>
          <w:lang w:eastAsia="zh-CN"/>
        </w:rPr>
        <w:t>20.4-2 and with RTP/UDP/IP for Packet Distribution Method with RTP streaming mode is described in Figure</w:t>
      </w:r>
      <w:r>
        <w:rPr>
          <w:lang w:val="en-US"/>
        </w:rPr>
        <w:t> </w:t>
      </w:r>
      <w:r>
        <w:rPr>
          <w:lang w:eastAsia="zh-CN"/>
        </w:rPr>
        <w:t>20.4-3.</w:t>
      </w:r>
    </w:p>
    <w:p w14:paraId="29E1D128" w14:textId="77777777" w:rsidR="00A675D5" w:rsidRPr="005F5B8C" w:rsidRDefault="00A675D5" w:rsidP="00A675D5">
      <w:pPr>
        <w:pStyle w:val="TH"/>
      </w:pPr>
      <w:r w:rsidRPr="00CC0918">
        <w:object w:dxaOrig="4981" w:dyaOrig="2541" w14:anchorId="7F2E5E72">
          <v:shape id="_x0000_i1064" type="#_x0000_t75" style="width:276.45pt;height:132.45pt" o:ole="">
            <v:imagedata r:id="rId87" o:title="" croptop="6726f" cropbottom="9074f" cropleft="7741f" cropright="5750f"/>
            <o:lock v:ext="edit" aspectratio="f"/>
          </v:shape>
          <o:OLEObject Type="Embed" ProgID="Visio.Drawing.15" ShapeID="_x0000_i1064" DrawAspect="Content" ObjectID="_1749283024" r:id="rId88"/>
        </w:object>
      </w:r>
    </w:p>
    <w:p w14:paraId="5721AEF7" w14:textId="77777777" w:rsidR="00A675D5" w:rsidRDefault="00A675D5" w:rsidP="00A675D5">
      <w:pPr>
        <w:pStyle w:val="TF"/>
      </w:pPr>
      <w:r>
        <w:t>Figure 20.4-1: User Plane Protocol Stack for Nmb8</w:t>
      </w:r>
      <w:r w:rsidRPr="00C968B5">
        <w:t xml:space="preserve"> </w:t>
      </w:r>
      <w:r>
        <w:t>used in Object Distribution Method</w:t>
      </w:r>
    </w:p>
    <w:p w14:paraId="424225DA" w14:textId="77777777" w:rsidR="00A675D5" w:rsidRPr="005F5B8C" w:rsidRDefault="00A675D5" w:rsidP="00A675D5">
      <w:pPr>
        <w:pStyle w:val="TH"/>
      </w:pPr>
      <w:r w:rsidRPr="00CC0918">
        <w:object w:dxaOrig="4171" w:dyaOrig="2761" w14:anchorId="30EA388C">
          <v:shape id="_x0000_i1065" type="#_x0000_t75" style="width:251.55pt;height:150pt" o:ole="">
            <v:imagedata r:id="rId89" o:title="" croptop="7504f" cropbottom="9682f" cropleft="7491f" cropright="5266f"/>
            <o:lock v:ext="edit" aspectratio="f"/>
          </v:shape>
          <o:OLEObject Type="Embed" ProgID="Visio.Drawing.15" ShapeID="_x0000_i1065" DrawAspect="Content" ObjectID="_1749283025" r:id="rId90"/>
        </w:object>
      </w:r>
      <w:r w:rsidRPr="00CC0918">
        <w:fldChar w:fldCharType="begin"/>
      </w:r>
      <w:r w:rsidRPr="00CC0918">
        <w:fldChar w:fldCharType="end"/>
      </w:r>
    </w:p>
    <w:p w14:paraId="7EB2FA27" w14:textId="77777777" w:rsidR="00A675D5" w:rsidRPr="00E55A4A" w:rsidRDefault="00A675D5" w:rsidP="00A675D5">
      <w:pPr>
        <w:pStyle w:val="TF"/>
      </w:pPr>
      <w:r>
        <w:t>Figure 20.4-2</w:t>
      </w:r>
      <w:r w:rsidRPr="00E55A4A">
        <w:t xml:space="preserve">: User Plane Protocol Stack for </w:t>
      </w:r>
      <w:r>
        <w:t>Nmb8 used in Packet Distribution Method with Proxy mode or Forward-only mode</w:t>
      </w:r>
    </w:p>
    <w:p w14:paraId="3333A1D4" w14:textId="5B230FAD" w:rsidR="00A675D5" w:rsidRDefault="00A675D5" w:rsidP="00A675D5">
      <w:pPr>
        <w:pStyle w:val="NO"/>
        <w:rPr>
          <w:rFonts w:eastAsia="DengXian"/>
          <w:lang w:val="x-none"/>
        </w:rPr>
      </w:pPr>
      <w:r>
        <w:rPr>
          <w:rFonts w:eastAsia="DengXian"/>
          <w:lang w:val="x-none"/>
        </w:rPr>
        <w:lastRenderedPageBreak/>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0AB62CCD" w14:textId="77777777" w:rsidR="00A675D5" w:rsidRPr="00450125" w:rsidRDefault="00A675D5" w:rsidP="00A675D5">
      <w:pPr>
        <w:pStyle w:val="EditorsNote"/>
      </w:pPr>
      <w:r w:rsidRPr="00450125">
        <w:t>Editor's Note:</w:t>
      </w:r>
      <w:r w:rsidRPr="00450125">
        <w:tab/>
      </w:r>
      <w:r>
        <w:t>Whether the NEF will have a new dedicated interface towards the MBSTF or reuse the existing MBS AF/AS interface towards the MBSTF (i.e. Nmb8)</w:t>
      </w:r>
      <w:r>
        <w:rPr>
          <w:lang w:eastAsia="ja-JP"/>
        </w:rPr>
        <w:t xml:space="preserve"> by acting as an MBS AF/AS </w:t>
      </w:r>
      <w:r>
        <w:t>is FFS and pending stage 2 progress</w:t>
      </w:r>
      <w:r w:rsidRPr="00450125">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5" w:name="_Toc138670301"/>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5"/>
    </w:p>
    <w:p w14:paraId="64B0876A" w14:textId="24677E56" w:rsidR="0075677D" w:rsidRPr="0075677D" w:rsidRDefault="0075677D" w:rsidP="00006FA4">
      <w:pPr>
        <w:pStyle w:val="Heading2"/>
        <w:rPr>
          <w:lang w:eastAsia="zh-CN"/>
        </w:rPr>
      </w:pPr>
      <w:bookmarkStart w:id="996" w:name="_Toc138670302"/>
      <w:r>
        <w:rPr>
          <w:lang w:eastAsia="zh-CN"/>
        </w:rPr>
        <w:t>21.0</w:t>
      </w:r>
      <w:r>
        <w:rPr>
          <w:lang w:eastAsia="zh-CN"/>
        </w:rPr>
        <w:tab/>
        <w:t>General</w:t>
      </w:r>
      <w:bookmarkEnd w:id="996"/>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7" w:name="_Toc138670303"/>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7"/>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98" w:name="_Hlk103759786"/>
      <w:bookmarkStart w:id="999" w:name="_Toc138670304"/>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999"/>
    </w:p>
    <w:bookmarkEnd w:id="998"/>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60FBCE45" w14:textId="77777777" w:rsidR="00146189" w:rsidRDefault="00EC40A4">
      <w:pPr>
        <w:pStyle w:val="Heading8"/>
      </w:pPr>
      <w:bookmarkStart w:id="1000" w:name="_Toc74932510"/>
      <w:bookmarkStart w:id="1001" w:name="_Toc138670305"/>
      <w:r>
        <w:rPr>
          <w:lang w:val="en-US"/>
        </w:rPr>
        <w:lastRenderedPageBreak/>
        <w:t>Annex A (normative):</w:t>
      </w:r>
      <w:r>
        <w:br/>
        <w:t>Rate control related to 5G Cellular Internet of Things (CIoT) optimisations</w:t>
      </w:r>
      <w:bookmarkEnd w:id="952"/>
      <w:bookmarkEnd w:id="953"/>
      <w:bookmarkEnd w:id="954"/>
      <w:bookmarkEnd w:id="955"/>
      <w:bookmarkEnd w:id="956"/>
      <w:bookmarkEnd w:id="957"/>
      <w:bookmarkEnd w:id="1000"/>
      <w:bookmarkEnd w:id="1001"/>
    </w:p>
    <w:p w14:paraId="37250F73" w14:textId="77777777" w:rsidR="00146189" w:rsidRDefault="00EC40A4">
      <w:pPr>
        <w:pStyle w:val="Heading1"/>
      </w:pPr>
      <w:bookmarkStart w:id="1002" w:name="_Toc28005641"/>
      <w:bookmarkStart w:id="1003" w:name="_Toc36041516"/>
      <w:bookmarkStart w:id="1004" w:name="_Toc45134816"/>
      <w:bookmarkStart w:id="1005" w:name="_Toc51764109"/>
      <w:bookmarkStart w:id="1006" w:name="_Toc59020026"/>
      <w:bookmarkStart w:id="1007" w:name="_Toc68170852"/>
      <w:bookmarkStart w:id="1008" w:name="_Toc74932511"/>
      <w:bookmarkStart w:id="1009" w:name="_Toc138670306"/>
      <w:r>
        <w:t>A.1</w:t>
      </w:r>
      <w:r>
        <w:tab/>
        <w:t>General</w:t>
      </w:r>
      <w:bookmarkEnd w:id="1002"/>
      <w:bookmarkEnd w:id="1003"/>
      <w:bookmarkEnd w:id="1004"/>
      <w:bookmarkEnd w:id="1005"/>
      <w:bookmarkEnd w:id="1006"/>
      <w:bookmarkEnd w:id="1007"/>
      <w:bookmarkEnd w:id="1008"/>
      <w:bookmarkEnd w:id="1009"/>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10" w:name="_Toc28005642"/>
      <w:bookmarkStart w:id="1011" w:name="_Toc36041517"/>
      <w:bookmarkStart w:id="1012" w:name="_Toc45134817"/>
      <w:bookmarkStart w:id="1013" w:name="_Toc51764110"/>
      <w:bookmarkStart w:id="1014" w:name="_Toc59020027"/>
      <w:bookmarkStart w:id="1015" w:name="_Toc68170853"/>
      <w:bookmarkStart w:id="1016" w:name="_Toc74932512"/>
      <w:bookmarkStart w:id="1017" w:name="_Toc138670307"/>
      <w:r>
        <w:t>A.2</w:t>
      </w:r>
      <w:r>
        <w:tab/>
        <w:t>Support of rate control of user data</w:t>
      </w:r>
      <w:bookmarkEnd w:id="1010"/>
      <w:bookmarkEnd w:id="1011"/>
      <w:bookmarkEnd w:id="1012"/>
      <w:bookmarkEnd w:id="1013"/>
      <w:bookmarkEnd w:id="1014"/>
      <w:bookmarkEnd w:id="1015"/>
      <w:bookmarkEnd w:id="1016"/>
      <w:bookmarkEnd w:id="1017"/>
    </w:p>
    <w:p w14:paraId="607F553F" w14:textId="77777777" w:rsidR="00146189" w:rsidRDefault="00EC40A4">
      <w:pPr>
        <w:pStyle w:val="Heading2"/>
        <w:rPr>
          <w:sz w:val="24"/>
        </w:rPr>
      </w:pPr>
      <w:bookmarkStart w:id="1018" w:name="_Toc28005643"/>
      <w:bookmarkStart w:id="1019" w:name="_Toc36041518"/>
      <w:bookmarkStart w:id="1020" w:name="_Toc45134818"/>
      <w:bookmarkStart w:id="1021" w:name="_Toc51764111"/>
      <w:bookmarkStart w:id="1022" w:name="_Toc59020028"/>
      <w:bookmarkStart w:id="1023" w:name="_Toc68170854"/>
      <w:bookmarkStart w:id="1024" w:name="_Toc74932513"/>
      <w:bookmarkStart w:id="1025" w:name="_Toc138670308"/>
      <w:r>
        <w:t>A.2.1</w:t>
      </w:r>
      <w:r>
        <w:tab/>
        <w:t>General</w:t>
      </w:r>
      <w:bookmarkEnd w:id="1018"/>
      <w:bookmarkEnd w:id="1019"/>
      <w:bookmarkEnd w:id="1020"/>
      <w:bookmarkEnd w:id="1021"/>
      <w:bookmarkEnd w:id="1022"/>
      <w:bookmarkEnd w:id="1023"/>
      <w:bookmarkEnd w:id="1024"/>
      <w:bookmarkEnd w:id="1025"/>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26" w:name="_Toc28005644"/>
      <w:bookmarkStart w:id="1027" w:name="_Toc36041519"/>
      <w:bookmarkStart w:id="1028" w:name="_Toc45134819"/>
      <w:bookmarkStart w:id="1029" w:name="_Toc51764112"/>
      <w:bookmarkStart w:id="1030" w:name="_Toc59020029"/>
      <w:bookmarkStart w:id="1031" w:name="_Toc68170855"/>
      <w:bookmarkStart w:id="1032" w:name="_Toc74932514"/>
      <w:bookmarkStart w:id="1033" w:name="_Toc138670309"/>
      <w:r>
        <w:t>A.2.2</w:t>
      </w:r>
      <w:r>
        <w:tab/>
        <w:t>Small Data Rate Control</w:t>
      </w:r>
      <w:bookmarkEnd w:id="1026"/>
      <w:bookmarkEnd w:id="1027"/>
      <w:bookmarkEnd w:id="1028"/>
      <w:bookmarkEnd w:id="1029"/>
      <w:bookmarkEnd w:id="1030"/>
      <w:bookmarkEnd w:id="1031"/>
      <w:bookmarkEnd w:id="1032"/>
      <w:bookmarkEnd w:id="1033"/>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 xml:space="preserve">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w:t>
      </w:r>
      <w:r>
        <w:lastRenderedPageBreak/>
        <w:t>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34" w:name="_Toc28005645"/>
      <w:bookmarkStart w:id="1035" w:name="_Toc36041520"/>
      <w:bookmarkStart w:id="1036" w:name="_Toc45134820"/>
      <w:bookmarkStart w:id="1037" w:name="_Toc51764113"/>
      <w:bookmarkStart w:id="1038" w:name="_Toc59020030"/>
      <w:bookmarkStart w:id="1039" w:name="_Toc68170856"/>
      <w:bookmarkStart w:id="1040" w:name="_Toc74932515"/>
      <w:bookmarkStart w:id="1041" w:name="_Toc138670310"/>
      <w:r>
        <w:t>A.2.3</w:t>
      </w:r>
      <w:r>
        <w:tab/>
        <w:t>Serving PLMN Rate Control information handling</w:t>
      </w:r>
      <w:bookmarkEnd w:id="1034"/>
      <w:bookmarkEnd w:id="1035"/>
      <w:bookmarkEnd w:id="1036"/>
      <w:bookmarkEnd w:id="1037"/>
      <w:bookmarkEnd w:id="1038"/>
      <w:bookmarkEnd w:id="1039"/>
      <w:bookmarkEnd w:id="1040"/>
      <w:bookmarkEnd w:id="1041"/>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42" w:name="_Toc28005646"/>
      <w:bookmarkStart w:id="1043" w:name="_Toc36041521"/>
      <w:bookmarkStart w:id="1044" w:name="_Toc45134821"/>
      <w:bookmarkStart w:id="1045" w:name="_Toc51764114"/>
      <w:bookmarkStart w:id="1046" w:name="_Toc59020031"/>
      <w:bookmarkStart w:id="1047" w:name="_Toc68170857"/>
      <w:bookmarkStart w:id="1048" w:name="_Toc74932516"/>
      <w:bookmarkStart w:id="1049" w:name="_Toc138670311"/>
      <w:r>
        <w:rPr>
          <w:noProof/>
        </w:rPr>
        <w:lastRenderedPageBreak/>
        <w:t xml:space="preserve">Annex </w:t>
      </w:r>
      <w:r>
        <w:rPr>
          <w:noProof/>
          <w:lang w:eastAsia="zh-CN"/>
        </w:rPr>
        <w:t>B</w:t>
      </w:r>
      <w:r>
        <w:rPr>
          <w:noProof/>
        </w:rPr>
        <w:t xml:space="preserve"> (informative):</w:t>
      </w:r>
      <w:r>
        <w:rPr>
          <w:noProof/>
          <w:lang w:eastAsia="zh-CN"/>
        </w:rPr>
        <w:br/>
      </w:r>
      <w:r>
        <w:rPr>
          <w:noProof/>
        </w:rPr>
        <w:t>Change history</w:t>
      </w:r>
      <w:bookmarkStart w:id="1050" w:name="historyclause"/>
      <w:bookmarkEnd w:id="1042"/>
      <w:bookmarkEnd w:id="1043"/>
      <w:bookmarkEnd w:id="1044"/>
      <w:bookmarkEnd w:id="1045"/>
      <w:bookmarkEnd w:id="1046"/>
      <w:bookmarkEnd w:id="1047"/>
      <w:bookmarkEnd w:id="1048"/>
      <w:bookmarkEnd w:id="1050"/>
      <w:bookmarkEnd w:id="10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AA5345">
            <w:pPr>
              <w:pStyle w:val="TAL"/>
              <w:jc w:val="center"/>
              <w:rPr>
                <w:b/>
                <w:sz w:val="16"/>
              </w:rPr>
            </w:pPr>
            <w:r w:rsidRPr="00481D2D">
              <w:rPr>
                <w:b/>
              </w:rPr>
              <w:lastRenderedPageBreak/>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AA5345">
            <w:pPr>
              <w:pStyle w:val="TAL"/>
              <w:rPr>
                <w:b/>
                <w:sz w:val="16"/>
              </w:rPr>
            </w:pPr>
            <w:r w:rsidRPr="00481D2D">
              <w:rPr>
                <w:b/>
                <w:sz w:val="16"/>
              </w:rPr>
              <w:t>Date</w:t>
            </w:r>
          </w:p>
        </w:tc>
        <w:tc>
          <w:tcPr>
            <w:tcW w:w="793" w:type="dxa"/>
            <w:shd w:val="pct10" w:color="auto" w:fill="FFFFFF"/>
          </w:tcPr>
          <w:p w14:paraId="42A864E7" w14:textId="77777777" w:rsidR="005200D9" w:rsidRPr="00481D2D" w:rsidRDefault="005200D9" w:rsidP="00AA5345">
            <w:pPr>
              <w:pStyle w:val="TAL"/>
              <w:rPr>
                <w:b/>
                <w:sz w:val="16"/>
              </w:rPr>
            </w:pPr>
            <w:r w:rsidRPr="00481D2D">
              <w:rPr>
                <w:b/>
                <w:sz w:val="16"/>
              </w:rPr>
              <w:t>Meeting</w:t>
            </w:r>
          </w:p>
        </w:tc>
        <w:tc>
          <w:tcPr>
            <w:tcW w:w="1070" w:type="dxa"/>
            <w:shd w:val="pct10" w:color="auto" w:fill="FFFFFF"/>
          </w:tcPr>
          <w:p w14:paraId="5133DC2A" w14:textId="77777777" w:rsidR="005200D9" w:rsidRPr="00481D2D" w:rsidRDefault="005200D9" w:rsidP="00AA5345">
            <w:pPr>
              <w:pStyle w:val="TAL"/>
              <w:rPr>
                <w:b/>
                <w:sz w:val="16"/>
              </w:rPr>
            </w:pPr>
            <w:r w:rsidRPr="00481D2D">
              <w:rPr>
                <w:b/>
                <w:sz w:val="16"/>
              </w:rPr>
              <w:t>TDoc</w:t>
            </w:r>
          </w:p>
        </w:tc>
        <w:tc>
          <w:tcPr>
            <w:tcW w:w="521" w:type="dxa"/>
            <w:shd w:val="pct10" w:color="auto" w:fill="FFFFFF"/>
          </w:tcPr>
          <w:p w14:paraId="4D9226D3" w14:textId="77777777" w:rsidR="005200D9" w:rsidRPr="00481D2D" w:rsidRDefault="005200D9" w:rsidP="00AA5345">
            <w:pPr>
              <w:pStyle w:val="TAL"/>
              <w:rPr>
                <w:b/>
                <w:sz w:val="16"/>
              </w:rPr>
            </w:pPr>
            <w:r w:rsidRPr="00481D2D">
              <w:rPr>
                <w:b/>
                <w:sz w:val="16"/>
              </w:rPr>
              <w:t>CR</w:t>
            </w:r>
          </w:p>
        </w:tc>
        <w:tc>
          <w:tcPr>
            <w:tcW w:w="422" w:type="dxa"/>
            <w:shd w:val="pct10" w:color="auto" w:fill="FFFFFF"/>
          </w:tcPr>
          <w:p w14:paraId="7AE8583F" w14:textId="77777777" w:rsidR="005200D9" w:rsidRPr="00481D2D" w:rsidRDefault="005200D9" w:rsidP="00AA5345">
            <w:pPr>
              <w:pStyle w:val="TAL"/>
              <w:rPr>
                <w:b/>
                <w:sz w:val="16"/>
              </w:rPr>
            </w:pPr>
            <w:r w:rsidRPr="00481D2D">
              <w:rPr>
                <w:b/>
                <w:sz w:val="16"/>
              </w:rPr>
              <w:t>Rev</w:t>
            </w:r>
          </w:p>
        </w:tc>
        <w:tc>
          <w:tcPr>
            <w:tcW w:w="421" w:type="dxa"/>
            <w:shd w:val="pct10" w:color="auto" w:fill="FFFFFF"/>
          </w:tcPr>
          <w:p w14:paraId="3E8E62CC" w14:textId="77777777" w:rsidR="005200D9" w:rsidRPr="00481D2D" w:rsidRDefault="005200D9" w:rsidP="00AA5345">
            <w:pPr>
              <w:pStyle w:val="TAL"/>
              <w:rPr>
                <w:b/>
                <w:sz w:val="16"/>
              </w:rPr>
            </w:pPr>
            <w:r w:rsidRPr="00481D2D">
              <w:rPr>
                <w:b/>
                <w:sz w:val="16"/>
              </w:rPr>
              <w:t>Cat</w:t>
            </w:r>
          </w:p>
        </w:tc>
        <w:tc>
          <w:tcPr>
            <w:tcW w:w="4868" w:type="dxa"/>
            <w:shd w:val="pct10" w:color="auto" w:fill="FFFFFF"/>
          </w:tcPr>
          <w:p w14:paraId="7770F3F6" w14:textId="77777777" w:rsidR="005200D9" w:rsidRPr="00481D2D" w:rsidRDefault="005200D9" w:rsidP="00AA5345">
            <w:pPr>
              <w:pStyle w:val="TAL"/>
              <w:rPr>
                <w:b/>
                <w:sz w:val="16"/>
              </w:rPr>
            </w:pPr>
            <w:r w:rsidRPr="00481D2D">
              <w:rPr>
                <w:b/>
                <w:sz w:val="16"/>
              </w:rPr>
              <w:t>Subject/Comment</w:t>
            </w:r>
          </w:p>
        </w:tc>
        <w:tc>
          <w:tcPr>
            <w:tcW w:w="705" w:type="dxa"/>
            <w:shd w:val="pct10" w:color="auto" w:fill="FFFFFF"/>
          </w:tcPr>
          <w:p w14:paraId="434C2BFD" w14:textId="77777777" w:rsidR="005200D9" w:rsidRPr="00481D2D" w:rsidRDefault="005200D9" w:rsidP="00AA5345">
            <w:pPr>
              <w:pStyle w:val="TAL"/>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5200D9">
            <w:pPr>
              <w:pStyle w:val="TAC"/>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5200D9">
            <w:pPr>
              <w:pStyle w:val="TAC"/>
              <w:rPr>
                <w:sz w:val="16"/>
                <w:szCs w:val="16"/>
              </w:rPr>
            </w:pPr>
          </w:p>
        </w:tc>
        <w:tc>
          <w:tcPr>
            <w:tcW w:w="1070" w:type="dxa"/>
            <w:shd w:val="solid" w:color="FFFFFF" w:fill="auto"/>
          </w:tcPr>
          <w:p w14:paraId="5640D1D4" w14:textId="55D592D9" w:rsidR="005200D9" w:rsidRPr="00481D2D" w:rsidRDefault="005200D9" w:rsidP="005200D9">
            <w:pPr>
              <w:pStyle w:val="TAC"/>
              <w:rPr>
                <w:sz w:val="16"/>
                <w:szCs w:val="16"/>
              </w:rPr>
            </w:pPr>
          </w:p>
        </w:tc>
        <w:tc>
          <w:tcPr>
            <w:tcW w:w="521" w:type="dxa"/>
            <w:shd w:val="solid" w:color="FFFFFF" w:fill="auto"/>
          </w:tcPr>
          <w:p w14:paraId="0FBE96A6" w14:textId="7D6F8211" w:rsidR="005200D9" w:rsidRPr="00481D2D" w:rsidRDefault="005200D9" w:rsidP="005200D9">
            <w:pPr>
              <w:pStyle w:val="TAL"/>
              <w:rPr>
                <w:sz w:val="16"/>
                <w:szCs w:val="16"/>
              </w:rPr>
            </w:pPr>
          </w:p>
        </w:tc>
        <w:tc>
          <w:tcPr>
            <w:tcW w:w="422" w:type="dxa"/>
            <w:shd w:val="solid" w:color="FFFFFF" w:fill="auto"/>
          </w:tcPr>
          <w:p w14:paraId="1DA60F9C" w14:textId="39DDD451" w:rsidR="005200D9" w:rsidRPr="00481D2D" w:rsidRDefault="005200D9" w:rsidP="005200D9">
            <w:pPr>
              <w:pStyle w:val="TAR"/>
              <w:rPr>
                <w:sz w:val="16"/>
                <w:szCs w:val="16"/>
              </w:rPr>
            </w:pPr>
          </w:p>
        </w:tc>
        <w:tc>
          <w:tcPr>
            <w:tcW w:w="421" w:type="dxa"/>
            <w:shd w:val="solid" w:color="FFFFFF" w:fill="auto"/>
          </w:tcPr>
          <w:p w14:paraId="06B19B15" w14:textId="0E26F0EF" w:rsidR="005200D9" w:rsidRPr="00481D2D" w:rsidRDefault="005200D9" w:rsidP="005200D9">
            <w:pPr>
              <w:pStyle w:val="TAC"/>
              <w:rPr>
                <w:sz w:val="16"/>
                <w:szCs w:val="16"/>
              </w:rPr>
            </w:pPr>
          </w:p>
        </w:tc>
        <w:tc>
          <w:tcPr>
            <w:tcW w:w="4868" w:type="dxa"/>
            <w:shd w:val="solid" w:color="FFFFFF" w:fill="auto"/>
          </w:tcPr>
          <w:p w14:paraId="66972C13" w14:textId="1C29931A" w:rsidR="005200D9" w:rsidRPr="00481D2D" w:rsidRDefault="005200D9" w:rsidP="005200D9">
            <w:pPr>
              <w:pStyle w:val="TAL"/>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5200D9">
            <w:pPr>
              <w:pStyle w:val="TAC"/>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5200D9">
            <w:pPr>
              <w:pStyle w:val="TAC"/>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5200D9">
            <w:pPr>
              <w:pStyle w:val="TAC"/>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5200D9">
            <w:pPr>
              <w:pStyle w:val="TAC"/>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5200D9">
            <w:pPr>
              <w:pStyle w:val="TAL"/>
              <w:rPr>
                <w:sz w:val="16"/>
                <w:szCs w:val="16"/>
              </w:rPr>
            </w:pPr>
          </w:p>
        </w:tc>
        <w:tc>
          <w:tcPr>
            <w:tcW w:w="422" w:type="dxa"/>
            <w:shd w:val="solid" w:color="FFFFFF" w:fill="auto"/>
          </w:tcPr>
          <w:p w14:paraId="547599B2" w14:textId="377B48AC" w:rsidR="005200D9" w:rsidRPr="00481D2D" w:rsidRDefault="005200D9" w:rsidP="005200D9">
            <w:pPr>
              <w:pStyle w:val="TAR"/>
              <w:rPr>
                <w:sz w:val="16"/>
                <w:szCs w:val="16"/>
              </w:rPr>
            </w:pPr>
          </w:p>
        </w:tc>
        <w:tc>
          <w:tcPr>
            <w:tcW w:w="421" w:type="dxa"/>
            <w:shd w:val="solid" w:color="FFFFFF" w:fill="auto"/>
          </w:tcPr>
          <w:p w14:paraId="3E96186E" w14:textId="0F9FD2D1" w:rsidR="005200D9" w:rsidRPr="00481D2D" w:rsidRDefault="005200D9" w:rsidP="005200D9">
            <w:pPr>
              <w:pStyle w:val="TAC"/>
              <w:rPr>
                <w:sz w:val="16"/>
                <w:szCs w:val="16"/>
              </w:rPr>
            </w:pPr>
          </w:p>
        </w:tc>
        <w:tc>
          <w:tcPr>
            <w:tcW w:w="4868" w:type="dxa"/>
            <w:shd w:val="solid" w:color="FFFFFF" w:fill="auto"/>
          </w:tcPr>
          <w:p w14:paraId="1F341AD7" w14:textId="749D05BB" w:rsidR="005200D9" w:rsidRPr="00481D2D" w:rsidRDefault="005200D9" w:rsidP="005200D9">
            <w:pPr>
              <w:pStyle w:val="TAL"/>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5200D9">
            <w:pPr>
              <w:pStyle w:val="TAC"/>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5200D9">
            <w:pPr>
              <w:pStyle w:val="TAC"/>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5200D9">
            <w:pPr>
              <w:pStyle w:val="TAC"/>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5200D9">
            <w:pPr>
              <w:pStyle w:val="TAC"/>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5200D9">
            <w:pPr>
              <w:pStyle w:val="TAL"/>
              <w:rPr>
                <w:sz w:val="16"/>
                <w:szCs w:val="16"/>
              </w:rPr>
            </w:pPr>
          </w:p>
        </w:tc>
        <w:tc>
          <w:tcPr>
            <w:tcW w:w="422" w:type="dxa"/>
            <w:shd w:val="solid" w:color="FFFFFF" w:fill="auto"/>
          </w:tcPr>
          <w:p w14:paraId="399F1AD8" w14:textId="77777777" w:rsidR="005200D9" w:rsidRPr="00481D2D" w:rsidRDefault="005200D9" w:rsidP="005200D9">
            <w:pPr>
              <w:pStyle w:val="TAR"/>
              <w:rPr>
                <w:sz w:val="16"/>
                <w:szCs w:val="16"/>
              </w:rPr>
            </w:pPr>
          </w:p>
        </w:tc>
        <w:tc>
          <w:tcPr>
            <w:tcW w:w="421" w:type="dxa"/>
            <w:shd w:val="solid" w:color="FFFFFF" w:fill="auto"/>
          </w:tcPr>
          <w:p w14:paraId="27D59B2D" w14:textId="11A3192F" w:rsidR="005200D9" w:rsidRPr="00481D2D" w:rsidRDefault="005200D9" w:rsidP="005200D9">
            <w:pPr>
              <w:pStyle w:val="TAC"/>
              <w:rPr>
                <w:sz w:val="16"/>
                <w:szCs w:val="16"/>
              </w:rPr>
            </w:pPr>
          </w:p>
        </w:tc>
        <w:tc>
          <w:tcPr>
            <w:tcW w:w="4868" w:type="dxa"/>
            <w:shd w:val="solid" w:color="FFFFFF" w:fill="auto"/>
          </w:tcPr>
          <w:p w14:paraId="48AEC47F" w14:textId="4BF0F845" w:rsidR="005200D9" w:rsidRPr="00481D2D" w:rsidRDefault="005200D9" w:rsidP="005200D9">
            <w:pPr>
              <w:pStyle w:val="TAL"/>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5200D9">
            <w:pPr>
              <w:pStyle w:val="TAC"/>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5200D9">
            <w:pPr>
              <w:pStyle w:val="TAC"/>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5200D9">
            <w:pPr>
              <w:pStyle w:val="TAC"/>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5200D9">
            <w:pPr>
              <w:pStyle w:val="TAC"/>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5200D9">
            <w:pPr>
              <w:pStyle w:val="TAL"/>
              <w:rPr>
                <w:sz w:val="16"/>
                <w:szCs w:val="16"/>
              </w:rPr>
            </w:pPr>
          </w:p>
        </w:tc>
        <w:tc>
          <w:tcPr>
            <w:tcW w:w="422" w:type="dxa"/>
            <w:shd w:val="solid" w:color="FFFFFF" w:fill="auto"/>
          </w:tcPr>
          <w:p w14:paraId="1BF9E01F" w14:textId="77777777" w:rsidR="005200D9" w:rsidRPr="00481D2D" w:rsidRDefault="005200D9" w:rsidP="005200D9">
            <w:pPr>
              <w:pStyle w:val="TAR"/>
              <w:rPr>
                <w:sz w:val="16"/>
                <w:szCs w:val="16"/>
              </w:rPr>
            </w:pPr>
          </w:p>
        </w:tc>
        <w:tc>
          <w:tcPr>
            <w:tcW w:w="421" w:type="dxa"/>
            <w:shd w:val="solid" w:color="FFFFFF" w:fill="auto"/>
          </w:tcPr>
          <w:p w14:paraId="5C17C147" w14:textId="6CC1B39E" w:rsidR="005200D9" w:rsidRPr="00481D2D" w:rsidRDefault="005200D9" w:rsidP="005200D9">
            <w:pPr>
              <w:pStyle w:val="TAC"/>
              <w:rPr>
                <w:sz w:val="16"/>
                <w:szCs w:val="16"/>
              </w:rPr>
            </w:pPr>
          </w:p>
        </w:tc>
        <w:tc>
          <w:tcPr>
            <w:tcW w:w="4868" w:type="dxa"/>
            <w:shd w:val="solid" w:color="FFFFFF" w:fill="auto"/>
          </w:tcPr>
          <w:p w14:paraId="165EAD97" w14:textId="58228F24" w:rsidR="005200D9" w:rsidRPr="00481D2D" w:rsidRDefault="005200D9" w:rsidP="005200D9">
            <w:pPr>
              <w:pStyle w:val="TAL"/>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5200D9">
            <w:pPr>
              <w:pStyle w:val="TAC"/>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5200D9">
            <w:pPr>
              <w:pStyle w:val="TAC"/>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5200D9">
            <w:pPr>
              <w:pStyle w:val="TAC"/>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5200D9">
            <w:pPr>
              <w:pStyle w:val="TAC"/>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5200D9">
            <w:pPr>
              <w:pStyle w:val="TAL"/>
              <w:rPr>
                <w:sz w:val="16"/>
                <w:szCs w:val="16"/>
              </w:rPr>
            </w:pPr>
          </w:p>
        </w:tc>
        <w:tc>
          <w:tcPr>
            <w:tcW w:w="422" w:type="dxa"/>
            <w:shd w:val="solid" w:color="FFFFFF" w:fill="auto"/>
          </w:tcPr>
          <w:p w14:paraId="52E8C03D" w14:textId="3DF060EE" w:rsidR="005200D9" w:rsidRPr="00481D2D" w:rsidRDefault="005200D9" w:rsidP="005200D9">
            <w:pPr>
              <w:pStyle w:val="TAR"/>
              <w:rPr>
                <w:sz w:val="16"/>
                <w:szCs w:val="16"/>
              </w:rPr>
            </w:pPr>
          </w:p>
        </w:tc>
        <w:tc>
          <w:tcPr>
            <w:tcW w:w="421" w:type="dxa"/>
            <w:shd w:val="solid" w:color="FFFFFF" w:fill="auto"/>
          </w:tcPr>
          <w:p w14:paraId="4623CF28" w14:textId="49C3698B" w:rsidR="005200D9" w:rsidRPr="00481D2D" w:rsidRDefault="005200D9" w:rsidP="005200D9">
            <w:pPr>
              <w:pStyle w:val="TAC"/>
              <w:rPr>
                <w:sz w:val="16"/>
                <w:szCs w:val="16"/>
              </w:rPr>
            </w:pPr>
          </w:p>
        </w:tc>
        <w:tc>
          <w:tcPr>
            <w:tcW w:w="4868" w:type="dxa"/>
            <w:shd w:val="solid" w:color="FFFFFF" w:fill="auto"/>
          </w:tcPr>
          <w:p w14:paraId="66CF1A0E" w14:textId="7EFF1AAC" w:rsidR="005200D9" w:rsidRPr="00481D2D" w:rsidRDefault="005200D9" w:rsidP="005200D9">
            <w:pPr>
              <w:pStyle w:val="TAL"/>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5200D9">
            <w:pPr>
              <w:pStyle w:val="TAC"/>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5200D9">
            <w:pPr>
              <w:pStyle w:val="TAC"/>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5200D9">
            <w:pPr>
              <w:pStyle w:val="TAC"/>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5200D9">
            <w:pPr>
              <w:pStyle w:val="TAC"/>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5200D9">
            <w:pPr>
              <w:pStyle w:val="TAL"/>
              <w:rPr>
                <w:sz w:val="16"/>
                <w:szCs w:val="16"/>
              </w:rPr>
            </w:pPr>
          </w:p>
        </w:tc>
        <w:tc>
          <w:tcPr>
            <w:tcW w:w="422" w:type="dxa"/>
            <w:shd w:val="solid" w:color="FFFFFF" w:fill="auto"/>
          </w:tcPr>
          <w:p w14:paraId="7A381BE3" w14:textId="77777777" w:rsidR="005200D9" w:rsidRPr="00481D2D" w:rsidRDefault="005200D9" w:rsidP="005200D9">
            <w:pPr>
              <w:pStyle w:val="TAR"/>
              <w:rPr>
                <w:sz w:val="16"/>
                <w:szCs w:val="16"/>
              </w:rPr>
            </w:pPr>
          </w:p>
        </w:tc>
        <w:tc>
          <w:tcPr>
            <w:tcW w:w="421" w:type="dxa"/>
            <w:shd w:val="solid" w:color="FFFFFF" w:fill="auto"/>
          </w:tcPr>
          <w:p w14:paraId="5592BDA3" w14:textId="610C0EEA" w:rsidR="005200D9" w:rsidRPr="00481D2D" w:rsidRDefault="005200D9" w:rsidP="005200D9">
            <w:pPr>
              <w:pStyle w:val="TAC"/>
              <w:rPr>
                <w:sz w:val="16"/>
                <w:szCs w:val="16"/>
              </w:rPr>
            </w:pPr>
          </w:p>
        </w:tc>
        <w:tc>
          <w:tcPr>
            <w:tcW w:w="4868" w:type="dxa"/>
            <w:shd w:val="solid" w:color="FFFFFF" w:fill="auto"/>
          </w:tcPr>
          <w:p w14:paraId="7981FEE3" w14:textId="230477AB" w:rsidR="005200D9" w:rsidRPr="00481D2D" w:rsidRDefault="005200D9" w:rsidP="005200D9">
            <w:pPr>
              <w:pStyle w:val="TAL"/>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5200D9">
            <w:pPr>
              <w:pStyle w:val="TAC"/>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5200D9">
            <w:pPr>
              <w:pStyle w:val="TAC"/>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5200D9">
            <w:pPr>
              <w:pStyle w:val="TAC"/>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5200D9">
            <w:pPr>
              <w:pStyle w:val="TAL"/>
              <w:rPr>
                <w:sz w:val="16"/>
                <w:szCs w:val="16"/>
              </w:rPr>
            </w:pPr>
          </w:p>
        </w:tc>
        <w:tc>
          <w:tcPr>
            <w:tcW w:w="422" w:type="dxa"/>
            <w:shd w:val="solid" w:color="FFFFFF" w:fill="auto"/>
          </w:tcPr>
          <w:p w14:paraId="3DCCEF67" w14:textId="77777777" w:rsidR="005200D9" w:rsidRPr="00481D2D" w:rsidRDefault="005200D9" w:rsidP="005200D9">
            <w:pPr>
              <w:pStyle w:val="TAR"/>
              <w:rPr>
                <w:sz w:val="16"/>
                <w:szCs w:val="16"/>
              </w:rPr>
            </w:pPr>
          </w:p>
        </w:tc>
        <w:tc>
          <w:tcPr>
            <w:tcW w:w="421" w:type="dxa"/>
            <w:shd w:val="solid" w:color="FFFFFF" w:fill="auto"/>
          </w:tcPr>
          <w:p w14:paraId="7A092911" w14:textId="10B1A03F" w:rsidR="005200D9" w:rsidRPr="00481D2D" w:rsidRDefault="005200D9" w:rsidP="005200D9">
            <w:pPr>
              <w:pStyle w:val="TAC"/>
              <w:rPr>
                <w:sz w:val="16"/>
                <w:szCs w:val="16"/>
              </w:rPr>
            </w:pPr>
          </w:p>
        </w:tc>
        <w:tc>
          <w:tcPr>
            <w:tcW w:w="4868" w:type="dxa"/>
            <w:shd w:val="solid" w:color="FFFFFF" w:fill="auto"/>
          </w:tcPr>
          <w:p w14:paraId="4C796B89" w14:textId="5CDA8C84" w:rsidR="005200D9" w:rsidRPr="00481D2D" w:rsidRDefault="005200D9" w:rsidP="005200D9">
            <w:pPr>
              <w:pStyle w:val="TAL"/>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5200D9">
            <w:pPr>
              <w:pStyle w:val="TAC"/>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5200D9">
            <w:pPr>
              <w:pStyle w:val="TAC"/>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5200D9">
            <w:pPr>
              <w:pStyle w:val="TAC"/>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5200D9">
            <w:pPr>
              <w:pStyle w:val="TAL"/>
              <w:rPr>
                <w:sz w:val="16"/>
                <w:szCs w:val="16"/>
              </w:rPr>
            </w:pPr>
          </w:p>
        </w:tc>
        <w:tc>
          <w:tcPr>
            <w:tcW w:w="422" w:type="dxa"/>
            <w:shd w:val="solid" w:color="FFFFFF" w:fill="auto"/>
          </w:tcPr>
          <w:p w14:paraId="72FDC9B7" w14:textId="26EEED44" w:rsidR="005200D9" w:rsidRPr="00481D2D" w:rsidRDefault="005200D9" w:rsidP="005200D9">
            <w:pPr>
              <w:pStyle w:val="TAR"/>
              <w:rPr>
                <w:sz w:val="16"/>
                <w:szCs w:val="16"/>
              </w:rPr>
            </w:pPr>
          </w:p>
        </w:tc>
        <w:tc>
          <w:tcPr>
            <w:tcW w:w="421" w:type="dxa"/>
            <w:shd w:val="solid" w:color="FFFFFF" w:fill="auto"/>
          </w:tcPr>
          <w:p w14:paraId="0D3075F5" w14:textId="37110D4A" w:rsidR="005200D9" w:rsidRPr="00481D2D" w:rsidRDefault="005200D9" w:rsidP="005200D9">
            <w:pPr>
              <w:pStyle w:val="TAC"/>
              <w:rPr>
                <w:sz w:val="16"/>
                <w:szCs w:val="16"/>
              </w:rPr>
            </w:pPr>
          </w:p>
        </w:tc>
        <w:tc>
          <w:tcPr>
            <w:tcW w:w="4868" w:type="dxa"/>
            <w:shd w:val="solid" w:color="FFFFFF" w:fill="auto"/>
          </w:tcPr>
          <w:p w14:paraId="1729F0E1" w14:textId="058B3A7D" w:rsidR="005200D9" w:rsidRPr="00481D2D" w:rsidRDefault="005200D9" w:rsidP="005200D9">
            <w:pPr>
              <w:pStyle w:val="TAL"/>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5200D9">
            <w:pPr>
              <w:pStyle w:val="TAC"/>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5200D9">
            <w:pPr>
              <w:pStyle w:val="TAC"/>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5200D9">
            <w:pPr>
              <w:pStyle w:val="TAC"/>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5200D9">
            <w:pPr>
              <w:pStyle w:val="TAC"/>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5200D9">
            <w:pPr>
              <w:pStyle w:val="TAL"/>
              <w:rPr>
                <w:sz w:val="16"/>
                <w:szCs w:val="16"/>
              </w:rPr>
            </w:pPr>
          </w:p>
        </w:tc>
        <w:tc>
          <w:tcPr>
            <w:tcW w:w="422" w:type="dxa"/>
            <w:shd w:val="solid" w:color="FFFFFF" w:fill="auto"/>
          </w:tcPr>
          <w:p w14:paraId="3CF9D5B3" w14:textId="4A7363F7" w:rsidR="005200D9" w:rsidRPr="00481D2D" w:rsidRDefault="005200D9" w:rsidP="005200D9">
            <w:pPr>
              <w:pStyle w:val="TAR"/>
              <w:rPr>
                <w:sz w:val="16"/>
                <w:szCs w:val="16"/>
              </w:rPr>
            </w:pPr>
          </w:p>
        </w:tc>
        <w:tc>
          <w:tcPr>
            <w:tcW w:w="421" w:type="dxa"/>
            <w:shd w:val="solid" w:color="FFFFFF" w:fill="auto"/>
          </w:tcPr>
          <w:p w14:paraId="57881A27" w14:textId="47CEC882" w:rsidR="005200D9" w:rsidRPr="00481D2D" w:rsidRDefault="005200D9" w:rsidP="005200D9">
            <w:pPr>
              <w:pStyle w:val="TAC"/>
              <w:rPr>
                <w:sz w:val="16"/>
                <w:szCs w:val="16"/>
              </w:rPr>
            </w:pPr>
          </w:p>
        </w:tc>
        <w:tc>
          <w:tcPr>
            <w:tcW w:w="4868" w:type="dxa"/>
            <w:shd w:val="solid" w:color="FFFFFF" w:fill="auto"/>
          </w:tcPr>
          <w:p w14:paraId="1B603A1D" w14:textId="02CEA51D" w:rsidR="005200D9" w:rsidRPr="00481D2D" w:rsidRDefault="005200D9" w:rsidP="005200D9">
            <w:pPr>
              <w:pStyle w:val="TAL"/>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5200D9">
            <w:pPr>
              <w:pStyle w:val="TAC"/>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5200D9">
            <w:pPr>
              <w:pStyle w:val="TAL"/>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5200D9">
            <w:pPr>
              <w:pStyle w:val="TAL"/>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5200D9">
            <w:pPr>
              <w:pStyle w:val="TAL"/>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5200D9">
            <w:pPr>
              <w:pStyle w:val="TAL"/>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5200D9">
            <w:pPr>
              <w:pStyle w:val="TAL"/>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5200D9">
            <w:pPr>
              <w:pStyle w:val="TAL"/>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5200D9">
            <w:pPr>
              <w:pStyle w:val="TAC"/>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5200D9">
            <w:pPr>
              <w:pStyle w:val="TAC"/>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5200D9">
            <w:pPr>
              <w:pStyle w:val="TAC"/>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5200D9">
            <w:pPr>
              <w:pStyle w:val="TAL"/>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5200D9">
            <w:pPr>
              <w:pStyle w:val="TAL"/>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5200D9">
            <w:pPr>
              <w:pStyle w:val="TAC"/>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5200D9">
            <w:pPr>
              <w:pStyle w:val="TAC"/>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5200D9">
            <w:pPr>
              <w:pStyle w:val="TAC"/>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5200D9">
            <w:pPr>
              <w:pStyle w:val="TAC"/>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5200D9">
            <w:pPr>
              <w:pStyle w:val="TAL"/>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5200D9">
            <w:pPr>
              <w:pStyle w:val="TAR"/>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5200D9">
            <w:pPr>
              <w:pStyle w:val="TAL"/>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5200D9">
            <w:pPr>
              <w:pStyle w:val="TAC"/>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5200D9">
            <w:pPr>
              <w:pStyle w:val="TAC"/>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5200D9">
            <w:pPr>
              <w:pStyle w:val="TAC"/>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5200D9">
            <w:pPr>
              <w:pStyle w:val="TAC"/>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5200D9">
            <w:pPr>
              <w:pStyle w:val="TAL"/>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5200D9">
            <w:pPr>
              <w:pStyle w:val="TAL"/>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5200D9">
            <w:pPr>
              <w:pStyle w:val="TAC"/>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5200D9">
            <w:pPr>
              <w:pStyle w:val="TAL"/>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5200D9">
            <w:pPr>
              <w:pStyle w:val="TAR"/>
              <w:rPr>
                <w:sz w:val="16"/>
                <w:szCs w:val="16"/>
              </w:rPr>
            </w:pPr>
          </w:p>
        </w:tc>
        <w:tc>
          <w:tcPr>
            <w:tcW w:w="421" w:type="dxa"/>
            <w:shd w:val="solid" w:color="FFFFFF" w:fill="auto"/>
          </w:tcPr>
          <w:p w14:paraId="33F1498F" w14:textId="5BA726E7"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5200D9">
            <w:pPr>
              <w:pStyle w:val="TAL"/>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5200D9">
            <w:pPr>
              <w:pStyle w:val="TAC"/>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5200D9">
            <w:pPr>
              <w:pStyle w:val="TAL"/>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5200D9">
            <w:pPr>
              <w:pStyle w:val="TAL"/>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5200D9">
            <w:pPr>
              <w:pStyle w:val="TAL"/>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5200D9">
            <w:pPr>
              <w:pStyle w:val="TAR"/>
              <w:rPr>
                <w:sz w:val="16"/>
                <w:szCs w:val="16"/>
              </w:rPr>
            </w:pPr>
          </w:p>
        </w:tc>
        <w:tc>
          <w:tcPr>
            <w:tcW w:w="421" w:type="dxa"/>
            <w:shd w:val="solid" w:color="FFFFFF" w:fill="auto"/>
          </w:tcPr>
          <w:p w14:paraId="70BD4B32" w14:textId="77A80102"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5200D9">
            <w:pPr>
              <w:pStyle w:val="TAL"/>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5200D9">
            <w:pPr>
              <w:pStyle w:val="TAC"/>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5200D9">
            <w:pPr>
              <w:pStyle w:val="TAL"/>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5200D9">
            <w:pPr>
              <w:pStyle w:val="TAL"/>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5200D9">
            <w:pPr>
              <w:pStyle w:val="TAC"/>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5200D9">
            <w:pPr>
              <w:pStyle w:val="TAL"/>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5200D9">
            <w:pPr>
              <w:pStyle w:val="TAL"/>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5200D9">
            <w:pPr>
              <w:pStyle w:val="TAC"/>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5200D9">
            <w:pPr>
              <w:pStyle w:val="TAL"/>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5200D9">
            <w:pPr>
              <w:pStyle w:val="TAL"/>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5200D9">
            <w:pPr>
              <w:pStyle w:val="TAC"/>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5200D9">
            <w:pPr>
              <w:pStyle w:val="TAC"/>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5200D9">
            <w:pPr>
              <w:pStyle w:val="TAC"/>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5200D9">
            <w:pPr>
              <w:pStyle w:val="TAL"/>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5200D9">
            <w:pPr>
              <w:pStyle w:val="TAL"/>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5200D9">
            <w:pPr>
              <w:pStyle w:val="TAC"/>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5200D9">
            <w:pPr>
              <w:pStyle w:val="TAC"/>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5200D9">
            <w:pPr>
              <w:pStyle w:val="TAC"/>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5200D9">
            <w:pPr>
              <w:pStyle w:val="TAC"/>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5200D9">
            <w:pPr>
              <w:pStyle w:val="TAL"/>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5200D9">
            <w:pPr>
              <w:pStyle w:val="TAL"/>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5200D9">
            <w:pPr>
              <w:pStyle w:val="TAC"/>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5200D9">
            <w:pPr>
              <w:pStyle w:val="TAC"/>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5200D9">
            <w:pPr>
              <w:pStyle w:val="TAL"/>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5200D9">
            <w:pPr>
              <w:pStyle w:val="TAL"/>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5200D9">
            <w:pPr>
              <w:pStyle w:val="TAC"/>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5200D9">
            <w:pPr>
              <w:pStyle w:val="TAL"/>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5200D9">
            <w:pPr>
              <w:pStyle w:val="TAL"/>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5200D9">
            <w:pPr>
              <w:pStyle w:val="TAC"/>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5200D9">
            <w:pPr>
              <w:pStyle w:val="TAC"/>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5200D9">
            <w:pPr>
              <w:pStyle w:val="TAC"/>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5200D9">
            <w:pPr>
              <w:pStyle w:val="TAL"/>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5200D9">
            <w:pPr>
              <w:pStyle w:val="TAL"/>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5200D9">
            <w:pPr>
              <w:pStyle w:val="TAC"/>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5200D9">
            <w:pPr>
              <w:pStyle w:val="TAC"/>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5200D9">
            <w:pPr>
              <w:pStyle w:val="TAL"/>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5200D9">
            <w:pPr>
              <w:pStyle w:val="TAL"/>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5200D9">
            <w:pPr>
              <w:pStyle w:val="TAC"/>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5200D9">
            <w:pPr>
              <w:pStyle w:val="TAL"/>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5200D9">
            <w:pPr>
              <w:pStyle w:val="TAL"/>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5200D9">
            <w:pPr>
              <w:pStyle w:val="TAC"/>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5200D9">
            <w:pPr>
              <w:pStyle w:val="TAL"/>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5200D9">
            <w:pPr>
              <w:pStyle w:val="TAL"/>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5200D9">
            <w:pPr>
              <w:pStyle w:val="TAC"/>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5200D9">
            <w:pPr>
              <w:pStyle w:val="TAL"/>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5200D9">
            <w:pPr>
              <w:pStyle w:val="TAL"/>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5200D9">
            <w:pPr>
              <w:pStyle w:val="TAC"/>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5200D9">
            <w:pPr>
              <w:pStyle w:val="TAL"/>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5200D9">
            <w:pPr>
              <w:pStyle w:val="TAL"/>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5200D9">
            <w:pPr>
              <w:pStyle w:val="TAC"/>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5200D9">
            <w:pPr>
              <w:pStyle w:val="TAL"/>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5200D9">
            <w:pPr>
              <w:pStyle w:val="TAL"/>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5200D9">
            <w:pPr>
              <w:pStyle w:val="TAC"/>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5200D9">
            <w:pPr>
              <w:pStyle w:val="TAL"/>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5200D9">
            <w:pPr>
              <w:pStyle w:val="TAL"/>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5200D9">
            <w:pPr>
              <w:pStyle w:val="TAC"/>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5200D9">
            <w:pPr>
              <w:pStyle w:val="TAC"/>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5200D9">
            <w:pPr>
              <w:pStyle w:val="TAC"/>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5200D9">
            <w:pPr>
              <w:pStyle w:val="TAL"/>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5200D9">
            <w:pPr>
              <w:pStyle w:val="TAL"/>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5200D9">
            <w:pPr>
              <w:pStyle w:val="TAC"/>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5200D9">
            <w:pPr>
              <w:pStyle w:val="TAL"/>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5200D9">
            <w:pPr>
              <w:pStyle w:val="TAL"/>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5200D9">
            <w:pPr>
              <w:pStyle w:val="TAL"/>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5200D9">
            <w:pPr>
              <w:pStyle w:val="TAL"/>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5200D9">
            <w:pPr>
              <w:pStyle w:val="TAL"/>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5200D9">
            <w:pPr>
              <w:pStyle w:val="TAL"/>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5200D9">
            <w:pPr>
              <w:pStyle w:val="TAC"/>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5200D9">
            <w:pPr>
              <w:pStyle w:val="TAL"/>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5200D9">
            <w:pPr>
              <w:pStyle w:val="TAL"/>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5200D9">
            <w:pPr>
              <w:pStyle w:val="TAC"/>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5200D9">
            <w:pPr>
              <w:pStyle w:val="TAL"/>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5200D9">
            <w:pPr>
              <w:pStyle w:val="TAL"/>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5200D9">
            <w:pPr>
              <w:pStyle w:val="TAC"/>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5200D9">
            <w:pPr>
              <w:pStyle w:val="TAL"/>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5200D9">
            <w:pPr>
              <w:pStyle w:val="TAL"/>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5200D9">
            <w:pPr>
              <w:pStyle w:val="TAC"/>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5200D9">
            <w:pPr>
              <w:pStyle w:val="TAL"/>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5200D9">
            <w:pPr>
              <w:pStyle w:val="TAL"/>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5200D9">
            <w:pPr>
              <w:pStyle w:val="TAC"/>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5200D9">
            <w:pPr>
              <w:pStyle w:val="TAC"/>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5200D9">
            <w:pPr>
              <w:pStyle w:val="TAC"/>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5200D9">
            <w:pPr>
              <w:pStyle w:val="TAL"/>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5200D9">
            <w:pPr>
              <w:pStyle w:val="TAL"/>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5200D9">
            <w:pPr>
              <w:pStyle w:val="TAC"/>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5200D9">
            <w:pPr>
              <w:pStyle w:val="TAC"/>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5200D9">
            <w:pPr>
              <w:pStyle w:val="TAL"/>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5200D9">
            <w:pPr>
              <w:pStyle w:val="TAL"/>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5200D9">
            <w:pPr>
              <w:pStyle w:val="TAC"/>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5200D9">
            <w:pPr>
              <w:pStyle w:val="TAL"/>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5200D9">
            <w:pPr>
              <w:pStyle w:val="TAL"/>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5200D9">
            <w:pPr>
              <w:pStyle w:val="TAC"/>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5200D9">
            <w:pPr>
              <w:pStyle w:val="TAL"/>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5200D9">
            <w:pPr>
              <w:pStyle w:val="TAL"/>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5200D9">
            <w:pPr>
              <w:pStyle w:val="TAC"/>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5200D9">
            <w:pPr>
              <w:pStyle w:val="TAL"/>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5200D9">
            <w:pPr>
              <w:pStyle w:val="TAL"/>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5200D9">
            <w:pPr>
              <w:pStyle w:val="TAC"/>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5200D9">
            <w:pPr>
              <w:pStyle w:val="TAL"/>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5200D9">
            <w:pPr>
              <w:pStyle w:val="TAL"/>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5200D9">
            <w:pPr>
              <w:pStyle w:val="TAC"/>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5200D9">
            <w:pPr>
              <w:pStyle w:val="TAL"/>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5200D9">
            <w:pPr>
              <w:pStyle w:val="TAL"/>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5200D9">
            <w:pPr>
              <w:pStyle w:val="TAC"/>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5200D9">
            <w:pPr>
              <w:pStyle w:val="TAL"/>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5200D9">
            <w:pPr>
              <w:pStyle w:val="TAL"/>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5200D9">
            <w:pPr>
              <w:pStyle w:val="TAL"/>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5200D9">
            <w:pPr>
              <w:pStyle w:val="TAL"/>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5200D9">
            <w:pPr>
              <w:pStyle w:val="TAC"/>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5200D9">
            <w:pPr>
              <w:pStyle w:val="TAL"/>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5200D9">
            <w:pPr>
              <w:pStyle w:val="TAL"/>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5200D9">
            <w:pPr>
              <w:pStyle w:val="TAC"/>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5200D9">
            <w:pPr>
              <w:pStyle w:val="TAL"/>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5200D9">
            <w:pPr>
              <w:pStyle w:val="TAL"/>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5200D9">
            <w:pPr>
              <w:pStyle w:val="TAC"/>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5200D9">
            <w:pPr>
              <w:pStyle w:val="TAC"/>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5200D9">
            <w:pPr>
              <w:pStyle w:val="TAC"/>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5200D9">
            <w:pPr>
              <w:pStyle w:val="TAL"/>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5200D9">
            <w:pPr>
              <w:pStyle w:val="TAL"/>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5200D9">
            <w:pPr>
              <w:pStyle w:val="TAC"/>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5200D9">
            <w:pPr>
              <w:pStyle w:val="TAL"/>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5200D9">
            <w:pPr>
              <w:pStyle w:val="TAL"/>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5200D9">
            <w:pPr>
              <w:pStyle w:val="TAL"/>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5200D9">
            <w:pPr>
              <w:pStyle w:val="TAL"/>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5200D9">
            <w:pPr>
              <w:pStyle w:val="TAL"/>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5200D9">
            <w:pPr>
              <w:pStyle w:val="TAL"/>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5200D9">
            <w:pPr>
              <w:pStyle w:val="TAC"/>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5200D9">
            <w:pPr>
              <w:pStyle w:val="TAL"/>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5200D9">
            <w:pPr>
              <w:pStyle w:val="TAR"/>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5200D9">
            <w:pPr>
              <w:pStyle w:val="TAL"/>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5200D9">
            <w:pPr>
              <w:pStyle w:val="TAC"/>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5200D9">
            <w:pPr>
              <w:pStyle w:val="TAL"/>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5200D9">
            <w:pPr>
              <w:pStyle w:val="TAL"/>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5200D9">
            <w:pPr>
              <w:pStyle w:val="TAC"/>
              <w:rPr>
                <w:sz w:val="16"/>
                <w:szCs w:val="16"/>
              </w:rPr>
            </w:pPr>
            <w:r>
              <w:rPr>
                <w:rFonts w:cs="Arial"/>
                <w:noProof/>
                <w:sz w:val="16"/>
                <w:szCs w:val="16"/>
                <w:lang w:eastAsia="zh-CN"/>
              </w:rPr>
              <w:lastRenderedPageBreak/>
              <w:t>2021-03</w:t>
            </w:r>
          </w:p>
        </w:tc>
        <w:tc>
          <w:tcPr>
            <w:tcW w:w="793" w:type="dxa"/>
            <w:shd w:val="solid" w:color="FFFFFF" w:fill="auto"/>
          </w:tcPr>
          <w:p w14:paraId="46009C09" w14:textId="4F0D966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5200D9">
            <w:pPr>
              <w:pStyle w:val="TAL"/>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5200D9">
            <w:pPr>
              <w:pStyle w:val="TAL"/>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5200D9">
            <w:pPr>
              <w:pStyle w:val="TAC"/>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5200D9">
            <w:pPr>
              <w:pStyle w:val="TAL"/>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5200D9">
            <w:pPr>
              <w:pStyle w:val="TAL"/>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5200D9">
            <w:pPr>
              <w:pStyle w:val="TAL"/>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5200D9">
            <w:pPr>
              <w:pStyle w:val="TAL"/>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5200D9">
            <w:pPr>
              <w:pStyle w:val="TAL"/>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5200D9">
            <w:pPr>
              <w:pStyle w:val="TAL"/>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5200D9">
            <w:pPr>
              <w:pStyle w:val="TAL"/>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5200D9">
            <w:pPr>
              <w:pStyle w:val="TAL"/>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5200D9">
            <w:pPr>
              <w:pStyle w:val="TAC"/>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5200D9">
            <w:pPr>
              <w:pStyle w:val="TAL"/>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5200D9">
            <w:pPr>
              <w:pStyle w:val="TAL"/>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5200D9">
            <w:pPr>
              <w:pStyle w:val="TAC"/>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5200D9">
            <w:pPr>
              <w:pStyle w:val="TAL"/>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5200D9">
            <w:pPr>
              <w:pStyle w:val="TAL"/>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5200D9">
            <w:pPr>
              <w:pStyle w:val="TAL"/>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5200D9">
            <w:pPr>
              <w:pStyle w:val="TAL"/>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5200D9">
            <w:pPr>
              <w:pStyle w:val="TAC"/>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5200D9">
            <w:pPr>
              <w:pStyle w:val="TAL"/>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5200D9">
            <w:pPr>
              <w:pStyle w:val="TAL"/>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5200D9">
            <w:pPr>
              <w:pStyle w:val="TAC"/>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5200D9">
            <w:pPr>
              <w:pStyle w:val="TAL"/>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5200D9">
            <w:pPr>
              <w:pStyle w:val="TAL"/>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5200D9">
            <w:pPr>
              <w:pStyle w:val="TAC"/>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5200D9">
            <w:pPr>
              <w:pStyle w:val="TAL"/>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5200D9">
            <w:pPr>
              <w:pStyle w:val="TAL"/>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5200D9">
            <w:pPr>
              <w:pStyle w:val="TAC"/>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5200D9">
            <w:pPr>
              <w:pStyle w:val="TAC"/>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5200D9">
            <w:pPr>
              <w:pStyle w:val="TAC"/>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5200D9">
            <w:pPr>
              <w:pStyle w:val="TAL"/>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5200D9">
            <w:pPr>
              <w:pStyle w:val="TAL"/>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5200D9">
            <w:pPr>
              <w:pStyle w:val="TAC"/>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5200D9">
            <w:pPr>
              <w:pStyle w:val="TAL"/>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5200D9">
            <w:pPr>
              <w:pStyle w:val="TAL"/>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5200D9">
            <w:pPr>
              <w:pStyle w:val="TAL"/>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5200D9">
            <w:pPr>
              <w:pStyle w:val="TAL"/>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5200D9">
            <w:pPr>
              <w:pStyle w:val="TAC"/>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5200D9">
            <w:pPr>
              <w:pStyle w:val="TAL"/>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5200D9">
            <w:pPr>
              <w:pStyle w:val="TAC"/>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5200D9">
            <w:pPr>
              <w:pStyle w:val="TAL"/>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5200D9">
            <w:pPr>
              <w:pStyle w:val="TAL"/>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5200D9">
            <w:pPr>
              <w:pStyle w:val="TAL"/>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5200D9">
            <w:pPr>
              <w:pStyle w:val="TAL"/>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5200D9">
            <w:pPr>
              <w:pStyle w:val="TAR"/>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5200D9">
            <w:pPr>
              <w:pStyle w:val="TAL"/>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5200D9">
            <w:pPr>
              <w:pStyle w:val="TAL"/>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5200D9">
            <w:pPr>
              <w:pStyle w:val="TAL"/>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5200D9">
            <w:pPr>
              <w:pStyle w:val="TAC"/>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5200D9">
            <w:pPr>
              <w:pStyle w:val="TAL"/>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5200D9">
            <w:pPr>
              <w:pStyle w:val="TAL"/>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5200D9">
            <w:pPr>
              <w:pStyle w:val="TAC"/>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5200D9">
            <w:pPr>
              <w:pStyle w:val="TAL"/>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5200D9">
            <w:pPr>
              <w:pStyle w:val="TAL"/>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5200D9">
            <w:pPr>
              <w:pStyle w:val="TAC"/>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5200D9">
            <w:pPr>
              <w:pStyle w:val="TAL"/>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5200D9">
            <w:pPr>
              <w:pStyle w:val="TAL"/>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5200D9">
            <w:pPr>
              <w:pStyle w:val="TAC"/>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5200D9">
            <w:pPr>
              <w:pStyle w:val="TAL"/>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5200D9">
            <w:pPr>
              <w:pStyle w:val="TAL"/>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5200D9">
            <w:pPr>
              <w:pStyle w:val="TAC"/>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5200D9">
            <w:pPr>
              <w:pStyle w:val="TAC"/>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5200D9">
            <w:pPr>
              <w:pStyle w:val="TAC"/>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5200D9">
            <w:pPr>
              <w:pStyle w:val="TAL"/>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5200D9">
            <w:pPr>
              <w:pStyle w:val="TAL"/>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5200D9">
            <w:pPr>
              <w:pStyle w:val="TAC"/>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5200D9">
            <w:pPr>
              <w:pStyle w:val="TAC"/>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5200D9">
            <w:pPr>
              <w:pStyle w:val="TAL"/>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5200D9">
            <w:pPr>
              <w:pStyle w:val="TAL"/>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5200D9">
            <w:pPr>
              <w:pStyle w:val="TAL"/>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5200D9">
            <w:pPr>
              <w:pStyle w:val="TAR"/>
              <w:rPr>
                <w:sz w:val="16"/>
                <w:szCs w:val="16"/>
              </w:rPr>
            </w:pPr>
          </w:p>
        </w:tc>
        <w:tc>
          <w:tcPr>
            <w:tcW w:w="421" w:type="dxa"/>
            <w:shd w:val="solid" w:color="FFFFFF" w:fill="auto"/>
          </w:tcPr>
          <w:p w14:paraId="22C173F7" w14:textId="4733802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5200D9">
            <w:pPr>
              <w:pStyle w:val="TAL"/>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5200D9">
            <w:pPr>
              <w:pStyle w:val="TAL"/>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5200D9">
            <w:pPr>
              <w:pStyle w:val="TAL"/>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5200D9">
            <w:pPr>
              <w:pStyle w:val="TAL"/>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5200D9">
            <w:pPr>
              <w:pStyle w:val="TAR"/>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5200D9">
            <w:pPr>
              <w:pStyle w:val="TAL"/>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5200D9">
            <w:pPr>
              <w:pStyle w:val="TAC"/>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5200D9">
            <w:pPr>
              <w:pStyle w:val="TAL"/>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5200D9">
            <w:pPr>
              <w:pStyle w:val="TAL"/>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5200D9">
            <w:pPr>
              <w:pStyle w:val="TAC"/>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5200D9">
            <w:pPr>
              <w:pStyle w:val="TAC"/>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5200D9">
            <w:pPr>
              <w:pStyle w:val="TAC"/>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5200D9">
            <w:pPr>
              <w:pStyle w:val="TAC"/>
              <w:rPr>
                <w:sz w:val="16"/>
                <w:szCs w:val="16"/>
              </w:rPr>
            </w:pPr>
          </w:p>
        </w:tc>
        <w:tc>
          <w:tcPr>
            <w:tcW w:w="521" w:type="dxa"/>
            <w:shd w:val="solid" w:color="FFFFFF" w:fill="auto"/>
          </w:tcPr>
          <w:p w14:paraId="74DFFC79" w14:textId="13F17D2C" w:rsidR="005200D9" w:rsidRPr="00481D2D" w:rsidRDefault="005200D9" w:rsidP="005200D9">
            <w:pPr>
              <w:pStyle w:val="TAL"/>
              <w:rPr>
                <w:sz w:val="16"/>
                <w:szCs w:val="16"/>
              </w:rPr>
            </w:pPr>
          </w:p>
        </w:tc>
        <w:tc>
          <w:tcPr>
            <w:tcW w:w="422" w:type="dxa"/>
            <w:shd w:val="solid" w:color="FFFFFF" w:fill="auto"/>
          </w:tcPr>
          <w:p w14:paraId="4FE5A2C5" w14:textId="325BC89E" w:rsidR="005200D9" w:rsidRPr="00481D2D" w:rsidRDefault="005200D9" w:rsidP="005200D9">
            <w:pPr>
              <w:pStyle w:val="TAR"/>
              <w:rPr>
                <w:sz w:val="16"/>
                <w:szCs w:val="16"/>
              </w:rPr>
            </w:pPr>
          </w:p>
        </w:tc>
        <w:tc>
          <w:tcPr>
            <w:tcW w:w="421" w:type="dxa"/>
            <w:shd w:val="solid" w:color="FFFFFF" w:fill="auto"/>
          </w:tcPr>
          <w:p w14:paraId="37A2404D" w14:textId="062C21C1" w:rsidR="005200D9" w:rsidRPr="00481D2D" w:rsidRDefault="005200D9" w:rsidP="005200D9">
            <w:pPr>
              <w:pStyle w:val="TAC"/>
              <w:rPr>
                <w:sz w:val="16"/>
                <w:szCs w:val="16"/>
              </w:rPr>
            </w:pPr>
          </w:p>
        </w:tc>
        <w:tc>
          <w:tcPr>
            <w:tcW w:w="4868" w:type="dxa"/>
            <w:shd w:val="solid" w:color="FFFFFF" w:fill="auto"/>
            <w:vAlign w:val="bottom"/>
          </w:tcPr>
          <w:p w14:paraId="6689908E" w14:textId="33663873" w:rsidR="005200D9" w:rsidRPr="00481D2D" w:rsidRDefault="005200D9" w:rsidP="005200D9">
            <w:pPr>
              <w:pStyle w:val="TAL"/>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5200D9">
            <w:pPr>
              <w:pStyle w:val="TAC"/>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5200D9">
            <w:pPr>
              <w:pStyle w:val="TAC"/>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5200D9">
            <w:pPr>
              <w:pStyle w:val="TAC"/>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5200D9">
            <w:pPr>
              <w:pStyle w:val="TAC"/>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5200D9">
            <w:pPr>
              <w:pStyle w:val="TAL"/>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5200D9">
            <w:pPr>
              <w:pStyle w:val="TAL"/>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5200D9">
            <w:pPr>
              <w:pStyle w:val="TAC"/>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5200D9">
            <w:pPr>
              <w:pStyle w:val="TAC"/>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5200D9">
            <w:pPr>
              <w:pStyle w:val="TAC"/>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5200D9">
            <w:pPr>
              <w:pStyle w:val="TAC"/>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5200D9">
            <w:pPr>
              <w:pStyle w:val="TAL"/>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5200D9">
            <w:pPr>
              <w:pStyle w:val="TAL"/>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5200D9">
            <w:pPr>
              <w:pStyle w:val="TAC"/>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5200D9">
            <w:pPr>
              <w:pStyle w:val="TAC"/>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5200D9">
            <w:pPr>
              <w:pStyle w:val="TAL"/>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5200D9">
            <w:pPr>
              <w:pStyle w:val="TAR"/>
              <w:rPr>
                <w:sz w:val="16"/>
                <w:szCs w:val="16"/>
              </w:rPr>
            </w:pPr>
          </w:p>
        </w:tc>
        <w:tc>
          <w:tcPr>
            <w:tcW w:w="421" w:type="dxa"/>
            <w:shd w:val="solid" w:color="FFFFFF" w:fill="auto"/>
          </w:tcPr>
          <w:p w14:paraId="10B4D83B" w14:textId="6A0837D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5200D9">
            <w:pPr>
              <w:pStyle w:val="TAL"/>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5200D9">
            <w:pPr>
              <w:pStyle w:val="TAC"/>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5200D9">
            <w:pPr>
              <w:pStyle w:val="TAL"/>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5200D9">
            <w:pPr>
              <w:pStyle w:val="TAR"/>
              <w:rPr>
                <w:sz w:val="16"/>
                <w:szCs w:val="16"/>
              </w:rPr>
            </w:pPr>
          </w:p>
        </w:tc>
        <w:tc>
          <w:tcPr>
            <w:tcW w:w="421" w:type="dxa"/>
            <w:shd w:val="solid" w:color="FFFFFF" w:fill="auto"/>
          </w:tcPr>
          <w:p w14:paraId="7301B6C0" w14:textId="175C311C"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5200D9">
            <w:pPr>
              <w:pStyle w:val="TAL"/>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5200D9">
            <w:pPr>
              <w:pStyle w:val="TAC"/>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5200D9">
            <w:pPr>
              <w:pStyle w:val="TAL"/>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5200D9">
            <w:pPr>
              <w:pStyle w:val="TAR"/>
              <w:rPr>
                <w:sz w:val="16"/>
                <w:szCs w:val="16"/>
              </w:rPr>
            </w:pPr>
          </w:p>
        </w:tc>
        <w:tc>
          <w:tcPr>
            <w:tcW w:w="421" w:type="dxa"/>
            <w:shd w:val="solid" w:color="FFFFFF" w:fill="auto"/>
          </w:tcPr>
          <w:p w14:paraId="2E5DEFEC" w14:textId="7B2025A1"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5200D9">
            <w:pPr>
              <w:pStyle w:val="TAL"/>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5200D9">
            <w:pPr>
              <w:pStyle w:val="TAC"/>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5200D9">
            <w:pPr>
              <w:pStyle w:val="TAC"/>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5200D9">
            <w:pPr>
              <w:pStyle w:val="TAC"/>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5200D9">
            <w:pPr>
              <w:pStyle w:val="TAL"/>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5200D9">
            <w:pPr>
              <w:pStyle w:val="TAR"/>
              <w:rPr>
                <w:sz w:val="16"/>
                <w:szCs w:val="16"/>
              </w:rPr>
            </w:pPr>
          </w:p>
        </w:tc>
        <w:tc>
          <w:tcPr>
            <w:tcW w:w="421" w:type="dxa"/>
            <w:shd w:val="solid" w:color="FFFFFF" w:fill="auto"/>
          </w:tcPr>
          <w:p w14:paraId="692265DB" w14:textId="711AD71E"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5200D9">
            <w:pPr>
              <w:pStyle w:val="TAL"/>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5200D9">
            <w:pPr>
              <w:pStyle w:val="TAC"/>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5200D9">
            <w:pPr>
              <w:pStyle w:val="TAC"/>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5200D9">
            <w:pPr>
              <w:pStyle w:val="TAL"/>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5200D9">
            <w:pPr>
              <w:pStyle w:val="TAL"/>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5200D9">
            <w:pPr>
              <w:pStyle w:val="TAC"/>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5200D9">
            <w:pPr>
              <w:pStyle w:val="TAC"/>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5200D9">
            <w:pPr>
              <w:pStyle w:val="TAL"/>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5200D9">
            <w:pPr>
              <w:pStyle w:val="TAL"/>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5200D9">
            <w:pPr>
              <w:pStyle w:val="TAC"/>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5200D9">
            <w:pPr>
              <w:pStyle w:val="TAL"/>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5200D9">
            <w:pPr>
              <w:pStyle w:val="TAR"/>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5200D9">
            <w:pPr>
              <w:pStyle w:val="TAL"/>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5200D9">
            <w:pPr>
              <w:pStyle w:val="TAL"/>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5200D9">
            <w:pPr>
              <w:pStyle w:val="TAR"/>
              <w:rPr>
                <w:sz w:val="16"/>
                <w:szCs w:val="16"/>
              </w:rPr>
            </w:pPr>
          </w:p>
        </w:tc>
        <w:tc>
          <w:tcPr>
            <w:tcW w:w="421" w:type="dxa"/>
            <w:shd w:val="solid" w:color="FFFFFF" w:fill="auto"/>
          </w:tcPr>
          <w:p w14:paraId="541499A1" w14:textId="0896DF5A"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5200D9">
            <w:pPr>
              <w:pStyle w:val="TAL"/>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5200D9">
            <w:pPr>
              <w:pStyle w:val="TAL"/>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5200D9">
            <w:pPr>
              <w:pStyle w:val="TAR"/>
              <w:rPr>
                <w:sz w:val="16"/>
                <w:szCs w:val="16"/>
              </w:rPr>
            </w:pPr>
          </w:p>
        </w:tc>
        <w:tc>
          <w:tcPr>
            <w:tcW w:w="421" w:type="dxa"/>
            <w:shd w:val="solid" w:color="FFFFFF" w:fill="auto"/>
          </w:tcPr>
          <w:p w14:paraId="6C46FDE8" w14:textId="4BBF632B"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5200D9">
            <w:pPr>
              <w:pStyle w:val="TAL"/>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5200D9">
            <w:pPr>
              <w:pStyle w:val="TAC"/>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5200D9">
            <w:pPr>
              <w:pStyle w:val="TAL"/>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5200D9">
            <w:pPr>
              <w:pStyle w:val="TAR"/>
              <w:rPr>
                <w:sz w:val="16"/>
                <w:szCs w:val="16"/>
              </w:rPr>
            </w:pPr>
          </w:p>
        </w:tc>
        <w:tc>
          <w:tcPr>
            <w:tcW w:w="421" w:type="dxa"/>
            <w:shd w:val="solid" w:color="FFFFFF" w:fill="auto"/>
          </w:tcPr>
          <w:p w14:paraId="7A042CEE" w14:textId="36614B5C"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5200D9">
            <w:pPr>
              <w:pStyle w:val="TAL"/>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5200D9">
            <w:pPr>
              <w:pStyle w:val="TAC"/>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5200D9">
            <w:pPr>
              <w:pStyle w:val="TAC"/>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5200D9">
            <w:pPr>
              <w:pStyle w:val="TAC"/>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5200D9">
            <w:pPr>
              <w:pStyle w:val="TAL"/>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5200D9">
            <w:pPr>
              <w:pStyle w:val="TAC"/>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5200D9">
            <w:pPr>
              <w:pStyle w:val="TAL"/>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5200D9">
            <w:pPr>
              <w:pStyle w:val="TAC"/>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5200D9">
            <w:pPr>
              <w:pStyle w:val="TAC"/>
              <w:rPr>
                <w:sz w:val="16"/>
                <w:szCs w:val="16"/>
              </w:rPr>
            </w:pPr>
            <w:r>
              <w:rPr>
                <w:sz w:val="16"/>
                <w:szCs w:val="16"/>
              </w:rPr>
              <w:t>CP-222106</w:t>
            </w:r>
          </w:p>
        </w:tc>
        <w:tc>
          <w:tcPr>
            <w:tcW w:w="521" w:type="dxa"/>
            <w:shd w:val="solid" w:color="FFFFFF" w:fill="auto"/>
          </w:tcPr>
          <w:p w14:paraId="169C1997" w14:textId="380EC8D0" w:rsidR="005200D9" w:rsidRPr="00481D2D" w:rsidRDefault="005200D9" w:rsidP="005200D9">
            <w:pPr>
              <w:pStyle w:val="TAL"/>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5200D9">
            <w:pPr>
              <w:pStyle w:val="TAL"/>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5200D9">
            <w:pPr>
              <w:pStyle w:val="TAC"/>
              <w:rPr>
                <w:sz w:val="16"/>
                <w:szCs w:val="16"/>
              </w:rPr>
            </w:pPr>
            <w:r>
              <w:rPr>
                <w:sz w:val="16"/>
                <w:szCs w:val="16"/>
              </w:rPr>
              <w:t>CP-222125</w:t>
            </w:r>
          </w:p>
        </w:tc>
        <w:tc>
          <w:tcPr>
            <w:tcW w:w="521" w:type="dxa"/>
            <w:shd w:val="solid" w:color="FFFFFF" w:fill="auto"/>
          </w:tcPr>
          <w:p w14:paraId="2F47587E" w14:textId="322245D3" w:rsidR="005200D9" w:rsidRPr="00481D2D" w:rsidRDefault="005200D9" w:rsidP="005200D9">
            <w:pPr>
              <w:pStyle w:val="TAL"/>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5200D9">
            <w:pPr>
              <w:pStyle w:val="TAR"/>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5200D9">
            <w:pPr>
              <w:pStyle w:val="TAL"/>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5200D9">
            <w:pPr>
              <w:pStyle w:val="TAC"/>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5200D9">
            <w:pPr>
              <w:pStyle w:val="TAC"/>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5200D9">
            <w:pPr>
              <w:pStyle w:val="TAC"/>
              <w:rPr>
                <w:sz w:val="16"/>
                <w:szCs w:val="16"/>
              </w:rPr>
            </w:pPr>
            <w:r>
              <w:rPr>
                <w:sz w:val="16"/>
                <w:szCs w:val="16"/>
              </w:rPr>
              <w:t>CP-222094</w:t>
            </w:r>
          </w:p>
        </w:tc>
        <w:tc>
          <w:tcPr>
            <w:tcW w:w="521" w:type="dxa"/>
            <w:shd w:val="solid" w:color="FFFFFF" w:fill="auto"/>
          </w:tcPr>
          <w:p w14:paraId="7D838DF4" w14:textId="75117751" w:rsidR="005200D9" w:rsidRPr="00481D2D" w:rsidRDefault="005200D9" w:rsidP="005200D9">
            <w:pPr>
              <w:pStyle w:val="TAL"/>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5200D9">
            <w:pPr>
              <w:pStyle w:val="TAR"/>
              <w:rPr>
                <w:sz w:val="16"/>
                <w:szCs w:val="16"/>
              </w:rPr>
            </w:pPr>
          </w:p>
        </w:tc>
        <w:tc>
          <w:tcPr>
            <w:tcW w:w="421" w:type="dxa"/>
            <w:shd w:val="solid" w:color="FFFFFF" w:fill="auto"/>
          </w:tcPr>
          <w:p w14:paraId="33171611" w14:textId="2EEE7BEF"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5200D9">
            <w:pPr>
              <w:pStyle w:val="TAL"/>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5200D9">
            <w:pPr>
              <w:pStyle w:val="TAC"/>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5200D9">
            <w:pPr>
              <w:pStyle w:val="TAC"/>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5200D9">
            <w:pPr>
              <w:pStyle w:val="TAC"/>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5200D9">
            <w:pPr>
              <w:pStyle w:val="TAC"/>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5200D9">
            <w:pPr>
              <w:pStyle w:val="TAL"/>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5200D9">
            <w:pPr>
              <w:pStyle w:val="TAR"/>
              <w:rPr>
                <w:sz w:val="16"/>
                <w:szCs w:val="16"/>
              </w:rPr>
            </w:pPr>
          </w:p>
        </w:tc>
        <w:tc>
          <w:tcPr>
            <w:tcW w:w="421" w:type="dxa"/>
            <w:shd w:val="solid" w:color="FFFFFF" w:fill="auto"/>
          </w:tcPr>
          <w:p w14:paraId="70489958" w14:textId="1E69D3C2" w:rsidR="005200D9" w:rsidRPr="00481D2D" w:rsidRDefault="005200D9" w:rsidP="005200D9">
            <w:pPr>
              <w:pStyle w:val="TAC"/>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5200D9">
            <w:pPr>
              <w:pStyle w:val="TAL"/>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5200D9">
            <w:pPr>
              <w:pStyle w:val="TAC"/>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5200D9">
            <w:pPr>
              <w:pStyle w:val="TAC"/>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5200D9">
            <w:pPr>
              <w:pStyle w:val="TAL"/>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5200D9">
            <w:pPr>
              <w:pStyle w:val="TAL"/>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5200D9">
            <w:pPr>
              <w:pStyle w:val="TAC"/>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5200D9">
            <w:pPr>
              <w:pStyle w:val="TAC"/>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5200D9">
            <w:pPr>
              <w:pStyle w:val="TAL"/>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5200D9">
            <w:pPr>
              <w:pStyle w:val="TAL"/>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5200D9">
            <w:pPr>
              <w:pStyle w:val="TAC"/>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5200D9">
            <w:pPr>
              <w:pStyle w:val="TAC"/>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5200D9">
            <w:pPr>
              <w:pStyle w:val="TAL"/>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5200D9">
            <w:pPr>
              <w:pStyle w:val="TAC"/>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5200D9">
            <w:pPr>
              <w:pStyle w:val="TAL"/>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5200D9">
            <w:pPr>
              <w:pStyle w:val="TAC"/>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5200D9">
            <w:pPr>
              <w:pStyle w:val="TAL"/>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5200D9">
            <w:pPr>
              <w:pStyle w:val="TAL"/>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5200D9">
            <w:pPr>
              <w:pStyle w:val="TAC"/>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5200D9">
            <w:pPr>
              <w:pStyle w:val="TAL"/>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5200D9">
            <w:pPr>
              <w:pStyle w:val="TAR"/>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5200D9">
            <w:pPr>
              <w:pStyle w:val="TAL"/>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5200D9">
            <w:pPr>
              <w:pStyle w:val="TAC"/>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5200D9">
            <w:pPr>
              <w:pStyle w:val="TAC"/>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5200D9">
            <w:pPr>
              <w:pStyle w:val="TAC"/>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5200D9">
            <w:pPr>
              <w:pStyle w:val="TAC"/>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5200D9">
            <w:pPr>
              <w:pStyle w:val="TAL"/>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5200D9">
            <w:pPr>
              <w:pStyle w:val="TAR"/>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5200D9">
            <w:pPr>
              <w:pStyle w:val="TAC"/>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5200D9">
            <w:pPr>
              <w:pStyle w:val="TAL"/>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5200D9">
            <w:pPr>
              <w:pStyle w:val="TAC"/>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9734BD">
            <w:pPr>
              <w:pStyle w:val="TAC"/>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9734BD">
            <w:pPr>
              <w:pStyle w:val="TAC"/>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2F1F63">
            <w:pPr>
              <w:pStyle w:val="TAC"/>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9734BD">
            <w:pPr>
              <w:pStyle w:val="TAL"/>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9734BD">
            <w:pPr>
              <w:pStyle w:val="TAR"/>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9734BD">
            <w:pPr>
              <w:pStyle w:val="TAC"/>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9734BD">
            <w:pPr>
              <w:pStyle w:val="TAL"/>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9734BD">
            <w:pPr>
              <w:pStyle w:val="TAC"/>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9734BD">
            <w:pPr>
              <w:pStyle w:val="TAC"/>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9734BD">
            <w:pPr>
              <w:pStyle w:val="TAC"/>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2F1F63">
            <w:pPr>
              <w:pStyle w:val="TAC"/>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9734BD">
            <w:pPr>
              <w:pStyle w:val="TAL"/>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9734BD">
            <w:pPr>
              <w:pStyle w:val="TAR"/>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9734BD">
            <w:pPr>
              <w:pStyle w:val="TAC"/>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9734BD">
            <w:pPr>
              <w:pStyle w:val="TAL"/>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9734BD">
            <w:pPr>
              <w:pStyle w:val="TAC"/>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9734BD">
            <w:pPr>
              <w:pStyle w:val="TAC"/>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9734BD">
            <w:pPr>
              <w:pStyle w:val="TAC"/>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2F1F63">
            <w:pPr>
              <w:pStyle w:val="TAC"/>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9734BD">
            <w:pPr>
              <w:pStyle w:val="TAL"/>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9734BD">
            <w:pPr>
              <w:pStyle w:val="TAR"/>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9734BD">
            <w:pPr>
              <w:pStyle w:val="TAC"/>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9734BD">
            <w:pPr>
              <w:pStyle w:val="TAL"/>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9734BD">
            <w:pPr>
              <w:pStyle w:val="TAC"/>
              <w:rPr>
                <w:rFonts w:cs="Arial"/>
                <w:sz w:val="16"/>
                <w:szCs w:val="16"/>
              </w:rPr>
            </w:pPr>
            <w:r w:rsidRPr="00076E2C">
              <w:rPr>
                <w:rFonts w:cs="Arial"/>
                <w:sz w:val="16"/>
                <w:szCs w:val="16"/>
              </w:rPr>
              <w:t>18.1.0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8F5233" w14:textId="77777777" w:rsidR="002A3411" w:rsidRDefault="002A3411">
      <w:r>
        <w:separator/>
      </w:r>
    </w:p>
  </w:endnote>
  <w:endnote w:type="continuationSeparator" w:id="0">
    <w:p w14:paraId="3F3DC537" w14:textId="77777777" w:rsidR="002A3411" w:rsidRDefault="002A34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E6657" w14:textId="77777777" w:rsidR="002A3411" w:rsidRDefault="002A3411">
      <w:r>
        <w:separator/>
      </w:r>
    </w:p>
  </w:footnote>
  <w:footnote w:type="continuationSeparator" w:id="0">
    <w:p w14:paraId="17C7BEB2" w14:textId="77777777" w:rsidR="002A3411" w:rsidRDefault="002A34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63D9CD58"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6A8C">
      <w:rPr>
        <w:rFonts w:ascii="Arial" w:hAnsi="Arial" w:cs="Arial"/>
        <w:b/>
        <w:noProof/>
        <w:sz w:val="18"/>
        <w:szCs w:val="18"/>
      </w:rPr>
      <w:t>3GPP TS 29.561 V18.1.0 (2023-06)</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76AE0CBB"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6A8C">
      <w:rPr>
        <w:rFonts w:ascii="Arial" w:hAnsi="Arial" w:cs="Arial"/>
        <w:b/>
        <w:noProof/>
        <w:sz w:val="18"/>
        <w:szCs w:val="18"/>
      </w:rPr>
      <w:t>Release 18</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6458"/>
    <w:rsid w:val="000176D8"/>
    <w:rsid w:val="000227F9"/>
    <w:rsid w:val="00023FD5"/>
    <w:rsid w:val="00031431"/>
    <w:rsid w:val="00032B62"/>
    <w:rsid w:val="00040794"/>
    <w:rsid w:val="000425EA"/>
    <w:rsid w:val="000472ED"/>
    <w:rsid w:val="00050348"/>
    <w:rsid w:val="00055F9E"/>
    <w:rsid w:val="000576AB"/>
    <w:rsid w:val="000751E6"/>
    <w:rsid w:val="00075403"/>
    <w:rsid w:val="000768B4"/>
    <w:rsid w:val="00080DAD"/>
    <w:rsid w:val="00092F1F"/>
    <w:rsid w:val="00096C30"/>
    <w:rsid w:val="000A150C"/>
    <w:rsid w:val="000A1A3F"/>
    <w:rsid w:val="000C6045"/>
    <w:rsid w:val="000E28F5"/>
    <w:rsid w:val="00146189"/>
    <w:rsid w:val="001467AC"/>
    <w:rsid w:val="00155380"/>
    <w:rsid w:val="0017657B"/>
    <w:rsid w:val="00183C28"/>
    <w:rsid w:val="0018439E"/>
    <w:rsid w:val="001A2061"/>
    <w:rsid w:val="001A58F6"/>
    <w:rsid w:val="001A6A8C"/>
    <w:rsid w:val="001B45BF"/>
    <w:rsid w:val="001C2D01"/>
    <w:rsid w:val="001C42BD"/>
    <w:rsid w:val="001E5D25"/>
    <w:rsid w:val="00214978"/>
    <w:rsid w:val="00237794"/>
    <w:rsid w:val="00240C8E"/>
    <w:rsid w:val="00245618"/>
    <w:rsid w:val="00253ADD"/>
    <w:rsid w:val="0027561B"/>
    <w:rsid w:val="0027629F"/>
    <w:rsid w:val="00280101"/>
    <w:rsid w:val="00292E0A"/>
    <w:rsid w:val="0029658B"/>
    <w:rsid w:val="002A3411"/>
    <w:rsid w:val="002C4599"/>
    <w:rsid w:val="002C519F"/>
    <w:rsid w:val="002E3B35"/>
    <w:rsid w:val="002E4FC6"/>
    <w:rsid w:val="002E6FA9"/>
    <w:rsid w:val="002F1F63"/>
    <w:rsid w:val="002F6A7C"/>
    <w:rsid w:val="0033243D"/>
    <w:rsid w:val="0033339E"/>
    <w:rsid w:val="00341B37"/>
    <w:rsid w:val="00355615"/>
    <w:rsid w:val="00367FED"/>
    <w:rsid w:val="00373DFB"/>
    <w:rsid w:val="0038397D"/>
    <w:rsid w:val="00390E05"/>
    <w:rsid w:val="003A12CB"/>
    <w:rsid w:val="003C580A"/>
    <w:rsid w:val="003C7017"/>
    <w:rsid w:val="003D1B97"/>
    <w:rsid w:val="003F02B9"/>
    <w:rsid w:val="003F53A6"/>
    <w:rsid w:val="00402018"/>
    <w:rsid w:val="00427599"/>
    <w:rsid w:val="0044342A"/>
    <w:rsid w:val="00483F04"/>
    <w:rsid w:val="004C08EA"/>
    <w:rsid w:val="004C6038"/>
    <w:rsid w:val="004D1510"/>
    <w:rsid w:val="004E4F9F"/>
    <w:rsid w:val="004F1177"/>
    <w:rsid w:val="00510AF6"/>
    <w:rsid w:val="00513D72"/>
    <w:rsid w:val="005200D9"/>
    <w:rsid w:val="00525E7E"/>
    <w:rsid w:val="005403A9"/>
    <w:rsid w:val="00540EEE"/>
    <w:rsid w:val="00540F29"/>
    <w:rsid w:val="00543D37"/>
    <w:rsid w:val="00563AB7"/>
    <w:rsid w:val="0057135A"/>
    <w:rsid w:val="005832E6"/>
    <w:rsid w:val="005950FF"/>
    <w:rsid w:val="00596C0F"/>
    <w:rsid w:val="005A2058"/>
    <w:rsid w:val="005A3D77"/>
    <w:rsid w:val="005A57A2"/>
    <w:rsid w:val="005C2041"/>
    <w:rsid w:val="005C22ED"/>
    <w:rsid w:val="005C3124"/>
    <w:rsid w:val="005C4AAB"/>
    <w:rsid w:val="005E782C"/>
    <w:rsid w:val="00604E96"/>
    <w:rsid w:val="00605CDE"/>
    <w:rsid w:val="00605F05"/>
    <w:rsid w:val="006206BD"/>
    <w:rsid w:val="0063041D"/>
    <w:rsid w:val="00680684"/>
    <w:rsid w:val="00682149"/>
    <w:rsid w:val="00693579"/>
    <w:rsid w:val="006C4134"/>
    <w:rsid w:val="006C7E77"/>
    <w:rsid w:val="006E7EEC"/>
    <w:rsid w:val="006F4E0B"/>
    <w:rsid w:val="007033BF"/>
    <w:rsid w:val="007068F1"/>
    <w:rsid w:val="00715DDF"/>
    <w:rsid w:val="0073408A"/>
    <w:rsid w:val="00737DD7"/>
    <w:rsid w:val="00750490"/>
    <w:rsid w:val="007554F5"/>
    <w:rsid w:val="0075677D"/>
    <w:rsid w:val="0076010C"/>
    <w:rsid w:val="00776285"/>
    <w:rsid w:val="007836D3"/>
    <w:rsid w:val="007C237C"/>
    <w:rsid w:val="007C4B4E"/>
    <w:rsid w:val="007C69A3"/>
    <w:rsid w:val="007D07AA"/>
    <w:rsid w:val="007D17C3"/>
    <w:rsid w:val="008402E2"/>
    <w:rsid w:val="008546A0"/>
    <w:rsid w:val="00855D45"/>
    <w:rsid w:val="008578F6"/>
    <w:rsid w:val="00871AC8"/>
    <w:rsid w:val="00875CD7"/>
    <w:rsid w:val="00876616"/>
    <w:rsid w:val="00894315"/>
    <w:rsid w:val="008C42DD"/>
    <w:rsid w:val="008C633D"/>
    <w:rsid w:val="008D1C3E"/>
    <w:rsid w:val="008D48AD"/>
    <w:rsid w:val="008D4A43"/>
    <w:rsid w:val="008D4AD0"/>
    <w:rsid w:val="008E0D2A"/>
    <w:rsid w:val="008F4E2D"/>
    <w:rsid w:val="00915EE5"/>
    <w:rsid w:val="00930D6B"/>
    <w:rsid w:val="00947E26"/>
    <w:rsid w:val="009504AB"/>
    <w:rsid w:val="00950628"/>
    <w:rsid w:val="00951A36"/>
    <w:rsid w:val="00955A0C"/>
    <w:rsid w:val="009734BD"/>
    <w:rsid w:val="009754B9"/>
    <w:rsid w:val="009A3EB1"/>
    <w:rsid w:val="009B243D"/>
    <w:rsid w:val="009B4707"/>
    <w:rsid w:val="009C4E45"/>
    <w:rsid w:val="009E2D7F"/>
    <w:rsid w:val="009E39E7"/>
    <w:rsid w:val="00A03AEC"/>
    <w:rsid w:val="00A10D0E"/>
    <w:rsid w:val="00A11C4C"/>
    <w:rsid w:val="00A14F27"/>
    <w:rsid w:val="00A16889"/>
    <w:rsid w:val="00A27F7E"/>
    <w:rsid w:val="00A33C59"/>
    <w:rsid w:val="00A43E7D"/>
    <w:rsid w:val="00A5670D"/>
    <w:rsid w:val="00A574E8"/>
    <w:rsid w:val="00A675D5"/>
    <w:rsid w:val="00A750E7"/>
    <w:rsid w:val="00A85D34"/>
    <w:rsid w:val="00A97A16"/>
    <w:rsid w:val="00AB7B1F"/>
    <w:rsid w:val="00AF68AA"/>
    <w:rsid w:val="00B25881"/>
    <w:rsid w:val="00B45DF3"/>
    <w:rsid w:val="00B52D70"/>
    <w:rsid w:val="00B54C3A"/>
    <w:rsid w:val="00B550ED"/>
    <w:rsid w:val="00B575F0"/>
    <w:rsid w:val="00B606E2"/>
    <w:rsid w:val="00B72AC1"/>
    <w:rsid w:val="00B8068A"/>
    <w:rsid w:val="00BA2C0B"/>
    <w:rsid w:val="00BB2A70"/>
    <w:rsid w:val="00BE675C"/>
    <w:rsid w:val="00BF18D4"/>
    <w:rsid w:val="00BF2685"/>
    <w:rsid w:val="00C046A9"/>
    <w:rsid w:val="00C134EC"/>
    <w:rsid w:val="00C13AC5"/>
    <w:rsid w:val="00C33E7A"/>
    <w:rsid w:val="00C438FE"/>
    <w:rsid w:val="00C45A62"/>
    <w:rsid w:val="00C52A38"/>
    <w:rsid w:val="00C53670"/>
    <w:rsid w:val="00C6089F"/>
    <w:rsid w:val="00C75C5A"/>
    <w:rsid w:val="00C760D3"/>
    <w:rsid w:val="00C8101C"/>
    <w:rsid w:val="00C85821"/>
    <w:rsid w:val="00CA1C45"/>
    <w:rsid w:val="00CA7B0B"/>
    <w:rsid w:val="00CB0F6B"/>
    <w:rsid w:val="00CC6261"/>
    <w:rsid w:val="00CD5DCB"/>
    <w:rsid w:val="00CE15C4"/>
    <w:rsid w:val="00D1332E"/>
    <w:rsid w:val="00D23DD0"/>
    <w:rsid w:val="00D31240"/>
    <w:rsid w:val="00D31C84"/>
    <w:rsid w:val="00D32873"/>
    <w:rsid w:val="00D3425F"/>
    <w:rsid w:val="00D432FF"/>
    <w:rsid w:val="00D450C6"/>
    <w:rsid w:val="00D579B5"/>
    <w:rsid w:val="00D61CBB"/>
    <w:rsid w:val="00D637DF"/>
    <w:rsid w:val="00D65BF9"/>
    <w:rsid w:val="00D76190"/>
    <w:rsid w:val="00DA22F1"/>
    <w:rsid w:val="00DA580E"/>
    <w:rsid w:val="00DC2D3B"/>
    <w:rsid w:val="00DC7E76"/>
    <w:rsid w:val="00DE003F"/>
    <w:rsid w:val="00DF1203"/>
    <w:rsid w:val="00E12AC9"/>
    <w:rsid w:val="00E15559"/>
    <w:rsid w:val="00E24FA4"/>
    <w:rsid w:val="00E304FF"/>
    <w:rsid w:val="00E33930"/>
    <w:rsid w:val="00E33962"/>
    <w:rsid w:val="00E5244B"/>
    <w:rsid w:val="00E53F7F"/>
    <w:rsid w:val="00E55F01"/>
    <w:rsid w:val="00E60035"/>
    <w:rsid w:val="00E841D9"/>
    <w:rsid w:val="00EA1F52"/>
    <w:rsid w:val="00EA48B9"/>
    <w:rsid w:val="00EB01B6"/>
    <w:rsid w:val="00EB148A"/>
    <w:rsid w:val="00EB6C8A"/>
    <w:rsid w:val="00EC40A4"/>
    <w:rsid w:val="00ED5AAA"/>
    <w:rsid w:val="00EE07DB"/>
    <w:rsid w:val="00EE5257"/>
    <w:rsid w:val="00EF0A6E"/>
    <w:rsid w:val="00EF32CF"/>
    <w:rsid w:val="00F10BBD"/>
    <w:rsid w:val="00F15933"/>
    <w:rsid w:val="00F15E64"/>
    <w:rsid w:val="00F30F0A"/>
    <w:rsid w:val="00F40AD2"/>
    <w:rsid w:val="00F45494"/>
    <w:rsid w:val="00F50CCD"/>
    <w:rsid w:val="00F56243"/>
    <w:rsid w:val="00F6133C"/>
    <w:rsid w:val="00F7714D"/>
    <w:rsid w:val="00F848C6"/>
    <w:rsid w:val="00F9339E"/>
    <w:rsid w:val="00FA3B01"/>
    <w:rsid w:val="00FA5B40"/>
    <w:rsid w:val="00FA7990"/>
    <w:rsid w:val="00FC6547"/>
    <w:rsid w:val="00FD75F1"/>
    <w:rsid w:val="00FE619A"/>
    <w:rsid w:val="00FE72D3"/>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package" Target="embeddings/Microsoft_Visio_Drawing8.vsdx"/><Relationship Id="rId90" Type="http://schemas.openxmlformats.org/officeDocument/2006/relationships/package" Target="embeddings/Microsoft_Visio_Drawing10.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w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9.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318</TotalTime>
  <Pages>102</Pages>
  <Words>41201</Words>
  <Characters>220839</Characters>
  <Application>Microsoft Office Word</Application>
  <DocSecurity>0</DocSecurity>
  <Lines>6495</Lines>
  <Paragraphs>4852</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257188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FF</cp:lastModifiedBy>
  <cp:revision>191</cp:revision>
  <cp:lastPrinted>2017-09-21T14:17:00Z</cp:lastPrinted>
  <dcterms:created xsi:type="dcterms:W3CDTF">2021-09-22T19:43:00Z</dcterms:created>
  <dcterms:modified xsi:type="dcterms:W3CDTF">2023-06-26T09:09:00Z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