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FDD2186" w:rsidR="004F0988" w:rsidRDefault="00E92CBF" w:rsidP="00376875">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BE21FB">
              <w:t>5</w:t>
            </w:r>
            <w:r w:rsidRPr="001D2CEF">
              <w:t xml:space="preserve">.0 </w:t>
            </w:r>
            <w:r w:rsidRPr="001D2CEF">
              <w:rPr>
                <w:sz w:val="32"/>
              </w:rPr>
              <w:t>(</w:t>
            </w:r>
            <w:r w:rsidR="00BE21FB" w:rsidRPr="001D2CEF">
              <w:rPr>
                <w:sz w:val="32"/>
              </w:rPr>
              <w:t>202</w:t>
            </w:r>
            <w:r w:rsidR="00BE21FB">
              <w:rPr>
                <w:sz w:val="32"/>
              </w:rPr>
              <w:t>2</w:t>
            </w:r>
            <w:r w:rsidRPr="001D2CEF">
              <w:rPr>
                <w:sz w:val="32"/>
              </w:rPr>
              <w:t>-</w:t>
            </w:r>
            <w:r w:rsidR="00BE21FB">
              <w:rPr>
                <w:sz w:val="32"/>
              </w:rPr>
              <w:t>0</w:t>
            </w:r>
            <w:r w:rsidR="00376875">
              <w:rPr>
                <w:sz w:val="32"/>
              </w:rPr>
              <w:t>3</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425CFFA7" w14:textId="77777777" w:rsidTr="005E4BB2">
        <w:trPr>
          <w:trHeight w:hRule="exact" w:val="1531"/>
        </w:trPr>
        <w:tc>
          <w:tcPr>
            <w:tcW w:w="4883" w:type="dxa"/>
            <w:shd w:val="clear" w:color="auto" w:fill="auto"/>
          </w:tcPr>
          <w:p w14:paraId="2683A660" w14:textId="77777777" w:rsidR="00B073D8" w:rsidRDefault="0083297F"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8" o:title="5G-logo_175px"/>
                </v:shape>
              </w:pict>
            </w:r>
          </w:p>
        </w:tc>
        <w:tc>
          <w:tcPr>
            <w:tcW w:w="5540" w:type="dxa"/>
            <w:shd w:val="clear" w:color="auto" w:fill="auto"/>
          </w:tcPr>
          <w:p w14:paraId="239265ED" w14:textId="77777777" w:rsidR="00B073D8" w:rsidRDefault="0083297F" w:rsidP="00B073D8">
            <w:pPr>
              <w:jc w:val="right"/>
            </w:pPr>
            <w:bookmarkStart w:id="2" w:name="logos"/>
            <w:r>
              <w:pict w14:anchorId="2CB0DF75">
                <v:shape id="_x0000_i1026" type="#_x0000_t75" style="width:127.95pt;height:75.3pt">
                  <v:imagedata r:id="rId9" o:title="3GPP-logo_web"/>
                </v:shape>
              </w:pict>
            </w:r>
            <w:bookmarkEnd w:id="2"/>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4"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5F1F5D84"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936319">
              <w:rPr>
                <w:noProof/>
                <w:sz w:val="18"/>
              </w:rPr>
              <w:t>2</w:t>
            </w:r>
            <w:r w:rsidRPr="00133525">
              <w:rPr>
                <w:noProof/>
                <w:sz w:val="18"/>
              </w:rPr>
              <w:t>, 3GPP Organizational Partners (ARIB, ATIS, CCSA, ETSI, TSDSI, TTA, TTC).</w:t>
            </w:r>
            <w:bookmarkStart w:id="7" w:name="copyrightaddon"/>
            <w:bookmarkEnd w:id="7"/>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2834144" w14:textId="77777777" w:rsidR="00E16509" w:rsidRDefault="00E16509" w:rsidP="00133525"/>
        </w:tc>
      </w:tr>
      <w:bookmarkEnd w:id="4"/>
    </w:tbl>
    <w:p w14:paraId="31851D84" w14:textId="77777777" w:rsidR="00080512" w:rsidRPr="004D3578" w:rsidRDefault="00080512" w:rsidP="00D362EB">
      <w:pPr>
        <w:pStyle w:val="TT"/>
      </w:pPr>
      <w:r w:rsidRPr="004D3578">
        <w:br w:type="page"/>
      </w:r>
      <w:bookmarkStart w:id="8" w:name="tableOfContents"/>
      <w:bookmarkEnd w:id="8"/>
      <w:r w:rsidRPr="004D3578">
        <w:lastRenderedPageBreak/>
        <w:t>Contents</w:t>
      </w:r>
    </w:p>
    <w:p w14:paraId="405CBE6A" w14:textId="1DD6DFC7" w:rsidR="00936319" w:rsidRDefault="0090228F">
      <w:pPr>
        <w:pStyle w:val="TOC1"/>
        <w:rPr>
          <w:rFonts w:asciiTheme="minorHAnsi" w:eastAsiaTheme="minorEastAsia" w:hAnsiTheme="minorHAnsi" w:cstheme="minorBidi"/>
          <w:szCs w:val="22"/>
          <w:lang w:eastAsia="en-GB"/>
        </w:rPr>
      </w:pPr>
      <w:r>
        <w:fldChar w:fldCharType="begin" w:fldLock="1"/>
      </w:r>
      <w:r>
        <w:instrText xml:space="preserve"> TOC \o "1-4" </w:instrText>
      </w:r>
      <w:r>
        <w:fldChar w:fldCharType="separate"/>
      </w:r>
      <w:r w:rsidR="00936319">
        <w:t>Foreword</w:t>
      </w:r>
      <w:r w:rsidR="00936319">
        <w:tab/>
      </w:r>
      <w:r w:rsidR="00936319">
        <w:fldChar w:fldCharType="begin" w:fldLock="1"/>
      </w:r>
      <w:r w:rsidR="00936319">
        <w:instrText xml:space="preserve"> PAGEREF _Toc98505270 \h </w:instrText>
      </w:r>
      <w:r w:rsidR="00936319">
        <w:fldChar w:fldCharType="separate"/>
      </w:r>
      <w:r w:rsidR="00936319">
        <w:t>8</w:t>
      </w:r>
      <w:r w:rsidR="00936319">
        <w:fldChar w:fldCharType="end"/>
      </w:r>
    </w:p>
    <w:p w14:paraId="4101B59C" w14:textId="057763F5" w:rsidR="00936319" w:rsidRDefault="0093631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_Toc98505271 \h </w:instrText>
      </w:r>
      <w:r>
        <w:fldChar w:fldCharType="separate"/>
      </w:r>
      <w:r>
        <w:t>9</w:t>
      </w:r>
      <w:r>
        <w:fldChar w:fldCharType="end"/>
      </w:r>
    </w:p>
    <w:p w14:paraId="79A0F7FC" w14:textId="5E0A815B" w:rsidR="00936319" w:rsidRDefault="0093631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_Toc98505272 \h </w:instrText>
      </w:r>
      <w:r>
        <w:fldChar w:fldCharType="separate"/>
      </w:r>
      <w:r>
        <w:t>9</w:t>
      </w:r>
      <w:r>
        <w:fldChar w:fldCharType="end"/>
      </w:r>
    </w:p>
    <w:p w14:paraId="2F568857" w14:textId="548FDEF4" w:rsidR="00936319" w:rsidRDefault="0093631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_Toc98505273 \h </w:instrText>
      </w:r>
      <w:r>
        <w:fldChar w:fldCharType="separate"/>
      </w:r>
      <w:r>
        <w:t>11</w:t>
      </w:r>
      <w:r>
        <w:fldChar w:fldCharType="end"/>
      </w:r>
    </w:p>
    <w:p w14:paraId="25B94CF2" w14:textId="3DA747D2" w:rsidR="00936319" w:rsidRDefault="0093631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_Toc98505274 \h </w:instrText>
      </w:r>
      <w:r>
        <w:fldChar w:fldCharType="separate"/>
      </w:r>
      <w:r>
        <w:t>11</w:t>
      </w:r>
      <w:r>
        <w:fldChar w:fldCharType="end"/>
      </w:r>
    </w:p>
    <w:p w14:paraId="50C9A380" w14:textId="01C95C9C" w:rsidR="00936319" w:rsidRDefault="0093631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_Toc98505275 \h </w:instrText>
      </w:r>
      <w:r>
        <w:fldChar w:fldCharType="separate"/>
      </w:r>
      <w:r>
        <w:t>11</w:t>
      </w:r>
      <w:r>
        <w:fldChar w:fldCharType="end"/>
      </w:r>
    </w:p>
    <w:p w14:paraId="62923931" w14:textId="5A987997" w:rsidR="00936319" w:rsidRDefault="0093631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_Toc98505276 \h </w:instrText>
      </w:r>
      <w:r>
        <w:fldChar w:fldCharType="separate"/>
      </w:r>
      <w:r>
        <w:t>11</w:t>
      </w:r>
      <w:r>
        <w:fldChar w:fldCharType="end"/>
      </w:r>
    </w:p>
    <w:p w14:paraId="1EA908E2" w14:textId="32AF5132" w:rsidR="00936319" w:rsidRDefault="0093631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_Toc98505277 \h </w:instrText>
      </w:r>
      <w:r>
        <w:fldChar w:fldCharType="separate"/>
      </w:r>
      <w:r>
        <w:t>11</w:t>
      </w:r>
      <w:r>
        <w:fldChar w:fldCharType="end"/>
      </w:r>
    </w:p>
    <w:p w14:paraId="55C69826" w14:textId="5C18206B" w:rsidR="00936319" w:rsidRDefault="0093631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_Toc98505278 \h </w:instrText>
      </w:r>
      <w:r>
        <w:fldChar w:fldCharType="separate"/>
      </w:r>
      <w:r>
        <w:t>11</w:t>
      </w:r>
      <w:r>
        <w:fldChar w:fldCharType="end"/>
      </w:r>
    </w:p>
    <w:p w14:paraId="3EC7BFAC" w14:textId="3D81CA90" w:rsidR="00936319" w:rsidRDefault="0093631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_Toc98505279 \h </w:instrText>
      </w:r>
      <w:r>
        <w:fldChar w:fldCharType="separate"/>
      </w:r>
      <w:r>
        <w:t>12</w:t>
      </w:r>
      <w:r>
        <w:fldChar w:fldCharType="end"/>
      </w:r>
    </w:p>
    <w:p w14:paraId="10110979" w14:textId="11255359" w:rsidR="00936319" w:rsidRDefault="0093631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_Toc98505280 \h </w:instrText>
      </w:r>
      <w:r>
        <w:fldChar w:fldCharType="separate"/>
      </w:r>
      <w:r>
        <w:t>12</w:t>
      </w:r>
      <w:r>
        <w:fldChar w:fldCharType="end"/>
      </w:r>
    </w:p>
    <w:p w14:paraId="78A50E37" w14:textId="56F2ADAA" w:rsidR="00936319" w:rsidRDefault="00936319">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_Toc98505281 \h </w:instrText>
      </w:r>
      <w:r>
        <w:fldChar w:fldCharType="separate"/>
      </w:r>
      <w:r>
        <w:t>12</w:t>
      </w:r>
      <w:r>
        <w:fldChar w:fldCharType="end"/>
      </w:r>
    </w:p>
    <w:p w14:paraId="6F1F5B13" w14:textId="72A9F934" w:rsidR="00936319" w:rsidRDefault="0093631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_Toc98505282 \h </w:instrText>
      </w:r>
      <w:r>
        <w:fldChar w:fldCharType="separate"/>
      </w:r>
      <w:r>
        <w:t>12</w:t>
      </w:r>
      <w:r>
        <w:fldChar w:fldCharType="end"/>
      </w:r>
    </w:p>
    <w:p w14:paraId="20F5D4ED" w14:textId="3F1A9AA0" w:rsidR="00936319" w:rsidRDefault="00936319">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_Toc98505283 \h </w:instrText>
      </w:r>
      <w:r>
        <w:fldChar w:fldCharType="separate"/>
      </w:r>
      <w:r>
        <w:t>17</w:t>
      </w:r>
      <w:r>
        <w:fldChar w:fldCharType="end"/>
      </w:r>
    </w:p>
    <w:p w14:paraId="11F646AA" w14:textId="27053085" w:rsidR="00936319" w:rsidRDefault="00936319">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_Toc98505284 \h </w:instrText>
      </w:r>
      <w:r>
        <w:fldChar w:fldCharType="separate"/>
      </w:r>
      <w:r>
        <w:t>17</w:t>
      </w:r>
      <w:r>
        <w:fldChar w:fldCharType="end"/>
      </w:r>
    </w:p>
    <w:p w14:paraId="3001B4EF" w14:textId="3158078D" w:rsidR="00936319" w:rsidRDefault="00936319">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_Toc98505285 \h </w:instrText>
      </w:r>
      <w:r>
        <w:fldChar w:fldCharType="separate"/>
      </w:r>
      <w:r>
        <w:t>17</w:t>
      </w:r>
      <w:r>
        <w:fldChar w:fldCharType="end"/>
      </w:r>
    </w:p>
    <w:p w14:paraId="4C87121C" w14:textId="386B561D" w:rsidR="00936319" w:rsidRDefault="00936319">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_Toc98505286 \h </w:instrText>
      </w:r>
      <w:r>
        <w:fldChar w:fldCharType="separate"/>
      </w:r>
      <w:r>
        <w:t>18</w:t>
      </w:r>
      <w:r>
        <w:fldChar w:fldCharType="end"/>
      </w:r>
    </w:p>
    <w:p w14:paraId="74CE9B7A" w14:textId="121D548D" w:rsidR="00936319" w:rsidRDefault="00936319">
      <w:pPr>
        <w:pStyle w:val="TOC4"/>
        <w:rPr>
          <w:rFonts w:asciiTheme="minorHAnsi" w:eastAsiaTheme="minorEastAsia" w:hAnsiTheme="minorHAnsi" w:cstheme="minorBidi"/>
          <w:sz w:val="22"/>
          <w:szCs w:val="22"/>
          <w:lang w:eastAsia="en-GB"/>
        </w:rPr>
      </w:pPr>
      <w:r>
        <w:t>5.2.3.</w:t>
      </w:r>
      <w:r>
        <w:rPr>
          <w:lang w:eastAsia="zh-CN"/>
        </w:rPr>
        <w:t>4</w:t>
      </w:r>
      <w:r>
        <w:rPr>
          <w:rFonts w:asciiTheme="minorHAnsi" w:eastAsiaTheme="minorEastAsia" w:hAnsiTheme="minorHAnsi" w:cstheme="minorBidi"/>
          <w:sz w:val="22"/>
          <w:szCs w:val="22"/>
          <w:lang w:eastAsia="en-GB"/>
        </w:rPr>
        <w:tab/>
      </w:r>
      <w:r>
        <w:t xml:space="preserve">Enumeration: </w:t>
      </w:r>
      <w:r>
        <w:rPr>
          <w:lang w:eastAsia="zh-CN"/>
        </w:rPr>
        <w:t>HttpMethod</w:t>
      </w:r>
      <w:r>
        <w:tab/>
      </w:r>
      <w:r>
        <w:fldChar w:fldCharType="begin" w:fldLock="1"/>
      </w:r>
      <w:r>
        <w:instrText xml:space="preserve"> PAGEREF _Toc98505287 \h </w:instrText>
      </w:r>
      <w:r>
        <w:fldChar w:fldCharType="separate"/>
      </w:r>
      <w:r>
        <w:t>21</w:t>
      </w:r>
      <w:r>
        <w:fldChar w:fldCharType="end"/>
      </w:r>
    </w:p>
    <w:p w14:paraId="352F9952" w14:textId="2C42B8F1" w:rsidR="00936319" w:rsidRDefault="00936319">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 xml:space="preserve">Enumeration: </w:t>
      </w:r>
      <w:r>
        <w:rPr>
          <w:lang w:eastAsia="zh-CN"/>
        </w:rPr>
        <w:t>NullValue</w:t>
      </w:r>
      <w:r>
        <w:tab/>
      </w:r>
      <w:r>
        <w:fldChar w:fldCharType="begin" w:fldLock="1"/>
      </w:r>
      <w:r>
        <w:instrText xml:space="preserve"> PAGEREF _Toc98505288 \h </w:instrText>
      </w:r>
      <w:r>
        <w:fldChar w:fldCharType="separate"/>
      </w:r>
      <w:r>
        <w:t>21</w:t>
      </w:r>
      <w:r>
        <w:fldChar w:fldCharType="end"/>
      </w:r>
    </w:p>
    <w:p w14:paraId="7E19BE52" w14:textId="7ABB6BEB" w:rsidR="00936319" w:rsidRDefault="00936319">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_Toc98505289 \h </w:instrText>
      </w:r>
      <w:r>
        <w:fldChar w:fldCharType="separate"/>
      </w:r>
      <w:r>
        <w:t>22</w:t>
      </w:r>
      <w:r>
        <w:fldChar w:fldCharType="end"/>
      </w:r>
    </w:p>
    <w:p w14:paraId="3CA74055" w14:textId="33C87BA3" w:rsidR="00936319" w:rsidRDefault="00936319">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_Toc98505290 \h </w:instrText>
      </w:r>
      <w:r>
        <w:fldChar w:fldCharType="separate"/>
      </w:r>
      <w:r>
        <w:t>22</w:t>
      </w:r>
      <w:r>
        <w:fldChar w:fldCharType="end"/>
      </w:r>
    </w:p>
    <w:p w14:paraId="775BD01F" w14:textId="0EC8AC52" w:rsidR="00936319" w:rsidRDefault="00936319">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_Toc98505291 \h </w:instrText>
      </w:r>
      <w:r>
        <w:fldChar w:fldCharType="separate"/>
      </w:r>
      <w:r>
        <w:t>22</w:t>
      </w:r>
      <w:r>
        <w:fldChar w:fldCharType="end"/>
      </w:r>
    </w:p>
    <w:p w14:paraId="184C2DE6" w14:textId="3F107044" w:rsidR="00936319" w:rsidRDefault="00936319">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_Toc98505292 \h </w:instrText>
      </w:r>
      <w:r>
        <w:fldChar w:fldCharType="separate"/>
      </w:r>
      <w:r>
        <w:t>23</w:t>
      </w:r>
      <w:r>
        <w:fldChar w:fldCharType="end"/>
      </w:r>
    </w:p>
    <w:p w14:paraId="3D89951D" w14:textId="289DE30C" w:rsidR="00936319" w:rsidRDefault="00936319">
      <w:pPr>
        <w:pStyle w:val="TOC4"/>
        <w:rPr>
          <w:rFonts w:asciiTheme="minorHAnsi" w:eastAsiaTheme="minorEastAsia" w:hAnsiTheme="minorHAnsi" w:cstheme="minorBidi"/>
          <w:sz w:val="22"/>
          <w:szCs w:val="22"/>
          <w:lang w:eastAsia="en-GB"/>
        </w:rPr>
      </w:pPr>
      <w:r w:rsidRPr="00D645D1">
        <w:rPr>
          <w:lang w:val="en-US"/>
        </w:rPr>
        <w:t>5.2.4.4</w:t>
      </w:r>
      <w:r>
        <w:rPr>
          <w:rFonts w:asciiTheme="minorHAnsi" w:eastAsiaTheme="minorEastAsia" w:hAnsiTheme="minorHAnsi" w:cstheme="minorBidi"/>
          <w:sz w:val="22"/>
          <w:szCs w:val="22"/>
          <w:lang w:eastAsia="en-GB"/>
        </w:rPr>
        <w:tab/>
      </w:r>
      <w:r w:rsidRPr="00D645D1">
        <w:rPr>
          <w:lang w:val="en-US"/>
        </w:rPr>
        <w:t>Type: LinksValueSchema</w:t>
      </w:r>
      <w:r>
        <w:tab/>
      </w:r>
      <w:r>
        <w:fldChar w:fldCharType="begin" w:fldLock="1"/>
      </w:r>
      <w:r>
        <w:instrText xml:space="preserve"> PAGEREF _Toc98505293 \h </w:instrText>
      </w:r>
      <w:r>
        <w:fldChar w:fldCharType="separate"/>
      </w:r>
      <w:r>
        <w:t>23</w:t>
      </w:r>
      <w:r>
        <w:fldChar w:fldCharType="end"/>
      </w:r>
    </w:p>
    <w:p w14:paraId="622A5B17" w14:textId="33B92B74" w:rsidR="00936319" w:rsidRDefault="00936319">
      <w:pPr>
        <w:pStyle w:val="TOC4"/>
        <w:rPr>
          <w:rFonts w:asciiTheme="minorHAnsi" w:eastAsiaTheme="minorEastAsia" w:hAnsiTheme="minorHAnsi" w:cstheme="minorBidi"/>
          <w:sz w:val="22"/>
          <w:szCs w:val="22"/>
          <w:lang w:eastAsia="en-GB"/>
        </w:rPr>
      </w:pPr>
      <w:r w:rsidRPr="00D645D1">
        <w:rPr>
          <w:lang w:val="en-US"/>
        </w:rPr>
        <w:t>5.2.4.5</w:t>
      </w:r>
      <w:r>
        <w:rPr>
          <w:rFonts w:asciiTheme="minorHAnsi" w:eastAsiaTheme="minorEastAsia" w:hAnsiTheme="minorHAnsi" w:cstheme="minorBidi"/>
          <w:sz w:val="22"/>
          <w:szCs w:val="22"/>
          <w:lang w:eastAsia="en-GB"/>
        </w:rPr>
        <w:tab/>
      </w:r>
      <w:r w:rsidRPr="00D645D1">
        <w:rPr>
          <w:lang w:val="en-US"/>
        </w:rPr>
        <w:t>Type: SelfLink</w:t>
      </w:r>
      <w:r>
        <w:tab/>
      </w:r>
      <w:r>
        <w:fldChar w:fldCharType="begin" w:fldLock="1"/>
      </w:r>
      <w:r>
        <w:instrText xml:space="preserve"> PAGEREF _Toc98505294 \h </w:instrText>
      </w:r>
      <w:r>
        <w:fldChar w:fldCharType="separate"/>
      </w:r>
      <w:r>
        <w:t>23</w:t>
      </w:r>
      <w:r>
        <w:fldChar w:fldCharType="end"/>
      </w:r>
    </w:p>
    <w:p w14:paraId="0DF56E3B" w14:textId="743C3AA3" w:rsidR="00936319" w:rsidRDefault="00936319">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_Toc98505295 \h </w:instrText>
      </w:r>
      <w:r>
        <w:fldChar w:fldCharType="separate"/>
      </w:r>
      <w:r>
        <w:t>24</w:t>
      </w:r>
      <w:r>
        <w:fldChar w:fldCharType="end"/>
      </w:r>
    </w:p>
    <w:p w14:paraId="1B927DFD" w14:textId="0160E045" w:rsidR="00936319" w:rsidRDefault="00936319">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_Toc98505296 \h </w:instrText>
      </w:r>
      <w:r>
        <w:fldChar w:fldCharType="separate"/>
      </w:r>
      <w:r>
        <w:t>24</w:t>
      </w:r>
      <w:r>
        <w:fldChar w:fldCharType="end"/>
      </w:r>
    </w:p>
    <w:p w14:paraId="5DF8215C" w14:textId="48E5BBBE" w:rsidR="00936319" w:rsidRDefault="00936319">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_Toc98505297 \h </w:instrText>
      </w:r>
      <w:r>
        <w:fldChar w:fldCharType="separate"/>
      </w:r>
      <w:r>
        <w:t>25</w:t>
      </w:r>
      <w:r>
        <w:fldChar w:fldCharType="end"/>
      </w:r>
    </w:p>
    <w:p w14:paraId="1324A715" w14:textId="570A8980" w:rsidR="00936319" w:rsidRDefault="00936319">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_Toc98505298 \h </w:instrText>
      </w:r>
      <w:r>
        <w:fldChar w:fldCharType="separate"/>
      </w:r>
      <w:r>
        <w:t>25</w:t>
      </w:r>
      <w:r>
        <w:fldChar w:fldCharType="end"/>
      </w:r>
    </w:p>
    <w:p w14:paraId="002A903F" w14:textId="56163DAF" w:rsidR="00936319" w:rsidRDefault="00936319">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_Toc98505299 \h </w:instrText>
      </w:r>
      <w:r>
        <w:fldChar w:fldCharType="separate"/>
      </w:r>
      <w:r>
        <w:t>26</w:t>
      </w:r>
      <w:r>
        <w:fldChar w:fldCharType="end"/>
      </w:r>
    </w:p>
    <w:p w14:paraId="7BEC7C87" w14:textId="0B654F8F" w:rsidR="00936319" w:rsidRDefault="00936319">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_Toc98505300 \h </w:instrText>
      </w:r>
      <w:r>
        <w:fldChar w:fldCharType="separate"/>
      </w:r>
      <w:r>
        <w:t>26</w:t>
      </w:r>
      <w:r>
        <w:fldChar w:fldCharType="end"/>
      </w:r>
    </w:p>
    <w:p w14:paraId="3A72375D" w14:textId="639209AB" w:rsidR="00936319" w:rsidRDefault="00936319">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_Toc98505301 \h </w:instrText>
      </w:r>
      <w:r>
        <w:fldChar w:fldCharType="separate"/>
      </w:r>
      <w:r>
        <w:t>26</w:t>
      </w:r>
      <w:r>
        <w:fldChar w:fldCharType="end"/>
      </w:r>
    </w:p>
    <w:p w14:paraId="4AC2B770" w14:textId="25BDB028" w:rsidR="00936319" w:rsidRDefault="00936319">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_Toc98505302 \h </w:instrText>
      </w:r>
      <w:r>
        <w:fldChar w:fldCharType="separate"/>
      </w:r>
      <w:r>
        <w:t>26</w:t>
      </w:r>
      <w:r>
        <w:fldChar w:fldCharType="end"/>
      </w:r>
    </w:p>
    <w:p w14:paraId="2B04168F" w14:textId="1D19F38A" w:rsidR="00936319" w:rsidRDefault="00936319">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_Toc98505303 \h </w:instrText>
      </w:r>
      <w:r>
        <w:fldChar w:fldCharType="separate"/>
      </w:r>
      <w:r>
        <w:t>26</w:t>
      </w:r>
      <w:r>
        <w:fldChar w:fldCharType="end"/>
      </w:r>
    </w:p>
    <w:p w14:paraId="56E241BE" w14:textId="752B1337" w:rsidR="00936319" w:rsidRDefault="00936319">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_Toc98505304 \h </w:instrText>
      </w:r>
      <w:r>
        <w:fldChar w:fldCharType="separate"/>
      </w:r>
      <w:r>
        <w:t>27</w:t>
      </w:r>
      <w:r>
        <w:fldChar w:fldCharType="end"/>
      </w:r>
    </w:p>
    <w:p w14:paraId="4100EF0A" w14:textId="502B0BE3" w:rsidR="00936319" w:rsidRDefault="00936319">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_Toc98505305 \h </w:instrText>
      </w:r>
      <w:r>
        <w:fldChar w:fldCharType="separate"/>
      </w:r>
      <w:r>
        <w:t>27</w:t>
      </w:r>
      <w:r>
        <w:fldChar w:fldCharType="end"/>
      </w:r>
    </w:p>
    <w:p w14:paraId="5BDF2461" w14:textId="330A0357" w:rsidR="00936319" w:rsidRDefault="00936319">
      <w:pPr>
        <w:pStyle w:val="TOC4"/>
        <w:rPr>
          <w:rFonts w:asciiTheme="minorHAnsi" w:eastAsiaTheme="minorEastAsia" w:hAnsiTheme="minorHAnsi" w:cstheme="minorBidi"/>
          <w:sz w:val="22"/>
          <w:szCs w:val="22"/>
          <w:lang w:eastAsia="en-GB"/>
        </w:rPr>
      </w:pPr>
      <w:r>
        <w:t>5.2.4.</w:t>
      </w:r>
      <w:r>
        <w:rPr>
          <w:lang w:eastAsia="zh-CN"/>
        </w:rPr>
        <w:t>17</w:t>
      </w:r>
      <w:r>
        <w:rPr>
          <w:rFonts w:asciiTheme="minorHAnsi" w:eastAsiaTheme="minorEastAsia" w:hAnsiTheme="minorHAnsi" w:cstheme="minorBidi"/>
          <w:sz w:val="22"/>
          <w:szCs w:val="22"/>
          <w:lang w:eastAsia="en-GB"/>
        </w:rPr>
        <w:tab/>
      </w:r>
      <w:r>
        <w:t xml:space="preserve">Type: </w:t>
      </w:r>
      <w:r>
        <w:rPr>
          <w:lang w:eastAsia="zh-CN"/>
        </w:rPr>
        <w:t>PatchResult</w:t>
      </w:r>
      <w:r>
        <w:tab/>
      </w:r>
      <w:r>
        <w:fldChar w:fldCharType="begin" w:fldLock="1"/>
      </w:r>
      <w:r>
        <w:instrText xml:space="preserve"> PAGEREF _Toc98505306 \h </w:instrText>
      </w:r>
      <w:r>
        <w:fldChar w:fldCharType="separate"/>
      </w:r>
      <w:r>
        <w:t>27</w:t>
      </w:r>
      <w:r>
        <w:fldChar w:fldCharType="end"/>
      </w:r>
    </w:p>
    <w:p w14:paraId="1A837D99" w14:textId="007E0C6E" w:rsidR="00936319" w:rsidRDefault="00936319">
      <w:pPr>
        <w:pStyle w:val="TOC4"/>
        <w:rPr>
          <w:rFonts w:asciiTheme="minorHAnsi" w:eastAsiaTheme="minorEastAsia" w:hAnsiTheme="minorHAnsi" w:cstheme="minorBidi"/>
          <w:sz w:val="22"/>
          <w:szCs w:val="22"/>
          <w:lang w:eastAsia="en-GB"/>
        </w:rPr>
      </w:pPr>
      <w:r>
        <w:t>5.2.4.</w:t>
      </w:r>
      <w:r>
        <w:rPr>
          <w:lang w:eastAsia="zh-CN"/>
        </w:rPr>
        <w:t>18</w:t>
      </w:r>
      <w:r>
        <w:rPr>
          <w:rFonts w:asciiTheme="minorHAnsi" w:eastAsiaTheme="minorEastAsia" w:hAnsiTheme="minorHAnsi" w:cstheme="minorBidi"/>
          <w:sz w:val="22"/>
          <w:szCs w:val="22"/>
          <w:lang w:eastAsia="en-GB"/>
        </w:rPr>
        <w:tab/>
      </w:r>
      <w:r>
        <w:t xml:space="preserve">Type: </w:t>
      </w:r>
      <w:r>
        <w:rPr>
          <w:lang w:eastAsia="zh-CN"/>
        </w:rPr>
        <w:t>ReportItem</w:t>
      </w:r>
      <w:r>
        <w:tab/>
      </w:r>
      <w:r>
        <w:fldChar w:fldCharType="begin" w:fldLock="1"/>
      </w:r>
      <w:r>
        <w:instrText xml:space="preserve"> PAGEREF _Toc98505307 \h </w:instrText>
      </w:r>
      <w:r>
        <w:fldChar w:fldCharType="separate"/>
      </w:r>
      <w:r>
        <w:t>27</w:t>
      </w:r>
      <w:r>
        <w:fldChar w:fldCharType="end"/>
      </w:r>
    </w:p>
    <w:p w14:paraId="417620B0" w14:textId="3779E88C" w:rsidR="00936319" w:rsidRDefault="00936319">
      <w:pPr>
        <w:pStyle w:val="TOC4"/>
        <w:rPr>
          <w:rFonts w:asciiTheme="minorHAnsi" w:eastAsiaTheme="minorEastAsia" w:hAnsiTheme="minorHAnsi" w:cstheme="minorBidi"/>
          <w:sz w:val="22"/>
          <w:szCs w:val="22"/>
          <w:lang w:eastAsia="en-GB"/>
        </w:rPr>
      </w:pPr>
      <w:r>
        <w:t>5.2.4.</w:t>
      </w:r>
      <w:r>
        <w:rPr>
          <w:lang w:eastAsia="zh-CN"/>
        </w:rPr>
        <w:t>19</w:t>
      </w:r>
      <w:r>
        <w:rPr>
          <w:rFonts w:asciiTheme="minorHAnsi" w:eastAsiaTheme="minorEastAsia" w:hAnsiTheme="minorHAnsi" w:cstheme="minorBidi"/>
          <w:sz w:val="22"/>
          <w:szCs w:val="22"/>
          <w:lang w:eastAsia="en-GB"/>
        </w:rPr>
        <w:tab/>
      </w:r>
      <w:r>
        <w:t xml:space="preserve">Type: </w:t>
      </w:r>
      <w:r>
        <w:rPr>
          <w:lang w:eastAsia="zh-CN"/>
        </w:rPr>
        <w:t>HalTemplate</w:t>
      </w:r>
      <w:r>
        <w:tab/>
      </w:r>
      <w:r>
        <w:fldChar w:fldCharType="begin" w:fldLock="1"/>
      </w:r>
      <w:r>
        <w:instrText xml:space="preserve"> PAGEREF _Toc98505308 \h </w:instrText>
      </w:r>
      <w:r>
        <w:fldChar w:fldCharType="separate"/>
      </w:r>
      <w:r>
        <w:t>28</w:t>
      </w:r>
      <w:r>
        <w:fldChar w:fldCharType="end"/>
      </w:r>
    </w:p>
    <w:p w14:paraId="6BD0CC10" w14:textId="67037ED3" w:rsidR="00936319" w:rsidRDefault="00936319">
      <w:pPr>
        <w:pStyle w:val="TOC4"/>
        <w:rPr>
          <w:rFonts w:asciiTheme="minorHAnsi" w:eastAsiaTheme="minorEastAsia" w:hAnsiTheme="minorHAnsi" w:cstheme="minorBidi"/>
          <w:sz w:val="22"/>
          <w:szCs w:val="22"/>
          <w:lang w:eastAsia="en-GB"/>
        </w:rPr>
      </w:pPr>
      <w:r>
        <w:t>5.2.4.</w:t>
      </w:r>
      <w:r>
        <w:rPr>
          <w:lang w:eastAsia="zh-CN"/>
        </w:rPr>
        <w:t>20</w:t>
      </w:r>
      <w:r>
        <w:rPr>
          <w:rFonts w:asciiTheme="minorHAnsi" w:eastAsiaTheme="minorEastAsia" w:hAnsiTheme="minorHAnsi" w:cstheme="minorBidi"/>
          <w:sz w:val="22"/>
          <w:szCs w:val="22"/>
          <w:lang w:eastAsia="en-GB"/>
        </w:rPr>
        <w:tab/>
      </w:r>
      <w:r>
        <w:t>Type:</w:t>
      </w:r>
      <w:r>
        <w:rPr>
          <w:lang w:eastAsia="zh-CN"/>
        </w:rPr>
        <w:t xml:space="preserve"> Property</w:t>
      </w:r>
      <w:r>
        <w:tab/>
      </w:r>
      <w:r>
        <w:fldChar w:fldCharType="begin" w:fldLock="1"/>
      </w:r>
      <w:r>
        <w:instrText xml:space="preserve"> PAGEREF _Toc98505309 \h </w:instrText>
      </w:r>
      <w:r>
        <w:fldChar w:fldCharType="separate"/>
      </w:r>
      <w:r>
        <w:t>28</w:t>
      </w:r>
      <w:r>
        <w:fldChar w:fldCharType="end"/>
      </w:r>
    </w:p>
    <w:p w14:paraId="443170A2" w14:textId="2AEDF2E0" w:rsidR="00936319" w:rsidRDefault="00936319">
      <w:pPr>
        <w:pStyle w:val="TOC4"/>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Type: RedirectResponse</w:t>
      </w:r>
      <w:r>
        <w:tab/>
      </w:r>
      <w:r>
        <w:fldChar w:fldCharType="begin" w:fldLock="1"/>
      </w:r>
      <w:r>
        <w:instrText xml:space="preserve"> PAGEREF _Toc98505310 \h </w:instrText>
      </w:r>
      <w:r>
        <w:fldChar w:fldCharType="separate"/>
      </w:r>
      <w:r>
        <w:t>28</w:t>
      </w:r>
      <w:r>
        <w:fldChar w:fldCharType="end"/>
      </w:r>
    </w:p>
    <w:p w14:paraId="37BAC334" w14:textId="6872EE52" w:rsidR="00936319" w:rsidRDefault="00936319">
      <w:pPr>
        <w:pStyle w:val="TOC4"/>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Type: TunnelAddress</w:t>
      </w:r>
      <w:r>
        <w:tab/>
      </w:r>
      <w:r>
        <w:fldChar w:fldCharType="begin" w:fldLock="1"/>
      </w:r>
      <w:r>
        <w:instrText xml:space="preserve"> PAGEREF _Toc98505311 \h </w:instrText>
      </w:r>
      <w:r>
        <w:fldChar w:fldCharType="separate"/>
      </w:r>
      <w:r>
        <w:t>29</w:t>
      </w:r>
      <w:r>
        <w:fldChar w:fldCharType="end"/>
      </w:r>
    </w:p>
    <w:p w14:paraId="12DF7F41" w14:textId="2CBC0B93" w:rsidR="00936319" w:rsidRDefault="0093631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_Toc98505312 \h </w:instrText>
      </w:r>
      <w:r>
        <w:fldChar w:fldCharType="separate"/>
      </w:r>
      <w:r>
        <w:t>29</w:t>
      </w:r>
      <w:r>
        <w:fldChar w:fldCharType="end"/>
      </w:r>
    </w:p>
    <w:p w14:paraId="2321A087" w14:textId="0D89C1E7" w:rsidR="00936319" w:rsidRDefault="0093631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_Toc98505313 \h </w:instrText>
      </w:r>
      <w:r>
        <w:fldChar w:fldCharType="separate"/>
      </w:r>
      <w:r>
        <w:t>29</w:t>
      </w:r>
      <w:r>
        <w:fldChar w:fldCharType="end"/>
      </w:r>
    </w:p>
    <w:p w14:paraId="5C18328F" w14:textId="731AA613" w:rsidR="00936319" w:rsidRDefault="0093631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_Toc98505314 \h </w:instrText>
      </w:r>
      <w:r>
        <w:fldChar w:fldCharType="separate"/>
      </w:r>
      <w:r>
        <w:t>29</w:t>
      </w:r>
      <w:r>
        <w:fldChar w:fldCharType="end"/>
      </w:r>
    </w:p>
    <w:p w14:paraId="275877C9" w14:textId="5DA5402A" w:rsidR="00936319" w:rsidRDefault="0093631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_Toc98505315 \h </w:instrText>
      </w:r>
      <w:r>
        <w:fldChar w:fldCharType="separate"/>
      </w:r>
      <w:r>
        <w:t>33</w:t>
      </w:r>
      <w:r>
        <w:fldChar w:fldCharType="end"/>
      </w:r>
    </w:p>
    <w:p w14:paraId="07F819B6" w14:textId="0148AF4A" w:rsidR="00936319" w:rsidRDefault="00936319">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_Toc98505316 \h </w:instrText>
      </w:r>
      <w:r>
        <w:fldChar w:fldCharType="separate"/>
      </w:r>
      <w:r>
        <w:t>33</w:t>
      </w:r>
      <w:r>
        <w:fldChar w:fldCharType="end"/>
      </w:r>
    </w:p>
    <w:p w14:paraId="53FF1DBA" w14:textId="60D23470" w:rsidR="00936319" w:rsidRDefault="00936319">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_Toc98505317 \h </w:instrText>
      </w:r>
      <w:r>
        <w:fldChar w:fldCharType="separate"/>
      </w:r>
      <w:r>
        <w:t>33</w:t>
      </w:r>
      <w:r>
        <w:fldChar w:fldCharType="end"/>
      </w:r>
    </w:p>
    <w:p w14:paraId="7D2454C3" w14:textId="61529EE6" w:rsidR="00936319" w:rsidRDefault="00936319">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_Toc98505318 \h </w:instrText>
      </w:r>
      <w:r>
        <w:fldChar w:fldCharType="separate"/>
      </w:r>
      <w:r>
        <w:t>33</w:t>
      </w:r>
      <w:r>
        <w:fldChar w:fldCharType="end"/>
      </w:r>
    </w:p>
    <w:p w14:paraId="75D4C821" w14:textId="505459BD" w:rsidR="00936319" w:rsidRDefault="00936319">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_Toc98505319 \h </w:instrText>
      </w:r>
      <w:r>
        <w:fldChar w:fldCharType="separate"/>
      </w:r>
      <w:r>
        <w:t>33</w:t>
      </w:r>
      <w:r>
        <w:fldChar w:fldCharType="end"/>
      </w:r>
    </w:p>
    <w:p w14:paraId="7F0E8D99" w14:textId="3FFDB110" w:rsidR="00936319" w:rsidRDefault="0093631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_Toc98505320 \h </w:instrText>
      </w:r>
      <w:r>
        <w:fldChar w:fldCharType="separate"/>
      </w:r>
      <w:r>
        <w:t>33</w:t>
      </w:r>
      <w:r>
        <w:fldChar w:fldCharType="end"/>
      </w:r>
    </w:p>
    <w:p w14:paraId="6C5B3146" w14:textId="007FFB63" w:rsidR="00936319" w:rsidRDefault="00936319">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_Toc98505321 \h </w:instrText>
      </w:r>
      <w:r>
        <w:fldChar w:fldCharType="separate"/>
      </w:r>
      <w:r>
        <w:t>33</w:t>
      </w:r>
      <w:r>
        <w:fldChar w:fldCharType="end"/>
      </w:r>
    </w:p>
    <w:p w14:paraId="017E2CAA" w14:textId="7CCF0364" w:rsidR="00936319" w:rsidRDefault="00936319">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_Toc98505322 \h </w:instrText>
      </w:r>
      <w:r>
        <w:fldChar w:fldCharType="separate"/>
      </w:r>
      <w:r>
        <w:t>33</w:t>
      </w:r>
      <w:r>
        <w:fldChar w:fldCharType="end"/>
      </w:r>
    </w:p>
    <w:p w14:paraId="60842E54" w14:textId="2627C5B4" w:rsidR="00936319" w:rsidRDefault="00936319">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_Toc98505323 \h </w:instrText>
      </w:r>
      <w:r>
        <w:fldChar w:fldCharType="separate"/>
      </w:r>
      <w:r>
        <w:t>39</w:t>
      </w:r>
      <w:r>
        <w:fldChar w:fldCharType="end"/>
      </w:r>
    </w:p>
    <w:p w14:paraId="49F22BAD" w14:textId="0B6049A7" w:rsidR="00936319" w:rsidRDefault="00936319">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_Toc98505324 \h </w:instrText>
      </w:r>
      <w:r>
        <w:fldChar w:fldCharType="separate"/>
      </w:r>
      <w:r>
        <w:t>39</w:t>
      </w:r>
      <w:r>
        <w:fldChar w:fldCharType="end"/>
      </w:r>
    </w:p>
    <w:p w14:paraId="6A826503" w14:textId="7308A63A" w:rsidR="00936319" w:rsidRDefault="00936319">
      <w:pPr>
        <w:pStyle w:val="TOC4"/>
        <w:rPr>
          <w:rFonts w:asciiTheme="minorHAnsi" w:eastAsiaTheme="minorEastAsia" w:hAnsiTheme="minorHAnsi" w:cstheme="minorBidi"/>
          <w:sz w:val="22"/>
          <w:szCs w:val="22"/>
          <w:lang w:eastAsia="en-GB"/>
        </w:rPr>
      </w:pPr>
      <w:r>
        <w:lastRenderedPageBreak/>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_Toc98505325 \h </w:instrText>
      </w:r>
      <w:r>
        <w:fldChar w:fldCharType="separate"/>
      </w:r>
      <w:r>
        <w:t>39</w:t>
      </w:r>
      <w:r>
        <w:fldChar w:fldCharType="end"/>
      </w:r>
    </w:p>
    <w:p w14:paraId="276A03C6" w14:textId="58BBE124" w:rsidR="00936319" w:rsidRDefault="00936319">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_Toc98505326 \h </w:instrText>
      </w:r>
      <w:r>
        <w:fldChar w:fldCharType="separate"/>
      </w:r>
      <w:r>
        <w:t>39</w:t>
      </w:r>
      <w:r>
        <w:fldChar w:fldCharType="end"/>
      </w:r>
    </w:p>
    <w:p w14:paraId="291F9B0C" w14:textId="07F47C8E" w:rsidR="00936319" w:rsidRDefault="00936319">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_Toc98505327 \h </w:instrText>
      </w:r>
      <w:r>
        <w:fldChar w:fldCharType="separate"/>
      </w:r>
      <w:r>
        <w:t>40</w:t>
      </w:r>
      <w:r>
        <w:fldChar w:fldCharType="end"/>
      </w:r>
    </w:p>
    <w:p w14:paraId="3C8BE637" w14:textId="38FD752E" w:rsidR="00936319" w:rsidRDefault="00936319">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_Toc98505328 \h </w:instrText>
      </w:r>
      <w:r>
        <w:fldChar w:fldCharType="separate"/>
      </w:r>
      <w:r>
        <w:t>40</w:t>
      </w:r>
      <w:r>
        <w:fldChar w:fldCharType="end"/>
      </w:r>
    </w:p>
    <w:p w14:paraId="5E0B9110" w14:textId="50F79E5B" w:rsidR="00936319" w:rsidRDefault="00936319">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_Toc98505329 \h </w:instrText>
      </w:r>
      <w:r>
        <w:fldChar w:fldCharType="separate"/>
      </w:r>
      <w:r>
        <w:t>40</w:t>
      </w:r>
      <w:r>
        <w:fldChar w:fldCharType="end"/>
      </w:r>
    </w:p>
    <w:p w14:paraId="7CC8FEC8" w14:textId="453BB131" w:rsidR="00936319" w:rsidRDefault="00936319">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_Toc98505330 \h </w:instrText>
      </w:r>
      <w:r>
        <w:fldChar w:fldCharType="separate"/>
      </w:r>
      <w:r>
        <w:t>40</w:t>
      </w:r>
      <w:r>
        <w:fldChar w:fldCharType="end"/>
      </w:r>
    </w:p>
    <w:p w14:paraId="45E3350B" w14:textId="35EFA943" w:rsidR="00936319" w:rsidRDefault="00936319">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_Toc98505331 \h </w:instrText>
      </w:r>
      <w:r>
        <w:fldChar w:fldCharType="separate"/>
      </w:r>
      <w:r>
        <w:t>41</w:t>
      </w:r>
      <w:r>
        <w:fldChar w:fldCharType="end"/>
      </w:r>
    </w:p>
    <w:p w14:paraId="3876C089" w14:textId="67BE0CF4" w:rsidR="00936319" w:rsidRDefault="00936319">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_Toc98505332 \h </w:instrText>
      </w:r>
      <w:r>
        <w:fldChar w:fldCharType="separate"/>
      </w:r>
      <w:r>
        <w:t>41</w:t>
      </w:r>
      <w:r>
        <w:fldChar w:fldCharType="end"/>
      </w:r>
    </w:p>
    <w:p w14:paraId="3EC523EF" w14:textId="20590E44" w:rsidR="00936319" w:rsidRDefault="00936319">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_Toc98505333 \h </w:instrText>
      </w:r>
      <w:r>
        <w:fldChar w:fldCharType="separate"/>
      </w:r>
      <w:r>
        <w:t>41</w:t>
      </w:r>
      <w:r>
        <w:fldChar w:fldCharType="end"/>
      </w:r>
    </w:p>
    <w:p w14:paraId="2C004B56" w14:textId="24C97D27" w:rsidR="00936319" w:rsidRDefault="00936319">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_Toc98505334 \h </w:instrText>
      </w:r>
      <w:r>
        <w:fldChar w:fldCharType="separate"/>
      </w:r>
      <w:r>
        <w:t>41</w:t>
      </w:r>
      <w:r>
        <w:fldChar w:fldCharType="end"/>
      </w:r>
    </w:p>
    <w:p w14:paraId="2256EEF9" w14:textId="63F021F5" w:rsidR="00936319" w:rsidRDefault="00936319">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_Toc98505335 \h </w:instrText>
      </w:r>
      <w:r>
        <w:fldChar w:fldCharType="separate"/>
      </w:r>
      <w:r>
        <w:t>41</w:t>
      </w:r>
      <w:r>
        <w:fldChar w:fldCharType="end"/>
      </w:r>
    </w:p>
    <w:p w14:paraId="7C1A79EE" w14:textId="3D70AF15" w:rsidR="00936319" w:rsidRDefault="00936319">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_Toc98505336 \h </w:instrText>
      </w:r>
      <w:r>
        <w:fldChar w:fldCharType="separate"/>
      </w:r>
      <w:r>
        <w:t>41</w:t>
      </w:r>
      <w:r>
        <w:fldChar w:fldCharType="end"/>
      </w:r>
    </w:p>
    <w:p w14:paraId="1EC49780" w14:textId="1BA3BA16" w:rsidR="00936319" w:rsidRDefault="00936319">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_Toc98505337 \h </w:instrText>
      </w:r>
      <w:r>
        <w:fldChar w:fldCharType="separate"/>
      </w:r>
      <w:r>
        <w:t>41</w:t>
      </w:r>
      <w:r>
        <w:fldChar w:fldCharType="end"/>
      </w:r>
    </w:p>
    <w:p w14:paraId="76F4BCAC" w14:textId="72D68022" w:rsidR="00936319" w:rsidRDefault="00936319">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_Toc98505338 \h </w:instrText>
      </w:r>
      <w:r>
        <w:fldChar w:fldCharType="separate"/>
      </w:r>
      <w:r>
        <w:t>41</w:t>
      </w:r>
      <w:r>
        <w:fldChar w:fldCharType="end"/>
      </w:r>
    </w:p>
    <w:p w14:paraId="25F71503" w14:textId="35F2D8A8" w:rsidR="00936319" w:rsidRDefault="00936319">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_Toc98505339 \h </w:instrText>
      </w:r>
      <w:r>
        <w:fldChar w:fldCharType="separate"/>
      </w:r>
      <w:r>
        <w:t>42</w:t>
      </w:r>
      <w:r>
        <w:fldChar w:fldCharType="end"/>
      </w:r>
    </w:p>
    <w:p w14:paraId="12EDD7C1" w14:textId="17DDD8AD" w:rsidR="00936319" w:rsidRDefault="00936319">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_Toc98505340 \h </w:instrText>
      </w:r>
      <w:r>
        <w:fldChar w:fldCharType="separate"/>
      </w:r>
      <w:r>
        <w:t>42</w:t>
      </w:r>
      <w:r>
        <w:fldChar w:fldCharType="end"/>
      </w:r>
    </w:p>
    <w:p w14:paraId="497ABB6A" w14:textId="7F8D6295" w:rsidR="00936319" w:rsidRDefault="00936319">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_Toc98505341 \h </w:instrText>
      </w:r>
      <w:r>
        <w:fldChar w:fldCharType="separate"/>
      </w:r>
      <w:r>
        <w:t>42</w:t>
      </w:r>
      <w:r>
        <w:fldChar w:fldCharType="end"/>
      </w:r>
    </w:p>
    <w:p w14:paraId="0474A31C" w14:textId="31E2453F" w:rsidR="00936319" w:rsidRDefault="00936319">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_Toc98505342 \h </w:instrText>
      </w:r>
      <w:r>
        <w:fldChar w:fldCharType="separate"/>
      </w:r>
      <w:r>
        <w:t>42</w:t>
      </w:r>
      <w:r>
        <w:fldChar w:fldCharType="end"/>
      </w:r>
    </w:p>
    <w:p w14:paraId="09A2153C" w14:textId="02EC5026" w:rsidR="00936319" w:rsidRDefault="00936319">
      <w:pPr>
        <w:pStyle w:val="TOC4"/>
        <w:rPr>
          <w:rFonts w:asciiTheme="minorHAnsi" w:eastAsiaTheme="minorEastAsia" w:hAnsiTheme="minorHAnsi" w:cstheme="minorBidi"/>
          <w:sz w:val="22"/>
          <w:szCs w:val="22"/>
          <w:lang w:eastAsia="en-GB"/>
        </w:rPr>
      </w:pPr>
      <w:r>
        <w:t>5.4.3.21</w:t>
      </w:r>
      <w:r>
        <w:rPr>
          <w:rFonts w:asciiTheme="minorHAnsi" w:eastAsiaTheme="minorEastAsia" w:hAnsiTheme="minorHAnsi" w:cstheme="minorBidi"/>
          <w:sz w:val="22"/>
          <w:szCs w:val="22"/>
          <w:lang w:eastAsia="en-GB"/>
        </w:rPr>
        <w:tab/>
      </w:r>
      <w:r>
        <w:t>Enumeration: StationaryIndication</w:t>
      </w:r>
      <w:r>
        <w:tab/>
      </w:r>
      <w:r>
        <w:fldChar w:fldCharType="begin" w:fldLock="1"/>
      </w:r>
      <w:r>
        <w:instrText xml:space="preserve"> PAGEREF _Toc98505343 \h </w:instrText>
      </w:r>
      <w:r>
        <w:fldChar w:fldCharType="separate"/>
      </w:r>
      <w:r>
        <w:t>42</w:t>
      </w:r>
      <w:r>
        <w:fldChar w:fldCharType="end"/>
      </w:r>
    </w:p>
    <w:p w14:paraId="2A154AC8" w14:textId="45AFA989" w:rsidR="00936319" w:rsidRDefault="00936319">
      <w:pPr>
        <w:pStyle w:val="TOC4"/>
        <w:rPr>
          <w:rFonts w:asciiTheme="minorHAnsi" w:eastAsiaTheme="minorEastAsia" w:hAnsiTheme="minorHAnsi" w:cstheme="minorBidi"/>
          <w:sz w:val="22"/>
          <w:szCs w:val="22"/>
          <w:lang w:eastAsia="en-GB"/>
        </w:rPr>
      </w:pPr>
      <w:r>
        <w:t>5.4.3.22</w:t>
      </w:r>
      <w:r>
        <w:rPr>
          <w:rFonts w:asciiTheme="minorHAnsi" w:eastAsiaTheme="minorEastAsia" w:hAnsiTheme="minorHAnsi" w:cstheme="minorBidi"/>
          <w:sz w:val="22"/>
          <w:szCs w:val="22"/>
          <w:lang w:eastAsia="en-GB"/>
        </w:rPr>
        <w:tab/>
      </w:r>
      <w:r>
        <w:t>Enumeration: StationaryIndicationRm</w:t>
      </w:r>
      <w:r>
        <w:tab/>
      </w:r>
      <w:r>
        <w:fldChar w:fldCharType="begin" w:fldLock="1"/>
      </w:r>
      <w:r>
        <w:instrText xml:space="preserve"> PAGEREF _Toc98505344 \h </w:instrText>
      </w:r>
      <w:r>
        <w:fldChar w:fldCharType="separate"/>
      </w:r>
      <w:r>
        <w:t>42</w:t>
      </w:r>
      <w:r>
        <w:fldChar w:fldCharType="end"/>
      </w:r>
    </w:p>
    <w:p w14:paraId="0DE2A60A" w14:textId="3A0F6853" w:rsidR="00936319" w:rsidRDefault="00936319">
      <w:pPr>
        <w:pStyle w:val="TOC4"/>
        <w:rPr>
          <w:rFonts w:asciiTheme="minorHAnsi" w:eastAsiaTheme="minorEastAsia" w:hAnsiTheme="minorHAnsi" w:cstheme="minorBidi"/>
          <w:sz w:val="22"/>
          <w:szCs w:val="22"/>
          <w:lang w:eastAsia="en-GB"/>
        </w:rPr>
      </w:pPr>
      <w:r>
        <w:t>5.4.3.23</w:t>
      </w:r>
      <w:r>
        <w:rPr>
          <w:rFonts w:asciiTheme="minorHAnsi" w:eastAsiaTheme="minorEastAsia" w:hAnsiTheme="minorHAnsi" w:cstheme="minorBidi"/>
          <w:sz w:val="22"/>
          <w:szCs w:val="22"/>
          <w:lang w:eastAsia="en-GB"/>
        </w:rPr>
        <w:tab/>
      </w:r>
      <w:r>
        <w:t>Enumeration: ScheduledCommunicationType</w:t>
      </w:r>
      <w:r>
        <w:tab/>
      </w:r>
      <w:r>
        <w:fldChar w:fldCharType="begin" w:fldLock="1"/>
      </w:r>
      <w:r>
        <w:instrText xml:space="preserve"> PAGEREF _Toc98505345 \h </w:instrText>
      </w:r>
      <w:r>
        <w:fldChar w:fldCharType="separate"/>
      </w:r>
      <w:r>
        <w:t>42</w:t>
      </w:r>
      <w:r>
        <w:fldChar w:fldCharType="end"/>
      </w:r>
    </w:p>
    <w:p w14:paraId="4B0876C5" w14:textId="0F97F80D" w:rsidR="00936319" w:rsidRDefault="00936319">
      <w:pPr>
        <w:pStyle w:val="TOC4"/>
        <w:rPr>
          <w:rFonts w:asciiTheme="minorHAnsi" w:eastAsiaTheme="minorEastAsia" w:hAnsiTheme="minorHAnsi" w:cstheme="minorBidi"/>
          <w:sz w:val="22"/>
          <w:szCs w:val="22"/>
          <w:lang w:eastAsia="en-GB"/>
        </w:rPr>
      </w:pPr>
      <w:r>
        <w:t>5.4.3.24</w:t>
      </w:r>
      <w:r>
        <w:rPr>
          <w:rFonts w:asciiTheme="minorHAnsi" w:eastAsiaTheme="minorEastAsia" w:hAnsiTheme="minorHAnsi" w:cstheme="minorBidi"/>
          <w:sz w:val="22"/>
          <w:szCs w:val="22"/>
          <w:lang w:eastAsia="en-GB"/>
        </w:rPr>
        <w:tab/>
      </w:r>
      <w:r>
        <w:t>Enumeration: ScheduledCommunicationTypeRm</w:t>
      </w:r>
      <w:r>
        <w:tab/>
      </w:r>
      <w:r>
        <w:fldChar w:fldCharType="begin" w:fldLock="1"/>
      </w:r>
      <w:r>
        <w:instrText xml:space="preserve"> PAGEREF _Toc98505346 \h </w:instrText>
      </w:r>
      <w:r>
        <w:fldChar w:fldCharType="separate"/>
      </w:r>
      <w:r>
        <w:t>42</w:t>
      </w:r>
      <w:r>
        <w:fldChar w:fldCharType="end"/>
      </w:r>
    </w:p>
    <w:p w14:paraId="1EC132B1" w14:textId="49AF8410" w:rsidR="00936319" w:rsidRDefault="00936319">
      <w:pPr>
        <w:pStyle w:val="TOC4"/>
        <w:rPr>
          <w:rFonts w:asciiTheme="minorHAnsi" w:eastAsiaTheme="minorEastAsia" w:hAnsiTheme="minorHAnsi" w:cstheme="minorBidi"/>
          <w:sz w:val="22"/>
          <w:szCs w:val="22"/>
          <w:lang w:eastAsia="en-GB"/>
        </w:rPr>
      </w:pPr>
      <w:r>
        <w:t>5.4.3.25</w:t>
      </w:r>
      <w:r>
        <w:rPr>
          <w:rFonts w:asciiTheme="minorHAnsi" w:eastAsiaTheme="minorEastAsia" w:hAnsiTheme="minorHAnsi" w:cstheme="minorBidi"/>
          <w:sz w:val="22"/>
          <w:szCs w:val="22"/>
          <w:lang w:eastAsia="en-GB"/>
        </w:rPr>
        <w:tab/>
      </w:r>
      <w:r>
        <w:t>Enumeration: TrafficProfile</w:t>
      </w:r>
      <w:r>
        <w:tab/>
      </w:r>
      <w:r>
        <w:fldChar w:fldCharType="begin" w:fldLock="1"/>
      </w:r>
      <w:r>
        <w:instrText xml:space="preserve"> PAGEREF _Toc98505347 \h </w:instrText>
      </w:r>
      <w:r>
        <w:fldChar w:fldCharType="separate"/>
      </w:r>
      <w:r>
        <w:t>43</w:t>
      </w:r>
      <w:r>
        <w:fldChar w:fldCharType="end"/>
      </w:r>
    </w:p>
    <w:p w14:paraId="74C282F2" w14:textId="6EE663A7" w:rsidR="00936319" w:rsidRDefault="00936319">
      <w:pPr>
        <w:pStyle w:val="TOC4"/>
        <w:rPr>
          <w:rFonts w:asciiTheme="minorHAnsi" w:eastAsiaTheme="minorEastAsia" w:hAnsiTheme="minorHAnsi" w:cstheme="minorBidi"/>
          <w:sz w:val="22"/>
          <w:szCs w:val="22"/>
          <w:lang w:eastAsia="en-GB"/>
        </w:rPr>
      </w:pPr>
      <w:r>
        <w:t>5.4.3.26</w:t>
      </w:r>
      <w:r>
        <w:rPr>
          <w:rFonts w:asciiTheme="minorHAnsi" w:eastAsiaTheme="minorEastAsia" w:hAnsiTheme="minorHAnsi" w:cstheme="minorBidi"/>
          <w:sz w:val="22"/>
          <w:szCs w:val="22"/>
          <w:lang w:eastAsia="en-GB"/>
        </w:rPr>
        <w:tab/>
      </w:r>
      <w:r>
        <w:t>Enumeration: TrafficProfileRm</w:t>
      </w:r>
      <w:r>
        <w:tab/>
      </w:r>
      <w:r>
        <w:fldChar w:fldCharType="begin" w:fldLock="1"/>
      </w:r>
      <w:r>
        <w:instrText xml:space="preserve"> PAGEREF _Toc98505348 \h </w:instrText>
      </w:r>
      <w:r>
        <w:fldChar w:fldCharType="separate"/>
      </w:r>
      <w:r>
        <w:t>43</w:t>
      </w:r>
      <w:r>
        <w:fldChar w:fldCharType="end"/>
      </w:r>
    </w:p>
    <w:p w14:paraId="6526652A" w14:textId="104F52EE" w:rsidR="00936319" w:rsidRDefault="00936319">
      <w:pPr>
        <w:pStyle w:val="TOC4"/>
        <w:rPr>
          <w:rFonts w:asciiTheme="minorHAnsi" w:eastAsiaTheme="minorEastAsia" w:hAnsiTheme="minorHAnsi" w:cstheme="minorBidi"/>
          <w:sz w:val="22"/>
          <w:szCs w:val="22"/>
          <w:lang w:eastAsia="en-GB"/>
        </w:rPr>
      </w:pPr>
      <w:r>
        <w:t>5.4.3.27</w:t>
      </w:r>
      <w:r>
        <w:rPr>
          <w:rFonts w:asciiTheme="minorHAnsi" w:eastAsiaTheme="minorEastAsia" w:hAnsiTheme="minorHAnsi" w:cstheme="minorBidi"/>
          <w:sz w:val="22"/>
          <w:szCs w:val="22"/>
          <w:lang w:eastAsia="en-GB"/>
        </w:rPr>
        <w:tab/>
      </w:r>
      <w:r>
        <w:t>Enumeration: LcsServiceAuth</w:t>
      </w:r>
      <w:r>
        <w:tab/>
      </w:r>
      <w:r>
        <w:fldChar w:fldCharType="begin" w:fldLock="1"/>
      </w:r>
      <w:r>
        <w:instrText xml:space="preserve"> PAGEREF _Toc98505349 \h </w:instrText>
      </w:r>
      <w:r>
        <w:fldChar w:fldCharType="separate"/>
      </w:r>
      <w:r>
        <w:t>43</w:t>
      </w:r>
      <w:r>
        <w:fldChar w:fldCharType="end"/>
      </w:r>
    </w:p>
    <w:p w14:paraId="0D03E1CA" w14:textId="19C6E777" w:rsidR="00936319" w:rsidRDefault="00936319">
      <w:pPr>
        <w:pStyle w:val="TOC4"/>
        <w:rPr>
          <w:rFonts w:asciiTheme="minorHAnsi" w:eastAsiaTheme="minorEastAsia" w:hAnsiTheme="minorHAnsi" w:cstheme="minorBidi"/>
          <w:sz w:val="22"/>
          <w:szCs w:val="22"/>
          <w:lang w:eastAsia="en-GB"/>
        </w:rPr>
      </w:pPr>
      <w:r>
        <w:t>5.4.3.28</w:t>
      </w:r>
      <w:r>
        <w:rPr>
          <w:rFonts w:asciiTheme="minorHAnsi" w:eastAsiaTheme="minorEastAsia" w:hAnsiTheme="minorHAnsi" w:cstheme="minorBidi"/>
          <w:sz w:val="22"/>
          <w:szCs w:val="22"/>
          <w:lang w:eastAsia="en-GB"/>
        </w:rPr>
        <w:tab/>
      </w:r>
      <w:r>
        <w:t>Enumeration: UeAuth</w:t>
      </w:r>
      <w:r>
        <w:tab/>
      </w:r>
      <w:r>
        <w:fldChar w:fldCharType="begin" w:fldLock="1"/>
      </w:r>
      <w:r>
        <w:instrText xml:space="preserve"> PAGEREF _Toc98505350 \h </w:instrText>
      </w:r>
      <w:r>
        <w:fldChar w:fldCharType="separate"/>
      </w:r>
      <w:r>
        <w:t>43</w:t>
      </w:r>
      <w:r>
        <w:fldChar w:fldCharType="end"/>
      </w:r>
    </w:p>
    <w:p w14:paraId="68F9BA94" w14:textId="22DF85D0" w:rsidR="00936319" w:rsidRDefault="00936319">
      <w:pPr>
        <w:pStyle w:val="TOC4"/>
        <w:rPr>
          <w:rFonts w:asciiTheme="minorHAnsi" w:eastAsiaTheme="minorEastAsia" w:hAnsiTheme="minorHAnsi" w:cstheme="minorBidi"/>
          <w:sz w:val="22"/>
          <w:szCs w:val="22"/>
          <w:lang w:eastAsia="en-GB"/>
        </w:rPr>
      </w:pPr>
      <w:r>
        <w:t>5.4.3.29</w:t>
      </w:r>
      <w:r>
        <w:rPr>
          <w:rFonts w:asciiTheme="minorHAnsi" w:eastAsiaTheme="minorEastAsia" w:hAnsiTheme="minorHAnsi" w:cstheme="minorBidi"/>
          <w:sz w:val="22"/>
          <w:szCs w:val="22"/>
          <w:lang w:eastAsia="en-GB"/>
        </w:rPr>
        <w:tab/>
      </w:r>
      <w:r>
        <w:t xml:space="preserve">Enumeration: </w:t>
      </w:r>
      <w:r>
        <w:rPr>
          <w:lang w:eastAsia="zh-CN"/>
        </w:rPr>
        <w:t>DlDataDeliveryStatus</w:t>
      </w:r>
      <w:r>
        <w:tab/>
      </w:r>
      <w:r>
        <w:fldChar w:fldCharType="begin" w:fldLock="1"/>
      </w:r>
      <w:r>
        <w:instrText xml:space="preserve"> PAGEREF _Toc98505351 \h </w:instrText>
      </w:r>
      <w:r>
        <w:fldChar w:fldCharType="separate"/>
      </w:r>
      <w:r>
        <w:t>44</w:t>
      </w:r>
      <w:r>
        <w:fldChar w:fldCharType="end"/>
      </w:r>
    </w:p>
    <w:p w14:paraId="4F77A272" w14:textId="61228D13" w:rsidR="00936319" w:rsidRDefault="00936319">
      <w:pPr>
        <w:pStyle w:val="TOC4"/>
        <w:rPr>
          <w:rFonts w:asciiTheme="minorHAnsi" w:eastAsiaTheme="minorEastAsia" w:hAnsiTheme="minorHAnsi" w:cstheme="minorBidi"/>
          <w:sz w:val="22"/>
          <w:szCs w:val="22"/>
          <w:lang w:eastAsia="en-GB"/>
        </w:rPr>
      </w:pPr>
      <w:r>
        <w:t>5.4.3.30</w:t>
      </w:r>
      <w:r>
        <w:rPr>
          <w:rFonts w:asciiTheme="minorHAnsi" w:eastAsiaTheme="minorEastAsia" w:hAnsiTheme="minorHAnsi" w:cstheme="minorBidi"/>
          <w:sz w:val="22"/>
          <w:szCs w:val="22"/>
          <w:lang w:eastAsia="en-GB"/>
        </w:rPr>
        <w:tab/>
      </w:r>
      <w:r>
        <w:t>Enumeration: DlDataDeliveryStatusRm</w:t>
      </w:r>
      <w:r>
        <w:tab/>
      </w:r>
      <w:r>
        <w:fldChar w:fldCharType="begin" w:fldLock="1"/>
      </w:r>
      <w:r>
        <w:instrText xml:space="preserve"> PAGEREF _Toc98505352 \h </w:instrText>
      </w:r>
      <w:r>
        <w:fldChar w:fldCharType="separate"/>
      </w:r>
      <w:r>
        <w:t>44</w:t>
      </w:r>
      <w:r>
        <w:fldChar w:fldCharType="end"/>
      </w:r>
    </w:p>
    <w:p w14:paraId="3B9FD1B8" w14:textId="7B8C85BC" w:rsidR="00936319" w:rsidRDefault="00936319">
      <w:pPr>
        <w:pStyle w:val="TOC4"/>
        <w:rPr>
          <w:rFonts w:asciiTheme="minorHAnsi" w:eastAsiaTheme="minorEastAsia" w:hAnsiTheme="minorHAnsi" w:cstheme="minorBidi"/>
          <w:sz w:val="22"/>
          <w:szCs w:val="22"/>
          <w:lang w:eastAsia="en-GB"/>
        </w:rPr>
      </w:pPr>
      <w:r>
        <w:t>5.4.3.31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_Toc98505353 \h </w:instrText>
      </w:r>
      <w:r>
        <w:fldChar w:fldCharType="separate"/>
      </w:r>
      <w:r>
        <w:t>44</w:t>
      </w:r>
      <w:r>
        <w:fldChar w:fldCharType="end"/>
      </w:r>
    </w:p>
    <w:p w14:paraId="7D3D65AB" w14:textId="5645068E" w:rsidR="00936319" w:rsidRDefault="00936319">
      <w:pPr>
        <w:pStyle w:val="TOC4"/>
        <w:rPr>
          <w:rFonts w:asciiTheme="minorHAnsi" w:eastAsiaTheme="minorEastAsia" w:hAnsiTheme="minorHAnsi" w:cstheme="minorBidi"/>
          <w:sz w:val="22"/>
          <w:szCs w:val="22"/>
          <w:lang w:eastAsia="en-GB"/>
        </w:rPr>
      </w:pPr>
      <w:r>
        <w:t>5.4.3.32</w:t>
      </w:r>
      <w:r>
        <w:rPr>
          <w:rFonts w:asciiTheme="minorHAnsi" w:eastAsiaTheme="minorEastAsia" w:hAnsiTheme="minorHAnsi" w:cstheme="minorBidi"/>
          <w:sz w:val="22"/>
          <w:szCs w:val="22"/>
          <w:lang w:eastAsia="en-GB"/>
        </w:rPr>
        <w:tab/>
      </w:r>
      <w:r>
        <w:t>Enumeration: AuthStatus</w:t>
      </w:r>
      <w:r>
        <w:tab/>
      </w:r>
      <w:r>
        <w:fldChar w:fldCharType="begin" w:fldLock="1"/>
      </w:r>
      <w:r>
        <w:instrText xml:space="preserve"> PAGEREF _Toc98505354 \h </w:instrText>
      </w:r>
      <w:r>
        <w:fldChar w:fldCharType="separate"/>
      </w:r>
      <w:r>
        <w:t>44</w:t>
      </w:r>
      <w:r>
        <w:fldChar w:fldCharType="end"/>
      </w:r>
    </w:p>
    <w:p w14:paraId="37724B8E" w14:textId="5C361EFC" w:rsidR="00936319" w:rsidRDefault="00936319">
      <w:pPr>
        <w:pStyle w:val="TOC4"/>
        <w:rPr>
          <w:rFonts w:asciiTheme="minorHAnsi" w:eastAsiaTheme="minorEastAsia" w:hAnsiTheme="minorHAnsi" w:cstheme="minorBidi"/>
          <w:sz w:val="22"/>
          <w:szCs w:val="22"/>
          <w:lang w:eastAsia="en-GB"/>
        </w:rPr>
      </w:pPr>
      <w:r>
        <w:t>5.4.3.33</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_Toc98505355 \h </w:instrText>
      </w:r>
      <w:r>
        <w:fldChar w:fldCharType="separate"/>
      </w:r>
      <w:r>
        <w:t>44</w:t>
      </w:r>
      <w:r>
        <w:fldChar w:fldCharType="end"/>
      </w:r>
    </w:p>
    <w:p w14:paraId="36C958EF" w14:textId="020C2637" w:rsidR="00936319" w:rsidRDefault="00936319">
      <w:pPr>
        <w:pStyle w:val="TOC4"/>
        <w:rPr>
          <w:rFonts w:asciiTheme="minorHAnsi" w:eastAsiaTheme="minorEastAsia" w:hAnsiTheme="minorHAnsi" w:cstheme="minorBidi"/>
          <w:sz w:val="22"/>
          <w:szCs w:val="22"/>
          <w:lang w:eastAsia="en-GB"/>
        </w:rPr>
      </w:pPr>
      <w:r>
        <w:t>5.4.3.34</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_Toc98505356 \h </w:instrText>
      </w:r>
      <w:r>
        <w:fldChar w:fldCharType="separate"/>
      </w:r>
      <w:r>
        <w:t>44</w:t>
      </w:r>
      <w:r>
        <w:fldChar w:fldCharType="end"/>
      </w:r>
    </w:p>
    <w:p w14:paraId="65659433" w14:textId="0D90C2C0" w:rsidR="00936319" w:rsidRDefault="00936319">
      <w:pPr>
        <w:pStyle w:val="TOC4"/>
        <w:rPr>
          <w:rFonts w:asciiTheme="minorHAnsi" w:eastAsiaTheme="minorEastAsia" w:hAnsiTheme="minorHAnsi" w:cstheme="minorBidi"/>
          <w:sz w:val="22"/>
          <w:szCs w:val="22"/>
          <w:lang w:eastAsia="en-GB"/>
        </w:rPr>
      </w:pPr>
      <w:r>
        <w:t>5.4.3.35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_Toc98505357 \h </w:instrText>
      </w:r>
      <w:r>
        <w:fldChar w:fldCharType="separate"/>
      </w:r>
      <w:r>
        <w:t>45</w:t>
      </w:r>
      <w:r>
        <w:fldChar w:fldCharType="end"/>
      </w:r>
    </w:p>
    <w:p w14:paraId="04F35E65" w14:textId="34DD7C9C" w:rsidR="00936319" w:rsidRDefault="00936319">
      <w:pPr>
        <w:pStyle w:val="TOC4"/>
        <w:rPr>
          <w:rFonts w:asciiTheme="minorHAnsi" w:eastAsiaTheme="minorEastAsia" w:hAnsiTheme="minorHAnsi" w:cstheme="minorBidi"/>
          <w:sz w:val="22"/>
          <w:szCs w:val="22"/>
          <w:lang w:eastAsia="en-GB"/>
        </w:rPr>
      </w:pPr>
      <w:r>
        <w:t>5.4.3.36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_Toc98505358 \h </w:instrText>
      </w:r>
      <w:r>
        <w:fldChar w:fldCharType="separate"/>
      </w:r>
      <w:r>
        <w:t>45</w:t>
      </w:r>
      <w:r>
        <w:fldChar w:fldCharType="end"/>
      </w:r>
    </w:p>
    <w:p w14:paraId="0778F175" w14:textId="76ABAD9B" w:rsidR="00936319" w:rsidRDefault="00936319">
      <w:pPr>
        <w:pStyle w:val="TOC4"/>
        <w:rPr>
          <w:rFonts w:asciiTheme="minorHAnsi" w:eastAsiaTheme="minorEastAsia" w:hAnsiTheme="minorHAnsi" w:cstheme="minorBidi"/>
          <w:sz w:val="22"/>
          <w:szCs w:val="22"/>
          <w:lang w:eastAsia="en-GB"/>
        </w:rPr>
      </w:pPr>
      <w:r>
        <w:t>5.4.3.37</w:t>
      </w:r>
      <w:r>
        <w:rPr>
          <w:rFonts w:asciiTheme="minorHAnsi" w:eastAsiaTheme="minorEastAsia" w:hAnsiTheme="minorHAnsi" w:cstheme="minorBidi"/>
          <w:sz w:val="22"/>
          <w:szCs w:val="22"/>
          <w:lang w:eastAsia="en-GB"/>
        </w:rPr>
        <w:tab/>
      </w:r>
      <w:r>
        <w:t xml:space="preserve">Enumeration: </w:t>
      </w:r>
      <w:r>
        <w:rPr>
          <w:lang w:eastAsia="zh-CN"/>
        </w:rPr>
        <w:t>NotificationFlag</w:t>
      </w:r>
      <w:r>
        <w:tab/>
      </w:r>
      <w:r>
        <w:fldChar w:fldCharType="begin" w:fldLock="1"/>
      </w:r>
      <w:r>
        <w:instrText xml:space="preserve"> PAGEREF _Toc98505359 \h </w:instrText>
      </w:r>
      <w:r>
        <w:fldChar w:fldCharType="separate"/>
      </w:r>
      <w:r>
        <w:t>45</w:t>
      </w:r>
      <w:r>
        <w:fldChar w:fldCharType="end"/>
      </w:r>
    </w:p>
    <w:p w14:paraId="45D3C1C9" w14:textId="73DEF0FF" w:rsidR="00936319" w:rsidRDefault="00936319">
      <w:pPr>
        <w:pStyle w:val="TOC4"/>
        <w:rPr>
          <w:rFonts w:asciiTheme="minorHAnsi" w:eastAsiaTheme="minorEastAsia" w:hAnsiTheme="minorHAnsi" w:cstheme="minorBidi"/>
          <w:sz w:val="22"/>
          <w:szCs w:val="22"/>
          <w:lang w:eastAsia="en-GB"/>
        </w:rPr>
      </w:pPr>
      <w:r>
        <w:t>5.4.3.38</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_Toc98505360 \h </w:instrText>
      </w:r>
      <w:r>
        <w:fldChar w:fldCharType="separate"/>
      </w:r>
      <w:r>
        <w:t>45</w:t>
      </w:r>
      <w:r>
        <w:fldChar w:fldCharType="end"/>
      </w:r>
    </w:p>
    <w:p w14:paraId="67BE2345" w14:textId="1664028C" w:rsidR="00936319" w:rsidRDefault="00936319">
      <w:pPr>
        <w:pStyle w:val="TOC4"/>
        <w:rPr>
          <w:rFonts w:asciiTheme="minorHAnsi" w:eastAsiaTheme="minorEastAsia" w:hAnsiTheme="minorHAnsi" w:cstheme="minorBidi"/>
          <w:sz w:val="22"/>
          <w:szCs w:val="22"/>
          <w:lang w:eastAsia="en-GB"/>
        </w:rPr>
      </w:pPr>
      <w:r>
        <w:t>5.4.3.39</w:t>
      </w:r>
      <w:r>
        <w:rPr>
          <w:rFonts w:asciiTheme="minorHAnsi" w:eastAsiaTheme="minorEastAsia" w:hAnsiTheme="minorHAnsi" w:cstheme="minorBidi"/>
          <w:sz w:val="22"/>
          <w:szCs w:val="22"/>
          <w:lang w:eastAsia="en-GB"/>
        </w:rPr>
        <w:tab/>
      </w:r>
      <w:r>
        <w:t>Enumeration: SatelliteBackhaulCategory</w:t>
      </w:r>
      <w:r>
        <w:tab/>
      </w:r>
      <w:r>
        <w:fldChar w:fldCharType="begin" w:fldLock="1"/>
      </w:r>
      <w:r>
        <w:instrText xml:space="preserve"> PAGEREF _Toc98505361 \h </w:instrText>
      </w:r>
      <w:r>
        <w:fldChar w:fldCharType="separate"/>
      </w:r>
      <w:r>
        <w:t>45</w:t>
      </w:r>
      <w:r>
        <w:fldChar w:fldCharType="end"/>
      </w:r>
    </w:p>
    <w:p w14:paraId="045BF373" w14:textId="4950FD5E" w:rsidR="00936319" w:rsidRDefault="00936319">
      <w:pPr>
        <w:pStyle w:val="TOC4"/>
        <w:rPr>
          <w:rFonts w:asciiTheme="minorHAnsi" w:eastAsiaTheme="minorEastAsia" w:hAnsiTheme="minorHAnsi" w:cstheme="minorBidi"/>
          <w:sz w:val="22"/>
          <w:szCs w:val="22"/>
          <w:lang w:eastAsia="en-GB"/>
        </w:rPr>
      </w:pPr>
      <w:r>
        <w:t>5.4.3.40</w:t>
      </w:r>
      <w:r>
        <w:rPr>
          <w:rFonts w:asciiTheme="minorHAnsi" w:eastAsiaTheme="minorEastAsia" w:hAnsiTheme="minorHAnsi" w:cstheme="minorBidi"/>
          <w:sz w:val="22"/>
          <w:szCs w:val="22"/>
          <w:lang w:eastAsia="en-GB"/>
        </w:rPr>
        <w:tab/>
      </w:r>
      <w:r>
        <w:t>Enumeration: SatelliteBackhaulCategoryRm</w:t>
      </w:r>
      <w:r>
        <w:tab/>
      </w:r>
      <w:r>
        <w:fldChar w:fldCharType="begin" w:fldLock="1"/>
      </w:r>
      <w:r>
        <w:instrText xml:space="preserve"> PAGEREF _Toc98505362 \h </w:instrText>
      </w:r>
      <w:r>
        <w:fldChar w:fldCharType="separate"/>
      </w:r>
      <w:r>
        <w:t>45</w:t>
      </w:r>
      <w:r>
        <w:fldChar w:fldCharType="end"/>
      </w:r>
    </w:p>
    <w:p w14:paraId="56972D09" w14:textId="09C9BA52" w:rsidR="00936319" w:rsidRDefault="00936319">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_Toc98505363 \h </w:instrText>
      </w:r>
      <w:r>
        <w:fldChar w:fldCharType="separate"/>
      </w:r>
      <w:r>
        <w:t>46</w:t>
      </w:r>
      <w:r>
        <w:fldChar w:fldCharType="end"/>
      </w:r>
    </w:p>
    <w:p w14:paraId="00A79D32" w14:textId="35EE3D36" w:rsidR="00936319" w:rsidRDefault="00936319">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_Toc98505364 \h </w:instrText>
      </w:r>
      <w:r>
        <w:fldChar w:fldCharType="separate"/>
      </w:r>
      <w:r>
        <w:t>46</w:t>
      </w:r>
      <w:r>
        <w:fldChar w:fldCharType="end"/>
      </w:r>
    </w:p>
    <w:p w14:paraId="3946425C" w14:textId="6B69065F" w:rsidR="00936319" w:rsidRPr="00936319" w:rsidRDefault="00936319">
      <w:pPr>
        <w:pStyle w:val="TOC4"/>
        <w:rPr>
          <w:rFonts w:asciiTheme="minorHAnsi" w:eastAsiaTheme="minorEastAsia" w:hAnsiTheme="minorHAnsi" w:cstheme="minorBidi"/>
          <w:sz w:val="22"/>
          <w:szCs w:val="22"/>
          <w:lang w:val="fi-FI" w:eastAsia="en-GB"/>
        </w:rPr>
      </w:pPr>
      <w:r w:rsidRPr="00936319">
        <w:rPr>
          <w:lang w:val="fi-FI"/>
        </w:rPr>
        <w:t>5.4.4.2</w:t>
      </w:r>
      <w:r w:rsidRPr="00936319">
        <w:rPr>
          <w:rFonts w:asciiTheme="minorHAnsi" w:eastAsiaTheme="minorEastAsia" w:hAnsiTheme="minorHAnsi" w:cstheme="minorBidi"/>
          <w:sz w:val="22"/>
          <w:szCs w:val="22"/>
          <w:lang w:val="fi-FI" w:eastAsia="en-GB"/>
        </w:rPr>
        <w:tab/>
      </w:r>
      <w:r w:rsidRPr="00936319">
        <w:rPr>
          <w:lang w:val="fi-FI"/>
        </w:rPr>
        <w:t>Type: Snssai</w:t>
      </w:r>
      <w:r w:rsidRPr="00936319">
        <w:rPr>
          <w:lang w:val="fi-FI"/>
        </w:rPr>
        <w:tab/>
      </w:r>
      <w:r>
        <w:fldChar w:fldCharType="begin" w:fldLock="1"/>
      </w:r>
      <w:r w:rsidRPr="00936319">
        <w:rPr>
          <w:lang w:val="fi-FI"/>
        </w:rPr>
        <w:instrText xml:space="preserve"> PAGEREF _Toc98505365 \h </w:instrText>
      </w:r>
      <w:r>
        <w:fldChar w:fldCharType="separate"/>
      </w:r>
      <w:r w:rsidRPr="00936319">
        <w:rPr>
          <w:lang w:val="fi-FI"/>
        </w:rPr>
        <w:t>46</w:t>
      </w:r>
      <w:r>
        <w:fldChar w:fldCharType="end"/>
      </w:r>
    </w:p>
    <w:p w14:paraId="576C89EE" w14:textId="52DF9995" w:rsidR="00936319" w:rsidRPr="00936319" w:rsidRDefault="00936319">
      <w:pPr>
        <w:pStyle w:val="TOC4"/>
        <w:rPr>
          <w:rFonts w:asciiTheme="minorHAnsi" w:eastAsiaTheme="minorEastAsia" w:hAnsiTheme="minorHAnsi" w:cstheme="minorBidi"/>
          <w:sz w:val="22"/>
          <w:szCs w:val="22"/>
          <w:lang w:val="fi-FI" w:eastAsia="en-GB"/>
        </w:rPr>
      </w:pPr>
      <w:r w:rsidRPr="00936319">
        <w:rPr>
          <w:lang w:val="fi-FI"/>
        </w:rPr>
        <w:t>5.4.4.3</w:t>
      </w:r>
      <w:r w:rsidRPr="00936319">
        <w:rPr>
          <w:rFonts w:asciiTheme="minorHAnsi" w:eastAsiaTheme="minorEastAsia" w:hAnsiTheme="minorHAnsi" w:cstheme="minorBidi"/>
          <w:sz w:val="22"/>
          <w:szCs w:val="22"/>
          <w:lang w:val="fi-FI" w:eastAsia="en-GB"/>
        </w:rPr>
        <w:tab/>
      </w:r>
      <w:r w:rsidRPr="00936319">
        <w:rPr>
          <w:lang w:val="fi-FI"/>
        </w:rPr>
        <w:t>Type: PlmnId</w:t>
      </w:r>
      <w:r w:rsidRPr="00936319">
        <w:rPr>
          <w:lang w:val="fi-FI"/>
        </w:rPr>
        <w:tab/>
      </w:r>
      <w:r>
        <w:fldChar w:fldCharType="begin" w:fldLock="1"/>
      </w:r>
      <w:r w:rsidRPr="00936319">
        <w:rPr>
          <w:lang w:val="fi-FI"/>
        </w:rPr>
        <w:instrText xml:space="preserve"> PAGEREF _Toc98505366 \h </w:instrText>
      </w:r>
      <w:r>
        <w:fldChar w:fldCharType="separate"/>
      </w:r>
      <w:r w:rsidRPr="00936319">
        <w:rPr>
          <w:lang w:val="fi-FI"/>
        </w:rPr>
        <w:t>47</w:t>
      </w:r>
      <w:r>
        <w:fldChar w:fldCharType="end"/>
      </w:r>
    </w:p>
    <w:p w14:paraId="79F451D7" w14:textId="69200D58" w:rsidR="00936319" w:rsidRPr="00936319" w:rsidRDefault="00936319">
      <w:pPr>
        <w:pStyle w:val="TOC4"/>
        <w:rPr>
          <w:rFonts w:asciiTheme="minorHAnsi" w:eastAsiaTheme="minorEastAsia" w:hAnsiTheme="minorHAnsi" w:cstheme="minorBidi"/>
          <w:sz w:val="22"/>
          <w:szCs w:val="22"/>
          <w:lang w:val="fi-FI" w:eastAsia="en-GB"/>
        </w:rPr>
      </w:pPr>
      <w:r w:rsidRPr="00936319">
        <w:rPr>
          <w:lang w:val="fi-FI"/>
        </w:rPr>
        <w:t>5.4.4.4</w:t>
      </w:r>
      <w:r w:rsidRPr="00936319">
        <w:rPr>
          <w:rFonts w:asciiTheme="minorHAnsi" w:eastAsiaTheme="minorEastAsia" w:hAnsiTheme="minorHAnsi" w:cstheme="minorBidi"/>
          <w:sz w:val="22"/>
          <w:szCs w:val="22"/>
          <w:lang w:val="fi-FI" w:eastAsia="en-GB"/>
        </w:rPr>
        <w:tab/>
      </w:r>
      <w:r w:rsidRPr="00936319">
        <w:rPr>
          <w:lang w:val="fi-FI"/>
        </w:rPr>
        <w:t>Type: Tai</w:t>
      </w:r>
      <w:r w:rsidRPr="00936319">
        <w:rPr>
          <w:lang w:val="fi-FI"/>
        </w:rPr>
        <w:tab/>
      </w:r>
      <w:r>
        <w:fldChar w:fldCharType="begin" w:fldLock="1"/>
      </w:r>
      <w:r w:rsidRPr="00936319">
        <w:rPr>
          <w:lang w:val="fi-FI"/>
        </w:rPr>
        <w:instrText xml:space="preserve"> PAGEREF _Toc98505367 \h </w:instrText>
      </w:r>
      <w:r>
        <w:fldChar w:fldCharType="separate"/>
      </w:r>
      <w:r w:rsidRPr="00936319">
        <w:rPr>
          <w:lang w:val="fi-FI"/>
        </w:rPr>
        <w:t>47</w:t>
      </w:r>
      <w:r>
        <w:fldChar w:fldCharType="end"/>
      </w:r>
    </w:p>
    <w:p w14:paraId="2CF491E7" w14:textId="65694402" w:rsidR="00936319" w:rsidRDefault="00936319">
      <w:pPr>
        <w:pStyle w:val="TOC4"/>
        <w:rPr>
          <w:rFonts w:asciiTheme="minorHAnsi" w:eastAsiaTheme="minorEastAsia" w:hAnsiTheme="minorHAnsi" w:cstheme="minorBidi"/>
          <w:sz w:val="22"/>
          <w:szCs w:val="22"/>
          <w:lang w:eastAsia="en-GB"/>
        </w:rPr>
      </w:pPr>
      <w:r>
        <w:t>5.4.4.5</w:t>
      </w:r>
      <w:r>
        <w:rPr>
          <w:rFonts w:asciiTheme="minorHAnsi" w:eastAsiaTheme="minorEastAsia" w:hAnsiTheme="minorHAnsi" w:cstheme="minorBidi"/>
          <w:sz w:val="22"/>
          <w:szCs w:val="22"/>
          <w:lang w:eastAsia="en-GB"/>
        </w:rPr>
        <w:tab/>
      </w:r>
      <w:r>
        <w:t>Type: Ecgi</w:t>
      </w:r>
      <w:r>
        <w:tab/>
      </w:r>
      <w:r>
        <w:fldChar w:fldCharType="begin" w:fldLock="1"/>
      </w:r>
      <w:r>
        <w:instrText xml:space="preserve"> PAGEREF _Toc98505368 \h </w:instrText>
      </w:r>
      <w:r>
        <w:fldChar w:fldCharType="separate"/>
      </w:r>
      <w:r>
        <w:t>47</w:t>
      </w:r>
      <w:r>
        <w:fldChar w:fldCharType="end"/>
      </w:r>
    </w:p>
    <w:p w14:paraId="3D8E1ADE" w14:textId="2F3C6EA8" w:rsidR="00936319" w:rsidRDefault="00936319">
      <w:pPr>
        <w:pStyle w:val="TOC4"/>
        <w:rPr>
          <w:rFonts w:asciiTheme="minorHAnsi" w:eastAsiaTheme="minorEastAsia" w:hAnsiTheme="minorHAnsi" w:cstheme="minorBidi"/>
          <w:sz w:val="22"/>
          <w:szCs w:val="22"/>
          <w:lang w:eastAsia="en-GB"/>
        </w:rPr>
      </w:pPr>
      <w:r>
        <w:t>5.4.4.6</w:t>
      </w:r>
      <w:r>
        <w:rPr>
          <w:rFonts w:asciiTheme="minorHAnsi" w:eastAsiaTheme="minorEastAsia" w:hAnsiTheme="minorHAnsi" w:cstheme="minorBidi"/>
          <w:sz w:val="22"/>
          <w:szCs w:val="22"/>
          <w:lang w:eastAsia="en-GB"/>
        </w:rPr>
        <w:tab/>
      </w:r>
      <w:r>
        <w:t>Type: Ncgi</w:t>
      </w:r>
      <w:r>
        <w:tab/>
      </w:r>
      <w:r>
        <w:fldChar w:fldCharType="begin" w:fldLock="1"/>
      </w:r>
      <w:r>
        <w:instrText xml:space="preserve"> PAGEREF _Toc98505369 \h </w:instrText>
      </w:r>
      <w:r>
        <w:fldChar w:fldCharType="separate"/>
      </w:r>
      <w:r>
        <w:t>48</w:t>
      </w:r>
      <w:r>
        <w:fldChar w:fldCharType="end"/>
      </w:r>
    </w:p>
    <w:p w14:paraId="0FA98939" w14:textId="3A5B6287" w:rsidR="00936319" w:rsidRDefault="00936319">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_Toc98505370 \h </w:instrText>
      </w:r>
      <w:r>
        <w:fldChar w:fldCharType="separate"/>
      </w:r>
      <w:r>
        <w:t>48</w:t>
      </w:r>
      <w:r>
        <w:fldChar w:fldCharType="end"/>
      </w:r>
    </w:p>
    <w:p w14:paraId="760209A0" w14:textId="350DDF15" w:rsidR="00936319" w:rsidRDefault="00936319">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_Toc98505371 \h </w:instrText>
      </w:r>
      <w:r>
        <w:fldChar w:fldCharType="separate"/>
      </w:r>
      <w:r>
        <w:t>49</w:t>
      </w:r>
      <w:r>
        <w:fldChar w:fldCharType="end"/>
      </w:r>
    </w:p>
    <w:p w14:paraId="473828A0" w14:textId="088D8BDE" w:rsidR="00936319" w:rsidRDefault="00936319">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_Toc98505372 \h </w:instrText>
      </w:r>
      <w:r>
        <w:fldChar w:fldCharType="separate"/>
      </w:r>
      <w:r>
        <w:t>50</w:t>
      </w:r>
      <w:r>
        <w:fldChar w:fldCharType="end"/>
      </w:r>
    </w:p>
    <w:p w14:paraId="507B525F" w14:textId="25DB41DA" w:rsidR="00936319" w:rsidRDefault="00936319">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_Toc98505373 \h </w:instrText>
      </w:r>
      <w:r>
        <w:fldChar w:fldCharType="separate"/>
      </w:r>
      <w:r>
        <w:t>51</w:t>
      </w:r>
      <w:r>
        <w:fldChar w:fldCharType="end"/>
      </w:r>
    </w:p>
    <w:p w14:paraId="2613F4F5" w14:textId="01281E30" w:rsidR="00936319" w:rsidRDefault="00936319">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_Toc98505374 \h </w:instrText>
      </w:r>
      <w:r>
        <w:fldChar w:fldCharType="separate"/>
      </w:r>
      <w:r>
        <w:t>53</w:t>
      </w:r>
      <w:r>
        <w:fldChar w:fldCharType="end"/>
      </w:r>
    </w:p>
    <w:p w14:paraId="66A92ACD" w14:textId="7F3C1F6A" w:rsidR="00936319" w:rsidRDefault="00936319">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_Toc98505375 \h </w:instrText>
      </w:r>
      <w:r>
        <w:fldChar w:fldCharType="separate"/>
      </w:r>
      <w:r>
        <w:t>53</w:t>
      </w:r>
      <w:r>
        <w:fldChar w:fldCharType="end"/>
      </w:r>
    </w:p>
    <w:p w14:paraId="02DBE579" w14:textId="3A095719" w:rsidR="00936319" w:rsidRDefault="00936319">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_Toc98505376 \h </w:instrText>
      </w:r>
      <w:r>
        <w:fldChar w:fldCharType="separate"/>
      </w:r>
      <w:r>
        <w:t>53</w:t>
      </w:r>
      <w:r>
        <w:fldChar w:fldCharType="end"/>
      </w:r>
    </w:p>
    <w:p w14:paraId="48FF151E" w14:textId="500649C1" w:rsidR="00936319" w:rsidRDefault="00936319">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_Toc98505377 \h </w:instrText>
      </w:r>
      <w:r>
        <w:fldChar w:fldCharType="separate"/>
      </w:r>
      <w:r>
        <w:t>54</w:t>
      </w:r>
      <w:r>
        <w:fldChar w:fldCharType="end"/>
      </w:r>
    </w:p>
    <w:p w14:paraId="7CDA08A6" w14:textId="25FE745F" w:rsidR="00936319" w:rsidRDefault="00936319">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_Toc98505378 \h </w:instrText>
      </w:r>
      <w:r>
        <w:fldChar w:fldCharType="separate"/>
      </w:r>
      <w:r>
        <w:t>54</w:t>
      </w:r>
      <w:r>
        <w:fldChar w:fldCharType="end"/>
      </w:r>
    </w:p>
    <w:p w14:paraId="538AB699" w14:textId="35A20C18" w:rsidR="00936319" w:rsidRDefault="00936319">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_Toc98505379 \h </w:instrText>
      </w:r>
      <w:r>
        <w:fldChar w:fldCharType="separate"/>
      </w:r>
      <w:r>
        <w:t>54</w:t>
      </w:r>
      <w:r>
        <w:fldChar w:fldCharType="end"/>
      </w:r>
    </w:p>
    <w:p w14:paraId="0B8BF3D0" w14:textId="7205EFE9" w:rsidR="00936319" w:rsidRDefault="00936319">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_Toc98505380 \h </w:instrText>
      </w:r>
      <w:r>
        <w:fldChar w:fldCharType="separate"/>
      </w:r>
      <w:r>
        <w:t>54</w:t>
      </w:r>
      <w:r>
        <w:fldChar w:fldCharType="end"/>
      </w:r>
    </w:p>
    <w:p w14:paraId="13151914" w14:textId="3A2284E8" w:rsidR="00936319" w:rsidRDefault="00936319">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_Toc98505381 \h </w:instrText>
      </w:r>
      <w:r>
        <w:fldChar w:fldCharType="separate"/>
      </w:r>
      <w:r>
        <w:t>55</w:t>
      </w:r>
      <w:r>
        <w:fldChar w:fldCharType="end"/>
      </w:r>
    </w:p>
    <w:p w14:paraId="2B6FD5AE" w14:textId="28DF7015" w:rsidR="00936319" w:rsidRDefault="00936319">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_Toc98505382 \h </w:instrText>
      </w:r>
      <w:r>
        <w:fldChar w:fldCharType="separate"/>
      </w:r>
      <w:r>
        <w:t>55</w:t>
      </w:r>
      <w:r>
        <w:fldChar w:fldCharType="end"/>
      </w:r>
    </w:p>
    <w:p w14:paraId="7C653DA3" w14:textId="155CBA6B" w:rsidR="00936319" w:rsidRDefault="00936319">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_Toc98505383 \h </w:instrText>
      </w:r>
      <w:r>
        <w:fldChar w:fldCharType="separate"/>
      </w:r>
      <w:r>
        <w:t>55</w:t>
      </w:r>
      <w:r>
        <w:fldChar w:fldCharType="end"/>
      </w:r>
    </w:p>
    <w:p w14:paraId="52FA96B7" w14:textId="4F621E23" w:rsidR="00936319" w:rsidRDefault="00936319">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_Toc98505384 \h </w:instrText>
      </w:r>
      <w:r>
        <w:fldChar w:fldCharType="separate"/>
      </w:r>
      <w:r>
        <w:t>55</w:t>
      </w:r>
      <w:r>
        <w:fldChar w:fldCharType="end"/>
      </w:r>
    </w:p>
    <w:p w14:paraId="7274D819" w14:textId="543C4D31" w:rsidR="00936319" w:rsidRDefault="00936319">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_Toc98505385 \h </w:instrText>
      </w:r>
      <w:r>
        <w:fldChar w:fldCharType="separate"/>
      </w:r>
      <w:r>
        <w:t>55</w:t>
      </w:r>
      <w:r>
        <w:fldChar w:fldCharType="end"/>
      </w:r>
    </w:p>
    <w:p w14:paraId="07932D53" w14:textId="43830329" w:rsidR="00936319" w:rsidRDefault="00936319">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_Toc98505386 \h </w:instrText>
      </w:r>
      <w:r>
        <w:fldChar w:fldCharType="separate"/>
      </w:r>
      <w:r>
        <w:t>55</w:t>
      </w:r>
      <w:r>
        <w:fldChar w:fldCharType="end"/>
      </w:r>
    </w:p>
    <w:p w14:paraId="343E6E8B" w14:textId="29F00A06" w:rsidR="00936319" w:rsidRDefault="00936319">
      <w:pPr>
        <w:pStyle w:val="TOC4"/>
        <w:rPr>
          <w:rFonts w:asciiTheme="minorHAnsi" w:eastAsiaTheme="minorEastAsia" w:hAnsiTheme="minorHAnsi" w:cstheme="minorBidi"/>
          <w:sz w:val="22"/>
          <w:szCs w:val="22"/>
          <w:lang w:eastAsia="en-GB"/>
        </w:rPr>
      </w:pPr>
      <w:r>
        <w:lastRenderedPageBreak/>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_Toc98505387 \h </w:instrText>
      </w:r>
      <w:r>
        <w:fldChar w:fldCharType="separate"/>
      </w:r>
      <w:r>
        <w:t>55</w:t>
      </w:r>
      <w:r>
        <w:fldChar w:fldCharType="end"/>
      </w:r>
    </w:p>
    <w:p w14:paraId="5A239679" w14:textId="3121A979" w:rsidR="00936319" w:rsidRDefault="00936319">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_Toc98505388 \h </w:instrText>
      </w:r>
      <w:r>
        <w:fldChar w:fldCharType="separate"/>
      </w:r>
      <w:r>
        <w:t>55</w:t>
      </w:r>
      <w:r>
        <w:fldChar w:fldCharType="end"/>
      </w:r>
    </w:p>
    <w:p w14:paraId="225080D7" w14:textId="64EC27F3" w:rsidR="00936319" w:rsidRDefault="00936319">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_Toc98505389 \h </w:instrText>
      </w:r>
      <w:r>
        <w:fldChar w:fldCharType="separate"/>
      </w:r>
      <w:r>
        <w:t>56</w:t>
      </w:r>
      <w:r>
        <w:fldChar w:fldCharType="end"/>
      </w:r>
    </w:p>
    <w:p w14:paraId="056B8CA1" w14:textId="5418465A" w:rsidR="00936319" w:rsidRDefault="00936319">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_Toc98505390 \h </w:instrText>
      </w:r>
      <w:r>
        <w:fldChar w:fldCharType="separate"/>
      </w:r>
      <w:r>
        <w:t>56</w:t>
      </w:r>
      <w:r>
        <w:fldChar w:fldCharType="end"/>
      </w:r>
    </w:p>
    <w:p w14:paraId="09FEABC6" w14:textId="19498D04" w:rsidR="00936319" w:rsidRDefault="00936319">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_Toc98505391 \h </w:instrText>
      </w:r>
      <w:r>
        <w:fldChar w:fldCharType="separate"/>
      </w:r>
      <w:r>
        <w:t>57</w:t>
      </w:r>
      <w:r>
        <w:fldChar w:fldCharType="end"/>
      </w:r>
    </w:p>
    <w:p w14:paraId="0A106FA6" w14:textId="3B837783" w:rsidR="00936319" w:rsidRDefault="00936319">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_Toc98505392 \h </w:instrText>
      </w:r>
      <w:r>
        <w:fldChar w:fldCharType="separate"/>
      </w:r>
      <w:r>
        <w:t>58</w:t>
      </w:r>
      <w:r>
        <w:fldChar w:fldCharType="end"/>
      </w:r>
    </w:p>
    <w:p w14:paraId="3397E6EE" w14:textId="19035A06" w:rsidR="00936319" w:rsidRDefault="00936319">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_Toc98505393 \h </w:instrText>
      </w:r>
      <w:r>
        <w:fldChar w:fldCharType="separate"/>
      </w:r>
      <w:r>
        <w:t>58</w:t>
      </w:r>
      <w:r>
        <w:fldChar w:fldCharType="end"/>
      </w:r>
    </w:p>
    <w:p w14:paraId="65831811" w14:textId="12996CA5" w:rsidR="00936319" w:rsidRDefault="00936319">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_Toc98505394 \h </w:instrText>
      </w:r>
      <w:r>
        <w:fldChar w:fldCharType="separate"/>
      </w:r>
      <w:r>
        <w:t>58</w:t>
      </w:r>
      <w:r>
        <w:fldChar w:fldCharType="end"/>
      </w:r>
    </w:p>
    <w:p w14:paraId="713F3BAF" w14:textId="3534A824" w:rsidR="00936319" w:rsidRDefault="00936319">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_Toc98505395 \h </w:instrText>
      </w:r>
      <w:r>
        <w:fldChar w:fldCharType="separate"/>
      </w:r>
      <w:r>
        <w:t>59</w:t>
      </w:r>
      <w:r>
        <w:fldChar w:fldCharType="end"/>
      </w:r>
    </w:p>
    <w:p w14:paraId="21E19DEA" w14:textId="280DB379" w:rsidR="00936319" w:rsidRDefault="00936319">
      <w:pPr>
        <w:pStyle w:val="TOC4"/>
        <w:rPr>
          <w:rFonts w:asciiTheme="minorHAnsi" w:eastAsiaTheme="minorEastAsia" w:hAnsiTheme="minorHAnsi" w:cstheme="minorBidi"/>
          <w:sz w:val="22"/>
          <w:szCs w:val="22"/>
          <w:lang w:eastAsia="en-GB"/>
        </w:rPr>
      </w:pPr>
      <w:r>
        <w:t>5.4.4.33</w:t>
      </w:r>
      <w:r>
        <w:rPr>
          <w:rFonts w:asciiTheme="minorHAnsi" w:eastAsiaTheme="minorEastAsia" w:hAnsiTheme="minorHAnsi" w:cstheme="minorBidi"/>
          <w:sz w:val="22"/>
          <w:szCs w:val="22"/>
          <w:lang w:eastAsia="en-GB"/>
        </w:rPr>
        <w:tab/>
      </w:r>
      <w:r>
        <w:t>Type: PlmnIdNid</w:t>
      </w:r>
      <w:r>
        <w:tab/>
      </w:r>
      <w:r>
        <w:fldChar w:fldCharType="begin" w:fldLock="1"/>
      </w:r>
      <w:r>
        <w:instrText xml:space="preserve"> PAGEREF _Toc98505396 \h </w:instrText>
      </w:r>
      <w:r>
        <w:fldChar w:fldCharType="separate"/>
      </w:r>
      <w:r>
        <w:t>59</w:t>
      </w:r>
      <w:r>
        <w:fldChar w:fldCharType="end"/>
      </w:r>
    </w:p>
    <w:p w14:paraId="6773DEDD" w14:textId="4A91AB73" w:rsidR="00936319" w:rsidRDefault="00936319">
      <w:pPr>
        <w:pStyle w:val="TOC4"/>
        <w:rPr>
          <w:rFonts w:asciiTheme="minorHAnsi" w:eastAsiaTheme="minorEastAsia" w:hAnsiTheme="minorHAnsi" w:cstheme="minorBidi"/>
          <w:sz w:val="22"/>
          <w:szCs w:val="22"/>
          <w:lang w:eastAsia="en-GB"/>
        </w:rPr>
      </w:pPr>
      <w:r>
        <w:t>5.4.4.34</w:t>
      </w:r>
      <w:r>
        <w:rPr>
          <w:rFonts w:asciiTheme="minorHAnsi" w:eastAsiaTheme="minorEastAsia" w:hAnsiTheme="minorHAnsi" w:cstheme="minorBidi"/>
          <w:sz w:val="22"/>
          <w:szCs w:val="22"/>
          <w:lang w:eastAsia="en-GB"/>
        </w:rPr>
        <w:tab/>
      </w:r>
      <w:r>
        <w:t>Type: PlmnIdNidRm</w:t>
      </w:r>
      <w:r>
        <w:tab/>
      </w:r>
      <w:r>
        <w:fldChar w:fldCharType="begin" w:fldLock="1"/>
      </w:r>
      <w:r>
        <w:instrText xml:space="preserve"> PAGEREF _Toc98505397 \h </w:instrText>
      </w:r>
      <w:r>
        <w:fldChar w:fldCharType="separate"/>
      </w:r>
      <w:r>
        <w:t>59</w:t>
      </w:r>
      <w:r>
        <w:fldChar w:fldCharType="end"/>
      </w:r>
    </w:p>
    <w:p w14:paraId="6339C1B7" w14:textId="543CDFFE" w:rsidR="00936319" w:rsidRDefault="00936319">
      <w:pPr>
        <w:pStyle w:val="TOC4"/>
        <w:rPr>
          <w:rFonts w:asciiTheme="minorHAnsi" w:eastAsiaTheme="minorEastAsia" w:hAnsiTheme="minorHAnsi" w:cstheme="minorBidi"/>
          <w:sz w:val="22"/>
          <w:szCs w:val="22"/>
          <w:lang w:eastAsia="en-GB"/>
        </w:rPr>
      </w:pPr>
      <w:r>
        <w:t>5.4.4.35</w:t>
      </w:r>
      <w:r>
        <w:rPr>
          <w:rFonts w:asciiTheme="minorHAnsi" w:eastAsiaTheme="minorEastAsia" w:hAnsiTheme="minorHAnsi" w:cstheme="minorBidi"/>
          <w:sz w:val="22"/>
          <w:szCs w:val="22"/>
          <w:lang w:eastAsia="en-GB"/>
        </w:rPr>
        <w:tab/>
      </w:r>
      <w:r>
        <w:t xml:space="preserve">Type: </w:t>
      </w:r>
      <w:r>
        <w:rPr>
          <w:lang w:eastAsia="zh-CN"/>
        </w:rPr>
        <w:t>SmallDataRateStatus</w:t>
      </w:r>
      <w:r>
        <w:tab/>
      </w:r>
      <w:r>
        <w:fldChar w:fldCharType="begin" w:fldLock="1"/>
      </w:r>
      <w:r>
        <w:instrText xml:space="preserve"> PAGEREF _Toc98505398 \h </w:instrText>
      </w:r>
      <w:r>
        <w:fldChar w:fldCharType="separate"/>
      </w:r>
      <w:r>
        <w:t>60</w:t>
      </w:r>
      <w:r>
        <w:fldChar w:fldCharType="end"/>
      </w:r>
    </w:p>
    <w:p w14:paraId="39C965DE" w14:textId="2195D5ED" w:rsidR="00936319" w:rsidRDefault="00936319">
      <w:pPr>
        <w:pStyle w:val="TOC4"/>
        <w:rPr>
          <w:rFonts w:asciiTheme="minorHAnsi" w:eastAsiaTheme="minorEastAsia" w:hAnsiTheme="minorHAnsi" w:cstheme="minorBidi"/>
          <w:sz w:val="22"/>
          <w:szCs w:val="22"/>
          <w:lang w:eastAsia="en-GB"/>
        </w:rPr>
      </w:pPr>
      <w:r>
        <w:t>5.4.4.36</w:t>
      </w:r>
      <w:r>
        <w:rPr>
          <w:rFonts w:asciiTheme="minorHAnsi" w:eastAsiaTheme="minorEastAsia" w:hAnsiTheme="minorHAnsi" w:cstheme="minorBidi"/>
          <w:sz w:val="22"/>
          <w:szCs w:val="22"/>
          <w:lang w:eastAsia="en-GB"/>
        </w:rPr>
        <w:tab/>
      </w:r>
      <w:r>
        <w:t>Type: HfcNodeId</w:t>
      </w:r>
      <w:r>
        <w:tab/>
      </w:r>
      <w:r>
        <w:fldChar w:fldCharType="begin" w:fldLock="1"/>
      </w:r>
      <w:r>
        <w:instrText xml:space="preserve"> PAGEREF _Toc98505399 \h </w:instrText>
      </w:r>
      <w:r>
        <w:fldChar w:fldCharType="separate"/>
      </w:r>
      <w:r>
        <w:t>60</w:t>
      </w:r>
      <w:r>
        <w:fldChar w:fldCharType="end"/>
      </w:r>
    </w:p>
    <w:p w14:paraId="7E55CE0F" w14:textId="0813EF94" w:rsidR="00936319" w:rsidRDefault="00936319">
      <w:pPr>
        <w:pStyle w:val="TOC4"/>
        <w:rPr>
          <w:rFonts w:asciiTheme="minorHAnsi" w:eastAsiaTheme="minorEastAsia" w:hAnsiTheme="minorHAnsi" w:cstheme="minorBidi"/>
          <w:sz w:val="22"/>
          <w:szCs w:val="22"/>
          <w:lang w:eastAsia="en-GB"/>
        </w:rPr>
      </w:pPr>
      <w:r>
        <w:t>5.4.4.37</w:t>
      </w:r>
      <w:r>
        <w:rPr>
          <w:rFonts w:asciiTheme="minorHAnsi" w:eastAsiaTheme="minorEastAsia" w:hAnsiTheme="minorHAnsi" w:cstheme="minorBidi"/>
          <w:sz w:val="22"/>
          <w:szCs w:val="22"/>
          <w:lang w:eastAsia="en-GB"/>
        </w:rPr>
        <w:tab/>
      </w:r>
      <w:r>
        <w:t>Type: HfcNodeIdRm</w:t>
      </w:r>
      <w:r>
        <w:tab/>
      </w:r>
      <w:r>
        <w:fldChar w:fldCharType="begin" w:fldLock="1"/>
      </w:r>
      <w:r>
        <w:instrText xml:space="preserve"> PAGEREF _Toc98505400 \h </w:instrText>
      </w:r>
      <w:r>
        <w:fldChar w:fldCharType="separate"/>
      </w:r>
      <w:r>
        <w:t>60</w:t>
      </w:r>
      <w:r>
        <w:fldChar w:fldCharType="end"/>
      </w:r>
    </w:p>
    <w:p w14:paraId="3CCF228A" w14:textId="56000BFD" w:rsidR="00936319" w:rsidRDefault="00936319">
      <w:pPr>
        <w:pStyle w:val="TOC4"/>
        <w:rPr>
          <w:rFonts w:asciiTheme="minorHAnsi" w:eastAsiaTheme="minorEastAsia" w:hAnsiTheme="minorHAnsi" w:cstheme="minorBidi"/>
          <w:sz w:val="22"/>
          <w:szCs w:val="22"/>
          <w:lang w:eastAsia="en-GB"/>
        </w:rPr>
      </w:pPr>
      <w:r>
        <w:t>5.4.4.38</w:t>
      </w:r>
      <w:r>
        <w:rPr>
          <w:rFonts w:asciiTheme="minorHAnsi" w:eastAsiaTheme="minorEastAsia" w:hAnsiTheme="minorHAnsi" w:cstheme="minorBidi"/>
          <w:sz w:val="22"/>
          <w:szCs w:val="22"/>
          <w:lang w:eastAsia="en-GB"/>
        </w:rPr>
        <w:tab/>
      </w:r>
      <w:r>
        <w:t>Type: WirelineArea</w:t>
      </w:r>
      <w:r>
        <w:tab/>
      </w:r>
      <w:r>
        <w:fldChar w:fldCharType="begin" w:fldLock="1"/>
      </w:r>
      <w:r>
        <w:instrText xml:space="preserve"> PAGEREF _Toc98505401 \h </w:instrText>
      </w:r>
      <w:r>
        <w:fldChar w:fldCharType="separate"/>
      </w:r>
      <w:r>
        <w:t>61</w:t>
      </w:r>
      <w:r>
        <w:fldChar w:fldCharType="end"/>
      </w:r>
    </w:p>
    <w:p w14:paraId="716CE32B" w14:textId="58A09634" w:rsidR="00936319" w:rsidRDefault="00936319">
      <w:pPr>
        <w:pStyle w:val="TOC4"/>
        <w:rPr>
          <w:rFonts w:asciiTheme="minorHAnsi" w:eastAsiaTheme="minorEastAsia" w:hAnsiTheme="minorHAnsi" w:cstheme="minorBidi"/>
          <w:sz w:val="22"/>
          <w:szCs w:val="22"/>
          <w:lang w:eastAsia="en-GB"/>
        </w:rPr>
      </w:pPr>
      <w:r>
        <w:t>5.4.4.39</w:t>
      </w:r>
      <w:r>
        <w:rPr>
          <w:rFonts w:asciiTheme="minorHAnsi" w:eastAsiaTheme="minorEastAsia" w:hAnsiTheme="minorHAnsi" w:cstheme="minorBidi"/>
          <w:sz w:val="22"/>
          <w:szCs w:val="22"/>
          <w:lang w:eastAsia="en-GB"/>
        </w:rPr>
        <w:tab/>
      </w:r>
      <w:r>
        <w:t>Type: WirelineServiceAreaRestriction</w:t>
      </w:r>
      <w:r>
        <w:tab/>
      </w:r>
      <w:r>
        <w:fldChar w:fldCharType="begin" w:fldLock="1"/>
      </w:r>
      <w:r>
        <w:instrText xml:space="preserve"> PAGEREF _Toc98505402 \h </w:instrText>
      </w:r>
      <w:r>
        <w:fldChar w:fldCharType="separate"/>
      </w:r>
      <w:r>
        <w:t>61</w:t>
      </w:r>
      <w:r>
        <w:fldChar w:fldCharType="end"/>
      </w:r>
    </w:p>
    <w:p w14:paraId="7953DD0E" w14:textId="72BEA689" w:rsidR="00936319" w:rsidRDefault="00936319">
      <w:pPr>
        <w:pStyle w:val="TOC4"/>
        <w:rPr>
          <w:rFonts w:asciiTheme="minorHAnsi" w:eastAsiaTheme="minorEastAsia" w:hAnsiTheme="minorHAnsi" w:cstheme="minorBidi"/>
          <w:sz w:val="22"/>
          <w:szCs w:val="22"/>
          <w:lang w:eastAsia="en-GB"/>
        </w:rPr>
      </w:pPr>
      <w:r>
        <w:t>5.4.4.40</w:t>
      </w:r>
      <w:r>
        <w:rPr>
          <w:rFonts w:asciiTheme="minorHAnsi" w:eastAsiaTheme="minorEastAsia" w:hAnsiTheme="minorHAnsi" w:cstheme="minorBidi"/>
          <w:sz w:val="22"/>
          <w:szCs w:val="22"/>
          <w:lang w:eastAsia="en-GB"/>
        </w:rPr>
        <w:tab/>
      </w:r>
      <w:r>
        <w:t>Type: ApnRateStatus</w:t>
      </w:r>
      <w:r>
        <w:tab/>
      </w:r>
      <w:r>
        <w:fldChar w:fldCharType="begin" w:fldLock="1"/>
      </w:r>
      <w:r>
        <w:instrText xml:space="preserve"> PAGEREF _Toc98505403 \h </w:instrText>
      </w:r>
      <w:r>
        <w:fldChar w:fldCharType="separate"/>
      </w:r>
      <w:r>
        <w:t>62</w:t>
      </w:r>
      <w:r>
        <w:fldChar w:fldCharType="end"/>
      </w:r>
    </w:p>
    <w:p w14:paraId="21546CC8" w14:textId="262CAA4A" w:rsidR="00936319" w:rsidRDefault="00936319">
      <w:pPr>
        <w:pStyle w:val="TOC4"/>
        <w:rPr>
          <w:rFonts w:asciiTheme="minorHAnsi" w:eastAsiaTheme="minorEastAsia" w:hAnsiTheme="minorHAnsi" w:cstheme="minorBidi"/>
          <w:sz w:val="22"/>
          <w:szCs w:val="22"/>
          <w:lang w:eastAsia="en-GB"/>
        </w:rPr>
      </w:pPr>
      <w:r>
        <w:t>5.4.4.41</w:t>
      </w:r>
      <w:r>
        <w:rPr>
          <w:rFonts w:asciiTheme="minorHAnsi" w:eastAsiaTheme="minorEastAsia" w:hAnsiTheme="minorHAnsi" w:cstheme="minorBidi"/>
          <w:sz w:val="22"/>
          <w:szCs w:val="22"/>
          <w:lang w:eastAsia="en-GB"/>
        </w:rPr>
        <w:tab/>
      </w:r>
      <w:r>
        <w:t>Type: ScheduledCommunicationTime</w:t>
      </w:r>
      <w:r>
        <w:tab/>
      </w:r>
      <w:r>
        <w:fldChar w:fldCharType="begin" w:fldLock="1"/>
      </w:r>
      <w:r>
        <w:instrText xml:space="preserve"> PAGEREF _Toc98505404 \h </w:instrText>
      </w:r>
      <w:r>
        <w:fldChar w:fldCharType="separate"/>
      </w:r>
      <w:r>
        <w:t>62</w:t>
      </w:r>
      <w:r>
        <w:fldChar w:fldCharType="end"/>
      </w:r>
    </w:p>
    <w:p w14:paraId="3EDDF086" w14:textId="591948F6" w:rsidR="00936319" w:rsidRDefault="00936319">
      <w:pPr>
        <w:pStyle w:val="TOC4"/>
        <w:rPr>
          <w:rFonts w:asciiTheme="minorHAnsi" w:eastAsiaTheme="minorEastAsia" w:hAnsiTheme="minorHAnsi" w:cstheme="minorBidi"/>
          <w:sz w:val="22"/>
          <w:szCs w:val="22"/>
          <w:lang w:eastAsia="en-GB"/>
        </w:rPr>
      </w:pPr>
      <w:r>
        <w:t>5.4.4.42</w:t>
      </w:r>
      <w:r>
        <w:rPr>
          <w:rFonts w:asciiTheme="minorHAnsi" w:eastAsiaTheme="minorEastAsia" w:hAnsiTheme="minorHAnsi" w:cstheme="minorBidi"/>
          <w:sz w:val="22"/>
          <w:szCs w:val="22"/>
          <w:lang w:eastAsia="en-GB"/>
        </w:rPr>
        <w:tab/>
      </w:r>
      <w:r>
        <w:t>Type: ScheduledCommunicationTimeRm</w:t>
      </w:r>
      <w:r>
        <w:tab/>
      </w:r>
      <w:r>
        <w:fldChar w:fldCharType="begin" w:fldLock="1"/>
      </w:r>
      <w:r>
        <w:instrText xml:space="preserve"> PAGEREF _Toc98505405 \h </w:instrText>
      </w:r>
      <w:r>
        <w:fldChar w:fldCharType="separate"/>
      </w:r>
      <w:r>
        <w:t>62</w:t>
      </w:r>
      <w:r>
        <w:fldChar w:fldCharType="end"/>
      </w:r>
    </w:p>
    <w:p w14:paraId="63612389" w14:textId="4D734CAB" w:rsidR="00936319" w:rsidRDefault="00936319">
      <w:pPr>
        <w:pStyle w:val="TOC4"/>
        <w:rPr>
          <w:rFonts w:asciiTheme="minorHAnsi" w:eastAsiaTheme="minorEastAsia" w:hAnsiTheme="minorHAnsi" w:cstheme="minorBidi"/>
          <w:sz w:val="22"/>
          <w:szCs w:val="22"/>
          <w:lang w:eastAsia="en-GB"/>
        </w:rPr>
      </w:pPr>
      <w:r>
        <w:t>5.4.4.43</w:t>
      </w:r>
      <w:r>
        <w:rPr>
          <w:rFonts w:asciiTheme="minorHAnsi" w:eastAsiaTheme="minorEastAsia" w:hAnsiTheme="minorHAnsi" w:cstheme="minorBidi"/>
          <w:sz w:val="22"/>
          <w:szCs w:val="22"/>
          <w:lang w:eastAsia="en-GB"/>
        </w:rPr>
        <w:tab/>
      </w:r>
      <w:r>
        <w:t>Type: BatteryIndication</w:t>
      </w:r>
      <w:r>
        <w:tab/>
      </w:r>
      <w:r>
        <w:fldChar w:fldCharType="begin" w:fldLock="1"/>
      </w:r>
      <w:r>
        <w:instrText xml:space="preserve"> PAGEREF _Toc98505406 \h </w:instrText>
      </w:r>
      <w:r>
        <w:fldChar w:fldCharType="separate"/>
      </w:r>
      <w:r>
        <w:t>63</w:t>
      </w:r>
      <w:r>
        <w:fldChar w:fldCharType="end"/>
      </w:r>
    </w:p>
    <w:p w14:paraId="209D3D53" w14:textId="7A2992D8" w:rsidR="00936319" w:rsidRDefault="00936319">
      <w:pPr>
        <w:pStyle w:val="TOC4"/>
        <w:rPr>
          <w:rFonts w:asciiTheme="minorHAnsi" w:eastAsiaTheme="minorEastAsia" w:hAnsiTheme="minorHAnsi" w:cstheme="minorBidi"/>
          <w:sz w:val="22"/>
          <w:szCs w:val="22"/>
          <w:lang w:eastAsia="en-GB"/>
        </w:rPr>
      </w:pPr>
      <w:r>
        <w:t>5.4.4.44</w:t>
      </w:r>
      <w:r>
        <w:rPr>
          <w:rFonts w:asciiTheme="minorHAnsi" w:eastAsiaTheme="minorEastAsia" w:hAnsiTheme="minorHAnsi" w:cstheme="minorBidi"/>
          <w:sz w:val="22"/>
          <w:szCs w:val="22"/>
          <w:lang w:eastAsia="en-GB"/>
        </w:rPr>
        <w:tab/>
      </w:r>
      <w:r>
        <w:t>Type: BatteryIndicationRm</w:t>
      </w:r>
      <w:r>
        <w:tab/>
      </w:r>
      <w:r>
        <w:fldChar w:fldCharType="begin" w:fldLock="1"/>
      </w:r>
      <w:r>
        <w:instrText xml:space="preserve"> PAGEREF _Toc98505407 \h </w:instrText>
      </w:r>
      <w:r>
        <w:fldChar w:fldCharType="separate"/>
      </w:r>
      <w:r>
        <w:t>63</w:t>
      </w:r>
      <w:r>
        <w:fldChar w:fldCharType="end"/>
      </w:r>
    </w:p>
    <w:p w14:paraId="4B466AF9" w14:textId="650213EC" w:rsidR="00936319" w:rsidRDefault="00936319">
      <w:pPr>
        <w:pStyle w:val="TOC4"/>
        <w:rPr>
          <w:rFonts w:asciiTheme="minorHAnsi" w:eastAsiaTheme="minorEastAsia" w:hAnsiTheme="minorHAnsi" w:cstheme="minorBidi"/>
          <w:sz w:val="22"/>
          <w:szCs w:val="22"/>
          <w:lang w:eastAsia="en-GB"/>
        </w:rPr>
      </w:pPr>
      <w:r>
        <w:t>5.4.4.45</w:t>
      </w:r>
      <w:r>
        <w:rPr>
          <w:rFonts w:asciiTheme="minorHAnsi" w:eastAsiaTheme="minorEastAsia" w:hAnsiTheme="minorHAnsi" w:cstheme="minorBidi"/>
          <w:sz w:val="22"/>
          <w:szCs w:val="22"/>
          <w:lang w:eastAsia="en-GB"/>
        </w:rPr>
        <w:tab/>
      </w:r>
      <w:r>
        <w:t xml:space="preserve">Type: </w:t>
      </w:r>
      <w:r>
        <w:rPr>
          <w:lang w:eastAsia="zh-CN"/>
        </w:rPr>
        <w:t>AcsInfo</w:t>
      </w:r>
      <w:r>
        <w:tab/>
      </w:r>
      <w:r>
        <w:fldChar w:fldCharType="begin" w:fldLock="1"/>
      </w:r>
      <w:r>
        <w:instrText xml:space="preserve"> PAGEREF _Toc98505408 \h </w:instrText>
      </w:r>
      <w:r>
        <w:fldChar w:fldCharType="separate"/>
      </w:r>
      <w:r>
        <w:t>63</w:t>
      </w:r>
      <w:r>
        <w:fldChar w:fldCharType="end"/>
      </w:r>
    </w:p>
    <w:p w14:paraId="6782B9C8" w14:textId="773EE455" w:rsidR="00936319" w:rsidRDefault="00936319">
      <w:pPr>
        <w:pStyle w:val="TOC4"/>
        <w:rPr>
          <w:rFonts w:asciiTheme="minorHAnsi" w:eastAsiaTheme="minorEastAsia" w:hAnsiTheme="minorHAnsi" w:cstheme="minorBidi"/>
          <w:sz w:val="22"/>
          <w:szCs w:val="22"/>
          <w:lang w:eastAsia="en-GB"/>
        </w:rPr>
      </w:pPr>
      <w:r>
        <w:t>5.4.4.46</w:t>
      </w:r>
      <w:r>
        <w:rPr>
          <w:rFonts w:asciiTheme="minorHAnsi" w:eastAsiaTheme="minorEastAsia" w:hAnsiTheme="minorHAnsi" w:cstheme="minorBidi"/>
          <w:sz w:val="22"/>
          <w:szCs w:val="22"/>
          <w:lang w:eastAsia="en-GB"/>
        </w:rPr>
        <w:tab/>
      </w:r>
      <w:r>
        <w:t xml:space="preserve">Type: </w:t>
      </w:r>
      <w:r>
        <w:rPr>
          <w:lang w:eastAsia="zh-CN"/>
        </w:rPr>
        <w:t>AcsInfoRm</w:t>
      </w:r>
      <w:r>
        <w:tab/>
      </w:r>
      <w:r>
        <w:fldChar w:fldCharType="begin" w:fldLock="1"/>
      </w:r>
      <w:r>
        <w:instrText xml:space="preserve"> PAGEREF _Toc98505409 \h </w:instrText>
      </w:r>
      <w:r>
        <w:fldChar w:fldCharType="separate"/>
      </w:r>
      <w:r>
        <w:t>63</w:t>
      </w:r>
      <w:r>
        <w:fldChar w:fldCharType="end"/>
      </w:r>
    </w:p>
    <w:p w14:paraId="1D1E1A01" w14:textId="0D674D37" w:rsidR="00936319" w:rsidRDefault="00936319">
      <w:pPr>
        <w:pStyle w:val="TOC4"/>
        <w:rPr>
          <w:rFonts w:asciiTheme="minorHAnsi" w:eastAsiaTheme="minorEastAsia" w:hAnsiTheme="minorHAnsi" w:cstheme="minorBidi"/>
          <w:sz w:val="22"/>
          <w:szCs w:val="22"/>
          <w:lang w:eastAsia="en-GB"/>
        </w:rPr>
      </w:pPr>
      <w:r>
        <w:t>5.4.4.47</w:t>
      </w:r>
      <w:r>
        <w:rPr>
          <w:rFonts w:asciiTheme="minorHAnsi" w:eastAsiaTheme="minorEastAsia" w:hAnsiTheme="minorHAnsi" w:cstheme="minorBidi"/>
          <w:sz w:val="22"/>
          <w:szCs w:val="22"/>
          <w:lang w:eastAsia="en-GB"/>
        </w:rPr>
        <w:tab/>
      </w:r>
      <w:r>
        <w:t>Type: NrV2xAuth</w:t>
      </w:r>
      <w:r>
        <w:tab/>
      </w:r>
      <w:r>
        <w:fldChar w:fldCharType="begin" w:fldLock="1"/>
      </w:r>
      <w:r>
        <w:instrText xml:space="preserve"> PAGEREF _Toc98505410 \h </w:instrText>
      </w:r>
      <w:r>
        <w:fldChar w:fldCharType="separate"/>
      </w:r>
      <w:r>
        <w:t>63</w:t>
      </w:r>
      <w:r>
        <w:fldChar w:fldCharType="end"/>
      </w:r>
    </w:p>
    <w:p w14:paraId="26D864DE" w14:textId="081DF110" w:rsidR="00936319" w:rsidRDefault="00936319">
      <w:pPr>
        <w:pStyle w:val="TOC4"/>
        <w:rPr>
          <w:rFonts w:asciiTheme="minorHAnsi" w:eastAsiaTheme="minorEastAsia" w:hAnsiTheme="minorHAnsi" w:cstheme="minorBidi"/>
          <w:sz w:val="22"/>
          <w:szCs w:val="22"/>
          <w:lang w:eastAsia="en-GB"/>
        </w:rPr>
      </w:pPr>
      <w:r>
        <w:t>5.4.4.48</w:t>
      </w:r>
      <w:r>
        <w:rPr>
          <w:rFonts w:asciiTheme="minorHAnsi" w:eastAsiaTheme="minorEastAsia" w:hAnsiTheme="minorHAnsi" w:cstheme="minorBidi"/>
          <w:sz w:val="22"/>
          <w:szCs w:val="22"/>
          <w:lang w:eastAsia="en-GB"/>
        </w:rPr>
        <w:tab/>
      </w:r>
      <w:r>
        <w:t>Type: LteV2xAuth</w:t>
      </w:r>
      <w:r>
        <w:tab/>
      </w:r>
      <w:r>
        <w:fldChar w:fldCharType="begin" w:fldLock="1"/>
      </w:r>
      <w:r>
        <w:instrText xml:space="preserve"> PAGEREF _Toc98505411 \h </w:instrText>
      </w:r>
      <w:r>
        <w:fldChar w:fldCharType="separate"/>
      </w:r>
      <w:r>
        <w:t>64</w:t>
      </w:r>
      <w:r>
        <w:fldChar w:fldCharType="end"/>
      </w:r>
    </w:p>
    <w:p w14:paraId="56A25D95" w14:textId="63B5B491" w:rsidR="00936319" w:rsidRDefault="00936319">
      <w:pPr>
        <w:pStyle w:val="TOC4"/>
        <w:rPr>
          <w:rFonts w:asciiTheme="minorHAnsi" w:eastAsiaTheme="minorEastAsia" w:hAnsiTheme="minorHAnsi" w:cstheme="minorBidi"/>
          <w:sz w:val="22"/>
          <w:szCs w:val="22"/>
          <w:lang w:eastAsia="en-GB"/>
        </w:rPr>
      </w:pPr>
      <w:r>
        <w:t>5.4.4.49</w:t>
      </w:r>
      <w:r>
        <w:rPr>
          <w:rFonts w:asciiTheme="minorHAnsi" w:eastAsiaTheme="minorEastAsia" w:hAnsiTheme="minorHAnsi" w:cstheme="minorBidi"/>
          <w:sz w:val="22"/>
          <w:szCs w:val="22"/>
          <w:lang w:eastAsia="en-GB"/>
        </w:rPr>
        <w:tab/>
      </w:r>
      <w:r>
        <w:t xml:space="preserve">Type: </w:t>
      </w:r>
      <w:r w:rsidRPr="00D645D1">
        <w:rPr>
          <w:rFonts w:cs="Arial"/>
          <w:lang w:eastAsia="zh-CN"/>
        </w:rPr>
        <w:t>Pc5QoSPara</w:t>
      </w:r>
      <w:r>
        <w:tab/>
      </w:r>
      <w:r>
        <w:fldChar w:fldCharType="begin" w:fldLock="1"/>
      </w:r>
      <w:r>
        <w:instrText xml:space="preserve"> PAGEREF _Toc98505412 \h </w:instrText>
      </w:r>
      <w:r>
        <w:fldChar w:fldCharType="separate"/>
      </w:r>
      <w:r>
        <w:t>64</w:t>
      </w:r>
      <w:r>
        <w:fldChar w:fldCharType="end"/>
      </w:r>
    </w:p>
    <w:p w14:paraId="2DECFB2A" w14:textId="58E4B0C5" w:rsidR="00936319" w:rsidRDefault="00936319">
      <w:pPr>
        <w:pStyle w:val="TOC4"/>
        <w:rPr>
          <w:rFonts w:asciiTheme="minorHAnsi" w:eastAsiaTheme="minorEastAsia" w:hAnsiTheme="minorHAnsi" w:cstheme="minorBidi"/>
          <w:sz w:val="22"/>
          <w:szCs w:val="22"/>
          <w:lang w:eastAsia="en-GB"/>
        </w:rPr>
      </w:pPr>
      <w:r>
        <w:t>5.4.4.50</w:t>
      </w:r>
      <w:r>
        <w:rPr>
          <w:rFonts w:asciiTheme="minorHAnsi" w:eastAsiaTheme="minorEastAsia" w:hAnsiTheme="minorHAnsi" w:cstheme="minorBidi"/>
          <w:sz w:val="22"/>
          <w:szCs w:val="22"/>
          <w:lang w:eastAsia="en-GB"/>
        </w:rPr>
        <w:tab/>
      </w:r>
      <w:r>
        <w:t>Type: Pc5QosFlowItem</w:t>
      </w:r>
      <w:r>
        <w:tab/>
      </w:r>
      <w:r>
        <w:fldChar w:fldCharType="begin" w:fldLock="1"/>
      </w:r>
      <w:r>
        <w:instrText xml:space="preserve"> PAGEREF _Toc98505413 \h </w:instrText>
      </w:r>
      <w:r>
        <w:fldChar w:fldCharType="separate"/>
      </w:r>
      <w:r>
        <w:t>64</w:t>
      </w:r>
      <w:r>
        <w:fldChar w:fldCharType="end"/>
      </w:r>
    </w:p>
    <w:p w14:paraId="776C5285" w14:textId="73AC99BB" w:rsidR="00936319" w:rsidRDefault="00936319">
      <w:pPr>
        <w:pStyle w:val="TOC4"/>
        <w:rPr>
          <w:rFonts w:asciiTheme="minorHAnsi" w:eastAsiaTheme="minorEastAsia" w:hAnsiTheme="minorHAnsi" w:cstheme="minorBidi"/>
          <w:sz w:val="22"/>
          <w:szCs w:val="22"/>
          <w:lang w:eastAsia="en-GB"/>
        </w:rPr>
      </w:pPr>
      <w:r>
        <w:t>5.4.4.51</w:t>
      </w:r>
      <w:r>
        <w:rPr>
          <w:rFonts w:asciiTheme="minorHAnsi" w:eastAsiaTheme="minorEastAsia" w:hAnsiTheme="minorHAnsi" w:cstheme="minorBidi"/>
          <w:sz w:val="22"/>
          <w:szCs w:val="22"/>
          <w:lang w:eastAsia="en-GB"/>
        </w:rPr>
        <w:tab/>
      </w:r>
      <w:r>
        <w:t xml:space="preserve">Type: </w:t>
      </w:r>
      <w:r w:rsidRPr="00D645D1">
        <w:rPr>
          <w:rFonts w:eastAsia="Batang" w:cs="Arial"/>
          <w:lang w:eastAsia="ja-JP"/>
        </w:rPr>
        <w:t>Pc5FlowBitRates</w:t>
      </w:r>
      <w:r>
        <w:tab/>
      </w:r>
      <w:r>
        <w:fldChar w:fldCharType="begin" w:fldLock="1"/>
      </w:r>
      <w:r>
        <w:instrText xml:space="preserve"> PAGEREF _Toc98505414 \h </w:instrText>
      </w:r>
      <w:r>
        <w:fldChar w:fldCharType="separate"/>
      </w:r>
      <w:r>
        <w:t>64</w:t>
      </w:r>
      <w:r>
        <w:fldChar w:fldCharType="end"/>
      </w:r>
    </w:p>
    <w:p w14:paraId="11A6B779" w14:textId="4CDA9233" w:rsidR="00936319" w:rsidRDefault="00936319">
      <w:pPr>
        <w:pStyle w:val="TOC4"/>
        <w:rPr>
          <w:rFonts w:asciiTheme="minorHAnsi" w:eastAsiaTheme="minorEastAsia" w:hAnsiTheme="minorHAnsi" w:cstheme="minorBidi"/>
          <w:sz w:val="22"/>
          <w:szCs w:val="22"/>
          <w:lang w:eastAsia="en-GB"/>
        </w:rPr>
      </w:pPr>
      <w:r>
        <w:t>5.4.4.52</w:t>
      </w:r>
      <w:r>
        <w:rPr>
          <w:rFonts w:asciiTheme="minorHAnsi" w:eastAsiaTheme="minorEastAsia" w:hAnsiTheme="minorHAnsi" w:cstheme="minorBidi"/>
          <w:sz w:val="22"/>
          <w:szCs w:val="22"/>
          <w:lang w:eastAsia="en-GB"/>
        </w:rPr>
        <w:tab/>
      </w:r>
      <w:r>
        <w:t>Type: UtraLocation</w:t>
      </w:r>
      <w:r>
        <w:tab/>
      </w:r>
      <w:r>
        <w:fldChar w:fldCharType="begin" w:fldLock="1"/>
      </w:r>
      <w:r>
        <w:instrText xml:space="preserve"> PAGEREF _Toc98505415 \h </w:instrText>
      </w:r>
      <w:r>
        <w:fldChar w:fldCharType="separate"/>
      </w:r>
      <w:r>
        <w:t>65</w:t>
      </w:r>
      <w:r>
        <w:fldChar w:fldCharType="end"/>
      </w:r>
    </w:p>
    <w:p w14:paraId="43D959E0" w14:textId="595EDFA2" w:rsidR="00936319" w:rsidRDefault="00936319">
      <w:pPr>
        <w:pStyle w:val="TOC4"/>
        <w:rPr>
          <w:rFonts w:asciiTheme="minorHAnsi" w:eastAsiaTheme="minorEastAsia" w:hAnsiTheme="minorHAnsi" w:cstheme="minorBidi"/>
          <w:sz w:val="22"/>
          <w:szCs w:val="22"/>
          <w:lang w:eastAsia="en-GB"/>
        </w:rPr>
      </w:pPr>
      <w:r>
        <w:t>5.4.4.53</w:t>
      </w:r>
      <w:r>
        <w:rPr>
          <w:rFonts w:asciiTheme="minorHAnsi" w:eastAsiaTheme="minorEastAsia" w:hAnsiTheme="minorHAnsi" w:cstheme="minorBidi"/>
          <w:sz w:val="22"/>
          <w:szCs w:val="22"/>
          <w:lang w:eastAsia="en-GB"/>
        </w:rPr>
        <w:tab/>
      </w:r>
      <w:r>
        <w:t>Type: GeraLocation</w:t>
      </w:r>
      <w:r>
        <w:tab/>
      </w:r>
      <w:r>
        <w:fldChar w:fldCharType="begin" w:fldLock="1"/>
      </w:r>
      <w:r>
        <w:instrText xml:space="preserve"> PAGEREF _Toc98505416 \h </w:instrText>
      </w:r>
      <w:r>
        <w:fldChar w:fldCharType="separate"/>
      </w:r>
      <w:r>
        <w:t>66</w:t>
      </w:r>
      <w:r>
        <w:fldChar w:fldCharType="end"/>
      </w:r>
    </w:p>
    <w:p w14:paraId="0459B3B4" w14:textId="11E1E887" w:rsidR="00936319" w:rsidRDefault="00936319">
      <w:pPr>
        <w:pStyle w:val="TOC4"/>
        <w:rPr>
          <w:rFonts w:asciiTheme="minorHAnsi" w:eastAsiaTheme="minorEastAsia" w:hAnsiTheme="minorHAnsi" w:cstheme="minorBidi"/>
          <w:sz w:val="22"/>
          <w:szCs w:val="22"/>
          <w:lang w:eastAsia="en-GB"/>
        </w:rPr>
      </w:pPr>
      <w:r>
        <w:t>5.4.4.54</w:t>
      </w:r>
      <w:r>
        <w:rPr>
          <w:rFonts w:asciiTheme="minorHAnsi" w:eastAsiaTheme="minorEastAsia" w:hAnsiTheme="minorHAnsi" w:cstheme="minorBidi"/>
          <w:sz w:val="22"/>
          <w:szCs w:val="22"/>
          <w:lang w:eastAsia="en-GB"/>
        </w:rPr>
        <w:tab/>
      </w:r>
      <w:r>
        <w:t>Type: CellGlobalId</w:t>
      </w:r>
      <w:r>
        <w:tab/>
      </w:r>
      <w:r>
        <w:fldChar w:fldCharType="begin" w:fldLock="1"/>
      </w:r>
      <w:r>
        <w:instrText xml:space="preserve"> PAGEREF _Toc98505417 \h </w:instrText>
      </w:r>
      <w:r>
        <w:fldChar w:fldCharType="separate"/>
      </w:r>
      <w:r>
        <w:t>66</w:t>
      </w:r>
      <w:r>
        <w:fldChar w:fldCharType="end"/>
      </w:r>
    </w:p>
    <w:p w14:paraId="004FC541" w14:textId="3C63F2A0" w:rsidR="00936319" w:rsidRDefault="00936319">
      <w:pPr>
        <w:pStyle w:val="TOC4"/>
        <w:rPr>
          <w:rFonts w:asciiTheme="minorHAnsi" w:eastAsiaTheme="minorEastAsia" w:hAnsiTheme="minorHAnsi" w:cstheme="minorBidi"/>
          <w:sz w:val="22"/>
          <w:szCs w:val="22"/>
          <w:lang w:eastAsia="en-GB"/>
        </w:rPr>
      </w:pPr>
      <w:r>
        <w:t>5.4.4.55</w:t>
      </w:r>
      <w:r>
        <w:rPr>
          <w:rFonts w:asciiTheme="minorHAnsi" w:eastAsiaTheme="minorEastAsia" w:hAnsiTheme="minorHAnsi" w:cstheme="minorBidi"/>
          <w:sz w:val="22"/>
          <w:szCs w:val="22"/>
          <w:lang w:eastAsia="en-GB"/>
        </w:rPr>
        <w:tab/>
      </w:r>
      <w:r>
        <w:t>Type: ServiceAreaId</w:t>
      </w:r>
      <w:r>
        <w:tab/>
      </w:r>
      <w:r>
        <w:fldChar w:fldCharType="begin" w:fldLock="1"/>
      </w:r>
      <w:r>
        <w:instrText xml:space="preserve"> PAGEREF _Toc98505418 \h </w:instrText>
      </w:r>
      <w:r>
        <w:fldChar w:fldCharType="separate"/>
      </w:r>
      <w:r>
        <w:t>67</w:t>
      </w:r>
      <w:r>
        <w:fldChar w:fldCharType="end"/>
      </w:r>
    </w:p>
    <w:p w14:paraId="0F4EFF52" w14:textId="7C009950" w:rsidR="00936319" w:rsidRDefault="00936319">
      <w:pPr>
        <w:pStyle w:val="TOC4"/>
        <w:rPr>
          <w:rFonts w:asciiTheme="minorHAnsi" w:eastAsiaTheme="minorEastAsia" w:hAnsiTheme="minorHAnsi" w:cstheme="minorBidi"/>
          <w:sz w:val="22"/>
          <w:szCs w:val="22"/>
          <w:lang w:eastAsia="en-GB"/>
        </w:rPr>
      </w:pPr>
      <w:r>
        <w:t>5.4.4.56</w:t>
      </w:r>
      <w:r>
        <w:rPr>
          <w:rFonts w:asciiTheme="minorHAnsi" w:eastAsiaTheme="minorEastAsia" w:hAnsiTheme="minorHAnsi" w:cstheme="minorBidi"/>
          <w:sz w:val="22"/>
          <w:szCs w:val="22"/>
          <w:lang w:eastAsia="en-GB"/>
        </w:rPr>
        <w:tab/>
      </w:r>
      <w:r>
        <w:t>Type: LocationAreaId</w:t>
      </w:r>
      <w:r>
        <w:tab/>
      </w:r>
      <w:r>
        <w:fldChar w:fldCharType="begin" w:fldLock="1"/>
      </w:r>
      <w:r>
        <w:instrText xml:space="preserve"> PAGEREF _Toc98505419 \h </w:instrText>
      </w:r>
      <w:r>
        <w:fldChar w:fldCharType="separate"/>
      </w:r>
      <w:r>
        <w:t>67</w:t>
      </w:r>
      <w:r>
        <w:fldChar w:fldCharType="end"/>
      </w:r>
    </w:p>
    <w:p w14:paraId="64A5A2D0" w14:textId="73139FAB" w:rsidR="00936319" w:rsidRDefault="00936319">
      <w:pPr>
        <w:pStyle w:val="TOC4"/>
        <w:rPr>
          <w:rFonts w:asciiTheme="minorHAnsi" w:eastAsiaTheme="minorEastAsia" w:hAnsiTheme="minorHAnsi" w:cstheme="minorBidi"/>
          <w:sz w:val="22"/>
          <w:szCs w:val="22"/>
          <w:lang w:eastAsia="en-GB"/>
        </w:rPr>
      </w:pPr>
      <w:r>
        <w:t>5.4.4.57</w:t>
      </w:r>
      <w:r>
        <w:rPr>
          <w:rFonts w:asciiTheme="minorHAnsi" w:eastAsiaTheme="minorEastAsia" w:hAnsiTheme="minorHAnsi" w:cstheme="minorBidi"/>
          <w:sz w:val="22"/>
          <w:szCs w:val="22"/>
          <w:lang w:eastAsia="en-GB"/>
        </w:rPr>
        <w:tab/>
      </w:r>
      <w:r>
        <w:t>Type: RoutingAreaId</w:t>
      </w:r>
      <w:r>
        <w:tab/>
      </w:r>
      <w:r>
        <w:fldChar w:fldCharType="begin" w:fldLock="1"/>
      </w:r>
      <w:r>
        <w:instrText xml:space="preserve"> PAGEREF _Toc98505420 \h </w:instrText>
      </w:r>
      <w:r>
        <w:fldChar w:fldCharType="separate"/>
      </w:r>
      <w:r>
        <w:t>67</w:t>
      </w:r>
      <w:r>
        <w:fldChar w:fldCharType="end"/>
      </w:r>
    </w:p>
    <w:p w14:paraId="4163EC58" w14:textId="0F40D089" w:rsidR="00936319" w:rsidRDefault="00936319">
      <w:pPr>
        <w:pStyle w:val="TOC4"/>
        <w:rPr>
          <w:rFonts w:asciiTheme="minorHAnsi" w:eastAsiaTheme="minorEastAsia" w:hAnsiTheme="minorHAnsi" w:cstheme="minorBidi"/>
          <w:sz w:val="22"/>
          <w:szCs w:val="22"/>
          <w:lang w:eastAsia="en-GB"/>
        </w:rPr>
      </w:pPr>
      <w:r>
        <w:t>5.4.4.58</w:t>
      </w:r>
      <w:r>
        <w:rPr>
          <w:rFonts w:asciiTheme="minorHAnsi" w:eastAsiaTheme="minorEastAsia" w:hAnsiTheme="minorHAnsi" w:cstheme="minorBidi"/>
          <w:sz w:val="22"/>
          <w:szCs w:val="22"/>
          <w:lang w:eastAsia="en-GB"/>
        </w:rPr>
        <w:tab/>
      </w:r>
      <w:r>
        <w:t>Type: DddTrafficDescriptor</w:t>
      </w:r>
      <w:r>
        <w:tab/>
      </w:r>
      <w:r>
        <w:fldChar w:fldCharType="begin" w:fldLock="1"/>
      </w:r>
      <w:r>
        <w:instrText xml:space="preserve"> PAGEREF _Toc98505421 \h </w:instrText>
      </w:r>
      <w:r>
        <w:fldChar w:fldCharType="separate"/>
      </w:r>
      <w:r>
        <w:t>67</w:t>
      </w:r>
      <w:r>
        <w:fldChar w:fldCharType="end"/>
      </w:r>
    </w:p>
    <w:p w14:paraId="316ED5C5" w14:textId="3C48FA6F" w:rsidR="00936319" w:rsidRDefault="00936319">
      <w:pPr>
        <w:pStyle w:val="TOC4"/>
        <w:rPr>
          <w:rFonts w:asciiTheme="minorHAnsi" w:eastAsiaTheme="minorEastAsia" w:hAnsiTheme="minorHAnsi" w:cstheme="minorBidi"/>
          <w:sz w:val="22"/>
          <w:szCs w:val="22"/>
          <w:lang w:eastAsia="en-GB"/>
        </w:rPr>
      </w:pPr>
      <w:r>
        <w:t>5.4.4.59</w:t>
      </w:r>
      <w:r>
        <w:rPr>
          <w:rFonts w:asciiTheme="minorHAnsi" w:eastAsiaTheme="minorEastAsia" w:hAnsiTheme="minorHAnsi" w:cstheme="minorBidi"/>
          <w:sz w:val="22"/>
          <w:szCs w:val="22"/>
          <w:lang w:eastAsia="en-GB"/>
        </w:rPr>
        <w:tab/>
      </w:r>
      <w:r>
        <w:t xml:space="preserve">Type: </w:t>
      </w:r>
      <w:r>
        <w:rPr>
          <w:lang w:eastAsia="zh-CN"/>
        </w:rPr>
        <w:t>MoExpDataCounter</w:t>
      </w:r>
      <w:r>
        <w:tab/>
      </w:r>
      <w:r>
        <w:fldChar w:fldCharType="begin" w:fldLock="1"/>
      </w:r>
      <w:r>
        <w:instrText xml:space="preserve"> PAGEREF _Toc98505422 \h </w:instrText>
      </w:r>
      <w:r>
        <w:fldChar w:fldCharType="separate"/>
      </w:r>
      <w:r>
        <w:t>67</w:t>
      </w:r>
      <w:r>
        <w:fldChar w:fldCharType="end"/>
      </w:r>
    </w:p>
    <w:p w14:paraId="040BAC54" w14:textId="225A7F47" w:rsidR="00936319" w:rsidRPr="00936319" w:rsidRDefault="00936319">
      <w:pPr>
        <w:pStyle w:val="TOC4"/>
        <w:rPr>
          <w:rFonts w:asciiTheme="minorHAnsi" w:eastAsiaTheme="minorEastAsia" w:hAnsiTheme="minorHAnsi" w:cstheme="minorBidi"/>
          <w:sz w:val="22"/>
          <w:szCs w:val="22"/>
          <w:lang w:val="fi-FI" w:eastAsia="en-GB"/>
        </w:rPr>
      </w:pPr>
      <w:r w:rsidRPr="00936319">
        <w:rPr>
          <w:lang w:val="fi-FI"/>
        </w:rPr>
        <w:t>5.4.4.60</w:t>
      </w:r>
      <w:r w:rsidRPr="00936319">
        <w:rPr>
          <w:rFonts w:asciiTheme="minorHAnsi" w:eastAsiaTheme="minorEastAsia" w:hAnsiTheme="minorHAnsi" w:cstheme="minorBidi"/>
          <w:sz w:val="22"/>
          <w:szCs w:val="22"/>
          <w:lang w:val="fi-FI" w:eastAsia="en-GB"/>
        </w:rPr>
        <w:tab/>
      </w:r>
      <w:r w:rsidRPr="00936319">
        <w:rPr>
          <w:lang w:val="fi-FI"/>
        </w:rPr>
        <w:t>Type: NssaaStatus</w:t>
      </w:r>
      <w:r w:rsidRPr="00936319">
        <w:rPr>
          <w:lang w:val="fi-FI"/>
        </w:rPr>
        <w:tab/>
      </w:r>
      <w:r>
        <w:fldChar w:fldCharType="begin" w:fldLock="1"/>
      </w:r>
      <w:r w:rsidRPr="00936319">
        <w:rPr>
          <w:lang w:val="fi-FI"/>
        </w:rPr>
        <w:instrText xml:space="preserve"> PAGEREF _Toc98505423 \h </w:instrText>
      </w:r>
      <w:r>
        <w:fldChar w:fldCharType="separate"/>
      </w:r>
      <w:r w:rsidRPr="00936319">
        <w:rPr>
          <w:lang w:val="fi-FI"/>
        </w:rPr>
        <w:t>68</w:t>
      </w:r>
      <w:r>
        <w:fldChar w:fldCharType="end"/>
      </w:r>
    </w:p>
    <w:p w14:paraId="4EDECA1D" w14:textId="43933821" w:rsidR="00936319" w:rsidRPr="00936319" w:rsidRDefault="00936319">
      <w:pPr>
        <w:pStyle w:val="TOC4"/>
        <w:rPr>
          <w:rFonts w:asciiTheme="minorHAnsi" w:eastAsiaTheme="minorEastAsia" w:hAnsiTheme="minorHAnsi" w:cstheme="minorBidi"/>
          <w:sz w:val="22"/>
          <w:szCs w:val="22"/>
          <w:lang w:val="fi-FI" w:eastAsia="en-GB"/>
        </w:rPr>
      </w:pPr>
      <w:r w:rsidRPr="00936319">
        <w:rPr>
          <w:lang w:val="fi-FI"/>
        </w:rPr>
        <w:t>5.4.4.61</w:t>
      </w:r>
      <w:r w:rsidRPr="00936319">
        <w:rPr>
          <w:rFonts w:asciiTheme="minorHAnsi" w:eastAsiaTheme="minorEastAsia" w:hAnsiTheme="minorHAnsi" w:cstheme="minorBidi"/>
          <w:sz w:val="22"/>
          <w:szCs w:val="22"/>
          <w:lang w:val="fi-FI" w:eastAsia="en-GB"/>
        </w:rPr>
        <w:tab/>
      </w:r>
      <w:r w:rsidRPr="00936319">
        <w:rPr>
          <w:lang w:val="fi-FI"/>
        </w:rPr>
        <w:t>Type: NssaaStatusRm</w:t>
      </w:r>
      <w:r w:rsidRPr="00936319">
        <w:rPr>
          <w:lang w:val="fi-FI"/>
        </w:rPr>
        <w:tab/>
      </w:r>
      <w:r>
        <w:fldChar w:fldCharType="begin" w:fldLock="1"/>
      </w:r>
      <w:r w:rsidRPr="00936319">
        <w:rPr>
          <w:lang w:val="fi-FI"/>
        </w:rPr>
        <w:instrText xml:space="preserve"> PAGEREF _Toc98505424 \h </w:instrText>
      </w:r>
      <w:r>
        <w:fldChar w:fldCharType="separate"/>
      </w:r>
      <w:r w:rsidRPr="00936319">
        <w:rPr>
          <w:lang w:val="fi-FI"/>
        </w:rPr>
        <w:t>68</w:t>
      </w:r>
      <w:r>
        <w:fldChar w:fldCharType="end"/>
      </w:r>
    </w:p>
    <w:p w14:paraId="53FC8BD5" w14:textId="7F07017A" w:rsidR="00936319" w:rsidRPr="00936319" w:rsidRDefault="00936319">
      <w:pPr>
        <w:pStyle w:val="TOC4"/>
        <w:rPr>
          <w:rFonts w:asciiTheme="minorHAnsi" w:eastAsiaTheme="minorEastAsia" w:hAnsiTheme="minorHAnsi" w:cstheme="minorBidi"/>
          <w:sz w:val="22"/>
          <w:szCs w:val="22"/>
          <w:lang w:val="fi-FI" w:eastAsia="en-GB"/>
        </w:rPr>
      </w:pPr>
      <w:r w:rsidRPr="00936319">
        <w:rPr>
          <w:lang w:val="fi-FI"/>
        </w:rPr>
        <w:t>5.4.4.62</w:t>
      </w:r>
      <w:r w:rsidRPr="00936319">
        <w:rPr>
          <w:rFonts w:asciiTheme="minorHAnsi" w:eastAsiaTheme="minorEastAsia" w:hAnsiTheme="minorHAnsi" w:cstheme="minorBidi"/>
          <w:sz w:val="22"/>
          <w:szCs w:val="22"/>
          <w:lang w:val="fi-FI" w:eastAsia="en-GB"/>
        </w:rPr>
        <w:tab/>
      </w:r>
      <w:r w:rsidRPr="00936319">
        <w:rPr>
          <w:lang w:val="fi-FI"/>
        </w:rPr>
        <w:t xml:space="preserve">Type: </w:t>
      </w:r>
      <w:r w:rsidRPr="00936319">
        <w:rPr>
          <w:lang w:val="fi-FI" w:eastAsia="zh-CN"/>
        </w:rPr>
        <w:t>TnapId</w:t>
      </w:r>
      <w:r w:rsidRPr="00936319">
        <w:rPr>
          <w:lang w:val="fi-FI"/>
        </w:rPr>
        <w:tab/>
      </w:r>
      <w:r>
        <w:fldChar w:fldCharType="begin" w:fldLock="1"/>
      </w:r>
      <w:r w:rsidRPr="00936319">
        <w:rPr>
          <w:lang w:val="fi-FI"/>
        </w:rPr>
        <w:instrText xml:space="preserve"> PAGEREF _Toc98505425 \h </w:instrText>
      </w:r>
      <w:r>
        <w:fldChar w:fldCharType="separate"/>
      </w:r>
      <w:r w:rsidRPr="00936319">
        <w:rPr>
          <w:lang w:val="fi-FI"/>
        </w:rPr>
        <w:t>68</w:t>
      </w:r>
      <w:r>
        <w:fldChar w:fldCharType="end"/>
      </w:r>
    </w:p>
    <w:p w14:paraId="1A8D474B" w14:textId="1133041F" w:rsidR="00936319" w:rsidRDefault="00936319">
      <w:pPr>
        <w:pStyle w:val="TOC4"/>
        <w:rPr>
          <w:rFonts w:asciiTheme="minorHAnsi" w:eastAsiaTheme="minorEastAsia" w:hAnsiTheme="minorHAnsi" w:cstheme="minorBidi"/>
          <w:sz w:val="22"/>
          <w:szCs w:val="22"/>
          <w:lang w:eastAsia="en-GB"/>
        </w:rPr>
      </w:pPr>
      <w:r>
        <w:t>5.4.4.63</w:t>
      </w:r>
      <w:r>
        <w:rPr>
          <w:rFonts w:asciiTheme="minorHAnsi" w:eastAsiaTheme="minorEastAsia" w:hAnsiTheme="minorHAnsi" w:cstheme="minorBidi"/>
          <w:sz w:val="22"/>
          <w:szCs w:val="22"/>
          <w:lang w:eastAsia="en-GB"/>
        </w:rPr>
        <w:tab/>
      </w:r>
      <w:r>
        <w:t>Type: TnapIdRm</w:t>
      </w:r>
      <w:r>
        <w:tab/>
      </w:r>
      <w:r>
        <w:fldChar w:fldCharType="begin" w:fldLock="1"/>
      </w:r>
      <w:r>
        <w:instrText xml:space="preserve"> PAGEREF _Toc98505426 \h </w:instrText>
      </w:r>
      <w:r>
        <w:fldChar w:fldCharType="separate"/>
      </w:r>
      <w:r>
        <w:t>68</w:t>
      </w:r>
      <w:r>
        <w:fldChar w:fldCharType="end"/>
      </w:r>
    </w:p>
    <w:p w14:paraId="38F4C4B7" w14:textId="754CB12B" w:rsidR="00936319" w:rsidRDefault="00936319">
      <w:pPr>
        <w:pStyle w:val="TOC4"/>
        <w:rPr>
          <w:rFonts w:asciiTheme="minorHAnsi" w:eastAsiaTheme="minorEastAsia" w:hAnsiTheme="minorHAnsi" w:cstheme="minorBidi"/>
          <w:sz w:val="22"/>
          <w:szCs w:val="22"/>
          <w:lang w:eastAsia="en-GB"/>
        </w:rPr>
      </w:pPr>
      <w:r>
        <w:t>5.4.4.64</w:t>
      </w:r>
      <w:r>
        <w:rPr>
          <w:rFonts w:asciiTheme="minorHAnsi" w:eastAsiaTheme="minorEastAsia" w:hAnsiTheme="minorHAnsi" w:cstheme="minorBidi"/>
          <w:sz w:val="22"/>
          <w:szCs w:val="22"/>
          <w:lang w:eastAsia="en-GB"/>
        </w:rPr>
        <w:tab/>
      </w:r>
      <w:r>
        <w:t xml:space="preserve">Type: </w:t>
      </w:r>
      <w:r>
        <w:rPr>
          <w:lang w:eastAsia="zh-CN"/>
        </w:rPr>
        <w:t>TwapId</w:t>
      </w:r>
      <w:r>
        <w:tab/>
      </w:r>
      <w:r>
        <w:fldChar w:fldCharType="begin" w:fldLock="1"/>
      </w:r>
      <w:r>
        <w:instrText xml:space="preserve"> PAGEREF _Toc98505427 \h </w:instrText>
      </w:r>
      <w:r>
        <w:fldChar w:fldCharType="separate"/>
      </w:r>
      <w:r>
        <w:t>69</w:t>
      </w:r>
      <w:r>
        <w:fldChar w:fldCharType="end"/>
      </w:r>
    </w:p>
    <w:p w14:paraId="212B6A5D" w14:textId="461237A2" w:rsidR="00936319" w:rsidRDefault="00936319">
      <w:pPr>
        <w:pStyle w:val="TOC4"/>
        <w:rPr>
          <w:rFonts w:asciiTheme="minorHAnsi" w:eastAsiaTheme="minorEastAsia" w:hAnsiTheme="minorHAnsi" w:cstheme="minorBidi"/>
          <w:sz w:val="22"/>
          <w:szCs w:val="22"/>
          <w:lang w:eastAsia="en-GB"/>
        </w:rPr>
      </w:pPr>
      <w:r>
        <w:t>5.4.4.65</w:t>
      </w:r>
      <w:r>
        <w:rPr>
          <w:rFonts w:asciiTheme="minorHAnsi" w:eastAsiaTheme="minorEastAsia" w:hAnsiTheme="minorHAnsi" w:cstheme="minorBidi"/>
          <w:sz w:val="22"/>
          <w:szCs w:val="22"/>
          <w:lang w:eastAsia="en-GB"/>
        </w:rPr>
        <w:tab/>
      </w:r>
      <w:r>
        <w:t>Type: TwapIdRm</w:t>
      </w:r>
      <w:r>
        <w:tab/>
      </w:r>
      <w:r>
        <w:fldChar w:fldCharType="begin" w:fldLock="1"/>
      </w:r>
      <w:r>
        <w:instrText xml:space="preserve"> PAGEREF _Toc98505428 \h </w:instrText>
      </w:r>
      <w:r>
        <w:fldChar w:fldCharType="separate"/>
      </w:r>
      <w:r>
        <w:t>69</w:t>
      </w:r>
      <w:r>
        <w:fldChar w:fldCharType="end"/>
      </w:r>
    </w:p>
    <w:p w14:paraId="199C2903" w14:textId="44A744A1" w:rsidR="00936319" w:rsidRDefault="00936319">
      <w:pPr>
        <w:pStyle w:val="TOC4"/>
        <w:rPr>
          <w:rFonts w:asciiTheme="minorHAnsi" w:eastAsiaTheme="minorEastAsia" w:hAnsiTheme="minorHAnsi" w:cstheme="minorBidi"/>
          <w:sz w:val="22"/>
          <w:szCs w:val="22"/>
          <w:lang w:eastAsia="en-GB"/>
        </w:rPr>
      </w:pPr>
      <w:r>
        <w:t>5.4.4.66</w:t>
      </w:r>
      <w:r>
        <w:rPr>
          <w:rFonts w:asciiTheme="minorHAnsi" w:eastAsiaTheme="minorEastAsia" w:hAnsiTheme="minorHAnsi" w:cstheme="minorBidi"/>
          <w:sz w:val="22"/>
          <w:szCs w:val="22"/>
          <w:lang w:eastAsia="en-GB"/>
        </w:rPr>
        <w:tab/>
      </w:r>
      <w:r>
        <w:t>Type: SnssaiExtension</w:t>
      </w:r>
      <w:r>
        <w:tab/>
      </w:r>
      <w:r>
        <w:fldChar w:fldCharType="begin" w:fldLock="1"/>
      </w:r>
      <w:r>
        <w:instrText xml:space="preserve"> PAGEREF _Toc98505429 \h </w:instrText>
      </w:r>
      <w:r>
        <w:fldChar w:fldCharType="separate"/>
      </w:r>
      <w:r>
        <w:t>69</w:t>
      </w:r>
      <w:r>
        <w:fldChar w:fldCharType="end"/>
      </w:r>
    </w:p>
    <w:p w14:paraId="16DE068C" w14:textId="3C263D96" w:rsidR="00936319" w:rsidRDefault="00936319">
      <w:pPr>
        <w:pStyle w:val="TOC4"/>
        <w:rPr>
          <w:rFonts w:asciiTheme="minorHAnsi" w:eastAsiaTheme="minorEastAsia" w:hAnsiTheme="minorHAnsi" w:cstheme="minorBidi"/>
          <w:sz w:val="22"/>
          <w:szCs w:val="22"/>
          <w:lang w:eastAsia="en-GB"/>
        </w:rPr>
      </w:pPr>
      <w:r>
        <w:t>5.4.4.67</w:t>
      </w:r>
      <w:r>
        <w:rPr>
          <w:rFonts w:asciiTheme="minorHAnsi" w:eastAsiaTheme="minorEastAsia" w:hAnsiTheme="minorHAnsi" w:cstheme="minorBidi"/>
          <w:sz w:val="22"/>
          <w:szCs w:val="22"/>
          <w:lang w:eastAsia="en-GB"/>
        </w:rPr>
        <w:tab/>
      </w:r>
      <w:r>
        <w:t>Type: SdRange</w:t>
      </w:r>
      <w:r>
        <w:tab/>
      </w:r>
      <w:r>
        <w:fldChar w:fldCharType="begin" w:fldLock="1"/>
      </w:r>
      <w:r>
        <w:instrText xml:space="preserve"> PAGEREF _Toc98505430 \h </w:instrText>
      </w:r>
      <w:r>
        <w:fldChar w:fldCharType="separate"/>
      </w:r>
      <w:r>
        <w:t>69</w:t>
      </w:r>
      <w:r>
        <w:fldChar w:fldCharType="end"/>
      </w:r>
    </w:p>
    <w:p w14:paraId="5EADF403" w14:textId="5569084E" w:rsidR="00936319" w:rsidRDefault="00936319">
      <w:pPr>
        <w:pStyle w:val="TOC4"/>
        <w:rPr>
          <w:rFonts w:asciiTheme="minorHAnsi" w:eastAsiaTheme="minorEastAsia" w:hAnsiTheme="minorHAnsi" w:cstheme="minorBidi"/>
          <w:sz w:val="22"/>
          <w:szCs w:val="22"/>
          <w:lang w:eastAsia="en-GB"/>
        </w:rPr>
      </w:pPr>
      <w:r>
        <w:t>5.4.4.</w:t>
      </w:r>
      <w:r>
        <w:rPr>
          <w:lang w:eastAsia="zh-CN"/>
        </w:rPr>
        <w:t>68</w:t>
      </w:r>
      <w:r>
        <w:rPr>
          <w:rFonts w:asciiTheme="minorHAnsi" w:eastAsiaTheme="minorEastAsia" w:hAnsiTheme="minorHAnsi" w:cstheme="minorBidi"/>
          <w:sz w:val="22"/>
          <w:szCs w:val="22"/>
          <w:lang w:eastAsia="en-GB"/>
        </w:rPr>
        <w:tab/>
      </w:r>
      <w:r>
        <w:t xml:space="preserve">Type: </w:t>
      </w:r>
      <w:r>
        <w:rPr>
          <w:lang w:eastAsia="zh-CN"/>
        </w:rPr>
        <w:t>ProseServiceAuth</w:t>
      </w:r>
      <w:r>
        <w:tab/>
      </w:r>
      <w:r>
        <w:fldChar w:fldCharType="begin" w:fldLock="1"/>
      </w:r>
      <w:r>
        <w:instrText xml:space="preserve"> PAGEREF _Toc98505431 \h </w:instrText>
      </w:r>
      <w:r>
        <w:fldChar w:fldCharType="separate"/>
      </w:r>
      <w:r>
        <w:t>70</w:t>
      </w:r>
      <w:r>
        <w:fldChar w:fldCharType="end"/>
      </w:r>
    </w:p>
    <w:p w14:paraId="5276F80C" w14:textId="68A143AB" w:rsidR="00936319" w:rsidRDefault="00936319">
      <w:pPr>
        <w:pStyle w:val="TOC4"/>
        <w:rPr>
          <w:rFonts w:asciiTheme="minorHAnsi" w:eastAsiaTheme="minorEastAsia" w:hAnsiTheme="minorHAnsi" w:cstheme="minorBidi"/>
          <w:sz w:val="22"/>
          <w:szCs w:val="22"/>
          <w:lang w:eastAsia="en-GB"/>
        </w:rPr>
      </w:pPr>
      <w:r>
        <w:t>5.4.4.69</w:t>
      </w:r>
      <w:r>
        <w:rPr>
          <w:rFonts w:asciiTheme="minorHAnsi" w:eastAsiaTheme="minorEastAsia" w:hAnsiTheme="minorHAnsi" w:cstheme="minorBidi"/>
          <w:sz w:val="22"/>
          <w:szCs w:val="22"/>
          <w:lang w:eastAsia="en-GB"/>
        </w:rPr>
        <w:tab/>
      </w:r>
      <w:r>
        <w:t xml:space="preserve">Type: </w:t>
      </w:r>
      <w:r>
        <w:rPr>
          <w:lang w:eastAsia="zh-CN"/>
        </w:rPr>
        <w:t>EcsServerAddr</w:t>
      </w:r>
      <w:r>
        <w:tab/>
      </w:r>
      <w:r>
        <w:fldChar w:fldCharType="begin" w:fldLock="1"/>
      </w:r>
      <w:r>
        <w:instrText xml:space="preserve"> PAGEREF _Toc98505432 \h </w:instrText>
      </w:r>
      <w:r>
        <w:fldChar w:fldCharType="separate"/>
      </w:r>
      <w:r>
        <w:t>70</w:t>
      </w:r>
      <w:r>
        <w:fldChar w:fldCharType="end"/>
      </w:r>
    </w:p>
    <w:p w14:paraId="3916BFD9" w14:textId="685AE954" w:rsidR="00936319" w:rsidRDefault="00936319">
      <w:pPr>
        <w:pStyle w:val="TOC4"/>
        <w:rPr>
          <w:rFonts w:asciiTheme="minorHAnsi" w:eastAsiaTheme="minorEastAsia" w:hAnsiTheme="minorHAnsi" w:cstheme="minorBidi"/>
          <w:sz w:val="22"/>
          <w:szCs w:val="22"/>
          <w:lang w:eastAsia="en-GB"/>
        </w:rPr>
      </w:pPr>
      <w:r>
        <w:t>5.4.4.70</w:t>
      </w:r>
      <w:r>
        <w:rPr>
          <w:rFonts w:asciiTheme="minorHAnsi" w:eastAsiaTheme="minorEastAsia" w:hAnsiTheme="minorHAnsi" w:cstheme="minorBidi"/>
          <w:sz w:val="22"/>
          <w:szCs w:val="22"/>
          <w:lang w:eastAsia="en-GB"/>
        </w:rPr>
        <w:tab/>
      </w:r>
      <w:r>
        <w:t xml:space="preserve">Type: </w:t>
      </w:r>
      <w:r>
        <w:rPr>
          <w:lang w:eastAsia="zh-CN"/>
        </w:rPr>
        <w:t>EcsServerAddr</w:t>
      </w:r>
      <w:r>
        <w:t>Rm</w:t>
      </w:r>
      <w:r>
        <w:tab/>
      </w:r>
      <w:r>
        <w:fldChar w:fldCharType="begin" w:fldLock="1"/>
      </w:r>
      <w:r>
        <w:instrText xml:space="preserve"> PAGEREF _Toc98505433 \h </w:instrText>
      </w:r>
      <w:r>
        <w:fldChar w:fldCharType="separate"/>
      </w:r>
      <w:r>
        <w:t>70</w:t>
      </w:r>
      <w:r>
        <w:fldChar w:fldCharType="end"/>
      </w:r>
    </w:p>
    <w:p w14:paraId="38CAB95B" w14:textId="395F35C7" w:rsidR="00936319" w:rsidRDefault="00936319">
      <w:pPr>
        <w:pStyle w:val="TOC4"/>
        <w:rPr>
          <w:rFonts w:asciiTheme="minorHAnsi" w:eastAsiaTheme="minorEastAsia" w:hAnsiTheme="minorHAnsi" w:cstheme="minorBidi"/>
          <w:sz w:val="22"/>
          <w:szCs w:val="22"/>
          <w:lang w:eastAsia="en-GB"/>
        </w:rPr>
      </w:pPr>
      <w:r>
        <w:t>5.4.4.71</w:t>
      </w:r>
      <w:r>
        <w:rPr>
          <w:rFonts w:asciiTheme="minorHAnsi" w:eastAsiaTheme="minorEastAsia" w:hAnsiTheme="minorHAnsi" w:cstheme="minorBidi"/>
          <w:sz w:val="22"/>
          <w:szCs w:val="22"/>
          <w:lang w:eastAsia="en-GB"/>
        </w:rPr>
        <w:tab/>
      </w:r>
      <w:r>
        <w:t xml:space="preserve">Type: </w:t>
      </w:r>
      <w:r>
        <w:rPr>
          <w:lang w:eastAsia="zh-CN"/>
        </w:rPr>
        <w:t>IpAddr</w:t>
      </w:r>
      <w:r>
        <w:tab/>
      </w:r>
      <w:r>
        <w:fldChar w:fldCharType="begin" w:fldLock="1"/>
      </w:r>
      <w:r>
        <w:instrText xml:space="preserve"> PAGEREF _Toc98505434 \h </w:instrText>
      </w:r>
      <w:r>
        <w:fldChar w:fldCharType="separate"/>
      </w:r>
      <w:r>
        <w:t>70</w:t>
      </w:r>
      <w:r>
        <w:fldChar w:fldCharType="end"/>
      </w:r>
    </w:p>
    <w:p w14:paraId="5435A383" w14:textId="5322211E" w:rsidR="00936319" w:rsidRDefault="00936319">
      <w:pPr>
        <w:pStyle w:val="TOC4"/>
        <w:rPr>
          <w:rFonts w:asciiTheme="minorHAnsi" w:eastAsiaTheme="minorEastAsia" w:hAnsiTheme="minorHAnsi" w:cstheme="minorBidi"/>
          <w:sz w:val="22"/>
          <w:szCs w:val="22"/>
          <w:lang w:eastAsia="en-GB"/>
        </w:rPr>
      </w:pPr>
      <w:r>
        <w:t>5.4.4.72</w:t>
      </w:r>
      <w:r>
        <w:rPr>
          <w:rFonts w:asciiTheme="minorHAnsi" w:eastAsiaTheme="minorEastAsia" w:hAnsiTheme="minorHAnsi" w:cstheme="minorBidi"/>
          <w:sz w:val="22"/>
          <w:szCs w:val="22"/>
          <w:lang w:eastAsia="en-GB"/>
        </w:rPr>
        <w:tab/>
      </w:r>
      <w:r>
        <w:t xml:space="preserve">Type: </w:t>
      </w:r>
      <w:r>
        <w:rPr>
          <w:lang w:eastAsia="zh-CN"/>
        </w:rPr>
        <w:t>SACInfo</w:t>
      </w:r>
      <w:r>
        <w:tab/>
      </w:r>
      <w:r>
        <w:fldChar w:fldCharType="begin" w:fldLock="1"/>
      </w:r>
      <w:r>
        <w:instrText xml:space="preserve"> PAGEREF _Toc98505435 \h </w:instrText>
      </w:r>
      <w:r>
        <w:fldChar w:fldCharType="separate"/>
      </w:r>
      <w:r>
        <w:t>71</w:t>
      </w:r>
      <w:r>
        <w:fldChar w:fldCharType="end"/>
      </w:r>
    </w:p>
    <w:p w14:paraId="28CEAF0F" w14:textId="1B83DF0C" w:rsidR="00936319" w:rsidRDefault="00936319">
      <w:pPr>
        <w:pStyle w:val="TOC4"/>
        <w:rPr>
          <w:rFonts w:asciiTheme="minorHAnsi" w:eastAsiaTheme="minorEastAsia" w:hAnsiTheme="minorHAnsi" w:cstheme="minorBidi"/>
          <w:sz w:val="22"/>
          <w:szCs w:val="22"/>
          <w:lang w:eastAsia="en-GB"/>
        </w:rPr>
      </w:pPr>
      <w:r>
        <w:t>5.4.4.73</w:t>
      </w:r>
      <w:r>
        <w:rPr>
          <w:rFonts w:asciiTheme="minorHAnsi" w:eastAsiaTheme="minorEastAsia" w:hAnsiTheme="minorHAnsi" w:cstheme="minorBidi"/>
          <w:sz w:val="22"/>
          <w:szCs w:val="22"/>
          <w:lang w:eastAsia="en-GB"/>
        </w:rPr>
        <w:tab/>
      </w:r>
      <w:r>
        <w:t xml:space="preserve">Type: </w:t>
      </w:r>
      <w:r>
        <w:rPr>
          <w:lang w:eastAsia="zh-CN"/>
        </w:rPr>
        <w:t>SACEventStatus</w:t>
      </w:r>
      <w:r>
        <w:tab/>
      </w:r>
      <w:r>
        <w:fldChar w:fldCharType="begin" w:fldLock="1"/>
      </w:r>
      <w:r>
        <w:instrText xml:space="preserve"> PAGEREF _Toc98505436 \h </w:instrText>
      </w:r>
      <w:r>
        <w:fldChar w:fldCharType="separate"/>
      </w:r>
      <w:r>
        <w:t>74</w:t>
      </w:r>
      <w:r>
        <w:fldChar w:fldCharType="end"/>
      </w:r>
    </w:p>
    <w:p w14:paraId="1C1E9D74" w14:textId="7A38EEB1" w:rsidR="00936319" w:rsidRDefault="00936319">
      <w:pPr>
        <w:pStyle w:val="TOC4"/>
        <w:rPr>
          <w:rFonts w:asciiTheme="minorHAnsi" w:eastAsiaTheme="minorEastAsia" w:hAnsiTheme="minorHAnsi" w:cstheme="minorBidi"/>
          <w:sz w:val="22"/>
          <w:szCs w:val="22"/>
          <w:lang w:eastAsia="en-GB"/>
        </w:rPr>
      </w:pPr>
      <w:r>
        <w:t>5.4.4.74</w:t>
      </w:r>
      <w:r>
        <w:rPr>
          <w:rFonts w:asciiTheme="minorHAnsi" w:eastAsiaTheme="minorEastAsia" w:hAnsiTheme="minorHAnsi" w:cstheme="minorBidi"/>
          <w:sz w:val="22"/>
          <w:szCs w:val="22"/>
          <w:lang w:eastAsia="en-GB"/>
        </w:rPr>
        <w:tab/>
      </w:r>
      <w:r>
        <w:t xml:space="preserve">Type: </w:t>
      </w:r>
      <w:r w:rsidRPr="00D645D1">
        <w:rPr>
          <w:rFonts w:eastAsia="Malgun Gothic"/>
        </w:rPr>
        <w:t>SpatialValidityCond</w:t>
      </w:r>
      <w:r>
        <w:tab/>
      </w:r>
      <w:r>
        <w:fldChar w:fldCharType="begin" w:fldLock="1"/>
      </w:r>
      <w:r>
        <w:instrText xml:space="preserve"> PAGEREF _Toc98505437 \h </w:instrText>
      </w:r>
      <w:r>
        <w:fldChar w:fldCharType="separate"/>
      </w:r>
      <w:r>
        <w:t>74</w:t>
      </w:r>
      <w:r>
        <w:fldChar w:fldCharType="end"/>
      </w:r>
    </w:p>
    <w:p w14:paraId="5D8B3E29" w14:textId="11A868D9" w:rsidR="00936319" w:rsidRDefault="00936319">
      <w:pPr>
        <w:pStyle w:val="TOC4"/>
        <w:rPr>
          <w:rFonts w:asciiTheme="minorHAnsi" w:eastAsiaTheme="minorEastAsia" w:hAnsiTheme="minorHAnsi" w:cstheme="minorBidi"/>
          <w:sz w:val="22"/>
          <w:szCs w:val="22"/>
          <w:lang w:eastAsia="en-GB"/>
        </w:rPr>
      </w:pPr>
      <w:r>
        <w:t>5.4.4.75</w:t>
      </w:r>
      <w:r>
        <w:rPr>
          <w:rFonts w:asciiTheme="minorHAnsi" w:eastAsiaTheme="minorEastAsia" w:hAnsiTheme="minorHAnsi" w:cstheme="minorBidi"/>
          <w:sz w:val="22"/>
          <w:szCs w:val="22"/>
          <w:lang w:eastAsia="en-GB"/>
        </w:rPr>
        <w:tab/>
      </w:r>
      <w:r>
        <w:t xml:space="preserve">Type: </w:t>
      </w:r>
      <w:r w:rsidRPr="00D645D1">
        <w:rPr>
          <w:rFonts w:eastAsia="Malgun Gothic"/>
        </w:rPr>
        <w:t>SpatialValidityCond</w:t>
      </w:r>
      <w:r>
        <w:t>Rm</w:t>
      </w:r>
      <w:r>
        <w:tab/>
      </w:r>
      <w:r>
        <w:fldChar w:fldCharType="begin" w:fldLock="1"/>
      </w:r>
      <w:r>
        <w:instrText xml:space="preserve"> PAGEREF _Toc98505438 \h </w:instrText>
      </w:r>
      <w:r>
        <w:fldChar w:fldCharType="separate"/>
      </w:r>
      <w:r>
        <w:t>74</w:t>
      </w:r>
      <w:r>
        <w:fldChar w:fldCharType="end"/>
      </w:r>
    </w:p>
    <w:p w14:paraId="41DC8EA0" w14:textId="289D8574" w:rsidR="00936319" w:rsidRDefault="00936319">
      <w:pPr>
        <w:pStyle w:val="TOC4"/>
        <w:rPr>
          <w:rFonts w:asciiTheme="minorHAnsi" w:eastAsiaTheme="minorEastAsia" w:hAnsiTheme="minorHAnsi" w:cstheme="minorBidi"/>
          <w:sz w:val="22"/>
          <w:szCs w:val="22"/>
          <w:lang w:eastAsia="en-GB"/>
        </w:rPr>
      </w:pPr>
      <w:r>
        <w:t>5.4.4.76</w:t>
      </w:r>
      <w:r>
        <w:rPr>
          <w:rFonts w:asciiTheme="minorHAnsi" w:eastAsiaTheme="minorEastAsia" w:hAnsiTheme="minorHAnsi" w:cstheme="minorBidi"/>
          <w:sz w:val="22"/>
          <w:szCs w:val="22"/>
          <w:lang w:eastAsia="en-GB"/>
        </w:rPr>
        <w:tab/>
      </w:r>
      <w:r>
        <w:t xml:space="preserve">Type: </w:t>
      </w:r>
      <w:r>
        <w:rPr>
          <w:lang w:eastAsia="zh-CN"/>
        </w:rPr>
        <w:t>ServerAddressingInfo</w:t>
      </w:r>
      <w:r>
        <w:tab/>
      </w:r>
      <w:r>
        <w:fldChar w:fldCharType="begin" w:fldLock="1"/>
      </w:r>
      <w:r>
        <w:instrText xml:space="preserve"> PAGEREF _Toc98505439 \h </w:instrText>
      </w:r>
      <w:r>
        <w:fldChar w:fldCharType="separate"/>
      </w:r>
      <w:r>
        <w:t>74</w:t>
      </w:r>
      <w:r>
        <w:fldChar w:fldCharType="end"/>
      </w:r>
    </w:p>
    <w:p w14:paraId="455860E6" w14:textId="55C8AD9F" w:rsidR="00936319" w:rsidRDefault="00936319">
      <w:pPr>
        <w:pStyle w:val="TOC4"/>
        <w:rPr>
          <w:rFonts w:asciiTheme="minorHAnsi" w:eastAsiaTheme="minorEastAsia" w:hAnsiTheme="minorHAnsi" w:cstheme="minorBidi"/>
          <w:sz w:val="22"/>
          <w:szCs w:val="22"/>
          <w:lang w:eastAsia="en-GB"/>
        </w:rPr>
      </w:pPr>
      <w:r>
        <w:t>5.4.4.77</w:t>
      </w:r>
      <w:r>
        <w:rPr>
          <w:rFonts w:asciiTheme="minorHAnsi" w:eastAsiaTheme="minorEastAsia" w:hAnsiTheme="minorHAnsi" w:cstheme="minorBidi"/>
          <w:sz w:val="22"/>
          <w:szCs w:val="22"/>
          <w:lang w:eastAsia="en-GB"/>
        </w:rPr>
        <w:tab/>
      </w:r>
      <w:r>
        <w:t>Type PcfUeCallbackInfo</w:t>
      </w:r>
      <w:r>
        <w:tab/>
      </w:r>
      <w:r>
        <w:fldChar w:fldCharType="begin" w:fldLock="1"/>
      </w:r>
      <w:r>
        <w:instrText xml:space="preserve"> PAGEREF _Toc98505440 \h </w:instrText>
      </w:r>
      <w:r>
        <w:fldChar w:fldCharType="separate"/>
      </w:r>
      <w:r>
        <w:t>75</w:t>
      </w:r>
      <w:r>
        <w:fldChar w:fldCharType="end"/>
      </w:r>
    </w:p>
    <w:p w14:paraId="6A8A2A0C" w14:textId="03D8942F" w:rsidR="00936319" w:rsidRDefault="00936319">
      <w:pPr>
        <w:pStyle w:val="TOC4"/>
        <w:rPr>
          <w:rFonts w:asciiTheme="minorHAnsi" w:eastAsiaTheme="minorEastAsia" w:hAnsiTheme="minorHAnsi" w:cstheme="minorBidi"/>
          <w:sz w:val="22"/>
          <w:szCs w:val="22"/>
          <w:lang w:eastAsia="en-GB"/>
        </w:rPr>
      </w:pPr>
      <w:r>
        <w:t>5.4.4.78</w:t>
      </w:r>
      <w:r>
        <w:rPr>
          <w:rFonts w:asciiTheme="minorHAnsi" w:eastAsiaTheme="minorEastAsia" w:hAnsiTheme="minorHAnsi" w:cstheme="minorBidi"/>
          <w:sz w:val="22"/>
          <w:szCs w:val="22"/>
          <w:lang w:eastAsia="en-GB"/>
        </w:rPr>
        <w:tab/>
      </w:r>
      <w:r>
        <w:t>Type PduSessionInfo</w:t>
      </w:r>
      <w:r>
        <w:tab/>
      </w:r>
      <w:r>
        <w:fldChar w:fldCharType="begin" w:fldLock="1"/>
      </w:r>
      <w:r>
        <w:instrText xml:space="preserve"> PAGEREF _Toc98505441 \h </w:instrText>
      </w:r>
      <w:r>
        <w:fldChar w:fldCharType="separate"/>
      </w:r>
      <w:r>
        <w:t>75</w:t>
      </w:r>
      <w:r>
        <w:fldChar w:fldCharType="end"/>
      </w:r>
    </w:p>
    <w:p w14:paraId="517C0E09" w14:textId="065E1D46" w:rsidR="00936319" w:rsidRDefault="00936319">
      <w:pPr>
        <w:pStyle w:val="TOC4"/>
        <w:rPr>
          <w:rFonts w:asciiTheme="minorHAnsi" w:eastAsiaTheme="minorEastAsia" w:hAnsiTheme="minorHAnsi" w:cstheme="minorBidi"/>
          <w:sz w:val="22"/>
          <w:szCs w:val="22"/>
          <w:lang w:eastAsia="en-GB"/>
        </w:rPr>
      </w:pPr>
      <w:r>
        <w:t>5.4.4.79</w:t>
      </w:r>
      <w:r>
        <w:rPr>
          <w:rFonts w:asciiTheme="minorHAnsi" w:eastAsiaTheme="minorEastAsia" w:hAnsiTheme="minorHAnsi" w:cstheme="minorBidi"/>
          <w:sz w:val="22"/>
          <w:szCs w:val="22"/>
          <w:lang w:eastAsia="en-GB"/>
        </w:rPr>
        <w:tab/>
      </w:r>
      <w:r>
        <w:t>Type EasIpReplacementInfo</w:t>
      </w:r>
      <w:r>
        <w:tab/>
      </w:r>
      <w:r>
        <w:fldChar w:fldCharType="begin" w:fldLock="1"/>
      </w:r>
      <w:r>
        <w:instrText xml:space="preserve"> PAGEREF _Toc98505442 \h </w:instrText>
      </w:r>
      <w:r>
        <w:fldChar w:fldCharType="separate"/>
      </w:r>
      <w:r>
        <w:t>75</w:t>
      </w:r>
      <w:r>
        <w:fldChar w:fldCharType="end"/>
      </w:r>
    </w:p>
    <w:p w14:paraId="1F335CE4" w14:textId="609A806A" w:rsidR="00936319" w:rsidRDefault="00936319">
      <w:pPr>
        <w:pStyle w:val="TOC4"/>
        <w:rPr>
          <w:rFonts w:asciiTheme="minorHAnsi" w:eastAsiaTheme="minorEastAsia" w:hAnsiTheme="minorHAnsi" w:cstheme="minorBidi"/>
          <w:sz w:val="22"/>
          <w:szCs w:val="22"/>
          <w:lang w:eastAsia="en-GB"/>
        </w:rPr>
      </w:pPr>
      <w:r>
        <w:t>5.4.4.80</w:t>
      </w:r>
      <w:r>
        <w:rPr>
          <w:rFonts w:asciiTheme="minorHAnsi" w:eastAsiaTheme="minorEastAsia" w:hAnsiTheme="minorHAnsi" w:cstheme="minorBidi"/>
          <w:sz w:val="22"/>
          <w:szCs w:val="22"/>
          <w:lang w:eastAsia="en-GB"/>
        </w:rPr>
        <w:tab/>
      </w:r>
      <w:r>
        <w:t>Type EasServerAddress</w:t>
      </w:r>
      <w:r>
        <w:tab/>
      </w:r>
      <w:r>
        <w:fldChar w:fldCharType="begin" w:fldLock="1"/>
      </w:r>
      <w:r>
        <w:instrText xml:space="preserve"> PAGEREF _Toc98505443 \h </w:instrText>
      </w:r>
      <w:r>
        <w:fldChar w:fldCharType="separate"/>
      </w:r>
      <w:r>
        <w:t>75</w:t>
      </w:r>
      <w:r>
        <w:fldChar w:fldCharType="end"/>
      </w:r>
    </w:p>
    <w:p w14:paraId="107F66B4" w14:textId="6AF468E3" w:rsidR="00936319" w:rsidRDefault="00936319">
      <w:pPr>
        <w:pStyle w:val="TOC4"/>
        <w:rPr>
          <w:rFonts w:asciiTheme="minorHAnsi" w:eastAsiaTheme="minorEastAsia" w:hAnsiTheme="minorHAnsi" w:cstheme="minorBidi"/>
          <w:sz w:val="22"/>
          <w:szCs w:val="22"/>
          <w:lang w:eastAsia="en-GB"/>
        </w:rPr>
      </w:pPr>
      <w:r>
        <w:t>5.4.4.81</w:t>
      </w:r>
      <w:r>
        <w:rPr>
          <w:rFonts w:asciiTheme="minorHAnsi" w:eastAsiaTheme="minorEastAsia" w:hAnsiTheme="minorHAnsi" w:cstheme="minorBidi"/>
          <w:sz w:val="22"/>
          <w:szCs w:val="22"/>
          <w:lang w:eastAsia="en-GB"/>
        </w:rPr>
        <w:tab/>
      </w:r>
      <w:r>
        <w:t>Type RoamingRestrictions</w:t>
      </w:r>
      <w:r>
        <w:tab/>
      </w:r>
      <w:r>
        <w:fldChar w:fldCharType="begin" w:fldLock="1"/>
      </w:r>
      <w:r>
        <w:instrText xml:space="preserve"> PAGEREF _Toc98505444 \h </w:instrText>
      </w:r>
      <w:r>
        <w:fldChar w:fldCharType="separate"/>
      </w:r>
      <w:r>
        <w:t>76</w:t>
      </w:r>
      <w:r>
        <w:fldChar w:fldCharType="end"/>
      </w:r>
    </w:p>
    <w:p w14:paraId="0293D2FF" w14:textId="0962BFDE" w:rsidR="00936319" w:rsidRDefault="00936319">
      <w:pPr>
        <w:pStyle w:val="TOC3"/>
        <w:rPr>
          <w:rFonts w:asciiTheme="minorHAnsi" w:eastAsiaTheme="minorEastAsia" w:hAnsiTheme="minorHAnsi" w:cstheme="minorBidi"/>
          <w:sz w:val="22"/>
          <w:szCs w:val="22"/>
          <w:lang w:eastAsia="en-GB"/>
        </w:rPr>
      </w:pPr>
      <w:r w:rsidRPr="00D645D1">
        <w:rPr>
          <w:lang w:val="en-US"/>
        </w:rPr>
        <w:t>5.4.5</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_Toc98505445 \h </w:instrText>
      </w:r>
      <w:r>
        <w:fldChar w:fldCharType="separate"/>
      </w:r>
      <w:r>
        <w:t>76</w:t>
      </w:r>
      <w:r>
        <w:fldChar w:fldCharType="end"/>
      </w:r>
    </w:p>
    <w:p w14:paraId="7C123EAD" w14:textId="21EF8121" w:rsidR="00936319" w:rsidRDefault="00936319">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Type: ExtSnssai</w:t>
      </w:r>
      <w:r>
        <w:tab/>
      </w:r>
      <w:r>
        <w:fldChar w:fldCharType="begin" w:fldLock="1"/>
      </w:r>
      <w:r>
        <w:instrText xml:space="preserve"> PAGEREF _Toc98505446 \h </w:instrText>
      </w:r>
      <w:r>
        <w:fldChar w:fldCharType="separate"/>
      </w:r>
      <w:r>
        <w:t>76</w:t>
      </w:r>
      <w:r>
        <w:fldChar w:fldCharType="end"/>
      </w:r>
    </w:p>
    <w:p w14:paraId="62FB5BF9" w14:textId="4C79A2F8" w:rsidR="00936319" w:rsidRDefault="0093631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_Toc98505447 \h </w:instrText>
      </w:r>
      <w:r>
        <w:fldChar w:fldCharType="separate"/>
      </w:r>
      <w:r>
        <w:t>76</w:t>
      </w:r>
      <w:r>
        <w:fldChar w:fldCharType="end"/>
      </w:r>
    </w:p>
    <w:p w14:paraId="60044A3A" w14:textId="7B7B0544" w:rsidR="00936319" w:rsidRDefault="00936319">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_Toc98505448 \h </w:instrText>
      </w:r>
      <w:r>
        <w:fldChar w:fldCharType="separate"/>
      </w:r>
      <w:r>
        <w:t>76</w:t>
      </w:r>
      <w:r>
        <w:fldChar w:fldCharType="end"/>
      </w:r>
    </w:p>
    <w:p w14:paraId="1FA08D0E" w14:textId="596E4E2D" w:rsidR="00936319" w:rsidRDefault="00936319">
      <w:pPr>
        <w:pStyle w:val="TOC3"/>
        <w:rPr>
          <w:rFonts w:asciiTheme="minorHAnsi" w:eastAsiaTheme="minorEastAsia" w:hAnsiTheme="minorHAnsi" w:cstheme="minorBidi"/>
          <w:sz w:val="22"/>
          <w:szCs w:val="22"/>
          <w:lang w:eastAsia="en-GB"/>
        </w:rPr>
      </w:pPr>
      <w:r>
        <w:lastRenderedPageBreak/>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_Toc98505449 \h </w:instrText>
      </w:r>
      <w:r>
        <w:fldChar w:fldCharType="separate"/>
      </w:r>
      <w:r>
        <w:t>76</w:t>
      </w:r>
      <w:r>
        <w:fldChar w:fldCharType="end"/>
      </w:r>
    </w:p>
    <w:p w14:paraId="6D5020D5" w14:textId="3D6DFE38" w:rsidR="00936319" w:rsidRDefault="00936319">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_Toc98505450 \h </w:instrText>
      </w:r>
      <w:r>
        <w:fldChar w:fldCharType="separate"/>
      </w:r>
      <w:r>
        <w:t>79</w:t>
      </w:r>
      <w:r>
        <w:fldChar w:fldCharType="end"/>
      </w:r>
    </w:p>
    <w:p w14:paraId="360887E9" w14:textId="3B33E004" w:rsidR="00936319" w:rsidRDefault="00936319">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_Toc98505451 \h </w:instrText>
      </w:r>
      <w:r>
        <w:fldChar w:fldCharType="separate"/>
      </w:r>
      <w:r>
        <w:t>79</w:t>
      </w:r>
      <w:r>
        <w:fldChar w:fldCharType="end"/>
      </w:r>
    </w:p>
    <w:p w14:paraId="0052CB4B" w14:textId="3EAE20E3" w:rsidR="00936319" w:rsidRDefault="00936319">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_Toc98505452 \h </w:instrText>
      </w:r>
      <w:r>
        <w:fldChar w:fldCharType="separate"/>
      </w:r>
      <w:r>
        <w:t>79</w:t>
      </w:r>
      <w:r>
        <w:fldChar w:fldCharType="end"/>
      </w:r>
    </w:p>
    <w:p w14:paraId="034DA0F7" w14:textId="42B7BCB1" w:rsidR="00936319" w:rsidRDefault="00936319">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_Toc98505453 \h </w:instrText>
      </w:r>
      <w:r>
        <w:fldChar w:fldCharType="separate"/>
      </w:r>
      <w:r>
        <w:t>80</w:t>
      </w:r>
      <w:r>
        <w:fldChar w:fldCharType="end"/>
      </w:r>
    </w:p>
    <w:p w14:paraId="5424D75B" w14:textId="0D161CFA" w:rsidR="00936319" w:rsidRDefault="00936319">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_Toc98505454 \h </w:instrText>
      </w:r>
      <w:r>
        <w:fldChar w:fldCharType="separate"/>
      </w:r>
      <w:r>
        <w:t>80</w:t>
      </w:r>
      <w:r>
        <w:fldChar w:fldCharType="end"/>
      </w:r>
    </w:p>
    <w:p w14:paraId="2466AC0B" w14:textId="397EC8BB" w:rsidR="00936319" w:rsidRDefault="00936319">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_Toc98505455 \h </w:instrText>
      </w:r>
      <w:r>
        <w:fldChar w:fldCharType="separate"/>
      </w:r>
      <w:r>
        <w:t>80</w:t>
      </w:r>
      <w:r>
        <w:fldChar w:fldCharType="end"/>
      </w:r>
    </w:p>
    <w:p w14:paraId="11E2EE6D" w14:textId="03ABB724" w:rsidR="00936319" w:rsidRDefault="00936319">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_Toc98505456 \h </w:instrText>
      </w:r>
      <w:r>
        <w:fldChar w:fldCharType="separate"/>
      </w:r>
      <w:r>
        <w:t>80</w:t>
      </w:r>
      <w:r>
        <w:fldChar w:fldCharType="end"/>
      </w:r>
    </w:p>
    <w:p w14:paraId="49E18990" w14:textId="1CFECB48" w:rsidR="00936319" w:rsidRDefault="00936319">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_Toc98505457 \h </w:instrText>
      </w:r>
      <w:r>
        <w:fldChar w:fldCharType="separate"/>
      </w:r>
      <w:r>
        <w:t>80</w:t>
      </w:r>
      <w:r>
        <w:fldChar w:fldCharType="end"/>
      </w:r>
    </w:p>
    <w:p w14:paraId="6C673B77" w14:textId="09CEA2A5" w:rsidR="00936319" w:rsidRDefault="00936319">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_Toc98505458 \h </w:instrText>
      </w:r>
      <w:r>
        <w:fldChar w:fldCharType="separate"/>
      </w:r>
      <w:r>
        <w:t>80</w:t>
      </w:r>
      <w:r>
        <w:fldChar w:fldCharType="end"/>
      </w:r>
    </w:p>
    <w:p w14:paraId="4F61427C" w14:textId="0D9C0419" w:rsidR="00936319" w:rsidRDefault="00936319">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_Toc98505459 \h </w:instrText>
      </w:r>
      <w:r>
        <w:fldChar w:fldCharType="separate"/>
      </w:r>
      <w:r>
        <w:t>81</w:t>
      </w:r>
      <w:r>
        <w:fldChar w:fldCharType="end"/>
      </w:r>
    </w:p>
    <w:p w14:paraId="61406B6F" w14:textId="1EA13B1F" w:rsidR="00936319" w:rsidRDefault="00936319">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_Toc98505460 \h </w:instrText>
      </w:r>
      <w:r>
        <w:fldChar w:fldCharType="separate"/>
      </w:r>
      <w:r>
        <w:t>81</w:t>
      </w:r>
      <w:r>
        <w:fldChar w:fldCharType="end"/>
      </w:r>
    </w:p>
    <w:p w14:paraId="7F6659BC" w14:textId="26A3FD11" w:rsidR="00936319" w:rsidRDefault="00936319">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_Toc98505461 \h </w:instrText>
      </w:r>
      <w:r>
        <w:fldChar w:fldCharType="separate"/>
      </w:r>
      <w:r>
        <w:t>81</w:t>
      </w:r>
      <w:r>
        <w:fldChar w:fldCharType="end"/>
      </w:r>
    </w:p>
    <w:p w14:paraId="148D8E64" w14:textId="1E8ED117" w:rsidR="00936319" w:rsidRDefault="00936319">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_Toc98505462 \h </w:instrText>
      </w:r>
      <w:r>
        <w:fldChar w:fldCharType="separate"/>
      </w:r>
      <w:r>
        <w:t>81</w:t>
      </w:r>
      <w:r>
        <w:fldChar w:fldCharType="end"/>
      </w:r>
    </w:p>
    <w:p w14:paraId="159C4701" w14:textId="47A6E768" w:rsidR="00936319" w:rsidRDefault="00936319">
      <w:pPr>
        <w:pStyle w:val="TOC4"/>
        <w:rPr>
          <w:rFonts w:asciiTheme="minorHAnsi" w:eastAsiaTheme="minorEastAsia" w:hAnsiTheme="minorHAnsi" w:cstheme="minorBidi"/>
          <w:sz w:val="22"/>
          <w:szCs w:val="22"/>
          <w:lang w:eastAsia="en-GB"/>
        </w:rPr>
      </w:pPr>
      <w:r>
        <w:t>5.5.3.13</w:t>
      </w:r>
      <w:r>
        <w:rPr>
          <w:rFonts w:asciiTheme="minorHAnsi" w:eastAsiaTheme="minorEastAsia" w:hAnsiTheme="minorHAnsi" w:cstheme="minorBidi"/>
          <w:sz w:val="22"/>
          <w:szCs w:val="22"/>
          <w:lang w:eastAsia="en-GB"/>
        </w:rPr>
        <w:tab/>
      </w:r>
      <w:r>
        <w:t>Enumeration: PartitioningCriteria</w:t>
      </w:r>
      <w:r>
        <w:tab/>
      </w:r>
      <w:r>
        <w:fldChar w:fldCharType="begin" w:fldLock="1"/>
      </w:r>
      <w:r>
        <w:instrText xml:space="preserve"> PAGEREF _Toc98505463 \h </w:instrText>
      </w:r>
      <w:r>
        <w:fldChar w:fldCharType="separate"/>
      </w:r>
      <w:r>
        <w:t>81</w:t>
      </w:r>
      <w:r>
        <w:fldChar w:fldCharType="end"/>
      </w:r>
    </w:p>
    <w:p w14:paraId="275CBF71" w14:textId="3D3C5329" w:rsidR="00936319" w:rsidRDefault="00936319">
      <w:pPr>
        <w:pStyle w:val="TOC4"/>
        <w:rPr>
          <w:rFonts w:asciiTheme="minorHAnsi" w:eastAsiaTheme="minorEastAsia" w:hAnsiTheme="minorHAnsi" w:cstheme="minorBidi"/>
          <w:sz w:val="22"/>
          <w:szCs w:val="22"/>
          <w:lang w:eastAsia="en-GB"/>
        </w:rPr>
      </w:pPr>
      <w:r>
        <w:t>5.5.3.14</w:t>
      </w:r>
      <w:r>
        <w:rPr>
          <w:rFonts w:asciiTheme="minorHAnsi" w:eastAsiaTheme="minorEastAsia" w:hAnsiTheme="minorHAnsi" w:cstheme="minorBidi"/>
          <w:sz w:val="22"/>
          <w:szCs w:val="22"/>
          <w:lang w:eastAsia="en-GB"/>
        </w:rPr>
        <w:tab/>
      </w:r>
      <w:r>
        <w:t>Enumeration: PartitioningCriteriaRm</w:t>
      </w:r>
      <w:r>
        <w:tab/>
      </w:r>
      <w:r>
        <w:fldChar w:fldCharType="begin" w:fldLock="1"/>
      </w:r>
      <w:r>
        <w:instrText xml:space="preserve"> PAGEREF _Toc98505464 \h </w:instrText>
      </w:r>
      <w:r>
        <w:fldChar w:fldCharType="separate"/>
      </w:r>
      <w:r>
        <w:t>81</w:t>
      </w:r>
      <w:r>
        <w:fldChar w:fldCharType="end"/>
      </w:r>
    </w:p>
    <w:p w14:paraId="2C290FDE" w14:textId="78607AA0" w:rsidR="00936319" w:rsidRDefault="00936319">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_Toc98505465 \h </w:instrText>
      </w:r>
      <w:r>
        <w:fldChar w:fldCharType="separate"/>
      </w:r>
      <w:r>
        <w:t>82</w:t>
      </w:r>
      <w:r>
        <w:fldChar w:fldCharType="end"/>
      </w:r>
    </w:p>
    <w:p w14:paraId="3E528BDE" w14:textId="467DFF58" w:rsidR="00936319" w:rsidRDefault="00936319">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_Toc98505466 \h </w:instrText>
      </w:r>
      <w:r>
        <w:fldChar w:fldCharType="separate"/>
      </w:r>
      <w:r>
        <w:t>82</w:t>
      </w:r>
      <w:r>
        <w:fldChar w:fldCharType="end"/>
      </w:r>
    </w:p>
    <w:p w14:paraId="7FCCA3C7" w14:textId="1409ACA8" w:rsidR="00936319" w:rsidRDefault="00936319">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_Toc98505467 \h </w:instrText>
      </w:r>
      <w:r>
        <w:fldChar w:fldCharType="separate"/>
      </w:r>
      <w:r>
        <w:t>82</w:t>
      </w:r>
      <w:r>
        <w:fldChar w:fldCharType="end"/>
      </w:r>
    </w:p>
    <w:p w14:paraId="68B40B37" w14:textId="7E858D08" w:rsidR="00936319" w:rsidRDefault="00936319">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_Toc98505468 \h </w:instrText>
      </w:r>
      <w:r>
        <w:fldChar w:fldCharType="separate"/>
      </w:r>
      <w:r>
        <w:t>83</w:t>
      </w:r>
      <w:r>
        <w:fldChar w:fldCharType="end"/>
      </w:r>
    </w:p>
    <w:p w14:paraId="5E1F3BFB" w14:textId="29D07A06" w:rsidR="00936319" w:rsidRDefault="00936319">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_Toc98505469 \h </w:instrText>
      </w:r>
      <w:r>
        <w:fldChar w:fldCharType="separate"/>
      </w:r>
      <w:r>
        <w:t>84</w:t>
      </w:r>
      <w:r>
        <w:fldChar w:fldCharType="end"/>
      </w:r>
    </w:p>
    <w:p w14:paraId="6F4D07D0" w14:textId="2EBCE3E2" w:rsidR="00936319" w:rsidRDefault="00936319">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_Toc98505470 \h </w:instrText>
      </w:r>
      <w:r>
        <w:fldChar w:fldCharType="separate"/>
      </w:r>
      <w:r>
        <w:t>84</w:t>
      </w:r>
      <w:r>
        <w:fldChar w:fldCharType="end"/>
      </w:r>
    </w:p>
    <w:p w14:paraId="7931AB86" w14:textId="512A1082" w:rsidR="00936319" w:rsidRDefault="00936319">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_Toc98505471 \h </w:instrText>
      </w:r>
      <w:r>
        <w:fldChar w:fldCharType="separate"/>
      </w:r>
      <w:r>
        <w:t>84</w:t>
      </w:r>
      <w:r>
        <w:fldChar w:fldCharType="end"/>
      </w:r>
    </w:p>
    <w:p w14:paraId="018E225A" w14:textId="71ED1848" w:rsidR="00936319" w:rsidRDefault="00936319">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_Toc98505472 \h </w:instrText>
      </w:r>
      <w:r>
        <w:fldChar w:fldCharType="separate"/>
      </w:r>
      <w:r>
        <w:t>84</w:t>
      </w:r>
      <w:r>
        <w:fldChar w:fldCharType="end"/>
      </w:r>
    </w:p>
    <w:p w14:paraId="44C8951C" w14:textId="62177422" w:rsidR="00936319" w:rsidRDefault="00936319">
      <w:pPr>
        <w:pStyle w:val="TOC4"/>
        <w:rPr>
          <w:rFonts w:asciiTheme="minorHAnsi" w:eastAsiaTheme="minorEastAsia" w:hAnsiTheme="minorHAnsi" w:cstheme="minorBidi"/>
          <w:sz w:val="22"/>
          <w:szCs w:val="22"/>
          <w:lang w:eastAsia="en-GB"/>
        </w:rPr>
      </w:pPr>
      <w:r>
        <w:t>5.5.4.8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_Toc98505473 \h </w:instrText>
      </w:r>
      <w:r>
        <w:fldChar w:fldCharType="separate"/>
      </w:r>
      <w:r>
        <w:t>85</w:t>
      </w:r>
      <w:r>
        <w:fldChar w:fldCharType="end"/>
      </w:r>
    </w:p>
    <w:p w14:paraId="5E0D38C6" w14:textId="6E30D71C" w:rsidR="00936319" w:rsidRDefault="00936319">
      <w:pPr>
        <w:pStyle w:val="TOC4"/>
        <w:rPr>
          <w:rFonts w:asciiTheme="minorHAnsi" w:eastAsiaTheme="minorEastAsia" w:hAnsiTheme="minorHAnsi" w:cstheme="minorBidi"/>
          <w:sz w:val="22"/>
          <w:szCs w:val="22"/>
          <w:lang w:eastAsia="en-GB"/>
        </w:rPr>
      </w:pPr>
      <w:r>
        <w:t>5.5.4.9</w:t>
      </w:r>
      <w:r>
        <w:rPr>
          <w:rFonts w:asciiTheme="minorHAnsi" w:eastAsiaTheme="minorEastAsia" w:hAnsiTheme="minorHAnsi" w:cstheme="minorBidi"/>
          <w:sz w:val="22"/>
          <w:szCs w:val="22"/>
          <w:lang w:eastAsia="en-GB"/>
        </w:rPr>
        <w:tab/>
      </w:r>
      <w:r>
        <w:t>Type: SliceMbr</w:t>
      </w:r>
      <w:r>
        <w:tab/>
      </w:r>
      <w:r>
        <w:fldChar w:fldCharType="begin" w:fldLock="1"/>
      </w:r>
      <w:r>
        <w:instrText xml:space="preserve"> PAGEREF _Toc98505474 \h </w:instrText>
      </w:r>
      <w:r>
        <w:fldChar w:fldCharType="separate"/>
      </w:r>
      <w:r>
        <w:t>85</w:t>
      </w:r>
      <w:r>
        <w:fldChar w:fldCharType="end"/>
      </w:r>
    </w:p>
    <w:p w14:paraId="3C47F4EC" w14:textId="3DF91009" w:rsidR="00936319" w:rsidRDefault="00936319">
      <w:pPr>
        <w:pStyle w:val="TOC4"/>
        <w:rPr>
          <w:rFonts w:asciiTheme="minorHAnsi" w:eastAsiaTheme="minorEastAsia" w:hAnsiTheme="minorHAnsi" w:cstheme="minorBidi"/>
          <w:sz w:val="22"/>
          <w:szCs w:val="22"/>
          <w:lang w:eastAsia="en-GB"/>
        </w:rPr>
      </w:pPr>
      <w:r w:rsidRPr="00D645D1">
        <w:rPr>
          <w:rFonts w:eastAsia="DengXian"/>
        </w:rPr>
        <w:t>5.5.4.10</w:t>
      </w:r>
      <w:r>
        <w:rPr>
          <w:rFonts w:asciiTheme="minorHAnsi" w:eastAsiaTheme="minorEastAsia" w:hAnsiTheme="minorHAnsi" w:cstheme="minorBidi"/>
          <w:sz w:val="22"/>
          <w:szCs w:val="22"/>
          <w:lang w:eastAsia="en-GB"/>
        </w:rPr>
        <w:tab/>
      </w:r>
      <w:r w:rsidRPr="00D645D1">
        <w:rPr>
          <w:rFonts w:eastAsia="DengXian"/>
        </w:rPr>
        <w:t>Type: SliceMbrRm</w:t>
      </w:r>
      <w:r>
        <w:tab/>
      </w:r>
      <w:r>
        <w:fldChar w:fldCharType="begin" w:fldLock="1"/>
      </w:r>
      <w:r>
        <w:instrText xml:space="preserve"> PAGEREF _Toc98505475 \h </w:instrText>
      </w:r>
      <w:r>
        <w:fldChar w:fldCharType="separate"/>
      </w:r>
      <w:r>
        <w:t>85</w:t>
      </w:r>
      <w:r>
        <w:fldChar w:fldCharType="end"/>
      </w:r>
    </w:p>
    <w:p w14:paraId="2F8BD847" w14:textId="228F68BB" w:rsidR="00936319" w:rsidRDefault="0093631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_Toc98505476 \h </w:instrText>
      </w:r>
      <w:r>
        <w:fldChar w:fldCharType="separate"/>
      </w:r>
      <w:r>
        <w:t>85</w:t>
      </w:r>
      <w:r>
        <w:fldChar w:fldCharType="end"/>
      </w:r>
    </w:p>
    <w:p w14:paraId="22F4EDC4" w14:textId="77835318" w:rsidR="00936319" w:rsidRDefault="00936319">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_Toc98505477 \h </w:instrText>
      </w:r>
      <w:r>
        <w:fldChar w:fldCharType="separate"/>
      </w:r>
      <w:r>
        <w:t>85</w:t>
      </w:r>
      <w:r>
        <w:fldChar w:fldCharType="end"/>
      </w:r>
    </w:p>
    <w:p w14:paraId="2952471B" w14:textId="7217EAF4" w:rsidR="00936319" w:rsidRDefault="00936319">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_Toc98505478 \h </w:instrText>
      </w:r>
      <w:r>
        <w:fldChar w:fldCharType="separate"/>
      </w:r>
      <w:r>
        <w:t>85</w:t>
      </w:r>
      <w:r>
        <w:fldChar w:fldCharType="end"/>
      </w:r>
    </w:p>
    <w:p w14:paraId="547E948C" w14:textId="0D2ED590" w:rsidR="00936319" w:rsidRDefault="00936319">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_Toc98505479 \h </w:instrText>
      </w:r>
      <w:r>
        <w:fldChar w:fldCharType="separate"/>
      </w:r>
      <w:r>
        <w:t>85</w:t>
      </w:r>
      <w:r>
        <w:fldChar w:fldCharType="end"/>
      </w:r>
    </w:p>
    <w:p w14:paraId="1715B27A" w14:textId="6F48928A" w:rsidR="00936319" w:rsidRDefault="00936319">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_Toc98505480 \h </w:instrText>
      </w:r>
      <w:r>
        <w:fldChar w:fldCharType="separate"/>
      </w:r>
      <w:r>
        <w:t>85</w:t>
      </w:r>
      <w:r>
        <w:fldChar w:fldCharType="end"/>
      </w:r>
    </w:p>
    <w:p w14:paraId="366CB036" w14:textId="05B1B2A9" w:rsidR="00936319" w:rsidRDefault="00936319">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_Toc98505481 \h </w:instrText>
      </w:r>
      <w:r>
        <w:fldChar w:fldCharType="separate"/>
      </w:r>
      <w:r>
        <w:t>86</w:t>
      </w:r>
      <w:r>
        <w:fldChar w:fldCharType="end"/>
      </w:r>
    </w:p>
    <w:p w14:paraId="02B0E2CF" w14:textId="00061F40" w:rsidR="00936319" w:rsidRDefault="00936319">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 xml:space="preserve">Enumeration: </w:t>
      </w:r>
      <w:r>
        <w:rPr>
          <w:lang w:eastAsia="zh-CN"/>
        </w:rPr>
        <w:t>JobType</w:t>
      </w:r>
      <w:r>
        <w:tab/>
      </w:r>
      <w:r>
        <w:fldChar w:fldCharType="begin" w:fldLock="1"/>
      </w:r>
      <w:r>
        <w:instrText xml:space="preserve"> PAGEREF _Toc98505482 \h </w:instrText>
      </w:r>
      <w:r>
        <w:fldChar w:fldCharType="separate"/>
      </w:r>
      <w:r>
        <w:t>86</w:t>
      </w:r>
      <w:r>
        <w:fldChar w:fldCharType="end"/>
      </w:r>
    </w:p>
    <w:p w14:paraId="56F9D4D9" w14:textId="3DBD67EE" w:rsidR="00936319" w:rsidRDefault="00936319">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 xml:space="preserve">Enumeration: </w:t>
      </w:r>
      <w:r>
        <w:rPr>
          <w:lang w:eastAsia="zh-CN"/>
        </w:rPr>
        <w:t>ReportTypeMdt</w:t>
      </w:r>
      <w:r>
        <w:tab/>
      </w:r>
      <w:r>
        <w:fldChar w:fldCharType="begin" w:fldLock="1"/>
      </w:r>
      <w:r>
        <w:instrText xml:space="preserve"> PAGEREF _Toc98505483 \h </w:instrText>
      </w:r>
      <w:r>
        <w:fldChar w:fldCharType="separate"/>
      </w:r>
      <w:r>
        <w:t>86</w:t>
      </w:r>
      <w:r>
        <w:fldChar w:fldCharType="end"/>
      </w:r>
    </w:p>
    <w:p w14:paraId="496764C5" w14:textId="72DB962A" w:rsidR="00936319" w:rsidRDefault="00936319">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MeasurementLteForMdt</w:t>
      </w:r>
      <w:r>
        <w:tab/>
      </w:r>
      <w:r>
        <w:fldChar w:fldCharType="begin" w:fldLock="1"/>
      </w:r>
      <w:r>
        <w:instrText xml:space="preserve"> PAGEREF _Toc98505484 \h </w:instrText>
      </w:r>
      <w:r>
        <w:fldChar w:fldCharType="separate"/>
      </w:r>
      <w:r>
        <w:t>86</w:t>
      </w:r>
      <w:r>
        <w:fldChar w:fldCharType="end"/>
      </w:r>
    </w:p>
    <w:p w14:paraId="1E91C58A" w14:textId="04758B85" w:rsidR="00936319" w:rsidRDefault="00936319">
      <w:pPr>
        <w:pStyle w:val="TOC4"/>
        <w:rPr>
          <w:rFonts w:asciiTheme="minorHAnsi" w:eastAsiaTheme="minorEastAsia" w:hAnsiTheme="minorHAnsi" w:cstheme="minorBidi"/>
          <w:sz w:val="22"/>
          <w:szCs w:val="22"/>
          <w:lang w:eastAsia="en-GB"/>
        </w:rPr>
      </w:pPr>
      <w:r>
        <w:t>5.6.3.6</w:t>
      </w:r>
      <w:r>
        <w:rPr>
          <w:rFonts w:asciiTheme="minorHAnsi" w:eastAsiaTheme="minorEastAsia" w:hAnsiTheme="minorHAnsi" w:cstheme="minorBidi"/>
          <w:sz w:val="22"/>
          <w:szCs w:val="22"/>
          <w:lang w:eastAsia="en-GB"/>
        </w:rPr>
        <w:tab/>
      </w:r>
      <w:r>
        <w:t>Enumeration: MeasurementNrForMdt</w:t>
      </w:r>
      <w:r>
        <w:tab/>
      </w:r>
      <w:r>
        <w:fldChar w:fldCharType="begin" w:fldLock="1"/>
      </w:r>
      <w:r>
        <w:instrText xml:space="preserve"> PAGEREF _Toc98505485 \h </w:instrText>
      </w:r>
      <w:r>
        <w:fldChar w:fldCharType="separate"/>
      </w:r>
      <w:r>
        <w:t>87</w:t>
      </w:r>
      <w:r>
        <w:fldChar w:fldCharType="end"/>
      </w:r>
    </w:p>
    <w:p w14:paraId="59540F28" w14:textId="7942FDEC" w:rsidR="00936319" w:rsidRDefault="00936319">
      <w:pPr>
        <w:pStyle w:val="TOC4"/>
        <w:rPr>
          <w:rFonts w:asciiTheme="minorHAnsi" w:eastAsiaTheme="minorEastAsia" w:hAnsiTheme="minorHAnsi" w:cstheme="minorBidi"/>
          <w:sz w:val="22"/>
          <w:szCs w:val="22"/>
          <w:lang w:eastAsia="en-GB"/>
        </w:rPr>
      </w:pPr>
      <w:r>
        <w:t>5.6.3.7</w:t>
      </w:r>
      <w:r>
        <w:rPr>
          <w:rFonts w:asciiTheme="minorHAnsi" w:eastAsiaTheme="minorEastAsia" w:hAnsiTheme="minorHAnsi" w:cstheme="minorBidi"/>
          <w:sz w:val="22"/>
          <w:szCs w:val="22"/>
          <w:lang w:eastAsia="en-GB"/>
        </w:rPr>
        <w:tab/>
      </w:r>
      <w:r>
        <w:t xml:space="preserve">Enumeration: </w:t>
      </w:r>
      <w:r>
        <w:rPr>
          <w:lang w:eastAsia="zh-CN"/>
        </w:rPr>
        <w:t>SensorMeasurement</w:t>
      </w:r>
      <w:r>
        <w:tab/>
      </w:r>
      <w:r>
        <w:fldChar w:fldCharType="begin" w:fldLock="1"/>
      </w:r>
      <w:r>
        <w:instrText xml:space="preserve"> PAGEREF _Toc98505486 \h </w:instrText>
      </w:r>
      <w:r>
        <w:fldChar w:fldCharType="separate"/>
      </w:r>
      <w:r>
        <w:t>87</w:t>
      </w:r>
      <w:r>
        <w:fldChar w:fldCharType="end"/>
      </w:r>
    </w:p>
    <w:p w14:paraId="08D64B13" w14:textId="284ADF7E" w:rsidR="00936319" w:rsidRDefault="00936319">
      <w:pPr>
        <w:pStyle w:val="TOC4"/>
        <w:rPr>
          <w:rFonts w:asciiTheme="minorHAnsi" w:eastAsiaTheme="minorEastAsia" w:hAnsiTheme="minorHAnsi" w:cstheme="minorBidi"/>
          <w:sz w:val="22"/>
          <w:szCs w:val="22"/>
          <w:lang w:eastAsia="en-GB"/>
        </w:rPr>
      </w:pPr>
      <w:r>
        <w:t>5.6.3.8</w:t>
      </w:r>
      <w:r>
        <w:rPr>
          <w:rFonts w:asciiTheme="minorHAnsi" w:eastAsiaTheme="minorEastAsia" w:hAnsiTheme="minorHAnsi" w:cstheme="minorBidi"/>
          <w:sz w:val="22"/>
          <w:szCs w:val="22"/>
          <w:lang w:eastAsia="en-GB"/>
        </w:rPr>
        <w:tab/>
      </w:r>
      <w:r>
        <w:t>Enumeration: ReportingTrigger</w:t>
      </w:r>
      <w:r>
        <w:tab/>
      </w:r>
      <w:r>
        <w:fldChar w:fldCharType="begin" w:fldLock="1"/>
      </w:r>
      <w:r>
        <w:instrText xml:space="preserve"> PAGEREF _Toc98505487 \h </w:instrText>
      </w:r>
      <w:r>
        <w:fldChar w:fldCharType="separate"/>
      </w:r>
      <w:r>
        <w:t>87</w:t>
      </w:r>
      <w:r>
        <w:fldChar w:fldCharType="end"/>
      </w:r>
    </w:p>
    <w:p w14:paraId="200ACDB4" w14:textId="159EDBAD" w:rsidR="00936319" w:rsidRDefault="00936319">
      <w:pPr>
        <w:pStyle w:val="TOC4"/>
        <w:rPr>
          <w:rFonts w:asciiTheme="minorHAnsi" w:eastAsiaTheme="minorEastAsia" w:hAnsiTheme="minorHAnsi" w:cstheme="minorBidi"/>
          <w:sz w:val="22"/>
          <w:szCs w:val="22"/>
          <w:lang w:eastAsia="en-GB"/>
        </w:rPr>
      </w:pPr>
      <w:r>
        <w:t>5.6.3.9</w:t>
      </w:r>
      <w:r>
        <w:rPr>
          <w:rFonts w:asciiTheme="minorHAnsi" w:eastAsiaTheme="minorEastAsia" w:hAnsiTheme="minorHAnsi" w:cstheme="minorBidi"/>
          <w:sz w:val="22"/>
          <w:szCs w:val="22"/>
          <w:lang w:eastAsia="en-GB"/>
        </w:rPr>
        <w:tab/>
      </w:r>
      <w:r>
        <w:t>Enumeration: ReportIntervalMdt</w:t>
      </w:r>
      <w:r>
        <w:tab/>
      </w:r>
      <w:r>
        <w:fldChar w:fldCharType="begin" w:fldLock="1"/>
      </w:r>
      <w:r>
        <w:instrText xml:space="preserve"> PAGEREF _Toc98505488 \h </w:instrText>
      </w:r>
      <w:r>
        <w:fldChar w:fldCharType="separate"/>
      </w:r>
      <w:r>
        <w:t>88</w:t>
      </w:r>
      <w:r>
        <w:fldChar w:fldCharType="end"/>
      </w:r>
    </w:p>
    <w:p w14:paraId="598235E6" w14:textId="27D7BF8B" w:rsidR="00936319" w:rsidRDefault="00936319">
      <w:pPr>
        <w:pStyle w:val="TOC4"/>
        <w:rPr>
          <w:rFonts w:asciiTheme="minorHAnsi" w:eastAsiaTheme="minorEastAsia" w:hAnsiTheme="minorHAnsi" w:cstheme="minorBidi"/>
          <w:sz w:val="22"/>
          <w:szCs w:val="22"/>
          <w:lang w:eastAsia="en-GB"/>
        </w:rPr>
      </w:pPr>
      <w:r>
        <w:t>5.6.3.10</w:t>
      </w:r>
      <w:r>
        <w:rPr>
          <w:rFonts w:asciiTheme="minorHAnsi" w:eastAsiaTheme="minorEastAsia" w:hAnsiTheme="minorHAnsi" w:cstheme="minorBidi"/>
          <w:sz w:val="22"/>
          <w:szCs w:val="22"/>
          <w:lang w:eastAsia="en-GB"/>
        </w:rPr>
        <w:tab/>
      </w:r>
      <w:r>
        <w:t>Enumeration: ReportAmountMdt</w:t>
      </w:r>
      <w:r>
        <w:tab/>
      </w:r>
      <w:r>
        <w:fldChar w:fldCharType="begin" w:fldLock="1"/>
      </w:r>
      <w:r>
        <w:instrText xml:space="preserve"> PAGEREF _Toc98505489 \h </w:instrText>
      </w:r>
      <w:r>
        <w:fldChar w:fldCharType="separate"/>
      </w:r>
      <w:r>
        <w:t>88</w:t>
      </w:r>
      <w:r>
        <w:fldChar w:fldCharType="end"/>
      </w:r>
    </w:p>
    <w:p w14:paraId="735AABA4" w14:textId="51F05BD6" w:rsidR="00936319" w:rsidRDefault="00936319">
      <w:pPr>
        <w:pStyle w:val="TOC4"/>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Enumeration: E</w:t>
      </w:r>
      <w:r>
        <w:rPr>
          <w:lang w:eastAsia="zh-CN"/>
        </w:rPr>
        <w:t>ventForMdt</w:t>
      </w:r>
      <w:r>
        <w:tab/>
      </w:r>
      <w:r>
        <w:fldChar w:fldCharType="begin" w:fldLock="1"/>
      </w:r>
      <w:r>
        <w:instrText xml:space="preserve"> PAGEREF _Toc98505490 \h </w:instrText>
      </w:r>
      <w:r>
        <w:fldChar w:fldCharType="separate"/>
      </w:r>
      <w:r>
        <w:t>88</w:t>
      </w:r>
      <w:r>
        <w:fldChar w:fldCharType="end"/>
      </w:r>
    </w:p>
    <w:p w14:paraId="7877B2C7" w14:textId="6072D617" w:rsidR="00936319" w:rsidRDefault="00936319">
      <w:pPr>
        <w:pStyle w:val="TOC4"/>
        <w:rPr>
          <w:rFonts w:asciiTheme="minorHAnsi" w:eastAsiaTheme="minorEastAsia" w:hAnsiTheme="minorHAnsi" w:cstheme="minorBidi"/>
          <w:sz w:val="22"/>
          <w:szCs w:val="22"/>
          <w:lang w:eastAsia="en-GB"/>
        </w:rPr>
      </w:pPr>
      <w:r>
        <w:t>5.6.3.12</w:t>
      </w:r>
      <w:r>
        <w:rPr>
          <w:rFonts w:asciiTheme="minorHAnsi" w:eastAsiaTheme="minorEastAsia" w:hAnsiTheme="minorHAnsi" w:cstheme="minorBidi"/>
          <w:sz w:val="22"/>
          <w:szCs w:val="22"/>
          <w:lang w:eastAsia="en-GB"/>
        </w:rPr>
        <w:tab/>
      </w:r>
      <w:r>
        <w:t>Enumeration: LoggingIntervalMdt</w:t>
      </w:r>
      <w:r>
        <w:tab/>
      </w:r>
      <w:r>
        <w:fldChar w:fldCharType="begin" w:fldLock="1"/>
      </w:r>
      <w:r>
        <w:instrText xml:space="preserve"> PAGEREF _Toc98505491 \h </w:instrText>
      </w:r>
      <w:r>
        <w:fldChar w:fldCharType="separate"/>
      </w:r>
      <w:r>
        <w:t>89</w:t>
      </w:r>
      <w:r>
        <w:fldChar w:fldCharType="end"/>
      </w:r>
    </w:p>
    <w:p w14:paraId="23127468" w14:textId="77A97931" w:rsidR="00936319" w:rsidRDefault="00936319">
      <w:pPr>
        <w:pStyle w:val="TOC4"/>
        <w:rPr>
          <w:rFonts w:asciiTheme="minorHAnsi" w:eastAsiaTheme="minorEastAsia" w:hAnsiTheme="minorHAnsi" w:cstheme="minorBidi"/>
          <w:sz w:val="22"/>
          <w:szCs w:val="22"/>
          <w:lang w:eastAsia="en-GB"/>
        </w:rPr>
      </w:pPr>
      <w:r>
        <w:t>5.6.3.13</w:t>
      </w:r>
      <w:r>
        <w:rPr>
          <w:rFonts w:asciiTheme="minorHAnsi" w:eastAsiaTheme="minorEastAsia" w:hAnsiTheme="minorHAnsi" w:cstheme="minorBidi"/>
          <w:sz w:val="22"/>
          <w:szCs w:val="22"/>
          <w:lang w:eastAsia="en-GB"/>
        </w:rPr>
        <w:tab/>
      </w:r>
      <w:r>
        <w:t>Enumeration: LoggingDurationMdt</w:t>
      </w:r>
      <w:r>
        <w:tab/>
      </w:r>
      <w:r>
        <w:fldChar w:fldCharType="begin" w:fldLock="1"/>
      </w:r>
      <w:r>
        <w:instrText xml:space="preserve"> PAGEREF _Toc98505492 \h </w:instrText>
      </w:r>
      <w:r>
        <w:fldChar w:fldCharType="separate"/>
      </w:r>
      <w:r>
        <w:t>89</w:t>
      </w:r>
      <w:r>
        <w:fldChar w:fldCharType="end"/>
      </w:r>
    </w:p>
    <w:p w14:paraId="160873DB" w14:textId="02AA67B7" w:rsidR="00936319" w:rsidRDefault="00936319">
      <w:pPr>
        <w:pStyle w:val="TOC4"/>
        <w:rPr>
          <w:rFonts w:asciiTheme="minorHAnsi" w:eastAsiaTheme="minorEastAsia" w:hAnsiTheme="minorHAnsi" w:cstheme="minorBidi"/>
          <w:sz w:val="22"/>
          <w:szCs w:val="22"/>
          <w:lang w:eastAsia="en-GB"/>
        </w:rPr>
      </w:pPr>
      <w:r>
        <w:t>5.6.3.14</w:t>
      </w:r>
      <w:r>
        <w:rPr>
          <w:rFonts w:asciiTheme="minorHAnsi" w:eastAsiaTheme="minorEastAsia" w:hAnsiTheme="minorHAnsi" w:cstheme="minorBidi"/>
          <w:sz w:val="22"/>
          <w:szCs w:val="22"/>
          <w:lang w:eastAsia="en-GB"/>
        </w:rPr>
        <w:tab/>
      </w:r>
      <w:r>
        <w:t>Enumeration: PositioningMethodMdt</w:t>
      </w:r>
      <w:r>
        <w:tab/>
      </w:r>
      <w:r>
        <w:fldChar w:fldCharType="begin" w:fldLock="1"/>
      </w:r>
      <w:r>
        <w:instrText xml:space="preserve"> PAGEREF _Toc98505493 \h </w:instrText>
      </w:r>
      <w:r>
        <w:fldChar w:fldCharType="separate"/>
      </w:r>
      <w:r>
        <w:t>89</w:t>
      </w:r>
      <w:r>
        <w:fldChar w:fldCharType="end"/>
      </w:r>
    </w:p>
    <w:p w14:paraId="5D514344" w14:textId="5BDF3B26" w:rsidR="00936319" w:rsidRDefault="00936319">
      <w:pPr>
        <w:pStyle w:val="TOC4"/>
        <w:rPr>
          <w:rFonts w:asciiTheme="minorHAnsi" w:eastAsiaTheme="minorEastAsia" w:hAnsiTheme="minorHAnsi" w:cstheme="minorBidi"/>
          <w:sz w:val="22"/>
          <w:szCs w:val="22"/>
          <w:lang w:eastAsia="en-GB"/>
        </w:rPr>
      </w:pPr>
      <w:r>
        <w:t>5.6.3.15</w:t>
      </w:r>
      <w:r>
        <w:rPr>
          <w:rFonts w:asciiTheme="minorHAnsi" w:eastAsiaTheme="minorEastAsia" w:hAnsiTheme="minorHAnsi" w:cstheme="minorBidi"/>
          <w:sz w:val="22"/>
          <w:szCs w:val="22"/>
          <w:lang w:eastAsia="en-GB"/>
        </w:rPr>
        <w:tab/>
      </w:r>
      <w:r>
        <w:t>Enumeration: CollectionPeriodRmmLteMdt</w:t>
      </w:r>
      <w:r>
        <w:tab/>
      </w:r>
      <w:r>
        <w:fldChar w:fldCharType="begin" w:fldLock="1"/>
      </w:r>
      <w:r>
        <w:instrText xml:space="preserve"> PAGEREF _Toc98505494 \h </w:instrText>
      </w:r>
      <w:r>
        <w:fldChar w:fldCharType="separate"/>
      </w:r>
      <w:r>
        <w:t>89</w:t>
      </w:r>
      <w:r>
        <w:fldChar w:fldCharType="end"/>
      </w:r>
    </w:p>
    <w:p w14:paraId="118E7613" w14:textId="01E70B27" w:rsidR="00936319" w:rsidRDefault="00936319">
      <w:pPr>
        <w:pStyle w:val="TOC4"/>
        <w:rPr>
          <w:rFonts w:asciiTheme="minorHAnsi" w:eastAsiaTheme="minorEastAsia" w:hAnsiTheme="minorHAnsi" w:cstheme="minorBidi"/>
          <w:sz w:val="22"/>
          <w:szCs w:val="22"/>
          <w:lang w:eastAsia="en-GB"/>
        </w:rPr>
      </w:pPr>
      <w:r>
        <w:t>5.6.3.16</w:t>
      </w:r>
      <w:r>
        <w:rPr>
          <w:rFonts w:asciiTheme="minorHAnsi" w:eastAsiaTheme="minorEastAsia" w:hAnsiTheme="minorHAnsi" w:cstheme="minorBidi"/>
          <w:sz w:val="22"/>
          <w:szCs w:val="22"/>
          <w:lang w:eastAsia="en-GB"/>
        </w:rPr>
        <w:tab/>
      </w:r>
      <w:r>
        <w:t>Enumeration: MeasurementPeriodLteMdt</w:t>
      </w:r>
      <w:r>
        <w:tab/>
      </w:r>
      <w:r>
        <w:fldChar w:fldCharType="begin" w:fldLock="1"/>
      </w:r>
      <w:r>
        <w:instrText xml:space="preserve"> PAGEREF _Toc98505495 \h </w:instrText>
      </w:r>
      <w:r>
        <w:fldChar w:fldCharType="separate"/>
      </w:r>
      <w:r>
        <w:t>90</w:t>
      </w:r>
      <w:r>
        <w:fldChar w:fldCharType="end"/>
      </w:r>
    </w:p>
    <w:p w14:paraId="21547FBC" w14:textId="7083D3F7" w:rsidR="00936319" w:rsidRDefault="00936319">
      <w:pPr>
        <w:pStyle w:val="TOC4"/>
        <w:rPr>
          <w:rFonts w:asciiTheme="minorHAnsi" w:eastAsiaTheme="minorEastAsia" w:hAnsiTheme="minorHAnsi" w:cstheme="minorBidi"/>
          <w:sz w:val="22"/>
          <w:szCs w:val="22"/>
          <w:lang w:eastAsia="en-GB"/>
        </w:rPr>
      </w:pPr>
      <w:r>
        <w:t>5.6.3.17</w:t>
      </w:r>
      <w:r>
        <w:rPr>
          <w:rFonts w:asciiTheme="minorHAnsi" w:eastAsiaTheme="minorEastAsia" w:hAnsiTheme="minorHAnsi" w:cstheme="minorBidi"/>
          <w:sz w:val="22"/>
          <w:szCs w:val="22"/>
          <w:lang w:eastAsia="en-GB"/>
        </w:rPr>
        <w:tab/>
      </w:r>
      <w:r>
        <w:t>Enumeration: ReportIntervalNrMdt</w:t>
      </w:r>
      <w:r>
        <w:tab/>
      </w:r>
      <w:r>
        <w:fldChar w:fldCharType="begin" w:fldLock="1"/>
      </w:r>
      <w:r>
        <w:instrText xml:space="preserve"> PAGEREF _Toc98505496 \h </w:instrText>
      </w:r>
      <w:r>
        <w:fldChar w:fldCharType="separate"/>
      </w:r>
      <w:r>
        <w:t>90</w:t>
      </w:r>
      <w:r>
        <w:fldChar w:fldCharType="end"/>
      </w:r>
    </w:p>
    <w:p w14:paraId="41B5180D" w14:textId="26D67734" w:rsidR="00936319" w:rsidRDefault="00936319">
      <w:pPr>
        <w:pStyle w:val="TOC4"/>
        <w:rPr>
          <w:rFonts w:asciiTheme="minorHAnsi" w:eastAsiaTheme="minorEastAsia" w:hAnsiTheme="minorHAnsi" w:cstheme="minorBidi"/>
          <w:sz w:val="22"/>
          <w:szCs w:val="22"/>
          <w:lang w:eastAsia="en-GB"/>
        </w:rPr>
      </w:pPr>
      <w:r>
        <w:t>5.6.3.18</w:t>
      </w:r>
      <w:r>
        <w:rPr>
          <w:rFonts w:asciiTheme="minorHAnsi" w:eastAsiaTheme="minorEastAsia" w:hAnsiTheme="minorHAnsi" w:cstheme="minorBidi"/>
          <w:sz w:val="22"/>
          <w:szCs w:val="22"/>
          <w:lang w:eastAsia="en-GB"/>
        </w:rPr>
        <w:tab/>
      </w:r>
      <w:r>
        <w:t>Enumeration: LoggingIntervalNrMdt</w:t>
      </w:r>
      <w:r>
        <w:tab/>
      </w:r>
      <w:r>
        <w:fldChar w:fldCharType="begin" w:fldLock="1"/>
      </w:r>
      <w:r>
        <w:instrText xml:space="preserve"> PAGEREF _Toc98505497 \h </w:instrText>
      </w:r>
      <w:r>
        <w:fldChar w:fldCharType="separate"/>
      </w:r>
      <w:r>
        <w:t>90</w:t>
      </w:r>
      <w:r>
        <w:fldChar w:fldCharType="end"/>
      </w:r>
    </w:p>
    <w:p w14:paraId="5B6892DF" w14:textId="7D36B57E" w:rsidR="00936319" w:rsidRDefault="00936319">
      <w:pPr>
        <w:pStyle w:val="TOC4"/>
        <w:rPr>
          <w:rFonts w:asciiTheme="minorHAnsi" w:eastAsiaTheme="minorEastAsia" w:hAnsiTheme="minorHAnsi" w:cstheme="minorBidi"/>
          <w:sz w:val="22"/>
          <w:szCs w:val="22"/>
          <w:lang w:eastAsia="en-GB"/>
        </w:rPr>
      </w:pPr>
      <w:r>
        <w:t>5.6.3.19</w:t>
      </w:r>
      <w:r>
        <w:rPr>
          <w:rFonts w:asciiTheme="minorHAnsi" w:eastAsiaTheme="minorEastAsia" w:hAnsiTheme="minorHAnsi" w:cstheme="minorBidi"/>
          <w:sz w:val="22"/>
          <w:szCs w:val="22"/>
          <w:lang w:eastAsia="en-GB"/>
        </w:rPr>
        <w:tab/>
      </w:r>
      <w:r>
        <w:t>Enumeration: CollectionPeriodRmmNrMdt</w:t>
      </w:r>
      <w:r>
        <w:tab/>
      </w:r>
      <w:r>
        <w:fldChar w:fldCharType="begin" w:fldLock="1"/>
      </w:r>
      <w:r>
        <w:instrText xml:space="preserve"> PAGEREF _Toc98505498 \h </w:instrText>
      </w:r>
      <w:r>
        <w:fldChar w:fldCharType="separate"/>
      </w:r>
      <w:r>
        <w:t>91</w:t>
      </w:r>
      <w:r>
        <w:fldChar w:fldCharType="end"/>
      </w:r>
    </w:p>
    <w:p w14:paraId="55D76148" w14:textId="77C6472E" w:rsidR="00936319" w:rsidRDefault="00936319">
      <w:pPr>
        <w:pStyle w:val="TOC4"/>
        <w:rPr>
          <w:rFonts w:asciiTheme="minorHAnsi" w:eastAsiaTheme="minorEastAsia" w:hAnsiTheme="minorHAnsi" w:cstheme="minorBidi"/>
          <w:sz w:val="22"/>
          <w:szCs w:val="22"/>
          <w:lang w:eastAsia="en-GB"/>
        </w:rPr>
      </w:pPr>
      <w:r>
        <w:t>5.6.3.20</w:t>
      </w:r>
      <w:r>
        <w:rPr>
          <w:rFonts w:asciiTheme="minorHAnsi" w:eastAsiaTheme="minorEastAsia" w:hAnsiTheme="minorHAnsi" w:cstheme="minorBidi"/>
          <w:sz w:val="22"/>
          <w:szCs w:val="22"/>
          <w:lang w:eastAsia="en-GB"/>
        </w:rPr>
        <w:tab/>
      </w:r>
      <w:r>
        <w:t>Enumeration: LoggingDurationNrMdt</w:t>
      </w:r>
      <w:r>
        <w:tab/>
      </w:r>
      <w:r>
        <w:fldChar w:fldCharType="begin" w:fldLock="1"/>
      </w:r>
      <w:r>
        <w:instrText xml:space="preserve"> PAGEREF _Toc98505499 \h </w:instrText>
      </w:r>
      <w:r>
        <w:fldChar w:fldCharType="separate"/>
      </w:r>
      <w:r>
        <w:t>91</w:t>
      </w:r>
      <w:r>
        <w:fldChar w:fldCharType="end"/>
      </w:r>
    </w:p>
    <w:p w14:paraId="42BBF30E" w14:textId="2DE03646" w:rsidR="00936319" w:rsidRDefault="00936319">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_Toc98505500 \h </w:instrText>
      </w:r>
      <w:r>
        <w:fldChar w:fldCharType="separate"/>
      </w:r>
      <w:r>
        <w:t>92</w:t>
      </w:r>
      <w:r>
        <w:fldChar w:fldCharType="end"/>
      </w:r>
    </w:p>
    <w:p w14:paraId="3F682924" w14:textId="69C61812" w:rsidR="00936319" w:rsidRDefault="00936319">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_Toc98505501 \h </w:instrText>
      </w:r>
      <w:r>
        <w:fldChar w:fldCharType="separate"/>
      </w:r>
      <w:r>
        <w:t>92</w:t>
      </w:r>
      <w:r>
        <w:fldChar w:fldCharType="end"/>
      </w:r>
    </w:p>
    <w:p w14:paraId="19FF27BE" w14:textId="6B38383C" w:rsidR="00936319" w:rsidRDefault="00936319">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MdtConfiguration</w:t>
      </w:r>
      <w:r>
        <w:tab/>
      </w:r>
      <w:r>
        <w:fldChar w:fldCharType="begin" w:fldLock="1"/>
      </w:r>
      <w:r>
        <w:instrText xml:space="preserve"> PAGEREF _Toc98505502 \h </w:instrText>
      </w:r>
      <w:r>
        <w:fldChar w:fldCharType="separate"/>
      </w:r>
      <w:r>
        <w:t>95</w:t>
      </w:r>
      <w:r>
        <w:fldChar w:fldCharType="end"/>
      </w:r>
    </w:p>
    <w:p w14:paraId="6CA45972" w14:textId="1653A5F7" w:rsidR="00936319" w:rsidRDefault="00936319">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Type: AreaScope</w:t>
      </w:r>
      <w:r>
        <w:tab/>
      </w:r>
      <w:r>
        <w:fldChar w:fldCharType="begin" w:fldLock="1"/>
      </w:r>
      <w:r>
        <w:instrText xml:space="preserve"> PAGEREF _Toc98505503 \h </w:instrText>
      </w:r>
      <w:r>
        <w:fldChar w:fldCharType="separate"/>
      </w:r>
      <w:r>
        <w:t>98</w:t>
      </w:r>
      <w:r>
        <w:fldChar w:fldCharType="end"/>
      </w:r>
    </w:p>
    <w:p w14:paraId="780857CE" w14:textId="55812A8C" w:rsidR="00936319" w:rsidRDefault="00936319">
      <w:pPr>
        <w:pStyle w:val="TOC4"/>
        <w:rPr>
          <w:rFonts w:asciiTheme="minorHAnsi" w:eastAsiaTheme="minorEastAsia" w:hAnsiTheme="minorHAnsi" w:cstheme="minorBidi"/>
          <w:sz w:val="22"/>
          <w:szCs w:val="22"/>
          <w:lang w:eastAsia="en-GB"/>
        </w:rPr>
      </w:pPr>
      <w:r>
        <w:t>5.6.4.4</w:t>
      </w:r>
      <w:r>
        <w:rPr>
          <w:rFonts w:asciiTheme="minorHAnsi" w:eastAsiaTheme="minorEastAsia" w:hAnsiTheme="minorHAnsi" w:cstheme="minorBidi"/>
          <w:sz w:val="22"/>
          <w:szCs w:val="22"/>
          <w:lang w:eastAsia="en-GB"/>
        </w:rPr>
        <w:tab/>
      </w:r>
      <w:r>
        <w:t xml:space="preserve">Type: </w:t>
      </w:r>
      <w:r>
        <w:rPr>
          <w:lang w:eastAsia="zh-CN"/>
        </w:rPr>
        <w:t>TacInfo</w:t>
      </w:r>
      <w:r>
        <w:tab/>
      </w:r>
      <w:r>
        <w:fldChar w:fldCharType="begin" w:fldLock="1"/>
      </w:r>
      <w:r>
        <w:instrText xml:space="preserve"> PAGEREF _Toc98505504 \h </w:instrText>
      </w:r>
      <w:r>
        <w:fldChar w:fldCharType="separate"/>
      </w:r>
      <w:r>
        <w:t>99</w:t>
      </w:r>
      <w:r>
        <w:fldChar w:fldCharType="end"/>
      </w:r>
    </w:p>
    <w:p w14:paraId="731D8187" w14:textId="79FF48B0" w:rsidR="00936319" w:rsidRDefault="00936319">
      <w:pPr>
        <w:pStyle w:val="TOC4"/>
        <w:rPr>
          <w:rFonts w:asciiTheme="minorHAnsi" w:eastAsiaTheme="minorEastAsia" w:hAnsiTheme="minorHAnsi" w:cstheme="minorBidi"/>
          <w:sz w:val="22"/>
          <w:szCs w:val="22"/>
          <w:lang w:eastAsia="en-GB"/>
        </w:rPr>
      </w:pPr>
      <w:r>
        <w:t>5.6.4.5</w:t>
      </w:r>
      <w:r>
        <w:rPr>
          <w:rFonts w:asciiTheme="minorHAnsi" w:eastAsiaTheme="minorEastAsia" w:hAnsiTheme="minorHAnsi" w:cstheme="minorBidi"/>
          <w:sz w:val="22"/>
          <w:szCs w:val="22"/>
          <w:lang w:eastAsia="en-GB"/>
        </w:rPr>
        <w:tab/>
      </w:r>
      <w:r>
        <w:t>Type: MbsfnArea</w:t>
      </w:r>
      <w:r>
        <w:tab/>
      </w:r>
      <w:r>
        <w:fldChar w:fldCharType="begin" w:fldLock="1"/>
      </w:r>
      <w:r>
        <w:instrText xml:space="preserve"> PAGEREF _Toc98505505 \h </w:instrText>
      </w:r>
      <w:r>
        <w:fldChar w:fldCharType="separate"/>
      </w:r>
      <w:r>
        <w:t>99</w:t>
      </w:r>
      <w:r>
        <w:fldChar w:fldCharType="end"/>
      </w:r>
    </w:p>
    <w:p w14:paraId="4DFF1672" w14:textId="54FA0349" w:rsidR="00936319" w:rsidRDefault="00936319">
      <w:pPr>
        <w:pStyle w:val="TOC4"/>
        <w:rPr>
          <w:rFonts w:asciiTheme="minorHAnsi" w:eastAsiaTheme="minorEastAsia" w:hAnsiTheme="minorHAnsi" w:cstheme="minorBidi"/>
          <w:sz w:val="22"/>
          <w:szCs w:val="22"/>
          <w:lang w:eastAsia="en-GB"/>
        </w:rPr>
      </w:pPr>
      <w:r>
        <w:t>5.6.4.6</w:t>
      </w:r>
      <w:r>
        <w:rPr>
          <w:rFonts w:asciiTheme="minorHAnsi" w:eastAsiaTheme="minorEastAsia" w:hAnsiTheme="minorHAnsi" w:cstheme="minorBidi"/>
          <w:sz w:val="22"/>
          <w:szCs w:val="22"/>
          <w:lang w:eastAsia="en-GB"/>
        </w:rPr>
        <w:tab/>
      </w:r>
      <w:r>
        <w:t>Type: InterFreqTargetInfo</w:t>
      </w:r>
      <w:r>
        <w:tab/>
      </w:r>
      <w:r>
        <w:fldChar w:fldCharType="begin" w:fldLock="1"/>
      </w:r>
      <w:r>
        <w:instrText xml:space="preserve"> PAGEREF _Toc98505506 \h </w:instrText>
      </w:r>
      <w:r>
        <w:fldChar w:fldCharType="separate"/>
      </w:r>
      <w:r>
        <w:t>99</w:t>
      </w:r>
      <w:r>
        <w:fldChar w:fldCharType="end"/>
      </w:r>
    </w:p>
    <w:p w14:paraId="4E0CFDBD" w14:textId="1564B480" w:rsidR="00936319" w:rsidRDefault="00936319">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_Toc98505507 \h </w:instrText>
      </w:r>
      <w:r>
        <w:fldChar w:fldCharType="separate"/>
      </w:r>
      <w:r>
        <w:t>99</w:t>
      </w:r>
      <w:r>
        <w:fldChar w:fldCharType="end"/>
      </w:r>
    </w:p>
    <w:p w14:paraId="636F0BD5" w14:textId="18CA0EFF" w:rsidR="00936319" w:rsidRDefault="00936319">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_Toc98505508 \h </w:instrText>
      </w:r>
      <w:r>
        <w:fldChar w:fldCharType="separate"/>
      </w:r>
      <w:r>
        <w:t>99</w:t>
      </w:r>
      <w:r>
        <w:fldChar w:fldCharType="end"/>
      </w:r>
    </w:p>
    <w:p w14:paraId="3625D1DB" w14:textId="166AE9BD" w:rsidR="00936319" w:rsidRDefault="00936319">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_Toc98505509 \h </w:instrText>
      </w:r>
      <w:r>
        <w:fldChar w:fldCharType="separate"/>
      </w:r>
      <w:r>
        <w:t>99</w:t>
      </w:r>
      <w:r>
        <w:fldChar w:fldCharType="end"/>
      </w:r>
    </w:p>
    <w:p w14:paraId="63F0927A" w14:textId="753EBEC9" w:rsidR="00936319" w:rsidRDefault="00936319">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_Toc98505510 \h </w:instrText>
      </w:r>
      <w:r>
        <w:fldChar w:fldCharType="separate"/>
      </w:r>
      <w:r>
        <w:t>100</w:t>
      </w:r>
      <w:r>
        <w:fldChar w:fldCharType="end"/>
      </w:r>
    </w:p>
    <w:p w14:paraId="1F303CF2" w14:textId="1F08348F" w:rsidR="00936319" w:rsidRDefault="00936319">
      <w:pPr>
        <w:pStyle w:val="TOC4"/>
        <w:rPr>
          <w:rFonts w:asciiTheme="minorHAnsi" w:eastAsiaTheme="minorEastAsia" w:hAnsiTheme="minorHAnsi" w:cstheme="minorBidi"/>
          <w:sz w:val="22"/>
          <w:szCs w:val="22"/>
          <w:lang w:eastAsia="en-GB"/>
        </w:rPr>
      </w:pPr>
      <w:r>
        <w:lastRenderedPageBreak/>
        <w:t>5.7.3.1</w:t>
      </w:r>
      <w:r>
        <w:rPr>
          <w:rFonts w:asciiTheme="minorHAnsi" w:eastAsiaTheme="minorEastAsia" w:hAnsiTheme="minorHAnsi" w:cstheme="minorBidi"/>
          <w:sz w:val="22"/>
          <w:szCs w:val="22"/>
          <w:lang w:eastAsia="en-GB"/>
        </w:rPr>
        <w:tab/>
      </w:r>
      <w:r>
        <w:t xml:space="preserve">Enumeration: </w:t>
      </w:r>
      <w:r w:rsidRPr="00D645D1">
        <w:rPr>
          <w:lang w:val="en-US"/>
        </w:rPr>
        <w:t>RoamingOdb</w:t>
      </w:r>
      <w:r>
        <w:tab/>
      </w:r>
      <w:r>
        <w:fldChar w:fldCharType="begin" w:fldLock="1"/>
      </w:r>
      <w:r>
        <w:instrText xml:space="preserve"> PAGEREF _Toc98505511 \h </w:instrText>
      </w:r>
      <w:r>
        <w:fldChar w:fldCharType="separate"/>
      </w:r>
      <w:r>
        <w:t>100</w:t>
      </w:r>
      <w:r>
        <w:fldChar w:fldCharType="end"/>
      </w:r>
    </w:p>
    <w:p w14:paraId="189ED59A" w14:textId="2297286F" w:rsidR="00936319" w:rsidRDefault="00936319">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D645D1">
        <w:rPr>
          <w:lang w:val="en-US"/>
        </w:rPr>
        <w:t>OdbPacketServices</w:t>
      </w:r>
      <w:r>
        <w:tab/>
      </w:r>
      <w:r>
        <w:fldChar w:fldCharType="begin" w:fldLock="1"/>
      </w:r>
      <w:r>
        <w:instrText xml:space="preserve"> PAGEREF _Toc98505512 \h </w:instrText>
      </w:r>
      <w:r>
        <w:fldChar w:fldCharType="separate"/>
      </w:r>
      <w:r>
        <w:t>100</w:t>
      </w:r>
      <w:r>
        <w:fldChar w:fldCharType="end"/>
      </w:r>
    </w:p>
    <w:p w14:paraId="20752593" w14:textId="6FC8AB40" w:rsidR="00936319" w:rsidRDefault="00936319">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_Toc98505513 \h </w:instrText>
      </w:r>
      <w:r>
        <w:fldChar w:fldCharType="separate"/>
      </w:r>
      <w:r>
        <w:t>100</w:t>
      </w:r>
      <w:r>
        <w:fldChar w:fldCharType="end"/>
      </w:r>
    </w:p>
    <w:p w14:paraId="492F4DD2" w14:textId="2CF151E1" w:rsidR="00936319" w:rsidRDefault="00936319">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D645D1">
        <w:rPr>
          <w:lang w:val="en-US"/>
        </w:rPr>
        <w:t>OdbData</w:t>
      </w:r>
      <w:r>
        <w:tab/>
      </w:r>
      <w:r>
        <w:fldChar w:fldCharType="begin" w:fldLock="1"/>
      </w:r>
      <w:r>
        <w:instrText xml:space="preserve"> PAGEREF _Toc98505514 \h </w:instrText>
      </w:r>
      <w:r>
        <w:fldChar w:fldCharType="separate"/>
      </w:r>
      <w:r>
        <w:t>100</w:t>
      </w:r>
      <w:r>
        <w:fldChar w:fldCharType="end"/>
      </w:r>
    </w:p>
    <w:p w14:paraId="36C94DD4" w14:textId="3D6ED15B" w:rsidR="00936319" w:rsidRDefault="00936319">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_Toc98505515 \h </w:instrText>
      </w:r>
      <w:r>
        <w:fldChar w:fldCharType="separate"/>
      </w:r>
      <w:r>
        <w:t>100</w:t>
      </w:r>
      <w:r>
        <w:fldChar w:fldCharType="end"/>
      </w:r>
    </w:p>
    <w:p w14:paraId="63BB7E01" w14:textId="35CDC2D1" w:rsidR="00936319" w:rsidRDefault="00936319">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_Toc98505516 \h </w:instrText>
      </w:r>
      <w:r>
        <w:fldChar w:fldCharType="separate"/>
      </w:r>
      <w:r>
        <w:t>100</w:t>
      </w:r>
      <w:r>
        <w:fldChar w:fldCharType="end"/>
      </w:r>
    </w:p>
    <w:p w14:paraId="2ADDCAD9" w14:textId="5C6D5E81" w:rsidR="00936319" w:rsidRDefault="00936319">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_Toc98505517 \h </w:instrText>
      </w:r>
      <w:r>
        <w:fldChar w:fldCharType="separate"/>
      </w:r>
      <w:r>
        <w:t>100</w:t>
      </w:r>
      <w:r>
        <w:fldChar w:fldCharType="end"/>
      </w:r>
    </w:p>
    <w:p w14:paraId="19BBC28C" w14:textId="4C8468CF" w:rsidR="00936319" w:rsidRDefault="00936319">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_Toc98505518 \h </w:instrText>
      </w:r>
      <w:r>
        <w:fldChar w:fldCharType="separate"/>
      </w:r>
      <w:r>
        <w:t>101</w:t>
      </w:r>
      <w:r>
        <w:fldChar w:fldCharType="end"/>
      </w:r>
    </w:p>
    <w:p w14:paraId="532334EC" w14:textId="0076F1A7" w:rsidR="00936319" w:rsidRDefault="00936319">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_Toc98505519 \h </w:instrText>
      </w:r>
      <w:r>
        <w:fldChar w:fldCharType="separate"/>
      </w:r>
      <w:r>
        <w:t>101</w:t>
      </w:r>
      <w:r>
        <w:fldChar w:fldCharType="end"/>
      </w:r>
    </w:p>
    <w:p w14:paraId="08B22731" w14:textId="5495F406" w:rsidR="00936319" w:rsidRDefault="00936319">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_Toc98505520 \h </w:instrText>
      </w:r>
      <w:r>
        <w:fldChar w:fldCharType="separate"/>
      </w:r>
      <w:r>
        <w:t>101</w:t>
      </w:r>
      <w:r>
        <w:fldChar w:fldCharType="end"/>
      </w:r>
    </w:p>
    <w:p w14:paraId="35963408" w14:textId="06808F1A" w:rsidR="00936319" w:rsidRDefault="00936319">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_Toc98505521 \h </w:instrText>
      </w:r>
      <w:r>
        <w:fldChar w:fldCharType="separate"/>
      </w:r>
      <w:r>
        <w:t>101</w:t>
      </w:r>
      <w:r>
        <w:fldChar w:fldCharType="end"/>
      </w:r>
    </w:p>
    <w:p w14:paraId="5E56D758" w14:textId="5092769C" w:rsidR="00936319" w:rsidRDefault="00936319">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_Toc98505522 \h </w:instrText>
      </w:r>
      <w:r>
        <w:fldChar w:fldCharType="separate"/>
      </w:r>
      <w:r>
        <w:t>101</w:t>
      </w:r>
      <w:r>
        <w:fldChar w:fldCharType="end"/>
      </w:r>
    </w:p>
    <w:p w14:paraId="44902CE6" w14:textId="52247CE0" w:rsidR="00936319" w:rsidRDefault="00936319">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_Toc98505523 \h </w:instrText>
      </w:r>
      <w:r>
        <w:fldChar w:fldCharType="separate"/>
      </w:r>
      <w:r>
        <w:t>101</w:t>
      </w:r>
      <w:r>
        <w:fldChar w:fldCharType="end"/>
      </w:r>
    </w:p>
    <w:p w14:paraId="6A175CE7" w14:textId="4F01BFB7" w:rsidR="00936319" w:rsidRDefault="00936319">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Data Types related to MBS</w:t>
      </w:r>
      <w:r>
        <w:tab/>
      </w:r>
      <w:r>
        <w:fldChar w:fldCharType="begin" w:fldLock="1"/>
      </w:r>
      <w:r>
        <w:instrText xml:space="preserve"> PAGEREF _Toc98505524 \h </w:instrText>
      </w:r>
      <w:r>
        <w:fldChar w:fldCharType="separate"/>
      </w:r>
      <w:r>
        <w:t>101</w:t>
      </w:r>
      <w:r>
        <w:fldChar w:fldCharType="end"/>
      </w:r>
    </w:p>
    <w:p w14:paraId="1D53F298" w14:textId="71EEDF7E" w:rsidR="00936319" w:rsidRDefault="00936319">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_Toc98505525 \h </w:instrText>
      </w:r>
      <w:r>
        <w:fldChar w:fldCharType="separate"/>
      </w:r>
      <w:r>
        <w:t>101</w:t>
      </w:r>
      <w:r>
        <w:fldChar w:fldCharType="end"/>
      </w:r>
    </w:p>
    <w:p w14:paraId="388E818B" w14:textId="3E51163C" w:rsidR="00936319" w:rsidRDefault="00936319">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_Toc98505526 \h </w:instrText>
      </w:r>
      <w:r>
        <w:fldChar w:fldCharType="separate"/>
      </w:r>
      <w:r>
        <w:t>102</w:t>
      </w:r>
      <w:r>
        <w:fldChar w:fldCharType="end"/>
      </w:r>
    </w:p>
    <w:p w14:paraId="4E0C808B" w14:textId="5362C746" w:rsidR="00936319" w:rsidRDefault="00936319">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_Toc98505527 \h </w:instrText>
      </w:r>
      <w:r>
        <w:fldChar w:fldCharType="separate"/>
      </w:r>
      <w:r>
        <w:t>102</w:t>
      </w:r>
      <w:r>
        <w:fldChar w:fldCharType="end"/>
      </w:r>
    </w:p>
    <w:p w14:paraId="50AC4689" w14:textId="0DC3511D" w:rsidR="00936319" w:rsidRDefault="00936319">
      <w:pPr>
        <w:pStyle w:val="TOC4"/>
        <w:rPr>
          <w:rFonts w:asciiTheme="minorHAnsi" w:eastAsiaTheme="minorEastAsia" w:hAnsiTheme="minorHAnsi" w:cstheme="minorBidi"/>
          <w:sz w:val="22"/>
          <w:szCs w:val="22"/>
          <w:lang w:eastAsia="en-GB"/>
        </w:rPr>
      </w:pPr>
      <w:r>
        <w:t>5.9.3.1</w:t>
      </w:r>
      <w:r>
        <w:rPr>
          <w:rFonts w:asciiTheme="minorHAnsi" w:eastAsiaTheme="minorEastAsia" w:hAnsiTheme="minorHAnsi" w:cstheme="minorBidi"/>
          <w:sz w:val="22"/>
          <w:szCs w:val="22"/>
          <w:lang w:eastAsia="en-GB"/>
        </w:rPr>
        <w:tab/>
      </w:r>
      <w:r>
        <w:t>Enumeration: MbsServiceType</w:t>
      </w:r>
      <w:r>
        <w:tab/>
      </w:r>
      <w:r>
        <w:fldChar w:fldCharType="begin" w:fldLock="1"/>
      </w:r>
      <w:r>
        <w:instrText xml:space="preserve"> PAGEREF _Toc98505528 \h </w:instrText>
      </w:r>
      <w:r>
        <w:fldChar w:fldCharType="separate"/>
      </w:r>
      <w:r>
        <w:t>102</w:t>
      </w:r>
      <w:r>
        <w:fldChar w:fldCharType="end"/>
      </w:r>
    </w:p>
    <w:p w14:paraId="7C1AE123" w14:textId="4A1A8981" w:rsidR="00936319" w:rsidRDefault="00936319">
      <w:pPr>
        <w:pStyle w:val="TOC4"/>
        <w:rPr>
          <w:rFonts w:asciiTheme="minorHAnsi" w:eastAsiaTheme="minorEastAsia" w:hAnsiTheme="minorHAnsi" w:cstheme="minorBidi"/>
          <w:sz w:val="22"/>
          <w:szCs w:val="22"/>
          <w:lang w:eastAsia="en-GB"/>
        </w:rPr>
      </w:pPr>
      <w:r>
        <w:t>5.9.3.2</w:t>
      </w:r>
      <w:r>
        <w:rPr>
          <w:rFonts w:asciiTheme="minorHAnsi" w:eastAsiaTheme="minorEastAsia" w:hAnsiTheme="minorHAnsi" w:cstheme="minorBidi"/>
          <w:sz w:val="22"/>
          <w:szCs w:val="22"/>
          <w:lang w:eastAsia="en-GB"/>
        </w:rPr>
        <w:tab/>
      </w:r>
      <w:r>
        <w:t>Enumeration: MbsSessionActivityStatus</w:t>
      </w:r>
      <w:r>
        <w:tab/>
      </w:r>
      <w:r>
        <w:fldChar w:fldCharType="begin" w:fldLock="1"/>
      </w:r>
      <w:r>
        <w:instrText xml:space="preserve"> PAGEREF _Toc98505529 \h </w:instrText>
      </w:r>
      <w:r>
        <w:fldChar w:fldCharType="separate"/>
      </w:r>
      <w:r>
        <w:t>102</w:t>
      </w:r>
      <w:r>
        <w:fldChar w:fldCharType="end"/>
      </w:r>
    </w:p>
    <w:p w14:paraId="2E3C0715" w14:textId="5B91E77A" w:rsidR="00936319" w:rsidRDefault="00936319">
      <w:pPr>
        <w:pStyle w:val="TOC4"/>
        <w:rPr>
          <w:rFonts w:asciiTheme="minorHAnsi" w:eastAsiaTheme="minorEastAsia" w:hAnsiTheme="minorHAnsi" w:cstheme="minorBidi"/>
          <w:sz w:val="22"/>
          <w:szCs w:val="22"/>
          <w:lang w:eastAsia="en-GB"/>
        </w:rPr>
      </w:pPr>
      <w:r>
        <w:t>5.9.3.3</w:t>
      </w:r>
      <w:r>
        <w:rPr>
          <w:rFonts w:asciiTheme="minorHAnsi" w:eastAsiaTheme="minorEastAsia" w:hAnsiTheme="minorHAnsi" w:cstheme="minorBidi"/>
          <w:sz w:val="22"/>
          <w:szCs w:val="22"/>
          <w:lang w:eastAsia="en-GB"/>
        </w:rPr>
        <w:tab/>
      </w:r>
      <w:r>
        <w:t>Enumeration: MbsSessionEventType</w:t>
      </w:r>
      <w:r>
        <w:tab/>
      </w:r>
      <w:r>
        <w:fldChar w:fldCharType="begin" w:fldLock="1"/>
      </w:r>
      <w:r>
        <w:instrText xml:space="preserve"> PAGEREF _Toc98505530 \h </w:instrText>
      </w:r>
      <w:r>
        <w:fldChar w:fldCharType="separate"/>
      </w:r>
      <w:r>
        <w:t>102</w:t>
      </w:r>
      <w:r>
        <w:fldChar w:fldCharType="end"/>
      </w:r>
    </w:p>
    <w:p w14:paraId="4FE884C6" w14:textId="72263170" w:rsidR="00936319" w:rsidRDefault="00936319">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_Toc98505531 \h </w:instrText>
      </w:r>
      <w:r>
        <w:fldChar w:fldCharType="separate"/>
      </w:r>
      <w:r>
        <w:t>103</w:t>
      </w:r>
      <w:r>
        <w:fldChar w:fldCharType="end"/>
      </w:r>
    </w:p>
    <w:p w14:paraId="263A7919" w14:textId="4E776780" w:rsidR="00936319" w:rsidRDefault="00936319">
      <w:pPr>
        <w:pStyle w:val="TOC4"/>
        <w:rPr>
          <w:rFonts w:asciiTheme="minorHAnsi" w:eastAsiaTheme="minorEastAsia" w:hAnsiTheme="minorHAnsi" w:cstheme="minorBidi"/>
          <w:sz w:val="22"/>
          <w:szCs w:val="22"/>
          <w:lang w:eastAsia="en-GB"/>
        </w:rPr>
      </w:pPr>
      <w:r>
        <w:t>5.9.4.1</w:t>
      </w:r>
      <w:r>
        <w:rPr>
          <w:rFonts w:asciiTheme="minorHAnsi" w:eastAsiaTheme="minorEastAsia" w:hAnsiTheme="minorHAnsi" w:cstheme="minorBidi"/>
          <w:sz w:val="22"/>
          <w:szCs w:val="22"/>
          <w:lang w:eastAsia="en-GB"/>
        </w:rPr>
        <w:tab/>
      </w:r>
      <w:r>
        <w:t>Type: MbsSessionId</w:t>
      </w:r>
      <w:r>
        <w:tab/>
      </w:r>
      <w:r>
        <w:fldChar w:fldCharType="begin" w:fldLock="1"/>
      </w:r>
      <w:r>
        <w:instrText xml:space="preserve"> PAGEREF _Toc98505532 \h </w:instrText>
      </w:r>
      <w:r>
        <w:fldChar w:fldCharType="separate"/>
      </w:r>
      <w:r>
        <w:t>103</w:t>
      </w:r>
      <w:r>
        <w:fldChar w:fldCharType="end"/>
      </w:r>
    </w:p>
    <w:p w14:paraId="2C446D67" w14:textId="1C83A3EA" w:rsidR="00936319" w:rsidRDefault="00936319">
      <w:pPr>
        <w:pStyle w:val="TOC4"/>
        <w:rPr>
          <w:rFonts w:asciiTheme="minorHAnsi" w:eastAsiaTheme="minorEastAsia" w:hAnsiTheme="minorHAnsi" w:cstheme="minorBidi"/>
          <w:sz w:val="22"/>
          <w:szCs w:val="22"/>
          <w:lang w:eastAsia="en-GB"/>
        </w:rPr>
      </w:pPr>
      <w:r>
        <w:t>5.9.4.2</w:t>
      </w:r>
      <w:r>
        <w:rPr>
          <w:rFonts w:asciiTheme="minorHAnsi" w:eastAsiaTheme="minorEastAsia" w:hAnsiTheme="minorHAnsi" w:cstheme="minorBidi"/>
          <w:sz w:val="22"/>
          <w:szCs w:val="22"/>
          <w:lang w:eastAsia="en-GB"/>
        </w:rPr>
        <w:tab/>
      </w:r>
      <w:r>
        <w:t>Type: Tmgi</w:t>
      </w:r>
      <w:r>
        <w:tab/>
      </w:r>
      <w:r>
        <w:fldChar w:fldCharType="begin" w:fldLock="1"/>
      </w:r>
      <w:r>
        <w:instrText xml:space="preserve"> PAGEREF _Toc98505533 \h </w:instrText>
      </w:r>
      <w:r>
        <w:fldChar w:fldCharType="separate"/>
      </w:r>
      <w:r>
        <w:t>103</w:t>
      </w:r>
      <w:r>
        <w:fldChar w:fldCharType="end"/>
      </w:r>
    </w:p>
    <w:p w14:paraId="5825E088" w14:textId="54DD5FCA" w:rsidR="00936319" w:rsidRDefault="00936319">
      <w:pPr>
        <w:pStyle w:val="TOC4"/>
        <w:rPr>
          <w:rFonts w:asciiTheme="minorHAnsi" w:eastAsiaTheme="minorEastAsia" w:hAnsiTheme="minorHAnsi" w:cstheme="minorBidi"/>
          <w:sz w:val="22"/>
          <w:szCs w:val="22"/>
          <w:lang w:eastAsia="en-GB"/>
        </w:rPr>
      </w:pPr>
      <w:r>
        <w:t>5.9.4.3</w:t>
      </w:r>
      <w:r>
        <w:rPr>
          <w:rFonts w:asciiTheme="minorHAnsi" w:eastAsiaTheme="minorEastAsia" w:hAnsiTheme="minorHAnsi" w:cstheme="minorBidi"/>
          <w:sz w:val="22"/>
          <w:szCs w:val="22"/>
          <w:lang w:eastAsia="en-GB"/>
        </w:rPr>
        <w:tab/>
      </w:r>
      <w:r>
        <w:t>Type: Ssm</w:t>
      </w:r>
      <w:r>
        <w:tab/>
      </w:r>
      <w:r>
        <w:fldChar w:fldCharType="begin" w:fldLock="1"/>
      </w:r>
      <w:r>
        <w:instrText xml:space="preserve"> PAGEREF _Toc98505534 \h </w:instrText>
      </w:r>
      <w:r>
        <w:fldChar w:fldCharType="separate"/>
      </w:r>
      <w:r>
        <w:t>103</w:t>
      </w:r>
      <w:r>
        <w:fldChar w:fldCharType="end"/>
      </w:r>
    </w:p>
    <w:p w14:paraId="4023B2A0" w14:textId="75CBB996" w:rsidR="00936319" w:rsidRDefault="00936319">
      <w:pPr>
        <w:pStyle w:val="TOC4"/>
        <w:rPr>
          <w:rFonts w:asciiTheme="minorHAnsi" w:eastAsiaTheme="minorEastAsia" w:hAnsiTheme="minorHAnsi" w:cstheme="minorBidi"/>
          <w:sz w:val="22"/>
          <w:szCs w:val="22"/>
          <w:lang w:eastAsia="en-GB"/>
        </w:rPr>
      </w:pPr>
      <w:r>
        <w:t>5.9.4.4</w:t>
      </w:r>
      <w:r>
        <w:rPr>
          <w:rFonts w:asciiTheme="minorHAnsi" w:eastAsiaTheme="minorEastAsia" w:hAnsiTheme="minorHAnsi" w:cstheme="minorBidi"/>
          <w:sz w:val="22"/>
          <w:szCs w:val="22"/>
          <w:lang w:eastAsia="en-GB"/>
        </w:rPr>
        <w:tab/>
      </w:r>
      <w:r>
        <w:t>Type: MbsServiceArea</w:t>
      </w:r>
      <w:r>
        <w:tab/>
      </w:r>
      <w:r>
        <w:fldChar w:fldCharType="begin" w:fldLock="1"/>
      </w:r>
      <w:r>
        <w:instrText xml:space="preserve"> PAGEREF _Toc98505535 \h </w:instrText>
      </w:r>
      <w:r>
        <w:fldChar w:fldCharType="separate"/>
      </w:r>
      <w:r>
        <w:t>103</w:t>
      </w:r>
      <w:r>
        <w:fldChar w:fldCharType="end"/>
      </w:r>
    </w:p>
    <w:p w14:paraId="34886936" w14:textId="263EB939" w:rsidR="00936319" w:rsidRDefault="00936319">
      <w:pPr>
        <w:pStyle w:val="TOC4"/>
        <w:rPr>
          <w:rFonts w:asciiTheme="minorHAnsi" w:eastAsiaTheme="minorEastAsia" w:hAnsiTheme="minorHAnsi" w:cstheme="minorBidi"/>
          <w:sz w:val="22"/>
          <w:szCs w:val="22"/>
          <w:lang w:eastAsia="en-GB"/>
        </w:rPr>
      </w:pPr>
      <w:r>
        <w:t>5.9.4.5</w:t>
      </w:r>
      <w:r>
        <w:rPr>
          <w:rFonts w:asciiTheme="minorHAnsi" w:eastAsiaTheme="minorEastAsia" w:hAnsiTheme="minorHAnsi" w:cstheme="minorBidi"/>
          <w:sz w:val="22"/>
          <w:szCs w:val="22"/>
          <w:lang w:eastAsia="en-GB"/>
        </w:rPr>
        <w:tab/>
      </w:r>
      <w:r>
        <w:t>Type: NcgiTai</w:t>
      </w:r>
      <w:r>
        <w:tab/>
      </w:r>
      <w:r>
        <w:fldChar w:fldCharType="begin" w:fldLock="1"/>
      </w:r>
      <w:r>
        <w:instrText xml:space="preserve"> PAGEREF _Toc98505536 \h </w:instrText>
      </w:r>
      <w:r>
        <w:fldChar w:fldCharType="separate"/>
      </w:r>
      <w:r>
        <w:t>104</w:t>
      </w:r>
      <w:r>
        <w:fldChar w:fldCharType="end"/>
      </w:r>
    </w:p>
    <w:p w14:paraId="70390239" w14:textId="2F8C4958" w:rsidR="00936319" w:rsidRDefault="00936319">
      <w:pPr>
        <w:pStyle w:val="TOC4"/>
        <w:rPr>
          <w:rFonts w:asciiTheme="minorHAnsi" w:eastAsiaTheme="minorEastAsia" w:hAnsiTheme="minorHAnsi" w:cstheme="minorBidi"/>
          <w:sz w:val="22"/>
          <w:szCs w:val="22"/>
          <w:lang w:eastAsia="en-GB"/>
        </w:rPr>
      </w:pPr>
      <w:r>
        <w:t>5.9.4.6</w:t>
      </w:r>
      <w:r>
        <w:rPr>
          <w:rFonts w:asciiTheme="minorHAnsi" w:eastAsiaTheme="minorEastAsia" w:hAnsiTheme="minorHAnsi" w:cstheme="minorBidi"/>
          <w:sz w:val="22"/>
          <w:szCs w:val="22"/>
          <w:lang w:eastAsia="en-GB"/>
        </w:rPr>
        <w:tab/>
      </w:r>
      <w:r>
        <w:t>Type: MbsSession</w:t>
      </w:r>
      <w:r>
        <w:tab/>
      </w:r>
      <w:r>
        <w:fldChar w:fldCharType="begin" w:fldLock="1"/>
      </w:r>
      <w:r>
        <w:instrText xml:space="preserve"> PAGEREF _Toc98505537 \h </w:instrText>
      </w:r>
      <w:r>
        <w:fldChar w:fldCharType="separate"/>
      </w:r>
      <w:r>
        <w:t>105</w:t>
      </w:r>
      <w:r>
        <w:fldChar w:fldCharType="end"/>
      </w:r>
    </w:p>
    <w:p w14:paraId="56173B18" w14:textId="4F14050E" w:rsidR="00936319" w:rsidRDefault="00936319">
      <w:pPr>
        <w:pStyle w:val="TOC4"/>
        <w:rPr>
          <w:rFonts w:asciiTheme="minorHAnsi" w:eastAsiaTheme="minorEastAsia" w:hAnsiTheme="minorHAnsi" w:cstheme="minorBidi"/>
          <w:sz w:val="22"/>
          <w:szCs w:val="22"/>
          <w:lang w:eastAsia="en-GB"/>
        </w:rPr>
      </w:pPr>
      <w:r>
        <w:t>5.9.4.7</w:t>
      </w:r>
      <w:r>
        <w:rPr>
          <w:rFonts w:asciiTheme="minorHAnsi" w:eastAsiaTheme="minorEastAsia" w:hAnsiTheme="minorHAnsi" w:cstheme="minorBidi"/>
          <w:sz w:val="22"/>
          <w:szCs w:val="22"/>
          <w:lang w:eastAsia="en-GB"/>
        </w:rPr>
        <w:tab/>
      </w:r>
      <w:r>
        <w:t>Type: MbsSessionSubscription</w:t>
      </w:r>
      <w:r>
        <w:tab/>
      </w:r>
      <w:r>
        <w:fldChar w:fldCharType="begin" w:fldLock="1"/>
      </w:r>
      <w:r>
        <w:instrText xml:space="preserve"> PAGEREF _Toc98505538 \h </w:instrText>
      </w:r>
      <w:r>
        <w:fldChar w:fldCharType="separate"/>
      </w:r>
      <w:r>
        <w:t>108</w:t>
      </w:r>
      <w:r>
        <w:fldChar w:fldCharType="end"/>
      </w:r>
    </w:p>
    <w:p w14:paraId="5442E142" w14:textId="27FA9D34" w:rsidR="00936319" w:rsidRDefault="00936319">
      <w:pPr>
        <w:pStyle w:val="TOC4"/>
        <w:rPr>
          <w:rFonts w:asciiTheme="minorHAnsi" w:eastAsiaTheme="minorEastAsia" w:hAnsiTheme="minorHAnsi" w:cstheme="minorBidi"/>
          <w:sz w:val="22"/>
          <w:szCs w:val="22"/>
          <w:lang w:eastAsia="en-GB"/>
        </w:rPr>
      </w:pPr>
      <w:r>
        <w:t>5.9.4.8</w:t>
      </w:r>
      <w:r>
        <w:rPr>
          <w:rFonts w:asciiTheme="minorHAnsi" w:eastAsiaTheme="minorEastAsia" w:hAnsiTheme="minorHAnsi" w:cstheme="minorBidi"/>
          <w:sz w:val="22"/>
          <w:szCs w:val="22"/>
          <w:lang w:eastAsia="en-GB"/>
        </w:rPr>
        <w:tab/>
      </w:r>
      <w:r>
        <w:t>Type: MbsSessionEventReportList</w:t>
      </w:r>
      <w:r>
        <w:tab/>
      </w:r>
      <w:r>
        <w:fldChar w:fldCharType="begin" w:fldLock="1"/>
      </w:r>
      <w:r>
        <w:instrText xml:space="preserve"> PAGEREF _Toc98505539 \h </w:instrText>
      </w:r>
      <w:r>
        <w:fldChar w:fldCharType="separate"/>
      </w:r>
      <w:r>
        <w:t>108</w:t>
      </w:r>
      <w:r>
        <w:fldChar w:fldCharType="end"/>
      </w:r>
    </w:p>
    <w:p w14:paraId="24C87D24" w14:textId="3F52D9D2" w:rsidR="00936319" w:rsidRDefault="00936319">
      <w:pPr>
        <w:pStyle w:val="TOC4"/>
        <w:rPr>
          <w:rFonts w:asciiTheme="minorHAnsi" w:eastAsiaTheme="minorEastAsia" w:hAnsiTheme="minorHAnsi" w:cstheme="minorBidi"/>
          <w:sz w:val="22"/>
          <w:szCs w:val="22"/>
          <w:lang w:eastAsia="en-GB"/>
        </w:rPr>
      </w:pPr>
      <w:r>
        <w:t>5.9.4.9</w:t>
      </w:r>
      <w:r>
        <w:rPr>
          <w:rFonts w:asciiTheme="minorHAnsi" w:eastAsiaTheme="minorEastAsia" w:hAnsiTheme="minorHAnsi" w:cstheme="minorBidi"/>
          <w:sz w:val="22"/>
          <w:szCs w:val="22"/>
          <w:lang w:eastAsia="en-GB"/>
        </w:rPr>
        <w:tab/>
      </w:r>
      <w:r>
        <w:t>Type: MbsSessionEvent</w:t>
      </w:r>
      <w:r>
        <w:tab/>
      </w:r>
      <w:r>
        <w:fldChar w:fldCharType="begin" w:fldLock="1"/>
      </w:r>
      <w:r>
        <w:instrText xml:space="preserve"> PAGEREF _Toc98505540 \h </w:instrText>
      </w:r>
      <w:r>
        <w:fldChar w:fldCharType="separate"/>
      </w:r>
      <w:r>
        <w:t>109</w:t>
      </w:r>
      <w:r>
        <w:fldChar w:fldCharType="end"/>
      </w:r>
    </w:p>
    <w:p w14:paraId="3A759197" w14:textId="4C367C5D" w:rsidR="00936319" w:rsidRDefault="00936319">
      <w:pPr>
        <w:pStyle w:val="TOC4"/>
        <w:rPr>
          <w:rFonts w:asciiTheme="minorHAnsi" w:eastAsiaTheme="minorEastAsia" w:hAnsiTheme="minorHAnsi" w:cstheme="minorBidi"/>
          <w:sz w:val="22"/>
          <w:szCs w:val="22"/>
          <w:lang w:eastAsia="en-GB"/>
        </w:rPr>
      </w:pPr>
      <w:r>
        <w:t>5.9.4.10</w:t>
      </w:r>
      <w:r>
        <w:rPr>
          <w:rFonts w:asciiTheme="minorHAnsi" w:eastAsiaTheme="minorEastAsia" w:hAnsiTheme="minorHAnsi" w:cstheme="minorBidi"/>
          <w:sz w:val="22"/>
          <w:szCs w:val="22"/>
          <w:lang w:eastAsia="en-GB"/>
        </w:rPr>
        <w:tab/>
      </w:r>
      <w:r>
        <w:t>Type: MbsSessionEventReport</w:t>
      </w:r>
      <w:r>
        <w:tab/>
      </w:r>
      <w:r>
        <w:fldChar w:fldCharType="begin" w:fldLock="1"/>
      </w:r>
      <w:r>
        <w:instrText xml:space="preserve"> PAGEREF _Toc98505541 \h </w:instrText>
      </w:r>
      <w:r>
        <w:fldChar w:fldCharType="separate"/>
      </w:r>
      <w:r>
        <w:t>109</w:t>
      </w:r>
      <w:r>
        <w:fldChar w:fldCharType="end"/>
      </w:r>
    </w:p>
    <w:p w14:paraId="4B5F1A95" w14:textId="484B8A5A" w:rsidR="00936319" w:rsidRDefault="00936319">
      <w:pPr>
        <w:pStyle w:val="TOC4"/>
        <w:rPr>
          <w:rFonts w:asciiTheme="minorHAnsi" w:eastAsiaTheme="minorEastAsia" w:hAnsiTheme="minorHAnsi" w:cstheme="minorBidi"/>
          <w:sz w:val="22"/>
          <w:szCs w:val="22"/>
          <w:lang w:eastAsia="en-GB"/>
        </w:rPr>
      </w:pPr>
      <w:r>
        <w:t>5.9.4.11</w:t>
      </w:r>
      <w:r>
        <w:rPr>
          <w:rFonts w:asciiTheme="minorHAnsi" w:eastAsiaTheme="minorEastAsia" w:hAnsiTheme="minorHAnsi" w:cstheme="minorBidi"/>
          <w:sz w:val="22"/>
          <w:szCs w:val="22"/>
          <w:lang w:eastAsia="en-GB"/>
        </w:rPr>
        <w:tab/>
      </w:r>
      <w:r>
        <w:t>Type: ExternalMbsServiceArea</w:t>
      </w:r>
      <w:r>
        <w:tab/>
      </w:r>
      <w:r>
        <w:fldChar w:fldCharType="begin" w:fldLock="1"/>
      </w:r>
      <w:r>
        <w:instrText xml:space="preserve"> PAGEREF _Toc98505542 \h </w:instrText>
      </w:r>
      <w:r>
        <w:fldChar w:fldCharType="separate"/>
      </w:r>
      <w:r>
        <w:t>109</w:t>
      </w:r>
      <w:r>
        <w:fldChar w:fldCharType="end"/>
      </w:r>
    </w:p>
    <w:p w14:paraId="1A8B9FF8" w14:textId="79EC569C" w:rsidR="00936319" w:rsidRDefault="0093631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_Toc98505543 \h </w:instrText>
      </w:r>
      <w:r>
        <w:fldChar w:fldCharType="separate"/>
      </w:r>
      <w:r>
        <w:t>109</w:t>
      </w:r>
      <w:r>
        <w:fldChar w:fldCharType="end"/>
      </w:r>
    </w:p>
    <w:p w14:paraId="7984BEC3" w14:textId="5456737F" w:rsidR="00936319" w:rsidRDefault="00936319">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_Toc98505544 \h </w:instrText>
      </w:r>
      <w:r>
        <w:fldChar w:fldCharType="separate"/>
      </w:r>
      <w:r>
        <w:t>110</w:t>
      </w:r>
      <w:r>
        <w:fldChar w:fldCharType="end"/>
      </w:r>
    </w:p>
    <w:p w14:paraId="28B910C9" w14:textId="74973E97" w:rsidR="00080512" w:rsidRPr="004D3578" w:rsidRDefault="0090228F">
      <w:r>
        <w:rPr>
          <w:noProof/>
          <w:sz w:val="22"/>
          <w:lang w:eastAsia="en-US"/>
        </w:rPr>
        <w:fldChar w:fldCharType="end"/>
      </w:r>
    </w:p>
    <w:p w14:paraId="5EC5C8EF" w14:textId="77777777" w:rsidR="00080512" w:rsidRDefault="00080512" w:rsidP="00D362EB">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88742955"/>
      <w:bookmarkStart w:id="15" w:name="_Toc98505270"/>
      <w:bookmarkEnd w:id="9"/>
      <w:r w:rsidRPr="004D3578">
        <w:lastRenderedPageBreak/>
        <w:t>Foreword</w:t>
      </w:r>
      <w:bookmarkEnd w:id="10"/>
      <w:bookmarkEnd w:id="11"/>
      <w:bookmarkEnd w:id="12"/>
      <w:bookmarkEnd w:id="13"/>
      <w:bookmarkEnd w:id="14"/>
      <w:bookmarkEnd w:id="15"/>
    </w:p>
    <w:p w14:paraId="64BA5176" w14:textId="77777777" w:rsidR="00080512" w:rsidRPr="004D3578" w:rsidRDefault="00080512">
      <w:r w:rsidRPr="004D3578">
        <w:t xml:space="preserve">This Technical </w:t>
      </w:r>
      <w:bookmarkStart w:id="16" w:name="spectype3"/>
      <w:r w:rsidRPr="00E92CBF">
        <w:t>Specification</w:t>
      </w:r>
      <w:bookmarkEnd w:id="16"/>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17" w:name="introduction"/>
      <w:bookmarkStart w:id="18" w:name="_Toc24925762"/>
      <w:bookmarkStart w:id="19" w:name="_Toc24925940"/>
      <w:bookmarkStart w:id="20" w:name="_Toc24926116"/>
      <w:bookmarkStart w:id="21" w:name="_Toc33963969"/>
      <w:bookmarkStart w:id="22" w:name="_Toc33980725"/>
      <w:bookmarkStart w:id="23" w:name="_Toc36462525"/>
      <w:bookmarkStart w:id="24" w:name="_Toc36462721"/>
      <w:bookmarkStart w:id="25" w:name="_Toc43025960"/>
      <w:bookmarkStart w:id="26" w:name="_Toc49763494"/>
      <w:bookmarkStart w:id="27" w:name="_Toc56754190"/>
      <w:bookmarkStart w:id="28" w:name="_Toc88742956"/>
      <w:bookmarkStart w:id="29" w:name="_Toc98505271"/>
      <w:bookmarkEnd w:id="17"/>
      <w:r w:rsidRPr="001D2CEF">
        <w:t>1</w:t>
      </w:r>
      <w:r w:rsidRPr="001D2CEF">
        <w:tab/>
        <w:t>Scope</w:t>
      </w:r>
      <w:bookmarkEnd w:id="18"/>
      <w:bookmarkEnd w:id="19"/>
      <w:bookmarkEnd w:id="20"/>
      <w:bookmarkEnd w:id="21"/>
      <w:bookmarkEnd w:id="22"/>
      <w:bookmarkEnd w:id="23"/>
      <w:bookmarkEnd w:id="24"/>
      <w:bookmarkEnd w:id="25"/>
      <w:bookmarkEnd w:id="26"/>
      <w:bookmarkEnd w:id="27"/>
      <w:bookmarkEnd w:id="28"/>
      <w:bookmarkEnd w:id="29"/>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30" w:name="_Toc24925763"/>
      <w:bookmarkStart w:id="31" w:name="_Toc24925941"/>
      <w:bookmarkStart w:id="32" w:name="_Toc24926117"/>
      <w:bookmarkStart w:id="33" w:name="_Toc33963970"/>
      <w:bookmarkStart w:id="34" w:name="_Toc33980726"/>
      <w:bookmarkStart w:id="35" w:name="_Toc36462526"/>
      <w:bookmarkStart w:id="36" w:name="_Toc36462722"/>
      <w:bookmarkStart w:id="37" w:name="_Toc43025961"/>
      <w:bookmarkStart w:id="38" w:name="_Toc49763495"/>
      <w:bookmarkStart w:id="39" w:name="_Toc56754191"/>
      <w:bookmarkStart w:id="40" w:name="_Toc88742957"/>
      <w:bookmarkStart w:id="41" w:name="_Toc98505272"/>
      <w:r w:rsidRPr="001D2CEF">
        <w:t>2</w:t>
      </w:r>
      <w:r w:rsidRPr="001D2CEF">
        <w:tab/>
        <w:t>References</w:t>
      </w:r>
      <w:bookmarkEnd w:id="30"/>
      <w:bookmarkEnd w:id="31"/>
      <w:bookmarkEnd w:id="32"/>
      <w:bookmarkEnd w:id="33"/>
      <w:bookmarkEnd w:id="34"/>
      <w:bookmarkEnd w:id="35"/>
      <w:bookmarkEnd w:id="36"/>
      <w:bookmarkEnd w:id="37"/>
      <w:bookmarkEnd w:id="38"/>
      <w:bookmarkEnd w:id="39"/>
      <w:bookmarkEnd w:id="40"/>
      <w:bookmarkEnd w:id="4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4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4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43"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4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83297F">
        <w:fldChar w:fldCharType="begin"/>
      </w:r>
      <w:r w:rsidR="0083297F">
        <w:instrText xml:space="preserve"> DOCPROPERTY  BBF_title  \* MERGEFORMAT </w:instrText>
      </w:r>
      <w:r w:rsidR="0083297F">
        <w:fldChar w:fldCharType="separate"/>
      </w:r>
      <w:r w:rsidRPr="004578A6">
        <w:t>AGF Functional Requirements</w:t>
      </w:r>
      <w:r w:rsidR="0083297F">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6BE84629" w14:textId="77777777" w:rsidR="00125B78" w:rsidRPr="001D2CEF" w:rsidRDefault="00125B78" w:rsidP="00E92CBF">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48D891D3" w14:textId="77777777" w:rsidR="00E92CBF" w:rsidRPr="001D2CEF" w:rsidRDefault="00E92CBF" w:rsidP="00D362EB">
      <w:pPr>
        <w:pStyle w:val="Heading1"/>
      </w:pPr>
      <w:bookmarkStart w:id="44" w:name="_Toc24925764"/>
      <w:bookmarkStart w:id="45" w:name="_Toc24925942"/>
      <w:bookmarkStart w:id="46" w:name="_Toc24926118"/>
      <w:bookmarkStart w:id="47" w:name="_Toc33963971"/>
      <w:bookmarkStart w:id="48" w:name="_Toc33980727"/>
      <w:bookmarkStart w:id="49" w:name="_Toc36462527"/>
      <w:bookmarkStart w:id="50" w:name="_Toc36462723"/>
      <w:bookmarkStart w:id="51" w:name="_Toc43025962"/>
      <w:bookmarkStart w:id="52" w:name="_Toc49763496"/>
      <w:bookmarkStart w:id="53" w:name="_Toc56754192"/>
      <w:bookmarkStart w:id="54" w:name="_Toc88742958"/>
      <w:bookmarkStart w:id="55" w:name="_Toc98505273"/>
      <w:r w:rsidRPr="001D2CEF">
        <w:lastRenderedPageBreak/>
        <w:t>3</w:t>
      </w:r>
      <w:r w:rsidRPr="001D2CEF">
        <w:tab/>
        <w:t>Definitions and abbreviations</w:t>
      </w:r>
      <w:bookmarkEnd w:id="44"/>
      <w:bookmarkEnd w:id="45"/>
      <w:bookmarkEnd w:id="46"/>
      <w:bookmarkEnd w:id="47"/>
      <w:bookmarkEnd w:id="48"/>
      <w:bookmarkEnd w:id="49"/>
      <w:bookmarkEnd w:id="50"/>
      <w:bookmarkEnd w:id="51"/>
      <w:bookmarkEnd w:id="52"/>
      <w:bookmarkEnd w:id="53"/>
      <w:bookmarkEnd w:id="54"/>
      <w:bookmarkEnd w:id="55"/>
    </w:p>
    <w:p w14:paraId="375F1A1A" w14:textId="77777777" w:rsidR="00E92CBF" w:rsidRPr="001D2CEF" w:rsidRDefault="00E92CBF" w:rsidP="00D362EB">
      <w:pPr>
        <w:pStyle w:val="Heading2"/>
      </w:pPr>
      <w:bookmarkStart w:id="56" w:name="_Toc24925765"/>
      <w:bookmarkStart w:id="57" w:name="_Toc24925943"/>
      <w:bookmarkStart w:id="58" w:name="_Toc24926119"/>
      <w:bookmarkStart w:id="59" w:name="_Toc33963972"/>
      <w:bookmarkStart w:id="60" w:name="_Toc33980728"/>
      <w:bookmarkStart w:id="61" w:name="_Toc36462528"/>
      <w:bookmarkStart w:id="62" w:name="_Toc36462724"/>
      <w:bookmarkStart w:id="63" w:name="_Toc43025963"/>
      <w:bookmarkStart w:id="64" w:name="_Toc49763497"/>
      <w:bookmarkStart w:id="65" w:name="_Toc56754193"/>
      <w:bookmarkStart w:id="66" w:name="_Toc88742959"/>
      <w:bookmarkStart w:id="67" w:name="_Toc98505274"/>
      <w:r w:rsidRPr="001D2CEF">
        <w:t>3.1</w:t>
      </w:r>
      <w:r w:rsidRPr="001D2CEF">
        <w:tab/>
        <w:t>Definitions</w:t>
      </w:r>
      <w:bookmarkEnd w:id="56"/>
      <w:bookmarkEnd w:id="57"/>
      <w:bookmarkEnd w:id="58"/>
      <w:bookmarkEnd w:id="59"/>
      <w:bookmarkEnd w:id="60"/>
      <w:bookmarkEnd w:id="61"/>
      <w:bookmarkEnd w:id="62"/>
      <w:bookmarkEnd w:id="63"/>
      <w:bookmarkEnd w:id="64"/>
      <w:bookmarkEnd w:id="65"/>
      <w:bookmarkEnd w:id="66"/>
      <w:bookmarkEnd w:id="67"/>
    </w:p>
    <w:p w14:paraId="5679381A"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68" w:name="_Toc24925766"/>
      <w:bookmarkStart w:id="69" w:name="_Toc24925944"/>
      <w:bookmarkStart w:id="70" w:name="_Toc24926120"/>
      <w:bookmarkStart w:id="71" w:name="_Toc33963973"/>
      <w:bookmarkStart w:id="72" w:name="_Toc33980729"/>
      <w:bookmarkStart w:id="73" w:name="_Toc36462529"/>
      <w:bookmarkStart w:id="74" w:name="_Toc36462725"/>
      <w:bookmarkStart w:id="75" w:name="_Toc43025964"/>
      <w:bookmarkStart w:id="76" w:name="_Toc49763498"/>
      <w:bookmarkStart w:id="77" w:name="_Toc56754194"/>
      <w:bookmarkStart w:id="78" w:name="_Toc88742960"/>
      <w:bookmarkStart w:id="79" w:name="_Toc98505275"/>
      <w:r w:rsidRPr="001D2CEF">
        <w:t>3.2</w:t>
      </w:r>
      <w:r w:rsidRPr="001D2CEF">
        <w:tab/>
        <w:t>Abbreviations</w:t>
      </w:r>
      <w:bookmarkEnd w:id="68"/>
      <w:bookmarkEnd w:id="69"/>
      <w:bookmarkEnd w:id="70"/>
      <w:bookmarkEnd w:id="71"/>
      <w:bookmarkEnd w:id="72"/>
      <w:bookmarkEnd w:id="73"/>
      <w:bookmarkEnd w:id="74"/>
      <w:bookmarkEnd w:id="75"/>
      <w:bookmarkEnd w:id="76"/>
      <w:bookmarkEnd w:id="77"/>
      <w:bookmarkEnd w:id="78"/>
      <w:bookmarkEnd w:id="79"/>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80" w:name="_Toc24925767"/>
      <w:bookmarkStart w:id="81" w:name="_Toc24925945"/>
      <w:bookmarkStart w:id="82" w:name="_Toc24926121"/>
      <w:bookmarkStart w:id="83" w:name="_Toc33963974"/>
      <w:bookmarkStart w:id="84" w:name="_Toc33980730"/>
      <w:bookmarkStart w:id="85" w:name="_Toc36462530"/>
      <w:bookmarkStart w:id="86" w:name="_Toc36462726"/>
      <w:bookmarkStart w:id="87" w:name="_Toc43025965"/>
      <w:bookmarkStart w:id="88" w:name="_Toc49763499"/>
      <w:bookmarkStart w:id="89" w:name="_Toc56754195"/>
      <w:bookmarkStart w:id="90" w:name="_Toc88742961"/>
      <w:bookmarkStart w:id="91" w:name="_Toc98505276"/>
      <w:r w:rsidRPr="001D2CEF">
        <w:t>4</w:t>
      </w:r>
      <w:r w:rsidRPr="001D2CEF">
        <w:tab/>
        <w:t>Overview</w:t>
      </w:r>
      <w:bookmarkEnd w:id="80"/>
      <w:bookmarkEnd w:id="81"/>
      <w:bookmarkEnd w:id="82"/>
      <w:bookmarkEnd w:id="83"/>
      <w:bookmarkEnd w:id="84"/>
      <w:bookmarkEnd w:id="85"/>
      <w:bookmarkEnd w:id="86"/>
      <w:bookmarkEnd w:id="87"/>
      <w:bookmarkEnd w:id="88"/>
      <w:bookmarkEnd w:id="89"/>
      <w:bookmarkEnd w:id="90"/>
      <w:bookmarkEnd w:id="91"/>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92" w:name="_Toc24925768"/>
      <w:bookmarkStart w:id="93" w:name="_Toc24925946"/>
      <w:bookmarkStart w:id="94" w:name="_Toc24926122"/>
      <w:bookmarkStart w:id="95" w:name="_Toc33963975"/>
      <w:bookmarkStart w:id="96" w:name="_Toc33980731"/>
      <w:bookmarkStart w:id="97" w:name="_Toc36462531"/>
      <w:bookmarkStart w:id="98" w:name="_Toc36462727"/>
      <w:bookmarkStart w:id="99" w:name="_Toc43025966"/>
      <w:bookmarkStart w:id="100" w:name="_Toc49763500"/>
      <w:bookmarkStart w:id="101" w:name="_Toc56754196"/>
      <w:bookmarkStart w:id="102" w:name="_Toc88742962"/>
      <w:bookmarkStart w:id="103" w:name="_Toc98505277"/>
      <w:r w:rsidRPr="001D2CEF">
        <w:t>5</w:t>
      </w:r>
      <w:r w:rsidRPr="001D2CEF">
        <w:tab/>
        <w:t>Common Data Types</w:t>
      </w:r>
      <w:bookmarkEnd w:id="92"/>
      <w:bookmarkEnd w:id="93"/>
      <w:bookmarkEnd w:id="94"/>
      <w:bookmarkEnd w:id="95"/>
      <w:bookmarkEnd w:id="96"/>
      <w:bookmarkEnd w:id="97"/>
      <w:bookmarkEnd w:id="98"/>
      <w:bookmarkEnd w:id="99"/>
      <w:bookmarkEnd w:id="100"/>
      <w:bookmarkEnd w:id="101"/>
      <w:bookmarkEnd w:id="102"/>
      <w:bookmarkEnd w:id="103"/>
    </w:p>
    <w:p w14:paraId="74FA7B91" w14:textId="77777777" w:rsidR="00E92CBF" w:rsidRPr="001D2CEF" w:rsidRDefault="00E92CBF" w:rsidP="00D362EB">
      <w:pPr>
        <w:pStyle w:val="Heading2"/>
      </w:pPr>
      <w:bookmarkStart w:id="104" w:name="_Toc24925769"/>
      <w:bookmarkStart w:id="105" w:name="_Toc24925947"/>
      <w:bookmarkStart w:id="106" w:name="_Toc24926123"/>
      <w:bookmarkStart w:id="107" w:name="_Toc33963976"/>
      <w:bookmarkStart w:id="108" w:name="_Toc33980732"/>
      <w:bookmarkStart w:id="109" w:name="_Toc36462532"/>
      <w:bookmarkStart w:id="110" w:name="_Toc36462728"/>
      <w:bookmarkStart w:id="111" w:name="_Toc43025967"/>
      <w:bookmarkStart w:id="112" w:name="_Toc49763501"/>
      <w:bookmarkStart w:id="113" w:name="_Toc56754197"/>
      <w:bookmarkStart w:id="114" w:name="_Toc88742963"/>
      <w:bookmarkStart w:id="115" w:name="_Toc98505278"/>
      <w:r w:rsidRPr="001D2CEF">
        <w:t>5.1</w:t>
      </w:r>
      <w:r w:rsidRPr="001D2CEF">
        <w:tab/>
        <w:t>Introduction</w:t>
      </w:r>
      <w:bookmarkEnd w:id="104"/>
      <w:bookmarkEnd w:id="105"/>
      <w:bookmarkEnd w:id="106"/>
      <w:bookmarkEnd w:id="107"/>
      <w:bookmarkEnd w:id="108"/>
      <w:bookmarkEnd w:id="109"/>
      <w:bookmarkEnd w:id="110"/>
      <w:bookmarkEnd w:id="111"/>
      <w:bookmarkEnd w:id="112"/>
      <w:bookmarkEnd w:id="113"/>
      <w:bookmarkEnd w:id="114"/>
      <w:bookmarkEnd w:id="115"/>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16" w:name="_Toc24925770"/>
      <w:bookmarkStart w:id="117" w:name="_Toc24925948"/>
      <w:bookmarkStart w:id="118" w:name="_Toc24926124"/>
      <w:bookmarkStart w:id="119" w:name="_Toc33963977"/>
      <w:bookmarkStart w:id="120" w:name="_Toc33980733"/>
      <w:bookmarkStart w:id="121" w:name="_Toc36462533"/>
      <w:bookmarkStart w:id="122" w:name="_Toc36462729"/>
      <w:bookmarkStart w:id="123" w:name="_Toc43025968"/>
      <w:bookmarkStart w:id="124" w:name="_Toc49763502"/>
      <w:bookmarkStart w:id="125" w:name="_Toc56754198"/>
      <w:bookmarkStart w:id="126" w:name="_Toc88742964"/>
      <w:bookmarkStart w:id="127" w:name="_Toc98505279"/>
      <w:r w:rsidRPr="001D2CEF">
        <w:lastRenderedPageBreak/>
        <w:t>5.2</w:t>
      </w:r>
      <w:r w:rsidRPr="001D2CEF">
        <w:tab/>
        <w:t>Data Types for Generic Usage</w:t>
      </w:r>
      <w:bookmarkEnd w:id="116"/>
      <w:bookmarkEnd w:id="117"/>
      <w:bookmarkEnd w:id="118"/>
      <w:bookmarkEnd w:id="119"/>
      <w:bookmarkEnd w:id="120"/>
      <w:bookmarkEnd w:id="121"/>
      <w:bookmarkEnd w:id="122"/>
      <w:bookmarkEnd w:id="123"/>
      <w:bookmarkEnd w:id="124"/>
      <w:bookmarkEnd w:id="125"/>
      <w:bookmarkEnd w:id="126"/>
      <w:bookmarkEnd w:id="127"/>
    </w:p>
    <w:p w14:paraId="3581CD6D" w14:textId="77777777" w:rsidR="00E92CBF" w:rsidRPr="001D2CEF" w:rsidRDefault="00E92CBF" w:rsidP="00D362EB">
      <w:pPr>
        <w:pStyle w:val="Heading3"/>
      </w:pPr>
      <w:bookmarkStart w:id="128" w:name="_Toc24925771"/>
      <w:bookmarkStart w:id="129" w:name="_Toc24925949"/>
      <w:bookmarkStart w:id="130" w:name="_Toc24926125"/>
      <w:bookmarkStart w:id="131" w:name="_Toc33963978"/>
      <w:bookmarkStart w:id="132" w:name="_Toc33980734"/>
      <w:bookmarkStart w:id="133" w:name="_Toc36462534"/>
      <w:bookmarkStart w:id="134" w:name="_Toc36462730"/>
      <w:bookmarkStart w:id="135" w:name="_Toc43025969"/>
      <w:bookmarkStart w:id="136" w:name="_Toc49763503"/>
      <w:bookmarkStart w:id="137" w:name="_Toc56754199"/>
      <w:bookmarkStart w:id="138" w:name="_Toc88742965"/>
      <w:bookmarkStart w:id="139" w:name="_Toc98505280"/>
      <w:r w:rsidRPr="001D2CEF">
        <w:t>5.2.1</w:t>
      </w:r>
      <w:r w:rsidRPr="001D2CEF">
        <w:tab/>
        <w:t>Introduction</w:t>
      </w:r>
      <w:bookmarkEnd w:id="128"/>
      <w:bookmarkEnd w:id="129"/>
      <w:bookmarkEnd w:id="130"/>
      <w:bookmarkEnd w:id="131"/>
      <w:bookmarkEnd w:id="132"/>
      <w:bookmarkEnd w:id="133"/>
      <w:bookmarkEnd w:id="134"/>
      <w:bookmarkEnd w:id="135"/>
      <w:bookmarkEnd w:id="136"/>
      <w:bookmarkEnd w:id="137"/>
      <w:bookmarkEnd w:id="138"/>
      <w:bookmarkEnd w:id="139"/>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140" w:name="_Toc24925772"/>
      <w:bookmarkStart w:id="141" w:name="_Toc24925950"/>
      <w:bookmarkStart w:id="142" w:name="_Toc24926126"/>
      <w:bookmarkStart w:id="143" w:name="_Toc33963979"/>
      <w:bookmarkStart w:id="144" w:name="_Toc33980735"/>
      <w:bookmarkStart w:id="145" w:name="_Toc36462535"/>
      <w:bookmarkStart w:id="146" w:name="_Toc36462731"/>
      <w:bookmarkStart w:id="147" w:name="_Toc43025970"/>
      <w:bookmarkStart w:id="148" w:name="_Toc49763504"/>
      <w:bookmarkStart w:id="149" w:name="_Toc56754200"/>
      <w:bookmarkStart w:id="150" w:name="_Toc88742966"/>
      <w:bookmarkStart w:id="151" w:name="_Toc98505281"/>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40"/>
      <w:bookmarkEnd w:id="141"/>
      <w:bookmarkEnd w:id="142"/>
      <w:bookmarkEnd w:id="143"/>
      <w:bookmarkEnd w:id="144"/>
      <w:bookmarkEnd w:id="145"/>
      <w:bookmarkEnd w:id="146"/>
      <w:bookmarkEnd w:id="147"/>
      <w:bookmarkEnd w:id="148"/>
      <w:bookmarkEnd w:id="149"/>
      <w:bookmarkEnd w:id="150"/>
      <w:bookmarkEnd w:id="151"/>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152" w:name="_Toc24925773"/>
      <w:bookmarkStart w:id="153" w:name="_Toc24925951"/>
      <w:bookmarkStart w:id="154" w:name="_Toc24926127"/>
      <w:bookmarkStart w:id="155" w:name="_Toc33963980"/>
      <w:bookmarkStart w:id="156" w:name="_Toc33980736"/>
      <w:bookmarkStart w:id="157" w:name="_Toc36462536"/>
      <w:bookmarkStart w:id="158" w:name="_Toc36462732"/>
      <w:bookmarkStart w:id="159" w:name="_Toc43025971"/>
      <w:bookmarkStart w:id="160" w:name="_Toc49763505"/>
      <w:bookmarkStart w:id="161" w:name="_Toc56754201"/>
      <w:bookmarkStart w:id="162" w:name="_Toc88742967"/>
      <w:bookmarkStart w:id="163" w:name="_Toc98505282"/>
      <w:r w:rsidRPr="001D2CEF">
        <w:t>5.2.2</w:t>
      </w:r>
      <w:r w:rsidRPr="001D2CEF">
        <w:tab/>
        <w:t>Simple Data Types</w:t>
      </w:r>
      <w:bookmarkEnd w:id="152"/>
      <w:bookmarkEnd w:id="153"/>
      <w:bookmarkEnd w:id="154"/>
      <w:bookmarkEnd w:id="155"/>
      <w:bookmarkEnd w:id="156"/>
      <w:bookmarkEnd w:id="157"/>
      <w:bookmarkEnd w:id="158"/>
      <w:bookmarkEnd w:id="159"/>
      <w:bookmarkEnd w:id="160"/>
      <w:bookmarkEnd w:id="161"/>
      <w:bookmarkEnd w:id="162"/>
      <w:bookmarkEnd w:id="16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8E6254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389266" w14:textId="77777777"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5276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7D6484D"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2A0ABA9" w14:textId="77777777"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5BCF463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30AEB9" w14:textId="7777777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AB9CD6"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ACAF55"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C791D"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164" w:name="_Toc24925774"/>
      <w:bookmarkStart w:id="165" w:name="_Toc24925952"/>
      <w:bookmarkStart w:id="166" w:name="_Toc24926128"/>
      <w:bookmarkStart w:id="167" w:name="_Toc33963981"/>
      <w:bookmarkStart w:id="168" w:name="_Toc33980737"/>
      <w:bookmarkStart w:id="169" w:name="_Toc36462537"/>
      <w:bookmarkStart w:id="170" w:name="_Toc36462733"/>
      <w:bookmarkStart w:id="171" w:name="_Toc43025972"/>
      <w:bookmarkStart w:id="172" w:name="_Toc49763506"/>
      <w:bookmarkStart w:id="173" w:name="_Toc56754202"/>
      <w:bookmarkStart w:id="174" w:name="_Toc88742968"/>
      <w:bookmarkStart w:id="175" w:name="_Toc98505283"/>
      <w:r w:rsidRPr="001D2CEF">
        <w:t>5.2.3</w:t>
      </w:r>
      <w:r w:rsidRPr="001D2CEF">
        <w:tab/>
        <w:t>Enumerations</w:t>
      </w:r>
      <w:bookmarkEnd w:id="164"/>
      <w:bookmarkEnd w:id="165"/>
      <w:bookmarkEnd w:id="166"/>
      <w:bookmarkEnd w:id="167"/>
      <w:bookmarkEnd w:id="168"/>
      <w:bookmarkEnd w:id="169"/>
      <w:bookmarkEnd w:id="170"/>
      <w:bookmarkEnd w:id="171"/>
      <w:bookmarkEnd w:id="172"/>
      <w:bookmarkEnd w:id="173"/>
      <w:bookmarkEnd w:id="174"/>
      <w:bookmarkEnd w:id="175"/>
    </w:p>
    <w:p w14:paraId="6366F364" w14:textId="77777777" w:rsidR="00E92CBF" w:rsidRPr="001D2CEF" w:rsidRDefault="00E92CBF" w:rsidP="00D362EB">
      <w:pPr>
        <w:pStyle w:val="Heading4"/>
      </w:pPr>
      <w:bookmarkStart w:id="176" w:name="_Toc24925775"/>
      <w:bookmarkStart w:id="177" w:name="_Toc24925953"/>
      <w:bookmarkStart w:id="178" w:name="_Toc24926129"/>
      <w:bookmarkStart w:id="179" w:name="_Toc33963982"/>
      <w:bookmarkStart w:id="180" w:name="_Toc33980738"/>
      <w:bookmarkStart w:id="181" w:name="_Toc36462538"/>
      <w:bookmarkStart w:id="182" w:name="_Toc36462734"/>
      <w:bookmarkStart w:id="183" w:name="_Toc43025973"/>
      <w:bookmarkStart w:id="184" w:name="_Toc49763507"/>
      <w:bookmarkStart w:id="185" w:name="_Toc56754203"/>
      <w:bookmarkStart w:id="186" w:name="_Toc88742969"/>
      <w:bookmarkStart w:id="187" w:name="_Toc98505284"/>
      <w:r w:rsidRPr="001D2CEF">
        <w:t>5.2.3.1</w:t>
      </w:r>
      <w:r w:rsidRPr="001D2CEF">
        <w:tab/>
        <w:t>Enumeration: PatchOperation</w:t>
      </w:r>
      <w:bookmarkEnd w:id="176"/>
      <w:bookmarkEnd w:id="177"/>
      <w:bookmarkEnd w:id="178"/>
      <w:bookmarkEnd w:id="179"/>
      <w:bookmarkEnd w:id="180"/>
      <w:bookmarkEnd w:id="181"/>
      <w:bookmarkEnd w:id="182"/>
      <w:bookmarkEnd w:id="183"/>
      <w:bookmarkEnd w:id="184"/>
      <w:bookmarkEnd w:id="185"/>
      <w:bookmarkEnd w:id="186"/>
      <w:bookmarkEnd w:id="187"/>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188" w:name="_Toc24925776"/>
      <w:bookmarkStart w:id="189" w:name="_Toc24925954"/>
      <w:bookmarkStart w:id="190" w:name="_Toc24926130"/>
      <w:bookmarkStart w:id="191" w:name="_Toc33963983"/>
      <w:bookmarkStart w:id="192" w:name="_Toc33980739"/>
      <w:bookmarkStart w:id="193" w:name="_Toc36462539"/>
      <w:bookmarkStart w:id="194" w:name="_Toc36462735"/>
      <w:bookmarkStart w:id="195" w:name="_Toc43025974"/>
      <w:bookmarkStart w:id="196" w:name="_Toc49763508"/>
      <w:bookmarkStart w:id="197" w:name="_Toc56754204"/>
      <w:bookmarkStart w:id="198" w:name="_Toc88742970"/>
      <w:bookmarkStart w:id="199" w:name="_Toc98505285"/>
      <w:r w:rsidRPr="001D2CEF">
        <w:t>5.2.3.2</w:t>
      </w:r>
      <w:r w:rsidRPr="001D2CEF">
        <w:tab/>
        <w:t>Enumeration: UriScheme</w:t>
      </w:r>
      <w:bookmarkEnd w:id="188"/>
      <w:bookmarkEnd w:id="189"/>
      <w:bookmarkEnd w:id="190"/>
      <w:bookmarkEnd w:id="191"/>
      <w:bookmarkEnd w:id="192"/>
      <w:bookmarkEnd w:id="193"/>
      <w:bookmarkEnd w:id="194"/>
      <w:bookmarkEnd w:id="195"/>
      <w:bookmarkEnd w:id="196"/>
      <w:bookmarkEnd w:id="197"/>
      <w:bookmarkEnd w:id="198"/>
      <w:bookmarkEnd w:id="199"/>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00" w:name="_Toc24925777"/>
      <w:bookmarkStart w:id="201" w:name="_Toc24925955"/>
      <w:bookmarkStart w:id="202" w:name="_Toc24926131"/>
      <w:bookmarkStart w:id="203" w:name="_Toc33963984"/>
      <w:bookmarkStart w:id="204" w:name="_Toc33980740"/>
      <w:bookmarkStart w:id="205" w:name="_Toc36462540"/>
      <w:bookmarkStart w:id="206" w:name="_Toc36462736"/>
      <w:bookmarkStart w:id="207" w:name="_Toc43025975"/>
      <w:bookmarkStart w:id="208" w:name="_Toc49763509"/>
      <w:bookmarkStart w:id="209" w:name="_Toc56754205"/>
      <w:bookmarkStart w:id="210" w:name="_Toc88742971"/>
      <w:bookmarkStart w:id="211" w:name="_Toc98505286"/>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00"/>
      <w:bookmarkEnd w:id="201"/>
      <w:bookmarkEnd w:id="202"/>
      <w:bookmarkEnd w:id="203"/>
      <w:bookmarkEnd w:id="204"/>
      <w:bookmarkEnd w:id="205"/>
      <w:bookmarkEnd w:id="206"/>
      <w:bookmarkEnd w:id="207"/>
      <w:bookmarkEnd w:id="208"/>
      <w:bookmarkEnd w:id="209"/>
      <w:bookmarkEnd w:id="210"/>
      <w:bookmarkEnd w:id="211"/>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77777777" w:rsidR="00294097" w:rsidRDefault="00294097" w:rsidP="00294097">
            <w:pPr>
              <w:pStyle w:val="TAL"/>
              <w:rPr>
                <w:lang w:eastAsia="zh-CN"/>
              </w:rPr>
            </w:pPr>
            <w:r>
              <w:rPr>
                <w:lang w:eastAsia="zh-CN"/>
              </w:rPr>
              <w:t>{ "op": "ADD", "path": "/a/b/c", "value": [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12" w:name="_Toc3974156"/>
      <w:bookmarkStart w:id="213" w:name="_Toc24925778"/>
      <w:bookmarkStart w:id="214" w:name="_Toc24925956"/>
      <w:bookmarkStart w:id="215" w:name="_Toc24926132"/>
      <w:bookmarkStart w:id="216" w:name="_Toc33963985"/>
      <w:bookmarkStart w:id="217" w:name="_Toc33980741"/>
      <w:bookmarkStart w:id="218" w:name="_Toc36462541"/>
      <w:bookmarkStart w:id="219" w:name="_Toc36462737"/>
      <w:bookmarkStart w:id="220" w:name="_Toc43025976"/>
      <w:bookmarkStart w:id="221" w:name="_Toc49763510"/>
      <w:bookmarkStart w:id="222" w:name="_Toc56754206"/>
      <w:bookmarkStart w:id="223" w:name="_Toc88742972"/>
      <w:bookmarkStart w:id="224" w:name="_Toc98505287"/>
      <w:r w:rsidRPr="001D2CEF">
        <w:lastRenderedPageBreak/>
        <w:t>5.2.3.</w:t>
      </w:r>
      <w:r w:rsidRPr="001D2CEF">
        <w:rPr>
          <w:lang w:eastAsia="zh-CN"/>
        </w:rPr>
        <w:t>4</w:t>
      </w:r>
      <w:r w:rsidRPr="001D2CEF">
        <w:tab/>
        <w:t xml:space="preserve">Enumeration: </w:t>
      </w:r>
      <w:bookmarkEnd w:id="212"/>
      <w:r w:rsidRPr="001D2CEF">
        <w:rPr>
          <w:rFonts w:hint="eastAsia"/>
          <w:lang w:eastAsia="zh-CN"/>
        </w:rPr>
        <w:t>HttpMethod</w:t>
      </w:r>
      <w:bookmarkEnd w:id="213"/>
      <w:bookmarkEnd w:id="214"/>
      <w:bookmarkEnd w:id="215"/>
      <w:bookmarkEnd w:id="216"/>
      <w:bookmarkEnd w:id="217"/>
      <w:bookmarkEnd w:id="218"/>
      <w:bookmarkEnd w:id="219"/>
      <w:bookmarkEnd w:id="220"/>
      <w:bookmarkEnd w:id="221"/>
      <w:bookmarkEnd w:id="222"/>
      <w:bookmarkEnd w:id="223"/>
      <w:bookmarkEnd w:id="224"/>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225" w:name="_Toc27592771"/>
      <w:bookmarkStart w:id="226" w:name="_Toc36462542"/>
      <w:bookmarkStart w:id="227" w:name="_Toc36462738"/>
      <w:bookmarkStart w:id="228" w:name="_Toc43025977"/>
      <w:bookmarkStart w:id="229" w:name="_Toc49763511"/>
      <w:bookmarkStart w:id="230" w:name="_Toc56754207"/>
      <w:bookmarkStart w:id="231" w:name="_Toc88742973"/>
      <w:bookmarkStart w:id="232" w:name="_Toc98505288"/>
      <w:r w:rsidRPr="001D2CEF">
        <w:t>5.2.3.5</w:t>
      </w:r>
      <w:r w:rsidRPr="001D2CEF">
        <w:tab/>
        <w:t xml:space="preserve">Enumeration: </w:t>
      </w:r>
      <w:bookmarkEnd w:id="225"/>
      <w:r w:rsidRPr="001D2CEF">
        <w:rPr>
          <w:lang w:eastAsia="zh-CN"/>
        </w:rPr>
        <w:t>NullValue</w:t>
      </w:r>
      <w:bookmarkEnd w:id="226"/>
      <w:bookmarkEnd w:id="227"/>
      <w:bookmarkEnd w:id="228"/>
      <w:bookmarkEnd w:id="229"/>
      <w:bookmarkEnd w:id="230"/>
      <w:bookmarkEnd w:id="231"/>
      <w:bookmarkEnd w:id="232"/>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48DD98BC" w14:textId="77777777" w:rsidR="00E92CBF" w:rsidRPr="001D2CEF" w:rsidRDefault="00E92CBF" w:rsidP="00E92CBF">
      <w:pPr>
        <w:rPr>
          <w:lang w:val="en-US"/>
        </w:rPr>
      </w:pPr>
    </w:p>
    <w:p w14:paraId="783937EA" w14:textId="77777777" w:rsidR="00E92CBF" w:rsidRPr="001D2CEF" w:rsidRDefault="00E92CBF" w:rsidP="00D362EB">
      <w:pPr>
        <w:pStyle w:val="Heading3"/>
      </w:pPr>
      <w:bookmarkStart w:id="233" w:name="_Toc24925779"/>
      <w:bookmarkStart w:id="234" w:name="_Toc24925957"/>
      <w:bookmarkStart w:id="235" w:name="_Toc24926133"/>
      <w:bookmarkStart w:id="236" w:name="_Toc33963986"/>
      <w:bookmarkStart w:id="237" w:name="_Toc33980742"/>
      <w:bookmarkStart w:id="238" w:name="_Toc36462543"/>
      <w:bookmarkStart w:id="239" w:name="_Toc36462739"/>
      <w:bookmarkStart w:id="240" w:name="_Toc43025978"/>
      <w:bookmarkStart w:id="241" w:name="_Toc49763512"/>
      <w:bookmarkStart w:id="242" w:name="_Toc56754208"/>
      <w:bookmarkStart w:id="243" w:name="_Toc88742974"/>
      <w:bookmarkStart w:id="244" w:name="_Toc98505289"/>
      <w:r w:rsidRPr="001D2CEF">
        <w:lastRenderedPageBreak/>
        <w:t>5.2.4</w:t>
      </w:r>
      <w:r w:rsidRPr="001D2CEF">
        <w:tab/>
        <w:t>Structured Data Types</w:t>
      </w:r>
      <w:bookmarkEnd w:id="233"/>
      <w:bookmarkEnd w:id="234"/>
      <w:bookmarkEnd w:id="235"/>
      <w:bookmarkEnd w:id="236"/>
      <w:bookmarkEnd w:id="237"/>
      <w:bookmarkEnd w:id="238"/>
      <w:bookmarkEnd w:id="239"/>
      <w:bookmarkEnd w:id="240"/>
      <w:bookmarkEnd w:id="241"/>
      <w:bookmarkEnd w:id="242"/>
      <w:bookmarkEnd w:id="243"/>
      <w:bookmarkEnd w:id="244"/>
    </w:p>
    <w:p w14:paraId="4623011F" w14:textId="77777777" w:rsidR="00E92CBF" w:rsidRPr="001D2CEF" w:rsidRDefault="00E92CBF" w:rsidP="00D362EB">
      <w:pPr>
        <w:pStyle w:val="Heading4"/>
      </w:pPr>
      <w:bookmarkStart w:id="245" w:name="_Toc24925780"/>
      <w:bookmarkStart w:id="246" w:name="_Toc24925958"/>
      <w:bookmarkStart w:id="247" w:name="_Toc24926134"/>
      <w:bookmarkStart w:id="248" w:name="_Toc33963987"/>
      <w:bookmarkStart w:id="249" w:name="_Toc33980743"/>
      <w:bookmarkStart w:id="250" w:name="_Toc36462544"/>
      <w:bookmarkStart w:id="251" w:name="_Toc36462740"/>
      <w:bookmarkStart w:id="252" w:name="_Toc43025979"/>
      <w:bookmarkStart w:id="253" w:name="_Toc49763513"/>
      <w:bookmarkStart w:id="254" w:name="_Toc56754209"/>
      <w:bookmarkStart w:id="255" w:name="_Toc88742975"/>
      <w:bookmarkStart w:id="256" w:name="_Toc98505290"/>
      <w:r w:rsidRPr="001D2CEF">
        <w:t>5.2.4.1</w:t>
      </w:r>
      <w:r w:rsidRPr="001D2CEF">
        <w:tab/>
        <w:t>Type: ProblemDetails</w:t>
      </w:r>
      <w:bookmarkEnd w:id="245"/>
      <w:bookmarkEnd w:id="246"/>
      <w:bookmarkEnd w:id="247"/>
      <w:bookmarkEnd w:id="248"/>
      <w:bookmarkEnd w:id="249"/>
      <w:bookmarkEnd w:id="250"/>
      <w:bookmarkEnd w:id="251"/>
      <w:bookmarkEnd w:id="252"/>
      <w:bookmarkEnd w:id="253"/>
      <w:bookmarkEnd w:id="254"/>
      <w:bookmarkEnd w:id="255"/>
      <w:bookmarkEnd w:id="256"/>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5F106F" w:rsidRPr="001D2CEF" w:rsidRDefault="005F106F" w:rsidP="005F106F">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257" w:name="_Toc24925781"/>
      <w:bookmarkStart w:id="258" w:name="_Toc24925959"/>
      <w:bookmarkStart w:id="259" w:name="_Toc24926135"/>
      <w:bookmarkStart w:id="260" w:name="_Toc33963988"/>
      <w:bookmarkStart w:id="261" w:name="_Toc33980744"/>
      <w:bookmarkStart w:id="262" w:name="_Toc36462545"/>
      <w:bookmarkStart w:id="263" w:name="_Toc36462741"/>
      <w:bookmarkStart w:id="264" w:name="_Toc43025980"/>
      <w:bookmarkStart w:id="265" w:name="_Toc49763514"/>
      <w:bookmarkStart w:id="266" w:name="_Toc56754210"/>
      <w:bookmarkStart w:id="267" w:name="_Toc88742976"/>
      <w:bookmarkStart w:id="268" w:name="_Toc98505291"/>
      <w:r w:rsidRPr="001D2CEF">
        <w:t>5.2.4.2</w:t>
      </w:r>
      <w:r w:rsidRPr="001D2CEF">
        <w:tab/>
        <w:t>Type: Link</w:t>
      </w:r>
      <w:bookmarkEnd w:id="257"/>
      <w:bookmarkEnd w:id="258"/>
      <w:bookmarkEnd w:id="259"/>
      <w:bookmarkEnd w:id="260"/>
      <w:bookmarkEnd w:id="261"/>
      <w:bookmarkEnd w:id="262"/>
      <w:bookmarkEnd w:id="263"/>
      <w:bookmarkEnd w:id="264"/>
      <w:bookmarkEnd w:id="265"/>
      <w:bookmarkEnd w:id="266"/>
      <w:bookmarkEnd w:id="267"/>
      <w:bookmarkEnd w:id="268"/>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269" w:name="_Toc24925782"/>
      <w:bookmarkStart w:id="270" w:name="_Toc24925960"/>
      <w:bookmarkStart w:id="271" w:name="_Toc24926136"/>
      <w:bookmarkStart w:id="272" w:name="_Toc33963989"/>
      <w:bookmarkStart w:id="273" w:name="_Toc33980745"/>
      <w:bookmarkStart w:id="274" w:name="_Toc36462546"/>
      <w:bookmarkStart w:id="275" w:name="_Toc36462742"/>
      <w:bookmarkStart w:id="276" w:name="_Toc43025981"/>
      <w:bookmarkStart w:id="277" w:name="_Toc49763515"/>
      <w:bookmarkStart w:id="278" w:name="_Toc56754211"/>
      <w:bookmarkStart w:id="279" w:name="_Toc88742977"/>
      <w:bookmarkStart w:id="280" w:name="_Toc98505292"/>
      <w:r w:rsidRPr="001D2CEF">
        <w:lastRenderedPageBreak/>
        <w:t>5.2.4.3</w:t>
      </w:r>
      <w:r w:rsidRPr="001D2CEF">
        <w:tab/>
        <w:t>Type PatchItem</w:t>
      </w:r>
      <w:bookmarkEnd w:id="269"/>
      <w:bookmarkEnd w:id="270"/>
      <w:bookmarkEnd w:id="271"/>
      <w:bookmarkEnd w:id="272"/>
      <w:bookmarkEnd w:id="273"/>
      <w:bookmarkEnd w:id="274"/>
      <w:bookmarkEnd w:id="275"/>
      <w:bookmarkEnd w:id="276"/>
      <w:bookmarkEnd w:id="277"/>
      <w:bookmarkEnd w:id="278"/>
      <w:bookmarkEnd w:id="279"/>
      <w:bookmarkEnd w:id="280"/>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281" w:name="_Toc24925783"/>
      <w:bookmarkStart w:id="282" w:name="_Toc24925961"/>
      <w:bookmarkStart w:id="283" w:name="_Toc24926137"/>
      <w:bookmarkStart w:id="284" w:name="_Toc33963990"/>
      <w:bookmarkStart w:id="285" w:name="_Toc33980746"/>
      <w:bookmarkStart w:id="286" w:name="_Toc36462547"/>
      <w:bookmarkStart w:id="287" w:name="_Toc36462743"/>
      <w:bookmarkStart w:id="288" w:name="_Toc43025982"/>
      <w:bookmarkStart w:id="289" w:name="_Toc49763516"/>
      <w:bookmarkStart w:id="290" w:name="_Toc56754212"/>
      <w:bookmarkStart w:id="291" w:name="_Toc88742978"/>
      <w:bookmarkStart w:id="292" w:name="_Toc98505293"/>
      <w:r w:rsidRPr="001D2CEF">
        <w:rPr>
          <w:lang w:val="en-US"/>
        </w:rPr>
        <w:t>5.2.4.4</w:t>
      </w:r>
      <w:r w:rsidRPr="001D2CEF">
        <w:rPr>
          <w:lang w:val="en-US"/>
        </w:rPr>
        <w:tab/>
        <w:t>Type: LinksValueSchema</w:t>
      </w:r>
      <w:bookmarkEnd w:id="281"/>
      <w:bookmarkEnd w:id="282"/>
      <w:bookmarkEnd w:id="283"/>
      <w:bookmarkEnd w:id="284"/>
      <w:bookmarkEnd w:id="285"/>
      <w:bookmarkEnd w:id="286"/>
      <w:bookmarkEnd w:id="287"/>
      <w:bookmarkEnd w:id="288"/>
      <w:bookmarkEnd w:id="289"/>
      <w:bookmarkEnd w:id="290"/>
      <w:bookmarkEnd w:id="291"/>
      <w:bookmarkEnd w:id="292"/>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293" w:name="_Toc24925784"/>
      <w:bookmarkStart w:id="294" w:name="_Toc24925962"/>
      <w:bookmarkStart w:id="295" w:name="_Toc24926138"/>
      <w:bookmarkStart w:id="296" w:name="_Toc33963991"/>
      <w:bookmarkStart w:id="297" w:name="_Toc33980747"/>
      <w:bookmarkStart w:id="298" w:name="_Toc36462548"/>
      <w:bookmarkStart w:id="299" w:name="_Toc36462744"/>
      <w:bookmarkStart w:id="300" w:name="_Toc43025983"/>
      <w:bookmarkStart w:id="301" w:name="_Toc49763517"/>
      <w:bookmarkStart w:id="302" w:name="_Toc56754213"/>
      <w:bookmarkStart w:id="303" w:name="_Toc88742979"/>
      <w:bookmarkStart w:id="304" w:name="_Toc98505294"/>
      <w:r w:rsidRPr="001D2CEF">
        <w:rPr>
          <w:lang w:val="en-US"/>
        </w:rPr>
        <w:t>5.2.4.5</w:t>
      </w:r>
      <w:r w:rsidRPr="001D2CEF">
        <w:rPr>
          <w:lang w:val="en-US"/>
        </w:rPr>
        <w:tab/>
        <w:t>Type: SelfLink</w:t>
      </w:r>
      <w:bookmarkEnd w:id="293"/>
      <w:bookmarkEnd w:id="294"/>
      <w:bookmarkEnd w:id="295"/>
      <w:bookmarkEnd w:id="296"/>
      <w:bookmarkEnd w:id="297"/>
      <w:bookmarkEnd w:id="298"/>
      <w:bookmarkEnd w:id="299"/>
      <w:bookmarkEnd w:id="300"/>
      <w:bookmarkEnd w:id="301"/>
      <w:bookmarkEnd w:id="302"/>
      <w:bookmarkEnd w:id="303"/>
      <w:bookmarkEnd w:id="30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305" w:name="_Toc24925785"/>
      <w:bookmarkStart w:id="306" w:name="_Toc24925963"/>
      <w:bookmarkStart w:id="307" w:name="_Toc24926139"/>
      <w:bookmarkStart w:id="308" w:name="_Toc33963992"/>
      <w:bookmarkStart w:id="309" w:name="_Toc33980748"/>
      <w:bookmarkStart w:id="310" w:name="_Toc36462549"/>
      <w:bookmarkStart w:id="311" w:name="_Toc36462745"/>
      <w:bookmarkStart w:id="312" w:name="_Toc43025984"/>
      <w:bookmarkStart w:id="313" w:name="_Toc49763518"/>
      <w:bookmarkStart w:id="314" w:name="_Toc56754214"/>
      <w:bookmarkStart w:id="315" w:name="_Toc88742980"/>
      <w:bookmarkStart w:id="316" w:name="_Toc98505295"/>
      <w:r w:rsidRPr="001D2CEF">
        <w:lastRenderedPageBreak/>
        <w:t>5.2.4.6</w:t>
      </w:r>
      <w:r w:rsidRPr="001D2CEF">
        <w:tab/>
        <w:t>Type: InvalidParam</w:t>
      </w:r>
      <w:bookmarkEnd w:id="305"/>
      <w:bookmarkEnd w:id="306"/>
      <w:bookmarkEnd w:id="307"/>
      <w:bookmarkEnd w:id="308"/>
      <w:bookmarkEnd w:id="309"/>
      <w:bookmarkEnd w:id="310"/>
      <w:bookmarkEnd w:id="311"/>
      <w:bookmarkEnd w:id="312"/>
      <w:bookmarkEnd w:id="313"/>
      <w:bookmarkEnd w:id="314"/>
      <w:bookmarkEnd w:id="315"/>
      <w:bookmarkEnd w:id="316"/>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317" w:name="_Toc24925786"/>
      <w:bookmarkStart w:id="318" w:name="_Toc24925964"/>
      <w:bookmarkStart w:id="319" w:name="_Toc24926140"/>
      <w:bookmarkStart w:id="320" w:name="_Toc33963993"/>
      <w:bookmarkStart w:id="321" w:name="_Toc33980749"/>
      <w:bookmarkStart w:id="322" w:name="_Toc36462550"/>
      <w:bookmarkStart w:id="323" w:name="_Toc36462746"/>
      <w:bookmarkStart w:id="324" w:name="_Toc43025985"/>
      <w:bookmarkStart w:id="325" w:name="_Toc49763519"/>
      <w:bookmarkStart w:id="326" w:name="_Toc56754215"/>
      <w:bookmarkStart w:id="327" w:name="_Toc88742981"/>
      <w:bookmarkStart w:id="328" w:name="_Toc98505296"/>
      <w:r w:rsidRPr="001D2CEF">
        <w:t>5.2.4.7</w:t>
      </w:r>
      <w:r w:rsidRPr="001D2CEF">
        <w:tab/>
        <w:t>Type: LinkRm</w:t>
      </w:r>
      <w:bookmarkEnd w:id="317"/>
      <w:bookmarkEnd w:id="318"/>
      <w:bookmarkEnd w:id="319"/>
      <w:bookmarkEnd w:id="320"/>
      <w:bookmarkEnd w:id="321"/>
      <w:bookmarkEnd w:id="322"/>
      <w:bookmarkEnd w:id="323"/>
      <w:bookmarkEnd w:id="324"/>
      <w:bookmarkEnd w:id="325"/>
      <w:bookmarkEnd w:id="326"/>
      <w:bookmarkEnd w:id="327"/>
      <w:bookmarkEnd w:id="328"/>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329" w:name="_Toc24925787"/>
      <w:bookmarkStart w:id="330" w:name="_Toc24925965"/>
      <w:bookmarkStart w:id="331" w:name="_Toc24926141"/>
      <w:bookmarkStart w:id="332" w:name="_Toc33963994"/>
      <w:bookmarkStart w:id="333" w:name="_Toc33980750"/>
      <w:bookmarkStart w:id="334" w:name="_Toc36462551"/>
      <w:bookmarkStart w:id="335" w:name="_Toc36462747"/>
      <w:bookmarkStart w:id="336" w:name="_Toc43025986"/>
      <w:bookmarkStart w:id="337" w:name="_Toc49763520"/>
      <w:bookmarkStart w:id="338" w:name="_Toc56754216"/>
      <w:bookmarkStart w:id="339" w:name="_Toc88742982"/>
      <w:bookmarkStart w:id="340" w:name="_Toc98505297"/>
      <w:r w:rsidRPr="001D2CEF">
        <w:lastRenderedPageBreak/>
        <w:t>5.2.4.</w:t>
      </w:r>
      <w:r w:rsidRPr="001D2CEF">
        <w:rPr>
          <w:lang w:eastAsia="zh-CN"/>
        </w:rPr>
        <w:t>8</w:t>
      </w:r>
      <w:r w:rsidRPr="001D2CEF">
        <w:tab/>
        <w:t xml:space="preserve">Type </w:t>
      </w:r>
      <w:r w:rsidRPr="001D2CEF">
        <w:rPr>
          <w:rFonts w:hint="eastAsia"/>
          <w:lang w:eastAsia="zh-CN"/>
        </w:rPr>
        <w:t>ChangeItem</w:t>
      </w:r>
      <w:bookmarkEnd w:id="329"/>
      <w:bookmarkEnd w:id="330"/>
      <w:bookmarkEnd w:id="331"/>
      <w:bookmarkEnd w:id="332"/>
      <w:bookmarkEnd w:id="333"/>
      <w:bookmarkEnd w:id="334"/>
      <w:bookmarkEnd w:id="335"/>
      <w:bookmarkEnd w:id="336"/>
      <w:bookmarkEnd w:id="337"/>
      <w:bookmarkEnd w:id="338"/>
      <w:bookmarkEnd w:id="339"/>
      <w:bookmarkEnd w:id="340"/>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341" w:name="_Toc24925788"/>
      <w:bookmarkStart w:id="342" w:name="_Toc24925966"/>
      <w:bookmarkStart w:id="343" w:name="_Toc24926142"/>
      <w:bookmarkStart w:id="344" w:name="_Toc33963995"/>
      <w:bookmarkStart w:id="345" w:name="_Toc33980751"/>
      <w:bookmarkStart w:id="346" w:name="_Toc36462552"/>
      <w:bookmarkStart w:id="347" w:name="_Toc36462748"/>
      <w:bookmarkStart w:id="348" w:name="_Toc43025987"/>
      <w:bookmarkStart w:id="349" w:name="_Toc49763521"/>
      <w:bookmarkStart w:id="350" w:name="_Toc56754217"/>
      <w:bookmarkStart w:id="351" w:name="_Toc88742983"/>
      <w:bookmarkStart w:id="352" w:name="_Toc98505298"/>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41"/>
      <w:bookmarkEnd w:id="342"/>
      <w:bookmarkEnd w:id="343"/>
      <w:bookmarkEnd w:id="344"/>
      <w:bookmarkEnd w:id="345"/>
      <w:bookmarkEnd w:id="346"/>
      <w:bookmarkEnd w:id="347"/>
      <w:bookmarkEnd w:id="348"/>
      <w:bookmarkEnd w:id="349"/>
      <w:bookmarkEnd w:id="350"/>
      <w:bookmarkEnd w:id="351"/>
      <w:bookmarkEnd w:id="352"/>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353" w:name="_Toc24925789"/>
      <w:bookmarkStart w:id="354" w:name="_Toc24925967"/>
      <w:bookmarkStart w:id="355" w:name="_Toc24926143"/>
      <w:bookmarkStart w:id="356" w:name="_Toc33963996"/>
      <w:bookmarkStart w:id="357" w:name="_Toc33980752"/>
      <w:bookmarkStart w:id="358" w:name="_Toc36462553"/>
      <w:bookmarkStart w:id="359" w:name="_Toc36462749"/>
      <w:bookmarkStart w:id="360" w:name="_Toc43025988"/>
      <w:bookmarkStart w:id="361" w:name="_Toc49763522"/>
      <w:bookmarkStart w:id="362" w:name="_Toc56754218"/>
      <w:bookmarkStart w:id="363" w:name="_Toc88742984"/>
      <w:bookmarkStart w:id="364" w:name="_Toc98505299"/>
      <w:r w:rsidRPr="001D2CEF">
        <w:lastRenderedPageBreak/>
        <w:t>5.2.4.</w:t>
      </w:r>
      <w:r w:rsidRPr="001D2CEF">
        <w:rPr>
          <w:lang w:eastAsia="zh-CN"/>
        </w:rPr>
        <w:t>10</w:t>
      </w:r>
      <w:r w:rsidRPr="001D2CEF">
        <w:tab/>
        <w:t xml:space="preserve">Type: </w:t>
      </w:r>
      <w:r w:rsidRPr="001D2CEF">
        <w:rPr>
          <w:rFonts w:hint="eastAsia"/>
          <w:lang w:eastAsia="zh-CN"/>
        </w:rPr>
        <w:t>ComplexQuery</w:t>
      </w:r>
      <w:bookmarkEnd w:id="353"/>
      <w:bookmarkEnd w:id="354"/>
      <w:bookmarkEnd w:id="355"/>
      <w:bookmarkEnd w:id="356"/>
      <w:bookmarkEnd w:id="357"/>
      <w:bookmarkEnd w:id="358"/>
      <w:bookmarkEnd w:id="359"/>
      <w:bookmarkEnd w:id="360"/>
      <w:bookmarkEnd w:id="361"/>
      <w:bookmarkEnd w:id="362"/>
      <w:bookmarkEnd w:id="363"/>
      <w:bookmarkEnd w:id="364"/>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365" w:name="_Toc24925790"/>
      <w:bookmarkStart w:id="366" w:name="_Toc24925968"/>
      <w:bookmarkStart w:id="367" w:name="_Toc24926144"/>
      <w:bookmarkStart w:id="368" w:name="_Toc33963997"/>
      <w:bookmarkStart w:id="369" w:name="_Toc33980753"/>
      <w:bookmarkStart w:id="370" w:name="_Toc36462554"/>
      <w:bookmarkStart w:id="371" w:name="_Toc36462750"/>
      <w:bookmarkStart w:id="372" w:name="_Toc43025989"/>
      <w:bookmarkStart w:id="373" w:name="_Toc49763523"/>
      <w:bookmarkStart w:id="374" w:name="_Toc56754219"/>
      <w:bookmarkStart w:id="375" w:name="_Toc88742985"/>
      <w:bookmarkStart w:id="376" w:name="_Toc98505300"/>
      <w:r w:rsidRPr="001D2CEF">
        <w:t>5.2.4.</w:t>
      </w:r>
      <w:r w:rsidRPr="001D2CEF">
        <w:rPr>
          <w:lang w:eastAsia="zh-CN"/>
        </w:rPr>
        <w:t>11</w:t>
      </w:r>
      <w:r w:rsidRPr="001D2CEF">
        <w:tab/>
        <w:t xml:space="preserve">Type: </w:t>
      </w:r>
      <w:r w:rsidRPr="001D2CEF">
        <w:rPr>
          <w:rFonts w:hint="eastAsia"/>
          <w:lang w:eastAsia="zh-CN"/>
        </w:rPr>
        <w:t>Cnf</w:t>
      </w:r>
      <w:bookmarkEnd w:id="365"/>
      <w:bookmarkEnd w:id="366"/>
      <w:bookmarkEnd w:id="367"/>
      <w:bookmarkEnd w:id="368"/>
      <w:bookmarkEnd w:id="369"/>
      <w:bookmarkEnd w:id="370"/>
      <w:bookmarkEnd w:id="371"/>
      <w:bookmarkEnd w:id="372"/>
      <w:bookmarkEnd w:id="373"/>
      <w:bookmarkEnd w:id="374"/>
      <w:bookmarkEnd w:id="375"/>
      <w:bookmarkEnd w:id="376"/>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377" w:name="_Toc24925791"/>
      <w:bookmarkStart w:id="378" w:name="_Toc24925969"/>
      <w:bookmarkStart w:id="379" w:name="_Toc24926145"/>
      <w:bookmarkStart w:id="380" w:name="_Toc33963998"/>
      <w:bookmarkStart w:id="381" w:name="_Toc33980754"/>
      <w:bookmarkStart w:id="382" w:name="_Toc36462555"/>
      <w:bookmarkStart w:id="383" w:name="_Toc36462751"/>
      <w:bookmarkStart w:id="384" w:name="_Toc43025990"/>
      <w:bookmarkStart w:id="385" w:name="_Toc49763524"/>
      <w:bookmarkStart w:id="386" w:name="_Toc56754220"/>
      <w:bookmarkStart w:id="387" w:name="_Toc88742986"/>
      <w:bookmarkStart w:id="388" w:name="_Toc98505301"/>
      <w:r w:rsidRPr="001D2CEF">
        <w:t>5.2.4.</w:t>
      </w:r>
      <w:r w:rsidRPr="001D2CEF">
        <w:rPr>
          <w:lang w:eastAsia="zh-CN"/>
        </w:rPr>
        <w:t>12</w:t>
      </w:r>
      <w:r w:rsidRPr="001D2CEF">
        <w:tab/>
        <w:t xml:space="preserve">Type: </w:t>
      </w:r>
      <w:r w:rsidRPr="001D2CEF">
        <w:rPr>
          <w:rFonts w:hint="eastAsia"/>
          <w:lang w:eastAsia="zh-CN"/>
        </w:rPr>
        <w:t>Dnf</w:t>
      </w:r>
      <w:bookmarkEnd w:id="377"/>
      <w:bookmarkEnd w:id="378"/>
      <w:bookmarkEnd w:id="379"/>
      <w:bookmarkEnd w:id="380"/>
      <w:bookmarkEnd w:id="381"/>
      <w:bookmarkEnd w:id="382"/>
      <w:bookmarkEnd w:id="383"/>
      <w:bookmarkEnd w:id="384"/>
      <w:bookmarkEnd w:id="385"/>
      <w:bookmarkEnd w:id="386"/>
      <w:bookmarkEnd w:id="387"/>
      <w:bookmarkEnd w:id="388"/>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389" w:name="_Toc24925792"/>
      <w:bookmarkStart w:id="390" w:name="_Toc24925970"/>
      <w:bookmarkStart w:id="391" w:name="_Toc24926146"/>
      <w:bookmarkStart w:id="392" w:name="_Toc33963999"/>
      <w:bookmarkStart w:id="393" w:name="_Toc33980755"/>
      <w:bookmarkStart w:id="394" w:name="_Toc36462556"/>
      <w:bookmarkStart w:id="395" w:name="_Toc36462752"/>
      <w:bookmarkStart w:id="396" w:name="_Toc43025991"/>
      <w:bookmarkStart w:id="397" w:name="_Toc49763525"/>
      <w:bookmarkStart w:id="398" w:name="_Toc56754221"/>
      <w:bookmarkStart w:id="399" w:name="_Toc88742987"/>
      <w:bookmarkStart w:id="400" w:name="_Toc98505302"/>
      <w:r w:rsidRPr="001D2CEF">
        <w:t>5.2.4.</w:t>
      </w:r>
      <w:r w:rsidRPr="001D2CEF">
        <w:rPr>
          <w:lang w:eastAsia="zh-CN"/>
        </w:rPr>
        <w:t>13</w:t>
      </w:r>
      <w:r w:rsidRPr="001D2CEF">
        <w:tab/>
        <w:t xml:space="preserve">Type: </w:t>
      </w:r>
      <w:r w:rsidRPr="001D2CEF">
        <w:rPr>
          <w:rFonts w:hint="eastAsia"/>
          <w:lang w:eastAsia="zh-CN"/>
        </w:rPr>
        <w:t>CnfUnit</w:t>
      </w:r>
      <w:bookmarkEnd w:id="389"/>
      <w:bookmarkEnd w:id="390"/>
      <w:bookmarkEnd w:id="391"/>
      <w:bookmarkEnd w:id="392"/>
      <w:bookmarkEnd w:id="393"/>
      <w:bookmarkEnd w:id="394"/>
      <w:bookmarkEnd w:id="395"/>
      <w:bookmarkEnd w:id="396"/>
      <w:bookmarkEnd w:id="397"/>
      <w:bookmarkEnd w:id="398"/>
      <w:bookmarkEnd w:id="399"/>
      <w:bookmarkEnd w:id="400"/>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401" w:name="_Toc24925793"/>
      <w:bookmarkStart w:id="402" w:name="_Toc24925971"/>
      <w:bookmarkStart w:id="403" w:name="_Toc24926147"/>
      <w:bookmarkStart w:id="404" w:name="_Toc33964000"/>
      <w:bookmarkStart w:id="405" w:name="_Toc33980756"/>
      <w:bookmarkStart w:id="406" w:name="_Toc36462557"/>
      <w:bookmarkStart w:id="407" w:name="_Toc36462753"/>
      <w:bookmarkStart w:id="408" w:name="_Toc43025992"/>
      <w:bookmarkStart w:id="409" w:name="_Toc49763526"/>
      <w:bookmarkStart w:id="410" w:name="_Toc56754222"/>
      <w:bookmarkStart w:id="411" w:name="_Toc88742988"/>
      <w:bookmarkStart w:id="412" w:name="_Toc98505303"/>
      <w:r w:rsidRPr="001D2CEF">
        <w:t>5.2.4.</w:t>
      </w:r>
      <w:r w:rsidRPr="001D2CEF">
        <w:rPr>
          <w:lang w:eastAsia="zh-CN"/>
        </w:rPr>
        <w:t>14</w:t>
      </w:r>
      <w:r w:rsidRPr="001D2CEF">
        <w:tab/>
        <w:t xml:space="preserve">Type: </w:t>
      </w:r>
      <w:r w:rsidRPr="001D2CEF">
        <w:rPr>
          <w:rFonts w:hint="eastAsia"/>
          <w:lang w:eastAsia="zh-CN"/>
        </w:rPr>
        <w:t>DnfUnit</w:t>
      </w:r>
      <w:bookmarkEnd w:id="401"/>
      <w:bookmarkEnd w:id="402"/>
      <w:bookmarkEnd w:id="403"/>
      <w:bookmarkEnd w:id="404"/>
      <w:bookmarkEnd w:id="405"/>
      <w:bookmarkEnd w:id="406"/>
      <w:bookmarkEnd w:id="407"/>
      <w:bookmarkEnd w:id="408"/>
      <w:bookmarkEnd w:id="409"/>
      <w:bookmarkEnd w:id="410"/>
      <w:bookmarkEnd w:id="411"/>
      <w:bookmarkEnd w:id="412"/>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413" w:name="_Toc24925794"/>
      <w:bookmarkStart w:id="414" w:name="_Toc24925972"/>
      <w:bookmarkStart w:id="415" w:name="_Toc24926148"/>
      <w:bookmarkStart w:id="416" w:name="_Toc33964001"/>
      <w:bookmarkStart w:id="417" w:name="_Toc33980757"/>
      <w:bookmarkStart w:id="418" w:name="_Toc36462558"/>
      <w:bookmarkStart w:id="419" w:name="_Toc36462754"/>
      <w:bookmarkStart w:id="420" w:name="_Toc43025993"/>
      <w:bookmarkStart w:id="421" w:name="_Toc49763527"/>
      <w:bookmarkStart w:id="422" w:name="_Toc56754223"/>
      <w:bookmarkStart w:id="423" w:name="_Toc88742989"/>
      <w:bookmarkStart w:id="424" w:name="_Toc98505304"/>
      <w:r w:rsidRPr="001D2CEF">
        <w:lastRenderedPageBreak/>
        <w:t>5.2.4.</w:t>
      </w:r>
      <w:r w:rsidRPr="001D2CEF">
        <w:rPr>
          <w:lang w:eastAsia="zh-CN"/>
        </w:rPr>
        <w:t>15</w:t>
      </w:r>
      <w:r w:rsidRPr="001D2CEF">
        <w:tab/>
        <w:t xml:space="preserve">Type: </w:t>
      </w:r>
      <w:r w:rsidRPr="001D2CEF">
        <w:rPr>
          <w:rFonts w:hint="eastAsia"/>
          <w:lang w:eastAsia="zh-CN"/>
        </w:rPr>
        <w:t>Atom</w:t>
      </w:r>
      <w:bookmarkEnd w:id="413"/>
      <w:bookmarkEnd w:id="414"/>
      <w:bookmarkEnd w:id="415"/>
      <w:bookmarkEnd w:id="416"/>
      <w:bookmarkEnd w:id="417"/>
      <w:bookmarkEnd w:id="418"/>
      <w:bookmarkEnd w:id="419"/>
      <w:bookmarkEnd w:id="420"/>
      <w:bookmarkEnd w:id="421"/>
      <w:bookmarkEnd w:id="422"/>
      <w:bookmarkEnd w:id="423"/>
      <w:bookmarkEnd w:id="42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425" w:name="_Toc24925795"/>
      <w:bookmarkStart w:id="426" w:name="_Toc24925973"/>
      <w:bookmarkStart w:id="427" w:name="_Toc24926149"/>
      <w:bookmarkStart w:id="428" w:name="_Toc33964002"/>
      <w:bookmarkStart w:id="429" w:name="_Toc33980758"/>
      <w:bookmarkStart w:id="430" w:name="_Toc36462559"/>
      <w:bookmarkStart w:id="431" w:name="_Toc36462755"/>
      <w:bookmarkStart w:id="432" w:name="_Toc43025994"/>
      <w:bookmarkStart w:id="433" w:name="_Toc49763528"/>
      <w:bookmarkStart w:id="434" w:name="_Toc56754224"/>
      <w:bookmarkStart w:id="435" w:name="_Toc88742990"/>
      <w:bookmarkStart w:id="436" w:name="_Toc98505305"/>
      <w:r w:rsidRPr="001D2CEF">
        <w:t>5.2.4.</w:t>
      </w:r>
      <w:r w:rsidRPr="001D2CEF">
        <w:rPr>
          <w:lang w:eastAsia="zh-CN"/>
        </w:rPr>
        <w:t>16</w:t>
      </w:r>
      <w:r w:rsidRPr="001D2CEF">
        <w:tab/>
        <w:t>Void</w:t>
      </w:r>
      <w:bookmarkEnd w:id="425"/>
      <w:bookmarkEnd w:id="426"/>
      <w:bookmarkEnd w:id="427"/>
      <w:bookmarkEnd w:id="428"/>
      <w:bookmarkEnd w:id="429"/>
      <w:bookmarkEnd w:id="430"/>
      <w:bookmarkEnd w:id="431"/>
      <w:bookmarkEnd w:id="432"/>
      <w:bookmarkEnd w:id="433"/>
      <w:bookmarkEnd w:id="434"/>
      <w:bookmarkEnd w:id="435"/>
      <w:bookmarkEnd w:id="436"/>
    </w:p>
    <w:p w14:paraId="153E8666" w14:textId="77777777" w:rsidR="00E92CBF" w:rsidRPr="001D2CEF" w:rsidRDefault="00E92CBF" w:rsidP="00D362EB">
      <w:pPr>
        <w:pStyle w:val="Heading4"/>
        <w:rPr>
          <w:lang w:eastAsia="zh-CN"/>
        </w:rPr>
      </w:pPr>
      <w:bookmarkStart w:id="437" w:name="_Toc24925798"/>
      <w:bookmarkStart w:id="438" w:name="_Toc24925974"/>
      <w:bookmarkStart w:id="439" w:name="_Toc24926150"/>
      <w:bookmarkStart w:id="440" w:name="_Toc33964003"/>
      <w:bookmarkStart w:id="441" w:name="_Toc33980759"/>
      <w:bookmarkStart w:id="442" w:name="_Toc36462560"/>
      <w:bookmarkStart w:id="443" w:name="_Toc36462756"/>
      <w:bookmarkStart w:id="444" w:name="_Toc43025995"/>
      <w:bookmarkStart w:id="445" w:name="_Toc49763529"/>
      <w:bookmarkStart w:id="446" w:name="_Toc56754225"/>
      <w:bookmarkStart w:id="447" w:name="_Toc88742991"/>
      <w:bookmarkStart w:id="448" w:name="_Toc98505306"/>
      <w:r w:rsidRPr="001D2CEF">
        <w:t>5.2.4.</w:t>
      </w:r>
      <w:r w:rsidRPr="001D2CEF">
        <w:rPr>
          <w:lang w:eastAsia="zh-CN"/>
        </w:rPr>
        <w:t>17</w:t>
      </w:r>
      <w:r w:rsidRPr="001D2CEF">
        <w:tab/>
        <w:t xml:space="preserve">Type: </w:t>
      </w:r>
      <w:r w:rsidRPr="001D2CEF">
        <w:rPr>
          <w:rFonts w:hint="eastAsia"/>
          <w:lang w:eastAsia="zh-CN"/>
        </w:rPr>
        <w:t>PatchResult</w:t>
      </w:r>
      <w:bookmarkEnd w:id="437"/>
      <w:bookmarkEnd w:id="438"/>
      <w:bookmarkEnd w:id="439"/>
      <w:bookmarkEnd w:id="440"/>
      <w:bookmarkEnd w:id="441"/>
      <w:bookmarkEnd w:id="442"/>
      <w:bookmarkEnd w:id="443"/>
      <w:bookmarkEnd w:id="444"/>
      <w:bookmarkEnd w:id="445"/>
      <w:bookmarkEnd w:id="446"/>
      <w:bookmarkEnd w:id="447"/>
      <w:bookmarkEnd w:id="448"/>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449" w:name="_Toc24925799"/>
      <w:bookmarkStart w:id="450" w:name="_Toc24925975"/>
      <w:bookmarkStart w:id="451" w:name="_Toc24926151"/>
      <w:bookmarkStart w:id="452" w:name="_Toc33964004"/>
      <w:bookmarkStart w:id="453" w:name="_Toc33980760"/>
      <w:bookmarkStart w:id="454" w:name="_Toc36462561"/>
      <w:bookmarkStart w:id="455" w:name="_Toc36462757"/>
      <w:bookmarkStart w:id="456" w:name="_Toc43025996"/>
      <w:bookmarkStart w:id="457" w:name="_Toc49763530"/>
      <w:bookmarkStart w:id="458" w:name="_Toc56754226"/>
      <w:bookmarkStart w:id="459" w:name="_Toc88742992"/>
      <w:bookmarkStart w:id="460" w:name="_Toc98505307"/>
      <w:r w:rsidRPr="001D2CEF">
        <w:t>5.2.4.</w:t>
      </w:r>
      <w:r w:rsidRPr="001D2CEF">
        <w:rPr>
          <w:lang w:eastAsia="zh-CN"/>
        </w:rPr>
        <w:t>18</w:t>
      </w:r>
      <w:r w:rsidRPr="001D2CEF">
        <w:tab/>
        <w:t xml:space="preserve">Type: </w:t>
      </w:r>
      <w:r w:rsidRPr="001D2CEF">
        <w:rPr>
          <w:rFonts w:hint="eastAsia"/>
          <w:lang w:eastAsia="zh-CN"/>
        </w:rPr>
        <w:t>ReportItem</w:t>
      </w:r>
      <w:bookmarkEnd w:id="449"/>
      <w:bookmarkEnd w:id="450"/>
      <w:bookmarkEnd w:id="451"/>
      <w:bookmarkEnd w:id="452"/>
      <w:bookmarkEnd w:id="453"/>
      <w:bookmarkEnd w:id="454"/>
      <w:bookmarkEnd w:id="455"/>
      <w:bookmarkEnd w:id="456"/>
      <w:bookmarkEnd w:id="457"/>
      <w:bookmarkEnd w:id="458"/>
      <w:bookmarkEnd w:id="459"/>
      <w:bookmarkEnd w:id="460"/>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461" w:name="_Toc24925796"/>
      <w:bookmarkStart w:id="462" w:name="_Toc24925976"/>
      <w:bookmarkStart w:id="463" w:name="_Toc24926152"/>
      <w:bookmarkStart w:id="464" w:name="_Toc33964005"/>
      <w:bookmarkStart w:id="465" w:name="_Toc33980761"/>
      <w:bookmarkStart w:id="466" w:name="_Toc36462562"/>
      <w:bookmarkStart w:id="467" w:name="_Toc36462758"/>
      <w:bookmarkStart w:id="468" w:name="_Toc43025997"/>
      <w:bookmarkStart w:id="469" w:name="_Toc49763531"/>
      <w:bookmarkStart w:id="470" w:name="_Toc56754227"/>
      <w:bookmarkStart w:id="471" w:name="_Toc88742993"/>
      <w:bookmarkStart w:id="472" w:name="_Toc98505308"/>
      <w:r w:rsidRPr="001D2CEF">
        <w:lastRenderedPageBreak/>
        <w:t>5.2.4.</w:t>
      </w:r>
      <w:r w:rsidRPr="001D2CEF">
        <w:rPr>
          <w:lang w:eastAsia="zh-CN"/>
        </w:rPr>
        <w:t>19</w:t>
      </w:r>
      <w:r w:rsidRPr="001D2CEF">
        <w:tab/>
        <w:t xml:space="preserve">Type: </w:t>
      </w:r>
      <w:r w:rsidRPr="001D2CEF">
        <w:rPr>
          <w:rFonts w:hint="eastAsia"/>
          <w:lang w:eastAsia="zh-CN"/>
        </w:rPr>
        <w:t>HalTemplate</w:t>
      </w:r>
      <w:bookmarkEnd w:id="461"/>
      <w:bookmarkEnd w:id="462"/>
      <w:bookmarkEnd w:id="463"/>
      <w:bookmarkEnd w:id="464"/>
      <w:bookmarkEnd w:id="465"/>
      <w:bookmarkEnd w:id="466"/>
      <w:bookmarkEnd w:id="467"/>
      <w:bookmarkEnd w:id="468"/>
      <w:bookmarkEnd w:id="469"/>
      <w:bookmarkEnd w:id="470"/>
      <w:bookmarkEnd w:id="471"/>
      <w:bookmarkEnd w:id="472"/>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473" w:name="_Toc24925797"/>
      <w:bookmarkStart w:id="474" w:name="_Toc24925977"/>
      <w:bookmarkStart w:id="475" w:name="_Toc24926153"/>
      <w:bookmarkStart w:id="476" w:name="_Toc33964006"/>
      <w:bookmarkStart w:id="477" w:name="_Toc33980762"/>
      <w:bookmarkStart w:id="478" w:name="_Toc36462563"/>
      <w:bookmarkStart w:id="479" w:name="_Toc36462759"/>
      <w:bookmarkStart w:id="480" w:name="_Toc43025998"/>
      <w:bookmarkStart w:id="481" w:name="_Toc49763532"/>
      <w:bookmarkStart w:id="482" w:name="_Toc56754228"/>
      <w:bookmarkStart w:id="483" w:name="_Toc88742994"/>
      <w:bookmarkStart w:id="484" w:name="_Toc98505309"/>
      <w:r w:rsidRPr="001D2CEF">
        <w:t>5.2.4.</w:t>
      </w:r>
      <w:r w:rsidRPr="001D2CEF">
        <w:rPr>
          <w:lang w:eastAsia="zh-CN"/>
        </w:rPr>
        <w:t>20</w:t>
      </w:r>
      <w:r w:rsidRPr="001D2CEF">
        <w:tab/>
        <w:t>Type:</w:t>
      </w:r>
      <w:r w:rsidRPr="001D2CEF">
        <w:rPr>
          <w:rFonts w:hint="eastAsia"/>
          <w:lang w:eastAsia="zh-CN"/>
        </w:rPr>
        <w:t xml:space="preserve"> Property</w:t>
      </w:r>
      <w:bookmarkEnd w:id="473"/>
      <w:bookmarkEnd w:id="474"/>
      <w:bookmarkEnd w:id="475"/>
      <w:bookmarkEnd w:id="476"/>
      <w:bookmarkEnd w:id="477"/>
      <w:bookmarkEnd w:id="478"/>
      <w:bookmarkEnd w:id="479"/>
      <w:bookmarkEnd w:id="480"/>
      <w:bookmarkEnd w:id="481"/>
      <w:bookmarkEnd w:id="482"/>
      <w:bookmarkEnd w:id="483"/>
      <w:bookmarkEnd w:id="484"/>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485" w:name="_Toc88742995"/>
      <w:bookmarkStart w:id="486" w:name="_Toc98505310"/>
      <w:r w:rsidRPr="001D2CEF">
        <w:t>5.2.4.</w:t>
      </w:r>
      <w:r>
        <w:t>21</w:t>
      </w:r>
      <w:r w:rsidRPr="001D2CEF">
        <w:tab/>
        <w:t xml:space="preserve">Type: </w:t>
      </w:r>
      <w:r>
        <w:t>RedirectResponse</w:t>
      </w:r>
      <w:bookmarkEnd w:id="485"/>
      <w:bookmarkEnd w:id="486"/>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487" w:name="_Toc98505311"/>
      <w:r>
        <w:lastRenderedPageBreak/>
        <w:t>5.2.4.22</w:t>
      </w:r>
      <w:r>
        <w:tab/>
        <w:t>Type: TunnelAddress</w:t>
      </w:r>
      <w:bookmarkEnd w:id="487"/>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35FB5911" w14:textId="77777777" w:rsidR="00B44F57" w:rsidRPr="001D2CEF" w:rsidRDefault="00B44F57" w:rsidP="00E92CBF">
      <w:pPr>
        <w:rPr>
          <w:lang w:val="en-US"/>
        </w:rPr>
      </w:pPr>
    </w:p>
    <w:p w14:paraId="0694B2ED" w14:textId="77777777" w:rsidR="00E92CBF" w:rsidRPr="001D2CEF" w:rsidRDefault="00E92CBF" w:rsidP="00D362EB">
      <w:pPr>
        <w:pStyle w:val="Heading2"/>
      </w:pPr>
      <w:bookmarkStart w:id="488" w:name="_Toc24925800"/>
      <w:bookmarkStart w:id="489" w:name="_Toc24925978"/>
      <w:bookmarkStart w:id="490" w:name="_Toc24926154"/>
      <w:bookmarkStart w:id="491" w:name="_Toc33964007"/>
      <w:bookmarkStart w:id="492" w:name="_Toc33980763"/>
      <w:bookmarkStart w:id="493" w:name="_Toc36462564"/>
      <w:bookmarkStart w:id="494" w:name="_Toc36462760"/>
      <w:bookmarkStart w:id="495" w:name="_Toc43025999"/>
      <w:bookmarkStart w:id="496" w:name="_Toc49763533"/>
      <w:bookmarkStart w:id="497" w:name="_Toc56754229"/>
      <w:bookmarkStart w:id="498" w:name="_Toc88742996"/>
      <w:bookmarkStart w:id="499" w:name="_Toc98505312"/>
      <w:r w:rsidRPr="001D2CEF">
        <w:t>5.3</w:t>
      </w:r>
      <w:r w:rsidRPr="001D2CEF">
        <w:tab/>
        <w:t>Data Types related to Subscription, Identification and Numbering</w:t>
      </w:r>
      <w:bookmarkEnd w:id="488"/>
      <w:bookmarkEnd w:id="489"/>
      <w:bookmarkEnd w:id="490"/>
      <w:bookmarkEnd w:id="491"/>
      <w:bookmarkEnd w:id="492"/>
      <w:bookmarkEnd w:id="493"/>
      <w:bookmarkEnd w:id="494"/>
      <w:bookmarkEnd w:id="495"/>
      <w:bookmarkEnd w:id="496"/>
      <w:bookmarkEnd w:id="497"/>
      <w:bookmarkEnd w:id="498"/>
      <w:bookmarkEnd w:id="499"/>
    </w:p>
    <w:p w14:paraId="11A0E818" w14:textId="77777777" w:rsidR="00E92CBF" w:rsidRPr="001D2CEF" w:rsidRDefault="00E92CBF" w:rsidP="00D362EB">
      <w:pPr>
        <w:pStyle w:val="Heading3"/>
      </w:pPr>
      <w:bookmarkStart w:id="500" w:name="_Toc24925801"/>
      <w:bookmarkStart w:id="501" w:name="_Toc24925979"/>
      <w:bookmarkStart w:id="502" w:name="_Toc24926155"/>
      <w:bookmarkStart w:id="503" w:name="_Toc33964008"/>
      <w:bookmarkStart w:id="504" w:name="_Toc33980764"/>
      <w:bookmarkStart w:id="505" w:name="_Toc36462565"/>
      <w:bookmarkStart w:id="506" w:name="_Toc36462761"/>
      <w:bookmarkStart w:id="507" w:name="_Toc43026000"/>
      <w:bookmarkStart w:id="508" w:name="_Toc49763534"/>
      <w:bookmarkStart w:id="509" w:name="_Toc56754230"/>
      <w:bookmarkStart w:id="510" w:name="_Toc88742997"/>
      <w:bookmarkStart w:id="511" w:name="_Toc98505313"/>
      <w:r w:rsidRPr="001D2CEF">
        <w:t>5.3.1</w:t>
      </w:r>
      <w:r w:rsidRPr="001D2CEF">
        <w:tab/>
        <w:t>Introduction</w:t>
      </w:r>
      <w:bookmarkEnd w:id="500"/>
      <w:bookmarkEnd w:id="501"/>
      <w:bookmarkEnd w:id="502"/>
      <w:bookmarkEnd w:id="503"/>
      <w:bookmarkEnd w:id="504"/>
      <w:bookmarkEnd w:id="505"/>
      <w:bookmarkEnd w:id="506"/>
      <w:bookmarkEnd w:id="507"/>
      <w:bookmarkEnd w:id="508"/>
      <w:bookmarkEnd w:id="509"/>
      <w:bookmarkEnd w:id="510"/>
      <w:bookmarkEnd w:id="511"/>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512" w:name="_Toc24925802"/>
      <w:bookmarkStart w:id="513" w:name="_Toc24925980"/>
      <w:bookmarkStart w:id="514" w:name="_Toc24926156"/>
      <w:bookmarkStart w:id="515" w:name="_Toc33964009"/>
      <w:bookmarkStart w:id="516" w:name="_Toc33980765"/>
      <w:bookmarkStart w:id="517" w:name="_Toc36462566"/>
      <w:bookmarkStart w:id="518" w:name="_Toc36462762"/>
      <w:bookmarkStart w:id="519" w:name="_Toc43026001"/>
      <w:bookmarkStart w:id="520" w:name="_Toc49763535"/>
      <w:bookmarkStart w:id="521" w:name="_Toc56754231"/>
      <w:bookmarkStart w:id="522" w:name="_Toc88742998"/>
      <w:bookmarkStart w:id="523" w:name="_Toc98505314"/>
      <w:r w:rsidRPr="001D2CEF">
        <w:t>5.3.2</w:t>
      </w:r>
      <w:r w:rsidRPr="001D2CEF">
        <w:tab/>
        <w:t>Simple Data Types</w:t>
      </w:r>
      <w:bookmarkEnd w:id="512"/>
      <w:bookmarkEnd w:id="513"/>
      <w:bookmarkEnd w:id="514"/>
      <w:bookmarkEnd w:id="515"/>
      <w:bookmarkEnd w:id="516"/>
      <w:bookmarkEnd w:id="517"/>
      <w:bookmarkEnd w:id="518"/>
      <w:bookmarkEnd w:id="519"/>
      <w:bookmarkEnd w:id="520"/>
      <w:bookmarkEnd w:id="521"/>
      <w:bookmarkEnd w:id="522"/>
      <w:bookmarkEnd w:id="523"/>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39C24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E28932"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0517B18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3C791D" w14:paraId="796657A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524" w:name="_PERM_MCCTEMPBM_CRPT84370009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77777777" w:rsidR="00E92CBF" w:rsidRPr="001D2CEF" w:rsidRDefault="00E92CBF" w:rsidP="00AA7DB8">
            <w:pPr>
              <w:pStyle w:val="B1"/>
              <w:rPr>
                <w:lang w:eastAsia="zh-CN"/>
              </w:rPr>
            </w:pPr>
            <w:bookmarkStart w:id="525"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525"/>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524"/>
      <w:tr w:rsidR="00E92CBF" w:rsidRPr="001D2CEF" w14:paraId="730288C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526"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527" w:name="_PERM_MCCTEMPBM_CRPT84370011___7"/>
            <w:bookmarkEnd w:id="526"/>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527"/>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0D5E83EF"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528" w:name="_Toc24925803"/>
      <w:bookmarkStart w:id="529" w:name="_Toc24925981"/>
      <w:bookmarkStart w:id="530" w:name="_Toc24926157"/>
      <w:bookmarkStart w:id="531" w:name="_Toc33964010"/>
      <w:bookmarkStart w:id="532" w:name="_Toc33980766"/>
      <w:bookmarkStart w:id="533" w:name="_Toc36462567"/>
      <w:bookmarkStart w:id="534" w:name="_Toc36462763"/>
      <w:bookmarkStart w:id="535" w:name="_Toc43026002"/>
      <w:bookmarkStart w:id="536" w:name="_Toc49763536"/>
      <w:bookmarkStart w:id="537" w:name="_Toc56754232"/>
      <w:bookmarkStart w:id="538" w:name="_Toc88742999"/>
      <w:bookmarkStart w:id="539" w:name="_Toc98505315"/>
      <w:r w:rsidRPr="001D2CEF">
        <w:t>5.3.3</w:t>
      </w:r>
      <w:r w:rsidRPr="001D2CEF">
        <w:tab/>
        <w:t>Enumerations</w:t>
      </w:r>
      <w:bookmarkEnd w:id="528"/>
      <w:bookmarkEnd w:id="529"/>
      <w:bookmarkEnd w:id="530"/>
      <w:bookmarkEnd w:id="531"/>
      <w:bookmarkEnd w:id="532"/>
      <w:bookmarkEnd w:id="533"/>
      <w:bookmarkEnd w:id="534"/>
      <w:bookmarkEnd w:id="535"/>
      <w:bookmarkEnd w:id="536"/>
      <w:bookmarkEnd w:id="537"/>
      <w:bookmarkEnd w:id="538"/>
      <w:bookmarkEnd w:id="539"/>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540" w:name="_Toc24925804"/>
      <w:bookmarkStart w:id="541" w:name="_Toc24925982"/>
      <w:bookmarkStart w:id="542" w:name="_Toc24926158"/>
      <w:bookmarkStart w:id="543" w:name="_Toc33964011"/>
      <w:bookmarkStart w:id="544" w:name="_Toc33980767"/>
      <w:bookmarkStart w:id="545" w:name="_Toc36462568"/>
      <w:bookmarkStart w:id="546" w:name="_Toc36462764"/>
      <w:bookmarkStart w:id="547" w:name="_Toc43026003"/>
      <w:bookmarkStart w:id="548" w:name="_Toc49763537"/>
      <w:bookmarkStart w:id="549" w:name="_Toc56754233"/>
      <w:bookmarkStart w:id="550" w:name="_Toc88743000"/>
      <w:bookmarkStart w:id="551" w:name="_Toc98505316"/>
      <w:r w:rsidRPr="001D2CEF">
        <w:t>5.3.4</w:t>
      </w:r>
      <w:r w:rsidRPr="001D2CEF">
        <w:tab/>
        <w:t>Structured Data Types</w:t>
      </w:r>
      <w:bookmarkEnd w:id="540"/>
      <w:bookmarkEnd w:id="541"/>
      <w:bookmarkEnd w:id="542"/>
      <w:bookmarkEnd w:id="543"/>
      <w:bookmarkEnd w:id="544"/>
      <w:bookmarkEnd w:id="545"/>
      <w:bookmarkEnd w:id="546"/>
      <w:bookmarkEnd w:id="547"/>
      <w:bookmarkEnd w:id="548"/>
      <w:bookmarkEnd w:id="549"/>
      <w:bookmarkEnd w:id="550"/>
      <w:bookmarkEnd w:id="551"/>
    </w:p>
    <w:p w14:paraId="35B6D825" w14:textId="77777777" w:rsidR="00E92CBF" w:rsidRPr="001D2CEF" w:rsidRDefault="00E92CBF" w:rsidP="00D362EB">
      <w:pPr>
        <w:pStyle w:val="Heading4"/>
      </w:pPr>
      <w:bookmarkStart w:id="552" w:name="_Toc24925805"/>
      <w:bookmarkStart w:id="553" w:name="_Toc24925983"/>
      <w:bookmarkStart w:id="554" w:name="_Toc24926159"/>
      <w:bookmarkStart w:id="555" w:name="_Toc33964012"/>
      <w:bookmarkStart w:id="556" w:name="_Toc33980768"/>
      <w:bookmarkStart w:id="557" w:name="_Toc36462569"/>
      <w:bookmarkStart w:id="558" w:name="_Toc36462765"/>
      <w:bookmarkStart w:id="559" w:name="_Toc43026004"/>
      <w:bookmarkStart w:id="560" w:name="_Toc49763538"/>
      <w:bookmarkStart w:id="561" w:name="_Toc56754234"/>
      <w:bookmarkStart w:id="562" w:name="_Toc88743001"/>
      <w:bookmarkStart w:id="563" w:name="_Toc98505317"/>
      <w:r w:rsidRPr="001D2CEF">
        <w:t>5.3.4.1</w:t>
      </w:r>
      <w:r w:rsidRPr="001D2CEF">
        <w:tab/>
        <w:t>Type: Guami</w:t>
      </w:r>
      <w:bookmarkEnd w:id="552"/>
      <w:bookmarkEnd w:id="553"/>
      <w:bookmarkEnd w:id="554"/>
      <w:bookmarkEnd w:id="555"/>
      <w:bookmarkEnd w:id="556"/>
      <w:bookmarkEnd w:id="557"/>
      <w:bookmarkEnd w:id="558"/>
      <w:bookmarkEnd w:id="559"/>
      <w:bookmarkEnd w:id="560"/>
      <w:bookmarkEnd w:id="561"/>
      <w:bookmarkEnd w:id="562"/>
      <w:bookmarkEnd w:id="56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564" w:name="_Toc24925806"/>
      <w:bookmarkStart w:id="565" w:name="_Toc24925984"/>
      <w:bookmarkStart w:id="566" w:name="_Toc24926160"/>
      <w:bookmarkStart w:id="567" w:name="_Toc33964013"/>
      <w:bookmarkStart w:id="568" w:name="_Toc33980769"/>
      <w:bookmarkStart w:id="569" w:name="_Toc36462570"/>
      <w:bookmarkStart w:id="570" w:name="_Toc36462766"/>
      <w:bookmarkStart w:id="571" w:name="_Toc43026005"/>
      <w:bookmarkStart w:id="572" w:name="_Toc49763539"/>
      <w:bookmarkStart w:id="573" w:name="_Toc56754235"/>
      <w:bookmarkStart w:id="574" w:name="_Toc88743002"/>
      <w:bookmarkStart w:id="575" w:name="_Toc98505318"/>
      <w:r w:rsidRPr="001D2CEF">
        <w:t>5.3.4.2</w:t>
      </w:r>
      <w:r w:rsidRPr="001D2CEF">
        <w:tab/>
        <w:t>Type: NetworkId</w:t>
      </w:r>
      <w:bookmarkEnd w:id="564"/>
      <w:bookmarkEnd w:id="565"/>
      <w:bookmarkEnd w:id="566"/>
      <w:bookmarkEnd w:id="567"/>
      <w:bookmarkEnd w:id="568"/>
      <w:bookmarkEnd w:id="569"/>
      <w:bookmarkEnd w:id="570"/>
      <w:bookmarkEnd w:id="571"/>
      <w:bookmarkEnd w:id="572"/>
      <w:bookmarkEnd w:id="573"/>
      <w:bookmarkEnd w:id="574"/>
      <w:bookmarkEnd w:id="575"/>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576" w:name="_Toc24925807"/>
      <w:bookmarkStart w:id="577" w:name="_Toc24925985"/>
      <w:bookmarkStart w:id="578" w:name="_Toc24926161"/>
      <w:bookmarkStart w:id="579" w:name="_Toc33964014"/>
      <w:bookmarkStart w:id="580" w:name="_Toc33980770"/>
      <w:bookmarkStart w:id="581" w:name="_Toc36462571"/>
      <w:bookmarkStart w:id="582" w:name="_Toc36462767"/>
      <w:bookmarkStart w:id="583" w:name="_Toc43026006"/>
      <w:bookmarkStart w:id="584" w:name="_Toc49763540"/>
      <w:bookmarkStart w:id="585" w:name="_Toc56754236"/>
      <w:bookmarkStart w:id="586" w:name="_Toc88743003"/>
      <w:bookmarkStart w:id="587" w:name="_Toc98505319"/>
      <w:r w:rsidRPr="001D2CEF">
        <w:t>5.3.4.3</w:t>
      </w:r>
      <w:r w:rsidRPr="001D2CEF">
        <w:tab/>
        <w:t>Type: GuamiRm</w:t>
      </w:r>
      <w:bookmarkEnd w:id="576"/>
      <w:bookmarkEnd w:id="577"/>
      <w:bookmarkEnd w:id="578"/>
      <w:bookmarkEnd w:id="579"/>
      <w:bookmarkEnd w:id="580"/>
      <w:bookmarkEnd w:id="581"/>
      <w:bookmarkEnd w:id="582"/>
      <w:bookmarkEnd w:id="583"/>
      <w:bookmarkEnd w:id="584"/>
      <w:bookmarkEnd w:id="585"/>
      <w:bookmarkEnd w:id="586"/>
      <w:bookmarkEnd w:id="587"/>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588" w:name="_Toc24925808"/>
      <w:bookmarkStart w:id="589" w:name="_Toc24925986"/>
      <w:bookmarkStart w:id="590" w:name="_Toc24926162"/>
      <w:bookmarkStart w:id="591" w:name="_Toc33964015"/>
      <w:bookmarkStart w:id="592" w:name="_Toc33980771"/>
      <w:bookmarkStart w:id="593" w:name="_Toc36462572"/>
      <w:bookmarkStart w:id="594" w:name="_Toc36462768"/>
      <w:bookmarkStart w:id="595" w:name="_Toc43026007"/>
      <w:bookmarkStart w:id="596" w:name="_Toc49763541"/>
      <w:bookmarkStart w:id="597" w:name="_Toc56754237"/>
      <w:bookmarkStart w:id="598" w:name="_Toc88743004"/>
      <w:bookmarkStart w:id="599" w:name="_Toc98505320"/>
      <w:r w:rsidRPr="001D2CEF">
        <w:t>5.4</w:t>
      </w:r>
      <w:r w:rsidRPr="001D2CEF">
        <w:tab/>
        <w:t>Data Types related to 5G Network</w:t>
      </w:r>
      <w:bookmarkEnd w:id="588"/>
      <w:bookmarkEnd w:id="589"/>
      <w:bookmarkEnd w:id="590"/>
      <w:bookmarkEnd w:id="591"/>
      <w:bookmarkEnd w:id="592"/>
      <w:bookmarkEnd w:id="593"/>
      <w:bookmarkEnd w:id="594"/>
      <w:bookmarkEnd w:id="595"/>
      <w:bookmarkEnd w:id="596"/>
      <w:bookmarkEnd w:id="597"/>
      <w:bookmarkEnd w:id="598"/>
      <w:bookmarkEnd w:id="599"/>
    </w:p>
    <w:p w14:paraId="38D737C5" w14:textId="77777777" w:rsidR="00E92CBF" w:rsidRPr="001D2CEF" w:rsidRDefault="00E92CBF" w:rsidP="00D362EB">
      <w:pPr>
        <w:pStyle w:val="Heading3"/>
      </w:pPr>
      <w:bookmarkStart w:id="600" w:name="_Toc24925809"/>
      <w:bookmarkStart w:id="601" w:name="_Toc24925987"/>
      <w:bookmarkStart w:id="602" w:name="_Toc24926163"/>
      <w:bookmarkStart w:id="603" w:name="_Toc33964016"/>
      <w:bookmarkStart w:id="604" w:name="_Toc33980772"/>
      <w:bookmarkStart w:id="605" w:name="_Toc36462573"/>
      <w:bookmarkStart w:id="606" w:name="_Toc36462769"/>
      <w:bookmarkStart w:id="607" w:name="_Toc43026008"/>
      <w:bookmarkStart w:id="608" w:name="_Toc49763542"/>
      <w:bookmarkStart w:id="609" w:name="_Toc56754238"/>
      <w:bookmarkStart w:id="610" w:name="_Toc88743005"/>
      <w:bookmarkStart w:id="611" w:name="_Toc98505321"/>
      <w:r w:rsidRPr="001D2CEF">
        <w:t>5.4.1</w:t>
      </w:r>
      <w:r w:rsidRPr="001D2CEF">
        <w:tab/>
        <w:t>Introduction</w:t>
      </w:r>
      <w:bookmarkEnd w:id="600"/>
      <w:bookmarkEnd w:id="601"/>
      <w:bookmarkEnd w:id="602"/>
      <w:bookmarkEnd w:id="603"/>
      <w:bookmarkEnd w:id="604"/>
      <w:bookmarkEnd w:id="605"/>
      <w:bookmarkEnd w:id="606"/>
      <w:bookmarkEnd w:id="607"/>
      <w:bookmarkEnd w:id="608"/>
      <w:bookmarkEnd w:id="609"/>
      <w:bookmarkEnd w:id="610"/>
      <w:bookmarkEnd w:id="611"/>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612" w:name="_Toc24925810"/>
      <w:bookmarkStart w:id="613" w:name="_Toc24925988"/>
      <w:bookmarkStart w:id="614" w:name="_Toc24926164"/>
      <w:bookmarkStart w:id="615" w:name="_Toc33964017"/>
      <w:bookmarkStart w:id="616" w:name="_Toc33980773"/>
      <w:bookmarkStart w:id="617" w:name="_Toc36462574"/>
      <w:bookmarkStart w:id="618" w:name="_Toc36462770"/>
      <w:bookmarkStart w:id="619" w:name="_Toc43026009"/>
      <w:bookmarkStart w:id="620" w:name="_Toc49763543"/>
      <w:bookmarkStart w:id="621" w:name="_Toc56754239"/>
      <w:bookmarkStart w:id="622" w:name="_Toc88743006"/>
      <w:bookmarkStart w:id="623" w:name="_Toc98505322"/>
      <w:r w:rsidRPr="001D2CEF">
        <w:t>5.4.2</w:t>
      </w:r>
      <w:r w:rsidRPr="001D2CEF">
        <w:tab/>
        <w:t>Simple Data Types</w:t>
      </w:r>
      <w:bookmarkEnd w:id="612"/>
      <w:bookmarkEnd w:id="613"/>
      <w:bookmarkEnd w:id="614"/>
      <w:bookmarkEnd w:id="615"/>
      <w:bookmarkEnd w:id="616"/>
      <w:bookmarkEnd w:id="617"/>
      <w:bookmarkEnd w:id="618"/>
      <w:bookmarkEnd w:id="619"/>
      <w:bookmarkEnd w:id="620"/>
      <w:bookmarkEnd w:id="621"/>
      <w:bookmarkEnd w:id="622"/>
      <w:bookmarkEnd w:id="62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0EFE0102"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140CC1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62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62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62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62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77777777" w:rsidR="00875C7D" w:rsidRPr="001D2CEF" w:rsidRDefault="00875C7D" w:rsidP="00875C7D">
            <w:pPr>
              <w:pStyle w:val="TAL"/>
              <w:ind w:left="284"/>
              <w:rPr>
                <w:rFonts w:cs="Arial"/>
                <w:szCs w:val="18"/>
              </w:rPr>
            </w:pPr>
            <w:bookmarkStart w:id="626" w:name="_PERM_MCCTEMPBM_CRPT84370016___2"/>
            <w:r w:rsidRPr="001D2CEF">
              <w:rPr>
                <w:rFonts w:cs="Arial"/>
                <w:szCs w:val="18"/>
              </w:rPr>
              <w:t>&lt;MCC&gt; encoded as defined in clause 5.4.2</w:t>
            </w:r>
            <w:r w:rsidR="00CE16A2">
              <w:rPr>
                <w:rFonts w:cs="Arial"/>
                <w:szCs w:val="18"/>
              </w:rPr>
              <w:t xml:space="preserve"> ("Mcc" data type definition)</w:t>
            </w:r>
          </w:p>
          <w:p w14:paraId="14F1864F" w14:textId="77777777" w:rsidR="00875C7D" w:rsidRPr="001D2CEF" w:rsidRDefault="00875C7D" w:rsidP="00875C7D">
            <w:pPr>
              <w:pStyle w:val="TAL"/>
              <w:ind w:left="284"/>
              <w:rPr>
                <w:rFonts w:cs="Arial"/>
                <w:szCs w:val="18"/>
              </w:rPr>
            </w:pPr>
            <w:r w:rsidRPr="001D2CEF">
              <w:rPr>
                <w:rFonts w:cs="Arial"/>
                <w:szCs w:val="18"/>
              </w:rPr>
              <w:br/>
              <w:t>&lt;MNC&gt; encoded as defined in clause 5.4.2</w:t>
            </w:r>
            <w:r w:rsidR="00CE16A2">
              <w:rPr>
                <w:rFonts w:cs="Arial"/>
                <w:szCs w:val="18"/>
              </w:rPr>
              <w:t xml:space="preserve"> ("Mnc" data type definition)</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627" w:name="_MCCTEMPBM_CRPT84370017___2"/>
            <w:bookmarkEnd w:id="626"/>
          </w:p>
          <w:bookmarkEnd w:id="627"/>
          <w:p w14:paraId="459F6F8F"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62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62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77777777" w:rsidR="00875C7D" w:rsidRPr="001D2CEF" w:rsidRDefault="00875C7D" w:rsidP="00875C7D">
            <w:pPr>
              <w:pStyle w:val="TAL"/>
              <w:ind w:left="284"/>
              <w:rPr>
                <w:rFonts w:cs="Arial"/>
                <w:szCs w:val="18"/>
              </w:rPr>
            </w:pPr>
            <w:bookmarkStart w:id="629" w:name="_PERM_MCCTEMPBM_CRPT84370019___2"/>
            <w:r w:rsidRPr="001D2CEF">
              <w:rPr>
                <w:rFonts w:cs="Arial"/>
                <w:szCs w:val="18"/>
              </w:rPr>
              <w:t>&lt;MCC&gt; encoded as defined in clause 5.4.2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77777777" w:rsidR="00875C7D" w:rsidRPr="001D2CEF" w:rsidRDefault="00875C7D" w:rsidP="00875C7D">
            <w:pPr>
              <w:pStyle w:val="TAL"/>
              <w:ind w:left="284"/>
              <w:rPr>
                <w:rFonts w:cs="Arial"/>
                <w:szCs w:val="18"/>
              </w:rPr>
            </w:pPr>
            <w:r w:rsidRPr="001D2CEF">
              <w:rPr>
                <w:rFonts w:cs="Arial"/>
                <w:szCs w:val="18"/>
              </w:rPr>
              <w:t>&lt;MNC&gt; encoded as defined in clause 5.4.2</w:t>
            </w:r>
            <w:r w:rsidR="00CE16A2">
              <w:rPr>
                <w:rFonts w:cs="Arial"/>
                <w:szCs w:val="18"/>
              </w:rPr>
              <w:t xml:space="preserve"> ("Mnc" data type definition)</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62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63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63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77777777"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A6395C"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A6395C" w:rsidRPr="001D2CEF" w:rsidRDefault="00A6395C" w:rsidP="00A6395C">
            <w:pPr>
              <w:pStyle w:val="TAN"/>
              <w:rPr>
                <w:rFonts w:cs="Arial"/>
                <w:szCs w:val="18"/>
              </w:rPr>
            </w:pPr>
            <w:r w:rsidRPr="001D2CEF">
              <w:lastRenderedPageBreak/>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631" w:name="_Toc24925811"/>
      <w:bookmarkStart w:id="632" w:name="_Toc24925989"/>
      <w:bookmarkStart w:id="633" w:name="_Toc24926165"/>
      <w:bookmarkStart w:id="634" w:name="_Toc33964018"/>
      <w:bookmarkStart w:id="635" w:name="_Toc33980774"/>
      <w:bookmarkStart w:id="636" w:name="_Toc36462575"/>
      <w:bookmarkStart w:id="637" w:name="_Toc36462771"/>
      <w:bookmarkStart w:id="638" w:name="_Toc43026010"/>
      <w:bookmarkStart w:id="639" w:name="_Toc49763544"/>
      <w:bookmarkStart w:id="640" w:name="_Toc56754240"/>
      <w:bookmarkStart w:id="641" w:name="_Toc88743007"/>
      <w:bookmarkStart w:id="642" w:name="_Toc98505323"/>
      <w:r w:rsidRPr="00F11966">
        <w:t>5.4.3</w:t>
      </w:r>
      <w:r w:rsidRPr="00F11966">
        <w:tab/>
        <w:t>Enumerations</w:t>
      </w:r>
      <w:bookmarkEnd w:id="631"/>
      <w:bookmarkEnd w:id="632"/>
      <w:bookmarkEnd w:id="633"/>
      <w:bookmarkEnd w:id="634"/>
      <w:bookmarkEnd w:id="635"/>
      <w:bookmarkEnd w:id="636"/>
      <w:bookmarkEnd w:id="637"/>
      <w:bookmarkEnd w:id="638"/>
      <w:bookmarkEnd w:id="639"/>
      <w:bookmarkEnd w:id="640"/>
      <w:bookmarkEnd w:id="641"/>
      <w:bookmarkEnd w:id="642"/>
    </w:p>
    <w:p w14:paraId="617D6F02" w14:textId="77777777" w:rsidR="00E92CBF" w:rsidRPr="00F11966" w:rsidRDefault="00E92CBF" w:rsidP="00D362EB">
      <w:pPr>
        <w:pStyle w:val="Heading4"/>
      </w:pPr>
      <w:bookmarkStart w:id="643" w:name="_Toc24925812"/>
      <w:bookmarkStart w:id="644" w:name="_Toc24925990"/>
      <w:bookmarkStart w:id="645" w:name="_Toc24926166"/>
      <w:bookmarkStart w:id="646" w:name="_Toc33964019"/>
      <w:bookmarkStart w:id="647" w:name="_Toc33980775"/>
      <w:bookmarkStart w:id="648" w:name="_Toc36462576"/>
      <w:bookmarkStart w:id="649" w:name="_Toc36462772"/>
      <w:bookmarkStart w:id="650" w:name="_Toc43026011"/>
      <w:bookmarkStart w:id="651" w:name="_Toc49763545"/>
      <w:bookmarkStart w:id="652" w:name="_Toc56754241"/>
      <w:bookmarkStart w:id="653" w:name="_Toc88743008"/>
      <w:bookmarkStart w:id="654" w:name="_Toc98505324"/>
      <w:r w:rsidRPr="00F11966">
        <w:t>5.4.3.1</w:t>
      </w:r>
      <w:r w:rsidRPr="00F11966">
        <w:tab/>
        <w:t>Enumeration: AccessType</w:t>
      </w:r>
      <w:bookmarkEnd w:id="643"/>
      <w:bookmarkEnd w:id="644"/>
      <w:bookmarkEnd w:id="645"/>
      <w:bookmarkEnd w:id="646"/>
      <w:bookmarkEnd w:id="647"/>
      <w:bookmarkEnd w:id="648"/>
      <w:bookmarkEnd w:id="649"/>
      <w:bookmarkEnd w:id="650"/>
      <w:bookmarkEnd w:id="651"/>
      <w:bookmarkEnd w:id="652"/>
      <w:bookmarkEnd w:id="653"/>
      <w:bookmarkEnd w:id="654"/>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655" w:name="_Toc24925813"/>
      <w:bookmarkStart w:id="656" w:name="_Toc24925991"/>
      <w:bookmarkStart w:id="657" w:name="_Toc24926167"/>
      <w:bookmarkStart w:id="658" w:name="_Toc33964020"/>
      <w:bookmarkStart w:id="659" w:name="_Toc33980776"/>
      <w:bookmarkStart w:id="660" w:name="_Toc36462577"/>
      <w:bookmarkStart w:id="661" w:name="_Toc36462773"/>
      <w:bookmarkStart w:id="662" w:name="_Toc43026012"/>
      <w:bookmarkStart w:id="663" w:name="_Toc49763546"/>
      <w:bookmarkStart w:id="664" w:name="_Toc56754242"/>
      <w:bookmarkStart w:id="665" w:name="_Toc88743009"/>
      <w:bookmarkStart w:id="666" w:name="_Toc98505325"/>
      <w:r w:rsidRPr="00F11966">
        <w:t>5.4.3.2</w:t>
      </w:r>
      <w:r w:rsidRPr="00F11966">
        <w:tab/>
        <w:t>Enumeration: RatType</w:t>
      </w:r>
      <w:bookmarkEnd w:id="655"/>
      <w:bookmarkEnd w:id="656"/>
      <w:bookmarkEnd w:id="657"/>
      <w:bookmarkEnd w:id="658"/>
      <w:bookmarkEnd w:id="659"/>
      <w:bookmarkEnd w:id="660"/>
      <w:bookmarkEnd w:id="661"/>
      <w:bookmarkEnd w:id="662"/>
      <w:bookmarkEnd w:id="663"/>
      <w:bookmarkEnd w:id="664"/>
      <w:bookmarkEnd w:id="665"/>
      <w:bookmarkEnd w:id="666"/>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77777777" w:rsidR="00A35AC3" w:rsidRDefault="00A35AC3" w:rsidP="00A35AC3">
            <w:pPr>
              <w:pStyle w:val="TAL"/>
            </w:pPr>
            <w:r>
              <w:rPr>
                <w:rFonts w:hint="eastAsia"/>
                <w:lang w:eastAsia="zh-CN"/>
              </w:rPr>
              <w:t>NR RedCap access type</w:t>
            </w:r>
          </w:p>
        </w:tc>
      </w:tr>
      <w:tr w:rsidR="00A35AC3" w:rsidRPr="00F11966" w14:paraId="0F275EC8"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A35AC3" w:rsidRPr="00F11966" w:rsidRDefault="00A35AC3" w:rsidP="00A35AC3">
            <w:pPr>
              <w:pStyle w:val="TAN"/>
            </w:pPr>
            <w:r w:rsidRPr="00F11966">
              <w:t>NOTE 1:</w:t>
            </w:r>
            <w:r w:rsidRPr="00F11966">
              <w:tab/>
              <w:t>Virtual shall be used if the N3IWF does not know the access technology used for an untrusted non-3GPP access.</w:t>
            </w:r>
          </w:p>
          <w:p w14:paraId="6F0ADF59" w14:textId="77777777" w:rsidR="00A35AC3" w:rsidRPr="00F11966" w:rsidRDefault="00A35AC3" w:rsidP="00A35AC3">
            <w:pPr>
              <w:pStyle w:val="TAN"/>
            </w:pPr>
            <w:r w:rsidRPr="00F11966">
              <w:t>NOTE 2:</w:t>
            </w:r>
            <w:r w:rsidRPr="00F11966">
              <w:tab/>
              <w:t>This RAT type value is used only in the Core Network; it shall be used when a Category M UE using E-UTRA has provided a Category M indication to the NG-RAN.</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667" w:name="_Toc24925814"/>
      <w:bookmarkStart w:id="668" w:name="_Toc24925992"/>
      <w:bookmarkStart w:id="669" w:name="_Toc24926168"/>
      <w:bookmarkStart w:id="670" w:name="_Toc33964021"/>
      <w:bookmarkStart w:id="671" w:name="_Toc33980777"/>
      <w:bookmarkStart w:id="672" w:name="_Toc36462578"/>
      <w:bookmarkStart w:id="673" w:name="_Toc36462774"/>
      <w:bookmarkStart w:id="674" w:name="_Toc43026013"/>
      <w:bookmarkStart w:id="675" w:name="_Toc49763547"/>
      <w:bookmarkStart w:id="676" w:name="_Toc56754243"/>
      <w:bookmarkStart w:id="677" w:name="_Toc88743010"/>
      <w:bookmarkStart w:id="678" w:name="_Toc98505326"/>
      <w:r w:rsidRPr="00F11966">
        <w:t>5.4.3.3</w:t>
      </w:r>
      <w:r w:rsidRPr="00F11966">
        <w:tab/>
        <w:t>Enumeration: PduSessionType</w:t>
      </w:r>
      <w:bookmarkEnd w:id="667"/>
      <w:bookmarkEnd w:id="668"/>
      <w:bookmarkEnd w:id="669"/>
      <w:bookmarkEnd w:id="670"/>
      <w:bookmarkEnd w:id="671"/>
      <w:bookmarkEnd w:id="672"/>
      <w:bookmarkEnd w:id="673"/>
      <w:bookmarkEnd w:id="674"/>
      <w:bookmarkEnd w:id="675"/>
      <w:bookmarkEnd w:id="676"/>
      <w:bookmarkEnd w:id="677"/>
      <w:bookmarkEnd w:id="678"/>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7777777" w:rsidR="00E92CBF" w:rsidRPr="00F11966" w:rsidRDefault="00E92CBF" w:rsidP="00AA7DB8">
            <w:pPr>
              <w:pStyle w:val="TAL"/>
            </w:pPr>
            <w:r w:rsidRPr="00F11966">
              <w:t>IPv4v6 (see clause 5.8.2.2.1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679" w:name="_Toc24925815"/>
      <w:bookmarkStart w:id="680" w:name="_Toc24925993"/>
      <w:bookmarkStart w:id="681" w:name="_Toc24926169"/>
      <w:bookmarkStart w:id="682" w:name="_Toc33964022"/>
      <w:bookmarkStart w:id="683" w:name="_Toc33980778"/>
      <w:bookmarkStart w:id="684" w:name="_Toc36462579"/>
      <w:bookmarkStart w:id="685" w:name="_Toc36462775"/>
      <w:bookmarkStart w:id="686" w:name="_Toc43026014"/>
      <w:bookmarkStart w:id="687" w:name="_Toc49763548"/>
      <w:bookmarkStart w:id="688" w:name="_Toc56754244"/>
      <w:bookmarkStart w:id="689" w:name="_Toc88743011"/>
      <w:bookmarkStart w:id="690" w:name="_Toc98505327"/>
      <w:r w:rsidRPr="00F11966">
        <w:t>5.4.3.4</w:t>
      </w:r>
      <w:r w:rsidRPr="00F11966">
        <w:tab/>
        <w:t>Enumeration: UpIntegrity</w:t>
      </w:r>
      <w:bookmarkEnd w:id="679"/>
      <w:bookmarkEnd w:id="680"/>
      <w:bookmarkEnd w:id="681"/>
      <w:bookmarkEnd w:id="682"/>
      <w:bookmarkEnd w:id="683"/>
      <w:bookmarkEnd w:id="684"/>
      <w:bookmarkEnd w:id="685"/>
      <w:bookmarkEnd w:id="686"/>
      <w:bookmarkEnd w:id="687"/>
      <w:bookmarkEnd w:id="688"/>
      <w:bookmarkEnd w:id="689"/>
      <w:bookmarkEnd w:id="690"/>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691" w:name="_Toc24925816"/>
      <w:bookmarkStart w:id="692" w:name="_Toc24925994"/>
      <w:bookmarkStart w:id="693" w:name="_Toc24926170"/>
      <w:bookmarkStart w:id="694" w:name="_Toc33964023"/>
      <w:bookmarkStart w:id="695" w:name="_Toc33980779"/>
      <w:bookmarkStart w:id="696" w:name="_Toc36462580"/>
      <w:bookmarkStart w:id="697" w:name="_Toc36462776"/>
      <w:bookmarkStart w:id="698" w:name="_Toc43026015"/>
      <w:bookmarkStart w:id="699" w:name="_Toc49763549"/>
      <w:bookmarkStart w:id="700" w:name="_Toc56754245"/>
      <w:bookmarkStart w:id="701" w:name="_Toc88743012"/>
      <w:bookmarkStart w:id="702" w:name="_Toc98505328"/>
      <w:r w:rsidRPr="00F11966">
        <w:t>5.4.3.5</w:t>
      </w:r>
      <w:r w:rsidRPr="00F11966">
        <w:tab/>
        <w:t>Enumeration: UpConfidentiality</w:t>
      </w:r>
      <w:bookmarkEnd w:id="691"/>
      <w:bookmarkEnd w:id="692"/>
      <w:bookmarkEnd w:id="693"/>
      <w:bookmarkEnd w:id="694"/>
      <w:bookmarkEnd w:id="695"/>
      <w:bookmarkEnd w:id="696"/>
      <w:bookmarkEnd w:id="697"/>
      <w:bookmarkEnd w:id="698"/>
      <w:bookmarkEnd w:id="699"/>
      <w:bookmarkEnd w:id="700"/>
      <w:bookmarkEnd w:id="701"/>
      <w:bookmarkEnd w:id="702"/>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703" w:name="_Toc24925817"/>
      <w:bookmarkStart w:id="704" w:name="_Toc24925995"/>
      <w:bookmarkStart w:id="705" w:name="_Toc24926171"/>
      <w:bookmarkStart w:id="706" w:name="_Toc33964024"/>
      <w:bookmarkStart w:id="707" w:name="_Toc33980780"/>
      <w:bookmarkStart w:id="708" w:name="_Toc36462581"/>
      <w:bookmarkStart w:id="709" w:name="_Toc36462777"/>
      <w:bookmarkStart w:id="710" w:name="_Toc43026016"/>
      <w:bookmarkStart w:id="711" w:name="_Toc49763550"/>
      <w:bookmarkStart w:id="712" w:name="_Toc56754246"/>
      <w:bookmarkStart w:id="713" w:name="_Toc88743013"/>
      <w:bookmarkStart w:id="714" w:name="_Toc98505329"/>
      <w:r w:rsidRPr="00F11966">
        <w:t>5.4.3.6</w:t>
      </w:r>
      <w:r w:rsidRPr="00F11966">
        <w:tab/>
        <w:t>Enumeration: SscMode</w:t>
      </w:r>
      <w:bookmarkEnd w:id="703"/>
      <w:bookmarkEnd w:id="704"/>
      <w:bookmarkEnd w:id="705"/>
      <w:bookmarkEnd w:id="706"/>
      <w:bookmarkEnd w:id="707"/>
      <w:bookmarkEnd w:id="708"/>
      <w:bookmarkEnd w:id="709"/>
      <w:bookmarkEnd w:id="710"/>
      <w:bookmarkEnd w:id="711"/>
      <w:bookmarkEnd w:id="712"/>
      <w:bookmarkEnd w:id="713"/>
      <w:bookmarkEnd w:id="714"/>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715" w:name="_Toc24925818"/>
      <w:bookmarkStart w:id="716" w:name="_Toc24925996"/>
      <w:bookmarkStart w:id="717" w:name="_Toc24926172"/>
      <w:bookmarkStart w:id="718" w:name="_Toc33964025"/>
      <w:bookmarkStart w:id="719" w:name="_Toc33980781"/>
      <w:bookmarkStart w:id="720" w:name="_Toc36462582"/>
      <w:bookmarkStart w:id="721" w:name="_Toc36462778"/>
      <w:bookmarkStart w:id="722" w:name="_Toc43026017"/>
      <w:bookmarkStart w:id="723" w:name="_Toc49763551"/>
      <w:bookmarkStart w:id="724" w:name="_Toc56754247"/>
      <w:bookmarkStart w:id="725" w:name="_Toc88743014"/>
      <w:bookmarkStart w:id="726" w:name="_Toc98505330"/>
      <w:r w:rsidRPr="00F11966">
        <w:rPr>
          <w:noProof/>
        </w:rPr>
        <w:t>5.4.3.7</w:t>
      </w:r>
      <w:r w:rsidRPr="00F11966">
        <w:rPr>
          <w:noProof/>
        </w:rPr>
        <w:tab/>
        <w:t>Enumeration: DnaiChangeType</w:t>
      </w:r>
      <w:bookmarkEnd w:id="715"/>
      <w:bookmarkEnd w:id="716"/>
      <w:bookmarkEnd w:id="717"/>
      <w:bookmarkEnd w:id="718"/>
      <w:bookmarkEnd w:id="719"/>
      <w:bookmarkEnd w:id="720"/>
      <w:bookmarkEnd w:id="721"/>
      <w:bookmarkEnd w:id="722"/>
      <w:bookmarkEnd w:id="723"/>
      <w:bookmarkEnd w:id="724"/>
      <w:bookmarkEnd w:id="725"/>
      <w:bookmarkEnd w:id="726"/>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727" w:name="_Toc24925819"/>
      <w:bookmarkStart w:id="728" w:name="_Toc24925997"/>
      <w:bookmarkStart w:id="729" w:name="_Toc24926173"/>
      <w:bookmarkStart w:id="730" w:name="_Toc33964026"/>
      <w:bookmarkStart w:id="731" w:name="_Toc33980782"/>
      <w:bookmarkStart w:id="732" w:name="_Toc36462583"/>
      <w:bookmarkStart w:id="733" w:name="_Toc36462779"/>
      <w:bookmarkStart w:id="734" w:name="_Toc43026018"/>
      <w:bookmarkStart w:id="735" w:name="_Toc49763552"/>
      <w:bookmarkStart w:id="736" w:name="_Toc56754248"/>
      <w:bookmarkStart w:id="737" w:name="_Toc88743015"/>
      <w:bookmarkStart w:id="738" w:name="_Toc98505331"/>
      <w:r w:rsidRPr="00F11966">
        <w:t>5.4.3.8</w:t>
      </w:r>
      <w:r w:rsidRPr="00F11966">
        <w:tab/>
        <w:t>Enumeration: RestrictionType</w:t>
      </w:r>
      <w:bookmarkEnd w:id="727"/>
      <w:bookmarkEnd w:id="728"/>
      <w:bookmarkEnd w:id="729"/>
      <w:bookmarkEnd w:id="730"/>
      <w:bookmarkEnd w:id="731"/>
      <w:bookmarkEnd w:id="732"/>
      <w:bookmarkEnd w:id="733"/>
      <w:bookmarkEnd w:id="734"/>
      <w:bookmarkEnd w:id="735"/>
      <w:bookmarkEnd w:id="736"/>
      <w:bookmarkEnd w:id="737"/>
      <w:bookmarkEnd w:id="738"/>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739" w:name="_Toc24925820"/>
      <w:bookmarkStart w:id="740" w:name="_Toc24925998"/>
      <w:bookmarkStart w:id="741" w:name="_Toc24926174"/>
      <w:bookmarkStart w:id="742" w:name="_Toc33964027"/>
      <w:bookmarkStart w:id="743" w:name="_Toc33980783"/>
      <w:bookmarkStart w:id="744" w:name="_Toc36462584"/>
      <w:bookmarkStart w:id="745" w:name="_Toc36462780"/>
      <w:bookmarkStart w:id="746" w:name="_Toc43026019"/>
      <w:bookmarkStart w:id="747" w:name="_Toc49763553"/>
      <w:bookmarkStart w:id="748" w:name="_Toc56754249"/>
      <w:bookmarkStart w:id="749" w:name="_Toc88743016"/>
      <w:bookmarkStart w:id="750" w:name="_Toc98505332"/>
      <w:r w:rsidRPr="00F11966">
        <w:t>5.4.3.9</w:t>
      </w:r>
      <w:r w:rsidRPr="00F11966">
        <w:tab/>
        <w:t>Enumeration: CoreNetworkType</w:t>
      </w:r>
      <w:bookmarkEnd w:id="739"/>
      <w:bookmarkEnd w:id="740"/>
      <w:bookmarkEnd w:id="741"/>
      <w:bookmarkEnd w:id="742"/>
      <w:bookmarkEnd w:id="743"/>
      <w:bookmarkEnd w:id="744"/>
      <w:bookmarkEnd w:id="745"/>
      <w:bookmarkEnd w:id="746"/>
      <w:bookmarkEnd w:id="747"/>
      <w:bookmarkEnd w:id="748"/>
      <w:bookmarkEnd w:id="749"/>
      <w:bookmarkEnd w:id="75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751" w:name="_Toc24925821"/>
      <w:bookmarkStart w:id="752" w:name="_Toc24925999"/>
      <w:bookmarkStart w:id="753" w:name="_Toc24926175"/>
      <w:bookmarkStart w:id="754" w:name="_Toc33964028"/>
      <w:bookmarkStart w:id="755" w:name="_Toc33980784"/>
      <w:bookmarkStart w:id="756" w:name="_Toc36462585"/>
      <w:bookmarkStart w:id="757" w:name="_Toc36462781"/>
      <w:bookmarkStart w:id="758" w:name="_Toc43026020"/>
      <w:bookmarkStart w:id="759" w:name="_Toc49763554"/>
      <w:bookmarkStart w:id="760" w:name="_Toc56754250"/>
      <w:bookmarkStart w:id="761" w:name="_Toc88743017"/>
      <w:bookmarkStart w:id="762" w:name="_Toc98505333"/>
      <w:r w:rsidRPr="00F11966">
        <w:t>5.4.3.10</w:t>
      </w:r>
      <w:r w:rsidRPr="00F11966">
        <w:tab/>
        <w:t>Enumeration: AccessTypeRm</w:t>
      </w:r>
      <w:bookmarkEnd w:id="751"/>
      <w:bookmarkEnd w:id="752"/>
      <w:bookmarkEnd w:id="753"/>
      <w:bookmarkEnd w:id="754"/>
      <w:bookmarkEnd w:id="755"/>
      <w:bookmarkEnd w:id="756"/>
      <w:bookmarkEnd w:id="757"/>
      <w:bookmarkEnd w:id="758"/>
      <w:bookmarkEnd w:id="759"/>
      <w:bookmarkEnd w:id="760"/>
      <w:bookmarkEnd w:id="761"/>
      <w:bookmarkEnd w:id="762"/>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763" w:name="_Toc24925822"/>
      <w:bookmarkStart w:id="764" w:name="_Toc24926000"/>
      <w:bookmarkStart w:id="765" w:name="_Toc24926176"/>
      <w:bookmarkStart w:id="766" w:name="_Toc33964029"/>
      <w:bookmarkStart w:id="767" w:name="_Toc33980785"/>
      <w:bookmarkStart w:id="768" w:name="_Toc36462586"/>
      <w:bookmarkStart w:id="769" w:name="_Toc36462782"/>
      <w:bookmarkStart w:id="770" w:name="_Toc43026021"/>
      <w:bookmarkStart w:id="771" w:name="_Toc49763555"/>
      <w:bookmarkStart w:id="772" w:name="_Toc56754251"/>
      <w:bookmarkStart w:id="773" w:name="_Toc88743018"/>
      <w:bookmarkStart w:id="774" w:name="_Toc98505334"/>
      <w:r w:rsidRPr="00F11966">
        <w:t>5.4.3.11</w:t>
      </w:r>
      <w:r w:rsidRPr="00F11966">
        <w:tab/>
        <w:t>Enumeration: RatTypeRm</w:t>
      </w:r>
      <w:bookmarkEnd w:id="763"/>
      <w:bookmarkEnd w:id="764"/>
      <w:bookmarkEnd w:id="765"/>
      <w:bookmarkEnd w:id="766"/>
      <w:bookmarkEnd w:id="767"/>
      <w:bookmarkEnd w:id="768"/>
      <w:bookmarkEnd w:id="769"/>
      <w:bookmarkEnd w:id="770"/>
      <w:bookmarkEnd w:id="771"/>
      <w:bookmarkEnd w:id="772"/>
      <w:bookmarkEnd w:id="773"/>
      <w:bookmarkEnd w:id="774"/>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775" w:name="_Toc24925823"/>
      <w:bookmarkStart w:id="776" w:name="_Toc24926001"/>
      <w:bookmarkStart w:id="777" w:name="_Toc24926177"/>
      <w:bookmarkStart w:id="778" w:name="_Toc33964030"/>
      <w:bookmarkStart w:id="779" w:name="_Toc33980786"/>
      <w:bookmarkStart w:id="780" w:name="_Toc36462587"/>
      <w:bookmarkStart w:id="781" w:name="_Toc36462783"/>
      <w:bookmarkStart w:id="782" w:name="_Toc43026022"/>
      <w:bookmarkStart w:id="783" w:name="_Toc49763556"/>
      <w:bookmarkStart w:id="784" w:name="_Toc56754252"/>
      <w:bookmarkStart w:id="785" w:name="_Toc88743019"/>
      <w:bookmarkStart w:id="786" w:name="_Toc98505335"/>
      <w:r w:rsidRPr="00F11966">
        <w:t>5.4.3.12</w:t>
      </w:r>
      <w:r w:rsidRPr="00F11966">
        <w:tab/>
        <w:t>Enumeration: PduSessionTypeRm</w:t>
      </w:r>
      <w:bookmarkEnd w:id="775"/>
      <w:bookmarkEnd w:id="776"/>
      <w:bookmarkEnd w:id="777"/>
      <w:bookmarkEnd w:id="778"/>
      <w:bookmarkEnd w:id="779"/>
      <w:bookmarkEnd w:id="780"/>
      <w:bookmarkEnd w:id="781"/>
      <w:bookmarkEnd w:id="782"/>
      <w:bookmarkEnd w:id="783"/>
      <w:bookmarkEnd w:id="784"/>
      <w:bookmarkEnd w:id="785"/>
      <w:bookmarkEnd w:id="786"/>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787" w:name="_Toc24925824"/>
      <w:bookmarkStart w:id="788" w:name="_Toc24926002"/>
      <w:bookmarkStart w:id="789" w:name="_Toc24926178"/>
      <w:bookmarkStart w:id="790" w:name="_Toc33964031"/>
      <w:bookmarkStart w:id="791" w:name="_Toc33980787"/>
      <w:bookmarkStart w:id="792" w:name="_Toc36462588"/>
      <w:bookmarkStart w:id="793" w:name="_Toc36462784"/>
      <w:bookmarkStart w:id="794" w:name="_Toc43026023"/>
      <w:bookmarkStart w:id="795" w:name="_Toc49763557"/>
      <w:bookmarkStart w:id="796" w:name="_Toc56754253"/>
      <w:bookmarkStart w:id="797" w:name="_Toc88743020"/>
      <w:bookmarkStart w:id="798" w:name="_Toc98505336"/>
      <w:r w:rsidRPr="00F11966">
        <w:t>5.4.3.13</w:t>
      </w:r>
      <w:r w:rsidRPr="00F11966">
        <w:tab/>
        <w:t>Enumeration: UpIntegrityRm</w:t>
      </w:r>
      <w:bookmarkEnd w:id="787"/>
      <w:bookmarkEnd w:id="788"/>
      <w:bookmarkEnd w:id="789"/>
      <w:bookmarkEnd w:id="790"/>
      <w:bookmarkEnd w:id="791"/>
      <w:bookmarkEnd w:id="792"/>
      <w:bookmarkEnd w:id="793"/>
      <w:bookmarkEnd w:id="794"/>
      <w:bookmarkEnd w:id="795"/>
      <w:bookmarkEnd w:id="796"/>
      <w:bookmarkEnd w:id="797"/>
      <w:bookmarkEnd w:id="798"/>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799" w:name="_Toc24925825"/>
      <w:bookmarkStart w:id="800" w:name="_Toc24926003"/>
      <w:bookmarkStart w:id="801" w:name="_Toc24926179"/>
      <w:bookmarkStart w:id="802" w:name="_Toc33964032"/>
      <w:bookmarkStart w:id="803" w:name="_Toc33980788"/>
      <w:bookmarkStart w:id="804" w:name="_Toc36462589"/>
      <w:bookmarkStart w:id="805" w:name="_Toc36462785"/>
      <w:bookmarkStart w:id="806" w:name="_Toc43026024"/>
      <w:bookmarkStart w:id="807" w:name="_Toc49763558"/>
      <w:bookmarkStart w:id="808" w:name="_Toc56754254"/>
      <w:bookmarkStart w:id="809" w:name="_Toc88743021"/>
      <w:bookmarkStart w:id="810" w:name="_Toc98505337"/>
      <w:r w:rsidRPr="00F11966">
        <w:t>5.4.3.14</w:t>
      </w:r>
      <w:r w:rsidRPr="00F11966">
        <w:tab/>
        <w:t>Enumeration: UpConfidentialityRm</w:t>
      </w:r>
      <w:bookmarkEnd w:id="799"/>
      <w:bookmarkEnd w:id="800"/>
      <w:bookmarkEnd w:id="801"/>
      <w:bookmarkEnd w:id="802"/>
      <w:bookmarkEnd w:id="803"/>
      <w:bookmarkEnd w:id="804"/>
      <w:bookmarkEnd w:id="805"/>
      <w:bookmarkEnd w:id="806"/>
      <w:bookmarkEnd w:id="807"/>
      <w:bookmarkEnd w:id="808"/>
      <w:bookmarkEnd w:id="809"/>
      <w:bookmarkEnd w:id="810"/>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811" w:name="_Toc24925826"/>
      <w:bookmarkStart w:id="812" w:name="_Toc24926004"/>
      <w:bookmarkStart w:id="813" w:name="_Toc24926180"/>
      <w:bookmarkStart w:id="814" w:name="_Toc33964033"/>
      <w:bookmarkStart w:id="815" w:name="_Toc33980789"/>
      <w:bookmarkStart w:id="816" w:name="_Toc36462590"/>
      <w:bookmarkStart w:id="817" w:name="_Toc36462786"/>
      <w:bookmarkStart w:id="818" w:name="_Toc43026025"/>
      <w:bookmarkStart w:id="819" w:name="_Toc49763559"/>
      <w:bookmarkStart w:id="820" w:name="_Toc56754255"/>
      <w:bookmarkStart w:id="821" w:name="_Toc88743022"/>
      <w:bookmarkStart w:id="822" w:name="_Toc98505338"/>
      <w:r w:rsidRPr="00F11966">
        <w:t>5.4.3.15</w:t>
      </w:r>
      <w:r w:rsidRPr="00F11966">
        <w:tab/>
        <w:t>Enumeration: SscModeRm</w:t>
      </w:r>
      <w:bookmarkEnd w:id="811"/>
      <w:bookmarkEnd w:id="812"/>
      <w:bookmarkEnd w:id="813"/>
      <w:bookmarkEnd w:id="814"/>
      <w:bookmarkEnd w:id="815"/>
      <w:bookmarkEnd w:id="816"/>
      <w:bookmarkEnd w:id="817"/>
      <w:bookmarkEnd w:id="818"/>
      <w:bookmarkEnd w:id="819"/>
      <w:bookmarkEnd w:id="820"/>
      <w:bookmarkEnd w:id="821"/>
      <w:bookmarkEnd w:id="822"/>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823" w:name="_Toc24925827"/>
      <w:bookmarkStart w:id="824" w:name="_Toc24926005"/>
      <w:bookmarkStart w:id="825" w:name="_Toc24926181"/>
      <w:bookmarkStart w:id="826" w:name="_Toc33964034"/>
      <w:bookmarkStart w:id="827" w:name="_Toc33980790"/>
      <w:bookmarkStart w:id="828" w:name="_Toc36462591"/>
      <w:bookmarkStart w:id="829" w:name="_Toc36462787"/>
      <w:bookmarkStart w:id="830" w:name="_Toc43026026"/>
      <w:bookmarkStart w:id="831" w:name="_Toc49763560"/>
      <w:bookmarkStart w:id="832" w:name="_Toc56754256"/>
      <w:bookmarkStart w:id="833" w:name="_Toc88743023"/>
      <w:bookmarkStart w:id="834" w:name="_Toc98505339"/>
      <w:r w:rsidRPr="00F11966">
        <w:rPr>
          <w:noProof/>
        </w:rPr>
        <w:lastRenderedPageBreak/>
        <w:t>5.4.3.17</w:t>
      </w:r>
      <w:r w:rsidRPr="00F11966">
        <w:rPr>
          <w:noProof/>
        </w:rPr>
        <w:tab/>
        <w:t>Enumeration: DnaiChangeTypeRm</w:t>
      </w:r>
      <w:bookmarkEnd w:id="823"/>
      <w:bookmarkEnd w:id="824"/>
      <w:bookmarkEnd w:id="825"/>
      <w:bookmarkEnd w:id="826"/>
      <w:bookmarkEnd w:id="827"/>
      <w:bookmarkEnd w:id="828"/>
      <w:bookmarkEnd w:id="829"/>
      <w:bookmarkEnd w:id="830"/>
      <w:bookmarkEnd w:id="831"/>
      <w:bookmarkEnd w:id="832"/>
      <w:bookmarkEnd w:id="833"/>
      <w:bookmarkEnd w:id="834"/>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835" w:name="_Toc24925828"/>
      <w:bookmarkStart w:id="836" w:name="_Toc24926006"/>
      <w:bookmarkStart w:id="837" w:name="_Toc24926182"/>
      <w:bookmarkStart w:id="838" w:name="_Toc33964035"/>
      <w:bookmarkStart w:id="839" w:name="_Toc33980791"/>
      <w:bookmarkStart w:id="840" w:name="_Toc36462592"/>
      <w:bookmarkStart w:id="841" w:name="_Toc36462788"/>
      <w:bookmarkStart w:id="842" w:name="_Toc43026027"/>
      <w:bookmarkStart w:id="843" w:name="_Toc49763561"/>
      <w:bookmarkStart w:id="844" w:name="_Toc56754257"/>
      <w:bookmarkStart w:id="845" w:name="_Toc88743024"/>
      <w:bookmarkStart w:id="846" w:name="_Toc98505340"/>
      <w:r w:rsidRPr="00F11966">
        <w:t>5.4.3.18</w:t>
      </w:r>
      <w:r w:rsidRPr="00F11966">
        <w:tab/>
        <w:t>Enumeration: RestrictionTypeRm</w:t>
      </w:r>
      <w:bookmarkEnd w:id="835"/>
      <w:bookmarkEnd w:id="836"/>
      <w:bookmarkEnd w:id="837"/>
      <w:bookmarkEnd w:id="838"/>
      <w:bookmarkEnd w:id="839"/>
      <w:bookmarkEnd w:id="840"/>
      <w:bookmarkEnd w:id="841"/>
      <w:bookmarkEnd w:id="842"/>
      <w:bookmarkEnd w:id="843"/>
      <w:bookmarkEnd w:id="844"/>
      <w:bookmarkEnd w:id="845"/>
      <w:bookmarkEnd w:id="846"/>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847" w:name="_Toc24925829"/>
      <w:bookmarkStart w:id="848" w:name="_Toc24926007"/>
      <w:bookmarkStart w:id="849" w:name="_Toc24926183"/>
      <w:bookmarkStart w:id="850" w:name="_Toc33964036"/>
      <w:bookmarkStart w:id="851" w:name="_Toc33980792"/>
      <w:bookmarkStart w:id="852" w:name="_Toc36462593"/>
      <w:bookmarkStart w:id="853" w:name="_Toc36462789"/>
      <w:bookmarkStart w:id="854" w:name="_Toc43026028"/>
      <w:bookmarkStart w:id="855" w:name="_Toc49763562"/>
      <w:bookmarkStart w:id="856" w:name="_Toc56754258"/>
      <w:bookmarkStart w:id="857" w:name="_Toc88743025"/>
      <w:bookmarkStart w:id="858" w:name="_Toc98505341"/>
      <w:r w:rsidRPr="00F11966">
        <w:t>5.4.3.19</w:t>
      </w:r>
      <w:r w:rsidRPr="00F11966">
        <w:tab/>
        <w:t>Enumeration: CoreNetworkType</w:t>
      </w:r>
      <w:bookmarkEnd w:id="847"/>
      <w:bookmarkEnd w:id="848"/>
      <w:bookmarkEnd w:id="849"/>
      <w:bookmarkEnd w:id="850"/>
      <w:bookmarkEnd w:id="851"/>
      <w:bookmarkEnd w:id="852"/>
      <w:bookmarkEnd w:id="853"/>
      <w:bookmarkEnd w:id="854"/>
      <w:bookmarkEnd w:id="855"/>
      <w:bookmarkEnd w:id="856"/>
      <w:bookmarkEnd w:id="857"/>
      <w:bookmarkEnd w:id="858"/>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859" w:name="_Toc24925830"/>
      <w:bookmarkStart w:id="860" w:name="_Toc24926008"/>
      <w:bookmarkStart w:id="861" w:name="_Toc24926184"/>
      <w:bookmarkStart w:id="862" w:name="_Toc33964037"/>
      <w:bookmarkStart w:id="863" w:name="_Toc33980793"/>
      <w:bookmarkStart w:id="864" w:name="_Toc36462594"/>
      <w:bookmarkStart w:id="865" w:name="_Toc36462790"/>
      <w:bookmarkStart w:id="866" w:name="_Toc43026029"/>
      <w:bookmarkStart w:id="867" w:name="_Toc49763563"/>
      <w:bookmarkStart w:id="868" w:name="_Toc56754259"/>
      <w:bookmarkStart w:id="869" w:name="_Toc88743026"/>
      <w:bookmarkStart w:id="870" w:name="_Toc98505342"/>
      <w:r w:rsidRPr="00F11966">
        <w:t>5.4.3.20</w:t>
      </w:r>
      <w:r w:rsidRPr="00F11966">
        <w:tab/>
        <w:t>Enumeration: PresenceState</w:t>
      </w:r>
      <w:bookmarkEnd w:id="859"/>
      <w:bookmarkEnd w:id="860"/>
      <w:bookmarkEnd w:id="861"/>
      <w:bookmarkEnd w:id="862"/>
      <w:bookmarkEnd w:id="863"/>
      <w:bookmarkEnd w:id="864"/>
      <w:bookmarkEnd w:id="865"/>
      <w:bookmarkEnd w:id="866"/>
      <w:bookmarkEnd w:id="867"/>
      <w:bookmarkEnd w:id="868"/>
      <w:bookmarkEnd w:id="869"/>
      <w:bookmarkEnd w:id="87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871" w:name="_Toc24925831"/>
      <w:bookmarkStart w:id="872" w:name="_Toc24926009"/>
      <w:bookmarkStart w:id="873" w:name="_Toc24926185"/>
      <w:bookmarkStart w:id="874" w:name="_Toc33964038"/>
      <w:bookmarkStart w:id="875" w:name="_Toc33980794"/>
      <w:bookmarkStart w:id="876" w:name="_Toc36462595"/>
      <w:bookmarkStart w:id="877" w:name="_Toc36462791"/>
      <w:bookmarkStart w:id="878" w:name="_Toc43026030"/>
      <w:bookmarkStart w:id="879" w:name="_Toc49763564"/>
      <w:bookmarkStart w:id="880" w:name="_Toc56754260"/>
      <w:bookmarkStart w:id="881" w:name="_Toc88743027"/>
      <w:bookmarkStart w:id="882" w:name="_Toc98505343"/>
      <w:r w:rsidRPr="00F11966">
        <w:t>5.4.3.21</w:t>
      </w:r>
      <w:r w:rsidRPr="00F11966">
        <w:tab/>
        <w:t>Enumeration: StationaryIndication</w:t>
      </w:r>
      <w:bookmarkEnd w:id="871"/>
      <w:bookmarkEnd w:id="872"/>
      <w:bookmarkEnd w:id="873"/>
      <w:bookmarkEnd w:id="874"/>
      <w:bookmarkEnd w:id="875"/>
      <w:bookmarkEnd w:id="876"/>
      <w:bookmarkEnd w:id="877"/>
      <w:bookmarkEnd w:id="878"/>
      <w:bookmarkEnd w:id="879"/>
      <w:bookmarkEnd w:id="880"/>
      <w:bookmarkEnd w:id="881"/>
      <w:bookmarkEnd w:id="882"/>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883" w:name="_Toc24925832"/>
      <w:bookmarkStart w:id="884" w:name="_Toc24926010"/>
      <w:bookmarkStart w:id="885" w:name="_Toc24926186"/>
      <w:bookmarkStart w:id="886" w:name="_Toc33964039"/>
      <w:bookmarkStart w:id="887" w:name="_Toc33980795"/>
      <w:bookmarkStart w:id="888" w:name="_Toc36462596"/>
      <w:bookmarkStart w:id="889" w:name="_Toc36462792"/>
      <w:bookmarkStart w:id="890" w:name="_Toc43026031"/>
      <w:bookmarkStart w:id="891" w:name="_Toc49763565"/>
      <w:bookmarkStart w:id="892" w:name="_Toc56754261"/>
      <w:bookmarkStart w:id="893" w:name="_Toc88743028"/>
      <w:bookmarkStart w:id="894" w:name="_Toc98505344"/>
      <w:r w:rsidRPr="00F11966">
        <w:t>5.4.3.22</w:t>
      </w:r>
      <w:r w:rsidRPr="00F11966">
        <w:tab/>
        <w:t>Enumeration: StationaryIndicationRm</w:t>
      </w:r>
      <w:bookmarkEnd w:id="883"/>
      <w:bookmarkEnd w:id="884"/>
      <w:bookmarkEnd w:id="885"/>
      <w:bookmarkEnd w:id="886"/>
      <w:bookmarkEnd w:id="887"/>
      <w:bookmarkEnd w:id="888"/>
      <w:bookmarkEnd w:id="889"/>
      <w:bookmarkEnd w:id="890"/>
      <w:bookmarkEnd w:id="891"/>
      <w:bookmarkEnd w:id="892"/>
      <w:bookmarkEnd w:id="893"/>
      <w:bookmarkEnd w:id="894"/>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895" w:name="_Toc24925833"/>
      <w:bookmarkStart w:id="896" w:name="_Toc24926011"/>
      <w:bookmarkStart w:id="897" w:name="_Toc24926187"/>
      <w:bookmarkStart w:id="898" w:name="_Toc33964040"/>
      <w:bookmarkStart w:id="899" w:name="_Toc33980796"/>
      <w:bookmarkStart w:id="900" w:name="_Toc36462597"/>
      <w:bookmarkStart w:id="901" w:name="_Toc36462793"/>
      <w:bookmarkStart w:id="902" w:name="_Toc43026032"/>
      <w:bookmarkStart w:id="903" w:name="_Toc49763566"/>
      <w:bookmarkStart w:id="904" w:name="_Toc56754262"/>
      <w:bookmarkStart w:id="905" w:name="_Toc88743029"/>
      <w:bookmarkStart w:id="906" w:name="_Toc98505345"/>
      <w:r w:rsidRPr="00F11966">
        <w:t>5.4.3.23</w:t>
      </w:r>
      <w:r w:rsidRPr="00F11966">
        <w:tab/>
        <w:t>Enumeration: ScheduledCommunicationType</w:t>
      </w:r>
      <w:bookmarkEnd w:id="895"/>
      <w:bookmarkEnd w:id="896"/>
      <w:bookmarkEnd w:id="897"/>
      <w:bookmarkEnd w:id="898"/>
      <w:bookmarkEnd w:id="899"/>
      <w:bookmarkEnd w:id="900"/>
      <w:bookmarkEnd w:id="901"/>
      <w:bookmarkEnd w:id="902"/>
      <w:bookmarkEnd w:id="903"/>
      <w:bookmarkEnd w:id="904"/>
      <w:bookmarkEnd w:id="905"/>
      <w:bookmarkEnd w:id="906"/>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907" w:name="_Toc24925834"/>
      <w:bookmarkStart w:id="908" w:name="_Toc24926012"/>
      <w:bookmarkStart w:id="909" w:name="_Toc24926188"/>
      <w:bookmarkStart w:id="910" w:name="_Toc33964041"/>
      <w:bookmarkStart w:id="911" w:name="_Toc33980797"/>
      <w:bookmarkStart w:id="912" w:name="_Toc36462598"/>
      <w:bookmarkStart w:id="913" w:name="_Toc36462794"/>
      <w:bookmarkStart w:id="914" w:name="_Toc43026033"/>
      <w:bookmarkStart w:id="915" w:name="_Toc49763567"/>
      <w:bookmarkStart w:id="916" w:name="_Toc56754263"/>
      <w:bookmarkStart w:id="917" w:name="_Toc88743030"/>
      <w:bookmarkStart w:id="918" w:name="_Toc98505346"/>
      <w:r w:rsidRPr="00F11966">
        <w:t>5.4.3.24</w:t>
      </w:r>
      <w:r w:rsidRPr="00F11966">
        <w:tab/>
        <w:t>Enumeration: ScheduledCommunicationTypeRm</w:t>
      </w:r>
      <w:bookmarkEnd w:id="907"/>
      <w:bookmarkEnd w:id="908"/>
      <w:bookmarkEnd w:id="909"/>
      <w:bookmarkEnd w:id="910"/>
      <w:bookmarkEnd w:id="911"/>
      <w:bookmarkEnd w:id="912"/>
      <w:bookmarkEnd w:id="913"/>
      <w:bookmarkEnd w:id="914"/>
      <w:bookmarkEnd w:id="915"/>
      <w:bookmarkEnd w:id="916"/>
      <w:bookmarkEnd w:id="917"/>
      <w:bookmarkEnd w:id="918"/>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919" w:name="_Toc24925835"/>
      <w:bookmarkStart w:id="920" w:name="_Toc24926013"/>
      <w:bookmarkStart w:id="921" w:name="_Toc24926189"/>
      <w:bookmarkStart w:id="922" w:name="_Toc33964042"/>
      <w:bookmarkStart w:id="923" w:name="_Toc33980798"/>
      <w:bookmarkStart w:id="924" w:name="_Toc36462599"/>
      <w:bookmarkStart w:id="925" w:name="_Toc36462795"/>
      <w:bookmarkStart w:id="926" w:name="_Toc43026034"/>
      <w:bookmarkStart w:id="927" w:name="_Toc49763568"/>
      <w:bookmarkStart w:id="928" w:name="_Toc56754264"/>
      <w:bookmarkStart w:id="929" w:name="_Toc88743031"/>
      <w:bookmarkStart w:id="930" w:name="_Toc98505347"/>
      <w:r w:rsidRPr="00F11966">
        <w:t>5.4.3.25</w:t>
      </w:r>
      <w:r w:rsidRPr="00F11966">
        <w:tab/>
        <w:t>Enumeration: TrafficProfile</w:t>
      </w:r>
      <w:bookmarkEnd w:id="919"/>
      <w:bookmarkEnd w:id="920"/>
      <w:bookmarkEnd w:id="921"/>
      <w:bookmarkEnd w:id="922"/>
      <w:bookmarkEnd w:id="923"/>
      <w:bookmarkEnd w:id="924"/>
      <w:bookmarkEnd w:id="925"/>
      <w:bookmarkEnd w:id="926"/>
      <w:bookmarkEnd w:id="927"/>
      <w:bookmarkEnd w:id="928"/>
      <w:bookmarkEnd w:id="929"/>
      <w:bookmarkEnd w:id="930"/>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931" w:name="_Toc24925836"/>
      <w:bookmarkStart w:id="932" w:name="_Toc24926014"/>
      <w:bookmarkStart w:id="933" w:name="_Toc24926190"/>
      <w:bookmarkStart w:id="934" w:name="_Toc33964043"/>
      <w:bookmarkStart w:id="935" w:name="_Toc33980799"/>
      <w:bookmarkStart w:id="936" w:name="_Toc36462600"/>
      <w:bookmarkStart w:id="937" w:name="_Toc36462796"/>
      <w:bookmarkStart w:id="938" w:name="_Toc43026035"/>
      <w:bookmarkStart w:id="939" w:name="_Toc49763569"/>
      <w:bookmarkStart w:id="940" w:name="_Toc56754265"/>
      <w:bookmarkStart w:id="941" w:name="_Toc88743032"/>
      <w:bookmarkStart w:id="942" w:name="_Toc98505348"/>
      <w:r w:rsidRPr="00F11966">
        <w:t>5.4.3.26</w:t>
      </w:r>
      <w:r w:rsidRPr="00F11966">
        <w:tab/>
        <w:t>Enumeration: TrafficProfileRm</w:t>
      </w:r>
      <w:bookmarkEnd w:id="931"/>
      <w:bookmarkEnd w:id="932"/>
      <w:bookmarkEnd w:id="933"/>
      <w:bookmarkEnd w:id="934"/>
      <w:bookmarkEnd w:id="935"/>
      <w:bookmarkEnd w:id="936"/>
      <w:bookmarkEnd w:id="937"/>
      <w:bookmarkEnd w:id="938"/>
      <w:bookmarkEnd w:id="939"/>
      <w:bookmarkEnd w:id="940"/>
      <w:bookmarkEnd w:id="941"/>
      <w:bookmarkEnd w:id="942"/>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943" w:name="_Toc33964044"/>
      <w:bookmarkStart w:id="944" w:name="_Toc33980800"/>
      <w:bookmarkStart w:id="945" w:name="_Toc36462601"/>
      <w:bookmarkStart w:id="946" w:name="_Toc36462797"/>
      <w:bookmarkStart w:id="947" w:name="_Toc43026036"/>
      <w:bookmarkStart w:id="948" w:name="_Toc49763570"/>
      <w:bookmarkStart w:id="949" w:name="_Toc56754266"/>
      <w:bookmarkStart w:id="950" w:name="_Toc88743033"/>
      <w:bookmarkStart w:id="951" w:name="_Toc98505349"/>
      <w:r w:rsidRPr="00F11966">
        <w:t>5.4.3.27</w:t>
      </w:r>
      <w:r w:rsidRPr="00F11966">
        <w:tab/>
        <w:t>Enumeration: LcsServiceAuth</w:t>
      </w:r>
      <w:bookmarkEnd w:id="943"/>
      <w:bookmarkEnd w:id="944"/>
      <w:bookmarkEnd w:id="945"/>
      <w:bookmarkEnd w:id="946"/>
      <w:bookmarkEnd w:id="947"/>
      <w:bookmarkEnd w:id="948"/>
      <w:bookmarkEnd w:id="949"/>
      <w:bookmarkEnd w:id="950"/>
      <w:bookmarkEnd w:id="951"/>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952" w:name="_Toc20148658"/>
      <w:bookmarkStart w:id="953" w:name="_Toc33964045"/>
      <w:bookmarkStart w:id="954" w:name="_Toc33980801"/>
      <w:bookmarkStart w:id="955" w:name="_Toc36462602"/>
      <w:bookmarkStart w:id="956" w:name="_Toc36462798"/>
      <w:bookmarkStart w:id="957" w:name="_Toc43026037"/>
      <w:bookmarkStart w:id="958" w:name="_Toc49763571"/>
      <w:bookmarkStart w:id="959" w:name="_Toc56754267"/>
      <w:bookmarkStart w:id="960" w:name="_Toc88743034"/>
      <w:bookmarkStart w:id="961" w:name="_Toc98505350"/>
      <w:r w:rsidRPr="00F11966">
        <w:t>5.4.3.28</w:t>
      </w:r>
      <w:r w:rsidRPr="00F11966">
        <w:tab/>
        <w:t xml:space="preserve">Enumeration: </w:t>
      </w:r>
      <w:bookmarkEnd w:id="952"/>
      <w:r w:rsidRPr="00F11966">
        <w:t>UeAuth</w:t>
      </w:r>
      <w:bookmarkEnd w:id="953"/>
      <w:bookmarkEnd w:id="954"/>
      <w:bookmarkEnd w:id="955"/>
      <w:bookmarkEnd w:id="956"/>
      <w:bookmarkEnd w:id="957"/>
      <w:bookmarkEnd w:id="958"/>
      <w:bookmarkEnd w:id="959"/>
      <w:bookmarkEnd w:id="960"/>
      <w:bookmarkEnd w:id="961"/>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962" w:name="_Toc33964046"/>
      <w:bookmarkStart w:id="963" w:name="_Toc33980802"/>
      <w:bookmarkStart w:id="964" w:name="_Toc36462603"/>
      <w:bookmarkStart w:id="965" w:name="_Toc36462799"/>
      <w:bookmarkStart w:id="966" w:name="_Toc43026038"/>
      <w:bookmarkStart w:id="967" w:name="_Toc49763572"/>
      <w:bookmarkStart w:id="968" w:name="_Toc56754268"/>
      <w:bookmarkStart w:id="969" w:name="_Toc88743035"/>
      <w:bookmarkStart w:id="970" w:name="_Toc98505351"/>
      <w:r w:rsidRPr="00F11966">
        <w:lastRenderedPageBreak/>
        <w:t>5.4.3.29</w:t>
      </w:r>
      <w:r w:rsidRPr="00F11966">
        <w:tab/>
        <w:t xml:space="preserve">Enumeration: </w:t>
      </w:r>
      <w:r w:rsidRPr="00F11966">
        <w:rPr>
          <w:noProof/>
          <w:lang w:eastAsia="zh-CN"/>
        </w:rPr>
        <w:t>DlDataDeliveryStatus</w:t>
      </w:r>
      <w:bookmarkEnd w:id="962"/>
      <w:bookmarkEnd w:id="963"/>
      <w:bookmarkEnd w:id="964"/>
      <w:bookmarkEnd w:id="965"/>
      <w:bookmarkEnd w:id="966"/>
      <w:bookmarkEnd w:id="967"/>
      <w:bookmarkEnd w:id="968"/>
      <w:bookmarkEnd w:id="969"/>
      <w:bookmarkEnd w:id="970"/>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971" w:name="_Toc33964047"/>
      <w:bookmarkStart w:id="972" w:name="_Toc33980803"/>
      <w:bookmarkStart w:id="973" w:name="_Toc36462604"/>
      <w:bookmarkStart w:id="974" w:name="_Toc36462800"/>
      <w:bookmarkStart w:id="975" w:name="_Toc43026039"/>
      <w:bookmarkStart w:id="976" w:name="_Toc49763573"/>
      <w:bookmarkStart w:id="977" w:name="_Toc56754269"/>
      <w:bookmarkStart w:id="978" w:name="_Toc88743036"/>
      <w:bookmarkStart w:id="979" w:name="_Toc98505352"/>
      <w:r w:rsidRPr="00F11966">
        <w:t>5.4.3.30</w:t>
      </w:r>
      <w:r w:rsidRPr="00F11966">
        <w:tab/>
        <w:t>Enumeration: DlDataDelivery</w:t>
      </w:r>
      <w:r w:rsidRPr="00F11966">
        <w:rPr>
          <w:noProof/>
        </w:rPr>
        <w:t>Status</w:t>
      </w:r>
      <w:r w:rsidRPr="00F11966">
        <w:t>Rm</w:t>
      </w:r>
      <w:bookmarkEnd w:id="971"/>
      <w:bookmarkEnd w:id="972"/>
      <w:bookmarkEnd w:id="973"/>
      <w:bookmarkEnd w:id="974"/>
      <w:bookmarkEnd w:id="975"/>
      <w:bookmarkEnd w:id="976"/>
      <w:bookmarkEnd w:id="977"/>
      <w:bookmarkEnd w:id="978"/>
      <w:bookmarkEnd w:id="97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980" w:name="_Toc33964049"/>
      <w:bookmarkStart w:id="981" w:name="_Toc33980804"/>
      <w:bookmarkStart w:id="982" w:name="_Toc36462605"/>
      <w:bookmarkStart w:id="983" w:name="_Toc36462801"/>
      <w:bookmarkStart w:id="984" w:name="_Toc43026040"/>
      <w:bookmarkStart w:id="985" w:name="_Toc49763574"/>
      <w:bookmarkStart w:id="986" w:name="_Toc56754270"/>
      <w:bookmarkStart w:id="987" w:name="_Toc88743037"/>
      <w:bookmarkStart w:id="988" w:name="_Toc98505353"/>
      <w:r w:rsidRPr="00F11966">
        <w:t>5.4.3.31</w:t>
      </w:r>
      <w:r w:rsidRPr="00F11966">
        <w:tab/>
      </w:r>
      <w:bookmarkEnd w:id="980"/>
      <w:bookmarkEnd w:id="981"/>
      <w:bookmarkEnd w:id="982"/>
      <w:bookmarkEnd w:id="983"/>
      <w:r w:rsidR="00F445D2" w:rsidRPr="00F11966">
        <w:t>Void</w:t>
      </w:r>
      <w:bookmarkEnd w:id="984"/>
      <w:bookmarkEnd w:id="985"/>
      <w:bookmarkEnd w:id="986"/>
      <w:bookmarkEnd w:id="987"/>
      <w:bookmarkEnd w:id="988"/>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989" w:name="_Toc43026041"/>
      <w:bookmarkStart w:id="990" w:name="_Toc49763575"/>
      <w:bookmarkStart w:id="991" w:name="_Toc56754271"/>
      <w:bookmarkStart w:id="992" w:name="_Toc88743038"/>
      <w:bookmarkStart w:id="993" w:name="_Toc98505354"/>
      <w:r w:rsidRPr="00F11966">
        <w:t>5.4.3.32</w:t>
      </w:r>
      <w:r w:rsidRPr="00F11966">
        <w:tab/>
        <w:t>Enumeration: AuthStatus</w:t>
      </w:r>
      <w:bookmarkEnd w:id="989"/>
      <w:bookmarkEnd w:id="990"/>
      <w:bookmarkEnd w:id="991"/>
      <w:bookmarkEnd w:id="992"/>
      <w:bookmarkEnd w:id="993"/>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994" w:name="_Toc27592828"/>
      <w:bookmarkStart w:id="995" w:name="_Toc43026042"/>
      <w:bookmarkStart w:id="996" w:name="_Toc49763576"/>
      <w:bookmarkStart w:id="997" w:name="_Toc56754272"/>
      <w:bookmarkStart w:id="998" w:name="_Toc88743039"/>
      <w:bookmarkStart w:id="999" w:name="_Toc98505355"/>
      <w:r w:rsidRPr="00F11966">
        <w:t>5.4.3.33</w:t>
      </w:r>
      <w:r w:rsidRPr="00F11966">
        <w:tab/>
        <w:t xml:space="preserve">Enumeration: </w:t>
      </w:r>
      <w:bookmarkEnd w:id="994"/>
      <w:r w:rsidRPr="00F11966">
        <w:t>LineType</w:t>
      </w:r>
      <w:bookmarkEnd w:id="995"/>
      <w:bookmarkEnd w:id="996"/>
      <w:bookmarkEnd w:id="997"/>
      <w:bookmarkEnd w:id="998"/>
      <w:bookmarkEnd w:id="999"/>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000" w:name="_Toc27592829"/>
      <w:bookmarkStart w:id="1001" w:name="_Toc43026043"/>
      <w:bookmarkStart w:id="1002" w:name="_Toc49763577"/>
      <w:bookmarkStart w:id="1003" w:name="_Toc56754273"/>
      <w:bookmarkStart w:id="1004" w:name="_Toc88743040"/>
      <w:bookmarkStart w:id="1005" w:name="_Toc98505356"/>
      <w:r w:rsidRPr="00F11966">
        <w:t>5.4.3.34</w:t>
      </w:r>
      <w:r w:rsidRPr="00F11966">
        <w:tab/>
        <w:t xml:space="preserve">Enumeration: </w:t>
      </w:r>
      <w:bookmarkEnd w:id="1000"/>
      <w:r w:rsidRPr="00F11966">
        <w:t>LineTypeRm</w:t>
      </w:r>
      <w:bookmarkEnd w:id="1001"/>
      <w:bookmarkEnd w:id="1002"/>
      <w:bookmarkEnd w:id="1003"/>
      <w:bookmarkEnd w:id="1004"/>
      <w:bookmarkEnd w:id="1005"/>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006" w:name="_Toc43026044"/>
      <w:bookmarkStart w:id="1007" w:name="_Toc49763578"/>
      <w:bookmarkStart w:id="1008" w:name="_Toc56754274"/>
      <w:bookmarkStart w:id="1009" w:name="_Toc88743041"/>
      <w:bookmarkStart w:id="1010" w:name="_Toc98505357"/>
      <w:r w:rsidRPr="00F23CD7">
        <w:lastRenderedPageBreak/>
        <w:t>5.4.3.35</w:t>
      </w:r>
      <w:r w:rsidRPr="00F23CD7">
        <w:tab/>
      </w:r>
      <w:r w:rsidR="00863648" w:rsidRPr="00202CB2">
        <w:t>Void</w:t>
      </w:r>
      <w:bookmarkEnd w:id="1006"/>
      <w:bookmarkEnd w:id="1007"/>
      <w:bookmarkEnd w:id="1008"/>
      <w:bookmarkEnd w:id="1009"/>
      <w:bookmarkEnd w:id="1010"/>
    </w:p>
    <w:p w14:paraId="5F5FB74B" w14:textId="77777777" w:rsidR="002922AB" w:rsidRPr="00813CE7" w:rsidRDefault="002922AB" w:rsidP="00D362EB">
      <w:pPr>
        <w:pStyle w:val="Heading4"/>
      </w:pPr>
      <w:bookmarkStart w:id="1011" w:name="_Toc43026045"/>
      <w:bookmarkStart w:id="1012" w:name="_Toc49763579"/>
      <w:bookmarkStart w:id="1013" w:name="_Toc56754275"/>
      <w:bookmarkStart w:id="1014" w:name="_Toc88743042"/>
      <w:bookmarkStart w:id="1015" w:name="_Toc98505358"/>
      <w:r w:rsidRPr="00F23CD7">
        <w:t>5.4.3.36</w:t>
      </w:r>
      <w:r w:rsidRPr="00F23CD7">
        <w:tab/>
      </w:r>
      <w:r w:rsidR="00863648" w:rsidRPr="00202CB2">
        <w:t>Void</w:t>
      </w:r>
      <w:bookmarkEnd w:id="1011"/>
      <w:bookmarkEnd w:id="1012"/>
      <w:bookmarkEnd w:id="1013"/>
      <w:bookmarkEnd w:id="1014"/>
      <w:bookmarkEnd w:id="1015"/>
    </w:p>
    <w:p w14:paraId="76079F32" w14:textId="77777777" w:rsidR="00822329" w:rsidRDefault="00822329" w:rsidP="00D362EB">
      <w:pPr>
        <w:pStyle w:val="Heading4"/>
        <w:rPr>
          <w:noProof/>
        </w:rPr>
      </w:pPr>
      <w:bookmarkStart w:id="1016" w:name="_Toc88743043"/>
      <w:bookmarkStart w:id="1017" w:name="_Toc98505359"/>
      <w:r w:rsidRPr="00F11966">
        <w:t>5.4.3.</w:t>
      </w:r>
      <w:r>
        <w:t>37</w:t>
      </w:r>
      <w:r w:rsidRPr="00F11966">
        <w:tab/>
      </w:r>
      <w:r>
        <w:rPr>
          <w:noProof/>
        </w:rPr>
        <w:t xml:space="preserve">Enumeration: </w:t>
      </w:r>
      <w:r>
        <w:rPr>
          <w:rFonts w:hint="eastAsia"/>
          <w:lang w:eastAsia="zh-CN"/>
        </w:rPr>
        <w:t>N</w:t>
      </w:r>
      <w:r>
        <w:rPr>
          <w:lang w:eastAsia="zh-CN"/>
        </w:rPr>
        <w:t>otificationFlag</w:t>
      </w:r>
      <w:bookmarkEnd w:id="1016"/>
      <w:bookmarkEnd w:id="1017"/>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018" w:name="_Toc88743044"/>
      <w:bookmarkStart w:id="1019" w:name="_Toc98505360"/>
      <w:r w:rsidRPr="00F11966">
        <w:t>5.4.3.</w:t>
      </w:r>
      <w:r>
        <w:t>38</w:t>
      </w:r>
      <w:r w:rsidRPr="00F11966">
        <w:tab/>
        <w:t xml:space="preserve">Enumeration: </w:t>
      </w:r>
      <w:r>
        <w:t>TransportProtocol</w:t>
      </w:r>
      <w:bookmarkEnd w:id="1018"/>
      <w:bookmarkEnd w:id="1019"/>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020" w:name="_Toc88743045"/>
      <w:bookmarkStart w:id="1021" w:name="_Toc98505361"/>
      <w:r w:rsidRPr="00F11966">
        <w:t>5.4.3.</w:t>
      </w:r>
      <w:r w:rsidRPr="00BC0053">
        <w:t>39</w:t>
      </w:r>
      <w:r w:rsidRPr="00F11966">
        <w:tab/>
        <w:t xml:space="preserve">Enumeration: </w:t>
      </w:r>
      <w:r>
        <w:t>SatelliteBackhaulCategory</w:t>
      </w:r>
      <w:bookmarkEnd w:id="1020"/>
      <w:bookmarkEnd w:id="1021"/>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022" w:name="_Toc88743046"/>
      <w:bookmarkStart w:id="1023" w:name="_Toc98505362"/>
      <w:r w:rsidRPr="00F11966">
        <w:t>5.4.3.</w:t>
      </w:r>
      <w:r>
        <w:t>40</w:t>
      </w:r>
      <w:r w:rsidRPr="00F11966">
        <w:tab/>
        <w:t xml:space="preserve">Enumeration: </w:t>
      </w:r>
      <w:r>
        <w:t>SatelliteBackhaulCategoryRm</w:t>
      </w:r>
      <w:bookmarkEnd w:id="1022"/>
      <w:bookmarkEnd w:id="102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024" w:name="_Toc24925837"/>
      <w:bookmarkStart w:id="1025" w:name="_Toc24926015"/>
      <w:bookmarkStart w:id="1026" w:name="_Toc24926191"/>
      <w:bookmarkStart w:id="1027" w:name="_Toc33964051"/>
      <w:bookmarkStart w:id="1028" w:name="_Toc33980805"/>
      <w:bookmarkStart w:id="1029" w:name="_Toc36462606"/>
      <w:bookmarkStart w:id="1030" w:name="_Toc36462802"/>
      <w:bookmarkStart w:id="1031" w:name="_Toc43026046"/>
      <w:bookmarkStart w:id="1032" w:name="_Toc49763580"/>
      <w:bookmarkStart w:id="1033" w:name="_Toc56754276"/>
      <w:bookmarkStart w:id="1034" w:name="_Toc88743047"/>
      <w:bookmarkStart w:id="1035" w:name="_Toc98505363"/>
      <w:r w:rsidRPr="00F11966">
        <w:lastRenderedPageBreak/>
        <w:t>5.4.4</w:t>
      </w:r>
      <w:r w:rsidRPr="00F11966">
        <w:tab/>
        <w:t>Structured Data Types</w:t>
      </w:r>
      <w:bookmarkEnd w:id="1024"/>
      <w:bookmarkEnd w:id="1025"/>
      <w:bookmarkEnd w:id="1026"/>
      <w:bookmarkEnd w:id="1027"/>
      <w:bookmarkEnd w:id="1028"/>
      <w:bookmarkEnd w:id="1029"/>
      <w:bookmarkEnd w:id="1030"/>
      <w:bookmarkEnd w:id="1031"/>
      <w:bookmarkEnd w:id="1032"/>
      <w:bookmarkEnd w:id="1033"/>
      <w:bookmarkEnd w:id="1034"/>
      <w:bookmarkEnd w:id="1035"/>
    </w:p>
    <w:p w14:paraId="3449B4DB" w14:textId="77777777" w:rsidR="00E92CBF" w:rsidRPr="00F11966" w:rsidRDefault="00E92CBF" w:rsidP="00D362EB">
      <w:pPr>
        <w:pStyle w:val="Heading4"/>
      </w:pPr>
      <w:bookmarkStart w:id="1036" w:name="_Toc24925838"/>
      <w:bookmarkStart w:id="1037" w:name="_Toc24926016"/>
      <w:bookmarkStart w:id="1038" w:name="_Toc24926192"/>
      <w:bookmarkStart w:id="1039" w:name="_Toc33964052"/>
      <w:bookmarkStart w:id="1040" w:name="_Toc33980806"/>
      <w:bookmarkStart w:id="1041" w:name="_Toc36462607"/>
      <w:bookmarkStart w:id="1042" w:name="_Toc36462803"/>
      <w:bookmarkStart w:id="1043" w:name="_Toc43026047"/>
      <w:bookmarkStart w:id="1044" w:name="_Toc49763581"/>
      <w:bookmarkStart w:id="1045" w:name="_Toc56754277"/>
      <w:bookmarkStart w:id="1046" w:name="_Toc88743048"/>
      <w:bookmarkStart w:id="1047" w:name="_Toc98505364"/>
      <w:r w:rsidRPr="00F11966">
        <w:t>5.4.4.1</w:t>
      </w:r>
      <w:r w:rsidRPr="00F11966">
        <w:tab/>
        <w:t>Type: SubscribedDefaultQos</w:t>
      </w:r>
      <w:bookmarkEnd w:id="1036"/>
      <w:bookmarkEnd w:id="1037"/>
      <w:bookmarkEnd w:id="1038"/>
      <w:bookmarkEnd w:id="1039"/>
      <w:bookmarkEnd w:id="1040"/>
      <w:bookmarkEnd w:id="1041"/>
      <w:bookmarkEnd w:id="1042"/>
      <w:bookmarkEnd w:id="1043"/>
      <w:bookmarkEnd w:id="1044"/>
      <w:bookmarkEnd w:id="1045"/>
      <w:bookmarkEnd w:id="1046"/>
      <w:bookmarkEnd w:id="104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048" w:name="_Toc24925839"/>
      <w:bookmarkStart w:id="1049" w:name="_Toc24926017"/>
      <w:bookmarkStart w:id="1050" w:name="_Toc24926193"/>
      <w:bookmarkStart w:id="1051" w:name="_Toc33964053"/>
      <w:bookmarkStart w:id="1052" w:name="_Toc33980807"/>
      <w:bookmarkStart w:id="1053" w:name="_Toc36462608"/>
      <w:bookmarkStart w:id="1054" w:name="_Toc36462804"/>
      <w:bookmarkStart w:id="1055" w:name="_Toc43026048"/>
      <w:bookmarkStart w:id="1056" w:name="_Toc49763582"/>
      <w:bookmarkStart w:id="1057" w:name="_Toc56754278"/>
      <w:bookmarkStart w:id="1058" w:name="_Toc88743049"/>
      <w:bookmarkStart w:id="1059" w:name="_Toc98505365"/>
      <w:r w:rsidRPr="00F11966">
        <w:t>5.4.4.2</w:t>
      </w:r>
      <w:r w:rsidRPr="00F11966">
        <w:tab/>
        <w:t>Type: Snssai</w:t>
      </w:r>
      <w:bookmarkEnd w:id="1048"/>
      <w:bookmarkEnd w:id="1049"/>
      <w:bookmarkEnd w:id="1050"/>
      <w:bookmarkEnd w:id="1051"/>
      <w:bookmarkEnd w:id="1052"/>
      <w:bookmarkEnd w:id="1053"/>
      <w:bookmarkEnd w:id="1054"/>
      <w:bookmarkEnd w:id="1055"/>
      <w:bookmarkEnd w:id="1056"/>
      <w:bookmarkEnd w:id="1057"/>
      <w:bookmarkEnd w:id="1058"/>
      <w:bookmarkEnd w:id="105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060" w:name="_Toc24925840"/>
      <w:bookmarkStart w:id="1061" w:name="_Toc24926018"/>
      <w:bookmarkStart w:id="1062" w:name="_Toc24926194"/>
      <w:bookmarkStart w:id="1063" w:name="_Toc33964054"/>
      <w:bookmarkStart w:id="1064" w:name="_Toc33980808"/>
      <w:bookmarkStart w:id="1065" w:name="_Toc36462609"/>
      <w:bookmarkStart w:id="1066" w:name="_Toc36462805"/>
      <w:bookmarkStart w:id="1067" w:name="_Toc43026049"/>
      <w:bookmarkStart w:id="1068" w:name="_Toc49763583"/>
      <w:bookmarkStart w:id="1069" w:name="_Toc56754279"/>
      <w:bookmarkStart w:id="1070" w:name="_Toc88743050"/>
      <w:bookmarkStart w:id="1071" w:name="_Toc98505366"/>
      <w:r w:rsidRPr="00F11966">
        <w:lastRenderedPageBreak/>
        <w:t>5.4.4.3</w:t>
      </w:r>
      <w:r w:rsidRPr="00F11966">
        <w:tab/>
        <w:t>Type: PlmnId</w:t>
      </w:r>
      <w:bookmarkEnd w:id="1060"/>
      <w:bookmarkEnd w:id="1061"/>
      <w:bookmarkEnd w:id="1062"/>
      <w:bookmarkEnd w:id="1063"/>
      <w:bookmarkEnd w:id="1064"/>
      <w:bookmarkEnd w:id="1065"/>
      <w:bookmarkEnd w:id="1066"/>
      <w:bookmarkEnd w:id="1067"/>
      <w:bookmarkEnd w:id="1068"/>
      <w:bookmarkEnd w:id="1069"/>
      <w:bookmarkEnd w:id="1070"/>
      <w:bookmarkEnd w:id="107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072" w:name="_Toc24925841"/>
      <w:bookmarkStart w:id="1073" w:name="_Toc24926019"/>
      <w:bookmarkStart w:id="1074" w:name="_Toc24926195"/>
      <w:bookmarkStart w:id="1075" w:name="_Toc33964055"/>
      <w:bookmarkStart w:id="1076" w:name="_Toc33980809"/>
      <w:bookmarkStart w:id="1077" w:name="_Toc36462610"/>
      <w:bookmarkStart w:id="1078" w:name="_Toc36462806"/>
      <w:bookmarkStart w:id="1079" w:name="_Toc43026050"/>
      <w:bookmarkStart w:id="1080" w:name="_Toc49763584"/>
      <w:bookmarkStart w:id="1081" w:name="_Toc56754280"/>
      <w:bookmarkStart w:id="1082" w:name="_Toc88743051"/>
      <w:bookmarkStart w:id="1083" w:name="_Toc98505367"/>
      <w:r w:rsidRPr="00F11966">
        <w:t>5.4.4.4</w:t>
      </w:r>
      <w:r w:rsidRPr="00F11966">
        <w:tab/>
        <w:t>Type: Tai</w:t>
      </w:r>
      <w:bookmarkEnd w:id="1072"/>
      <w:bookmarkEnd w:id="1073"/>
      <w:bookmarkEnd w:id="1074"/>
      <w:bookmarkEnd w:id="1075"/>
      <w:bookmarkEnd w:id="1076"/>
      <w:bookmarkEnd w:id="1077"/>
      <w:bookmarkEnd w:id="1078"/>
      <w:bookmarkEnd w:id="1079"/>
      <w:bookmarkEnd w:id="1080"/>
      <w:bookmarkEnd w:id="1081"/>
      <w:bookmarkEnd w:id="1082"/>
      <w:bookmarkEnd w:id="108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084" w:name="_Toc24925842"/>
      <w:bookmarkStart w:id="1085" w:name="_Toc24926020"/>
      <w:bookmarkStart w:id="1086" w:name="_Toc24926196"/>
      <w:bookmarkStart w:id="1087" w:name="_Toc33964056"/>
      <w:bookmarkStart w:id="1088" w:name="_Toc33980810"/>
      <w:bookmarkStart w:id="1089" w:name="_Toc36462611"/>
      <w:bookmarkStart w:id="1090" w:name="_Toc36462807"/>
      <w:bookmarkStart w:id="1091" w:name="_Toc43026051"/>
      <w:bookmarkStart w:id="1092" w:name="_Toc49763585"/>
      <w:bookmarkStart w:id="1093" w:name="_Toc56754281"/>
      <w:bookmarkStart w:id="1094" w:name="_Toc88743052"/>
      <w:bookmarkStart w:id="1095" w:name="_Toc98505368"/>
      <w:r w:rsidRPr="00F11966">
        <w:t>5.4.4.5</w:t>
      </w:r>
      <w:r w:rsidRPr="00F11966">
        <w:tab/>
        <w:t>Type: Ecgi</w:t>
      </w:r>
      <w:bookmarkEnd w:id="1084"/>
      <w:bookmarkEnd w:id="1085"/>
      <w:bookmarkEnd w:id="1086"/>
      <w:bookmarkEnd w:id="1087"/>
      <w:bookmarkEnd w:id="1088"/>
      <w:bookmarkEnd w:id="1089"/>
      <w:bookmarkEnd w:id="1090"/>
      <w:bookmarkEnd w:id="1091"/>
      <w:bookmarkEnd w:id="1092"/>
      <w:bookmarkEnd w:id="1093"/>
      <w:bookmarkEnd w:id="1094"/>
      <w:bookmarkEnd w:id="109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096" w:name="_Toc24925843"/>
      <w:bookmarkStart w:id="1097" w:name="_Toc24926021"/>
      <w:bookmarkStart w:id="1098" w:name="_Toc24926197"/>
      <w:bookmarkStart w:id="1099" w:name="_Toc33964057"/>
      <w:bookmarkStart w:id="1100" w:name="_Toc33980811"/>
      <w:bookmarkStart w:id="1101" w:name="_Toc36462612"/>
      <w:bookmarkStart w:id="1102" w:name="_Toc36462808"/>
      <w:bookmarkStart w:id="1103" w:name="_Toc43026052"/>
      <w:bookmarkStart w:id="1104" w:name="_Toc49763586"/>
      <w:bookmarkStart w:id="1105" w:name="_Toc56754282"/>
      <w:bookmarkStart w:id="1106" w:name="_Toc88743053"/>
      <w:bookmarkStart w:id="1107" w:name="_Toc98505369"/>
      <w:r w:rsidRPr="00F11966">
        <w:lastRenderedPageBreak/>
        <w:t>5.4.4.6</w:t>
      </w:r>
      <w:r w:rsidRPr="00F11966">
        <w:tab/>
        <w:t>Type: Ncgi</w:t>
      </w:r>
      <w:bookmarkEnd w:id="1096"/>
      <w:bookmarkEnd w:id="1097"/>
      <w:bookmarkEnd w:id="1098"/>
      <w:bookmarkEnd w:id="1099"/>
      <w:bookmarkEnd w:id="1100"/>
      <w:bookmarkEnd w:id="1101"/>
      <w:bookmarkEnd w:id="1102"/>
      <w:bookmarkEnd w:id="1103"/>
      <w:bookmarkEnd w:id="1104"/>
      <w:bookmarkEnd w:id="1105"/>
      <w:bookmarkEnd w:id="1106"/>
      <w:bookmarkEnd w:id="1107"/>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108" w:name="_Toc24925844"/>
      <w:bookmarkStart w:id="1109" w:name="_Toc24926022"/>
      <w:bookmarkStart w:id="1110" w:name="_Toc24926198"/>
      <w:bookmarkStart w:id="1111" w:name="_Toc33964058"/>
      <w:bookmarkStart w:id="1112" w:name="_Toc33980812"/>
      <w:bookmarkStart w:id="1113" w:name="_Toc36462613"/>
      <w:bookmarkStart w:id="1114" w:name="_Toc36462809"/>
      <w:bookmarkStart w:id="1115" w:name="_Toc43026053"/>
      <w:bookmarkStart w:id="1116" w:name="_Toc49763587"/>
      <w:bookmarkStart w:id="1117" w:name="_Toc56754283"/>
      <w:bookmarkStart w:id="1118" w:name="_Toc88743054"/>
      <w:bookmarkStart w:id="1119" w:name="_Toc98505370"/>
      <w:r w:rsidRPr="00F11966">
        <w:t>5.4.4.7</w:t>
      </w:r>
      <w:r w:rsidRPr="00F11966">
        <w:tab/>
        <w:t>Type: UserLocation</w:t>
      </w:r>
      <w:bookmarkEnd w:id="1108"/>
      <w:bookmarkEnd w:id="1109"/>
      <w:bookmarkEnd w:id="1110"/>
      <w:bookmarkEnd w:id="1111"/>
      <w:bookmarkEnd w:id="1112"/>
      <w:bookmarkEnd w:id="1113"/>
      <w:bookmarkEnd w:id="1114"/>
      <w:bookmarkEnd w:id="1115"/>
      <w:bookmarkEnd w:id="1116"/>
      <w:bookmarkEnd w:id="1117"/>
      <w:bookmarkEnd w:id="1118"/>
      <w:bookmarkEnd w:id="111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120" w:name="_Toc24925845"/>
      <w:bookmarkStart w:id="1121" w:name="_Toc24926023"/>
      <w:bookmarkStart w:id="1122" w:name="_Toc24926199"/>
      <w:bookmarkStart w:id="1123" w:name="_Toc33964059"/>
      <w:bookmarkStart w:id="1124" w:name="_Toc33980813"/>
      <w:bookmarkStart w:id="1125" w:name="_Toc36462614"/>
      <w:bookmarkStart w:id="1126" w:name="_Toc36462810"/>
      <w:bookmarkStart w:id="1127" w:name="_Toc43026054"/>
      <w:bookmarkStart w:id="1128" w:name="_Toc49763588"/>
      <w:bookmarkStart w:id="1129" w:name="_Toc56754284"/>
      <w:bookmarkStart w:id="1130" w:name="_Toc88743055"/>
      <w:bookmarkStart w:id="1131" w:name="_Toc98505371"/>
      <w:r w:rsidRPr="00F11966">
        <w:lastRenderedPageBreak/>
        <w:t>5.4.4.8</w:t>
      </w:r>
      <w:r w:rsidRPr="00F11966">
        <w:tab/>
        <w:t>Type: EutraLocation</w:t>
      </w:r>
      <w:bookmarkEnd w:id="1120"/>
      <w:bookmarkEnd w:id="1121"/>
      <w:bookmarkEnd w:id="1122"/>
      <w:bookmarkEnd w:id="1123"/>
      <w:bookmarkEnd w:id="1124"/>
      <w:bookmarkEnd w:id="1125"/>
      <w:bookmarkEnd w:id="1126"/>
      <w:bookmarkEnd w:id="1127"/>
      <w:bookmarkEnd w:id="1128"/>
      <w:bookmarkEnd w:id="1129"/>
      <w:bookmarkEnd w:id="1130"/>
      <w:bookmarkEnd w:id="113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132" w:name="_Toc24925846"/>
      <w:bookmarkStart w:id="1133" w:name="_Toc24926024"/>
      <w:bookmarkStart w:id="1134" w:name="_Toc24926200"/>
      <w:bookmarkStart w:id="1135" w:name="_Toc33964060"/>
      <w:bookmarkStart w:id="1136" w:name="_Toc33980814"/>
      <w:bookmarkStart w:id="1137" w:name="_Toc36462615"/>
      <w:bookmarkStart w:id="1138" w:name="_Toc36462811"/>
      <w:bookmarkStart w:id="1139" w:name="_Toc43026055"/>
      <w:bookmarkStart w:id="1140" w:name="_Toc49763589"/>
      <w:bookmarkStart w:id="1141" w:name="_Toc56754285"/>
      <w:bookmarkStart w:id="1142" w:name="_Toc88743056"/>
      <w:bookmarkStart w:id="1143" w:name="_Toc98505372"/>
      <w:r w:rsidRPr="00F11966">
        <w:lastRenderedPageBreak/>
        <w:t>5.4.4.9</w:t>
      </w:r>
      <w:r w:rsidRPr="00F11966">
        <w:tab/>
        <w:t>Type: NrLocation</w:t>
      </w:r>
      <w:bookmarkEnd w:id="1132"/>
      <w:bookmarkEnd w:id="1133"/>
      <w:bookmarkEnd w:id="1134"/>
      <w:bookmarkEnd w:id="1135"/>
      <w:bookmarkEnd w:id="1136"/>
      <w:bookmarkEnd w:id="1137"/>
      <w:bookmarkEnd w:id="1138"/>
      <w:bookmarkEnd w:id="1139"/>
      <w:bookmarkEnd w:id="1140"/>
      <w:bookmarkEnd w:id="1141"/>
      <w:bookmarkEnd w:id="1142"/>
      <w:bookmarkEnd w:id="1143"/>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14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14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145" w:name="_Toc24925847"/>
      <w:bookmarkStart w:id="1146" w:name="_Toc24926025"/>
      <w:bookmarkStart w:id="1147" w:name="_Toc24926201"/>
      <w:bookmarkStart w:id="1148" w:name="_Toc33964061"/>
      <w:bookmarkStart w:id="1149" w:name="_Toc33980815"/>
      <w:bookmarkStart w:id="1150" w:name="_Toc36462616"/>
      <w:bookmarkStart w:id="1151" w:name="_Toc36462812"/>
      <w:bookmarkStart w:id="1152" w:name="_Toc43026056"/>
      <w:bookmarkStart w:id="1153" w:name="_Toc49763590"/>
      <w:bookmarkStart w:id="1154" w:name="_Toc56754286"/>
      <w:bookmarkStart w:id="1155" w:name="_Toc88743057"/>
      <w:bookmarkStart w:id="1156" w:name="_Toc98505373"/>
      <w:r w:rsidRPr="00F11966">
        <w:lastRenderedPageBreak/>
        <w:t>5.4.4.10</w:t>
      </w:r>
      <w:r w:rsidRPr="00F11966">
        <w:tab/>
        <w:t>Type: N3gaLocation</w:t>
      </w:r>
      <w:bookmarkEnd w:id="1145"/>
      <w:bookmarkEnd w:id="1146"/>
      <w:bookmarkEnd w:id="1147"/>
      <w:bookmarkEnd w:id="1148"/>
      <w:bookmarkEnd w:id="1149"/>
      <w:bookmarkEnd w:id="1150"/>
      <w:bookmarkEnd w:id="1151"/>
      <w:bookmarkEnd w:id="1152"/>
      <w:bookmarkEnd w:id="1153"/>
      <w:bookmarkEnd w:id="1154"/>
      <w:bookmarkEnd w:id="1155"/>
      <w:bookmarkEnd w:id="115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777777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5DE108"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lastRenderedPageBreak/>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7777777" w:rsidR="00DD3687" w:rsidRPr="00F11966"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157" w:name="_Toc24925848"/>
      <w:bookmarkStart w:id="1158" w:name="_Toc24926026"/>
      <w:bookmarkStart w:id="1159" w:name="_Toc24926202"/>
      <w:bookmarkStart w:id="1160" w:name="_Toc33964062"/>
      <w:bookmarkStart w:id="1161" w:name="_Toc33980816"/>
      <w:bookmarkStart w:id="1162" w:name="_Toc36462617"/>
      <w:bookmarkStart w:id="1163" w:name="_Toc36462813"/>
      <w:bookmarkStart w:id="1164" w:name="_Toc43026057"/>
      <w:bookmarkStart w:id="1165" w:name="_Toc49763591"/>
      <w:bookmarkStart w:id="1166" w:name="_Toc56754287"/>
      <w:bookmarkStart w:id="1167" w:name="_Toc88743058"/>
      <w:bookmarkStart w:id="1168" w:name="_Toc98505374"/>
      <w:r w:rsidRPr="00F11966">
        <w:t>5.4.4.11</w:t>
      </w:r>
      <w:r w:rsidRPr="00F11966">
        <w:tab/>
        <w:t>Type: UpSecurity</w:t>
      </w:r>
      <w:bookmarkEnd w:id="1157"/>
      <w:bookmarkEnd w:id="1158"/>
      <w:bookmarkEnd w:id="1159"/>
      <w:bookmarkEnd w:id="1160"/>
      <w:bookmarkEnd w:id="1161"/>
      <w:bookmarkEnd w:id="1162"/>
      <w:bookmarkEnd w:id="1163"/>
      <w:bookmarkEnd w:id="1164"/>
      <w:bookmarkEnd w:id="1165"/>
      <w:bookmarkEnd w:id="1166"/>
      <w:bookmarkEnd w:id="1167"/>
      <w:bookmarkEnd w:id="116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169" w:name="_Toc24925849"/>
      <w:bookmarkStart w:id="1170" w:name="_Toc24926027"/>
      <w:bookmarkStart w:id="1171" w:name="_Toc24926203"/>
      <w:bookmarkStart w:id="1172" w:name="_Toc33964063"/>
      <w:bookmarkStart w:id="1173" w:name="_Toc33980817"/>
      <w:bookmarkStart w:id="1174" w:name="_Toc36462618"/>
      <w:bookmarkStart w:id="1175" w:name="_Toc36462814"/>
      <w:bookmarkStart w:id="1176" w:name="_Toc43026058"/>
      <w:bookmarkStart w:id="1177" w:name="_Toc49763592"/>
      <w:bookmarkStart w:id="1178" w:name="_Toc56754288"/>
      <w:bookmarkStart w:id="1179" w:name="_Toc88743059"/>
      <w:bookmarkStart w:id="1180" w:name="_Toc98505375"/>
      <w:r w:rsidRPr="00F11966">
        <w:t>5.4.4.12</w:t>
      </w:r>
      <w:r w:rsidRPr="00F11966">
        <w:tab/>
        <w:t xml:space="preserve">Type: </w:t>
      </w:r>
      <w:r w:rsidRPr="00F11966">
        <w:rPr>
          <w:lang w:eastAsia="zh-CN"/>
        </w:rPr>
        <w:t>NgApCause</w:t>
      </w:r>
      <w:bookmarkEnd w:id="1169"/>
      <w:bookmarkEnd w:id="1170"/>
      <w:bookmarkEnd w:id="1171"/>
      <w:bookmarkEnd w:id="1172"/>
      <w:bookmarkEnd w:id="1173"/>
      <w:bookmarkEnd w:id="1174"/>
      <w:bookmarkEnd w:id="1175"/>
      <w:bookmarkEnd w:id="1176"/>
      <w:bookmarkEnd w:id="1177"/>
      <w:bookmarkEnd w:id="1178"/>
      <w:bookmarkEnd w:id="1179"/>
      <w:bookmarkEnd w:id="118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18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18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182" w:name="_Toc24925850"/>
      <w:bookmarkStart w:id="1183" w:name="_Toc24926028"/>
      <w:bookmarkStart w:id="1184" w:name="_Toc24926204"/>
      <w:bookmarkStart w:id="1185" w:name="_Toc33964064"/>
      <w:bookmarkStart w:id="1186" w:name="_Toc33980818"/>
      <w:bookmarkStart w:id="1187" w:name="_Toc36462619"/>
      <w:bookmarkStart w:id="1188" w:name="_Toc36462815"/>
      <w:bookmarkStart w:id="1189" w:name="_Toc43026059"/>
      <w:bookmarkStart w:id="1190" w:name="_Toc49763593"/>
      <w:bookmarkStart w:id="1191" w:name="_Toc56754289"/>
      <w:bookmarkStart w:id="1192" w:name="_Toc88743060"/>
      <w:bookmarkStart w:id="1193" w:name="_Toc98505376"/>
      <w:r w:rsidRPr="00F11966">
        <w:t>5.4.4.13</w:t>
      </w:r>
      <w:r w:rsidRPr="00F11966">
        <w:tab/>
        <w:t xml:space="preserve">Type: </w:t>
      </w:r>
      <w:r w:rsidRPr="00F11966">
        <w:rPr>
          <w:noProof/>
        </w:rPr>
        <w:t>BackupAmfInfo</w:t>
      </w:r>
      <w:bookmarkEnd w:id="1182"/>
      <w:bookmarkEnd w:id="1183"/>
      <w:bookmarkEnd w:id="1184"/>
      <w:bookmarkEnd w:id="1185"/>
      <w:bookmarkEnd w:id="1186"/>
      <w:bookmarkEnd w:id="1187"/>
      <w:bookmarkEnd w:id="1188"/>
      <w:bookmarkEnd w:id="1189"/>
      <w:bookmarkEnd w:id="1190"/>
      <w:bookmarkEnd w:id="1191"/>
      <w:bookmarkEnd w:id="1192"/>
      <w:bookmarkEnd w:id="119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E46FF8D"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194" w:name="_Toc24925851"/>
      <w:bookmarkStart w:id="1195" w:name="_Toc24926029"/>
      <w:bookmarkStart w:id="1196" w:name="_Toc24926205"/>
      <w:bookmarkStart w:id="1197" w:name="_Toc33964065"/>
      <w:bookmarkStart w:id="1198" w:name="_Toc33980819"/>
      <w:bookmarkStart w:id="1199" w:name="_Toc36462620"/>
      <w:bookmarkStart w:id="1200" w:name="_Toc36462816"/>
      <w:bookmarkStart w:id="1201" w:name="_Toc43026060"/>
      <w:bookmarkStart w:id="1202" w:name="_Toc49763594"/>
      <w:bookmarkStart w:id="1203" w:name="_Toc56754290"/>
      <w:bookmarkStart w:id="1204" w:name="_Toc88743061"/>
      <w:bookmarkStart w:id="1205" w:name="_Toc98505377"/>
      <w:r w:rsidRPr="00F11966">
        <w:lastRenderedPageBreak/>
        <w:t>5.4.4.14</w:t>
      </w:r>
      <w:r w:rsidRPr="00F11966">
        <w:tab/>
        <w:t xml:space="preserve">Type: </w:t>
      </w:r>
      <w:r w:rsidRPr="00F11966">
        <w:rPr>
          <w:lang w:eastAsia="zh-CN"/>
        </w:rPr>
        <w:t>RefToBinaryData</w:t>
      </w:r>
      <w:bookmarkEnd w:id="1194"/>
      <w:bookmarkEnd w:id="1195"/>
      <w:bookmarkEnd w:id="1196"/>
      <w:bookmarkEnd w:id="1197"/>
      <w:bookmarkEnd w:id="1198"/>
      <w:bookmarkEnd w:id="1199"/>
      <w:bookmarkEnd w:id="1200"/>
      <w:bookmarkEnd w:id="1201"/>
      <w:bookmarkEnd w:id="1202"/>
      <w:bookmarkEnd w:id="1203"/>
      <w:bookmarkEnd w:id="1204"/>
      <w:bookmarkEnd w:id="120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206" w:name="_Toc24925852"/>
      <w:bookmarkStart w:id="1207" w:name="_Toc24926030"/>
      <w:bookmarkStart w:id="1208" w:name="_Toc24926206"/>
      <w:bookmarkStart w:id="1209" w:name="_Toc33964066"/>
      <w:bookmarkStart w:id="1210" w:name="_Toc33980820"/>
      <w:bookmarkStart w:id="1211" w:name="_Toc36462621"/>
      <w:bookmarkStart w:id="1212" w:name="_Toc36462817"/>
      <w:bookmarkStart w:id="1213" w:name="_Toc43026061"/>
      <w:bookmarkStart w:id="1214" w:name="_Toc49763595"/>
      <w:bookmarkStart w:id="1215" w:name="_Toc56754291"/>
      <w:bookmarkStart w:id="1216" w:name="_Toc88743062"/>
      <w:bookmarkStart w:id="1217" w:name="_Toc98505378"/>
      <w:r w:rsidRPr="00F11966">
        <w:t>5.4.4.15</w:t>
      </w:r>
      <w:r w:rsidRPr="00F11966">
        <w:tab/>
        <w:t>Type RouteToLocation</w:t>
      </w:r>
      <w:bookmarkEnd w:id="1206"/>
      <w:bookmarkEnd w:id="1207"/>
      <w:bookmarkEnd w:id="1208"/>
      <w:bookmarkEnd w:id="1209"/>
      <w:bookmarkEnd w:id="1210"/>
      <w:bookmarkEnd w:id="1211"/>
      <w:bookmarkEnd w:id="1212"/>
      <w:bookmarkEnd w:id="1213"/>
      <w:bookmarkEnd w:id="1214"/>
      <w:bookmarkEnd w:id="1215"/>
      <w:bookmarkEnd w:id="1216"/>
      <w:bookmarkEnd w:id="121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77777777" w:rsidR="00E92CBF" w:rsidRPr="00F11966" w:rsidRDefault="00E92CBF" w:rsidP="00AA7DB8">
            <w:pPr>
              <w:pStyle w:val="TAN"/>
            </w:pPr>
            <w:r w:rsidRPr="00F11966">
              <w:t>NOTE:</w:t>
            </w:r>
            <w:r w:rsidRPr="00F11966">
              <w:tab/>
              <w:t>Either the "routeInfo" attribute or the "routeProfId" attribute shall be included in the "RouteToLocation" data type.</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218" w:name="_Toc24925853"/>
      <w:bookmarkStart w:id="1219" w:name="_Toc24926031"/>
      <w:bookmarkStart w:id="1220" w:name="_Toc24926207"/>
      <w:bookmarkStart w:id="1221" w:name="_Toc33964067"/>
      <w:bookmarkStart w:id="1222" w:name="_Toc33980821"/>
      <w:bookmarkStart w:id="1223" w:name="_Toc36462622"/>
      <w:bookmarkStart w:id="1224" w:name="_Toc36462818"/>
      <w:bookmarkStart w:id="1225" w:name="_Toc43026062"/>
      <w:bookmarkStart w:id="1226" w:name="_Toc49763596"/>
      <w:bookmarkStart w:id="1227" w:name="_Toc56754292"/>
      <w:bookmarkStart w:id="1228" w:name="_Toc88743063"/>
      <w:bookmarkStart w:id="1229" w:name="_Toc98505379"/>
      <w:r w:rsidRPr="00F11966">
        <w:t>5.4.4.16</w:t>
      </w:r>
      <w:r w:rsidRPr="00F11966">
        <w:tab/>
        <w:t>Type RouteInformation</w:t>
      </w:r>
      <w:bookmarkEnd w:id="1218"/>
      <w:bookmarkEnd w:id="1219"/>
      <w:bookmarkEnd w:id="1220"/>
      <w:bookmarkEnd w:id="1221"/>
      <w:bookmarkEnd w:id="1222"/>
      <w:bookmarkEnd w:id="1223"/>
      <w:bookmarkEnd w:id="1224"/>
      <w:bookmarkEnd w:id="1225"/>
      <w:bookmarkEnd w:id="1226"/>
      <w:bookmarkEnd w:id="1227"/>
      <w:bookmarkEnd w:id="1228"/>
      <w:bookmarkEnd w:id="1229"/>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230" w:name="_Toc24925854"/>
      <w:bookmarkStart w:id="1231" w:name="_Toc24926032"/>
      <w:bookmarkStart w:id="1232" w:name="_Toc24926208"/>
      <w:bookmarkStart w:id="1233" w:name="_Toc33964068"/>
      <w:bookmarkStart w:id="1234" w:name="_Toc33980822"/>
      <w:bookmarkStart w:id="1235" w:name="_Toc36462623"/>
      <w:bookmarkStart w:id="1236" w:name="_Toc36462819"/>
      <w:bookmarkStart w:id="1237" w:name="_Toc43026063"/>
      <w:bookmarkStart w:id="1238" w:name="_Toc49763597"/>
      <w:bookmarkStart w:id="1239" w:name="_Toc56754293"/>
      <w:bookmarkStart w:id="1240" w:name="_Toc88743064"/>
      <w:bookmarkStart w:id="1241" w:name="_Toc98505380"/>
      <w:r w:rsidRPr="00F11966">
        <w:t>5.4.4.17</w:t>
      </w:r>
      <w:r w:rsidRPr="00F11966">
        <w:tab/>
        <w:t>Type: Area</w:t>
      </w:r>
      <w:bookmarkEnd w:id="1230"/>
      <w:bookmarkEnd w:id="1231"/>
      <w:bookmarkEnd w:id="1232"/>
      <w:bookmarkEnd w:id="1233"/>
      <w:bookmarkEnd w:id="1234"/>
      <w:bookmarkEnd w:id="1235"/>
      <w:bookmarkEnd w:id="1236"/>
      <w:bookmarkEnd w:id="1237"/>
      <w:bookmarkEnd w:id="1238"/>
      <w:bookmarkEnd w:id="1239"/>
      <w:bookmarkEnd w:id="1240"/>
      <w:bookmarkEnd w:id="124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242" w:name="_Toc24925855"/>
      <w:bookmarkStart w:id="1243" w:name="_Toc24926033"/>
      <w:bookmarkStart w:id="1244" w:name="_Toc24926209"/>
      <w:bookmarkStart w:id="1245" w:name="_Toc33964069"/>
      <w:bookmarkStart w:id="1246" w:name="_Toc33980823"/>
      <w:bookmarkStart w:id="1247" w:name="_Toc36462624"/>
      <w:bookmarkStart w:id="1248" w:name="_Toc36462820"/>
      <w:bookmarkStart w:id="1249" w:name="_Toc43026064"/>
      <w:bookmarkStart w:id="1250" w:name="_Toc49763598"/>
      <w:bookmarkStart w:id="1251" w:name="_Toc56754294"/>
      <w:bookmarkStart w:id="1252" w:name="_Toc88743065"/>
      <w:bookmarkStart w:id="1253" w:name="_Toc98505381"/>
      <w:r w:rsidRPr="00F11966">
        <w:lastRenderedPageBreak/>
        <w:t>5.4.4.18</w:t>
      </w:r>
      <w:r w:rsidRPr="00F11966">
        <w:tab/>
        <w:t>Type: ServiceAreaRestriction</w:t>
      </w:r>
      <w:bookmarkEnd w:id="1242"/>
      <w:bookmarkEnd w:id="1243"/>
      <w:bookmarkEnd w:id="1244"/>
      <w:bookmarkEnd w:id="1245"/>
      <w:bookmarkEnd w:id="1246"/>
      <w:bookmarkEnd w:id="1247"/>
      <w:bookmarkEnd w:id="1248"/>
      <w:bookmarkEnd w:id="1249"/>
      <w:bookmarkEnd w:id="1250"/>
      <w:bookmarkEnd w:id="1251"/>
      <w:bookmarkEnd w:id="1252"/>
      <w:bookmarkEnd w:id="125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25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255" w:name="_MCCTEMPBM_CRPT84370048___2"/>
            <w:bookmarkEnd w:id="1254"/>
            <w:bookmarkEnd w:id="125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256" w:name="_Toc24925856"/>
      <w:bookmarkStart w:id="1257" w:name="_Toc24926034"/>
      <w:bookmarkStart w:id="1258" w:name="_Toc24926210"/>
      <w:bookmarkStart w:id="1259" w:name="_Toc33964070"/>
      <w:bookmarkStart w:id="1260" w:name="_Toc33980824"/>
      <w:bookmarkStart w:id="1261" w:name="_Toc36462625"/>
      <w:bookmarkStart w:id="1262" w:name="_Toc36462821"/>
      <w:bookmarkStart w:id="1263" w:name="_Toc43026065"/>
      <w:bookmarkStart w:id="1264" w:name="_Toc49763599"/>
      <w:bookmarkStart w:id="1265" w:name="_Toc56754295"/>
      <w:bookmarkStart w:id="1266" w:name="_Toc88743066"/>
      <w:bookmarkStart w:id="1267" w:name="_Toc98505382"/>
      <w:r w:rsidRPr="00F11966">
        <w:t>5.4.4.19</w:t>
      </w:r>
      <w:r w:rsidRPr="00F11966">
        <w:tab/>
        <w:t>Type: PlmnIdRm</w:t>
      </w:r>
      <w:bookmarkEnd w:id="1256"/>
      <w:bookmarkEnd w:id="1257"/>
      <w:bookmarkEnd w:id="1258"/>
      <w:bookmarkEnd w:id="1259"/>
      <w:bookmarkEnd w:id="1260"/>
      <w:bookmarkEnd w:id="1261"/>
      <w:bookmarkEnd w:id="1262"/>
      <w:bookmarkEnd w:id="1263"/>
      <w:bookmarkEnd w:id="1264"/>
      <w:bookmarkEnd w:id="1265"/>
      <w:bookmarkEnd w:id="1266"/>
      <w:bookmarkEnd w:id="126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268" w:name="_Toc24925857"/>
      <w:bookmarkStart w:id="1269" w:name="_Toc24926035"/>
      <w:bookmarkStart w:id="1270" w:name="_Toc24926211"/>
      <w:bookmarkStart w:id="1271" w:name="_Toc33964071"/>
      <w:bookmarkStart w:id="1272" w:name="_Toc33980825"/>
      <w:bookmarkStart w:id="1273" w:name="_Toc36462626"/>
      <w:bookmarkStart w:id="1274" w:name="_Toc36462822"/>
      <w:bookmarkStart w:id="1275" w:name="_Toc43026066"/>
      <w:bookmarkStart w:id="1276" w:name="_Toc49763600"/>
      <w:bookmarkStart w:id="1277" w:name="_Toc56754296"/>
      <w:bookmarkStart w:id="1278" w:name="_Toc88743067"/>
      <w:bookmarkStart w:id="1279" w:name="_Toc98505383"/>
      <w:r w:rsidRPr="00F11966">
        <w:t>5.4.4.20</w:t>
      </w:r>
      <w:r w:rsidRPr="00F11966">
        <w:tab/>
        <w:t>Type: TaiRm</w:t>
      </w:r>
      <w:bookmarkEnd w:id="1268"/>
      <w:bookmarkEnd w:id="1269"/>
      <w:bookmarkEnd w:id="1270"/>
      <w:bookmarkEnd w:id="1271"/>
      <w:bookmarkEnd w:id="1272"/>
      <w:bookmarkEnd w:id="1273"/>
      <w:bookmarkEnd w:id="1274"/>
      <w:bookmarkEnd w:id="1275"/>
      <w:bookmarkEnd w:id="1276"/>
      <w:bookmarkEnd w:id="1277"/>
      <w:bookmarkEnd w:id="1278"/>
      <w:bookmarkEnd w:id="1279"/>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280" w:name="_Toc24925858"/>
      <w:bookmarkStart w:id="1281" w:name="_Toc24926036"/>
      <w:bookmarkStart w:id="1282" w:name="_Toc24926212"/>
      <w:bookmarkStart w:id="1283" w:name="_Toc33964072"/>
      <w:bookmarkStart w:id="1284" w:name="_Toc33980826"/>
      <w:bookmarkStart w:id="1285" w:name="_Toc36462627"/>
      <w:bookmarkStart w:id="1286" w:name="_Toc36462823"/>
      <w:bookmarkStart w:id="1287" w:name="_Toc43026067"/>
      <w:bookmarkStart w:id="1288" w:name="_Toc49763601"/>
      <w:bookmarkStart w:id="1289" w:name="_Toc56754297"/>
      <w:bookmarkStart w:id="1290" w:name="_Toc88743068"/>
      <w:bookmarkStart w:id="1291" w:name="_Toc98505384"/>
      <w:r w:rsidRPr="00F11966">
        <w:t>5.4.4.21</w:t>
      </w:r>
      <w:r w:rsidRPr="00F11966">
        <w:tab/>
        <w:t>Type: EcgiRm</w:t>
      </w:r>
      <w:bookmarkEnd w:id="1280"/>
      <w:bookmarkEnd w:id="1281"/>
      <w:bookmarkEnd w:id="1282"/>
      <w:bookmarkEnd w:id="1283"/>
      <w:bookmarkEnd w:id="1284"/>
      <w:bookmarkEnd w:id="1285"/>
      <w:bookmarkEnd w:id="1286"/>
      <w:bookmarkEnd w:id="1287"/>
      <w:bookmarkEnd w:id="1288"/>
      <w:bookmarkEnd w:id="1289"/>
      <w:bookmarkEnd w:id="1290"/>
      <w:bookmarkEnd w:id="129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1292" w:name="_Toc24925859"/>
      <w:bookmarkStart w:id="1293" w:name="_Toc24926037"/>
      <w:bookmarkStart w:id="1294" w:name="_Toc24926213"/>
      <w:bookmarkStart w:id="1295" w:name="_Toc33964073"/>
      <w:bookmarkStart w:id="1296" w:name="_Toc33980827"/>
      <w:bookmarkStart w:id="1297" w:name="_Toc36462628"/>
      <w:bookmarkStart w:id="1298" w:name="_Toc36462824"/>
      <w:bookmarkStart w:id="1299" w:name="_Toc43026068"/>
      <w:bookmarkStart w:id="1300" w:name="_Toc49763602"/>
      <w:bookmarkStart w:id="1301" w:name="_Toc56754298"/>
      <w:bookmarkStart w:id="1302" w:name="_Toc88743069"/>
      <w:bookmarkStart w:id="1303" w:name="_Toc98505385"/>
      <w:r w:rsidRPr="00F11966">
        <w:t>5.4.4.22</w:t>
      </w:r>
      <w:r w:rsidRPr="00F11966">
        <w:tab/>
        <w:t>Type: NcgiRm</w:t>
      </w:r>
      <w:bookmarkEnd w:id="1292"/>
      <w:bookmarkEnd w:id="1293"/>
      <w:bookmarkEnd w:id="1294"/>
      <w:bookmarkEnd w:id="1295"/>
      <w:bookmarkEnd w:id="1296"/>
      <w:bookmarkEnd w:id="1297"/>
      <w:bookmarkEnd w:id="1298"/>
      <w:bookmarkEnd w:id="1299"/>
      <w:bookmarkEnd w:id="1300"/>
      <w:bookmarkEnd w:id="1301"/>
      <w:bookmarkEnd w:id="1302"/>
      <w:bookmarkEnd w:id="130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1304" w:name="_Toc24925860"/>
      <w:bookmarkStart w:id="1305" w:name="_Toc24926038"/>
      <w:bookmarkStart w:id="1306" w:name="_Toc24926214"/>
      <w:bookmarkStart w:id="1307" w:name="_Toc33964074"/>
      <w:bookmarkStart w:id="1308" w:name="_Toc33980828"/>
      <w:bookmarkStart w:id="1309" w:name="_Toc36462629"/>
      <w:bookmarkStart w:id="1310" w:name="_Toc36462825"/>
      <w:bookmarkStart w:id="1311" w:name="_Toc43026069"/>
      <w:bookmarkStart w:id="1312" w:name="_Toc49763603"/>
      <w:bookmarkStart w:id="1313" w:name="_Toc56754299"/>
      <w:bookmarkStart w:id="1314" w:name="_Toc88743070"/>
      <w:bookmarkStart w:id="1315" w:name="_Toc98505386"/>
      <w:r w:rsidRPr="00F11966">
        <w:t>5.4.4.23</w:t>
      </w:r>
      <w:r w:rsidRPr="00F11966">
        <w:tab/>
        <w:t>Type: EutraLocationRm</w:t>
      </w:r>
      <w:bookmarkEnd w:id="1304"/>
      <w:bookmarkEnd w:id="1305"/>
      <w:bookmarkEnd w:id="1306"/>
      <w:bookmarkEnd w:id="1307"/>
      <w:bookmarkEnd w:id="1308"/>
      <w:bookmarkEnd w:id="1309"/>
      <w:bookmarkEnd w:id="1310"/>
      <w:bookmarkEnd w:id="1311"/>
      <w:bookmarkEnd w:id="1312"/>
      <w:bookmarkEnd w:id="1313"/>
      <w:bookmarkEnd w:id="1314"/>
      <w:bookmarkEnd w:id="131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1316" w:name="_Toc24925861"/>
      <w:bookmarkStart w:id="1317" w:name="_Toc24926039"/>
      <w:bookmarkStart w:id="1318" w:name="_Toc24926215"/>
      <w:bookmarkStart w:id="1319" w:name="_Toc33964075"/>
      <w:bookmarkStart w:id="1320" w:name="_Toc33980829"/>
      <w:bookmarkStart w:id="1321" w:name="_Toc36462630"/>
      <w:bookmarkStart w:id="1322" w:name="_Toc36462826"/>
      <w:bookmarkStart w:id="1323" w:name="_Toc43026070"/>
      <w:bookmarkStart w:id="1324" w:name="_Toc49763604"/>
      <w:bookmarkStart w:id="1325" w:name="_Toc56754300"/>
      <w:bookmarkStart w:id="1326" w:name="_Toc88743071"/>
      <w:bookmarkStart w:id="1327" w:name="_Toc98505387"/>
      <w:r w:rsidRPr="00F11966">
        <w:t>5.4.4.24</w:t>
      </w:r>
      <w:r w:rsidRPr="00F11966">
        <w:tab/>
        <w:t>Type: NrLocationRm</w:t>
      </w:r>
      <w:bookmarkEnd w:id="1316"/>
      <w:bookmarkEnd w:id="1317"/>
      <w:bookmarkEnd w:id="1318"/>
      <w:bookmarkEnd w:id="1319"/>
      <w:bookmarkEnd w:id="1320"/>
      <w:bookmarkEnd w:id="1321"/>
      <w:bookmarkEnd w:id="1322"/>
      <w:bookmarkEnd w:id="1323"/>
      <w:bookmarkEnd w:id="1324"/>
      <w:bookmarkEnd w:id="1325"/>
      <w:bookmarkEnd w:id="1326"/>
      <w:bookmarkEnd w:id="132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1328" w:name="_Toc24925862"/>
      <w:bookmarkStart w:id="1329" w:name="_Toc24926040"/>
      <w:bookmarkStart w:id="1330" w:name="_Toc24926216"/>
      <w:bookmarkStart w:id="1331" w:name="_Toc33964076"/>
      <w:bookmarkStart w:id="1332" w:name="_Toc33980830"/>
      <w:bookmarkStart w:id="1333" w:name="_Toc36462631"/>
      <w:bookmarkStart w:id="1334" w:name="_Toc36462827"/>
      <w:bookmarkStart w:id="1335" w:name="_Toc43026071"/>
      <w:bookmarkStart w:id="1336" w:name="_Toc49763605"/>
      <w:bookmarkStart w:id="1337" w:name="_Toc56754301"/>
      <w:bookmarkStart w:id="1338" w:name="_Toc88743072"/>
      <w:bookmarkStart w:id="1339" w:name="_Toc98505388"/>
      <w:r w:rsidRPr="00F11966">
        <w:t>5.4.4.25</w:t>
      </w:r>
      <w:r w:rsidRPr="00F11966">
        <w:tab/>
        <w:t>Type: UpSecurityRm</w:t>
      </w:r>
      <w:bookmarkEnd w:id="1328"/>
      <w:bookmarkEnd w:id="1329"/>
      <w:bookmarkEnd w:id="1330"/>
      <w:bookmarkEnd w:id="1331"/>
      <w:bookmarkEnd w:id="1332"/>
      <w:bookmarkEnd w:id="1333"/>
      <w:bookmarkEnd w:id="1334"/>
      <w:bookmarkEnd w:id="1335"/>
      <w:bookmarkEnd w:id="1336"/>
      <w:bookmarkEnd w:id="1337"/>
      <w:bookmarkEnd w:id="1338"/>
      <w:bookmarkEnd w:id="1339"/>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1340" w:name="_Toc24925863"/>
      <w:bookmarkStart w:id="1341" w:name="_Toc24926041"/>
      <w:bookmarkStart w:id="1342" w:name="_Toc24926217"/>
      <w:bookmarkStart w:id="1343" w:name="_Toc33964077"/>
      <w:bookmarkStart w:id="1344" w:name="_Toc33980831"/>
      <w:bookmarkStart w:id="1345" w:name="_Toc36462632"/>
      <w:bookmarkStart w:id="1346" w:name="_Toc36462828"/>
      <w:bookmarkStart w:id="1347" w:name="_Toc43026072"/>
      <w:bookmarkStart w:id="1348" w:name="_Toc49763606"/>
      <w:bookmarkStart w:id="1349" w:name="_Toc56754302"/>
      <w:bookmarkStart w:id="1350" w:name="_Toc88743073"/>
      <w:bookmarkStart w:id="1351" w:name="_Toc98505389"/>
      <w:r w:rsidRPr="00F11966">
        <w:lastRenderedPageBreak/>
        <w:t>5.4.4.26</w:t>
      </w:r>
      <w:r w:rsidRPr="00F11966">
        <w:tab/>
        <w:t xml:space="preserve">Type: </w:t>
      </w:r>
      <w:r w:rsidRPr="00F11966">
        <w:rPr>
          <w:lang w:eastAsia="zh-CN"/>
        </w:rPr>
        <w:t>RefToBinaryDataRm</w:t>
      </w:r>
      <w:bookmarkEnd w:id="1340"/>
      <w:bookmarkEnd w:id="1341"/>
      <w:bookmarkEnd w:id="1342"/>
      <w:bookmarkEnd w:id="1343"/>
      <w:bookmarkEnd w:id="1344"/>
      <w:bookmarkEnd w:id="1345"/>
      <w:bookmarkEnd w:id="1346"/>
      <w:bookmarkEnd w:id="1347"/>
      <w:bookmarkEnd w:id="1348"/>
      <w:bookmarkEnd w:id="1349"/>
      <w:bookmarkEnd w:id="1350"/>
      <w:bookmarkEnd w:id="1351"/>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1352" w:name="_Toc24925864"/>
      <w:bookmarkStart w:id="1353" w:name="_Toc24926042"/>
      <w:bookmarkStart w:id="1354" w:name="_Toc24926218"/>
      <w:bookmarkStart w:id="1355" w:name="_Toc33964078"/>
      <w:bookmarkStart w:id="1356" w:name="_Toc33980832"/>
      <w:bookmarkStart w:id="1357" w:name="_Toc36462633"/>
      <w:bookmarkStart w:id="1358" w:name="_Toc36462829"/>
      <w:bookmarkStart w:id="1359" w:name="_Toc43026073"/>
      <w:bookmarkStart w:id="1360" w:name="_Toc49763607"/>
      <w:bookmarkStart w:id="1361" w:name="_Toc56754303"/>
      <w:bookmarkStart w:id="1362" w:name="_Toc88743074"/>
      <w:bookmarkStart w:id="1363" w:name="_Toc98505390"/>
      <w:r w:rsidRPr="00F11966">
        <w:t>5.4.4.27</w:t>
      </w:r>
      <w:r w:rsidRPr="00F11966">
        <w:tab/>
        <w:t>Type: PresenceInfo</w:t>
      </w:r>
      <w:bookmarkEnd w:id="1352"/>
      <w:bookmarkEnd w:id="1353"/>
      <w:bookmarkEnd w:id="1354"/>
      <w:bookmarkEnd w:id="1355"/>
      <w:bookmarkEnd w:id="1356"/>
      <w:bookmarkEnd w:id="1357"/>
      <w:bookmarkEnd w:id="1358"/>
      <w:bookmarkEnd w:id="1359"/>
      <w:bookmarkEnd w:id="1360"/>
      <w:bookmarkEnd w:id="1361"/>
      <w:bookmarkEnd w:id="1362"/>
      <w:bookmarkEnd w:id="136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1364" w:name="_Toc24925865"/>
      <w:bookmarkStart w:id="1365" w:name="_Toc24926043"/>
      <w:bookmarkStart w:id="1366" w:name="_Toc24926219"/>
      <w:bookmarkStart w:id="1367" w:name="_Toc33964079"/>
      <w:bookmarkStart w:id="1368" w:name="_Toc33980833"/>
      <w:bookmarkStart w:id="1369" w:name="_Toc36462634"/>
      <w:bookmarkStart w:id="1370" w:name="_Toc36462830"/>
      <w:bookmarkStart w:id="1371" w:name="_Toc43026074"/>
      <w:bookmarkStart w:id="1372" w:name="_Toc49763608"/>
      <w:bookmarkStart w:id="1373" w:name="_Toc56754304"/>
      <w:bookmarkStart w:id="1374" w:name="_Toc88743075"/>
      <w:bookmarkStart w:id="1375" w:name="_Toc98505391"/>
      <w:r w:rsidRPr="00F11966">
        <w:lastRenderedPageBreak/>
        <w:t>5.4.4.28</w:t>
      </w:r>
      <w:r w:rsidRPr="00F11966">
        <w:tab/>
        <w:t>Type: GlobalRanNodeId</w:t>
      </w:r>
      <w:bookmarkEnd w:id="1364"/>
      <w:bookmarkEnd w:id="1365"/>
      <w:bookmarkEnd w:id="1366"/>
      <w:bookmarkEnd w:id="1367"/>
      <w:bookmarkEnd w:id="1368"/>
      <w:bookmarkEnd w:id="1369"/>
      <w:bookmarkEnd w:id="1370"/>
      <w:bookmarkEnd w:id="1371"/>
      <w:bookmarkEnd w:id="1372"/>
      <w:bookmarkEnd w:id="1373"/>
      <w:bookmarkEnd w:id="1374"/>
      <w:bookmarkEnd w:id="137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1376" w:name="_Toc24925866"/>
      <w:bookmarkStart w:id="1377" w:name="_Toc24926044"/>
      <w:bookmarkStart w:id="1378" w:name="_Toc24926220"/>
      <w:bookmarkStart w:id="1379" w:name="_Toc33964080"/>
      <w:bookmarkStart w:id="1380" w:name="_Toc33980834"/>
      <w:bookmarkStart w:id="1381" w:name="_Toc36462635"/>
      <w:bookmarkStart w:id="1382" w:name="_Toc36462831"/>
      <w:bookmarkStart w:id="1383" w:name="_Toc43026075"/>
      <w:bookmarkStart w:id="1384" w:name="_Toc49763609"/>
      <w:bookmarkStart w:id="1385" w:name="_Toc56754305"/>
      <w:bookmarkStart w:id="1386" w:name="_Toc88743076"/>
      <w:bookmarkStart w:id="1387" w:name="_Toc98505392"/>
      <w:r w:rsidRPr="00F11966">
        <w:lastRenderedPageBreak/>
        <w:t>5.4.4.29</w:t>
      </w:r>
      <w:r w:rsidRPr="00F11966">
        <w:tab/>
        <w:t>Type: GNbId</w:t>
      </w:r>
      <w:bookmarkEnd w:id="1376"/>
      <w:bookmarkEnd w:id="1377"/>
      <w:bookmarkEnd w:id="1378"/>
      <w:bookmarkEnd w:id="1379"/>
      <w:bookmarkEnd w:id="1380"/>
      <w:bookmarkEnd w:id="1381"/>
      <w:bookmarkEnd w:id="1382"/>
      <w:bookmarkEnd w:id="1383"/>
      <w:bookmarkEnd w:id="1384"/>
      <w:bookmarkEnd w:id="1385"/>
      <w:bookmarkEnd w:id="1386"/>
      <w:bookmarkEnd w:id="138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1388" w:name="_Toc24925867"/>
      <w:bookmarkStart w:id="1389" w:name="_Toc24926045"/>
      <w:bookmarkStart w:id="1390" w:name="_Toc24926221"/>
      <w:bookmarkStart w:id="1391" w:name="_Toc33964081"/>
      <w:bookmarkStart w:id="1392" w:name="_Toc33980835"/>
      <w:bookmarkStart w:id="1393" w:name="_Toc36462636"/>
      <w:bookmarkStart w:id="1394" w:name="_Toc36462832"/>
      <w:bookmarkStart w:id="1395" w:name="_Toc43026076"/>
      <w:bookmarkStart w:id="1396" w:name="_Toc49763610"/>
      <w:bookmarkStart w:id="1397" w:name="_Toc56754306"/>
      <w:bookmarkStart w:id="1398" w:name="_Toc88743077"/>
      <w:bookmarkStart w:id="1399" w:name="_Toc98505393"/>
      <w:r w:rsidRPr="00F11966">
        <w:t>5.4.4.30</w:t>
      </w:r>
      <w:r w:rsidRPr="00F11966">
        <w:tab/>
        <w:t>Type: PresenceInfoRm</w:t>
      </w:r>
      <w:bookmarkEnd w:id="1388"/>
      <w:bookmarkEnd w:id="1389"/>
      <w:bookmarkEnd w:id="1390"/>
      <w:bookmarkEnd w:id="1391"/>
      <w:bookmarkEnd w:id="1392"/>
      <w:bookmarkEnd w:id="1393"/>
      <w:bookmarkEnd w:id="1394"/>
      <w:bookmarkEnd w:id="1395"/>
      <w:bookmarkEnd w:id="1396"/>
      <w:bookmarkEnd w:id="1397"/>
      <w:bookmarkEnd w:id="1398"/>
      <w:bookmarkEnd w:id="1399"/>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1400" w:name="_Toc24925868"/>
      <w:bookmarkStart w:id="1401" w:name="_Toc24926046"/>
      <w:bookmarkStart w:id="1402" w:name="_Toc24926222"/>
      <w:bookmarkStart w:id="1403" w:name="_Toc33964082"/>
      <w:bookmarkStart w:id="1404" w:name="_Toc33980836"/>
      <w:bookmarkStart w:id="1405" w:name="_Toc36462637"/>
      <w:bookmarkStart w:id="1406" w:name="_Toc36462833"/>
      <w:bookmarkStart w:id="1407" w:name="_Toc43026077"/>
      <w:bookmarkStart w:id="1408" w:name="_Toc49763611"/>
      <w:bookmarkStart w:id="1409" w:name="_Toc56754307"/>
      <w:bookmarkStart w:id="1410" w:name="_Toc88743078"/>
      <w:bookmarkStart w:id="1411" w:name="_Toc98505394"/>
      <w:r w:rsidRPr="00F11966">
        <w:t>5.4.4.</w:t>
      </w:r>
      <w:r w:rsidRPr="00F11966">
        <w:rPr>
          <w:lang w:eastAsia="zh-CN"/>
        </w:rPr>
        <w:t>31</w:t>
      </w:r>
      <w:r w:rsidRPr="00F11966">
        <w:tab/>
      </w:r>
      <w:bookmarkEnd w:id="1400"/>
      <w:bookmarkEnd w:id="1401"/>
      <w:bookmarkEnd w:id="1402"/>
      <w:r w:rsidRPr="00F11966">
        <w:t>Void</w:t>
      </w:r>
      <w:bookmarkEnd w:id="1403"/>
      <w:bookmarkEnd w:id="1404"/>
      <w:bookmarkEnd w:id="1405"/>
      <w:bookmarkEnd w:id="1406"/>
      <w:bookmarkEnd w:id="1407"/>
      <w:bookmarkEnd w:id="1408"/>
      <w:bookmarkEnd w:id="1409"/>
      <w:bookmarkEnd w:id="1410"/>
      <w:bookmarkEnd w:id="141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1412" w:name="_Toc24925869"/>
      <w:bookmarkStart w:id="1413" w:name="_Toc24926047"/>
      <w:bookmarkStart w:id="1414" w:name="_Toc24926223"/>
      <w:bookmarkStart w:id="1415" w:name="_Toc33964083"/>
      <w:bookmarkStart w:id="1416" w:name="_Toc33980837"/>
      <w:bookmarkStart w:id="1417" w:name="_Toc36462638"/>
      <w:bookmarkStart w:id="1418" w:name="_Toc36462834"/>
      <w:bookmarkStart w:id="1419" w:name="_Toc43026078"/>
      <w:bookmarkStart w:id="1420" w:name="_Toc49763612"/>
      <w:bookmarkStart w:id="1421" w:name="_Toc56754308"/>
      <w:bookmarkStart w:id="1422" w:name="_Toc88743079"/>
      <w:bookmarkStart w:id="1423" w:name="_Toc9850539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412"/>
      <w:bookmarkEnd w:id="1413"/>
      <w:bookmarkEnd w:id="1414"/>
      <w:bookmarkEnd w:id="1415"/>
      <w:bookmarkEnd w:id="1416"/>
      <w:bookmarkEnd w:id="1417"/>
      <w:bookmarkEnd w:id="1418"/>
      <w:bookmarkEnd w:id="1419"/>
      <w:bookmarkEnd w:id="1420"/>
      <w:bookmarkEnd w:id="1421"/>
      <w:bookmarkEnd w:id="1422"/>
      <w:bookmarkEnd w:id="142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1424" w:name="_Toc24925870"/>
      <w:bookmarkStart w:id="1425" w:name="_Toc24926048"/>
      <w:bookmarkStart w:id="1426" w:name="_Toc24926224"/>
      <w:bookmarkStart w:id="1427" w:name="_Toc33964084"/>
      <w:bookmarkStart w:id="1428" w:name="_Toc33980838"/>
      <w:bookmarkStart w:id="1429" w:name="_Toc36462639"/>
      <w:bookmarkStart w:id="1430" w:name="_Toc36462835"/>
      <w:bookmarkStart w:id="1431" w:name="_Toc43026079"/>
      <w:bookmarkStart w:id="1432" w:name="_Toc49763613"/>
      <w:bookmarkStart w:id="1433" w:name="_Toc56754309"/>
      <w:bookmarkStart w:id="1434" w:name="_Toc88743080"/>
      <w:bookmarkStart w:id="1435" w:name="_Toc98505396"/>
      <w:r w:rsidRPr="00F11966">
        <w:t>5.4.4.33</w:t>
      </w:r>
      <w:r w:rsidRPr="00F11966">
        <w:tab/>
        <w:t>Type: PlmnIdNid</w:t>
      </w:r>
      <w:bookmarkEnd w:id="1424"/>
      <w:bookmarkEnd w:id="1425"/>
      <w:bookmarkEnd w:id="1426"/>
      <w:bookmarkEnd w:id="1427"/>
      <w:bookmarkEnd w:id="1428"/>
      <w:bookmarkEnd w:id="1429"/>
      <w:bookmarkEnd w:id="1430"/>
      <w:bookmarkEnd w:id="1431"/>
      <w:bookmarkEnd w:id="1432"/>
      <w:bookmarkEnd w:id="1433"/>
      <w:bookmarkEnd w:id="1434"/>
      <w:bookmarkEnd w:id="143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1436" w:name="_Toc24925871"/>
      <w:bookmarkStart w:id="1437" w:name="_Toc24926049"/>
      <w:bookmarkStart w:id="1438" w:name="_Toc24926225"/>
      <w:bookmarkStart w:id="1439" w:name="_Toc33964085"/>
      <w:bookmarkStart w:id="1440" w:name="_Toc33980839"/>
      <w:bookmarkStart w:id="1441" w:name="_Toc36462640"/>
      <w:bookmarkStart w:id="1442" w:name="_Toc36462836"/>
      <w:bookmarkStart w:id="1443" w:name="_Toc43026080"/>
      <w:bookmarkStart w:id="1444" w:name="_Toc49763614"/>
      <w:bookmarkStart w:id="1445" w:name="_Toc56754310"/>
      <w:bookmarkStart w:id="1446" w:name="_Toc88743081"/>
      <w:bookmarkStart w:id="1447" w:name="_Toc98505397"/>
      <w:r w:rsidRPr="00F11966">
        <w:t>5.4.4.34</w:t>
      </w:r>
      <w:r w:rsidRPr="00F11966">
        <w:tab/>
        <w:t>Type: PlmnIdNidRm</w:t>
      </w:r>
      <w:bookmarkEnd w:id="1436"/>
      <w:bookmarkEnd w:id="1437"/>
      <w:bookmarkEnd w:id="1438"/>
      <w:bookmarkEnd w:id="1439"/>
      <w:bookmarkEnd w:id="1440"/>
      <w:bookmarkEnd w:id="1441"/>
      <w:bookmarkEnd w:id="1442"/>
      <w:bookmarkEnd w:id="1443"/>
      <w:bookmarkEnd w:id="1444"/>
      <w:bookmarkEnd w:id="1445"/>
      <w:bookmarkEnd w:id="1446"/>
      <w:bookmarkEnd w:id="144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1448" w:name="_Toc24925872"/>
      <w:bookmarkStart w:id="1449" w:name="_Toc24926050"/>
      <w:bookmarkStart w:id="1450" w:name="_Toc24926226"/>
      <w:bookmarkStart w:id="1451" w:name="_Toc33964086"/>
      <w:bookmarkStart w:id="1452" w:name="_Toc33980840"/>
      <w:bookmarkStart w:id="1453" w:name="_Toc36462641"/>
      <w:bookmarkStart w:id="1454" w:name="_Toc36462837"/>
      <w:bookmarkStart w:id="1455" w:name="_Toc43026081"/>
      <w:bookmarkStart w:id="1456" w:name="_Toc49763615"/>
      <w:bookmarkStart w:id="1457" w:name="_Toc56754311"/>
      <w:bookmarkStart w:id="1458" w:name="_Toc88743082"/>
      <w:bookmarkStart w:id="1459" w:name="_Toc98505398"/>
      <w:r w:rsidRPr="00F11966">
        <w:lastRenderedPageBreak/>
        <w:t>5.4.4.35</w:t>
      </w:r>
      <w:r w:rsidRPr="00F11966">
        <w:tab/>
        <w:t xml:space="preserve">Type: </w:t>
      </w:r>
      <w:r w:rsidRPr="00F11966">
        <w:rPr>
          <w:noProof/>
          <w:lang w:eastAsia="zh-CN"/>
        </w:rPr>
        <w:t>SmallDataRateStatus</w:t>
      </w:r>
      <w:bookmarkEnd w:id="1448"/>
      <w:bookmarkEnd w:id="1449"/>
      <w:bookmarkEnd w:id="1450"/>
      <w:bookmarkEnd w:id="1451"/>
      <w:bookmarkEnd w:id="1452"/>
      <w:bookmarkEnd w:id="1453"/>
      <w:bookmarkEnd w:id="1454"/>
      <w:bookmarkEnd w:id="1455"/>
      <w:bookmarkEnd w:id="1456"/>
      <w:bookmarkEnd w:id="1457"/>
      <w:bookmarkEnd w:id="1458"/>
      <w:bookmarkEnd w:id="145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1460" w:name="_Toc24925873"/>
      <w:bookmarkStart w:id="1461" w:name="_Toc24926051"/>
      <w:bookmarkStart w:id="1462" w:name="_Toc24926227"/>
      <w:bookmarkStart w:id="1463" w:name="_Toc33964087"/>
      <w:bookmarkStart w:id="1464" w:name="_Toc33980841"/>
      <w:bookmarkStart w:id="1465" w:name="_Toc36462642"/>
      <w:bookmarkStart w:id="1466" w:name="_Toc36462838"/>
      <w:bookmarkStart w:id="1467" w:name="_Toc43026082"/>
      <w:bookmarkStart w:id="1468" w:name="_Toc49763616"/>
      <w:bookmarkStart w:id="1469" w:name="_Toc56754312"/>
      <w:bookmarkStart w:id="1470" w:name="_Toc88743083"/>
      <w:bookmarkStart w:id="1471" w:name="_Toc98505399"/>
      <w:r w:rsidRPr="00F11966">
        <w:t>5.4.4.36</w:t>
      </w:r>
      <w:r w:rsidRPr="00F11966">
        <w:tab/>
        <w:t>Type: HfcNodeId</w:t>
      </w:r>
      <w:bookmarkEnd w:id="1460"/>
      <w:bookmarkEnd w:id="1461"/>
      <w:bookmarkEnd w:id="1462"/>
      <w:bookmarkEnd w:id="1463"/>
      <w:bookmarkEnd w:id="1464"/>
      <w:bookmarkEnd w:id="1465"/>
      <w:bookmarkEnd w:id="1466"/>
      <w:bookmarkEnd w:id="1467"/>
      <w:bookmarkEnd w:id="1468"/>
      <w:bookmarkEnd w:id="1469"/>
      <w:bookmarkEnd w:id="1470"/>
      <w:bookmarkEnd w:id="147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1472" w:name="_Toc24925874"/>
      <w:bookmarkStart w:id="1473" w:name="_Toc24926052"/>
      <w:bookmarkStart w:id="1474" w:name="_Toc24926228"/>
      <w:bookmarkStart w:id="1475" w:name="_Toc33964088"/>
      <w:bookmarkStart w:id="1476" w:name="_Toc33980842"/>
      <w:bookmarkStart w:id="1477" w:name="_Toc36462643"/>
      <w:bookmarkStart w:id="1478" w:name="_Toc36462839"/>
      <w:bookmarkStart w:id="1479" w:name="_Toc43026083"/>
      <w:bookmarkStart w:id="1480" w:name="_Toc49763617"/>
      <w:bookmarkStart w:id="1481" w:name="_Toc56754313"/>
      <w:bookmarkStart w:id="1482" w:name="_Toc88743084"/>
      <w:bookmarkStart w:id="1483" w:name="_Toc98505400"/>
      <w:r w:rsidRPr="00F11966">
        <w:t>5.4.4.37</w:t>
      </w:r>
      <w:r w:rsidRPr="00F11966">
        <w:tab/>
        <w:t>Type: HfcNodeIdRm</w:t>
      </w:r>
      <w:bookmarkEnd w:id="1472"/>
      <w:bookmarkEnd w:id="1473"/>
      <w:bookmarkEnd w:id="1474"/>
      <w:bookmarkEnd w:id="1475"/>
      <w:bookmarkEnd w:id="1476"/>
      <w:bookmarkEnd w:id="1477"/>
      <w:bookmarkEnd w:id="1478"/>
      <w:bookmarkEnd w:id="1479"/>
      <w:bookmarkEnd w:id="1480"/>
      <w:bookmarkEnd w:id="1481"/>
      <w:bookmarkEnd w:id="1482"/>
      <w:bookmarkEnd w:id="148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1484" w:name="_Toc24925875"/>
      <w:bookmarkStart w:id="1485" w:name="_Toc24926053"/>
      <w:bookmarkStart w:id="1486" w:name="_Toc24926229"/>
      <w:bookmarkStart w:id="1487" w:name="_Toc33964089"/>
      <w:bookmarkStart w:id="1488" w:name="_Toc33980843"/>
      <w:bookmarkStart w:id="1489" w:name="_Toc36462644"/>
      <w:bookmarkStart w:id="1490" w:name="_Toc36462840"/>
      <w:bookmarkStart w:id="1491" w:name="_Toc43026084"/>
      <w:bookmarkStart w:id="1492" w:name="_Toc49763618"/>
      <w:bookmarkStart w:id="1493" w:name="_Toc56754314"/>
      <w:bookmarkStart w:id="1494" w:name="_Toc88743085"/>
      <w:bookmarkStart w:id="1495" w:name="_Toc98505401"/>
      <w:r w:rsidRPr="00F11966">
        <w:lastRenderedPageBreak/>
        <w:t>5.4.4.38</w:t>
      </w:r>
      <w:r w:rsidRPr="00F11966">
        <w:tab/>
        <w:t>Type: WirelineArea</w:t>
      </w:r>
      <w:bookmarkEnd w:id="1484"/>
      <w:bookmarkEnd w:id="1485"/>
      <w:bookmarkEnd w:id="1486"/>
      <w:bookmarkEnd w:id="1487"/>
      <w:bookmarkEnd w:id="1488"/>
      <w:bookmarkEnd w:id="1489"/>
      <w:bookmarkEnd w:id="1490"/>
      <w:bookmarkEnd w:id="1491"/>
      <w:bookmarkEnd w:id="1492"/>
      <w:bookmarkEnd w:id="1493"/>
      <w:bookmarkEnd w:id="1494"/>
      <w:bookmarkEnd w:id="149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1496" w:name="_Toc24925876"/>
      <w:bookmarkStart w:id="1497" w:name="_Toc24926054"/>
      <w:bookmarkStart w:id="1498" w:name="_Toc24926230"/>
      <w:bookmarkStart w:id="1499" w:name="_Toc33964090"/>
      <w:bookmarkStart w:id="1500" w:name="_Toc33980844"/>
      <w:bookmarkStart w:id="1501" w:name="_Toc36462645"/>
      <w:bookmarkStart w:id="1502" w:name="_Toc36462841"/>
      <w:bookmarkStart w:id="1503" w:name="_Toc43026085"/>
      <w:bookmarkStart w:id="1504" w:name="_Toc49763619"/>
      <w:bookmarkStart w:id="1505" w:name="_Toc56754315"/>
      <w:bookmarkStart w:id="1506" w:name="_Toc88743086"/>
      <w:bookmarkStart w:id="1507" w:name="_Toc98505402"/>
      <w:r w:rsidRPr="00F11966">
        <w:t>5.4.4.39</w:t>
      </w:r>
      <w:r w:rsidRPr="00F11966">
        <w:tab/>
        <w:t>Type: WirelineServiceAreaRestriction</w:t>
      </w:r>
      <w:bookmarkEnd w:id="1496"/>
      <w:bookmarkEnd w:id="1497"/>
      <w:bookmarkEnd w:id="1498"/>
      <w:bookmarkEnd w:id="1499"/>
      <w:bookmarkEnd w:id="1500"/>
      <w:bookmarkEnd w:id="1501"/>
      <w:bookmarkEnd w:id="1502"/>
      <w:bookmarkEnd w:id="1503"/>
      <w:bookmarkEnd w:id="1504"/>
      <w:bookmarkEnd w:id="1505"/>
      <w:bookmarkEnd w:id="1506"/>
      <w:bookmarkEnd w:id="150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150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150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1509" w:name="_MCCTEMPBM_CRPT84370060___2"/>
            <w:bookmarkEnd w:id="150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1510" w:name="_Toc24925877"/>
      <w:bookmarkStart w:id="1511" w:name="_Toc24926055"/>
      <w:bookmarkStart w:id="1512" w:name="_Toc24926231"/>
      <w:bookmarkStart w:id="1513" w:name="_Toc33964091"/>
      <w:bookmarkStart w:id="1514" w:name="_Toc33980845"/>
      <w:bookmarkStart w:id="1515" w:name="_Toc36462646"/>
      <w:bookmarkStart w:id="1516" w:name="_Toc36462842"/>
      <w:bookmarkStart w:id="1517" w:name="_Toc43026086"/>
      <w:bookmarkStart w:id="1518" w:name="_Toc49763620"/>
      <w:bookmarkStart w:id="1519" w:name="_Toc56754316"/>
      <w:bookmarkStart w:id="1520" w:name="_Toc88743087"/>
      <w:bookmarkStart w:id="1521" w:name="_Toc98505403"/>
      <w:r w:rsidRPr="00F11966">
        <w:lastRenderedPageBreak/>
        <w:t>5.4.4.40</w:t>
      </w:r>
      <w:r w:rsidRPr="00F11966">
        <w:tab/>
        <w:t>Type: ApnRateStatus</w:t>
      </w:r>
      <w:bookmarkEnd w:id="1510"/>
      <w:bookmarkEnd w:id="1511"/>
      <w:bookmarkEnd w:id="1512"/>
      <w:bookmarkEnd w:id="1513"/>
      <w:bookmarkEnd w:id="1514"/>
      <w:bookmarkEnd w:id="1515"/>
      <w:bookmarkEnd w:id="1516"/>
      <w:bookmarkEnd w:id="1517"/>
      <w:bookmarkEnd w:id="1518"/>
      <w:bookmarkEnd w:id="1519"/>
      <w:bookmarkEnd w:id="1520"/>
      <w:bookmarkEnd w:id="1521"/>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1522" w:name="_Toc24925878"/>
      <w:bookmarkStart w:id="1523" w:name="_Toc24926056"/>
      <w:bookmarkStart w:id="1524" w:name="_Toc24926232"/>
      <w:bookmarkStart w:id="1525" w:name="_Toc33964092"/>
      <w:bookmarkStart w:id="1526" w:name="_Toc33980846"/>
      <w:bookmarkStart w:id="1527" w:name="_Toc36462647"/>
      <w:bookmarkStart w:id="1528" w:name="_Toc36462843"/>
      <w:bookmarkStart w:id="1529" w:name="_Toc43026087"/>
      <w:bookmarkStart w:id="1530" w:name="_Toc49763621"/>
      <w:bookmarkStart w:id="1531" w:name="_Toc56754317"/>
      <w:bookmarkStart w:id="1532" w:name="_Toc88743088"/>
      <w:bookmarkStart w:id="1533" w:name="_Toc98505404"/>
      <w:r w:rsidRPr="00F11966">
        <w:t>5.4.4.41</w:t>
      </w:r>
      <w:r w:rsidRPr="00F11966">
        <w:tab/>
        <w:t>Type: ScheduledCommunicationTime</w:t>
      </w:r>
      <w:bookmarkEnd w:id="1522"/>
      <w:bookmarkEnd w:id="1523"/>
      <w:bookmarkEnd w:id="1524"/>
      <w:bookmarkEnd w:id="1525"/>
      <w:bookmarkEnd w:id="1526"/>
      <w:bookmarkEnd w:id="1527"/>
      <w:bookmarkEnd w:id="1528"/>
      <w:bookmarkEnd w:id="1529"/>
      <w:bookmarkEnd w:id="1530"/>
      <w:bookmarkEnd w:id="1531"/>
      <w:bookmarkEnd w:id="1532"/>
      <w:bookmarkEnd w:id="153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1534" w:name="_Toc24925879"/>
      <w:bookmarkStart w:id="1535" w:name="_Toc24926057"/>
      <w:bookmarkStart w:id="1536" w:name="_Toc24926233"/>
      <w:bookmarkStart w:id="1537" w:name="_Toc33964093"/>
      <w:bookmarkStart w:id="1538" w:name="_Toc33980847"/>
      <w:bookmarkStart w:id="1539" w:name="_Toc36462648"/>
      <w:bookmarkStart w:id="1540" w:name="_Toc36462844"/>
      <w:bookmarkStart w:id="1541" w:name="_Toc43026088"/>
      <w:bookmarkStart w:id="1542" w:name="_Toc49763622"/>
      <w:bookmarkStart w:id="1543" w:name="_Toc56754318"/>
      <w:bookmarkStart w:id="1544" w:name="_Toc88743089"/>
      <w:bookmarkStart w:id="1545" w:name="_Toc98505405"/>
      <w:r w:rsidRPr="00F11966">
        <w:t>5.4.4.42</w:t>
      </w:r>
      <w:r w:rsidRPr="00F11966">
        <w:tab/>
        <w:t>Type: ScheduledCommunicationTimeRm</w:t>
      </w:r>
      <w:bookmarkEnd w:id="1534"/>
      <w:bookmarkEnd w:id="1535"/>
      <w:bookmarkEnd w:id="1536"/>
      <w:bookmarkEnd w:id="1537"/>
      <w:bookmarkEnd w:id="1538"/>
      <w:bookmarkEnd w:id="1539"/>
      <w:bookmarkEnd w:id="1540"/>
      <w:bookmarkEnd w:id="1541"/>
      <w:bookmarkEnd w:id="1542"/>
      <w:bookmarkEnd w:id="1543"/>
      <w:bookmarkEnd w:id="1544"/>
      <w:bookmarkEnd w:id="154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1546" w:name="_Toc24925880"/>
      <w:bookmarkStart w:id="1547" w:name="_Toc24926058"/>
      <w:bookmarkStart w:id="1548" w:name="_Toc24926234"/>
      <w:bookmarkStart w:id="1549" w:name="_Toc33964094"/>
      <w:bookmarkStart w:id="1550" w:name="_Toc33980848"/>
      <w:bookmarkStart w:id="1551" w:name="_Toc36462649"/>
      <w:bookmarkStart w:id="1552" w:name="_Toc36462845"/>
      <w:bookmarkStart w:id="1553" w:name="_Toc43026089"/>
      <w:bookmarkStart w:id="1554" w:name="_Toc49763623"/>
      <w:bookmarkStart w:id="1555" w:name="_Toc56754319"/>
      <w:bookmarkStart w:id="1556" w:name="_Toc88743090"/>
      <w:bookmarkStart w:id="1557" w:name="_Toc98505406"/>
      <w:r w:rsidRPr="00F11966">
        <w:lastRenderedPageBreak/>
        <w:t>5.4.4.43</w:t>
      </w:r>
      <w:r w:rsidRPr="00F11966">
        <w:tab/>
        <w:t>Type: BatteryIndication</w:t>
      </w:r>
      <w:bookmarkEnd w:id="1546"/>
      <w:bookmarkEnd w:id="1547"/>
      <w:bookmarkEnd w:id="1548"/>
      <w:bookmarkEnd w:id="1549"/>
      <w:bookmarkEnd w:id="1550"/>
      <w:bookmarkEnd w:id="1551"/>
      <w:bookmarkEnd w:id="1552"/>
      <w:bookmarkEnd w:id="1553"/>
      <w:bookmarkEnd w:id="1554"/>
      <w:bookmarkEnd w:id="1555"/>
      <w:bookmarkEnd w:id="1556"/>
      <w:bookmarkEnd w:id="155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1558" w:name="_Toc24925881"/>
      <w:bookmarkStart w:id="1559" w:name="_Toc24926059"/>
      <w:bookmarkStart w:id="1560" w:name="_Toc24926235"/>
      <w:bookmarkStart w:id="1561" w:name="_Toc33964095"/>
      <w:bookmarkStart w:id="1562" w:name="_Toc33980849"/>
      <w:bookmarkStart w:id="1563" w:name="_Toc36462650"/>
      <w:bookmarkStart w:id="1564" w:name="_Toc36462846"/>
      <w:bookmarkStart w:id="1565" w:name="_Toc43026090"/>
      <w:bookmarkStart w:id="1566" w:name="_Toc49763624"/>
      <w:bookmarkStart w:id="1567" w:name="_Toc56754320"/>
      <w:bookmarkStart w:id="1568" w:name="_Toc88743091"/>
      <w:bookmarkStart w:id="1569" w:name="_Toc98505407"/>
      <w:r w:rsidRPr="00F11966">
        <w:t>5.4.4.44</w:t>
      </w:r>
      <w:r w:rsidRPr="00F11966">
        <w:tab/>
        <w:t>Type: BatteryIndicationRm</w:t>
      </w:r>
      <w:bookmarkEnd w:id="1558"/>
      <w:bookmarkEnd w:id="1559"/>
      <w:bookmarkEnd w:id="1560"/>
      <w:bookmarkEnd w:id="1561"/>
      <w:bookmarkEnd w:id="1562"/>
      <w:bookmarkEnd w:id="1563"/>
      <w:bookmarkEnd w:id="1564"/>
      <w:bookmarkEnd w:id="1565"/>
      <w:bookmarkEnd w:id="1566"/>
      <w:bookmarkEnd w:id="1567"/>
      <w:bookmarkEnd w:id="1568"/>
      <w:bookmarkEnd w:id="156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1570" w:name="_Toc24925882"/>
      <w:bookmarkStart w:id="1571" w:name="_Toc24926060"/>
      <w:bookmarkStart w:id="1572" w:name="_Toc24926236"/>
      <w:bookmarkStart w:id="1573" w:name="_Toc33964096"/>
      <w:bookmarkStart w:id="1574" w:name="_Toc33980850"/>
      <w:bookmarkStart w:id="1575" w:name="_Toc36462651"/>
      <w:bookmarkStart w:id="1576" w:name="_Toc36462847"/>
      <w:bookmarkStart w:id="1577" w:name="_Toc43026091"/>
      <w:bookmarkStart w:id="1578" w:name="_Toc49763625"/>
      <w:bookmarkStart w:id="1579" w:name="_Toc56754321"/>
      <w:bookmarkStart w:id="1580" w:name="_Toc88743092"/>
      <w:bookmarkStart w:id="1581" w:name="_Toc98505408"/>
      <w:r w:rsidRPr="00F11966">
        <w:t>5.4.4.45</w:t>
      </w:r>
      <w:r w:rsidRPr="00F11966">
        <w:tab/>
        <w:t xml:space="preserve">Type: </w:t>
      </w:r>
      <w:r w:rsidRPr="00F11966">
        <w:rPr>
          <w:noProof/>
          <w:lang w:eastAsia="zh-CN"/>
        </w:rPr>
        <w:t>AcsInfo</w:t>
      </w:r>
      <w:bookmarkEnd w:id="1570"/>
      <w:bookmarkEnd w:id="1571"/>
      <w:bookmarkEnd w:id="1572"/>
      <w:bookmarkEnd w:id="1573"/>
      <w:bookmarkEnd w:id="1574"/>
      <w:bookmarkEnd w:id="1575"/>
      <w:bookmarkEnd w:id="1576"/>
      <w:bookmarkEnd w:id="1577"/>
      <w:bookmarkEnd w:id="1578"/>
      <w:bookmarkEnd w:id="1579"/>
      <w:bookmarkEnd w:id="1580"/>
      <w:bookmarkEnd w:id="158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77777777" w:rsidR="00E92CBF" w:rsidRPr="00F11966" w:rsidRDefault="00E92CBF" w:rsidP="00AA7DB8">
            <w:pPr>
              <w:pStyle w:val="TAL"/>
            </w:pPr>
            <w:r w:rsidRPr="00F11966">
              <w:t>This IE may contain the IPv6 address of the ACS, see BBF TR-069 [34] or BBF TR-369 [35].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1582" w:name="_Toc24925883"/>
      <w:bookmarkStart w:id="1583" w:name="_Toc24926061"/>
      <w:bookmarkStart w:id="1584" w:name="_Toc24926237"/>
      <w:bookmarkStart w:id="1585" w:name="_Toc33964097"/>
      <w:bookmarkStart w:id="1586" w:name="_Toc33980851"/>
      <w:bookmarkStart w:id="1587" w:name="_Toc36462652"/>
      <w:bookmarkStart w:id="1588" w:name="_Toc36462848"/>
      <w:bookmarkStart w:id="1589" w:name="_Toc43026092"/>
      <w:bookmarkStart w:id="1590" w:name="_Toc49763626"/>
      <w:bookmarkStart w:id="1591" w:name="_Toc56754322"/>
      <w:bookmarkStart w:id="1592" w:name="_Toc88743093"/>
      <w:bookmarkStart w:id="1593" w:name="_Toc98505409"/>
      <w:r w:rsidRPr="00F11966">
        <w:t>5.4.4.46</w:t>
      </w:r>
      <w:r w:rsidRPr="00F11966">
        <w:tab/>
        <w:t xml:space="preserve">Type: </w:t>
      </w:r>
      <w:r w:rsidRPr="00F11966">
        <w:rPr>
          <w:noProof/>
          <w:lang w:eastAsia="zh-CN"/>
        </w:rPr>
        <w:t>AcsInfoRm</w:t>
      </w:r>
      <w:bookmarkEnd w:id="1582"/>
      <w:bookmarkEnd w:id="1583"/>
      <w:bookmarkEnd w:id="1584"/>
      <w:bookmarkEnd w:id="1585"/>
      <w:bookmarkEnd w:id="1586"/>
      <w:bookmarkEnd w:id="1587"/>
      <w:bookmarkEnd w:id="1588"/>
      <w:bookmarkEnd w:id="1589"/>
      <w:bookmarkEnd w:id="1590"/>
      <w:bookmarkEnd w:id="1591"/>
      <w:bookmarkEnd w:id="1592"/>
      <w:bookmarkEnd w:id="159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1594" w:name="_Toc33980852"/>
      <w:bookmarkStart w:id="1595" w:name="_Toc36462653"/>
      <w:bookmarkStart w:id="1596" w:name="_Toc36462849"/>
      <w:bookmarkStart w:id="1597" w:name="_Toc43026093"/>
      <w:bookmarkStart w:id="1598" w:name="_Toc49763627"/>
      <w:bookmarkStart w:id="1599" w:name="_Toc56754323"/>
      <w:bookmarkStart w:id="1600" w:name="_Toc88743094"/>
      <w:bookmarkStart w:id="1601" w:name="_Toc98505410"/>
      <w:r w:rsidRPr="00F11966">
        <w:t>5.4.4.47</w:t>
      </w:r>
      <w:r w:rsidRPr="00F11966">
        <w:tab/>
        <w:t>Type: NrV2xAuth</w:t>
      </w:r>
      <w:bookmarkEnd w:id="1594"/>
      <w:bookmarkEnd w:id="1595"/>
      <w:bookmarkEnd w:id="1596"/>
      <w:bookmarkEnd w:id="1597"/>
      <w:bookmarkEnd w:id="1598"/>
      <w:bookmarkEnd w:id="1599"/>
      <w:bookmarkEnd w:id="1600"/>
      <w:bookmarkEnd w:id="160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1602" w:name="_Toc33980853"/>
      <w:bookmarkStart w:id="1603" w:name="_Toc36462654"/>
      <w:bookmarkStart w:id="1604" w:name="_Toc36462850"/>
      <w:bookmarkStart w:id="1605" w:name="_Toc43026094"/>
      <w:bookmarkStart w:id="1606" w:name="_Toc49763628"/>
      <w:bookmarkStart w:id="1607" w:name="_Toc56754324"/>
      <w:bookmarkStart w:id="1608" w:name="_Toc88743095"/>
      <w:bookmarkStart w:id="1609" w:name="_Toc98505411"/>
      <w:r w:rsidRPr="00F11966">
        <w:lastRenderedPageBreak/>
        <w:t>5.4.4.48</w:t>
      </w:r>
      <w:r w:rsidRPr="00F11966">
        <w:tab/>
        <w:t>Type: LteV2xAuth</w:t>
      </w:r>
      <w:bookmarkEnd w:id="1602"/>
      <w:bookmarkEnd w:id="1603"/>
      <w:bookmarkEnd w:id="1604"/>
      <w:bookmarkEnd w:id="1605"/>
      <w:bookmarkEnd w:id="1606"/>
      <w:bookmarkEnd w:id="1607"/>
      <w:bookmarkEnd w:id="1608"/>
      <w:bookmarkEnd w:id="160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1610" w:name="_Toc33980854"/>
      <w:bookmarkStart w:id="1611" w:name="_Toc36462655"/>
      <w:bookmarkStart w:id="1612" w:name="_Toc36462851"/>
      <w:bookmarkStart w:id="1613" w:name="_Toc43026095"/>
      <w:bookmarkStart w:id="1614" w:name="_Toc49763629"/>
      <w:bookmarkStart w:id="1615" w:name="_Toc56754325"/>
      <w:bookmarkStart w:id="1616" w:name="_Toc88743096"/>
      <w:bookmarkStart w:id="1617" w:name="_Toc9850541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610"/>
      <w:bookmarkEnd w:id="1611"/>
      <w:bookmarkEnd w:id="1612"/>
      <w:bookmarkEnd w:id="1613"/>
      <w:bookmarkEnd w:id="1614"/>
      <w:bookmarkEnd w:id="1615"/>
      <w:bookmarkEnd w:id="1616"/>
      <w:bookmarkEnd w:id="161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1618" w:name="_Toc33980855"/>
      <w:bookmarkStart w:id="1619" w:name="_Toc36462656"/>
      <w:bookmarkStart w:id="1620" w:name="_Toc36462852"/>
      <w:bookmarkStart w:id="1621" w:name="_Toc43026096"/>
      <w:bookmarkStart w:id="1622" w:name="_Toc49763630"/>
      <w:bookmarkStart w:id="1623" w:name="_Toc56754326"/>
      <w:bookmarkStart w:id="1624" w:name="_Toc88743097"/>
      <w:bookmarkStart w:id="1625" w:name="_Toc98505413"/>
      <w:r w:rsidRPr="00F11966">
        <w:t>5.4.4.50</w:t>
      </w:r>
      <w:r w:rsidRPr="00F11966">
        <w:tab/>
        <w:t>Type: Pc5QosFlowItem</w:t>
      </w:r>
      <w:bookmarkEnd w:id="1618"/>
      <w:bookmarkEnd w:id="1619"/>
      <w:bookmarkEnd w:id="1620"/>
      <w:bookmarkEnd w:id="1621"/>
      <w:bookmarkEnd w:id="1622"/>
      <w:bookmarkEnd w:id="1623"/>
      <w:bookmarkEnd w:id="1624"/>
      <w:bookmarkEnd w:id="162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1626" w:name="_Toc33980856"/>
      <w:bookmarkStart w:id="1627" w:name="_Toc36462657"/>
      <w:bookmarkStart w:id="1628" w:name="_Toc36462853"/>
      <w:bookmarkStart w:id="1629" w:name="_Toc43026097"/>
      <w:bookmarkStart w:id="1630" w:name="_Toc49763631"/>
      <w:bookmarkStart w:id="1631" w:name="_Toc56754327"/>
      <w:bookmarkStart w:id="1632" w:name="_Toc88743098"/>
      <w:bookmarkStart w:id="1633" w:name="_Toc98505414"/>
      <w:r w:rsidRPr="00F11966">
        <w:t>5.4.4.51</w:t>
      </w:r>
      <w:r w:rsidRPr="00F11966">
        <w:tab/>
        <w:t xml:space="preserve">Type: </w:t>
      </w:r>
      <w:r w:rsidRPr="00F11966">
        <w:rPr>
          <w:rFonts w:eastAsia="Batang" w:cs="Arial"/>
          <w:szCs w:val="18"/>
          <w:lang w:eastAsia="ja-JP"/>
        </w:rPr>
        <w:t>Pc5FlowBitRates</w:t>
      </w:r>
      <w:bookmarkEnd w:id="1626"/>
      <w:bookmarkEnd w:id="1627"/>
      <w:bookmarkEnd w:id="1628"/>
      <w:bookmarkEnd w:id="1629"/>
      <w:bookmarkEnd w:id="1630"/>
      <w:bookmarkEnd w:id="1631"/>
      <w:bookmarkEnd w:id="1632"/>
      <w:bookmarkEnd w:id="163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1634" w:name="_Toc33980857"/>
      <w:bookmarkStart w:id="1635" w:name="_Toc36462658"/>
      <w:bookmarkStart w:id="1636" w:name="_Toc36462854"/>
      <w:bookmarkStart w:id="1637" w:name="_Toc43026098"/>
      <w:bookmarkStart w:id="1638" w:name="_Toc49763632"/>
      <w:bookmarkStart w:id="1639" w:name="_Toc56754328"/>
      <w:bookmarkStart w:id="1640" w:name="_Toc88743099"/>
      <w:bookmarkStart w:id="1641" w:name="_Toc98505415"/>
      <w:r w:rsidRPr="00F11966">
        <w:lastRenderedPageBreak/>
        <w:t>5.4.4.52</w:t>
      </w:r>
      <w:r w:rsidRPr="00F11966">
        <w:tab/>
        <w:t>Type: UtraLocation</w:t>
      </w:r>
      <w:bookmarkEnd w:id="1634"/>
      <w:bookmarkEnd w:id="1635"/>
      <w:bookmarkEnd w:id="1636"/>
      <w:bookmarkEnd w:id="1637"/>
      <w:bookmarkEnd w:id="1638"/>
      <w:bookmarkEnd w:id="1639"/>
      <w:bookmarkEnd w:id="1640"/>
      <w:bookmarkEnd w:id="164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1642" w:name="_Toc33980858"/>
      <w:bookmarkStart w:id="1643" w:name="_Toc36462659"/>
      <w:bookmarkStart w:id="1644" w:name="_Toc36462855"/>
      <w:bookmarkStart w:id="1645" w:name="_Toc43026099"/>
      <w:bookmarkStart w:id="1646" w:name="_Toc49763633"/>
      <w:bookmarkStart w:id="1647" w:name="_Toc56754329"/>
      <w:bookmarkStart w:id="1648" w:name="_Toc88743100"/>
      <w:bookmarkStart w:id="1649" w:name="_Toc98505416"/>
      <w:r w:rsidRPr="00F11966">
        <w:lastRenderedPageBreak/>
        <w:t>5.4.4.53</w:t>
      </w:r>
      <w:r w:rsidRPr="00F11966">
        <w:tab/>
        <w:t>Type: GeraLocation</w:t>
      </w:r>
      <w:bookmarkEnd w:id="1642"/>
      <w:bookmarkEnd w:id="1643"/>
      <w:bookmarkEnd w:id="1644"/>
      <w:bookmarkEnd w:id="1645"/>
      <w:bookmarkEnd w:id="1646"/>
      <w:bookmarkEnd w:id="1647"/>
      <w:bookmarkEnd w:id="1648"/>
      <w:bookmarkEnd w:id="164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67D2CB7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3E7856" w14:textId="77777777"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49B469F" w14:textId="77777777"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F11142" w14:textId="77777777"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300678" w14:textId="77777777"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4D5E1"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283DD9A1" w14:textId="77777777" w:rsidR="00884EE9" w:rsidRPr="00F11966" w:rsidRDefault="00884EE9" w:rsidP="00884EE9">
            <w:pPr>
              <w:pStyle w:val="TAL"/>
              <w:rPr>
                <w:rFonts w:cs="Arial"/>
                <w:szCs w:val="18"/>
              </w:rPr>
            </w:pPr>
            <w:r>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884EE9" w:rsidRPr="00F11966" w:rsidRDefault="00884EE9" w:rsidP="00884EE9">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884EE9" w:rsidRPr="00F11966" w:rsidRDefault="00884EE9" w:rsidP="00884EE9">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77777777" w:rsidR="00884EE9" w:rsidRPr="00F11966" w:rsidRDefault="00884EE9" w:rsidP="00884EE9">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884EE9" w:rsidRPr="00F11966" w:rsidRDefault="00884EE9" w:rsidP="00884EE9">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884EE9" w:rsidRPr="00F11966" w:rsidRDefault="00884EE9" w:rsidP="00884EE9">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884EE9" w:rsidRPr="00F11966" w:rsidRDefault="00884EE9" w:rsidP="00884EE9">
            <w:pPr>
              <w:pStyle w:val="TAL"/>
              <w:rPr>
                <w:rFonts w:cs="Arial"/>
                <w:szCs w:val="18"/>
              </w:rPr>
            </w:pPr>
            <w:r w:rsidRPr="00F11966">
              <w:rPr>
                <w:rFonts w:cs="Arial"/>
                <w:szCs w:val="18"/>
              </w:rPr>
              <w:t>Any other value than "0" indicates that the location information is the last known one.</w:t>
            </w:r>
          </w:p>
          <w:p w14:paraId="55440A0F" w14:textId="77777777" w:rsidR="00884EE9" w:rsidRPr="00F11966" w:rsidRDefault="00884EE9" w:rsidP="00884EE9">
            <w:pPr>
              <w:pStyle w:val="TAL"/>
              <w:rPr>
                <w:rFonts w:cs="Arial"/>
                <w:szCs w:val="18"/>
              </w:rPr>
            </w:pPr>
            <w:r w:rsidRPr="00F11966">
              <w:rPr>
                <w:rFonts w:cs="Arial"/>
                <w:szCs w:val="18"/>
              </w:rPr>
              <w:t xml:space="preserve">See </w:t>
            </w:r>
            <w:r w:rsidRPr="00F11966">
              <w:t>3GPP TS 29.002 [21] clause 17.7.8.</w:t>
            </w:r>
          </w:p>
        </w:tc>
      </w:tr>
      <w:tr w:rsidR="00884EE9"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884EE9" w:rsidRPr="00F11966" w:rsidRDefault="00884EE9" w:rsidP="00884EE9">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884EE9" w:rsidRPr="00F11966" w:rsidRDefault="00884EE9" w:rsidP="00884EE9">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884EE9" w:rsidRPr="00F11966" w:rsidRDefault="00884EE9" w:rsidP="00884EE9">
            <w:pPr>
              <w:pStyle w:val="TAL"/>
              <w:rPr>
                <w:rFonts w:cs="Arial"/>
                <w:szCs w:val="18"/>
              </w:rPr>
            </w:pPr>
            <w:r w:rsidRPr="00F11966">
              <w:rPr>
                <w:rFonts w:cs="Arial"/>
                <w:szCs w:val="18"/>
              </w:rPr>
              <w:t>The value represents the UTC time when the UeLocation information was acquired.</w:t>
            </w:r>
          </w:p>
        </w:tc>
      </w:tr>
      <w:tr w:rsidR="00884EE9"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884EE9" w:rsidRPr="00F11966" w:rsidRDefault="00884EE9" w:rsidP="00884EE9">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884EE9" w:rsidRPr="00F11966" w:rsidRDefault="00884EE9" w:rsidP="00884EE9">
            <w:pPr>
              <w:pStyle w:val="TAL"/>
              <w:rPr>
                <w:rFonts w:cs="Arial"/>
                <w:szCs w:val="18"/>
              </w:rPr>
            </w:pPr>
            <w:r w:rsidRPr="00F11966">
              <w:rPr>
                <w:rFonts w:cs="Arial"/>
                <w:szCs w:val="18"/>
              </w:rPr>
              <w:t>Refer to geographical Information.</w:t>
            </w:r>
          </w:p>
          <w:p w14:paraId="50364CC1" w14:textId="77777777" w:rsidR="00884EE9" w:rsidRPr="00F11966" w:rsidRDefault="00884EE9" w:rsidP="00884EE9">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884EE9" w:rsidRPr="00F11966" w:rsidRDefault="00884EE9" w:rsidP="002366BD">
            <w:pPr>
              <w:pStyle w:val="TAL"/>
              <w:rPr>
                <w:b/>
              </w:rPr>
            </w:pPr>
            <w:r w:rsidRPr="002366BD">
              <w:t>Allowed characters are 0-9 and A-F;</w:t>
            </w:r>
          </w:p>
        </w:tc>
      </w:tr>
      <w:tr w:rsidR="00884EE9"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884EE9" w:rsidRPr="00F11966" w:rsidRDefault="00884EE9" w:rsidP="00884EE9">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884EE9" w:rsidRPr="00F11966" w:rsidRDefault="00884EE9" w:rsidP="00884EE9">
            <w:pPr>
              <w:pStyle w:val="TAL"/>
              <w:rPr>
                <w:rFonts w:cs="Arial"/>
                <w:szCs w:val="18"/>
              </w:rPr>
            </w:pPr>
            <w:r w:rsidRPr="00F11966">
              <w:rPr>
                <w:rFonts w:cs="Arial"/>
                <w:szCs w:val="18"/>
              </w:rPr>
              <w:t>Refers to Calling Geodetic Location.</w:t>
            </w:r>
          </w:p>
          <w:p w14:paraId="74490161" w14:textId="77777777" w:rsidR="00884EE9" w:rsidRPr="00F11966" w:rsidRDefault="00884EE9" w:rsidP="00884EE9">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884EE9" w:rsidRPr="00F11966" w:rsidRDefault="00884EE9" w:rsidP="00884EE9">
            <w:pPr>
              <w:pStyle w:val="TAL"/>
              <w:rPr>
                <w:rFonts w:cs="Arial"/>
                <w:szCs w:val="18"/>
              </w:rPr>
            </w:pPr>
            <w:r w:rsidRPr="00F11966">
              <w:rPr>
                <w:rFonts w:cs="Arial"/>
                <w:szCs w:val="18"/>
              </w:rPr>
              <w:t>Allowed characters are 0-9 and A-F.</w:t>
            </w:r>
          </w:p>
        </w:tc>
      </w:tr>
      <w:tr w:rsidR="00884EE9"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77777777"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1650" w:name="_Toc33980859"/>
      <w:bookmarkStart w:id="1651" w:name="_Toc36462660"/>
      <w:bookmarkStart w:id="1652" w:name="_Toc36462856"/>
      <w:bookmarkStart w:id="1653" w:name="_Toc43026100"/>
      <w:bookmarkStart w:id="1654" w:name="_Toc49763634"/>
      <w:bookmarkStart w:id="1655" w:name="_Toc56754330"/>
      <w:bookmarkStart w:id="1656" w:name="_Toc88743101"/>
      <w:bookmarkStart w:id="1657" w:name="_Toc98505417"/>
      <w:r w:rsidRPr="00F11966">
        <w:t>5.4.4.54</w:t>
      </w:r>
      <w:r w:rsidRPr="00F11966">
        <w:tab/>
        <w:t>Type: CellGlobalId</w:t>
      </w:r>
      <w:bookmarkEnd w:id="1650"/>
      <w:bookmarkEnd w:id="1651"/>
      <w:bookmarkEnd w:id="1652"/>
      <w:bookmarkEnd w:id="1653"/>
      <w:bookmarkEnd w:id="1654"/>
      <w:bookmarkEnd w:id="1655"/>
      <w:bookmarkEnd w:id="1656"/>
      <w:bookmarkEnd w:id="165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1658" w:name="_Toc33980860"/>
      <w:bookmarkStart w:id="1659" w:name="_Toc36462661"/>
      <w:bookmarkStart w:id="1660" w:name="_Toc36462857"/>
      <w:bookmarkStart w:id="1661" w:name="_Toc43026101"/>
      <w:bookmarkStart w:id="1662" w:name="_Toc49763635"/>
      <w:bookmarkStart w:id="1663" w:name="_Toc56754331"/>
      <w:bookmarkStart w:id="1664" w:name="_Toc88743102"/>
      <w:bookmarkStart w:id="1665" w:name="_Toc98505418"/>
      <w:r w:rsidRPr="00F11966">
        <w:lastRenderedPageBreak/>
        <w:t>5.4.4.55</w:t>
      </w:r>
      <w:r w:rsidRPr="00F11966">
        <w:tab/>
        <w:t>Type: ServiceAreaId</w:t>
      </w:r>
      <w:bookmarkEnd w:id="1658"/>
      <w:bookmarkEnd w:id="1659"/>
      <w:bookmarkEnd w:id="1660"/>
      <w:bookmarkEnd w:id="1661"/>
      <w:bookmarkEnd w:id="1662"/>
      <w:bookmarkEnd w:id="1663"/>
      <w:bookmarkEnd w:id="1664"/>
      <w:bookmarkEnd w:id="1665"/>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1666" w:name="_Toc33980861"/>
      <w:bookmarkStart w:id="1667" w:name="_Toc36462662"/>
      <w:bookmarkStart w:id="1668" w:name="_Toc36462858"/>
      <w:bookmarkStart w:id="1669" w:name="_Toc43026102"/>
      <w:bookmarkStart w:id="1670" w:name="_Toc49763636"/>
      <w:bookmarkStart w:id="1671" w:name="_Toc56754332"/>
      <w:bookmarkStart w:id="1672" w:name="_Toc88743103"/>
      <w:bookmarkStart w:id="1673" w:name="_Toc98505419"/>
      <w:r w:rsidRPr="00F11966">
        <w:t>5.4.4.56</w:t>
      </w:r>
      <w:r w:rsidRPr="00F11966">
        <w:tab/>
        <w:t>Type: LocationAreaId</w:t>
      </w:r>
      <w:bookmarkEnd w:id="1666"/>
      <w:bookmarkEnd w:id="1667"/>
      <w:bookmarkEnd w:id="1668"/>
      <w:bookmarkEnd w:id="1669"/>
      <w:bookmarkEnd w:id="1670"/>
      <w:bookmarkEnd w:id="1671"/>
      <w:bookmarkEnd w:id="1672"/>
      <w:bookmarkEnd w:id="167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1674" w:name="_Toc33980862"/>
      <w:bookmarkStart w:id="1675" w:name="_Toc36462663"/>
      <w:bookmarkStart w:id="1676" w:name="_Toc36462859"/>
      <w:bookmarkStart w:id="1677" w:name="_Toc43026103"/>
      <w:bookmarkStart w:id="1678" w:name="_Toc49763637"/>
      <w:bookmarkStart w:id="1679" w:name="_Toc56754333"/>
      <w:bookmarkStart w:id="1680" w:name="_Toc88743104"/>
      <w:bookmarkStart w:id="1681" w:name="_Toc98505420"/>
      <w:r w:rsidRPr="00F11966">
        <w:t>5.4.4.57</w:t>
      </w:r>
      <w:r w:rsidRPr="00F11966">
        <w:tab/>
        <w:t>Type: RoutingAreaId</w:t>
      </w:r>
      <w:bookmarkEnd w:id="1674"/>
      <w:bookmarkEnd w:id="1675"/>
      <w:bookmarkEnd w:id="1676"/>
      <w:bookmarkEnd w:id="1677"/>
      <w:bookmarkEnd w:id="1678"/>
      <w:bookmarkEnd w:id="1679"/>
      <w:bookmarkEnd w:id="1680"/>
      <w:bookmarkEnd w:id="168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1682" w:name="_Toc33980863"/>
      <w:bookmarkStart w:id="1683" w:name="_Toc36462664"/>
      <w:bookmarkStart w:id="1684" w:name="_Toc36462860"/>
      <w:bookmarkStart w:id="1685" w:name="_Toc43026104"/>
      <w:bookmarkStart w:id="1686" w:name="_Toc49763638"/>
      <w:bookmarkStart w:id="1687" w:name="_Toc56754334"/>
      <w:bookmarkStart w:id="1688" w:name="_Toc88743105"/>
      <w:bookmarkStart w:id="1689" w:name="_Toc33964050"/>
      <w:bookmarkStart w:id="1690" w:name="_Toc98505421"/>
      <w:r w:rsidRPr="00F11966">
        <w:t>5.4.4.58</w:t>
      </w:r>
      <w:r w:rsidRPr="00F11966">
        <w:tab/>
        <w:t>Type: DddTrafficDescriptor</w:t>
      </w:r>
      <w:bookmarkEnd w:id="1682"/>
      <w:bookmarkEnd w:id="1683"/>
      <w:bookmarkEnd w:id="1684"/>
      <w:bookmarkEnd w:id="1685"/>
      <w:bookmarkEnd w:id="1686"/>
      <w:bookmarkEnd w:id="1687"/>
      <w:bookmarkEnd w:id="1688"/>
      <w:bookmarkEnd w:id="1690"/>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1691" w:name="_Toc33980864"/>
      <w:bookmarkStart w:id="1692" w:name="_Toc36462665"/>
      <w:bookmarkStart w:id="1693" w:name="_Toc36462861"/>
      <w:bookmarkStart w:id="1694" w:name="_Toc43026105"/>
      <w:bookmarkStart w:id="1695" w:name="_Toc49763639"/>
      <w:bookmarkStart w:id="1696" w:name="_Toc56754335"/>
      <w:bookmarkStart w:id="1697" w:name="_Toc88743106"/>
      <w:bookmarkStart w:id="1698" w:name="_Toc98505422"/>
      <w:r w:rsidRPr="00F11966">
        <w:t>5.4.4.59</w:t>
      </w:r>
      <w:r w:rsidRPr="00F11966">
        <w:tab/>
        <w:t xml:space="preserve">Type: </w:t>
      </w:r>
      <w:r w:rsidRPr="00F11966">
        <w:rPr>
          <w:lang w:eastAsia="zh-CN"/>
        </w:rPr>
        <w:t>M</w:t>
      </w:r>
      <w:r w:rsidRPr="00F11966">
        <w:rPr>
          <w:rFonts w:hint="eastAsia"/>
          <w:lang w:eastAsia="zh-CN"/>
        </w:rPr>
        <w:t>oExpDataCounter</w:t>
      </w:r>
      <w:bookmarkEnd w:id="1689"/>
      <w:bookmarkEnd w:id="1691"/>
      <w:bookmarkEnd w:id="1692"/>
      <w:bookmarkEnd w:id="1693"/>
      <w:bookmarkEnd w:id="1694"/>
      <w:bookmarkEnd w:id="1695"/>
      <w:bookmarkEnd w:id="1696"/>
      <w:bookmarkEnd w:id="1697"/>
      <w:bookmarkEnd w:id="169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1699" w:name="_Toc43026106"/>
      <w:bookmarkStart w:id="1700" w:name="_Toc49763640"/>
      <w:bookmarkStart w:id="1701" w:name="_Toc56754336"/>
      <w:bookmarkStart w:id="1702" w:name="_Toc88743107"/>
      <w:bookmarkStart w:id="1703" w:name="_Toc98505423"/>
      <w:r w:rsidRPr="00F11966">
        <w:lastRenderedPageBreak/>
        <w:t>5.4.4.60</w:t>
      </w:r>
      <w:r w:rsidRPr="00F11966">
        <w:tab/>
        <w:t xml:space="preserve">Type: </w:t>
      </w:r>
      <w:r w:rsidRPr="00F11966">
        <w:rPr>
          <w:noProof/>
        </w:rPr>
        <w:t>NssaaStatus</w:t>
      </w:r>
      <w:bookmarkEnd w:id="1699"/>
      <w:bookmarkEnd w:id="1700"/>
      <w:bookmarkEnd w:id="1701"/>
      <w:bookmarkEnd w:id="1702"/>
      <w:bookmarkEnd w:id="170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1704" w:name="_Toc43026107"/>
      <w:bookmarkStart w:id="1705" w:name="_Toc49763641"/>
      <w:bookmarkStart w:id="1706" w:name="_Toc56754337"/>
      <w:bookmarkStart w:id="1707" w:name="_Toc88743108"/>
      <w:bookmarkStart w:id="1708" w:name="_Toc98505424"/>
      <w:r w:rsidRPr="00F11966">
        <w:t>5.4.4.61</w:t>
      </w:r>
      <w:r w:rsidRPr="00F11966">
        <w:tab/>
        <w:t xml:space="preserve">Type: </w:t>
      </w:r>
      <w:r w:rsidRPr="00F11966">
        <w:rPr>
          <w:noProof/>
        </w:rPr>
        <w:t>NssaaStatusRm</w:t>
      </w:r>
      <w:bookmarkEnd w:id="1704"/>
      <w:bookmarkEnd w:id="1705"/>
      <w:bookmarkEnd w:id="1706"/>
      <w:bookmarkEnd w:id="1707"/>
      <w:bookmarkEnd w:id="170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1709" w:name="_Toc43026108"/>
      <w:bookmarkStart w:id="1710" w:name="_Toc49763642"/>
      <w:bookmarkStart w:id="1711" w:name="_Toc56754338"/>
      <w:bookmarkStart w:id="1712" w:name="_Toc88743109"/>
      <w:bookmarkStart w:id="1713" w:name="_Toc27592875"/>
      <w:bookmarkStart w:id="1714" w:name="_Toc98505425"/>
      <w:r w:rsidRPr="00F11966">
        <w:t>5.4.4.62</w:t>
      </w:r>
      <w:r w:rsidRPr="00F11966">
        <w:tab/>
        <w:t xml:space="preserve">Type: </w:t>
      </w:r>
      <w:r w:rsidRPr="00F11966">
        <w:rPr>
          <w:noProof/>
          <w:lang w:eastAsia="zh-CN"/>
        </w:rPr>
        <w:t>TnapId</w:t>
      </w:r>
      <w:bookmarkEnd w:id="1709"/>
      <w:bookmarkEnd w:id="1710"/>
      <w:bookmarkEnd w:id="1711"/>
      <w:bookmarkEnd w:id="1712"/>
      <w:bookmarkEnd w:id="171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1715" w:name="_Toc43026109"/>
      <w:bookmarkStart w:id="1716" w:name="_Toc49763643"/>
      <w:bookmarkStart w:id="1717" w:name="_Toc56754339"/>
      <w:bookmarkStart w:id="1718" w:name="_Toc88743110"/>
      <w:bookmarkStart w:id="1719" w:name="_Toc98505426"/>
      <w:r w:rsidRPr="00F11966">
        <w:t>5.4.4.63</w:t>
      </w:r>
      <w:r w:rsidRPr="00F11966">
        <w:tab/>
        <w:t>Type: TnapIdRm</w:t>
      </w:r>
      <w:bookmarkEnd w:id="1715"/>
      <w:bookmarkEnd w:id="1716"/>
      <w:bookmarkEnd w:id="1717"/>
      <w:bookmarkEnd w:id="1718"/>
      <w:bookmarkEnd w:id="171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1720" w:name="_Toc43026110"/>
      <w:bookmarkStart w:id="1721" w:name="_Toc49763644"/>
      <w:bookmarkStart w:id="1722" w:name="_Toc56754340"/>
      <w:bookmarkStart w:id="1723" w:name="_Toc88743111"/>
      <w:bookmarkStart w:id="1724" w:name="_Toc98505427"/>
      <w:r w:rsidRPr="00F11966">
        <w:lastRenderedPageBreak/>
        <w:t>5.4.4.64</w:t>
      </w:r>
      <w:r w:rsidRPr="00F11966">
        <w:tab/>
        <w:t xml:space="preserve">Type: </w:t>
      </w:r>
      <w:r w:rsidRPr="00F11966">
        <w:rPr>
          <w:noProof/>
          <w:lang w:eastAsia="zh-CN"/>
        </w:rPr>
        <w:t>TwapId</w:t>
      </w:r>
      <w:bookmarkEnd w:id="1720"/>
      <w:bookmarkEnd w:id="1721"/>
      <w:bookmarkEnd w:id="1722"/>
      <w:bookmarkEnd w:id="1723"/>
      <w:bookmarkEnd w:id="172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1725" w:name="_Toc43026111"/>
      <w:bookmarkStart w:id="1726" w:name="_Toc49763645"/>
      <w:bookmarkStart w:id="1727" w:name="_Toc56754341"/>
      <w:bookmarkStart w:id="1728" w:name="_Toc88743112"/>
      <w:bookmarkStart w:id="1729" w:name="_Toc98505428"/>
      <w:r w:rsidRPr="00F11966">
        <w:t>5.4.4.65</w:t>
      </w:r>
      <w:r w:rsidRPr="00F11966">
        <w:tab/>
        <w:t>Type: TwapIdRm</w:t>
      </w:r>
      <w:bookmarkEnd w:id="1725"/>
      <w:bookmarkEnd w:id="1726"/>
      <w:bookmarkEnd w:id="1727"/>
      <w:bookmarkEnd w:id="1728"/>
      <w:bookmarkEnd w:id="1729"/>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713"/>
    <w:p w14:paraId="18304B4B" w14:textId="77777777" w:rsidR="00306531" w:rsidRPr="00F11966" w:rsidRDefault="00306531" w:rsidP="00E92CBF"/>
    <w:p w14:paraId="0FC538A4" w14:textId="77777777" w:rsidR="006B7CA9" w:rsidRPr="00F11966" w:rsidRDefault="006B7CA9" w:rsidP="00D362EB">
      <w:pPr>
        <w:pStyle w:val="Heading4"/>
      </w:pPr>
      <w:bookmarkStart w:id="1730" w:name="_Toc4121137"/>
      <w:bookmarkStart w:id="1731" w:name="_Toc33962529"/>
      <w:bookmarkStart w:id="1732" w:name="_Toc43026112"/>
      <w:bookmarkStart w:id="1733" w:name="_Toc49763646"/>
      <w:bookmarkStart w:id="1734" w:name="_Toc56754342"/>
      <w:bookmarkStart w:id="1735" w:name="_Toc88743113"/>
      <w:bookmarkStart w:id="1736" w:name="_Toc98505429"/>
      <w:r w:rsidRPr="00F11966">
        <w:t>5.4.4.66</w:t>
      </w:r>
      <w:r w:rsidRPr="00F11966">
        <w:tab/>
        <w:t xml:space="preserve">Type: </w:t>
      </w:r>
      <w:bookmarkEnd w:id="1730"/>
      <w:bookmarkEnd w:id="1731"/>
      <w:r w:rsidRPr="00F11966">
        <w:t>SnssaiExtension</w:t>
      </w:r>
      <w:bookmarkEnd w:id="1732"/>
      <w:bookmarkEnd w:id="1733"/>
      <w:bookmarkEnd w:id="1734"/>
      <w:bookmarkEnd w:id="1735"/>
      <w:bookmarkEnd w:id="173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1737" w:name="_Toc24937661"/>
      <w:bookmarkStart w:id="1738" w:name="_Toc33962476"/>
      <w:bookmarkStart w:id="1739" w:name="_Toc43026113"/>
      <w:bookmarkStart w:id="1740" w:name="_Toc49763647"/>
      <w:bookmarkStart w:id="1741" w:name="_Toc56754343"/>
      <w:bookmarkStart w:id="1742" w:name="_Toc88743114"/>
      <w:bookmarkStart w:id="1743" w:name="_Toc98505430"/>
      <w:r w:rsidRPr="00F11966">
        <w:t>5.4.4.67</w:t>
      </w:r>
      <w:r w:rsidRPr="00F11966">
        <w:tab/>
        <w:t>Type: SdRange</w:t>
      </w:r>
      <w:bookmarkEnd w:id="1737"/>
      <w:bookmarkEnd w:id="1738"/>
      <w:bookmarkEnd w:id="1739"/>
      <w:bookmarkEnd w:id="1740"/>
      <w:bookmarkEnd w:id="1741"/>
      <w:bookmarkEnd w:id="1742"/>
      <w:bookmarkEnd w:id="174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35CE287C" w14:textId="77777777" w:rsidR="00855404" w:rsidRPr="00F11966" w:rsidRDefault="00855404" w:rsidP="00D362EB">
      <w:pPr>
        <w:pStyle w:val="Heading4"/>
      </w:pPr>
      <w:bookmarkStart w:id="1744" w:name="_Toc56754091"/>
      <w:bookmarkStart w:id="1745" w:name="_Toc58587925"/>
      <w:bookmarkStart w:id="1746" w:name="_Toc88743115"/>
      <w:bookmarkStart w:id="1747" w:name="_Toc98505431"/>
      <w:r w:rsidRPr="00F11966">
        <w:lastRenderedPageBreak/>
        <w:t>5.4.4.</w:t>
      </w:r>
      <w:r>
        <w:rPr>
          <w:lang w:eastAsia="zh-CN"/>
        </w:rPr>
        <w:t>68</w:t>
      </w:r>
      <w:r w:rsidRPr="00F11966">
        <w:tab/>
        <w:t xml:space="preserve">Type: </w:t>
      </w:r>
      <w:bookmarkEnd w:id="1744"/>
      <w:bookmarkEnd w:id="1745"/>
      <w:r w:rsidRPr="004E12F6">
        <w:rPr>
          <w:lang w:eastAsia="zh-CN"/>
        </w:rPr>
        <w:t>ProseServiceAuth</w:t>
      </w:r>
      <w:bookmarkEnd w:id="1746"/>
      <w:bookmarkEnd w:id="174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bl>
    <w:p w14:paraId="396C63A8" w14:textId="77777777" w:rsidR="00B073D8" w:rsidRDefault="00B073D8" w:rsidP="00B073D8"/>
    <w:p w14:paraId="0E37FE53" w14:textId="77777777" w:rsidR="00484F37" w:rsidRPr="00F11966" w:rsidRDefault="00484F37" w:rsidP="00D362EB">
      <w:pPr>
        <w:pStyle w:val="Heading4"/>
      </w:pPr>
      <w:bookmarkStart w:id="1748" w:name="_Toc88743116"/>
      <w:bookmarkStart w:id="1749" w:name="_Toc98505432"/>
      <w:r w:rsidRPr="00F11966">
        <w:t>5.4.4.</w:t>
      </w:r>
      <w:r>
        <w:t>69</w:t>
      </w:r>
      <w:r w:rsidRPr="00F11966">
        <w:tab/>
        <w:t xml:space="preserve">Type: </w:t>
      </w:r>
      <w:r>
        <w:rPr>
          <w:rFonts w:hint="eastAsia"/>
          <w:lang w:eastAsia="zh-CN"/>
        </w:rPr>
        <w:t>E</w:t>
      </w:r>
      <w:r>
        <w:rPr>
          <w:lang w:eastAsia="zh-CN"/>
        </w:rPr>
        <w:t>csServerAddr</w:t>
      </w:r>
      <w:bookmarkEnd w:id="1748"/>
      <w:bookmarkEnd w:id="174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AA2508"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AA2508" w:rsidRDefault="00AA2508" w:rsidP="00AA2508">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AA2508" w:rsidRDefault="00AA2508" w:rsidP="00AA2508">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AA2508" w:rsidRDefault="00AA2508" w:rsidP="00AA25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AA2508" w:rsidRDefault="00AA2508" w:rsidP="00AA250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AA2508" w:rsidRPr="00D17497" w:rsidRDefault="00AA2508" w:rsidP="00AA2508">
            <w:pPr>
              <w:pStyle w:val="TAL"/>
              <w:rPr>
                <w:rFonts w:eastAsia="Malgun Gothic"/>
              </w:rPr>
            </w:pPr>
            <w:r w:rsidRPr="00F11966">
              <w:t>This IE shall be included if available.</w:t>
            </w:r>
          </w:p>
          <w:p w14:paraId="53B65AC7" w14:textId="77777777" w:rsidR="00AA2508" w:rsidRPr="00F11966" w:rsidRDefault="00AA2508" w:rsidP="00AA2508">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1750" w:name="_Toc88743117"/>
      <w:bookmarkStart w:id="1751" w:name="_Toc98505433"/>
      <w:r w:rsidRPr="00F11966">
        <w:t>5.4.4.</w:t>
      </w:r>
      <w:r>
        <w:t>70</w:t>
      </w:r>
      <w:r w:rsidRPr="00F11966">
        <w:tab/>
        <w:t xml:space="preserve">Type: </w:t>
      </w:r>
      <w:r>
        <w:rPr>
          <w:rFonts w:hint="eastAsia"/>
          <w:lang w:eastAsia="zh-CN"/>
        </w:rPr>
        <w:t>E</w:t>
      </w:r>
      <w:r>
        <w:rPr>
          <w:lang w:eastAsia="zh-CN"/>
        </w:rPr>
        <w:t>csServerAddr</w:t>
      </w:r>
      <w:r w:rsidRPr="00F11966">
        <w:t>Rm</w:t>
      </w:r>
      <w:bookmarkEnd w:id="1750"/>
      <w:bookmarkEnd w:id="1751"/>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1752" w:name="_Toc88743118"/>
      <w:bookmarkStart w:id="1753" w:name="_Toc98505434"/>
      <w:r w:rsidRPr="00F11966">
        <w:t>5.4.4.</w:t>
      </w:r>
      <w:r>
        <w:t>71</w:t>
      </w:r>
      <w:r w:rsidRPr="00F11966">
        <w:tab/>
        <w:t xml:space="preserve">Type: </w:t>
      </w:r>
      <w:r>
        <w:rPr>
          <w:lang w:eastAsia="zh-CN"/>
        </w:rPr>
        <w:t>IpAddr</w:t>
      </w:r>
      <w:bookmarkEnd w:id="1752"/>
      <w:bookmarkEnd w:id="175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1754" w:name="_Toc67731498"/>
      <w:bookmarkStart w:id="1755" w:name="_Toc88743119"/>
      <w:bookmarkStart w:id="1756" w:name="_Toc28013417"/>
      <w:bookmarkStart w:id="1757" w:name="_Toc34222330"/>
      <w:bookmarkStart w:id="1758" w:name="_Toc36040513"/>
      <w:bookmarkStart w:id="1759" w:name="_Toc39134442"/>
      <w:bookmarkStart w:id="1760" w:name="_Toc43283389"/>
      <w:bookmarkStart w:id="1761" w:name="_Toc45134429"/>
      <w:bookmarkStart w:id="1762" w:name="_Toc49931760"/>
      <w:bookmarkStart w:id="1763" w:name="_Toc51763541"/>
      <w:bookmarkStart w:id="1764" w:name="_Toc493774024"/>
      <w:bookmarkStart w:id="1765" w:name="_Toc494194773"/>
      <w:bookmarkStart w:id="1766" w:name="_Toc528159067"/>
      <w:bookmarkStart w:id="1767" w:name="_Toc532198029"/>
      <w:bookmarkStart w:id="1768" w:name="_Toc34123783"/>
      <w:bookmarkStart w:id="1769" w:name="_Toc36038527"/>
      <w:bookmarkStart w:id="1770" w:name="_Toc36038615"/>
      <w:bookmarkStart w:id="1771" w:name="_Toc36038806"/>
      <w:bookmarkStart w:id="1772" w:name="_Toc44680746"/>
      <w:bookmarkStart w:id="1773" w:name="_Toc45133658"/>
      <w:bookmarkStart w:id="1774" w:name="_Toc45133749"/>
      <w:bookmarkStart w:id="1775" w:name="_Toc49417447"/>
      <w:bookmarkStart w:id="1776" w:name="_Toc51762414"/>
      <w:bookmarkStart w:id="1777" w:name="_Toc20408087"/>
      <w:bookmarkStart w:id="1778" w:name="_Toc39068125"/>
      <w:bookmarkStart w:id="1779" w:name="_Toc43273318"/>
      <w:bookmarkStart w:id="1780" w:name="_Toc45134856"/>
      <w:bookmarkStart w:id="1781" w:name="_Toc49939192"/>
      <w:bookmarkStart w:id="1782" w:name="_Toc51764216"/>
      <w:bookmarkStart w:id="1783" w:name="_Toc98505435"/>
      <w:r w:rsidRPr="00F11966">
        <w:lastRenderedPageBreak/>
        <w:t>5.4.4.</w:t>
      </w:r>
      <w:r>
        <w:t>72</w:t>
      </w:r>
      <w:r w:rsidRPr="00F11966">
        <w:tab/>
        <w:t xml:space="preserve">Type: </w:t>
      </w:r>
      <w:bookmarkEnd w:id="1754"/>
      <w:r>
        <w:rPr>
          <w:lang w:eastAsia="zh-CN"/>
        </w:rPr>
        <w:t>SACInfo</w:t>
      </w:r>
      <w:bookmarkEnd w:id="1755"/>
      <w:bookmarkEnd w:id="178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75897185"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r>
              <w:t xml:space="preserve"> </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1784" w:name="_Toc88743120"/>
      <w:bookmarkStart w:id="1785" w:name="_Toc98505436"/>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r w:rsidRPr="00F11966">
        <w:lastRenderedPageBreak/>
        <w:t>5.4.4.</w:t>
      </w:r>
      <w:r>
        <w:t>73</w:t>
      </w:r>
      <w:r w:rsidRPr="00F11966">
        <w:tab/>
        <w:t xml:space="preserve">Type: </w:t>
      </w:r>
      <w:r>
        <w:rPr>
          <w:lang w:eastAsia="zh-CN"/>
        </w:rPr>
        <w:t>SACEventStatus</w:t>
      </w:r>
      <w:bookmarkEnd w:id="1784"/>
      <w:bookmarkEnd w:id="178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1786" w:name="_Toc88743121"/>
      <w:bookmarkStart w:id="1787" w:name="_Toc98505437"/>
      <w:r w:rsidRPr="00F11966">
        <w:t>5.4.4.</w:t>
      </w:r>
      <w:r>
        <w:t>74</w:t>
      </w:r>
      <w:r w:rsidRPr="00F11966">
        <w:tab/>
        <w:t xml:space="preserve">Type: </w:t>
      </w:r>
      <w:r>
        <w:rPr>
          <w:rFonts w:eastAsia="Malgun Gothic"/>
        </w:rPr>
        <w:t>SpatialValidityCond</w:t>
      </w:r>
      <w:bookmarkEnd w:id="1786"/>
      <w:bookmarkEnd w:id="178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1788" w:name="_Toc88743122"/>
      <w:bookmarkStart w:id="1789" w:name="_Toc98505438"/>
      <w:r w:rsidRPr="00F11966">
        <w:t>5.4.4.</w:t>
      </w:r>
      <w:r>
        <w:t>75</w:t>
      </w:r>
      <w:r w:rsidRPr="00F11966">
        <w:tab/>
        <w:t xml:space="preserve">Type: </w:t>
      </w:r>
      <w:r>
        <w:rPr>
          <w:rFonts w:eastAsia="Malgun Gothic"/>
        </w:rPr>
        <w:t>SpatialValidityCond</w:t>
      </w:r>
      <w:r w:rsidRPr="00F11966">
        <w:t>Rm</w:t>
      </w:r>
      <w:bookmarkEnd w:id="1788"/>
      <w:bookmarkEnd w:id="178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1790" w:name="_Toc88743123"/>
      <w:bookmarkStart w:id="1791" w:name="_Toc98505439"/>
      <w:r w:rsidRPr="00F11966">
        <w:t>5.4.4.</w:t>
      </w:r>
      <w:r>
        <w:t>76</w:t>
      </w:r>
      <w:r w:rsidRPr="00F11966">
        <w:tab/>
      </w:r>
      <w:bookmarkStart w:id="1792" w:name="_Toc24937703"/>
      <w:bookmarkStart w:id="1793" w:name="_Toc33962518"/>
      <w:bookmarkStart w:id="1794" w:name="_Toc42883280"/>
      <w:bookmarkStart w:id="1795" w:name="_Toc49733148"/>
      <w:bookmarkStart w:id="1796" w:name="_Toc56690773"/>
      <w:bookmarkStart w:id="1797" w:name="_Toc80997822"/>
      <w:r>
        <w:t xml:space="preserve">Type: </w:t>
      </w:r>
      <w:r w:rsidR="00525A8F">
        <w:rPr>
          <w:lang w:eastAsia="zh-CN"/>
        </w:rPr>
        <w:t>ServerAddressingInfo</w:t>
      </w:r>
      <w:bookmarkEnd w:id="1790"/>
      <w:bookmarkEnd w:id="1791"/>
      <w:bookmarkEnd w:id="1792"/>
      <w:bookmarkEnd w:id="1793"/>
      <w:bookmarkEnd w:id="1794"/>
      <w:bookmarkEnd w:id="1795"/>
      <w:bookmarkEnd w:id="1796"/>
      <w:bookmarkEnd w:id="179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1798" w:name="_Toc88743124"/>
      <w:bookmarkStart w:id="1799" w:name="_Toc98505440"/>
      <w:r>
        <w:lastRenderedPageBreak/>
        <w:t>5.4.4.77</w:t>
      </w:r>
      <w:r>
        <w:tab/>
        <w:t>Type PcfUeCallbackInfo</w:t>
      </w:r>
      <w:bookmarkEnd w:id="1798"/>
      <w:bookmarkEnd w:id="179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1800" w:name="_Toc88743125"/>
      <w:bookmarkStart w:id="1801" w:name="_Toc98505441"/>
      <w:r>
        <w:rPr>
          <w:noProof/>
        </w:rPr>
        <w:t>5.4.4.78</w:t>
      </w:r>
      <w:r>
        <w:rPr>
          <w:noProof/>
        </w:rPr>
        <w:tab/>
        <w:t>Type PduSessionInfo</w:t>
      </w:r>
      <w:bookmarkEnd w:id="1800"/>
      <w:bookmarkEnd w:id="180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1802" w:name="_Toc28013390"/>
      <w:bookmarkStart w:id="1803" w:name="_Toc36040146"/>
      <w:bookmarkStart w:id="1804" w:name="_Toc44692763"/>
      <w:bookmarkStart w:id="1805" w:name="_Toc45134224"/>
      <w:bookmarkStart w:id="1806" w:name="_Toc49607288"/>
      <w:bookmarkStart w:id="1807" w:name="_Toc51763260"/>
      <w:bookmarkStart w:id="1808" w:name="_Toc58850158"/>
      <w:bookmarkStart w:id="1809" w:name="_Toc59018538"/>
      <w:bookmarkStart w:id="1810" w:name="_Toc68169544"/>
      <w:bookmarkStart w:id="1811" w:name="_Toc82747091"/>
      <w:bookmarkStart w:id="1812" w:name="_Toc88743126"/>
      <w:bookmarkStart w:id="1813" w:name="_Toc98505442"/>
      <w:r>
        <w:rPr>
          <w:noProof/>
        </w:rPr>
        <w:t>5.4.4.79</w:t>
      </w:r>
      <w:r>
        <w:rPr>
          <w:noProof/>
        </w:rPr>
        <w:tab/>
        <w:t>Type EasIpReplacementInfo</w:t>
      </w:r>
      <w:bookmarkEnd w:id="1802"/>
      <w:bookmarkEnd w:id="1803"/>
      <w:bookmarkEnd w:id="1804"/>
      <w:bookmarkEnd w:id="1805"/>
      <w:bookmarkEnd w:id="1806"/>
      <w:bookmarkEnd w:id="1807"/>
      <w:bookmarkEnd w:id="1808"/>
      <w:bookmarkEnd w:id="1809"/>
      <w:bookmarkEnd w:id="1810"/>
      <w:bookmarkEnd w:id="1811"/>
      <w:bookmarkEnd w:id="1812"/>
      <w:bookmarkEnd w:id="181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1814" w:name="_Toc88743127"/>
      <w:bookmarkStart w:id="1815" w:name="_Toc98505443"/>
      <w:r>
        <w:rPr>
          <w:noProof/>
        </w:rPr>
        <w:t>5.4.4.80</w:t>
      </w:r>
      <w:r>
        <w:rPr>
          <w:noProof/>
        </w:rPr>
        <w:tab/>
        <w:t>Type EasServerAddress</w:t>
      </w:r>
      <w:bookmarkEnd w:id="1814"/>
      <w:bookmarkEnd w:id="1815"/>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1816" w:name="_Toc98505444"/>
      <w:r>
        <w:rPr>
          <w:noProof/>
        </w:rPr>
        <w:lastRenderedPageBreak/>
        <w:t>5.4.4.81</w:t>
      </w:r>
      <w:r>
        <w:rPr>
          <w:noProof/>
        </w:rPr>
        <w:tab/>
        <w:t>Type RoamingRestrictions</w:t>
      </w:r>
      <w:bookmarkEnd w:id="181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1817" w:name="_Toc510696643"/>
      <w:bookmarkStart w:id="1818" w:name="_Toc43026114"/>
      <w:bookmarkStart w:id="1819" w:name="_Toc49763648"/>
      <w:bookmarkStart w:id="1820" w:name="_Toc56754344"/>
      <w:bookmarkStart w:id="1821" w:name="_Toc88743128"/>
      <w:bookmarkStart w:id="1822" w:name="_Toc98505445"/>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817"/>
      <w:bookmarkEnd w:id="1818"/>
      <w:bookmarkEnd w:id="1819"/>
      <w:bookmarkEnd w:id="1820"/>
      <w:bookmarkEnd w:id="1821"/>
      <w:bookmarkEnd w:id="1822"/>
    </w:p>
    <w:p w14:paraId="19ECCB9C" w14:textId="77777777" w:rsidR="00577C3C" w:rsidRPr="00F11966" w:rsidRDefault="00577C3C" w:rsidP="00D362EB">
      <w:pPr>
        <w:pStyle w:val="Heading4"/>
      </w:pPr>
      <w:bookmarkStart w:id="1823" w:name="_Toc510696644"/>
      <w:bookmarkStart w:id="1824" w:name="_Toc43026115"/>
      <w:bookmarkStart w:id="1825" w:name="_Toc49763649"/>
      <w:bookmarkStart w:id="1826" w:name="_Toc56754345"/>
      <w:bookmarkStart w:id="1827" w:name="_Toc88743129"/>
      <w:bookmarkStart w:id="1828" w:name="_Toc98505446"/>
      <w:r w:rsidRPr="00F11966">
        <w:t>5.4.5.1</w:t>
      </w:r>
      <w:r w:rsidRPr="00F11966">
        <w:tab/>
        <w:t xml:space="preserve">Type: </w:t>
      </w:r>
      <w:bookmarkEnd w:id="1823"/>
      <w:r w:rsidRPr="00F11966">
        <w:t>ExtSnssai</w:t>
      </w:r>
      <w:bookmarkEnd w:id="1824"/>
      <w:bookmarkEnd w:id="1825"/>
      <w:bookmarkEnd w:id="1826"/>
      <w:bookmarkEnd w:id="1827"/>
      <w:bookmarkEnd w:id="1828"/>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1829" w:name="_Toc24925884"/>
      <w:bookmarkStart w:id="1830" w:name="_Toc24926062"/>
      <w:bookmarkStart w:id="1831" w:name="_Toc24926238"/>
      <w:bookmarkStart w:id="1832" w:name="_Toc33964098"/>
      <w:bookmarkStart w:id="1833" w:name="_Toc33980865"/>
      <w:bookmarkStart w:id="1834" w:name="_Toc36462666"/>
      <w:bookmarkStart w:id="1835" w:name="_Toc36462862"/>
      <w:bookmarkStart w:id="1836" w:name="_Toc43026116"/>
      <w:bookmarkStart w:id="1837" w:name="_Toc49763650"/>
      <w:bookmarkStart w:id="1838" w:name="_Toc56754346"/>
      <w:bookmarkStart w:id="1839" w:name="_Toc88743130"/>
      <w:bookmarkStart w:id="1840" w:name="_Toc98505447"/>
      <w:r w:rsidRPr="00F11966">
        <w:t>5.5</w:t>
      </w:r>
      <w:r w:rsidRPr="00F11966">
        <w:tab/>
        <w:t>Data Types related to 5G QoS</w:t>
      </w:r>
      <w:bookmarkEnd w:id="1829"/>
      <w:bookmarkEnd w:id="1830"/>
      <w:bookmarkEnd w:id="1831"/>
      <w:bookmarkEnd w:id="1832"/>
      <w:bookmarkEnd w:id="1833"/>
      <w:bookmarkEnd w:id="1834"/>
      <w:bookmarkEnd w:id="1835"/>
      <w:bookmarkEnd w:id="1836"/>
      <w:bookmarkEnd w:id="1837"/>
      <w:bookmarkEnd w:id="1838"/>
      <w:bookmarkEnd w:id="1839"/>
      <w:bookmarkEnd w:id="1840"/>
    </w:p>
    <w:p w14:paraId="581445C0" w14:textId="77777777" w:rsidR="00E92CBF" w:rsidRPr="00F11966" w:rsidRDefault="00E92CBF" w:rsidP="00D362EB">
      <w:pPr>
        <w:pStyle w:val="Heading3"/>
      </w:pPr>
      <w:bookmarkStart w:id="1841" w:name="_Toc24925885"/>
      <w:bookmarkStart w:id="1842" w:name="_Toc24926063"/>
      <w:bookmarkStart w:id="1843" w:name="_Toc24926239"/>
      <w:bookmarkStart w:id="1844" w:name="_Toc33964099"/>
      <w:bookmarkStart w:id="1845" w:name="_Toc33980866"/>
      <w:bookmarkStart w:id="1846" w:name="_Toc36462667"/>
      <w:bookmarkStart w:id="1847" w:name="_Toc36462863"/>
      <w:bookmarkStart w:id="1848" w:name="_Toc43026117"/>
      <w:bookmarkStart w:id="1849" w:name="_Toc49763651"/>
      <w:bookmarkStart w:id="1850" w:name="_Toc56754347"/>
      <w:bookmarkStart w:id="1851" w:name="_Toc88743131"/>
      <w:bookmarkStart w:id="1852" w:name="_Toc98505448"/>
      <w:r w:rsidRPr="00F11966">
        <w:t>5.5.1</w:t>
      </w:r>
      <w:r w:rsidRPr="00F11966">
        <w:tab/>
        <w:t>Introduction</w:t>
      </w:r>
      <w:bookmarkEnd w:id="1841"/>
      <w:bookmarkEnd w:id="1842"/>
      <w:bookmarkEnd w:id="1843"/>
      <w:bookmarkEnd w:id="1844"/>
      <w:bookmarkEnd w:id="1845"/>
      <w:bookmarkEnd w:id="1846"/>
      <w:bookmarkEnd w:id="1847"/>
      <w:bookmarkEnd w:id="1848"/>
      <w:bookmarkEnd w:id="1849"/>
      <w:bookmarkEnd w:id="1850"/>
      <w:bookmarkEnd w:id="1851"/>
      <w:bookmarkEnd w:id="1852"/>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1853" w:name="_Toc24925886"/>
      <w:bookmarkStart w:id="1854" w:name="_Toc24926064"/>
      <w:bookmarkStart w:id="1855" w:name="_Toc24926240"/>
      <w:bookmarkStart w:id="1856" w:name="_Toc33964100"/>
      <w:bookmarkStart w:id="1857" w:name="_Toc33980867"/>
      <w:bookmarkStart w:id="1858" w:name="_Toc36462668"/>
      <w:bookmarkStart w:id="1859" w:name="_Toc36462864"/>
      <w:bookmarkStart w:id="1860" w:name="_Toc43026118"/>
      <w:bookmarkStart w:id="1861" w:name="_Toc49763652"/>
      <w:bookmarkStart w:id="1862" w:name="_Toc56754348"/>
      <w:bookmarkStart w:id="1863" w:name="_Toc88743132"/>
      <w:bookmarkStart w:id="1864" w:name="_Toc98505449"/>
      <w:r w:rsidRPr="00F11966">
        <w:t>5.5.2</w:t>
      </w:r>
      <w:r w:rsidRPr="00F11966">
        <w:tab/>
        <w:t>Simple Data Types</w:t>
      </w:r>
      <w:bookmarkEnd w:id="1853"/>
      <w:bookmarkEnd w:id="1854"/>
      <w:bookmarkEnd w:id="1855"/>
      <w:bookmarkEnd w:id="1856"/>
      <w:bookmarkEnd w:id="1857"/>
      <w:bookmarkEnd w:id="1858"/>
      <w:bookmarkEnd w:id="1859"/>
      <w:bookmarkEnd w:id="1860"/>
      <w:bookmarkEnd w:id="1861"/>
      <w:bookmarkEnd w:id="1862"/>
      <w:bookmarkEnd w:id="1863"/>
      <w:bookmarkEnd w:id="1864"/>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2"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1865" w:name="_Toc24925887"/>
      <w:bookmarkStart w:id="1866" w:name="_Toc24926065"/>
      <w:bookmarkStart w:id="1867" w:name="_Toc24926241"/>
      <w:bookmarkStart w:id="1868" w:name="_Toc33964101"/>
      <w:bookmarkStart w:id="1869" w:name="_Toc33980868"/>
      <w:bookmarkStart w:id="1870" w:name="_Toc36462669"/>
      <w:bookmarkStart w:id="1871" w:name="_Toc36462865"/>
      <w:bookmarkStart w:id="1872" w:name="_Toc43026119"/>
      <w:bookmarkStart w:id="1873" w:name="_Toc49763653"/>
      <w:bookmarkStart w:id="1874" w:name="_Toc56754349"/>
      <w:bookmarkStart w:id="1875" w:name="_Toc88743133"/>
      <w:bookmarkStart w:id="1876" w:name="_Toc98505450"/>
      <w:r w:rsidRPr="00F11966">
        <w:t>5.5.3</w:t>
      </w:r>
      <w:r w:rsidRPr="00F11966">
        <w:tab/>
        <w:t>Enumerations</w:t>
      </w:r>
      <w:bookmarkEnd w:id="1865"/>
      <w:bookmarkEnd w:id="1866"/>
      <w:bookmarkEnd w:id="1867"/>
      <w:bookmarkEnd w:id="1868"/>
      <w:bookmarkEnd w:id="1869"/>
      <w:bookmarkEnd w:id="1870"/>
      <w:bookmarkEnd w:id="1871"/>
      <w:bookmarkEnd w:id="1872"/>
      <w:bookmarkEnd w:id="1873"/>
      <w:bookmarkEnd w:id="1874"/>
      <w:bookmarkEnd w:id="1875"/>
      <w:bookmarkEnd w:id="1876"/>
    </w:p>
    <w:p w14:paraId="340FC3AC" w14:textId="77777777" w:rsidR="00E92CBF" w:rsidRPr="00F11966" w:rsidRDefault="00E92CBF" w:rsidP="00D362EB">
      <w:pPr>
        <w:pStyle w:val="Heading4"/>
      </w:pPr>
      <w:bookmarkStart w:id="1877" w:name="_Toc24925888"/>
      <w:bookmarkStart w:id="1878" w:name="_Toc24926066"/>
      <w:bookmarkStart w:id="1879" w:name="_Toc24926242"/>
      <w:bookmarkStart w:id="1880" w:name="_Toc33964102"/>
      <w:bookmarkStart w:id="1881" w:name="_Toc33980869"/>
      <w:bookmarkStart w:id="1882" w:name="_Toc36462670"/>
      <w:bookmarkStart w:id="1883" w:name="_Toc36462866"/>
      <w:bookmarkStart w:id="1884" w:name="_Toc43026120"/>
      <w:bookmarkStart w:id="1885" w:name="_Toc49763654"/>
      <w:bookmarkStart w:id="1886" w:name="_Toc56754350"/>
      <w:bookmarkStart w:id="1887" w:name="_Toc88743134"/>
      <w:bookmarkStart w:id="1888" w:name="_Toc98505451"/>
      <w:r w:rsidRPr="00F11966">
        <w:t>5.5.3.1</w:t>
      </w:r>
      <w:r w:rsidRPr="00F11966">
        <w:tab/>
        <w:t>Enumeration: PreemptionCapability</w:t>
      </w:r>
      <w:bookmarkEnd w:id="1877"/>
      <w:bookmarkEnd w:id="1878"/>
      <w:bookmarkEnd w:id="1879"/>
      <w:bookmarkEnd w:id="1880"/>
      <w:bookmarkEnd w:id="1881"/>
      <w:bookmarkEnd w:id="1882"/>
      <w:bookmarkEnd w:id="1883"/>
      <w:bookmarkEnd w:id="1884"/>
      <w:bookmarkEnd w:id="1885"/>
      <w:bookmarkEnd w:id="1886"/>
      <w:bookmarkEnd w:id="1887"/>
      <w:bookmarkEnd w:id="1888"/>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1889" w:name="_Toc24925889"/>
      <w:bookmarkStart w:id="1890" w:name="_Toc24926067"/>
      <w:bookmarkStart w:id="1891" w:name="_Toc24926243"/>
      <w:bookmarkStart w:id="1892" w:name="_Toc33964103"/>
      <w:bookmarkStart w:id="1893" w:name="_Toc33980870"/>
      <w:bookmarkStart w:id="1894" w:name="_Toc36462671"/>
      <w:bookmarkStart w:id="1895" w:name="_Toc36462867"/>
      <w:bookmarkStart w:id="1896" w:name="_Toc43026121"/>
      <w:bookmarkStart w:id="1897" w:name="_Toc49763655"/>
      <w:bookmarkStart w:id="1898" w:name="_Toc56754351"/>
      <w:bookmarkStart w:id="1899" w:name="_Toc88743135"/>
      <w:bookmarkStart w:id="1900" w:name="_Toc98505452"/>
      <w:r w:rsidRPr="00F11966">
        <w:t>5.5.3.2</w:t>
      </w:r>
      <w:r w:rsidRPr="00F11966">
        <w:tab/>
        <w:t>Enumeration: PreemptionVulnerability</w:t>
      </w:r>
      <w:bookmarkEnd w:id="1889"/>
      <w:bookmarkEnd w:id="1890"/>
      <w:bookmarkEnd w:id="1891"/>
      <w:bookmarkEnd w:id="1892"/>
      <w:bookmarkEnd w:id="1893"/>
      <w:bookmarkEnd w:id="1894"/>
      <w:bookmarkEnd w:id="1895"/>
      <w:bookmarkEnd w:id="1896"/>
      <w:bookmarkEnd w:id="1897"/>
      <w:bookmarkEnd w:id="1898"/>
      <w:bookmarkEnd w:id="1899"/>
      <w:bookmarkEnd w:id="1900"/>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lastRenderedPageBreak/>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1901" w:name="_Toc24925890"/>
      <w:bookmarkStart w:id="1902" w:name="_Toc24926068"/>
      <w:bookmarkStart w:id="1903" w:name="_Toc24926244"/>
      <w:bookmarkStart w:id="1904" w:name="_Toc33964104"/>
      <w:bookmarkStart w:id="1905" w:name="_Toc33980871"/>
      <w:bookmarkStart w:id="1906" w:name="_Toc36462672"/>
      <w:bookmarkStart w:id="1907" w:name="_Toc36462868"/>
      <w:bookmarkStart w:id="1908" w:name="_Toc43026122"/>
      <w:bookmarkStart w:id="1909" w:name="_Toc49763656"/>
      <w:bookmarkStart w:id="1910" w:name="_Toc56754352"/>
      <w:bookmarkStart w:id="1911" w:name="_Toc88743136"/>
      <w:bookmarkStart w:id="1912" w:name="_Toc98505453"/>
      <w:r w:rsidRPr="00F11966">
        <w:t>5.5.3.3</w:t>
      </w:r>
      <w:r w:rsidRPr="00F11966">
        <w:tab/>
        <w:t>Enumeration: ReflectiveQosAttribute</w:t>
      </w:r>
      <w:bookmarkEnd w:id="1901"/>
      <w:bookmarkEnd w:id="1902"/>
      <w:bookmarkEnd w:id="1903"/>
      <w:bookmarkEnd w:id="1904"/>
      <w:bookmarkEnd w:id="1905"/>
      <w:bookmarkEnd w:id="1906"/>
      <w:bookmarkEnd w:id="1907"/>
      <w:bookmarkEnd w:id="1908"/>
      <w:bookmarkEnd w:id="1909"/>
      <w:bookmarkEnd w:id="1910"/>
      <w:bookmarkEnd w:id="1911"/>
      <w:bookmarkEnd w:id="1912"/>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1913" w:name="_Toc24925891"/>
      <w:bookmarkStart w:id="1914" w:name="_Toc24926069"/>
      <w:bookmarkStart w:id="1915" w:name="_Toc24926245"/>
      <w:bookmarkStart w:id="1916" w:name="_Toc33964105"/>
      <w:bookmarkStart w:id="1917" w:name="_Toc33980872"/>
      <w:bookmarkStart w:id="1918" w:name="_Toc36462673"/>
      <w:bookmarkStart w:id="1919" w:name="_Toc36462869"/>
      <w:bookmarkStart w:id="1920" w:name="_Toc43026123"/>
      <w:bookmarkStart w:id="1921" w:name="_Toc49763657"/>
      <w:bookmarkStart w:id="1922" w:name="_Toc56754353"/>
      <w:bookmarkStart w:id="1923" w:name="_Toc88743137"/>
      <w:bookmarkStart w:id="1924" w:name="_Toc98505454"/>
      <w:r w:rsidRPr="00F11966">
        <w:t>5.5.3.4</w:t>
      </w:r>
      <w:r w:rsidRPr="00F11966">
        <w:tab/>
        <w:t>Void</w:t>
      </w:r>
      <w:bookmarkEnd w:id="1913"/>
      <w:bookmarkEnd w:id="1914"/>
      <w:bookmarkEnd w:id="1915"/>
      <w:bookmarkEnd w:id="1916"/>
      <w:bookmarkEnd w:id="1917"/>
      <w:bookmarkEnd w:id="1918"/>
      <w:bookmarkEnd w:id="1919"/>
      <w:bookmarkEnd w:id="1920"/>
      <w:bookmarkEnd w:id="1921"/>
      <w:bookmarkEnd w:id="1922"/>
      <w:bookmarkEnd w:id="1923"/>
      <w:bookmarkEnd w:id="1924"/>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1925" w:name="_Toc24925892"/>
      <w:bookmarkStart w:id="1926" w:name="_Toc24926070"/>
      <w:bookmarkStart w:id="1927" w:name="_Toc24926246"/>
      <w:bookmarkStart w:id="1928" w:name="_Toc33964106"/>
      <w:bookmarkStart w:id="1929" w:name="_Toc33980873"/>
      <w:bookmarkStart w:id="1930" w:name="_Toc36462674"/>
      <w:bookmarkStart w:id="1931" w:name="_Toc36462870"/>
      <w:bookmarkStart w:id="1932" w:name="_Toc43026124"/>
      <w:bookmarkStart w:id="1933" w:name="_Toc49763658"/>
      <w:bookmarkStart w:id="1934" w:name="_Toc56754354"/>
      <w:bookmarkStart w:id="1935" w:name="_Toc88743138"/>
      <w:bookmarkStart w:id="1936" w:name="_Toc98505455"/>
      <w:r w:rsidRPr="00F11966">
        <w:t>5.5.3.5</w:t>
      </w:r>
      <w:r w:rsidRPr="00F11966">
        <w:tab/>
        <w:t>Enumeration: NotificationControl</w:t>
      </w:r>
      <w:bookmarkEnd w:id="1925"/>
      <w:bookmarkEnd w:id="1926"/>
      <w:bookmarkEnd w:id="1927"/>
      <w:bookmarkEnd w:id="1928"/>
      <w:bookmarkEnd w:id="1929"/>
      <w:bookmarkEnd w:id="1930"/>
      <w:bookmarkEnd w:id="1931"/>
      <w:bookmarkEnd w:id="1932"/>
      <w:bookmarkEnd w:id="1933"/>
      <w:bookmarkEnd w:id="1934"/>
      <w:bookmarkEnd w:id="1935"/>
      <w:bookmarkEnd w:id="1936"/>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1937" w:name="_Toc24925893"/>
      <w:bookmarkStart w:id="1938" w:name="_Toc24926071"/>
      <w:bookmarkStart w:id="1939" w:name="_Toc24926247"/>
      <w:bookmarkStart w:id="1940" w:name="_Toc33964107"/>
      <w:bookmarkStart w:id="1941" w:name="_Toc33980874"/>
      <w:bookmarkStart w:id="1942" w:name="_Toc36462675"/>
      <w:bookmarkStart w:id="1943" w:name="_Toc36462871"/>
      <w:bookmarkStart w:id="1944" w:name="_Toc43026125"/>
      <w:bookmarkStart w:id="1945" w:name="_Toc49763659"/>
      <w:bookmarkStart w:id="1946" w:name="_Toc56754355"/>
      <w:bookmarkStart w:id="1947" w:name="_Toc88743139"/>
      <w:bookmarkStart w:id="1948" w:name="_Toc98505456"/>
      <w:r w:rsidRPr="00F11966">
        <w:t>5.5.3.6</w:t>
      </w:r>
      <w:r w:rsidRPr="00F11966">
        <w:tab/>
        <w:t>Enumeration: QosResourceType</w:t>
      </w:r>
      <w:bookmarkEnd w:id="1937"/>
      <w:bookmarkEnd w:id="1938"/>
      <w:bookmarkEnd w:id="1939"/>
      <w:bookmarkEnd w:id="1940"/>
      <w:bookmarkEnd w:id="1941"/>
      <w:bookmarkEnd w:id="1942"/>
      <w:bookmarkEnd w:id="1943"/>
      <w:bookmarkEnd w:id="1944"/>
      <w:bookmarkEnd w:id="1945"/>
      <w:bookmarkEnd w:id="1946"/>
      <w:bookmarkEnd w:id="1947"/>
      <w:bookmarkEnd w:id="1948"/>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1949" w:name="_Toc24925894"/>
      <w:bookmarkStart w:id="1950" w:name="_Toc24926072"/>
      <w:bookmarkStart w:id="1951" w:name="_Toc24926248"/>
      <w:bookmarkStart w:id="1952" w:name="_Toc33964108"/>
      <w:bookmarkStart w:id="1953" w:name="_Toc33980875"/>
      <w:bookmarkStart w:id="1954" w:name="_Toc36462676"/>
      <w:bookmarkStart w:id="1955" w:name="_Toc36462872"/>
      <w:bookmarkStart w:id="1956" w:name="_Toc43026126"/>
      <w:bookmarkStart w:id="1957" w:name="_Toc49763660"/>
      <w:bookmarkStart w:id="1958" w:name="_Toc56754356"/>
      <w:bookmarkStart w:id="1959" w:name="_Toc88743140"/>
      <w:bookmarkStart w:id="1960" w:name="_Toc98505457"/>
      <w:r w:rsidRPr="00F11966">
        <w:t>5.5.3.7</w:t>
      </w:r>
      <w:r w:rsidRPr="00F11966">
        <w:tab/>
        <w:t>Enumeration: PreemptionCapabilityRm</w:t>
      </w:r>
      <w:bookmarkEnd w:id="1949"/>
      <w:bookmarkEnd w:id="1950"/>
      <w:bookmarkEnd w:id="1951"/>
      <w:bookmarkEnd w:id="1952"/>
      <w:bookmarkEnd w:id="1953"/>
      <w:bookmarkEnd w:id="1954"/>
      <w:bookmarkEnd w:id="1955"/>
      <w:bookmarkEnd w:id="1956"/>
      <w:bookmarkEnd w:id="1957"/>
      <w:bookmarkEnd w:id="1958"/>
      <w:bookmarkEnd w:id="1959"/>
      <w:bookmarkEnd w:id="1960"/>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1961" w:name="_Toc24925895"/>
      <w:bookmarkStart w:id="1962" w:name="_Toc24926073"/>
      <w:bookmarkStart w:id="1963" w:name="_Toc24926249"/>
      <w:bookmarkStart w:id="1964" w:name="_Toc33964109"/>
      <w:bookmarkStart w:id="1965" w:name="_Toc33980876"/>
      <w:bookmarkStart w:id="1966" w:name="_Toc36462677"/>
      <w:bookmarkStart w:id="1967" w:name="_Toc36462873"/>
      <w:bookmarkStart w:id="1968" w:name="_Toc43026127"/>
      <w:bookmarkStart w:id="1969" w:name="_Toc49763661"/>
      <w:bookmarkStart w:id="1970" w:name="_Toc56754357"/>
      <w:bookmarkStart w:id="1971" w:name="_Toc88743141"/>
      <w:bookmarkStart w:id="1972" w:name="_Toc98505458"/>
      <w:r w:rsidRPr="00F11966">
        <w:t>5.5.3.8</w:t>
      </w:r>
      <w:r w:rsidRPr="00F11966">
        <w:tab/>
        <w:t>Enumeration: PreemptionVulnerabilityRm</w:t>
      </w:r>
      <w:bookmarkEnd w:id="1961"/>
      <w:bookmarkEnd w:id="1962"/>
      <w:bookmarkEnd w:id="1963"/>
      <w:bookmarkEnd w:id="1964"/>
      <w:bookmarkEnd w:id="1965"/>
      <w:bookmarkEnd w:id="1966"/>
      <w:bookmarkEnd w:id="1967"/>
      <w:bookmarkEnd w:id="1968"/>
      <w:bookmarkEnd w:id="1969"/>
      <w:bookmarkEnd w:id="1970"/>
      <w:bookmarkEnd w:id="1971"/>
      <w:bookmarkEnd w:id="1972"/>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1973" w:name="_Toc24925896"/>
      <w:bookmarkStart w:id="1974" w:name="_Toc24926074"/>
      <w:bookmarkStart w:id="1975" w:name="_Toc24926250"/>
      <w:bookmarkStart w:id="1976" w:name="_Toc33964110"/>
      <w:bookmarkStart w:id="1977" w:name="_Toc33980877"/>
      <w:bookmarkStart w:id="1978" w:name="_Toc36462678"/>
      <w:bookmarkStart w:id="1979" w:name="_Toc36462874"/>
      <w:bookmarkStart w:id="1980" w:name="_Toc43026128"/>
      <w:bookmarkStart w:id="1981" w:name="_Toc49763662"/>
      <w:bookmarkStart w:id="1982" w:name="_Toc56754358"/>
      <w:bookmarkStart w:id="1983" w:name="_Toc88743142"/>
      <w:bookmarkStart w:id="1984" w:name="_Toc98505459"/>
      <w:r w:rsidRPr="00F11966">
        <w:lastRenderedPageBreak/>
        <w:t>5.5.3.9</w:t>
      </w:r>
      <w:r w:rsidRPr="00F11966">
        <w:tab/>
        <w:t>Enumeration: ReflectiveQosAttributeRm</w:t>
      </w:r>
      <w:bookmarkEnd w:id="1973"/>
      <w:bookmarkEnd w:id="1974"/>
      <w:bookmarkEnd w:id="1975"/>
      <w:bookmarkEnd w:id="1976"/>
      <w:bookmarkEnd w:id="1977"/>
      <w:bookmarkEnd w:id="1978"/>
      <w:bookmarkEnd w:id="1979"/>
      <w:bookmarkEnd w:id="1980"/>
      <w:bookmarkEnd w:id="1981"/>
      <w:bookmarkEnd w:id="1982"/>
      <w:bookmarkEnd w:id="1983"/>
      <w:bookmarkEnd w:id="1984"/>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1985" w:name="_Toc24925897"/>
      <w:bookmarkStart w:id="1986" w:name="_Toc24926075"/>
      <w:bookmarkStart w:id="1987" w:name="_Toc24926251"/>
      <w:bookmarkStart w:id="1988" w:name="_Toc33964111"/>
      <w:bookmarkStart w:id="1989" w:name="_Toc33980878"/>
      <w:bookmarkStart w:id="1990" w:name="_Toc36462679"/>
      <w:bookmarkStart w:id="1991" w:name="_Toc36462875"/>
      <w:bookmarkStart w:id="1992" w:name="_Toc43026129"/>
      <w:bookmarkStart w:id="1993" w:name="_Toc49763663"/>
      <w:bookmarkStart w:id="1994" w:name="_Toc56754359"/>
      <w:bookmarkStart w:id="1995" w:name="_Toc88743143"/>
      <w:bookmarkStart w:id="1996" w:name="_Toc98505460"/>
      <w:r w:rsidRPr="00F11966">
        <w:t>5.5.3.10</w:t>
      </w:r>
      <w:r w:rsidRPr="00F11966">
        <w:tab/>
        <w:t>Enumeration: NotificationControlRm</w:t>
      </w:r>
      <w:bookmarkEnd w:id="1985"/>
      <w:bookmarkEnd w:id="1986"/>
      <w:bookmarkEnd w:id="1987"/>
      <w:bookmarkEnd w:id="1988"/>
      <w:bookmarkEnd w:id="1989"/>
      <w:bookmarkEnd w:id="1990"/>
      <w:bookmarkEnd w:id="1991"/>
      <w:bookmarkEnd w:id="1992"/>
      <w:bookmarkEnd w:id="1993"/>
      <w:bookmarkEnd w:id="1994"/>
      <w:bookmarkEnd w:id="1995"/>
      <w:bookmarkEnd w:id="1996"/>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1997" w:name="_Toc24925898"/>
      <w:bookmarkStart w:id="1998" w:name="_Toc24926076"/>
      <w:bookmarkStart w:id="1999" w:name="_Toc24926252"/>
      <w:bookmarkStart w:id="2000" w:name="_Toc33964112"/>
      <w:bookmarkStart w:id="2001" w:name="_Toc33980879"/>
      <w:bookmarkStart w:id="2002" w:name="_Toc36462680"/>
      <w:bookmarkStart w:id="2003" w:name="_Toc36462876"/>
      <w:bookmarkStart w:id="2004" w:name="_Toc43026130"/>
      <w:bookmarkStart w:id="2005" w:name="_Toc49763664"/>
      <w:bookmarkStart w:id="2006" w:name="_Toc56754360"/>
      <w:bookmarkStart w:id="2007" w:name="_Toc88743144"/>
      <w:bookmarkStart w:id="2008" w:name="_Toc98505461"/>
      <w:r w:rsidRPr="00F11966">
        <w:t>5.5.3.11</w:t>
      </w:r>
      <w:r w:rsidRPr="00F11966">
        <w:tab/>
        <w:t>Enumeration: QosResourceTypeRm</w:t>
      </w:r>
      <w:bookmarkEnd w:id="1997"/>
      <w:bookmarkEnd w:id="1998"/>
      <w:bookmarkEnd w:id="1999"/>
      <w:bookmarkEnd w:id="2000"/>
      <w:bookmarkEnd w:id="2001"/>
      <w:bookmarkEnd w:id="2002"/>
      <w:bookmarkEnd w:id="2003"/>
      <w:bookmarkEnd w:id="2004"/>
      <w:bookmarkEnd w:id="2005"/>
      <w:bookmarkEnd w:id="2006"/>
      <w:bookmarkEnd w:id="2007"/>
      <w:bookmarkEnd w:id="2008"/>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2009" w:name="_Toc24925899"/>
      <w:bookmarkStart w:id="2010" w:name="_Toc24926077"/>
      <w:bookmarkStart w:id="2011" w:name="_Toc24926253"/>
      <w:bookmarkStart w:id="2012" w:name="_Toc33964113"/>
      <w:bookmarkStart w:id="2013" w:name="_Toc33980880"/>
      <w:bookmarkStart w:id="2014" w:name="_Toc36462681"/>
      <w:bookmarkStart w:id="2015" w:name="_Toc36462877"/>
      <w:bookmarkStart w:id="2016" w:name="_Toc43026131"/>
      <w:bookmarkStart w:id="2017" w:name="_Toc49763665"/>
      <w:bookmarkStart w:id="2018" w:name="_Toc56754361"/>
      <w:bookmarkStart w:id="2019" w:name="_Toc88743145"/>
      <w:bookmarkStart w:id="2020" w:name="_Toc98505462"/>
      <w:r w:rsidRPr="00F11966">
        <w:t>5.5.3.12</w:t>
      </w:r>
      <w:r w:rsidRPr="00F11966">
        <w:tab/>
        <w:t>Enumeration: AdditionalQosFlowInfo</w:t>
      </w:r>
      <w:bookmarkEnd w:id="2009"/>
      <w:bookmarkEnd w:id="2010"/>
      <w:bookmarkEnd w:id="2011"/>
      <w:bookmarkEnd w:id="2012"/>
      <w:bookmarkEnd w:id="2013"/>
      <w:bookmarkEnd w:id="2014"/>
      <w:bookmarkEnd w:id="2015"/>
      <w:bookmarkEnd w:id="2016"/>
      <w:bookmarkEnd w:id="2017"/>
      <w:bookmarkEnd w:id="2018"/>
      <w:bookmarkEnd w:id="2019"/>
      <w:bookmarkEnd w:id="2020"/>
    </w:p>
    <w:p w14:paraId="6B593AB2"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2021" w:name="_Toc58588106"/>
      <w:bookmarkStart w:id="2022" w:name="_Toc88743146"/>
      <w:bookmarkStart w:id="2023" w:name="_Toc98505463"/>
      <w:r w:rsidRPr="00F11966">
        <w:t>5.5.3.</w:t>
      </w:r>
      <w:r>
        <w:t>13</w:t>
      </w:r>
      <w:r w:rsidRPr="00F11966">
        <w:tab/>
        <w:t xml:space="preserve">Enumeration: </w:t>
      </w:r>
      <w:bookmarkEnd w:id="2021"/>
      <w:r>
        <w:t>PartitioningCriteria</w:t>
      </w:r>
      <w:bookmarkEnd w:id="2022"/>
      <w:bookmarkEnd w:id="2023"/>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2024" w:name="_Toc88743147"/>
      <w:bookmarkStart w:id="2025" w:name="_Toc98505464"/>
      <w:r w:rsidRPr="00F11966">
        <w:t>5.5.3.</w:t>
      </w:r>
      <w:r>
        <w:t>14</w:t>
      </w:r>
      <w:r w:rsidRPr="00F11966">
        <w:tab/>
        <w:t>Enumeration:</w:t>
      </w:r>
      <w:r>
        <w:t xml:space="preserve"> PartitioningCriteria</w:t>
      </w:r>
      <w:r w:rsidRPr="00F11966">
        <w:t>Rm</w:t>
      </w:r>
      <w:bookmarkEnd w:id="2024"/>
      <w:bookmarkEnd w:id="2025"/>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2026" w:name="_Toc24925900"/>
      <w:bookmarkStart w:id="2027" w:name="_Toc24926078"/>
      <w:bookmarkStart w:id="2028" w:name="_Toc24926254"/>
      <w:bookmarkStart w:id="2029" w:name="_Toc33964114"/>
      <w:bookmarkStart w:id="2030" w:name="_Toc33980881"/>
      <w:bookmarkStart w:id="2031" w:name="_Toc36462682"/>
      <w:bookmarkStart w:id="2032" w:name="_Toc36462878"/>
      <w:bookmarkStart w:id="2033" w:name="_Toc43026132"/>
      <w:bookmarkStart w:id="2034" w:name="_Toc49763666"/>
      <w:bookmarkStart w:id="2035" w:name="_Toc56754362"/>
      <w:bookmarkStart w:id="2036" w:name="_Toc88743148"/>
      <w:bookmarkStart w:id="2037" w:name="_Toc98505465"/>
      <w:r w:rsidRPr="00F11966">
        <w:lastRenderedPageBreak/>
        <w:t>5.5.4</w:t>
      </w:r>
      <w:r w:rsidRPr="00F11966">
        <w:tab/>
        <w:t>Structured Data Types</w:t>
      </w:r>
      <w:bookmarkEnd w:id="2026"/>
      <w:bookmarkEnd w:id="2027"/>
      <w:bookmarkEnd w:id="2028"/>
      <w:bookmarkEnd w:id="2029"/>
      <w:bookmarkEnd w:id="2030"/>
      <w:bookmarkEnd w:id="2031"/>
      <w:bookmarkEnd w:id="2032"/>
      <w:bookmarkEnd w:id="2033"/>
      <w:bookmarkEnd w:id="2034"/>
      <w:bookmarkEnd w:id="2035"/>
      <w:bookmarkEnd w:id="2036"/>
      <w:bookmarkEnd w:id="2037"/>
    </w:p>
    <w:p w14:paraId="7E2D98F6" w14:textId="77777777" w:rsidR="00E92CBF" w:rsidRPr="00F11966" w:rsidRDefault="00E92CBF" w:rsidP="00D362EB">
      <w:pPr>
        <w:pStyle w:val="Heading4"/>
      </w:pPr>
      <w:bookmarkStart w:id="2038" w:name="_Toc24925901"/>
      <w:bookmarkStart w:id="2039" w:name="_Toc24926079"/>
      <w:bookmarkStart w:id="2040" w:name="_Toc24926255"/>
      <w:bookmarkStart w:id="2041" w:name="_Toc33964115"/>
      <w:bookmarkStart w:id="2042" w:name="_Toc33980882"/>
      <w:bookmarkStart w:id="2043" w:name="_Toc36462683"/>
      <w:bookmarkStart w:id="2044" w:name="_Toc36462879"/>
      <w:bookmarkStart w:id="2045" w:name="_Toc43026133"/>
      <w:bookmarkStart w:id="2046" w:name="_Toc49763667"/>
      <w:bookmarkStart w:id="2047" w:name="_Toc56754363"/>
      <w:bookmarkStart w:id="2048" w:name="_Toc88743149"/>
      <w:bookmarkStart w:id="2049" w:name="_Toc98505466"/>
      <w:r w:rsidRPr="00F11966">
        <w:t>5.5.4.1</w:t>
      </w:r>
      <w:r w:rsidRPr="00F11966">
        <w:tab/>
        <w:t>Type: Arp</w:t>
      </w:r>
      <w:bookmarkEnd w:id="2038"/>
      <w:bookmarkEnd w:id="2039"/>
      <w:bookmarkEnd w:id="2040"/>
      <w:bookmarkEnd w:id="2041"/>
      <w:bookmarkEnd w:id="2042"/>
      <w:bookmarkEnd w:id="2043"/>
      <w:bookmarkEnd w:id="2044"/>
      <w:bookmarkEnd w:id="2045"/>
      <w:bookmarkEnd w:id="2046"/>
      <w:bookmarkEnd w:id="2047"/>
      <w:bookmarkEnd w:id="2048"/>
      <w:bookmarkEnd w:id="2049"/>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2050" w:name="_Toc24925902"/>
      <w:bookmarkStart w:id="2051" w:name="_Toc24926080"/>
      <w:bookmarkStart w:id="2052" w:name="_Toc24926256"/>
      <w:bookmarkStart w:id="2053" w:name="_Toc33964116"/>
      <w:bookmarkStart w:id="2054" w:name="_Toc33980883"/>
      <w:bookmarkStart w:id="2055" w:name="_Toc36462684"/>
      <w:bookmarkStart w:id="2056" w:name="_Toc36462880"/>
      <w:bookmarkStart w:id="2057" w:name="_Toc43026134"/>
      <w:bookmarkStart w:id="2058" w:name="_Toc49763668"/>
      <w:bookmarkStart w:id="2059" w:name="_Toc56754364"/>
      <w:bookmarkStart w:id="2060" w:name="_Toc88743150"/>
      <w:bookmarkStart w:id="2061" w:name="_Toc98505467"/>
      <w:r w:rsidRPr="00F11966">
        <w:t>5.5.4.2</w:t>
      </w:r>
      <w:r w:rsidRPr="00F11966">
        <w:tab/>
        <w:t>Type: Ambr</w:t>
      </w:r>
      <w:bookmarkEnd w:id="2050"/>
      <w:bookmarkEnd w:id="2051"/>
      <w:bookmarkEnd w:id="2052"/>
      <w:bookmarkEnd w:id="2053"/>
      <w:bookmarkEnd w:id="2054"/>
      <w:bookmarkEnd w:id="2055"/>
      <w:bookmarkEnd w:id="2056"/>
      <w:bookmarkEnd w:id="2057"/>
      <w:bookmarkEnd w:id="2058"/>
      <w:bookmarkEnd w:id="2059"/>
      <w:bookmarkEnd w:id="2060"/>
      <w:bookmarkEnd w:id="2061"/>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2062" w:name="_Toc24925903"/>
      <w:bookmarkStart w:id="2063" w:name="_Toc24926081"/>
      <w:bookmarkStart w:id="2064" w:name="_Toc24926257"/>
      <w:bookmarkStart w:id="2065" w:name="_Toc33964117"/>
      <w:bookmarkStart w:id="2066" w:name="_Toc33980884"/>
      <w:bookmarkStart w:id="2067" w:name="_Toc36462685"/>
      <w:bookmarkStart w:id="2068" w:name="_Toc36462881"/>
      <w:bookmarkStart w:id="2069" w:name="_Toc43026135"/>
      <w:bookmarkStart w:id="2070" w:name="_Toc49763669"/>
      <w:bookmarkStart w:id="2071" w:name="_Toc56754365"/>
      <w:bookmarkStart w:id="2072" w:name="_Toc88743151"/>
      <w:bookmarkStart w:id="2073" w:name="_Toc98505468"/>
      <w:r w:rsidRPr="00F11966">
        <w:lastRenderedPageBreak/>
        <w:t>5.5.4.3</w:t>
      </w:r>
      <w:r w:rsidRPr="00F11966">
        <w:tab/>
        <w:t>Type: Dynamic5Qi</w:t>
      </w:r>
      <w:bookmarkEnd w:id="2062"/>
      <w:bookmarkEnd w:id="2063"/>
      <w:bookmarkEnd w:id="2064"/>
      <w:bookmarkEnd w:id="2065"/>
      <w:bookmarkEnd w:id="2066"/>
      <w:bookmarkEnd w:id="2067"/>
      <w:bookmarkEnd w:id="2068"/>
      <w:bookmarkEnd w:id="2069"/>
      <w:bookmarkEnd w:id="2070"/>
      <w:bookmarkEnd w:id="2071"/>
      <w:bookmarkEnd w:id="2072"/>
      <w:bookmarkEnd w:id="2073"/>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2074" w:name="_Toc24925904"/>
      <w:bookmarkStart w:id="2075" w:name="_Toc24926082"/>
      <w:bookmarkStart w:id="2076" w:name="_Toc24926258"/>
      <w:bookmarkStart w:id="2077" w:name="_Toc33964118"/>
      <w:bookmarkStart w:id="2078" w:name="_Toc33980885"/>
      <w:bookmarkStart w:id="2079" w:name="_Toc36462686"/>
      <w:bookmarkStart w:id="2080" w:name="_Toc36462882"/>
      <w:bookmarkStart w:id="2081" w:name="_Toc43026136"/>
      <w:bookmarkStart w:id="2082" w:name="_Toc49763670"/>
      <w:bookmarkStart w:id="2083" w:name="_Toc56754366"/>
      <w:bookmarkStart w:id="2084" w:name="_Toc88743152"/>
      <w:bookmarkStart w:id="2085" w:name="_Toc98505469"/>
      <w:r w:rsidRPr="00F11966">
        <w:lastRenderedPageBreak/>
        <w:t>5.5.4.4</w:t>
      </w:r>
      <w:r w:rsidRPr="00F11966">
        <w:tab/>
        <w:t>Type: NonDynamic5Qi</w:t>
      </w:r>
      <w:bookmarkEnd w:id="2074"/>
      <w:bookmarkEnd w:id="2075"/>
      <w:bookmarkEnd w:id="2076"/>
      <w:bookmarkEnd w:id="2077"/>
      <w:bookmarkEnd w:id="2078"/>
      <w:bookmarkEnd w:id="2079"/>
      <w:bookmarkEnd w:id="2080"/>
      <w:bookmarkEnd w:id="2081"/>
      <w:bookmarkEnd w:id="2082"/>
      <w:bookmarkEnd w:id="2083"/>
      <w:bookmarkEnd w:id="2084"/>
      <w:bookmarkEnd w:id="2085"/>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2086" w:name="_Toc24925905"/>
      <w:bookmarkStart w:id="2087" w:name="_Toc24926083"/>
      <w:bookmarkStart w:id="2088" w:name="_Toc24926259"/>
      <w:bookmarkStart w:id="2089" w:name="_Toc33964119"/>
      <w:bookmarkStart w:id="2090" w:name="_Toc33980886"/>
      <w:bookmarkStart w:id="2091" w:name="_Toc36462687"/>
      <w:bookmarkStart w:id="2092" w:name="_Toc36462883"/>
      <w:bookmarkStart w:id="2093" w:name="_Toc43026137"/>
      <w:bookmarkStart w:id="2094" w:name="_Toc49763671"/>
      <w:bookmarkStart w:id="2095" w:name="_Toc56754367"/>
      <w:bookmarkStart w:id="2096" w:name="_Toc88743153"/>
      <w:bookmarkStart w:id="2097" w:name="_Toc98505470"/>
      <w:r w:rsidRPr="00F11966">
        <w:t>5.5.4.5</w:t>
      </w:r>
      <w:r w:rsidRPr="00F11966">
        <w:tab/>
        <w:t>Type: ArpRm</w:t>
      </w:r>
      <w:bookmarkEnd w:id="2086"/>
      <w:bookmarkEnd w:id="2087"/>
      <w:bookmarkEnd w:id="2088"/>
      <w:bookmarkEnd w:id="2089"/>
      <w:bookmarkEnd w:id="2090"/>
      <w:bookmarkEnd w:id="2091"/>
      <w:bookmarkEnd w:id="2092"/>
      <w:bookmarkEnd w:id="2093"/>
      <w:bookmarkEnd w:id="2094"/>
      <w:bookmarkEnd w:id="2095"/>
      <w:bookmarkEnd w:id="2096"/>
      <w:bookmarkEnd w:id="2097"/>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2098" w:name="_Toc24925906"/>
      <w:bookmarkStart w:id="2099" w:name="_Toc24926084"/>
      <w:bookmarkStart w:id="2100" w:name="_Toc24926260"/>
      <w:bookmarkStart w:id="2101" w:name="_Toc33964120"/>
      <w:bookmarkStart w:id="2102" w:name="_Toc33980887"/>
      <w:bookmarkStart w:id="2103" w:name="_Toc36462688"/>
      <w:bookmarkStart w:id="2104" w:name="_Toc36462884"/>
      <w:bookmarkStart w:id="2105" w:name="_Toc43026138"/>
      <w:bookmarkStart w:id="2106" w:name="_Toc49763672"/>
      <w:bookmarkStart w:id="2107" w:name="_Toc56754368"/>
      <w:bookmarkStart w:id="2108" w:name="_Toc88743154"/>
      <w:bookmarkStart w:id="2109" w:name="_Toc98505471"/>
      <w:r w:rsidRPr="00F11966">
        <w:t>5.5.4.6</w:t>
      </w:r>
      <w:r w:rsidRPr="00F11966">
        <w:tab/>
        <w:t>Type: AmbrRm</w:t>
      </w:r>
      <w:bookmarkEnd w:id="2098"/>
      <w:bookmarkEnd w:id="2099"/>
      <w:bookmarkEnd w:id="2100"/>
      <w:bookmarkEnd w:id="2101"/>
      <w:bookmarkEnd w:id="2102"/>
      <w:bookmarkEnd w:id="2103"/>
      <w:bookmarkEnd w:id="2104"/>
      <w:bookmarkEnd w:id="2105"/>
      <w:bookmarkEnd w:id="2106"/>
      <w:bookmarkEnd w:id="2107"/>
      <w:bookmarkEnd w:id="2108"/>
      <w:bookmarkEnd w:id="2109"/>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2110" w:name="_Toc24925907"/>
      <w:bookmarkStart w:id="2111" w:name="_Toc24926085"/>
      <w:bookmarkStart w:id="2112" w:name="_Toc24926261"/>
      <w:bookmarkStart w:id="2113" w:name="_Toc33964121"/>
      <w:bookmarkStart w:id="2114" w:name="_Toc33980888"/>
      <w:bookmarkStart w:id="2115" w:name="_Toc36462689"/>
      <w:bookmarkStart w:id="2116" w:name="_Toc36462885"/>
      <w:bookmarkStart w:id="2117" w:name="_Toc43026139"/>
      <w:bookmarkStart w:id="2118" w:name="_Toc49763673"/>
      <w:bookmarkStart w:id="2119" w:name="_Toc56754369"/>
      <w:bookmarkStart w:id="2120" w:name="_Toc88743155"/>
      <w:bookmarkStart w:id="2121" w:name="_Toc98505472"/>
      <w:r w:rsidRPr="00F11966">
        <w:t>5.5.4.7</w:t>
      </w:r>
      <w:r w:rsidRPr="00F11966">
        <w:tab/>
      </w:r>
      <w:bookmarkEnd w:id="2110"/>
      <w:bookmarkEnd w:id="2111"/>
      <w:bookmarkEnd w:id="2112"/>
      <w:bookmarkEnd w:id="2113"/>
      <w:bookmarkEnd w:id="2114"/>
      <w:bookmarkEnd w:id="2115"/>
      <w:bookmarkEnd w:id="2116"/>
      <w:r w:rsidR="002424D1" w:rsidRPr="00F11966">
        <w:t>Void</w:t>
      </w:r>
      <w:bookmarkEnd w:id="2117"/>
      <w:bookmarkEnd w:id="2118"/>
      <w:bookmarkEnd w:id="2119"/>
      <w:bookmarkEnd w:id="2120"/>
      <w:bookmarkEnd w:id="2121"/>
    </w:p>
    <w:p w14:paraId="490F3F42" w14:textId="77777777" w:rsidR="00E92CBF" w:rsidRPr="00F11966" w:rsidRDefault="00E92CBF" w:rsidP="00E92CBF"/>
    <w:p w14:paraId="68FAA203" w14:textId="77777777" w:rsidR="00E92CBF" w:rsidRPr="00F11966" w:rsidRDefault="00E92CBF" w:rsidP="00D362EB">
      <w:pPr>
        <w:pStyle w:val="Heading4"/>
      </w:pPr>
      <w:bookmarkStart w:id="2122" w:name="_Toc24925908"/>
      <w:bookmarkStart w:id="2123" w:name="_Toc24926086"/>
      <w:bookmarkStart w:id="2124" w:name="_Toc24926262"/>
      <w:bookmarkStart w:id="2125" w:name="_Toc33964122"/>
      <w:bookmarkStart w:id="2126" w:name="_Toc33980889"/>
      <w:bookmarkStart w:id="2127" w:name="_Toc36462690"/>
      <w:bookmarkStart w:id="2128" w:name="_Toc36462886"/>
      <w:bookmarkStart w:id="2129" w:name="_Toc43026140"/>
      <w:bookmarkStart w:id="2130" w:name="_Toc49763674"/>
      <w:bookmarkStart w:id="2131" w:name="_Toc56754370"/>
      <w:bookmarkStart w:id="2132" w:name="_Toc88743156"/>
      <w:bookmarkStart w:id="2133" w:name="_Toc98505473"/>
      <w:r w:rsidRPr="00F11966">
        <w:lastRenderedPageBreak/>
        <w:t>5.5.4.8</w:t>
      </w:r>
      <w:r w:rsidRPr="00F11966">
        <w:tab/>
      </w:r>
      <w:bookmarkEnd w:id="2122"/>
      <w:bookmarkEnd w:id="2123"/>
      <w:bookmarkEnd w:id="2124"/>
      <w:bookmarkEnd w:id="2125"/>
      <w:bookmarkEnd w:id="2126"/>
      <w:bookmarkEnd w:id="2127"/>
      <w:bookmarkEnd w:id="2128"/>
      <w:r w:rsidR="002424D1" w:rsidRPr="00F11966">
        <w:t>Void</w:t>
      </w:r>
      <w:bookmarkEnd w:id="2129"/>
      <w:bookmarkEnd w:id="2130"/>
      <w:bookmarkEnd w:id="2131"/>
      <w:bookmarkEnd w:id="2132"/>
      <w:bookmarkEnd w:id="2133"/>
    </w:p>
    <w:p w14:paraId="72264187" w14:textId="77777777" w:rsidR="00DD1C4B" w:rsidRPr="00F11966" w:rsidRDefault="00DD1C4B" w:rsidP="00D362EB">
      <w:pPr>
        <w:pStyle w:val="Heading4"/>
      </w:pPr>
      <w:bookmarkStart w:id="2134" w:name="_Toc88743157"/>
      <w:bookmarkStart w:id="2135" w:name="_Toc98505474"/>
      <w:r w:rsidRPr="00F11966">
        <w:t>5.5.4.</w:t>
      </w:r>
      <w:r>
        <w:t>9</w:t>
      </w:r>
      <w:r w:rsidRPr="00F11966">
        <w:tab/>
        <w:t xml:space="preserve">Type: </w:t>
      </w:r>
      <w:r>
        <w:t>SliceMbr</w:t>
      </w:r>
      <w:bookmarkEnd w:id="2134"/>
      <w:bookmarkEnd w:id="2135"/>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2136" w:name="_Toc98505475"/>
      <w:r w:rsidRPr="002366BD">
        <w:rPr>
          <w:rFonts w:eastAsia="DengXian"/>
        </w:rPr>
        <w:t>5.5.4.10</w:t>
      </w:r>
      <w:r w:rsidRPr="002366BD">
        <w:rPr>
          <w:rFonts w:eastAsia="DengXian"/>
        </w:rPr>
        <w:tab/>
        <w:t>Type: SliceMbrRm</w:t>
      </w:r>
      <w:bookmarkEnd w:id="2136"/>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2137" w:name="_Toc67731584"/>
    </w:p>
    <w:bookmarkEnd w:id="2137"/>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2138" w:name="_Toc24925909"/>
      <w:bookmarkStart w:id="2139" w:name="_Toc24926087"/>
      <w:bookmarkStart w:id="2140" w:name="_Toc24926263"/>
      <w:bookmarkStart w:id="2141" w:name="_Toc33964123"/>
      <w:bookmarkStart w:id="2142" w:name="_Toc33980890"/>
      <w:bookmarkStart w:id="2143" w:name="_Toc36462691"/>
      <w:bookmarkStart w:id="2144" w:name="_Toc36462887"/>
      <w:bookmarkStart w:id="2145" w:name="_Toc43026141"/>
      <w:bookmarkStart w:id="2146" w:name="_Toc49763675"/>
      <w:bookmarkStart w:id="2147" w:name="_Toc56754371"/>
      <w:bookmarkStart w:id="2148" w:name="_Toc88743158"/>
      <w:bookmarkStart w:id="2149" w:name="_Toc98505476"/>
      <w:r w:rsidRPr="00F11966">
        <w:t>5.6</w:t>
      </w:r>
      <w:r w:rsidRPr="00F11966">
        <w:tab/>
        <w:t>Data Types related to 5G Trace</w:t>
      </w:r>
      <w:bookmarkEnd w:id="2138"/>
      <w:bookmarkEnd w:id="2139"/>
      <w:bookmarkEnd w:id="2140"/>
      <w:bookmarkEnd w:id="2141"/>
      <w:bookmarkEnd w:id="2142"/>
      <w:bookmarkEnd w:id="2143"/>
      <w:bookmarkEnd w:id="2144"/>
      <w:bookmarkEnd w:id="2145"/>
      <w:bookmarkEnd w:id="2146"/>
      <w:bookmarkEnd w:id="2147"/>
      <w:bookmarkEnd w:id="2148"/>
      <w:bookmarkEnd w:id="2149"/>
    </w:p>
    <w:p w14:paraId="78BAFE67" w14:textId="77777777" w:rsidR="00E92CBF" w:rsidRPr="00F11966" w:rsidRDefault="00E92CBF" w:rsidP="00D362EB">
      <w:pPr>
        <w:pStyle w:val="Heading3"/>
      </w:pPr>
      <w:bookmarkStart w:id="2150" w:name="_Toc24925910"/>
      <w:bookmarkStart w:id="2151" w:name="_Toc24926088"/>
      <w:bookmarkStart w:id="2152" w:name="_Toc24926264"/>
      <w:bookmarkStart w:id="2153" w:name="_Toc33964124"/>
      <w:bookmarkStart w:id="2154" w:name="_Toc33980891"/>
      <w:bookmarkStart w:id="2155" w:name="_Toc36462692"/>
      <w:bookmarkStart w:id="2156" w:name="_Toc36462888"/>
      <w:bookmarkStart w:id="2157" w:name="_Toc43026142"/>
      <w:bookmarkStart w:id="2158" w:name="_Toc49763676"/>
      <w:bookmarkStart w:id="2159" w:name="_Toc56754372"/>
      <w:bookmarkStart w:id="2160" w:name="_Toc88743159"/>
      <w:bookmarkStart w:id="2161" w:name="_Toc98505477"/>
      <w:r w:rsidRPr="00F11966">
        <w:t>5.6.1</w:t>
      </w:r>
      <w:r w:rsidRPr="00F11966">
        <w:tab/>
        <w:t>Introduction</w:t>
      </w:r>
      <w:bookmarkEnd w:id="2150"/>
      <w:bookmarkEnd w:id="2151"/>
      <w:bookmarkEnd w:id="2152"/>
      <w:bookmarkEnd w:id="2153"/>
      <w:bookmarkEnd w:id="2154"/>
      <w:bookmarkEnd w:id="2155"/>
      <w:bookmarkEnd w:id="2156"/>
      <w:bookmarkEnd w:id="2157"/>
      <w:bookmarkEnd w:id="2158"/>
      <w:bookmarkEnd w:id="2159"/>
      <w:bookmarkEnd w:id="2160"/>
      <w:bookmarkEnd w:id="216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2162" w:name="_Toc24925911"/>
      <w:bookmarkStart w:id="2163" w:name="_Toc24926089"/>
      <w:bookmarkStart w:id="2164" w:name="_Toc24926265"/>
      <w:bookmarkStart w:id="2165" w:name="_Toc33964125"/>
      <w:bookmarkStart w:id="2166" w:name="_Toc33980892"/>
      <w:bookmarkStart w:id="2167" w:name="_Toc36462693"/>
      <w:bookmarkStart w:id="2168" w:name="_Toc36462889"/>
      <w:bookmarkStart w:id="2169" w:name="_Toc43026143"/>
      <w:bookmarkStart w:id="2170" w:name="_Toc49763677"/>
      <w:bookmarkStart w:id="2171" w:name="_Toc56754373"/>
      <w:bookmarkStart w:id="2172" w:name="_Toc88743160"/>
      <w:bookmarkStart w:id="2173" w:name="_Toc98505478"/>
      <w:r w:rsidRPr="00F11966">
        <w:t>5.6.2</w:t>
      </w:r>
      <w:r w:rsidRPr="00F11966">
        <w:tab/>
        <w:t>Simple Data Types</w:t>
      </w:r>
      <w:bookmarkEnd w:id="2162"/>
      <w:bookmarkEnd w:id="2163"/>
      <w:bookmarkEnd w:id="2164"/>
      <w:bookmarkEnd w:id="2165"/>
      <w:bookmarkEnd w:id="2166"/>
      <w:bookmarkEnd w:id="2167"/>
      <w:bookmarkEnd w:id="2168"/>
      <w:bookmarkEnd w:id="2169"/>
      <w:bookmarkEnd w:id="2170"/>
      <w:bookmarkEnd w:id="2171"/>
      <w:bookmarkEnd w:id="2172"/>
      <w:bookmarkEnd w:id="217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2174" w:name="_Toc24925912"/>
      <w:bookmarkStart w:id="2175" w:name="_Toc24926090"/>
      <w:bookmarkStart w:id="2176" w:name="_Toc24926266"/>
      <w:bookmarkStart w:id="2177" w:name="_Toc33964126"/>
      <w:bookmarkStart w:id="2178" w:name="_Toc33980893"/>
      <w:bookmarkStart w:id="2179" w:name="_Toc36462694"/>
      <w:bookmarkStart w:id="2180" w:name="_Toc36462890"/>
      <w:bookmarkStart w:id="2181" w:name="_Toc43026144"/>
      <w:bookmarkStart w:id="2182" w:name="_Toc49763678"/>
      <w:bookmarkStart w:id="2183" w:name="_Toc56754374"/>
      <w:bookmarkStart w:id="2184" w:name="_Toc88743161"/>
      <w:bookmarkStart w:id="2185" w:name="_Toc98505479"/>
      <w:r w:rsidRPr="00F11966">
        <w:t>5.6.3</w:t>
      </w:r>
      <w:r w:rsidRPr="00F11966">
        <w:tab/>
        <w:t>Enumerations</w:t>
      </w:r>
      <w:bookmarkEnd w:id="2174"/>
      <w:bookmarkEnd w:id="2175"/>
      <w:bookmarkEnd w:id="2176"/>
      <w:bookmarkEnd w:id="2177"/>
      <w:bookmarkEnd w:id="2178"/>
      <w:bookmarkEnd w:id="2179"/>
      <w:bookmarkEnd w:id="2180"/>
      <w:bookmarkEnd w:id="2181"/>
      <w:bookmarkEnd w:id="2182"/>
      <w:bookmarkEnd w:id="2183"/>
      <w:bookmarkEnd w:id="2184"/>
      <w:bookmarkEnd w:id="2185"/>
    </w:p>
    <w:p w14:paraId="4F44ACEF" w14:textId="77777777" w:rsidR="00E92CBF" w:rsidRPr="00F11966" w:rsidRDefault="00E92CBF" w:rsidP="00D362EB">
      <w:pPr>
        <w:pStyle w:val="Heading4"/>
      </w:pPr>
      <w:bookmarkStart w:id="2186" w:name="_Toc24925913"/>
      <w:bookmarkStart w:id="2187" w:name="_Toc24926091"/>
      <w:bookmarkStart w:id="2188" w:name="_Toc24926267"/>
      <w:bookmarkStart w:id="2189" w:name="_Toc33964127"/>
      <w:bookmarkStart w:id="2190" w:name="_Toc33980894"/>
      <w:bookmarkStart w:id="2191" w:name="_Toc36462695"/>
      <w:bookmarkStart w:id="2192" w:name="_Toc36462891"/>
      <w:bookmarkStart w:id="2193" w:name="_Toc43026145"/>
      <w:bookmarkStart w:id="2194" w:name="_Toc49763679"/>
      <w:bookmarkStart w:id="2195" w:name="_Toc56754375"/>
      <w:bookmarkStart w:id="2196" w:name="_Toc88743162"/>
      <w:bookmarkStart w:id="2197" w:name="_Toc98505480"/>
      <w:r w:rsidRPr="00F11966">
        <w:t>5.6.3.1</w:t>
      </w:r>
      <w:r w:rsidRPr="00F11966">
        <w:tab/>
        <w:t>Enumeration: TraceDepth</w:t>
      </w:r>
      <w:bookmarkEnd w:id="2186"/>
      <w:bookmarkEnd w:id="2187"/>
      <w:bookmarkEnd w:id="2188"/>
      <w:bookmarkEnd w:id="2189"/>
      <w:bookmarkEnd w:id="2190"/>
      <w:bookmarkEnd w:id="2191"/>
      <w:bookmarkEnd w:id="2192"/>
      <w:bookmarkEnd w:id="2193"/>
      <w:bookmarkEnd w:id="2194"/>
      <w:bookmarkEnd w:id="2195"/>
      <w:bookmarkEnd w:id="2196"/>
      <w:bookmarkEnd w:id="2197"/>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2198" w:name="_Toc24925914"/>
      <w:bookmarkStart w:id="2199" w:name="_Toc24926092"/>
      <w:bookmarkStart w:id="2200" w:name="_Toc24926268"/>
      <w:bookmarkStart w:id="2201" w:name="_Toc33964128"/>
      <w:bookmarkStart w:id="2202" w:name="_Toc33980895"/>
      <w:bookmarkStart w:id="2203" w:name="_Toc36462696"/>
      <w:bookmarkStart w:id="2204" w:name="_Toc36462892"/>
      <w:bookmarkStart w:id="2205" w:name="_Toc43026146"/>
      <w:bookmarkStart w:id="2206" w:name="_Toc49763680"/>
      <w:bookmarkStart w:id="2207" w:name="_Toc56754376"/>
      <w:bookmarkStart w:id="2208" w:name="_Toc88743163"/>
      <w:bookmarkStart w:id="2209" w:name="_Toc98505481"/>
      <w:r w:rsidRPr="00F11966">
        <w:t>5.6.3.2</w:t>
      </w:r>
      <w:r w:rsidRPr="00F11966">
        <w:tab/>
        <w:t>Enumeration: TraceDepthRm</w:t>
      </w:r>
      <w:bookmarkEnd w:id="2198"/>
      <w:bookmarkEnd w:id="2199"/>
      <w:bookmarkEnd w:id="2200"/>
      <w:bookmarkEnd w:id="2201"/>
      <w:bookmarkEnd w:id="2202"/>
      <w:bookmarkEnd w:id="2203"/>
      <w:bookmarkEnd w:id="2204"/>
      <w:bookmarkEnd w:id="2205"/>
      <w:bookmarkEnd w:id="2206"/>
      <w:bookmarkEnd w:id="2207"/>
      <w:bookmarkEnd w:id="2208"/>
      <w:bookmarkEnd w:id="220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2210" w:name="_Toc27592906"/>
      <w:bookmarkStart w:id="2211" w:name="_Toc43026147"/>
      <w:bookmarkStart w:id="2212" w:name="_Toc49763681"/>
      <w:bookmarkStart w:id="2213" w:name="_Toc56754377"/>
      <w:bookmarkStart w:id="2214" w:name="_Toc88743164"/>
      <w:bookmarkStart w:id="2215" w:name="_Toc98505482"/>
      <w:r w:rsidRPr="00F11966">
        <w:t>5.6.3.3</w:t>
      </w:r>
      <w:r w:rsidRPr="00F11966">
        <w:tab/>
        <w:t xml:space="preserve">Enumeration: </w:t>
      </w:r>
      <w:bookmarkEnd w:id="2210"/>
      <w:r w:rsidRPr="00F11966">
        <w:rPr>
          <w:lang w:eastAsia="zh-CN"/>
        </w:rPr>
        <w:t>JobType</w:t>
      </w:r>
      <w:bookmarkEnd w:id="2211"/>
      <w:bookmarkEnd w:id="2212"/>
      <w:bookmarkEnd w:id="2213"/>
      <w:bookmarkEnd w:id="2214"/>
      <w:bookmarkEnd w:id="2215"/>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2216" w:name="_Toc43026148"/>
      <w:bookmarkStart w:id="2217" w:name="_Toc49763682"/>
      <w:bookmarkStart w:id="2218" w:name="_Toc56754378"/>
      <w:bookmarkStart w:id="2219" w:name="_Toc88743165"/>
      <w:bookmarkStart w:id="2220" w:name="_Toc98505483"/>
      <w:r w:rsidRPr="00F11966">
        <w:t>5.6.3.4</w:t>
      </w:r>
      <w:r w:rsidRPr="00F11966">
        <w:tab/>
        <w:t xml:space="preserve">Enumeration: </w:t>
      </w:r>
      <w:r w:rsidRPr="00F11966">
        <w:rPr>
          <w:rFonts w:hint="eastAsia"/>
          <w:lang w:eastAsia="zh-CN"/>
        </w:rPr>
        <w:t>ReportTypeMdt</w:t>
      </w:r>
      <w:bookmarkEnd w:id="2216"/>
      <w:bookmarkEnd w:id="2217"/>
      <w:bookmarkEnd w:id="2218"/>
      <w:bookmarkEnd w:id="2219"/>
      <w:bookmarkEnd w:id="222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2221" w:name="_Toc43026149"/>
      <w:bookmarkStart w:id="2222" w:name="_Toc49763683"/>
      <w:bookmarkStart w:id="2223" w:name="_Toc56754379"/>
      <w:bookmarkStart w:id="2224" w:name="_Toc88743166"/>
      <w:bookmarkStart w:id="2225" w:name="_Toc98505484"/>
      <w:r w:rsidRPr="00F11966">
        <w:t>5.6.3.5</w:t>
      </w:r>
      <w:r w:rsidRPr="00F11966">
        <w:tab/>
        <w:t>Enumeration: MeasurementLteForMdt</w:t>
      </w:r>
      <w:bookmarkEnd w:id="2221"/>
      <w:bookmarkEnd w:id="2222"/>
      <w:bookmarkEnd w:id="2223"/>
      <w:bookmarkEnd w:id="2224"/>
      <w:bookmarkEnd w:id="2225"/>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2226" w:name="_Toc43026150"/>
      <w:bookmarkStart w:id="2227" w:name="_Toc49763684"/>
      <w:bookmarkStart w:id="2228" w:name="_Toc56754380"/>
      <w:bookmarkStart w:id="2229" w:name="_Toc88743167"/>
      <w:bookmarkStart w:id="2230" w:name="_Toc98505485"/>
      <w:r w:rsidRPr="00F11966">
        <w:t>5.6.3.6</w:t>
      </w:r>
      <w:r w:rsidRPr="00F11966">
        <w:tab/>
        <w:t>Enumeration: MeasurementNrForMdt</w:t>
      </w:r>
      <w:bookmarkEnd w:id="2226"/>
      <w:bookmarkEnd w:id="2227"/>
      <w:bookmarkEnd w:id="2228"/>
      <w:bookmarkEnd w:id="2229"/>
      <w:bookmarkEnd w:id="223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2231" w:name="_Toc43026151"/>
      <w:bookmarkStart w:id="2232" w:name="_Toc49763685"/>
      <w:bookmarkStart w:id="2233" w:name="_Toc56754381"/>
      <w:bookmarkStart w:id="2234" w:name="_Toc88743168"/>
      <w:bookmarkStart w:id="2235" w:name="_Toc98505486"/>
      <w:r w:rsidRPr="00F11966">
        <w:t>5.6.3.7</w:t>
      </w:r>
      <w:r w:rsidRPr="00F11966">
        <w:tab/>
        <w:t xml:space="preserve">Enumeration: </w:t>
      </w:r>
      <w:r w:rsidRPr="00F11966">
        <w:rPr>
          <w:lang w:eastAsia="zh-CN"/>
        </w:rPr>
        <w:t>SensorMeasurement</w:t>
      </w:r>
      <w:bookmarkEnd w:id="2231"/>
      <w:bookmarkEnd w:id="2232"/>
      <w:bookmarkEnd w:id="2233"/>
      <w:bookmarkEnd w:id="2234"/>
      <w:bookmarkEnd w:id="223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2236" w:name="_Toc43026152"/>
      <w:bookmarkStart w:id="2237" w:name="_Toc49763686"/>
      <w:bookmarkStart w:id="2238" w:name="_Toc56754382"/>
      <w:bookmarkStart w:id="2239" w:name="_Toc88743169"/>
      <w:bookmarkStart w:id="2240" w:name="_Toc98505487"/>
      <w:r w:rsidRPr="00F11966">
        <w:t>5.6.3.8</w:t>
      </w:r>
      <w:r w:rsidRPr="00F11966">
        <w:tab/>
        <w:t>Enumeration: ReportingTrigger</w:t>
      </w:r>
      <w:bookmarkEnd w:id="2236"/>
      <w:bookmarkEnd w:id="2237"/>
      <w:bookmarkEnd w:id="2238"/>
      <w:bookmarkEnd w:id="2239"/>
      <w:bookmarkEnd w:id="224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2241" w:name="_Toc43026153"/>
      <w:bookmarkStart w:id="2242" w:name="_Toc49763687"/>
      <w:bookmarkStart w:id="2243" w:name="_Toc56754383"/>
      <w:bookmarkStart w:id="2244" w:name="_Toc88743170"/>
      <w:bookmarkStart w:id="2245" w:name="_Toc98505488"/>
      <w:r w:rsidRPr="00F11966">
        <w:t>5.6.3.9</w:t>
      </w:r>
      <w:r w:rsidRPr="00F11966">
        <w:tab/>
        <w:t>Enumeration: ReportIntervalMdt</w:t>
      </w:r>
      <w:bookmarkEnd w:id="2241"/>
      <w:bookmarkEnd w:id="2242"/>
      <w:bookmarkEnd w:id="2243"/>
      <w:bookmarkEnd w:id="2244"/>
      <w:bookmarkEnd w:id="2245"/>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2246" w:name="_Toc43026154"/>
      <w:bookmarkStart w:id="2247" w:name="_Toc49763688"/>
      <w:bookmarkStart w:id="2248" w:name="_Toc56754384"/>
      <w:bookmarkStart w:id="2249" w:name="_Toc88743171"/>
      <w:bookmarkStart w:id="2250" w:name="_Toc98505489"/>
      <w:r w:rsidRPr="00F11966">
        <w:t>5.6.3.10</w:t>
      </w:r>
      <w:r w:rsidRPr="00F11966">
        <w:tab/>
        <w:t>Enumeration: ReportAmountMdt</w:t>
      </w:r>
      <w:bookmarkEnd w:id="2246"/>
      <w:bookmarkEnd w:id="2247"/>
      <w:bookmarkEnd w:id="2248"/>
      <w:bookmarkEnd w:id="2249"/>
      <w:bookmarkEnd w:id="225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2251" w:name="_Toc43026155"/>
      <w:bookmarkStart w:id="2252" w:name="_Toc49763689"/>
      <w:bookmarkStart w:id="2253" w:name="_Toc56754385"/>
      <w:bookmarkStart w:id="2254" w:name="_Toc88743172"/>
      <w:bookmarkStart w:id="2255" w:name="_Toc98505490"/>
      <w:r w:rsidRPr="00F11966">
        <w:t>5.6.3.11</w:t>
      </w:r>
      <w:r w:rsidRPr="00F11966">
        <w:tab/>
        <w:t>Enumeration: E</w:t>
      </w:r>
      <w:r w:rsidRPr="00F11966">
        <w:rPr>
          <w:lang w:eastAsia="zh-CN"/>
        </w:rPr>
        <w:t>ventForMdt</w:t>
      </w:r>
      <w:bookmarkEnd w:id="2251"/>
      <w:bookmarkEnd w:id="2252"/>
      <w:bookmarkEnd w:id="2253"/>
      <w:bookmarkEnd w:id="2254"/>
      <w:bookmarkEnd w:id="2255"/>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2256" w:name="_Toc43026156"/>
      <w:bookmarkStart w:id="2257" w:name="_Toc49763690"/>
      <w:bookmarkStart w:id="2258" w:name="_Toc56754386"/>
      <w:bookmarkStart w:id="2259" w:name="_Toc88743173"/>
      <w:bookmarkStart w:id="2260" w:name="_Toc98505491"/>
      <w:r w:rsidRPr="00F11966">
        <w:t>5.6.3.12</w:t>
      </w:r>
      <w:r w:rsidRPr="00F11966">
        <w:tab/>
        <w:t>Enumeration: LoggingIntervalMdt</w:t>
      </w:r>
      <w:bookmarkEnd w:id="2256"/>
      <w:bookmarkEnd w:id="2257"/>
      <w:bookmarkEnd w:id="2258"/>
      <w:bookmarkEnd w:id="2259"/>
      <w:bookmarkEnd w:id="226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2261" w:name="_Toc43026157"/>
      <w:bookmarkStart w:id="2262" w:name="_Toc49763691"/>
      <w:bookmarkStart w:id="2263" w:name="_Toc56754387"/>
      <w:bookmarkStart w:id="2264" w:name="_Toc88743174"/>
      <w:bookmarkStart w:id="2265" w:name="_Toc98505492"/>
      <w:r w:rsidRPr="00F11966">
        <w:t>5.6.3.13</w:t>
      </w:r>
      <w:r w:rsidRPr="00F11966">
        <w:tab/>
        <w:t>Enumeration: LoggingDurationMdt</w:t>
      </w:r>
      <w:bookmarkEnd w:id="2261"/>
      <w:bookmarkEnd w:id="2262"/>
      <w:bookmarkEnd w:id="2263"/>
      <w:bookmarkEnd w:id="2264"/>
      <w:bookmarkEnd w:id="2265"/>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2266" w:name="_Toc43026158"/>
      <w:bookmarkStart w:id="2267" w:name="_Toc49763692"/>
      <w:bookmarkStart w:id="2268" w:name="_Toc56754388"/>
      <w:bookmarkStart w:id="2269" w:name="_Toc88743175"/>
      <w:bookmarkStart w:id="2270" w:name="_Toc98505493"/>
      <w:r w:rsidRPr="00F11966">
        <w:t>5.6.3.14</w:t>
      </w:r>
      <w:r w:rsidRPr="00F11966">
        <w:tab/>
        <w:t>Enumeration: PositioningMethodMdt</w:t>
      </w:r>
      <w:bookmarkEnd w:id="2266"/>
      <w:bookmarkEnd w:id="2267"/>
      <w:bookmarkEnd w:id="2268"/>
      <w:bookmarkEnd w:id="2269"/>
      <w:bookmarkEnd w:id="227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2271" w:name="_Toc43026159"/>
      <w:bookmarkStart w:id="2272" w:name="_Toc49763693"/>
      <w:bookmarkStart w:id="2273" w:name="_Toc56754389"/>
      <w:bookmarkStart w:id="2274" w:name="_Toc88743176"/>
      <w:bookmarkStart w:id="2275" w:name="_Toc98505494"/>
      <w:r w:rsidRPr="00F11966">
        <w:t>5.6.3.15</w:t>
      </w:r>
      <w:r w:rsidRPr="00F11966">
        <w:tab/>
        <w:t>Enumeration: CollectionPeriodRmmLteMdt</w:t>
      </w:r>
      <w:bookmarkEnd w:id="2271"/>
      <w:bookmarkEnd w:id="2272"/>
      <w:bookmarkEnd w:id="2273"/>
      <w:bookmarkEnd w:id="2274"/>
      <w:bookmarkEnd w:id="2275"/>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2276" w:name="_Toc43026160"/>
      <w:bookmarkStart w:id="2277" w:name="_Toc49763694"/>
      <w:bookmarkStart w:id="2278" w:name="_Toc56754390"/>
      <w:bookmarkStart w:id="2279" w:name="_Toc88743177"/>
      <w:bookmarkStart w:id="2280" w:name="_Toc98505495"/>
      <w:r w:rsidRPr="00F11966">
        <w:t>5.6.3.16</w:t>
      </w:r>
      <w:r w:rsidRPr="00F11966">
        <w:tab/>
        <w:t>Enumeration: MeasurementPeriodLteMdt</w:t>
      </w:r>
      <w:bookmarkEnd w:id="2276"/>
      <w:bookmarkEnd w:id="2277"/>
      <w:bookmarkEnd w:id="2278"/>
      <w:bookmarkEnd w:id="2279"/>
      <w:bookmarkEnd w:id="228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2281" w:name="_Toc56754391"/>
      <w:bookmarkStart w:id="2282" w:name="_Toc88743178"/>
      <w:bookmarkStart w:id="2283" w:name="_Toc98505496"/>
      <w:r w:rsidRPr="00F11966">
        <w:t>5.6.3.</w:t>
      </w:r>
      <w:r>
        <w:t>17</w:t>
      </w:r>
      <w:r w:rsidRPr="00F11966">
        <w:tab/>
        <w:t>Enumeration: ReportInterval</w:t>
      </w:r>
      <w:r>
        <w:t>Nr</w:t>
      </w:r>
      <w:r w:rsidRPr="00F11966">
        <w:t>Mdt</w:t>
      </w:r>
      <w:bookmarkEnd w:id="2281"/>
      <w:bookmarkEnd w:id="2282"/>
      <w:bookmarkEnd w:id="228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2284" w:name="_Toc56754392"/>
      <w:bookmarkStart w:id="2285" w:name="_Toc88743179"/>
      <w:bookmarkStart w:id="2286" w:name="_Toc98505497"/>
      <w:r w:rsidRPr="00F11966">
        <w:t>5.6.3.</w:t>
      </w:r>
      <w:r>
        <w:t>18</w:t>
      </w:r>
      <w:r w:rsidRPr="00F11966">
        <w:tab/>
        <w:t>Enumeration: LoggingInterval</w:t>
      </w:r>
      <w:r>
        <w:t>Nr</w:t>
      </w:r>
      <w:r w:rsidRPr="00F11966">
        <w:t>Mdt</w:t>
      </w:r>
      <w:bookmarkEnd w:id="2284"/>
      <w:bookmarkEnd w:id="2285"/>
      <w:bookmarkEnd w:id="228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2287" w:name="_Toc56754393"/>
      <w:bookmarkStart w:id="2288" w:name="_Toc88743180"/>
      <w:bookmarkStart w:id="2289" w:name="_Toc98505498"/>
      <w:r w:rsidRPr="00F11966">
        <w:t>5.6.3.</w:t>
      </w:r>
      <w:r>
        <w:t>19</w:t>
      </w:r>
      <w:r w:rsidRPr="00F11966">
        <w:tab/>
        <w:t>Enumeration: CollectionPeriodRmm</w:t>
      </w:r>
      <w:r>
        <w:t>Nr</w:t>
      </w:r>
      <w:r w:rsidRPr="00F11966">
        <w:t>Mdt</w:t>
      </w:r>
      <w:bookmarkEnd w:id="2287"/>
      <w:bookmarkEnd w:id="2288"/>
      <w:bookmarkEnd w:id="2289"/>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2290" w:name="_Toc56754394"/>
      <w:bookmarkStart w:id="2291" w:name="_Toc88743181"/>
      <w:bookmarkStart w:id="2292" w:name="_Toc98505499"/>
      <w:r w:rsidRPr="00F11966">
        <w:t>5.6.3.</w:t>
      </w:r>
      <w:r>
        <w:t>20</w:t>
      </w:r>
      <w:r w:rsidRPr="00F11966">
        <w:tab/>
        <w:t>Enumeration: LoggingDuration</w:t>
      </w:r>
      <w:r>
        <w:t>Nr</w:t>
      </w:r>
      <w:r w:rsidRPr="00F11966">
        <w:t>Mdt</w:t>
      </w:r>
      <w:bookmarkEnd w:id="2290"/>
      <w:bookmarkEnd w:id="2291"/>
      <w:bookmarkEnd w:id="229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2293" w:name="_Toc24925915"/>
      <w:bookmarkStart w:id="2294" w:name="_Toc24926093"/>
      <w:bookmarkStart w:id="2295" w:name="_Toc24926269"/>
      <w:bookmarkStart w:id="2296" w:name="_Toc33964129"/>
      <w:bookmarkStart w:id="2297" w:name="_Toc33980896"/>
      <w:bookmarkStart w:id="2298" w:name="_Toc36462697"/>
      <w:bookmarkStart w:id="2299" w:name="_Toc36462893"/>
      <w:bookmarkStart w:id="2300" w:name="_Toc43026161"/>
      <w:bookmarkStart w:id="2301" w:name="_Toc49763695"/>
      <w:bookmarkStart w:id="2302" w:name="_Toc56754395"/>
      <w:bookmarkStart w:id="2303" w:name="_Toc88743182"/>
      <w:bookmarkStart w:id="2304" w:name="_Toc98505500"/>
      <w:r w:rsidRPr="00F11966">
        <w:lastRenderedPageBreak/>
        <w:t>5.6.4</w:t>
      </w:r>
      <w:r w:rsidRPr="00F11966">
        <w:tab/>
        <w:t>Structured Data Types</w:t>
      </w:r>
      <w:bookmarkEnd w:id="2293"/>
      <w:bookmarkEnd w:id="2294"/>
      <w:bookmarkEnd w:id="2295"/>
      <w:bookmarkEnd w:id="2296"/>
      <w:bookmarkEnd w:id="2297"/>
      <w:bookmarkEnd w:id="2298"/>
      <w:bookmarkEnd w:id="2299"/>
      <w:bookmarkEnd w:id="2300"/>
      <w:bookmarkEnd w:id="2301"/>
      <w:bookmarkEnd w:id="2302"/>
      <w:bookmarkEnd w:id="2303"/>
      <w:bookmarkEnd w:id="2304"/>
    </w:p>
    <w:p w14:paraId="782AE026" w14:textId="77777777" w:rsidR="00E92CBF" w:rsidRPr="00F11966" w:rsidRDefault="00E92CBF" w:rsidP="00D362EB">
      <w:pPr>
        <w:pStyle w:val="Heading4"/>
      </w:pPr>
      <w:bookmarkStart w:id="2305" w:name="_Toc24925916"/>
      <w:bookmarkStart w:id="2306" w:name="_Toc24926094"/>
      <w:bookmarkStart w:id="2307" w:name="_Toc24926270"/>
      <w:bookmarkStart w:id="2308" w:name="_Toc33964130"/>
      <w:bookmarkStart w:id="2309" w:name="_Toc33980897"/>
      <w:bookmarkStart w:id="2310" w:name="_Toc36462698"/>
      <w:bookmarkStart w:id="2311" w:name="_Toc36462894"/>
      <w:bookmarkStart w:id="2312" w:name="_Toc43026162"/>
      <w:bookmarkStart w:id="2313" w:name="_Toc49763696"/>
      <w:bookmarkStart w:id="2314" w:name="_Toc56754396"/>
      <w:bookmarkStart w:id="2315" w:name="_Toc88743183"/>
      <w:bookmarkStart w:id="2316" w:name="_Toc98505501"/>
      <w:r w:rsidRPr="00F11966">
        <w:t>5.6.4.1</w:t>
      </w:r>
      <w:r w:rsidRPr="00F11966">
        <w:tab/>
        <w:t>Type: TraceData</w:t>
      </w:r>
      <w:bookmarkEnd w:id="2305"/>
      <w:bookmarkEnd w:id="2306"/>
      <w:bookmarkEnd w:id="2307"/>
      <w:bookmarkEnd w:id="2308"/>
      <w:bookmarkEnd w:id="2309"/>
      <w:bookmarkEnd w:id="2310"/>
      <w:bookmarkEnd w:id="2311"/>
      <w:bookmarkEnd w:id="2312"/>
      <w:bookmarkEnd w:id="2313"/>
      <w:bookmarkEnd w:id="2314"/>
      <w:bookmarkEnd w:id="2315"/>
      <w:bookmarkEnd w:id="2316"/>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E92CBF" w:rsidRPr="00F11966" w:rsidRDefault="00E92CBF" w:rsidP="00AA7DB8">
            <w:pPr>
              <w:pStyle w:val="TAL"/>
              <w:rPr>
                <w:noProof/>
              </w:rPr>
            </w:pPr>
          </w:p>
          <w:p w14:paraId="54D196FB"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E92CBF" w:rsidRPr="00F11966" w:rsidRDefault="00E92CBF" w:rsidP="00AA7DB8">
            <w:pPr>
              <w:pStyle w:val="TAL"/>
              <w:rPr>
                <w:noProof/>
              </w:rPr>
            </w:pPr>
          </w:p>
          <w:p w14:paraId="3B64B5C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E92CBF" w:rsidRPr="00F11966" w:rsidRDefault="00E92CBF" w:rsidP="00AA7DB8">
            <w:pPr>
              <w:pStyle w:val="TAL"/>
              <w:rPr>
                <w:noProof/>
              </w:rPr>
            </w:pPr>
          </w:p>
          <w:p w14:paraId="7D569BAA"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E92CBF" w:rsidRPr="00F11966" w:rsidRDefault="00E92CBF" w:rsidP="00AA7DB8">
            <w:pPr>
              <w:pStyle w:val="TAL"/>
              <w:rPr>
                <w:noProof/>
              </w:rPr>
            </w:pPr>
          </w:p>
          <w:p w14:paraId="2B29075B" w14:textId="77777777" w:rsidR="00E92CBF" w:rsidRPr="00F11966" w:rsidRDefault="00E92CBF" w:rsidP="00AA7DB8">
            <w:pPr>
              <w:pStyle w:val="TAL"/>
              <w:rPr>
                <w:noProof/>
              </w:rPr>
            </w:pPr>
            <w:r w:rsidRPr="00F11966">
              <w:rPr>
                <w:noProof/>
              </w:rPr>
              <w:t>Pattern: '^[A-Fa-f0-9]+$'</w:t>
            </w:r>
          </w:p>
          <w:p w14:paraId="600BFF81" w14:textId="77777777" w:rsidR="00E92CBF" w:rsidRPr="00F11966" w:rsidRDefault="00E92CBF" w:rsidP="00AA7DB8">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2317" w:name="_Toc43026163"/>
      <w:bookmarkStart w:id="2318" w:name="_Toc49763697"/>
      <w:bookmarkStart w:id="2319" w:name="_Toc56754397"/>
      <w:bookmarkStart w:id="2320" w:name="_Toc88743184"/>
      <w:bookmarkStart w:id="2321" w:name="_Toc98505502"/>
      <w:r w:rsidRPr="00F11966">
        <w:lastRenderedPageBreak/>
        <w:t>5.6.4.2</w:t>
      </w:r>
      <w:r w:rsidRPr="00F11966">
        <w:tab/>
        <w:t>Type: MdtConfiguration</w:t>
      </w:r>
      <w:bookmarkEnd w:id="2317"/>
      <w:bookmarkEnd w:id="2318"/>
      <w:bookmarkEnd w:id="2319"/>
      <w:bookmarkEnd w:id="2320"/>
      <w:bookmarkEnd w:id="2321"/>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2322" w:name="_Toc43026164"/>
      <w:bookmarkStart w:id="2323" w:name="_Toc49763698"/>
      <w:bookmarkStart w:id="2324" w:name="_Toc56754398"/>
      <w:bookmarkStart w:id="2325" w:name="_Toc88743185"/>
      <w:bookmarkStart w:id="2326" w:name="_Toc98505503"/>
      <w:r w:rsidRPr="00F11966">
        <w:t>5.6.4.3</w:t>
      </w:r>
      <w:r w:rsidRPr="00F11966">
        <w:tab/>
        <w:t>Type: AreaScope</w:t>
      </w:r>
      <w:bookmarkEnd w:id="2322"/>
      <w:bookmarkEnd w:id="2323"/>
      <w:bookmarkEnd w:id="2324"/>
      <w:bookmarkEnd w:id="2325"/>
      <w:bookmarkEnd w:id="2326"/>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2327" w:name="_Toc43026165"/>
      <w:bookmarkStart w:id="2328" w:name="_Toc49763699"/>
      <w:bookmarkStart w:id="2329" w:name="_Toc56754399"/>
      <w:bookmarkStart w:id="2330" w:name="_Toc88743186"/>
      <w:bookmarkStart w:id="2331" w:name="_Toc98505504"/>
      <w:r w:rsidRPr="00F11966">
        <w:lastRenderedPageBreak/>
        <w:t>5.6.4.</w:t>
      </w:r>
      <w:r w:rsidR="00E574B8" w:rsidRPr="00F11966">
        <w:t>4</w:t>
      </w:r>
      <w:r w:rsidRPr="00F11966">
        <w:tab/>
        <w:t xml:space="preserve">Type: </w:t>
      </w:r>
      <w:r w:rsidRPr="00F11966">
        <w:rPr>
          <w:lang w:eastAsia="zh-CN"/>
        </w:rPr>
        <w:t>TacInfo</w:t>
      </w:r>
      <w:bookmarkEnd w:id="2327"/>
      <w:bookmarkEnd w:id="2328"/>
      <w:bookmarkEnd w:id="2329"/>
      <w:bookmarkEnd w:id="2330"/>
      <w:bookmarkEnd w:id="2331"/>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2332" w:name="_Toc43026166"/>
      <w:bookmarkStart w:id="2333" w:name="_Toc49763700"/>
      <w:bookmarkStart w:id="2334" w:name="_Toc56754400"/>
      <w:bookmarkStart w:id="2335" w:name="_Toc88743187"/>
      <w:bookmarkStart w:id="2336" w:name="_Toc98505505"/>
      <w:r w:rsidRPr="00F11966">
        <w:t>5.6.4.</w:t>
      </w:r>
      <w:r w:rsidR="00E574B8" w:rsidRPr="00F11966">
        <w:t>5</w:t>
      </w:r>
      <w:r w:rsidRPr="00F11966">
        <w:tab/>
        <w:t>Type: MbsfnArea</w:t>
      </w:r>
      <w:bookmarkEnd w:id="2332"/>
      <w:bookmarkEnd w:id="2333"/>
      <w:bookmarkEnd w:id="2334"/>
      <w:bookmarkEnd w:id="2335"/>
      <w:bookmarkEnd w:id="2336"/>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2337" w:name="_Toc56754401"/>
      <w:bookmarkStart w:id="2338" w:name="_Toc88743188"/>
      <w:bookmarkStart w:id="2339" w:name="_Toc98505506"/>
      <w:r w:rsidRPr="00F11966">
        <w:t>5.6.4.</w:t>
      </w:r>
      <w:r>
        <w:t>6</w:t>
      </w:r>
      <w:r w:rsidRPr="00F11966">
        <w:tab/>
        <w:t xml:space="preserve">Type: </w:t>
      </w:r>
      <w:r>
        <w:t>InterFreqTargetInfo</w:t>
      </w:r>
      <w:bookmarkEnd w:id="2337"/>
      <w:bookmarkEnd w:id="2338"/>
      <w:bookmarkEnd w:id="2339"/>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2340" w:name="_Toc24925917"/>
      <w:bookmarkStart w:id="2341" w:name="_Toc24926095"/>
      <w:bookmarkStart w:id="2342" w:name="_Toc24926271"/>
      <w:bookmarkStart w:id="2343" w:name="_Toc33964131"/>
      <w:bookmarkStart w:id="2344" w:name="_Toc33980898"/>
      <w:bookmarkStart w:id="2345" w:name="_Toc36462699"/>
      <w:bookmarkStart w:id="2346" w:name="_Toc36462895"/>
      <w:bookmarkStart w:id="2347" w:name="_Toc43026167"/>
      <w:bookmarkStart w:id="2348" w:name="_Toc49763701"/>
      <w:bookmarkStart w:id="2349" w:name="_Toc56754402"/>
      <w:bookmarkStart w:id="2350" w:name="_Toc88743189"/>
      <w:bookmarkStart w:id="2351" w:name="_Toc98505507"/>
      <w:r w:rsidRPr="00F11966">
        <w:t>5.7</w:t>
      </w:r>
      <w:r w:rsidRPr="00F11966">
        <w:tab/>
        <w:t>Data Types related to 5G Operator Determined Barring</w:t>
      </w:r>
      <w:bookmarkEnd w:id="2340"/>
      <w:bookmarkEnd w:id="2341"/>
      <w:bookmarkEnd w:id="2342"/>
      <w:bookmarkEnd w:id="2343"/>
      <w:bookmarkEnd w:id="2344"/>
      <w:bookmarkEnd w:id="2345"/>
      <w:bookmarkEnd w:id="2346"/>
      <w:bookmarkEnd w:id="2347"/>
      <w:bookmarkEnd w:id="2348"/>
      <w:bookmarkEnd w:id="2349"/>
      <w:bookmarkEnd w:id="2350"/>
      <w:bookmarkEnd w:id="2351"/>
    </w:p>
    <w:p w14:paraId="018D8373" w14:textId="77777777" w:rsidR="00E92CBF" w:rsidRPr="00F11966" w:rsidRDefault="00E92CBF" w:rsidP="00D362EB">
      <w:pPr>
        <w:pStyle w:val="Heading3"/>
      </w:pPr>
      <w:bookmarkStart w:id="2352" w:name="_Toc24925918"/>
      <w:bookmarkStart w:id="2353" w:name="_Toc24926096"/>
      <w:bookmarkStart w:id="2354" w:name="_Toc24926272"/>
      <w:bookmarkStart w:id="2355" w:name="_Toc33964132"/>
      <w:bookmarkStart w:id="2356" w:name="_Toc33980899"/>
      <w:bookmarkStart w:id="2357" w:name="_Toc36462700"/>
      <w:bookmarkStart w:id="2358" w:name="_Toc36462896"/>
      <w:bookmarkStart w:id="2359" w:name="_Toc43026168"/>
      <w:bookmarkStart w:id="2360" w:name="_Toc49763702"/>
      <w:bookmarkStart w:id="2361" w:name="_Toc56754403"/>
      <w:bookmarkStart w:id="2362" w:name="_Toc88743190"/>
      <w:bookmarkStart w:id="2363" w:name="_Toc98505508"/>
      <w:r w:rsidRPr="00F11966">
        <w:t>5.7.1</w:t>
      </w:r>
      <w:r w:rsidRPr="00F11966">
        <w:tab/>
        <w:t>Introduction</w:t>
      </w:r>
      <w:bookmarkEnd w:id="2352"/>
      <w:bookmarkEnd w:id="2353"/>
      <w:bookmarkEnd w:id="2354"/>
      <w:bookmarkEnd w:id="2355"/>
      <w:bookmarkEnd w:id="2356"/>
      <w:bookmarkEnd w:id="2357"/>
      <w:bookmarkEnd w:id="2358"/>
      <w:bookmarkEnd w:id="2359"/>
      <w:bookmarkEnd w:id="2360"/>
      <w:bookmarkEnd w:id="2361"/>
      <w:bookmarkEnd w:id="2362"/>
      <w:bookmarkEnd w:id="2363"/>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2364" w:name="_Toc24925919"/>
      <w:bookmarkStart w:id="2365" w:name="_Toc24926097"/>
      <w:bookmarkStart w:id="2366" w:name="_Toc24926273"/>
      <w:bookmarkStart w:id="2367" w:name="_Toc33964133"/>
      <w:bookmarkStart w:id="2368" w:name="_Toc33980900"/>
      <w:bookmarkStart w:id="2369" w:name="_Toc36462701"/>
      <w:bookmarkStart w:id="2370" w:name="_Toc36462897"/>
      <w:bookmarkStart w:id="2371" w:name="_Toc43026169"/>
      <w:bookmarkStart w:id="2372" w:name="_Toc49763703"/>
      <w:bookmarkStart w:id="2373" w:name="_Toc56754404"/>
      <w:bookmarkStart w:id="2374" w:name="_Toc88743191"/>
      <w:bookmarkStart w:id="2375" w:name="_Toc98505509"/>
      <w:r w:rsidRPr="00F11966">
        <w:t>5.7.2</w:t>
      </w:r>
      <w:r w:rsidRPr="00F11966">
        <w:tab/>
        <w:t>Simple Data Types</w:t>
      </w:r>
      <w:bookmarkEnd w:id="2364"/>
      <w:bookmarkEnd w:id="2365"/>
      <w:bookmarkEnd w:id="2366"/>
      <w:bookmarkEnd w:id="2367"/>
      <w:bookmarkEnd w:id="2368"/>
      <w:bookmarkEnd w:id="2369"/>
      <w:bookmarkEnd w:id="2370"/>
      <w:bookmarkEnd w:id="2371"/>
      <w:bookmarkEnd w:id="2372"/>
      <w:bookmarkEnd w:id="2373"/>
      <w:bookmarkEnd w:id="2374"/>
      <w:bookmarkEnd w:id="237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2376" w:name="MCCQCTEMPBM_00000019"/>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2376"/>
    </w:tbl>
    <w:p w14:paraId="13C89453" w14:textId="77777777" w:rsidR="00E92CBF" w:rsidRPr="00F11966" w:rsidRDefault="00E92CBF" w:rsidP="00E92CBF"/>
    <w:p w14:paraId="10EEEE9A" w14:textId="77777777" w:rsidR="00E92CBF" w:rsidRPr="00F11966" w:rsidRDefault="00E92CBF" w:rsidP="00D362EB">
      <w:pPr>
        <w:pStyle w:val="Heading3"/>
      </w:pPr>
      <w:bookmarkStart w:id="2377" w:name="_Toc24925920"/>
      <w:bookmarkStart w:id="2378" w:name="_Toc24926098"/>
      <w:bookmarkStart w:id="2379" w:name="_Toc24926274"/>
      <w:bookmarkStart w:id="2380" w:name="_Toc33964134"/>
      <w:bookmarkStart w:id="2381" w:name="_Toc33980901"/>
      <w:bookmarkStart w:id="2382" w:name="_Toc36462702"/>
      <w:bookmarkStart w:id="2383" w:name="_Toc36462898"/>
      <w:bookmarkStart w:id="2384" w:name="_Toc43026170"/>
      <w:bookmarkStart w:id="2385" w:name="_Toc49763704"/>
      <w:bookmarkStart w:id="2386" w:name="_Toc56754405"/>
      <w:bookmarkStart w:id="2387" w:name="_Toc88743192"/>
      <w:bookmarkStart w:id="2388" w:name="_Toc98505510"/>
      <w:r w:rsidRPr="00F11966">
        <w:lastRenderedPageBreak/>
        <w:t>5.7.3</w:t>
      </w:r>
      <w:r w:rsidRPr="00F11966">
        <w:tab/>
        <w:t>Enumerations</w:t>
      </w:r>
      <w:bookmarkEnd w:id="2377"/>
      <w:bookmarkEnd w:id="2378"/>
      <w:bookmarkEnd w:id="2379"/>
      <w:bookmarkEnd w:id="2380"/>
      <w:bookmarkEnd w:id="2381"/>
      <w:bookmarkEnd w:id="2382"/>
      <w:bookmarkEnd w:id="2383"/>
      <w:bookmarkEnd w:id="2384"/>
      <w:bookmarkEnd w:id="2385"/>
      <w:bookmarkEnd w:id="2386"/>
      <w:bookmarkEnd w:id="2387"/>
      <w:bookmarkEnd w:id="2388"/>
    </w:p>
    <w:p w14:paraId="39443122" w14:textId="77777777" w:rsidR="00E92CBF" w:rsidRPr="00F11966" w:rsidRDefault="00E92CBF" w:rsidP="00D362EB">
      <w:pPr>
        <w:pStyle w:val="Heading4"/>
      </w:pPr>
      <w:bookmarkStart w:id="2389" w:name="_Toc24925921"/>
      <w:bookmarkStart w:id="2390" w:name="_Toc24926099"/>
      <w:bookmarkStart w:id="2391" w:name="_Toc24926275"/>
      <w:bookmarkStart w:id="2392" w:name="_Toc33964135"/>
      <w:bookmarkStart w:id="2393" w:name="_Toc33980902"/>
      <w:bookmarkStart w:id="2394" w:name="_Toc36462703"/>
      <w:bookmarkStart w:id="2395" w:name="_Toc36462899"/>
      <w:bookmarkStart w:id="2396" w:name="_Toc43026171"/>
      <w:bookmarkStart w:id="2397" w:name="_Toc49763705"/>
      <w:bookmarkStart w:id="2398" w:name="_Toc56754406"/>
      <w:bookmarkStart w:id="2399" w:name="_Toc88743193"/>
      <w:bookmarkStart w:id="2400" w:name="_Toc98505511"/>
      <w:r w:rsidRPr="00F11966">
        <w:t>5.7.3.1</w:t>
      </w:r>
      <w:r w:rsidRPr="00F11966">
        <w:tab/>
        <w:t xml:space="preserve">Enumeration: </w:t>
      </w:r>
      <w:r w:rsidRPr="00F11966">
        <w:rPr>
          <w:lang w:val="en-US"/>
        </w:rPr>
        <w:t>RoamingOdb</w:t>
      </w:r>
      <w:bookmarkEnd w:id="2389"/>
      <w:bookmarkEnd w:id="2390"/>
      <w:bookmarkEnd w:id="2391"/>
      <w:bookmarkEnd w:id="2392"/>
      <w:bookmarkEnd w:id="2393"/>
      <w:bookmarkEnd w:id="2394"/>
      <w:bookmarkEnd w:id="2395"/>
      <w:bookmarkEnd w:id="2396"/>
      <w:bookmarkEnd w:id="2397"/>
      <w:bookmarkEnd w:id="2398"/>
      <w:bookmarkEnd w:id="2399"/>
      <w:bookmarkEnd w:id="2400"/>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2401" w:name="_Toc24925922"/>
      <w:bookmarkStart w:id="2402" w:name="_Toc24926100"/>
      <w:bookmarkStart w:id="2403" w:name="_Toc24926276"/>
      <w:bookmarkStart w:id="2404" w:name="_Toc33964136"/>
      <w:bookmarkStart w:id="2405" w:name="_Toc33980903"/>
      <w:bookmarkStart w:id="2406" w:name="_Toc36462704"/>
      <w:bookmarkStart w:id="2407" w:name="_Toc36462900"/>
      <w:bookmarkStart w:id="2408" w:name="_Toc43026172"/>
      <w:bookmarkStart w:id="2409" w:name="_Toc49763706"/>
      <w:bookmarkStart w:id="2410" w:name="_Toc56754407"/>
      <w:bookmarkStart w:id="2411" w:name="_Toc88743194"/>
      <w:bookmarkStart w:id="2412" w:name="_Toc98505512"/>
      <w:r w:rsidRPr="00F11966">
        <w:t>5.7.3.2</w:t>
      </w:r>
      <w:r w:rsidRPr="00F11966">
        <w:tab/>
        <w:t xml:space="preserve">Enumeration: </w:t>
      </w:r>
      <w:r w:rsidRPr="00F11966">
        <w:rPr>
          <w:lang w:val="en-US"/>
        </w:rPr>
        <w:t>OdbPacketServices</w:t>
      </w:r>
      <w:bookmarkEnd w:id="2401"/>
      <w:bookmarkEnd w:id="2402"/>
      <w:bookmarkEnd w:id="2403"/>
      <w:bookmarkEnd w:id="2404"/>
      <w:bookmarkEnd w:id="2405"/>
      <w:bookmarkEnd w:id="2406"/>
      <w:bookmarkEnd w:id="2407"/>
      <w:bookmarkEnd w:id="2408"/>
      <w:bookmarkEnd w:id="2409"/>
      <w:bookmarkEnd w:id="2410"/>
      <w:bookmarkEnd w:id="2411"/>
      <w:bookmarkEnd w:id="2412"/>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2413" w:name="_Toc24925923"/>
      <w:bookmarkStart w:id="2414" w:name="_Toc24926101"/>
      <w:bookmarkStart w:id="2415" w:name="_Toc24926277"/>
      <w:bookmarkStart w:id="2416" w:name="_Toc33964137"/>
      <w:bookmarkStart w:id="2417" w:name="_Toc33980904"/>
      <w:bookmarkStart w:id="2418" w:name="_Toc36462705"/>
      <w:bookmarkStart w:id="2419" w:name="_Toc36462901"/>
      <w:bookmarkStart w:id="2420" w:name="_Toc43026173"/>
      <w:bookmarkStart w:id="2421" w:name="_Toc49763707"/>
      <w:bookmarkStart w:id="2422" w:name="_Toc56754408"/>
      <w:bookmarkStart w:id="2423" w:name="_Toc88743195"/>
      <w:bookmarkStart w:id="2424" w:name="_Toc98505513"/>
      <w:r w:rsidRPr="00F11966">
        <w:t>5.7.4</w:t>
      </w:r>
      <w:r w:rsidRPr="00F11966">
        <w:tab/>
        <w:t>Structured Data Types</w:t>
      </w:r>
      <w:bookmarkEnd w:id="2413"/>
      <w:bookmarkEnd w:id="2414"/>
      <w:bookmarkEnd w:id="2415"/>
      <w:bookmarkEnd w:id="2416"/>
      <w:bookmarkEnd w:id="2417"/>
      <w:bookmarkEnd w:id="2418"/>
      <w:bookmarkEnd w:id="2419"/>
      <w:bookmarkEnd w:id="2420"/>
      <w:bookmarkEnd w:id="2421"/>
      <w:bookmarkEnd w:id="2422"/>
      <w:bookmarkEnd w:id="2423"/>
      <w:bookmarkEnd w:id="2424"/>
    </w:p>
    <w:p w14:paraId="0731CBDE" w14:textId="77777777" w:rsidR="00E92CBF" w:rsidRPr="00F11966" w:rsidRDefault="00E92CBF" w:rsidP="00D362EB">
      <w:pPr>
        <w:pStyle w:val="Heading4"/>
      </w:pPr>
      <w:bookmarkStart w:id="2425" w:name="_Toc24925924"/>
      <w:bookmarkStart w:id="2426" w:name="_Toc24926102"/>
      <w:bookmarkStart w:id="2427" w:name="_Toc24926278"/>
      <w:bookmarkStart w:id="2428" w:name="_Toc33964138"/>
      <w:bookmarkStart w:id="2429" w:name="_Toc33980905"/>
      <w:bookmarkStart w:id="2430" w:name="_Toc36462706"/>
      <w:bookmarkStart w:id="2431" w:name="_Toc36462902"/>
      <w:bookmarkStart w:id="2432" w:name="_Toc43026174"/>
      <w:bookmarkStart w:id="2433" w:name="_Toc49763708"/>
      <w:bookmarkStart w:id="2434" w:name="_Toc56754409"/>
      <w:bookmarkStart w:id="2435" w:name="_Toc88743196"/>
      <w:bookmarkStart w:id="2436" w:name="_Toc98505514"/>
      <w:r w:rsidRPr="00F11966">
        <w:t>5.7.4.1</w:t>
      </w:r>
      <w:r w:rsidRPr="00F11966">
        <w:tab/>
        <w:t xml:space="preserve">Type: </w:t>
      </w:r>
      <w:r w:rsidRPr="00F11966">
        <w:rPr>
          <w:lang w:val="en-US"/>
        </w:rPr>
        <w:t>OdbData</w:t>
      </w:r>
      <w:bookmarkEnd w:id="2425"/>
      <w:bookmarkEnd w:id="2426"/>
      <w:bookmarkEnd w:id="2427"/>
      <w:bookmarkEnd w:id="2428"/>
      <w:bookmarkEnd w:id="2429"/>
      <w:bookmarkEnd w:id="2430"/>
      <w:bookmarkEnd w:id="2431"/>
      <w:bookmarkEnd w:id="2432"/>
      <w:bookmarkEnd w:id="2433"/>
      <w:bookmarkEnd w:id="2434"/>
      <w:bookmarkEnd w:id="2435"/>
      <w:bookmarkEnd w:id="243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2437" w:name="_Toc24925925"/>
      <w:bookmarkStart w:id="2438" w:name="_Toc24926103"/>
      <w:bookmarkStart w:id="2439" w:name="_Toc24926279"/>
      <w:bookmarkStart w:id="2440" w:name="_Toc33964139"/>
      <w:bookmarkStart w:id="2441" w:name="_Toc33980906"/>
      <w:bookmarkStart w:id="2442" w:name="_Toc36462707"/>
      <w:bookmarkStart w:id="2443" w:name="_Toc36462903"/>
      <w:bookmarkStart w:id="2444" w:name="_Toc43026175"/>
      <w:bookmarkStart w:id="2445" w:name="_Toc49763709"/>
      <w:bookmarkStart w:id="2446" w:name="_Toc56754410"/>
      <w:bookmarkStart w:id="2447" w:name="_Toc88743197"/>
      <w:bookmarkStart w:id="2448" w:name="_Toc98505515"/>
      <w:r w:rsidRPr="00F11966">
        <w:t>5.8</w:t>
      </w:r>
      <w:r w:rsidRPr="00F11966">
        <w:tab/>
        <w:t>Data Types related to Charging</w:t>
      </w:r>
      <w:bookmarkEnd w:id="2437"/>
      <w:bookmarkEnd w:id="2438"/>
      <w:bookmarkEnd w:id="2439"/>
      <w:bookmarkEnd w:id="2440"/>
      <w:bookmarkEnd w:id="2441"/>
      <w:bookmarkEnd w:id="2442"/>
      <w:bookmarkEnd w:id="2443"/>
      <w:bookmarkEnd w:id="2444"/>
      <w:bookmarkEnd w:id="2445"/>
      <w:bookmarkEnd w:id="2446"/>
      <w:bookmarkEnd w:id="2447"/>
      <w:bookmarkEnd w:id="2448"/>
    </w:p>
    <w:p w14:paraId="380B4FA6" w14:textId="77777777" w:rsidR="00E92CBF" w:rsidRPr="00F11966" w:rsidRDefault="00E92CBF" w:rsidP="00D362EB">
      <w:pPr>
        <w:pStyle w:val="Heading3"/>
      </w:pPr>
      <w:bookmarkStart w:id="2449" w:name="_Toc24925926"/>
      <w:bookmarkStart w:id="2450" w:name="_Toc24926104"/>
      <w:bookmarkStart w:id="2451" w:name="_Toc24926280"/>
      <w:bookmarkStart w:id="2452" w:name="_Toc33964140"/>
      <w:bookmarkStart w:id="2453" w:name="_Toc33980907"/>
      <w:bookmarkStart w:id="2454" w:name="_Toc36462708"/>
      <w:bookmarkStart w:id="2455" w:name="_Toc36462904"/>
      <w:bookmarkStart w:id="2456" w:name="_Toc43026176"/>
      <w:bookmarkStart w:id="2457" w:name="_Toc49763710"/>
      <w:bookmarkStart w:id="2458" w:name="_Toc56754411"/>
      <w:bookmarkStart w:id="2459" w:name="_Toc88743198"/>
      <w:bookmarkStart w:id="2460" w:name="_Toc98505516"/>
      <w:r w:rsidRPr="00F11966">
        <w:t>5.8.1</w:t>
      </w:r>
      <w:r w:rsidRPr="00F11966">
        <w:tab/>
        <w:t>Introduction</w:t>
      </w:r>
      <w:bookmarkEnd w:id="2449"/>
      <w:bookmarkEnd w:id="2450"/>
      <w:bookmarkEnd w:id="2451"/>
      <w:bookmarkEnd w:id="2452"/>
      <w:bookmarkEnd w:id="2453"/>
      <w:bookmarkEnd w:id="2454"/>
      <w:bookmarkEnd w:id="2455"/>
      <w:bookmarkEnd w:id="2456"/>
      <w:bookmarkEnd w:id="2457"/>
      <w:bookmarkEnd w:id="2458"/>
      <w:bookmarkEnd w:id="2459"/>
      <w:bookmarkEnd w:id="246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2461" w:name="_Toc24925927"/>
      <w:bookmarkStart w:id="2462" w:name="_Toc24926105"/>
      <w:bookmarkStart w:id="2463" w:name="_Toc24926281"/>
      <w:bookmarkStart w:id="2464" w:name="_Toc33964141"/>
      <w:bookmarkStart w:id="2465" w:name="_Toc33980908"/>
      <w:bookmarkStart w:id="2466" w:name="_Toc36462709"/>
      <w:bookmarkStart w:id="2467" w:name="_Toc36462905"/>
      <w:bookmarkStart w:id="2468" w:name="_Toc43026177"/>
      <w:bookmarkStart w:id="2469" w:name="_Toc49763711"/>
      <w:bookmarkStart w:id="2470" w:name="_Toc56754412"/>
      <w:bookmarkStart w:id="2471" w:name="_Toc88743199"/>
      <w:bookmarkStart w:id="2472" w:name="_Toc98505517"/>
      <w:r w:rsidRPr="00F11966">
        <w:t>5.8.2</w:t>
      </w:r>
      <w:r w:rsidRPr="00F11966">
        <w:tab/>
        <w:t>Simple Data Types</w:t>
      </w:r>
      <w:bookmarkEnd w:id="2461"/>
      <w:bookmarkEnd w:id="2462"/>
      <w:bookmarkEnd w:id="2463"/>
      <w:bookmarkEnd w:id="2464"/>
      <w:bookmarkEnd w:id="2465"/>
      <w:bookmarkEnd w:id="2466"/>
      <w:bookmarkEnd w:id="2467"/>
      <w:bookmarkEnd w:id="2468"/>
      <w:bookmarkEnd w:id="2469"/>
      <w:bookmarkEnd w:id="2470"/>
      <w:bookmarkEnd w:id="2471"/>
      <w:bookmarkEnd w:id="2472"/>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36C03DA8"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2473" w:name="_Toc24925928"/>
      <w:bookmarkStart w:id="2474" w:name="_Toc24926106"/>
      <w:bookmarkStart w:id="2475" w:name="_Toc24926282"/>
      <w:bookmarkStart w:id="2476" w:name="_Toc33964142"/>
      <w:bookmarkStart w:id="2477" w:name="_Toc33980909"/>
      <w:bookmarkStart w:id="2478" w:name="_Toc36462710"/>
      <w:bookmarkStart w:id="2479" w:name="_Toc36462906"/>
      <w:bookmarkStart w:id="2480" w:name="_Toc43026178"/>
      <w:bookmarkStart w:id="2481" w:name="_Toc49763712"/>
      <w:bookmarkStart w:id="2482" w:name="_Toc56754413"/>
      <w:bookmarkStart w:id="2483" w:name="_Toc88743200"/>
      <w:bookmarkStart w:id="2484" w:name="_Toc98505518"/>
      <w:r w:rsidRPr="00F11966">
        <w:lastRenderedPageBreak/>
        <w:t>5.8.3</w:t>
      </w:r>
      <w:r w:rsidRPr="00F11966">
        <w:tab/>
        <w:t>Enumerations</w:t>
      </w:r>
      <w:bookmarkEnd w:id="2473"/>
      <w:bookmarkEnd w:id="2474"/>
      <w:bookmarkEnd w:id="2475"/>
      <w:bookmarkEnd w:id="2476"/>
      <w:bookmarkEnd w:id="2477"/>
      <w:bookmarkEnd w:id="2478"/>
      <w:bookmarkEnd w:id="2479"/>
      <w:bookmarkEnd w:id="2480"/>
      <w:bookmarkEnd w:id="2481"/>
      <w:bookmarkEnd w:id="2482"/>
      <w:bookmarkEnd w:id="2483"/>
      <w:bookmarkEnd w:id="2484"/>
    </w:p>
    <w:p w14:paraId="7E6A5A00" w14:textId="77777777" w:rsidR="00E92CBF" w:rsidRPr="00F11966" w:rsidRDefault="00E92CBF" w:rsidP="00D362EB">
      <w:pPr>
        <w:pStyle w:val="Heading3"/>
      </w:pPr>
      <w:bookmarkStart w:id="2485" w:name="_Toc24925929"/>
      <w:bookmarkStart w:id="2486" w:name="_Toc24926107"/>
      <w:bookmarkStart w:id="2487" w:name="_Toc24926283"/>
      <w:bookmarkStart w:id="2488" w:name="_Toc33964143"/>
      <w:bookmarkStart w:id="2489" w:name="_Toc33980910"/>
      <w:bookmarkStart w:id="2490" w:name="_Toc36462711"/>
      <w:bookmarkStart w:id="2491" w:name="_Toc36462907"/>
      <w:bookmarkStart w:id="2492" w:name="_Toc43026179"/>
      <w:bookmarkStart w:id="2493" w:name="_Toc49763713"/>
      <w:bookmarkStart w:id="2494" w:name="_Toc56754414"/>
      <w:bookmarkStart w:id="2495" w:name="_Toc88743201"/>
      <w:bookmarkStart w:id="2496" w:name="_Toc98505519"/>
      <w:r w:rsidRPr="00F11966">
        <w:t>5.8.4</w:t>
      </w:r>
      <w:r w:rsidRPr="00F11966">
        <w:tab/>
        <w:t>Structured Data Types</w:t>
      </w:r>
      <w:bookmarkEnd w:id="2485"/>
      <w:bookmarkEnd w:id="2486"/>
      <w:bookmarkEnd w:id="2487"/>
      <w:bookmarkEnd w:id="2488"/>
      <w:bookmarkEnd w:id="2489"/>
      <w:bookmarkEnd w:id="2490"/>
      <w:bookmarkEnd w:id="2491"/>
      <w:bookmarkEnd w:id="2492"/>
      <w:bookmarkEnd w:id="2493"/>
      <w:bookmarkEnd w:id="2494"/>
      <w:bookmarkEnd w:id="2495"/>
      <w:bookmarkEnd w:id="2496"/>
    </w:p>
    <w:p w14:paraId="510BB62C" w14:textId="77777777" w:rsidR="00E92CBF" w:rsidRPr="00F11966" w:rsidRDefault="00E92CBF" w:rsidP="00D362EB">
      <w:pPr>
        <w:pStyle w:val="Heading4"/>
      </w:pPr>
      <w:bookmarkStart w:id="2497" w:name="_Toc24925930"/>
      <w:bookmarkStart w:id="2498" w:name="_Toc24926108"/>
      <w:bookmarkStart w:id="2499" w:name="_Toc24926284"/>
      <w:bookmarkStart w:id="2500" w:name="_Toc33964144"/>
      <w:bookmarkStart w:id="2501" w:name="_Toc33980911"/>
      <w:bookmarkStart w:id="2502" w:name="_Toc36462712"/>
      <w:bookmarkStart w:id="2503" w:name="_Toc36462908"/>
      <w:bookmarkStart w:id="2504" w:name="_Toc43026180"/>
      <w:bookmarkStart w:id="2505" w:name="_Toc49763714"/>
      <w:bookmarkStart w:id="2506" w:name="_Toc56754415"/>
      <w:bookmarkStart w:id="2507" w:name="_Toc88743202"/>
      <w:bookmarkStart w:id="2508" w:name="_Toc98505520"/>
      <w:r w:rsidRPr="00F11966">
        <w:t>5.8.4.1</w:t>
      </w:r>
      <w:r w:rsidRPr="00F11966">
        <w:tab/>
        <w:t>Type: SecondaryRatUsageReport</w:t>
      </w:r>
      <w:bookmarkEnd w:id="2497"/>
      <w:bookmarkEnd w:id="2498"/>
      <w:bookmarkEnd w:id="2499"/>
      <w:bookmarkEnd w:id="2500"/>
      <w:bookmarkEnd w:id="2501"/>
      <w:bookmarkEnd w:id="2502"/>
      <w:bookmarkEnd w:id="2503"/>
      <w:bookmarkEnd w:id="2504"/>
      <w:bookmarkEnd w:id="2505"/>
      <w:bookmarkEnd w:id="2506"/>
      <w:bookmarkEnd w:id="2507"/>
      <w:bookmarkEnd w:id="2508"/>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2509" w:name="_Toc24925931"/>
      <w:bookmarkStart w:id="2510" w:name="_Toc24926109"/>
      <w:bookmarkStart w:id="2511" w:name="_Toc24926285"/>
      <w:bookmarkStart w:id="2512" w:name="_Toc33964145"/>
      <w:bookmarkStart w:id="2513" w:name="_Toc33980912"/>
      <w:bookmarkStart w:id="2514" w:name="_Toc36462713"/>
      <w:bookmarkStart w:id="2515" w:name="_Toc36462909"/>
      <w:bookmarkStart w:id="2516" w:name="_Toc43026181"/>
      <w:bookmarkStart w:id="2517" w:name="_Toc49763715"/>
      <w:bookmarkStart w:id="2518" w:name="_Toc56754416"/>
      <w:bookmarkStart w:id="2519" w:name="_Toc88743203"/>
      <w:bookmarkStart w:id="2520" w:name="_Toc98505521"/>
      <w:r w:rsidRPr="00F11966">
        <w:t>5.8.4.2</w:t>
      </w:r>
      <w:r w:rsidRPr="00F11966">
        <w:tab/>
        <w:t>Type: QoSFlowUsageReport</w:t>
      </w:r>
      <w:bookmarkEnd w:id="2509"/>
      <w:bookmarkEnd w:id="2510"/>
      <w:bookmarkEnd w:id="2511"/>
      <w:bookmarkEnd w:id="2512"/>
      <w:bookmarkEnd w:id="2513"/>
      <w:bookmarkEnd w:id="2514"/>
      <w:bookmarkEnd w:id="2515"/>
      <w:bookmarkEnd w:id="2516"/>
      <w:bookmarkEnd w:id="2517"/>
      <w:bookmarkEnd w:id="2518"/>
      <w:bookmarkEnd w:id="2519"/>
      <w:bookmarkEnd w:id="2520"/>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2521" w:name="_Toc24925932"/>
      <w:bookmarkStart w:id="2522" w:name="_Toc24926110"/>
      <w:bookmarkStart w:id="2523" w:name="_Toc24926286"/>
      <w:bookmarkStart w:id="2524" w:name="_Toc33964146"/>
      <w:bookmarkStart w:id="2525" w:name="_Toc33980913"/>
      <w:bookmarkStart w:id="2526" w:name="_Toc36462714"/>
      <w:bookmarkStart w:id="2527" w:name="_Toc36462910"/>
      <w:bookmarkStart w:id="2528" w:name="_Toc43026182"/>
      <w:bookmarkStart w:id="2529" w:name="_Toc49763716"/>
      <w:bookmarkStart w:id="2530" w:name="_Toc56754417"/>
      <w:bookmarkStart w:id="2531" w:name="_Toc88743204"/>
      <w:bookmarkStart w:id="2532" w:name="_Toc98505522"/>
      <w:r w:rsidRPr="00F11966">
        <w:t>5.8.4.3</w:t>
      </w:r>
      <w:r w:rsidRPr="00F11966">
        <w:tab/>
        <w:t>Type: SecondaryRatUsageInfo</w:t>
      </w:r>
      <w:bookmarkEnd w:id="2521"/>
      <w:bookmarkEnd w:id="2522"/>
      <w:bookmarkEnd w:id="2523"/>
      <w:bookmarkEnd w:id="2524"/>
      <w:bookmarkEnd w:id="2525"/>
      <w:bookmarkEnd w:id="2526"/>
      <w:bookmarkEnd w:id="2527"/>
      <w:bookmarkEnd w:id="2528"/>
      <w:bookmarkEnd w:id="2529"/>
      <w:bookmarkEnd w:id="2530"/>
      <w:bookmarkEnd w:id="2531"/>
      <w:bookmarkEnd w:id="2532"/>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2533" w:name="_Toc24925933"/>
      <w:bookmarkStart w:id="2534" w:name="_Toc24926111"/>
      <w:bookmarkStart w:id="2535" w:name="_Toc24926287"/>
      <w:bookmarkStart w:id="2536" w:name="_Toc33964147"/>
      <w:bookmarkStart w:id="2537" w:name="_Toc33980914"/>
      <w:bookmarkStart w:id="2538" w:name="_Toc36462715"/>
      <w:bookmarkStart w:id="2539" w:name="_Toc36462911"/>
      <w:bookmarkStart w:id="2540" w:name="_Toc43026183"/>
      <w:bookmarkStart w:id="2541" w:name="_Toc49763717"/>
      <w:bookmarkStart w:id="2542" w:name="_Toc56754418"/>
      <w:bookmarkStart w:id="2543" w:name="_Toc88743205"/>
      <w:bookmarkStart w:id="2544" w:name="_Toc98505523"/>
      <w:r w:rsidRPr="00F11966">
        <w:t>5.8.4.4</w:t>
      </w:r>
      <w:r w:rsidRPr="00F11966">
        <w:tab/>
        <w:t>Type: VolumeTimedReport</w:t>
      </w:r>
      <w:bookmarkEnd w:id="2533"/>
      <w:bookmarkEnd w:id="2534"/>
      <w:bookmarkEnd w:id="2535"/>
      <w:bookmarkEnd w:id="2536"/>
      <w:bookmarkEnd w:id="2537"/>
      <w:bookmarkEnd w:id="2538"/>
      <w:bookmarkEnd w:id="2539"/>
      <w:bookmarkEnd w:id="2540"/>
      <w:bookmarkEnd w:id="2541"/>
      <w:bookmarkEnd w:id="2542"/>
      <w:bookmarkEnd w:id="2543"/>
      <w:bookmarkEnd w:id="2544"/>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2545" w:name="_Toc88743206"/>
      <w:bookmarkStart w:id="2546" w:name="_Toc24937542"/>
      <w:bookmarkStart w:id="2547" w:name="_Toc33962357"/>
      <w:bookmarkStart w:id="2548" w:name="_Toc42883119"/>
      <w:bookmarkStart w:id="2549" w:name="_Toc49732987"/>
      <w:bookmarkStart w:id="2550" w:name="_Toc56690608"/>
      <w:bookmarkStart w:id="2551" w:name="_Toc74948771"/>
      <w:bookmarkStart w:id="2552" w:name="_Toc25073758"/>
      <w:bookmarkStart w:id="2553" w:name="_Toc34062923"/>
      <w:bookmarkStart w:id="2554" w:name="_Toc43119891"/>
      <w:bookmarkStart w:id="2555" w:name="_Toc49767943"/>
      <w:bookmarkStart w:id="2556" w:name="_Toc56434116"/>
      <w:bookmarkStart w:id="2557" w:name="_Toc74941563"/>
      <w:bookmarkStart w:id="2558" w:name="_Toc98505524"/>
      <w:r w:rsidRPr="00F11966">
        <w:t>5.</w:t>
      </w:r>
      <w:r>
        <w:t>9</w:t>
      </w:r>
      <w:r w:rsidRPr="00F11966">
        <w:tab/>
        <w:t xml:space="preserve">Data Types related to </w:t>
      </w:r>
      <w:r>
        <w:t>MBS</w:t>
      </w:r>
      <w:bookmarkEnd w:id="2545"/>
      <w:bookmarkEnd w:id="2558"/>
    </w:p>
    <w:p w14:paraId="7087EDCD" w14:textId="77777777" w:rsidR="00A6395C" w:rsidRPr="00F11966" w:rsidRDefault="00A6395C" w:rsidP="00D362EB">
      <w:pPr>
        <w:pStyle w:val="Heading3"/>
      </w:pPr>
      <w:bookmarkStart w:id="2559" w:name="_Toc88743207"/>
      <w:bookmarkStart w:id="2560" w:name="_Toc98505525"/>
      <w:r w:rsidRPr="00F11966">
        <w:t>5.</w:t>
      </w:r>
      <w:r>
        <w:t>9</w:t>
      </w:r>
      <w:r w:rsidRPr="00F11966">
        <w:t>.1</w:t>
      </w:r>
      <w:r w:rsidRPr="00F11966">
        <w:tab/>
        <w:t>Introduction</w:t>
      </w:r>
      <w:bookmarkEnd w:id="2559"/>
      <w:bookmarkEnd w:id="2560"/>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2561" w:name="_Toc88743208"/>
      <w:bookmarkStart w:id="2562" w:name="_Toc98505526"/>
      <w:r w:rsidRPr="00F11966">
        <w:lastRenderedPageBreak/>
        <w:t>5.</w:t>
      </w:r>
      <w:r>
        <w:t>9</w:t>
      </w:r>
      <w:r w:rsidRPr="00F11966">
        <w:t>.2</w:t>
      </w:r>
      <w:r w:rsidRPr="00F11966">
        <w:tab/>
        <w:t>Simple Data Types</w:t>
      </w:r>
      <w:bookmarkEnd w:id="2561"/>
      <w:bookmarkEnd w:id="2562"/>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A639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bl>
    <w:p w14:paraId="12B6F075" w14:textId="77777777" w:rsidR="00A6395C" w:rsidRDefault="00A6395C" w:rsidP="00B073D8"/>
    <w:p w14:paraId="0F338250" w14:textId="77777777" w:rsidR="00A6395C" w:rsidRDefault="00A6395C" w:rsidP="00D362EB">
      <w:pPr>
        <w:pStyle w:val="Heading3"/>
      </w:pPr>
      <w:bookmarkStart w:id="2563" w:name="_Toc88743209"/>
      <w:bookmarkStart w:id="2564" w:name="_Toc98505527"/>
      <w:r w:rsidRPr="00F11966">
        <w:t>5.</w:t>
      </w:r>
      <w:r>
        <w:t>9</w:t>
      </w:r>
      <w:r w:rsidRPr="00F11966">
        <w:t>.3</w:t>
      </w:r>
      <w:r w:rsidRPr="00F11966">
        <w:tab/>
        <w:t>Enumerations</w:t>
      </w:r>
      <w:bookmarkEnd w:id="2563"/>
      <w:bookmarkEnd w:id="2564"/>
    </w:p>
    <w:p w14:paraId="461AE751" w14:textId="77777777" w:rsidR="00BC4506" w:rsidRPr="00BC662F" w:rsidRDefault="00BC4506" w:rsidP="00D362EB">
      <w:pPr>
        <w:pStyle w:val="Heading4"/>
      </w:pPr>
      <w:bookmarkStart w:id="2565" w:name="_Toc88743210"/>
      <w:bookmarkStart w:id="2566" w:name="_Toc98505528"/>
      <w:r>
        <w:t>5.9.3.1</w:t>
      </w:r>
      <w:r w:rsidRPr="00BC662F">
        <w:tab/>
        <w:t xml:space="preserve">Enumeration: </w:t>
      </w:r>
      <w:r>
        <w:t>MbsServiceType</w:t>
      </w:r>
      <w:bookmarkEnd w:id="2565"/>
      <w:bookmarkEnd w:id="2566"/>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2567" w:name="_Toc88743211"/>
      <w:bookmarkStart w:id="2568" w:name="_Toc98505529"/>
      <w:r>
        <w:t>5.9.3.</w:t>
      </w:r>
      <w:r w:rsidR="009F327B">
        <w:t>2</w:t>
      </w:r>
      <w:r w:rsidRPr="00BC662F">
        <w:tab/>
        <w:t xml:space="preserve">Enumeration: </w:t>
      </w:r>
      <w:r>
        <w:t>MbsSessionActivityStatus</w:t>
      </w:r>
      <w:bookmarkEnd w:id="2567"/>
      <w:bookmarkEnd w:id="2568"/>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2569" w:name="_Toc98505530"/>
      <w:r>
        <w:t>5.9.3.3</w:t>
      </w:r>
      <w:r>
        <w:tab/>
      </w:r>
      <w:r w:rsidRPr="00052626">
        <w:t>Enumeration</w:t>
      </w:r>
      <w:r>
        <w:t>: MbsSessionEventType</w:t>
      </w:r>
      <w:bookmarkEnd w:id="2569"/>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77777777" w:rsidR="006C7B88" w:rsidRPr="00052626" w:rsidRDefault="006C7B88" w:rsidP="00525A8F">
            <w:pPr>
              <w:pStyle w:val="TAL"/>
            </w:pPr>
            <w:r w:rsidRPr="00052626">
              <w:t>Subscription to be notified 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77777777" w:rsidR="006C7B88" w:rsidRPr="00052626" w:rsidRDefault="006C7B88" w:rsidP="00525A8F">
            <w:pPr>
              <w:pStyle w:val="TAL"/>
            </w:pPr>
            <w:r w:rsidRPr="00052626">
              <w:t xml:space="preserve">Subscription to be notified 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bl>
    <w:p w14:paraId="7CB194D3" w14:textId="77777777" w:rsidR="00BC4506" w:rsidRPr="00BC4506" w:rsidRDefault="00BC4506" w:rsidP="00BC0053"/>
    <w:p w14:paraId="43A74F60" w14:textId="77777777" w:rsidR="00A6395C" w:rsidRPr="00F11966" w:rsidRDefault="00A6395C" w:rsidP="00D362EB">
      <w:pPr>
        <w:pStyle w:val="Heading3"/>
      </w:pPr>
      <w:bookmarkStart w:id="2570" w:name="_Toc88743212"/>
      <w:bookmarkStart w:id="2571" w:name="_Toc98505531"/>
      <w:r w:rsidRPr="00F11966">
        <w:lastRenderedPageBreak/>
        <w:t>5.</w:t>
      </w:r>
      <w:r>
        <w:t>9</w:t>
      </w:r>
      <w:r w:rsidRPr="00F11966">
        <w:t>.4</w:t>
      </w:r>
      <w:r w:rsidRPr="00F11966">
        <w:tab/>
        <w:t>Structured Data Types</w:t>
      </w:r>
      <w:bookmarkEnd w:id="2570"/>
      <w:bookmarkEnd w:id="2571"/>
    </w:p>
    <w:p w14:paraId="049CDEEF" w14:textId="77777777" w:rsidR="00A6395C" w:rsidRPr="00F11966" w:rsidRDefault="00A6395C" w:rsidP="00D362EB">
      <w:pPr>
        <w:pStyle w:val="Heading4"/>
      </w:pPr>
      <w:bookmarkStart w:id="2572" w:name="_Toc88743213"/>
      <w:bookmarkStart w:id="2573" w:name="_Toc98505532"/>
      <w:r w:rsidRPr="00F11966">
        <w:t>5.</w:t>
      </w:r>
      <w:r>
        <w:t>9</w:t>
      </w:r>
      <w:r w:rsidRPr="00F11966">
        <w:t>.4.</w:t>
      </w:r>
      <w:r>
        <w:t>1</w:t>
      </w:r>
      <w:r w:rsidRPr="00F11966">
        <w:tab/>
        <w:t xml:space="preserve">Type: </w:t>
      </w:r>
      <w:r>
        <w:t>MbsSessionId</w:t>
      </w:r>
      <w:bookmarkEnd w:id="2572"/>
      <w:bookmarkEnd w:id="2573"/>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259201B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77777777" w:rsidR="00A6395C" w:rsidRPr="00F11966"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1F85D4" w14:textId="77777777" w:rsidR="00A6395C" w:rsidRPr="00F11966" w:rsidRDefault="00A6395C" w:rsidP="00A6395C">
            <w:pPr>
              <w:pStyle w:val="TAL"/>
              <w:rPr>
                <w:rFonts w:cs="Arial"/>
                <w:szCs w:val="18"/>
              </w:rPr>
            </w:pPr>
            <w:r>
              <w:rPr>
                <w:rFonts w:cs="Arial"/>
                <w:szCs w:val="18"/>
              </w:rPr>
              <w:t>TMGI identifying the MBS session</w:t>
            </w:r>
            <w:r w:rsidRPr="00F55C89">
              <w:t xml:space="preserve"> </w:t>
            </w:r>
          </w:p>
        </w:tc>
      </w:tr>
      <w:tr w:rsidR="00A6395C" w:rsidRPr="00F11966" w14:paraId="04B63CCD"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7777777" w:rsidR="00A6395C" w:rsidRPr="00F11966"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6FCA72" w14:textId="77777777" w:rsidR="00A6395C" w:rsidRPr="00F11966" w:rsidRDefault="00A6395C" w:rsidP="00A6395C">
            <w:pPr>
              <w:pStyle w:val="TAL"/>
              <w:rPr>
                <w:rFonts w:cs="Arial"/>
                <w:szCs w:val="18"/>
              </w:rPr>
            </w:pPr>
            <w:r>
              <w:rPr>
                <w:rFonts w:cs="Arial"/>
                <w:szCs w:val="18"/>
              </w:rPr>
              <w:t>Source specific IP multicast address identifying the MBS session</w:t>
            </w:r>
          </w:p>
        </w:tc>
      </w:tr>
      <w:tr w:rsidR="00A6395C" w:rsidRPr="00F11966" w14:paraId="7390475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2574" w:name="_Toc88743214"/>
      <w:bookmarkStart w:id="2575" w:name="_Toc98505533"/>
      <w:r w:rsidRPr="00F11966">
        <w:t>5.</w:t>
      </w:r>
      <w:r w:rsidR="009F327B">
        <w:t>9</w:t>
      </w:r>
      <w:r w:rsidRPr="00F11966">
        <w:t>.4.</w:t>
      </w:r>
      <w:r>
        <w:t>2</w:t>
      </w:r>
      <w:r w:rsidRPr="00F11966">
        <w:tab/>
        <w:t xml:space="preserve">Type: </w:t>
      </w:r>
      <w:r>
        <w:t>Tmgi</w:t>
      </w:r>
      <w:bookmarkEnd w:id="2574"/>
      <w:bookmarkEnd w:id="2575"/>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2576" w:name="_Toc88743215"/>
      <w:bookmarkStart w:id="2577" w:name="_Toc98505534"/>
      <w:r w:rsidRPr="00F11966">
        <w:t>5.</w:t>
      </w:r>
      <w:r>
        <w:t>9</w:t>
      </w:r>
      <w:r w:rsidRPr="00F11966">
        <w:t>.4.</w:t>
      </w:r>
      <w:r>
        <w:t>3</w:t>
      </w:r>
      <w:r w:rsidRPr="00F11966">
        <w:tab/>
        <w:t xml:space="preserve">Type: </w:t>
      </w:r>
      <w:r>
        <w:t>Ssm</w:t>
      </w:r>
      <w:bookmarkEnd w:id="2576"/>
      <w:bookmarkEnd w:id="2577"/>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2578" w:name="_Toc88743216"/>
      <w:bookmarkStart w:id="2579" w:name="_Toc98505535"/>
      <w:r w:rsidRPr="00F11966">
        <w:t>5.</w:t>
      </w:r>
      <w:r>
        <w:t>9</w:t>
      </w:r>
      <w:r w:rsidRPr="00F11966">
        <w:t>.4.</w:t>
      </w:r>
      <w:r>
        <w:t>4</w:t>
      </w:r>
      <w:r w:rsidRPr="00F11966">
        <w:tab/>
        <w:t xml:space="preserve">Type: </w:t>
      </w:r>
      <w:r>
        <w:t>MbsServiceArea</w:t>
      </w:r>
      <w:bookmarkEnd w:id="2578"/>
      <w:bookmarkEnd w:id="2579"/>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77777777" w:rsidR="00A6395C" w:rsidRDefault="00A6395C" w:rsidP="00A6395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7777777"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77777777" w:rsidR="00A6395C" w:rsidRPr="00F11966" w:rsidRDefault="00A6395C" w:rsidP="00A6395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77777777" w:rsidR="00A6395C" w:rsidRPr="00F11966" w:rsidRDefault="00A6395C" w:rsidP="00A6395C">
            <w:pPr>
              <w:pStyle w:val="TAL"/>
              <w:rPr>
                <w:rFonts w:cs="Arial"/>
                <w:szCs w:val="18"/>
              </w:rPr>
            </w:pPr>
            <w:r>
              <w:rPr>
                <w:rFonts w:cs="Arial"/>
                <w:szCs w:val="18"/>
              </w:rPr>
              <w:t>List of tracking area Ids</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77777777" w:rsidR="00A6395C" w:rsidRDefault="00A6395C" w:rsidP="00A6395C">
            <w:pPr>
              <w:pStyle w:val="TAN"/>
            </w:pPr>
            <w:r>
              <w:t>NOTE:</w:t>
            </w:r>
            <w:r>
              <w:tab/>
              <w:t>The MBS Service Area consists of the union of the cells in the tracking areas listed in the taiList IE and the cells listed in the ncgiList IE.</w:t>
            </w:r>
          </w:p>
        </w:tc>
      </w:tr>
      <w:bookmarkEnd w:id="2546"/>
      <w:bookmarkEnd w:id="2547"/>
      <w:bookmarkEnd w:id="2548"/>
      <w:bookmarkEnd w:id="2549"/>
      <w:bookmarkEnd w:id="2550"/>
      <w:bookmarkEnd w:id="2551"/>
      <w:bookmarkEnd w:id="2552"/>
      <w:bookmarkEnd w:id="2553"/>
      <w:bookmarkEnd w:id="2554"/>
      <w:bookmarkEnd w:id="2555"/>
      <w:bookmarkEnd w:id="2556"/>
      <w:bookmarkEnd w:id="2557"/>
    </w:tbl>
    <w:p w14:paraId="677DC313" w14:textId="77777777" w:rsidR="00E92CBF" w:rsidRDefault="00E92CBF" w:rsidP="00E92CBF"/>
    <w:p w14:paraId="5EB19F05" w14:textId="77777777" w:rsidR="00EA453B" w:rsidRPr="00F11966" w:rsidRDefault="00EA453B" w:rsidP="00D362EB">
      <w:pPr>
        <w:pStyle w:val="Heading4"/>
      </w:pPr>
      <w:bookmarkStart w:id="2580" w:name="_Toc88743217"/>
      <w:bookmarkStart w:id="2581" w:name="_Toc98505536"/>
      <w:r w:rsidRPr="00F11966">
        <w:lastRenderedPageBreak/>
        <w:t>5.</w:t>
      </w:r>
      <w:r>
        <w:t>9</w:t>
      </w:r>
      <w:r w:rsidRPr="00F11966">
        <w:t>.4.</w:t>
      </w:r>
      <w:r>
        <w:t>5</w:t>
      </w:r>
      <w:r w:rsidRPr="00F11966">
        <w:tab/>
        <w:t xml:space="preserve">Type: </w:t>
      </w:r>
      <w:r>
        <w:t>NcgiTai</w:t>
      </w:r>
      <w:bookmarkEnd w:id="2580"/>
      <w:bookmarkEnd w:id="2581"/>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2582" w:name="_Toc88743218"/>
      <w:bookmarkStart w:id="2583" w:name="_Toc98505537"/>
      <w:r w:rsidRPr="00F11966">
        <w:lastRenderedPageBreak/>
        <w:t>5.</w:t>
      </w:r>
      <w:r>
        <w:t>9</w:t>
      </w:r>
      <w:r w:rsidRPr="00F11966">
        <w:t>.4.</w:t>
      </w:r>
      <w:r>
        <w:t>6</w:t>
      </w:r>
      <w:r w:rsidRPr="00F11966">
        <w:tab/>
        <w:t xml:space="preserve">Type: </w:t>
      </w:r>
      <w:r>
        <w:t>MbsSession</w:t>
      </w:r>
      <w:bookmarkEnd w:id="2582"/>
      <w:bookmarkEnd w:id="2583"/>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506" w:rsidRPr="00F11966" w14:paraId="0A4649D5"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77777777" w:rsidR="00BC4506" w:rsidRPr="00F11966" w:rsidRDefault="00BC4506" w:rsidP="004328AB">
            <w:pPr>
              <w:pStyle w:val="TAL"/>
              <w:rPr>
                <w:rFonts w:cs="Arial"/>
                <w:szCs w:val="18"/>
              </w:rPr>
            </w:pPr>
            <w:r>
              <w:rPr>
                <w:rFonts w:cs="Arial"/>
                <w:szCs w:val="18"/>
              </w:rPr>
              <w:t>(NOTE)</w:t>
            </w:r>
          </w:p>
        </w:tc>
      </w:tr>
      <w:tr w:rsidR="00BC4506" w:rsidRPr="00F11966" w14:paraId="7AE72F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1559"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2584"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2584"/>
          <w:p w14:paraId="2336ED8B" w14:textId="77777777" w:rsidR="00BC4506" w:rsidRDefault="00BC4506" w:rsidP="004328AB">
            <w:pPr>
              <w:pStyle w:val="TAL"/>
              <w:rPr>
                <w:rFonts w:cs="Arial"/>
                <w:szCs w:val="18"/>
              </w:rPr>
            </w:pPr>
            <w:r>
              <w:rPr>
                <w:rFonts w:cs="Arial"/>
                <w:szCs w:val="18"/>
              </w:rPr>
              <w:t>Write-Only: true</w:t>
            </w:r>
          </w:p>
          <w:p w14:paraId="0D43BE46" w14:textId="77777777" w:rsidR="00BC4506" w:rsidRPr="00F11966" w:rsidRDefault="00BC4506" w:rsidP="004328AB">
            <w:pPr>
              <w:pStyle w:val="TAL"/>
              <w:rPr>
                <w:rFonts w:cs="Arial"/>
                <w:szCs w:val="18"/>
              </w:rPr>
            </w:pPr>
            <w:r>
              <w:rPr>
                <w:rFonts w:cs="Arial"/>
                <w:szCs w:val="18"/>
              </w:rPr>
              <w:t>(NOTE)</w:t>
            </w:r>
          </w:p>
        </w:tc>
      </w:tr>
      <w:tr w:rsidR="009C2F99" w:rsidRPr="00F11966" w14:paraId="2AE2F40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1559"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1559"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77777777" w:rsidR="009C2F99" w:rsidRDefault="009C2F99" w:rsidP="009C2F99">
            <w:pPr>
              <w:pStyle w:val="TAL"/>
              <w:rPr>
                <w:rFonts w:cs="Arial"/>
                <w:szCs w:val="18"/>
              </w:rPr>
            </w:pPr>
            <w:r>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1559"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9C2F99">
            <w:pPr>
              <w:pStyle w:val="TAL"/>
              <w:rPr>
                <w:rFonts w:cs="Arial"/>
                <w:szCs w:val="18"/>
              </w:rPr>
            </w:pPr>
            <w:r>
              <w:rPr>
                <w:rFonts w:cs="Arial"/>
                <w:szCs w:val="18"/>
                <w:lang w:eastAsia="zh-CN"/>
              </w:rPr>
              <w:t>- false (default): this is not a Location dependent MBS session</w:t>
            </w:r>
          </w:p>
        </w:tc>
      </w:tr>
      <w:tr w:rsidR="009C2F99" w:rsidRPr="00F11966" w14:paraId="4D95B631"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77777777" w:rsidR="009C2F99" w:rsidRDefault="009C2F99" w:rsidP="009C2F99">
            <w:pPr>
              <w:pStyle w:val="TAL"/>
              <w:rPr>
                <w:rFonts w:cs="Arial"/>
                <w:szCs w:val="18"/>
              </w:rPr>
            </w:pPr>
            <w:r>
              <w:rPr>
                <w:rFonts w:cs="Arial"/>
                <w:szCs w:val="18"/>
              </w:rPr>
              <w:t xml:space="preserve">This IE shall be present in a successful response to a request to create a Location dependent MBS session. </w:t>
            </w:r>
          </w:p>
          <w:p w14:paraId="30EFE6F9" w14:textId="77777777" w:rsidR="009C2F99" w:rsidRDefault="009C2F99" w:rsidP="009C2F99">
            <w:pPr>
              <w:pStyle w:val="TAL"/>
              <w:rPr>
                <w:rFonts w:cs="Arial"/>
                <w:szCs w:val="18"/>
              </w:rPr>
            </w:pPr>
            <w:r>
              <w:rPr>
                <w:rFonts w:cs="Arial"/>
                <w:szCs w:val="18"/>
              </w:rPr>
              <w:t>When present, it shall contain the Area Session ID assigned by the MB-SMF to the location dependent MBS session 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1559"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2585"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2585"/>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t>ingressTunAddr</w:t>
            </w:r>
          </w:p>
        </w:tc>
        <w:tc>
          <w:tcPr>
            <w:tcW w:w="1559" w:type="dxa"/>
            <w:tcBorders>
              <w:top w:val="single" w:sz="4" w:space="0" w:color="auto"/>
              <w:left w:val="single" w:sz="4" w:space="0" w:color="auto"/>
              <w:bottom w:val="single" w:sz="4" w:space="0" w:color="auto"/>
              <w:right w:val="single" w:sz="4" w:space="0" w:color="auto"/>
            </w:tcBorders>
          </w:tcPr>
          <w:p w14:paraId="2DF64769" w14:textId="77777777" w:rsidR="009C2F99" w:rsidRDefault="009C2F99" w:rsidP="009C2F99">
            <w:pPr>
              <w:pStyle w:val="TAL"/>
            </w:pPr>
            <w:r w:rsidRPr="00052626">
              <w:t>TunnelAddress</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77777777"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in the </w:t>
            </w:r>
            <w:r>
              <w:t xml:space="preserve">MBS session creation </w:t>
            </w:r>
            <w:r w:rsidRPr="00052626">
              <w:t>request.</w:t>
            </w:r>
          </w:p>
          <w:p w14:paraId="4298723A" w14:textId="77777777" w:rsidR="009C2F99" w:rsidRDefault="009C2F99" w:rsidP="009C2F99">
            <w:pPr>
              <w:pStyle w:val="TAL"/>
              <w:rPr>
                <w:rFonts w:cs="Arial"/>
                <w:szCs w:val="18"/>
              </w:rPr>
            </w:pPr>
            <w:r w:rsidRPr="00052626">
              <w:t xml:space="preserve">When present, it shall indicate the </w:t>
            </w:r>
            <w:r>
              <w:t>allocated ingress tunnel address.</w:t>
            </w:r>
          </w:p>
          <w:p w14:paraId="6D63058A" w14:textId="77777777" w:rsidR="009C2F99" w:rsidRDefault="009C2F99" w:rsidP="009C2F99">
            <w:pPr>
              <w:pStyle w:val="TAL"/>
              <w:rPr>
                <w:rFonts w:cs="Arial"/>
                <w:szCs w:val="18"/>
              </w:rPr>
            </w:pPr>
            <w:r>
              <w:rPr>
                <w:rFonts w:cs="Arial"/>
                <w:szCs w:val="18"/>
              </w:rPr>
              <w:t>Read-Only: true</w:t>
            </w:r>
          </w:p>
        </w:tc>
      </w:tr>
      <w:tr w:rsidR="009C2F99" w:rsidRPr="00F11966" w14:paraId="1AE1B89E"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lastRenderedPageBreak/>
              <w:t>ssm</w:t>
            </w:r>
          </w:p>
        </w:tc>
        <w:tc>
          <w:tcPr>
            <w:tcW w:w="1559"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77777777" w:rsidR="009C2F99" w:rsidRDefault="009C2F99" w:rsidP="009C2F99">
            <w:pPr>
              <w:pStyle w:val="TAL"/>
              <w:rPr>
                <w:rFonts w:cs="Arial"/>
                <w:szCs w:val="18"/>
              </w:rPr>
            </w:pPr>
            <w:r>
              <w:rPr>
                <w:rFonts w:cs="Arial"/>
                <w:szCs w:val="18"/>
              </w:rPr>
              <w:t xml:space="preserve">Source specific IP multicast address </w:t>
            </w:r>
          </w:p>
          <w:p w14:paraId="28008A57" w14:textId="77777777" w:rsidR="009C2F99" w:rsidRDefault="009C2F99" w:rsidP="009C2F99">
            <w:pPr>
              <w:pStyle w:val="TAL"/>
              <w:rPr>
                <w:rFonts w:cs="Arial"/>
                <w:szCs w:val="18"/>
              </w:rPr>
            </w:pPr>
          </w:p>
          <w:p w14:paraId="37C7FA48" w14:textId="77777777" w:rsidR="009C2F99" w:rsidRDefault="009C2F99" w:rsidP="009C2F99">
            <w:pPr>
              <w:pStyle w:val="TAL"/>
              <w:rPr>
                <w:rFonts w:cs="Arial"/>
                <w:szCs w:val="18"/>
              </w:rPr>
            </w:pPr>
            <w:r>
              <w:rPr>
                <w:rFonts w:cs="Arial"/>
                <w:szCs w:val="18"/>
              </w:rPr>
              <w:t xml:space="preserve">This IE shall be present if multicast transport applies over N6mb/Nmb9 and the MBS session is not identified by the SSM, e.g. for a location-dependent MBS session with multicast transport over N6mb/Nmb9. </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77777777" w:rsidR="009C2F99" w:rsidRDefault="009C2F99" w:rsidP="009C2F99">
            <w:pPr>
              <w:pStyle w:val="TAL"/>
              <w:rPr>
                <w:rFonts w:cs="Arial"/>
                <w:szCs w:val="18"/>
              </w:rPr>
            </w:pPr>
            <w:r>
              <w:rPr>
                <w:rFonts w:cs="Arial"/>
                <w:szCs w:val="18"/>
              </w:rPr>
              <w:t xml:space="preserve">MBS Service Area </w:t>
            </w: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1559"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7F13E3" w14:textId="77777777"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r>
              <w:rPr>
                <w:rFonts w:cs="Arial"/>
                <w:szCs w:val="18"/>
              </w:rPr>
              <w:t xml:space="preserve"> </w:t>
            </w:r>
          </w:p>
          <w:p w14:paraId="172ABCFD" w14:textId="77777777"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FB32AE" w:rsidRPr="00F11966" w14:paraId="34AC6CF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77777777" w:rsidR="00FB32AE" w:rsidRDefault="00FB32AE" w:rsidP="00FB32AE">
            <w:pPr>
              <w:pStyle w:val="TAL"/>
              <w:rPr>
                <w:rFonts w:cs="Arial"/>
                <w:szCs w:val="18"/>
              </w:rPr>
            </w:pPr>
            <w:r>
              <w:rPr>
                <w:rFonts w:cs="Arial"/>
                <w:szCs w:val="18"/>
              </w:rPr>
              <w:t xml:space="preserve">DNN </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77777777" w:rsidR="00FB32AE" w:rsidRDefault="00FB32AE" w:rsidP="00FB32AE">
            <w:pPr>
              <w:pStyle w:val="TAL"/>
              <w:rPr>
                <w:rFonts w:cs="Arial"/>
                <w:szCs w:val="18"/>
              </w:rPr>
            </w:pPr>
            <w:r>
              <w:rPr>
                <w:rFonts w:cs="Arial"/>
                <w:szCs w:val="18"/>
              </w:rPr>
              <w:t xml:space="preserve">S-NSSAI </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1559"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2618BA" w14:textId="77777777" w:rsidR="00FB32AE" w:rsidRPr="00F11966" w:rsidRDefault="00FB32AE" w:rsidP="00FB32AE">
            <w:pPr>
              <w:pStyle w:val="TAL"/>
              <w:rPr>
                <w:rFonts w:cs="Arial"/>
                <w:szCs w:val="18"/>
              </w:rPr>
            </w:pPr>
            <w:r>
              <w:rPr>
                <w:rFonts w:cs="Arial"/>
                <w:szCs w:val="18"/>
              </w:rPr>
              <w:t>MBS session activation time</w:t>
            </w:r>
          </w:p>
        </w:tc>
      </w:tr>
      <w:tr w:rsidR="00FB32AE" w:rsidRPr="00F11966" w14:paraId="43CFDA2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FB32AE" w:rsidRPr="00F11966" w:rsidRDefault="00FB32AE" w:rsidP="00FB32AE">
            <w:pPr>
              <w:pStyle w:val="TAL"/>
            </w:pPr>
            <w:r>
              <w:t>terminationTime</w:t>
            </w:r>
          </w:p>
        </w:tc>
        <w:tc>
          <w:tcPr>
            <w:tcW w:w="1559" w:type="dxa"/>
            <w:tcBorders>
              <w:top w:val="single" w:sz="4" w:space="0" w:color="auto"/>
              <w:left w:val="single" w:sz="4" w:space="0" w:color="auto"/>
              <w:bottom w:val="single" w:sz="4" w:space="0" w:color="auto"/>
              <w:right w:val="single" w:sz="4" w:space="0" w:color="auto"/>
            </w:tcBorders>
          </w:tcPr>
          <w:p w14:paraId="3A9220F0"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7777777" w:rsidR="00FB32AE" w:rsidRPr="00F11966" w:rsidRDefault="00FB32AE" w:rsidP="00FB32AE">
            <w:pPr>
              <w:pStyle w:val="TAL"/>
              <w:rPr>
                <w:rFonts w:cs="Arial"/>
                <w:szCs w:val="18"/>
              </w:rPr>
            </w:pPr>
            <w:r>
              <w:rPr>
                <w:rFonts w:cs="Arial"/>
                <w:szCs w:val="18"/>
              </w:rPr>
              <w:t>MBS session termination time</w:t>
            </w:r>
          </w:p>
        </w:tc>
      </w:tr>
      <w:tr w:rsidR="00FB32AE" w:rsidRPr="00F11966" w14:paraId="06EDFAD0"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77777777" w:rsidR="00FB32AE" w:rsidRPr="00F11966" w:rsidRDefault="00FB32AE" w:rsidP="00FB32AE">
            <w:pPr>
              <w:pStyle w:val="TAL"/>
            </w:pPr>
            <w:r>
              <w:t>qosInformation</w:t>
            </w:r>
          </w:p>
        </w:tc>
        <w:tc>
          <w:tcPr>
            <w:tcW w:w="1559" w:type="dxa"/>
            <w:tcBorders>
              <w:top w:val="single" w:sz="4" w:space="0" w:color="auto"/>
              <w:left w:val="single" w:sz="4" w:space="0" w:color="auto"/>
              <w:bottom w:val="single" w:sz="4" w:space="0" w:color="auto"/>
              <w:right w:val="single" w:sz="4" w:space="0" w:color="auto"/>
            </w:tcBorders>
          </w:tcPr>
          <w:p w14:paraId="317EE9C4" w14:textId="77777777" w:rsidR="00FB32AE" w:rsidRPr="00F11966" w:rsidRDefault="00FB32AE" w:rsidP="00FB32AE">
            <w:pPr>
              <w:pStyle w:val="TAL"/>
            </w:pPr>
            <w:r>
              <w:t>FFS</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7777777" w:rsidR="00FB32AE" w:rsidRPr="00F11966" w:rsidRDefault="00FB32AE" w:rsidP="00FB32AE">
            <w:pPr>
              <w:pStyle w:val="TAL"/>
              <w:rPr>
                <w:rFonts w:cs="Arial"/>
                <w:szCs w:val="18"/>
              </w:rPr>
            </w:pPr>
            <w:r>
              <w:rPr>
                <w:rFonts w:cs="Arial"/>
                <w:szCs w:val="18"/>
              </w:rPr>
              <w:t>QoS information</w:t>
            </w:r>
          </w:p>
        </w:tc>
      </w:tr>
      <w:tr w:rsidR="00FB32AE" w:rsidRPr="00F11966" w14:paraId="71032CD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FB32AE" w:rsidRPr="00F11966" w:rsidRDefault="00FB32AE" w:rsidP="00FB32AE">
            <w:pPr>
              <w:pStyle w:val="TAL"/>
            </w:pPr>
            <w:r>
              <w:t>mbsSessionSubsc</w:t>
            </w:r>
          </w:p>
        </w:tc>
        <w:tc>
          <w:tcPr>
            <w:tcW w:w="1559" w:type="dxa"/>
            <w:tcBorders>
              <w:top w:val="single" w:sz="4" w:space="0" w:color="auto"/>
              <w:left w:val="single" w:sz="4" w:space="0" w:color="auto"/>
              <w:bottom w:val="single" w:sz="4" w:space="0" w:color="auto"/>
              <w:right w:val="single" w:sz="4" w:space="0" w:color="auto"/>
            </w:tcBorders>
          </w:tcPr>
          <w:p w14:paraId="27F6421D" w14:textId="4FEC413A" w:rsidR="00FB32AE" w:rsidRPr="00F11966" w:rsidRDefault="00FB32AE" w:rsidP="00FB32AE">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7777777" w:rsidR="00FB32AE" w:rsidRPr="00F11966" w:rsidRDefault="00FB32AE" w:rsidP="00FB32AE">
            <w:pPr>
              <w:pStyle w:val="TAL"/>
              <w:rPr>
                <w:rFonts w:cs="Arial"/>
                <w:szCs w:val="18"/>
              </w:rPr>
            </w:pPr>
            <w:r>
              <w:rPr>
                <w:rFonts w:cs="Arial"/>
                <w:szCs w:val="18"/>
              </w:rPr>
              <w:t>Subscription to one or more MBS session events</w:t>
            </w:r>
          </w:p>
        </w:tc>
      </w:tr>
      <w:tr w:rsidR="00FB32AE" w:rsidRPr="00F11966" w14:paraId="666BCDA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FB32AE" w:rsidRPr="00F11966" w:rsidRDefault="00FB32AE" w:rsidP="00FB32AE">
            <w:pPr>
              <w:pStyle w:val="TAL"/>
            </w:pPr>
            <w:r>
              <w:t>activityStatus</w:t>
            </w:r>
          </w:p>
        </w:tc>
        <w:tc>
          <w:tcPr>
            <w:tcW w:w="1559" w:type="dxa"/>
            <w:tcBorders>
              <w:top w:val="single" w:sz="4" w:space="0" w:color="auto"/>
              <w:left w:val="single" w:sz="4" w:space="0" w:color="auto"/>
              <w:bottom w:val="single" w:sz="4" w:space="0" w:color="auto"/>
              <w:right w:val="single" w:sz="4" w:space="0" w:color="auto"/>
            </w:tcBorders>
          </w:tcPr>
          <w:p w14:paraId="39510A8A" w14:textId="77777777" w:rsidR="00FB32AE" w:rsidRPr="00F11966" w:rsidRDefault="00FB32AE" w:rsidP="00FB32AE">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77777777" w:rsidR="00FB32AE" w:rsidRDefault="00FB32AE" w:rsidP="00FB32AE">
            <w:pPr>
              <w:pStyle w:val="TAL"/>
              <w:rPr>
                <w:rFonts w:cs="Arial"/>
                <w:szCs w:val="18"/>
              </w:rPr>
            </w:pPr>
            <w:r>
              <w:rPr>
                <w:rFonts w:cs="Arial"/>
                <w:szCs w:val="18"/>
              </w:rPr>
              <w:t>Session activity status (active or inactive)</w:t>
            </w:r>
          </w:p>
          <w:p w14:paraId="77F3FE32" w14:textId="77777777" w:rsidR="00FB32AE" w:rsidRPr="00F11966" w:rsidRDefault="00FB32AE" w:rsidP="00FB32AE">
            <w:pPr>
              <w:pStyle w:val="TAL"/>
              <w:rPr>
                <w:rFonts w:cs="Arial"/>
                <w:szCs w:val="18"/>
              </w:rPr>
            </w:pPr>
            <w:r>
              <w:rPr>
                <w:rFonts w:cs="Arial"/>
                <w:szCs w:val="18"/>
              </w:rPr>
              <w:t>This IE may be provided if the serviceType indicates a multicast MBS session.</w:t>
            </w:r>
          </w:p>
        </w:tc>
      </w:tr>
      <w:tr w:rsidR="00FB32AE" w:rsidRPr="00F11966" w14:paraId="303D0B4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FB32AE" w:rsidRPr="00F11966" w:rsidRDefault="00FB32AE" w:rsidP="00FB32AE">
            <w:pPr>
              <w:pStyle w:val="TAL"/>
            </w:pPr>
            <w:r>
              <w:t>anyUeInd</w:t>
            </w:r>
          </w:p>
        </w:tc>
        <w:tc>
          <w:tcPr>
            <w:tcW w:w="1559" w:type="dxa"/>
            <w:tcBorders>
              <w:top w:val="single" w:sz="4" w:space="0" w:color="auto"/>
              <w:left w:val="single" w:sz="4" w:space="0" w:color="auto"/>
              <w:bottom w:val="single" w:sz="4" w:space="0" w:color="auto"/>
              <w:right w:val="single" w:sz="4" w:space="0" w:color="auto"/>
            </w:tcBorders>
          </w:tcPr>
          <w:p w14:paraId="12AB4AFF" w14:textId="77777777" w:rsidR="00FB32AE" w:rsidRPr="00F11966" w:rsidRDefault="00FB32AE" w:rsidP="00FB32A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FB32AE" w:rsidRDefault="00FB32AE" w:rsidP="00FB32AE">
            <w:pPr>
              <w:pStyle w:val="TAL"/>
              <w:rPr>
                <w:rFonts w:cs="Arial"/>
                <w:szCs w:val="18"/>
              </w:rPr>
            </w:pPr>
            <w:r>
              <w:rPr>
                <w:rFonts w:cs="Arial"/>
                <w:szCs w:val="18"/>
              </w:rPr>
              <w:t>Indication that any UE may join the MBS session.</w:t>
            </w:r>
          </w:p>
          <w:p w14:paraId="0F2EEB7D" w14:textId="77777777" w:rsidR="00FB32AE" w:rsidRDefault="00FB32AE" w:rsidP="00FB32AE">
            <w:pPr>
              <w:pStyle w:val="TAL"/>
              <w:rPr>
                <w:rFonts w:cs="Arial"/>
                <w:szCs w:val="18"/>
              </w:rPr>
            </w:pPr>
            <w:r>
              <w:rPr>
                <w:rFonts w:cs="Arial"/>
                <w:szCs w:val="18"/>
              </w:rPr>
              <w:t>This IE may be provided if the serviceType indicates a multicast MBS session.</w:t>
            </w:r>
          </w:p>
          <w:p w14:paraId="160CCDBD" w14:textId="77777777" w:rsidR="00FB32AE" w:rsidRDefault="00FB32AE" w:rsidP="00FB32AE">
            <w:pPr>
              <w:pStyle w:val="TAL"/>
              <w:rPr>
                <w:rFonts w:cs="Arial"/>
                <w:szCs w:val="18"/>
              </w:rPr>
            </w:pPr>
            <w:r>
              <w:rPr>
                <w:rFonts w:cs="Arial"/>
                <w:szCs w:val="18"/>
              </w:rPr>
              <w:t>When present, it shall be set as follows:</w:t>
            </w:r>
          </w:p>
          <w:p w14:paraId="043D8F66" w14:textId="77777777" w:rsidR="00FB32AE" w:rsidRDefault="00FB32AE" w:rsidP="00FB32AE">
            <w:pPr>
              <w:pStyle w:val="B1"/>
              <w:tabs>
                <w:tab w:val="num" w:pos="644"/>
              </w:tabs>
              <w:ind w:left="644" w:hanging="360"/>
              <w:rPr>
                <w:rFonts w:ascii="Arial" w:hAnsi="Arial" w:cs="Arial"/>
                <w:sz w:val="18"/>
                <w:szCs w:val="18"/>
                <w:lang w:eastAsia="zh-CN"/>
              </w:rPr>
            </w:pPr>
            <w:bookmarkStart w:id="2586" w:name="_PERM_MCCTEMPBM_CRPT84370122___2"/>
            <w:r>
              <w:rPr>
                <w:rFonts w:ascii="Arial" w:hAnsi="Arial" w:cs="Arial"/>
                <w:sz w:val="18"/>
                <w:szCs w:val="18"/>
                <w:lang w:eastAsia="zh-CN"/>
              </w:rPr>
              <w:t>- true: any UE may join the MBS session</w:t>
            </w:r>
          </w:p>
          <w:bookmarkEnd w:id="2586"/>
          <w:p w14:paraId="48B2F753" w14:textId="77777777" w:rsidR="00FB32AE" w:rsidRDefault="00FB32AE" w:rsidP="00FB32AE">
            <w:pPr>
              <w:pStyle w:val="TAL"/>
              <w:rPr>
                <w:rFonts w:cs="Arial"/>
                <w:szCs w:val="18"/>
              </w:rPr>
            </w:pPr>
            <w:r>
              <w:rPr>
                <w:rFonts w:cs="Arial"/>
                <w:szCs w:val="18"/>
                <w:lang w:eastAsia="zh-CN"/>
              </w:rPr>
              <w:t>- false (default): the MBS session is not open to any UE</w:t>
            </w:r>
            <w:r>
              <w:rPr>
                <w:rFonts w:cs="Arial"/>
                <w:szCs w:val="18"/>
              </w:rPr>
              <w:t xml:space="preserve"> </w:t>
            </w:r>
          </w:p>
          <w:p w14:paraId="14C6F8A2" w14:textId="77777777" w:rsidR="00FB32AE" w:rsidRPr="00F11966" w:rsidRDefault="00FB32AE" w:rsidP="00FB32AE">
            <w:pPr>
              <w:pStyle w:val="TAL"/>
              <w:rPr>
                <w:rFonts w:cs="Arial"/>
                <w:szCs w:val="18"/>
              </w:rPr>
            </w:pPr>
            <w:r>
              <w:rPr>
                <w:rFonts w:cs="Arial"/>
                <w:szCs w:val="18"/>
              </w:rPr>
              <w:t>Write-Only: true</w:t>
            </w:r>
          </w:p>
        </w:tc>
      </w:tr>
      <w:tr w:rsidR="00FB32AE" w:rsidRPr="00F11966" w14:paraId="1F21131B" w14:textId="77777777" w:rsidTr="004328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E6BE58" w14:textId="77777777" w:rsidR="00FB32AE" w:rsidRPr="00F11966" w:rsidRDefault="00FB32AE" w:rsidP="00FB32AE">
            <w:pPr>
              <w:pStyle w:val="TAN"/>
              <w:rPr>
                <w:rFonts w:cs="Arial"/>
                <w:szCs w:val="18"/>
              </w:rPr>
            </w:pPr>
            <w:r>
              <w:t>NOTE:</w:t>
            </w:r>
            <w:r>
              <w:tab/>
              <w:t>At least one of the mbsSessionId IE and tmgiAllocReq IE shall be present. Both may be present if the mbsSessionId IE does not contain a TMGI (i.e. if it only contains a SSM).</w:t>
            </w:r>
          </w:p>
        </w:tc>
      </w:tr>
    </w:tbl>
    <w:p w14:paraId="52E6C42E" w14:textId="77777777" w:rsidR="00BC4506" w:rsidRDefault="00BC4506" w:rsidP="00BC4506"/>
    <w:p w14:paraId="7A00FC96" w14:textId="358F1EEB" w:rsidR="002366BD" w:rsidRDefault="00BC4506" w:rsidP="00BC4506">
      <w:pPr>
        <w:pStyle w:val="EditorsNote"/>
      </w:pPr>
      <w:r>
        <w:t>Editor's Note: the definition of the qosInformationattribute is FFS.</w:t>
      </w:r>
    </w:p>
    <w:p w14:paraId="12E70B91" w14:textId="77777777" w:rsidR="00BC4506" w:rsidRPr="000B5ACA" w:rsidRDefault="00BC4506" w:rsidP="00BC4506"/>
    <w:p w14:paraId="44B383EE" w14:textId="77777777" w:rsidR="009B581F" w:rsidRDefault="009B581F" w:rsidP="009B581F">
      <w:pPr>
        <w:pStyle w:val="Heading4"/>
      </w:pPr>
      <w:bookmarkStart w:id="2587" w:name="_Toc98505538"/>
      <w:r>
        <w:lastRenderedPageBreak/>
        <w:t>5.9.4.7</w:t>
      </w:r>
      <w:r>
        <w:tab/>
        <w:t>Type: MbsSessionSubscription</w:t>
      </w:r>
      <w:bookmarkEnd w:id="2587"/>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77777777" w:rsidR="009B581F" w:rsidRDefault="009B581F" w:rsidP="00525A8F">
            <w:pPr>
              <w:pStyle w:val="TAL"/>
            </w:pPr>
            <w:r>
              <w:t xml:space="preserve">Identifier of the </w:t>
            </w:r>
            <w:r w:rsidRPr="00052626">
              <w:t>MBS Session</w:t>
            </w:r>
            <w:r>
              <w:t xml:space="preserve"> for which the subscription is created. </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77777777" w:rsidR="009B581F" w:rsidRDefault="009B581F" w:rsidP="00525A8F">
            <w:pPr>
              <w:pStyle w:val="TAL"/>
              <w:rPr>
                <w:rFonts w:cs="Arial"/>
                <w:szCs w:val="18"/>
              </w:rPr>
            </w:pPr>
            <w:r>
              <w:rPr>
                <w:rFonts w:cs="Arial"/>
                <w:szCs w:val="18"/>
              </w:rPr>
              <w:t xml:space="preserve">Area Session ID, for a location dependent MBS session, identifying the part of the MBS session in an MBS service area for which the subscription is created. </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2588" w:name="_Toc98505539"/>
      <w:r>
        <w:t>5.9.4.8</w:t>
      </w:r>
      <w:r>
        <w:tab/>
        <w:t>Type: MbsSessionEventReportList</w:t>
      </w:r>
      <w:bookmarkEnd w:id="2588"/>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7777777" w:rsidR="009B581F" w:rsidRDefault="009B581F" w:rsidP="00525A8F">
            <w:pPr>
              <w:pStyle w:val="TAL"/>
            </w:pPr>
            <w:r>
              <w:t>Array(MbsSessionEventReport)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2589" w:name="_Toc98505540"/>
      <w:r>
        <w:lastRenderedPageBreak/>
        <w:t>5.9.4.9</w:t>
      </w:r>
      <w:r>
        <w:tab/>
        <w:t>Type: MbsSessionEvent</w:t>
      </w:r>
      <w:bookmarkEnd w:id="2589"/>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2590" w:name="_Toc98505541"/>
      <w:r>
        <w:t>5.9.4.10</w:t>
      </w:r>
      <w:r>
        <w:tab/>
        <w:t>Type: MbsSessionEventReport</w:t>
      </w:r>
      <w:bookmarkEnd w:id="2590"/>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2591" w:name="_Toc98505542"/>
      <w:r w:rsidRPr="00F11966">
        <w:t>5.</w:t>
      </w:r>
      <w:r>
        <w:t>9</w:t>
      </w:r>
      <w:r w:rsidRPr="00F11966">
        <w:t>.4.</w:t>
      </w:r>
      <w:r>
        <w:t>11</w:t>
      </w:r>
      <w:r w:rsidRPr="00F11966">
        <w:tab/>
        <w:t xml:space="preserve">Type: </w:t>
      </w:r>
      <w:r>
        <w:t>ExternalMbsServiceArea</w:t>
      </w:r>
      <w:bookmarkEnd w:id="2591"/>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777777" w:rsidR="00FB32AE" w:rsidRPr="00F11966" w:rsidRDefault="00FB32AE" w:rsidP="00525A8F">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BA1735" w14:textId="77777777" w:rsidR="00EA453B" w:rsidRPr="00F11966" w:rsidRDefault="00EA453B" w:rsidP="00E92CBF"/>
    <w:p w14:paraId="6E1910A9" w14:textId="77777777" w:rsidR="00E92CBF" w:rsidRPr="00F11966" w:rsidRDefault="00E92CBF" w:rsidP="00D362EB">
      <w:pPr>
        <w:pStyle w:val="Heading8"/>
      </w:pPr>
      <w:bookmarkStart w:id="2592" w:name="_Toc36462716"/>
      <w:bookmarkStart w:id="2593" w:name="_Toc36462912"/>
      <w:r w:rsidRPr="00F11966">
        <w:t>Annex A (normative):</w:t>
      </w:r>
      <w:r w:rsidRPr="00F11966">
        <w:br/>
        <w:t>OpenAPI specification</w:t>
      </w:r>
      <w:bookmarkEnd w:id="2592"/>
      <w:bookmarkEnd w:id="2593"/>
    </w:p>
    <w:p w14:paraId="52A11D61" w14:textId="77777777" w:rsidR="00E92CBF" w:rsidRPr="00F11966" w:rsidRDefault="00E92CBF" w:rsidP="00D362EB">
      <w:pPr>
        <w:pStyle w:val="Heading2"/>
      </w:pPr>
      <w:bookmarkStart w:id="2594" w:name="_Toc24925934"/>
      <w:bookmarkStart w:id="2595" w:name="_Toc24926112"/>
      <w:bookmarkStart w:id="2596" w:name="_Toc24926288"/>
      <w:bookmarkStart w:id="2597" w:name="_Toc33964148"/>
      <w:bookmarkStart w:id="2598" w:name="_Toc33980915"/>
      <w:bookmarkStart w:id="2599" w:name="_Toc36462717"/>
      <w:bookmarkStart w:id="2600" w:name="_Toc36462913"/>
      <w:bookmarkStart w:id="2601" w:name="_Toc43026184"/>
      <w:bookmarkStart w:id="2602" w:name="_Toc49763718"/>
      <w:bookmarkStart w:id="2603" w:name="_Toc56754419"/>
      <w:bookmarkStart w:id="2604" w:name="_Toc88743219"/>
      <w:bookmarkStart w:id="2605" w:name="_Toc98505543"/>
      <w:r w:rsidRPr="00F11966">
        <w:t>A.1</w:t>
      </w:r>
      <w:r w:rsidRPr="00F11966">
        <w:tab/>
        <w:t>General</w:t>
      </w:r>
      <w:bookmarkEnd w:id="2594"/>
      <w:bookmarkEnd w:id="2595"/>
      <w:bookmarkEnd w:id="2596"/>
      <w:bookmarkEnd w:id="2597"/>
      <w:bookmarkEnd w:id="2598"/>
      <w:bookmarkEnd w:id="2599"/>
      <w:bookmarkEnd w:id="2600"/>
      <w:bookmarkEnd w:id="2601"/>
      <w:bookmarkEnd w:id="2602"/>
      <w:bookmarkEnd w:id="2603"/>
      <w:bookmarkEnd w:id="2604"/>
      <w:bookmarkEnd w:id="2605"/>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D362EB">
      <w:pPr>
        <w:pStyle w:val="Heading2"/>
      </w:pPr>
      <w:bookmarkStart w:id="2606" w:name="_Toc24925935"/>
      <w:bookmarkStart w:id="2607" w:name="_Toc24926113"/>
      <w:bookmarkStart w:id="2608" w:name="_Toc24926289"/>
      <w:bookmarkStart w:id="2609" w:name="_Toc33964149"/>
      <w:bookmarkStart w:id="2610" w:name="_Toc33980916"/>
      <w:bookmarkStart w:id="2611" w:name="_Toc36462718"/>
      <w:bookmarkStart w:id="2612" w:name="_Toc36462914"/>
      <w:bookmarkStart w:id="2613" w:name="_Toc43026185"/>
      <w:bookmarkStart w:id="2614" w:name="_Toc49763719"/>
      <w:bookmarkStart w:id="2615" w:name="_Toc56754420"/>
      <w:bookmarkStart w:id="2616" w:name="_Toc88743220"/>
      <w:bookmarkStart w:id="2617" w:name="_Toc98505544"/>
      <w:r w:rsidRPr="00F11966">
        <w:lastRenderedPageBreak/>
        <w:t>A.2</w:t>
      </w:r>
      <w:r w:rsidRPr="00F11966">
        <w:tab/>
        <w:t>Data related to Common Data Types</w:t>
      </w:r>
      <w:bookmarkEnd w:id="2606"/>
      <w:bookmarkEnd w:id="2607"/>
      <w:bookmarkEnd w:id="2608"/>
      <w:bookmarkEnd w:id="2609"/>
      <w:bookmarkEnd w:id="2610"/>
      <w:bookmarkEnd w:id="2611"/>
      <w:bookmarkEnd w:id="2612"/>
      <w:bookmarkEnd w:id="2613"/>
      <w:bookmarkEnd w:id="2614"/>
      <w:bookmarkEnd w:id="2615"/>
      <w:bookmarkEnd w:id="2616"/>
      <w:bookmarkEnd w:id="2617"/>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8D0806C" w:rsidR="002069F8" w:rsidRPr="00F11966" w:rsidRDefault="002069F8" w:rsidP="002069F8">
      <w:pPr>
        <w:pStyle w:val="PL"/>
        <w:rPr>
          <w:lang w:val="en-US"/>
        </w:rPr>
      </w:pPr>
      <w:r w:rsidRPr="00F11966">
        <w:rPr>
          <w:lang w:val="en-US"/>
        </w:rPr>
        <w:t xml:space="preserve">  version: '1.</w:t>
      </w:r>
      <w:r>
        <w:rPr>
          <w:lang w:val="en-US"/>
        </w:rPr>
        <w:t>3.0-alpha.5</w:t>
      </w:r>
      <w:r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03F1ACD9" w:rsidR="002069F8" w:rsidRPr="00F11966" w:rsidRDefault="002069F8" w:rsidP="002069F8">
      <w:pPr>
        <w:pStyle w:val="PL"/>
      </w:pPr>
      <w:r w:rsidRPr="00F11966">
        <w:t xml:space="preserve">    © 202</w:t>
      </w:r>
      <w:r>
        <w:t>2</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6980A35F" w:rsidR="002069F8" w:rsidRPr="00F11966" w:rsidRDefault="002069F8" w:rsidP="002069F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5</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77777777" w:rsidR="002069F8" w:rsidRPr="00F11966" w:rsidRDefault="002069F8" w:rsidP="002069F8">
      <w:pPr>
        <w:pStyle w:val="PL"/>
        <w:rPr>
          <w:lang w:val="en-US"/>
        </w:rPr>
      </w:pPr>
      <w:r w:rsidRPr="00F11966">
        <w:rPr>
          <w:lang w:val="en-US"/>
        </w:rPr>
        <w:t># Common Data Types for  Generic usage definitiones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68C7F69C" w:rsidR="002069F8" w:rsidRDefault="002069F8" w:rsidP="002069F8">
      <w:pPr>
        <w:pStyle w:val="PL"/>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31E808AD" w14:textId="3CA9E1EB"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'bytes'</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sidRPr="00F03CBF">
        <w:rPr>
          <w:lang w:val="en-US"/>
        </w:rPr>
        <w:t xml:space="preserve"> </w:t>
      </w:r>
      <w:r>
        <w:rPr>
          <w:lang w:val="en-US"/>
        </w:rPr>
        <w:t>"</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0A89D40B"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08E23BCC" w14:textId="14FA58F6"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'date'</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sidRPr="00F03CBF">
        <w:rPr>
          <w:lang w:val="en-US"/>
        </w:rPr>
        <w:t xml:space="preserve"> </w:t>
      </w:r>
      <w:r>
        <w:rPr>
          <w:lang w:val="en-US"/>
        </w:rPr>
        <w:t>"</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5CEF8176" w14:textId="245ABFA7" w:rsidR="002069F8" w:rsidRDefault="002069F8" w:rsidP="002069F8">
      <w:pPr>
        <w:pStyle w:val="PL"/>
      </w:pPr>
      <w:r w:rsidRPr="00F11966">
        <w:t xml:space="preserve">      </w:t>
      </w:r>
      <w:r w:rsidRPr="00623C20">
        <w:rPr>
          <w:lang w:val="en-US"/>
        </w:rPr>
        <w:t xml:space="preserve">description: </w:t>
      </w:r>
      <w:r>
        <w:rPr>
          <w:lang w:val="en-US"/>
        </w:rPr>
        <w:t>"</w:t>
      </w:r>
      <w:r w:rsidRPr="00623C20">
        <w:rPr>
          <w:lang w:val="en-US"/>
        </w:rPr>
        <w:t xml:space="preserve">string with format </w:t>
      </w:r>
      <w:r>
        <w:rPr>
          <w:lang w:val="en-US"/>
        </w:rPr>
        <w:t>'</w:t>
      </w:r>
      <w:r w:rsidRPr="00623C20">
        <w:rPr>
          <w:lang w:val="en-US"/>
        </w:rPr>
        <w:t>date-time</w:t>
      </w:r>
      <w:r>
        <w:rPr>
          <w:lang w:val="en-US"/>
        </w:rPr>
        <w:t>'</w:t>
      </w:r>
      <w:r w:rsidRPr="00623C20">
        <w:rPr>
          <w:lang w:val="en-US"/>
        </w:rPr>
        <w:t xml:space="preserve"> as defined in OpenAPI with </w:t>
      </w:r>
      <w:r>
        <w:rPr>
          <w:lang w:val="en-US"/>
        </w:rPr>
        <w:t>'</w:t>
      </w:r>
      <w:r w:rsidRPr="00623C20">
        <w:rPr>
          <w:lang w:val="en-US"/>
        </w:rPr>
        <w:t>nullable</w:t>
      </w:r>
      <w:r>
        <w:rPr>
          <w:lang w:val="en-US"/>
        </w:rPr>
        <w:t>:</w:t>
      </w:r>
      <w:r w:rsidRPr="00623C20">
        <w:rPr>
          <w:lang w:val="en-US"/>
        </w:rPr>
        <w:t>true</w:t>
      </w:r>
      <w:r>
        <w:rPr>
          <w:lang w:val="en-US"/>
        </w:rPr>
        <w:t>'</w:t>
      </w:r>
      <w:r w:rsidRPr="00623C20">
        <w:rPr>
          <w:lang w:val="en-US"/>
        </w:rPr>
        <w:t xml:space="preserve"> property.</w:t>
      </w:r>
      <w:r>
        <w:rPr>
          <w:lang w:val="en-US"/>
        </w:rPr>
        <w:t>"</w:t>
      </w:r>
      <w:r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Pr="00F11966" w:rsidRDefault="009A67D3" w:rsidP="009A67D3">
      <w:pPr>
        <w:pStyle w:val="PL"/>
        <w:rPr>
          <w:lang w:val="en-US"/>
        </w:rPr>
      </w:pPr>
      <w:r w:rsidRPr="00F11966">
        <w:rPr>
          <w:lang w:val="en-US"/>
        </w:rPr>
        <w:t xml:space="preserve">      </w:t>
      </w:r>
      <w:r>
        <w:rPr>
          <w:lang w:val="en-US"/>
        </w:rPr>
        <w:t>$ref: '#/components/schemas/Fqdn'</w:t>
      </w: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Pr="00F11966" w:rsidRDefault="009A67D3" w:rsidP="009A67D3">
      <w:pPr>
        <w:pStyle w:val="PL"/>
        <w:rPr>
          <w:lang w:val="en-US"/>
        </w:rPr>
      </w:pPr>
      <w:r w:rsidRPr="00F11966">
        <w:rPr>
          <w:lang w:val="en-US"/>
        </w:rPr>
        <w:t xml:space="preserve">      </w:t>
      </w:r>
      <w:r>
        <w:rPr>
          <w:lang w:val="en-US"/>
        </w:rPr>
        <w:t>$ref: '#/components/schemas/FqdnRm'</w:t>
      </w: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lastRenderedPageBreak/>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63D0492" w14:textId="6F429352" w:rsidR="002069F8" w:rsidRDefault="002069F8" w:rsidP="002069F8">
      <w:pPr>
        <w:pStyle w:val="PL"/>
        <w:rPr>
          <w:lang w:val="en-US"/>
        </w:rPr>
      </w:pPr>
      <w:r w:rsidRPr="00F11966">
        <w:t xml:space="preserve">      </w:t>
      </w:r>
      <w:r w:rsidRPr="001531E3">
        <w:rPr>
          <w:lang w:val="en-US"/>
        </w:rPr>
        <w:t xml:space="preserve">description: </w:t>
      </w:r>
      <w:r>
        <w:rPr>
          <w:lang w:val="en-US"/>
        </w:rPr>
        <w:t>"</w:t>
      </w:r>
      <w:r w:rsidRPr="001531E3">
        <w:rPr>
          <w:lang w:val="en-US"/>
        </w:rPr>
        <w:t xml:space="preserve">string with format </w:t>
      </w:r>
      <w:r>
        <w:rPr>
          <w:lang w:val="en-US"/>
        </w:rPr>
        <w:t>'double'</w:t>
      </w:r>
      <w:r w:rsidRPr="001531E3">
        <w:rPr>
          <w:lang w:val="en-US"/>
        </w:rPr>
        <w:t xml:space="preserve"> as defined in 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45DE7500" w14:textId="3E4BA439" w:rsidR="002069F8" w:rsidRDefault="002069F8" w:rsidP="002069F8">
      <w:pPr>
        <w:pStyle w:val="PL"/>
        <w:rPr>
          <w:lang w:val="en-US"/>
        </w:rPr>
      </w:pPr>
      <w:r w:rsidRPr="00F11966">
        <w:t xml:space="preserve">      </w:t>
      </w:r>
      <w:r w:rsidRPr="001531E3">
        <w:rPr>
          <w:lang w:val="en-US"/>
        </w:rPr>
        <w:t xml:space="preserve">description: </w:t>
      </w:r>
      <w:r>
        <w:rPr>
          <w:lang w:val="en-US"/>
        </w:rPr>
        <w:t>"</w:t>
      </w:r>
      <w:r w:rsidRPr="001531E3">
        <w:rPr>
          <w:lang w:val="en-US"/>
        </w:rPr>
        <w:t xml:space="preserve">string with format </w:t>
      </w:r>
      <w:r>
        <w:rPr>
          <w:lang w:val="en-US"/>
        </w:rPr>
        <w:t>'float'</w:t>
      </w:r>
      <w:r w:rsidRPr="001531E3">
        <w:rPr>
          <w:lang w:val="en-US"/>
        </w:rPr>
        <w:t xml:space="preserve"> as defined in OpenAPI</w:t>
      </w:r>
      <w:r>
        <w:rPr>
          <w:lang w:val="en-US"/>
        </w:rPr>
        <w:t xml:space="preserve"> with the 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1AD36A0A" w14:textId="2F3F8B7E" w:rsidR="002069F8" w:rsidRDefault="002069F8" w:rsidP="002069F8">
      <w:pPr>
        <w:pStyle w:val="PL"/>
        <w:rPr>
          <w:lang w:val="en-US"/>
        </w:rPr>
      </w:pPr>
      <w:r w:rsidRPr="00F11966">
        <w:t xml:space="preserve">      </w:t>
      </w:r>
      <w:r w:rsidRPr="001531E3">
        <w:rPr>
          <w:lang w:val="en-US"/>
        </w:rPr>
        <w:t xml:space="preserve">description: </w:t>
      </w:r>
      <w:r>
        <w:rPr>
          <w:lang w:val="en-US"/>
        </w:rPr>
        <w:t>"</w:t>
      </w:r>
      <w:r w:rsidRPr="001531E3">
        <w:rPr>
          <w:lang w:val="en-US"/>
        </w:rPr>
        <w:t xml:space="preserve">string with format </w:t>
      </w:r>
      <w:r>
        <w:rPr>
          <w:lang w:val="en-US"/>
        </w:rPr>
        <w:t>'int32'</w:t>
      </w:r>
      <w:r w:rsidRPr="001531E3">
        <w:rPr>
          <w:lang w:val="en-US"/>
        </w:rPr>
        <w:t xml:space="preserve"> as defined in OpenAPI</w:t>
      </w:r>
      <w:r w:rsidRPr="00263EFC">
        <w:rPr>
          <w:lang w:val="en-US"/>
        </w:rPr>
        <w:t xml:space="preserve"> </w:t>
      </w:r>
      <w:r>
        <w:rPr>
          <w:lang w:val="en-US"/>
        </w:rPr>
        <w:t>with the 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7EC1154" w14:textId="6B004F4F" w:rsidR="002069F8" w:rsidRDefault="002069F8" w:rsidP="002069F8">
      <w:pPr>
        <w:pStyle w:val="PL"/>
        <w:rPr>
          <w:lang w:val="en-US"/>
        </w:rPr>
      </w:pPr>
      <w:r w:rsidRPr="00F11966">
        <w:t xml:space="preserve">      </w:t>
      </w:r>
      <w:r w:rsidRPr="001531E3">
        <w:rPr>
          <w:lang w:val="en-US"/>
        </w:rPr>
        <w:t xml:space="preserve">description: </w:t>
      </w:r>
      <w:r>
        <w:rPr>
          <w:lang w:val="en-US"/>
        </w:rPr>
        <w:t>"</w:t>
      </w:r>
      <w:r w:rsidRPr="001531E3">
        <w:rPr>
          <w:lang w:val="en-US"/>
        </w:rPr>
        <w:t xml:space="preserve">string with format </w:t>
      </w:r>
      <w:r>
        <w:rPr>
          <w:lang w:val="en-US"/>
        </w:rPr>
        <w:t>'int64'</w:t>
      </w:r>
      <w:r w:rsidRPr="001531E3">
        <w:rPr>
          <w:lang w:val="en-US"/>
        </w:rPr>
        <w:t xml:space="preserve"> as defined in OpenAPI</w:t>
      </w:r>
      <w:r w:rsidRPr="00263EFC">
        <w:rPr>
          <w:lang w:val="en-US"/>
        </w:rPr>
        <w:t xml:space="preserve"> </w:t>
      </w:r>
      <w:r>
        <w:rPr>
          <w:lang w:val="en-US"/>
        </w:rPr>
        <w:t>with the 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76CB9498" w14:textId="4F56CE03" w:rsidR="002069F8" w:rsidRDefault="002069F8" w:rsidP="002069F8">
      <w:pPr>
        <w:pStyle w:val="PL"/>
      </w:pPr>
      <w:r w:rsidRPr="00F11966">
        <w:t xml:space="preserve">      </w:t>
      </w:r>
      <w:r w:rsidRPr="001531E3">
        <w:rPr>
          <w:lang w:val="en-US"/>
        </w:rPr>
        <w:t xml:space="preserve">description: </w:t>
      </w:r>
      <w:r w:rsidRPr="001D2CEF">
        <w:rPr>
          <w:lang w:eastAsia="zh-CN"/>
        </w:rPr>
        <w:t xml:space="preserve">String identifying a IPv4 address formatted in the </w:t>
      </w:r>
      <w:r>
        <w:rPr>
          <w:lang w:eastAsia="zh-CN"/>
        </w:rPr>
        <w:t>'</w:t>
      </w:r>
      <w:r w:rsidRPr="001D2CEF">
        <w:rPr>
          <w:lang w:eastAsia="zh-CN"/>
        </w:rPr>
        <w:t>dotted decimal</w:t>
      </w:r>
      <w:r>
        <w:rPr>
          <w:lang w:eastAsia="zh-CN"/>
        </w:rPr>
        <w:t>'</w:t>
      </w:r>
      <w:r w:rsidRPr="001D2CEF">
        <w:rPr>
          <w:lang w:eastAsia="zh-CN"/>
        </w:rPr>
        <w:t xml:space="preserve"> 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w:t>
      </w: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5368796E" w14:textId="25C95470" w:rsidR="002069F8" w:rsidRDefault="002069F8" w:rsidP="002069F8">
      <w:pPr>
        <w:pStyle w:val="PL"/>
        <w:rPr>
          <w:lang w:val="en-US"/>
        </w:rPr>
      </w:pPr>
      <w:r w:rsidRPr="00F11966">
        <w:t xml:space="preserve">      </w:t>
      </w:r>
      <w:r w:rsidRPr="001531E3">
        <w:rPr>
          <w:lang w:val="en-US"/>
        </w:rPr>
        <w:t xml:space="preserve">description: </w:t>
      </w:r>
      <w:r>
        <w:rPr>
          <w:lang w:val="en-US"/>
        </w:rPr>
        <w:t>"</w:t>
      </w:r>
      <w:r w:rsidRPr="001D2CEF">
        <w:rPr>
          <w:lang w:eastAsia="zh-CN"/>
        </w:rPr>
        <w:t xml:space="preserve">String identifying a IPv4 address formatted in the </w:t>
      </w:r>
      <w:r>
        <w:rPr>
          <w:lang w:eastAsia="zh-CN"/>
        </w:rPr>
        <w:t>'</w:t>
      </w:r>
      <w:r w:rsidRPr="001D2CEF">
        <w:rPr>
          <w:lang w:eastAsia="zh-CN"/>
        </w:rPr>
        <w:t>dotted decimal</w:t>
      </w:r>
      <w:r>
        <w:rPr>
          <w:lang w:eastAsia="zh-CN"/>
        </w:rPr>
        <w:t>'</w:t>
      </w:r>
      <w:r w:rsidRPr="001D2CEF">
        <w:rPr>
          <w:lang w:eastAsia="zh-CN"/>
        </w:rPr>
        <w:t xml:space="preserve">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with the 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26E39D86" w14:textId="544A2340" w:rsidR="002069F8" w:rsidRDefault="002069F8" w:rsidP="002069F8">
      <w:pPr>
        <w:pStyle w:val="PL"/>
      </w:pPr>
      <w:r w:rsidRPr="00F11966">
        <w:t xml:space="preserve">      </w:t>
      </w:r>
      <w:r w:rsidRPr="001531E3">
        <w:rPr>
          <w:lang w:val="en-US"/>
        </w:rPr>
        <w:t xml:space="preserve">description: </w:t>
      </w:r>
      <w:r w:rsidRPr="001D2CEF">
        <w:rPr>
          <w:lang w:eastAsia="zh-CN"/>
        </w:rPr>
        <w:t xml:space="preserve">String identifying a IPv4 address mask formatted in the </w:t>
      </w:r>
      <w:r>
        <w:rPr>
          <w:lang w:eastAsia="zh-CN"/>
        </w:rPr>
        <w:t>'</w:t>
      </w:r>
      <w:r w:rsidRPr="001D2CEF">
        <w:rPr>
          <w:lang w:eastAsia="zh-CN"/>
        </w:rPr>
        <w:t>dotted decimal</w:t>
      </w:r>
      <w:r>
        <w:rPr>
          <w:lang w:eastAsia="zh-CN"/>
        </w:rPr>
        <w:t>'</w:t>
      </w:r>
      <w:r w:rsidRPr="001D2CEF">
        <w:rPr>
          <w:lang w:eastAsia="zh-CN"/>
        </w:rPr>
        <w:t xml:space="preserve">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w:t>
      </w: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lastRenderedPageBreak/>
        <w:t xml:space="preserve">      nullable: true</w:t>
      </w:r>
    </w:p>
    <w:p w14:paraId="11F8E22B" w14:textId="68FEF13C" w:rsidR="002069F8" w:rsidRDefault="002069F8" w:rsidP="002069F8">
      <w:pPr>
        <w:pStyle w:val="PL"/>
        <w:rPr>
          <w:lang w:val="en-US"/>
        </w:rPr>
      </w:pPr>
      <w:r w:rsidRPr="00F11966">
        <w:t xml:space="preserve">      </w:t>
      </w:r>
      <w:r w:rsidRPr="001531E3">
        <w:rPr>
          <w:lang w:val="en-US"/>
        </w:rPr>
        <w:t xml:space="preserve">description: </w:t>
      </w:r>
      <w:r>
        <w:rPr>
          <w:lang w:val="en-US"/>
        </w:rPr>
        <w:t>"</w:t>
      </w:r>
      <w:r w:rsidRPr="001D2CEF">
        <w:rPr>
          <w:lang w:eastAsia="zh-CN"/>
        </w:rPr>
        <w:t xml:space="preserve">String identifying a IPv4 address mask formatted in the </w:t>
      </w:r>
      <w:r>
        <w:rPr>
          <w:lang w:eastAsia="zh-CN"/>
        </w:rPr>
        <w:t>'</w:t>
      </w:r>
      <w:r w:rsidRPr="001D2CEF">
        <w:rPr>
          <w:lang w:eastAsia="zh-CN"/>
        </w:rPr>
        <w:t>dotted decimal</w:t>
      </w:r>
      <w:r>
        <w:rPr>
          <w:lang w:eastAsia="zh-CN"/>
        </w:rPr>
        <w:t>'</w:t>
      </w:r>
      <w:r w:rsidRPr="001D2CEF">
        <w:rPr>
          <w:lang w:eastAsia="zh-CN"/>
        </w:rPr>
        <w:t xml:space="preserve">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with the 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6DA65E62" w14:textId="77777777"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7494BC8F" w14:textId="3D114ACE" w:rsidR="002069F8" w:rsidRDefault="002069F8" w:rsidP="002069F8">
      <w:pPr>
        <w:pStyle w:val="PL"/>
        <w:rPr>
          <w:lang w:eastAsia="zh-CN"/>
        </w:rPr>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 OpenAPI</w:t>
      </w:r>
      <w:r>
        <w:t xml:space="preserve"> 'nullable:</w:t>
      </w:r>
      <w:r w:rsidRPr="001D2CEF">
        <w:t xml:space="preserve"> true</w:t>
      </w:r>
      <w:r>
        <w:t>'</w:t>
      </w:r>
      <w:r w:rsidRPr="001D2CEF">
        <w:t xml:space="preserve"> property</w:t>
      </w:r>
      <w:r w:rsidRPr="001D2CEF">
        <w:rPr>
          <w:lang w:eastAsia="zh-CN"/>
        </w:rPr>
        <w:t>.</w:t>
      </w:r>
    </w:p>
    <w:p w14:paraId="0912BC8E" w14:textId="77777777"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371E2568" w14:textId="77777777" w:rsidR="002069F8" w:rsidRDefault="002069F8" w:rsidP="002069F8">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624F8199" w14:textId="77777777" w:rsidR="002069F8"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 the</w:t>
      </w:r>
    </w:p>
    <w:p w14:paraId="1F2BB31C" w14:textId="4088985E" w:rsidR="002069F8" w:rsidRDefault="002069F8" w:rsidP="002069F8">
      <w:pPr>
        <w:pStyle w:val="PL"/>
      </w:pPr>
      <w:r>
        <w:t xml:space="preserve">       </w:t>
      </w:r>
      <w:r w:rsidRPr="001D2CEF">
        <w:t xml:space="preserve"> OpenAPI </w:t>
      </w:r>
      <w:r>
        <w:t>'nullable:</w:t>
      </w:r>
      <w:r w:rsidRPr="001D2CEF">
        <w:t xml:space="preserve"> true</w:t>
      </w:r>
      <w:r>
        <w:t>'</w:t>
      </w:r>
      <w:r w:rsidRPr="001D2CEF">
        <w:t xml:space="preserve"> property</w:t>
      </w:r>
      <w:r w:rsidRPr="001D2CEF">
        <w:rPr>
          <w:lang w:eastAsia="zh-CN"/>
        </w:rPr>
        <w:t>.</w:t>
      </w:r>
      <w:r w:rsidRPr="005F456F">
        <w:t xml:space="preserve"> IPv6Prefix</w:t>
      </w:r>
      <w:r>
        <w:t xml:space="preserve"> data</w:t>
      </w:r>
      <w:r w:rsidRPr="005F456F">
        <w:t xml:space="preserve"> type may contain an individual /128 IPv6 address</w:t>
      </w:r>
      <w:r>
        <w:t>."</w:t>
      </w:r>
    </w:p>
    <w:p w14:paraId="6A82FB8E" w14:textId="77777777" w:rsidR="002069F8" w:rsidRDefault="002069F8" w:rsidP="002069F8">
      <w:pPr>
        <w:pStyle w:val="PL"/>
        <w:rPr>
          <w:lang w:val="en-US"/>
        </w:rPr>
      </w:pPr>
    </w:p>
    <w:p w14:paraId="3DF9743E" w14:textId="77777777" w:rsidR="002069F8" w:rsidRPr="00F11966" w:rsidRDefault="002069F8" w:rsidP="002069F8">
      <w:pPr>
        <w:pStyle w:val="PL"/>
        <w:rPr>
          <w:lang w:val="en-US"/>
        </w:rPr>
      </w:pPr>
      <w:r w:rsidRPr="00F11966">
        <w:rPr>
          <w:lang w:val="en-US"/>
        </w:rPr>
        <w:t xml:space="preserve">    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6135B6A6" w14:textId="77777777" w:rsidR="002069F8" w:rsidRDefault="002069F8" w:rsidP="002069F8">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6A0C6456" w14:textId="1694C22E" w:rsidR="002069F8" w:rsidRDefault="002069F8" w:rsidP="002069F8">
      <w:pPr>
        <w:pStyle w:val="PL"/>
      </w:pPr>
      <w:r w:rsidRPr="00F11966">
        <w:t xml:space="preserve">      </w:t>
      </w:r>
      <w:r w:rsidRPr="001531E3">
        <w:rPr>
          <w:lang w:val="en-US"/>
        </w:rPr>
        <w:t>description:</w:t>
      </w:r>
      <w:r>
        <w:rPr>
          <w:lang w:val="en-US"/>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t>'nullable:</w:t>
      </w:r>
      <w:r w:rsidRPr="001D2CEF">
        <w:t xml:space="preserve"> true</w:t>
      </w:r>
      <w:r>
        <w:t>'</w:t>
      </w:r>
      <w:r w:rsidRPr="001D2CEF">
        <w:t xml:space="preserve"> property</w:t>
      </w:r>
      <w:r>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4F8840C3" w14:textId="77777777" w:rsidR="002069F8" w:rsidRDefault="002069F8" w:rsidP="002069F8">
      <w:pPr>
        <w:pStyle w:val="PL"/>
        <w:rPr>
          <w:lang w:eastAsia="zh-CN"/>
        </w:rPr>
      </w:pPr>
      <w:r>
        <w:rPr>
          <w:lang w:eastAsia="zh-CN"/>
        </w:rPr>
        <w:t xml:space="preserve">        </w:t>
      </w:r>
      <w:r w:rsidRPr="001D2CEF">
        <w:rPr>
          <w:lang w:eastAsia="zh-CN"/>
        </w:rPr>
        <w:t xml:space="preserve">table 5.2.2-3. The most significant character representing the highest-numbered features shall </w:t>
      </w:r>
    </w:p>
    <w:p w14:paraId="39295E25"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features 1 to 4 shall appear last </w:t>
      </w:r>
    </w:p>
    <w:p w14:paraId="030D7B1A" w14:textId="77777777" w:rsidR="002069F8" w:rsidRDefault="002069F8" w:rsidP="002069F8">
      <w:pPr>
        <w:pStyle w:val="PL"/>
        <w:rPr>
          <w:lang w:eastAsia="zh-CN"/>
        </w:rPr>
      </w:pPr>
      <w:r>
        <w:rPr>
          <w:lang w:eastAsia="zh-CN"/>
        </w:rPr>
        <w:t xml:space="preserve">        </w:t>
      </w:r>
      <w:r w:rsidRPr="001D2CEF">
        <w:rPr>
          <w:lang w:eastAsia="zh-CN"/>
        </w:rPr>
        <w:t xml:space="preserve">in the string. The list of features and their numbering (starting with 1) are defined </w:t>
      </w:r>
    </w:p>
    <w:p w14:paraId="373836C3" w14:textId="77777777" w:rsidR="002069F8" w:rsidRDefault="002069F8" w:rsidP="002069F8">
      <w:pPr>
        <w:pStyle w:val="PL"/>
        <w:rPr>
          <w:lang w:eastAsia="zh-CN"/>
        </w:rPr>
      </w:pPr>
      <w:r>
        <w:rPr>
          <w:lang w:eastAsia="zh-CN"/>
        </w:rPr>
        <w:t xml:space="preserve">        </w:t>
      </w:r>
      <w:r w:rsidRPr="001D2CEF">
        <w:rPr>
          <w:lang w:eastAsia="zh-CN"/>
        </w:rPr>
        <w:t xml:space="preserve">separately for each API. If the string contains a lower number of characters than there are </w:t>
      </w:r>
    </w:p>
    <w:p w14:paraId="0299B807" w14:textId="77777777" w:rsidR="002069F8" w:rsidRDefault="002069F8" w:rsidP="002069F8">
      <w:pPr>
        <w:pStyle w:val="PL"/>
        <w:rPr>
          <w:lang w:eastAsia="zh-CN"/>
        </w:rPr>
      </w:pPr>
      <w:r>
        <w:rPr>
          <w:lang w:eastAsia="zh-CN"/>
        </w:rPr>
        <w:t xml:space="preserve">        </w:t>
      </w:r>
      <w:r w:rsidRPr="001D2CEF">
        <w:rPr>
          <w:lang w:eastAsia="zh-CN"/>
        </w:rPr>
        <w:t xml:space="preserve">defined features for an API, all features that would be represented by characters that are not </w:t>
      </w:r>
    </w:p>
    <w:p w14:paraId="5E359F36" w14:textId="77777777" w:rsidR="002069F8" w:rsidRDefault="002069F8" w:rsidP="002069F8">
      <w:pPr>
        <w:pStyle w:val="PL"/>
        <w:rPr>
          <w:lang w:eastAsia="zh-CN"/>
        </w:rPr>
      </w:pPr>
      <w:r>
        <w:rPr>
          <w:lang w:eastAsia="zh-CN"/>
        </w:rPr>
        <w:t xml:space="preserve">        </w:t>
      </w:r>
      <w:r w:rsidRPr="001D2CEF">
        <w:rPr>
          <w:lang w:eastAsia="zh-CN"/>
        </w:rPr>
        <w:t>present in the string are not supported</w:t>
      </w:r>
      <w:r>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lastRenderedPageBreak/>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1FBF7406" w14:textId="5C766071" w:rsidR="002069F8" w:rsidRDefault="002069F8" w:rsidP="002069F8">
      <w:pPr>
        <w:pStyle w:val="PL"/>
        <w:rPr>
          <w:lang w:val="en-US"/>
        </w:rPr>
      </w:pPr>
      <w:r w:rsidRPr="00F11966">
        <w:t xml:space="preserve">      </w:t>
      </w:r>
      <w:r w:rsidRPr="001531E3">
        <w:rPr>
          <w:lang w:val="en-US"/>
        </w:rPr>
        <w:t>description:</w:t>
      </w:r>
      <w:r w:rsidRPr="009E21BA">
        <w:t xml:space="preserve"> </w:t>
      </w:r>
      <w:r>
        <w:t>"</w:t>
      </w:r>
      <w:r w:rsidRPr="001D2CEF">
        <w:t>Unsigned Integer, i.e. only value 0 and integers above 0 are permissible</w:t>
      </w:r>
      <w:r w:rsidRPr="009E21BA">
        <w:t xml:space="preserve"> </w:t>
      </w:r>
      <w:r w:rsidRPr="001D2CEF">
        <w:t xml:space="preserve">with the OpenAPI </w:t>
      </w:r>
      <w:r>
        <w:t>'nullable:</w:t>
      </w:r>
      <w:r w:rsidRPr="001D2CEF">
        <w:t xml:space="preserve"> true</w:t>
      </w:r>
      <w:r>
        <w:t>'</w:t>
      </w:r>
      <w:r w:rsidRPr="001D2CEF">
        <w:t xml:space="preserve"> property</w:t>
      </w:r>
      <w:r>
        <w:t>."</w:t>
      </w:r>
    </w:p>
    <w:p w14:paraId="0ED2C24E" w14:textId="77777777" w:rsidR="002069F8" w:rsidRPr="00202CB2" w:rsidRDefault="002069F8" w:rsidP="002069F8">
      <w:pPr>
        <w:pStyle w:val="PL"/>
        <w:rPr>
          <w:lang w:val="en-US"/>
        </w:rPr>
      </w:pPr>
      <w:r w:rsidRPr="00202CB2">
        <w:rPr>
          <w:lang w:val="en-US"/>
        </w:rPr>
        <w:t xml:space="preserve">      nullable: true</w:t>
      </w: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6F433DAB" w14:textId="588A223A" w:rsidR="002069F8" w:rsidRDefault="002069F8" w:rsidP="002069F8">
      <w:pPr>
        <w:pStyle w:val="PL"/>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w:t>
      </w:r>
      <w:r>
        <w:t>'</w:t>
      </w:r>
      <w:r w:rsidRPr="001D2CEF">
        <w:t xml:space="preserve"> property</w:t>
      </w:r>
      <w:r>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765C8BC3" w14:textId="77777777" w:rsidR="002069F8" w:rsidRDefault="002069F8" w:rsidP="002069F8">
      <w:pPr>
        <w:pStyle w:val="PL"/>
      </w:pPr>
      <w:r w:rsidRPr="00F11966">
        <w:t xml:space="preserve">      </w:t>
      </w:r>
      <w:r w:rsidRPr="001531E3">
        <w:rPr>
          <w:lang w:val="en-US"/>
        </w:rPr>
        <w:t>description:</w:t>
      </w:r>
      <w:r w:rsidRPr="009E21BA">
        <w:t xml:space="preserve"> </w:t>
      </w:r>
      <w:r>
        <w:t>Integer where the allowed values correspond to the value range of an unsigned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347D010C" w14:textId="6AC5ABA0" w:rsidR="002069F8" w:rsidRDefault="002069F8" w:rsidP="002069F8">
      <w:pPr>
        <w:pStyle w:val="PL"/>
      </w:pPr>
      <w:r w:rsidRPr="00F11966">
        <w:t xml:space="preserve">      </w:t>
      </w:r>
      <w:r w:rsidRPr="001531E3">
        <w:rPr>
          <w:lang w:val="en-US"/>
        </w:rPr>
        <w:t>description:</w:t>
      </w:r>
      <w:r w:rsidRPr="00AF6C5A">
        <w:t xml:space="preserve"> </w:t>
      </w:r>
      <w:r>
        <w:t xml:space="preserve">"Integer where the allowed values correspond to the value range of an unsigned 32-bit integer </w:t>
      </w:r>
      <w:r w:rsidRPr="001D2CEF">
        <w:t xml:space="preserve">with the OpenAPI </w:t>
      </w:r>
      <w:r>
        <w:t>'nullable:</w:t>
      </w:r>
      <w:r w:rsidRPr="001D2CEF">
        <w:t xml:space="preserve"> true</w:t>
      </w:r>
      <w:r>
        <w:t>'</w:t>
      </w:r>
      <w:r w:rsidRPr="001D2CEF">
        <w:t xml:space="preserve"> property</w:t>
      </w:r>
      <w:r>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06164247" w14:textId="77777777" w:rsidR="002069F8" w:rsidRDefault="002069F8" w:rsidP="002069F8">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7143BAA" w14:textId="2CB9A66C" w:rsidR="002069F8" w:rsidRDefault="002069F8" w:rsidP="002069F8">
      <w:pPr>
        <w:pStyle w:val="PL"/>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w:t>
      </w:r>
      <w:r>
        <w:t>'</w:t>
      </w:r>
      <w:r w:rsidRPr="001D2CEF">
        <w:t xml:space="preserve"> property</w:t>
      </w:r>
      <w:r>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77777777" w:rsidR="002069F8" w:rsidRDefault="002069F8" w:rsidP="002069F8">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728C1A8B" w14:textId="59E52517" w:rsidR="002069F8" w:rsidRDefault="002069F8" w:rsidP="002069F8">
      <w:pPr>
        <w:pStyle w:val="PL"/>
      </w:pPr>
      <w:r w:rsidRPr="00F11966">
        <w:t xml:space="preserve">      </w:t>
      </w:r>
      <w:r w:rsidRPr="001531E3">
        <w:rPr>
          <w:lang w:val="en-US"/>
        </w:rPr>
        <w:t>description:</w:t>
      </w:r>
      <w:r>
        <w:rPr>
          <w:lang w:val="en-US"/>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r>
        <w:t>'nullable:</w:t>
      </w:r>
      <w:r w:rsidRPr="001D2CEF">
        <w:t xml:space="preserve"> true</w:t>
      </w:r>
      <w:r>
        <w:t>'</w:t>
      </w:r>
      <w:r w:rsidRPr="001D2CEF">
        <w:t xml:space="preserve"> property</w:t>
      </w:r>
      <w:r>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pattern: '^(imsi-[0-9]{5,15}|nai-.+|msisdn-[0-9]{5,15}|extid-[^@]+@[^@]+|</w:t>
      </w:r>
      <w:r w:rsidRPr="00F11966">
        <w:rPr>
          <w:lang w:val="en-US"/>
        </w:rPr>
        <w:t>gci-.+|gli-.+|</w:t>
      </w:r>
      <w:r w:rsidRPr="00F11966">
        <w:t>.+)$'</w:t>
      </w:r>
    </w:p>
    <w:p w14:paraId="40831FC8" w14:textId="77777777" w:rsidR="002069F8" w:rsidRDefault="002069F8" w:rsidP="002069F8">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represents the SUPI or GPSI</w:t>
      </w: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pattern: '^(imsi-[0-9]{5,15}|nai-.+|msisdn-[0-9]{5,15}|extid-[^@]+@[^@]+|</w:t>
      </w:r>
      <w:r w:rsidRPr="00F11966">
        <w:rPr>
          <w:lang w:val="en-US"/>
        </w:rPr>
        <w:t>gci-.+|gli-.+|</w:t>
      </w:r>
      <w:r w:rsidRPr="00F11966">
        <w:t>.+)$'</w:t>
      </w:r>
    </w:p>
    <w:p w14:paraId="52FEF6B1" w14:textId="77777777" w:rsidR="002069F8" w:rsidRPr="00F11966" w:rsidRDefault="002069F8" w:rsidP="002069F8">
      <w:pPr>
        <w:pStyle w:val="PL"/>
        <w:rPr>
          <w:lang w:val="en-US"/>
        </w:rPr>
      </w:pPr>
      <w:r w:rsidRPr="00F11966">
        <w:rPr>
          <w:lang w:val="en-US"/>
        </w:rPr>
        <w:t xml:space="preserve">      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77777777" w:rsidR="002069F8" w:rsidRDefault="002069F8" w:rsidP="002069F8">
      <w:pPr>
        <w:pStyle w:val="PL"/>
        <w:rPr>
          <w:lang w:eastAsia="zh-CN"/>
        </w:rPr>
      </w:pPr>
      <w:r>
        <w:rPr>
          <w:lang w:eastAsia="zh-CN"/>
        </w:rPr>
        <w:t xml:space="preserve">        </w:t>
      </w:r>
      <w:r w:rsidRPr="003029DE">
        <w:rPr>
          <w:lang w:eastAsia="zh-CN"/>
        </w:rPr>
        <w:t xml:space="preserve">String with format "&lt;time-numoffset&gt;" optionally appended by "&lt;daylightSavingTime&gt;", where </w:t>
      </w:r>
    </w:p>
    <w:p w14:paraId="2002F9C0" w14:textId="77777777" w:rsidR="002069F8" w:rsidRDefault="002069F8" w:rsidP="002069F8">
      <w:pPr>
        <w:pStyle w:val="PL"/>
        <w:rPr>
          <w:lang w:eastAsia="zh-CN"/>
        </w:rPr>
      </w:pPr>
      <w:r>
        <w:rPr>
          <w:lang w:eastAsia="zh-CN"/>
        </w:rPr>
        <w:lastRenderedPageBreak/>
        <w:t xml:space="preserve">        </w:t>
      </w:r>
      <w:r w:rsidRPr="003029DE">
        <w:rPr>
          <w:lang w:eastAsia="zh-CN"/>
        </w:rPr>
        <w:t>-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p>
    <w:p w14:paraId="2D33EBAE" w14:textId="77777777" w:rsidR="002069F8" w:rsidRDefault="002069F8" w:rsidP="002069F8">
      <w:pPr>
        <w:pStyle w:val="PL"/>
        <w:rPr>
          <w:lang w:eastAsia="zh-CN"/>
        </w:rPr>
      </w:pP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w:t>
      </w: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6FCD3C24"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&lt;time-numoffset&gt;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BD4520D" w14:textId="77777777" w:rsidR="002069F8" w:rsidRDefault="002069F8" w:rsidP="002069F8">
      <w:pPr>
        <w:pStyle w:val="PL"/>
        <w:rPr>
          <w:lang w:eastAsia="zh-CN"/>
        </w:rPr>
      </w:pPr>
      <w:r>
        <w:rPr>
          <w:lang w:eastAsia="zh-CN"/>
        </w:rPr>
        <w:t xml:space="preserve">          </w:t>
      </w:r>
      <w:r w:rsidRPr="001531E3">
        <w:rPr>
          <w:lang w:eastAsia="zh-CN"/>
        </w:rPr>
        <w:t>- &lt;time-numoffset&gt; shall represent the time zone adjusted for daylight saving time and be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p>
    <w:p w14:paraId="2B5CA626" w14:textId="36554D08" w:rsidR="002069F8" w:rsidRDefault="002069F8" w:rsidP="002069F8">
      <w:pPr>
        <w:pStyle w:val="PL"/>
        <w:rPr>
          <w:lang w:eastAsia="zh-CN"/>
        </w:rPr>
      </w:pPr>
      <w:r>
        <w:rPr>
          <w:lang w:eastAsia="zh-CN"/>
        </w:rPr>
        <w:t xml:space="preserve">          </w:t>
      </w:r>
      <w:r w:rsidRPr="00C45411">
        <w:rPr>
          <w:lang w:eastAsia="zh-CN"/>
        </w:rPr>
        <w:t xml:space="preserve">- &lt;daylightSavingTime&gt; shall represent the adjustment that has been made and shall be encoded as </w:t>
      </w:r>
      <w:r>
        <w:rPr>
          <w:lang w:eastAsia="zh-CN"/>
        </w:rPr>
        <w:t>'</w:t>
      </w:r>
      <w:r w:rsidRPr="00C45411">
        <w:rPr>
          <w:lang w:eastAsia="zh-CN"/>
        </w:rPr>
        <w:t>+1</w:t>
      </w:r>
      <w:r>
        <w:rPr>
          <w:lang w:eastAsia="zh-CN"/>
        </w:rPr>
        <w:t>'</w:t>
      </w:r>
      <w:r w:rsidRPr="00C45411">
        <w:rPr>
          <w:lang w:eastAsia="zh-CN"/>
        </w:rPr>
        <w:t xml:space="preserve"> or </w:t>
      </w:r>
      <w:r>
        <w:rPr>
          <w:lang w:eastAsia="zh-CN"/>
        </w:rPr>
        <w:t>'</w:t>
      </w:r>
      <w:r w:rsidRPr="00C45411">
        <w:rPr>
          <w:lang w:eastAsia="zh-CN"/>
        </w:rPr>
        <w:t>+2</w:t>
      </w:r>
      <w:r>
        <w:rPr>
          <w:lang w:eastAsia="zh-CN"/>
        </w:rPr>
        <w:t>'</w:t>
      </w:r>
      <w:r w:rsidRPr="00C45411">
        <w:rPr>
          <w:lang w:eastAsia="zh-CN"/>
        </w:rPr>
        <w:t xml:space="preserve"> for a +1 or +2 hours adjustment.</w:t>
      </w: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6A7F7BDF" w14:textId="0B173747" w:rsidR="002069F8" w:rsidRDefault="002069F8" w:rsidP="002069F8">
      <w:pPr>
        <w:pStyle w:val="PL"/>
      </w:pPr>
      <w:r w:rsidRPr="00F11966">
        <w:t xml:space="preserve">      </w:t>
      </w:r>
      <w:r w:rsidRPr="001531E3">
        <w:rPr>
          <w:lang w:val="en-US"/>
        </w:rPr>
        <w:t>description:</w:t>
      </w: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r>
        <w:t>'nullable:</w:t>
      </w:r>
      <w:r w:rsidRPr="001D2CEF">
        <w:t xml:space="preserve"> true</w:t>
      </w:r>
      <w:r>
        <w:t>'</w:t>
      </w:r>
      <w:r w:rsidRPr="001D2CEF">
        <w:t xml:space="preserve"> property</w:t>
      </w:r>
      <w:r>
        <w:t>.</w:t>
      </w:r>
      <w:r w:rsidRPr="00030C4F">
        <w:t xml:space="preserve"> </w:t>
      </w:r>
      <w:r>
        <w:t>"</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Pr="00623C20" w:rsidRDefault="002069F8" w:rsidP="002069F8">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29A0F662" w14:textId="0D36AC2A" w:rsidR="002069F8" w:rsidRDefault="002069F8" w:rsidP="002069F8">
      <w:pPr>
        <w:pStyle w:val="PL"/>
      </w:pPr>
      <w:r w:rsidRPr="00F11966">
        <w:t xml:space="preserve">      </w:t>
      </w:r>
      <w:r w:rsidRPr="001531E3">
        <w:rPr>
          <w:lang w:val="en-US"/>
        </w:rPr>
        <w:t>description:</w:t>
      </w: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r>
        <w:t>'nullable:</w:t>
      </w:r>
      <w:r w:rsidRPr="001D2CEF">
        <w:t xml:space="preserve"> true</w:t>
      </w:r>
      <w:r>
        <w:t>'</w:t>
      </w:r>
      <w:r w:rsidRPr="001D2CEF">
        <w:t xml:space="preserve"> property</w:t>
      </w:r>
      <w:r>
        <w:t>.</w:t>
      </w:r>
      <w:r w:rsidRPr="00420090">
        <w:t xml:space="preserve"> </w:t>
      </w:r>
      <w:r>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20C38D88" w14:textId="77777777" w:rsidR="002069F8" w:rsidRDefault="002069F8" w:rsidP="002069F8">
      <w:pPr>
        <w:pStyle w:val="PL"/>
      </w:pPr>
      <w:r>
        <w:t xml:space="preserve">        </w:t>
      </w:r>
      <w:r w:rsidRPr="00F11966">
        <w:t xml:space="preserve">integer between and including 1 and 7 denoting a weekday. 1 shall indicate Monday, and the subsequent weekdays </w:t>
      </w:r>
    </w:p>
    <w:p w14:paraId="09195920" w14:textId="77777777" w:rsidR="002069F8" w:rsidRDefault="002069F8" w:rsidP="002069F8">
      <w:pPr>
        <w:pStyle w:val="PL"/>
      </w:pPr>
      <w:r>
        <w:t xml:space="preserve">        </w:t>
      </w:r>
      <w:r w:rsidRPr="00F11966">
        <w:t>shall be indicated with the next higher numbers.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7BD1038D" w14:textId="77777777" w:rsidR="002069F8" w:rsidRDefault="002069F8" w:rsidP="002069F8">
      <w:pPr>
        <w:pStyle w:val="PL"/>
      </w:pPr>
      <w:r w:rsidRPr="00F11966">
        <w:t xml:space="preserve">      description: String with format partial-time or full-time as defined in clause 5.6 of IETF RFC 3339. Examples, 20:15:00, 20:15:00-08:00 (for 8 hours behind UTC).</w:t>
      </w:r>
      <w:r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Pr="00580DB3" w:rsidRDefault="009A67D3" w:rsidP="009A67D3">
      <w:pPr>
        <w:pStyle w:val="PL"/>
        <w:rPr>
          <w:lang w:val="en-US"/>
        </w:rPr>
      </w:pPr>
      <w:r w:rsidRPr="00580DB3">
        <w:rPr>
          <w:lang w:val="en-US"/>
        </w:rPr>
        <w:t xml:space="preserve">      maxLength: 2</w:t>
      </w:r>
      <w:r>
        <w:rPr>
          <w:lang w:val="en-US"/>
        </w:rPr>
        <w:t>5</w:t>
      </w:r>
      <w:r w:rsidRPr="00580DB3">
        <w:rPr>
          <w:lang w:val="en-US"/>
        </w:rPr>
        <w:t>3</w:t>
      </w: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lastRenderedPageBreak/>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Pr="001531E3" w:rsidRDefault="002069F8" w:rsidP="002069F8">
      <w:pPr>
        <w:pStyle w:val="PL"/>
        <w:rPr>
          <w:lang w:val="en-US"/>
        </w:rPr>
      </w:pPr>
      <w:r w:rsidRPr="00F11966">
        <w:t xml:space="preserve">      description: </w:t>
      </w:r>
      <w:r>
        <w:rPr>
          <w:lang w:eastAsia="zh-CN"/>
        </w:rPr>
        <w:t>Operations as defined in IETF RFC 6902</w:t>
      </w:r>
      <w:r>
        <w:rPr>
          <w:rFonts w:cs="Arial"/>
          <w:szCs w:val="18"/>
          <w:lang w:val="en-US" w:eastAsia="zh-CN"/>
        </w:rPr>
        <w:t>.</w:t>
      </w: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Pr="00F11966" w:rsidRDefault="002069F8" w:rsidP="002069F8">
      <w:pPr>
        <w:pStyle w:val="PL"/>
        <w:rPr>
          <w:lang w:val="en-US"/>
        </w:rPr>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0001564B" w14:textId="77777777" w:rsidR="002069F8" w:rsidRPr="00F11966" w:rsidRDefault="002069F8" w:rsidP="002069F8">
      <w:pPr>
        <w:pStyle w:val="PL"/>
        <w:rPr>
          <w:lang w:val="en-US"/>
        </w:rPr>
      </w:pPr>
      <w:r w:rsidRPr="00F11966">
        <w:rPr>
          <w:lang w:val="en-US"/>
        </w:rPr>
        <w:t xml:space="preserve">          $ref: '#/components/schemas/Uri'</w:t>
      </w:r>
    </w:p>
    <w:p w14:paraId="4E5821C2" w14:textId="77777777" w:rsidR="002069F8" w:rsidRDefault="002069F8" w:rsidP="002069F8">
      <w:pPr>
        <w:pStyle w:val="PL"/>
        <w:rPr>
          <w:lang w:val="en-US"/>
        </w:rPr>
      </w:pP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5717D0F8" w14:textId="77777777" w:rsidR="002069F8" w:rsidRDefault="002069F8" w:rsidP="002069F8">
      <w:pPr>
        <w:pStyle w:val="PL"/>
        <w:rPr>
          <w:lang w:val="en-US"/>
        </w:rPr>
      </w:pPr>
      <w:r>
        <w:rPr>
          <w:lang w:val="en-US"/>
        </w:rPr>
        <w:t xml:space="preserve">            </w:t>
      </w:r>
      <w:r w:rsidRPr="00623C20">
        <w:rPr>
          <w:lang w:val="en-US"/>
        </w:rPr>
        <w:t>This IE should be present and provide application-related error information, if available</w:t>
      </w:r>
      <w:r>
        <w:rPr>
          <w:lang w:val="en-US"/>
        </w:rPr>
        <w:t>.</w:t>
      </w:r>
    </w:p>
    <w:p w14:paraId="47B8B0DB" w14:textId="77777777" w:rsidR="002069F8" w:rsidRDefault="002069F8" w:rsidP="002069F8">
      <w:pPr>
        <w:pStyle w:val="PL"/>
        <w:rPr>
          <w:lang w:val="en-US"/>
        </w:rPr>
      </w:pP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lastRenderedPageBreak/>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6B858513" w14:textId="32A760D5" w:rsidR="002069F8" w:rsidRDefault="002069F8" w:rsidP="002069F8">
      <w:pPr>
        <w:pStyle w:val="PL"/>
        <w:rPr>
          <w:rFonts w:cs="Arial"/>
          <w:szCs w:val="18"/>
          <w:lang w:val="en-US" w:eastAsia="zh-CN"/>
        </w:rPr>
      </w:pPr>
      <w:r w:rsidRPr="00F11966">
        <w:t xml:space="preserve">    </w:t>
      </w:r>
      <w:r>
        <w:t xml:space="preserve"> </w:t>
      </w:r>
      <w:r w:rsidRPr="00F11966">
        <w:t xml:space="preserve"> description: </w:t>
      </w:r>
      <w:r>
        <w:t>"</w:t>
      </w:r>
      <w:r w:rsidRPr="001D2CEF">
        <w:rPr>
          <w:rFonts w:cs="Arial"/>
          <w:szCs w:val="18"/>
        </w:rPr>
        <w:t>It contains the URI of the linked resource</w:t>
      </w:r>
      <w:r>
        <w:rPr>
          <w:rFonts w:cs="Arial"/>
          <w:szCs w:val="18"/>
        </w:rPr>
        <w:t xml:space="preserve"> </w:t>
      </w:r>
      <w:r w:rsidRPr="001D2CEF">
        <w:t xml:space="preserve">with the OpenAPI </w:t>
      </w:r>
      <w:r>
        <w:t>'nullable:</w:t>
      </w:r>
      <w:r w:rsidRPr="001D2CEF">
        <w:t xml:space="preserve"> true</w:t>
      </w:r>
      <w:r>
        <w:t>'</w:t>
      </w:r>
      <w:r w:rsidRPr="001D2CEF">
        <w:t xml:space="preserve"> property</w:t>
      </w:r>
      <w:r>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67732727"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description: </w:t>
      </w:r>
      <w:r w:rsidRPr="001D2CEF">
        <w:t>contains a JSON po</w:t>
      </w:r>
      <w:r>
        <w:t xml:space="preserve">inter value (as defined in IETF RFC </w:t>
      </w:r>
      <w:r w:rsidRPr="001D2CEF">
        <w:t>6901) that references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70419204"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77777777" w:rsidR="002069F8" w:rsidRPr="00F11966" w:rsidRDefault="002069F8" w:rsidP="002069F8">
      <w:pPr>
        <w:pStyle w:val="PL"/>
        <w:rPr>
          <w:lang w:val="en-US"/>
        </w:rPr>
      </w:pPr>
      <w:r>
        <w:t xml:space="preserve">      </w:t>
      </w:r>
      <w:r w:rsidRPr="00F11966">
        <w:t xml:space="preserve">description: </w:t>
      </w:r>
      <w:r>
        <w:t xml:space="preserve">A </w:t>
      </w:r>
      <w:r w:rsidRPr="001D2CEF">
        <w:t>list of mutually exclusive alternatives</w:t>
      </w:r>
      <w:r>
        <w:t xml:space="preserve"> of 1 or more links</w:t>
      </w: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68A32718"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rPr>
        <w:t>If the invalid parameter is an attribute in a JSON body, this IE shall contain the attribute's name and shall be encoded as a JSON Pointer.</w:t>
      </w:r>
      <w:r>
        <w:rPr>
          <w:rFonts w:cs="Arial"/>
          <w:szCs w:val="18"/>
        </w:rPr>
        <w:t xml:space="preserve"> </w:t>
      </w:r>
      <w:r w:rsidRPr="001D2CEF">
        <w:rPr>
          <w:rFonts w:cs="Arial"/>
          <w:szCs w:val="18"/>
        </w:rPr>
        <w:t>If the invalid parameter is an HTTP header, this IE shall be formatted as the concatenation of the string "header " plus the name of such header.</w:t>
      </w:r>
      <w:r>
        <w:rPr>
          <w:rFonts w:cs="Arial"/>
          <w:szCs w:val="18"/>
        </w:rPr>
        <w:t xml:space="preserve"> </w:t>
      </w:r>
      <w:r w:rsidRPr="001D2CEF">
        <w:rPr>
          <w:rFonts w:cs="Arial"/>
          <w:szCs w:val="18"/>
        </w:rPr>
        <w:t>If the invalid parameter is a query parameter, this IE shall be formatted as the concatenation of the string "query " plus the name of such query parameter</w:t>
      </w:r>
      <w:r>
        <w:rPr>
          <w:rFonts w:cs="Arial"/>
          <w:szCs w:val="18"/>
        </w:rPr>
        <w:t xml:space="preserve">. </w:t>
      </w: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23A1F18E"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rPr>
        <w:t>A human-readable reason, e.g. "must be a positive integer".</w:t>
      </w:r>
      <w:r>
        <w:rPr>
          <w:rFonts w:cs="Arial"/>
          <w:szCs w:val="18"/>
        </w:rPr>
        <w:t xml:space="preserve"> </w:t>
      </w: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lastRenderedPageBreak/>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15EC378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contains a JSON pointer value (as defined in IETF</w:t>
      </w:r>
      <w:r>
        <w:t xml:space="preserve"> RFC </w:t>
      </w:r>
      <w:r w:rsidRPr="001D2CEF">
        <w:t xml:space="preserve">6901) that references a target location within the resource on which the </w:t>
      </w:r>
      <w:r w:rsidRPr="001D2CEF">
        <w:rPr>
          <w:rFonts w:hint="eastAsia"/>
          <w:lang w:eastAsia="zh-CN"/>
        </w:rPr>
        <w:t>change has been applied</w:t>
      </w:r>
      <w:r>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627AA55"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r>
        <w:t xml:space="preserve"> </w:t>
      </w: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t>Indicates changes on a resource.</w:t>
      </w: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23EB6775"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2800FD07"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During the processing of cnfUnits attribute, all the members in the array shall be 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lastRenderedPageBreak/>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2D03F71F"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rPr>
        <w:t>During the processing of dnfUnits attribute, all the members in the array shall be interpreted as logically concatenated with logical "OR".</w:t>
      </w: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1A7EBFCD"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The execution report contains an array of report items. Each report item indicates one failed modification.</w:t>
      </w: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0C67E45"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C</w:t>
      </w:r>
      <w:r w:rsidRPr="001D2CEF">
        <w:t>ontains a JSON pointer value (as defined in IETF</w:t>
      </w:r>
      <w:r>
        <w:t xml:space="preserve"> </w:t>
      </w:r>
      <w:r w:rsidRPr="001D2CEF">
        <w:t>RFC</w:t>
      </w:r>
      <w:r>
        <w:t xml:space="preserve"> </w:t>
      </w:r>
      <w:r w:rsidRPr="001D2CEF">
        <w:t xml:space="preserve">6901)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29EA3A04"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r w:rsidRPr="001F393D">
        <w:rPr>
          <w:rFonts w:cs="Arial"/>
          <w:szCs w:val="18"/>
        </w:rPr>
        <w:t>The reas</w:t>
      </w:r>
      <w:r w:rsidRPr="00F82649">
        <w:rPr>
          <w:rFonts w:cs="Arial"/>
          <w:szCs w:val="18"/>
        </w:rPr>
        <w:t>on string should identify the operation that failed using the operation's array index to assist in correlation of the invalid parameter with the failed 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19C08765"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2A0E28B3" w14:textId="77777777" w:rsidR="002069F8" w:rsidRDefault="002069F8" w:rsidP="002069F8">
      <w:pPr>
        <w:pStyle w:val="PL"/>
      </w:pPr>
      <w:r w:rsidRPr="00F11966">
        <w:t xml:space="preserve">    </w:t>
      </w:r>
      <w:r>
        <w:t xml:space="preserve"> </w:t>
      </w:r>
      <w:r w:rsidRPr="00F11966">
        <w:t xml:space="preserve"> description: </w:t>
      </w:r>
      <w:r>
        <w:t>Hypertext Application Language (HAL) template contains the e</w:t>
      </w:r>
      <w:r>
        <w:rPr>
          <w:lang w:eastAsia="zh-CN"/>
        </w:rPr>
        <w:t xml:space="preserve">xtended </w:t>
      </w:r>
      <w:r>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004FC40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C279DB"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6D0EDEDC"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If the contentType attribute is set to "application/json", then this attribute describes 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43FF309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false(default)</w:t>
      </w:r>
      <w:r>
        <w:rPr>
          <w:rFonts w:cs="Arial"/>
          <w:szCs w:val="18"/>
          <w:lang w:eastAsia="zh-CN"/>
        </w:rPr>
        <w:t>=</w:t>
      </w:r>
      <w:r w:rsidRPr="001D2CEF">
        <w:rPr>
          <w:rFonts w:cs="Arial" w:hint="eastAsia"/>
          <w:szCs w:val="18"/>
          <w:lang w:eastAsia="zh-CN"/>
        </w:rPr>
        <w:t xml:space="preserve"> not required</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23CFF67B" w14:textId="77777777" w:rsidR="002069F8" w:rsidRDefault="002069F8" w:rsidP="002069F8">
      <w:pPr>
        <w:pStyle w:val="PL"/>
      </w:pPr>
      <w:r w:rsidRPr="00F11966">
        <w:t xml:space="preserve">    </w:t>
      </w:r>
      <w:r>
        <w:t xml:space="preserve"> </w:t>
      </w:r>
      <w:r w:rsidRPr="00F11966">
        <w:t xml:space="preserve"> description: </w:t>
      </w:r>
      <w:r>
        <w:t>The response shall include a Location header field containing a different URI (pointing to a different URI of an other service instance), or the same URI if a request 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Pr="00F11966" w:rsidRDefault="002069F8" w:rsidP="002069F8">
      <w:pPr>
        <w:pStyle w:val="PL"/>
        <w:rPr>
          <w:lang w:val="en-US" w:eastAsia="zh-CN"/>
        </w:rPr>
      </w:pPr>
      <w:r>
        <w:rPr>
          <w:lang w:val="en-US" w:eastAsia="zh-CN"/>
        </w:rPr>
        <w:t xml:space="preserve">          $ref: '#/components/schemas/Uri'</w:t>
      </w: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0DB4D4BB"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it shall contain either a DNN Network Identifier, or </w:t>
      </w:r>
      <w:r w:rsidRPr="001D2CEF">
        <w:t>a full DNN with both the Network 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 It shall be coded as string in which the labels are separated by dots (e.g. "Label1.Label2.Label3").</w:t>
      </w:r>
    </w:p>
    <w:p w14:paraId="6D51CC05" w14:textId="77777777" w:rsidR="002069F8" w:rsidRPr="00F11966" w:rsidRDefault="002069F8" w:rsidP="002069F8">
      <w:pPr>
        <w:pStyle w:val="PL"/>
        <w:rPr>
          <w:lang w:val="en-US"/>
        </w:rPr>
      </w:pPr>
      <w:r w:rsidRPr="00F11966">
        <w:rPr>
          <w:lang w:val="en-US"/>
        </w:rPr>
        <w:t xml:space="preserve">    DnnRm:</w:t>
      </w:r>
    </w:p>
    <w:p w14:paraId="760CBD98" w14:textId="77777777" w:rsidR="002069F8" w:rsidRPr="00F11966" w:rsidRDefault="002069F8" w:rsidP="002069F8">
      <w:pPr>
        <w:pStyle w:val="PL"/>
        <w:rPr>
          <w:lang w:val="en-US"/>
        </w:rPr>
      </w:pPr>
      <w:r w:rsidRPr="00F11966">
        <w:rPr>
          <w:lang w:val="en-US"/>
        </w:rPr>
        <w:t xml:space="preserve">      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77777777"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351C89E7"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r>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lastRenderedPageBreak/>
        <w:t xml:space="preserve">      pattern: '^[*]$'</w:t>
      </w:r>
    </w:p>
    <w:p w14:paraId="3A9BD9DF"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2EE17C2A" w14:textId="0B36CD45" w:rsidR="002069F8" w:rsidRDefault="002069F8" w:rsidP="002069F8">
      <w:pPr>
        <w:pStyle w:val="PL"/>
      </w:pPr>
      <w:r>
        <w:t xml:space="preserve">  </w:t>
      </w:r>
      <w:r w:rsidRPr="00F11966">
        <w:t xml:space="preserve">  </w:t>
      </w:r>
      <w:r>
        <w:t xml:space="preserve">  </w:t>
      </w:r>
      <w:r w:rsidRPr="00F11966">
        <w:t xml:space="preserve">description: </w:t>
      </w:r>
      <w:r>
        <w:t>"</w:t>
      </w:r>
      <w:r w:rsidRPr="001D2CEF">
        <w:t>String representing the Wildcard DNN.</w:t>
      </w:r>
      <w:r w:rsidRPr="0038393A">
        <w:t xml:space="preserve"> </w:t>
      </w:r>
      <w:r w:rsidRPr="001D2CEF">
        <w:t xml:space="preserve">It shall contain </w:t>
      </w:r>
      <w:r>
        <w:t>the string '*' but w</w:t>
      </w:r>
      <w:r w:rsidRPr="001D2CEF">
        <w:t>ith the Op</w:t>
      </w:r>
      <w:r>
        <w:t>enAPI 'nullable: true' property</w:t>
      </w:r>
      <w:r w:rsidRPr="001D2CEF">
        <w:t>.</w:t>
      </w:r>
      <w:r>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77777777"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"extid-&lt;extid&gt;, where &lt;extid&gt;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77777777" w:rsidR="002069F8" w:rsidRDefault="002069F8" w:rsidP="002069F8">
      <w:pPr>
        <w:pStyle w:val="PL"/>
      </w:pPr>
      <w:r>
        <w:t xml:space="preserve">        "</w:t>
      </w:r>
      <w:r w:rsidRPr="001D2CEF">
        <w:t xml:space="preserve">String identifying a Gpsi shall contain either an External Id or an MSISDN. It shall be </w:t>
      </w:r>
    </w:p>
    <w:p w14:paraId="1A6EEB6A" w14:textId="506D8E08"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 xml:space="preserve">extid-&lt;extid&gt;, where &lt;extid&gt;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346241B4" w:rsidR="002069F8" w:rsidRDefault="002069F8" w:rsidP="002069F8">
      <w:pPr>
        <w:pStyle w:val="PL"/>
      </w:pPr>
      <w:r>
        <w:t xml:space="preserve">        </w:t>
      </w:r>
      <w:r w:rsidRPr="001D2CEF">
        <w:t>Op</w:t>
      </w:r>
      <w:r>
        <w:t>enAPI 'nullable: true' property</w:t>
      </w:r>
      <w:r w:rsidRPr="001D2CEF">
        <w:t>.</w:t>
      </w:r>
      <w:r w:rsidRPr="00030C4F">
        <w:t xml:space="preserve"> </w:t>
      </w:r>
      <w:r>
        <w:t>"</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C9147D7" w14:textId="77777777" w:rsidR="002069F8" w:rsidRDefault="002069F8" w:rsidP="002069F8">
      <w:pPr>
        <w:pStyle w:val="PL"/>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sidRPr="001D2CEF">
        <w:t>.</w:t>
      </w:r>
      <w:r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63FE5FB3" w14:textId="6E1DCD9C" w:rsidR="002069F8" w:rsidRDefault="002069F8" w:rsidP="002069F8">
      <w:pPr>
        <w:pStyle w:val="PL"/>
      </w:pPr>
      <w:r>
        <w:t xml:space="preserve">  </w:t>
      </w:r>
      <w:r w:rsidRPr="00F11966">
        <w:t xml:space="preserve">  </w:t>
      </w:r>
      <w:r>
        <w:t xml:space="preserve">  </w:t>
      </w:r>
      <w:r w:rsidRPr="00F11966">
        <w:t xml:space="preserve">description: </w:t>
      </w:r>
      <w:r>
        <w:t>"</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 Op</w:t>
      </w:r>
      <w:r>
        <w:t>enAPI 'nullable: true' property</w:t>
      </w:r>
      <w:r w:rsidRPr="001D2CEF">
        <w:t>.</w:t>
      </w:r>
      <w:r w:rsidRPr="00030C4F">
        <w:t xml:space="preserve"> </w:t>
      </w:r>
      <w:r>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529A6C0" w14:textId="77777777" w:rsidR="002069F8"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 xml:space="preserve">group made up of one or more </w:t>
      </w:r>
    </w:p>
    <w:p w14:paraId="09EF0CB0" w14:textId="77777777" w:rsidR="002069F8" w:rsidRDefault="002069F8" w:rsidP="002069F8">
      <w:pPr>
        <w:pStyle w:val="PL"/>
      </w:pP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w:t>
      </w:r>
      <w:r w:rsidRPr="001D2CEF">
        <w:rPr>
          <w:lang w:eastAsia="zh-CN"/>
        </w:rPr>
        <w:t>19.7.3 of 3GPP</w:t>
      </w:r>
      <w:r>
        <w:rPr>
          <w:lang w:eastAsia="zh-CN"/>
        </w:rPr>
        <w:t xml:space="preserve"> TS </w:t>
      </w:r>
      <w:r w:rsidRPr="001D2CEF">
        <w:rPr>
          <w:lang w:eastAsia="zh-CN"/>
        </w:rPr>
        <w:t>23.003</w:t>
      </w:r>
      <w:r w:rsidRPr="001D2CEF">
        <w:t>.</w:t>
      </w:r>
      <w:r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B7BFD35" w14:textId="77777777" w:rsidR="002069F8"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 xml:space="preserve">group made up of one or more </w:t>
      </w:r>
    </w:p>
    <w:p w14:paraId="1EAD9CF1" w14:textId="77777777" w:rsidR="002069F8" w:rsidRDefault="002069F8" w:rsidP="002069F8">
      <w:pPr>
        <w:pStyle w:val="PL"/>
      </w:pP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19.7.3 of 3GPP TS </w:t>
      </w:r>
      <w:r w:rsidRPr="001D2CEF">
        <w:rPr>
          <w:lang w:eastAsia="zh-CN"/>
        </w:rPr>
        <w:t>23.003</w:t>
      </w:r>
      <w:r w:rsidRPr="00F11966">
        <w:t xml:space="preserve"> </w:t>
      </w:r>
    </w:p>
    <w:p w14:paraId="056A965B" w14:textId="50C070F3" w:rsidR="002069F8" w:rsidRDefault="002069F8" w:rsidP="002069F8">
      <w:pPr>
        <w:pStyle w:val="PL"/>
      </w:pPr>
      <w:r>
        <w:t xml:space="preserve">        </w:t>
      </w:r>
      <w:r w:rsidRPr="001D2CEF">
        <w:t>with the Op</w:t>
      </w:r>
      <w:r>
        <w:t>enAPI 'nullable: true' property</w:t>
      </w:r>
      <w:r w:rsidRPr="001D2CEF">
        <w:t>.</w:t>
      </w:r>
      <w:r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6D892EDC"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42D7A223" w14:textId="77777777" w:rsidR="002069F8"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 as </w:t>
      </w:r>
    </w:p>
    <w:p w14:paraId="6573E810" w14:textId="77777777" w:rsidR="002069F8" w:rsidRDefault="002069F8" w:rsidP="002069F8">
      <w:pPr>
        <w:pStyle w:val="PL"/>
        <w:rPr>
          <w:lang w:eastAsia="zh-CN"/>
        </w:rPr>
      </w:pPr>
      <w:r>
        <w:rPr>
          <w:lang w:eastAsia="zh-CN"/>
        </w:rPr>
        <w:t xml:space="preserve">        specified in clause 6.2 of 3GPP TS </w:t>
      </w:r>
      <w:r w:rsidRPr="001D2CEF">
        <w:rPr>
          <w:lang w:eastAsia="zh-CN"/>
        </w:rPr>
        <w:t>23.003</w:t>
      </w:r>
      <w:r>
        <w:rPr>
          <w:lang w:eastAsia="zh-CN"/>
        </w:rPr>
        <w:t xml:space="preserve">; </w:t>
      </w:r>
      <w:r w:rsidRPr="001D2CEF">
        <w:rPr>
          <w:lang w:eastAsia="zh-CN"/>
        </w:rPr>
        <w:t xml:space="preserve">a MAC address for a 5G-RG or FN-RG via wireline </w:t>
      </w:r>
    </w:p>
    <w:p w14:paraId="2A9A955D" w14:textId="77777777" w:rsidR="002069F8" w:rsidRDefault="002069F8" w:rsidP="002069F8">
      <w:pPr>
        <w:pStyle w:val="PL"/>
        <w:rPr>
          <w:lang w:eastAsia="zh-CN"/>
        </w:rPr>
      </w:pPr>
      <w:r>
        <w:rPr>
          <w:lang w:eastAsia="zh-CN"/>
        </w:rPr>
        <w:t xml:space="preserve">        </w:t>
      </w:r>
      <w:r w:rsidRPr="001D2CEF">
        <w:rPr>
          <w:lang w:eastAsia="zh-CN"/>
        </w:rPr>
        <w:t xml:space="preserve">access, </w:t>
      </w:r>
      <w:r w:rsidRPr="00AC30FE">
        <w:rPr>
          <w:lang w:eastAsia="zh-CN"/>
        </w:rPr>
        <w:t xml:space="preserve">with an indication that this address cannot be trusted for regulatory purpose if this </w:t>
      </w:r>
    </w:p>
    <w:p w14:paraId="0760EBAD" w14:textId="77777777" w:rsidR="002069F8" w:rsidRDefault="002069F8" w:rsidP="002069F8">
      <w:pPr>
        <w:pStyle w:val="PL"/>
        <w:rPr>
          <w:lang w:eastAsia="zh-CN"/>
        </w:rPr>
      </w:pPr>
      <w:r>
        <w:rPr>
          <w:lang w:eastAsia="zh-CN"/>
        </w:rPr>
        <w:t xml:space="preserve">        </w:t>
      </w:r>
      <w:r w:rsidRPr="00AC30FE">
        <w:rPr>
          <w:lang w:eastAsia="zh-CN"/>
        </w:rPr>
        <w:t xml:space="preserve">address cannot be used as an Equipment Identifier of the FN-RG, </w:t>
      </w:r>
      <w:r w:rsidRPr="001D2CEF">
        <w:rPr>
          <w:lang w:eastAsia="zh-CN"/>
        </w:rPr>
        <w:t>as sp</w:t>
      </w:r>
      <w:r>
        <w:rPr>
          <w:lang w:eastAsia="zh-CN"/>
        </w:rPr>
        <w:t xml:space="preserve">ecified in clause 4.7.7 </w:t>
      </w:r>
    </w:p>
    <w:p w14:paraId="2C3E0BFD" w14:textId="77777777" w:rsidR="002069F8" w:rsidRDefault="002069F8" w:rsidP="002069F8">
      <w:pPr>
        <w:pStyle w:val="PL"/>
      </w:pPr>
      <w:r>
        <w:rPr>
          <w:lang w:eastAsia="zh-CN"/>
        </w:rPr>
        <w:t xml:space="preserve">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 </w:t>
      </w:r>
      <w:r w:rsidRPr="001D2CEF">
        <w:rPr>
          <w:lang w:val="sv-SE" w:eastAsia="zh-CN"/>
        </w:rPr>
        <w:t>imeisv-0123456789012345</w:t>
      </w:r>
      <w:r>
        <w:rPr>
          <w:lang w:val="sv-SE" w:eastAsia="zh-CN"/>
        </w:rPr>
        <w:t>.</w:t>
      </w:r>
      <w:r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68264187" w14:textId="124D36ED" w:rsidR="002069F8" w:rsidRDefault="002069F8" w:rsidP="002069F8">
      <w:pPr>
        <w:pStyle w:val="PL"/>
      </w:pPr>
      <w:r>
        <w:lastRenderedPageBreak/>
        <w:t xml:space="preserve">  </w:t>
      </w:r>
      <w:r w:rsidRPr="00F11966">
        <w:t xml:space="preserve">  </w:t>
      </w:r>
      <w:r>
        <w:t xml:space="preserve">  </w:t>
      </w:r>
      <w:r w:rsidRPr="00F11966">
        <w:t xml:space="preserve">description: </w:t>
      </w:r>
      <w:r>
        <w:t>"</w:t>
      </w:r>
      <w:r w:rsidRPr="001D2CEF">
        <w:t xml:space="preserve">This data type is defined in the same way as the </w:t>
      </w:r>
      <w:r>
        <w:t>'</w:t>
      </w:r>
      <w:r w:rsidRPr="001D2CEF">
        <w:t>Pei</w:t>
      </w:r>
      <w:r>
        <w:t>'</w:t>
      </w:r>
      <w:r w:rsidRPr="001D2CEF">
        <w:t xml:space="preserve"> data type </w:t>
      </w:r>
      <w:r>
        <w:t xml:space="preserve">but </w:t>
      </w:r>
      <w:r w:rsidRPr="001D2CEF">
        <w:t>with the Op</w:t>
      </w:r>
      <w:r>
        <w:t>enAPI 'nullable: true' property</w:t>
      </w:r>
      <w:r w:rsidRPr="001D2CEF">
        <w:t>.</w:t>
      </w:r>
      <w:r w:rsidRPr="00030C4F">
        <w:t xml:space="preserve"> </w:t>
      </w:r>
      <w:r>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188C1D80" w14:textId="77777777" w:rsidR="002069F8" w:rsidRDefault="002069F8" w:rsidP="002069F8">
      <w:pPr>
        <w:pStyle w:val="PL"/>
      </w:pPr>
      <w:r>
        <w:t xml:space="preserve">        </w:t>
      </w:r>
      <w:r w:rsidRPr="001D2CEF">
        <w:t>String identifying a Supi that shall contain either an IMSI, a network specific identifier, a Global Cable Identifier (GCI) or a Global Line Identifier (GLI)</w:t>
      </w:r>
      <w:r>
        <w:t xml:space="preserve"> as specified in clause 2.2A of 3GPP TS 23.003</w:t>
      </w:r>
      <w:r w:rsidRPr="001D2CEF">
        <w:t>.</w:t>
      </w:r>
      <w:r>
        <w:t xml:space="preserve"> </w:t>
      </w:r>
      <w:r w:rsidRPr="001D2CEF">
        <w:t>I</w:t>
      </w:r>
      <w:r>
        <w:t>t shall be formatted as follows</w:t>
      </w:r>
    </w:p>
    <w:p w14:paraId="52546CD9" w14:textId="77777777" w:rsidR="002069F8"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 of 3GPP TS </w:t>
      </w:r>
      <w:r w:rsidRPr="001D2CEF">
        <w:t>23.003 that describes an IMSI.</w:t>
      </w:r>
    </w:p>
    <w:p w14:paraId="0BE0A743" w14:textId="77777777" w:rsidR="002069F8"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 according to clause</w:t>
      </w:r>
      <w:r>
        <w:t xml:space="preserve"> </w:t>
      </w:r>
      <w:r w:rsidRPr="001D2CEF">
        <w:t>28.7.2 of 3GPP</w:t>
      </w:r>
      <w:r>
        <w:t xml:space="preserve"> TS </w:t>
      </w:r>
      <w:r w:rsidRPr="001D2CEF">
        <w:t>23.003 that describes an NAI.</w:t>
      </w:r>
    </w:p>
    <w:p w14:paraId="447D746E" w14:textId="77777777" w:rsidR="002069F8"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 of 3GPP</w:t>
      </w:r>
      <w:r>
        <w:t xml:space="preserve"> </w:t>
      </w:r>
      <w:r w:rsidRPr="00924527">
        <w:t xml:space="preserve">TS </w:t>
      </w:r>
      <w:r w:rsidRPr="00164DEA">
        <w:t>23.003.</w:t>
      </w:r>
    </w:p>
    <w:p w14:paraId="1BE8778E" w14:textId="77777777" w:rsidR="002069F8" w:rsidRDefault="002069F8" w:rsidP="002069F8">
      <w:pPr>
        <w:pStyle w:val="PL"/>
        <w:rPr>
          <w:lang w:val="en-US"/>
        </w:rPr>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 3GPP TS </w:t>
      </w:r>
      <w:r w:rsidRPr="00AC30FE">
        <w:t>23.003.</w:t>
      </w:r>
      <w:r w:rsidRPr="001D2CEF">
        <w:t>To enable that the value is used as part of an URI, the string shall only contain characters allowed according to the "lower-with-hyphen" namin</w:t>
      </w:r>
      <w:r>
        <w:t xml:space="preserve">g convention defined in 3GPP TS </w:t>
      </w:r>
      <w:r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7F8FF8A1" w14:textId="3AD04477" w:rsidR="002069F8" w:rsidRDefault="002069F8" w:rsidP="002069F8">
      <w:pPr>
        <w:pStyle w:val="PL"/>
        <w:rPr>
          <w:lang w:val="en-US"/>
        </w:rPr>
      </w:pPr>
      <w:r>
        <w:t xml:space="preserve">  </w:t>
      </w:r>
      <w:r w:rsidRPr="00F11966">
        <w:t xml:space="preserve"> </w:t>
      </w:r>
      <w:r>
        <w:t xml:space="preserve">  </w:t>
      </w:r>
      <w:r w:rsidRPr="00F11966">
        <w:t xml:space="preserve"> description: </w:t>
      </w:r>
      <w:r>
        <w:t>"</w:t>
      </w:r>
      <w:r w:rsidRPr="001D2CEF">
        <w:t xml:space="preserve">This data type is defined in the same way as the </w:t>
      </w:r>
      <w:r>
        <w:t>'</w:t>
      </w:r>
      <w:r w:rsidRPr="001D2CEF">
        <w:t>Supi</w:t>
      </w:r>
      <w:r>
        <w:t>'</w:t>
      </w:r>
      <w:r w:rsidRPr="001D2CEF">
        <w:t xml:space="preserve"> data type, but with the Op</w:t>
      </w:r>
      <w:r>
        <w:t>enAPI 'nullable: true' property</w:t>
      </w:r>
      <w:r w:rsidRPr="001D2CEF">
        <w:t>.</w:t>
      </w:r>
      <w:r w:rsidRPr="00030C4F">
        <w:rPr>
          <w:lang w:val="en-US"/>
        </w:rPr>
        <w:t xml:space="preserve"> </w:t>
      </w:r>
      <w:r>
        <w:rPr>
          <w:lang w:val="en-US"/>
        </w:rPr>
        <w:t>"</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146797D8" w14:textId="77777777" w:rsidR="002069F8" w:rsidRDefault="002069F8" w:rsidP="002069F8">
      <w:pPr>
        <w:pStyle w:val="PL"/>
        <w:rPr>
          <w:lang w:eastAsia="zh-CN"/>
        </w:rPr>
      </w:pPr>
      <w:r>
        <w:t xml:space="preserve">        </w:t>
      </w:r>
      <w:r w:rsidRPr="001D2CEF">
        <w:rPr>
          <w:lang w:eastAsia="zh-CN"/>
        </w:rPr>
        <w:t xml:space="preserve">String identifying the AMF ID composed of AMF Region ID (8 bits), AMF Set ID (10 bits) and AMF </w:t>
      </w:r>
    </w:p>
    <w:p w14:paraId="6538F748" w14:textId="77777777" w:rsidR="002069F8" w:rsidRDefault="002069F8" w:rsidP="002069F8">
      <w:pPr>
        <w:pStyle w:val="PL"/>
        <w:rPr>
          <w:rFonts w:cs="Arial"/>
          <w:szCs w:val="18"/>
        </w:rPr>
      </w:pPr>
      <w:r>
        <w:rPr>
          <w:lang w:eastAsia="zh-CN"/>
        </w:rPr>
        <w:t xml:space="preserve">        </w:t>
      </w:r>
      <w:r w:rsidRPr="001D2CEF">
        <w:rPr>
          <w:lang w:eastAsia="zh-CN"/>
        </w:rPr>
        <w:t>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 xml:space="preserve">string of </w:t>
      </w:r>
    </w:p>
    <w:p w14:paraId="55737FBD" w14:textId="77777777" w:rsidR="002069F8" w:rsidRDefault="002069F8" w:rsidP="002069F8">
      <w:pPr>
        <w:pStyle w:val="PL"/>
        <w:rPr>
          <w:lang w:val="en-US"/>
        </w:rPr>
      </w:pPr>
      <w:r>
        <w:rPr>
          <w:rFonts w:cs="Arial"/>
          <w:szCs w:val="18"/>
        </w:rPr>
        <w:t xml:space="preserve">        </w:t>
      </w:r>
      <w:r w:rsidRPr="001D2CEF">
        <w:rPr>
          <w:rFonts w:cs="Arial"/>
          <w:szCs w:val="18"/>
        </w:rPr>
        <w:t>6 hexadecimal characters (i.e., 24 bits)</w:t>
      </w:r>
      <w:r>
        <w:rPr>
          <w:rFonts w:cs="Arial"/>
          <w:szCs w:val="18"/>
        </w:rPr>
        <w:t>.</w:t>
      </w:r>
      <w:r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6EF9D8B8" w14:textId="77777777" w:rsidR="002069F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 xml:space="preserve">string of 3 hexadecimal characters where the first character is limited to </w:t>
      </w:r>
    </w:p>
    <w:p w14:paraId="01FBF073" w14:textId="77777777" w:rsidR="002069F8" w:rsidRPr="00F11966" w:rsidRDefault="002069F8" w:rsidP="002069F8">
      <w:pPr>
        <w:pStyle w:val="PL"/>
        <w:rPr>
          <w:lang w:val="en-US"/>
        </w:rPr>
      </w:pPr>
      <w:r>
        <w:rPr>
          <w:rFonts w:cs="Arial"/>
          <w:szCs w:val="18"/>
        </w:rPr>
        <w:t xml:space="preserve">        </w:t>
      </w:r>
      <w:r w:rsidRPr="001D2CEF">
        <w:rPr>
          <w:rFonts w:cs="Arial"/>
          <w:szCs w:val="18"/>
        </w:rPr>
        <w:t>values 0 to 3 (i.e. 10 bits)</w:t>
      </w: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3A6393D6" w14:textId="77777777" w:rsidR="002069F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 xml:space="preserve">string of 3 hexadecimal characters where the first character is limited to </w:t>
      </w:r>
    </w:p>
    <w:p w14:paraId="192B4F79" w14:textId="77777777" w:rsidR="002069F8" w:rsidRDefault="002069F8" w:rsidP="002069F8">
      <w:pPr>
        <w:pStyle w:val="PL"/>
        <w:rPr>
          <w:lang w:val="en-US"/>
        </w:rPr>
      </w:pPr>
      <w:r>
        <w:rPr>
          <w:rFonts w:cs="Arial"/>
          <w:szCs w:val="18"/>
        </w:rPr>
        <w:t xml:space="preserve">        </w:t>
      </w:r>
      <w:r w:rsidRPr="001D2CEF">
        <w:rPr>
          <w:rFonts w:cs="Arial"/>
          <w:szCs w:val="18"/>
        </w:rPr>
        <w:t>values 0 to 3 (i.e. 10 bits)</w:t>
      </w:r>
      <w:r>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Pr="00F11966"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43F90B1E"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28C27CC1"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lastRenderedPageBreak/>
        <w:t xml:space="preserve">      type: string</w:t>
      </w:r>
    </w:p>
    <w:p w14:paraId="4A2603F0"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t>Identifier of a group of NFs.</w:t>
      </w: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77777777" w:rsidR="002069F8" w:rsidRPr="00F11966" w:rsidRDefault="002069F8" w:rsidP="002069F8">
      <w:pPr>
        <w:pStyle w:val="PL"/>
        <w:rPr>
          <w:lang w:val="en-US"/>
        </w:rPr>
      </w:pPr>
      <w:r w:rsidRPr="00F11966">
        <w:rPr>
          <w:lang w:val="en-US"/>
        </w:rPr>
        <w:t xml:space="preserve">      pattern: '^(imsi-[0-9]{5,15}|nai-.+|gli-.+|gci-.+|suci-(0-[0-9]{3}-[0-9]{2,3}|[1-7]-.+)-[0-9]{1,4}-(0-0-.+|[a-fA-F1-9]-([1-9]|[1-9][0-9]|1[0-9]{2}|2[0-4][0-9]|25[0-5])-[a-fA-F0-9]+)|.+)$'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Pr="00F11966" w:rsidRDefault="002069F8" w:rsidP="002069F8">
      <w:pPr>
        <w:pStyle w:val="PL"/>
        <w:rPr>
          <w:lang w:val="en-US"/>
        </w:rPr>
      </w:pPr>
      <w:r>
        <w:t xml:space="preserve">    </w:t>
      </w:r>
      <w:r w:rsidRPr="00F11966">
        <w:t xml:space="preserve">  description:</w:t>
      </w:r>
      <w:r>
        <w:t xml:space="preserve"> Globally Unique AMF Identifier constructed out of PLMN, Network and AMF identity</w:t>
      </w:r>
      <w:r w:rsidRPr="001D2CEF">
        <w:t>.</w:t>
      </w: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04F369E4" w14:textId="028F3C25" w:rsidR="002069F8" w:rsidRDefault="002069F8" w:rsidP="002069F8">
      <w:pPr>
        <w:pStyle w:val="PL"/>
        <w:rPr>
          <w:lang w:val="en-US"/>
        </w:rPr>
      </w:pPr>
      <w:r>
        <w:t xml:space="preserve">    </w:t>
      </w:r>
      <w:r w:rsidRPr="00F11966">
        <w:t xml:space="preserve">  description:</w:t>
      </w:r>
      <w:r>
        <w:t xml:space="preserve"> "T</w:t>
      </w:r>
      <w:r w:rsidRPr="001D2CEF">
        <w:t xml:space="preserve">his data type is defined in the same way as the </w:t>
      </w:r>
      <w:r>
        <w:t>'</w:t>
      </w:r>
      <w:r w:rsidRPr="001D2CEF">
        <w:t>Guami</w:t>
      </w:r>
      <w:r>
        <w:t>'</w:t>
      </w:r>
      <w:r w:rsidRPr="001D2CEF">
        <w:t xml:space="preserve"> data type, but with the OpenAPI </w:t>
      </w:r>
      <w:r>
        <w:t>'nullable:</w:t>
      </w:r>
      <w:r w:rsidRPr="001D2CEF">
        <w:t xml:space="preserve"> true</w:t>
      </w:r>
      <w:r>
        <w:t>'</w:t>
      </w:r>
      <w:r w:rsidRPr="001D2CEF">
        <w:t xml:space="preserve"> property.</w:t>
      </w:r>
      <w:r w:rsidRPr="00030C4F">
        <w:rPr>
          <w:lang w:val="en-US"/>
        </w:rPr>
        <w:t xml:space="preserve"> </w:t>
      </w:r>
      <w:r>
        <w:rPr>
          <w:lang w:val="en-US"/>
        </w:rPr>
        <w:t>"</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33210E2" w14:textId="22F0C481" w:rsidR="002069F8"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w:t>
      </w:r>
      <w:r>
        <w:t>'</w:t>
      </w:r>
      <w:r w:rsidRPr="001D2CEF">
        <w:t xml:space="preserve"> property.</w:t>
      </w:r>
      <w:r w:rsidRPr="00030C4F">
        <w:rPr>
          <w:lang w:val="en-US"/>
        </w:rPr>
        <w:t xml:space="preserve"> </w:t>
      </w:r>
      <w:r>
        <w:rPr>
          <w:lang w:val="en-US"/>
        </w:rPr>
        <w:t>"</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145DE1E5" w14:textId="77777777" w:rsidR="002069F8" w:rsidRDefault="002069F8" w:rsidP="002069F8">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38.413</w:t>
      </w:r>
      <w:r w:rsidRPr="001D2CEF">
        <w:t>.</w:t>
      </w:r>
      <w:r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lastRenderedPageBreak/>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77777777"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549A49EB"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r w:rsidRPr="00030C4F">
        <w:rPr>
          <w:lang w:val="en-US"/>
        </w:rPr>
        <w:t xml:space="preserve"> </w:t>
      </w:r>
      <w:r>
        <w:rPr>
          <w:lang w:val="en-US"/>
        </w:rPr>
        <w:t>"</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2BDDC8CE" w14:textId="269CE6E7" w:rsidR="002069F8" w:rsidRDefault="002069F8" w:rsidP="002069F8">
      <w:pPr>
        <w:pStyle w:val="PL"/>
        <w:rPr>
          <w:lang w:val="en-US"/>
        </w:rPr>
      </w:pPr>
      <w:r>
        <w:t xml:space="preserve">  </w:t>
      </w:r>
      <w:r w:rsidRPr="00F11966">
        <w:t xml:space="preserve">  </w:t>
      </w:r>
      <w:r>
        <w:t xml:space="preserve">  </w:t>
      </w:r>
      <w:r w:rsidRPr="00F11966">
        <w:t>description:</w:t>
      </w:r>
      <w:r w:rsidRPr="00286AF2">
        <w:rPr>
          <w:lang w:eastAsia="zh-CN"/>
        </w:rPr>
        <w:t xml:space="preserve"> </w:t>
      </w:r>
      <w:r>
        <w:rPr>
          <w:lang w:eastAsia="zh-CN"/>
        </w:rPr>
        <w:t>"</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w:t>
      </w:r>
      <w:r>
        <w:t>'</w:t>
      </w:r>
      <w:r w:rsidRPr="001D2CEF">
        <w:t xml:space="preserve"> property.</w:t>
      </w:r>
      <w:r w:rsidRPr="00030C4F">
        <w:rPr>
          <w:lang w:val="en-US"/>
        </w:rPr>
        <w:t xml:space="preserve"> </w:t>
      </w:r>
      <w:r>
        <w:rPr>
          <w:lang w:val="en-US"/>
        </w:rPr>
        <w:t>"</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2FFD2080" w14:textId="178A98A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w:t>
      </w:r>
      <w:r>
        <w:t>'</w:t>
      </w:r>
      <w:r w:rsidRPr="001D2CEF">
        <w:t>Tac</w:t>
      </w:r>
      <w:r>
        <w:t>'</w:t>
      </w:r>
      <w:r w:rsidRPr="001D2CEF">
        <w:t xml:space="preserve"> data type, but with the OpenAPI </w:t>
      </w:r>
      <w:r>
        <w:t>'nullable:</w:t>
      </w:r>
      <w:r w:rsidRPr="001D2CEF">
        <w:t xml:space="preserve"> true</w:t>
      </w:r>
      <w:r>
        <w:t>'</w:t>
      </w:r>
      <w:r w:rsidRPr="001D2CEF">
        <w:t xml:space="preserve"> property.</w:t>
      </w:r>
      <w:r>
        <w:t>"</w:t>
      </w: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8313A" w14:textId="0202FF50" w:rsidR="002069F8" w:rsidRDefault="002069F8" w:rsidP="002069F8">
      <w:pPr>
        <w:pStyle w:val="PL"/>
        <w:rPr>
          <w:lang w:val="en-US"/>
        </w:rPr>
      </w:pPr>
      <w:r>
        <w:t xml:space="preserve">  </w:t>
      </w:r>
      <w:r w:rsidRPr="00F11966">
        <w:t xml:space="preserve">  </w:t>
      </w:r>
      <w:r>
        <w:t xml:space="preserve">  </w:t>
      </w:r>
      <w:r w:rsidRPr="00F11966">
        <w:t>description:</w:t>
      </w:r>
      <w:r w:rsidRPr="00440B6F">
        <w:t xml:space="preserve"> </w:t>
      </w:r>
      <w:r>
        <w:t>"</w:t>
      </w:r>
      <w:r w:rsidRPr="001D2CEF">
        <w:t xml:space="preserve">This data type is defined in the same way as the </w:t>
      </w:r>
      <w:r>
        <w:t>'</w:t>
      </w:r>
      <w:r w:rsidRPr="001D2CEF">
        <w:t>EutraCellId</w:t>
      </w:r>
      <w:r>
        <w:t>'</w:t>
      </w:r>
      <w:r w:rsidRPr="001D2CEF">
        <w:t xml:space="preserve"> data type, but with the OpenAPI </w:t>
      </w:r>
      <w:r>
        <w:t>'nullable:</w:t>
      </w:r>
      <w:r w:rsidRPr="001D2CEF">
        <w:t xml:space="preserve"> true</w:t>
      </w:r>
      <w:r>
        <w:t>'</w:t>
      </w:r>
      <w:r w:rsidRPr="001D2CEF">
        <w:t xml:space="preserve"> property.</w:t>
      </w:r>
      <w:r w:rsidRPr="00E55AAB">
        <w:rPr>
          <w:lang w:val="en-US"/>
        </w:rPr>
        <w:t xml:space="preserve"> </w:t>
      </w:r>
      <w:r>
        <w:rPr>
          <w:lang w:val="en-US"/>
        </w:rPr>
        <w:t>"</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7F87F14B" w14:textId="77777777" w:rsidR="002069F8"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 "9"</w:t>
      </w:r>
      <w:r>
        <w:rPr>
          <w:lang w:eastAsia="zh-CN"/>
        </w:rPr>
        <w:t xml:space="preserve">, </w:t>
      </w:r>
    </w:p>
    <w:p w14:paraId="1D40D3BE"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w:t>
      </w:r>
    </w:p>
    <w:p w14:paraId="5B07DF7D" w14:textId="77777777" w:rsidR="002069F8" w:rsidRDefault="002069F8" w:rsidP="002069F8">
      <w:pPr>
        <w:pStyle w:val="PL"/>
        <w:rPr>
          <w:lang w:eastAsia="zh-CN"/>
        </w:rPr>
      </w:pPr>
      <w:r>
        <w:rPr>
          <w:lang w:eastAsia="zh-CN"/>
        </w:rPr>
        <w:t xml:space="preserve">        </w:t>
      </w:r>
      <w:r w:rsidRPr="001D2CEF">
        <w:rPr>
          <w:lang w:eastAsia="zh-CN"/>
        </w:rPr>
        <w:t xml:space="preserve">representing the 4 most significant bits of the Cell Id shall appear first in the string, and </w:t>
      </w:r>
    </w:p>
    <w:p w14:paraId="5815927B" w14:textId="77777777" w:rsidR="002069F8" w:rsidRDefault="002069F8" w:rsidP="002069F8">
      <w:pPr>
        <w:pStyle w:val="PL"/>
        <w:rPr>
          <w:lang w:eastAsia="zh-CN"/>
        </w:rPr>
      </w:pPr>
      <w:r>
        <w:rPr>
          <w:lang w:eastAsia="zh-CN"/>
        </w:rPr>
        <w:t xml:space="preserve">        </w:t>
      </w:r>
      <w:r w:rsidRPr="001D2CEF">
        <w:rPr>
          <w:lang w:eastAsia="zh-CN"/>
        </w:rPr>
        <w:t xml:space="preserve">the character representing the 4 least significant bit of the Cell Id </w:t>
      </w:r>
      <w:r>
        <w:rPr>
          <w:lang w:eastAsia="zh-CN"/>
        </w:rPr>
        <w:t xml:space="preserve">shall appear last in the </w:t>
      </w:r>
    </w:p>
    <w:p w14:paraId="4EA14AE1" w14:textId="77777777" w:rsidR="002069F8" w:rsidRDefault="002069F8" w:rsidP="002069F8">
      <w:pPr>
        <w:pStyle w:val="PL"/>
        <w:rPr>
          <w:lang w:val="en-US"/>
        </w:rPr>
      </w:pPr>
      <w:r>
        <w:rPr>
          <w:lang w:eastAsia="zh-CN"/>
        </w:rPr>
        <w:t xml:space="preserve">        string</w:t>
      </w:r>
      <w:r w:rsidRPr="001D2CEF">
        <w:t>.</w:t>
      </w:r>
      <w:r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6873B5B" w14:textId="345335A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rsidRPr="00440B6F">
        <w:t xml:space="preserve"> </w:t>
      </w:r>
      <w:r>
        <w:t>"</w:t>
      </w:r>
      <w:r w:rsidRPr="001D2CEF">
        <w:t xml:space="preserve">This data type is defined in the same way as the </w:t>
      </w:r>
      <w:r>
        <w:t>'</w:t>
      </w:r>
      <w:r w:rsidRPr="001D2CEF">
        <w:t>NrCellId</w:t>
      </w:r>
      <w:r>
        <w:t>'</w:t>
      </w:r>
      <w:r w:rsidRPr="001D2CEF">
        <w:t xml:space="preserve"> data type, but with the OpenAPI </w:t>
      </w:r>
      <w:r>
        <w:t>'nullable:</w:t>
      </w:r>
      <w:r w:rsidRPr="001D2CEF">
        <w:t xml:space="preserve"> true</w:t>
      </w:r>
      <w:r>
        <w:t>'</w:t>
      </w:r>
      <w:r w:rsidRPr="001D2CEF">
        <w:t xml:space="preserve"> property.</w:t>
      </w:r>
      <w:r>
        <w:t>"</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Pr="00F11966" w:rsidRDefault="002069F8" w:rsidP="002069F8">
      <w:pPr>
        <w:pStyle w:val="PL"/>
        <w:rPr>
          <w:lang w:val="en-US"/>
        </w:rPr>
      </w:pPr>
      <w:r>
        <w:lastRenderedPageBreak/>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513FC037" w14:textId="3D1B99DD"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t xml:space="preserve">This data type is defined in the same way as the </w:t>
      </w:r>
      <w:r>
        <w:t>'</w:t>
      </w:r>
      <w:r w:rsidRPr="001D2CEF">
        <w:t>Dnai</w:t>
      </w:r>
      <w:r>
        <w:t>'</w:t>
      </w:r>
      <w:r w:rsidRPr="001D2CEF">
        <w:t xml:space="preserve"> data type, but with the OpenAPI </w:t>
      </w:r>
      <w:r>
        <w:t>'nullable:</w:t>
      </w:r>
      <w:r w:rsidRPr="001D2CEF">
        <w:t xml:space="preserve"> true</w:t>
      </w:r>
      <w:r>
        <w:t>'</w:t>
      </w:r>
      <w:r w:rsidRPr="001D2CEF">
        <w:t xml:space="preserve"> property.</w:t>
      </w:r>
      <w:r>
        <w:t>"</w:t>
      </w: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Pr="00F11966" w:rsidRDefault="002069F8" w:rsidP="002069F8">
      <w:pPr>
        <w:pStyle w:val="PL"/>
      </w:pPr>
      <w:r w:rsidRPr="00F11966">
        <w:t xml:space="preserve">      $ref: '#/components/schemas/Uinteger'</w:t>
      </w: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40D553C7" w14:textId="3D457EBA" w:rsidR="002069F8" w:rsidRPr="00F11966" w:rsidRDefault="002069F8" w:rsidP="002069F8">
      <w:pPr>
        <w:pStyle w:val="PL"/>
        <w:rPr>
          <w:lang w:val="en-US"/>
        </w:rPr>
      </w:pPr>
      <w:r>
        <w:t xml:space="preserve">    </w:t>
      </w:r>
      <w:r w:rsidRPr="00F11966">
        <w:t xml:space="preserve">  description:</w:t>
      </w:r>
      <w:r>
        <w:t xml:space="preserve"> "</w:t>
      </w:r>
      <w:r w:rsidRPr="001D2CEF">
        <w:t xml:space="preserve">This data type is defined in the same way as the </w:t>
      </w:r>
      <w:r>
        <w:t>'</w:t>
      </w:r>
      <w:r w:rsidRPr="001D2CEF">
        <w:t>AreaCode</w:t>
      </w:r>
      <w:r>
        <w:t>'</w:t>
      </w:r>
      <w:r w:rsidRPr="001D2CEF">
        <w:t xml:space="preserve"> data type, but with the OpenAPI </w:t>
      </w:r>
      <w:r>
        <w:t>'nullable:</w:t>
      </w:r>
      <w:r w:rsidRPr="001D2CEF">
        <w:t xml:space="preserve"> true</w:t>
      </w:r>
      <w:r>
        <w:t>'</w:t>
      </w:r>
      <w:r w:rsidRPr="001D2CEF">
        <w:t xml:space="preserve"> property.</w:t>
      </w:r>
      <w:r>
        <w:t>"</w:t>
      </w: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1C8EB569"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29D25018"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04575F1F"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w:t>
      </w:r>
      <w:r>
        <w:rPr>
          <w:lang w:eastAsia="zh-CN"/>
        </w:rPr>
        <w:t>W-AGF</w:t>
      </w:r>
      <w:r w:rsidRPr="001D2CEF">
        <w:rPr>
          <w:lang w:eastAsia="zh-CN"/>
        </w:rPr>
        <w:t xml:space="preserve"> ID shall appear first in the </w:t>
      </w:r>
    </w:p>
    <w:p w14:paraId="26E8D6CB"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w:t>
      </w:r>
      <w:r>
        <w:rPr>
          <w:lang w:eastAsia="zh-CN"/>
        </w:rPr>
        <w:t>W-AGF</w:t>
      </w:r>
      <w:r w:rsidRPr="001D2CEF">
        <w:rPr>
          <w:lang w:eastAsia="zh-CN"/>
        </w:rPr>
        <w:t xml:space="preserve"> ID shall </w:t>
      </w:r>
    </w:p>
    <w:p w14:paraId="4D84FBDE"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6EC2CE4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3GPP TS </w:t>
      </w:r>
      <w:r w:rsidRPr="001D2CEF">
        <w:rPr>
          <w:lang w:eastAsia="zh-CN"/>
        </w:rPr>
        <w:t xml:space="preserve">38.413 </w:t>
      </w:r>
    </w:p>
    <w:p w14:paraId="4270C7C5" w14:textId="77777777" w:rsidR="002069F8"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xml:space="preserve">" </w:t>
      </w:r>
    </w:p>
    <w:p w14:paraId="7BACB724" w14:textId="77777777" w:rsidR="002069F8" w:rsidRDefault="002069F8" w:rsidP="002069F8">
      <w:pPr>
        <w:pStyle w:val="PL"/>
        <w:rPr>
          <w:lang w:eastAsia="zh-CN"/>
        </w:rPr>
      </w:pPr>
      <w:r>
        <w:rPr>
          <w:lang w:eastAsia="zh-CN"/>
        </w:rPr>
        <w:t xml:space="preserve">        </w:t>
      </w:r>
      <w:r w:rsidRPr="00127CF6">
        <w:rPr>
          <w:lang w:eastAsia="zh-CN"/>
        </w:rPr>
        <w:t>to "</w:t>
      </w:r>
      <w:r>
        <w:rPr>
          <w:lang w:eastAsia="zh-CN"/>
        </w:rPr>
        <w:t>f</w:t>
      </w:r>
      <w:r w:rsidRPr="00127CF6">
        <w:rPr>
          <w:lang w:eastAsia="zh-CN"/>
        </w:rPr>
        <w:t>"</w:t>
      </w:r>
      <w:r w:rsidRPr="001D2CEF">
        <w:rPr>
          <w:lang w:eastAsia="zh-CN"/>
        </w:rPr>
        <w:t xml:space="preserve"> or "A" to "F" and shall represent 4 bits. The most significant character representing the </w:t>
      </w:r>
    </w:p>
    <w:p w14:paraId="2BFAD378" w14:textId="77777777" w:rsidR="002069F8" w:rsidRDefault="002069F8" w:rsidP="002069F8">
      <w:pPr>
        <w:pStyle w:val="PL"/>
        <w:rPr>
          <w:lang w:eastAsia="zh-CN"/>
        </w:rPr>
      </w:pPr>
      <w:r>
        <w:rPr>
          <w:lang w:eastAsia="zh-CN"/>
        </w:rPr>
        <w:t xml:space="preserve">        </w:t>
      </w:r>
      <w:r w:rsidRPr="001D2CEF">
        <w:rPr>
          <w:lang w:eastAsia="zh-CN"/>
        </w:rPr>
        <w:t xml:space="preserve">4 most significant bits of the </w:t>
      </w:r>
      <w:r>
        <w:rPr>
          <w:lang w:eastAsia="zh-CN"/>
        </w:rPr>
        <w:t>TNGF</w:t>
      </w:r>
      <w:r w:rsidRPr="001D2CEF">
        <w:rPr>
          <w:lang w:eastAsia="zh-CN"/>
        </w:rPr>
        <w:t xml:space="preserve"> ID shall appear first in the string, and the character </w:t>
      </w:r>
    </w:p>
    <w:p w14:paraId="508F71F1" w14:textId="77777777" w:rsidR="002069F8" w:rsidRDefault="002069F8" w:rsidP="002069F8">
      <w:pPr>
        <w:pStyle w:val="PL"/>
        <w:rPr>
          <w:lang w:val="en-US"/>
        </w:rPr>
      </w:pPr>
      <w:r>
        <w:rPr>
          <w:lang w:eastAsia="zh-CN"/>
        </w:rPr>
        <w:t xml:space="preserve">        </w:t>
      </w:r>
      <w:r w:rsidRPr="001D2CEF">
        <w:rPr>
          <w:lang w:eastAsia="zh-CN"/>
        </w:rPr>
        <w:t xml:space="preserve">representing the 4 least significant bit of the </w:t>
      </w:r>
      <w:r>
        <w:rPr>
          <w:lang w:eastAsia="zh-CN"/>
        </w:rPr>
        <w:t>TNGF</w:t>
      </w:r>
      <w:r w:rsidRPr="001D2CEF">
        <w:rPr>
          <w:lang w:eastAsia="zh-CN"/>
        </w:rPr>
        <w:t xml:space="preserve"> ID shall appear last in the string</w:t>
      </w:r>
      <w:r w:rsidRPr="001D2CEF">
        <w:t>.</w:t>
      </w:r>
      <w:r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710EB599" w14:textId="77777777" w:rsidR="002069F8"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 xml:space="preserve">(to form a nibble) shall appear last </w:t>
      </w:r>
    </w:p>
    <w:p w14:paraId="5C599E73" w14:textId="77777777" w:rsidR="002069F8" w:rsidRDefault="002069F8" w:rsidP="002069F8">
      <w:pPr>
        <w:pStyle w:val="PL"/>
        <w:rPr>
          <w:lang w:val="en-US"/>
        </w:rPr>
      </w:pPr>
      <w:r>
        <w:rPr>
          <w:lang w:eastAsia="zh-CN"/>
        </w:rPr>
        <w:t xml:space="preserve">        </w:t>
      </w:r>
      <w:r w:rsidRPr="001D2CEF">
        <w:rPr>
          <w:lang w:eastAsia="zh-CN"/>
        </w:rPr>
        <w:t>in the string</w:t>
      </w:r>
      <w:r>
        <w:rPr>
          <w:lang w:eastAsia="zh-CN"/>
        </w:rPr>
        <w:t>.</w:t>
      </w:r>
      <w:r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700674FF" w14:textId="77777777" w:rsidR="002069F8" w:rsidRDefault="002069F8" w:rsidP="002069F8">
      <w:pPr>
        <w:pStyle w:val="PL"/>
        <w:rPr>
          <w:lang w:val="en-US"/>
        </w:rPr>
      </w:pPr>
      <w:r>
        <w:t xml:space="preserve">    </w:t>
      </w:r>
      <w:r w:rsidRPr="00F11966">
        <w:t xml:space="preserve">  description:</w:t>
      </w:r>
      <w:r>
        <w:t xml:space="preserve"> </w:t>
      </w:r>
      <w:r w:rsidRPr="001D2CEF">
        <w:rPr>
          <w:rFonts w:cs="Arial"/>
          <w:szCs w:val="18"/>
        </w:rPr>
        <w:t>This represents the Network Identifier, which together with a PLMN ID is used to identify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r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lastRenderedPageBreak/>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2AB12C5B" w14:textId="5E72D04A" w:rsidR="002069F8" w:rsidRPr="00F11966" w:rsidRDefault="002069F8" w:rsidP="002069F8">
      <w:pPr>
        <w:pStyle w:val="PL"/>
        <w:rPr>
          <w:lang w:val="en-US"/>
        </w:rPr>
      </w:pPr>
      <w:r>
        <w:t xml:space="preserve">    </w:t>
      </w:r>
      <w:r w:rsidRPr="00F11966">
        <w:t xml:space="preserve">  description:</w:t>
      </w:r>
      <w:r>
        <w:t xml:space="preserve"> "</w:t>
      </w:r>
      <w:r w:rsidRPr="001D2CEF">
        <w:t xml:space="preserve">This data type is defined in the same way as the </w:t>
      </w:r>
      <w:r>
        <w:t>'</w:t>
      </w:r>
      <w:r w:rsidRPr="001D2CEF">
        <w:t>Nid</w:t>
      </w:r>
      <w:r>
        <w:t>'</w:t>
      </w:r>
      <w:r w:rsidRPr="001D2CEF">
        <w:t xml:space="preserve"> data type, but with the Op</w:t>
      </w:r>
      <w:r>
        <w:t>enAPI 'nullable: true' property</w:t>
      </w:r>
      <w:r w:rsidRPr="001D2CEF">
        <w:t>.</w:t>
      </w:r>
      <w:r>
        <w:t>"</w:t>
      </w: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5EB540B3" w14:textId="77777777" w:rsidR="002069F8"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r w:rsidRPr="001D2CEF">
        <w:t xml:space="preserve">" </w:t>
      </w:r>
    </w:p>
    <w:p w14:paraId="6A7FF46F" w14:textId="77777777" w:rsidR="002069F8" w:rsidRDefault="002069F8" w:rsidP="002069F8">
      <w:pPr>
        <w:pStyle w:val="PL"/>
      </w:pPr>
      <w:r>
        <w:t xml:space="preserve">        </w:t>
      </w:r>
      <w:r w:rsidRPr="001D2CEF">
        <w:t>set&lt;Set ID&gt;.&lt;nftype&gt;set.5gc.mnc&lt;MNC&gt;.mcc&lt;MCC&gt;"</w:t>
      </w:r>
      <w:r>
        <w:t>, or "</w:t>
      </w:r>
      <w:r w:rsidRPr="00BF2555">
        <w:t>set&lt;SetID&gt;.</w:t>
      </w:r>
      <w:r>
        <w:t xml:space="preserve"> </w:t>
      </w:r>
    </w:p>
    <w:p w14:paraId="49D12542" w14:textId="77777777" w:rsidR="002069F8" w:rsidRDefault="002069F8" w:rsidP="002069F8">
      <w:pPr>
        <w:pStyle w:val="PL"/>
        <w:rPr>
          <w:rFonts w:cs="Arial"/>
          <w:szCs w:val="18"/>
        </w:rPr>
      </w:pPr>
      <w:r>
        <w:t xml:space="preserve">        </w:t>
      </w:r>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w:t>
      </w:r>
    </w:p>
    <w:p w14:paraId="778F3422" w14:textId="77777777" w:rsidR="002069F8" w:rsidRDefault="002069F8" w:rsidP="002069F8">
      <w:pPr>
        <w:pStyle w:val="PL"/>
        <w:rPr>
          <w:rFonts w:cs="Arial"/>
          <w:szCs w:val="18"/>
        </w:rPr>
      </w:pP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w:t>
      </w:r>
    </w:p>
    <w:p w14:paraId="4BCFF06A" w14:textId="77777777" w:rsidR="002069F8" w:rsidRDefault="002069F8" w:rsidP="002069F8">
      <w:pPr>
        <w:pStyle w:val="PL"/>
        <w:rPr>
          <w:rFonts w:cs="Arial"/>
          <w:szCs w:val="18"/>
        </w:rPr>
      </w:pPr>
      <w:r>
        <w:rPr>
          <w:rFonts w:cs="Arial"/>
          <w:szCs w:val="18"/>
        </w:rPr>
        <w:t xml:space="preserve">        definition)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0346FA4A" w14:textId="77777777" w:rsidR="002069F8" w:rsidRDefault="002069F8" w:rsidP="002069F8">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54FC8BF3" w14:textId="77777777" w:rsidR="002069F8" w:rsidRDefault="002069F8" w:rsidP="002069F8">
      <w:pPr>
        <w:pStyle w:val="PL"/>
      </w:pPr>
      <w:r>
        <w:t xml:space="preserve">        </w:t>
      </w:r>
      <w:r w:rsidRPr="001D2CEF">
        <w:t xml:space="preserve">characters (A-Z and a-z), digits (0-9) and/or the hyphen (-) and that shall end with either an </w:t>
      </w:r>
    </w:p>
    <w:p w14:paraId="7791C36A" w14:textId="77777777" w:rsidR="002069F8" w:rsidRPr="003C791D" w:rsidRDefault="002069F8" w:rsidP="002069F8">
      <w:pPr>
        <w:pStyle w:val="PL"/>
        <w:rPr>
          <w:lang w:val="en-US"/>
        </w:rPr>
      </w:pPr>
      <w:r>
        <w:t xml:space="preserve">        </w:t>
      </w:r>
      <w:r w:rsidRPr="001D2CEF">
        <w:t>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53C38A70" w14:textId="77777777" w:rsidR="002069F8" w:rsidRDefault="002069F8" w:rsidP="002069F8">
      <w:pPr>
        <w:pStyle w:val="PL"/>
      </w:pPr>
      <w:r>
        <w:t xml:space="preserve">        </w:t>
      </w:r>
      <w:r w:rsidRPr="001D2CEF">
        <w:t>string</w:t>
      </w:r>
      <w:r>
        <w:t xml:space="preserve">  </w:t>
      </w:r>
      <w:r w:rsidRPr="001D2CEF">
        <w:t>" set&lt;Set ID&gt;.sn&lt;Service Name&gt;.nfi&lt;NF Instance ID&gt;.5gc.mnc&lt;MNC&gt;.mcc&lt;MCC&gt;"&gt;"</w:t>
      </w:r>
      <w:r>
        <w:t xml:space="preserve">, or </w:t>
      </w:r>
    </w:p>
    <w:p w14:paraId="0FA2D6F6" w14:textId="77777777" w:rsidR="002069F8" w:rsidRDefault="002069F8" w:rsidP="002069F8">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 xml:space="preserve">&lt;MCC&gt; </w:t>
      </w:r>
    </w:p>
    <w:p w14:paraId="751D60E6" w14:textId="77777777" w:rsidR="002069F8" w:rsidRDefault="002069F8" w:rsidP="002069F8">
      <w:pPr>
        <w:pStyle w:val="PL"/>
        <w:rPr>
          <w:rFonts w:cs="Arial"/>
          <w:szCs w:val="18"/>
        </w:rPr>
      </w:pPr>
      <w:r>
        <w:rPr>
          <w:rFonts w:cs="Arial"/>
          <w:szCs w:val="18"/>
        </w:rPr>
        <w:t xml:space="preserve">        </w:t>
      </w:r>
      <w:r w:rsidRPr="001D2CEF">
        <w:rPr>
          <w:rFonts w:cs="Arial"/>
          <w:szCs w:val="18"/>
        </w:rPr>
        <w:t>encoded as defined in clause 5.4.2</w:t>
      </w:r>
      <w:r>
        <w:rPr>
          <w:rFonts w:cs="Arial"/>
          <w:szCs w:val="18"/>
        </w:rPr>
        <w:t xml:space="preserve"> ("Mcc" data type definition)  </w:t>
      </w:r>
      <w:r w:rsidRPr="001D2CEF">
        <w:rPr>
          <w:rFonts w:cs="Arial"/>
          <w:szCs w:val="18"/>
        </w:rPr>
        <w:t xml:space="preserve">&lt;MNC&gt; encoded as defined in </w:t>
      </w:r>
    </w:p>
    <w:p w14:paraId="031B46FA" w14:textId="77777777" w:rsidR="002069F8" w:rsidRDefault="002069F8" w:rsidP="002069F8">
      <w:pPr>
        <w:pStyle w:val="PL"/>
        <w:rPr>
          <w:rFonts w:cs="Arial"/>
          <w:szCs w:val="18"/>
        </w:rPr>
      </w:pPr>
      <w:r>
        <w:rPr>
          <w:rFonts w:cs="Arial"/>
          <w:szCs w:val="18"/>
        </w:rPr>
        <w:t xml:space="preserve">        </w:t>
      </w:r>
      <w:r w:rsidRPr="001D2CEF">
        <w:rPr>
          <w:rFonts w:cs="Arial"/>
          <w:szCs w:val="18"/>
        </w:rPr>
        <w:t>clause 5.4.2</w:t>
      </w:r>
      <w:r>
        <w:rPr>
          <w:rFonts w:cs="Arial"/>
          <w:szCs w:val="18"/>
        </w:rPr>
        <w:t xml:space="preserve"> ("Mnc" data type definition)  &lt;NID&gt; encoded as defined in clause </w:t>
      </w:r>
      <w:r w:rsidRPr="000D4518">
        <w:rPr>
          <w:rFonts w:cs="Arial"/>
          <w:szCs w:val="18"/>
        </w:rPr>
        <w:t>5.4.2</w:t>
      </w:r>
      <w:r>
        <w:rPr>
          <w:rFonts w:cs="Arial"/>
          <w:szCs w:val="18"/>
        </w:rPr>
        <w:t xml:space="preserve"> ("Nid" </w:t>
      </w:r>
    </w:p>
    <w:p w14:paraId="487E9C31" w14:textId="77777777" w:rsidR="002069F8" w:rsidRDefault="002069F8" w:rsidP="002069F8">
      <w:pPr>
        <w:pStyle w:val="PL"/>
        <w:rPr>
          <w:rFonts w:cs="Arial"/>
          <w:szCs w:val="18"/>
        </w:rPr>
      </w:pPr>
      <w:r>
        <w:rPr>
          <w:rFonts w:cs="Arial"/>
          <w:szCs w:val="18"/>
        </w:rPr>
        <w:t xml:space="preserve">        data type definition) </w:t>
      </w:r>
      <w:r w:rsidRPr="001D2CEF">
        <w:rPr>
          <w:rFonts w:cs="Arial"/>
          <w:szCs w:val="18"/>
        </w:rPr>
        <w:t>&lt;NFInstanceId&gt; encoded as defined in clause 5.3.2</w:t>
      </w:r>
      <w:r>
        <w:rPr>
          <w:rFonts w:cs="Arial"/>
          <w:szCs w:val="18"/>
        </w:rPr>
        <w:t xml:space="preserve"> </w:t>
      </w:r>
      <w:r w:rsidRPr="001D2CEF">
        <w:rPr>
          <w:rFonts w:cs="Arial"/>
          <w:szCs w:val="18"/>
        </w:rPr>
        <w:t xml:space="preserve">&lt;ServiceName&gt; encoded </w:t>
      </w:r>
    </w:p>
    <w:p w14:paraId="3C3AE68F" w14:textId="77777777" w:rsidR="002069F8" w:rsidRDefault="002069F8" w:rsidP="002069F8">
      <w:pPr>
        <w:pStyle w:val="PL"/>
      </w:pPr>
      <w:r>
        <w:rPr>
          <w:rFonts w:cs="Arial"/>
          <w:szCs w:val="18"/>
        </w:rPr>
        <w:t xml:space="preserve">        </w:t>
      </w:r>
      <w:r w:rsidRPr="001D2CEF">
        <w:rPr>
          <w:rFonts w:cs="Arial"/>
          <w:szCs w:val="18"/>
        </w:rPr>
        <w:t>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r w:rsidRPr="001D2CEF">
        <w:rPr>
          <w:rFonts w:cs="Arial"/>
          <w:szCs w:val="18"/>
        </w:rPr>
        <w:t xml:space="preserve">&lt;Set ID&gt; encoded as </w:t>
      </w:r>
      <w:r w:rsidRPr="001D2CEF">
        <w:t xml:space="preserve">a string of characters consisting of </w:t>
      </w:r>
    </w:p>
    <w:p w14:paraId="3AABD5DD" w14:textId="77777777" w:rsidR="002069F8" w:rsidRDefault="002069F8" w:rsidP="002069F8">
      <w:pPr>
        <w:pStyle w:val="PL"/>
      </w:pPr>
      <w:r>
        <w:t xml:space="preserve">        </w:t>
      </w:r>
      <w:r w:rsidRPr="001D2CEF">
        <w:t xml:space="preserve">alphabetic characters (A-Z and a-z), digits (0-9) and/or the hyphen (-) and that shall end </w:t>
      </w:r>
    </w:p>
    <w:p w14:paraId="6D3857EC" w14:textId="77777777" w:rsidR="002069F8" w:rsidRDefault="002069F8" w:rsidP="002069F8">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Pr="00F11966" w:rsidRDefault="002069F8" w:rsidP="002069F8">
      <w:pPr>
        <w:pStyle w:val="PL"/>
      </w:pPr>
      <w:r w:rsidRPr="00F11966">
        <w:t xml:space="preserve">      $ref: '#/components/schemas/Bytes'</w:t>
      </w:r>
    </w:p>
    <w:p w14:paraId="1DB04FDA" w14:textId="77777777" w:rsidR="002069F8" w:rsidRPr="00F11966" w:rsidRDefault="002069F8" w:rsidP="002069F8">
      <w:pPr>
        <w:pStyle w:val="PL"/>
      </w:pPr>
      <w:r w:rsidRPr="00F11966">
        <w:t xml:space="preserve">    ManAssiUeRadioCapId:</w:t>
      </w:r>
    </w:p>
    <w:p w14:paraId="0FF42947" w14:textId="77777777" w:rsidR="002069F8" w:rsidRPr="00F11966" w:rsidRDefault="002069F8" w:rsidP="002069F8">
      <w:pPr>
        <w:pStyle w:val="PL"/>
      </w:pPr>
      <w:r w:rsidRPr="00F11966">
        <w:t xml:space="preserve">      $ref: '#/components/schemas/Bytes'</w:t>
      </w: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2D1BF15B"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Type Allocation Code (TAC) of the UE, comprising the initial eight-digit portion of the 15-digit IMEI and 16-digit IMEISV codes. 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88DC3E9"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IE represents the identifier of the HFC node Id as specified in </w:t>
      </w:r>
      <w:r w:rsidRPr="001D2CEF">
        <w:t>CableLabs WR-TR-5WWC-ARCH. It is provisioned by the wireline operator as part of wireline operations and may contain up to six characters.</w:t>
      </w: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7B72EB15" w14:textId="22D222C0"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w:t>
      </w:r>
      <w:r>
        <w:t>'</w:t>
      </w:r>
      <w:r w:rsidRPr="001D2CEF">
        <w:t>HfcNId</w:t>
      </w:r>
      <w:r>
        <w:t>'</w:t>
      </w:r>
      <w:r w:rsidRPr="001D2CEF">
        <w:t xml:space="preserve"> data type, but with the OpenAPI </w:t>
      </w:r>
      <w:r>
        <w:t>'nullable:</w:t>
      </w:r>
      <w:r w:rsidRPr="001D2CEF">
        <w:t xml:space="preserve"> true</w:t>
      </w:r>
      <w:r>
        <w:t>'</w:t>
      </w:r>
      <w:r w:rsidRPr="001D2CEF">
        <w:t xml:space="preserve"> property.</w:t>
      </w:r>
      <w:r>
        <w:t>"</w:t>
      </w: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2AEA541F" w14:textId="77777777" w:rsidR="002069F8" w:rsidRDefault="002069F8" w:rsidP="002069F8">
      <w:pPr>
        <w:pStyle w:val="PL"/>
      </w:pPr>
      <w:r>
        <w:t xml:space="preserve">        </w:t>
      </w:r>
      <w:r w:rsidRPr="002366BD">
        <w:t>'^('MacroeNB-[A-Fa-f0-9]{5}|LMacroeNB-[A-Fa-f0-9]{6}|SMacroeNB-[A-Fa-f0-9]{5}|HomeeNB-[A-Fa-f0-9]{7})$'</w:t>
      </w:r>
      <w:r>
        <w:t>.</w:t>
      </w:r>
    </w:p>
    <w:p w14:paraId="7AAA01F9" w14:textId="77777777" w:rsidR="002069F8" w:rsidRDefault="002069F8" w:rsidP="002069F8">
      <w:pPr>
        <w:pStyle w:val="PL"/>
      </w:pPr>
      <w:r>
        <w:t xml:space="preserve">       </w:t>
      </w:r>
      <w:r w:rsidRPr="002366BD">
        <w:t xml:space="preserve"> The value of the eNB ID shall be encoded in hexadecimal representation. Each character in the </w:t>
      </w:r>
    </w:p>
    <w:p w14:paraId="671AB00E" w14:textId="77777777" w:rsidR="002069F8" w:rsidRDefault="002069F8" w:rsidP="002069F8">
      <w:pPr>
        <w:pStyle w:val="PL"/>
      </w:pPr>
      <w:r>
        <w:t xml:space="preserve">        </w:t>
      </w:r>
      <w:r w:rsidRPr="002366BD">
        <w:t xml:space="preserve">string shall take a value of "0" to "9", "a" to "f" or "A" to "F" and shall represent 4 bits. </w:t>
      </w:r>
    </w:p>
    <w:p w14:paraId="05E0FA02" w14:textId="77777777" w:rsidR="002069F8" w:rsidRDefault="002069F8" w:rsidP="002069F8">
      <w:pPr>
        <w:pStyle w:val="PL"/>
      </w:pPr>
      <w:r>
        <w:t xml:space="preserve">        </w:t>
      </w:r>
      <w:r w:rsidRPr="002366BD">
        <w:t xml:space="preserve">The padding 0 shall be added to make multiple nibbles, so the most significant character </w:t>
      </w:r>
    </w:p>
    <w:p w14:paraId="22E3C7F0" w14:textId="77777777" w:rsidR="002069F8" w:rsidRDefault="002069F8" w:rsidP="002069F8">
      <w:pPr>
        <w:pStyle w:val="PL"/>
      </w:pPr>
      <w:r>
        <w:t xml:space="preserve">        </w:t>
      </w:r>
      <w:r w:rsidRPr="002366BD">
        <w:t xml:space="preserve">representing the padding 0 if required together with the 4 most significant bits of the eNB ID </w:t>
      </w:r>
    </w:p>
    <w:p w14:paraId="177A1848" w14:textId="77777777" w:rsidR="002069F8" w:rsidRDefault="002069F8" w:rsidP="002069F8">
      <w:pPr>
        <w:pStyle w:val="PL"/>
      </w:pPr>
      <w:r>
        <w:t xml:space="preserve">        </w:t>
      </w:r>
      <w:r w:rsidRPr="002366BD">
        <w:t xml:space="preserve">shall appear first in the string, and the character representing the 4 least significant bit </w:t>
      </w:r>
    </w:p>
    <w:p w14:paraId="420250AE" w14:textId="77777777" w:rsidR="002069F8" w:rsidRDefault="002069F8" w:rsidP="002069F8">
      <w:pPr>
        <w:pStyle w:val="PL"/>
      </w:pPr>
      <w:r>
        <w:t xml:space="preserve">        </w:t>
      </w:r>
      <w:r w:rsidRPr="002366BD">
        <w:t>of the eNB ID (to form a nibble) shall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1F5A299F" w14:textId="77777777" w:rsidR="002069F8" w:rsidRDefault="002069F8" w:rsidP="002069F8">
      <w:pPr>
        <w:pStyle w:val="PL"/>
      </w:pPr>
      <w:r>
        <w:lastRenderedPageBreak/>
        <w:t xml:space="preserve">        </w:t>
      </w:r>
      <w:r w:rsidRPr="007D77B9">
        <w:t>Global Cable Identifier uniquely identifying the connection between the 5G-CRG or FN-CRG to the 5GS. See clause 28.15.4 of 3GPP</w:t>
      </w:r>
      <w:r>
        <w:t xml:space="preserve"> </w:t>
      </w:r>
      <w:r w:rsidRPr="007D77B9">
        <w:t>TS</w:t>
      </w:r>
      <w:r>
        <w:t xml:space="preserve"> </w:t>
      </w:r>
      <w:r w:rsidRPr="007D77B9">
        <w:t>23.003.</w:t>
      </w:r>
      <w:r>
        <w:t xml:space="preserve"> </w:t>
      </w:r>
    </w:p>
    <w:p w14:paraId="60FB6D49" w14:textId="77777777" w:rsidR="002069F8" w:rsidRDefault="002069F8" w:rsidP="002069F8">
      <w:pPr>
        <w:pStyle w:val="PL"/>
      </w:pPr>
      <w:r>
        <w:t xml:space="preserve">        </w:t>
      </w:r>
      <w:r w:rsidRPr="00BA1172">
        <w:t xml:space="preserve">This shall be encoded as a string </w:t>
      </w:r>
      <w:r>
        <w:t xml:space="preserve">per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w:t>
      </w:r>
    </w:p>
    <w:p w14:paraId="289C7006" w14:textId="77777777" w:rsidR="002069F8" w:rsidRPr="00F11966" w:rsidRDefault="002069F8" w:rsidP="002069F8">
      <w:pPr>
        <w:pStyle w:val="PL"/>
        <w:rPr>
          <w:lang w:val="en-US"/>
        </w:rPr>
      </w:pPr>
      <w:r>
        <w:t xml:space="preserve">        </w:t>
      </w:r>
      <w:r w:rsidRPr="00A868AB">
        <w:t xml:space="preserve">in clause </w:t>
      </w:r>
      <w:r w:rsidRPr="00A868AB">
        <w:rPr>
          <w:rFonts w:hint="eastAsia"/>
        </w:rPr>
        <w:t>2.</w:t>
      </w:r>
      <w:r w:rsidRPr="00A868AB">
        <w:t>2 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 CableLabs WR-TR-5WWC-ARCH</w:t>
      </w:r>
      <w:r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7F25AC5D" w14:textId="77777777" w:rsidR="002069F8" w:rsidRDefault="002069F8" w:rsidP="002069F8">
      <w:pPr>
        <w:pStyle w:val="PL"/>
        <w:rPr>
          <w:lang w:val="en-US"/>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4CBDE101" w14:textId="728BD300" w:rsidR="002069F8" w:rsidRDefault="002069F8" w:rsidP="002069F8">
      <w:pPr>
        <w:pStyle w:val="PL"/>
        <w:rPr>
          <w:lang w:val="en-US"/>
        </w:rPr>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2B6DBD21" w14:textId="77777777" w:rsidR="002069F8" w:rsidRDefault="002069F8" w:rsidP="002069F8">
      <w:pPr>
        <w:pStyle w:val="PL"/>
      </w:pPr>
    </w:p>
    <w:p w14:paraId="2BFD65B1" w14:textId="77777777" w:rsidR="002069F8" w:rsidRPr="00202CB2" w:rsidRDefault="002069F8"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wether the access is  via 3GPP or via non-3GPP</w:t>
      </w:r>
      <w:r w:rsidRPr="001D2CEF">
        <w:t>.</w:t>
      </w: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0E8CADAB" w14:textId="16D99B13" w:rsidR="002069F8" w:rsidRDefault="002069F8" w:rsidP="002069F8">
      <w:pPr>
        <w:pStyle w:val="PL"/>
      </w:pPr>
      <w:r>
        <w:t xml:space="preserve">  </w:t>
      </w:r>
      <w:r w:rsidRPr="00F11966">
        <w:t xml:space="preserve">  </w:t>
      </w:r>
      <w:r>
        <w:t xml:space="preserve">  </w:t>
      </w:r>
      <w:r w:rsidRPr="00F11966">
        <w:t>description:</w:t>
      </w:r>
      <w:r>
        <w:t xml:space="preserve"> "Indicates wether the access is via 3GPP or via non-3GPP </w:t>
      </w:r>
      <w:r w:rsidRPr="00F11966">
        <w:t xml:space="preserve">but with the OpenAPI </w:t>
      </w:r>
      <w:r>
        <w:t>'nullable:</w:t>
      </w:r>
      <w:r w:rsidRPr="00F11966">
        <w:t xml:space="preserve"> true</w:t>
      </w:r>
      <w:r>
        <w:t>'</w:t>
      </w:r>
      <w:r w:rsidRPr="00F11966">
        <w:t xml:space="preserve"> property</w:t>
      </w:r>
      <w:r w:rsidRPr="001D2CEF">
        <w:t>.</w:t>
      </w:r>
      <w:r>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174ABD" w:rsidRDefault="002069F8" w:rsidP="002069F8">
      <w:pPr>
        <w:pStyle w:val="PL"/>
        <w:rPr>
          <w:lang w:val="en-US" w:eastAsia="zh-CN"/>
        </w:rPr>
      </w:pPr>
      <w:r w:rsidRPr="00174ABD">
        <w:rPr>
          <w:lang w:val="en-US" w:eastAsia="zh-CN"/>
        </w:rPr>
        <w:t xml:space="preserve">            - NR_</w:t>
      </w:r>
      <w:r w:rsidRPr="00174ABD">
        <w:rPr>
          <w:rFonts w:hint="eastAsia"/>
          <w:lang w:val="en-US" w:eastAsia="zh-CN"/>
        </w:rPr>
        <w:t>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radio access used</w:t>
      </w:r>
      <w:r w:rsidRPr="001D2CEF">
        <w:t>.</w:t>
      </w: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331979FF" w14:textId="733119E8" w:rsidR="002069F8" w:rsidRDefault="002069F8" w:rsidP="002069F8">
      <w:pPr>
        <w:pStyle w:val="PL"/>
      </w:pPr>
      <w:r>
        <w:t xml:space="preserve">    </w:t>
      </w:r>
      <w:r w:rsidRPr="00F11966">
        <w:t xml:space="preserve">  description:</w:t>
      </w:r>
      <w:r>
        <w:t xml:space="preserve"> "Provides information about the radio access</w:t>
      </w:r>
      <w:r w:rsidRPr="00F11966">
        <w:t xml:space="preserve"> but with the OpenAPI </w:t>
      </w:r>
      <w:r>
        <w:t>'nullable:</w:t>
      </w:r>
      <w:r w:rsidRPr="00F11966">
        <w:t xml:space="preserve"> true</w:t>
      </w:r>
      <w:r>
        <w:t>'</w:t>
      </w:r>
      <w:r w:rsidRPr="00F11966">
        <w:t xml:space="preserve"> property</w:t>
      </w:r>
      <w:r w:rsidRPr="001D2CEF">
        <w:t>.</w:t>
      </w:r>
      <w:r>
        <w:t>"</w:t>
      </w:r>
      <w:r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lastRenderedPageBreak/>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6404A030" w14:textId="77777777" w:rsidR="002069F8" w:rsidRDefault="002069F8" w:rsidP="002069F8">
      <w:pPr>
        <w:pStyle w:val="PL"/>
        <w:rPr>
          <w:lang w:val="en-US"/>
        </w:rPr>
      </w:pPr>
      <w:r>
        <w:t xml:space="preserve">        </w:t>
      </w:r>
      <w:r w:rsidRPr="00F11966">
        <w:t>PduSessionType indicates the type of a PDU session. It shall comply with the provisions defined in table 5.4.3.3-1</w:t>
      </w:r>
      <w:r w:rsidRPr="001D2CEF">
        <w:t>.</w:t>
      </w:r>
      <w:r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2A9EE2C" w14:textId="3DBBCAF3" w:rsidR="002069F8" w:rsidRDefault="002069F8" w:rsidP="002069F8">
      <w:pPr>
        <w:pStyle w:val="PL"/>
        <w:rPr>
          <w:lang w:val="en-US"/>
        </w:rPr>
      </w:pPr>
      <w:r>
        <w:t xml:space="preserve">        </w:t>
      </w:r>
      <w:r w:rsidRPr="00F11966">
        <w:t>PduSessionType indicates the type of a PDU session. It shall comply with the provisions defined in table 5.4.3.3-1</w:t>
      </w:r>
      <w:r>
        <w:t xml:space="preserve"> </w:t>
      </w:r>
      <w:r w:rsidRPr="00F11966">
        <w:t xml:space="preserve">but with the OpenAPI </w:t>
      </w:r>
      <w:r>
        <w:t>"nullable:</w:t>
      </w:r>
      <w:r w:rsidRPr="00F11966">
        <w:t xml:space="preserve"> true" property</w:t>
      </w:r>
      <w:r w:rsidRPr="001D2CEF">
        <w:t>.</w:t>
      </w:r>
      <w:r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3983110" w14:textId="77777777" w:rsidR="002069F8"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r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2A57BAD5" w14:textId="77777777" w:rsidR="002069F8"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r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1D8CFD08"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w:t>
      </w:r>
      <w:r w:rsidRPr="00F11966">
        <w:t xml:space="preserve">indicates </w:t>
      </w:r>
      <w:r w:rsidRPr="00F11966">
        <w:rPr>
          <w:lang w:val="en-US"/>
        </w:rPr>
        <w:t>whether UP confidentiality protection is required, preferred or not needed for all the traffic on the PDU Session</w:t>
      </w:r>
      <w:r w:rsidRPr="00F11966">
        <w:t>. It shall comply with the provisions defined in table 5.4.3.5-1</w:t>
      </w:r>
      <w:r w:rsidRPr="001D2CEF">
        <w:t>.</w:t>
      </w: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319B2C2" w14:textId="15A9FDA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lastRenderedPageBreak/>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0E7C1094" w14:textId="77777777" w:rsidR="002069F8" w:rsidRPr="00F11966" w:rsidRDefault="002069F8" w:rsidP="002069F8">
      <w:pPr>
        <w:pStyle w:val="PL"/>
      </w:pPr>
      <w:r w:rsidRPr="00F11966">
        <w:t xml:space="preserve">          This string provides forward-compatibility with future</w:t>
      </w:r>
    </w:p>
    <w:p w14:paraId="4894A939" w14:textId="77777777" w:rsidR="002069F8" w:rsidRPr="00F11966" w:rsidRDefault="002069F8" w:rsidP="002069F8">
      <w:pPr>
        <w:pStyle w:val="PL"/>
      </w:pPr>
      <w:r w:rsidRPr="00F11966">
        <w:t xml:space="preserve">          extensions to the enumeration but is not used to encode</w:t>
      </w:r>
    </w:p>
    <w:p w14:paraId="0A2CD709" w14:textId="77777777" w:rsidR="002069F8" w:rsidRDefault="002069F8" w:rsidP="002069F8">
      <w:pPr>
        <w:pStyle w:val="PL"/>
        <w:rPr>
          <w:lang w:val="en-US"/>
        </w:rPr>
      </w:pPr>
      <w:r w:rsidRPr="00F11966">
        <w:t xml:space="preserve">          content defined in the present version of this API.</w:t>
      </w:r>
      <w:r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0C2AD0AB" w14:textId="77777777" w:rsidR="002069F8" w:rsidRPr="00F11966" w:rsidRDefault="002069F8" w:rsidP="002069F8">
      <w:pPr>
        <w:pStyle w:val="PL"/>
      </w:pPr>
      <w:r w:rsidRPr="00F11966">
        <w:t xml:space="preserve">        - EARLY_LATE: Early and late notification of UP path reconfiguration. This value shall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9A647B9" w14:textId="06B0EFBC" w:rsidR="002069F8" w:rsidRDefault="002069F8" w:rsidP="002069F8">
      <w:pPr>
        <w:pStyle w:val="PL"/>
        <w:rPr>
          <w:lang w:val="en-US"/>
        </w:rPr>
      </w:pPr>
      <w:r>
        <w:t xml:space="preserve">        It can take the values  as specified for </w:t>
      </w:r>
      <w:r w:rsidRPr="00F11966">
        <w:t>DnaiChangeType</w:t>
      </w:r>
      <w:r>
        <w:t xml:space="preserve"> </w:t>
      </w:r>
      <w:r w:rsidRPr="00F11966">
        <w:t xml:space="preserve">but with the OpenAPI </w:t>
      </w:r>
      <w:r>
        <w:t>'nullable:</w:t>
      </w:r>
      <w:r w:rsidRPr="00F11966">
        <w:t xml:space="preserve"> true</w:t>
      </w:r>
      <w:r>
        <w:t>'</w:t>
      </w:r>
      <w:r w:rsidRPr="00F11966">
        <w:t xml:space="preserve"> propert</w:t>
      </w:r>
      <w:r>
        <w:t>y</w:t>
      </w:r>
      <w:r w:rsidRPr="001D2CEF">
        <w:t>.</w:t>
      </w:r>
      <w:r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F126E62" w14:textId="31BE68B0" w:rsidR="002069F8" w:rsidRDefault="002069F8" w:rsidP="002069F8">
      <w:pPr>
        <w:pStyle w:val="PL"/>
        <w:rPr>
          <w:lang w:val="en-US"/>
        </w:rPr>
      </w:pPr>
      <w:r>
        <w:t xml:space="preserve">        It contains the restriction type </w:t>
      </w:r>
      <w:r w:rsidRPr="00F11966">
        <w:t>ALLOWED_AREAS</w:t>
      </w:r>
      <w:r>
        <w:t xml:space="preserve"> or </w:t>
      </w:r>
      <w:r w:rsidRPr="00F11966">
        <w:t>NOT_ALLOWED_AREAS</w:t>
      </w:r>
      <w:r>
        <w:t xml:space="preserve"> </w:t>
      </w:r>
      <w:r w:rsidRPr="00F11966">
        <w:t xml:space="preserve">but with the OpenAPI </w:t>
      </w:r>
      <w:r>
        <w:t>'nullable:</w:t>
      </w:r>
      <w:r w:rsidRPr="00F11966">
        <w:t xml:space="preserve"> true</w:t>
      </w:r>
      <w:r>
        <w:t>'</w:t>
      </w:r>
      <w:r w:rsidRPr="00F11966">
        <w:t xml:space="preserve"> propert</w:t>
      </w:r>
      <w:r>
        <w:t>y</w:t>
      </w:r>
      <w:r w:rsidRPr="001D2CEF">
        <w:t>.</w:t>
      </w:r>
      <w:r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It contains the Core Network type 5GC or EPC</w:t>
      </w:r>
      <w:r w:rsidRPr="001D2CEF">
        <w:t>.</w:t>
      </w: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0966AF6E" w14:textId="514EE202" w:rsidR="002069F8" w:rsidRDefault="002069F8" w:rsidP="002069F8">
      <w:pPr>
        <w:pStyle w:val="PL"/>
        <w:rPr>
          <w:lang w:val="en-US"/>
        </w:rPr>
      </w:pPr>
      <w:r>
        <w:t xml:space="preserve">  </w:t>
      </w:r>
      <w:r w:rsidRPr="00F11966">
        <w:t xml:space="preserve">  </w:t>
      </w:r>
      <w:r>
        <w:t xml:space="preserve">  </w:t>
      </w:r>
      <w:r w:rsidRPr="00F11966">
        <w:t>description:</w:t>
      </w:r>
      <w:r>
        <w:t xml:space="preserve"> "It contains the Core Network type 5GC or EPC </w:t>
      </w:r>
      <w:r w:rsidRPr="00F11966">
        <w:t xml:space="preserve">but with the OpenAPI </w:t>
      </w:r>
      <w:r>
        <w:t>'nullable:</w:t>
      </w:r>
      <w:r w:rsidRPr="00F11966">
        <w:t xml:space="preserve"> true</w:t>
      </w:r>
      <w:r>
        <w:t>'</w:t>
      </w:r>
      <w:r w:rsidRPr="00F11966">
        <w:t xml:space="preserve"> propert</w:t>
      </w:r>
      <w:r>
        <w:t>y</w:t>
      </w:r>
      <w:r w:rsidRPr="001D2CEF">
        <w:t>.</w:t>
      </w:r>
      <w:r>
        <w:t>"</w:t>
      </w:r>
      <w:r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lastRenderedPageBreak/>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3A4926C4" w14:textId="108682FE" w:rsidR="002069F8" w:rsidRDefault="002069F8" w:rsidP="002069F8">
      <w:pPr>
        <w:pStyle w:val="PL"/>
      </w:pPr>
      <w:r>
        <w:t xml:space="preserve">  </w:t>
      </w:r>
      <w:r w:rsidRPr="00F11966">
        <w:t xml:space="preserve">  </w:t>
      </w:r>
      <w:r>
        <w:t xml:space="preserve">  </w:t>
      </w:r>
      <w:r w:rsidRPr="00F11966">
        <w:t>description:</w:t>
      </w:r>
      <w:r>
        <w:t xml:space="preserve"> "</w:t>
      </w:r>
      <w:r w:rsidRPr="00F11966">
        <w:t xml:space="preserve">This enumeration is defined in the same way as the </w:t>
      </w:r>
      <w:r>
        <w:t>'</w:t>
      </w:r>
      <w:r w:rsidRPr="00F11966">
        <w:t>StationaryIndication</w:t>
      </w:r>
      <w:r>
        <w:t>'</w:t>
      </w:r>
      <w:r w:rsidRPr="00F11966">
        <w:t xml:space="preserve"> enumeration, but with the OpenAPI </w:t>
      </w:r>
      <w:r>
        <w:t>'nullable:</w:t>
      </w:r>
      <w:r w:rsidRPr="00F11966">
        <w:t xml:space="preserve"> true</w:t>
      </w:r>
      <w:r>
        <w:t>'</w:t>
      </w:r>
      <w:r w:rsidRPr="00F11966">
        <w:t xml:space="preserve"> property</w:t>
      </w:r>
      <w:r w:rsidRPr="001D2CEF">
        <w:t>.</w:t>
      </w:r>
      <w:r>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104DAA9" w14:textId="452476E4" w:rsidR="002069F8" w:rsidRDefault="002069F8" w:rsidP="002069F8">
      <w:pPr>
        <w:pStyle w:val="PL"/>
      </w:pPr>
      <w:r>
        <w:t xml:space="preserve">    </w:t>
      </w:r>
      <w:r w:rsidRPr="00F11966">
        <w:t xml:space="preserve">  description:</w:t>
      </w:r>
      <w:r>
        <w:t xml:space="preserve"> "</w:t>
      </w:r>
      <w:r w:rsidRPr="00F11966">
        <w:t>This enumeration is d</w:t>
      </w:r>
      <w:r>
        <w:t>efined in the same way as the '</w:t>
      </w:r>
      <w:r w:rsidRPr="00F11966">
        <w:t>ScheduledCommunicationTypen</w:t>
      </w:r>
      <w:r>
        <w:t>'</w:t>
      </w:r>
      <w:r w:rsidRPr="00F11966">
        <w:t xml:space="preserve"> enumeration, but with the OpenAPI </w:t>
      </w:r>
      <w:r>
        <w:t>'nullable:</w:t>
      </w:r>
      <w:r w:rsidRPr="00F11966">
        <w:t xml:space="preserve"> true</w:t>
      </w:r>
      <w:r>
        <w:t>'</w:t>
      </w:r>
      <w:r w:rsidRPr="00F11966">
        <w:t xml:space="preserve"> property</w:t>
      </w:r>
      <w:r w:rsidRPr="001D2CEF">
        <w:t>.</w:t>
      </w:r>
      <w:r>
        <w:t>"</w:t>
      </w:r>
      <w:r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3B1571AA" w14:textId="77777777" w:rsidR="002069F8" w:rsidRPr="00F11966" w:rsidRDefault="002069F8" w:rsidP="002069F8">
      <w:pPr>
        <w:pStyle w:val="PL"/>
      </w:pPr>
      <w:r w:rsidRPr="00F11966">
        <w:t xml:space="preserve">        - DUAL_TRANS_UL_FIRST: Dual packet transmission, firstly uplink packet transmission with subsequent downlink packet transmission.</w:t>
      </w:r>
    </w:p>
    <w:p w14:paraId="40B64BB1" w14:textId="77777777" w:rsidR="002069F8" w:rsidRDefault="002069F8" w:rsidP="002069F8">
      <w:pPr>
        <w:pStyle w:val="PL"/>
      </w:pPr>
      <w:r w:rsidRPr="00F11966">
        <w:t xml:space="preserve">        - DUAL_TRANS_DL_FIRST: Dual packet transmission, firstly downlink packet transmission with subsequent uplink packet transmission.</w:t>
      </w:r>
      <w:r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23FE5C18" w14:textId="2C41449A" w:rsidR="002069F8" w:rsidRDefault="002069F8" w:rsidP="002069F8">
      <w:pPr>
        <w:pStyle w:val="PL"/>
      </w:pPr>
      <w:r>
        <w:t xml:space="preserve">    </w:t>
      </w:r>
      <w:r w:rsidRPr="00F11966">
        <w:t xml:space="preserve">  description:</w:t>
      </w:r>
      <w:r>
        <w:t xml:space="preserve"> "</w:t>
      </w:r>
      <w:r w:rsidRPr="00F11966">
        <w:t>This enumeration is d</w:t>
      </w:r>
      <w:r>
        <w:t>efined in the same way as the '</w:t>
      </w:r>
      <w:r w:rsidRPr="00F11966">
        <w:t>TrafficProfile</w:t>
      </w:r>
      <w:r>
        <w:t>'</w:t>
      </w:r>
      <w:r w:rsidRPr="00F11966">
        <w:t xml:space="preserve"> enumeration, but with the OpenAPI </w:t>
      </w:r>
      <w:r>
        <w:t>'nullable:</w:t>
      </w:r>
      <w:r w:rsidRPr="00F11966">
        <w:t xml:space="preserve"> true</w:t>
      </w:r>
      <w:r>
        <w:t>'</w:t>
      </w:r>
      <w:r w:rsidRPr="00F11966">
        <w:t xml:space="preserve"> property</w:t>
      </w:r>
      <w:r w:rsidRPr="001D2CEF">
        <w:t>.</w:t>
      </w:r>
      <w:r>
        <w:t>"</w:t>
      </w:r>
      <w:r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lastRenderedPageBreak/>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3E9CE6B4" w14:textId="77777777" w:rsidR="002069F8" w:rsidRPr="00F11966" w:rsidRDefault="002069F8" w:rsidP="002069F8">
      <w:pPr>
        <w:pStyle w:val="PL"/>
      </w:pPr>
      <w:r w:rsidRPr="00F11966">
        <w:t xml:space="preserve">        - "LOCATION_ALLOWED_WITHOUT_RESPONSE": Location with notification and privacy verification; location allowed if no response</w:t>
      </w:r>
    </w:p>
    <w:p w14:paraId="244B5445" w14:textId="77777777" w:rsidR="002069F8" w:rsidRPr="00F11966" w:rsidRDefault="002069F8" w:rsidP="002069F8">
      <w:pPr>
        <w:pStyle w:val="PL"/>
      </w:pPr>
      <w:r w:rsidRPr="00F11966">
        <w:t xml:space="preserve">        - "LOCATION_RESTRICTED_WITHOUT_RESPONSE": Location with notification and privacy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83BE41D" w14:textId="77777777" w:rsidR="002069F8" w:rsidRPr="00F11966"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649CFCD8" w14:textId="77777777" w:rsidR="002069F8" w:rsidRPr="00F11966" w:rsidRDefault="002069F8" w:rsidP="002069F8">
      <w:pPr>
        <w:pStyle w:val="PL"/>
      </w:pPr>
      <w:r w:rsidRPr="00F11966">
        <w:t xml:space="preserve">        - BUFFERED: The first downlink data is buffered with extended buffering matching the source of the downlink traffic.</w:t>
      </w:r>
    </w:p>
    <w:p w14:paraId="759CD2B1" w14:textId="77777777" w:rsidR="002069F8" w:rsidRPr="00F11966" w:rsidRDefault="002069F8" w:rsidP="002069F8">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1C4BC38B" w14:textId="77777777" w:rsidR="002069F8" w:rsidRPr="00F11966" w:rsidRDefault="002069F8" w:rsidP="002069F8">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557F305A" w14:textId="60BAF4F3" w:rsidR="002069F8" w:rsidRDefault="002069F8" w:rsidP="002069F8">
      <w:pPr>
        <w:pStyle w:val="PL"/>
      </w:pPr>
      <w:r w:rsidRPr="00F11966">
        <w:t xml:space="preserve">    </w:t>
      </w:r>
      <w:r>
        <w:t xml:space="preserve"> </w:t>
      </w:r>
      <w:r w:rsidRPr="00F11966">
        <w:t xml:space="preserve"> description: </w:t>
      </w:r>
      <w:r>
        <w:t>"</w:t>
      </w:r>
      <w:r w:rsidRPr="00F11966">
        <w:t xml:space="preserve">This data type is defined in the same way as the </w:t>
      </w:r>
      <w:r>
        <w:t>'</w:t>
      </w:r>
      <w:r w:rsidRPr="000B5ECB">
        <w:t xml:space="preserve"> </w:t>
      </w:r>
      <w:r>
        <w:t>DlDataDeliveryStatus</w:t>
      </w:r>
      <w:r w:rsidRPr="00F11966">
        <w:t xml:space="preserve"> </w:t>
      </w:r>
      <w:r>
        <w:t>'</w:t>
      </w:r>
      <w:r w:rsidRPr="00F11966">
        <w:t xml:space="preserve"> data type, but with the OpenAPI </w:t>
      </w:r>
      <w:r>
        <w:t>'nullable:</w:t>
      </w:r>
      <w:r w:rsidRPr="00F11966">
        <w:t xml:space="preserve"> true</w:t>
      </w:r>
      <w:r>
        <w:t>'</w:t>
      </w:r>
      <w:r w:rsidRPr="00F11966">
        <w:t xml:space="preserve"> property.</w:t>
      </w:r>
      <w:r>
        <w:t>"</w:t>
      </w:r>
      <w:r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lastRenderedPageBreak/>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71FE1318" w14:textId="05C0C463" w:rsidR="002069F8" w:rsidRDefault="002069F8" w:rsidP="002069F8">
      <w:pPr>
        <w:pStyle w:val="PL"/>
      </w:pPr>
      <w:r>
        <w:t xml:space="preserve">  </w:t>
      </w:r>
      <w:r w:rsidRPr="00F11966">
        <w:t xml:space="preserve">    description:</w:t>
      </w:r>
      <w: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 OpenAPI </w:t>
      </w:r>
      <w:r>
        <w:rPr>
          <w:rFonts w:eastAsia="SimSun"/>
        </w:rPr>
        <w:t>'nullable:</w:t>
      </w:r>
      <w:r w:rsidRPr="00F11966">
        <w:rPr>
          <w:rFonts w:eastAsia="SimSun"/>
        </w:rPr>
        <w:t xml:space="preserve"> true</w:t>
      </w:r>
      <w:r>
        <w:rPr>
          <w:rFonts w:eastAsia="SimSun"/>
        </w:rPr>
        <w:t>'</w:t>
      </w:r>
      <w:r w:rsidRPr="00F11966">
        <w:rPr>
          <w:rFonts w:eastAsia="SimSun"/>
        </w:rPr>
        <w:t xml:space="preserve"> property.</w:t>
      </w:r>
      <w:r>
        <w:rPr>
          <w:rFonts w:eastAsia="SimSun"/>
        </w:rPr>
        <w:t>"</w:t>
      </w:r>
      <w:r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6DCA472A" w14:textId="77777777" w:rsidR="002069F8" w:rsidRPr="00F11966" w:rsidRDefault="002069F8" w:rsidP="002069F8">
      <w:pPr>
        <w:pStyle w:val="PL"/>
      </w:pPr>
      <w:r w:rsidRPr="00F11966">
        <w:t xml:space="preserve">        - </w:t>
      </w:r>
      <w:r w:rsidRPr="00DF0D85">
        <w:t>DEACTIVATE</w:t>
      </w:r>
      <w:r w:rsidRPr="00F11966">
        <w:t xml:space="preserve">: </w:t>
      </w:r>
      <w:r>
        <w:t>The event notification is deactivated and shall be muted. The available event(s) shall be stored.</w:t>
      </w:r>
    </w:p>
    <w:p w14:paraId="0419148E" w14:textId="77777777" w:rsidR="002069F8" w:rsidRDefault="002069F8" w:rsidP="002069F8">
      <w:pPr>
        <w:pStyle w:val="PL"/>
      </w:pPr>
      <w:r w:rsidRPr="00F11966">
        <w:t xml:space="preserve">        - </w:t>
      </w:r>
      <w:r w:rsidRPr="00DF0D85">
        <w:t>RETRIEVAL</w:t>
      </w:r>
      <w:r w:rsidRPr="00F11966">
        <w:t xml:space="preserve">: </w:t>
      </w:r>
      <w:r>
        <w:t>The event notification shall be sent to the NF service consumer(s), after that, is muted again.</w:t>
      </w:r>
      <w:r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5C9CFE7" w14:textId="50C067B7" w:rsidR="002069F8" w:rsidRDefault="002069F8" w:rsidP="002069F8">
      <w:pPr>
        <w:pStyle w:val="PL"/>
      </w:pPr>
      <w:r>
        <w:lastRenderedPageBreak/>
        <w:t xml:space="preserve">    </w:t>
      </w:r>
      <w:r w:rsidRPr="00F11966">
        <w:t xml:space="preserve">  description:</w:t>
      </w:r>
      <w:r>
        <w:t xml:space="preserve"> "Provides information about the satellite backhaul </w:t>
      </w:r>
      <w:r w:rsidRPr="00F11966">
        <w:t xml:space="preserve">but with the OpenAPI </w:t>
      </w:r>
      <w:r>
        <w:t>'nullable:</w:t>
      </w:r>
      <w:r w:rsidRPr="00F11966">
        <w:t xml:space="preserve"> true</w:t>
      </w:r>
      <w:r>
        <w:t>'</w:t>
      </w:r>
      <w:r w:rsidRPr="00F11966">
        <w:t xml:space="preserve"> property</w:t>
      </w:r>
      <w:r w:rsidRPr="001D2CEF">
        <w:t>.</w:t>
      </w:r>
      <w:r>
        <w:t>"</w:t>
      </w:r>
      <w:r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569AAEA" w14:textId="77777777" w:rsidR="002069F8"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41CE7540" w14:textId="77777777" w:rsidR="002069F8" w:rsidRDefault="002069F8" w:rsidP="002069F8">
      <w:pPr>
        <w:pStyle w:val="PL"/>
      </w:pPr>
      <w:r>
        <w:rPr>
          <w:rFonts w:cs="Arial"/>
          <w:szCs w:val="18"/>
        </w:rPr>
        <w:t xml:space="preserve">            </w:t>
      </w:r>
      <w:r w:rsidRPr="00F11966">
        <w:t>This is an optional parameter that complements the Slice/Service type(s) to allow to differentiate amongst multiple Network Slices of the same Slice/Service type. This IE shall be absent if no SD value is associated with the SST.</w:t>
      </w:r>
    </w:p>
    <w:p w14:paraId="2874F277" w14:textId="77777777" w:rsidR="002069F8" w:rsidRDefault="002069F8" w:rsidP="002069F8">
      <w:pPr>
        <w:pStyle w:val="PL"/>
      </w:pPr>
      <w:r>
        <w:t xml:space="preserve">      description: </w:t>
      </w:r>
      <w:r w:rsidRPr="00F11966">
        <w:t>When Snssai needs to be converted to string (e.g. when used in maps as key), the string shall be composed of one to three digits "sst" optionally followed by "-</w:t>
      </w:r>
      <w:r>
        <w:t>" and 6 hexadecimal digits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47513988" w14:textId="6DF123F0" w:rsidR="002069F8" w:rsidRDefault="002069F8" w:rsidP="002069F8">
      <w:pPr>
        <w:pStyle w:val="PL"/>
      </w:pPr>
      <w:r>
        <w:t xml:space="preserve">  </w:t>
      </w:r>
      <w:r w:rsidRPr="00F11966">
        <w:t xml:space="preserve">    description: </w:t>
      </w:r>
      <w:r>
        <w:t>"</w:t>
      </w:r>
      <w:r w:rsidRPr="00F11966">
        <w:t xml:space="preserve">This data type is defined in the same way as the </w:t>
      </w:r>
      <w:r>
        <w:t>'</w:t>
      </w:r>
      <w:r w:rsidRPr="00F11966">
        <w:t>PlmnId</w:t>
      </w:r>
      <w:r>
        <w:t>'</w:t>
      </w:r>
      <w:r w:rsidRPr="00F11966">
        <w:t xml:space="preserve"> data type, but with the OpenAPI </w:t>
      </w:r>
      <w:r>
        <w:t>'nullable:</w:t>
      </w:r>
      <w:r w:rsidRPr="00F11966">
        <w:t xml:space="preserve"> true</w:t>
      </w:r>
      <w:r>
        <w:t>'</w:t>
      </w:r>
      <w:r w:rsidRPr="00F11966">
        <w:t xml:space="preserve"> property.</w:t>
      </w:r>
      <w:r>
        <w:t>"</w:t>
      </w:r>
      <w:r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lastRenderedPageBreak/>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Pr="00F11966" w:rsidRDefault="002069F8" w:rsidP="002069F8">
      <w:pPr>
        <w:pStyle w:val="PL"/>
        <w:rPr>
          <w:lang w:val="en-US"/>
        </w:rPr>
      </w:pPr>
      <w:r w:rsidRPr="00F11966">
        <w:rPr>
          <w:lang w:val="en-US"/>
        </w:rPr>
        <w:t xml:space="preserve">        - tac</w:t>
      </w: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56979745" w14:textId="2E614189" w:rsidR="002069F8"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 </w:t>
      </w:r>
      <w:r>
        <w:t>'nullable:</w:t>
      </w:r>
      <w:r w:rsidRPr="00F11966">
        <w:t xml:space="preserve"> true</w:t>
      </w:r>
      <w:r>
        <w:t>'</w:t>
      </w:r>
      <w:r w:rsidRPr="00F11966">
        <w:t xml:space="preserve"> property.</w:t>
      </w:r>
      <w:r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Pr="00F11966" w:rsidRDefault="002069F8" w:rsidP="002069F8">
      <w:pPr>
        <w:pStyle w:val="PL"/>
        <w:rPr>
          <w:lang w:val="en-US"/>
        </w:rPr>
      </w:pPr>
      <w:r w:rsidRPr="00F11966">
        <w:rPr>
          <w:lang w:val="en-US"/>
        </w:rPr>
        <w:t xml:space="preserve">        - eutraCellId</w:t>
      </w: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608C8640" w14:textId="35B61F6F" w:rsidR="002069F8" w:rsidRDefault="002069F8" w:rsidP="002069F8">
      <w:pPr>
        <w:pStyle w:val="PL"/>
      </w:pPr>
      <w:r>
        <w:t xml:space="preserve">  </w:t>
      </w:r>
      <w:r w:rsidRPr="00F11966">
        <w:t xml:space="preserve">    description: </w:t>
      </w:r>
      <w:r>
        <w:t>"</w:t>
      </w:r>
      <w:r w:rsidRPr="00F11966">
        <w:t xml:space="preserve">This data type is defined in the same way as the </w:t>
      </w:r>
      <w:r>
        <w:t>'</w:t>
      </w:r>
      <w:r w:rsidRPr="00F11966">
        <w:t>Ecgi</w:t>
      </w:r>
      <w:r>
        <w:t>'</w:t>
      </w:r>
      <w:r w:rsidRPr="00F11966">
        <w:t xml:space="preserve"> data type, but with the OpenAPI </w:t>
      </w:r>
      <w:r>
        <w:t>'nullable:</w:t>
      </w:r>
      <w:r w:rsidRPr="00F11966">
        <w:t xml:space="preserve"> true</w:t>
      </w:r>
      <w:r>
        <w:t>'</w:t>
      </w:r>
      <w:r w:rsidRPr="00F11966">
        <w:t xml:space="preserve"> property.</w:t>
      </w:r>
      <w:r>
        <w:t>"</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Pr="00F11966" w:rsidRDefault="002069F8" w:rsidP="002069F8">
      <w:pPr>
        <w:pStyle w:val="PL"/>
        <w:rPr>
          <w:lang w:val="en-US"/>
        </w:rPr>
      </w:pPr>
      <w:r w:rsidRPr="00F11966">
        <w:rPr>
          <w:lang w:val="en-US"/>
        </w:rPr>
        <w:t xml:space="preserve">        - nrCellId</w:t>
      </w: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36F7393" w14:textId="3AB9868E" w:rsidR="002069F8" w:rsidRDefault="002069F8" w:rsidP="002069F8">
      <w:pPr>
        <w:pStyle w:val="PL"/>
      </w:pPr>
      <w:r>
        <w:t xml:space="preserve">  </w:t>
      </w:r>
      <w:r w:rsidRPr="00F11966">
        <w:t xml:space="preserve">    description: </w:t>
      </w:r>
      <w:r>
        <w:t>"T</w:t>
      </w:r>
      <w:r w:rsidRPr="00F11966">
        <w:t xml:space="preserve">his data type is defined in the same way as the </w:t>
      </w:r>
      <w:r>
        <w:t>'</w:t>
      </w:r>
      <w:r w:rsidRPr="00F11966">
        <w:t>Ncgi</w:t>
      </w:r>
      <w:r>
        <w:t>'</w:t>
      </w:r>
      <w:r w:rsidRPr="00F11966">
        <w:t xml:space="preserve"> data type, but with the OpenAPI </w:t>
      </w:r>
      <w:r>
        <w:t>'nullable:</w:t>
      </w:r>
      <w:r w:rsidRPr="00F11966">
        <w:t xml:space="preserve"> true</w:t>
      </w:r>
      <w:r>
        <w:t>'</w:t>
      </w:r>
      <w:r w:rsidRPr="00F11966">
        <w:t xml:space="preserve"> property.</w:t>
      </w:r>
      <w:r w:rsidRPr="00EC2070">
        <w:t xml:space="preserve"> </w:t>
      </w:r>
      <w:r>
        <w:t>"</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7C058D9E" w14:textId="77777777" w:rsidR="002069F8" w:rsidRDefault="002069F8" w:rsidP="002069F8">
      <w:pPr>
        <w:pStyle w:val="PL"/>
        <w:rPr>
          <w:lang w:val="en-US"/>
        </w:rPr>
      </w:pPr>
      <w:r>
        <w:t xml:space="preserve">      </w:t>
      </w:r>
      <w:r w:rsidRPr="00F11966">
        <w:t>description</w:t>
      </w:r>
      <w:r>
        <w:t xml:space="preserve">: </w:t>
      </w:r>
      <w:r w:rsidRPr="00F11966">
        <w:rPr>
          <w:lang w:val="en-US"/>
        </w:rPr>
        <w:t>At least one of eutraLocation, nrLocation and n3gaLocation shall be present. Several of them may be present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lastRenderedPageBreak/>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508B8EB" w14:textId="77777777" w:rsidR="002069F8" w:rsidRDefault="002069F8" w:rsidP="002069F8">
      <w:pPr>
        <w:pStyle w:val="PL"/>
      </w:pPr>
      <w:r>
        <w:rPr>
          <w:rFonts w:cs="Arial"/>
          <w:szCs w:val="18"/>
        </w:rPr>
        <w:t xml:space="preserve">            </w:t>
      </w:r>
      <w:r w:rsidRPr="00F11966">
        <w:rPr>
          <w:rFonts w:cs="Arial"/>
          <w:szCs w:val="18"/>
        </w:rPr>
        <w:t>The value represents the elapsed time in minutes since the last network contact of the mobile station.</w:t>
      </w:r>
    </w:p>
    <w:p w14:paraId="1AAAEEFB" w14:textId="77777777" w:rsidR="002069F8" w:rsidRDefault="002069F8" w:rsidP="002069F8">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2A9EE455" w14:textId="77777777" w:rsidR="002069F8" w:rsidRDefault="002069F8" w:rsidP="002069F8">
      <w:pPr>
        <w:pStyle w:val="PL"/>
      </w:pPr>
      <w:r>
        <w:rPr>
          <w:rFonts w:cs="Arial"/>
          <w:szCs w:val="18"/>
        </w:rPr>
        <w:t xml:space="preserve">            </w:t>
      </w:r>
      <w:r w:rsidRPr="00F11966">
        <w:rPr>
          <w:rFonts w:cs="Arial"/>
          <w:szCs w:val="18"/>
        </w:rPr>
        <w:t>Any other value than "0" indicates that the location information is the last known one.</w:t>
      </w:r>
    </w:p>
    <w:p w14:paraId="2CAA5FDB"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484A87B5"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1E17EE84"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Pr="00F11966" w:rsidRDefault="002069F8" w:rsidP="002069F8">
      <w:pPr>
        <w:pStyle w:val="PL"/>
        <w:rPr>
          <w:lang w:val="en-US"/>
        </w:rPr>
      </w:pPr>
      <w:r w:rsidRPr="00F11966">
        <w:rPr>
          <w:lang w:val="en-US"/>
        </w:rPr>
        <w:t xml:space="preserve">        - ecgi</w:t>
      </w: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281A281" w14:textId="4C7A9571" w:rsidR="002069F8" w:rsidRDefault="002069F8" w:rsidP="002069F8">
      <w:pPr>
        <w:pStyle w:val="PL"/>
      </w:pPr>
      <w:r>
        <w:t xml:space="preserve">  </w:t>
      </w:r>
      <w:r w:rsidRPr="00F11966">
        <w:t xml:space="preserve">    description: </w:t>
      </w:r>
      <w:r>
        <w:t>"</w:t>
      </w:r>
      <w:r w:rsidRPr="00F11966">
        <w:t xml:space="preserve">This data type is defined in the same way as the </w:t>
      </w:r>
      <w:r>
        <w:t>'</w:t>
      </w:r>
      <w:r w:rsidRPr="00F11966">
        <w:t>EutraLocation</w:t>
      </w:r>
      <w:r>
        <w:t>'</w:t>
      </w:r>
      <w:r w:rsidRPr="00F11966">
        <w:t xml:space="preserve"> data type, but with the OpenAPI </w:t>
      </w:r>
      <w:r>
        <w:t>'nullable:</w:t>
      </w:r>
      <w:r w:rsidRPr="00F11966">
        <w:t xml:space="preserve"> true</w:t>
      </w:r>
      <w:r>
        <w:t>'</w:t>
      </w:r>
      <w:r w:rsidRPr="00F11966">
        <w:t xml:space="preserve"> property.</w:t>
      </w:r>
      <w:r>
        <w:t>"</w:t>
      </w:r>
      <w:r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B9924EB" w14:textId="77777777" w:rsidR="002069F8" w:rsidRDefault="002069F8" w:rsidP="002069F8">
      <w:pPr>
        <w:pStyle w:val="PL"/>
      </w:pPr>
      <w:r>
        <w:rPr>
          <w:rFonts w:cs="Arial"/>
          <w:szCs w:val="18"/>
        </w:rPr>
        <w:t xml:space="preserve">            </w:t>
      </w:r>
      <w:r w:rsidRPr="00F11966">
        <w:rPr>
          <w:rFonts w:cs="Arial"/>
          <w:szCs w:val="18"/>
        </w:rPr>
        <w:t>The value represents the elapsed time in minutes since the last network contact of the mobile station.</w:t>
      </w:r>
    </w:p>
    <w:p w14:paraId="2D2A0F08" w14:textId="77777777" w:rsidR="002069F8" w:rsidRDefault="002069F8" w:rsidP="002069F8">
      <w:pPr>
        <w:pStyle w:val="PL"/>
        <w:rPr>
          <w:rFonts w:cs="Arial"/>
          <w:szCs w:val="18"/>
        </w:rPr>
      </w:pPr>
      <w:r>
        <w:rPr>
          <w:rFonts w:cs="Arial"/>
          <w:szCs w:val="18"/>
        </w:rPr>
        <w:t xml:space="preserve">            </w:t>
      </w:r>
      <w:r w:rsidRPr="00F11966">
        <w:rPr>
          <w:rFonts w:cs="Arial"/>
          <w:szCs w:val="18"/>
        </w:rPr>
        <w:t xml:space="preserve">Value "0" indicates that the location information was obtained after a successful paging </w:t>
      </w:r>
    </w:p>
    <w:p w14:paraId="418F8092" w14:textId="77777777" w:rsidR="002069F8" w:rsidRDefault="002069F8" w:rsidP="002069F8">
      <w:pPr>
        <w:pStyle w:val="PL"/>
        <w:rPr>
          <w:rFonts w:cs="Arial"/>
          <w:szCs w:val="18"/>
        </w:rPr>
      </w:pPr>
      <w:r>
        <w:rPr>
          <w:rFonts w:cs="Arial"/>
          <w:szCs w:val="18"/>
        </w:rPr>
        <w:t xml:space="preserve">            </w:t>
      </w:r>
      <w:r w:rsidRPr="00F11966">
        <w:rPr>
          <w:rFonts w:cs="Arial"/>
          <w:szCs w:val="18"/>
        </w:rPr>
        <w:t xml:space="preserve">procedure for Active Location Retrieval when the UE is in idle mode or after a successful </w:t>
      </w:r>
    </w:p>
    <w:p w14:paraId="394432A3" w14:textId="77777777" w:rsidR="002069F8" w:rsidRDefault="002069F8" w:rsidP="002069F8">
      <w:pPr>
        <w:pStyle w:val="PL"/>
      </w:pPr>
      <w:r>
        <w:rPr>
          <w:rFonts w:cs="Arial"/>
          <w:szCs w:val="18"/>
        </w:rPr>
        <w:t xml:space="preserve">            </w:t>
      </w:r>
      <w:r w:rsidRPr="00F11966">
        <w:t>NG-RAN location reporting</w:t>
      </w:r>
      <w:r w:rsidRPr="00F11966">
        <w:rPr>
          <w:rFonts w:cs="Arial"/>
          <w:szCs w:val="18"/>
        </w:rPr>
        <w:t xml:space="preserve"> procedure with the eNB when the UE is in connected mode.</w:t>
      </w:r>
    </w:p>
    <w:p w14:paraId="085769A4" w14:textId="77777777" w:rsidR="002069F8" w:rsidRDefault="002069F8" w:rsidP="002069F8">
      <w:pPr>
        <w:pStyle w:val="PL"/>
      </w:pPr>
      <w:r>
        <w:rPr>
          <w:rFonts w:cs="Arial"/>
          <w:szCs w:val="18"/>
        </w:rPr>
        <w:lastRenderedPageBreak/>
        <w:t xml:space="preserve">            </w:t>
      </w:r>
      <w:r w:rsidRPr="00F11966">
        <w:rPr>
          <w:rFonts w:cs="Arial"/>
          <w:szCs w:val="18"/>
        </w:rPr>
        <w:t>Any other value than "0" indicates that the location information is the last known one.</w:t>
      </w:r>
    </w:p>
    <w:p w14:paraId="1C7C6490"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463C365F"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4B8DCEE3"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Pr="00F11966" w:rsidRDefault="002069F8" w:rsidP="002069F8">
      <w:pPr>
        <w:pStyle w:val="PL"/>
        <w:rPr>
          <w:lang w:val="en-US"/>
        </w:rPr>
      </w:pPr>
      <w:r w:rsidRPr="00F11966">
        <w:rPr>
          <w:lang w:val="en-US"/>
        </w:rPr>
        <w:t xml:space="preserve">        - ncgi</w:t>
      </w: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72ECF821" w14:textId="4A436408" w:rsidR="002069F8" w:rsidRDefault="002069F8" w:rsidP="002069F8">
      <w:pPr>
        <w:pStyle w:val="PL"/>
      </w:pPr>
      <w:r>
        <w:t xml:space="preserve">  </w:t>
      </w:r>
      <w:r w:rsidRPr="00F11966">
        <w:t xml:space="preserve">   </w:t>
      </w:r>
      <w:r>
        <w:t xml:space="preserve"> </w:t>
      </w:r>
      <w:r w:rsidRPr="00F11966">
        <w:t xml:space="preserve">description: </w:t>
      </w:r>
      <w:r>
        <w:t>"</w:t>
      </w:r>
      <w:r w:rsidRPr="00F11966">
        <w:t xml:space="preserve">This data type is defined in the same way as the </w:t>
      </w:r>
      <w:r>
        <w:t>'</w:t>
      </w:r>
      <w:r w:rsidRPr="00F11966">
        <w:t>NrLocation</w:t>
      </w:r>
      <w:r>
        <w:t>'</w:t>
      </w:r>
      <w:r w:rsidRPr="00F11966">
        <w:t xml:space="preserve"> data type, but with the OpenAPI </w:t>
      </w:r>
      <w:r>
        <w:t>'nullable:</w:t>
      </w:r>
      <w:r w:rsidRPr="00F11966">
        <w:t xml:space="preserve"> true</w:t>
      </w:r>
      <w:r>
        <w:t>'</w:t>
      </w:r>
      <w:r w:rsidRPr="00F11966">
        <w:t xml:space="preserve"> property.</w:t>
      </w:r>
      <w:r>
        <w:t>"</w:t>
      </w:r>
      <w:r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Pr="00F11966" w:rsidRDefault="002069F8" w:rsidP="002069F8">
      <w:pPr>
        <w:pStyle w:val="PL"/>
        <w:rPr>
          <w:lang w:val="en-US"/>
        </w:rPr>
      </w:pPr>
      <w:r w:rsidRPr="00F11966">
        <w:rPr>
          <w:lang w:val="en-US"/>
        </w:rPr>
        <w:t xml:space="preserve">          $ref: '#/components/schemas/Gci'</w:t>
      </w: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Pr="00F11966" w:rsidRDefault="002069F8" w:rsidP="002069F8">
      <w:pPr>
        <w:pStyle w:val="PL"/>
      </w:pPr>
      <w:r w:rsidRPr="00F11966">
        <w:t xml:space="preserve">        - upConfid</w:t>
      </w: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lastRenderedPageBreak/>
        <w:t xml:space="preserve">        - $ref: '#/components/schemas/NullValue'</w:t>
      </w:r>
    </w:p>
    <w:p w14:paraId="5F272FF4" w14:textId="1387B6B2" w:rsidR="002069F8" w:rsidRDefault="002069F8" w:rsidP="002069F8">
      <w:pPr>
        <w:pStyle w:val="PL"/>
      </w:pPr>
      <w:r>
        <w:t xml:space="preserve">  </w:t>
      </w:r>
      <w:r w:rsidRPr="00F11966">
        <w:t xml:space="preserve">   </w:t>
      </w:r>
      <w:r>
        <w:t xml:space="preserve"> </w:t>
      </w:r>
      <w:r w:rsidRPr="00F11966">
        <w:t xml:space="preserve">description: </w:t>
      </w:r>
      <w:r>
        <w:t>"</w:t>
      </w:r>
      <w:r w:rsidRPr="00F11966">
        <w:t xml:space="preserve">This data type is defined in the same way as the </w:t>
      </w:r>
      <w:r>
        <w:t>'</w:t>
      </w:r>
      <w:r w:rsidRPr="00F11966">
        <w:t>UpSecurity</w:t>
      </w:r>
      <w:r>
        <w:t>'</w:t>
      </w:r>
      <w:r w:rsidRPr="00F11966">
        <w:t xml:space="preserve"> data type, but with the OpenAPI </w:t>
      </w:r>
      <w:r>
        <w:t>'nullable:</w:t>
      </w:r>
      <w:r w:rsidRPr="00F11966">
        <w:t xml:space="preserve"> true</w:t>
      </w:r>
      <w:r>
        <w:t>'</w:t>
      </w:r>
      <w:r w:rsidRPr="00F11966">
        <w:t xml:space="preserve"> property.</w:t>
      </w:r>
      <w:r>
        <w:t>"</w:t>
      </w: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Pr="00F11966" w:rsidRDefault="002069F8" w:rsidP="002069F8">
      <w:pPr>
        <w:pStyle w:val="PL"/>
      </w:pPr>
      <w:r w:rsidRPr="00F11966">
        <w:t xml:space="preserve">        - value</w:t>
      </w: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783C070"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 xml:space="preserve">(s) (supported by the AMF) for which the </w:t>
      </w:r>
      <w:r w:rsidRPr="00F11966">
        <w:t>backupAmf IE applies</w:t>
      </w:r>
      <w:r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Pr="00F11966" w:rsidRDefault="002069F8" w:rsidP="002069F8">
      <w:pPr>
        <w:pStyle w:val="PL"/>
        <w:rPr>
          <w:lang w:val="en-US"/>
        </w:rPr>
      </w:pPr>
      <w:r w:rsidRPr="00F11966">
        <w:rPr>
          <w:lang w:val="en-US"/>
        </w:rPr>
        <w:t xml:space="preserve">        - backupAmf</w:t>
      </w: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7A696A5D"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This IE shall contain the value of the Content-ID header of the referenced binary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Pr="00F11966" w:rsidRDefault="002069F8" w:rsidP="002069F8">
      <w:pPr>
        <w:pStyle w:val="PL"/>
        <w:rPr>
          <w:lang w:val="en-US"/>
        </w:rPr>
      </w:pPr>
      <w:r w:rsidRPr="00F11966">
        <w:rPr>
          <w:lang w:val="en-US"/>
        </w:rPr>
        <w:t xml:space="preserve">        - contentId</w:t>
      </w: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56886154" w14:textId="18257828" w:rsidR="002069F8" w:rsidRDefault="002069F8" w:rsidP="002069F8">
      <w:pPr>
        <w:pStyle w:val="PL"/>
      </w:pPr>
      <w:r>
        <w:t xml:space="preserve">  </w:t>
      </w:r>
      <w:r w:rsidRPr="00F11966">
        <w:t xml:space="preserve">   description: </w:t>
      </w:r>
      <w:r>
        <w:t>"</w:t>
      </w:r>
      <w:r w:rsidRPr="00F11966">
        <w:t xml:space="preserve">This data type is defined in the same way as the </w:t>
      </w:r>
      <w:r>
        <w:t>'</w:t>
      </w:r>
      <w:r w:rsidRPr="00F11966">
        <w:rPr>
          <w:lang w:eastAsia="zh-CN"/>
        </w:rPr>
        <w:t xml:space="preserve"> RefToBinaryData</w:t>
      </w:r>
      <w:r w:rsidRPr="00F11966">
        <w:t xml:space="preserve"> </w:t>
      </w:r>
      <w:r>
        <w:t>'</w:t>
      </w:r>
      <w:r w:rsidRPr="00F11966">
        <w:t xml:space="preserve"> data type, but with the OpenAPI </w:t>
      </w:r>
      <w:r>
        <w:t>'nullable:</w:t>
      </w:r>
      <w:r w:rsidRPr="00F11966">
        <w:t xml:space="preserve"> true</w:t>
      </w:r>
      <w:r>
        <w:t>'</w:t>
      </w:r>
      <w:r w:rsidRPr="00F11966">
        <w:t xml:space="preserve"> property.</w:t>
      </w:r>
      <w:r>
        <w:t>"</w:t>
      </w:r>
      <w:r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2AC2ED24" w14:textId="77777777" w:rsidR="002069F8" w:rsidRDefault="002069F8" w:rsidP="002069F8">
      <w:pPr>
        <w:pStyle w:val="PL"/>
      </w:pPr>
      <w:r>
        <w:t xml:space="preserve">      </w:t>
      </w:r>
      <w:r w:rsidRPr="00F11966">
        <w:t>description: Either the "routeInfo" attribute or the "routeProfId" attribute shall be included in the "RouteToLocation" data type</w:t>
      </w:r>
      <w:r>
        <w:t>.</w:t>
      </w: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00C323B" w14:textId="77777777" w:rsidR="002069F8" w:rsidRDefault="002069F8" w:rsidP="002069F8">
      <w:pPr>
        <w:pStyle w:val="PL"/>
      </w:pPr>
      <w:r>
        <w:lastRenderedPageBreak/>
        <w:t xml:space="preserve">      </w:t>
      </w:r>
      <w:r w:rsidRPr="00F11966">
        <w:t>description: At least one of the "ipv4Addr" attribute and the "ipv6Addr" attribute shall be included in the "RouteInformation" data type.</w:t>
      </w:r>
      <w:r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Pr="00F11966" w:rsidRDefault="002069F8" w:rsidP="002069F8">
      <w:pPr>
        <w:pStyle w:val="PL"/>
      </w:pPr>
      <w:r w:rsidRPr="00F11966">
        <w:t xml:space="preserve">                required: [ maxNumOfTAsForNotAllowedAreas ]</w:t>
      </w: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DEA6A8" w14:textId="77777777" w:rsidR="002069F8"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TS </w:t>
      </w:r>
      <w:r w:rsidRPr="00F11966">
        <w:rPr>
          <w:lang w:eastAsia="zh-CN"/>
        </w:rPr>
        <w:t>23.003.</w:t>
      </w:r>
      <w:r>
        <w:rPr>
          <w:lang w:eastAsia="zh-CN"/>
        </w:rPr>
        <w:t xml:space="preserve"> </w:t>
      </w:r>
      <w:r w:rsidRPr="00F11966">
        <w:rPr>
          <w:lang w:eastAsia="zh-CN"/>
        </w:rPr>
        <w:t xml:space="preserve"> This IE shall be present </w:t>
      </w:r>
    </w:p>
    <w:p w14:paraId="27AC6A74" w14:textId="77777777" w:rsidR="002069F8" w:rsidRDefault="002069F8" w:rsidP="002069F8">
      <w:pPr>
        <w:pStyle w:val="PL"/>
        <w:rPr>
          <w:lang w:eastAsia="zh-CN"/>
        </w:rPr>
      </w:pPr>
      <w:r>
        <w:rPr>
          <w:lang w:eastAsia="zh-CN"/>
        </w:rPr>
        <w:lastRenderedPageBreak/>
        <w:t xml:space="preserve">            </w:t>
      </w:r>
      <w:r w:rsidRPr="00F11966">
        <w:rPr>
          <w:lang w:eastAsia="zh-CN"/>
        </w:rPr>
        <w:t>if the Area of Interest subscribed or reported is a Presence Reporting Area or a Set of Core Network predefined Presence Reporting Areas.</w:t>
      </w:r>
    </w:p>
    <w:p w14:paraId="1C7C9B84" w14:textId="77777777" w:rsidR="002069F8"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F970D42" w14:textId="77777777" w:rsidR="002069F8" w:rsidRDefault="002069F8" w:rsidP="002069F8">
      <w:pPr>
        <w:pStyle w:val="PL"/>
      </w:pPr>
      <w:r>
        <w:t xml:space="preserve">            </w:t>
      </w:r>
      <w:r w:rsidRPr="00F11966">
        <w:t>This IE may be present if the praId IE is present and if it contains a PRA identifier referring to a set of Core Network predefined Presence Reporting Areas.</w:t>
      </w:r>
    </w:p>
    <w:p w14:paraId="30E44464" w14:textId="77777777" w:rsidR="002069F8" w:rsidRDefault="002069F8" w:rsidP="002069F8">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r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3B6C6D" w14:textId="77777777" w:rsidR="002069F8" w:rsidRDefault="002069F8" w:rsidP="002069F8">
      <w:pPr>
        <w:pStyle w:val="PL"/>
        <w:rPr>
          <w:rFonts w:cs="Arial"/>
          <w:szCs w:val="18"/>
          <w:lang w:eastAsia="zh-CN"/>
        </w:rPr>
      </w:pPr>
      <w:r>
        <w:t xml:space="preserve">            </w:t>
      </w:r>
      <w:r w:rsidRPr="00F11966">
        <w:rPr>
          <w:rFonts w:cs="Arial"/>
          <w:szCs w:val="18"/>
          <w:lang w:eastAsia="zh-CN"/>
        </w:rPr>
        <w:t xml:space="preserve">Represents the list of tracking areas that constitutes the area. This IE shall be present if the subscription or </w:t>
      </w:r>
    </w:p>
    <w:p w14:paraId="7EBB6C08" w14:textId="77777777" w:rsidR="002069F8" w:rsidRDefault="002069F8" w:rsidP="002069F8">
      <w:pPr>
        <w:pStyle w:val="PL"/>
      </w:pPr>
      <w:r>
        <w:rPr>
          <w:rFonts w:cs="Arial"/>
          <w:szCs w:val="18"/>
          <w:lang w:eastAsia="zh-CN"/>
        </w:rPr>
        <w:t xml:space="preserve">            </w:t>
      </w:r>
      <w:r w:rsidRPr="00F11966">
        <w:rPr>
          <w:rFonts w:cs="Arial"/>
          <w:szCs w:val="18"/>
          <w:lang w:eastAsia="zh-CN"/>
        </w:rPr>
        <w:t>the event report is for tracking UE presence in the tracking areas. For non 3GPP access the TAI shall be the N3GPP TAI.</w:t>
      </w:r>
      <w:r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13719A4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r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63766DEC"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r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44AA296A"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r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4F6A074A" w14:textId="77777777" w:rsidR="002069F8" w:rsidRDefault="002069F8" w:rsidP="002069F8">
      <w:pPr>
        <w:pStyle w:val="PL"/>
      </w:pPr>
      <w:r>
        <w:t xml:space="preserve">        </w:t>
      </w:r>
      <w:r w:rsidRPr="00F11966">
        <w:t xml:space="preserve">If the additionalPraId IE is present, this IE shall state the presence information of the UE for the individual PRA identified by the additionalPraId IE; </w:t>
      </w:r>
    </w:p>
    <w:p w14:paraId="31A677AD" w14:textId="77777777" w:rsidR="002069F8" w:rsidRDefault="002069F8" w:rsidP="002069F8">
      <w:pPr>
        <w:pStyle w:val="PL"/>
      </w:pPr>
      <w:r>
        <w:t xml:space="preserve">        </w:t>
      </w:r>
      <w:r w:rsidRPr="00F11966">
        <w:t>If the additionalPraId IE is not present, this IE shall state the presence information of the UE for the PRA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74F7F0BB" w14:textId="77777777" w:rsidR="002069F8"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r w:rsidRPr="00F11966">
        <w:rPr>
          <w:lang w:eastAsia="zh-CN"/>
        </w:rPr>
        <w:t>TS</w:t>
      </w:r>
      <w:r>
        <w:rPr>
          <w:lang w:eastAsia="zh-CN"/>
        </w:rPr>
        <w:t xml:space="preserve"> </w:t>
      </w:r>
      <w:r w:rsidRPr="00F11966">
        <w:rPr>
          <w:lang w:eastAsia="zh-CN"/>
        </w:rPr>
        <w:t xml:space="preserve">23.003. This IE shall be present </w:t>
      </w:r>
    </w:p>
    <w:p w14:paraId="66DB32B0" w14:textId="77777777" w:rsidR="002069F8" w:rsidRDefault="002069F8" w:rsidP="002069F8">
      <w:pPr>
        <w:pStyle w:val="PL"/>
        <w:rPr>
          <w:lang w:eastAsia="zh-CN"/>
        </w:rPr>
      </w:pPr>
      <w:r>
        <w:rPr>
          <w:lang w:eastAsia="zh-CN"/>
        </w:rPr>
        <w:t xml:space="preserve">            </w:t>
      </w:r>
      <w:r w:rsidRPr="00F11966">
        <w:rPr>
          <w:lang w:eastAsia="zh-CN"/>
        </w:rPr>
        <w:t>if the Area of Interest subscribed or reported is a Presence Reporting Area or a Set of Core Network predefined Presence Reporting Areas.</w:t>
      </w:r>
    </w:p>
    <w:p w14:paraId="0234746A" w14:textId="77777777" w:rsidR="002069F8" w:rsidRDefault="002069F8" w:rsidP="002069F8">
      <w:pPr>
        <w:pStyle w:val="PL"/>
        <w:rPr>
          <w:lang w:eastAsia="zh-CN"/>
        </w:rPr>
      </w:pPr>
      <w:r>
        <w:rPr>
          <w:lang w:eastAsia="zh-CN"/>
        </w:rPr>
        <w:lastRenderedPageBreak/>
        <w:t xml:space="preserve">            </w:t>
      </w:r>
      <w:r w:rsidRPr="001531E3">
        <w:rPr>
          <w:lang w:eastAsia="zh-CN"/>
        </w:rPr>
        <w:t>When present, it shall be encoded as a string representing an integer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D3BF5CD" w14:textId="77777777" w:rsidR="002069F8" w:rsidRDefault="002069F8" w:rsidP="002069F8">
      <w:pPr>
        <w:pStyle w:val="PL"/>
      </w:pPr>
      <w:r>
        <w:t xml:space="preserve">            </w:t>
      </w:r>
      <w:r w:rsidRPr="00F11966">
        <w:t>This IE may be present if the praId IE is present and if it contains a PRA identifier referring to a set of Core Network predefined Presence Reporting Areas.</w:t>
      </w:r>
    </w:p>
    <w:p w14:paraId="0051B914" w14:textId="77777777" w:rsidR="002069F8"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1225F88" w14:textId="77777777" w:rsidR="002069F8" w:rsidRDefault="002069F8" w:rsidP="002069F8">
      <w:pPr>
        <w:pStyle w:val="PL"/>
        <w:rPr>
          <w:rFonts w:cs="Arial"/>
          <w:szCs w:val="18"/>
          <w:lang w:eastAsia="zh-CN"/>
        </w:rPr>
      </w:pPr>
      <w:r>
        <w:t xml:space="preserve">            </w:t>
      </w:r>
      <w:r w:rsidRPr="00F11966">
        <w:rPr>
          <w:rFonts w:cs="Arial"/>
          <w:szCs w:val="18"/>
          <w:lang w:eastAsia="zh-CN"/>
        </w:rPr>
        <w:t xml:space="preserve">Represents the list of tracking areas that constitutes the area. This IE shall be present if the subscription or the event report </w:t>
      </w:r>
    </w:p>
    <w:p w14:paraId="0EB7B7E1" w14:textId="77777777" w:rsidR="002069F8" w:rsidRDefault="002069F8" w:rsidP="002069F8">
      <w:pPr>
        <w:pStyle w:val="PL"/>
        <w:rPr>
          <w:rFonts w:cs="Arial"/>
          <w:szCs w:val="18"/>
          <w:lang w:eastAsia="zh-CN"/>
        </w:rPr>
      </w:pPr>
      <w:r>
        <w:rPr>
          <w:rFonts w:cs="Arial"/>
          <w:szCs w:val="18"/>
          <w:lang w:eastAsia="zh-CN"/>
        </w:rPr>
        <w:t xml:space="preserve">            </w:t>
      </w:r>
      <w:r w:rsidRPr="00F11966">
        <w:rPr>
          <w:rFonts w:cs="Arial"/>
          <w:szCs w:val="18"/>
          <w:lang w:eastAsia="zh-CN"/>
        </w:rPr>
        <w:t>is for tracking UE presence in the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0D03CF1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FB7300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6AB64177"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291DBD16"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6286BC81" w14:textId="409D9E1A" w:rsidR="002069F8"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 OpenAPI </w:t>
      </w:r>
      <w:r>
        <w:t>'nullable:</w:t>
      </w:r>
      <w:r w:rsidRPr="00F11966">
        <w:t xml:space="preserve"> true</w:t>
      </w:r>
      <w:r>
        <w:t>'</w:t>
      </w:r>
      <w:r w:rsidRPr="00F11966">
        <w:t xml:space="preserve"> property.</w:t>
      </w:r>
      <w:r>
        <w:t xml:space="preserve"> </w:t>
      </w:r>
    </w:p>
    <w:p w14:paraId="65FA886A" w14:textId="77777777" w:rsidR="002069F8" w:rsidRDefault="002069F8" w:rsidP="002069F8">
      <w:pPr>
        <w:pStyle w:val="PL"/>
      </w:pPr>
      <w:r>
        <w:t xml:space="preserve">        </w:t>
      </w:r>
      <w:r w:rsidRPr="00F11966">
        <w:t xml:space="preserve">If the additionalPraId IE is present, this IE shall state the presence information of the UE for the individual PRA identified by the additionalPraId IE; </w:t>
      </w:r>
    </w:p>
    <w:p w14:paraId="57502565" w14:textId="77777777" w:rsidR="002069F8" w:rsidRDefault="002069F8" w:rsidP="002069F8">
      <w:pPr>
        <w:pStyle w:val="PL"/>
      </w:pPr>
      <w:r>
        <w:t xml:space="preserve">        </w:t>
      </w:r>
      <w:r w:rsidRPr="00F11966">
        <w:t>If the additionalPraId IE is not present, this IE shall state the presence information of the UE for the PRA identified by the praId IE.</w:t>
      </w:r>
      <w:r w:rsidRPr="00420090">
        <w:t xml:space="preserve"> </w:t>
      </w:r>
      <w:r>
        <w:t>"</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lastRenderedPageBreak/>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7959C86E" w14:textId="77777777" w:rsidR="002069F8" w:rsidRDefault="002069F8" w:rsidP="002069F8">
      <w:pPr>
        <w:pStyle w:val="PL"/>
      </w:pPr>
      <w:r>
        <w:t xml:space="preserve">      </w:t>
      </w:r>
      <w:r w:rsidRPr="00F11966">
        <w:t>description:</w:t>
      </w:r>
      <w:r>
        <w:t xml:space="preserve"> </w:t>
      </w:r>
      <w:r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7E132F4A"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r>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E9145E" w14:textId="77777777" w:rsidR="002069F8" w:rsidRDefault="002069F8" w:rsidP="002069F8">
      <w:pPr>
        <w:pStyle w:val="PL"/>
        <w:rPr>
          <w:rFonts w:cs="Arial"/>
          <w:szCs w:val="18"/>
        </w:rPr>
      </w:pPr>
      <w:r>
        <w:t xml:space="preserve">            </w:t>
      </w:r>
      <w:r w:rsidRPr="00F11966">
        <w:rPr>
          <w:rFonts w:cs="Arial"/>
          <w:szCs w:val="18"/>
        </w:rPr>
        <w:t>This represents the identifier of the gNB.</w:t>
      </w:r>
    </w:p>
    <w:p w14:paraId="53BF39AE" w14:textId="77777777" w:rsidR="002069F8" w:rsidRDefault="002069F8" w:rsidP="002069F8">
      <w:pPr>
        <w:pStyle w:val="PL"/>
        <w:rPr>
          <w:lang w:eastAsia="zh-CN"/>
        </w:rPr>
      </w:pPr>
      <w:r>
        <w:rPr>
          <w:rFonts w:cs="Arial"/>
          <w:szCs w:val="18"/>
        </w:rPr>
        <w:t xml:space="preserve">            </w:t>
      </w:r>
      <w:r w:rsidRPr="00F11966">
        <w:rPr>
          <w:rFonts w:cs="Arial"/>
          <w:szCs w:val="18"/>
        </w:rPr>
        <w:t xml:space="preserve">The value of </w:t>
      </w:r>
      <w:r w:rsidRPr="00F11966">
        <w:rPr>
          <w:lang w:eastAsia="zh-CN"/>
        </w:rPr>
        <w:t>the gNB ID shall be encoded in hexadecimal representation. Each character in the string shall take a value of</w:t>
      </w:r>
    </w:p>
    <w:p w14:paraId="6A14B8C0" w14:textId="77777777" w:rsidR="002069F8"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 be added to make multiple nibbles, </w:t>
      </w:r>
    </w:p>
    <w:p w14:paraId="38009736" w14:textId="77777777" w:rsidR="002069F8" w:rsidRDefault="002069F8" w:rsidP="002069F8">
      <w:pPr>
        <w:pStyle w:val="PL"/>
        <w:rPr>
          <w:lang w:eastAsia="zh-CN"/>
        </w:rPr>
      </w:pPr>
      <w:r>
        <w:rPr>
          <w:lang w:eastAsia="zh-CN"/>
        </w:rPr>
        <w:t xml:space="preserve">            </w:t>
      </w:r>
      <w:r w:rsidRPr="00F11966">
        <w:rPr>
          <w:lang w:eastAsia="zh-CN"/>
        </w:rPr>
        <w:t xml:space="preserve">the most significant character representing the padding 0 if required together with the 4 most significant bits of the gNB ID </w:t>
      </w:r>
    </w:p>
    <w:p w14:paraId="09B5B6F5" w14:textId="77777777" w:rsidR="002069F8" w:rsidRDefault="002069F8" w:rsidP="002069F8">
      <w:pPr>
        <w:pStyle w:val="PL"/>
      </w:pPr>
      <w:r>
        <w:rPr>
          <w:lang w:eastAsia="zh-CN"/>
        </w:rPr>
        <w:t xml:space="preserve">            </w:t>
      </w:r>
      <w:r w:rsidRPr="00F11966">
        <w:rPr>
          <w:lang w:eastAsia="zh-CN"/>
        </w:rPr>
        <w:t>shall appear first in the string, and the character representing the 4 least significant bit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Pr="00F11966" w:rsidRDefault="002069F8" w:rsidP="002069F8">
      <w:pPr>
        <w:pStyle w:val="PL"/>
        <w:rPr>
          <w:lang w:val="en-US"/>
        </w:rPr>
      </w:pPr>
      <w:r w:rsidRPr="00F11966">
        <w:t xml:space="preserve">        - </w:t>
      </w:r>
      <w:r w:rsidRPr="00F11966">
        <w:rPr>
          <w:rFonts w:cs="Arial"/>
          <w:lang w:eastAsia="ja-JP"/>
        </w:rPr>
        <w:t>gNBValue</w:t>
      </w: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EB1272C" w14:textId="77777777" w:rsidR="002069F8" w:rsidRDefault="002069F8" w:rsidP="002069F8">
      <w:pPr>
        <w:pStyle w:val="PL"/>
      </w:pPr>
      <w:r w:rsidRPr="00F11966">
        <w:t xml:space="preserve">    </w:t>
      </w:r>
      <w:r>
        <w:t xml:space="preserve"> </w:t>
      </w:r>
      <w:r w:rsidRPr="00F11966">
        <w:t xml:space="preserve"> description: </w:t>
      </w:r>
      <w:r>
        <w:t xml:space="preserve">Containes </w:t>
      </w:r>
      <w:r>
        <w:rPr>
          <w:rFonts w:cs="Arial"/>
          <w:szCs w:val="18"/>
          <w:lang w:eastAsia="zh-CN"/>
        </w:rPr>
        <w:t xml:space="preserve">Capability to support procedures related to </w:t>
      </w:r>
      <w:r>
        <w:t>Access Traffic Steering, Switching,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772165E" w14:textId="77777777" w:rsidR="002069F8" w:rsidRDefault="002069F8" w:rsidP="002069F8">
      <w:pPr>
        <w:pStyle w:val="PL"/>
        <w:rPr>
          <w:lang w:eastAsia="zh-CN"/>
        </w:rPr>
      </w:pPr>
      <w:r>
        <w:t xml:space="preserve">            </w:t>
      </w: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B024A0F" w14:textId="77777777" w:rsidR="002069F8" w:rsidRDefault="002069F8" w:rsidP="002069F8">
      <w:pPr>
        <w:pStyle w:val="PL"/>
      </w:pPr>
      <w:r>
        <w:rPr>
          <w:rFonts w:cs="Arial"/>
          <w:szCs w:val="18"/>
          <w:lang w:val="en-US" w:eastAsia="zh-CN"/>
        </w:rPr>
        <w:t xml:space="preserve">            </w:t>
      </w:r>
      <w:r w:rsidRPr="00F11966">
        <w:rPr>
          <w:rFonts w:cs="Arial"/>
          <w:szCs w:val="18"/>
          <w:lang w:val="en-US" w:eastAsia="zh-CN"/>
        </w:rPr>
        <w:t>This IE is only used by the UPF to indicate whether the UPF supports RTT measurement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1F34F4BB" w14:textId="77777777" w:rsidR="002069F8" w:rsidRDefault="002069F8" w:rsidP="002069F8">
      <w:pPr>
        <w:pStyle w:val="PL"/>
      </w:pPr>
      <w:r w:rsidRPr="00F11966">
        <w:t xml:space="preserve">    </w:t>
      </w:r>
      <w:r>
        <w:t xml:space="preserve"> </w:t>
      </w:r>
      <w:r w:rsidRPr="00F11966">
        <w:t xml:space="preserve"> description: </w:t>
      </w:r>
      <w:r>
        <w:rPr>
          <w:rFonts w:cs="Arial"/>
          <w:szCs w:val="18"/>
        </w:rPr>
        <w:t xml:space="preserve">Contains the </w:t>
      </w:r>
      <w:r>
        <w:t>serving core network operator PLMN ID and, for an SNPN, the NID that together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lastRenderedPageBreak/>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DB8B76" w14:textId="3AE7D56A" w:rsidR="002069F8" w:rsidRDefault="002069F8" w:rsidP="002069F8">
      <w:pPr>
        <w:pStyle w:val="PL"/>
      </w:pPr>
      <w:r>
        <w:rPr>
          <w:lang w:val="en-US"/>
        </w:rPr>
        <w:t xml:space="preserve">      description: "</w:t>
      </w:r>
      <w:r w:rsidRPr="00F11966">
        <w:t xml:space="preserve">This data type is defined in the same way as the </w:t>
      </w:r>
      <w:r>
        <w:t>'</w:t>
      </w:r>
      <w:r w:rsidRPr="00F11966">
        <w:t>PlmnIdNid</w:t>
      </w:r>
      <w:r>
        <w:t>'</w:t>
      </w:r>
      <w:r w:rsidRPr="00F11966">
        <w:t xml:space="preserve"> data type, but with the OpenAPI </w:t>
      </w:r>
      <w:r>
        <w:t>'nullable:</w:t>
      </w:r>
      <w:r w:rsidRPr="00F11966">
        <w:t xml:space="preserve"> true</w:t>
      </w:r>
      <w:r>
        <w:t>'</w:t>
      </w:r>
      <w:r w:rsidRPr="00F11966">
        <w:t xml:space="preserve"> property.</w:t>
      </w:r>
      <w:r>
        <w:t>"</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1F49454F"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PDU session (see clause</w:t>
      </w:r>
      <w:r>
        <w:t xml:space="preserve"> 5.31.14.3 of 3GPP </w:t>
      </w:r>
      <w:r w:rsidRPr="00F11966">
        <w:t>TS</w:t>
      </w:r>
      <w:r>
        <w:t xml:space="preserve"> </w:t>
      </w:r>
      <w:r w:rsidRPr="00F11966">
        <w:t>23.501</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38A05B55"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t>When present it shall contain the number of packets the AF is allowed to send downlink in the given time unit for the given PDU session (see clause</w:t>
      </w:r>
      <w:r>
        <w:t xml:space="preserve"> </w:t>
      </w:r>
      <w:r w:rsidRPr="00F11966">
        <w:t>5.31.14.3 of 3GPP</w:t>
      </w:r>
      <w:r>
        <w:t xml:space="preserve"> TS </w:t>
      </w:r>
      <w:r w:rsidRPr="00F11966">
        <w:t>23.501</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9DEB3C3" w14:textId="77777777" w:rsidR="002069F8" w:rsidRDefault="002069F8" w:rsidP="002069F8">
      <w:pPr>
        <w:pStyle w:val="PL"/>
      </w:pPr>
      <w:r>
        <w:t xml:space="preserve">            </w:t>
      </w:r>
      <w:r w:rsidRPr="00F11966">
        <w:t xml:space="preserve">When present, it shall indicate number of additional exception reports the UE is allowed to send uplink in the given time </w:t>
      </w:r>
    </w:p>
    <w:p w14:paraId="3FA2FBDC" w14:textId="77777777" w:rsidR="002069F8" w:rsidRDefault="002069F8" w:rsidP="002069F8">
      <w:pPr>
        <w:pStyle w:val="PL"/>
      </w:pPr>
      <w:r>
        <w:t xml:space="preserve">            </w:t>
      </w:r>
      <w:r w:rsidRPr="00F11966">
        <w:t>unit for  th</w:t>
      </w:r>
      <w:r>
        <w:t xml:space="preserve">e given PDU session (see clause 5.31.14.3 of 3GPP TS </w:t>
      </w:r>
      <w:r w:rsidRPr="00F11966">
        <w:t>23.501</w:t>
      </w:r>
      <w:r>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7E7E54" w14:textId="77777777" w:rsidR="002069F8" w:rsidRDefault="002069F8" w:rsidP="002069F8">
      <w:pPr>
        <w:pStyle w:val="PL"/>
      </w:pPr>
      <w:r>
        <w:t xml:space="preserve">            </w:t>
      </w:r>
      <w:r w:rsidRPr="00F11966">
        <w:t>When present, it shall indicate number of additional exception reports the AF is allowed to send downlink</w:t>
      </w:r>
    </w:p>
    <w:p w14:paraId="0CC12CC4" w14:textId="77777777" w:rsidR="002069F8" w:rsidRDefault="002069F8" w:rsidP="002069F8">
      <w:pPr>
        <w:pStyle w:val="PL"/>
      </w:pPr>
      <w:r>
        <w:t xml:space="preserve">           </w:t>
      </w:r>
      <w:r w:rsidRPr="00F11966">
        <w:t xml:space="preserve"> in the given time unit for the given PDU session (see clause</w:t>
      </w:r>
      <w:r>
        <w:t xml:space="preserve"> </w:t>
      </w:r>
      <w:r w:rsidRPr="00F11966">
        <w:t>5.31.14.3 in 3GPP</w:t>
      </w:r>
      <w:r>
        <w:t xml:space="preserve"> </w:t>
      </w:r>
      <w:r w:rsidRPr="00F11966">
        <w:t>TS</w:t>
      </w:r>
      <w:r>
        <w:t xml:space="preserve"> </w:t>
      </w:r>
      <w:r w:rsidRPr="00F11966">
        <w:t>23.501</w:t>
      </w: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Pr="00F11966" w:rsidRDefault="002069F8" w:rsidP="002069F8">
      <w:pPr>
        <w:pStyle w:val="PL"/>
        <w:rPr>
          <w:lang w:val="en-US"/>
        </w:rPr>
      </w:pPr>
      <w:r w:rsidRPr="00F11966">
        <w:rPr>
          <w:lang w:val="en-US"/>
        </w:rPr>
        <w:t xml:space="preserve">          $ref: </w:t>
      </w:r>
      <w:r w:rsidRPr="00F11966">
        <w:t>'#/components/schemas/HfcNId'</w:t>
      </w: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6A591BED" w14:textId="60B2EA6F" w:rsidR="002069F8" w:rsidRDefault="002069F8" w:rsidP="002069F8">
      <w:pPr>
        <w:pStyle w:val="PL"/>
      </w:pPr>
      <w:r>
        <w:t xml:space="preserve">  </w:t>
      </w:r>
      <w:r w:rsidRPr="00F11966">
        <w:t xml:space="preserve">   description:</w:t>
      </w:r>
      <w:r>
        <w:t xml:space="preserve"> "</w:t>
      </w:r>
      <w:r w:rsidRPr="00F11966">
        <w:t xml:space="preserve">This data type is defined in the same way as the </w:t>
      </w:r>
      <w:r>
        <w:t>'</w:t>
      </w:r>
      <w:r w:rsidRPr="00F11966">
        <w:t>HfcNodeId</w:t>
      </w:r>
      <w:r>
        <w:t>'</w:t>
      </w:r>
      <w:r w:rsidRPr="00F11966">
        <w:t xml:space="preserve"> data type, but with the OpenAPI </w:t>
      </w:r>
      <w:r>
        <w:t>'nullable:</w:t>
      </w:r>
      <w:r w:rsidRPr="00F11966">
        <w:t xml:space="preserve"> true</w:t>
      </w:r>
      <w:r>
        <w:t>'</w:t>
      </w:r>
      <w:r w:rsidRPr="00F11966">
        <w:t xml:space="preserve"> property</w:t>
      </w:r>
      <w:r>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62034587" w14:textId="77777777" w:rsidR="002069F8" w:rsidRDefault="002069F8" w:rsidP="002069F8">
      <w:pPr>
        <w:pStyle w:val="PL"/>
      </w:pPr>
      <w:r>
        <w:lastRenderedPageBreak/>
        <w:t xml:space="preserve">  </w:t>
      </w:r>
      <w:r w:rsidRPr="00F11966">
        <w:t xml:space="preserve">    description:</w:t>
      </w:r>
      <w:r>
        <w:t xml:space="preserve"> </w:t>
      </w:r>
      <w:r w:rsidRPr="00F11966">
        <w:t>One and only one of the "globLineIds", "hfcNIds", "areaCodeB" and "areaCodeC" attributes shall be included in a WirelineArea data structure</w:t>
      </w: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40648B8D" w14:textId="77777777" w:rsidR="002069F8" w:rsidRDefault="002069F8" w:rsidP="002069F8">
      <w:pPr>
        <w:pStyle w:val="PL"/>
      </w:pPr>
      <w:r>
        <w:t xml:space="preserve">          </w:t>
      </w:r>
      <w:r w:rsidRPr="00F11966">
        <w:t>The "restrictionType" attribute and the "areas" attribute shall be either both present or absent</w:t>
      </w:r>
      <w:r w:rsidRPr="00F11966">
        <w:rPr>
          <w:rFonts w:hint="eastAsia"/>
          <w:lang w:eastAsia="zh-CN"/>
        </w:rPr>
        <w:t>.</w:t>
      </w:r>
    </w:p>
    <w:p w14:paraId="6C4A72CB" w14:textId="77777777" w:rsidR="002069F8" w:rsidRDefault="002069F8" w:rsidP="002069F8">
      <w:pPr>
        <w:pStyle w:val="PL"/>
      </w:pPr>
      <w: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9E7A45C" w14:textId="77777777" w:rsidR="002069F8" w:rsidRDefault="002069F8" w:rsidP="002069F8">
      <w:pPr>
        <w:pStyle w:val="PL"/>
      </w:pPr>
      <w:r>
        <w:t xml:space="preserve">            </w:t>
      </w:r>
      <w:r w:rsidRPr="00F11966">
        <w:t xml:space="preserve">When present, it shall contain the number of packets the UE is allowed to send uplink in the given time unit for </w:t>
      </w:r>
    </w:p>
    <w:p w14:paraId="669924AD" w14:textId="77777777" w:rsidR="002069F8" w:rsidRDefault="002069F8" w:rsidP="002069F8">
      <w:pPr>
        <w:pStyle w:val="PL"/>
      </w:pPr>
      <w:r>
        <w:t xml:space="preserve">            </w:t>
      </w:r>
      <w:r w:rsidRPr="00F11966">
        <w:t>the given APN (all PDN connections of the UE to this APN see c</w:t>
      </w:r>
      <w:r>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D42813C" w14:textId="77777777" w:rsidR="002069F8" w:rsidRDefault="002069F8" w:rsidP="002069F8">
      <w:pPr>
        <w:pStyle w:val="PL"/>
      </w:pPr>
      <w:r>
        <w:t xml:space="preserve">            </w:t>
      </w:r>
      <w:r w:rsidRPr="00F11966">
        <w:t>When present, it shall contain the number of packets the UE is allowed to send uplink in the given time unit for the</w:t>
      </w:r>
    </w:p>
    <w:p w14:paraId="0B64B7A3" w14:textId="77777777" w:rsidR="002069F8" w:rsidRDefault="002069F8" w:rsidP="002069F8">
      <w:pPr>
        <w:pStyle w:val="PL"/>
      </w:pPr>
      <w:r>
        <w:t xml:space="preserve">           </w:t>
      </w:r>
      <w:r w:rsidRPr="00F11966">
        <w:t xml:space="preserve"> given APN (all PDN connections of the UE to this APN see clause 4.7.7.3 in 3GPP</w:t>
      </w:r>
      <w:r>
        <w:t xml:space="preserve"> </w:t>
      </w:r>
      <w:r w:rsidRPr="00F11966">
        <w:t>TS</w:t>
      </w:r>
      <w:r>
        <w:t xml:space="preserve"> </w:t>
      </w:r>
      <w:r w:rsidRPr="00F11966">
        <w:t>23.401</w:t>
      </w:r>
      <w:r>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450B4" w14:textId="77777777" w:rsidR="002069F8" w:rsidRDefault="002069F8" w:rsidP="002069F8">
      <w:pPr>
        <w:pStyle w:val="PL"/>
      </w:pPr>
      <w:r>
        <w:t xml:space="preserve">            </w:t>
      </w:r>
      <w:r w:rsidRPr="00F11966">
        <w:t>When present, it shall indicate the number of additional exception reports the UE is allowed to send uplink in the given time</w:t>
      </w:r>
    </w:p>
    <w:p w14:paraId="68F8CED9" w14:textId="77777777" w:rsidR="002069F8" w:rsidRDefault="002069F8" w:rsidP="002069F8">
      <w:pPr>
        <w:pStyle w:val="PL"/>
      </w:pPr>
      <w:r>
        <w:t xml:space="preserve">           </w:t>
      </w:r>
      <w:r w:rsidRPr="00F11966">
        <w:t xml:space="preserve"> unit for the given APN (all PDN connections of the UE to this APN, see clause 4.7.7.3 in 3GPP</w:t>
      </w:r>
      <w:r>
        <w:t xml:space="preserve"> TS </w:t>
      </w:r>
      <w:r w:rsidRPr="00F11966">
        <w:t>23.401</w:t>
      </w:r>
      <w:r>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3189013" w14:textId="77777777" w:rsidR="002069F8" w:rsidRDefault="002069F8" w:rsidP="002069F8">
      <w:pPr>
        <w:pStyle w:val="PL"/>
      </w:pPr>
      <w:r>
        <w:t xml:space="preserve">            </w:t>
      </w:r>
      <w:r w:rsidRPr="00F11966">
        <w:t xml:space="preserve">When present, it shall indicate the number of additional exception reports the AF is allowed to send downlink in the </w:t>
      </w:r>
    </w:p>
    <w:p w14:paraId="705BFF24" w14:textId="77777777" w:rsidR="002069F8" w:rsidRDefault="002069F8" w:rsidP="002069F8">
      <w:pPr>
        <w:pStyle w:val="PL"/>
      </w:pPr>
      <w:r>
        <w:t xml:space="preserve">            </w:t>
      </w:r>
      <w:r w:rsidRPr="00F11966">
        <w:t>given time unit for the given APN (all PDN connections of the UE to this APN, see clause 4.7.7.3 in 3GPP</w:t>
      </w:r>
      <w:r>
        <w:t xml:space="preserve"> TS 23.401.</w:t>
      </w: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B0BAF0" w14:textId="77777777" w:rsidR="002069F8" w:rsidRPr="00F11966" w:rsidRDefault="002069F8" w:rsidP="002069F8">
      <w:pPr>
        <w:pStyle w:val="PL"/>
      </w:pPr>
      <w:r w:rsidRPr="00F11966">
        <w:t xml:space="preserve">          description: 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57D69D15" w14:textId="3F9E111E" w:rsidR="002069F8" w:rsidRDefault="002069F8" w:rsidP="002069F8">
      <w:pPr>
        <w:pStyle w:val="PL"/>
      </w:pPr>
      <w:r>
        <w:t xml:space="preserve">  </w:t>
      </w:r>
      <w:r w:rsidRPr="00F11966">
        <w:t xml:space="preserve">    description:</w:t>
      </w:r>
      <w:r>
        <w:t xml:space="preserve"> "</w:t>
      </w:r>
      <w:r w:rsidRPr="00F11966">
        <w:t xml:space="preserve">This data type is defined in the same way as the </w:t>
      </w:r>
      <w:r>
        <w:t>'</w:t>
      </w:r>
      <w:r w:rsidRPr="00F11966">
        <w:rPr>
          <w:lang w:eastAsia="zh-CN"/>
        </w:rPr>
        <w:t>ScheduledCommunicationTime</w:t>
      </w:r>
      <w:r>
        <w:t>'</w:t>
      </w:r>
      <w:r w:rsidRPr="00F11966">
        <w:t xml:space="preserve"> data type, but with the OpenAPI </w:t>
      </w:r>
      <w:r>
        <w:t>'nullable:</w:t>
      </w:r>
      <w:r w:rsidRPr="00F11966">
        <w:t xml:space="preserve"> true</w:t>
      </w:r>
      <w:r>
        <w:t>'</w:t>
      </w:r>
      <w:r w:rsidRPr="00F11966">
        <w:t xml:space="preserve"> property.</w:t>
      </w:r>
      <w:r>
        <w:t>"</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lastRenderedPageBreak/>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7BB16028" w14:textId="77777777" w:rsidR="002069F8" w:rsidRDefault="002069F8" w:rsidP="002069F8">
      <w:pPr>
        <w:pStyle w:val="PL"/>
      </w:pPr>
      <w:r>
        <w:t xml:space="preserve">      description: </w:t>
      </w:r>
      <w:r w:rsidRPr="00F11966">
        <w:t>Parameters "replaceableInd" and "rechargeableInd" are only included if the value of Parameter "</w:t>
      </w:r>
      <w:r w:rsidRPr="00F11966">
        <w:rPr>
          <w:rFonts w:hint="eastAsia"/>
        </w:rPr>
        <w:t>batteryInd</w:t>
      </w:r>
      <w:r w:rsidRPr="00F11966">
        <w:t>" is true</w:t>
      </w:r>
      <w:r>
        <w:t>.</w:t>
      </w: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33D89C90" w14:textId="2EC8CD10" w:rsidR="002069F8" w:rsidRDefault="002069F8" w:rsidP="002069F8">
      <w:pPr>
        <w:pStyle w:val="PL"/>
      </w:pPr>
      <w:r>
        <w:t xml:space="preserve">  </w:t>
      </w:r>
      <w:r w:rsidRPr="00F11966">
        <w:t xml:space="preserve">    description:</w:t>
      </w:r>
      <w:r>
        <w:t xml:space="preserve"> "</w:t>
      </w:r>
      <w:r w:rsidRPr="00F11966">
        <w:t xml:space="preserve">This data type is defined in the same way as the </w:t>
      </w:r>
      <w:r>
        <w:t>'</w:t>
      </w:r>
      <w:r w:rsidRPr="00F11966">
        <w:t>BatteryIndication</w:t>
      </w:r>
      <w:r>
        <w:t>'</w:t>
      </w:r>
      <w:r w:rsidRPr="00F11966">
        <w:t xml:space="preserve"> data type, but with the OpenAPI </w:t>
      </w:r>
      <w:r>
        <w:t>'nullable:</w:t>
      </w:r>
      <w:r w:rsidRPr="00F11966">
        <w:t xml:space="preserve"> true</w:t>
      </w:r>
      <w:r>
        <w:t>'</w:t>
      </w:r>
      <w:r w:rsidRPr="00F11966">
        <w:t xml:space="preserve"> property.</w:t>
      </w:r>
      <w:r>
        <w:t>"</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Pr="00F11966" w:rsidRDefault="002069F8" w:rsidP="002069F8">
      <w:pPr>
        <w:pStyle w:val="PL"/>
      </w:pPr>
      <w:r w:rsidRPr="00F11966">
        <w:rPr>
          <w:lang w:val="en-US"/>
        </w:rPr>
        <w:t xml:space="preserve">          $ref: </w:t>
      </w:r>
      <w:r w:rsidRPr="00F11966">
        <w:t>'#/components/schemas/Ipv6Addr'</w:t>
      </w: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5A2DB606" w14:textId="73E22E5A" w:rsidR="002069F8" w:rsidRDefault="002069F8" w:rsidP="002069F8">
      <w:pPr>
        <w:pStyle w:val="PL"/>
      </w:pPr>
      <w:r>
        <w:t xml:space="preserve">  </w:t>
      </w:r>
      <w:r w:rsidRPr="00F11966">
        <w:t xml:space="preserve">    description:</w:t>
      </w:r>
      <w:r>
        <w:t xml:space="preserve"> "</w:t>
      </w:r>
      <w:r w:rsidRPr="00F11966">
        <w:t xml:space="preserve">This data type is defined in the same way as the </w:t>
      </w:r>
      <w:r>
        <w:t>'</w:t>
      </w:r>
      <w:r w:rsidRPr="00F11966">
        <w:rPr>
          <w:lang w:eastAsia="zh-CN"/>
        </w:rPr>
        <w:t>AcsInfo</w:t>
      </w:r>
      <w:r>
        <w:t>'</w:t>
      </w:r>
      <w:r w:rsidRPr="00F11966">
        <w:t xml:space="preserve"> data type, but with the OpenAPI </w:t>
      </w:r>
      <w:r>
        <w:t>'nullable:</w:t>
      </w:r>
      <w:r w:rsidRPr="00F11966">
        <w:t xml:space="preserve"> true</w:t>
      </w:r>
      <w:r>
        <w:t>'</w:t>
      </w:r>
      <w:r w:rsidRPr="00F11966">
        <w:t xml:space="preserve"> property</w:t>
      </w:r>
      <w:r>
        <w:t>."</w:t>
      </w: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Pr="00F11966" w:rsidRDefault="002069F8" w:rsidP="002069F8">
      <w:pPr>
        <w:pStyle w:val="PL"/>
      </w:pPr>
      <w:r w:rsidRPr="00F11966">
        <w:rPr>
          <w:lang w:val="en-US"/>
        </w:rPr>
        <w:t xml:space="preserve">          $ref: </w:t>
      </w:r>
      <w:r w:rsidRPr="00F11966">
        <w:t>'#/components/schemas/UeAuth'</w:t>
      </w: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Pr="00F11966" w:rsidRDefault="002069F8" w:rsidP="002069F8">
      <w:pPr>
        <w:pStyle w:val="PL"/>
      </w:pPr>
      <w:r w:rsidRPr="00F11966">
        <w:rPr>
          <w:lang w:val="en-US"/>
        </w:rPr>
        <w:t xml:space="preserve">          $ref: </w:t>
      </w:r>
      <w:r w:rsidRPr="00F11966">
        <w:t>'#/components/schemas/UeAuth'</w:t>
      </w: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Pr="00F11966" w:rsidRDefault="002069F8" w:rsidP="002069F8">
      <w:pPr>
        <w:pStyle w:val="PL"/>
      </w:pPr>
      <w:r w:rsidRPr="00F11966">
        <w:rPr>
          <w:lang w:val="en-US"/>
        </w:rPr>
        <w:t xml:space="preserve">          $ref: </w:t>
      </w:r>
      <w:r w:rsidRPr="00F11966">
        <w:t>'#/components/schemas/BitRate'</w:t>
      </w: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lastRenderedPageBreak/>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Pr="00F11966" w:rsidRDefault="002069F8" w:rsidP="002069F8">
      <w:pPr>
        <w:pStyle w:val="PL"/>
      </w:pPr>
      <w:r w:rsidRPr="00F11966">
        <w:rPr>
          <w:lang w:val="en-US"/>
        </w:rPr>
        <w:t xml:space="preserve">          $ref: </w:t>
      </w:r>
      <w:r w:rsidRPr="00F11966">
        <w:t>'#/components/schemas/Uinteger'</w:t>
      </w: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7777777" w:rsidR="002069F8" w:rsidRPr="00F11966" w:rsidRDefault="002069F8" w:rsidP="002069F8">
      <w:pPr>
        <w:pStyle w:val="PL"/>
      </w:pPr>
      <w:r w:rsidRPr="00F11966">
        <w:rPr>
          <w:lang w:val="en-US"/>
        </w:rPr>
        <w:t xml:space="preserve">          $ref: </w:t>
      </w:r>
      <w:r w:rsidRPr="00F11966">
        <w:t>'#/components/schemas/BitRate'</w:t>
      </w: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4E794DB" w14:textId="77777777" w:rsidR="002069F8"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03465F5E" w14:textId="77777777" w:rsidR="002069F8" w:rsidRDefault="002069F8" w:rsidP="002069F8">
      <w:pPr>
        <w:pStyle w:val="PL"/>
        <w:rPr>
          <w:rFonts w:cs="Arial"/>
          <w:szCs w:val="18"/>
        </w:rPr>
      </w:pPr>
      <w:r>
        <w:rPr>
          <w:rFonts w:cs="Arial"/>
          <w:szCs w:val="18"/>
        </w:rPr>
        <w:t xml:space="preserve">            </w:t>
      </w:r>
      <w:r w:rsidRPr="00F11966">
        <w:rPr>
          <w:rFonts w:cs="Arial"/>
          <w:szCs w:val="18"/>
        </w:rPr>
        <w:t xml:space="preserve">Value "0" indicates that the location information was obtained after a successful paging procedure for </w:t>
      </w:r>
    </w:p>
    <w:p w14:paraId="3DC54967" w14:textId="77777777" w:rsidR="002069F8" w:rsidRDefault="002069F8" w:rsidP="002069F8">
      <w:pPr>
        <w:pStyle w:val="PL"/>
        <w:rPr>
          <w:rFonts w:cs="Arial"/>
          <w:szCs w:val="18"/>
        </w:rPr>
      </w:pPr>
      <w:r>
        <w:rPr>
          <w:rFonts w:cs="Arial"/>
          <w:szCs w:val="18"/>
        </w:rPr>
        <w:t xml:space="preserve">            </w:t>
      </w:r>
      <w:r w:rsidRPr="00F11966">
        <w:rPr>
          <w:rFonts w:cs="Arial"/>
          <w:szCs w:val="18"/>
        </w:rPr>
        <w:t xml:space="preserve">Active Location Retrieval when the UE is in idle mode or after a successful </w:t>
      </w:r>
      <w:r w:rsidRPr="00F11966">
        <w:t>location reporting</w:t>
      </w:r>
      <w:r w:rsidRPr="00F11966">
        <w:rPr>
          <w:rFonts w:cs="Arial"/>
          <w:szCs w:val="18"/>
        </w:rPr>
        <w:t xml:space="preserve"> procedure </w:t>
      </w:r>
    </w:p>
    <w:p w14:paraId="549DCD5C" w14:textId="77777777" w:rsidR="002069F8" w:rsidRDefault="002069F8" w:rsidP="002069F8">
      <w:pPr>
        <w:pStyle w:val="PL"/>
        <w:rPr>
          <w:rFonts w:cs="Arial"/>
          <w:szCs w:val="18"/>
        </w:rPr>
      </w:pPr>
      <w:r>
        <w:rPr>
          <w:rFonts w:cs="Arial"/>
          <w:szCs w:val="18"/>
        </w:rPr>
        <w:t xml:space="preserve">            </w:t>
      </w:r>
      <w:r w:rsidRPr="00F11966">
        <w:rPr>
          <w:rFonts w:cs="Arial"/>
          <w:szCs w:val="18"/>
        </w:rPr>
        <w:t>the UE is in connected mode.Any other value than "0" indicates that the location information is the last known one.</w:t>
      </w:r>
      <w:r>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223E7ED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269A667"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r>
        <w:rPr>
          <w:rFonts w:cs="Arial"/>
          <w:szCs w:val="18"/>
        </w:rPr>
        <w:t xml:space="preserve"> </w:t>
      </w:r>
      <w:r w:rsidRPr="00F11966">
        <w:rPr>
          <w:rFonts w:cs="Arial"/>
          <w:szCs w:val="18"/>
        </w:rPr>
        <w:t xml:space="preserve">3.88.2. </w:t>
      </w:r>
    </w:p>
    <w:p w14:paraId="5A21A15F" w14:textId="77777777" w:rsidR="002069F8"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 used.</w:t>
      </w: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2E9A5B0F" w14:textId="77777777" w:rsidR="002069F8" w:rsidRPr="00F11966" w:rsidRDefault="002069F8" w:rsidP="002069F8">
      <w:pPr>
        <w:pStyle w:val="PL"/>
        <w:rPr>
          <w:lang w:val="en-US"/>
        </w:rPr>
      </w:pPr>
      <w:r w:rsidRPr="00F11966">
        <w:rPr>
          <w:lang w:val="en-US"/>
        </w:rPr>
        <w:t xml:space="preserve">        - required:</w:t>
      </w:r>
    </w:p>
    <w:p w14:paraId="72A40CA3" w14:textId="77777777" w:rsidR="002069F8" w:rsidRPr="00F11966" w:rsidRDefault="002069F8" w:rsidP="002069F8">
      <w:pPr>
        <w:pStyle w:val="PL"/>
        <w:rPr>
          <w:lang w:val="en-US"/>
        </w:rPr>
      </w:pPr>
      <w:r w:rsidRPr="00F11966">
        <w:rPr>
          <w:lang w:val="en-US"/>
        </w:rPr>
        <w:t xml:space="preserve">          - rai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5E2E0FB8" w14:textId="77777777" w:rsidR="002069F8" w:rsidRDefault="002069F8" w:rsidP="002069F8">
      <w:pPr>
        <w:pStyle w:val="PL"/>
        <w:rPr>
          <w:lang w:val="en-US"/>
        </w:rPr>
      </w:pPr>
      <w:r>
        <w:rPr>
          <w:lang w:val="en-US"/>
        </w:rPr>
        <w:t xml:space="preserve">        rai:</w:t>
      </w:r>
    </w:p>
    <w:p w14:paraId="281DE262" w14:textId="77777777" w:rsidR="002069F8" w:rsidRPr="00F11966" w:rsidRDefault="002069F8" w:rsidP="002069F8">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61133E3" w14:textId="77777777" w:rsidR="002069F8"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 mobile station.</w:t>
      </w:r>
    </w:p>
    <w:p w14:paraId="6D006500" w14:textId="77777777" w:rsidR="002069F8" w:rsidRDefault="002069F8" w:rsidP="002069F8">
      <w:pPr>
        <w:pStyle w:val="PL"/>
        <w:rPr>
          <w:rFonts w:cs="Arial"/>
          <w:szCs w:val="18"/>
        </w:rPr>
      </w:pPr>
      <w:r>
        <w:rPr>
          <w:rFonts w:cs="Arial"/>
          <w:szCs w:val="18"/>
        </w:rPr>
        <w:t xml:space="preserve">            </w:t>
      </w:r>
      <w:r w:rsidRPr="00F11966">
        <w:rPr>
          <w:rFonts w:cs="Arial"/>
          <w:szCs w:val="18"/>
        </w:rPr>
        <w:t xml:space="preserve">Value "0" indicates that the location information was obtained after a successful paging procedure for </w:t>
      </w:r>
    </w:p>
    <w:p w14:paraId="432FB386" w14:textId="77777777" w:rsidR="002069F8" w:rsidRDefault="002069F8" w:rsidP="002069F8">
      <w:pPr>
        <w:pStyle w:val="PL"/>
        <w:rPr>
          <w:rFonts w:cs="Arial"/>
          <w:szCs w:val="18"/>
        </w:rPr>
      </w:pPr>
      <w:r>
        <w:rPr>
          <w:rFonts w:cs="Arial"/>
          <w:szCs w:val="18"/>
        </w:rPr>
        <w:t xml:space="preserve">            </w:t>
      </w:r>
      <w:r w:rsidRPr="00F11966">
        <w:rPr>
          <w:rFonts w:cs="Arial"/>
          <w:szCs w:val="18"/>
        </w:rPr>
        <w:t xml:space="preserve">Active Location Retrieval when the UE is in idle mode or after a successful </w:t>
      </w:r>
      <w:r w:rsidRPr="00F11966">
        <w:t>location reporting</w:t>
      </w:r>
      <w:r w:rsidRPr="00F11966">
        <w:rPr>
          <w:rFonts w:cs="Arial"/>
          <w:szCs w:val="18"/>
        </w:rPr>
        <w:t xml:space="preserve"> procedure</w:t>
      </w:r>
    </w:p>
    <w:p w14:paraId="180705B5" w14:textId="77777777" w:rsidR="002069F8" w:rsidRDefault="002069F8" w:rsidP="002069F8">
      <w:pPr>
        <w:pStyle w:val="PL"/>
        <w:rPr>
          <w:rFonts w:cs="Arial"/>
          <w:szCs w:val="18"/>
        </w:rPr>
      </w:pPr>
      <w:r>
        <w:rPr>
          <w:rFonts w:cs="Arial"/>
          <w:szCs w:val="18"/>
        </w:rPr>
        <w:t xml:space="preserve">           </w:t>
      </w:r>
      <w:r w:rsidRPr="00F11966">
        <w:rPr>
          <w:rFonts w:cs="Arial"/>
          <w:szCs w:val="18"/>
        </w:rPr>
        <w:t xml:space="preserve"> the UE is in connected mode.Any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D0043C8"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0C782B11" w14:textId="77777777" w:rsidR="002069F8" w:rsidRDefault="002069F8" w:rsidP="002069F8">
      <w:pPr>
        <w:pStyle w:val="PL"/>
      </w:pPr>
      <w:r>
        <w:rPr>
          <w:rFonts w:cs="Arial"/>
          <w:szCs w:val="18"/>
        </w:rPr>
        <w:t xml:space="preserve">            </w:t>
      </w:r>
      <w:r w:rsidRPr="00F11966">
        <w:rPr>
          <w:rFonts w:cs="Arial"/>
          <w:szCs w:val="18"/>
        </w:rPr>
        <w:t>Only the description of an ellipsoid point with uncertainty circle is allowed to be used.</w:t>
      </w: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lastRenderedPageBreak/>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Routing Area Code</w:t>
      </w: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Pr="00F11966" w:rsidRDefault="002069F8" w:rsidP="002069F8">
      <w:pPr>
        <w:pStyle w:val="PL"/>
      </w:pPr>
      <w:r w:rsidRPr="00F11966">
        <w:t xml:space="preserve">          $ref: 'TS29571_CommonData.yaml#/components/schemas/MacAddr48'</w:t>
      </w: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772C685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Unsigned integer identifying the MO Exception Data Counter, as specified in </w:t>
      </w:r>
      <w:r>
        <w:rPr>
          <w:rFonts w:cs="Arial"/>
          <w:szCs w:val="18"/>
        </w:rPr>
        <w:t xml:space="preserve">clause </w:t>
      </w:r>
      <w:r w:rsidRPr="00F11966">
        <w:t>5.31.14.3 of 3GPP</w:t>
      </w:r>
      <w:r>
        <w:t xml:space="preserve"> </w:t>
      </w:r>
      <w:r w:rsidRPr="00F11966">
        <w:t>TS</w:t>
      </w:r>
      <w:r>
        <w:t xml:space="preserve"> </w:t>
      </w:r>
      <w:r w:rsidRPr="00F11966">
        <w:t>23</w:t>
      </w:r>
      <w:r>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Pr="00F11966"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3567B6CE" w14:textId="0DE71BA3" w:rsidR="002069F8" w:rsidRDefault="002069F8" w:rsidP="002069F8">
      <w:pPr>
        <w:pStyle w:val="PL"/>
      </w:pPr>
      <w:r>
        <w:t xml:space="preserve">  </w:t>
      </w:r>
      <w:r w:rsidRPr="00F11966">
        <w:t xml:space="preserve">    description:</w:t>
      </w:r>
      <w:r>
        <w:t xml:space="preserve"> "</w:t>
      </w:r>
      <w:r w:rsidRPr="00F11966">
        <w:t xml:space="preserve">This data type is defined in the same way as the </w:t>
      </w:r>
      <w:r>
        <w:t>'</w:t>
      </w:r>
      <w:r w:rsidRPr="00F11966">
        <w:t>NssaaStatus</w:t>
      </w:r>
      <w:r>
        <w:t>'</w:t>
      </w:r>
      <w:r w:rsidRPr="00F11966">
        <w:t xml:space="preserve"> data type, but with the OpenAPI </w:t>
      </w:r>
      <w:r>
        <w:t>'nullable:</w:t>
      </w:r>
      <w:r w:rsidRPr="00F11966">
        <w:t xml:space="preserve"> true</w:t>
      </w:r>
      <w:r>
        <w:t>'</w:t>
      </w:r>
      <w:r w:rsidRPr="00F11966">
        <w:t xml:space="preserve"> property</w:t>
      </w:r>
      <w:r>
        <w:t>.</w:t>
      </w:r>
      <w:r w:rsidRPr="00420090">
        <w:t xml:space="preserve"> </w:t>
      </w:r>
      <w:r>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lastRenderedPageBreak/>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A7A358B" w14:textId="77777777" w:rsidR="002069F8"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r w:rsidRPr="00F11966">
        <w:rPr>
          <w:rFonts w:cs="Arial"/>
          <w:szCs w:val="18"/>
        </w:rPr>
        <w:t>When present,</w:t>
      </w:r>
    </w:p>
    <w:p w14:paraId="4D64F986" w14:textId="77777777" w:rsidR="002069F8" w:rsidRDefault="002069F8" w:rsidP="002069F8">
      <w:pPr>
        <w:pStyle w:val="PL"/>
        <w:rPr>
          <w:rFonts w:cs="Arial"/>
          <w:szCs w:val="18"/>
        </w:rPr>
      </w:pPr>
      <w:r>
        <w:rPr>
          <w:rFonts w:cs="Arial"/>
          <w:szCs w:val="18"/>
        </w:rPr>
        <w:t xml:space="preserve">           </w:t>
      </w:r>
      <w:r w:rsidRPr="00F11966">
        <w:rPr>
          <w:rFonts w:cs="Arial"/>
          <w:szCs w:val="18"/>
        </w:rPr>
        <w:t xml:space="preserve"> it shall contain the SSID of the access point to which the UE is attached, that is received over</w:t>
      </w:r>
      <w:r>
        <w:rPr>
          <w:rFonts w:cs="Arial"/>
          <w:szCs w:val="18"/>
        </w:rPr>
        <w:t xml:space="preserve"> NGAP,</w:t>
      </w:r>
    </w:p>
    <w:p w14:paraId="35C57654" w14:textId="77777777" w:rsidR="002069F8" w:rsidRDefault="002069F8" w:rsidP="002069F8">
      <w:pPr>
        <w:pStyle w:val="PL"/>
      </w:pPr>
      <w:r>
        <w:rPr>
          <w:rFonts w:cs="Arial"/>
          <w:szCs w:val="18"/>
        </w:rPr>
        <w:t xml:space="preserve">            see IEEE Std 802.11-2012.</w:t>
      </w:r>
      <w:r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1C583AE6"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When present, it shall contain the BSSID of the access point to which the UE is attached, that </w:t>
      </w:r>
      <w:r>
        <w:rPr>
          <w:rFonts w:cs="Arial"/>
          <w:szCs w:val="18"/>
        </w:rPr>
        <w:t xml:space="preserve">is received over NGAP, see IEEE Std </w:t>
      </w:r>
      <w:r w:rsidRPr="00F11966">
        <w:rPr>
          <w:rFonts w:cs="Arial"/>
          <w:szCs w:val="18"/>
        </w:rPr>
        <w:t>802.11-2012</w:t>
      </w:r>
      <w:r>
        <w:rPr>
          <w:rFonts w:cs="Arial"/>
          <w:szCs w:val="18"/>
        </w:rPr>
        <w:t>.</w:t>
      </w:r>
      <w:r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Pr="00F11966" w:rsidRDefault="002069F8" w:rsidP="002069F8">
      <w:pPr>
        <w:pStyle w:val="PL"/>
        <w:rPr>
          <w:lang w:val="en-US"/>
        </w:rPr>
      </w:pPr>
      <w:r w:rsidRPr="00F11966">
        <w:rPr>
          <w:lang w:val="en-US"/>
        </w:rPr>
        <w:t xml:space="preserve">          $ref: '#/components/schemas/Bytes'</w:t>
      </w: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1959B49D" w14:textId="7990AC7E" w:rsidR="002069F8" w:rsidRDefault="002069F8" w:rsidP="002069F8">
      <w:pPr>
        <w:pStyle w:val="PL"/>
      </w:pPr>
      <w:r>
        <w:t xml:space="preserve">  </w:t>
      </w:r>
      <w:r w:rsidRPr="00F11966">
        <w:t xml:space="preserve">    description:</w:t>
      </w:r>
      <w:r>
        <w:t xml:space="preserve"> "T</w:t>
      </w:r>
      <w:r w:rsidRPr="00F11966">
        <w:rPr>
          <w:rFonts w:eastAsia="SimSun"/>
        </w:rPr>
        <w:t xml:space="preserve">his data type is defined in the same way as the </w:t>
      </w:r>
      <w:r>
        <w:rPr>
          <w:rFonts w:eastAsia="SimSun"/>
        </w:rPr>
        <w:t>'</w:t>
      </w:r>
      <w:r w:rsidRPr="00F11966">
        <w:rPr>
          <w:rFonts w:eastAsia="SimSun"/>
        </w:rPr>
        <w:t>TnapId</w:t>
      </w:r>
      <w:r>
        <w:rPr>
          <w:rFonts w:eastAsia="SimSun"/>
        </w:rPr>
        <w:t>'</w:t>
      </w:r>
      <w:r w:rsidRPr="00F11966">
        <w:rPr>
          <w:rFonts w:eastAsia="SimSun"/>
        </w:rPr>
        <w:t xml:space="preserve"> data type, but with the OpenAPI </w:t>
      </w:r>
      <w:r>
        <w:rPr>
          <w:rFonts w:eastAsia="SimSun"/>
        </w:rPr>
        <w:t>'nullable:</w:t>
      </w:r>
      <w:r w:rsidRPr="00F11966">
        <w:rPr>
          <w:rFonts w:eastAsia="SimSun"/>
        </w:rPr>
        <w:t xml:space="preserve"> true</w:t>
      </w:r>
      <w:r>
        <w:rPr>
          <w:rFonts w:eastAsia="SimSun"/>
        </w:rPr>
        <w:t>'</w:t>
      </w:r>
      <w:r w:rsidRPr="00F11966">
        <w:rPr>
          <w:rFonts w:eastAsia="SimSun"/>
        </w:rPr>
        <w:t xml:space="preserve"> property.</w:t>
      </w:r>
      <w:r>
        <w:rPr>
          <w:rFonts w:eastAsia="SimSun"/>
        </w:rPr>
        <w:t>"</w:t>
      </w:r>
      <w:r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21A7A3B6"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3B5FC5AE"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This IE shall contain the SSID of the access point to which the UE is attached, that is received over NGAP, see IEEE</w:t>
      </w:r>
      <w:r>
        <w:rPr>
          <w:rFonts w:cs="Arial"/>
          <w:szCs w:val="18"/>
        </w:rPr>
        <w:t xml:space="preserve"> Std </w:t>
      </w:r>
      <w:r w:rsidRPr="00F11966">
        <w:rPr>
          <w:rFonts w:cs="Arial"/>
          <w:szCs w:val="18"/>
        </w:rPr>
        <w:t>802.11-2012</w:t>
      </w:r>
      <w:r>
        <w:rPr>
          <w:rFonts w:cs="Arial"/>
          <w:szCs w:val="18"/>
        </w:rPr>
        <w:t>.</w:t>
      </w:r>
      <w:r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1BDC4DAC"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When present, it shall contain the BSSID of the access point to which the UE is attached, for trusted WLAN a</w:t>
      </w:r>
      <w:r>
        <w:rPr>
          <w:rFonts w:cs="Arial"/>
          <w:szCs w:val="18"/>
        </w:rPr>
        <w:t>ccess, see IEEE Std 802.11-2012.</w:t>
      </w:r>
      <w:r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Pr="00F11966" w:rsidRDefault="002069F8" w:rsidP="002069F8">
      <w:pPr>
        <w:pStyle w:val="PL"/>
        <w:rPr>
          <w:lang w:val="en-US"/>
        </w:rPr>
      </w:pPr>
      <w:r w:rsidRPr="00F11966">
        <w:rPr>
          <w:lang w:val="en-US"/>
        </w:rPr>
        <w:t xml:space="preserve">          $ref: '#/components/schemas/Bytes'</w:t>
      </w: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41369888" w14:textId="3D7BE5DA" w:rsidR="002069F8" w:rsidRDefault="002069F8" w:rsidP="002069F8">
      <w:pPr>
        <w:pStyle w:val="PL"/>
      </w:pPr>
      <w:r>
        <w:t xml:space="preserve">  </w:t>
      </w:r>
      <w:r w:rsidRPr="00F11966">
        <w:t xml:space="preserve">    description:</w:t>
      </w:r>
      <w:r>
        <w:t xml:space="preserve"> "</w:t>
      </w:r>
      <w:r w:rsidRPr="00F11966">
        <w:rPr>
          <w:rFonts w:eastAsia="SimSun"/>
        </w:rPr>
        <w:t xml:space="preserve">This data type is defined in the same way as the </w:t>
      </w:r>
      <w:r>
        <w:rPr>
          <w:rFonts w:eastAsia="SimSun"/>
        </w:rPr>
        <w:t>'</w:t>
      </w:r>
      <w:r w:rsidRPr="00F11966">
        <w:rPr>
          <w:rFonts w:eastAsia="SimSun"/>
        </w:rPr>
        <w:t>TwapId</w:t>
      </w:r>
      <w:r>
        <w:rPr>
          <w:rFonts w:eastAsia="SimSun"/>
        </w:rPr>
        <w:t>'</w:t>
      </w:r>
      <w:r w:rsidRPr="00F11966">
        <w:rPr>
          <w:rFonts w:eastAsia="SimSun"/>
        </w:rPr>
        <w:t xml:space="preserve"> data type, but with the OpenAPI </w:t>
      </w:r>
      <w:r>
        <w:rPr>
          <w:rFonts w:eastAsia="SimSun"/>
        </w:rPr>
        <w:t>'nullable:</w:t>
      </w:r>
      <w:r w:rsidRPr="00F11966">
        <w:rPr>
          <w:rFonts w:eastAsia="SimSun"/>
        </w:rPr>
        <w:t xml:space="preserve"> true</w:t>
      </w:r>
      <w:r>
        <w:rPr>
          <w:rFonts w:eastAsia="SimSun"/>
        </w:rPr>
        <w:t>'</w:t>
      </w:r>
      <w:r w:rsidRPr="00F11966">
        <w:rPr>
          <w:rFonts w:eastAsia="SimSun"/>
        </w:rPr>
        <w:t xml:space="preserve"> property.</w:t>
      </w:r>
      <w:r>
        <w:rPr>
          <w:rFonts w:eastAsia="SimSun"/>
        </w:rPr>
        <w:t>"</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56F7FF7C" w14:textId="77777777" w:rsidR="002069F8" w:rsidRDefault="002069F8" w:rsidP="002069F8">
      <w:pPr>
        <w:pStyle w:val="PL"/>
      </w:pPr>
      <w:r w:rsidRPr="00F7238A">
        <w:t xml:space="preserve">      description: Extensions to the Snssai data type, sdRanges and wildcardSd shall not be present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64F60755" w14:textId="77777777" w:rsidR="002069F8" w:rsidRPr="00F11966" w:rsidRDefault="002069F8" w:rsidP="002069F8">
      <w:pPr>
        <w:pStyle w:val="PL"/>
      </w:pPr>
      <w:r w:rsidRPr="00F7238A">
        <w:t xml:space="preserve">          description: When present, it shall contain the range(s) of Slice Differentiator values supported for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23E49405" w14:textId="77777777" w:rsidR="002069F8" w:rsidRPr="00F11966" w:rsidRDefault="002069F8" w:rsidP="002069F8">
      <w:pPr>
        <w:pStyle w:val="PL"/>
      </w:pPr>
      <w:r w:rsidRPr="00F7238A">
        <w:t xml:space="preserve">          description: When present, it shall be set to true, to indicate that all SD values are supported for the Slice/Service Type value indicated in the sst attribute of the Snssai data type</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759C5A61"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395B81C3"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590E798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Indicates whether the UE is authorized to use ProSe Direct Discovery, ProSe Direct Communication, or both.</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6117C3C4" w14:textId="77777777" w:rsidR="002069F8" w:rsidRDefault="002069F8" w:rsidP="002069F8">
      <w:pPr>
        <w:pStyle w:val="PL"/>
        <w:rPr>
          <w:lang w:val="en-US"/>
        </w:rPr>
      </w:pPr>
    </w:p>
    <w:p w14:paraId="67BE24CC" w14:textId="77777777" w:rsidR="002069F8" w:rsidRDefault="002069F8" w:rsidP="002069F8">
      <w:pPr>
        <w:pStyle w:val="PL"/>
        <w:rPr>
          <w:lang w:eastAsia="zh-CN"/>
        </w:rPr>
      </w:pPr>
      <w:r w:rsidRPr="002366BD">
        <w:t xml:space="preserve">    EcsServerAddr:</w:t>
      </w:r>
    </w:p>
    <w:p w14:paraId="049683D9" w14:textId="77777777" w:rsidR="002069F8" w:rsidRDefault="002069F8" w:rsidP="002069F8">
      <w:pPr>
        <w:pStyle w:val="PL"/>
      </w:pPr>
      <w:r w:rsidRPr="00F11966">
        <w:t xml:space="preserve">    </w:t>
      </w:r>
      <w:r>
        <w:t xml:space="preserve"> </w:t>
      </w:r>
      <w:r w:rsidRPr="00F11966">
        <w:t xml:space="preserve"> description: </w:t>
      </w:r>
      <w:r>
        <w:rPr>
          <w:rFonts w:cs="Arial"/>
          <w:szCs w:val="18"/>
        </w:rPr>
        <w:t xml:space="preserve">Contains the </w:t>
      </w:r>
      <w:r>
        <w:rPr>
          <w:rFonts w:eastAsia="Malgun Gothic"/>
        </w:rPr>
        <w:t>Edge Configuration Server Address Configuration Information</w:t>
      </w:r>
      <w:r>
        <w:rPr>
          <w:rFonts w:cs="Arial"/>
          <w:szCs w:val="18"/>
        </w:rPr>
        <w:t xml:space="preserve"> as defined in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586E8EE3" w14:textId="459E23A9" w:rsidR="002069F8" w:rsidRDefault="002069F8" w:rsidP="002069F8">
      <w:pPr>
        <w:pStyle w:val="PL"/>
      </w:pPr>
      <w:r w:rsidRPr="00F11966">
        <w:t xml:space="preserve">    </w:t>
      </w:r>
      <w:r>
        <w:t xml:space="preserve"> </w:t>
      </w:r>
      <w:r w:rsidRPr="00F11966">
        <w:t xml:space="preserve"> description: </w:t>
      </w:r>
      <w:r>
        <w:t>"</w:t>
      </w:r>
      <w:r w:rsidRPr="00F11966">
        <w:t xml:space="preserve">This data type is defined in the same way as the </w:t>
      </w:r>
      <w:r>
        <w:t>'</w:t>
      </w:r>
      <w:r w:rsidRPr="000B5ECB">
        <w:t xml:space="preserve"> </w:t>
      </w:r>
      <w:r>
        <w:t>EcsServerAddr</w:t>
      </w:r>
      <w:r w:rsidRPr="00F11966">
        <w:t xml:space="preserve"> </w:t>
      </w:r>
      <w:r>
        <w:t>'</w:t>
      </w:r>
      <w:r w:rsidRPr="00F11966">
        <w:t xml:space="preserve"> data type, but with the OpenAPI </w:t>
      </w:r>
      <w:r>
        <w:t>'nullable:</w:t>
      </w:r>
      <w:r w:rsidRPr="00F11966">
        <w:t xml:space="preserve"> true</w:t>
      </w:r>
      <w:r>
        <w:t>'</w:t>
      </w:r>
      <w:r w:rsidRPr="00F11966">
        <w:t xml:space="preserve"> property.</w:t>
      </w:r>
      <w:r>
        <w:t>"</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B6D95B8" w14:textId="77777777" w:rsidR="002069F8" w:rsidRDefault="002069F8" w:rsidP="002069F8">
      <w:pPr>
        <w:pStyle w:val="PL"/>
      </w:pPr>
      <w:r>
        <w:rPr>
          <w:rFonts w:cs="Arial"/>
          <w:szCs w:val="18"/>
        </w:rPr>
        <w:t xml:space="preserve">        </w:t>
      </w:r>
      <w:r>
        <w:t xml:space="preserve">Represents threshold(s) to control the triggering of network slice reporting notifications or </w:t>
      </w:r>
    </w:p>
    <w:p w14:paraId="26158DDF" w14:textId="77777777" w:rsidR="002069F8" w:rsidRPr="00F11966" w:rsidRDefault="002069F8" w:rsidP="002069F8">
      <w:pPr>
        <w:pStyle w:val="PL"/>
      </w:pPr>
      <w:r>
        <w:t xml:space="preserve">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lastRenderedPageBreak/>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38060B38" w14:textId="77777777" w:rsidR="002069F8" w:rsidRDefault="002069F8" w:rsidP="002069F8">
      <w:pPr>
        <w:pStyle w:val="PL"/>
      </w:pPr>
      <w:r>
        <w:rPr>
          <w:rFonts w:cs="Arial"/>
          <w:szCs w:val="18"/>
        </w:rPr>
        <w:t xml:space="preserve">        </w:t>
      </w:r>
      <w:r>
        <w:t xml:space="preserve">Contains the network slice status information in terms of the current number of UEs registered </w:t>
      </w:r>
    </w:p>
    <w:p w14:paraId="5AE93CE2" w14:textId="77777777" w:rsidR="002069F8" w:rsidRPr="00F11966" w:rsidRDefault="002069F8" w:rsidP="002069F8">
      <w:pPr>
        <w:pStyle w:val="PL"/>
      </w:pPr>
      <w:r>
        <w:t xml:space="preserve">        with a network slice, the current number of PDU Sessions established on a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34F11586" w14:textId="77777777" w:rsidR="002069F8" w:rsidRDefault="002069F8" w:rsidP="002069F8">
      <w:pPr>
        <w:pStyle w:val="PL"/>
        <w:rPr>
          <w:lang w:val="en-US"/>
        </w:rPr>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rPr>
          <w:noProof w:val="0"/>
        </w:rPr>
      </w:pPr>
      <w:r>
        <w:rPr>
          <w:noProof w:val="0"/>
        </w:rP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rPr>
          <w:noProof w:val="0"/>
        </w:rPr>
      </w:pPr>
      <w:r>
        <w:t xml:space="preserve">        SM Policy Association </w:t>
      </w:r>
      <w:r w:rsidRPr="004C79B7">
        <w:t>Establishment and Termination events</w:t>
      </w:r>
      <w:r>
        <w:rPr>
          <w:bCs/>
        </w:rPr>
        <w:t>.</w:t>
      </w:r>
    </w:p>
    <w:p w14:paraId="542D6A12" w14:textId="77777777" w:rsidR="002069F8" w:rsidRDefault="002069F8" w:rsidP="002069F8">
      <w:pPr>
        <w:pStyle w:val="PL"/>
        <w:rPr>
          <w:noProof w:val="0"/>
        </w:rPr>
      </w:pPr>
      <w:r>
        <w:rPr>
          <w:noProof w:val="0"/>
        </w:rPr>
        <w:t xml:space="preserve">      type: object</w:t>
      </w:r>
    </w:p>
    <w:p w14:paraId="6D4B0B14" w14:textId="77777777" w:rsidR="002069F8" w:rsidRDefault="002069F8" w:rsidP="002069F8">
      <w:pPr>
        <w:pStyle w:val="PL"/>
        <w:rPr>
          <w:noProof w:val="0"/>
        </w:rPr>
      </w:pPr>
      <w:r>
        <w:rPr>
          <w:noProof w:val="0"/>
        </w:rP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rPr>
          <w:noProof w:val="0"/>
        </w:rPr>
      </w:pPr>
      <w:r>
        <w:t xml:space="preserve">          $ref: '#/components/schemas/Uri'</w:t>
      </w:r>
    </w:p>
    <w:p w14:paraId="70BB4263" w14:textId="77777777" w:rsidR="002069F8" w:rsidRDefault="002069F8" w:rsidP="002069F8">
      <w:pPr>
        <w:pStyle w:val="PL"/>
        <w:rPr>
          <w:noProof w:val="0"/>
        </w:rPr>
      </w:pPr>
      <w:r>
        <w:rPr>
          <w:noProof w:val="0"/>
        </w:rPr>
        <w:t xml:space="preserve">        </w:t>
      </w:r>
      <w:r>
        <w:rPr>
          <w:noProof w:val="0"/>
          <w:lang w:eastAsia="zh-CN"/>
        </w:rPr>
        <w:t>bindingInfo</w:t>
      </w:r>
      <w:r>
        <w:rPr>
          <w:noProof w:val="0"/>
        </w:rPr>
        <w:t>:</w:t>
      </w:r>
    </w:p>
    <w:p w14:paraId="5AEEC24E" w14:textId="77777777" w:rsidR="002069F8" w:rsidRDefault="002069F8" w:rsidP="002069F8">
      <w:pPr>
        <w:pStyle w:val="PL"/>
        <w:rPr>
          <w:noProof w:val="0"/>
        </w:rPr>
      </w:pPr>
      <w:r>
        <w:rPr>
          <w:noProof w:val="0"/>
        </w:rPr>
        <w:t xml:space="preserve">          type: string</w:t>
      </w:r>
    </w:p>
    <w:p w14:paraId="14A10B5F" w14:textId="77777777" w:rsidR="002069F8" w:rsidRDefault="002069F8" w:rsidP="002069F8">
      <w:pPr>
        <w:pStyle w:val="PL"/>
        <w:rPr>
          <w:noProof w:val="0"/>
        </w:rPr>
      </w:pPr>
      <w:r>
        <w:rPr>
          <w:noProof w:val="0"/>
        </w:rPr>
        <w:t xml:space="preserve">      nullable: true</w:t>
      </w:r>
    </w:p>
    <w:p w14:paraId="013DF79C" w14:textId="77777777" w:rsidR="002069F8" w:rsidRDefault="002069F8" w:rsidP="002069F8">
      <w:pPr>
        <w:pStyle w:val="PL"/>
        <w:rPr>
          <w:noProof w:val="0"/>
        </w:rPr>
      </w:pPr>
      <w:r>
        <w:rPr>
          <w:noProof w:val="0"/>
        </w:rPr>
        <w:t xml:space="preserve">      required:</w:t>
      </w:r>
    </w:p>
    <w:p w14:paraId="4150C2B6" w14:textId="77777777" w:rsidR="002069F8" w:rsidRDefault="002069F8" w:rsidP="002069F8">
      <w:pPr>
        <w:pStyle w:val="PL"/>
        <w:rPr>
          <w:noProof w:val="0"/>
        </w:rPr>
      </w:pPr>
      <w:r>
        <w:rPr>
          <w:noProof w:val="0"/>
        </w:rPr>
        <w:t xml:space="preserve">        - </w:t>
      </w:r>
      <w:r>
        <w:t>callbackUri</w:t>
      </w:r>
    </w:p>
    <w:p w14:paraId="524A8BF2" w14:textId="77777777" w:rsidR="002069F8" w:rsidRDefault="002069F8" w:rsidP="002069F8">
      <w:pPr>
        <w:pStyle w:val="PL"/>
      </w:pPr>
    </w:p>
    <w:p w14:paraId="10E7A154" w14:textId="77777777" w:rsidR="002069F8" w:rsidRDefault="002069F8" w:rsidP="002069F8">
      <w:pPr>
        <w:pStyle w:val="PL"/>
        <w:rPr>
          <w:noProof w:val="0"/>
        </w:rPr>
      </w:pPr>
      <w:r>
        <w:rPr>
          <w:noProof w:val="0"/>
        </w:rPr>
        <w:lastRenderedPageBreak/>
        <w:t xml:space="preserve">    </w:t>
      </w:r>
      <w:r>
        <w:t>PduSessionInfo</w:t>
      </w:r>
      <w:r>
        <w:rPr>
          <w:noProof w:val="0"/>
        </w:rPr>
        <w:t>:</w:t>
      </w:r>
    </w:p>
    <w:p w14:paraId="2124C1E6" w14:textId="77777777" w:rsidR="002069F8" w:rsidRDefault="002069F8" w:rsidP="002069F8">
      <w:pPr>
        <w:pStyle w:val="PL"/>
      </w:pPr>
      <w:r>
        <w:t xml:space="preserve">      description: indicates the DNN and S-NSSAI combination of a PDU session.</w:t>
      </w:r>
    </w:p>
    <w:p w14:paraId="1A2F58BE" w14:textId="77777777" w:rsidR="002069F8" w:rsidRDefault="002069F8" w:rsidP="002069F8">
      <w:pPr>
        <w:pStyle w:val="PL"/>
        <w:rPr>
          <w:noProof w:val="0"/>
        </w:rPr>
      </w:pPr>
      <w:r>
        <w:rPr>
          <w:noProof w:val="0"/>
        </w:rP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rPr>
          <w:noProof w:val="0"/>
        </w:rPr>
      </w:pPr>
      <w:r>
        <w:t xml:space="preserve">          $ref: '#/components/schemas/Snssai'</w:t>
      </w:r>
    </w:p>
    <w:p w14:paraId="6771C0F9" w14:textId="77777777" w:rsidR="002069F8" w:rsidRDefault="002069F8" w:rsidP="002069F8">
      <w:pPr>
        <w:pStyle w:val="PL"/>
        <w:rPr>
          <w:noProof w:val="0"/>
        </w:rPr>
      </w:pPr>
      <w:r>
        <w:rPr>
          <w:noProof w:val="0"/>
        </w:rPr>
        <w:t xml:space="preserve">        </w:t>
      </w:r>
      <w:r>
        <w:rPr>
          <w:noProof w:val="0"/>
          <w:lang w:eastAsia="zh-CN"/>
        </w:rPr>
        <w:t>dnn</w:t>
      </w:r>
      <w:r>
        <w:rPr>
          <w:noProof w:val="0"/>
        </w:rPr>
        <w:t>:</w:t>
      </w:r>
    </w:p>
    <w:p w14:paraId="1204F085" w14:textId="77777777" w:rsidR="002069F8" w:rsidRDefault="002069F8" w:rsidP="002069F8">
      <w:pPr>
        <w:pStyle w:val="PL"/>
        <w:rPr>
          <w:noProof w:val="0"/>
        </w:rPr>
      </w:pPr>
      <w:r>
        <w:rPr>
          <w:noProof w:val="0"/>
        </w:rPr>
        <w:t xml:space="preserve">          $ref: '#/components/schemas/Dnn'</w:t>
      </w:r>
    </w:p>
    <w:p w14:paraId="628BCC8C" w14:textId="77777777" w:rsidR="002069F8" w:rsidRDefault="002069F8" w:rsidP="002069F8">
      <w:pPr>
        <w:pStyle w:val="PL"/>
        <w:rPr>
          <w:noProof w:val="0"/>
        </w:rPr>
      </w:pPr>
      <w:r>
        <w:rPr>
          <w:noProof w:val="0"/>
        </w:rPr>
        <w:t xml:space="preserve">      required:</w:t>
      </w:r>
    </w:p>
    <w:p w14:paraId="2832F379" w14:textId="77777777" w:rsidR="002069F8" w:rsidRDefault="002069F8" w:rsidP="002069F8">
      <w:pPr>
        <w:pStyle w:val="PL"/>
        <w:rPr>
          <w:noProof w:val="0"/>
        </w:rPr>
      </w:pPr>
      <w:r>
        <w:rPr>
          <w:noProof w:val="0"/>
        </w:rPr>
        <w:t xml:space="preserve">        - dnn</w:t>
      </w:r>
    </w:p>
    <w:p w14:paraId="45B32FEA" w14:textId="77777777" w:rsidR="002069F8" w:rsidRDefault="002069F8" w:rsidP="002069F8">
      <w:pPr>
        <w:pStyle w:val="PL"/>
        <w:rPr>
          <w:noProof w:val="0"/>
        </w:rPr>
      </w:pPr>
      <w:r>
        <w:rPr>
          <w:noProof w:val="0"/>
        </w:rP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5C61DEAC" w14:textId="77777777" w:rsidR="009A67D3" w:rsidRDefault="009A67D3" w:rsidP="009A67D3">
      <w:pPr>
        <w:pStyle w:val="PL"/>
        <w:rPr>
          <w:rFonts w:eastAsia="Batang"/>
        </w:rPr>
      </w:pPr>
      <w:r>
        <w:rPr>
          <w:rFonts w:eastAsia="Batang"/>
        </w:rPr>
        <w:t xml:space="preserve">      description:</w:t>
      </w:r>
      <w:r w:rsidRPr="00656932">
        <w:rPr>
          <w:lang w:eastAsia="zh-CN"/>
        </w:rPr>
        <w:t xml:space="preserve"> </w:t>
      </w:r>
      <w:r>
        <w:rPr>
          <w:lang w:eastAsia="zh-CN"/>
        </w:rPr>
        <w:t>Indicates if access is allowed to</w:t>
      </w:r>
      <w:r>
        <w:t xml:space="preserve"> a given serving network, e.g. a</w:t>
      </w:r>
      <w:r>
        <w:rPr>
          <w:lang w:eastAsia="zh-CN"/>
        </w:rPr>
        <w:t xml:space="preserve"> PLMN (MCC, MNC) or an SNPN (MCC, MNC,</w:t>
      </w:r>
      <w:r w:rsidRPr="00A764C5">
        <w:rPr>
          <w:lang w:eastAsia="zh-CN"/>
        </w:rPr>
        <w:t xml:space="preserve"> NID)</w:t>
      </w:r>
      <w:r>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77F0BF5D" w14:textId="77777777" w:rsidR="002069F8" w:rsidRDefault="002069F8" w:rsidP="002069F8">
      <w:pPr>
        <w:pStyle w:val="PL"/>
      </w:pPr>
      <w:r>
        <w:t xml:space="preserve">        </w:t>
      </w:r>
      <w:r w:rsidRPr="00F11966">
        <w:t>The sdRanges and wildcardSd attributes shall be exclusive from each other. If one of these attributes is present,</w:t>
      </w:r>
    </w:p>
    <w:p w14:paraId="69EA40EE" w14:textId="77777777" w:rsidR="002069F8" w:rsidRDefault="002069F8" w:rsidP="002069F8">
      <w:pPr>
        <w:pStyle w:val="PL"/>
      </w:pPr>
      <w:r>
        <w:t xml:space="preserve">       </w:t>
      </w:r>
      <w:r w:rsidRPr="00F11966">
        <w:t xml:space="preserve"> the sd attribute shall also be present and it shall contain one Slice Differentiator value within the range of SD </w:t>
      </w:r>
    </w:p>
    <w:p w14:paraId="5AC9DBD3" w14:textId="77777777" w:rsidR="002069F8" w:rsidRDefault="002069F8" w:rsidP="002069F8">
      <w:pPr>
        <w:pStyle w:val="PL"/>
      </w:pPr>
      <w:r>
        <w:t xml:space="preserve">        </w:t>
      </w:r>
      <w:r w:rsidRPr="00F11966">
        <w:t>(if the sdRanges attribute is present) or with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Pr="00847967" w:rsidRDefault="002069F8" w:rsidP="002069F8">
      <w:pPr>
        <w:pStyle w:val="PL"/>
        <w:rPr>
          <w:lang w:val="en-US"/>
        </w:rPr>
      </w:pPr>
      <w:r>
        <w:rPr>
          <w:lang w:val="en-US"/>
        </w:rPr>
        <w:t xml:space="preserve">      description: </w:t>
      </w:r>
      <w:r w:rsidRPr="00F11966">
        <w:rPr>
          <w:lang w:eastAsia="zh-CN"/>
        </w:rPr>
        <w:t xml:space="preserve">Unsigned integer </w:t>
      </w:r>
      <w:r w:rsidRPr="00F11966">
        <w:t>identifying a QoS flow, within the range 0 to 63.</w:t>
      </w: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21FAEF64" w14:textId="00389B53" w:rsidR="002069F8" w:rsidRDefault="002069F8" w:rsidP="002069F8">
      <w:pPr>
        <w:pStyle w:val="PL"/>
      </w:pPr>
      <w:r>
        <w:rPr>
          <w:lang w:val="en-US"/>
        </w:rPr>
        <w:lastRenderedPageBreak/>
        <w:t xml:space="preserve">      description: "</w:t>
      </w:r>
      <w:r w:rsidRPr="00F11966">
        <w:t xml:space="preserve">This data type is defined in the same way as the </w:t>
      </w:r>
      <w:r>
        <w:t>'</w:t>
      </w:r>
      <w:r w:rsidRPr="00F11966">
        <w:t>Qfi</w:t>
      </w:r>
      <w:r>
        <w:t>'</w:t>
      </w:r>
      <w:r w:rsidRPr="00F11966">
        <w:t xml:space="preserve"> data type, but with the OpenAPI </w:t>
      </w:r>
      <w:r>
        <w:t>'nullable:</w:t>
      </w:r>
      <w:r w:rsidRPr="00F11966">
        <w:t xml:space="preserve"> true</w:t>
      </w:r>
      <w:r>
        <w:t>'</w:t>
      </w:r>
      <w:r w:rsidRPr="00F11966">
        <w:t xml:space="preserve"> property.</w:t>
      </w:r>
      <w:r w:rsidRPr="00841551">
        <w:t xml:space="preserve"> </w:t>
      </w:r>
      <w:r>
        <w:t>"</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7530B762" w14:textId="77777777" w:rsidR="002069F8" w:rsidRPr="00847967" w:rsidRDefault="002069F8" w:rsidP="002069F8">
      <w:pPr>
        <w:pStyle w:val="PL"/>
        <w:rPr>
          <w:lang w:val="en-US"/>
        </w:rPr>
      </w:pPr>
      <w:r w:rsidRPr="006550F5">
        <w:rPr>
          <w:lang w:val="en-US"/>
        </w:rPr>
        <w:t xml:space="preserve">      </w:t>
      </w:r>
      <w:r>
        <w:rPr>
          <w:lang w:val="en-US"/>
        </w:rPr>
        <w:t xml:space="preserve">description: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 xml:space="preserve">23.501, </w:t>
      </w:r>
      <w:r w:rsidRPr="00F11966">
        <w:t>within the range 0 to 255</w:t>
      </w: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681D8159" w14:textId="7B197831" w:rsidR="002069F8" w:rsidRDefault="002069F8" w:rsidP="002069F8">
      <w:pPr>
        <w:pStyle w:val="PL"/>
      </w:pPr>
      <w:r>
        <w:rPr>
          <w:lang w:val="en-US"/>
        </w:rPr>
        <w:t xml:space="preserve">      description: "</w:t>
      </w:r>
      <w:r w:rsidRPr="00F11966">
        <w:t xml:space="preserve">This data type is defined in the same way as the </w:t>
      </w:r>
      <w:r>
        <w:t>'</w:t>
      </w:r>
      <w:r w:rsidRPr="00F11966">
        <w:t>5QiPriorityLevel</w:t>
      </w:r>
      <w:r>
        <w:t>'</w:t>
      </w:r>
      <w:r w:rsidRPr="00F11966">
        <w:t xml:space="preserve"> data type, but with the OpenAPI </w:t>
      </w:r>
      <w:r>
        <w:t>'nullable:</w:t>
      </w:r>
      <w:r w:rsidRPr="00F11966">
        <w:t xml:space="preserve"> true</w:t>
      </w:r>
      <w:r>
        <w:t>'</w:t>
      </w:r>
      <w:r w:rsidRPr="00F11966">
        <w:t xml:space="preserve"> property.</w:t>
      </w:r>
      <w:r w:rsidRPr="00841551">
        <w:t xml:space="preserve"> </w:t>
      </w:r>
      <w:r>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7D7057" w14:textId="1B24F7F3" w:rsidR="009A67D3" w:rsidRPr="00847967" w:rsidRDefault="009A67D3" w:rsidP="009A67D3">
      <w:pPr>
        <w:pStyle w:val="PL"/>
        <w:rPr>
          <w:lang w:val="en-US"/>
        </w:rPr>
      </w:pPr>
      <w:r>
        <w:rPr>
          <w:lang w:val="en-US"/>
        </w:rPr>
        <w:t xml:space="preserve">      description: </w:t>
      </w:r>
      <w:r w:rsidRPr="00F11966">
        <w:rPr>
          <w:lang w:eastAsia="zh-CN"/>
        </w:rPr>
        <w:t xml:space="preserve">String representing a bit rate </w:t>
      </w:r>
      <w:r>
        <w:rPr>
          <w:lang w:eastAsia="zh-CN"/>
        </w:rPr>
        <w:t>prefixes follow the standard symbols from The International System of Units, and represent x1000 multipliers, with the exception that</w:t>
      </w:r>
      <w:r w:rsidRPr="009E29BD">
        <w:rPr>
          <w:lang w:eastAsia="zh-CN"/>
        </w:rPr>
        <w:t xml:space="preserve"> </w:t>
      </w:r>
      <w:r>
        <w:rPr>
          <w:lang w:eastAsia="zh-CN"/>
        </w:rPr>
        <w:t>prefix "K" is used to represent the standard symbol "k".</w:t>
      </w: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4CB538C0" w14:textId="01756D63" w:rsidR="002069F8" w:rsidRDefault="002069F8" w:rsidP="002069F8">
      <w:pPr>
        <w:pStyle w:val="PL"/>
      </w:pPr>
      <w:r>
        <w:rPr>
          <w:lang w:val="en-US"/>
        </w:rPr>
        <w:t xml:space="preserve">      description: "</w:t>
      </w:r>
      <w:r w:rsidRPr="00F11966">
        <w:t xml:space="preserve">This data type is defined in the same way as the </w:t>
      </w:r>
      <w:r>
        <w:t>'</w:t>
      </w:r>
      <w:r w:rsidRPr="00F11966">
        <w:t>BitRate</w:t>
      </w:r>
      <w:r>
        <w:t>'</w:t>
      </w:r>
      <w:r w:rsidRPr="00F11966">
        <w:t xml:space="preserve"> data type, but with the OpenAPI </w:t>
      </w:r>
      <w:r>
        <w:t>'nullable:</w:t>
      </w:r>
      <w:r w:rsidRPr="00F11966">
        <w:t xml:space="preserve"> true</w:t>
      </w:r>
      <w:r>
        <w:t>'</w:t>
      </w:r>
      <w:r w:rsidRPr="00F11966">
        <w:t xml:space="preserve"> property.</w:t>
      </w:r>
      <w:r w:rsidRPr="00841551">
        <w:t xml:space="preserve"> </w:t>
      </w:r>
      <w:r>
        <w:t>"</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D34336D" w14:textId="21227011" w:rsidR="002069F8" w:rsidRDefault="002069F8" w:rsidP="002069F8">
      <w:pPr>
        <w:pStyle w:val="PL"/>
      </w:pPr>
      <w:r>
        <w:rPr>
          <w:lang w:val="en-US"/>
        </w:rPr>
        <w:t xml:space="preserve">      description: "</w:t>
      </w:r>
      <w:r w:rsidRPr="00F11966">
        <w:t xml:space="preserve">This data type is defined in the same way as the </w:t>
      </w:r>
      <w:r>
        <w:t>'</w:t>
      </w:r>
      <w:r w:rsidRPr="00F11966">
        <w:t>ArpPriorityLevel</w:t>
      </w:r>
      <w:r>
        <w:t>'</w:t>
      </w:r>
      <w:r w:rsidRPr="00F11966">
        <w:t xml:space="preserve"> data type, but with the OpenAPI </w:t>
      </w:r>
      <w:r>
        <w:t>'nullable:</w:t>
      </w:r>
      <w:r w:rsidRPr="00F11966">
        <w:t xml:space="preserve"> true</w:t>
      </w:r>
      <w:r>
        <w:t>'</w:t>
      </w:r>
      <w:r w:rsidRPr="00F11966">
        <w:t xml:space="preserve"> property.</w:t>
      </w:r>
      <w:r w:rsidRPr="00841551">
        <w:t xml:space="preserve"> </w:t>
      </w:r>
      <w:r>
        <w:t>"</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3D0EFC25" w14:textId="77777777" w:rsidR="002069F8"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 Priority Level</w:t>
      </w:r>
    </w:p>
    <w:p w14:paraId="02EBF58E" w14:textId="77777777" w:rsidR="002069F8" w:rsidRDefault="002069F8" w:rsidP="002069F8">
      <w:pPr>
        <w:pStyle w:val="PL"/>
        <w:rPr>
          <w:rFonts w:cs="Arial"/>
          <w:lang w:eastAsia="ja-JP"/>
        </w:rPr>
      </w:pPr>
      <w:r>
        <w:t xml:space="preserve">        (see clause </w:t>
      </w:r>
      <w:r w:rsidRPr="00F11966">
        <w:t xml:space="preserve">5.7.2.2 </w:t>
      </w:r>
      <w:r>
        <w:rPr>
          <w:lang w:eastAsia="zh-CN"/>
        </w:rPr>
        <w:t xml:space="preserve">of 3GPP TS </w:t>
      </w:r>
      <w:r w:rsidRPr="00F11966">
        <w:rPr>
          <w:lang w:eastAsia="zh-CN"/>
        </w:rPr>
        <w:t>23.501</w:t>
      </w:r>
      <w:r w:rsidRPr="00F11966">
        <w:t>, within the range 1 to 15.</w:t>
      </w:r>
      <w:r w:rsidRPr="00F11966">
        <w:rPr>
          <w:rFonts w:cs="Arial"/>
          <w:lang w:eastAsia="ja-JP"/>
        </w:rPr>
        <w:t>Values are ordered in decreasing order of priority,</w:t>
      </w:r>
    </w:p>
    <w:p w14:paraId="31380175" w14:textId="77777777" w:rsidR="002069F8" w:rsidRDefault="002069F8" w:rsidP="002069F8">
      <w:pPr>
        <w:pStyle w:val="PL"/>
      </w:pPr>
      <w:r>
        <w:rPr>
          <w:rFonts w:cs="Arial"/>
          <w:lang w:eastAsia="ja-JP"/>
        </w:rPr>
        <w:t xml:space="preserve">       </w:t>
      </w:r>
      <w:r w:rsidRPr="00F11966">
        <w:rPr>
          <w:rFonts w:cs="Arial"/>
          <w:lang w:eastAsia="ja-JP"/>
        </w:rPr>
        <w:t xml:space="preserve"> i.e. with 1 as the highest priority and 15 as the lowest priority.</w:t>
      </w:r>
      <w:r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0DEB5D1D" w14:textId="77777777" w:rsidR="002069F8" w:rsidRDefault="002069F8" w:rsidP="002069F8">
      <w:pPr>
        <w:pStyle w:val="PL"/>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 xml:space="preserve">of 3GPP TS </w:t>
      </w:r>
      <w:r w:rsidRPr="00F11966">
        <w:rPr>
          <w:lang w:eastAsia="zh-CN"/>
        </w:rPr>
        <w:t>23.501</w:t>
      </w:r>
      <w:r w:rsidRPr="00F11966">
        <w:t>,</w:t>
      </w:r>
    </w:p>
    <w:p w14:paraId="195FE5A6" w14:textId="77777777" w:rsidR="002069F8" w:rsidRDefault="002069F8" w:rsidP="002069F8">
      <w:pPr>
        <w:pStyle w:val="PL"/>
      </w:pPr>
      <w:r>
        <w:t xml:space="preserve">       </w:t>
      </w:r>
      <w:r w:rsidRPr="00F11966">
        <w:t xml:space="preserve"> within the range 1 to 127.</w:t>
      </w:r>
      <w:r w:rsidRPr="00F11966">
        <w:rPr>
          <w:rFonts w:cs="Arial"/>
          <w:lang w:eastAsia="ja-JP"/>
        </w:rPr>
        <w:t>Values are ordered in decreasing order of priority, i.e. with 1 as the highest priority and 127 as the lowest priority.</w:t>
      </w:r>
      <w:r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15A08895" w14:textId="141E3C38" w:rsidR="002069F8" w:rsidRDefault="002069F8" w:rsidP="002069F8">
      <w:pPr>
        <w:pStyle w:val="PL"/>
      </w:pPr>
      <w:r>
        <w:rPr>
          <w:lang w:val="en-US"/>
        </w:rPr>
        <w:t xml:space="preserve">      description: "</w:t>
      </w:r>
      <w:r w:rsidRPr="00F11966">
        <w:t xml:space="preserve">This data type is defined in the same way as the </w:t>
      </w:r>
      <w:r>
        <w:t>'</w:t>
      </w:r>
      <w:r w:rsidRPr="00F11966">
        <w:t>5QiPriorityLevel</w:t>
      </w:r>
      <w:r>
        <w:t>'</w:t>
      </w:r>
      <w:r w:rsidRPr="00F11966">
        <w:t xml:space="preserve"> data type, but with the OpenAPI </w:t>
      </w:r>
      <w:r>
        <w:t>'nullable:</w:t>
      </w:r>
      <w:r w:rsidRPr="00F11966">
        <w:t xml:space="preserve"> true</w:t>
      </w:r>
      <w:r>
        <w:t>'</w:t>
      </w:r>
      <w:r w:rsidRPr="00F11966">
        <w:t xml:space="preserve"> property.</w:t>
      </w:r>
      <w:r w:rsidRPr="00841551">
        <w:t xml:space="preserve"> </w:t>
      </w:r>
      <w:r>
        <w:t>"</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4747F757" w14:textId="77777777" w:rsidR="002069F8" w:rsidRPr="00847967" w:rsidRDefault="002069F8" w:rsidP="002069F8">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 xml:space="preserve">of 3GPP TS </w:t>
      </w:r>
      <w:r w:rsidRPr="00F11966">
        <w:rPr>
          <w:lang w:eastAsia="zh-CN"/>
        </w:rPr>
        <w:t xml:space="preserve">23.501), </w:t>
      </w:r>
      <w:r w:rsidRPr="00F11966">
        <w:t>expressed in milliseconds</w:t>
      </w:r>
      <w:r>
        <w:t>.</w:t>
      </w: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AF5CD8E" w14:textId="331C39CF" w:rsidR="002069F8" w:rsidRDefault="002069F8" w:rsidP="002069F8">
      <w:pPr>
        <w:pStyle w:val="PL"/>
      </w:pPr>
      <w:r>
        <w:rPr>
          <w:lang w:val="en-US"/>
        </w:rPr>
        <w:lastRenderedPageBreak/>
        <w:t xml:space="preserve">      description: "</w:t>
      </w:r>
      <w:r w:rsidRPr="00F11966">
        <w:t xml:space="preserve">This data type is defined in the same way as the </w:t>
      </w:r>
      <w:r>
        <w:t>'</w:t>
      </w:r>
      <w:r w:rsidRPr="00F11966">
        <w:t>PacketDelBudget</w:t>
      </w:r>
      <w:r>
        <w:t>'</w:t>
      </w:r>
      <w:r w:rsidRPr="00F11966">
        <w:t xml:space="preserve"> data type, but with the OpenAPI </w:t>
      </w:r>
      <w:r>
        <w:t>'nullable:</w:t>
      </w:r>
      <w:r w:rsidRPr="00F11966">
        <w:t xml:space="preserve"> true</w:t>
      </w:r>
      <w:r>
        <w:t>'</w:t>
      </w:r>
      <w:r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29A3FD2C" w14:textId="77777777" w:rsidR="002069F8" w:rsidRDefault="002069F8" w:rsidP="002069F8">
      <w:pPr>
        <w:pStyle w:val="PL"/>
        <w:rPr>
          <w:szCs w:val="22"/>
        </w:rPr>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 xml:space="preserve">23.501,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w:t>
      </w:r>
    </w:p>
    <w:p w14:paraId="133438BC" w14:textId="77777777" w:rsidR="002069F8" w:rsidRDefault="002069F8" w:rsidP="002069F8">
      <w:pPr>
        <w:pStyle w:val="PL"/>
      </w:pPr>
      <w:r>
        <w:rPr>
          <w:szCs w:val="22"/>
        </w:rPr>
        <w:t xml:space="preserve">       </w:t>
      </w:r>
      <w:r w:rsidRPr="00F11966">
        <w:rPr>
          <w:szCs w:val="22"/>
        </w:rPr>
        <w:t xml:space="preserve"> where the scalar and the </w:t>
      </w:r>
      <w:r w:rsidRPr="00F11966">
        <w:rPr>
          <w:i/>
          <w:szCs w:val="22"/>
        </w:rPr>
        <w:t>exponent k are each encoded as one decimal digit</w:t>
      </w:r>
      <w:r>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202CB2" w:rsidRDefault="002069F8" w:rsidP="002069F8">
      <w:pPr>
        <w:pStyle w:val="PL"/>
        <w:rPr>
          <w:lang w:val="en-US"/>
        </w:rPr>
      </w:pPr>
      <w:r w:rsidRPr="00202CB2">
        <w:rPr>
          <w:lang w:val="en-US"/>
        </w:rPr>
        <w:t xml:space="preserve">      pattern: '^([0-9]E-[0-9])$'</w:t>
      </w:r>
    </w:p>
    <w:p w14:paraId="3832F3C9"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15BF45F8" w14:textId="3016399D" w:rsidR="002069F8" w:rsidRDefault="002069F8" w:rsidP="002069F8">
      <w:pPr>
        <w:pStyle w:val="PL"/>
      </w:pPr>
      <w:r>
        <w:rPr>
          <w:lang w:val="en-US"/>
        </w:rPr>
        <w:t xml:space="preserve">      description: "</w:t>
      </w:r>
      <w:r w:rsidRPr="00F11966">
        <w:t xml:space="preserve">This data type is defined in the same way as the </w:t>
      </w:r>
      <w:r>
        <w:t>'</w:t>
      </w:r>
      <w:r w:rsidRPr="00F11966">
        <w:t>PacketErrRate</w:t>
      </w:r>
      <w:r>
        <w:t>'</w:t>
      </w:r>
      <w:r w:rsidRPr="00F11966">
        <w:t xml:space="preserve"> data type, but with the OpenAPI </w:t>
      </w:r>
      <w:r>
        <w:t>'nullable:</w:t>
      </w:r>
      <w:r w:rsidRPr="00F11966">
        <w:t xml:space="preserve"> true</w:t>
      </w:r>
      <w:r>
        <w:t>'</w:t>
      </w:r>
      <w:r w:rsidRPr="00F11966">
        <w:t xml:space="preserve"> property.</w:t>
      </w:r>
      <w:r>
        <w:t>"</w:t>
      </w:r>
      <w:r w:rsidRPr="00225340">
        <w:t xml:space="preserve"> </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7FFD52C5" w14:textId="77777777" w:rsidR="002069F8" w:rsidRDefault="002069F8" w:rsidP="002069F8">
      <w:pPr>
        <w:pStyle w:val="PL"/>
        <w:rPr>
          <w:rFonts w:cs="Arial"/>
          <w:lang w:eastAsia="ja-JP"/>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2F0D19A7" w14:textId="662681ED" w:rsidR="002069F8" w:rsidRDefault="002069F8" w:rsidP="002069F8">
      <w:pPr>
        <w:pStyle w:val="PL"/>
      </w:pPr>
      <w:r>
        <w:rPr>
          <w:lang w:val="en-US"/>
        </w:rPr>
        <w:t xml:space="preserve">      description: "</w:t>
      </w:r>
      <w:r w:rsidRPr="00F11966">
        <w:t xml:space="preserve">This data type is defined in the same way as the </w:t>
      </w:r>
      <w:r>
        <w:t>'</w:t>
      </w:r>
      <w:r w:rsidRPr="00F11966">
        <w:t>PacketLossRate</w:t>
      </w:r>
      <w:r>
        <w:t>'</w:t>
      </w:r>
      <w:r w:rsidRPr="00F11966">
        <w:t xml:space="preserve"> data type, but with the OpenAPI </w:t>
      </w:r>
      <w:r>
        <w:t>'nullable:</w:t>
      </w:r>
      <w:r w:rsidRPr="00F11966">
        <w:t xml:space="preserve"> true</w:t>
      </w:r>
      <w:r>
        <w:t>'</w:t>
      </w:r>
      <w:r w:rsidRPr="00F11966">
        <w:t xml:space="preserve"> property</w:t>
      </w:r>
      <w:r>
        <w:t>."</w:t>
      </w:r>
      <w:r w:rsidRPr="00225340">
        <w:t xml:space="preserve"> </w:t>
      </w:r>
    </w:p>
    <w:p w14:paraId="249DD7D6" w14:textId="77777777" w:rsidR="002069F8" w:rsidRPr="00847967" w:rsidRDefault="002069F8" w:rsidP="002069F8">
      <w:pPr>
        <w:pStyle w:val="PL"/>
        <w:rPr>
          <w:lang w:val="en-US"/>
        </w:rPr>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11C60DDC" w14:textId="68F45294" w:rsidR="002069F8" w:rsidRDefault="002069F8" w:rsidP="002069F8">
      <w:pPr>
        <w:pStyle w:val="PL"/>
      </w:pPr>
      <w:r>
        <w:rPr>
          <w:lang w:val="en-US"/>
        </w:rPr>
        <w:t xml:space="preserve">      description: "</w:t>
      </w:r>
      <w:r w:rsidRPr="00F11966">
        <w:t xml:space="preserve">This data type is defined in the same way as the </w:t>
      </w:r>
      <w:r>
        <w:t>'</w:t>
      </w:r>
      <w:r w:rsidRPr="00F11966">
        <w:t>AverWindow</w:t>
      </w:r>
      <w:r>
        <w:t>'</w:t>
      </w:r>
      <w:r w:rsidRPr="00F11966">
        <w:t xml:space="preserve"> data type, but with the OpenAPI </w:t>
      </w:r>
      <w:r>
        <w:t>'nullable:</w:t>
      </w:r>
      <w:r w:rsidRPr="00F11966">
        <w:t xml:space="preserve"> true</w:t>
      </w:r>
      <w:r>
        <w:t>'</w:t>
      </w:r>
      <w:r w:rsidRPr="00F11966">
        <w:t xml:space="preserve"> property</w:t>
      </w:r>
      <w:r>
        <w:t>.</w:t>
      </w:r>
      <w:r w:rsidRPr="00225340">
        <w:t xml:space="preserve"> </w:t>
      </w:r>
      <w:r>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3D8B9DB" w14:textId="77777777" w:rsidR="002069F8" w:rsidRDefault="002069F8" w:rsidP="002069F8">
      <w:pPr>
        <w:pStyle w:val="PL"/>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B7778" w14:textId="3FBC526A" w:rsidR="002069F8" w:rsidRDefault="002069F8" w:rsidP="002069F8">
      <w:pPr>
        <w:pStyle w:val="PL"/>
      </w:pPr>
      <w:r>
        <w:rPr>
          <w:lang w:val="en-US"/>
        </w:rPr>
        <w:t xml:space="preserve">      description: "</w:t>
      </w:r>
      <w:r w:rsidRPr="00F11966">
        <w:t xml:space="preserve">This data type is defined in the same way as the </w:t>
      </w:r>
      <w:r>
        <w:t>'</w:t>
      </w:r>
      <w:r w:rsidRPr="00F11966">
        <w:t>MaxDataBurstVol</w:t>
      </w:r>
      <w:r>
        <w:t>'</w:t>
      </w:r>
      <w:r w:rsidRPr="00F11966">
        <w:t xml:space="preserve"> data type, but with the OpenAPI </w:t>
      </w:r>
      <w:r>
        <w:t>'nullable:</w:t>
      </w:r>
      <w:r w:rsidRPr="00F11966">
        <w:t xml:space="preserve"> true</w:t>
      </w:r>
      <w:r>
        <w:t>'</w:t>
      </w:r>
      <w:r w:rsidRPr="00F11966">
        <w:t xml:space="preserve"> property</w:t>
      </w:r>
      <w:r>
        <w:t>."</w:t>
      </w:r>
      <w:r w:rsidRPr="00225340">
        <w:t xml:space="preserve"> </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707317C9" w14:textId="77777777" w:rsidR="002069F8" w:rsidRDefault="002069F8" w:rsidP="002069F8">
      <w:pPr>
        <w:pStyle w:val="PL"/>
      </w:pPr>
      <w:r>
        <w:rPr>
          <w:lang w:val="en-US"/>
        </w:rPr>
        <w:t xml:space="preserve">      description: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 xml:space="preserve">, </w:t>
      </w:r>
      <w:r w:rsidRPr="00F11966">
        <w:t>expressed in percent.</w:t>
      </w:r>
      <w:r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lastRenderedPageBreak/>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Pr="00F11966" w:rsidRDefault="002069F8" w:rsidP="002069F8">
      <w:pPr>
        <w:pStyle w:val="PL"/>
      </w:pPr>
      <w:r w:rsidRPr="00F11966">
        <w:rPr>
          <w:lang w:val="en-US"/>
        </w:rPr>
        <w:t xml:space="preserve">      $ref: '#/components/schemas/Bytes'</w:t>
      </w: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592DCA70" w14:textId="12368C58" w:rsidR="002069F8" w:rsidRDefault="002069F8" w:rsidP="002069F8">
      <w:pPr>
        <w:pStyle w:val="PL"/>
      </w:pPr>
      <w:r>
        <w:rPr>
          <w:lang w:val="en-US"/>
        </w:rPr>
        <w:t xml:space="preserve">      description: "</w:t>
      </w:r>
      <w:r w:rsidRPr="00F11966">
        <w:t xml:space="preserve">This data type is defined in the same way as the </w:t>
      </w:r>
      <w:r>
        <w:t>'</w:t>
      </w:r>
      <w:r w:rsidRPr="00F11966">
        <w:t>RgWirelineCharacteristics</w:t>
      </w:r>
      <w:r>
        <w:t>'</w:t>
      </w:r>
      <w:r w:rsidRPr="00F11966">
        <w:t xml:space="preserve"> data type, but with the OpenAPI </w:t>
      </w:r>
      <w:r>
        <w:t>'nullable:</w:t>
      </w:r>
      <w:r w:rsidRPr="00F11966">
        <w:t xml:space="preserve"> true</w:t>
      </w:r>
      <w:r>
        <w:t>'</w:t>
      </w:r>
      <w:r w:rsidRPr="00F11966">
        <w:t xml:space="preserve"> property</w:t>
      </w:r>
      <w:r>
        <w:t>.</w:t>
      </w:r>
      <w:r w:rsidRPr="00225340">
        <w:t xml:space="preserve"> </w:t>
      </w:r>
      <w:r>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130B1553" w14:textId="77777777" w:rsidR="002069F8" w:rsidRDefault="002069F8" w:rsidP="002069F8">
      <w:pPr>
        <w:pStyle w:val="PL"/>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r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012F487B" w14:textId="241D89B7" w:rsidR="002069F8" w:rsidRDefault="002069F8" w:rsidP="002069F8">
      <w:pPr>
        <w:pStyle w:val="PL"/>
      </w:pPr>
      <w:r>
        <w:rPr>
          <w:lang w:val="en-US"/>
        </w:rPr>
        <w:t xml:space="preserve">      description: "</w:t>
      </w:r>
      <w:r w:rsidRPr="00F11966">
        <w:t xml:space="preserve">This data type is defined in the same way as the </w:t>
      </w:r>
      <w:r>
        <w:t>'</w:t>
      </w:r>
      <w:r w:rsidRPr="00F11966">
        <w:t>ExtMaxDataBurstVol</w:t>
      </w:r>
      <w:r>
        <w:t>'</w:t>
      </w:r>
      <w:r w:rsidRPr="00F11966">
        <w:t xml:space="preserve"> data type, but with the OpenAPI </w:t>
      </w:r>
      <w:r>
        <w:t>'nullable:</w:t>
      </w:r>
      <w:r w:rsidRPr="00F11966">
        <w:t xml:space="preserve"> true</w:t>
      </w:r>
      <w:r>
        <w:t>'</w:t>
      </w:r>
      <w:r w:rsidRPr="00F11966">
        <w:t xml:space="preserve"> property</w:t>
      </w:r>
      <w:r>
        <w:t>.</w:t>
      </w:r>
      <w:r w:rsidRPr="00225340">
        <w:t xml:space="preserve"> </w:t>
      </w:r>
      <w:r>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67DB1FF7" w14:textId="3ABB5C1D" w:rsidR="002069F8" w:rsidRPr="00847967" w:rsidRDefault="002069F8" w:rsidP="002069F8">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23.501</w:t>
      </w:r>
      <w:r>
        <w:rPr>
          <w:lang w:eastAsia="zh-CN"/>
        </w:rPr>
        <w:t xml:space="preserve"> </w:t>
      </w:r>
      <w:r w:rsidRPr="00F11966">
        <w:rPr>
          <w:lang w:eastAsia="zh-CN"/>
        </w:rPr>
        <w:t xml:space="preserve">[8])), </w:t>
      </w:r>
      <w:r w:rsidRPr="00F11966">
        <w:t>expressed in 0.01 milliseconds</w:t>
      </w:r>
      <w:r>
        <w:t>."</w:t>
      </w: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3595FF1C" w14:textId="5C306445" w:rsidR="002069F8" w:rsidRPr="003C791D" w:rsidRDefault="002069F8" w:rsidP="002069F8">
      <w:pPr>
        <w:pStyle w:val="PL"/>
      </w:pPr>
      <w:r>
        <w:rPr>
          <w:lang w:val="en-US"/>
        </w:rPr>
        <w:t xml:space="preserve">      description: "</w:t>
      </w:r>
      <w:r w:rsidRPr="00F11966">
        <w:t xml:space="preserve">This data type is defined in the same way as the </w:t>
      </w:r>
      <w:r>
        <w:t>'</w:t>
      </w:r>
      <w:r w:rsidRPr="00F11966">
        <w:t>ExtPacketDelBudget</w:t>
      </w:r>
      <w:r>
        <w:t>'</w:t>
      </w:r>
      <w:r w:rsidRPr="00F11966">
        <w:t xml:space="preserve"> data type, but with the OpenAPI </w:t>
      </w:r>
      <w:r>
        <w:t>'nullable:</w:t>
      </w:r>
      <w:r w:rsidRPr="00F11966">
        <w:t xml:space="preserve"> true</w:t>
      </w:r>
      <w:r>
        <w:t>'</w:t>
      </w:r>
      <w:r w:rsidRPr="00F11966">
        <w:t xml:space="preserve"> property</w:t>
      </w:r>
      <w:r>
        <w:t>.</w:t>
      </w:r>
      <w:r w:rsidRPr="00225340">
        <w:t xml:space="preserve"> </w:t>
      </w:r>
      <w:r>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0E6DC566" w14:textId="77777777" w:rsidR="002069F8" w:rsidRDefault="002069F8" w:rsidP="002069F8">
      <w:pPr>
        <w:pStyle w:val="PL"/>
      </w:pPr>
      <w:r>
        <w:rPr>
          <w:lang w:val="en-US"/>
        </w:rPr>
        <w:t xml:space="preserve">        </w:t>
      </w:r>
      <w:r w:rsidRPr="00F11966">
        <w:t xml:space="preserve">The enumeration PreemptionCapability indicates the pre-emption capability of a request on other QoS flows. </w:t>
      </w:r>
    </w:p>
    <w:p w14:paraId="243AA5E2" w14:textId="77777777" w:rsidR="002069F8" w:rsidRPr="00847967" w:rsidRDefault="002069F8" w:rsidP="002069F8">
      <w:pPr>
        <w:pStyle w:val="PL"/>
        <w:rPr>
          <w:lang w:val="en-US"/>
        </w:rPr>
      </w:pPr>
      <w:r>
        <w:t xml:space="preserve">        </w:t>
      </w:r>
      <w:r>
        <w:rPr>
          <w:rFonts w:cs="Arial"/>
          <w:szCs w:val="18"/>
        </w:rPr>
        <w:t xml:space="preserve">See clause 5.7.2.2 of 3GPP TS </w:t>
      </w:r>
      <w:r w:rsidRPr="00F11966">
        <w:rPr>
          <w:rFonts w:cs="Arial"/>
          <w:szCs w:val="18"/>
        </w:rPr>
        <w:t>23.501</w:t>
      </w:r>
      <w:r>
        <w:rPr>
          <w:rFonts w:cs="Arial"/>
          <w:szCs w:val="18"/>
        </w:rPr>
        <w:t xml:space="preserve">. </w:t>
      </w:r>
      <w:r w:rsidRPr="00F11966">
        <w:t xml:space="preserve">It shall comply with </w:t>
      </w:r>
      <w:r>
        <w:t xml:space="preserve">the provisions defined in table </w:t>
      </w:r>
      <w:r w:rsidRPr="00F11966">
        <w:t>5.5.3.1-1</w:t>
      </w:r>
      <w:r>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6850A049" w14:textId="4772C3E2" w:rsidR="002069F8" w:rsidRDefault="002069F8" w:rsidP="002069F8">
      <w:pPr>
        <w:pStyle w:val="PL"/>
      </w:pPr>
      <w:r>
        <w:rPr>
          <w:lang w:val="en-US"/>
        </w:rPr>
        <w:t xml:space="preserve">      description: "</w:t>
      </w:r>
      <w:r w:rsidRPr="00F11966">
        <w:t xml:space="preserve">This enumeration is defined in the same way as the </w:t>
      </w:r>
      <w:r>
        <w:t>'</w:t>
      </w:r>
      <w:r w:rsidRPr="00F11966">
        <w:t>PreemptionCapability</w:t>
      </w:r>
      <w:r>
        <w:t>'</w:t>
      </w:r>
      <w:r w:rsidRPr="00F11966">
        <w:t xml:space="preserve"> enumeration, but with the OpenAPI </w:t>
      </w:r>
      <w:r>
        <w:t>'nullable:</w:t>
      </w:r>
      <w:r w:rsidRPr="00F11966">
        <w:t xml:space="preserve"> true</w:t>
      </w:r>
      <w:r>
        <w:t>'</w:t>
      </w:r>
      <w:r w:rsidRPr="00F11966">
        <w:t xml:space="preserve"> property.</w:t>
      </w:r>
      <w:r>
        <w:t>"</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69EA25EC" w14:textId="77777777" w:rsidR="002069F8" w:rsidRDefault="002069F8" w:rsidP="002069F8">
      <w:pPr>
        <w:pStyle w:val="PL"/>
      </w:pPr>
      <w:r>
        <w:rPr>
          <w:lang w:val="en-US"/>
        </w:rPr>
        <w:t xml:space="preserve">        </w:t>
      </w:r>
      <w:r w:rsidRPr="00F11966">
        <w:t>The enumeration PreemptionVulnerability indicates the pre-emption vulnerability of the QoS flow to pre-emption from other QoS flows.</w:t>
      </w:r>
    </w:p>
    <w:p w14:paraId="56BDCDBD" w14:textId="77777777" w:rsidR="002069F8" w:rsidRDefault="002069F8" w:rsidP="002069F8">
      <w:pPr>
        <w:pStyle w:val="PL"/>
      </w:pPr>
      <w:r>
        <w:t xml:space="preserve">       </w:t>
      </w:r>
      <w:r w:rsidRPr="00F11966">
        <w:t xml:space="preserve"> </w:t>
      </w:r>
      <w:r w:rsidRPr="00F11966">
        <w:rPr>
          <w:rFonts w:cs="Arial"/>
          <w:szCs w:val="18"/>
        </w:rPr>
        <w:t>See clause</w:t>
      </w:r>
      <w:r>
        <w:rPr>
          <w:rFonts w:cs="Arial"/>
          <w:szCs w:val="18"/>
        </w:rPr>
        <w:t xml:space="preserve"> </w:t>
      </w:r>
      <w:r w:rsidRPr="00F11966">
        <w:rPr>
          <w:rFonts w:cs="Arial"/>
          <w:szCs w:val="18"/>
        </w:rPr>
        <w:t>5.7.2.2 of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 xml:space="preserve">23.501. </w:t>
      </w:r>
      <w:r w:rsidRPr="00F11966">
        <w:t>It shall comply with the provisions defined in table</w:t>
      </w:r>
      <w:r>
        <w:t xml:space="preserve"> </w:t>
      </w:r>
      <w:r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lastRenderedPageBreak/>
        <w:t xml:space="preserve">        - $ref: '#/components/schemas/NullValue'</w:t>
      </w:r>
    </w:p>
    <w:p w14:paraId="6DE61B14" w14:textId="1EDDBBE1" w:rsidR="002069F8" w:rsidRDefault="002069F8" w:rsidP="002069F8">
      <w:pPr>
        <w:pStyle w:val="PL"/>
      </w:pPr>
      <w:r>
        <w:rPr>
          <w:lang w:val="en-US"/>
        </w:rPr>
        <w:t xml:space="preserve">      description: "</w:t>
      </w:r>
      <w:r w:rsidRPr="00F11966">
        <w:t xml:space="preserve">This enumeration is defined in the same way as the </w:t>
      </w:r>
      <w:r>
        <w:t>'</w:t>
      </w:r>
      <w:r w:rsidRPr="00F11966">
        <w:t>PreemptionVulnerability</w:t>
      </w:r>
      <w:r>
        <w:t>'</w:t>
      </w:r>
      <w:r w:rsidRPr="00F11966">
        <w:t xml:space="preserve"> enumeration, but with the OpenAPI </w:t>
      </w:r>
      <w:r>
        <w:t>'nullable:</w:t>
      </w:r>
      <w:r w:rsidRPr="00F11966">
        <w:t xml:space="preserve"> true</w:t>
      </w:r>
      <w:r>
        <w:t>'</w:t>
      </w:r>
      <w:r w:rsidRPr="00F11966">
        <w:t xml:space="preserve"> property.</w:t>
      </w:r>
      <w:r>
        <w:t>"</w:t>
      </w:r>
      <w:r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45EA20B" w14:textId="77777777" w:rsidR="002069F8" w:rsidRDefault="002069F8" w:rsidP="002069F8">
      <w:pPr>
        <w:pStyle w:val="PL"/>
      </w:pPr>
      <w:r>
        <w:rPr>
          <w:lang w:val="en-US"/>
        </w:rPr>
        <w:t xml:space="preserve">        </w:t>
      </w:r>
      <w:r w:rsidRPr="00F11966">
        <w:t>The enumeration ReflectiveQosAttribute indicates whether certain traffic of the QoS flow may be subject to Reflective QoS</w:t>
      </w:r>
    </w:p>
    <w:p w14:paraId="4D7B6094" w14:textId="77777777" w:rsidR="002069F8" w:rsidRDefault="002069F8" w:rsidP="002069F8">
      <w:pPr>
        <w:pStyle w:val="PL"/>
      </w:pPr>
      <w:r>
        <w:t xml:space="preserve">       </w:t>
      </w:r>
      <w:r w:rsidRPr="00F11966">
        <w:t xml:space="preserve"> (see clause</w:t>
      </w:r>
      <w:r>
        <w:t xml:space="preserve"> </w:t>
      </w:r>
      <w:r w:rsidRPr="00F11966">
        <w:t>5.7.2.3 of 3GPP</w:t>
      </w:r>
      <w:r>
        <w:t xml:space="preserve"> </w:t>
      </w:r>
      <w:r w:rsidRPr="00F11966">
        <w:t>TS</w:t>
      </w:r>
      <w:r>
        <w:t xml:space="preserve"> </w:t>
      </w:r>
      <w:r w:rsidRPr="00F11966">
        <w:t>23.501). It shall comply with the provisions defined in table 5.5.3.3-1</w:t>
      </w:r>
      <w:r>
        <w:t>.</w:t>
      </w:r>
      <w:r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6F591BEA" w14:textId="2DD7E5FE" w:rsidR="002069F8" w:rsidRDefault="002069F8" w:rsidP="002069F8">
      <w:pPr>
        <w:pStyle w:val="PL"/>
      </w:pPr>
      <w:r>
        <w:rPr>
          <w:lang w:val="en-US"/>
        </w:rPr>
        <w:t xml:space="preserve">      description: "</w:t>
      </w:r>
      <w:r w:rsidRPr="00F11966">
        <w:t xml:space="preserve">This enumeration is defined in the same way as the </w:t>
      </w:r>
      <w:r>
        <w:t>'</w:t>
      </w:r>
      <w:r w:rsidRPr="00F11966">
        <w:t>ReflectiveQosAttribute</w:t>
      </w:r>
      <w:r>
        <w:t>'</w:t>
      </w:r>
      <w:r w:rsidRPr="00F11966">
        <w:t xml:space="preserve"> enumeration, but with the OpenAPI </w:t>
      </w:r>
      <w:r>
        <w:t>'nullable:</w:t>
      </w:r>
      <w:r w:rsidRPr="00F11966">
        <w:t xml:space="preserve"> true</w:t>
      </w:r>
      <w:r>
        <w:t>'</w:t>
      </w:r>
      <w:r w:rsidRPr="00F11966">
        <w:t xml:space="preserve"> property.</w:t>
      </w:r>
      <w:r w:rsidRPr="00225340">
        <w:t xml:space="preserve"> </w:t>
      </w:r>
      <w:r>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97D6E22" w14:textId="77777777" w:rsidR="002069F8" w:rsidRDefault="002069F8" w:rsidP="002069F8">
      <w:pPr>
        <w:pStyle w:val="PL"/>
      </w:pPr>
      <w:r>
        <w:rPr>
          <w:lang w:val="en-US"/>
        </w:rPr>
        <w:t xml:space="preserve">        </w:t>
      </w:r>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w:t>
      </w:r>
    </w:p>
    <w:p w14:paraId="1BF6EB91" w14:textId="77777777" w:rsidR="002069F8" w:rsidRDefault="002069F8" w:rsidP="002069F8">
      <w:pPr>
        <w:pStyle w:val="PL"/>
      </w:pPr>
      <w:r>
        <w:t xml:space="preserve">       </w:t>
      </w:r>
      <w:r w:rsidRPr="00F11966">
        <w:t xml:space="preserve"> (or again) be fulfilled for a QoS Flow during the lifetime of the QoS Flow (see clause</w:t>
      </w:r>
      <w:r>
        <w:t xml:space="preserve"> 5.7.2.4 of 3GPP </w:t>
      </w:r>
      <w:r w:rsidRPr="00F11966">
        <w:t>TS</w:t>
      </w:r>
      <w:r>
        <w:t xml:space="preserve"> </w:t>
      </w:r>
      <w:r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7A19BDF6" w14:textId="66FD3012" w:rsidR="002069F8" w:rsidRDefault="002069F8" w:rsidP="002069F8">
      <w:pPr>
        <w:pStyle w:val="PL"/>
      </w:pPr>
      <w:r>
        <w:rPr>
          <w:lang w:val="en-US"/>
        </w:rPr>
        <w:t xml:space="preserve">      description: "</w:t>
      </w:r>
      <w:r w:rsidRPr="00F11966">
        <w:t xml:space="preserve">This enumeration is defined in the same way as the </w:t>
      </w:r>
      <w:r>
        <w:t>'</w:t>
      </w:r>
      <w:r w:rsidRPr="00F11966">
        <w:t>NotificationControl</w:t>
      </w:r>
      <w:r>
        <w:t>'</w:t>
      </w:r>
      <w:r w:rsidRPr="00F11966">
        <w:t xml:space="preserve"> enumeration, but with the OpenAPI </w:t>
      </w:r>
      <w:r>
        <w:t>'nullable:</w:t>
      </w:r>
      <w:r w:rsidRPr="00F11966">
        <w:t xml:space="preserve"> true</w:t>
      </w:r>
      <w:r>
        <w:t>'</w:t>
      </w:r>
      <w:r w:rsidRPr="00F11966">
        <w:t xml:space="preserve"> property.</w:t>
      </w:r>
      <w:r w:rsidRPr="00225340">
        <w:t xml:space="preserve"> </w:t>
      </w:r>
      <w:r>
        <w:t>"</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4DEF0F07" w14:textId="77777777" w:rsidR="002069F8" w:rsidRDefault="002069F8" w:rsidP="002069F8">
      <w:pPr>
        <w:pStyle w:val="PL"/>
      </w:pPr>
      <w:r>
        <w:rPr>
          <w:lang w:val="en-US"/>
        </w:rPr>
        <w:t xml:space="preserve">        </w:t>
      </w:r>
      <w:r w:rsidRPr="00F11966">
        <w:t>The enumeration QosResourceType indicates whether a QoS Flow is non-GBR, delay critical GBR, or non-delay critical GBR</w:t>
      </w:r>
    </w:p>
    <w:p w14:paraId="67204C7E" w14:textId="77777777" w:rsidR="002069F8" w:rsidRDefault="002069F8" w:rsidP="002069F8">
      <w:pPr>
        <w:pStyle w:val="PL"/>
      </w:pPr>
      <w:r>
        <w:t xml:space="preserve">       </w:t>
      </w:r>
      <w:r w:rsidRPr="00F11966">
        <w:t xml:space="preserve"> (see clauses</w:t>
      </w:r>
      <w:r>
        <w:t xml:space="preserve"> </w:t>
      </w:r>
      <w:r w:rsidRPr="00F11966">
        <w:t>5.7.3.4 and 5.7.3.5 of 3GPP</w:t>
      </w:r>
      <w:r>
        <w:t xml:space="preserve"> </w:t>
      </w:r>
      <w:r w:rsidRPr="00F11966">
        <w:t>TS</w:t>
      </w:r>
      <w:r>
        <w:t xml:space="preserve"> </w:t>
      </w:r>
      <w:r w:rsidRPr="00F11966">
        <w:t>23.501). It shall comply with the provisions defined in table 5.5.3.6-1.</w:t>
      </w:r>
      <w:r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5C944866" w14:textId="5D3E96B8" w:rsidR="002069F8" w:rsidRDefault="002069F8" w:rsidP="002069F8">
      <w:pPr>
        <w:pStyle w:val="PL"/>
      </w:pPr>
      <w:r>
        <w:rPr>
          <w:lang w:val="en-US"/>
        </w:rPr>
        <w:t xml:space="preserve">      description: "</w:t>
      </w:r>
      <w:r w:rsidRPr="00F11966">
        <w:t xml:space="preserve">This enumeration is defined in the same way as the </w:t>
      </w:r>
      <w:r>
        <w:t>'</w:t>
      </w:r>
      <w:r w:rsidRPr="00F11966">
        <w:t>QosResourceType</w:t>
      </w:r>
      <w:r>
        <w:t>'</w:t>
      </w:r>
      <w:r w:rsidRPr="00F11966">
        <w:t xml:space="preserve"> enumeration, but with the OpenAPI </w:t>
      </w:r>
      <w:r>
        <w:t>'nullable:</w:t>
      </w:r>
      <w:r w:rsidRPr="00F11966">
        <w:t xml:space="preserve"> true</w:t>
      </w:r>
      <w:r>
        <w:t>'</w:t>
      </w:r>
      <w:r w:rsidRPr="00F11966">
        <w:t xml:space="preserve"> property</w:t>
      </w:r>
      <w:r>
        <w:t>.</w:t>
      </w:r>
      <w:r w:rsidRPr="00225340">
        <w:t xml:space="preserve"> </w:t>
      </w:r>
      <w:r>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15CB0855" w14:textId="77777777" w:rsidR="002069F8" w:rsidRPr="00847967" w:rsidRDefault="002069F8" w:rsidP="002069F8">
      <w:pPr>
        <w:pStyle w:val="PL"/>
        <w:rPr>
          <w:lang w:val="en-US"/>
        </w:rPr>
      </w:pPr>
      <w:r>
        <w:t xml:space="preserve">        </w:t>
      </w:r>
      <w:r w:rsidRPr="00F11966">
        <w:t>9.3.1.12 3GPP TS</w:t>
      </w:r>
      <w:r w:rsidRPr="00F11966">
        <w:rPr>
          <w:lang w:eastAsia="zh-CN"/>
        </w:rPr>
        <w:t> 38.413 [11])</w:t>
      </w:r>
      <w:r w:rsidRPr="00F11966">
        <w:t>. It shall comply with the provisions defined in table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Pr="00F11966" w:rsidRDefault="002069F8" w:rsidP="002069F8">
      <w:pPr>
        <w:pStyle w:val="PL"/>
        <w:rPr>
          <w:lang w:val="en-US"/>
        </w:rPr>
      </w:pPr>
      <w:r>
        <w:t xml:space="preserve">        - </w:t>
      </w:r>
      <w:r w:rsidRPr="00F11966">
        <w:t>"</w:t>
      </w:r>
      <w:r>
        <w:t>DNN</w:t>
      </w:r>
      <w:r w:rsidRPr="00F11966">
        <w:t xml:space="preserve">": </w:t>
      </w:r>
      <w:r>
        <w:t>DNN</w:t>
      </w: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2A05B2C7" w14:textId="7D903C32" w:rsidR="002069F8" w:rsidRDefault="002069F8" w:rsidP="002069F8">
      <w:pPr>
        <w:pStyle w:val="PL"/>
      </w:pPr>
      <w:r w:rsidRPr="00F11966">
        <w:t xml:space="preserve">    </w:t>
      </w:r>
      <w:r>
        <w:t xml:space="preserve"> </w:t>
      </w:r>
      <w:r w:rsidRPr="00F11966">
        <w:t xml:space="preserve"> description: </w:t>
      </w:r>
      <w:r>
        <w:t>"</w:t>
      </w:r>
      <w:r w:rsidRPr="00F11966">
        <w:t xml:space="preserve">This data type is defined in the same way as the </w:t>
      </w:r>
      <w:r>
        <w:t>'</w:t>
      </w:r>
      <w:r w:rsidRPr="000B5ECB">
        <w:t xml:space="preserve"> </w:t>
      </w:r>
      <w:r>
        <w:t>PartitioningCriteria</w:t>
      </w:r>
      <w:r w:rsidRPr="00F11966">
        <w:t xml:space="preserve"> </w:t>
      </w:r>
      <w:r>
        <w:t>'</w:t>
      </w:r>
      <w:r w:rsidRPr="00F11966">
        <w:t xml:space="preserve"> data type, but with the OpenAPI </w:t>
      </w:r>
      <w:r>
        <w:t>'nullable:</w:t>
      </w:r>
      <w:r w:rsidRPr="00F11966">
        <w:t xml:space="preserve"> true</w:t>
      </w:r>
      <w:r>
        <w:t>'</w:t>
      </w:r>
      <w:r w:rsidRPr="00F11966">
        <w:t xml:space="preserve"> property.</w:t>
      </w:r>
      <w:r>
        <w:t>"</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Pr="00F11966" w:rsidRDefault="002069F8" w:rsidP="002069F8">
      <w:pPr>
        <w:pStyle w:val="PL"/>
        <w:rPr>
          <w:lang w:val="en-US"/>
        </w:rPr>
      </w:pPr>
      <w:r w:rsidRPr="00F11966">
        <w:rPr>
          <w:lang w:val="en-US"/>
        </w:rPr>
        <w:t xml:space="preserve">        - preemptVuln</w:t>
      </w: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Pr="00F11966" w:rsidRDefault="002069F8" w:rsidP="002069F8">
      <w:pPr>
        <w:pStyle w:val="PL"/>
        <w:rPr>
          <w:lang w:val="en-US"/>
        </w:rPr>
      </w:pPr>
      <w:r w:rsidRPr="00F11966">
        <w:rPr>
          <w:lang w:val="en-US"/>
        </w:rPr>
        <w:t xml:space="preserve">        - downlink</w:t>
      </w:r>
    </w:p>
    <w:p w14:paraId="291792A7" w14:textId="77777777" w:rsidR="002069F8" w:rsidRPr="00F11966" w:rsidRDefault="002069F8" w:rsidP="002069F8">
      <w:pPr>
        <w:pStyle w:val="PL"/>
        <w:rPr>
          <w:lang w:val="en-US"/>
        </w:rPr>
      </w:pPr>
      <w:r w:rsidRPr="00F11966">
        <w:rPr>
          <w:lang w:val="en-US"/>
        </w:rPr>
        <w:t xml:space="preserve">    Dynamic5Qi:</w:t>
      </w:r>
    </w:p>
    <w:p w14:paraId="0861D528" w14:textId="77777777" w:rsidR="002069F8" w:rsidRDefault="002069F8" w:rsidP="002069F8">
      <w:pPr>
        <w:pStyle w:val="PL"/>
      </w:pPr>
      <w:r w:rsidRPr="00F11966">
        <w:t xml:space="preserve">    </w:t>
      </w:r>
      <w:r>
        <w:t xml:space="preserve"> </w:t>
      </w:r>
      <w:r w:rsidRPr="00F11966">
        <w:t xml:space="preserve"> description: </w:t>
      </w:r>
      <w:r>
        <w:t xml:space="preserve">It </w:t>
      </w:r>
      <w:r>
        <w:rPr>
          <w:rFonts w:cs="Arial"/>
          <w:szCs w:val="18"/>
        </w:rPr>
        <w:t>indicates the QoS Characteristics for a Non-standardised or not pre-configured 5QI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lastRenderedPageBreak/>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Pr="00F11966" w:rsidRDefault="002069F8" w:rsidP="002069F8">
      <w:pPr>
        <w:pStyle w:val="PL"/>
        <w:rPr>
          <w:lang w:val="en-US"/>
        </w:rPr>
      </w:pPr>
      <w:r w:rsidRPr="00F11966">
        <w:rPr>
          <w:lang w:val="en-US"/>
        </w:rPr>
        <w:t xml:space="preserve">        - packetErrRate</w:t>
      </w:r>
    </w:p>
    <w:p w14:paraId="2BA6CAD5" w14:textId="77777777" w:rsidR="002069F8" w:rsidRPr="00F11966" w:rsidRDefault="002069F8" w:rsidP="002069F8">
      <w:pPr>
        <w:pStyle w:val="PL"/>
        <w:rPr>
          <w:lang w:val="en-US"/>
        </w:rPr>
      </w:pPr>
      <w:r w:rsidRPr="00F11966">
        <w:rPr>
          <w:lang w:val="en-US"/>
        </w:rPr>
        <w:t xml:space="preserve">    NonDynamic5Qi:</w:t>
      </w:r>
    </w:p>
    <w:p w14:paraId="38C0147D" w14:textId="77777777" w:rsidR="002069F8" w:rsidRDefault="002069F8" w:rsidP="002069F8">
      <w:pPr>
        <w:pStyle w:val="PL"/>
      </w:pPr>
      <w:r w:rsidRPr="00F11966">
        <w:t xml:space="preserve">    </w:t>
      </w:r>
      <w:r>
        <w:t xml:space="preserve"> </w:t>
      </w:r>
      <w:r w:rsidRPr="00F11966">
        <w:t xml:space="preserve"> description: </w:t>
      </w:r>
      <w:r>
        <w:t xml:space="preserve">It </w:t>
      </w:r>
      <w:r>
        <w:rPr>
          <w:rFonts w:cs="Arial"/>
          <w:szCs w:val="18"/>
        </w:rPr>
        <w:t>indicates the QoS Characteristics for a standardized or pre-configured 5QI for downlink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4FD90882" w14:textId="2F2B0FB6" w:rsidR="002069F8" w:rsidRDefault="002069F8" w:rsidP="002069F8">
      <w:pPr>
        <w:pStyle w:val="PL"/>
      </w:pPr>
      <w:r>
        <w:rPr>
          <w:lang w:val="en-US"/>
        </w:rPr>
        <w:t xml:space="preserve">      description: "</w:t>
      </w:r>
      <w:r w:rsidRPr="00F11966">
        <w:t xml:space="preserve">This data type is defined in the same way as the </w:t>
      </w:r>
      <w:r>
        <w:t>'</w:t>
      </w:r>
      <w:r w:rsidRPr="00F11966">
        <w:t>Arp</w:t>
      </w:r>
      <w:r>
        <w:t>'</w:t>
      </w:r>
      <w:r w:rsidRPr="00F11966">
        <w:t xml:space="preserve"> data type, but with the OpenAPI </w:t>
      </w:r>
      <w:r>
        <w:t>'nullable:</w:t>
      </w:r>
      <w:r w:rsidRPr="00F11966">
        <w:t xml:space="preserve"> true</w:t>
      </w:r>
      <w:r>
        <w:t>'</w:t>
      </w:r>
      <w:r w:rsidRPr="00F11966">
        <w:t xml:space="preserve"> property.</w:t>
      </w:r>
      <w:r w:rsidRPr="00225340">
        <w:t xml:space="preserve"> </w:t>
      </w:r>
      <w:r>
        <w:t>"</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3D07501F" w14:textId="4E0F4870" w:rsidR="002069F8" w:rsidRPr="00847967" w:rsidRDefault="002069F8" w:rsidP="002069F8">
      <w:pPr>
        <w:pStyle w:val="PL"/>
        <w:rPr>
          <w:lang w:val="en-US"/>
        </w:rPr>
      </w:pPr>
      <w:r>
        <w:rPr>
          <w:lang w:val="en-US"/>
        </w:rPr>
        <w:t xml:space="preserve">      description: "</w:t>
      </w:r>
      <w:r w:rsidRPr="00F11966">
        <w:t xml:space="preserve">This data type is defined in the same way as the </w:t>
      </w:r>
      <w:r>
        <w:t>'</w:t>
      </w:r>
      <w:r w:rsidRPr="00F11966">
        <w:t>Ambr</w:t>
      </w:r>
      <w:r>
        <w:t>'</w:t>
      </w:r>
      <w:r w:rsidRPr="00F11966">
        <w:t xml:space="preserve"> data type, but with the OpenAPI </w:t>
      </w:r>
      <w:r>
        <w:t>'nullable:</w:t>
      </w:r>
      <w:r w:rsidRPr="00F11966">
        <w:t xml:space="preserve"> true</w:t>
      </w:r>
      <w:r>
        <w:t>'</w:t>
      </w:r>
      <w:r w:rsidRPr="00F11966">
        <w:t xml:space="preserve"> property.</w:t>
      </w:r>
      <w:r>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Pr="00003E09" w:rsidRDefault="002069F8" w:rsidP="002069F8">
      <w:pPr>
        <w:pStyle w:val="PL"/>
        <w:rPr>
          <w:rFonts w:eastAsia="DengXian"/>
          <w:lang w:val="en-US"/>
        </w:rPr>
      </w:pPr>
      <w:r w:rsidRPr="002366BD">
        <w:rPr>
          <w:rFonts w:eastAsia="DengXian"/>
        </w:rPr>
        <w:t xml:space="preserve">        - downlink</w:t>
      </w: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77777777" w:rsidR="002069F8" w:rsidRDefault="002069F8" w:rsidP="002069F8">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lastRenderedPageBreak/>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2FBB4D65" w14:textId="77777777" w:rsidR="002069F8" w:rsidRDefault="002069F8" w:rsidP="002069F8">
      <w:pPr>
        <w:pStyle w:val="PL"/>
      </w:pPr>
      <w:r>
        <w:rPr>
          <w:lang w:val="en-US"/>
        </w:rPr>
        <w:t xml:space="preserve">        </w:t>
      </w:r>
      <w:r>
        <w:t>Integer value indicating the ARFCN applicable for a downlink, uplink or bi-directional (TDD)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548B9944" w14:textId="77777777" w:rsidR="002069F8" w:rsidRDefault="002069F8" w:rsidP="002069F8">
      <w:pPr>
        <w:pStyle w:val="PL"/>
        <w:rPr>
          <w:lang w:val="en-US"/>
        </w:rPr>
      </w:pPr>
      <w:r>
        <w:rPr>
          <w:lang w:val="en-US"/>
        </w:rPr>
        <w:t xml:space="preserve">        </w:t>
      </w:r>
      <w:r w:rsidRPr="00F11966">
        <w:t xml:space="preserve">The enumeration TraceDepth defines how detailed information should be recorded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w:t>
      </w:r>
    </w:p>
    <w:p w14:paraId="0A83B187" w14:textId="77777777" w:rsidR="002069F8" w:rsidRDefault="002069F8" w:rsidP="002069F8">
      <w:pPr>
        <w:pStyle w:val="PL"/>
        <w:rPr>
          <w:lang w:val="en-US"/>
        </w:rPr>
      </w:pPr>
      <w:r>
        <w:rPr>
          <w:lang w:val="en-US"/>
        </w:rPr>
        <w:t xml:space="preserve">       </w:t>
      </w:r>
      <w:r w:rsidRPr="00F11966">
        <w:rPr>
          <w:lang w:val="en-US"/>
        </w:rPr>
        <w:t xml:space="preserve"> for further description of the values</w:t>
      </w:r>
      <w:r w:rsidRPr="00F11966">
        <w:rPr>
          <w:rFonts w:cs="Arial"/>
          <w:szCs w:val="18"/>
        </w:rPr>
        <w:t xml:space="preserve">. </w:t>
      </w:r>
      <w:r w:rsidRPr="00F11966">
        <w:t>It shall comply with the provisions defined in table</w:t>
      </w:r>
      <w:r>
        <w:t xml:space="preserve"> </w:t>
      </w:r>
      <w:r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4BFFE020" w14:textId="26281D1A" w:rsidR="002069F8" w:rsidRDefault="002069F8" w:rsidP="002069F8">
      <w:pPr>
        <w:pStyle w:val="PL"/>
      </w:pPr>
      <w:r>
        <w:rPr>
          <w:lang w:val="en-US"/>
        </w:rPr>
        <w:t xml:space="preserve">      description: "</w:t>
      </w:r>
      <w:r w:rsidRPr="00F11966">
        <w:t xml:space="preserve">This enumeration is defined in the same way as the </w:t>
      </w:r>
      <w:r>
        <w:t>'</w:t>
      </w:r>
      <w:r w:rsidRPr="00F11966">
        <w:t>TraceDepth</w:t>
      </w:r>
      <w:r>
        <w:t>'</w:t>
      </w:r>
      <w:r w:rsidRPr="00F11966">
        <w:t xml:space="preserve"> enumeration, but with the OpenAPI </w:t>
      </w:r>
      <w:r>
        <w:t>'nullable:</w:t>
      </w:r>
      <w:r w:rsidRPr="00F11966">
        <w:t xml:space="preserve"> true</w:t>
      </w:r>
      <w:r>
        <w:t>'</w:t>
      </w:r>
      <w:r w:rsidRPr="00F11966">
        <w:t xml:space="preserve"> property</w:t>
      </w:r>
      <w:r>
        <w:t>.</w:t>
      </w:r>
      <w:r w:rsidRPr="00420090">
        <w:t xml:space="preserve"> </w:t>
      </w:r>
      <w:r>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5F6BBB89" w14:textId="77777777" w:rsidR="002069F8" w:rsidRDefault="002069F8" w:rsidP="002069F8">
      <w:pPr>
        <w:pStyle w:val="PL"/>
        <w:rPr>
          <w:lang w:val="en-US"/>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w:t>
      </w:r>
    </w:p>
    <w:p w14:paraId="430657E0" w14:textId="77777777" w:rsidR="002069F8" w:rsidRDefault="002069F8" w:rsidP="002069F8">
      <w:pPr>
        <w:pStyle w:val="PL"/>
      </w:pPr>
      <w:r>
        <w:rPr>
          <w:lang w:val="en-US"/>
        </w:rPr>
        <w:t xml:space="preserve">       </w:t>
      </w:r>
      <w:r w:rsidRPr="00F11966">
        <w:rPr>
          <w:lang w:val="en-US"/>
        </w:rPr>
        <w:t xml:space="preserve"> of the values</w:t>
      </w:r>
      <w:r w:rsidRPr="00F11966">
        <w:rPr>
          <w:rFonts w:cs="Arial"/>
          <w:szCs w:val="18"/>
        </w:rPr>
        <w:t xml:space="preserve">. </w:t>
      </w:r>
      <w:r w:rsidRPr="00F11966">
        <w:t>It shall comply with the provisions defined in table</w:t>
      </w:r>
      <w:r>
        <w:t xml:space="preserve"> </w:t>
      </w:r>
      <w:r w:rsidRPr="00F11966">
        <w:t>5.6.3.4-1</w:t>
      </w:r>
      <w:r>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202CB2" w:rsidRDefault="002069F8" w:rsidP="002069F8">
      <w:pPr>
        <w:pStyle w:val="PL"/>
        <w:rPr>
          <w:rFonts w:eastAsia="SimSun"/>
          <w:lang w:val="en-US"/>
        </w:rPr>
      </w:pPr>
      <w:r w:rsidRPr="00F11966">
        <w:rPr>
          <w:rFonts w:eastAsia="SimSun"/>
          <w:lang w:val="en-US"/>
        </w:rPr>
        <w:t xml:space="preserve">          </w:t>
      </w:r>
      <w:r w:rsidRPr="00202CB2">
        <w:rPr>
          <w:rFonts w:eastAsia="SimSun"/>
          <w:lang w:val="en-US"/>
        </w:rPr>
        <w:t>enum:</w:t>
      </w:r>
    </w:p>
    <w:p w14:paraId="2CD87677" w14:textId="77777777" w:rsidR="002069F8" w:rsidRPr="00202CB2" w:rsidRDefault="002069F8" w:rsidP="002069F8">
      <w:pPr>
        <w:pStyle w:val="PL"/>
        <w:rPr>
          <w:lang w:val="en-US"/>
        </w:rPr>
      </w:pPr>
      <w:r w:rsidRPr="00202CB2">
        <w:rPr>
          <w:rFonts w:eastAsia="SimSun"/>
          <w:lang w:val="en-US"/>
        </w:rPr>
        <w:t xml:space="preserve">            - </w:t>
      </w:r>
      <w:r w:rsidRPr="00202CB2">
        <w:rPr>
          <w:lang w:val="en-US"/>
        </w:rPr>
        <w:t>M1</w:t>
      </w:r>
    </w:p>
    <w:p w14:paraId="074573BF" w14:textId="77777777" w:rsidR="002069F8" w:rsidRPr="00202CB2" w:rsidRDefault="002069F8" w:rsidP="002069F8">
      <w:pPr>
        <w:pStyle w:val="PL"/>
        <w:rPr>
          <w:lang w:val="en-US"/>
        </w:rPr>
      </w:pPr>
      <w:r w:rsidRPr="00202CB2">
        <w:rPr>
          <w:rFonts w:eastAsia="SimSun"/>
          <w:lang w:val="en-US"/>
        </w:rPr>
        <w:t xml:space="preserve">            - </w:t>
      </w:r>
      <w:r w:rsidRPr="00202CB2">
        <w:rPr>
          <w:lang w:val="en-US"/>
        </w:rPr>
        <w:t>M2</w:t>
      </w:r>
    </w:p>
    <w:p w14:paraId="0E7628ED" w14:textId="77777777" w:rsidR="002069F8" w:rsidRPr="00202CB2" w:rsidRDefault="002069F8" w:rsidP="002069F8">
      <w:pPr>
        <w:pStyle w:val="PL"/>
        <w:rPr>
          <w:lang w:val="en-US"/>
        </w:rPr>
      </w:pPr>
      <w:r w:rsidRPr="00202CB2">
        <w:rPr>
          <w:rFonts w:eastAsia="SimSun"/>
          <w:lang w:val="en-US"/>
        </w:rPr>
        <w:t xml:space="preserve">            - </w:t>
      </w:r>
      <w:r w:rsidRPr="00202CB2">
        <w:rPr>
          <w:lang w:val="en-US"/>
        </w:rPr>
        <w:t>M3</w:t>
      </w:r>
    </w:p>
    <w:p w14:paraId="660CCAF6" w14:textId="77777777" w:rsidR="002069F8" w:rsidRPr="00202CB2" w:rsidRDefault="002069F8" w:rsidP="002069F8">
      <w:pPr>
        <w:pStyle w:val="PL"/>
        <w:rPr>
          <w:lang w:val="en-US"/>
        </w:rPr>
      </w:pPr>
      <w:r w:rsidRPr="00202CB2">
        <w:rPr>
          <w:rFonts w:eastAsia="SimSun"/>
          <w:lang w:val="en-US"/>
        </w:rPr>
        <w:t xml:space="preserve">            - </w:t>
      </w:r>
      <w:r w:rsidRPr="00202CB2">
        <w:rPr>
          <w:lang w:val="en-US"/>
        </w:rPr>
        <w:t>M4_DL</w:t>
      </w:r>
    </w:p>
    <w:p w14:paraId="13D3286B" w14:textId="77777777" w:rsidR="002069F8" w:rsidRPr="00202CB2" w:rsidRDefault="002069F8" w:rsidP="002069F8">
      <w:pPr>
        <w:pStyle w:val="PL"/>
        <w:rPr>
          <w:lang w:val="en-US"/>
        </w:rPr>
      </w:pPr>
      <w:r w:rsidRPr="00202CB2">
        <w:rPr>
          <w:rFonts w:eastAsia="SimSun"/>
          <w:lang w:val="en-US"/>
        </w:rPr>
        <w:t xml:space="preserve">            - </w:t>
      </w:r>
      <w:r w:rsidRPr="00202CB2">
        <w:rPr>
          <w:lang w:val="en-US"/>
        </w:rPr>
        <w:t>M4_UL</w:t>
      </w:r>
    </w:p>
    <w:p w14:paraId="26C25DAD" w14:textId="77777777" w:rsidR="002069F8" w:rsidRPr="00F11966" w:rsidRDefault="002069F8" w:rsidP="002069F8">
      <w:pPr>
        <w:pStyle w:val="PL"/>
      </w:pPr>
      <w:r w:rsidRPr="00202CB2">
        <w:rPr>
          <w:rFonts w:eastAsia="SimSun"/>
          <w:lang w:val="en-US"/>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lastRenderedPageBreak/>
        <w:t xml:space="preserve">      description: &gt;</w:t>
      </w:r>
    </w:p>
    <w:p w14:paraId="1ED5697F" w14:textId="77777777" w:rsidR="002069F8" w:rsidRDefault="002069F8" w:rsidP="002069F8">
      <w:pPr>
        <w:pStyle w:val="PL"/>
        <w:rPr>
          <w:lang w:val="en-US"/>
        </w:rPr>
      </w:pPr>
      <w:r>
        <w:rPr>
          <w:lang w:val="en-US"/>
        </w:rPr>
        <w:t xml:space="preserve">        </w:t>
      </w:r>
      <w:r w:rsidRPr="00F11966">
        <w:t xml:space="preserve">The enumeration MeasurementLteForMdt defines Measurements used for MDT in LTE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 xml:space="preserve">32.422 </w:t>
      </w:r>
    </w:p>
    <w:p w14:paraId="7C3CF49D" w14:textId="77777777" w:rsidR="002069F8" w:rsidRDefault="002069F8" w:rsidP="002069F8">
      <w:pPr>
        <w:pStyle w:val="PL"/>
      </w:pPr>
      <w:r>
        <w:rPr>
          <w:lang w:val="en-US"/>
        </w:rPr>
        <w:t xml:space="preserve">        </w:t>
      </w:r>
      <w:r w:rsidRPr="00F11966">
        <w:rPr>
          <w:lang w:val="en-US"/>
        </w:rPr>
        <w:t>for further description of the values</w:t>
      </w:r>
      <w:r w:rsidRPr="00F11966">
        <w:rPr>
          <w:rFonts w:cs="Arial"/>
          <w:szCs w:val="18"/>
        </w:rPr>
        <w:t xml:space="preserve">. </w:t>
      </w:r>
      <w:r w:rsidRPr="00F11966">
        <w:t>It shall comply with the provisions defined in table</w:t>
      </w:r>
      <w:r>
        <w:t xml:space="preserve"> </w:t>
      </w:r>
      <w:r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766D65B1" w14:textId="77777777" w:rsidR="002069F8" w:rsidRDefault="002069F8" w:rsidP="002069F8">
      <w:pPr>
        <w:pStyle w:val="PL"/>
        <w:rPr>
          <w:lang w:val="en-US"/>
        </w:rPr>
      </w:pPr>
      <w:r>
        <w:rPr>
          <w:lang w:val="en-US"/>
        </w:rPr>
        <w:t xml:space="preserve">        </w:t>
      </w:r>
      <w:r w:rsidRPr="00F11966">
        <w:t xml:space="preserve">The enumeration MeasurementNrForMdt defines Measurements used for MDT in NR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w:t>
      </w:r>
    </w:p>
    <w:p w14:paraId="5DE3297E" w14:textId="77777777" w:rsidR="002069F8" w:rsidRDefault="002069F8" w:rsidP="002069F8">
      <w:pPr>
        <w:pStyle w:val="PL"/>
      </w:pPr>
      <w:r>
        <w:rPr>
          <w:lang w:val="en-US"/>
        </w:rPr>
        <w:t xml:space="preserve">       </w:t>
      </w:r>
      <w:r w:rsidRPr="00F11966">
        <w:rPr>
          <w:lang w:val="en-US"/>
        </w:rPr>
        <w:t xml:space="preserve"> for further description of the values</w:t>
      </w:r>
      <w:r w:rsidRPr="00F11966">
        <w:rPr>
          <w:rFonts w:cs="Arial"/>
          <w:szCs w:val="18"/>
        </w:rPr>
        <w:t xml:space="preserve">. </w:t>
      </w:r>
      <w:r w:rsidRPr="00F11966">
        <w:t>It shall comply with the provisions defined in table 5.6.3.6-1</w:t>
      </w:r>
      <w:r>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3D521727"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w:t>
      </w:r>
    </w:p>
    <w:p w14:paraId="114F1687" w14:textId="77777777" w:rsidR="002069F8" w:rsidRDefault="002069F8" w:rsidP="002069F8">
      <w:pPr>
        <w:pStyle w:val="PL"/>
      </w:pPr>
      <w:r>
        <w:rPr>
          <w:lang w:val="en-US"/>
        </w:rPr>
        <w:t xml:space="preserve">       </w:t>
      </w:r>
      <w:r w:rsidRPr="00F11966">
        <w:rPr>
          <w:lang w:val="en-US"/>
        </w:rPr>
        <w:t xml:space="preserve"> further description of the values</w:t>
      </w:r>
      <w:r w:rsidRPr="00F11966">
        <w:rPr>
          <w:rFonts w:cs="Arial"/>
          <w:szCs w:val="18"/>
        </w:rPr>
        <w:t xml:space="preserve">. </w:t>
      </w:r>
      <w:r w:rsidRPr="00F11966">
        <w:t>It shall comply with the provisions defined in table</w:t>
      </w:r>
      <w:r>
        <w:t xml:space="preserve"> </w:t>
      </w:r>
      <w:r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60E77F1E" w14:textId="77777777" w:rsidR="002069F8" w:rsidRDefault="002069F8" w:rsidP="002069F8">
      <w:pPr>
        <w:pStyle w:val="PL"/>
        <w:rPr>
          <w:lang w:val="en-US"/>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 for further</w:t>
      </w:r>
    </w:p>
    <w:p w14:paraId="2C048AF3" w14:textId="77777777" w:rsidR="002069F8" w:rsidRDefault="002069F8" w:rsidP="002069F8">
      <w:pPr>
        <w:pStyle w:val="PL"/>
      </w:pPr>
      <w:r>
        <w:rPr>
          <w:lang w:val="en-US"/>
        </w:rPr>
        <w:t xml:space="preserve">       </w:t>
      </w:r>
      <w:r w:rsidRPr="00F11966">
        <w:rPr>
          <w:lang w:val="en-US"/>
        </w:rPr>
        <w:t xml:space="preserve"> description of the values</w:t>
      </w:r>
      <w:r w:rsidRPr="00F11966">
        <w:rPr>
          <w:rFonts w:cs="Arial"/>
          <w:szCs w:val="18"/>
        </w:rPr>
        <w:t xml:space="preserve">. </w:t>
      </w:r>
      <w:r w:rsidRPr="00F11966">
        <w:t>It shall comply with the provisions defined in table</w:t>
      </w:r>
      <w:r>
        <w:t xml:space="preserve"> </w:t>
      </w:r>
      <w:r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6BFF7BE9" w14:textId="77777777" w:rsidR="002069F8" w:rsidRDefault="002069F8" w:rsidP="002069F8">
      <w:pPr>
        <w:pStyle w:val="PL"/>
        <w:rPr>
          <w:lang w:val="en-US"/>
        </w:rPr>
      </w:pPr>
      <w:r>
        <w:rPr>
          <w:lang w:val="en-US"/>
        </w:rPr>
        <w:lastRenderedPageBreak/>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w:t>
      </w:r>
    </w:p>
    <w:p w14:paraId="43418611" w14:textId="77777777" w:rsidR="002069F8" w:rsidRDefault="002069F8" w:rsidP="002069F8">
      <w:pPr>
        <w:pStyle w:val="PL"/>
      </w:pPr>
      <w:r>
        <w:rPr>
          <w:lang w:val="en-US"/>
        </w:rPr>
        <w:t xml:space="preserve">       </w:t>
      </w:r>
      <w:r w:rsidRPr="00F11966">
        <w:rPr>
          <w:lang w:val="en-US"/>
        </w:rPr>
        <w:t xml:space="preserve"> description of the values</w:t>
      </w:r>
      <w:r w:rsidRPr="00F11966">
        <w:rPr>
          <w:rFonts w:cs="Arial"/>
          <w:szCs w:val="18"/>
        </w:rPr>
        <w:t xml:space="preserve">. </w:t>
      </w:r>
      <w:r w:rsidRPr="00F11966">
        <w:t>It shall comply with the provisions defined in table</w:t>
      </w:r>
      <w:r>
        <w:t xml:space="preserve"> </w:t>
      </w:r>
      <w:r w:rsidRPr="00F11966">
        <w:t>5.6.3.9-1</w:t>
      </w:r>
      <w:r>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415E3960" w14:textId="77777777" w:rsidR="002069F8" w:rsidRDefault="002069F8" w:rsidP="002069F8">
      <w:pPr>
        <w:pStyle w:val="PL"/>
        <w:rPr>
          <w:lang w:val="en-US"/>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w:t>
      </w:r>
    </w:p>
    <w:p w14:paraId="56CBE2A7" w14:textId="77777777" w:rsidR="002069F8" w:rsidRDefault="002069F8" w:rsidP="002069F8">
      <w:pPr>
        <w:pStyle w:val="PL"/>
      </w:pPr>
      <w:r>
        <w:rPr>
          <w:lang w:val="en-US"/>
        </w:rPr>
        <w:t xml:space="preserve">       </w:t>
      </w:r>
      <w:r w:rsidRPr="00F11966">
        <w:rPr>
          <w:lang w:val="en-US"/>
        </w:rPr>
        <w:t xml:space="preserve"> of the values</w:t>
      </w:r>
      <w:r w:rsidRPr="00F11966">
        <w:rPr>
          <w:rFonts w:cs="Arial"/>
          <w:szCs w:val="18"/>
        </w:rPr>
        <w:t xml:space="preserve">. </w:t>
      </w:r>
      <w:r w:rsidRPr="00F11966">
        <w:t>It shall comply with the provisions defined in table</w:t>
      </w:r>
      <w:r>
        <w:t xml:space="preserve"> </w:t>
      </w:r>
      <w:r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1B1141AA"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w:t>
      </w:r>
    </w:p>
    <w:p w14:paraId="0010CF08" w14:textId="77777777" w:rsidR="002069F8" w:rsidRDefault="002069F8" w:rsidP="002069F8">
      <w:pPr>
        <w:pStyle w:val="PL"/>
        <w:rPr>
          <w:lang w:val="en-US"/>
        </w:rPr>
      </w:pPr>
      <w:r>
        <w:rPr>
          <w:lang w:val="en-US"/>
        </w:rPr>
        <w:t xml:space="preserve">       </w:t>
      </w:r>
      <w:r w:rsidRPr="00F11966">
        <w:rPr>
          <w:lang w:val="en-US"/>
        </w:rPr>
        <w:t xml:space="preserve">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3725FFB5" w14:textId="77777777" w:rsidR="002069F8" w:rsidRDefault="002069F8" w:rsidP="002069F8">
      <w:pPr>
        <w:pStyle w:val="PL"/>
        <w:rPr>
          <w:lang w:val="en-US"/>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TS </w:t>
      </w:r>
      <w:r w:rsidRPr="00F11966">
        <w:rPr>
          <w:lang w:val="en-US"/>
        </w:rPr>
        <w:t>32.422 for further</w:t>
      </w:r>
    </w:p>
    <w:p w14:paraId="47CF8956" w14:textId="77777777" w:rsidR="002069F8" w:rsidRDefault="002069F8" w:rsidP="002069F8">
      <w:pPr>
        <w:pStyle w:val="PL"/>
      </w:pPr>
      <w:r>
        <w:rPr>
          <w:lang w:val="en-US"/>
        </w:rPr>
        <w:t xml:space="preserve">       </w:t>
      </w:r>
      <w:r w:rsidRPr="00F11966">
        <w:rPr>
          <w:lang w:val="en-US"/>
        </w:rPr>
        <w:t xml:space="preserve"> description of the values</w:t>
      </w:r>
      <w:r w:rsidRPr="00F11966">
        <w:rPr>
          <w:rFonts w:cs="Arial"/>
          <w:szCs w:val="18"/>
        </w:rPr>
        <w:t xml:space="preserve">. </w:t>
      </w:r>
      <w:r w:rsidRPr="00F11966">
        <w:t>It shall comply with the provisions defined in table</w:t>
      </w:r>
      <w:r>
        <w:t xml:space="preserve"> </w:t>
      </w:r>
      <w:r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5E3A82A3" w14:textId="77777777" w:rsidR="002069F8" w:rsidRDefault="002069F8" w:rsidP="002069F8">
      <w:pPr>
        <w:pStyle w:val="PL"/>
        <w:rPr>
          <w:lang w:val="en-US"/>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w:t>
      </w:r>
    </w:p>
    <w:p w14:paraId="05B27F8F" w14:textId="77777777" w:rsidR="002069F8" w:rsidRDefault="002069F8" w:rsidP="002069F8">
      <w:pPr>
        <w:pStyle w:val="PL"/>
      </w:pPr>
      <w:r>
        <w:rPr>
          <w:lang w:val="en-US"/>
        </w:rPr>
        <w:t xml:space="preserve">       </w:t>
      </w:r>
      <w:r w:rsidRPr="00F11966">
        <w:rPr>
          <w:lang w:val="en-US"/>
        </w:rPr>
        <w:t xml:space="preserve"> description of the values</w:t>
      </w:r>
      <w:r w:rsidRPr="00F11966">
        <w:rPr>
          <w:rFonts w:cs="Arial"/>
          <w:szCs w:val="18"/>
        </w:rPr>
        <w:t xml:space="preserve">. </w:t>
      </w:r>
      <w:r w:rsidRPr="00F11966">
        <w:t xml:space="preserve">It shall comply with </w:t>
      </w:r>
      <w:r>
        <w:t xml:space="preserve">the provisions defined in table </w:t>
      </w:r>
      <w:r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5A78F75" w14:textId="77777777" w:rsidR="002069F8" w:rsidRDefault="002069F8" w:rsidP="002069F8">
      <w:pPr>
        <w:pStyle w:val="PL"/>
        <w:rPr>
          <w:lang w:val="en-US"/>
        </w:rPr>
      </w:pPr>
      <w:r>
        <w:rPr>
          <w:lang w:val="en-US"/>
        </w:rPr>
        <w:lastRenderedPageBreak/>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w:t>
      </w:r>
    </w:p>
    <w:p w14:paraId="78374A07" w14:textId="77777777" w:rsidR="002069F8" w:rsidRDefault="002069F8" w:rsidP="002069F8">
      <w:pPr>
        <w:pStyle w:val="PL"/>
        <w:rPr>
          <w:lang w:val="en-US"/>
        </w:rPr>
      </w:pPr>
      <w:r>
        <w:rPr>
          <w:lang w:val="en-US"/>
        </w:rPr>
        <w:t xml:space="preserve">       </w:t>
      </w:r>
      <w:r w:rsidRPr="00F11966">
        <w:rPr>
          <w:lang w:val="en-US"/>
        </w:rPr>
        <w:t xml:space="preserve"> description of the values</w:t>
      </w:r>
      <w:r w:rsidRPr="00F11966">
        <w:rPr>
          <w:rFonts w:cs="Arial"/>
          <w:szCs w:val="18"/>
        </w:rPr>
        <w:t xml:space="preserve">. </w:t>
      </w:r>
      <w:r w:rsidRPr="00F11966">
        <w:t>It shall comply with the provisions defined in table</w:t>
      </w:r>
      <w:r>
        <w:t xml:space="preserve"> </w:t>
      </w:r>
      <w:r w:rsidRPr="00F11966">
        <w:t>5.6.3.13-1</w:t>
      </w:r>
      <w:r>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00A5022F" w14:textId="77777777" w:rsidR="002069F8" w:rsidRDefault="002069F8" w:rsidP="002069F8">
      <w:pPr>
        <w:pStyle w:val="PL"/>
      </w:pPr>
      <w:r>
        <w:rPr>
          <w:lang w:val="en-US"/>
        </w:rPr>
        <w:t xml:space="preserve">        </w:t>
      </w:r>
      <w:r w:rsidRPr="00F11966">
        <w:t>The enumeration CollectionPeriodRmmLteMdt defines Collection period for RRM measurements LTE</w:t>
      </w:r>
      <w:r w:rsidRPr="00F11966">
        <w:rPr>
          <w:lang w:eastAsia="zh-CN"/>
        </w:rPr>
        <w:t xml:space="preserve"> for MDT</w:t>
      </w:r>
      <w:r w:rsidRPr="00F11966">
        <w:t xml:space="preserve"> in the trace.</w:t>
      </w:r>
    </w:p>
    <w:p w14:paraId="5551842A" w14:textId="77777777" w:rsidR="002069F8" w:rsidRDefault="002069F8" w:rsidP="002069F8">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43268EF" w14:textId="77777777" w:rsidR="002069F8" w:rsidRDefault="002069F8" w:rsidP="002069F8">
      <w:pPr>
        <w:pStyle w:val="PL"/>
        <w:rPr>
          <w:lang w:val="en-US"/>
        </w:rPr>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w:t>
      </w:r>
    </w:p>
    <w:p w14:paraId="6CF05A3C" w14:textId="77777777" w:rsidR="002069F8" w:rsidRDefault="002069F8" w:rsidP="002069F8">
      <w:pPr>
        <w:pStyle w:val="PL"/>
        <w:rPr>
          <w:lang w:val="en-US"/>
        </w:rPr>
      </w:pPr>
      <w:r>
        <w:rPr>
          <w:lang w:val="en-US"/>
        </w:rPr>
        <w:t xml:space="preserve">       </w:t>
      </w:r>
      <w:r w:rsidRPr="00F11966">
        <w:rPr>
          <w:lang w:val="en-US"/>
        </w:rPr>
        <w:t xml:space="preserve"> for further description of the values</w:t>
      </w:r>
      <w:r w:rsidRPr="00F11966">
        <w:rPr>
          <w:rFonts w:cs="Arial"/>
          <w:szCs w:val="18"/>
        </w:rPr>
        <w:t xml:space="preserve">. </w:t>
      </w:r>
      <w:r w:rsidRPr="00F11966">
        <w:t>It shall comply with the provisions defined in table</w:t>
      </w:r>
      <w:r>
        <w:t xml:space="preserve"> </w:t>
      </w:r>
      <w:r w:rsidRPr="00F11966">
        <w:t>5.6.3.16-1</w:t>
      </w:r>
      <w:r>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7E2908B3" w14:textId="77777777" w:rsidR="002069F8" w:rsidRDefault="002069F8" w:rsidP="002069F8">
      <w:pPr>
        <w:pStyle w:val="PL"/>
        <w:rPr>
          <w:lang w:val="en-US"/>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w:t>
      </w:r>
    </w:p>
    <w:p w14:paraId="073FC75F" w14:textId="77777777" w:rsidR="002069F8" w:rsidRDefault="002069F8" w:rsidP="002069F8">
      <w:pPr>
        <w:pStyle w:val="PL"/>
        <w:rPr>
          <w:lang w:val="en-US"/>
        </w:rPr>
      </w:pPr>
      <w:r>
        <w:rPr>
          <w:lang w:val="en-US"/>
        </w:rPr>
        <w:t xml:space="preserve">       </w:t>
      </w:r>
      <w:r w:rsidRPr="00F11966">
        <w:rPr>
          <w:lang w:val="en-US"/>
        </w:rPr>
        <w:t xml:space="preserve"> description of the values</w:t>
      </w:r>
      <w:r w:rsidRPr="00F11966">
        <w:rPr>
          <w:rFonts w:cs="Arial"/>
          <w:szCs w:val="18"/>
        </w:rPr>
        <w:t xml:space="preserve">. </w:t>
      </w:r>
      <w:r w:rsidRPr="00F11966">
        <w:t>It shall comply with the provisions defined in table</w:t>
      </w:r>
      <w:r>
        <w:t xml:space="preserve"> </w:t>
      </w:r>
      <w:r w:rsidRPr="00F11966">
        <w:t>5.6.3.</w:t>
      </w:r>
      <w:r>
        <w:t>17</w:t>
      </w:r>
      <w:r w:rsidRPr="00F11966">
        <w:t>-1</w:t>
      </w:r>
      <w:r>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lastRenderedPageBreak/>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79902603" w14:textId="77777777" w:rsidR="002069F8" w:rsidRDefault="002069F8" w:rsidP="002069F8">
      <w:pPr>
        <w:pStyle w:val="PL"/>
        <w:rPr>
          <w:lang w:val="en-US"/>
        </w:rPr>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w:t>
      </w:r>
    </w:p>
    <w:p w14:paraId="2A0F4A83" w14:textId="77777777" w:rsidR="002069F8" w:rsidRDefault="002069F8" w:rsidP="002069F8">
      <w:pPr>
        <w:pStyle w:val="PL"/>
        <w:rPr>
          <w:lang w:val="en-US"/>
        </w:rPr>
      </w:pPr>
      <w:r>
        <w:rPr>
          <w:lang w:val="en-US"/>
        </w:rPr>
        <w:t xml:space="preserve">       </w:t>
      </w:r>
      <w:r w:rsidRPr="00F11966">
        <w:rPr>
          <w:lang w:val="en-US"/>
        </w:rPr>
        <w:t xml:space="preserve">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w:t>
      </w:r>
      <w:r>
        <w:t>18</w:t>
      </w:r>
      <w:r w:rsidRPr="00F11966">
        <w:t>-1</w:t>
      </w:r>
      <w:r>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1551C4E1" w14:textId="77777777" w:rsidR="002069F8" w:rsidRDefault="002069F8" w:rsidP="002069F8">
      <w:pPr>
        <w:pStyle w:val="PL"/>
        <w:rPr>
          <w:lang w:val="en-US"/>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w:t>
      </w:r>
    </w:p>
    <w:p w14:paraId="7CFAB384" w14:textId="77777777" w:rsidR="002069F8" w:rsidRDefault="002069F8" w:rsidP="002069F8">
      <w:pPr>
        <w:pStyle w:val="PL"/>
        <w:rPr>
          <w:lang w:val="en-US"/>
        </w:rPr>
      </w:pPr>
      <w:r>
        <w:rPr>
          <w:lang w:val="en-US"/>
        </w:rPr>
        <w:t xml:space="preserve">       </w:t>
      </w:r>
      <w:r w:rsidRPr="00F11966">
        <w:rPr>
          <w:lang w:val="en-US"/>
        </w:rPr>
        <w:t xml:space="preserve"> for further description of the values</w:t>
      </w:r>
      <w:r w:rsidRPr="00F11966">
        <w:rPr>
          <w:rFonts w:cs="Arial"/>
          <w:szCs w:val="18"/>
        </w:rPr>
        <w:t xml:space="preserve">. </w:t>
      </w:r>
      <w:r w:rsidRPr="00F11966">
        <w:t>It shall comply with the provisions defined in table</w:t>
      </w:r>
      <w:r>
        <w:t xml:space="preserve"> </w:t>
      </w:r>
      <w:r w:rsidRPr="00F11966">
        <w:t>5.6.3.</w:t>
      </w:r>
      <w:r>
        <w:t>20</w:t>
      </w:r>
      <w:r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3616FC33" w14:textId="77777777" w:rsidR="002069F8"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 MNC and Trace ID as follows:</w:t>
      </w:r>
    </w:p>
    <w:p w14:paraId="2AD5F816" w14:textId="77777777" w:rsidR="002069F8" w:rsidRDefault="002069F8" w:rsidP="002069F8">
      <w:pPr>
        <w:pStyle w:val="PL"/>
      </w:pPr>
      <w:r>
        <w:t xml:space="preserve">            </w:t>
      </w:r>
      <w:r w:rsidRPr="00F11966">
        <w:t>&lt;MCC&gt;&lt;MNC&gt;-&lt;</w:t>
      </w:r>
      <w:r w:rsidRPr="00F11966">
        <w:rPr>
          <w:rFonts w:hint="eastAsia"/>
          <w:lang w:eastAsia="zh-CN"/>
        </w:rPr>
        <w:t>Trace ID</w:t>
      </w:r>
      <w:r w:rsidRPr="00F11966">
        <w:rPr>
          <w:lang w:eastAsia="zh-CN"/>
        </w:rPr>
        <w:t>&gt;</w:t>
      </w:r>
      <w:r w:rsidRPr="00F11966">
        <w:t>The Trace ID shall be encoded as a 3 octet string</w:t>
      </w:r>
      <w:r w:rsidRPr="00F11966">
        <w:rPr>
          <w:lang w:eastAsia="zh-CN"/>
        </w:rPr>
        <w:t xml:space="preserve"> in hexadecimal representation.</w:t>
      </w:r>
    </w:p>
    <w:p w14:paraId="6D9B2960" w14:textId="77777777" w:rsidR="002069F8"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Each character in the Trace ID string shall take a value of "0" to "9", "a" to "f" or "A" to "F" and shall represent 4 bits.</w:t>
      </w:r>
    </w:p>
    <w:p w14:paraId="748F295B" w14:textId="77777777" w:rsidR="002069F8"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 xml:space="preserve">The most significant character representing the 4 most significant bits of the Trace ID shall appear first </w:t>
      </w:r>
    </w:p>
    <w:p w14:paraId="33326E0A" w14:textId="77777777" w:rsidR="002069F8" w:rsidRDefault="002069F8" w:rsidP="002069F8">
      <w:pPr>
        <w:pStyle w:val="PL"/>
        <w:rPr>
          <w:lang w:eastAsia="zh-CN"/>
        </w:rPr>
      </w:pPr>
      <w:r>
        <w:rPr>
          <w:lang w:eastAsia="zh-CN"/>
        </w:rPr>
        <w:t xml:space="preserve">            </w:t>
      </w:r>
      <w:r w:rsidRPr="00F11966">
        <w:rPr>
          <w:lang w:eastAsia="zh-CN"/>
        </w:rPr>
        <w:t>in the string, and the character representing the 4 least significant bit of the Trace ID shall appear last in the string</w:t>
      </w:r>
      <w:r>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3C237E52" w14:textId="77777777" w:rsidR="002069F8" w:rsidRDefault="002069F8" w:rsidP="002069F8">
      <w:pPr>
        <w:pStyle w:val="PL"/>
        <w:rPr>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w:t>
      </w:r>
    </w:p>
    <w:p w14:paraId="38B1DCAB" w14:textId="77777777" w:rsidR="002069F8" w:rsidRDefault="002069F8" w:rsidP="002069F8">
      <w:pPr>
        <w:pStyle w:val="PL"/>
        <w:rPr>
          <w:lang w:eastAsia="zh-CN"/>
        </w:rPr>
      </w:pPr>
      <w:r>
        <w:rPr>
          <w:lang w:eastAsia="zh-CN"/>
        </w:rPr>
        <w:t xml:space="preserve">           </w:t>
      </w:r>
      <w:r w:rsidRPr="00F11966">
        <w:rPr>
          <w:lang w:eastAsia="zh-CN"/>
        </w:rPr>
        <w:t xml:space="preserve"> Each character in the string shall take a value of "0" to "9", "a" to "f" or "A" to "F" and shall represent 4 bits.</w:t>
      </w:r>
    </w:p>
    <w:p w14:paraId="1A6B4D89" w14:textId="77777777" w:rsidR="002069F8"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 first in the string, and the character</w:t>
      </w:r>
    </w:p>
    <w:p w14:paraId="218A4A34" w14:textId="77777777" w:rsidR="002069F8" w:rsidRDefault="002069F8" w:rsidP="002069F8">
      <w:pPr>
        <w:pStyle w:val="PL"/>
        <w:rPr>
          <w:lang w:val="en-US"/>
        </w:rPr>
      </w:pPr>
      <w:r>
        <w:rPr>
          <w:lang w:eastAsia="zh-CN"/>
        </w:rPr>
        <w:t xml:space="preserve">           </w:t>
      </w:r>
      <w:r w:rsidRPr="00F11966">
        <w:rPr>
          <w:lang w:eastAsia="zh-CN"/>
        </w:rPr>
        <w:t xml:space="preserve"> representing the 4 least significant bit shall appear last in the string.</w:t>
      </w:r>
      <w:r w:rsidRPr="00F11966">
        <w:t>Octets shal</w:t>
      </w:r>
      <w:r>
        <w:t xml:space="preserve">l be coded according to 3GPP TS </w:t>
      </w:r>
      <w:r w:rsidRPr="00F11966">
        <w:rPr>
          <w:rFonts w:hint="eastAsia"/>
          <w:lang w:eastAsia="zh-CN"/>
        </w:rPr>
        <w:t>32</w:t>
      </w:r>
      <w:r w:rsidRPr="00F11966">
        <w:t>.</w:t>
      </w:r>
      <w:r w:rsidRPr="00F11966">
        <w:rPr>
          <w:rFonts w:hint="eastAsia"/>
          <w:lang w:eastAsia="zh-CN"/>
        </w:rPr>
        <w:t>422</w:t>
      </w:r>
      <w:r>
        <w:rPr>
          <w:lang w:eastAsia="zh-CN"/>
        </w:rPr>
        <w:t>.</w:t>
      </w:r>
    </w:p>
    <w:p w14:paraId="514D60AA" w14:textId="77777777" w:rsidR="002069F8" w:rsidRPr="00F11966" w:rsidRDefault="002069F8" w:rsidP="002069F8">
      <w:pPr>
        <w:pStyle w:val="PL"/>
        <w:rPr>
          <w:lang w:val="en-US"/>
        </w:rPr>
      </w:pPr>
      <w:r w:rsidRPr="00F11966">
        <w:rPr>
          <w:lang w:val="en-US"/>
        </w:rPr>
        <w:lastRenderedPageBreak/>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47892AEA" w14:textId="77777777" w:rsidR="002069F8"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w:t>
      </w:r>
    </w:p>
    <w:p w14:paraId="74403FA7" w14:textId="77777777" w:rsidR="002069F8" w:rsidRDefault="002069F8" w:rsidP="002069F8">
      <w:pPr>
        <w:pStyle w:val="PL"/>
        <w:rPr>
          <w:lang w:eastAsia="zh-CN"/>
        </w:rPr>
      </w:pPr>
      <w:r>
        <w:rPr>
          <w:lang w:eastAsia="zh-CN"/>
        </w:rPr>
        <w:t xml:space="preserve">           </w:t>
      </w:r>
      <w:r w:rsidRPr="00F11966">
        <w:rPr>
          <w:lang w:eastAsia="zh-CN"/>
        </w:rPr>
        <w:t xml:space="preserve"> Each character in the string shall take a value of "0" to "9", "a" to "f" or "A" to "F" and shall represent 4 bits.</w:t>
      </w:r>
    </w:p>
    <w:p w14:paraId="5FD6D20B" w14:textId="77777777" w:rsidR="002069F8"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 first in the string, and</w:t>
      </w:r>
    </w:p>
    <w:p w14:paraId="4F44CAE2" w14:textId="77777777" w:rsidR="002069F8" w:rsidRDefault="002069F8" w:rsidP="002069F8">
      <w:pPr>
        <w:pStyle w:val="PL"/>
        <w:rPr>
          <w:lang w:val="en-US"/>
        </w:rPr>
      </w:pPr>
      <w:r>
        <w:rPr>
          <w:lang w:eastAsia="zh-CN"/>
        </w:rPr>
        <w:t xml:space="preserve">           </w:t>
      </w:r>
      <w:r w:rsidRPr="00F11966">
        <w:rPr>
          <w:lang w:eastAsia="zh-CN"/>
        </w:rPr>
        <w:t xml:space="preserve"> the character representing the 4 least significant bit shall appear last in the string.</w:t>
      </w:r>
      <w:r>
        <w:rPr>
          <w:lang w:eastAsia="zh-CN"/>
        </w:rPr>
        <w:t xml:space="preserve"> </w:t>
      </w:r>
      <w:r w:rsidRPr="00F11966">
        <w:t>Octets shall be coded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6348E090" w14:textId="77777777" w:rsidR="002069F8"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 hexadecimal representation.</w:t>
      </w:r>
    </w:p>
    <w:p w14:paraId="7DDBE779" w14:textId="77777777" w:rsidR="002069F8"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 and shall represent 4 bits.</w:t>
      </w:r>
    </w:p>
    <w:p w14:paraId="784C1420" w14:textId="77777777" w:rsidR="002069F8" w:rsidRDefault="002069F8" w:rsidP="002069F8">
      <w:pPr>
        <w:pStyle w:val="PL"/>
      </w:pPr>
      <w:r>
        <w:t xml:space="preserve">           </w:t>
      </w:r>
      <w:r w:rsidRPr="00F11966">
        <w:t xml:space="preserve"> The most significant character representing the 4 most significant bits shall appear first in the string,</w:t>
      </w:r>
    </w:p>
    <w:p w14:paraId="19AD038B" w14:textId="77777777" w:rsidR="002069F8" w:rsidRDefault="002069F8" w:rsidP="002069F8">
      <w:pPr>
        <w:pStyle w:val="PL"/>
      </w:pPr>
      <w:r>
        <w:t xml:space="preserve">           </w:t>
      </w:r>
      <w:r w:rsidRPr="00F11966">
        <w:t xml:space="preserve"> and the character representing the 4 least significant bit shall appear last in the string.</w:t>
      </w:r>
      <w:r>
        <w:t xml:space="preserve"> </w:t>
      </w:r>
      <w:r w:rsidRPr="00F11966">
        <w:t>Octets s</w:t>
      </w:r>
      <w:r>
        <w:t>hall be coded</w:t>
      </w:r>
    </w:p>
    <w:p w14:paraId="1D6D9EF9" w14:textId="77777777" w:rsidR="002069F8" w:rsidRDefault="002069F8" w:rsidP="002069F8">
      <w:pPr>
        <w:pStyle w:val="PL"/>
        <w:rPr>
          <w:lang w:val="en-US"/>
        </w:rPr>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Pr="00F11966" w:rsidRDefault="002069F8" w:rsidP="002069F8">
      <w:pPr>
        <w:pStyle w:val="PL"/>
        <w:rPr>
          <w:lang w:val="en-US"/>
        </w:rPr>
      </w:pPr>
      <w:r w:rsidRPr="00F11966">
        <w:rPr>
          <w:lang w:val="en-US"/>
        </w:rPr>
        <w:t xml:space="preserve">        - eventList</w:t>
      </w: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0F217384" w14:textId="77777777" w:rsidR="002069F8" w:rsidRDefault="002069F8" w:rsidP="002069F8">
      <w:pPr>
        <w:pStyle w:val="PL"/>
        <w:rPr>
          <w:lang w:eastAsia="zh-CN"/>
        </w:rPr>
      </w:pPr>
      <w:r>
        <w:rPr>
          <w:lang w:val="en-US"/>
        </w:rPr>
        <w:lastRenderedPageBreak/>
        <w:t xml:space="preserve">            </w:t>
      </w:r>
      <w:r w:rsidRPr="00F11966">
        <w:rPr>
          <w:rFonts w:hint="eastAsia"/>
          <w:lang w:eastAsia="zh-CN"/>
        </w:rPr>
        <w:t>T</w:t>
      </w:r>
      <w:r w:rsidRPr="00F11966">
        <w:rPr>
          <w:lang w:eastAsia="zh-CN"/>
        </w:rPr>
        <w:t>his IE shall be present if the report trigger parameter is configured for A2 event reporting or A2 event triggered periodic reporting</w:t>
      </w:r>
    </w:p>
    <w:p w14:paraId="115945E1" w14:textId="77777777" w:rsidR="002069F8" w:rsidRDefault="002069F8" w:rsidP="002069F8">
      <w:pPr>
        <w:pStyle w:val="PL"/>
        <w:rPr>
          <w:lang w:eastAsia="zh-CN"/>
        </w:rPr>
      </w:pPr>
      <w:r>
        <w:rPr>
          <w:lang w:eastAsia="zh-CN"/>
        </w:rPr>
        <w:t xml:space="preserve">           </w:t>
      </w:r>
      <w:r w:rsidRPr="00F11966">
        <w:rPr>
          <w:lang w:eastAsia="zh-CN"/>
        </w:rPr>
        <w:t xml:space="preserve"> and the job type parameter is configured for Immediate MDT or combined Immediate MDT and Trace</w:t>
      </w:r>
      <w:r>
        <w:rPr>
          <w:lang w:eastAsia="zh-CN"/>
        </w:rPr>
        <w:t xml:space="preserve"> in LTE</w:t>
      </w:r>
      <w:r w:rsidRPr="00F11966">
        <w:rPr>
          <w:lang w:eastAsia="zh-CN"/>
        </w:rPr>
        <w:t>.</w:t>
      </w:r>
    </w:p>
    <w:p w14:paraId="28DA81AF" w14:textId="77777777" w:rsidR="002069F8" w:rsidRDefault="002069F8" w:rsidP="002069F8">
      <w:pPr>
        <w:pStyle w:val="PL"/>
        <w:rPr>
          <w:lang w:val="en-US"/>
        </w:rPr>
      </w:pPr>
      <w:r>
        <w:rPr>
          <w:lang w:eastAsia="zh-CN"/>
        </w:rPr>
        <w:t xml:space="preserve">            </w:t>
      </w:r>
      <w:r w:rsidRPr="00F11966">
        <w:rPr>
          <w:lang w:eastAsia="zh-CN"/>
        </w:rPr>
        <w:t xml:space="preserve">When present, this IE shall indicate the Event Threshold for RSRP, and </w:t>
      </w:r>
      <w:r w:rsidRPr="00F11966">
        <w:t>the value shall be between 0-97.</w:t>
      </w: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2393A4E5" w14:textId="77777777" w:rsidR="002069F8"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 reporting or A2 event triggered</w:t>
      </w:r>
    </w:p>
    <w:p w14:paraId="7229A64D" w14:textId="77777777" w:rsidR="002069F8" w:rsidRDefault="002069F8" w:rsidP="002069F8">
      <w:pPr>
        <w:pStyle w:val="PL"/>
        <w:rPr>
          <w:lang w:eastAsia="zh-CN"/>
        </w:rPr>
      </w:pPr>
      <w:r>
        <w:rPr>
          <w:lang w:eastAsia="zh-CN"/>
        </w:rPr>
        <w:t xml:space="preserve">           </w:t>
      </w:r>
      <w:r w:rsidRPr="00F11966">
        <w:rPr>
          <w:lang w:eastAsia="zh-CN"/>
        </w:rPr>
        <w:t xml:space="preserve"> periodic reporting and the job type parameter is configured for Immediate MDT or combined Immediate MDT and</w:t>
      </w:r>
    </w:p>
    <w:p w14:paraId="42DDD241" w14:textId="77777777" w:rsidR="002069F8" w:rsidRDefault="002069F8" w:rsidP="002069F8">
      <w:pPr>
        <w:pStyle w:val="PL"/>
        <w:rPr>
          <w:lang w:val="en-US"/>
        </w:rPr>
      </w:pPr>
      <w:r>
        <w:rPr>
          <w:lang w:eastAsia="zh-CN"/>
        </w:rPr>
        <w:t xml:space="preserve">           </w:t>
      </w:r>
      <w:r w:rsidRPr="00F11966">
        <w:rPr>
          <w:lang w:eastAsia="zh-CN"/>
        </w:rPr>
        <w:t xml:space="preserve"> Trace</w:t>
      </w:r>
      <w:r>
        <w:rPr>
          <w:lang w:eastAsia="zh-CN"/>
        </w:rPr>
        <w:t xml:space="preserve"> in NR</w:t>
      </w:r>
      <w:r w:rsidRPr="00F11966">
        <w:rPr>
          <w:lang w:eastAsia="zh-CN"/>
        </w:rPr>
        <w:t xml:space="preserve">.When present, this IE shall indicate the Event Threshold for RSRP, and </w:t>
      </w:r>
      <w:r w:rsidRPr="00F11966">
        <w:t>the value shall be between 0-</w:t>
      </w:r>
      <w:r>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231B6871" w14:textId="77777777" w:rsidR="002069F8"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w:t>
      </w:r>
    </w:p>
    <w:p w14:paraId="6D826F2B" w14:textId="77777777" w:rsidR="002069F8" w:rsidRDefault="002069F8" w:rsidP="002069F8">
      <w:pPr>
        <w:pStyle w:val="PL"/>
      </w:pPr>
      <w:r>
        <w:t xml:space="preserve">           </w:t>
      </w:r>
      <w:r w:rsidRPr="00F11966">
        <w:t xml:space="preserve"> triggered periodic reporting and the job type parameter is configured for Immediate MDT or combined Immediate MDT</w:t>
      </w:r>
    </w:p>
    <w:p w14:paraId="3FEFC6B2" w14:textId="77777777" w:rsidR="002069F8" w:rsidRDefault="002069F8" w:rsidP="002069F8">
      <w:pPr>
        <w:pStyle w:val="PL"/>
        <w:rPr>
          <w:lang w:val="en-US"/>
        </w:rPr>
      </w:pPr>
      <w:r>
        <w:t xml:space="preserve">           </w:t>
      </w:r>
      <w:r w:rsidRPr="00F11966">
        <w:t xml:space="preserve"> and Trace</w:t>
      </w:r>
      <w:r>
        <w:rPr>
          <w:lang w:eastAsia="zh-CN"/>
        </w:rPr>
        <w:t xml:space="preserve"> in LTE</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B67151F" w14:textId="77777777" w:rsidR="002069F8"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w:t>
      </w:r>
    </w:p>
    <w:p w14:paraId="2CA20188" w14:textId="77777777" w:rsidR="002069F8" w:rsidRDefault="002069F8" w:rsidP="002069F8">
      <w:pPr>
        <w:pStyle w:val="PL"/>
      </w:pPr>
      <w:r>
        <w:t xml:space="preserve">           </w:t>
      </w:r>
      <w:r w:rsidRPr="00F11966">
        <w:t xml:space="preserve"> triggered periodic reporting and the job type parameter is configured for Immediate MDT or combined Immediate MDT</w:t>
      </w:r>
    </w:p>
    <w:p w14:paraId="5E218BE1" w14:textId="77777777" w:rsidR="002069F8" w:rsidRDefault="002069F8" w:rsidP="002069F8">
      <w:pPr>
        <w:pStyle w:val="PL"/>
        <w:rPr>
          <w:lang w:val="en-US"/>
        </w:rPr>
      </w:pPr>
      <w:r>
        <w:t xml:space="preserve">           </w:t>
      </w:r>
      <w:r w:rsidRPr="00F11966">
        <w:t xml:space="preserve"> and Trace</w:t>
      </w:r>
      <w:r>
        <w:t xml:space="preserve"> in NR</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w:t>
      </w:r>
      <w:r>
        <w:t>127</w:t>
      </w:r>
      <w:r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lastRenderedPageBreak/>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2CB4B695" w14:textId="77777777" w:rsidR="002069F8" w:rsidRDefault="002069F8" w:rsidP="002069F8">
      <w:pPr>
        <w:pStyle w:val="PL"/>
      </w:pPr>
      <w:r w:rsidRPr="009F1CC4">
        <w:rPr>
          <w:noProof w:val="0"/>
        </w:rPr>
        <w:t xml:space="preserve">    </w:t>
      </w:r>
      <w:r>
        <w:rPr>
          <w:noProof w:val="0"/>
        </w:rPr>
        <w:t xml:space="preserve">    </w:t>
      </w:r>
      <w:r w:rsidRPr="009F1CC4">
        <w:rPr>
          <w:noProof w:val="0"/>
        </w:rPr>
        <w:t xml:space="preserve">  description: </w:t>
      </w:r>
      <w:r w:rsidRPr="00F11966">
        <w:t>A map (list of key-value pairs</w:t>
      </w:r>
      <w:r>
        <w:t>)</w:t>
      </w:r>
      <w:r w:rsidRPr="00F11966">
        <w:t xml:space="preserve"> where PlmnId </w:t>
      </w:r>
      <w:r>
        <w:t>converted to a string</w:t>
      </w:r>
      <w:r w:rsidRPr="00F11966">
        <w:t xml:space="preserve"> serves as key</w:t>
      </w: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29A30B2F"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lastRenderedPageBreak/>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8F71385" w14:textId="77777777" w:rsidR="002069F8" w:rsidRDefault="002069F8" w:rsidP="002069F8">
      <w:pPr>
        <w:pStyle w:val="PL"/>
        <w:rPr>
          <w:lang w:val="en-US"/>
        </w:rPr>
      </w:pPr>
      <w:r>
        <w:rPr>
          <w:lang w:val="en-US"/>
        </w:rPr>
        <w:t xml:space="preserve">      description: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 xml:space="preserve">It shall comply with </w:t>
      </w:r>
      <w:r>
        <w:t xml:space="preserve">the provisions defined in table </w:t>
      </w:r>
      <w:r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3AFF795F" w14:textId="77777777" w:rsidR="002069F8" w:rsidRDefault="002069F8" w:rsidP="002069F8">
      <w:pPr>
        <w:pStyle w:val="PL"/>
        <w:rPr>
          <w:lang w:val="en-US"/>
        </w:rPr>
      </w:pPr>
      <w:r>
        <w:rPr>
          <w:lang w:val="en-US"/>
        </w:rPr>
        <w:t xml:space="preserve">      description: </w:t>
      </w:r>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It shall comply with the provisions defined in table</w:t>
      </w:r>
      <w:r>
        <w:t xml:space="preserve"> </w:t>
      </w:r>
      <w:r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678CA982" w14:textId="77777777" w:rsidR="002069F8" w:rsidRPr="00F11966" w:rsidRDefault="002069F8" w:rsidP="002069F8">
      <w:pPr>
        <w:pStyle w:val="PL"/>
      </w:pPr>
      <w:r w:rsidRPr="00F11966">
        <w:t xml:space="preserve">      $ref: '#/components/schemas/Uint32'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lastRenderedPageBreak/>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3F417480" w14:textId="77777777" w:rsidR="002069F8" w:rsidRDefault="002069F8" w:rsidP="002069F8">
      <w:pPr>
        <w:pStyle w:val="PL"/>
      </w:pPr>
      <w:r w:rsidRPr="00F11966">
        <w:t xml:space="preserve">    </w:t>
      </w:r>
      <w:r>
        <w:t xml:space="preserve"> </w:t>
      </w:r>
      <w:r w:rsidRPr="00F11966">
        <w:t xml:space="preserve"> description: </w:t>
      </w:r>
      <w:r>
        <w:t xml:space="preserve">Secondary RAT Usage Information </w:t>
      </w:r>
      <w:r>
        <w:rPr>
          <w:rFonts w:cs="Arial"/>
          <w:szCs w:val="18"/>
        </w:rPr>
        <w:t>to report usage data for a secondary RAT for QoS flows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lastRenderedPageBreak/>
        <w:t xml:space="preserve">      $ref: '#/components/schemas/Uint</w:t>
      </w:r>
      <w:r>
        <w:t>16</w:t>
      </w:r>
      <w:r w:rsidRPr="00F11966">
        <w:t>'</w:t>
      </w:r>
    </w:p>
    <w:p w14:paraId="2666F2BD" w14:textId="77777777" w:rsidR="002069F8" w:rsidRPr="00F11966" w:rsidRDefault="002069F8" w:rsidP="002069F8">
      <w:pPr>
        <w:pStyle w:val="PL"/>
        <w:rPr>
          <w:lang w:val="en-US"/>
        </w:rPr>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77777777" w:rsidR="002069F8" w:rsidRDefault="002069F8" w:rsidP="002069F8">
      <w:pPr>
        <w:pStyle w:val="PL"/>
      </w:pPr>
      <w:r w:rsidRPr="00F11966">
        <w:t xml:space="preserve">    </w:t>
      </w:r>
      <w:r>
        <w:t xml:space="preserve"> </w:t>
      </w:r>
      <w:r w:rsidRPr="00F11966">
        <w:t xml:space="preserve"> description: </w:t>
      </w:r>
      <w:r>
        <w:t>Indicates the 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rPr>
          <w:noProof w:val="0"/>
        </w:rPr>
      </w:pPr>
      <w:r w:rsidRPr="00052626">
        <w:rPr>
          <w:noProof w:val="0"/>
        </w:rPr>
        <w:t xml:space="preserve">    </w:t>
      </w:r>
      <w:r>
        <w:rPr>
          <w:noProof w:val="0"/>
        </w:rPr>
        <w:t>MbsSessionEventType</w:t>
      </w:r>
      <w:r w:rsidRPr="00052626">
        <w:rPr>
          <w:noProof w:val="0"/>
        </w:rPr>
        <w:t>:</w:t>
      </w:r>
    </w:p>
    <w:p w14:paraId="3552CF39" w14:textId="77777777" w:rsidR="009B581F" w:rsidRPr="00052626" w:rsidRDefault="009B581F" w:rsidP="009B581F">
      <w:pPr>
        <w:pStyle w:val="PL"/>
        <w:rPr>
          <w:noProof w:val="0"/>
        </w:rPr>
      </w:pPr>
      <w:r w:rsidRPr="00052626">
        <w:rPr>
          <w:noProof w:val="0"/>
        </w:rPr>
        <w:t xml:space="preserve">      description: </w:t>
      </w:r>
      <w:r>
        <w:rPr>
          <w:noProof w:val="0"/>
        </w:rPr>
        <w:t xml:space="preserve">MBS Session </w:t>
      </w:r>
      <w:r w:rsidRPr="00052626">
        <w:rPr>
          <w:noProof w:val="0"/>
        </w:rPr>
        <w:t>Event Type</w:t>
      </w:r>
    </w:p>
    <w:p w14:paraId="44E49047" w14:textId="77777777" w:rsidR="009B581F" w:rsidRPr="00052626" w:rsidRDefault="009B581F" w:rsidP="009B581F">
      <w:pPr>
        <w:pStyle w:val="PL"/>
        <w:rPr>
          <w:noProof w:val="0"/>
        </w:rPr>
      </w:pPr>
      <w:r w:rsidRPr="00052626">
        <w:rPr>
          <w:noProof w:val="0"/>
        </w:rPr>
        <w:t xml:space="preserve">      anyOf:</w:t>
      </w:r>
    </w:p>
    <w:p w14:paraId="0F7FD414" w14:textId="77777777" w:rsidR="009B581F" w:rsidRPr="00052626" w:rsidRDefault="009B581F" w:rsidP="009B581F">
      <w:pPr>
        <w:pStyle w:val="PL"/>
        <w:rPr>
          <w:noProof w:val="0"/>
        </w:rPr>
      </w:pPr>
      <w:r w:rsidRPr="00052626">
        <w:rPr>
          <w:noProof w:val="0"/>
        </w:rPr>
        <w:t xml:space="preserve">      - type: string</w:t>
      </w:r>
    </w:p>
    <w:p w14:paraId="35F7C667" w14:textId="77777777" w:rsidR="009B581F" w:rsidRPr="00052626" w:rsidRDefault="009B581F" w:rsidP="009B581F">
      <w:pPr>
        <w:pStyle w:val="PL"/>
        <w:rPr>
          <w:noProof w:val="0"/>
        </w:rPr>
      </w:pPr>
      <w:r w:rsidRPr="00052626">
        <w:rPr>
          <w:noProof w:val="0"/>
        </w:rPr>
        <w:t xml:space="preserve">        enum:</w:t>
      </w:r>
    </w:p>
    <w:p w14:paraId="7D832DAA" w14:textId="77777777" w:rsidR="009B581F" w:rsidRPr="00052626" w:rsidRDefault="009B581F" w:rsidP="009B581F">
      <w:pPr>
        <w:pStyle w:val="PL"/>
        <w:rPr>
          <w:noProof w:val="0"/>
        </w:rPr>
      </w:pPr>
      <w:r w:rsidRPr="00052626">
        <w:rPr>
          <w:noProof w:val="0"/>
        </w:rPr>
        <w:t xml:space="preserve">          - </w:t>
      </w:r>
      <w:r>
        <w:t>MBS_REL_TMGI_EXPIRY</w:t>
      </w:r>
    </w:p>
    <w:p w14:paraId="2C7BC134" w14:textId="77777777" w:rsidR="009B581F" w:rsidRPr="00052626" w:rsidRDefault="009B581F" w:rsidP="009B581F">
      <w:pPr>
        <w:pStyle w:val="PL"/>
        <w:rPr>
          <w:noProof w:val="0"/>
        </w:rPr>
      </w:pPr>
      <w:r w:rsidRPr="00052626">
        <w:rPr>
          <w:noProof w:val="0"/>
        </w:rPr>
        <w:t xml:space="preserve">          - BROADCAST</w:t>
      </w:r>
      <w:r>
        <w:rPr>
          <w:noProof w:val="0"/>
        </w:rPr>
        <w:t>_</w:t>
      </w:r>
      <w:r>
        <w:t>DELIVERY_</w:t>
      </w:r>
      <w:r w:rsidRPr="00052626">
        <w:rPr>
          <w:noProof w:val="0"/>
        </w:rPr>
        <w:t>STATUS</w:t>
      </w:r>
    </w:p>
    <w:p w14:paraId="22AFB7D7" w14:textId="77777777" w:rsidR="009B581F" w:rsidRPr="00052626" w:rsidRDefault="009B581F" w:rsidP="009B581F">
      <w:pPr>
        <w:pStyle w:val="PL"/>
        <w:rPr>
          <w:noProof w:val="0"/>
        </w:rPr>
      </w:pPr>
      <w:r w:rsidRPr="00052626">
        <w:rPr>
          <w:noProof w:val="0"/>
        </w:rPr>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C3333E1" w14:textId="77777777" w:rsidR="002069F8" w:rsidRPr="00F11966" w:rsidRDefault="002069F8" w:rsidP="002069F8">
      <w:pPr>
        <w:pStyle w:val="PL"/>
        <w:rPr>
          <w:lang w:val="en-US"/>
        </w:rPr>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lastRenderedPageBreak/>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rPr>
          <w:noProof w:val="0"/>
        </w:rPr>
      </w:pPr>
      <w:r w:rsidRPr="00052626">
        <w:rPr>
          <w:noProof w:val="0"/>
        </w:rPr>
        <w:t xml:space="preserve">        tmgi:</w:t>
      </w:r>
    </w:p>
    <w:p w14:paraId="492CAC24" w14:textId="77777777" w:rsidR="006F4A59" w:rsidRDefault="006F4A59" w:rsidP="006F4A59">
      <w:pPr>
        <w:pStyle w:val="PL"/>
        <w:rPr>
          <w:noProof w:val="0"/>
        </w:rPr>
      </w:pPr>
      <w:r w:rsidRPr="00052626">
        <w:rPr>
          <w:noProof w:val="0"/>
        </w:rPr>
        <w:t xml:space="preserve">          $ref: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rPr>
          <w:noProof w:val="0"/>
        </w:rPr>
      </w:pPr>
      <w:r w:rsidRPr="00052626">
        <w:rPr>
          <w:noProof w:val="0"/>
        </w:rPr>
        <w:t xml:space="preserve">        expir</w:t>
      </w:r>
      <w:r>
        <w:rPr>
          <w:noProof w:val="0"/>
        </w:rPr>
        <w:t>ation</w:t>
      </w:r>
      <w:r w:rsidRPr="00052626">
        <w:rPr>
          <w:noProof w:val="0"/>
        </w:rPr>
        <w:t>Time:</w:t>
      </w:r>
    </w:p>
    <w:p w14:paraId="6781AEFD" w14:textId="77777777" w:rsidR="006F4A59" w:rsidRDefault="006F4A59" w:rsidP="006F4A59">
      <w:pPr>
        <w:pStyle w:val="PL"/>
        <w:rPr>
          <w:noProof w:val="0"/>
        </w:rPr>
      </w:pPr>
      <w:r w:rsidRPr="00052626">
        <w:rPr>
          <w:noProof w:val="0"/>
        </w:rPr>
        <w:t xml:space="preserve">          $ref: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rPr>
          <w:noProof w:val="0"/>
        </w:rPr>
      </w:pPr>
      <w:r w:rsidRPr="00052626">
        <w:rPr>
          <w:noProof w:val="0"/>
        </w:rPr>
        <w:t xml:space="preserve">        in</w:t>
      </w:r>
      <w:r>
        <w:rPr>
          <w:noProof w:val="0"/>
        </w:rPr>
        <w:t>gressTun</w:t>
      </w:r>
      <w:r w:rsidRPr="00052626">
        <w:rPr>
          <w:noProof w:val="0"/>
        </w:rPr>
        <w:t>Addr:</w:t>
      </w:r>
    </w:p>
    <w:p w14:paraId="012EEC43" w14:textId="77777777" w:rsidR="009C2F99" w:rsidRDefault="009C2F99" w:rsidP="009C2F99">
      <w:pPr>
        <w:pStyle w:val="PL"/>
        <w:rPr>
          <w:noProof w:val="0"/>
        </w:rPr>
      </w:pPr>
      <w:r w:rsidRPr="00052626">
        <w:rPr>
          <w:noProof w:val="0"/>
        </w:rPr>
        <w:t xml:space="preserve">          $ref: '#/components/schemas/TunnelAddress'</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r>
        <w:rPr>
          <w:lang w:val="en-US"/>
        </w:rPr>
        <w:t>Dnn</w:t>
      </w:r>
      <w:r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r>
        <w:rPr>
          <w:lang w:val="en-US"/>
        </w:rPr>
        <w:t>Snssai</w:t>
      </w:r>
      <w:r w:rsidRPr="002E5CBA">
        <w:rPr>
          <w:lang w:val="en-US"/>
        </w:rPr>
        <w:t>'</w:t>
      </w:r>
    </w:p>
    <w:p w14:paraId="49AA547F" w14:textId="77777777"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72D905E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0AC47AAA" w14:textId="77777777" w:rsidR="002069F8" w:rsidRPr="002E5CBA" w:rsidRDefault="002069F8" w:rsidP="002069F8">
      <w:pPr>
        <w:pStyle w:val="PL"/>
        <w:rPr>
          <w:lang w:val="en-US"/>
        </w:rPr>
      </w:pPr>
      <w:r w:rsidRPr="002E5CBA">
        <w:rPr>
          <w:lang w:val="en-US"/>
        </w:rPr>
        <w:lastRenderedPageBreak/>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rPr>
          <w:noProof w:val="0"/>
        </w:rPr>
      </w:pPr>
      <w:r w:rsidRPr="00385065">
        <w:rPr>
          <w:noProof w:val="0"/>
        </w:rPr>
        <w:t xml:space="preserve">    MbsSessionSubscription:</w:t>
      </w:r>
    </w:p>
    <w:p w14:paraId="1331023A" w14:textId="77777777" w:rsidR="009B581F" w:rsidRPr="00385065" w:rsidRDefault="009B581F" w:rsidP="009B581F">
      <w:pPr>
        <w:pStyle w:val="PL"/>
        <w:rPr>
          <w:noProof w:val="0"/>
        </w:rPr>
      </w:pPr>
      <w:r w:rsidRPr="00385065">
        <w:rPr>
          <w:noProof w:val="0"/>
        </w:rPr>
        <w:t xml:space="preserve">      description: MBS </w:t>
      </w:r>
      <w:r w:rsidRPr="00385065">
        <w:rPr>
          <w:noProof w:val="0"/>
          <w:lang w:val="en-US"/>
        </w:rPr>
        <w:t>s</w:t>
      </w:r>
      <w:r w:rsidRPr="00385065">
        <w:rPr>
          <w:noProof w:val="0"/>
        </w:rPr>
        <w:t>ession subscription</w:t>
      </w:r>
    </w:p>
    <w:p w14:paraId="5A2F224B" w14:textId="77777777" w:rsidR="009B581F" w:rsidRPr="00052626" w:rsidRDefault="009B581F" w:rsidP="009B581F">
      <w:pPr>
        <w:pStyle w:val="PL"/>
        <w:rPr>
          <w:noProof w:val="0"/>
        </w:rPr>
      </w:pPr>
      <w:r w:rsidRPr="00385065">
        <w:rPr>
          <w:noProof w:val="0"/>
        </w:rPr>
        <w:t xml:space="preserve">      </w:t>
      </w:r>
      <w:r w:rsidRPr="00052626">
        <w:rPr>
          <w:noProof w:val="0"/>
        </w:rPr>
        <w:t>type: object</w:t>
      </w:r>
    </w:p>
    <w:p w14:paraId="5D436C10" w14:textId="77777777" w:rsidR="009B581F" w:rsidRPr="00052626" w:rsidRDefault="009B581F" w:rsidP="009B581F">
      <w:pPr>
        <w:pStyle w:val="PL"/>
        <w:rPr>
          <w:noProof w:val="0"/>
        </w:rPr>
      </w:pPr>
      <w:r w:rsidRPr="00052626">
        <w:rPr>
          <w:noProof w:val="0"/>
        </w:rPr>
        <w:t xml:space="preserve">      properties:</w:t>
      </w:r>
    </w:p>
    <w:p w14:paraId="7E959353" w14:textId="77777777" w:rsidR="009B581F" w:rsidRPr="00052626" w:rsidRDefault="009B581F" w:rsidP="009B581F">
      <w:pPr>
        <w:pStyle w:val="PL"/>
        <w:rPr>
          <w:noProof w:val="0"/>
        </w:rPr>
      </w:pPr>
      <w:r w:rsidRPr="00052626">
        <w:rPr>
          <w:noProof w:val="0"/>
        </w:rPr>
        <w:t xml:space="preserve">        mbsSessionId:</w:t>
      </w:r>
    </w:p>
    <w:p w14:paraId="4B41DE79" w14:textId="77777777" w:rsidR="009B581F" w:rsidRDefault="009B581F" w:rsidP="009B581F">
      <w:pPr>
        <w:pStyle w:val="PL"/>
        <w:rPr>
          <w:noProof w:val="0"/>
        </w:rPr>
      </w:pPr>
      <w:r w:rsidRPr="00052626">
        <w:rPr>
          <w:noProof w:val="0"/>
        </w:rPr>
        <w:t xml:space="preserve">          $ref: '#/components/schemas/MbsSessionId'</w:t>
      </w:r>
    </w:p>
    <w:p w14:paraId="3900A398" w14:textId="77777777" w:rsidR="009B581F" w:rsidRPr="00052626" w:rsidRDefault="009B581F" w:rsidP="009B581F">
      <w:pPr>
        <w:pStyle w:val="PL"/>
        <w:rPr>
          <w:noProof w:val="0"/>
        </w:rPr>
      </w:pPr>
      <w:r w:rsidRPr="00052626">
        <w:rPr>
          <w:noProof w:val="0"/>
        </w:rPr>
        <w:t xml:space="preserve">        </w:t>
      </w:r>
      <w:r>
        <w:rPr>
          <w:noProof w:val="0"/>
        </w:rPr>
        <w:t>area</w:t>
      </w:r>
      <w:r w:rsidRPr="00052626">
        <w:rPr>
          <w:noProof w:val="0"/>
        </w:rPr>
        <w:t>SessionId:</w:t>
      </w:r>
    </w:p>
    <w:p w14:paraId="6890DDAD" w14:textId="6BF12883" w:rsidR="009B581F" w:rsidRDefault="009B581F" w:rsidP="009B581F">
      <w:pPr>
        <w:pStyle w:val="PL"/>
        <w:rPr>
          <w:noProof w:val="0"/>
        </w:rPr>
      </w:pPr>
      <w:r w:rsidRPr="00052626">
        <w:rPr>
          <w:noProof w:val="0"/>
        </w:rPr>
        <w:t xml:space="preserve">          $ref: '#/components/schemas/</w:t>
      </w:r>
      <w:r>
        <w:rPr>
          <w:noProof w:val="0"/>
        </w:rPr>
        <w:t>Area</w:t>
      </w:r>
      <w:r w:rsidRPr="00052626">
        <w:rPr>
          <w:noProof w:val="0"/>
        </w:rPr>
        <w:t>SessionId'</w:t>
      </w:r>
    </w:p>
    <w:p w14:paraId="18951F6D" w14:textId="77777777" w:rsidR="009B581F" w:rsidRPr="00052626" w:rsidRDefault="009B581F" w:rsidP="009B581F">
      <w:pPr>
        <w:pStyle w:val="PL"/>
        <w:rPr>
          <w:noProof w:val="0"/>
        </w:rPr>
      </w:pPr>
      <w:r w:rsidRPr="00052626">
        <w:rPr>
          <w:noProof w:val="0"/>
        </w:rPr>
        <w:t xml:space="preserve">        eventList:</w:t>
      </w:r>
    </w:p>
    <w:p w14:paraId="2BE34974" w14:textId="77777777" w:rsidR="009B581F" w:rsidRPr="00052626" w:rsidRDefault="009B581F" w:rsidP="009B581F">
      <w:pPr>
        <w:pStyle w:val="PL"/>
        <w:rPr>
          <w:noProof w:val="0"/>
        </w:rPr>
      </w:pPr>
      <w:r w:rsidRPr="00052626">
        <w:rPr>
          <w:noProof w:val="0"/>
        </w:rPr>
        <w:t xml:space="preserve">          type: array</w:t>
      </w:r>
    </w:p>
    <w:p w14:paraId="4985AB1A" w14:textId="77777777" w:rsidR="009B581F" w:rsidRPr="00052626" w:rsidRDefault="009B581F" w:rsidP="009B581F">
      <w:pPr>
        <w:pStyle w:val="PL"/>
        <w:rPr>
          <w:noProof w:val="0"/>
        </w:rPr>
      </w:pPr>
      <w:r w:rsidRPr="00052626">
        <w:rPr>
          <w:noProof w:val="0"/>
        </w:rPr>
        <w:t xml:space="preserve">          items:</w:t>
      </w:r>
    </w:p>
    <w:p w14:paraId="2801D49F" w14:textId="77777777" w:rsidR="009B581F" w:rsidRPr="00052626" w:rsidRDefault="009B581F" w:rsidP="009B581F">
      <w:pPr>
        <w:pStyle w:val="PL"/>
        <w:rPr>
          <w:noProof w:val="0"/>
        </w:rPr>
      </w:pPr>
      <w:r w:rsidRPr="00052626">
        <w:rPr>
          <w:noProof w:val="0"/>
        </w:rPr>
        <w:t xml:space="preserve">            $ref: '#/components/schemas/</w:t>
      </w:r>
      <w:r>
        <w:rPr>
          <w:noProof w:val="0"/>
        </w:rPr>
        <w:t>MbsSession</w:t>
      </w:r>
      <w:r w:rsidRPr="00052626">
        <w:rPr>
          <w:noProof w:val="0"/>
        </w:rPr>
        <w:t>Event'</w:t>
      </w:r>
    </w:p>
    <w:p w14:paraId="694698DF" w14:textId="77777777" w:rsidR="009B581F" w:rsidRPr="00052626" w:rsidRDefault="009B581F" w:rsidP="009B581F">
      <w:pPr>
        <w:pStyle w:val="PL"/>
        <w:rPr>
          <w:noProof w:val="0"/>
        </w:rPr>
      </w:pPr>
      <w:r w:rsidRPr="00052626">
        <w:rPr>
          <w:noProof w:val="0"/>
        </w:rPr>
        <w:t xml:space="preserve">          minItems: 1</w:t>
      </w:r>
    </w:p>
    <w:p w14:paraId="54639D4B" w14:textId="77777777" w:rsidR="009B581F" w:rsidRPr="00052626" w:rsidRDefault="009B581F" w:rsidP="009B581F">
      <w:pPr>
        <w:pStyle w:val="PL"/>
        <w:rPr>
          <w:noProof w:val="0"/>
        </w:rPr>
      </w:pPr>
      <w:r w:rsidRPr="00052626">
        <w:rPr>
          <w:noProof w:val="0"/>
        </w:rPr>
        <w:t xml:space="preserve">        notifyUri:</w:t>
      </w:r>
    </w:p>
    <w:p w14:paraId="0C9630DF" w14:textId="77777777" w:rsidR="009B581F" w:rsidRDefault="009B581F" w:rsidP="009B581F">
      <w:pPr>
        <w:pStyle w:val="PL"/>
        <w:rPr>
          <w:noProof w:val="0"/>
        </w:rPr>
      </w:pPr>
      <w:r w:rsidRPr="00052626">
        <w:rPr>
          <w:noProof w:val="0"/>
        </w:rPr>
        <w:t xml:space="preserve">          $ref: '#/components/schemas/Uri'</w:t>
      </w:r>
    </w:p>
    <w:p w14:paraId="78DDA0B1" w14:textId="77777777" w:rsidR="009B581F" w:rsidRPr="00052626" w:rsidRDefault="009B581F" w:rsidP="009B581F">
      <w:pPr>
        <w:pStyle w:val="PL"/>
        <w:rPr>
          <w:noProof w:val="0"/>
        </w:rPr>
      </w:pPr>
      <w:r w:rsidRPr="00052626">
        <w:rPr>
          <w:noProof w:val="0"/>
        </w:rPr>
        <w:t xml:space="preserve">        notifyCorrelationId:</w:t>
      </w:r>
    </w:p>
    <w:p w14:paraId="696AA3A7" w14:textId="77777777" w:rsidR="009B581F" w:rsidRPr="00052626" w:rsidRDefault="009B581F" w:rsidP="009B581F">
      <w:pPr>
        <w:pStyle w:val="PL"/>
        <w:rPr>
          <w:noProof w:val="0"/>
        </w:rPr>
      </w:pPr>
      <w:r w:rsidRPr="00052626">
        <w:rPr>
          <w:noProof w:val="0"/>
        </w:rPr>
        <w:t xml:space="preserve">          type: string</w:t>
      </w:r>
    </w:p>
    <w:p w14:paraId="3B153986" w14:textId="77777777" w:rsidR="009B581F" w:rsidRPr="00052626" w:rsidRDefault="009B581F" w:rsidP="009B581F">
      <w:pPr>
        <w:pStyle w:val="PL"/>
        <w:rPr>
          <w:noProof w:val="0"/>
        </w:rPr>
      </w:pPr>
      <w:r w:rsidRPr="00052626">
        <w:rPr>
          <w:noProof w:val="0"/>
        </w:rPr>
        <w:t xml:space="preserve">        expiryTime:</w:t>
      </w:r>
    </w:p>
    <w:p w14:paraId="384CAD2F" w14:textId="77777777" w:rsidR="009B581F" w:rsidRDefault="009B581F" w:rsidP="009B581F">
      <w:pPr>
        <w:pStyle w:val="PL"/>
        <w:rPr>
          <w:noProof w:val="0"/>
        </w:rPr>
      </w:pPr>
      <w:r w:rsidRPr="00052626">
        <w:rPr>
          <w:noProof w:val="0"/>
        </w:rPr>
        <w:t xml:space="preserve">          $ref: '#/components/schemas/DateTime'</w:t>
      </w:r>
    </w:p>
    <w:p w14:paraId="709CC64D" w14:textId="77777777" w:rsidR="009B581F" w:rsidRPr="00052626" w:rsidRDefault="009B581F" w:rsidP="009B581F">
      <w:pPr>
        <w:pStyle w:val="PL"/>
        <w:rPr>
          <w:noProof w:val="0"/>
        </w:rPr>
      </w:pPr>
      <w:r w:rsidRPr="00052626">
        <w:rPr>
          <w:noProof w:val="0"/>
        </w:rPr>
        <w:t xml:space="preserve">        nfcInstanceId:</w:t>
      </w:r>
    </w:p>
    <w:p w14:paraId="49707D32" w14:textId="77777777" w:rsidR="009B581F" w:rsidRDefault="009B581F" w:rsidP="009B581F">
      <w:pPr>
        <w:pStyle w:val="PL"/>
        <w:rPr>
          <w:noProof w:val="0"/>
        </w:rPr>
      </w:pPr>
      <w:r w:rsidRPr="00052626">
        <w:rPr>
          <w:noProof w:val="0"/>
        </w:rPr>
        <w:t xml:space="preserve">          $ref: '#/components/schemas/NfInstanceId'</w:t>
      </w:r>
    </w:p>
    <w:p w14:paraId="7B7FBF80" w14:textId="77777777" w:rsidR="009B581F" w:rsidRPr="00052626" w:rsidRDefault="009B581F" w:rsidP="009B581F">
      <w:pPr>
        <w:pStyle w:val="PL"/>
        <w:rPr>
          <w:noProof w:val="0"/>
        </w:rPr>
      </w:pPr>
      <w:r w:rsidRPr="00052626">
        <w:rPr>
          <w:noProof w:val="0"/>
        </w:rPr>
        <w:t xml:space="preserve">        </w:t>
      </w:r>
      <w:r>
        <w:t>mbsSessionSubscUri</w:t>
      </w:r>
      <w:r w:rsidRPr="00052626">
        <w:rPr>
          <w:noProof w:val="0"/>
        </w:rPr>
        <w:t>:</w:t>
      </w:r>
    </w:p>
    <w:p w14:paraId="6EE2979E" w14:textId="77777777" w:rsidR="009B581F" w:rsidRDefault="009B581F" w:rsidP="009B581F">
      <w:pPr>
        <w:pStyle w:val="PL"/>
        <w:rPr>
          <w:noProof w:val="0"/>
        </w:rPr>
      </w:pPr>
      <w:r w:rsidRPr="00052626">
        <w:rPr>
          <w:noProof w:val="0"/>
        </w:rPr>
        <w:t xml:space="preserve">          $ref: '#/components/schemas/</w:t>
      </w:r>
      <w:r>
        <w:rPr>
          <w:noProof w:val="0"/>
        </w:rPr>
        <w:t>Uri</w:t>
      </w:r>
      <w:r w:rsidRPr="00052626">
        <w:rPr>
          <w:noProof w:val="0"/>
        </w:rPr>
        <w:t>'</w:t>
      </w:r>
    </w:p>
    <w:p w14:paraId="05DF8E00" w14:textId="77777777" w:rsidR="009B581F" w:rsidRDefault="009B581F" w:rsidP="009B581F">
      <w:pPr>
        <w:pStyle w:val="PL"/>
        <w:rPr>
          <w:noProof w:val="0"/>
        </w:rPr>
      </w:pPr>
      <w:r>
        <w:t xml:space="preserve">          readOnly: true</w:t>
      </w:r>
    </w:p>
    <w:p w14:paraId="6C574461" w14:textId="77777777" w:rsidR="009B581F" w:rsidRPr="00052626" w:rsidRDefault="009B581F" w:rsidP="009B581F">
      <w:pPr>
        <w:pStyle w:val="PL"/>
        <w:rPr>
          <w:noProof w:val="0"/>
        </w:rPr>
      </w:pPr>
      <w:r w:rsidRPr="00052626">
        <w:rPr>
          <w:noProof w:val="0"/>
        </w:rPr>
        <w:t xml:space="preserve">      required:</w:t>
      </w:r>
    </w:p>
    <w:p w14:paraId="6AE727C9" w14:textId="77777777" w:rsidR="009B581F" w:rsidRPr="00052626" w:rsidRDefault="009B581F" w:rsidP="009B581F">
      <w:pPr>
        <w:pStyle w:val="PL"/>
        <w:rPr>
          <w:noProof w:val="0"/>
        </w:rPr>
      </w:pPr>
      <w:r w:rsidRPr="00052626">
        <w:rPr>
          <w:noProof w:val="0"/>
        </w:rPr>
        <w:t xml:space="preserve">        - eventList</w:t>
      </w:r>
    </w:p>
    <w:p w14:paraId="40EE2F3F" w14:textId="77777777" w:rsidR="009B581F" w:rsidRDefault="009B581F" w:rsidP="009B581F">
      <w:pPr>
        <w:pStyle w:val="PL"/>
        <w:rPr>
          <w:noProof w:val="0"/>
        </w:rPr>
      </w:pPr>
      <w:r w:rsidRPr="00052626">
        <w:rPr>
          <w:noProof w:val="0"/>
        </w:rPr>
        <w:t xml:space="preserve">        - notifyUri</w:t>
      </w:r>
    </w:p>
    <w:p w14:paraId="0C976D04" w14:textId="77777777" w:rsidR="009B581F" w:rsidRDefault="009B581F" w:rsidP="009B581F">
      <w:pPr>
        <w:pStyle w:val="PL"/>
        <w:rPr>
          <w:noProof w:val="0"/>
        </w:rPr>
      </w:pPr>
    </w:p>
    <w:p w14:paraId="283DDFDD" w14:textId="77777777" w:rsidR="009B581F" w:rsidRPr="00052626" w:rsidRDefault="009B581F" w:rsidP="009B581F">
      <w:pPr>
        <w:pStyle w:val="PL"/>
        <w:rPr>
          <w:noProof w:val="0"/>
        </w:rPr>
      </w:pPr>
      <w:r w:rsidRPr="00052626">
        <w:rPr>
          <w:noProof w:val="0"/>
        </w:rPr>
        <w:t xml:space="preserve">    </w:t>
      </w:r>
      <w:r>
        <w:rPr>
          <w:noProof w:val="0"/>
        </w:rPr>
        <w:t>MbsSessionEventReportList</w:t>
      </w:r>
      <w:r w:rsidRPr="00052626">
        <w:rPr>
          <w:noProof w:val="0"/>
        </w:rPr>
        <w:t>:</w:t>
      </w:r>
    </w:p>
    <w:p w14:paraId="68C1D79B" w14:textId="77777777" w:rsidR="009B581F" w:rsidRPr="00052626" w:rsidRDefault="009B581F" w:rsidP="009B581F">
      <w:pPr>
        <w:pStyle w:val="PL"/>
        <w:rPr>
          <w:noProof w:val="0"/>
        </w:rPr>
      </w:pPr>
      <w:r w:rsidRPr="00052626">
        <w:rPr>
          <w:noProof w:val="0"/>
        </w:rPr>
        <w:t xml:space="preserve">      description: </w:t>
      </w:r>
      <w:r>
        <w:rPr>
          <w:noProof w:val="0"/>
        </w:rPr>
        <w:t>MBS session event report list</w:t>
      </w:r>
    </w:p>
    <w:p w14:paraId="6F794998" w14:textId="77777777" w:rsidR="009B581F" w:rsidRPr="00052626" w:rsidRDefault="009B581F" w:rsidP="009B581F">
      <w:pPr>
        <w:pStyle w:val="PL"/>
        <w:rPr>
          <w:noProof w:val="0"/>
        </w:rPr>
      </w:pPr>
      <w:r w:rsidRPr="00052626">
        <w:rPr>
          <w:noProof w:val="0"/>
        </w:rPr>
        <w:t xml:space="preserve">      type: object</w:t>
      </w:r>
    </w:p>
    <w:p w14:paraId="1B0948D4" w14:textId="77777777" w:rsidR="009B581F" w:rsidRDefault="009B581F" w:rsidP="009B581F">
      <w:pPr>
        <w:pStyle w:val="PL"/>
        <w:rPr>
          <w:noProof w:val="0"/>
        </w:rPr>
      </w:pPr>
      <w:r w:rsidRPr="00052626">
        <w:rPr>
          <w:noProof w:val="0"/>
        </w:rPr>
        <w:t xml:space="preserve">      properties:</w:t>
      </w:r>
    </w:p>
    <w:p w14:paraId="4E3BA330" w14:textId="77777777" w:rsidR="009B581F" w:rsidRPr="00052626" w:rsidRDefault="009B581F" w:rsidP="009B581F">
      <w:pPr>
        <w:pStyle w:val="PL"/>
        <w:rPr>
          <w:noProof w:val="0"/>
        </w:rPr>
      </w:pPr>
      <w:r w:rsidRPr="00052626">
        <w:rPr>
          <w:noProof w:val="0"/>
        </w:rPr>
        <w:t xml:space="preserve">        </w:t>
      </w:r>
      <w:r>
        <w:rPr>
          <w:noProof w:val="0"/>
        </w:rPr>
        <w:t>eventR</w:t>
      </w:r>
      <w:r w:rsidRPr="00052626">
        <w:rPr>
          <w:noProof w:val="0"/>
        </w:rPr>
        <w:t>eportList:</w:t>
      </w:r>
    </w:p>
    <w:p w14:paraId="60F04ECA" w14:textId="77777777" w:rsidR="009B581F" w:rsidRPr="00052626" w:rsidRDefault="009B581F" w:rsidP="009B581F">
      <w:pPr>
        <w:pStyle w:val="PL"/>
        <w:rPr>
          <w:noProof w:val="0"/>
        </w:rPr>
      </w:pPr>
      <w:r w:rsidRPr="00052626">
        <w:rPr>
          <w:noProof w:val="0"/>
        </w:rPr>
        <w:t xml:space="preserve">          type: array</w:t>
      </w:r>
    </w:p>
    <w:p w14:paraId="7E0B79DD" w14:textId="77777777" w:rsidR="009B581F" w:rsidRPr="00052626" w:rsidRDefault="009B581F" w:rsidP="009B581F">
      <w:pPr>
        <w:pStyle w:val="PL"/>
        <w:rPr>
          <w:noProof w:val="0"/>
        </w:rPr>
      </w:pPr>
      <w:r w:rsidRPr="00052626">
        <w:rPr>
          <w:noProof w:val="0"/>
        </w:rPr>
        <w:t xml:space="preserve">          items:</w:t>
      </w:r>
    </w:p>
    <w:p w14:paraId="194F155D" w14:textId="77777777" w:rsidR="009B581F" w:rsidRPr="00052626" w:rsidRDefault="009B581F" w:rsidP="009B581F">
      <w:pPr>
        <w:pStyle w:val="PL"/>
        <w:rPr>
          <w:noProof w:val="0"/>
        </w:rPr>
      </w:pPr>
      <w:r w:rsidRPr="00052626">
        <w:rPr>
          <w:noProof w:val="0"/>
        </w:rPr>
        <w:t xml:space="preserve">            $ref: '#/components/schemas/</w:t>
      </w:r>
      <w:r>
        <w:rPr>
          <w:noProof w:val="0"/>
        </w:rPr>
        <w:t>MbsSession</w:t>
      </w:r>
      <w:r w:rsidRPr="00052626">
        <w:rPr>
          <w:noProof w:val="0"/>
        </w:rPr>
        <w:t>EventReport'</w:t>
      </w:r>
    </w:p>
    <w:p w14:paraId="09F350DA" w14:textId="77777777" w:rsidR="009B581F" w:rsidRPr="00052626" w:rsidRDefault="009B581F" w:rsidP="009B581F">
      <w:pPr>
        <w:pStyle w:val="PL"/>
        <w:rPr>
          <w:noProof w:val="0"/>
        </w:rPr>
      </w:pPr>
      <w:r w:rsidRPr="00052626">
        <w:rPr>
          <w:noProof w:val="0"/>
        </w:rPr>
        <w:t xml:space="preserve">          minItems: 1</w:t>
      </w:r>
    </w:p>
    <w:p w14:paraId="56717A49" w14:textId="77777777" w:rsidR="009B581F" w:rsidRPr="00052626" w:rsidRDefault="009B581F" w:rsidP="009B581F">
      <w:pPr>
        <w:pStyle w:val="PL"/>
        <w:rPr>
          <w:noProof w:val="0"/>
        </w:rPr>
      </w:pPr>
      <w:r w:rsidRPr="00052626">
        <w:rPr>
          <w:noProof w:val="0"/>
        </w:rPr>
        <w:t xml:space="preserve">        notifyCorrelationId:</w:t>
      </w:r>
    </w:p>
    <w:p w14:paraId="5A6D1A1C" w14:textId="77777777" w:rsidR="009B581F" w:rsidRPr="00052626" w:rsidRDefault="009B581F" w:rsidP="009B581F">
      <w:pPr>
        <w:pStyle w:val="PL"/>
        <w:rPr>
          <w:noProof w:val="0"/>
        </w:rPr>
      </w:pPr>
      <w:r w:rsidRPr="00052626">
        <w:rPr>
          <w:noProof w:val="0"/>
        </w:rPr>
        <w:t xml:space="preserve">          type: string</w:t>
      </w:r>
    </w:p>
    <w:p w14:paraId="268F8AFA" w14:textId="77777777" w:rsidR="009B581F" w:rsidRPr="00052626" w:rsidRDefault="009B581F" w:rsidP="009B581F">
      <w:pPr>
        <w:pStyle w:val="PL"/>
        <w:rPr>
          <w:noProof w:val="0"/>
        </w:rPr>
      </w:pPr>
      <w:r w:rsidRPr="00052626">
        <w:rPr>
          <w:noProof w:val="0"/>
        </w:rPr>
        <w:t xml:space="preserve">      required:</w:t>
      </w:r>
    </w:p>
    <w:p w14:paraId="6BD35463" w14:textId="77777777" w:rsidR="009B581F" w:rsidRDefault="009B581F" w:rsidP="009B581F">
      <w:pPr>
        <w:pStyle w:val="PL"/>
        <w:rPr>
          <w:noProof w:val="0"/>
        </w:rPr>
      </w:pPr>
      <w:r w:rsidRPr="00052626">
        <w:rPr>
          <w:noProof w:val="0"/>
        </w:rPr>
        <w:t xml:space="preserve">        - </w:t>
      </w:r>
      <w:r>
        <w:rPr>
          <w:noProof w:val="0"/>
        </w:rPr>
        <w:t>eventReportList</w:t>
      </w:r>
    </w:p>
    <w:p w14:paraId="25594351" w14:textId="77777777" w:rsidR="009B581F" w:rsidRPr="00052626" w:rsidRDefault="009B581F" w:rsidP="009B581F">
      <w:pPr>
        <w:pStyle w:val="PL"/>
        <w:rPr>
          <w:noProof w:val="0"/>
        </w:rPr>
      </w:pPr>
    </w:p>
    <w:p w14:paraId="6C783CE3" w14:textId="77777777" w:rsidR="009B581F" w:rsidRPr="00052626" w:rsidRDefault="009B581F" w:rsidP="009B581F">
      <w:pPr>
        <w:pStyle w:val="PL"/>
        <w:rPr>
          <w:noProof w:val="0"/>
        </w:rPr>
      </w:pPr>
      <w:r w:rsidRPr="00052626">
        <w:rPr>
          <w:noProof w:val="0"/>
        </w:rPr>
        <w:t xml:space="preserve">    </w:t>
      </w:r>
      <w:r>
        <w:rPr>
          <w:noProof w:val="0"/>
        </w:rPr>
        <w:t>MbsSession</w:t>
      </w:r>
      <w:r w:rsidRPr="00052626">
        <w:rPr>
          <w:noProof w:val="0"/>
        </w:rPr>
        <w:t>Event:</w:t>
      </w:r>
    </w:p>
    <w:p w14:paraId="5BC4AEB9" w14:textId="77777777" w:rsidR="009B581F" w:rsidRPr="00052626" w:rsidRDefault="009B581F" w:rsidP="009B581F">
      <w:pPr>
        <w:pStyle w:val="PL"/>
        <w:rPr>
          <w:noProof w:val="0"/>
        </w:rPr>
      </w:pPr>
      <w:r w:rsidRPr="00052626">
        <w:rPr>
          <w:noProof w:val="0"/>
        </w:rPr>
        <w:t xml:space="preserve">      description: </w:t>
      </w:r>
      <w:r>
        <w:rPr>
          <w:noProof w:val="0"/>
        </w:rPr>
        <w:t>MBS session event</w:t>
      </w:r>
    </w:p>
    <w:p w14:paraId="236FDC88" w14:textId="77777777" w:rsidR="009B581F" w:rsidRPr="00052626" w:rsidRDefault="009B581F" w:rsidP="009B581F">
      <w:pPr>
        <w:pStyle w:val="PL"/>
        <w:rPr>
          <w:noProof w:val="0"/>
        </w:rPr>
      </w:pPr>
      <w:r w:rsidRPr="00052626">
        <w:rPr>
          <w:noProof w:val="0"/>
        </w:rPr>
        <w:t xml:space="preserve">      type: object</w:t>
      </w:r>
    </w:p>
    <w:p w14:paraId="156C0169" w14:textId="77777777" w:rsidR="009B581F" w:rsidRPr="00052626" w:rsidRDefault="009B581F" w:rsidP="009B581F">
      <w:pPr>
        <w:pStyle w:val="PL"/>
        <w:rPr>
          <w:noProof w:val="0"/>
        </w:rPr>
      </w:pPr>
      <w:r w:rsidRPr="00052626">
        <w:rPr>
          <w:noProof w:val="0"/>
        </w:rPr>
        <w:t xml:space="preserve">      properties:</w:t>
      </w:r>
    </w:p>
    <w:p w14:paraId="6B7ECEDE" w14:textId="77777777" w:rsidR="009B581F" w:rsidRPr="00052626" w:rsidRDefault="009B581F" w:rsidP="009B581F">
      <w:pPr>
        <w:pStyle w:val="PL"/>
        <w:rPr>
          <w:noProof w:val="0"/>
        </w:rPr>
      </w:pPr>
      <w:r w:rsidRPr="00052626">
        <w:rPr>
          <w:noProof w:val="0"/>
        </w:rPr>
        <w:t xml:space="preserve">        eventType:</w:t>
      </w:r>
    </w:p>
    <w:p w14:paraId="7AD2FD8D" w14:textId="77777777" w:rsidR="009B581F" w:rsidRPr="00052626" w:rsidRDefault="009B581F" w:rsidP="009B581F">
      <w:pPr>
        <w:pStyle w:val="PL"/>
        <w:rPr>
          <w:noProof w:val="0"/>
        </w:rPr>
      </w:pPr>
      <w:r w:rsidRPr="00052626">
        <w:rPr>
          <w:noProof w:val="0"/>
        </w:rPr>
        <w:t xml:space="preserve">          $ref: '#/components/schemas/</w:t>
      </w:r>
      <w:r>
        <w:rPr>
          <w:noProof w:val="0"/>
        </w:rPr>
        <w:t>MbsSession</w:t>
      </w:r>
      <w:r w:rsidRPr="00052626">
        <w:rPr>
          <w:noProof w:val="0"/>
        </w:rPr>
        <w:t>EventType'</w:t>
      </w:r>
    </w:p>
    <w:p w14:paraId="0B560170" w14:textId="77777777" w:rsidR="009B581F" w:rsidRPr="00052626" w:rsidRDefault="009B581F" w:rsidP="009B581F">
      <w:pPr>
        <w:pStyle w:val="PL"/>
        <w:rPr>
          <w:noProof w:val="0"/>
        </w:rPr>
      </w:pPr>
      <w:r w:rsidRPr="00052626">
        <w:rPr>
          <w:noProof w:val="0"/>
        </w:rPr>
        <w:t xml:space="preserve">      required:</w:t>
      </w:r>
    </w:p>
    <w:p w14:paraId="7D81D8DC" w14:textId="77777777" w:rsidR="009B581F" w:rsidRPr="00052626" w:rsidRDefault="009B581F" w:rsidP="009B581F">
      <w:pPr>
        <w:pStyle w:val="PL"/>
        <w:rPr>
          <w:noProof w:val="0"/>
        </w:rPr>
      </w:pPr>
      <w:r w:rsidRPr="00052626">
        <w:rPr>
          <w:noProof w:val="0"/>
        </w:rPr>
        <w:t xml:space="preserve">        - eventType</w:t>
      </w:r>
    </w:p>
    <w:p w14:paraId="79697272" w14:textId="77777777" w:rsidR="009B581F" w:rsidRDefault="009B581F" w:rsidP="009B581F">
      <w:pPr>
        <w:pStyle w:val="PL"/>
        <w:rPr>
          <w:noProof w:val="0"/>
        </w:rPr>
      </w:pPr>
    </w:p>
    <w:p w14:paraId="5D586970" w14:textId="77777777" w:rsidR="009B581F" w:rsidRPr="00052626" w:rsidRDefault="009B581F" w:rsidP="009B581F">
      <w:pPr>
        <w:pStyle w:val="PL"/>
        <w:rPr>
          <w:noProof w:val="0"/>
        </w:rPr>
      </w:pPr>
      <w:r w:rsidRPr="00052626">
        <w:rPr>
          <w:noProof w:val="0"/>
        </w:rPr>
        <w:t xml:space="preserve">    </w:t>
      </w:r>
      <w:r>
        <w:rPr>
          <w:noProof w:val="0"/>
        </w:rPr>
        <w:t>MbsSession</w:t>
      </w:r>
      <w:r w:rsidRPr="00052626">
        <w:rPr>
          <w:noProof w:val="0"/>
        </w:rPr>
        <w:t>EventReport:</w:t>
      </w:r>
    </w:p>
    <w:p w14:paraId="23D1C86D" w14:textId="77777777" w:rsidR="009B581F" w:rsidRPr="00052626" w:rsidRDefault="009B581F" w:rsidP="009B581F">
      <w:pPr>
        <w:pStyle w:val="PL"/>
        <w:rPr>
          <w:noProof w:val="0"/>
        </w:rPr>
      </w:pPr>
      <w:r w:rsidRPr="00052626">
        <w:rPr>
          <w:noProof w:val="0"/>
        </w:rPr>
        <w:t xml:space="preserve">      description: </w:t>
      </w:r>
      <w:r>
        <w:rPr>
          <w:noProof w:val="0"/>
        </w:rPr>
        <w:t>MBS session</w:t>
      </w:r>
      <w:r w:rsidRPr="00052626">
        <w:rPr>
          <w:noProof w:val="0"/>
        </w:rPr>
        <w:t xml:space="preserve"> </w:t>
      </w:r>
      <w:r>
        <w:rPr>
          <w:noProof w:val="0"/>
        </w:rPr>
        <w:t>e</w:t>
      </w:r>
      <w:r w:rsidRPr="00052626">
        <w:rPr>
          <w:noProof w:val="0"/>
        </w:rPr>
        <w:t xml:space="preserve">vent </w:t>
      </w:r>
      <w:r>
        <w:rPr>
          <w:noProof w:val="0"/>
        </w:rPr>
        <w:t>r</w:t>
      </w:r>
      <w:r w:rsidRPr="00052626">
        <w:rPr>
          <w:noProof w:val="0"/>
        </w:rPr>
        <w:t>eport</w:t>
      </w:r>
    </w:p>
    <w:p w14:paraId="4202D62A" w14:textId="77777777" w:rsidR="009B581F" w:rsidRPr="00052626" w:rsidRDefault="009B581F" w:rsidP="009B581F">
      <w:pPr>
        <w:pStyle w:val="PL"/>
        <w:rPr>
          <w:noProof w:val="0"/>
        </w:rPr>
      </w:pPr>
      <w:r w:rsidRPr="00052626">
        <w:rPr>
          <w:noProof w:val="0"/>
        </w:rPr>
        <w:t xml:space="preserve">      type: object</w:t>
      </w:r>
    </w:p>
    <w:p w14:paraId="01DED790" w14:textId="77777777" w:rsidR="009B581F" w:rsidRPr="00052626" w:rsidRDefault="009B581F" w:rsidP="009B581F">
      <w:pPr>
        <w:pStyle w:val="PL"/>
        <w:rPr>
          <w:noProof w:val="0"/>
        </w:rPr>
      </w:pPr>
      <w:r w:rsidRPr="00052626">
        <w:rPr>
          <w:noProof w:val="0"/>
        </w:rPr>
        <w:t xml:space="preserve">      properties:</w:t>
      </w:r>
    </w:p>
    <w:p w14:paraId="5D005BAB" w14:textId="77777777" w:rsidR="009B581F" w:rsidRPr="00052626" w:rsidRDefault="009B581F" w:rsidP="009B581F">
      <w:pPr>
        <w:pStyle w:val="PL"/>
        <w:rPr>
          <w:noProof w:val="0"/>
        </w:rPr>
      </w:pPr>
      <w:r w:rsidRPr="00052626">
        <w:rPr>
          <w:noProof w:val="0"/>
        </w:rPr>
        <w:t xml:space="preserve">        eventType:</w:t>
      </w:r>
    </w:p>
    <w:p w14:paraId="71C99D57" w14:textId="77777777" w:rsidR="009B581F" w:rsidRPr="00052626" w:rsidRDefault="009B581F" w:rsidP="009B581F">
      <w:pPr>
        <w:pStyle w:val="PL"/>
        <w:rPr>
          <w:noProof w:val="0"/>
        </w:rPr>
      </w:pPr>
      <w:r w:rsidRPr="00052626">
        <w:rPr>
          <w:noProof w:val="0"/>
        </w:rPr>
        <w:t xml:space="preserve">          $ref: '#/components/schemas/</w:t>
      </w:r>
      <w:r w:rsidR="00C1616F">
        <w:rPr>
          <w:noProof w:val="0"/>
        </w:rPr>
        <w:t>MbsSession</w:t>
      </w:r>
      <w:r w:rsidRPr="00052626">
        <w:rPr>
          <w:noProof w:val="0"/>
        </w:rPr>
        <w:t>EventType'</w:t>
      </w:r>
    </w:p>
    <w:p w14:paraId="5EA60ADD" w14:textId="77777777" w:rsidR="009B581F" w:rsidRPr="00052626" w:rsidRDefault="009B581F" w:rsidP="009B581F">
      <w:pPr>
        <w:pStyle w:val="PL"/>
        <w:rPr>
          <w:noProof w:val="0"/>
        </w:rPr>
      </w:pPr>
      <w:r w:rsidRPr="00052626">
        <w:rPr>
          <w:noProof w:val="0"/>
        </w:rPr>
        <w:t xml:space="preserve">        timeStamp:</w:t>
      </w:r>
    </w:p>
    <w:p w14:paraId="22FBAEA8" w14:textId="77777777" w:rsidR="009B581F" w:rsidRPr="00052626" w:rsidRDefault="009B581F" w:rsidP="009B581F">
      <w:pPr>
        <w:pStyle w:val="PL"/>
        <w:rPr>
          <w:noProof w:val="0"/>
        </w:rPr>
      </w:pPr>
      <w:r w:rsidRPr="00052626">
        <w:rPr>
          <w:noProof w:val="0"/>
        </w:rPr>
        <w:t xml:space="preserve">          $ref: '#/components/schemas/DateTime'</w:t>
      </w:r>
    </w:p>
    <w:p w14:paraId="2C682BDD" w14:textId="77777777" w:rsidR="009B581F" w:rsidRPr="00052626" w:rsidRDefault="009B581F" w:rsidP="009B581F">
      <w:pPr>
        <w:pStyle w:val="PL"/>
        <w:rPr>
          <w:noProof w:val="0"/>
        </w:rPr>
      </w:pPr>
      <w:r w:rsidRPr="00052626">
        <w:rPr>
          <w:noProof w:val="0"/>
        </w:rPr>
        <w:t xml:space="preserve">      required:</w:t>
      </w:r>
    </w:p>
    <w:p w14:paraId="3367860B" w14:textId="77777777" w:rsidR="009B581F" w:rsidRPr="00052626" w:rsidRDefault="009B581F" w:rsidP="009B581F">
      <w:pPr>
        <w:pStyle w:val="PL"/>
        <w:rPr>
          <w:noProof w:val="0"/>
        </w:rPr>
      </w:pPr>
      <w:r w:rsidRPr="00052626">
        <w:rPr>
          <w:noProof w:val="0"/>
        </w:rPr>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noProof w:val="0"/>
          <w:szCs w:val="16"/>
        </w:rPr>
      </w:pPr>
      <w:bookmarkStart w:id="2618" w:name="MCCQCTEMPBM_00000015"/>
      <w:r>
        <w:rPr>
          <w:rFonts w:cs="Courier New"/>
          <w:noProof w:val="0"/>
          <w:szCs w:val="16"/>
        </w:rPr>
        <w:t xml:space="preserve">    ExternalMbsServiceArea:</w:t>
      </w:r>
    </w:p>
    <w:p w14:paraId="64ACC0FE" w14:textId="77777777" w:rsidR="007253D9" w:rsidRPr="008C2C3D" w:rsidRDefault="007253D9" w:rsidP="007253D9">
      <w:pPr>
        <w:pStyle w:val="PL"/>
        <w:rPr>
          <w:lang w:val="en-US"/>
        </w:rPr>
      </w:pPr>
      <w:r>
        <w:rPr>
          <w:rFonts w:cs="Courier New"/>
          <w:noProof w:val="0"/>
          <w:szCs w:val="16"/>
        </w:rPr>
        <w:t xml:space="preserve">      description: List of geographic area or list of civic address info for MBS Service Area</w:t>
      </w:r>
      <w:bookmarkEnd w:id="2618"/>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noProof w:val="0"/>
          <w:szCs w:val="16"/>
        </w:rPr>
      </w:pPr>
      <w:r w:rsidRPr="002E5CBA">
        <w:rPr>
          <w:lang w:val="en-US"/>
        </w:rPr>
        <w:t xml:space="preserve">        </w:t>
      </w:r>
      <w:r>
        <w:rPr>
          <w:lang w:val="en-US"/>
        </w:rPr>
        <w:t>geographicAreaList</w:t>
      </w:r>
      <w:r w:rsidRPr="002E5CBA">
        <w:rPr>
          <w:lang w:val="en-US"/>
        </w:rPr>
        <w:t>:</w:t>
      </w:r>
      <w:bookmarkStart w:id="2619" w:name="MCCQCTEMPBM_00000016"/>
    </w:p>
    <w:p w14:paraId="5F1C7090" w14:textId="77777777" w:rsidR="007253D9" w:rsidRPr="00E72157" w:rsidRDefault="007253D9" w:rsidP="007253D9">
      <w:pPr>
        <w:pStyle w:val="PL"/>
        <w:rPr>
          <w:rFonts w:cs="Courier New"/>
          <w:noProof w:val="0"/>
          <w:szCs w:val="16"/>
        </w:rPr>
      </w:pPr>
      <w:r w:rsidRPr="00E72157">
        <w:rPr>
          <w:rFonts w:cs="Courier New"/>
          <w:noProof w:val="0"/>
          <w:szCs w:val="16"/>
        </w:rPr>
        <w:t xml:space="preserve">          type: array</w:t>
      </w:r>
    </w:p>
    <w:p w14:paraId="611725A5" w14:textId="77777777" w:rsidR="007253D9" w:rsidRPr="00E72157" w:rsidRDefault="007253D9" w:rsidP="007253D9">
      <w:pPr>
        <w:pStyle w:val="PL"/>
        <w:rPr>
          <w:rFonts w:cs="Courier New"/>
          <w:noProof w:val="0"/>
          <w:szCs w:val="16"/>
        </w:rPr>
      </w:pPr>
      <w:r w:rsidRPr="00E72157">
        <w:rPr>
          <w:rFonts w:cs="Courier New"/>
          <w:noProof w:val="0"/>
          <w:szCs w:val="16"/>
        </w:rPr>
        <w:t xml:space="preserve">          items:</w:t>
      </w:r>
    </w:p>
    <w:p w14:paraId="500C02E8" w14:textId="77777777" w:rsidR="007253D9" w:rsidRDefault="007253D9" w:rsidP="007253D9">
      <w:pPr>
        <w:pStyle w:val="PL"/>
        <w:rPr>
          <w:rFonts w:cs="Courier New"/>
          <w:noProof w:val="0"/>
          <w:szCs w:val="16"/>
        </w:rPr>
      </w:pPr>
      <w:r w:rsidRPr="00E72157">
        <w:rPr>
          <w:rFonts w:cs="Courier New"/>
          <w:noProof w:val="0"/>
          <w:szCs w:val="16"/>
        </w:rPr>
        <w:t xml:space="preserve">          </w:t>
      </w:r>
      <w:r>
        <w:rPr>
          <w:rFonts w:cs="Courier New"/>
          <w:noProof w:val="0"/>
          <w:szCs w:val="16"/>
        </w:rPr>
        <w:t xml:space="preserve">  </w:t>
      </w:r>
      <w:r w:rsidRPr="00E72157">
        <w:rPr>
          <w:rFonts w:cs="Courier New"/>
          <w:noProof w:val="0"/>
          <w:szCs w:val="16"/>
        </w:rPr>
        <w:t>$ref: '</w:t>
      </w:r>
      <w:r>
        <w:rPr>
          <w:rFonts w:cs="Courier New"/>
          <w:noProof w:val="0"/>
          <w:szCs w:val="16"/>
        </w:rPr>
        <w:t>TS29572_</w:t>
      </w:r>
      <w:r w:rsidRPr="000B3615">
        <w:rPr>
          <w:rFonts w:cs="Courier New"/>
          <w:noProof w:val="0"/>
          <w:szCs w:val="16"/>
        </w:rPr>
        <w:t>Nlmf_Location.yaml</w:t>
      </w:r>
      <w:r>
        <w:rPr>
          <w:rFonts w:cs="Courier New"/>
          <w:noProof w:val="0"/>
          <w:szCs w:val="16"/>
        </w:rPr>
        <w:t>#/components/schemas/GeographicArea'</w:t>
      </w:r>
    </w:p>
    <w:p w14:paraId="77D8618F" w14:textId="77777777" w:rsidR="007253D9" w:rsidRPr="002E5CBA" w:rsidRDefault="007253D9" w:rsidP="007253D9">
      <w:pPr>
        <w:pStyle w:val="PL"/>
        <w:rPr>
          <w:lang w:val="en-US"/>
        </w:rPr>
      </w:pPr>
      <w:r w:rsidRPr="00E72157">
        <w:rPr>
          <w:rFonts w:cs="Courier New"/>
          <w:noProof w:val="0"/>
          <w:szCs w:val="16"/>
        </w:rPr>
        <w:t xml:space="preserve">          minItems: 1</w:t>
      </w:r>
      <w:bookmarkEnd w:id="2619"/>
    </w:p>
    <w:p w14:paraId="43239EA3" w14:textId="77777777" w:rsidR="007253D9" w:rsidRPr="00E72157" w:rsidRDefault="007253D9" w:rsidP="007253D9">
      <w:pPr>
        <w:pStyle w:val="PL"/>
        <w:rPr>
          <w:rFonts w:cs="Courier New"/>
          <w:noProof w:val="0"/>
          <w:szCs w:val="16"/>
        </w:rPr>
      </w:pPr>
      <w:r w:rsidRPr="002E5CBA">
        <w:rPr>
          <w:lang w:val="en-US"/>
        </w:rPr>
        <w:t xml:space="preserve">        </w:t>
      </w:r>
      <w:r>
        <w:rPr>
          <w:lang w:val="en-US"/>
        </w:rPr>
        <w:t>civicAddressList</w:t>
      </w:r>
      <w:r w:rsidRPr="002E5CBA">
        <w:rPr>
          <w:lang w:val="en-US"/>
        </w:rPr>
        <w:t>:</w:t>
      </w:r>
      <w:bookmarkStart w:id="2620" w:name="MCCQCTEMPBM_00000017"/>
    </w:p>
    <w:p w14:paraId="4889BE70" w14:textId="77777777" w:rsidR="007253D9" w:rsidRPr="00E72157" w:rsidRDefault="007253D9" w:rsidP="007253D9">
      <w:pPr>
        <w:pStyle w:val="PL"/>
        <w:rPr>
          <w:rFonts w:cs="Courier New"/>
          <w:noProof w:val="0"/>
          <w:szCs w:val="16"/>
        </w:rPr>
      </w:pPr>
      <w:r w:rsidRPr="00E72157">
        <w:rPr>
          <w:rFonts w:cs="Courier New"/>
          <w:noProof w:val="0"/>
          <w:szCs w:val="16"/>
        </w:rPr>
        <w:t xml:space="preserve">          type: array</w:t>
      </w:r>
    </w:p>
    <w:p w14:paraId="675BA5C1" w14:textId="77777777" w:rsidR="007253D9" w:rsidRPr="00E72157" w:rsidRDefault="007253D9" w:rsidP="007253D9">
      <w:pPr>
        <w:pStyle w:val="PL"/>
        <w:rPr>
          <w:rFonts w:cs="Courier New"/>
          <w:noProof w:val="0"/>
          <w:szCs w:val="16"/>
        </w:rPr>
      </w:pPr>
      <w:r w:rsidRPr="00E72157">
        <w:rPr>
          <w:rFonts w:cs="Courier New"/>
          <w:noProof w:val="0"/>
          <w:szCs w:val="16"/>
        </w:rPr>
        <w:t xml:space="preserve">          items:</w:t>
      </w:r>
    </w:p>
    <w:p w14:paraId="41F2B980" w14:textId="77777777" w:rsidR="007253D9" w:rsidRDefault="007253D9" w:rsidP="007253D9">
      <w:pPr>
        <w:pStyle w:val="PL"/>
        <w:rPr>
          <w:rFonts w:cs="Courier New"/>
          <w:noProof w:val="0"/>
          <w:szCs w:val="16"/>
        </w:rPr>
      </w:pPr>
      <w:r w:rsidRPr="00E72157">
        <w:rPr>
          <w:rFonts w:cs="Courier New"/>
          <w:noProof w:val="0"/>
          <w:szCs w:val="16"/>
        </w:rPr>
        <w:t xml:space="preserve">          </w:t>
      </w:r>
      <w:r>
        <w:rPr>
          <w:rFonts w:cs="Courier New"/>
          <w:noProof w:val="0"/>
          <w:szCs w:val="16"/>
        </w:rPr>
        <w:t xml:space="preserve">  </w:t>
      </w:r>
      <w:r w:rsidRPr="00E72157">
        <w:rPr>
          <w:rFonts w:cs="Courier New"/>
          <w:noProof w:val="0"/>
          <w:szCs w:val="16"/>
        </w:rPr>
        <w:t>$ref: '</w:t>
      </w:r>
      <w:r>
        <w:rPr>
          <w:rFonts w:cs="Courier New"/>
          <w:noProof w:val="0"/>
          <w:szCs w:val="16"/>
        </w:rPr>
        <w:t>TS29572_</w:t>
      </w:r>
      <w:r w:rsidRPr="000B3615">
        <w:rPr>
          <w:rFonts w:cs="Courier New"/>
          <w:noProof w:val="0"/>
          <w:szCs w:val="16"/>
        </w:rPr>
        <w:t>Nlmf_Location.yaml</w:t>
      </w:r>
      <w:r>
        <w:rPr>
          <w:rFonts w:cs="Courier New"/>
          <w:noProof w:val="0"/>
          <w:szCs w:val="16"/>
        </w:rPr>
        <w:t>#/components/schemas/CivicAddress'</w:t>
      </w:r>
    </w:p>
    <w:p w14:paraId="17C33BEB" w14:textId="77777777" w:rsidR="007253D9" w:rsidRPr="002E5CBA" w:rsidRDefault="007253D9" w:rsidP="007253D9">
      <w:pPr>
        <w:pStyle w:val="PL"/>
        <w:rPr>
          <w:lang w:val="en-US"/>
        </w:rPr>
      </w:pPr>
      <w:r w:rsidRPr="00E72157">
        <w:rPr>
          <w:rFonts w:cs="Courier New"/>
          <w:noProof w:val="0"/>
          <w:szCs w:val="16"/>
        </w:rPr>
        <w:t xml:space="preserve">          minItems: 1</w:t>
      </w:r>
      <w:bookmarkEnd w:id="2620"/>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noProof w:val="0"/>
          <w:szCs w:val="16"/>
        </w:rPr>
      </w:pPr>
      <w:bookmarkStart w:id="2621" w:name="MCCQCTEMPBM_00000018"/>
    </w:p>
    <w:bookmarkEnd w:id="2621"/>
    <w:p w14:paraId="26B2AB54" w14:textId="77777777" w:rsidR="007253D9" w:rsidRPr="002366BD" w:rsidRDefault="007253D9" w:rsidP="002069F8">
      <w:pPr>
        <w:pStyle w:val="PL"/>
      </w:pP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123FC082"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lastRenderedPageBreak/>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lastRenderedPageBreak/>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2622" w:name="_Toc36462719"/>
      <w:bookmarkStart w:id="2623" w:name="_Toc36462915"/>
      <w:bookmarkStart w:id="2624" w:name="historyclause"/>
      <w:r w:rsidRPr="00F11966">
        <w:lastRenderedPageBreak/>
        <w:t>Annex B (informative):</w:t>
      </w:r>
      <w:r w:rsidRPr="00F11966">
        <w:br/>
        <w:t>Change history</w:t>
      </w:r>
      <w:bookmarkEnd w:id="2622"/>
      <w:bookmarkEnd w:id="2623"/>
    </w:p>
    <w:bookmarkEnd w:id="2624"/>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9D19884" w14:textId="77777777" w:rsidTr="009663F0">
        <w:trPr>
          <w:cantSplit/>
        </w:trPr>
        <w:tc>
          <w:tcPr>
            <w:tcW w:w="9639"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9663F0">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9663F0">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9663F0">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9663F0">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9663F0">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9663F0">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9663F0">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9663F0">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9663F0">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9663F0">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9663F0">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9663F0">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9663F0">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9663F0">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9663F0">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9663F0">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9663F0">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9663F0">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9663F0">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9663F0">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9663F0">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9663F0">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9663F0">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9663F0">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9663F0">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9663F0">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9663F0">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9663F0">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9663F0">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9663F0">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9663F0">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9663F0">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9663F0">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9663F0">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9663F0">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9663F0">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9663F0">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9663F0">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9663F0">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9663F0">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9663F0">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9663F0">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708"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9663F0">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708"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9663F0">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708"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9663F0">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708"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9663F0">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708"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9663F0">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708"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9663F0">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708"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9663F0">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708"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9663F0">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708"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9663F0">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708"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9663F0">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708"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9663F0">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708"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9663F0">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708"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9663F0">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708"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9663F0">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708"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9663F0">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708"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9663F0">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708"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9663F0">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708"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9663F0">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708"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9663F0">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708"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9663F0">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708"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9663F0">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708"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9663F0">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708"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9663F0">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708"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9663F0">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708"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9663F0">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708"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9663F0">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708"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9663F0">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708"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9663F0">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708"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9663F0">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708"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9663F0">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708"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9663F0">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708"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9663F0">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708"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9663F0">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708"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9663F0">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708"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9663F0">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77777777" w:rsidR="00E92CBF" w:rsidRPr="00F11966" w:rsidRDefault="00E92CBF" w:rsidP="00AA7DB8">
            <w:pPr>
              <w:pStyle w:val="TAL"/>
              <w:rPr>
                <w:rFonts w:cs="Arial"/>
                <w:sz w:val="16"/>
                <w:szCs w:val="16"/>
              </w:rPr>
            </w:pPr>
            <w:r w:rsidRPr="00F11966">
              <w:t>3GPP TS 29.571 API version update</w:t>
            </w:r>
          </w:p>
        </w:tc>
        <w:tc>
          <w:tcPr>
            <w:tcW w:w="708"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9663F0">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708"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9663F0">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708"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9663F0">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9663F0">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83297F"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708"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9663F0">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9663F0">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9663F0">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9663F0">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9663F0">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9663F0">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9663F0">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9663F0">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77777777" w:rsidR="00E92CBF" w:rsidRPr="00F11966" w:rsidRDefault="00E92CBF" w:rsidP="00AA7DB8">
            <w:pPr>
              <w:pStyle w:val="TAL"/>
            </w:pPr>
            <w:r w:rsidRPr="00F11966">
              <w:t>3GPP TS 29.571 API version update</w:t>
            </w:r>
          </w:p>
        </w:tc>
        <w:tc>
          <w:tcPr>
            <w:tcW w:w="708"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9663F0">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9663F0">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9663F0">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9663F0">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9663F0">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9663F0">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83297F"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708"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9663F0">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9663F0">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9663F0">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708"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9663F0">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9663F0">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708"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9663F0">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708"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9663F0">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9663F0">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9663F0">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9663F0">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9663F0">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77777777"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9663F0">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9663F0">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708"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9663F0">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9663F0">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9663F0">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708"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9663F0">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9663F0">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9663F0">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9663F0">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9663F0">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708"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9663F0">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9663F0">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9663F0">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708"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9663F0">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708"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9663F0">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708"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9663F0">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9663F0">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9663F0">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708"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9663F0">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708"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9663F0">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9663F0">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9663F0">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708"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9663F0">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9663F0">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9663F0">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9663F0">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708"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9663F0">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9663F0">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9663F0">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9663F0">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9663F0">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9663F0">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9663F0">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9663F0">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9663F0">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9663F0">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9663F0">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9663F0">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9663F0">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9663F0">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708"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9663F0">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9663F0">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9663F0">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9663F0">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9663F0">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708"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9663F0">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708"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9663F0">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9663F0">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9663F0">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9663F0">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9663F0">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708"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9663F0">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708"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9663F0">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9663F0">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9663F0">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708"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9663F0">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9663F0">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9663F0">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9663F0">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9663F0">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9663F0">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9663F0">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9663F0">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9663F0">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9663F0">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9663F0">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9663F0">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9663F0">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9663F0">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9663F0">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9663F0">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9663F0">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9663F0">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9663F0">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9663F0">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708"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9663F0">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708"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9663F0">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708"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9663F0">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708"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9663F0">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9663F0">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9663F0">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9663F0">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83297F"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708"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9663F0">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708"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9663F0">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708"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9663F0">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83297F"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708"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9663F0">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708"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9663F0">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708"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9663F0">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5C7973">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83297F"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708"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5C7973">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83297F"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708"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5C7973">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708"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5C7973">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708"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5C7973">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708"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5C7973">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708"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5C7973">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708"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5C7973">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708"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5C7973">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708"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5C7973">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708"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5C7973">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708"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5C7973">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708"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5C7973">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708"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5C7973">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708"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5C7973">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708"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5C7973">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708"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5C7973">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708"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5C7973">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708"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5C7973">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708"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5C7973">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708"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5C7973">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708"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5C7973">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708"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5C7973">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708"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E24D16">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83297F"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708"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5C7973">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708"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5C7973">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708"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5C7973">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83297F" w:rsidP="00FF2CB0">
            <w:pPr>
              <w:pStyle w:val="TAL"/>
            </w:pPr>
            <w:r>
              <w:fldChar w:fldCharType="begin"/>
            </w:r>
            <w:r>
              <w:instrText xml:space="preserve"> DOCPROPERTY  CrTitle  \* MERGEFORMAT </w:instrText>
            </w:r>
            <w:r>
              <w:fldChar w:fldCharType="separate"/>
            </w:r>
            <w:r w:rsidR="00FF2CB0">
              <w:t>Clarification to SACInfo</w:t>
            </w:r>
            <w:r>
              <w:fldChar w:fldCharType="end"/>
            </w:r>
          </w:p>
        </w:tc>
        <w:tc>
          <w:tcPr>
            <w:tcW w:w="708"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5C7973">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708"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5C7973">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708"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5C7973">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708"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5C7973">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708"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5C7973">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708"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5C7973">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708"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5C7973">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708"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5C7973">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708"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5C7973">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708"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5C7973">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708"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5C7973">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708"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5C7973">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708"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5C7973">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708"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5C7973">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708"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5C7973">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708"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5C7973">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708"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5C7973">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708"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5C7973">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708"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5C7973">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83297F" w:rsidP="00F77DE2">
            <w:pPr>
              <w:pStyle w:val="TAL"/>
            </w:pPr>
            <w:r>
              <w:fldChar w:fldCharType="begin"/>
            </w:r>
            <w:r>
              <w:instrText xml:space="preserve"> DOCPROPERTY  CrTitle  \* MERGEFORMAT </w:instrText>
            </w:r>
            <w:r>
              <w:fldChar w:fldCharType="separate"/>
            </w:r>
            <w:r w:rsidR="00F77DE2">
              <w:t>Common Data Type for Satellite Backhaul Category</w:t>
            </w:r>
            <w:r>
              <w:fldChar w:fldCharType="end"/>
            </w:r>
          </w:p>
        </w:tc>
        <w:tc>
          <w:tcPr>
            <w:tcW w:w="708"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5C7973">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708"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5C7973">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708"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5C7973">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708"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5C7973">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708"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5C7973">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708"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5C7973">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708"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5C7973">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708"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5C7973">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708"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5C7973">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708"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5C7973">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708"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5C7973">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708"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525A8F">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708"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5C7973">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708"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5C7973">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708"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5C7973">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83297F" w:rsidP="00B72A6A">
            <w:pPr>
              <w:pStyle w:val="TAL"/>
              <w:rPr>
                <w:lang w:eastAsia="zh-CN"/>
              </w:rPr>
            </w:pPr>
            <w:r>
              <w:fldChar w:fldCharType="begin"/>
            </w:r>
            <w:r>
              <w:instrText xml:space="preserve"> DOCPROPERTY  CrTitle  \* MERGEFORMAT </w:instrText>
            </w:r>
            <w:r>
              <w:fldChar w:fldCharType="separate"/>
            </w:r>
            <w:r w:rsidR="00B72A6A" w:rsidRPr="000C6616">
              <w:t>Clarifications to the SupportedFeatures Type encoding</w:t>
            </w:r>
            <w:r>
              <w:fldChar w:fldCharType="end"/>
            </w:r>
          </w:p>
        </w:tc>
        <w:tc>
          <w:tcPr>
            <w:tcW w:w="708"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5C7973">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708" w:type="dxa"/>
            <w:shd w:val="solid" w:color="FFFFFF" w:fill="auto"/>
          </w:tcPr>
          <w:p w14:paraId="61B727FB" w14:textId="77777777" w:rsidR="00B916D5" w:rsidRDefault="00B916D5" w:rsidP="00B916D5">
            <w:pPr>
              <w:pStyle w:val="TAC"/>
              <w:rPr>
                <w:sz w:val="16"/>
                <w:szCs w:val="16"/>
              </w:rPr>
            </w:pPr>
            <w:r>
              <w:rPr>
                <w:sz w:val="16"/>
                <w:szCs w:val="16"/>
              </w:rPr>
              <w:t>17.5.0</w:t>
            </w:r>
          </w:p>
        </w:tc>
      </w:tr>
    </w:tbl>
    <w:p w14:paraId="03A871BA" w14:textId="77777777" w:rsidR="00080512" w:rsidRPr="00F11966" w:rsidRDefault="00080512" w:rsidP="00E92CBF"/>
    <w:sectPr w:rsidR="00080512" w:rsidRPr="00F1196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1D6A2" w14:textId="77777777" w:rsidR="0083297F" w:rsidRDefault="0083297F">
      <w:r>
        <w:separator/>
      </w:r>
    </w:p>
  </w:endnote>
  <w:endnote w:type="continuationSeparator" w:id="0">
    <w:p w14:paraId="2DEC1E37" w14:textId="77777777" w:rsidR="0083297F" w:rsidRDefault="0083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25A8F" w:rsidRDefault="00525A8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E0843" w14:textId="77777777" w:rsidR="0083297F" w:rsidRDefault="0083297F">
      <w:r>
        <w:separator/>
      </w:r>
    </w:p>
  </w:footnote>
  <w:footnote w:type="continuationSeparator" w:id="0">
    <w:p w14:paraId="59A8C7FB" w14:textId="77777777" w:rsidR="0083297F" w:rsidRDefault="00832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0C8435B3" w:rsidR="00525A8F" w:rsidRDefault="00525A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319">
      <w:rPr>
        <w:rFonts w:ascii="Arial" w:hAnsi="Arial" w:cs="Arial"/>
        <w:b/>
        <w:noProof/>
        <w:sz w:val="18"/>
        <w:szCs w:val="18"/>
      </w:rPr>
      <w:t>3GPP TS 29.571 V17.5.0 (2022-03)</w:t>
    </w:r>
    <w:r>
      <w:rPr>
        <w:rFonts w:ascii="Arial" w:hAnsi="Arial" w:cs="Arial"/>
        <w:b/>
        <w:sz w:val="18"/>
        <w:szCs w:val="18"/>
      </w:rPr>
      <w:fldChar w:fldCharType="end"/>
    </w:r>
  </w:p>
  <w:p w14:paraId="079C65ED" w14:textId="77777777" w:rsidR="00525A8F" w:rsidRDefault="00525A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791D">
      <w:rPr>
        <w:rFonts w:ascii="Arial" w:hAnsi="Arial" w:cs="Arial"/>
        <w:b/>
        <w:noProof/>
        <w:sz w:val="18"/>
        <w:szCs w:val="18"/>
      </w:rPr>
      <w:t>44</w:t>
    </w:r>
    <w:r>
      <w:rPr>
        <w:rFonts w:ascii="Arial" w:hAnsi="Arial" w:cs="Arial"/>
        <w:b/>
        <w:sz w:val="18"/>
        <w:szCs w:val="18"/>
      </w:rPr>
      <w:fldChar w:fldCharType="end"/>
    </w:r>
  </w:p>
  <w:p w14:paraId="15FED70B" w14:textId="4F1ADF5F" w:rsidR="00525A8F" w:rsidRDefault="00525A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319">
      <w:rPr>
        <w:rFonts w:ascii="Arial" w:hAnsi="Arial" w:cs="Arial"/>
        <w:b/>
        <w:noProof/>
        <w:sz w:val="18"/>
        <w:szCs w:val="18"/>
      </w:rPr>
      <w:t>Release 17</w:t>
    </w:r>
    <w:r>
      <w:rPr>
        <w:rFonts w:ascii="Arial" w:hAnsi="Arial" w:cs="Arial"/>
        <w:b/>
        <w:sz w:val="18"/>
        <w:szCs w:val="18"/>
      </w:rPr>
      <w:fldChar w:fldCharType="end"/>
    </w:r>
  </w:p>
  <w:p w14:paraId="6C8C7F56" w14:textId="77777777" w:rsidR="00525A8F" w:rsidRDefault="00525A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8238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449B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EA92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22D9"/>
    <w:rsid w:val="00022E53"/>
    <w:rsid w:val="00024053"/>
    <w:rsid w:val="00025A13"/>
    <w:rsid w:val="000267DD"/>
    <w:rsid w:val="000276D9"/>
    <w:rsid w:val="00032600"/>
    <w:rsid w:val="00033397"/>
    <w:rsid w:val="000375A6"/>
    <w:rsid w:val="00040095"/>
    <w:rsid w:val="00050A21"/>
    <w:rsid w:val="00051834"/>
    <w:rsid w:val="00054A22"/>
    <w:rsid w:val="00056422"/>
    <w:rsid w:val="00061FC6"/>
    <w:rsid w:val="00062023"/>
    <w:rsid w:val="0006204C"/>
    <w:rsid w:val="000655A6"/>
    <w:rsid w:val="00066A23"/>
    <w:rsid w:val="00074939"/>
    <w:rsid w:val="00080512"/>
    <w:rsid w:val="0008791B"/>
    <w:rsid w:val="00087A88"/>
    <w:rsid w:val="00093DF8"/>
    <w:rsid w:val="000A2ABC"/>
    <w:rsid w:val="000A2FD4"/>
    <w:rsid w:val="000A4669"/>
    <w:rsid w:val="000A63B4"/>
    <w:rsid w:val="000B1968"/>
    <w:rsid w:val="000C47C3"/>
    <w:rsid w:val="000D0A7E"/>
    <w:rsid w:val="000D22F8"/>
    <w:rsid w:val="000D3826"/>
    <w:rsid w:val="000D3A9F"/>
    <w:rsid w:val="000D58AB"/>
    <w:rsid w:val="000D6447"/>
    <w:rsid w:val="000E2670"/>
    <w:rsid w:val="000F53F4"/>
    <w:rsid w:val="000F651B"/>
    <w:rsid w:val="00116BDE"/>
    <w:rsid w:val="00117839"/>
    <w:rsid w:val="00121581"/>
    <w:rsid w:val="00125B78"/>
    <w:rsid w:val="00133525"/>
    <w:rsid w:val="00135610"/>
    <w:rsid w:val="00137DEE"/>
    <w:rsid w:val="00141808"/>
    <w:rsid w:val="001456A5"/>
    <w:rsid w:val="00145E26"/>
    <w:rsid w:val="00170E49"/>
    <w:rsid w:val="00176E87"/>
    <w:rsid w:val="00177307"/>
    <w:rsid w:val="00183513"/>
    <w:rsid w:val="00184255"/>
    <w:rsid w:val="00186722"/>
    <w:rsid w:val="00192133"/>
    <w:rsid w:val="00195151"/>
    <w:rsid w:val="001A087E"/>
    <w:rsid w:val="001A2DD0"/>
    <w:rsid w:val="001A4C42"/>
    <w:rsid w:val="001A4F76"/>
    <w:rsid w:val="001A7420"/>
    <w:rsid w:val="001B5159"/>
    <w:rsid w:val="001B6637"/>
    <w:rsid w:val="001B7BB3"/>
    <w:rsid w:val="001C04E0"/>
    <w:rsid w:val="001C21C3"/>
    <w:rsid w:val="001C401B"/>
    <w:rsid w:val="001C607A"/>
    <w:rsid w:val="001D02C2"/>
    <w:rsid w:val="001D0E8A"/>
    <w:rsid w:val="001D66EA"/>
    <w:rsid w:val="001D672E"/>
    <w:rsid w:val="001E1009"/>
    <w:rsid w:val="001F0C1D"/>
    <w:rsid w:val="001F1132"/>
    <w:rsid w:val="001F168B"/>
    <w:rsid w:val="001F35F0"/>
    <w:rsid w:val="0020011A"/>
    <w:rsid w:val="00202BC7"/>
    <w:rsid w:val="00202CB2"/>
    <w:rsid w:val="002069F8"/>
    <w:rsid w:val="00212CC9"/>
    <w:rsid w:val="002163ED"/>
    <w:rsid w:val="00221072"/>
    <w:rsid w:val="002260A1"/>
    <w:rsid w:val="00233D95"/>
    <w:rsid w:val="002347A2"/>
    <w:rsid w:val="002366BD"/>
    <w:rsid w:val="002400F0"/>
    <w:rsid w:val="002424D1"/>
    <w:rsid w:val="00242D0D"/>
    <w:rsid w:val="00245B85"/>
    <w:rsid w:val="002539D5"/>
    <w:rsid w:val="00257019"/>
    <w:rsid w:val="0026159E"/>
    <w:rsid w:val="00263CBC"/>
    <w:rsid w:val="002675F0"/>
    <w:rsid w:val="00270D95"/>
    <w:rsid w:val="00273585"/>
    <w:rsid w:val="002922AB"/>
    <w:rsid w:val="00292D6D"/>
    <w:rsid w:val="002933AC"/>
    <w:rsid w:val="0029348A"/>
    <w:rsid w:val="00293A4E"/>
    <w:rsid w:val="00294097"/>
    <w:rsid w:val="00296BAC"/>
    <w:rsid w:val="002A0E2A"/>
    <w:rsid w:val="002B6339"/>
    <w:rsid w:val="002E00EE"/>
    <w:rsid w:val="002E1E0F"/>
    <w:rsid w:val="002F2193"/>
    <w:rsid w:val="002F3A06"/>
    <w:rsid w:val="003026B9"/>
    <w:rsid w:val="00305BAC"/>
    <w:rsid w:val="00305DFA"/>
    <w:rsid w:val="00306531"/>
    <w:rsid w:val="003172DC"/>
    <w:rsid w:val="00321DDA"/>
    <w:rsid w:val="0032508D"/>
    <w:rsid w:val="003271DA"/>
    <w:rsid w:val="003429AE"/>
    <w:rsid w:val="00347641"/>
    <w:rsid w:val="0035462D"/>
    <w:rsid w:val="00355EC7"/>
    <w:rsid w:val="00367FF9"/>
    <w:rsid w:val="00374557"/>
    <w:rsid w:val="003765B8"/>
    <w:rsid w:val="00376875"/>
    <w:rsid w:val="00377124"/>
    <w:rsid w:val="00377900"/>
    <w:rsid w:val="00392626"/>
    <w:rsid w:val="00393726"/>
    <w:rsid w:val="003976A8"/>
    <w:rsid w:val="003A21D9"/>
    <w:rsid w:val="003B51D0"/>
    <w:rsid w:val="003C3971"/>
    <w:rsid w:val="003C60BD"/>
    <w:rsid w:val="003C791D"/>
    <w:rsid w:val="003D00A0"/>
    <w:rsid w:val="003D2B82"/>
    <w:rsid w:val="003D4DFC"/>
    <w:rsid w:val="003E1749"/>
    <w:rsid w:val="003E6516"/>
    <w:rsid w:val="003F1FAF"/>
    <w:rsid w:val="003F23AE"/>
    <w:rsid w:val="003F55F2"/>
    <w:rsid w:val="00400977"/>
    <w:rsid w:val="00401A7D"/>
    <w:rsid w:val="004113BA"/>
    <w:rsid w:val="00412252"/>
    <w:rsid w:val="00416554"/>
    <w:rsid w:val="00423334"/>
    <w:rsid w:val="00430013"/>
    <w:rsid w:val="004328AB"/>
    <w:rsid w:val="004345EC"/>
    <w:rsid w:val="0044648B"/>
    <w:rsid w:val="00452929"/>
    <w:rsid w:val="00453337"/>
    <w:rsid w:val="0046212D"/>
    <w:rsid w:val="00465515"/>
    <w:rsid w:val="004677BE"/>
    <w:rsid w:val="00471D87"/>
    <w:rsid w:val="004837EC"/>
    <w:rsid w:val="00484F37"/>
    <w:rsid w:val="004B3488"/>
    <w:rsid w:val="004B39EB"/>
    <w:rsid w:val="004B4278"/>
    <w:rsid w:val="004C3280"/>
    <w:rsid w:val="004C7450"/>
    <w:rsid w:val="004D2A34"/>
    <w:rsid w:val="004D3578"/>
    <w:rsid w:val="004E213A"/>
    <w:rsid w:val="004E3E95"/>
    <w:rsid w:val="004F0988"/>
    <w:rsid w:val="004F3340"/>
    <w:rsid w:val="004F3634"/>
    <w:rsid w:val="0050037E"/>
    <w:rsid w:val="00506A69"/>
    <w:rsid w:val="005232DF"/>
    <w:rsid w:val="00525638"/>
    <w:rsid w:val="00525A8F"/>
    <w:rsid w:val="00532ED7"/>
    <w:rsid w:val="0053388B"/>
    <w:rsid w:val="00534E59"/>
    <w:rsid w:val="0053520B"/>
    <w:rsid w:val="00535773"/>
    <w:rsid w:val="005367BC"/>
    <w:rsid w:val="00543E6C"/>
    <w:rsid w:val="00565087"/>
    <w:rsid w:val="00576823"/>
    <w:rsid w:val="00577C3C"/>
    <w:rsid w:val="0059735A"/>
    <w:rsid w:val="00597B11"/>
    <w:rsid w:val="005A468B"/>
    <w:rsid w:val="005A7EEF"/>
    <w:rsid w:val="005B1A77"/>
    <w:rsid w:val="005B2479"/>
    <w:rsid w:val="005C7973"/>
    <w:rsid w:val="005C7D0E"/>
    <w:rsid w:val="005D2E01"/>
    <w:rsid w:val="005D4112"/>
    <w:rsid w:val="005D5795"/>
    <w:rsid w:val="005D750A"/>
    <w:rsid w:val="005D7526"/>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86F"/>
    <w:rsid w:val="006550F5"/>
    <w:rsid w:val="00655A72"/>
    <w:rsid w:val="00665D18"/>
    <w:rsid w:val="00667883"/>
    <w:rsid w:val="00673672"/>
    <w:rsid w:val="00681E70"/>
    <w:rsid w:val="00695528"/>
    <w:rsid w:val="006A323F"/>
    <w:rsid w:val="006B30D0"/>
    <w:rsid w:val="006B4B4A"/>
    <w:rsid w:val="006B7CA9"/>
    <w:rsid w:val="006C03B5"/>
    <w:rsid w:val="006C3D95"/>
    <w:rsid w:val="006C7B88"/>
    <w:rsid w:val="006E1E0D"/>
    <w:rsid w:val="006E5165"/>
    <w:rsid w:val="006E5C86"/>
    <w:rsid w:val="006F04DC"/>
    <w:rsid w:val="006F4A59"/>
    <w:rsid w:val="00701116"/>
    <w:rsid w:val="007021A9"/>
    <w:rsid w:val="00704C79"/>
    <w:rsid w:val="00713C44"/>
    <w:rsid w:val="00713EB9"/>
    <w:rsid w:val="00714CAF"/>
    <w:rsid w:val="00715EF2"/>
    <w:rsid w:val="007253D9"/>
    <w:rsid w:val="007263CA"/>
    <w:rsid w:val="00734A5B"/>
    <w:rsid w:val="00734E88"/>
    <w:rsid w:val="00736271"/>
    <w:rsid w:val="00736549"/>
    <w:rsid w:val="00736A97"/>
    <w:rsid w:val="00736C0B"/>
    <w:rsid w:val="007376B3"/>
    <w:rsid w:val="0074026F"/>
    <w:rsid w:val="007429F6"/>
    <w:rsid w:val="007433C1"/>
    <w:rsid w:val="00744E76"/>
    <w:rsid w:val="00774DA4"/>
    <w:rsid w:val="00781476"/>
    <w:rsid w:val="00781F0F"/>
    <w:rsid w:val="00782100"/>
    <w:rsid w:val="00790304"/>
    <w:rsid w:val="00796002"/>
    <w:rsid w:val="007A5DF0"/>
    <w:rsid w:val="007B1610"/>
    <w:rsid w:val="007B2C3D"/>
    <w:rsid w:val="007B600E"/>
    <w:rsid w:val="007C4A40"/>
    <w:rsid w:val="007D7CF6"/>
    <w:rsid w:val="007E5AD4"/>
    <w:rsid w:val="007E6D61"/>
    <w:rsid w:val="007F0F4A"/>
    <w:rsid w:val="007F10EB"/>
    <w:rsid w:val="007F41D9"/>
    <w:rsid w:val="007F648B"/>
    <w:rsid w:val="008028A4"/>
    <w:rsid w:val="00802CC6"/>
    <w:rsid w:val="008067A0"/>
    <w:rsid w:val="00807ED9"/>
    <w:rsid w:val="00810A0F"/>
    <w:rsid w:val="00813CE7"/>
    <w:rsid w:val="0081405B"/>
    <w:rsid w:val="00814C49"/>
    <w:rsid w:val="0081718C"/>
    <w:rsid w:val="00822329"/>
    <w:rsid w:val="008241D3"/>
    <w:rsid w:val="00830747"/>
    <w:rsid w:val="00830F42"/>
    <w:rsid w:val="0083297F"/>
    <w:rsid w:val="00836EB2"/>
    <w:rsid w:val="00847967"/>
    <w:rsid w:val="00851A13"/>
    <w:rsid w:val="00855404"/>
    <w:rsid w:val="008556CF"/>
    <w:rsid w:val="0085643A"/>
    <w:rsid w:val="00862139"/>
    <w:rsid w:val="0086290D"/>
    <w:rsid w:val="00863648"/>
    <w:rsid w:val="00866782"/>
    <w:rsid w:val="008679A6"/>
    <w:rsid w:val="0087099C"/>
    <w:rsid w:val="00875C7D"/>
    <w:rsid w:val="008768CA"/>
    <w:rsid w:val="00881A34"/>
    <w:rsid w:val="00884EE9"/>
    <w:rsid w:val="0089194E"/>
    <w:rsid w:val="008936C7"/>
    <w:rsid w:val="008B319F"/>
    <w:rsid w:val="008B676E"/>
    <w:rsid w:val="008C1177"/>
    <w:rsid w:val="008C1EA3"/>
    <w:rsid w:val="008C384C"/>
    <w:rsid w:val="008C4009"/>
    <w:rsid w:val="008C55FD"/>
    <w:rsid w:val="008C7019"/>
    <w:rsid w:val="008E47CE"/>
    <w:rsid w:val="008E4D78"/>
    <w:rsid w:val="008F5ED1"/>
    <w:rsid w:val="008F70CA"/>
    <w:rsid w:val="0090228F"/>
    <w:rsid w:val="0090271F"/>
    <w:rsid w:val="00902E23"/>
    <w:rsid w:val="009065A2"/>
    <w:rsid w:val="00907CCD"/>
    <w:rsid w:val="009114D7"/>
    <w:rsid w:val="00912A3B"/>
    <w:rsid w:val="0091348E"/>
    <w:rsid w:val="00917CCB"/>
    <w:rsid w:val="00922200"/>
    <w:rsid w:val="009278CF"/>
    <w:rsid w:val="00932249"/>
    <w:rsid w:val="009347D5"/>
    <w:rsid w:val="00935F37"/>
    <w:rsid w:val="00936319"/>
    <w:rsid w:val="00940609"/>
    <w:rsid w:val="0094102C"/>
    <w:rsid w:val="00942EC2"/>
    <w:rsid w:val="009611EA"/>
    <w:rsid w:val="00966018"/>
    <w:rsid w:val="009663F0"/>
    <w:rsid w:val="00967705"/>
    <w:rsid w:val="0097454E"/>
    <w:rsid w:val="00975077"/>
    <w:rsid w:val="009913FC"/>
    <w:rsid w:val="009A0814"/>
    <w:rsid w:val="009A3F85"/>
    <w:rsid w:val="009A67D3"/>
    <w:rsid w:val="009B2EFF"/>
    <w:rsid w:val="009B581F"/>
    <w:rsid w:val="009C138F"/>
    <w:rsid w:val="009C2F99"/>
    <w:rsid w:val="009C4C75"/>
    <w:rsid w:val="009D3F88"/>
    <w:rsid w:val="009D6C5C"/>
    <w:rsid w:val="009D7AF1"/>
    <w:rsid w:val="009F310A"/>
    <w:rsid w:val="009F327B"/>
    <w:rsid w:val="009F33F8"/>
    <w:rsid w:val="009F3683"/>
    <w:rsid w:val="009F37B7"/>
    <w:rsid w:val="009F4160"/>
    <w:rsid w:val="009F6A8A"/>
    <w:rsid w:val="009F786B"/>
    <w:rsid w:val="00A01A27"/>
    <w:rsid w:val="00A04B8B"/>
    <w:rsid w:val="00A04F3F"/>
    <w:rsid w:val="00A05C08"/>
    <w:rsid w:val="00A10B3B"/>
    <w:rsid w:val="00A10F02"/>
    <w:rsid w:val="00A164B4"/>
    <w:rsid w:val="00A249B5"/>
    <w:rsid w:val="00A26369"/>
    <w:rsid w:val="00A26956"/>
    <w:rsid w:val="00A27486"/>
    <w:rsid w:val="00A35953"/>
    <w:rsid w:val="00A35AC3"/>
    <w:rsid w:val="00A37CE6"/>
    <w:rsid w:val="00A53724"/>
    <w:rsid w:val="00A56066"/>
    <w:rsid w:val="00A569E2"/>
    <w:rsid w:val="00A5706F"/>
    <w:rsid w:val="00A605F4"/>
    <w:rsid w:val="00A6395C"/>
    <w:rsid w:val="00A673D7"/>
    <w:rsid w:val="00A73129"/>
    <w:rsid w:val="00A73EB1"/>
    <w:rsid w:val="00A74EB4"/>
    <w:rsid w:val="00A82346"/>
    <w:rsid w:val="00A85B86"/>
    <w:rsid w:val="00A92BA1"/>
    <w:rsid w:val="00A93CAE"/>
    <w:rsid w:val="00AA2508"/>
    <w:rsid w:val="00AA7DB8"/>
    <w:rsid w:val="00AB4F07"/>
    <w:rsid w:val="00AB5249"/>
    <w:rsid w:val="00AB662F"/>
    <w:rsid w:val="00AC23BD"/>
    <w:rsid w:val="00AC4CDA"/>
    <w:rsid w:val="00AC6BC6"/>
    <w:rsid w:val="00AD4A23"/>
    <w:rsid w:val="00AD5563"/>
    <w:rsid w:val="00AE0A7E"/>
    <w:rsid w:val="00AE4E7A"/>
    <w:rsid w:val="00AE6348"/>
    <w:rsid w:val="00AE65E2"/>
    <w:rsid w:val="00AF2C95"/>
    <w:rsid w:val="00B073D8"/>
    <w:rsid w:val="00B14A27"/>
    <w:rsid w:val="00B15449"/>
    <w:rsid w:val="00B21613"/>
    <w:rsid w:val="00B27297"/>
    <w:rsid w:val="00B316B4"/>
    <w:rsid w:val="00B44F57"/>
    <w:rsid w:val="00B45BDC"/>
    <w:rsid w:val="00B47AAA"/>
    <w:rsid w:val="00B55D24"/>
    <w:rsid w:val="00B6220F"/>
    <w:rsid w:val="00B66715"/>
    <w:rsid w:val="00B702D6"/>
    <w:rsid w:val="00B724D5"/>
    <w:rsid w:val="00B72A6A"/>
    <w:rsid w:val="00B72D42"/>
    <w:rsid w:val="00B7408C"/>
    <w:rsid w:val="00B74296"/>
    <w:rsid w:val="00B762A9"/>
    <w:rsid w:val="00B762D0"/>
    <w:rsid w:val="00B81A39"/>
    <w:rsid w:val="00B8720F"/>
    <w:rsid w:val="00B916D5"/>
    <w:rsid w:val="00B917F5"/>
    <w:rsid w:val="00B91FD6"/>
    <w:rsid w:val="00B9269B"/>
    <w:rsid w:val="00B93086"/>
    <w:rsid w:val="00BA19ED"/>
    <w:rsid w:val="00BA4821"/>
    <w:rsid w:val="00BA4B8D"/>
    <w:rsid w:val="00BA5673"/>
    <w:rsid w:val="00BB21DF"/>
    <w:rsid w:val="00BB7CC5"/>
    <w:rsid w:val="00BC0053"/>
    <w:rsid w:val="00BC0F7D"/>
    <w:rsid w:val="00BC4506"/>
    <w:rsid w:val="00BD1DE7"/>
    <w:rsid w:val="00BD6873"/>
    <w:rsid w:val="00BD7D31"/>
    <w:rsid w:val="00BE0B28"/>
    <w:rsid w:val="00BE21FB"/>
    <w:rsid w:val="00BE3255"/>
    <w:rsid w:val="00BE3554"/>
    <w:rsid w:val="00BE7A4F"/>
    <w:rsid w:val="00BE7AB2"/>
    <w:rsid w:val="00BF128E"/>
    <w:rsid w:val="00BF670C"/>
    <w:rsid w:val="00C074DD"/>
    <w:rsid w:val="00C11087"/>
    <w:rsid w:val="00C1496A"/>
    <w:rsid w:val="00C1616F"/>
    <w:rsid w:val="00C25820"/>
    <w:rsid w:val="00C33079"/>
    <w:rsid w:val="00C35CE3"/>
    <w:rsid w:val="00C404DB"/>
    <w:rsid w:val="00C45141"/>
    <w:rsid w:val="00C45231"/>
    <w:rsid w:val="00C51FEB"/>
    <w:rsid w:val="00C60369"/>
    <w:rsid w:val="00C65BB8"/>
    <w:rsid w:val="00C70C35"/>
    <w:rsid w:val="00C72833"/>
    <w:rsid w:val="00C80F1D"/>
    <w:rsid w:val="00C90A64"/>
    <w:rsid w:val="00C91CF5"/>
    <w:rsid w:val="00C93F40"/>
    <w:rsid w:val="00CA3D0C"/>
    <w:rsid w:val="00CA6BDA"/>
    <w:rsid w:val="00CC1486"/>
    <w:rsid w:val="00CC367C"/>
    <w:rsid w:val="00CD3179"/>
    <w:rsid w:val="00CE0947"/>
    <w:rsid w:val="00CE16A2"/>
    <w:rsid w:val="00CE1A6F"/>
    <w:rsid w:val="00CE3A16"/>
    <w:rsid w:val="00CF1C5A"/>
    <w:rsid w:val="00D02A23"/>
    <w:rsid w:val="00D02B3C"/>
    <w:rsid w:val="00D0784B"/>
    <w:rsid w:val="00D13BC0"/>
    <w:rsid w:val="00D13C27"/>
    <w:rsid w:val="00D13F4A"/>
    <w:rsid w:val="00D17B01"/>
    <w:rsid w:val="00D2035C"/>
    <w:rsid w:val="00D2497F"/>
    <w:rsid w:val="00D25856"/>
    <w:rsid w:val="00D27FA8"/>
    <w:rsid w:val="00D31FFB"/>
    <w:rsid w:val="00D35811"/>
    <w:rsid w:val="00D362EB"/>
    <w:rsid w:val="00D453E4"/>
    <w:rsid w:val="00D46C2A"/>
    <w:rsid w:val="00D473BF"/>
    <w:rsid w:val="00D507A4"/>
    <w:rsid w:val="00D52BBD"/>
    <w:rsid w:val="00D57972"/>
    <w:rsid w:val="00D61954"/>
    <w:rsid w:val="00D675A9"/>
    <w:rsid w:val="00D738D6"/>
    <w:rsid w:val="00D755EB"/>
    <w:rsid w:val="00D76048"/>
    <w:rsid w:val="00D77418"/>
    <w:rsid w:val="00D82E6F"/>
    <w:rsid w:val="00D83C59"/>
    <w:rsid w:val="00D87338"/>
    <w:rsid w:val="00D87E00"/>
    <w:rsid w:val="00D9134D"/>
    <w:rsid w:val="00D93E83"/>
    <w:rsid w:val="00D949FD"/>
    <w:rsid w:val="00D94F4A"/>
    <w:rsid w:val="00DA1EC5"/>
    <w:rsid w:val="00DA3F4F"/>
    <w:rsid w:val="00DA4CE5"/>
    <w:rsid w:val="00DA7A03"/>
    <w:rsid w:val="00DB13F5"/>
    <w:rsid w:val="00DB1818"/>
    <w:rsid w:val="00DC2350"/>
    <w:rsid w:val="00DC2A97"/>
    <w:rsid w:val="00DC309B"/>
    <w:rsid w:val="00DC4DA2"/>
    <w:rsid w:val="00DD1C4B"/>
    <w:rsid w:val="00DD3687"/>
    <w:rsid w:val="00DD4C17"/>
    <w:rsid w:val="00DD5CCF"/>
    <w:rsid w:val="00DD74A5"/>
    <w:rsid w:val="00DE2A2B"/>
    <w:rsid w:val="00DF2B1F"/>
    <w:rsid w:val="00DF62CD"/>
    <w:rsid w:val="00E11E7F"/>
    <w:rsid w:val="00E1560D"/>
    <w:rsid w:val="00E15811"/>
    <w:rsid w:val="00E16509"/>
    <w:rsid w:val="00E17371"/>
    <w:rsid w:val="00E245D6"/>
    <w:rsid w:val="00E24D16"/>
    <w:rsid w:val="00E27CD0"/>
    <w:rsid w:val="00E32A35"/>
    <w:rsid w:val="00E37D3A"/>
    <w:rsid w:val="00E42ED1"/>
    <w:rsid w:val="00E44582"/>
    <w:rsid w:val="00E574B8"/>
    <w:rsid w:val="00E614DB"/>
    <w:rsid w:val="00E62AA4"/>
    <w:rsid w:val="00E77645"/>
    <w:rsid w:val="00E818E9"/>
    <w:rsid w:val="00E908CE"/>
    <w:rsid w:val="00E92CBF"/>
    <w:rsid w:val="00E94E09"/>
    <w:rsid w:val="00EA15B0"/>
    <w:rsid w:val="00EA3990"/>
    <w:rsid w:val="00EA453B"/>
    <w:rsid w:val="00EA4BD8"/>
    <w:rsid w:val="00EA5EA7"/>
    <w:rsid w:val="00EC093A"/>
    <w:rsid w:val="00EC31C5"/>
    <w:rsid w:val="00EC4A25"/>
    <w:rsid w:val="00EE24CF"/>
    <w:rsid w:val="00F01F9D"/>
    <w:rsid w:val="00F025A2"/>
    <w:rsid w:val="00F04712"/>
    <w:rsid w:val="00F11966"/>
    <w:rsid w:val="00F13360"/>
    <w:rsid w:val="00F22EC7"/>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771E"/>
    <w:rsid w:val="00FA069B"/>
    <w:rsid w:val="00FA1266"/>
    <w:rsid w:val="00FA257D"/>
    <w:rsid w:val="00FB32AE"/>
    <w:rsid w:val="00FC0D1B"/>
    <w:rsid w:val="00FC1192"/>
    <w:rsid w:val="00FC23C0"/>
    <w:rsid w:val="00FD0EEB"/>
    <w:rsid w:val="00FD100E"/>
    <w:rsid w:val="00FD5EC8"/>
    <w:rsid w:val="00FD7E54"/>
    <w:rsid w:val="00FE2AD4"/>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rPr>
      <w:noProof/>
    </w:rPr>
  </w:style>
  <w:style w:type="paragraph" w:customStyle="1" w:styleId="EX">
    <w:name w:val="EX"/>
    <w:basedOn w:val="Normal"/>
    <w:link w:val="EXCar"/>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basedOn w:val="NO"/>
    <w:link w:val="EditorsNoteCharChar"/>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noProof/>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noProof/>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pm.org/en/measurement-units/si-prefix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236CF-BE42-4BA5-BAAD-7605F61E2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57837</Words>
  <Characters>329673</Characters>
  <Application>Microsoft Office Word</Application>
  <DocSecurity>0</DocSecurity>
  <Lines>2747</Lines>
  <Paragraphs>773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386737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KK/MCC</cp:lastModifiedBy>
  <cp:revision>5</cp:revision>
  <cp:lastPrinted>2019-02-25T14:05:00Z</cp:lastPrinted>
  <dcterms:created xsi:type="dcterms:W3CDTF">2022-03-04T07:08:00Z</dcterms:created>
  <dcterms:modified xsi:type="dcterms:W3CDTF">2022-03-18T13:18:00Z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(3)gkVBhGpvyt4HqW1shn8wSUXd7sTYNJrQeqd+phlxmwY5ttTSQbm5+9WHW8dOn5iHKmxtDDpl
5mSfGvcnXjDarF9wa5nz/jMVPe0mwXY90RCJMh8/NbPvaMK/d6RK/5UDQWI3u8QSE/Zo/MaL
fxdH7Q21P6D35oISYT+cWTTNEP33YrpsmG2pQ9FoYIodlQd5CG6XpR1oKD3mDiwHh6WiatDe
6PdNd1hzJBXUL+muIB</vt:lpwstr>
  </property>
  <property fmtid="{D5CDD505-2E9C-101B-9397-08002B2CF9AE}" pid="3" name="_2015_ms_pID_7253431">
    <vt:lpwstr>/2kSCrpwUaXTK+3ZxZq6PzYrtYezUly2frR95PlmPV6izvH1y6xGnj
9I/uoJztpAj+ipJ23A/nditLz5/Xvv0gbFglDtndMMJjfHfJn3BcrsXzo9Zio4tOKZwwSMX6
NZpgGiAsp6TDJdakKpVmfqaMnNSkY+PKWlHaZHJI1BVtOScVB7LBFpoIwG2vu8HOAmO4GH7+
GwV0WsvVH+IpBKa+pvh1z1uikceVmqiMpZd1</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1646210544</vt:lpwstr>
  </property>
</Properties>
</file>