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D56B97">
        <w:rPr>
          <w:sz w:val="64"/>
        </w:rPr>
        <w:t>29</w:t>
      </w:r>
      <w:r w:rsidRPr="004D3578">
        <w:rPr>
          <w:sz w:val="64"/>
        </w:rPr>
        <w:t>.</w:t>
      </w:r>
      <w:r w:rsidR="00383C6A">
        <w:rPr>
          <w:sz w:val="64"/>
        </w:rPr>
        <w:t>571</w:t>
      </w:r>
      <w:r w:rsidR="00383C6A" w:rsidRPr="004D3578">
        <w:rPr>
          <w:sz w:val="64"/>
        </w:rPr>
        <w:t xml:space="preserve"> </w:t>
      </w:r>
      <w:r w:rsidRPr="004D3578">
        <w:t>V</w:t>
      </w:r>
      <w:r w:rsidR="00044042">
        <w:t>1</w:t>
      </w:r>
      <w:r w:rsidR="00F31705">
        <w:t>5</w:t>
      </w:r>
      <w:r w:rsidR="00044042">
        <w:t>.</w:t>
      </w:r>
      <w:r w:rsidR="00262D3A">
        <w:t>4</w:t>
      </w:r>
      <w:r w:rsidRPr="004D3578">
        <w:t>.</w:t>
      </w:r>
      <w:r w:rsidR="00D56B97">
        <w:t>0</w:t>
      </w:r>
      <w:r w:rsidRPr="004D3578">
        <w:t xml:space="preserve"> </w:t>
      </w:r>
      <w:r w:rsidRPr="004D3578">
        <w:rPr>
          <w:sz w:val="32"/>
        </w:rPr>
        <w:t>(</w:t>
      </w:r>
      <w:r w:rsidR="0026018A">
        <w:rPr>
          <w:sz w:val="32"/>
        </w:rPr>
        <w:t>2019</w:t>
      </w:r>
      <w:r w:rsidRPr="004D3578">
        <w:rPr>
          <w:sz w:val="32"/>
        </w:rPr>
        <w:t>-</w:t>
      </w:r>
      <w:r w:rsidR="00262D3A">
        <w:rPr>
          <w:sz w:val="32"/>
        </w:rPr>
        <w:t>0</w:t>
      </w:r>
      <w:r w:rsidR="00C37899">
        <w:rPr>
          <w:sz w:val="32"/>
        </w:rPr>
        <w:t>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D56B97" w:rsidRPr="004D3578" w:rsidRDefault="00D56B97" w:rsidP="00D56B97">
      <w:pPr>
        <w:pStyle w:val="ZT"/>
        <w:framePr w:wrap="notBeside"/>
      </w:pPr>
      <w:r w:rsidRPr="004D3578">
        <w:t xml:space="preserve">Technical Specification Group </w:t>
      </w:r>
      <w:r>
        <w:t>Core Network and Terminals</w:t>
      </w:r>
      <w:r w:rsidRPr="004D3578">
        <w:t>;</w:t>
      </w:r>
    </w:p>
    <w:p w:rsidR="00D56B97" w:rsidRPr="004D3578" w:rsidRDefault="00D56B97" w:rsidP="00D56B97">
      <w:pPr>
        <w:pStyle w:val="ZT"/>
        <w:framePr w:wrap="notBeside"/>
      </w:pPr>
      <w:r>
        <w:t>5G System</w:t>
      </w:r>
      <w:r w:rsidRPr="004D3578">
        <w:t>;</w:t>
      </w:r>
      <w:r>
        <w:t xml:space="preserve"> </w:t>
      </w:r>
      <w:r w:rsidR="00A26419">
        <w:t>C</w:t>
      </w:r>
      <w:r w:rsidR="00584F18">
        <w:t>ommon</w:t>
      </w:r>
      <w:r>
        <w:t xml:space="preserve"> </w:t>
      </w:r>
      <w:r w:rsidR="00A26419">
        <w:t>D</w:t>
      </w:r>
      <w:r>
        <w:t xml:space="preserve">ata </w:t>
      </w:r>
      <w:r w:rsidR="00A26419">
        <w:t>T</w:t>
      </w:r>
      <w:r>
        <w:t>ypes</w:t>
      </w:r>
      <w:r w:rsidR="00A26419">
        <w:t xml:space="preserve"> for Service Based Interfaces</w:t>
      </w:r>
      <w:r w:rsidR="00825289">
        <w:t>;</w:t>
      </w:r>
    </w:p>
    <w:p w:rsidR="00D56B97" w:rsidRPr="004D3578" w:rsidRDefault="00D56B97" w:rsidP="00D56B97">
      <w:pPr>
        <w:pStyle w:val="ZT"/>
        <w:framePr w:wrap="notBeside"/>
      </w:pPr>
      <w:r>
        <w:t>Stage 3</w:t>
      </w:r>
    </w:p>
    <w:p w:rsidR="00080512" w:rsidRPr="004D3578" w:rsidRDefault="00FC1192" w:rsidP="00D56B97">
      <w:pPr>
        <w:pStyle w:val="ZT"/>
        <w:framePr w:wrap="notBeside"/>
        <w:rPr>
          <w:i/>
          <w:sz w:val="28"/>
        </w:rPr>
      </w:pPr>
      <w:r w:rsidRPr="004D3578">
        <w:t>(</w:t>
      </w:r>
      <w:r w:rsidRPr="004D3578">
        <w:rPr>
          <w:rStyle w:val="ZGSM"/>
        </w:rPr>
        <w:t xml:space="preserve">Release </w:t>
      </w:r>
      <w:r w:rsidR="00054A22">
        <w:rPr>
          <w:rStyle w:val="ZGSM"/>
        </w:rPr>
        <w:t>15</w:t>
      </w:r>
      <w:r w:rsidRPr="004D3578">
        <w:t>)</w:t>
      </w:r>
    </w:p>
    <w:p w:rsidR="00917CCB" w:rsidRPr="00235394" w:rsidRDefault="00917CCB" w:rsidP="00917CCB">
      <w:pPr>
        <w:pStyle w:val="ZU"/>
        <w:framePr w:h="4929" w:hRule="exact" w:wrap="notBeside"/>
        <w:tabs>
          <w:tab w:val="right" w:pos="10206"/>
        </w:tabs>
        <w:jc w:val="left"/>
      </w:pPr>
      <w:r>
        <w:rPr>
          <w:i/>
        </w:rPr>
        <w:t xml:space="preserve">  </w:t>
      </w:r>
      <w:r w:rsidR="00404278">
        <w:rPr>
          <w:i/>
          <w:lang w:val="en-US" w:eastAsia="zh-CN"/>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404278">
        <w:rPr>
          <w:lang w:val="en-US" w:eastAsia="zh-CN"/>
        </w:rPr>
        <w:drawing>
          <wp:inline distT="0" distB="0" distL="0" distR="0">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D56B97">
      <w:pPr>
        <w:pStyle w:val="FP"/>
        <w:framePr w:wrap="notBeside" w:hAnchor="margin" w:y="1419"/>
        <w:ind w:left="2835" w:right="2835"/>
        <w:jc w:val="center"/>
        <w:rPr>
          <w:rFonts w:ascii="Arial" w:hAnsi="Arial"/>
          <w:sz w:val="18"/>
        </w:rPr>
      </w:pPr>
      <w:r>
        <w:rPr>
          <w:rFonts w:ascii="Arial" w:hAnsi="Arial"/>
          <w:sz w:val="18"/>
        </w:rPr>
        <w:t>3GPP, 5G System</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4215C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080512" w:rsidRPr="004D3578" w:rsidRDefault="00080512">
      <w:pPr>
        <w:pStyle w:val="TT"/>
      </w:pPr>
      <w:r w:rsidRPr="004D3578">
        <w:br w:type="page"/>
      </w:r>
      <w:r w:rsidRPr="004D3578">
        <w:lastRenderedPageBreak/>
        <w:t>Contents</w:t>
      </w:r>
    </w:p>
    <w:p w:rsidR="00A34106" w:rsidRDefault="00A3410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_Toc11339463 \h </w:instrText>
      </w:r>
      <w:r>
        <w:fldChar w:fldCharType="separate"/>
      </w:r>
      <w:r>
        <w:t>6</w:t>
      </w:r>
      <w:r>
        <w:fldChar w:fldCharType="end"/>
      </w:r>
    </w:p>
    <w:p w:rsidR="00A34106" w:rsidRDefault="00A3410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_Toc11339464 \h </w:instrText>
      </w:r>
      <w:r>
        <w:fldChar w:fldCharType="separate"/>
      </w:r>
      <w:r>
        <w:t>7</w:t>
      </w:r>
      <w:r>
        <w:fldChar w:fldCharType="end"/>
      </w:r>
    </w:p>
    <w:p w:rsidR="00A34106" w:rsidRDefault="00A3410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_Toc11339465 \h </w:instrText>
      </w:r>
      <w:r>
        <w:fldChar w:fldCharType="separate"/>
      </w:r>
      <w:r>
        <w:t>7</w:t>
      </w:r>
      <w:r>
        <w:fldChar w:fldCharType="end"/>
      </w:r>
    </w:p>
    <w:p w:rsidR="00A34106" w:rsidRDefault="00A3410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_Toc11339466 \h </w:instrText>
      </w:r>
      <w:r>
        <w:fldChar w:fldCharType="separate"/>
      </w:r>
      <w:r>
        <w:t>8</w:t>
      </w:r>
      <w:r>
        <w:fldChar w:fldCharType="end"/>
      </w:r>
    </w:p>
    <w:p w:rsidR="00A34106" w:rsidRDefault="00A3410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_Toc11339467 \h </w:instrText>
      </w:r>
      <w:r>
        <w:fldChar w:fldCharType="separate"/>
      </w:r>
      <w:r>
        <w:t>8</w:t>
      </w:r>
      <w:r>
        <w:fldChar w:fldCharType="end"/>
      </w:r>
    </w:p>
    <w:p w:rsidR="00A34106" w:rsidRDefault="00A3410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_Toc11339468 \h </w:instrText>
      </w:r>
      <w:r>
        <w:fldChar w:fldCharType="separate"/>
      </w:r>
      <w:r>
        <w:t>8</w:t>
      </w:r>
      <w:r>
        <w:fldChar w:fldCharType="end"/>
      </w:r>
    </w:p>
    <w:p w:rsidR="00A34106" w:rsidRDefault="00A3410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_Toc11339469 \h </w:instrText>
      </w:r>
      <w:r>
        <w:fldChar w:fldCharType="separate"/>
      </w:r>
      <w:r>
        <w:t>8</w:t>
      </w:r>
      <w:r>
        <w:fldChar w:fldCharType="end"/>
      </w:r>
    </w:p>
    <w:p w:rsidR="00A34106" w:rsidRDefault="00A3410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Common Data Types</w:t>
      </w:r>
      <w:r>
        <w:tab/>
      </w:r>
      <w:r>
        <w:fldChar w:fldCharType="begin" w:fldLock="1"/>
      </w:r>
      <w:r>
        <w:instrText xml:space="preserve"> PAGEREF _Toc11339470 \h </w:instrText>
      </w:r>
      <w:r>
        <w:fldChar w:fldCharType="separate"/>
      </w:r>
      <w:r>
        <w:t>8</w:t>
      </w:r>
      <w:r>
        <w:fldChar w:fldCharType="end"/>
      </w:r>
    </w:p>
    <w:p w:rsidR="00A34106" w:rsidRDefault="00A3410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_Toc11339471 \h </w:instrText>
      </w:r>
      <w:r>
        <w:fldChar w:fldCharType="separate"/>
      </w:r>
      <w:r>
        <w:t>8</w:t>
      </w:r>
      <w:r>
        <w:fldChar w:fldCharType="end"/>
      </w:r>
    </w:p>
    <w:p w:rsidR="00A34106" w:rsidRDefault="00A3410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Data Types for Generic Usage</w:t>
      </w:r>
      <w:r>
        <w:tab/>
      </w:r>
      <w:r>
        <w:fldChar w:fldCharType="begin" w:fldLock="1"/>
      </w:r>
      <w:r>
        <w:instrText xml:space="preserve"> PAGEREF _Toc11339472 \h </w:instrText>
      </w:r>
      <w:r>
        <w:fldChar w:fldCharType="separate"/>
      </w:r>
      <w:r>
        <w:t>9</w:t>
      </w:r>
      <w:r>
        <w:fldChar w:fldCharType="end"/>
      </w:r>
    </w:p>
    <w:p w:rsidR="00A34106" w:rsidRDefault="00A3410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_Toc11339473 \h </w:instrText>
      </w:r>
      <w:r>
        <w:fldChar w:fldCharType="separate"/>
      </w:r>
      <w:r>
        <w:t>9</w:t>
      </w:r>
      <w:r>
        <w:fldChar w:fldCharType="end"/>
      </w:r>
    </w:p>
    <w:p w:rsidR="00A34106" w:rsidRDefault="00A3410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_Toc11339474 \h </w:instrText>
      </w:r>
      <w:r>
        <w:fldChar w:fldCharType="separate"/>
      </w:r>
      <w:r>
        <w:t>9</w:t>
      </w:r>
      <w:r>
        <w:fldChar w:fldCharType="end"/>
      </w:r>
    </w:p>
    <w:p w:rsidR="00A34106" w:rsidRDefault="00A3410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_Toc11339475 \h </w:instrText>
      </w:r>
      <w:r>
        <w:fldChar w:fldCharType="separate"/>
      </w:r>
      <w:r>
        <w:t>13</w:t>
      </w:r>
      <w:r>
        <w:fldChar w:fldCharType="end"/>
      </w:r>
    </w:p>
    <w:p w:rsidR="00A34106" w:rsidRDefault="00A34106">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Enumeration: PatchOperation</w:t>
      </w:r>
      <w:r>
        <w:tab/>
      </w:r>
      <w:r>
        <w:fldChar w:fldCharType="begin" w:fldLock="1"/>
      </w:r>
      <w:r>
        <w:instrText xml:space="preserve"> PAGEREF _Toc11339476 \h </w:instrText>
      </w:r>
      <w:r>
        <w:fldChar w:fldCharType="separate"/>
      </w:r>
      <w:r>
        <w:t>13</w:t>
      </w:r>
      <w:r>
        <w:fldChar w:fldCharType="end"/>
      </w:r>
    </w:p>
    <w:p w:rsidR="00A34106" w:rsidRDefault="00A34106">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Enumeration: UriScheme</w:t>
      </w:r>
      <w:r>
        <w:tab/>
      </w:r>
      <w:r>
        <w:fldChar w:fldCharType="begin" w:fldLock="1"/>
      </w:r>
      <w:r>
        <w:instrText xml:space="preserve"> PAGEREF _Toc11339477 \h </w:instrText>
      </w:r>
      <w:r>
        <w:fldChar w:fldCharType="separate"/>
      </w:r>
      <w:r>
        <w:t>14</w:t>
      </w:r>
      <w:r>
        <w:fldChar w:fldCharType="end"/>
      </w:r>
    </w:p>
    <w:p w:rsidR="00A34106" w:rsidRDefault="00A34106">
      <w:pPr>
        <w:pStyle w:val="TOC4"/>
        <w:rPr>
          <w:rFonts w:asciiTheme="minorHAnsi" w:eastAsiaTheme="minorEastAsia" w:hAnsiTheme="minorHAnsi" w:cstheme="minorBidi"/>
          <w:sz w:val="22"/>
          <w:szCs w:val="22"/>
          <w:lang w:eastAsia="en-GB"/>
        </w:rPr>
      </w:pPr>
      <w:r>
        <w:t>5.2.3.</w:t>
      </w:r>
      <w:r>
        <w:rPr>
          <w:lang w:eastAsia="zh-CN"/>
        </w:rPr>
        <w:t>3</w:t>
      </w:r>
      <w:r>
        <w:rPr>
          <w:rFonts w:asciiTheme="minorHAnsi" w:eastAsiaTheme="minorEastAsia" w:hAnsiTheme="minorHAnsi" w:cstheme="minorBidi"/>
          <w:sz w:val="22"/>
          <w:szCs w:val="22"/>
          <w:lang w:eastAsia="en-GB"/>
        </w:rPr>
        <w:tab/>
      </w:r>
      <w:r>
        <w:t xml:space="preserve">Enumeration: </w:t>
      </w:r>
      <w:r>
        <w:rPr>
          <w:lang w:eastAsia="zh-CN"/>
        </w:rPr>
        <w:t>ChangeType</w:t>
      </w:r>
      <w:r>
        <w:tab/>
      </w:r>
      <w:r>
        <w:fldChar w:fldCharType="begin" w:fldLock="1"/>
      </w:r>
      <w:r>
        <w:instrText xml:space="preserve"> PAGEREF _Toc11339478 \h </w:instrText>
      </w:r>
      <w:r>
        <w:fldChar w:fldCharType="separate"/>
      </w:r>
      <w:r>
        <w:t>14</w:t>
      </w:r>
      <w:r>
        <w:fldChar w:fldCharType="end"/>
      </w:r>
    </w:p>
    <w:p w:rsidR="00A34106" w:rsidRDefault="00A3410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_Toc11339479 \h </w:instrText>
      </w:r>
      <w:r>
        <w:fldChar w:fldCharType="separate"/>
      </w:r>
      <w:r>
        <w:t>15</w:t>
      </w:r>
      <w:r>
        <w:fldChar w:fldCharType="end"/>
      </w:r>
    </w:p>
    <w:p w:rsidR="00A34106" w:rsidRDefault="00A34106">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Type: ProblemDetails</w:t>
      </w:r>
      <w:r>
        <w:tab/>
      </w:r>
      <w:r>
        <w:fldChar w:fldCharType="begin" w:fldLock="1"/>
      </w:r>
      <w:r>
        <w:instrText xml:space="preserve"> PAGEREF _Toc11339480 \h </w:instrText>
      </w:r>
      <w:r>
        <w:fldChar w:fldCharType="separate"/>
      </w:r>
      <w:r>
        <w:t>15</w:t>
      </w:r>
      <w:r>
        <w:fldChar w:fldCharType="end"/>
      </w:r>
    </w:p>
    <w:p w:rsidR="00A34106" w:rsidRDefault="00A34106">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Type: Link</w:t>
      </w:r>
      <w:r>
        <w:tab/>
      </w:r>
      <w:r>
        <w:fldChar w:fldCharType="begin" w:fldLock="1"/>
      </w:r>
      <w:r>
        <w:instrText xml:space="preserve"> PAGEREF _Toc11339481 \h </w:instrText>
      </w:r>
      <w:r>
        <w:fldChar w:fldCharType="separate"/>
      </w:r>
      <w:r>
        <w:t>15</w:t>
      </w:r>
      <w:r>
        <w:fldChar w:fldCharType="end"/>
      </w:r>
    </w:p>
    <w:p w:rsidR="00A34106" w:rsidRDefault="00A34106">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Type PatchItem</w:t>
      </w:r>
      <w:r>
        <w:tab/>
      </w:r>
      <w:r>
        <w:fldChar w:fldCharType="begin" w:fldLock="1"/>
      </w:r>
      <w:r>
        <w:instrText xml:space="preserve"> PAGEREF _Toc11339482 \h </w:instrText>
      </w:r>
      <w:r>
        <w:fldChar w:fldCharType="separate"/>
      </w:r>
      <w:r>
        <w:t>16</w:t>
      </w:r>
      <w:r>
        <w:fldChar w:fldCharType="end"/>
      </w:r>
    </w:p>
    <w:p w:rsidR="00A34106" w:rsidRDefault="00A34106">
      <w:pPr>
        <w:pStyle w:val="TOC4"/>
        <w:rPr>
          <w:rFonts w:asciiTheme="minorHAnsi" w:eastAsiaTheme="minorEastAsia" w:hAnsiTheme="minorHAnsi" w:cstheme="minorBidi"/>
          <w:sz w:val="22"/>
          <w:szCs w:val="22"/>
          <w:lang w:eastAsia="en-GB"/>
        </w:rPr>
      </w:pPr>
      <w:r w:rsidRPr="00A34106">
        <w:t>5.2.4.4</w:t>
      </w:r>
      <w:r w:rsidRPr="00A34106">
        <w:rPr>
          <w:rFonts w:asciiTheme="minorHAnsi" w:eastAsiaTheme="minorEastAsia" w:hAnsiTheme="minorHAnsi" w:cstheme="minorBidi"/>
          <w:sz w:val="22"/>
          <w:szCs w:val="22"/>
          <w:lang w:eastAsia="en-GB"/>
        </w:rPr>
        <w:tab/>
      </w:r>
      <w:r w:rsidRPr="00AA0B1E">
        <w:rPr>
          <w:lang w:val="en-US"/>
        </w:rPr>
        <w:t>Type: LinksValueSchema</w:t>
      </w:r>
      <w:r>
        <w:tab/>
      </w:r>
      <w:r>
        <w:fldChar w:fldCharType="begin" w:fldLock="1"/>
      </w:r>
      <w:r>
        <w:instrText xml:space="preserve"> PAGEREF _Toc11339483 \h </w:instrText>
      </w:r>
      <w:r>
        <w:fldChar w:fldCharType="separate"/>
      </w:r>
      <w:r>
        <w:t>16</w:t>
      </w:r>
      <w:r>
        <w:fldChar w:fldCharType="end"/>
      </w:r>
    </w:p>
    <w:p w:rsidR="00A34106" w:rsidRDefault="00A34106">
      <w:pPr>
        <w:pStyle w:val="TOC4"/>
        <w:rPr>
          <w:rFonts w:asciiTheme="minorHAnsi" w:eastAsiaTheme="minorEastAsia" w:hAnsiTheme="minorHAnsi" w:cstheme="minorBidi"/>
          <w:sz w:val="22"/>
          <w:szCs w:val="22"/>
          <w:lang w:eastAsia="en-GB"/>
        </w:rPr>
      </w:pPr>
      <w:r w:rsidRPr="00A34106">
        <w:t>5.2.4.5</w:t>
      </w:r>
      <w:r w:rsidRPr="00A34106">
        <w:rPr>
          <w:rFonts w:asciiTheme="minorHAnsi" w:eastAsiaTheme="minorEastAsia" w:hAnsiTheme="minorHAnsi" w:cstheme="minorBidi"/>
          <w:sz w:val="22"/>
          <w:szCs w:val="22"/>
          <w:lang w:eastAsia="en-GB"/>
        </w:rPr>
        <w:tab/>
      </w:r>
      <w:r w:rsidRPr="00AA0B1E">
        <w:rPr>
          <w:lang w:val="en-US"/>
        </w:rPr>
        <w:t>Type: SelfLink</w:t>
      </w:r>
      <w:r>
        <w:tab/>
      </w:r>
      <w:r>
        <w:fldChar w:fldCharType="begin" w:fldLock="1"/>
      </w:r>
      <w:r>
        <w:instrText xml:space="preserve"> PAGEREF _Toc11339484 \h </w:instrText>
      </w:r>
      <w:r>
        <w:fldChar w:fldCharType="separate"/>
      </w:r>
      <w:r>
        <w:t>16</w:t>
      </w:r>
      <w:r>
        <w:fldChar w:fldCharType="end"/>
      </w:r>
    </w:p>
    <w:p w:rsidR="00A34106" w:rsidRDefault="00A34106">
      <w:pPr>
        <w:pStyle w:val="TOC4"/>
        <w:rPr>
          <w:rFonts w:asciiTheme="minorHAnsi" w:eastAsiaTheme="minorEastAsia" w:hAnsiTheme="minorHAnsi" w:cstheme="minorBidi"/>
          <w:sz w:val="22"/>
          <w:szCs w:val="22"/>
          <w:lang w:eastAsia="en-GB"/>
        </w:rPr>
      </w:pPr>
      <w:r>
        <w:t>5.2.4.6</w:t>
      </w:r>
      <w:r>
        <w:rPr>
          <w:rFonts w:asciiTheme="minorHAnsi" w:eastAsiaTheme="minorEastAsia" w:hAnsiTheme="minorHAnsi" w:cstheme="minorBidi"/>
          <w:sz w:val="22"/>
          <w:szCs w:val="22"/>
          <w:lang w:eastAsia="en-GB"/>
        </w:rPr>
        <w:tab/>
      </w:r>
      <w:r>
        <w:t>Type: InvalidParam</w:t>
      </w:r>
      <w:r>
        <w:tab/>
      </w:r>
      <w:r>
        <w:fldChar w:fldCharType="begin" w:fldLock="1"/>
      </w:r>
      <w:r>
        <w:instrText xml:space="preserve"> PAGEREF _Toc11339485 \h </w:instrText>
      </w:r>
      <w:r>
        <w:fldChar w:fldCharType="separate"/>
      </w:r>
      <w:r>
        <w:t>16</w:t>
      </w:r>
      <w:r>
        <w:fldChar w:fldCharType="end"/>
      </w:r>
    </w:p>
    <w:p w:rsidR="00A34106" w:rsidRDefault="00A34106">
      <w:pPr>
        <w:pStyle w:val="TOC4"/>
        <w:rPr>
          <w:rFonts w:asciiTheme="minorHAnsi" w:eastAsiaTheme="minorEastAsia" w:hAnsiTheme="minorHAnsi" w:cstheme="minorBidi"/>
          <w:sz w:val="22"/>
          <w:szCs w:val="22"/>
          <w:lang w:eastAsia="en-GB"/>
        </w:rPr>
      </w:pPr>
      <w:r>
        <w:t>5.2.4.7</w:t>
      </w:r>
      <w:r>
        <w:rPr>
          <w:rFonts w:asciiTheme="minorHAnsi" w:eastAsiaTheme="minorEastAsia" w:hAnsiTheme="minorHAnsi" w:cstheme="minorBidi"/>
          <w:sz w:val="22"/>
          <w:szCs w:val="22"/>
          <w:lang w:eastAsia="en-GB"/>
        </w:rPr>
        <w:tab/>
      </w:r>
      <w:r>
        <w:t>Type: LinkRm</w:t>
      </w:r>
      <w:r>
        <w:tab/>
      </w:r>
      <w:r>
        <w:fldChar w:fldCharType="begin" w:fldLock="1"/>
      </w:r>
      <w:r>
        <w:instrText xml:space="preserve"> PAGEREF _Toc11339486 \h </w:instrText>
      </w:r>
      <w:r>
        <w:fldChar w:fldCharType="separate"/>
      </w:r>
      <w:r>
        <w:t>16</w:t>
      </w:r>
      <w:r>
        <w:fldChar w:fldCharType="end"/>
      </w:r>
    </w:p>
    <w:p w:rsidR="00A34106" w:rsidRDefault="00A34106">
      <w:pPr>
        <w:pStyle w:val="TOC4"/>
        <w:rPr>
          <w:rFonts w:asciiTheme="minorHAnsi" w:eastAsiaTheme="minorEastAsia" w:hAnsiTheme="minorHAnsi" w:cstheme="minorBidi"/>
          <w:sz w:val="22"/>
          <w:szCs w:val="22"/>
          <w:lang w:eastAsia="en-GB"/>
        </w:rPr>
      </w:pPr>
      <w:r>
        <w:t>5.2.4.</w:t>
      </w:r>
      <w:r>
        <w:rPr>
          <w:lang w:eastAsia="zh-CN"/>
        </w:rPr>
        <w:t>8</w:t>
      </w:r>
      <w:r>
        <w:rPr>
          <w:rFonts w:asciiTheme="minorHAnsi" w:eastAsiaTheme="minorEastAsia" w:hAnsiTheme="minorHAnsi" w:cstheme="minorBidi"/>
          <w:sz w:val="22"/>
          <w:szCs w:val="22"/>
          <w:lang w:eastAsia="en-GB"/>
        </w:rPr>
        <w:tab/>
      </w:r>
      <w:r>
        <w:t xml:space="preserve">Type </w:t>
      </w:r>
      <w:r>
        <w:rPr>
          <w:lang w:eastAsia="zh-CN"/>
        </w:rPr>
        <w:t>ChangeItem</w:t>
      </w:r>
      <w:r>
        <w:tab/>
      </w:r>
      <w:r>
        <w:fldChar w:fldCharType="begin" w:fldLock="1"/>
      </w:r>
      <w:r>
        <w:instrText xml:space="preserve"> PAGEREF _Toc11339487 \h </w:instrText>
      </w:r>
      <w:r>
        <w:fldChar w:fldCharType="separate"/>
      </w:r>
      <w:r>
        <w:t>17</w:t>
      </w:r>
      <w:r>
        <w:fldChar w:fldCharType="end"/>
      </w:r>
    </w:p>
    <w:p w:rsidR="00A34106" w:rsidRDefault="00A34106">
      <w:pPr>
        <w:pStyle w:val="TOC4"/>
        <w:rPr>
          <w:rFonts w:asciiTheme="minorHAnsi" w:eastAsiaTheme="minorEastAsia" w:hAnsiTheme="minorHAnsi" w:cstheme="minorBidi"/>
          <w:sz w:val="22"/>
          <w:szCs w:val="22"/>
          <w:lang w:eastAsia="en-GB"/>
        </w:rPr>
      </w:pPr>
      <w:r>
        <w:t>5.2.4.</w:t>
      </w:r>
      <w:r>
        <w:rPr>
          <w:lang w:eastAsia="zh-CN"/>
        </w:rPr>
        <w:t>9</w:t>
      </w:r>
      <w:r>
        <w:rPr>
          <w:rFonts w:asciiTheme="minorHAnsi" w:eastAsiaTheme="minorEastAsia" w:hAnsiTheme="minorHAnsi" w:cstheme="minorBidi"/>
          <w:sz w:val="22"/>
          <w:szCs w:val="22"/>
          <w:lang w:eastAsia="en-GB"/>
        </w:rPr>
        <w:tab/>
      </w:r>
      <w:r>
        <w:t xml:space="preserve">Type </w:t>
      </w:r>
      <w:r>
        <w:rPr>
          <w:lang w:eastAsia="zh-CN"/>
        </w:rPr>
        <w:t>Notify</w:t>
      </w:r>
      <w:r>
        <w:t>Item</w:t>
      </w:r>
      <w:r>
        <w:tab/>
      </w:r>
      <w:r>
        <w:fldChar w:fldCharType="begin" w:fldLock="1"/>
      </w:r>
      <w:r>
        <w:instrText xml:space="preserve"> PAGEREF _Toc11339488 \h </w:instrText>
      </w:r>
      <w:r>
        <w:fldChar w:fldCharType="separate"/>
      </w:r>
      <w:r>
        <w:t>17</w:t>
      </w:r>
      <w:r>
        <w:fldChar w:fldCharType="end"/>
      </w:r>
    </w:p>
    <w:p w:rsidR="00A34106" w:rsidRDefault="00A34106">
      <w:pPr>
        <w:pStyle w:val="TOC4"/>
        <w:rPr>
          <w:rFonts w:asciiTheme="minorHAnsi" w:eastAsiaTheme="minorEastAsia" w:hAnsiTheme="minorHAnsi" w:cstheme="minorBidi"/>
          <w:sz w:val="22"/>
          <w:szCs w:val="22"/>
          <w:lang w:eastAsia="en-GB"/>
        </w:rPr>
      </w:pPr>
      <w:r>
        <w:t>5.2.4.</w:t>
      </w:r>
      <w:r>
        <w:rPr>
          <w:lang w:eastAsia="zh-CN"/>
        </w:rPr>
        <w:t>10</w:t>
      </w:r>
      <w:r>
        <w:rPr>
          <w:rFonts w:asciiTheme="minorHAnsi" w:eastAsiaTheme="minorEastAsia" w:hAnsiTheme="minorHAnsi" w:cstheme="minorBidi"/>
          <w:sz w:val="22"/>
          <w:szCs w:val="22"/>
          <w:lang w:eastAsia="en-GB"/>
        </w:rPr>
        <w:tab/>
      </w:r>
      <w:r>
        <w:t xml:space="preserve">Type: </w:t>
      </w:r>
      <w:r>
        <w:rPr>
          <w:lang w:eastAsia="zh-CN"/>
        </w:rPr>
        <w:t>ComplexQuery</w:t>
      </w:r>
      <w:r>
        <w:tab/>
      </w:r>
      <w:r>
        <w:fldChar w:fldCharType="begin" w:fldLock="1"/>
      </w:r>
      <w:r>
        <w:instrText xml:space="preserve"> PAGEREF _Toc11339489 \h </w:instrText>
      </w:r>
      <w:r>
        <w:fldChar w:fldCharType="separate"/>
      </w:r>
      <w:r>
        <w:t>17</w:t>
      </w:r>
      <w:r>
        <w:fldChar w:fldCharType="end"/>
      </w:r>
    </w:p>
    <w:p w:rsidR="00A34106" w:rsidRDefault="00A34106">
      <w:pPr>
        <w:pStyle w:val="TOC4"/>
        <w:rPr>
          <w:rFonts w:asciiTheme="minorHAnsi" w:eastAsiaTheme="minorEastAsia" w:hAnsiTheme="minorHAnsi" w:cstheme="minorBidi"/>
          <w:sz w:val="22"/>
          <w:szCs w:val="22"/>
          <w:lang w:eastAsia="en-GB"/>
        </w:rPr>
      </w:pPr>
      <w:r>
        <w:t>5.2.4.</w:t>
      </w:r>
      <w:r>
        <w:rPr>
          <w:lang w:eastAsia="zh-CN"/>
        </w:rPr>
        <w:t>11</w:t>
      </w:r>
      <w:r>
        <w:rPr>
          <w:rFonts w:asciiTheme="minorHAnsi" w:eastAsiaTheme="minorEastAsia" w:hAnsiTheme="minorHAnsi" w:cstheme="minorBidi"/>
          <w:sz w:val="22"/>
          <w:szCs w:val="22"/>
          <w:lang w:eastAsia="en-GB"/>
        </w:rPr>
        <w:tab/>
      </w:r>
      <w:r>
        <w:t xml:space="preserve">Type: </w:t>
      </w:r>
      <w:r>
        <w:rPr>
          <w:lang w:eastAsia="zh-CN"/>
        </w:rPr>
        <w:t>Cnf</w:t>
      </w:r>
      <w:r>
        <w:tab/>
      </w:r>
      <w:r>
        <w:fldChar w:fldCharType="begin" w:fldLock="1"/>
      </w:r>
      <w:r>
        <w:instrText xml:space="preserve"> PAGEREF _Toc11339490 \h </w:instrText>
      </w:r>
      <w:r>
        <w:fldChar w:fldCharType="separate"/>
      </w:r>
      <w:r>
        <w:t>18</w:t>
      </w:r>
      <w:r>
        <w:fldChar w:fldCharType="end"/>
      </w:r>
    </w:p>
    <w:p w:rsidR="00A34106" w:rsidRDefault="00A34106">
      <w:pPr>
        <w:pStyle w:val="TOC4"/>
        <w:rPr>
          <w:rFonts w:asciiTheme="minorHAnsi" w:eastAsiaTheme="minorEastAsia" w:hAnsiTheme="minorHAnsi" w:cstheme="minorBidi"/>
          <w:sz w:val="22"/>
          <w:szCs w:val="22"/>
          <w:lang w:eastAsia="en-GB"/>
        </w:rPr>
      </w:pPr>
      <w:r>
        <w:t>5.2.4.</w:t>
      </w:r>
      <w:r>
        <w:rPr>
          <w:lang w:eastAsia="zh-CN"/>
        </w:rPr>
        <w:t>12</w:t>
      </w:r>
      <w:r>
        <w:rPr>
          <w:rFonts w:asciiTheme="minorHAnsi" w:eastAsiaTheme="minorEastAsia" w:hAnsiTheme="minorHAnsi" w:cstheme="minorBidi"/>
          <w:sz w:val="22"/>
          <w:szCs w:val="22"/>
          <w:lang w:eastAsia="en-GB"/>
        </w:rPr>
        <w:tab/>
      </w:r>
      <w:r>
        <w:t xml:space="preserve">Type: </w:t>
      </w:r>
      <w:r>
        <w:rPr>
          <w:lang w:eastAsia="zh-CN"/>
        </w:rPr>
        <w:t>Dnf</w:t>
      </w:r>
      <w:r>
        <w:tab/>
      </w:r>
      <w:r>
        <w:fldChar w:fldCharType="begin" w:fldLock="1"/>
      </w:r>
      <w:r>
        <w:instrText xml:space="preserve"> PAGEREF _Toc11339491 \h </w:instrText>
      </w:r>
      <w:r>
        <w:fldChar w:fldCharType="separate"/>
      </w:r>
      <w:r>
        <w:t>18</w:t>
      </w:r>
      <w:r>
        <w:fldChar w:fldCharType="end"/>
      </w:r>
    </w:p>
    <w:p w:rsidR="00A34106" w:rsidRDefault="00A34106">
      <w:pPr>
        <w:pStyle w:val="TOC4"/>
        <w:rPr>
          <w:rFonts w:asciiTheme="minorHAnsi" w:eastAsiaTheme="minorEastAsia" w:hAnsiTheme="minorHAnsi" w:cstheme="minorBidi"/>
          <w:sz w:val="22"/>
          <w:szCs w:val="22"/>
          <w:lang w:eastAsia="en-GB"/>
        </w:rPr>
      </w:pPr>
      <w:r>
        <w:t>5.2.4.</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CnfUnit</w:t>
      </w:r>
      <w:r>
        <w:tab/>
      </w:r>
      <w:r>
        <w:fldChar w:fldCharType="begin" w:fldLock="1"/>
      </w:r>
      <w:r>
        <w:instrText xml:space="preserve"> PAGEREF _Toc11339492 \h </w:instrText>
      </w:r>
      <w:r>
        <w:fldChar w:fldCharType="separate"/>
      </w:r>
      <w:r>
        <w:t>18</w:t>
      </w:r>
      <w:r>
        <w:fldChar w:fldCharType="end"/>
      </w:r>
    </w:p>
    <w:p w:rsidR="00A34106" w:rsidRDefault="00A34106">
      <w:pPr>
        <w:pStyle w:val="TOC4"/>
        <w:rPr>
          <w:rFonts w:asciiTheme="minorHAnsi" w:eastAsiaTheme="minorEastAsia" w:hAnsiTheme="minorHAnsi" w:cstheme="minorBidi"/>
          <w:sz w:val="22"/>
          <w:szCs w:val="22"/>
          <w:lang w:eastAsia="en-GB"/>
        </w:rPr>
      </w:pPr>
      <w:r>
        <w:t>5.2.4.</w:t>
      </w:r>
      <w:r>
        <w:rPr>
          <w:lang w:eastAsia="zh-CN"/>
        </w:rPr>
        <w:t>14</w:t>
      </w:r>
      <w:r>
        <w:rPr>
          <w:rFonts w:asciiTheme="minorHAnsi" w:eastAsiaTheme="minorEastAsia" w:hAnsiTheme="minorHAnsi" w:cstheme="minorBidi"/>
          <w:sz w:val="22"/>
          <w:szCs w:val="22"/>
          <w:lang w:eastAsia="en-GB"/>
        </w:rPr>
        <w:tab/>
      </w:r>
      <w:r>
        <w:t xml:space="preserve">Type: </w:t>
      </w:r>
      <w:r>
        <w:rPr>
          <w:lang w:eastAsia="zh-CN"/>
        </w:rPr>
        <w:t>DnfUnit</w:t>
      </w:r>
      <w:r>
        <w:tab/>
      </w:r>
      <w:r>
        <w:fldChar w:fldCharType="begin" w:fldLock="1"/>
      </w:r>
      <w:r>
        <w:instrText xml:space="preserve"> PAGEREF _Toc11339493 \h </w:instrText>
      </w:r>
      <w:r>
        <w:fldChar w:fldCharType="separate"/>
      </w:r>
      <w:r>
        <w:t>18</w:t>
      </w:r>
      <w:r>
        <w:fldChar w:fldCharType="end"/>
      </w:r>
    </w:p>
    <w:p w:rsidR="00A34106" w:rsidRDefault="00A34106">
      <w:pPr>
        <w:pStyle w:val="TOC4"/>
        <w:rPr>
          <w:rFonts w:asciiTheme="minorHAnsi" w:eastAsiaTheme="minorEastAsia" w:hAnsiTheme="minorHAnsi" w:cstheme="minorBidi"/>
          <w:sz w:val="22"/>
          <w:szCs w:val="22"/>
          <w:lang w:eastAsia="en-GB"/>
        </w:rPr>
      </w:pPr>
      <w:r>
        <w:t>5.2.4.</w:t>
      </w:r>
      <w:r>
        <w:rPr>
          <w:lang w:eastAsia="zh-CN"/>
        </w:rPr>
        <w:t>15</w:t>
      </w:r>
      <w:r>
        <w:rPr>
          <w:rFonts w:asciiTheme="minorHAnsi" w:eastAsiaTheme="minorEastAsia" w:hAnsiTheme="minorHAnsi" w:cstheme="minorBidi"/>
          <w:sz w:val="22"/>
          <w:szCs w:val="22"/>
          <w:lang w:eastAsia="en-GB"/>
        </w:rPr>
        <w:tab/>
      </w:r>
      <w:r>
        <w:t xml:space="preserve">Type: </w:t>
      </w:r>
      <w:r>
        <w:rPr>
          <w:lang w:eastAsia="zh-CN"/>
        </w:rPr>
        <w:t>Atom</w:t>
      </w:r>
      <w:r>
        <w:tab/>
      </w:r>
      <w:r>
        <w:fldChar w:fldCharType="begin" w:fldLock="1"/>
      </w:r>
      <w:r>
        <w:instrText xml:space="preserve"> PAGEREF _Toc11339494 \h </w:instrText>
      </w:r>
      <w:r>
        <w:fldChar w:fldCharType="separate"/>
      </w:r>
      <w:r>
        <w:t>18</w:t>
      </w:r>
      <w:r>
        <w:fldChar w:fldCharType="end"/>
      </w:r>
    </w:p>
    <w:p w:rsidR="00A34106" w:rsidRDefault="00A3410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Data Types related to Subscription, Identification and Numbering</w:t>
      </w:r>
      <w:r>
        <w:tab/>
      </w:r>
      <w:r>
        <w:fldChar w:fldCharType="begin" w:fldLock="1"/>
      </w:r>
      <w:r>
        <w:instrText xml:space="preserve"> PAGEREF _Toc11339495 \h </w:instrText>
      </w:r>
      <w:r>
        <w:fldChar w:fldCharType="separate"/>
      </w:r>
      <w:r>
        <w:t>19</w:t>
      </w:r>
      <w:r>
        <w:fldChar w:fldCharType="end"/>
      </w:r>
    </w:p>
    <w:p w:rsidR="00A34106" w:rsidRDefault="00A3410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_Toc11339496 \h </w:instrText>
      </w:r>
      <w:r>
        <w:fldChar w:fldCharType="separate"/>
      </w:r>
      <w:r>
        <w:t>19</w:t>
      </w:r>
      <w:r>
        <w:fldChar w:fldCharType="end"/>
      </w:r>
    </w:p>
    <w:p w:rsidR="00A34106" w:rsidRDefault="00A3410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_Toc11339497 \h </w:instrText>
      </w:r>
      <w:r>
        <w:fldChar w:fldCharType="separate"/>
      </w:r>
      <w:r>
        <w:t>19</w:t>
      </w:r>
      <w:r>
        <w:fldChar w:fldCharType="end"/>
      </w:r>
    </w:p>
    <w:p w:rsidR="00A34106" w:rsidRDefault="00A3410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_Toc11339498 \h </w:instrText>
      </w:r>
      <w:r>
        <w:fldChar w:fldCharType="separate"/>
      </w:r>
      <w:r>
        <w:t>22</w:t>
      </w:r>
      <w:r>
        <w:fldChar w:fldCharType="end"/>
      </w:r>
    </w:p>
    <w:p w:rsidR="00A34106" w:rsidRDefault="00A3410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_Toc11339499 \h </w:instrText>
      </w:r>
      <w:r>
        <w:fldChar w:fldCharType="separate"/>
      </w:r>
      <w:r>
        <w:t>22</w:t>
      </w:r>
      <w:r>
        <w:fldChar w:fldCharType="end"/>
      </w:r>
    </w:p>
    <w:p w:rsidR="00A34106" w:rsidRDefault="00A34106">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Type: Guami</w:t>
      </w:r>
      <w:r>
        <w:tab/>
      </w:r>
      <w:r>
        <w:fldChar w:fldCharType="begin" w:fldLock="1"/>
      </w:r>
      <w:r>
        <w:instrText xml:space="preserve"> PAGEREF _Toc11339500 \h </w:instrText>
      </w:r>
      <w:r>
        <w:fldChar w:fldCharType="separate"/>
      </w:r>
      <w:r>
        <w:t>22</w:t>
      </w:r>
      <w:r>
        <w:fldChar w:fldCharType="end"/>
      </w:r>
    </w:p>
    <w:p w:rsidR="00A34106" w:rsidRDefault="00A34106">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Type: NetworkId</w:t>
      </w:r>
      <w:r>
        <w:tab/>
      </w:r>
      <w:r>
        <w:fldChar w:fldCharType="begin" w:fldLock="1"/>
      </w:r>
      <w:r>
        <w:instrText xml:space="preserve"> PAGEREF _Toc11339501 \h </w:instrText>
      </w:r>
      <w:r>
        <w:fldChar w:fldCharType="separate"/>
      </w:r>
      <w:r>
        <w:t>22</w:t>
      </w:r>
      <w:r>
        <w:fldChar w:fldCharType="end"/>
      </w:r>
    </w:p>
    <w:p w:rsidR="00A34106" w:rsidRDefault="00A34106">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Type: GuamiRm</w:t>
      </w:r>
      <w:r>
        <w:tab/>
      </w:r>
      <w:r>
        <w:fldChar w:fldCharType="begin" w:fldLock="1"/>
      </w:r>
      <w:r>
        <w:instrText xml:space="preserve"> PAGEREF _Toc11339502 \h </w:instrText>
      </w:r>
      <w:r>
        <w:fldChar w:fldCharType="separate"/>
      </w:r>
      <w:r>
        <w:t>22</w:t>
      </w:r>
      <w:r>
        <w:fldChar w:fldCharType="end"/>
      </w:r>
    </w:p>
    <w:p w:rsidR="00A34106" w:rsidRDefault="00A3410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Data Types related to 5G Network</w:t>
      </w:r>
      <w:r>
        <w:tab/>
      </w:r>
      <w:r>
        <w:fldChar w:fldCharType="begin" w:fldLock="1"/>
      </w:r>
      <w:r>
        <w:instrText xml:space="preserve"> PAGEREF _Toc11339503 \h </w:instrText>
      </w:r>
      <w:r>
        <w:fldChar w:fldCharType="separate"/>
      </w:r>
      <w:r>
        <w:t>22</w:t>
      </w:r>
      <w:r>
        <w:fldChar w:fldCharType="end"/>
      </w:r>
    </w:p>
    <w:p w:rsidR="00A34106" w:rsidRDefault="00A3410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_Toc11339504 \h </w:instrText>
      </w:r>
      <w:r>
        <w:fldChar w:fldCharType="separate"/>
      </w:r>
      <w:r>
        <w:t>22</w:t>
      </w:r>
      <w:r>
        <w:fldChar w:fldCharType="end"/>
      </w:r>
    </w:p>
    <w:p w:rsidR="00A34106" w:rsidRDefault="00A3410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_Toc11339505 \h </w:instrText>
      </w:r>
      <w:r>
        <w:fldChar w:fldCharType="separate"/>
      </w:r>
      <w:r>
        <w:t>22</w:t>
      </w:r>
      <w:r>
        <w:fldChar w:fldCharType="end"/>
      </w:r>
    </w:p>
    <w:p w:rsidR="00A34106" w:rsidRDefault="00A34106">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_Toc11339506 \h </w:instrText>
      </w:r>
      <w:r>
        <w:fldChar w:fldCharType="separate"/>
      </w:r>
      <w:r>
        <w:t>25</w:t>
      </w:r>
      <w:r>
        <w:fldChar w:fldCharType="end"/>
      </w:r>
    </w:p>
    <w:p w:rsidR="00A34106" w:rsidRDefault="00A34106">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Enumeration: AccessType</w:t>
      </w:r>
      <w:r>
        <w:tab/>
      </w:r>
      <w:r>
        <w:fldChar w:fldCharType="begin" w:fldLock="1"/>
      </w:r>
      <w:r>
        <w:instrText xml:space="preserve"> PAGEREF _Toc11339507 \h </w:instrText>
      </w:r>
      <w:r>
        <w:fldChar w:fldCharType="separate"/>
      </w:r>
      <w:r>
        <w:t>25</w:t>
      </w:r>
      <w:r>
        <w:fldChar w:fldCharType="end"/>
      </w:r>
    </w:p>
    <w:p w:rsidR="00A34106" w:rsidRDefault="00A34106">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Enumeration: RatType</w:t>
      </w:r>
      <w:r>
        <w:tab/>
      </w:r>
      <w:r>
        <w:fldChar w:fldCharType="begin" w:fldLock="1"/>
      </w:r>
      <w:r>
        <w:instrText xml:space="preserve"> PAGEREF _Toc11339508 \h </w:instrText>
      </w:r>
      <w:r>
        <w:fldChar w:fldCharType="separate"/>
      </w:r>
      <w:r>
        <w:t>25</w:t>
      </w:r>
      <w:r>
        <w:fldChar w:fldCharType="end"/>
      </w:r>
    </w:p>
    <w:p w:rsidR="00A34106" w:rsidRDefault="00A34106">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Enumeration: PduSessionType</w:t>
      </w:r>
      <w:r>
        <w:tab/>
      </w:r>
      <w:r>
        <w:fldChar w:fldCharType="begin" w:fldLock="1"/>
      </w:r>
      <w:r>
        <w:instrText xml:space="preserve"> PAGEREF _Toc11339509 \h </w:instrText>
      </w:r>
      <w:r>
        <w:fldChar w:fldCharType="separate"/>
      </w:r>
      <w:r>
        <w:t>25</w:t>
      </w:r>
      <w:r>
        <w:fldChar w:fldCharType="end"/>
      </w:r>
    </w:p>
    <w:p w:rsidR="00A34106" w:rsidRDefault="00A34106">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UpIntegrity</w:t>
      </w:r>
      <w:r>
        <w:tab/>
      </w:r>
      <w:r>
        <w:fldChar w:fldCharType="begin" w:fldLock="1"/>
      </w:r>
      <w:r>
        <w:instrText xml:space="preserve"> PAGEREF _Toc11339510 \h </w:instrText>
      </w:r>
      <w:r>
        <w:fldChar w:fldCharType="separate"/>
      </w:r>
      <w:r>
        <w:t>26</w:t>
      </w:r>
      <w:r>
        <w:fldChar w:fldCharType="end"/>
      </w:r>
    </w:p>
    <w:p w:rsidR="00A34106" w:rsidRDefault="00A34106">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Enumeration: UpConfidentiality</w:t>
      </w:r>
      <w:r>
        <w:tab/>
      </w:r>
      <w:r>
        <w:fldChar w:fldCharType="begin" w:fldLock="1"/>
      </w:r>
      <w:r>
        <w:instrText xml:space="preserve"> PAGEREF _Toc11339511 \h </w:instrText>
      </w:r>
      <w:r>
        <w:fldChar w:fldCharType="separate"/>
      </w:r>
      <w:r>
        <w:t>26</w:t>
      </w:r>
      <w:r>
        <w:fldChar w:fldCharType="end"/>
      </w:r>
    </w:p>
    <w:p w:rsidR="00A34106" w:rsidRDefault="00A34106">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Enumeration: SscMode</w:t>
      </w:r>
      <w:r>
        <w:tab/>
      </w:r>
      <w:r>
        <w:fldChar w:fldCharType="begin" w:fldLock="1"/>
      </w:r>
      <w:r>
        <w:instrText xml:space="preserve"> PAGEREF _Toc11339512 \h </w:instrText>
      </w:r>
      <w:r>
        <w:fldChar w:fldCharType="separate"/>
      </w:r>
      <w:r>
        <w:t>26</w:t>
      </w:r>
      <w:r>
        <w:fldChar w:fldCharType="end"/>
      </w:r>
    </w:p>
    <w:p w:rsidR="00A34106" w:rsidRDefault="00A34106">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Enumeration: DnaiChangeType</w:t>
      </w:r>
      <w:r>
        <w:tab/>
      </w:r>
      <w:r>
        <w:fldChar w:fldCharType="begin" w:fldLock="1"/>
      </w:r>
      <w:r>
        <w:instrText xml:space="preserve"> PAGEREF _Toc11339513 \h </w:instrText>
      </w:r>
      <w:r>
        <w:fldChar w:fldCharType="separate"/>
      </w:r>
      <w:r>
        <w:t>26</w:t>
      </w:r>
      <w:r>
        <w:fldChar w:fldCharType="end"/>
      </w:r>
    </w:p>
    <w:p w:rsidR="00A34106" w:rsidRDefault="00A34106">
      <w:pPr>
        <w:pStyle w:val="TOC4"/>
        <w:rPr>
          <w:rFonts w:asciiTheme="minorHAnsi" w:eastAsiaTheme="minorEastAsia" w:hAnsiTheme="minorHAnsi" w:cstheme="minorBidi"/>
          <w:sz w:val="22"/>
          <w:szCs w:val="22"/>
          <w:lang w:eastAsia="en-GB"/>
        </w:rPr>
      </w:pPr>
      <w:r>
        <w:t>5.4.3.8</w:t>
      </w:r>
      <w:r>
        <w:rPr>
          <w:rFonts w:asciiTheme="minorHAnsi" w:eastAsiaTheme="minorEastAsia" w:hAnsiTheme="minorHAnsi" w:cstheme="minorBidi"/>
          <w:sz w:val="22"/>
          <w:szCs w:val="22"/>
          <w:lang w:eastAsia="en-GB"/>
        </w:rPr>
        <w:tab/>
      </w:r>
      <w:r>
        <w:t>Enumeration: RestrictionType</w:t>
      </w:r>
      <w:r>
        <w:tab/>
      </w:r>
      <w:r>
        <w:fldChar w:fldCharType="begin" w:fldLock="1"/>
      </w:r>
      <w:r>
        <w:instrText xml:space="preserve"> PAGEREF _Toc11339514 \h </w:instrText>
      </w:r>
      <w:r>
        <w:fldChar w:fldCharType="separate"/>
      </w:r>
      <w:r>
        <w:t>27</w:t>
      </w:r>
      <w:r>
        <w:fldChar w:fldCharType="end"/>
      </w:r>
    </w:p>
    <w:p w:rsidR="00A34106" w:rsidRDefault="00A34106">
      <w:pPr>
        <w:pStyle w:val="TOC4"/>
        <w:rPr>
          <w:rFonts w:asciiTheme="minorHAnsi" w:eastAsiaTheme="minorEastAsia" w:hAnsiTheme="minorHAnsi" w:cstheme="minorBidi"/>
          <w:sz w:val="22"/>
          <w:szCs w:val="22"/>
          <w:lang w:eastAsia="en-GB"/>
        </w:rPr>
      </w:pPr>
      <w:r>
        <w:t>5.4.3.9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_Toc11339515 \h </w:instrText>
      </w:r>
      <w:r>
        <w:fldChar w:fldCharType="separate"/>
      </w:r>
      <w:r>
        <w:t>27</w:t>
      </w:r>
      <w:r>
        <w:fldChar w:fldCharType="end"/>
      </w:r>
    </w:p>
    <w:p w:rsidR="00A34106" w:rsidRDefault="00A34106">
      <w:pPr>
        <w:pStyle w:val="TOC4"/>
        <w:rPr>
          <w:rFonts w:asciiTheme="minorHAnsi" w:eastAsiaTheme="minorEastAsia" w:hAnsiTheme="minorHAnsi" w:cstheme="minorBidi"/>
          <w:sz w:val="22"/>
          <w:szCs w:val="22"/>
          <w:lang w:eastAsia="en-GB"/>
        </w:rPr>
      </w:pPr>
      <w:r>
        <w:t>5.4.3.10</w:t>
      </w:r>
      <w:r>
        <w:rPr>
          <w:rFonts w:asciiTheme="minorHAnsi" w:eastAsiaTheme="minorEastAsia" w:hAnsiTheme="minorHAnsi" w:cstheme="minorBidi"/>
          <w:sz w:val="22"/>
          <w:szCs w:val="22"/>
          <w:lang w:eastAsia="en-GB"/>
        </w:rPr>
        <w:tab/>
      </w:r>
      <w:r>
        <w:t>Enumeration: AccessTypeRm</w:t>
      </w:r>
      <w:r>
        <w:tab/>
      </w:r>
      <w:r>
        <w:fldChar w:fldCharType="begin" w:fldLock="1"/>
      </w:r>
      <w:r>
        <w:instrText xml:space="preserve"> PAGEREF _Toc11339516 \h </w:instrText>
      </w:r>
      <w:r>
        <w:fldChar w:fldCharType="separate"/>
      </w:r>
      <w:r>
        <w:t>27</w:t>
      </w:r>
      <w:r>
        <w:fldChar w:fldCharType="end"/>
      </w:r>
    </w:p>
    <w:p w:rsidR="00A34106" w:rsidRDefault="00A34106">
      <w:pPr>
        <w:pStyle w:val="TOC4"/>
        <w:rPr>
          <w:rFonts w:asciiTheme="minorHAnsi" w:eastAsiaTheme="minorEastAsia" w:hAnsiTheme="minorHAnsi" w:cstheme="minorBidi"/>
          <w:sz w:val="22"/>
          <w:szCs w:val="22"/>
          <w:lang w:eastAsia="en-GB"/>
        </w:rPr>
      </w:pPr>
      <w:r>
        <w:lastRenderedPageBreak/>
        <w:t>5.4.3.11</w:t>
      </w:r>
      <w:r>
        <w:rPr>
          <w:rFonts w:asciiTheme="minorHAnsi" w:eastAsiaTheme="minorEastAsia" w:hAnsiTheme="minorHAnsi" w:cstheme="minorBidi"/>
          <w:sz w:val="22"/>
          <w:szCs w:val="22"/>
          <w:lang w:eastAsia="en-GB"/>
        </w:rPr>
        <w:tab/>
      </w:r>
      <w:r>
        <w:t>Enumeration: RatTypeRm</w:t>
      </w:r>
      <w:r>
        <w:tab/>
      </w:r>
      <w:r>
        <w:fldChar w:fldCharType="begin" w:fldLock="1"/>
      </w:r>
      <w:r>
        <w:instrText xml:space="preserve"> PAGEREF _Toc11339517 \h </w:instrText>
      </w:r>
      <w:r>
        <w:fldChar w:fldCharType="separate"/>
      </w:r>
      <w:r>
        <w:t>27</w:t>
      </w:r>
      <w:r>
        <w:fldChar w:fldCharType="end"/>
      </w:r>
    </w:p>
    <w:p w:rsidR="00A34106" w:rsidRDefault="00A34106">
      <w:pPr>
        <w:pStyle w:val="TOC4"/>
        <w:rPr>
          <w:rFonts w:asciiTheme="minorHAnsi" w:eastAsiaTheme="minorEastAsia" w:hAnsiTheme="minorHAnsi" w:cstheme="minorBidi"/>
          <w:sz w:val="22"/>
          <w:szCs w:val="22"/>
          <w:lang w:eastAsia="en-GB"/>
        </w:rPr>
      </w:pPr>
      <w:r>
        <w:t>5.4.3.12</w:t>
      </w:r>
      <w:r>
        <w:rPr>
          <w:rFonts w:asciiTheme="minorHAnsi" w:eastAsiaTheme="minorEastAsia" w:hAnsiTheme="minorHAnsi" w:cstheme="minorBidi"/>
          <w:sz w:val="22"/>
          <w:szCs w:val="22"/>
          <w:lang w:eastAsia="en-GB"/>
        </w:rPr>
        <w:tab/>
      </w:r>
      <w:r>
        <w:t>Enumeration: PduSessionTypeRm</w:t>
      </w:r>
      <w:r>
        <w:tab/>
      </w:r>
      <w:r>
        <w:fldChar w:fldCharType="begin" w:fldLock="1"/>
      </w:r>
      <w:r>
        <w:instrText xml:space="preserve"> PAGEREF _Toc11339518 \h </w:instrText>
      </w:r>
      <w:r>
        <w:fldChar w:fldCharType="separate"/>
      </w:r>
      <w:r>
        <w:t>27</w:t>
      </w:r>
      <w:r>
        <w:fldChar w:fldCharType="end"/>
      </w:r>
    </w:p>
    <w:p w:rsidR="00A34106" w:rsidRDefault="00A34106">
      <w:pPr>
        <w:pStyle w:val="TOC4"/>
        <w:rPr>
          <w:rFonts w:asciiTheme="minorHAnsi" w:eastAsiaTheme="minorEastAsia" w:hAnsiTheme="minorHAnsi" w:cstheme="minorBidi"/>
          <w:sz w:val="22"/>
          <w:szCs w:val="22"/>
          <w:lang w:eastAsia="en-GB"/>
        </w:rPr>
      </w:pPr>
      <w:r>
        <w:t>5.4.3.13</w:t>
      </w:r>
      <w:r>
        <w:rPr>
          <w:rFonts w:asciiTheme="minorHAnsi" w:eastAsiaTheme="minorEastAsia" w:hAnsiTheme="minorHAnsi" w:cstheme="minorBidi"/>
          <w:sz w:val="22"/>
          <w:szCs w:val="22"/>
          <w:lang w:eastAsia="en-GB"/>
        </w:rPr>
        <w:tab/>
      </w:r>
      <w:r>
        <w:t>Enumeration: UpIntegrityRm</w:t>
      </w:r>
      <w:r>
        <w:tab/>
      </w:r>
      <w:r>
        <w:fldChar w:fldCharType="begin" w:fldLock="1"/>
      </w:r>
      <w:r>
        <w:instrText xml:space="preserve"> PAGEREF _Toc11339519 \h </w:instrText>
      </w:r>
      <w:r>
        <w:fldChar w:fldCharType="separate"/>
      </w:r>
      <w:r>
        <w:t>27</w:t>
      </w:r>
      <w:r>
        <w:fldChar w:fldCharType="end"/>
      </w:r>
    </w:p>
    <w:p w:rsidR="00A34106" w:rsidRDefault="00A34106">
      <w:pPr>
        <w:pStyle w:val="TOC4"/>
        <w:rPr>
          <w:rFonts w:asciiTheme="minorHAnsi" w:eastAsiaTheme="minorEastAsia" w:hAnsiTheme="minorHAnsi" w:cstheme="minorBidi"/>
          <w:sz w:val="22"/>
          <w:szCs w:val="22"/>
          <w:lang w:eastAsia="en-GB"/>
        </w:rPr>
      </w:pPr>
      <w:r>
        <w:t>5.4.3.14</w:t>
      </w:r>
      <w:r>
        <w:rPr>
          <w:rFonts w:asciiTheme="minorHAnsi" w:eastAsiaTheme="minorEastAsia" w:hAnsiTheme="minorHAnsi" w:cstheme="minorBidi"/>
          <w:sz w:val="22"/>
          <w:szCs w:val="22"/>
          <w:lang w:eastAsia="en-GB"/>
        </w:rPr>
        <w:tab/>
      </w:r>
      <w:r>
        <w:t>Enumeration: UpConfidentialityRm</w:t>
      </w:r>
      <w:r>
        <w:tab/>
      </w:r>
      <w:r>
        <w:fldChar w:fldCharType="begin" w:fldLock="1"/>
      </w:r>
      <w:r>
        <w:instrText xml:space="preserve"> PAGEREF _Toc11339520 \h </w:instrText>
      </w:r>
      <w:r>
        <w:fldChar w:fldCharType="separate"/>
      </w:r>
      <w:r>
        <w:t>27</w:t>
      </w:r>
      <w:r>
        <w:fldChar w:fldCharType="end"/>
      </w:r>
    </w:p>
    <w:p w:rsidR="00A34106" w:rsidRDefault="00A34106">
      <w:pPr>
        <w:pStyle w:val="TOC4"/>
        <w:rPr>
          <w:rFonts w:asciiTheme="minorHAnsi" w:eastAsiaTheme="minorEastAsia" w:hAnsiTheme="minorHAnsi" w:cstheme="minorBidi"/>
          <w:sz w:val="22"/>
          <w:szCs w:val="22"/>
          <w:lang w:eastAsia="en-GB"/>
        </w:rPr>
      </w:pPr>
      <w:r>
        <w:t>5.4.3.15</w:t>
      </w:r>
      <w:r>
        <w:rPr>
          <w:rFonts w:asciiTheme="minorHAnsi" w:eastAsiaTheme="minorEastAsia" w:hAnsiTheme="minorHAnsi" w:cstheme="minorBidi"/>
          <w:sz w:val="22"/>
          <w:szCs w:val="22"/>
          <w:lang w:eastAsia="en-GB"/>
        </w:rPr>
        <w:tab/>
      </w:r>
      <w:r>
        <w:t>Enumeration: SscModeRm</w:t>
      </w:r>
      <w:r>
        <w:tab/>
      </w:r>
      <w:r>
        <w:fldChar w:fldCharType="begin" w:fldLock="1"/>
      </w:r>
      <w:r>
        <w:instrText xml:space="preserve"> PAGEREF _Toc11339521 \h </w:instrText>
      </w:r>
      <w:r>
        <w:fldChar w:fldCharType="separate"/>
      </w:r>
      <w:r>
        <w:t>27</w:t>
      </w:r>
      <w:r>
        <w:fldChar w:fldCharType="end"/>
      </w:r>
    </w:p>
    <w:p w:rsidR="00A34106" w:rsidRDefault="00A34106">
      <w:pPr>
        <w:pStyle w:val="TOC4"/>
        <w:rPr>
          <w:rFonts w:asciiTheme="minorHAnsi" w:eastAsiaTheme="minorEastAsia" w:hAnsiTheme="minorHAnsi" w:cstheme="minorBidi"/>
          <w:sz w:val="22"/>
          <w:szCs w:val="22"/>
          <w:lang w:eastAsia="en-GB"/>
        </w:rPr>
      </w:pPr>
      <w:r>
        <w:t>5.4.3.17</w:t>
      </w:r>
      <w:r>
        <w:rPr>
          <w:rFonts w:asciiTheme="minorHAnsi" w:eastAsiaTheme="minorEastAsia" w:hAnsiTheme="minorHAnsi" w:cstheme="minorBidi"/>
          <w:sz w:val="22"/>
          <w:szCs w:val="22"/>
          <w:lang w:eastAsia="en-GB"/>
        </w:rPr>
        <w:tab/>
      </w:r>
      <w:r>
        <w:t>Enumeration: DnaiChangeTypeRm</w:t>
      </w:r>
      <w:r>
        <w:tab/>
      </w:r>
      <w:r>
        <w:fldChar w:fldCharType="begin" w:fldLock="1"/>
      </w:r>
      <w:r>
        <w:instrText xml:space="preserve"> PAGEREF _Toc11339522 \h </w:instrText>
      </w:r>
      <w:r>
        <w:fldChar w:fldCharType="separate"/>
      </w:r>
      <w:r>
        <w:t>28</w:t>
      </w:r>
      <w:r>
        <w:fldChar w:fldCharType="end"/>
      </w:r>
    </w:p>
    <w:p w:rsidR="00A34106" w:rsidRDefault="00A34106">
      <w:pPr>
        <w:pStyle w:val="TOC4"/>
        <w:rPr>
          <w:rFonts w:asciiTheme="minorHAnsi" w:eastAsiaTheme="minorEastAsia" w:hAnsiTheme="minorHAnsi" w:cstheme="minorBidi"/>
          <w:sz w:val="22"/>
          <w:szCs w:val="22"/>
          <w:lang w:eastAsia="en-GB"/>
        </w:rPr>
      </w:pPr>
      <w:r>
        <w:t>5.4.3.18</w:t>
      </w:r>
      <w:r>
        <w:rPr>
          <w:rFonts w:asciiTheme="minorHAnsi" w:eastAsiaTheme="minorEastAsia" w:hAnsiTheme="minorHAnsi" w:cstheme="minorBidi"/>
          <w:sz w:val="22"/>
          <w:szCs w:val="22"/>
          <w:lang w:eastAsia="en-GB"/>
        </w:rPr>
        <w:tab/>
      </w:r>
      <w:r>
        <w:t>Enumeration: RestrictionTypeRm</w:t>
      </w:r>
      <w:r>
        <w:tab/>
      </w:r>
      <w:r>
        <w:fldChar w:fldCharType="begin" w:fldLock="1"/>
      </w:r>
      <w:r>
        <w:instrText xml:space="preserve"> PAGEREF _Toc11339523 \h </w:instrText>
      </w:r>
      <w:r>
        <w:fldChar w:fldCharType="separate"/>
      </w:r>
      <w:r>
        <w:t>28</w:t>
      </w:r>
      <w:r>
        <w:fldChar w:fldCharType="end"/>
      </w:r>
    </w:p>
    <w:p w:rsidR="00A34106" w:rsidRDefault="00A34106">
      <w:pPr>
        <w:pStyle w:val="TOC4"/>
        <w:rPr>
          <w:rFonts w:asciiTheme="minorHAnsi" w:eastAsiaTheme="minorEastAsia" w:hAnsiTheme="minorHAnsi" w:cstheme="minorBidi"/>
          <w:sz w:val="22"/>
          <w:szCs w:val="22"/>
          <w:lang w:eastAsia="en-GB"/>
        </w:rPr>
      </w:pPr>
      <w:r>
        <w:t>5.4.3.19</w:t>
      </w:r>
      <w:r>
        <w:rPr>
          <w:rFonts w:asciiTheme="minorHAnsi" w:eastAsiaTheme="minorEastAsia" w:hAnsiTheme="minorHAnsi" w:cstheme="minorBidi"/>
          <w:sz w:val="22"/>
          <w:szCs w:val="22"/>
          <w:lang w:eastAsia="en-GB"/>
        </w:rPr>
        <w:tab/>
      </w:r>
      <w:r>
        <w:t>Enumeration: CoreNetworkType</w:t>
      </w:r>
      <w:r>
        <w:tab/>
      </w:r>
      <w:r>
        <w:fldChar w:fldCharType="begin" w:fldLock="1"/>
      </w:r>
      <w:r>
        <w:instrText xml:space="preserve"> PAGEREF _Toc11339524 \h </w:instrText>
      </w:r>
      <w:r>
        <w:fldChar w:fldCharType="separate"/>
      </w:r>
      <w:r>
        <w:t>28</w:t>
      </w:r>
      <w:r>
        <w:fldChar w:fldCharType="end"/>
      </w:r>
    </w:p>
    <w:p w:rsidR="00A34106" w:rsidRDefault="00A34106">
      <w:pPr>
        <w:pStyle w:val="TOC4"/>
        <w:rPr>
          <w:rFonts w:asciiTheme="minorHAnsi" w:eastAsiaTheme="minorEastAsia" w:hAnsiTheme="minorHAnsi" w:cstheme="minorBidi"/>
          <w:sz w:val="22"/>
          <w:szCs w:val="22"/>
          <w:lang w:eastAsia="en-GB"/>
        </w:rPr>
      </w:pPr>
      <w:r>
        <w:t>5.4.3.20</w:t>
      </w:r>
      <w:r>
        <w:rPr>
          <w:rFonts w:asciiTheme="minorHAnsi" w:eastAsiaTheme="minorEastAsia" w:hAnsiTheme="minorHAnsi" w:cstheme="minorBidi"/>
          <w:sz w:val="22"/>
          <w:szCs w:val="22"/>
          <w:lang w:eastAsia="en-GB"/>
        </w:rPr>
        <w:tab/>
      </w:r>
      <w:r>
        <w:t>Enumeration: PresenceState</w:t>
      </w:r>
      <w:r>
        <w:tab/>
      </w:r>
      <w:r>
        <w:fldChar w:fldCharType="begin" w:fldLock="1"/>
      </w:r>
      <w:r>
        <w:instrText xml:space="preserve"> PAGEREF _Toc11339525 \h </w:instrText>
      </w:r>
      <w:r>
        <w:fldChar w:fldCharType="separate"/>
      </w:r>
      <w:r>
        <w:t>28</w:t>
      </w:r>
      <w:r>
        <w:fldChar w:fldCharType="end"/>
      </w:r>
    </w:p>
    <w:p w:rsidR="00A34106" w:rsidRDefault="00A34106">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_Toc11339526 \h </w:instrText>
      </w:r>
      <w:r>
        <w:fldChar w:fldCharType="separate"/>
      </w:r>
      <w:r>
        <w:t>28</w:t>
      </w:r>
      <w:r>
        <w:fldChar w:fldCharType="end"/>
      </w:r>
    </w:p>
    <w:p w:rsidR="00A34106" w:rsidRDefault="00A34106">
      <w:pPr>
        <w:pStyle w:val="TOC4"/>
        <w:rPr>
          <w:rFonts w:asciiTheme="minorHAnsi" w:eastAsiaTheme="minorEastAsia" w:hAnsiTheme="minorHAnsi" w:cstheme="minorBidi"/>
          <w:sz w:val="22"/>
          <w:szCs w:val="22"/>
          <w:lang w:eastAsia="en-GB"/>
        </w:rPr>
      </w:pPr>
      <w:r>
        <w:t>5.4.4.1</w:t>
      </w:r>
      <w:r>
        <w:rPr>
          <w:rFonts w:asciiTheme="minorHAnsi" w:eastAsiaTheme="minorEastAsia" w:hAnsiTheme="minorHAnsi" w:cstheme="minorBidi"/>
          <w:sz w:val="22"/>
          <w:szCs w:val="22"/>
          <w:lang w:eastAsia="en-GB"/>
        </w:rPr>
        <w:tab/>
      </w:r>
      <w:r>
        <w:t>Type: SubscribedDefaultQos</w:t>
      </w:r>
      <w:r>
        <w:tab/>
      </w:r>
      <w:r>
        <w:fldChar w:fldCharType="begin" w:fldLock="1"/>
      </w:r>
      <w:r>
        <w:instrText xml:space="preserve"> PAGEREF _Toc11339527 \h </w:instrText>
      </w:r>
      <w:r>
        <w:fldChar w:fldCharType="separate"/>
      </w:r>
      <w:r>
        <w:t>28</w:t>
      </w:r>
      <w:r>
        <w:fldChar w:fldCharType="end"/>
      </w:r>
    </w:p>
    <w:p w:rsidR="00A34106" w:rsidRDefault="00A34106">
      <w:pPr>
        <w:pStyle w:val="TOC4"/>
        <w:rPr>
          <w:rFonts w:asciiTheme="minorHAnsi" w:eastAsiaTheme="minorEastAsia" w:hAnsiTheme="minorHAnsi" w:cstheme="minorBidi"/>
          <w:sz w:val="22"/>
          <w:szCs w:val="22"/>
          <w:lang w:eastAsia="en-GB"/>
        </w:rPr>
      </w:pPr>
      <w:r>
        <w:t>5.4.4.2</w:t>
      </w:r>
      <w:r>
        <w:rPr>
          <w:rFonts w:asciiTheme="minorHAnsi" w:eastAsiaTheme="minorEastAsia" w:hAnsiTheme="minorHAnsi" w:cstheme="minorBidi"/>
          <w:sz w:val="22"/>
          <w:szCs w:val="22"/>
          <w:lang w:eastAsia="en-GB"/>
        </w:rPr>
        <w:tab/>
      </w:r>
      <w:r>
        <w:t>Type: Snssai</w:t>
      </w:r>
      <w:r>
        <w:tab/>
      </w:r>
      <w:r>
        <w:fldChar w:fldCharType="begin" w:fldLock="1"/>
      </w:r>
      <w:r>
        <w:instrText xml:space="preserve"> PAGEREF _Toc11339528 \h </w:instrText>
      </w:r>
      <w:r>
        <w:fldChar w:fldCharType="separate"/>
      </w:r>
      <w:r>
        <w:t>29</w:t>
      </w:r>
      <w:r>
        <w:fldChar w:fldCharType="end"/>
      </w:r>
    </w:p>
    <w:p w:rsidR="00A34106" w:rsidRDefault="00A34106">
      <w:pPr>
        <w:pStyle w:val="TOC4"/>
        <w:rPr>
          <w:rFonts w:asciiTheme="minorHAnsi" w:eastAsiaTheme="minorEastAsia" w:hAnsiTheme="minorHAnsi" w:cstheme="minorBidi"/>
          <w:sz w:val="22"/>
          <w:szCs w:val="22"/>
          <w:lang w:eastAsia="en-GB"/>
        </w:rPr>
      </w:pPr>
      <w:r>
        <w:t>5.4.4.3</w:t>
      </w:r>
      <w:r>
        <w:rPr>
          <w:rFonts w:asciiTheme="minorHAnsi" w:eastAsiaTheme="minorEastAsia" w:hAnsiTheme="minorHAnsi" w:cstheme="minorBidi"/>
          <w:sz w:val="22"/>
          <w:szCs w:val="22"/>
          <w:lang w:eastAsia="en-GB"/>
        </w:rPr>
        <w:tab/>
      </w:r>
      <w:r>
        <w:t>Type: PlmnId</w:t>
      </w:r>
      <w:r>
        <w:tab/>
      </w:r>
      <w:r>
        <w:fldChar w:fldCharType="begin" w:fldLock="1"/>
      </w:r>
      <w:r>
        <w:instrText xml:space="preserve"> PAGEREF _Toc11339529 \h </w:instrText>
      </w:r>
      <w:r>
        <w:fldChar w:fldCharType="separate"/>
      </w:r>
      <w:r>
        <w:t>29</w:t>
      </w:r>
      <w:r>
        <w:fldChar w:fldCharType="end"/>
      </w:r>
    </w:p>
    <w:p w:rsidR="00A34106" w:rsidRPr="00A34106" w:rsidRDefault="00A34106">
      <w:pPr>
        <w:pStyle w:val="TOC4"/>
        <w:rPr>
          <w:rFonts w:asciiTheme="minorHAnsi" w:eastAsiaTheme="minorEastAsia" w:hAnsiTheme="minorHAnsi" w:cstheme="minorBidi"/>
          <w:sz w:val="22"/>
          <w:szCs w:val="22"/>
          <w:lang w:val="fi-FI" w:eastAsia="en-GB"/>
        </w:rPr>
      </w:pPr>
      <w:r w:rsidRPr="00A34106">
        <w:rPr>
          <w:lang w:val="fi-FI"/>
        </w:rPr>
        <w:t>5.4.4.4</w:t>
      </w:r>
      <w:r w:rsidRPr="00A34106">
        <w:rPr>
          <w:rFonts w:asciiTheme="minorHAnsi" w:eastAsiaTheme="minorEastAsia" w:hAnsiTheme="minorHAnsi" w:cstheme="minorBidi"/>
          <w:sz w:val="22"/>
          <w:szCs w:val="22"/>
          <w:lang w:val="fi-FI" w:eastAsia="en-GB"/>
        </w:rPr>
        <w:tab/>
      </w:r>
      <w:r w:rsidRPr="00A34106">
        <w:rPr>
          <w:lang w:val="fi-FI"/>
        </w:rPr>
        <w:t>Type: Tai</w:t>
      </w:r>
      <w:r w:rsidRPr="00A34106">
        <w:rPr>
          <w:lang w:val="fi-FI"/>
        </w:rPr>
        <w:tab/>
      </w:r>
      <w:r>
        <w:fldChar w:fldCharType="begin" w:fldLock="1"/>
      </w:r>
      <w:r w:rsidRPr="00A34106">
        <w:rPr>
          <w:lang w:val="fi-FI"/>
        </w:rPr>
        <w:instrText xml:space="preserve"> PAGEREF _Toc11339530 \h </w:instrText>
      </w:r>
      <w:r>
        <w:fldChar w:fldCharType="separate"/>
      </w:r>
      <w:r w:rsidRPr="00A34106">
        <w:rPr>
          <w:lang w:val="fi-FI"/>
        </w:rPr>
        <w:t>29</w:t>
      </w:r>
      <w:r>
        <w:fldChar w:fldCharType="end"/>
      </w:r>
    </w:p>
    <w:p w:rsidR="00A34106" w:rsidRPr="00A34106" w:rsidRDefault="00A34106">
      <w:pPr>
        <w:pStyle w:val="TOC4"/>
        <w:rPr>
          <w:rFonts w:asciiTheme="minorHAnsi" w:eastAsiaTheme="minorEastAsia" w:hAnsiTheme="minorHAnsi" w:cstheme="minorBidi"/>
          <w:sz w:val="22"/>
          <w:szCs w:val="22"/>
          <w:lang w:val="fi-FI" w:eastAsia="en-GB"/>
        </w:rPr>
      </w:pPr>
      <w:r w:rsidRPr="00A34106">
        <w:rPr>
          <w:lang w:val="fi-FI"/>
        </w:rPr>
        <w:t>5.4.4.5</w:t>
      </w:r>
      <w:r w:rsidRPr="00A34106">
        <w:rPr>
          <w:rFonts w:asciiTheme="minorHAnsi" w:eastAsiaTheme="minorEastAsia" w:hAnsiTheme="minorHAnsi" w:cstheme="minorBidi"/>
          <w:sz w:val="22"/>
          <w:szCs w:val="22"/>
          <w:lang w:val="fi-FI" w:eastAsia="en-GB"/>
        </w:rPr>
        <w:tab/>
      </w:r>
      <w:r w:rsidRPr="00A34106">
        <w:rPr>
          <w:lang w:val="fi-FI"/>
        </w:rPr>
        <w:t>Type: Ecgi</w:t>
      </w:r>
      <w:r w:rsidRPr="00A34106">
        <w:rPr>
          <w:lang w:val="fi-FI"/>
        </w:rPr>
        <w:tab/>
      </w:r>
      <w:r>
        <w:fldChar w:fldCharType="begin" w:fldLock="1"/>
      </w:r>
      <w:r w:rsidRPr="00A34106">
        <w:rPr>
          <w:lang w:val="fi-FI"/>
        </w:rPr>
        <w:instrText xml:space="preserve"> PAGEREF _Toc11339531 \h </w:instrText>
      </w:r>
      <w:r>
        <w:fldChar w:fldCharType="separate"/>
      </w:r>
      <w:r w:rsidRPr="00A34106">
        <w:rPr>
          <w:lang w:val="fi-FI"/>
        </w:rPr>
        <w:t>30</w:t>
      </w:r>
      <w:r>
        <w:fldChar w:fldCharType="end"/>
      </w:r>
    </w:p>
    <w:p w:rsidR="00A34106" w:rsidRPr="00A34106" w:rsidRDefault="00A34106">
      <w:pPr>
        <w:pStyle w:val="TOC4"/>
        <w:rPr>
          <w:rFonts w:asciiTheme="minorHAnsi" w:eastAsiaTheme="minorEastAsia" w:hAnsiTheme="minorHAnsi" w:cstheme="minorBidi"/>
          <w:sz w:val="22"/>
          <w:szCs w:val="22"/>
          <w:lang w:val="fi-FI" w:eastAsia="en-GB"/>
        </w:rPr>
      </w:pPr>
      <w:r w:rsidRPr="00A34106">
        <w:rPr>
          <w:lang w:val="fi-FI"/>
        </w:rPr>
        <w:t>5.4.4.6</w:t>
      </w:r>
      <w:r w:rsidRPr="00A34106">
        <w:rPr>
          <w:rFonts w:asciiTheme="minorHAnsi" w:eastAsiaTheme="minorEastAsia" w:hAnsiTheme="minorHAnsi" w:cstheme="minorBidi"/>
          <w:sz w:val="22"/>
          <w:szCs w:val="22"/>
          <w:lang w:val="fi-FI" w:eastAsia="en-GB"/>
        </w:rPr>
        <w:tab/>
      </w:r>
      <w:r w:rsidRPr="00A34106">
        <w:rPr>
          <w:lang w:val="fi-FI"/>
        </w:rPr>
        <w:t>Type: Ncgi</w:t>
      </w:r>
      <w:r w:rsidRPr="00A34106">
        <w:rPr>
          <w:lang w:val="fi-FI"/>
        </w:rPr>
        <w:tab/>
      </w:r>
      <w:r>
        <w:fldChar w:fldCharType="begin" w:fldLock="1"/>
      </w:r>
      <w:r w:rsidRPr="00A34106">
        <w:rPr>
          <w:lang w:val="fi-FI"/>
        </w:rPr>
        <w:instrText xml:space="preserve"> PAGEREF _Toc11339532 \h </w:instrText>
      </w:r>
      <w:r>
        <w:fldChar w:fldCharType="separate"/>
      </w:r>
      <w:r w:rsidRPr="00A34106">
        <w:rPr>
          <w:lang w:val="fi-FI"/>
        </w:rPr>
        <w:t>30</w:t>
      </w:r>
      <w:r>
        <w:fldChar w:fldCharType="end"/>
      </w:r>
    </w:p>
    <w:p w:rsidR="00A34106" w:rsidRDefault="00A34106">
      <w:pPr>
        <w:pStyle w:val="TOC4"/>
        <w:rPr>
          <w:rFonts w:asciiTheme="minorHAnsi" w:eastAsiaTheme="minorEastAsia" w:hAnsiTheme="minorHAnsi" w:cstheme="minorBidi"/>
          <w:sz w:val="22"/>
          <w:szCs w:val="22"/>
          <w:lang w:eastAsia="en-GB"/>
        </w:rPr>
      </w:pPr>
      <w:r>
        <w:t>5.4.4.7</w:t>
      </w:r>
      <w:r>
        <w:rPr>
          <w:rFonts w:asciiTheme="minorHAnsi" w:eastAsiaTheme="minorEastAsia" w:hAnsiTheme="minorHAnsi" w:cstheme="minorBidi"/>
          <w:sz w:val="22"/>
          <w:szCs w:val="22"/>
          <w:lang w:eastAsia="en-GB"/>
        </w:rPr>
        <w:tab/>
      </w:r>
      <w:r>
        <w:t>Type: UserLocation</w:t>
      </w:r>
      <w:r>
        <w:tab/>
      </w:r>
      <w:r>
        <w:fldChar w:fldCharType="begin" w:fldLock="1"/>
      </w:r>
      <w:r>
        <w:instrText xml:space="preserve"> PAGEREF _Toc11339533 \h </w:instrText>
      </w:r>
      <w:r>
        <w:fldChar w:fldCharType="separate"/>
      </w:r>
      <w:r>
        <w:t>30</w:t>
      </w:r>
      <w:r>
        <w:fldChar w:fldCharType="end"/>
      </w:r>
    </w:p>
    <w:p w:rsidR="00A34106" w:rsidRDefault="00A34106">
      <w:pPr>
        <w:pStyle w:val="TOC4"/>
        <w:rPr>
          <w:rFonts w:asciiTheme="minorHAnsi" w:eastAsiaTheme="minorEastAsia" w:hAnsiTheme="minorHAnsi" w:cstheme="minorBidi"/>
          <w:sz w:val="22"/>
          <w:szCs w:val="22"/>
          <w:lang w:eastAsia="en-GB"/>
        </w:rPr>
      </w:pPr>
      <w:r>
        <w:t>5.4.4.8</w:t>
      </w:r>
      <w:r>
        <w:rPr>
          <w:rFonts w:asciiTheme="minorHAnsi" w:eastAsiaTheme="minorEastAsia" w:hAnsiTheme="minorHAnsi" w:cstheme="minorBidi"/>
          <w:sz w:val="22"/>
          <w:szCs w:val="22"/>
          <w:lang w:eastAsia="en-GB"/>
        </w:rPr>
        <w:tab/>
      </w:r>
      <w:r>
        <w:t>Type: EutraLocation</w:t>
      </w:r>
      <w:r>
        <w:tab/>
      </w:r>
      <w:r>
        <w:fldChar w:fldCharType="begin" w:fldLock="1"/>
      </w:r>
      <w:r>
        <w:instrText xml:space="preserve"> PAGEREF _Toc11339534 \h </w:instrText>
      </w:r>
      <w:r>
        <w:fldChar w:fldCharType="separate"/>
      </w:r>
      <w:r>
        <w:t>31</w:t>
      </w:r>
      <w:r>
        <w:fldChar w:fldCharType="end"/>
      </w:r>
    </w:p>
    <w:p w:rsidR="00A34106" w:rsidRDefault="00A34106">
      <w:pPr>
        <w:pStyle w:val="TOC4"/>
        <w:rPr>
          <w:rFonts w:asciiTheme="minorHAnsi" w:eastAsiaTheme="minorEastAsia" w:hAnsiTheme="minorHAnsi" w:cstheme="minorBidi"/>
          <w:sz w:val="22"/>
          <w:szCs w:val="22"/>
          <w:lang w:eastAsia="en-GB"/>
        </w:rPr>
      </w:pPr>
      <w:r>
        <w:t>5.4.4.9</w:t>
      </w:r>
      <w:r>
        <w:rPr>
          <w:rFonts w:asciiTheme="minorHAnsi" w:eastAsiaTheme="minorEastAsia" w:hAnsiTheme="minorHAnsi" w:cstheme="minorBidi"/>
          <w:sz w:val="22"/>
          <w:szCs w:val="22"/>
          <w:lang w:eastAsia="en-GB"/>
        </w:rPr>
        <w:tab/>
      </w:r>
      <w:r>
        <w:t>Type: NrLocation</w:t>
      </w:r>
      <w:r>
        <w:tab/>
      </w:r>
      <w:r>
        <w:fldChar w:fldCharType="begin" w:fldLock="1"/>
      </w:r>
      <w:r>
        <w:instrText xml:space="preserve"> PAGEREF _Toc11339535 \h </w:instrText>
      </w:r>
      <w:r>
        <w:fldChar w:fldCharType="separate"/>
      </w:r>
      <w:r>
        <w:t>32</w:t>
      </w:r>
      <w:r>
        <w:fldChar w:fldCharType="end"/>
      </w:r>
    </w:p>
    <w:p w:rsidR="00A34106" w:rsidRDefault="00A34106">
      <w:pPr>
        <w:pStyle w:val="TOC4"/>
        <w:rPr>
          <w:rFonts w:asciiTheme="minorHAnsi" w:eastAsiaTheme="minorEastAsia" w:hAnsiTheme="minorHAnsi" w:cstheme="minorBidi"/>
          <w:sz w:val="22"/>
          <w:szCs w:val="22"/>
          <w:lang w:eastAsia="en-GB"/>
        </w:rPr>
      </w:pPr>
      <w:r>
        <w:t>5.4.4.10</w:t>
      </w:r>
      <w:r>
        <w:rPr>
          <w:rFonts w:asciiTheme="minorHAnsi" w:eastAsiaTheme="minorEastAsia" w:hAnsiTheme="minorHAnsi" w:cstheme="minorBidi"/>
          <w:sz w:val="22"/>
          <w:szCs w:val="22"/>
          <w:lang w:eastAsia="en-GB"/>
        </w:rPr>
        <w:tab/>
      </w:r>
      <w:r>
        <w:t>Type: N3gaLocation</w:t>
      </w:r>
      <w:r>
        <w:tab/>
      </w:r>
      <w:r>
        <w:fldChar w:fldCharType="begin" w:fldLock="1"/>
      </w:r>
      <w:r>
        <w:instrText xml:space="preserve"> PAGEREF _Toc11339536 \h </w:instrText>
      </w:r>
      <w:r>
        <w:fldChar w:fldCharType="separate"/>
      </w:r>
      <w:r>
        <w:t>32</w:t>
      </w:r>
      <w:r>
        <w:fldChar w:fldCharType="end"/>
      </w:r>
    </w:p>
    <w:p w:rsidR="00A34106" w:rsidRDefault="00A34106">
      <w:pPr>
        <w:pStyle w:val="TOC4"/>
        <w:rPr>
          <w:rFonts w:asciiTheme="minorHAnsi" w:eastAsiaTheme="minorEastAsia" w:hAnsiTheme="minorHAnsi" w:cstheme="minorBidi"/>
          <w:sz w:val="22"/>
          <w:szCs w:val="22"/>
          <w:lang w:eastAsia="en-GB"/>
        </w:rPr>
      </w:pPr>
      <w:r>
        <w:t>5.4.4.11</w:t>
      </w:r>
      <w:r>
        <w:rPr>
          <w:rFonts w:asciiTheme="minorHAnsi" w:eastAsiaTheme="minorEastAsia" w:hAnsiTheme="minorHAnsi" w:cstheme="minorBidi"/>
          <w:sz w:val="22"/>
          <w:szCs w:val="22"/>
          <w:lang w:eastAsia="en-GB"/>
        </w:rPr>
        <w:tab/>
      </w:r>
      <w:r>
        <w:t>Type: UpSecurity</w:t>
      </w:r>
      <w:r>
        <w:tab/>
      </w:r>
      <w:r>
        <w:fldChar w:fldCharType="begin" w:fldLock="1"/>
      </w:r>
      <w:r>
        <w:instrText xml:space="preserve"> PAGEREF _Toc11339537 \h </w:instrText>
      </w:r>
      <w:r>
        <w:fldChar w:fldCharType="separate"/>
      </w:r>
      <w:r>
        <w:t>33</w:t>
      </w:r>
      <w:r>
        <w:fldChar w:fldCharType="end"/>
      </w:r>
    </w:p>
    <w:p w:rsidR="00A34106" w:rsidRDefault="00A34106">
      <w:pPr>
        <w:pStyle w:val="TOC4"/>
        <w:rPr>
          <w:rFonts w:asciiTheme="minorHAnsi" w:eastAsiaTheme="minorEastAsia" w:hAnsiTheme="minorHAnsi" w:cstheme="minorBidi"/>
          <w:sz w:val="22"/>
          <w:szCs w:val="22"/>
          <w:lang w:eastAsia="en-GB"/>
        </w:rPr>
      </w:pPr>
      <w:r>
        <w:t>5.4.4.12</w:t>
      </w:r>
      <w:r>
        <w:rPr>
          <w:rFonts w:asciiTheme="minorHAnsi" w:eastAsiaTheme="minorEastAsia" w:hAnsiTheme="minorHAnsi" w:cstheme="minorBidi"/>
          <w:sz w:val="22"/>
          <w:szCs w:val="22"/>
          <w:lang w:eastAsia="en-GB"/>
        </w:rPr>
        <w:tab/>
      </w:r>
      <w:r>
        <w:t xml:space="preserve">Type: </w:t>
      </w:r>
      <w:r>
        <w:rPr>
          <w:lang w:eastAsia="zh-CN"/>
        </w:rPr>
        <w:t>NgApCause</w:t>
      </w:r>
      <w:r>
        <w:tab/>
      </w:r>
      <w:r>
        <w:fldChar w:fldCharType="begin" w:fldLock="1"/>
      </w:r>
      <w:r>
        <w:instrText xml:space="preserve"> PAGEREF _Toc11339538 \h </w:instrText>
      </w:r>
      <w:r>
        <w:fldChar w:fldCharType="separate"/>
      </w:r>
      <w:r>
        <w:t>33</w:t>
      </w:r>
      <w:r>
        <w:fldChar w:fldCharType="end"/>
      </w:r>
    </w:p>
    <w:p w:rsidR="00A34106" w:rsidRDefault="00A34106">
      <w:pPr>
        <w:pStyle w:val="TOC4"/>
        <w:rPr>
          <w:rFonts w:asciiTheme="minorHAnsi" w:eastAsiaTheme="minorEastAsia" w:hAnsiTheme="minorHAnsi" w:cstheme="minorBidi"/>
          <w:sz w:val="22"/>
          <w:szCs w:val="22"/>
          <w:lang w:eastAsia="en-GB"/>
        </w:rPr>
      </w:pPr>
      <w:r>
        <w:t>5.4.4.13</w:t>
      </w:r>
      <w:r>
        <w:rPr>
          <w:rFonts w:asciiTheme="minorHAnsi" w:eastAsiaTheme="minorEastAsia" w:hAnsiTheme="minorHAnsi" w:cstheme="minorBidi"/>
          <w:sz w:val="22"/>
          <w:szCs w:val="22"/>
          <w:lang w:eastAsia="en-GB"/>
        </w:rPr>
        <w:tab/>
      </w:r>
      <w:r>
        <w:t>Type: BackupAmfInfo</w:t>
      </w:r>
      <w:r>
        <w:tab/>
      </w:r>
      <w:r>
        <w:fldChar w:fldCharType="begin" w:fldLock="1"/>
      </w:r>
      <w:r>
        <w:instrText xml:space="preserve"> PAGEREF _Toc11339539 \h </w:instrText>
      </w:r>
      <w:r>
        <w:fldChar w:fldCharType="separate"/>
      </w:r>
      <w:r>
        <w:t>33</w:t>
      </w:r>
      <w:r>
        <w:fldChar w:fldCharType="end"/>
      </w:r>
    </w:p>
    <w:p w:rsidR="00A34106" w:rsidRDefault="00A34106">
      <w:pPr>
        <w:pStyle w:val="TOC4"/>
        <w:rPr>
          <w:rFonts w:asciiTheme="minorHAnsi" w:eastAsiaTheme="minorEastAsia" w:hAnsiTheme="minorHAnsi" w:cstheme="minorBidi"/>
          <w:sz w:val="22"/>
          <w:szCs w:val="22"/>
          <w:lang w:eastAsia="en-GB"/>
        </w:rPr>
      </w:pPr>
      <w:r>
        <w:t>5.4.4.14</w:t>
      </w:r>
      <w:r>
        <w:rPr>
          <w:rFonts w:asciiTheme="minorHAnsi" w:eastAsiaTheme="minorEastAsia" w:hAnsiTheme="minorHAnsi" w:cstheme="minorBidi"/>
          <w:sz w:val="22"/>
          <w:szCs w:val="22"/>
          <w:lang w:eastAsia="en-GB"/>
        </w:rPr>
        <w:tab/>
      </w:r>
      <w:r>
        <w:t xml:space="preserve">Type: </w:t>
      </w:r>
      <w:r>
        <w:rPr>
          <w:lang w:eastAsia="zh-CN"/>
        </w:rPr>
        <w:t>RefToBinaryData</w:t>
      </w:r>
      <w:r>
        <w:tab/>
      </w:r>
      <w:r>
        <w:fldChar w:fldCharType="begin" w:fldLock="1"/>
      </w:r>
      <w:r>
        <w:instrText xml:space="preserve"> PAGEREF _Toc11339540 \h </w:instrText>
      </w:r>
      <w:r>
        <w:fldChar w:fldCharType="separate"/>
      </w:r>
      <w:r>
        <w:t>33</w:t>
      </w:r>
      <w:r>
        <w:fldChar w:fldCharType="end"/>
      </w:r>
    </w:p>
    <w:p w:rsidR="00A34106" w:rsidRDefault="00A34106">
      <w:pPr>
        <w:pStyle w:val="TOC4"/>
        <w:rPr>
          <w:rFonts w:asciiTheme="minorHAnsi" w:eastAsiaTheme="minorEastAsia" w:hAnsiTheme="minorHAnsi" w:cstheme="minorBidi"/>
          <w:sz w:val="22"/>
          <w:szCs w:val="22"/>
          <w:lang w:eastAsia="en-GB"/>
        </w:rPr>
      </w:pPr>
      <w:r>
        <w:t>5.4.4.15</w:t>
      </w:r>
      <w:r>
        <w:rPr>
          <w:rFonts w:asciiTheme="minorHAnsi" w:eastAsiaTheme="minorEastAsia" w:hAnsiTheme="minorHAnsi" w:cstheme="minorBidi"/>
          <w:sz w:val="22"/>
          <w:szCs w:val="22"/>
          <w:lang w:eastAsia="en-GB"/>
        </w:rPr>
        <w:tab/>
      </w:r>
      <w:r>
        <w:t>Type RouteToLocation</w:t>
      </w:r>
      <w:r>
        <w:tab/>
      </w:r>
      <w:r>
        <w:fldChar w:fldCharType="begin" w:fldLock="1"/>
      </w:r>
      <w:r>
        <w:instrText xml:space="preserve"> PAGEREF _Toc11339541 \h </w:instrText>
      </w:r>
      <w:r>
        <w:fldChar w:fldCharType="separate"/>
      </w:r>
      <w:r>
        <w:t>34</w:t>
      </w:r>
      <w:r>
        <w:fldChar w:fldCharType="end"/>
      </w:r>
    </w:p>
    <w:p w:rsidR="00A34106" w:rsidRDefault="00A34106">
      <w:pPr>
        <w:pStyle w:val="TOC4"/>
        <w:rPr>
          <w:rFonts w:asciiTheme="minorHAnsi" w:eastAsiaTheme="minorEastAsia" w:hAnsiTheme="minorHAnsi" w:cstheme="minorBidi"/>
          <w:sz w:val="22"/>
          <w:szCs w:val="22"/>
          <w:lang w:eastAsia="en-GB"/>
        </w:rPr>
      </w:pPr>
      <w:r>
        <w:t>5.4.4.16</w:t>
      </w:r>
      <w:r>
        <w:rPr>
          <w:rFonts w:asciiTheme="minorHAnsi" w:eastAsiaTheme="minorEastAsia" w:hAnsiTheme="minorHAnsi" w:cstheme="minorBidi"/>
          <w:sz w:val="22"/>
          <w:szCs w:val="22"/>
          <w:lang w:eastAsia="en-GB"/>
        </w:rPr>
        <w:tab/>
      </w:r>
      <w:r>
        <w:t>Type RouteInformation</w:t>
      </w:r>
      <w:r>
        <w:tab/>
      </w:r>
      <w:r>
        <w:fldChar w:fldCharType="begin" w:fldLock="1"/>
      </w:r>
      <w:r>
        <w:instrText xml:space="preserve"> PAGEREF _Toc11339542 \h </w:instrText>
      </w:r>
      <w:r>
        <w:fldChar w:fldCharType="separate"/>
      </w:r>
      <w:r>
        <w:t>34</w:t>
      </w:r>
      <w:r>
        <w:fldChar w:fldCharType="end"/>
      </w:r>
    </w:p>
    <w:p w:rsidR="00A34106" w:rsidRDefault="00A34106">
      <w:pPr>
        <w:pStyle w:val="TOC4"/>
        <w:rPr>
          <w:rFonts w:asciiTheme="minorHAnsi" w:eastAsiaTheme="minorEastAsia" w:hAnsiTheme="minorHAnsi" w:cstheme="minorBidi"/>
          <w:sz w:val="22"/>
          <w:szCs w:val="22"/>
          <w:lang w:eastAsia="en-GB"/>
        </w:rPr>
      </w:pPr>
      <w:r>
        <w:t>5.4.4.17</w:t>
      </w:r>
      <w:r>
        <w:rPr>
          <w:rFonts w:asciiTheme="minorHAnsi" w:eastAsiaTheme="minorEastAsia" w:hAnsiTheme="minorHAnsi" w:cstheme="minorBidi"/>
          <w:sz w:val="22"/>
          <w:szCs w:val="22"/>
          <w:lang w:eastAsia="en-GB"/>
        </w:rPr>
        <w:tab/>
      </w:r>
      <w:r>
        <w:t>Type: Area</w:t>
      </w:r>
      <w:r>
        <w:tab/>
      </w:r>
      <w:r>
        <w:fldChar w:fldCharType="begin" w:fldLock="1"/>
      </w:r>
      <w:r>
        <w:instrText xml:space="preserve"> PAGEREF _Toc11339543 \h </w:instrText>
      </w:r>
      <w:r>
        <w:fldChar w:fldCharType="separate"/>
      </w:r>
      <w:r>
        <w:t>34</w:t>
      </w:r>
      <w:r>
        <w:fldChar w:fldCharType="end"/>
      </w:r>
    </w:p>
    <w:p w:rsidR="00A34106" w:rsidRDefault="00A34106">
      <w:pPr>
        <w:pStyle w:val="TOC4"/>
        <w:rPr>
          <w:rFonts w:asciiTheme="minorHAnsi" w:eastAsiaTheme="minorEastAsia" w:hAnsiTheme="minorHAnsi" w:cstheme="minorBidi"/>
          <w:sz w:val="22"/>
          <w:szCs w:val="22"/>
          <w:lang w:eastAsia="en-GB"/>
        </w:rPr>
      </w:pPr>
      <w:r>
        <w:t>5.4.4.18</w:t>
      </w:r>
      <w:r>
        <w:rPr>
          <w:rFonts w:asciiTheme="minorHAnsi" w:eastAsiaTheme="minorEastAsia" w:hAnsiTheme="minorHAnsi" w:cstheme="minorBidi"/>
          <w:sz w:val="22"/>
          <w:szCs w:val="22"/>
          <w:lang w:eastAsia="en-GB"/>
        </w:rPr>
        <w:tab/>
      </w:r>
      <w:r>
        <w:t>Type: ServiceAreaRestriction</w:t>
      </w:r>
      <w:r>
        <w:tab/>
      </w:r>
      <w:r>
        <w:fldChar w:fldCharType="begin" w:fldLock="1"/>
      </w:r>
      <w:r>
        <w:instrText xml:space="preserve"> PAGEREF _Toc11339544 \h </w:instrText>
      </w:r>
      <w:r>
        <w:fldChar w:fldCharType="separate"/>
      </w:r>
      <w:r>
        <w:t>35</w:t>
      </w:r>
      <w:r>
        <w:fldChar w:fldCharType="end"/>
      </w:r>
    </w:p>
    <w:p w:rsidR="00A34106" w:rsidRDefault="00A34106">
      <w:pPr>
        <w:pStyle w:val="TOC4"/>
        <w:rPr>
          <w:rFonts w:asciiTheme="minorHAnsi" w:eastAsiaTheme="minorEastAsia" w:hAnsiTheme="minorHAnsi" w:cstheme="minorBidi"/>
          <w:sz w:val="22"/>
          <w:szCs w:val="22"/>
          <w:lang w:eastAsia="en-GB"/>
        </w:rPr>
      </w:pPr>
      <w:r>
        <w:t>5.4.4.19</w:t>
      </w:r>
      <w:r>
        <w:rPr>
          <w:rFonts w:asciiTheme="minorHAnsi" w:eastAsiaTheme="minorEastAsia" w:hAnsiTheme="minorHAnsi" w:cstheme="minorBidi"/>
          <w:sz w:val="22"/>
          <w:szCs w:val="22"/>
          <w:lang w:eastAsia="en-GB"/>
        </w:rPr>
        <w:tab/>
      </w:r>
      <w:r>
        <w:t>Type: PlmnIdRm</w:t>
      </w:r>
      <w:r>
        <w:tab/>
      </w:r>
      <w:r>
        <w:fldChar w:fldCharType="begin" w:fldLock="1"/>
      </w:r>
      <w:r>
        <w:instrText xml:space="preserve"> PAGEREF _Toc11339545 \h </w:instrText>
      </w:r>
      <w:r>
        <w:fldChar w:fldCharType="separate"/>
      </w:r>
      <w:r>
        <w:t>35</w:t>
      </w:r>
      <w:r>
        <w:fldChar w:fldCharType="end"/>
      </w:r>
    </w:p>
    <w:p w:rsidR="00A34106" w:rsidRDefault="00A34106">
      <w:pPr>
        <w:pStyle w:val="TOC4"/>
        <w:rPr>
          <w:rFonts w:asciiTheme="minorHAnsi" w:eastAsiaTheme="minorEastAsia" w:hAnsiTheme="minorHAnsi" w:cstheme="minorBidi"/>
          <w:sz w:val="22"/>
          <w:szCs w:val="22"/>
          <w:lang w:eastAsia="en-GB"/>
        </w:rPr>
      </w:pPr>
      <w:r>
        <w:t>5.4.4.20</w:t>
      </w:r>
      <w:r>
        <w:rPr>
          <w:rFonts w:asciiTheme="minorHAnsi" w:eastAsiaTheme="minorEastAsia" w:hAnsiTheme="minorHAnsi" w:cstheme="minorBidi"/>
          <w:sz w:val="22"/>
          <w:szCs w:val="22"/>
          <w:lang w:eastAsia="en-GB"/>
        </w:rPr>
        <w:tab/>
      </w:r>
      <w:r>
        <w:t>Type: TaiRm</w:t>
      </w:r>
      <w:r>
        <w:tab/>
      </w:r>
      <w:r>
        <w:fldChar w:fldCharType="begin" w:fldLock="1"/>
      </w:r>
      <w:r>
        <w:instrText xml:space="preserve"> PAGEREF _Toc11339546 \h </w:instrText>
      </w:r>
      <w:r>
        <w:fldChar w:fldCharType="separate"/>
      </w:r>
      <w:r>
        <w:t>35</w:t>
      </w:r>
      <w:r>
        <w:fldChar w:fldCharType="end"/>
      </w:r>
    </w:p>
    <w:p w:rsidR="00A34106" w:rsidRDefault="00A34106">
      <w:pPr>
        <w:pStyle w:val="TOC4"/>
        <w:rPr>
          <w:rFonts w:asciiTheme="minorHAnsi" w:eastAsiaTheme="minorEastAsia" w:hAnsiTheme="minorHAnsi" w:cstheme="minorBidi"/>
          <w:sz w:val="22"/>
          <w:szCs w:val="22"/>
          <w:lang w:eastAsia="en-GB"/>
        </w:rPr>
      </w:pPr>
      <w:r>
        <w:t>5.4.4.21</w:t>
      </w:r>
      <w:r>
        <w:rPr>
          <w:rFonts w:asciiTheme="minorHAnsi" w:eastAsiaTheme="minorEastAsia" w:hAnsiTheme="minorHAnsi" w:cstheme="minorBidi"/>
          <w:sz w:val="22"/>
          <w:szCs w:val="22"/>
          <w:lang w:eastAsia="en-GB"/>
        </w:rPr>
        <w:tab/>
      </w:r>
      <w:r>
        <w:t>Type: EcgiRm</w:t>
      </w:r>
      <w:r>
        <w:tab/>
      </w:r>
      <w:r>
        <w:fldChar w:fldCharType="begin" w:fldLock="1"/>
      </w:r>
      <w:r>
        <w:instrText xml:space="preserve"> PAGEREF _Toc11339547 \h </w:instrText>
      </w:r>
      <w:r>
        <w:fldChar w:fldCharType="separate"/>
      </w:r>
      <w:r>
        <w:t>35</w:t>
      </w:r>
      <w:r>
        <w:fldChar w:fldCharType="end"/>
      </w:r>
    </w:p>
    <w:p w:rsidR="00A34106" w:rsidRDefault="00A34106">
      <w:pPr>
        <w:pStyle w:val="TOC4"/>
        <w:rPr>
          <w:rFonts w:asciiTheme="minorHAnsi" w:eastAsiaTheme="minorEastAsia" w:hAnsiTheme="minorHAnsi" w:cstheme="minorBidi"/>
          <w:sz w:val="22"/>
          <w:szCs w:val="22"/>
          <w:lang w:eastAsia="en-GB"/>
        </w:rPr>
      </w:pPr>
      <w:r>
        <w:t>5.4.4.22</w:t>
      </w:r>
      <w:r>
        <w:rPr>
          <w:rFonts w:asciiTheme="minorHAnsi" w:eastAsiaTheme="minorEastAsia" w:hAnsiTheme="minorHAnsi" w:cstheme="minorBidi"/>
          <w:sz w:val="22"/>
          <w:szCs w:val="22"/>
          <w:lang w:eastAsia="en-GB"/>
        </w:rPr>
        <w:tab/>
      </w:r>
      <w:r>
        <w:t>Type: NcgiRm</w:t>
      </w:r>
      <w:r>
        <w:tab/>
      </w:r>
      <w:r>
        <w:fldChar w:fldCharType="begin" w:fldLock="1"/>
      </w:r>
      <w:r>
        <w:instrText xml:space="preserve"> PAGEREF _Toc11339548 \h </w:instrText>
      </w:r>
      <w:r>
        <w:fldChar w:fldCharType="separate"/>
      </w:r>
      <w:r>
        <w:t>35</w:t>
      </w:r>
      <w:r>
        <w:fldChar w:fldCharType="end"/>
      </w:r>
    </w:p>
    <w:p w:rsidR="00A34106" w:rsidRDefault="00A34106">
      <w:pPr>
        <w:pStyle w:val="TOC4"/>
        <w:rPr>
          <w:rFonts w:asciiTheme="minorHAnsi" w:eastAsiaTheme="minorEastAsia" w:hAnsiTheme="minorHAnsi" w:cstheme="minorBidi"/>
          <w:sz w:val="22"/>
          <w:szCs w:val="22"/>
          <w:lang w:eastAsia="en-GB"/>
        </w:rPr>
      </w:pPr>
      <w:r>
        <w:t>5.4.4.23</w:t>
      </w:r>
      <w:r>
        <w:rPr>
          <w:rFonts w:asciiTheme="minorHAnsi" w:eastAsiaTheme="minorEastAsia" w:hAnsiTheme="minorHAnsi" w:cstheme="minorBidi"/>
          <w:sz w:val="22"/>
          <w:szCs w:val="22"/>
          <w:lang w:eastAsia="en-GB"/>
        </w:rPr>
        <w:tab/>
      </w:r>
      <w:r>
        <w:t>Type: EutraLocationRm</w:t>
      </w:r>
      <w:r>
        <w:tab/>
      </w:r>
      <w:r>
        <w:fldChar w:fldCharType="begin" w:fldLock="1"/>
      </w:r>
      <w:r>
        <w:instrText xml:space="preserve"> PAGEREF _Toc11339549 \h </w:instrText>
      </w:r>
      <w:r>
        <w:fldChar w:fldCharType="separate"/>
      </w:r>
      <w:r>
        <w:t>35</w:t>
      </w:r>
      <w:r>
        <w:fldChar w:fldCharType="end"/>
      </w:r>
    </w:p>
    <w:p w:rsidR="00A34106" w:rsidRDefault="00A34106">
      <w:pPr>
        <w:pStyle w:val="TOC4"/>
        <w:rPr>
          <w:rFonts w:asciiTheme="minorHAnsi" w:eastAsiaTheme="minorEastAsia" w:hAnsiTheme="minorHAnsi" w:cstheme="minorBidi"/>
          <w:sz w:val="22"/>
          <w:szCs w:val="22"/>
          <w:lang w:eastAsia="en-GB"/>
        </w:rPr>
      </w:pPr>
      <w:r>
        <w:t>5.4.4.24</w:t>
      </w:r>
      <w:r>
        <w:rPr>
          <w:rFonts w:asciiTheme="minorHAnsi" w:eastAsiaTheme="minorEastAsia" w:hAnsiTheme="minorHAnsi" w:cstheme="minorBidi"/>
          <w:sz w:val="22"/>
          <w:szCs w:val="22"/>
          <w:lang w:eastAsia="en-GB"/>
        </w:rPr>
        <w:tab/>
      </w:r>
      <w:r>
        <w:t>Type: NrLocationRm</w:t>
      </w:r>
      <w:r>
        <w:tab/>
      </w:r>
      <w:r>
        <w:fldChar w:fldCharType="begin" w:fldLock="1"/>
      </w:r>
      <w:r>
        <w:instrText xml:space="preserve"> PAGEREF _Toc11339550 \h </w:instrText>
      </w:r>
      <w:r>
        <w:fldChar w:fldCharType="separate"/>
      </w:r>
      <w:r>
        <w:t>35</w:t>
      </w:r>
      <w:r>
        <w:fldChar w:fldCharType="end"/>
      </w:r>
    </w:p>
    <w:p w:rsidR="00A34106" w:rsidRDefault="00A34106">
      <w:pPr>
        <w:pStyle w:val="TOC4"/>
        <w:rPr>
          <w:rFonts w:asciiTheme="minorHAnsi" w:eastAsiaTheme="minorEastAsia" w:hAnsiTheme="minorHAnsi" w:cstheme="minorBidi"/>
          <w:sz w:val="22"/>
          <w:szCs w:val="22"/>
          <w:lang w:eastAsia="en-GB"/>
        </w:rPr>
      </w:pPr>
      <w:r>
        <w:t>5.4.4.25</w:t>
      </w:r>
      <w:r>
        <w:rPr>
          <w:rFonts w:asciiTheme="minorHAnsi" w:eastAsiaTheme="minorEastAsia" w:hAnsiTheme="minorHAnsi" w:cstheme="minorBidi"/>
          <w:sz w:val="22"/>
          <w:szCs w:val="22"/>
          <w:lang w:eastAsia="en-GB"/>
        </w:rPr>
        <w:tab/>
      </w:r>
      <w:r>
        <w:t>Type: UpSecurityRm</w:t>
      </w:r>
      <w:r>
        <w:tab/>
      </w:r>
      <w:r>
        <w:fldChar w:fldCharType="begin" w:fldLock="1"/>
      </w:r>
      <w:r>
        <w:instrText xml:space="preserve"> PAGEREF _Toc11339551 \h </w:instrText>
      </w:r>
      <w:r>
        <w:fldChar w:fldCharType="separate"/>
      </w:r>
      <w:r>
        <w:t>35</w:t>
      </w:r>
      <w:r>
        <w:fldChar w:fldCharType="end"/>
      </w:r>
    </w:p>
    <w:p w:rsidR="00A34106" w:rsidRDefault="00A34106">
      <w:pPr>
        <w:pStyle w:val="TOC4"/>
        <w:rPr>
          <w:rFonts w:asciiTheme="minorHAnsi" w:eastAsiaTheme="minorEastAsia" w:hAnsiTheme="minorHAnsi" w:cstheme="minorBidi"/>
          <w:sz w:val="22"/>
          <w:szCs w:val="22"/>
          <w:lang w:eastAsia="en-GB"/>
        </w:rPr>
      </w:pPr>
      <w:r>
        <w:t>5.4.4.26</w:t>
      </w:r>
      <w:r>
        <w:rPr>
          <w:rFonts w:asciiTheme="minorHAnsi" w:eastAsiaTheme="minorEastAsia" w:hAnsiTheme="minorHAnsi" w:cstheme="minorBidi"/>
          <w:sz w:val="22"/>
          <w:szCs w:val="22"/>
          <w:lang w:eastAsia="en-GB"/>
        </w:rPr>
        <w:tab/>
      </w:r>
      <w:r>
        <w:t xml:space="preserve">Type: </w:t>
      </w:r>
      <w:r>
        <w:rPr>
          <w:lang w:eastAsia="zh-CN"/>
        </w:rPr>
        <w:t>RefToBinaryDataRm</w:t>
      </w:r>
      <w:r>
        <w:tab/>
      </w:r>
      <w:r>
        <w:fldChar w:fldCharType="begin" w:fldLock="1"/>
      </w:r>
      <w:r>
        <w:instrText xml:space="preserve"> PAGEREF _Toc11339552 \h </w:instrText>
      </w:r>
      <w:r>
        <w:fldChar w:fldCharType="separate"/>
      </w:r>
      <w:r>
        <w:t>36</w:t>
      </w:r>
      <w:r>
        <w:fldChar w:fldCharType="end"/>
      </w:r>
    </w:p>
    <w:p w:rsidR="00A34106" w:rsidRDefault="00A34106">
      <w:pPr>
        <w:pStyle w:val="TOC4"/>
        <w:rPr>
          <w:rFonts w:asciiTheme="minorHAnsi" w:eastAsiaTheme="minorEastAsia" w:hAnsiTheme="minorHAnsi" w:cstheme="minorBidi"/>
          <w:sz w:val="22"/>
          <w:szCs w:val="22"/>
          <w:lang w:eastAsia="en-GB"/>
        </w:rPr>
      </w:pPr>
      <w:r>
        <w:t>5.4.4.27</w:t>
      </w:r>
      <w:r>
        <w:rPr>
          <w:rFonts w:asciiTheme="minorHAnsi" w:eastAsiaTheme="minorEastAsia" w:hAnsiTheme="minorHAnsi" w:cstheme="minorBidi"/>
          <w:sz w:val="22"/>
          <w:szCs w:val="22"/>
          <w:lang w:eastAsia="en-GB"/>
        </w:rPr>
        <w:tab/>
      </w:r>
      <w:r>
        <w:t>Type: PresenceInfo</w:t>
      </w:r>
      <w:r>
        <w:tab/>
      </w:r>
      <w:r>
        <w:fldChar w:fldCharType="begin" w:fldLock="1"/>
      </w:r>
      <w:r>
        <w:instrText xml:space="preserve"> PAGEREF _Toc11339553 \h </w:instrText>
      </w:r>
      <w:r>
        <w:fldChar w:fldCharType="separate"/>
      </w:r>
      <w:r>
        <w:t>36</w:t>
      </w:r>
      <w:r>
        <w:fldChar w:fldCharType="end"/>
      </w:r>
    </w:p>
    <w:p w:rsidR="00A34106" w:rsidRDefault="00A34106">
      <w:pPr>
        <w:pStyle w:val="TOC4"/>
        <w:rPr>
          <w:rFonts w:asciiTheme="minorHAnsi" w:eastAsiaTheme="minorEastAsia" w:hAnsiTheme="minorHAnsi" w:cstheme="minorBidi"/>
          <w:sz w:val="22"/>
          <w:szCs w:val="22"/>
          <w:lang w:eastAsia="en-GB"/>
        </w:rPr>
      </w:pPr>
      <w:r>
        <w:t>5.4.4.28</w:t>
      </w:r>
      <w:r>
        <w:rPr>
          <w:rFonts w:asciiTheme="minorHAnsi" w:eastAsiaTheme="minorEastAsia" w:hAnsiTheme="minorHAnsi" w:cstheme="minorBidi"/>
          <w:sz w:val="22"/>
          <w:szCs w:val="22"/>
          <w:lang w:eastAsia="en-GB"/>
        </w:rPr>
        <w:tab/>
      </w:r>
      <w:r>
        <w:t>Type: GlobalRanNodeId</w:t>
      </w:r>
      <w:r>
        <w:tab/>
      </w:r>
      <w:r>
        <w:fldChar w:fldCharType="begin" w:fldLock="1"/>
      </w:r>
      <w:r>
        <w:instrText xml:space="preserve"> PAGEREF _Toc11339554 \h </w:instrText>
      </w:r>
      <w:r>
        <w:fldChar w:fldCharType="separate"/>
      </w:r>
      <w:r>
        <w:t>36</w:t>
      </w:r>
      <w:r>
        <w:fldChar w:fldCharType="end"/>
      </w:r>
    </w:p>
    <w:p w:rsidR="00A34106" w:rsidRDefault="00A34106">
      <w:pPr>
        <w:pStyle w:val="TOC4"/>
        <w:rPr>
          <w:rFonts w:asciiTheme="minorHAnsi" w:eastAsiaTheme="minorEastAsia" w:hAnsiTheme="minorHAnsi" w:cstheme="minorBidi"/>
          <w:sz w:val="22"/>
          <w:szCs w:val="22"/>
          <w:lang w:eastAsia="en-GB"/>
        </w:rPr>
      </w:pPr>
      <w:r>
        <w:t>5.4.4.29</w:t>
      </w:r>
      <w:r>
        <w:rPr>
          <w:rFonts w:asciiTheme="minorHAnsi" w:eastAsiaTheme="minorEastAsia" w:hAnsiTheme="minorHAnsi" w:cstheme="minorBidi"/>
          <w:sz w:val="22"/>
          <w:szCs w:val="22"/>
          <w:lang w:eastAsia="en-GB"/>
        </w:rPr>
        <w:tab/>
      </w:r>
      <w:r>
        <w:t>Type: GNbId</w:t>
      </w:r>
      <w:r>
        <w:tab/>
      </w:r>
      <w:r>
        <w:fldChar w:fldCharType="begin" w:fldLock="1"/>
      </w:r>
      <w:r>
        <w:instrText xml:space="preserve"> PAGEREF _Toc11339555 \h </w:instrText>
      </w:r>
      <w:r>
        <w:fldChar w:fldCharType="separate"/>
      </w:r>
      <w:r>
        <w:t>37</w:t>
      </w:r>
      <w:r>
        <w:fldChar w:fldCharType="end"/>
      </w:r>
    </w:p>
    <w:p w:rsidR="00A34106" w:rsidRDefault="00A34106">
      <w:pPr>
        <w:pStyle w:val="TOC4"/>
        <w:rPr>
          <w:rFonts w:asciiTheme="minorHAnsi" w:eastAsiaTheme="minorEastAsia" w:hAnsiTheme="minorHAnsi" w:cstheme="minorBidi"/>
          <w:sz w:val="22"/>
          <w:szCs w:val="22"/>
          <w:lang w:eastAsia="en-GB"/>
        </w:rPr>
      </w:pPr>
      <w:r>
        <w:t>5.4.4.30</w:t>
      </w:r>
      <w:r>
        <w:rPr>
          <w:rFonts w:asciiTheme="minorHAnsi" w:eastAsiaTheme="minorEastAsia" w:hAnsiTheme="minorHAnsi" w:cstheme="minorBidi"/>
          <w:sz w:val="22"/>
          <w:szCs w:val="22"/>
          <w:lang w:eastAsia="en-GB"/>
        </w:rPr>
        <w:tab/>
      </w:r>
      <w:r>
        <w:t>Type: PresenceInfoRm</w:t>
      </w:r>
      <w:r>
        <w:tab/>
      </w:r>
      <w:r>
        <w:fldChar w:fldCharType="begin" w:fldLock="1"/>
      </w:r>
      <w:r>
        <w:instrText xml:space="preserve"> PAGEREF _Toc11339556 \h </w:instrText>
      </w:r>
      <w:r>
        <w:fldChar w:fldCharType="separate"/>
      </w:r>
      <w:r>
        <w:t>37</w:t>
      </w:r>
      <w:r>
        <w:fldChar w:fldCharType="end"/>
      </w:r>
    </w:p>
    <w:p w:rsidR="00A34106" w:rsidRDefault="00A3410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Data Types related to 5G QoS</w:t>
      </w:r>
      <w:r>
        <w:tab/>
      </w:r>
      <w:r>
        <w:fldChar w:fldCharType="begin" w:fldLock="1"/>
      </w:r>
      <w:r>
        <w:instrText xml:space="preserve"> PAGEREF _Toc11339557 \h </w:instrText>
      </w:r>
      <w:r>
        <w:fldChar w:fldCharType="separate"/>
      </w:r>
      <w:r>
        <w:t>37</w:t>
      </w:r>
      <w:r>
        <w:fldChar w:fldCharType="end"/>
      </w:r>
    </w:p>
    <w:p w:rsidR="00A34106" w:rsidRDefault="00A34106">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_Toc11339558 \h </w:instrText>
      </w:r>
      <w:r>
        <w:fldChar w:fldCharType="separate"/>
      </w:r>
      <w:r>
        <w:t>37</w:t>
      </w:r>
      <w:r>
        <w:fldChar w:fldCharType="end"/>
      </w:r>
    </w:p>
    <w:p w:rsidR="00A34106" w:rsidRDefault="00A34106">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_Toc11339559 \h </w:instrText>
      </w:r>
      <w:r>
        <w:fldChar w:fldCharType="separate"/>
      </w:r>
      <w:r>
        <w:t>37</w:t>
      </w:r>
      <w:r>
        <w:fldChar w:fldCharType="end"/>
      </w:r>
    </w:p>
    <w:p w:rsidR="00A34106" w:rsidRDefault="00A34106">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_Toc11339560 \h </w:instrText>
      </w:r>
      <w:r>
        <w:fldChar w:fldCharType="separate"/>
      </w:r>
      <w:r>
        <w:t>40</w:t>
      </w:r>
      <w:r>
        <w:fldChar w:fldCharType="end"/>
      </w:r>
    </w:p>
    <w:p w:rsidR="00A34106" w:rsidRDefault="00A34106">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Enumeration: PreemptionCapability</w:t>
      </w:r>
      <w:r>
        <w:tab/>
      </w:r>
      <w:r>
        <w:fldChar w:fldCharType="begin" w:fldLock="1"/>
      </w:r>
      <w:r>
        <w:instrText xml:space="preserve"> PAGEREF _Toc11339561 \h </w:instrText>
      </w:r>
      <w:r>
        <w:fldChar w:fldCharType="separate"/>
      </w:r>
      <w:r>
        <w:t>40</w:t>
      </w:r>
      <w:r>
        <w:fldChar w:fldCharType="end"/>
      </w:r>
    </w:p>
    <w:p w:rsidR="00A34106" w:rsidRDefault="00A34106">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Enumeration: PreemptionVulnerability</w:t>
      </w:r>
      <w:r>
        <w:tab/>
      </w:r>
      <w:r>
        <w:fldChar w:fldCharType="begin" w:fldLock="1"/>
      </w:r>
      <w:r>
        <w:instrText xml:space="preserve"> PAGEREF _Toc11339562 \h </w:instrText>
      </w:r>
      <w:r>
        <w:fldChar w:fldCharType="separate"/>
      </w:r>
      <w:r>
        <w:t>40</w:t>
      </w:r>
      <w:r>
        <w:fldChar w:fldCharType="end"/>
      </w:r>
    </w:p>
    <w:p w:rsidR="00A34106" w:rsidRDefault="00A34106">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Enumeration: ReflectiveQosAttribute</w:t>
      </w:r>
      <w:r>
        <w:tab/>
      </w:r>
      <w:r>
        <w:fldChar w:fldCharType="begin" w:fldLock="1"/>
      </w:r>
      <w:r>
        <w:instrText xml:space="preserve"> PAGEREF _Toc11339563 \h </w:instrText>
      </w:r>
      <w:r>
        <w:fldChar w:fldCharType="separate"/>
      </w:r>
      <w:r>
        <w:t>40</w:t>
      </w:r>
      <w:r>
        <w:fldChar w:fldCharType="end"/>
      </w:r>
    </w:p>
    <w:p w:rsidR="00A34106" w:rsidRDefault="00A34106">
      <w:pPr>
        <w:pStyle w:val="TOC4"/>
        <w:rPr>
          <w:rFonts w:asciiTheme="minorHAnsi" w:eastAsiaTheme="minorEastAsia" w:hAnsiTheme="minorHAnsi" w:cstheme="minorBidi"/>
          <w:sz w:val="22"/>
          <w:szCs w:val="22"/>
          <w:lang w:eastAsia="en-GB"/>
        </w:rPr>
      </w:pPr>
      <w:r>
        <w:t>5.5.3.4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_Toc11339564 \h </w:instrText>
      </w:r>
      <w:r>
        <w:fldChar w:fldCharType="separate"/>
      </w:r>
      <w:r>
        <w:t>40</w:t>
      </w:r>
      <w:r>
        <w:fldChar w:fldCharType="end"/>
      </w:r>
    </w:p>
    <w:p w:rsidR="00A34106" w:rsidRDefault="00A34106">
      <w:pPr>
        <w:pStyle w:val="TOC4"/>
        <w:rPr>
          <w:rFonts w:asciiTheme="minorHAnsi" w:eastAsiaTheme="minorEastAsia" w:hAnsiTheme="minorHAnsi" w:cstheme="minorBidi"/>
          <w:sz w:val="22"/>
          <w:szCs w:val="22"/>
          <w:lang w:eastAsia="en-GB"/>
        </w:rPr>
      </w:pPr>
      <w:r>
        <w:t>5.5.3.5</w:t>
      </w:r>
      <w:r>
        <w:rPr>
          <w:rFonts w:asciiTheme="minorHAnsi" w:eastAsiaTheme="minorEastAsia" w:hAnsiTheme="minorHAnsi" w:cstheme="minorBidi"/>
          <w:sz w:val="22"/>
          <w:szCs w:val="22"/>
          <w:lang w:eastAsia="en-GB"/>
        </w:rPr>
        <w:tab/>
      </w:r>
      <w:r>
        <w:t>Enumeration: NotificationControl</w:t>
      </w:r>
      <w:r>
        <w:tab/>
      </w:r>
      <w:r>
        <w:fldChar w:fldCharType="begin" w:fldLock="1"/>
      </w:r>
      <w:r>
        <w:instrText xml:space="preserve"> PAGEREF _Toc11339565 \h </w:instrText>
      </w:r>
      <w:r>
        <w:fldChar w:fldCharType="separate"/>
      </w:r>
      <w:r>
        <w:t>40</w:t>
      </w:r>
      <w:r>
        <w:fldChar w:fldCharType="end"/>
      </w:r>
    </w:p>
    <w:p w:rsidR="00A34106" w:rsidRDefault="00A34106">
      <w:pPr>
        <w:pStyle w:val="TOC4"/>
        <w:rPr>
          <w:rFonts w:asciiTheme="minorHAnsi" w:eastAsiaTheme="minorEastAsia" w:hAnsiTheme="minorHAnsi" w:cstheme="minorBidi"/>
          <w:sz w:val="22"/>
          <w:szCs w:val="22"/>
          <w:lang w:eastAsia="en-GB"/>
        </w:rPr>
      </w:pPr>
      <w:r>
        <w:t>5.5.3.6</w:t>
      </w:r>
      <w:r>
        <w:rPr>
          <w:rFonts w:asciiTheme="minorHAnsi" w:eastAsiaTheme="minorEastAsia" w:hAnsiTheme="minorHAnsi" w:cstheme="minorBidi"/>
          <w:sz w:val="22"/>
          <w:szCs w:val="22"/>
          <w:lang w:eastAsia="en-GB"/>
        </w:rPr>
        <w:tab/>
      </w:r>
      <w:r>
        <w:t>Enumeration: QosResourceType</w:t>
      </w:r>
      <w:r>
        <w:tab/>
      </w:r>
      <w:r>
        <w:fldChar w:fldCharType="begin" w:fldLock="1"/>
      </w:r>
      <w:r>
        <w:instrText xml:space="preserve"> PAGEREF _Toc11339566 \h </w:instrText>
      </w:r>
      <w:r>
        <w:fldChar w:fldCharType="separate"/>
      </w:r>
      <w:r>
        <w:t>41</w:t>
      </w:r>
      <w:r>
        <w:fldChar w:fldCharType="end"/>
      </w:r>
    </w:p>
    <w:p w:rsidR="00A34106" w:rsidRDefault="00A34106">
      <w:pPr>
        <w:pStyle w:val="TOC4"/>
        <w:rPr>
          <w:rFonts w:asciiTheme="minorHAnsi" w:eastAsiaTheme="minorEastAsia" w:hAnsiTheme="minorHAnsi" w:cstheme="minorBidi"/>
          <w:sz w:val="22"/>
          <w:szCs w:val="22"/>
          <w:lang w:eastAsia="en-GB"/>
        </w:rPr>
      </w:pPr>
      <w:r>
        <w:t>5.5.3.7</w:t>
      </w:r>
      <w:r>
        <w:rPr>
          <w:rFonts w:asciiTheme="minorHAnsi" w:eastAsiaTheme="minorEastAsia" w:hAnsiTheme="minorHAnsi" w:cstheme="minorBidi"/>
          <w:sz w:val="22"/>
          <w:szCs w:val="22"/>
          <w:lang w:eastAsia="en-GB"/>
        </w:rPr>
        <w:tab/>
      </w:r>
      <w:r>
        <w:t>Enumeration: PreemptionCapabilityRm</w:t>
      </w:r>
      <w:r>
        <w:tab/>
      </w:r>
      <w:r>
        <w:fldChar w:fldCharType="begin" w:fldLock="1"/>
      </w:r>
      <w:r>
        <w:instrText xml:space="preserve"> PAGEREF _Toc11339567 \h </w:instrText>
      </w:r>
      <w:r>
        <w:fldChar w:fldCharType="separate"/>
      </w:r>
      <w:r>
        <w:t>41</w:t>
      </w:r>
      <w:r>
        <w:fldChar w:fldCharType="end"/>
      </w:r>
    </w:p>
    <w:p w:rsidR="00A34106" w:rsidRDefault="00A34106">
      <w:pPr>
        <w:pStyle w:val="TOC4"/>
        <w:rPr>
          <w:rFonts w:asciiTheme="minorHAnsi" w:eastAsiaTheme="minorEastAsia" w:hAnsiTheme="minorHAnsi" w:cstheme="minorBidi"/>
          <w:sz w:val="22"/>
          <w:szCs w:val="22"/>
          <w:lang w:eastAsia="en-GB"/>
        </w:rPr>
      </w:pPr>
      <w:r>
        <w:t>5.5.3.8</w:t>
      </w:r>
      <w:r>
        <w:rPr>
          <w:rFonts w:asciiTheme="minorHAnsi" w:eastAsiaTheme="minorEastAsia" w:hAnsiTheme="minorHAnsi" w:cstheme="minorBidi"/>
          <w:sz w:val="22"/>
          <w:szCs w:val="22"/>
          <w:lang w:eastAsia="en-GB"/>
        </w:rPr>
        <w:tab/>
      </w:r>
      <w:r>
        <w:t>Enumeration: PreemptionVulnerabilityRm</w:t>
      </w:r>
      <w:r>
        <w:tab/>
      </w:r>
      <w:r>
        <w:fldChar w:fldCharType="begin" w:fldLock="1"/>
      </w:r>
      <w:r>
        <w:instrText xml:space="preserve"> PAGEREF _Toc11339568 \h </w:instrText>
      </w:r>
      <w:r>
        <w:fldChar w:fldCharType="separate"/>
      </w:r>
      <w:r>
        <w:t>41</w:t>
      </w:r>
      <w:r>
        <w:fldChar w:fldCharType="end"/>
      </w:r>
    </w:p>
    <w:p w:rsidR="00A34106" w:rsidRDefault="00A34106">
      <w:pPr>
        <w:pStyle w:val="TOC4"/>
        <w:rPr>
          <w:rFonts w:asciiTheme="minorHAnsi" w:eastAsiaTheme="minorEastAsia" w:hAnsiTheme="minorHAnsi" w:cstheme="minorBidi"/>
          <w:sz w:val="22"/>
          <w:szCs w:val="22"/>
          <w:lang w:eastAsia="en-GB"/>
        </w:rPr>
      </w:pPr>
      <w:r>
        <w:t>5.5.3.9</w:t>
      </w:r>
      <w:r>
        <w:rPr>
          <w:rFonts w:asciiTheme="minorHAnsi" w:eastAsiaTheme="minorEastAsia" w:hAnsiTheme="minorHAnsi" w:cstheme="minorBidi"/>
          <w:sz w:val="22"/>
          <w:szCs w:val="22"/>
          <w:lang w:eastAsia="en-GB"/>
        </w:rPr>
        <w:tab/>
      </w:r>
      <w:r>
        <w:t>Enumeration: ReflectiveQosAttributeRm</w:t>
      </w:r>
      <w:r>
        <w:tab/>
      </w:r>
      <w:r>
        <w:fldChar w:fldCharType="begin" w:fldLock="1"/>
      </w:r>
      <w:r>
        <w:instrText xml:space="preserve"> PAGEREF _Toc11339569 \h </w:instrText>
      </w:r>
      <w:r>
        <w:fldChar w:fldCharType="separate"/>
      </w:r>
      <w:r>
        <w:t>41</w:t>
      </w:r>
      <w:r>
        <w:fldChar w:fldCharType="end"/>
      </w:r>
    </w:p>
    <w:p w:rsidR="00A34106" w:rsidRDefault="00A34106">
      <w:pPr>
        <w:pStyle w:val="TOC4"/>
        <w:rPr>
          <w:rFonts w:asciiTheme="minorHAnsi" w:eastAsiaTheme="minorEastAsia" w:hAnsiTheme="minorHAnsi" w:cstheme="minorBidi"/>
          <w:sz w:val="22"/>
          <w:szCs w:val="22"/>
          <w:lang w:eastAsia="en-GB"/>
        </w:rPr>
      </w:pPr>
      <w:r>
        <w:t>5.5.3.10</w:t>
      </w:r>
      <w:r>
        <w:rPr>
          <w:rFonts w:asciiTheme="minorHAnsi" w:eastAsiaTheme="minorEastAsia" w:hAnsiTheme="minorHAnsi" w:cstheme="minorBidi"/>
          <w:sz w:val="22"/>
          <w:szCs w:val="22"/>
          <w:lang w:eastAsia="en-GB"/>
        </w:rPr>
        <w:tab/>
      </w:r>
      <w:r>
        <w:t>Enumeration: NotificationControlRm</w:t>
      </w:r>
      <w:r>
        <w:tab/>
      </w:r>
      <w:r>
        <w:fldChar w:fldCharType="begin" w:fldLock="1"/>
      </w:r>
      <w:r>
        <w:instrText xml:space="preserve"> PAGEREF _Toc11339570 \h </w:instrText>
      </w:r>
      <w:r>
        <w:fldChar w:fldCharType="separate"/>
      </w:r>
      <w:r>
        <w:t>41</w:t>
      </w:r>
      <w:r>
        <w:fldChar w:fldCharType="end"/>
      </w:r>
    </w:p>
    <w:p w:rsidR="00A34106" w:rsidRDefault="00A34106">
      <w:pPr>
        <w:pStyle w:val="TOC4"/>
        <w:rPr>
          <w:rFonts w:asciiTheme="minorHAnsi" w:eastAsiaTheme="minorEastAsia" w:hAnsiTheme="minorHAnsi" w:cstheme="minorBidi"/>
          <w:sz w:val="22"/>
          <w:szCs w:val="22"/>
          <w:lang w:eastAsia="en-GB"/>
        </w:rPr>
      </w:pPr>
      <w:r>
        <w:t>5.5.3.11</w:t>
      </w:r>
      <w:r>
        <w:rPr>
          <w:rFonts w:asciiTheme="minorHAnsi" w:eastAsiaTheme="minorEastAsia" w:hAnsiTheme="minorHAnsi" w:cstheme="minorBidi"/>
          <w:sz w:val="22"/>
          <w:szCs w:val="22"/>
          <w:lang w:eastAsia="en-GB"/>
        </w:rPr>
        <w:tab/>
      </w:r>
      <w:r>
        <w:t>Enumeration: QosResourceTypeRm</w:t>
      </w:r>
      <w:r>
        <w:tab/>
      </w:r>
      <w:r>
        <w:fldChar w:fldCharType="begin" w:fldLock="1"/>
      </w:r>
      <w:r>
        <w:instrText xml:space="preserve"> PAGEREF _Toc11339571 \h </w:instrText>
      </w:r>
      <w:r>
        <w:fldChar w:fldCharType="separate"/>
      </w:r>
      <w:r>
        <w:t>41</w:t>
      </w:r>
      <w:r>
        <w:fldChar w:fldCharType="end"/>
      </w:r>
    </w:p>
    <w:p w:rsidR="00A34106" w:rsidRDefault="00A34106">
      <w:pPr>
        <w:pStyle w:val="TOC4"/>
        <w:rPr>
          <w:rFonts w:asciiTheme="minorHAnsi" w:eastAsiaTheme="minorEastAsia" w:hAnsiTheme="minorHAnsi" w:cstheme="minorBidi"/>
          <w:sz w:val="22"/>
          <w:szCs w:val="22"/>
          <w:lang w:eastAsia="en-GB"/>
        </w:rPr>
      </w:pPr>
      <w:r>
        <w:t>5.5.3.12</w:t>
      </w:r>
      <w:r>
        <w:rPr>
          <w:rFonts w:asciiTheme="minorHAnsi" w:eastAsiaTheme="minorEastAsia" w:hAnsiTheme="minorHAnsi" w:cstheme="minorBidi"/>
          <w:sz w:val="22"/>
          <w:szCs w:val="22"/>
          <w:lang w:eastAsia="en-GB"/>
        </w:rPr>
        <w:tab/>
      </w:r>
      <w:r>
        <w:t>Enumeration: AdditionalQosFlowInfo</w:t>
      </w:r>
      <w:r>
        <w:tab/>
      </w:r>
      <w:r>
        <w:fldChar w:fldCharType="begin" w:fldLock="1"/>
      </w:r>
      <w:r>
        <w:instrText xml:space="preserve"> PAGEREF _Toc11339572 \h </w:instrText>
      </w:r>
      <w:r>
        <w:fldChar w:fldCharType="separate"/>
      </w:r>
      <w:r>
        <w:t>41</w:t>
      </w:r>
      <w:r>
        <w:fldChar w:fldCharType="end"/>
      </w:r>
    </w:p>
    <w:p w:rsidR="00A34106" w:rsidRDefault="00A34106">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_Toc11339573 \h </w:instrText>
      </w:r>
      <w:r>
        <w:fldChar w:fldCharType="separate"/>
      </w:r>
      <w:r>
        <w:t>42</w:t>
      </w:r>
      <w:r>
        <w:fldChar w:fldCharType="end"/>
      </w:r>
    </w:p>
    <w:p w:rsidR="00A34106" w:rsidRDefault="00A34106">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Type: Arp</w:t>
      </w:r>
      <w:r>
        <w:tab/>
      </w:r>
      <w:r>
        <w:fldChar w:fldCharType="begin" w:fldLock="1"/>
      </w:r>
      <w:r>
        <w:instrText xml:space="preserve"> PAGEREF _Toc11339574 \h </w:instrText>
      </w:r>
      <w:r>
        <w:fldChar w:fldCharType="separate"/>
      </w:r>
      <w:r>
        <w:t>42</w:t>
      </w:r>
      <w:r>
        <w:fldChar w:fldCharType="end"/>
      </w:r>
    </w:p>
    <w:p w:rsidR="00A34106" w:rsidRDefault="00A34106">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Type: Ambr</w:t>
      </w:r>
      <w:r>
        <w:tab/>
      </w:r>
      <w:r>
        <w:fldChar w:fldCharType="begin" w:fldLock="1"/>
      </w:r>
      <w:r>
        <w:instrText xml:space="preserve"> PAGEREF _Toc11339575 \h </w:instrText>
      </w:r>
      <w:r>
        <w:fldChar w:fldCharType="separate"/>
      </w:r>
      <w:r>
        <w:t>42</w:t>
      </w:r>
      <w:r>
        <w:fldChar w:fldCharType="end"/>
      </w:r>
    </w:p>
    <w:p w:rsidR="00A34106" w:rsidRDefault="00A34106">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Type: Dynamic5Qi</w:t>
      </w:r>
      <w:r>
        <w:tab/>
      </w:r>
      <w:r>
        <w:fldChar w:fldCharType="begin" w:fldLock="1"/>
      </w:r>
      <w:r>
        <w:instrText xml:space="preserve"> PAGEREF _Toc11339576 \h </w:instrText>
      </w:r>
      <w:r>
        <w:fldChar w:fldCharType="separate"/>
      </w:r>
      <w:r>
        <w:t>42</w:t>
      </w:r>
      <w:r>
        <w:fldChar w:fldCharType="end"/>
      </w:r>
    </w:p>
    <w:p w:rsidR="00A34106" w:rsidRDefault="00A34106">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Type: NonDynamic5Qi</w:t>
      </w:r>
      <w:r>
        <w:tab/>
      </w:r>
      <w:r>
        <w:fldChar w:fldCharType="begin" w:fldLock="1"/>
      </w:r>
      <w:r>
        <w:instrText xml:space="preserve"> PAGEREF _Toc11339577 \h </w:instrText>
      </w:r>
      <w:r>
        <w:fldChar w:fldCharType="separate"/>
      </w:r>
      <w:r>
        <w:t>43</w:t>
      </w:r>
      <w:r>
        <w:fldChar w:fldCharType="end"/>
      </w:r>
    </w:p>
    <w:p w:rsidR="00A34106" w:rsidRDefault="00A34106">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Type: ArpRm</w:t>
      </w:r>
      <w:r>
        <w:tab/>
      </w:r>
      <w:r>
        <w:fldChar w:fldCharType="begin" w:fldLock="1"/>
      </w:r>
      <w:r>
        <w:instrText xml:space="preserve"> PAGEREF _Toc11339578 \h </w:instrText>
      </w:r>
      <w:r>
        <w:fldChar w:fldCharType="separate"/>
      </w:r>
      <w:r>
        <w:t>43</w:t>
      </w:r>
      <w:r>
        <w:fldChar w:fldCharType="end"/>
      </w:r>
    </w:p>
    <w:p w:rsidR="00A34106" w:rsidRDefault="00A34106">
      <w:pPr>
        <w:pStyle w:val="TOC4"/>
        <w:rPr>
          <w:rFonts w:asciiTheme="minorHAnsi" w:eastAsiaTheme="minorEastAsia" w:hAnsiTheme="minorHAnsi" w:cstheme="minorBidi"/>
          <w:sz w:val="22"/>
          <w:szCs w:val="22"/>
          <w:lang w:eastAsia="en-GB"/>
        </w:rPr>
      </w:pPr>
      <w:r>
        <w:lastRenderedPageBreak/>
        <w:t>5.5.4.6</w:t>
      </w:r>
      <w:r>
        <w:rPr>
          <w:rFonts w:asciiTheme="minorHAnsi" w:eastAsiaTheme="minorEastAsia" w:hAnsiTheme="minorHAnsi" w:cstheme="minorBidi"/>
          <w:sz w:val="22"/>
          <w:szCs w:val="22"/>
          <w:lang w:eastAsia="en-GB"/>
        </w:rPr>
        <w:tab/>
      </w:r>
      <w:r>
        <w:t>Type: AmbrRm</w:t>
      </w:r>
      <w:r>
        <w:tab/>
      </w:r>
      <w:r>
        <w:fldChar w:fldCharType="begin" w:fldLock="1"/>
      </w:r>
      <w:r>
        <w:instrText xml:space="preserve"> PAGEREF _Toc11339579 \h </w:instrText>
      </w:r>
      <w:r>
        <w:fldChar w:fldCharType="separate"/>
      </w:r>
      <w:r>
        <w:t>43</w:t>
      </w:r>
      <w:r>
        <w:fldChar w:fldCharType="end"/>
      </w:r>
    </w:p>
    <w:p w:rsidR="00A34106" w:rsidRDefault="00A34106">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Types related to 5G Trace</w:t>
      </w:r>
      <w:r>
        <w:tab/>
      </w:r>
      <w:r>
        <w:fldChar w:fldCharType="begin" w:fldLock="1"/>
      </w:r>
      <w:r>
        <w:instrText xml:space="preserve"> PAGEREF _Toc11339580 \h </w:instrText>
      </w:r>
      <w:r>
        <w:fldChar w:fldCharType="separate"/>
      </w:r>
      <w:r>
        <w:t>43</w:t>
      </w:r>
      <w:r>
        <w:fldChar w:fldCharType="end"/>
      </w:r>
    </w:p>
    <w:p w:rsidR="00A34106" w:rsidRDefault="00A34106">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_Toc11339581 \h </w:instrText>
      </w:r>
      <w:r>
        <w:fldChar w:fldCharType="separate"/>
      </w:r>
      <w:r>
        <w:t>43</w:t>
      </w:r>
      <w:r>
        <w:fldChar w:fldCharType="end"/>
      </w:r>
    </w:p>
    <w:p w:rsidR="00A34106" w:rsidRDefault="00A34106">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_Toc11339582 \h </w:instrText>
      </w:r>
      <w:r>
        <w:fldChar w:fldCharType="separate"/>
      </w:r>
      <w:r>
        <w:t>43</w:t>
      </w:r>
      <w:r>
        <w:fldChar w:fldCharType="end"/>
      </w:r>
    </w:p>
    <w:p w:rsidR="00A34106" w:rsidRDefault="00A34106">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_Toc11339583 \h </w:instrText>
      </w:r>
      <w:r>
        <w:fldChar w:fldCharType="separate"/>
      </w:r>
      <w:r>
        <w:t>43</w:t>
      </w:r>
      <w:r>
        <w:fldChar w:fldCharType="end"/>
      </w:r>
    </w:p>
    <w:p w:rsidR="00A34106" w:rsidRDefault="00A34106">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Enumeration: TraceDepth</w:t>
      </w:r>
      <w:r>
        <w:tab/>
      </w:r>
      <w:r>
        <w:fldChar w:fldCharType="begin" w:fldLock="1"/>
      </w:r>
      <w:r>
        <w:instrText xml:space="preserve"> PAGEREF _Toc11339584 \h </w:instrText>
      </w:r>
      <w:r>
        <w:fldChar w:fldCharType="separate"/>
      </w:r>
      <w:r>
        <w:t>43</w:t>
      </w:r>
      <w:r>
        <w:fldChar w:fldCharType="end"/>
      </w:r>
    </w:p>
    <w:p w:rsidR="00A34106" w:rsidRDefault="00A34106">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Enumeration: TraceDepthRm</w:t>
      </w:r>
      <w:r>
        <w:tab/>
      </w:r>
      <w:r>
        <w:fldChar w:fldCharType="begin" w:fldLock="1"/>
      </w:r>
      <w:r>
        <w:instrText xml:space="preserve"> PAGEREF _Toc11339585 \h </w:instrText>
      </w:r>
      <w:r>
        <w:fldChar w:fldCharType="separate"/>
      </w:r>
      <w:r>
        <w:t>44</w:t>
      </w:r>
      <w:r>
        <w:fldChar w:fldCharType="end"/>
      </w:r>
    </w:p>
    <w:p w:rsidR="00A34106" w:rsidRDefault="00A34106">
      <w:pPr>
        <w:pStyle w:val="TOC3"/>
        <w:rPr>
          <w:rFonts w:asciiTheme="minorHAnsi" w:eastAsiaTheme="minorEastAsia" w:hAnsiTheme="minorHAnsi" w:cstheme="minorBidi"/>
          <w:sz w:val="22"/>
          <w:szCs w:val="22"/>
          <w:lang w:eastAsia="en-GB"/>
        </w:rPr>
      </w:pPr>
      <w:r>
        <w:t>5.6.4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_Toc11339586 \h </w:instrText>
      </w:r>
      <w:r>
        <w:fldChar w:fldCharType="separate"/>
      </w:r>
      <w:r>
        <w:t>45</w:t>
      </w:r>
      <w:r>
        <w:fldChar w:fldCharType="end"/>
      </w:r>
    </w:p>
    <w:p w:rsidR="00A34106" w:rsidRDefault="00A34106">
      <w:pPr>
        <w:pStyle w:val="TOC4"/>
        <w:rPr>
          <w:rFonts w:asciiTheme="minorHAnsi" w:eastAsiaTheme="minorEastAsia" w:hAnsiTheme="minorHAnsi" w:cstheme="minorBidi"/>
          <w:sz w:val="22"/>
          <w:szCs w:val="22"/>
          <w:lang w:eastAsia="en-GB"/>
        </w:rPr>
      </w:pPr>
      <w:r>
        <w:t>5.6.4.1</w:t>
      </w:r>
      <w:r>
        <w:rPr>
          <w:rFonts w:asciiTheme="minorHAnsi" w:eastAsiaTheme="minorEastAsia" w:hAnsiTheme="minorHAnsi" w:cstheme="minorBidi"/>
          <w:sz w:val="22"/>
          <w:szCs w:val="22"/>
          <w:lang w:eastAsia="en-GB"/>
        </w:rPr>
        <w:tab/>
      </w:r>
      <w:r>
        <w:t>Type: TraceData</w:t>
      </w:r>
      <w:r>
        <w:tab/>
      </w:r>
      <w:r>
        <w:fldChar w:fldCharType="begin" w:fldLock="1"/>
      </w:r>
      <w:r>
        <w:instrText xml:space="preserve"> PAGEREF _Toc11339587 \h </w:instrText>
      </w:r>
      <w:r>
        <w:fldChar w:fldCharType="separate"/>
      </w:r>
      <w:r>
        <w:t>45</w:t>
      </w:r>
      <w:r>
        <w:fldChar w:fldCharType="end"/>
      </w:r>
    </w:p>
    <w:p w:rsidR="00A34106" w:rsidRDefault="00A34106">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Data Types related to 5G Operator Determined Barring</w:t>
      </w:r>
      <w:r>
        <w:tab/>
      </w:r>
      <w:r>
        <w:fldChar w:fldCharType="begin" w:fldLock="1"/>
      </w:r>
      <w:r>
        <w:instrText xml:space="preserve"> PAGEREF _Toc11339588 \h </w:instrText>
      </w:r>
      <w:r>
        <w:fldChar w:fldCharType="separate"/>
      </w:r>
      <w:r>
        <w:t>47</w:t>
      </w:r>
      <w:r>
        <w:fldChar w:fldCharType="end"/>
      </w:r>
    </w:p>
    <w:p w:rsidR="00A34106" w:rsidRDefault="00A34106">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_Toc11339589 \h </w:instrText>
      </w:r>
      <w:r>
        <w:fldChar w:fldCharType="separate"/>
      </w:r>
      <w:r>
        <w:t>47</w:t>
      </w:r>
      <w:r>
        <w:fldChar w:fldCharType="end"/>
      </w:r>
    </w:p>
    <w:p w:rsidR="00A34106" w:rsidRDefault="00A34106">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_Toc11339590 \h </w:instrText>
      </w:r>
      <w:r>
        <w:fldChar w:fldCharType="separate"/>
      </w:r>
      <w:r>
        <w:t>47</w:t>
      </w:r>
      <w:r>
        <w:fldChar w:fldCharType="end"/>
      </w:r>
    </w:p>
    <w:p w:rsidR="00A34106" w:rsidRDefault="00A34106">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_Toc11339591 \h </w:instrText>
      </w:r>
      <w:r>
        <w:fldChar w:fldCharType="separate"/>
      </w:r>
      <w:r>
        <w:t>47</w:t>
      </w:r>
      <w:r>
        <w:fldChar w:fldCharType="end"/>
      </w:r>
    </w:p>
    <w:p w:rsidR="00A34106" w:rsidRDefault="00A34106">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 xml:space="preserve">Enumeration: </w:t>
      </w:r>
      <w:r w:rsidRPr="00AA0B1E">
        <w:rPr>
          <w:lang w:val="en-US"/>
        </w:rPr>
        <w:t>RoamingOdb</w:t>
      </w:r>
      <w:r>
        <w:tab/>
      </w:r>
      <w:r>
        <w:fldChar w:fldCharType="begin" w:fldLock="1"/>
      </w:r>
      <w:r>
        <w:instrText xml:space="preserve"> PAGEREF _Toc11339592 \h </w:instrText>
      </w:r>
      <w:r>
        <w:fldChar w:fldCharType="separate"/>
      </w:r>
      <w:r>
        <w:t>47</w:t>
      </w:r>
      <w:r>
        <w:fldChar w:fldCharType="end"/>
      </w:r>
    </w:p>
    <w:p w:rsidR="00A34106" w:rsidRDefault="00A34106">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Enumeration: </w:t>
      </w:r>
      <w:r w:rsidRPr="00AA0B1E">
        <w:rPr>
          <w:lang w:val="en-US"/>
        </w:rPr>
        <w:t>OdbPacketServices</w:t>
      </w:r>
      <w:r>
        <w:tab/>
      </w:r>
      <w:r>
        <w:fldChar w:fldCharType="begin" w:fldLock="1"/>
      </w:r>
      <w:r>
        <w:instrText xml:space="preserve"> PAGEREF _Toc11339593 \h </w:instrText>
      </w:r>
      <w:r>
        <w:fldChar w:fldCharType="separate"/>
      </w:r>
      <w:r>
        <w:t>47</w:t>
      </w:r>
      <w:r>
        <w:fldChar w:fldCharType="end"/>
      </w:r>
    </w:p>
    <w:p w:rsidR="00A34106" w:rsidRDefault="00A34106">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_Toc11339594 \h </w:instrText>
      </w:r>
      <w:r>
        <w:fldChar w:fldCharType="separate"/>
      </w:r>
      <w:r>
        <w:t>48</w:t>
      </w:r>
      <w:r>
        <w:fldChar w:fldCharType="end"/>
      </w:r>
    </w:p>
    <w:p w:rsidR="00A34106" w:rsidRDefault="00A34106">
      <w:pPr>
        <w:pStyle w:val="TOC4"/>
        <w:rPr>
          <w:rFonts w:asciiTheme="minorHAnsi" w:eastAsiaTheme="minorEastAsia" w:hAnsiTheme="minorHAnsi" w:cstheme="minorBidi"/>
          <w:sz w:val="22"/>
          <w:szCs w:val="22"/>
          <w:lang w:eastAsia="en-GB"/>
        </w:rPr>
      </w:pPr>
      <w:r>
        <w:t>5.7.4.1</w:t>
      </w:r>
      <w:r>
        <w:rPr>
          <w:rFonts w:asciiTheme="minorHAnsi" w:eastAsiaTheme="minorEastAsia" w:hAnsiTheme="minorHAnsi" w:cstheme="minorBidi"/>
          <w:sz w:val="22"/>
          <w:szCs w:val="22"/>
          <w:lang w:eastAsia="en-GB"/>
        </w:rPr>
        <w:tab/>
      </w:r>
      <w:r>
        <w:t xml:space="preserve">Type: </w:t>
      </w:r>
      <w:r w:rsidRPr="00AA0B1E">
        <w:rPr>
          <w:lang w:val="en-US"/>
        </w:rPr>
        <w:t>OdbData</w:t>
      </w:r>
      <w:r>
        <w:tab/>
      </w:r>
      <w:r>
        <w:fldChar w:fldCharType="begin" w:fldLock="1"/>
      </w:r>
      <w:r>
        <w:instrText xml:space="preserve"> PAGEREF _Toc11339595 \h </w:instrText>
      </w:r>
      <w:r>
        <w:fldChar w:fldCharType="separate"/>
      </w:r>
      <w:r>
        <w:t>48</w:t>
      </w:r>
      <w:r>
        <w:fldChar w:fldCharType="end"/>
      </w:r>
    </w:p>
    <w:p w:rsidR="00A34106" w:rsidRDefault="00A34106">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Data Types related to Charging</w:t>
      </w:r>
      <w:r>
        <w:tab/>
      </w:r>
      <w:r>
        <w:fldChar w:fldCharType="begin" w:fldLock="1"/>
      </w:r>
      <w:r>
        <w:instrText xml:space="preserve"> PAGEREF _Toc11339596 \h </w:instrText>
      </w:r>
      <w:r>
        <w:fldChar w:fldCharType="separate"/>
      </w:r>
      <w:r>
        <w:t>48</w:t>
      </w:r>
      <w:r>
        <w:fldChar w:fldCharType="end"/>
      </w:r>
    </w:p>
    <w:p w:rsidR="00A34106" w:rsidRDefault="00A34106">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_Toc11339597 \h </w:instrText>
      </w:r>
      <w:r>
        <w:fldChar w:fldCharType="separate"/>
      </w:r>
      <w:r>
        <w:t>48</w:t>
      </w:r>
      <w:r>
        <w:fldChar w:fldCharType="end"/>
      </w:r>
    </w:p>
    <w:p w:rsidR="00A34106" w:rsidRDefault="00A34106">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_Toc11339598 \h </w:instrText>
      </w:r>
      <w:r>
        <w:fldChar w:fldCharType="separate"/>
      </w:r>
      <w:r>
        <w:t>48</w:t>
      </w:r>
      <w:r>
        <w:fldChar w:fldCharType="end"/>
      </w:r>
    </w:p>
    <w:p w:rsidR="00A34106" w:rsidRDefault="00A34106">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Enumerations</w:t>
      </w:r>
      <w:r>
        <w:tab/>
      </w:r>
      <w:r>
        <w:fldChar w:fldCharType="begin" w:fldLock="1"/>
      </w:r>
      <w:r>
        <w:instrText xml:space="preserve"> PAGEREF _Toc11339599 \h </w:instrText>
      </w:r>
      <w:r>
        <w:fldChar w:fldCharType="separate"/>
      </w:r>
      <w:r>
        <w:t>48</w:t>
      </w:r>
      <w:r>
        <w:fldChar w:fldCharType="end"/>
      </w:r>
    </w:p>
    <w:p w:rsidR="00A34106" w:rsidRDefault="00A34106">
      <w:pPr>
        <w:pStyle w:val="TOC3"/>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_Toc11339600 \h </w:instrText>
      </w:r>
      <w:r>
        <w:fldChar w:fldCharType="separate"/>
      </w:r>
      <w:r>
        <w:t>48</w:t>
      </w:r>
      <w:r>
        <w:fldChar w:fldCharType="end"/>
      </w:r>
    </w:p>
    <w:p w:rsidR="00A34106" w:rsidRDefault="00A34106">
      <w:pPr>
        <w:pStyle w:val="TOC4"/>
        <w:rPr>
          <w:rFonts w:asciiTheme="minorHAnsi" w:eastAsiaTheme="minorEastAsia" w:hAnsiTheme="minorHAnsi" w:cstheme="minorBidi"/>
          <w:sz w:val="22"/>
          <w:szCs w:val="22"/>
          <w:lang w:eastAsia="en-GB"/>
        </w:rPr>
      </w:pPr>
      <w:r>
        <w:t>5.8.4.1</w:t>
      </w:r>
      <w:r>
        <w:rPr>
          <w:rFonts w:asciiTheme="minorHAnsi" w:eastAsiaTheme="minorEastAsia" w:hAnsiTheme="minorHAnsi" w:cstheme="minorBidi"/>
          <w:sz w:val="22"/>
          <w:szCs w:val="22"/>
          <w:lang w:eastAsia="en-GB"/>
        </w:rPr>
        <w:tab/>
      </w:r>
      <w:r>
        <w:t>Type: SecondaryRatUsageReport</w:t>
      </w:r>
      <w:r>
        <w:tab/>
      </w:r>
      <w:r>
        <w:fldChar w:fldCharType="begin" w:fldLock="1"/>
      </w:r>
      <w:r>
        <w:instrText xml:space="preserve"> PAGEREF _Toc11339601 \h </w:instrText>
      </w:r>
      <w:r>
        <w:fldChar w:fldCharType="separate"/>
      </w:r>
      <w:r>
        <w:t>48</w:t>
      </w:r>
      <w:r>
        <w:fldChar w:fldCharType="end"/>
      </w:r>
    </w:p>
    <w:p w:rsidR="00A34106" w:rsidRDefault="00A34106">
      <w:pPr>
        <w:pStyle w:val="TOC4"/>
        <w:rPr>
          <w:rFonts w:asciiTheme="minorHAnsi" w:eastAsiaTheme="minorEastAsia" w:hAnsiTheme="minorHAnsi" w:cstheme="minorBidi"/>
          <w:sz w:val="22"/>
          <w:szCs w:val="22"/>
          <w:lang w:eastAsia="en-GB"/>
        </w:rPr>
      </w:pPr>
      <w:r>
        <w:t>5.8.4.2</w:t>
      </w:r>
      <w:r>
        <w:rPr>
          <w:rFonts w:asciiTheme="minorHAnsi" w:eastAsiaTheme="minorEastAsia" w:hAnsiTheme="minorHAnsi" w:cstheme="minorBidi"/>
          <w:sz w:val="22"/>
          <w:szCs w:val="22"/>
          <w:lang w:eastAsia="en-GB"/>
        </w:rPr>
        <w:tab/>
      </w:r>
      <w:r>
        <w:t>Type: QoSFlowUsageReport</w:t>
      </w:r>
      <w:r>
        <w:tab/>
      </w:r>
      <w:r>
        <w:fldChar w:fldCharType="begin" w:fldLock="1"/>
      </w:r>
      <w:r>
        <w:instrText xml:space="preserve"> PAGEREF _Toc11339602 \h </w:instrText>
      </w:r>
      <w:r>
        <w:fldChar w:fldCharType="separate"/>
      </w:r>
      <w:r>
        <w:t>49</w:t>
      </w:r>
      <w:r>
        <w:fldChar w:fldCharType="end"/>
      </w:r>
    </w:p>
    <w:p w:rsidR="00A34106" w:rsidRDefault="00A34106">
      <w:pPr>
        <w:pStyle w:val="TOC4"/>
        <w:rPr>
          <w:rFonts w:asciiTheme="minorHAnsi" w:eastAsiaTheme="minorEastAsia" w:hAnsiTheme="minorHAnsi" w:cstheme="minorBidi"/>
          <w:sz w:val="22"/>
          <w:szCs w:val="22"/>
          <w:lang w:eastAsia="en-GB"/>
        </w:rPr>
      </w:pPr>
      <w:r>
        <w:t>5.8.4.3</w:t>
      </w:r>
      <w:r>
        <w:rPr>
          <w:rFonts w:asciiTheme="minorHAnsi" w:eastAsiaTheme="minorEastAsia" w:hAnsiTheme="minorHAnsi" w:cstheme="minorBidi"/>
          <w:sz w:val="22"/>
          <w:szCs w:val="22"/>
          <w:lang w:eastAsia="en-GB"/>
        </w:rPr>
        <w:tab/>
      </w:r>
      <w:r>
        <w:t>Type: SecondaryRatUsageInfo</w:t>
      </w:r>
      <w:r>
        <w:tab/>
      </w:r>
      <w:r>
        <w:fldChar w:fldCharType="begin" w:fldLock="1"/>
      </w:r>
      <w:r>
        <w:instrText xml:space="preserve"> PAGEREF _Toc11339603 \h </w:instrText>
      </w:r>
      <w:r>
        <w:fldChar w:fldCharType="separate"/>
      </w:r>
      <w:r>
        <w:t>49</w:t>
      </w:r>
      <w:r>
        <w:fldChar w:fldCharType="end"/>
      </w:r>
    </w:p>
    <w:p w:rsidR="00A34106" w:rsidRDefault="00A34106">
      <w:pPr>
        <w:pStyle w:val="TOC4"/>
        <w:rPr>
          <w:rFonts w:asciiTheme="minorHAnsi" w:eastAsiaTheme="minorEastAsia" w:hAnsiTheme="minorHAnsi" w:cstheme="minorBidi"/>
          <w:sz w:val="22"/>
          <w:szCs w:val="22"/>
          <w:lang w:eastAsia="en-GB"/>
        </w:rPr>
      </w:pPr>
      <w:r>
        <w:t>5.8.4.4</w:t>
      </w:r>
      <w:r>
        <w:rPr>
          <w:rFonts w:asciiTheme="minorHAnsi" w:eastAsiaTheme="minorEastAsia" w:hAnsiTheme="minorHAnsi" w:cstheme="minorBidi"/>
          <w:sz w:val="22"/>
          <w:szCs w:val="22"/>
          <w:lang w:eastAsia="en-GB"/>
        </w:rPr>
        <w:tab/>
      </w:r>
      <w:r>
        <w:t>Type: VolumeTimedReport</w:t>
      </w:r>
      <w:r>
        <w:tab/>
      </w:r>
      <w:r>
        <w:fldChar w:fldCharType="begin" w:fldLock="1"/>
      </w:r>
      <w:r>
        <w:instrText xml:space="preserve"> PAGEREF _Toc11339604 \h </w:instrText>
      </w:r>
      <w:r>
        <w:fldChar w:fldCharType="separate"/>
      </w:r>
      <w:r>
        <w:t>49</w:t>
      </w:r>
      <w:r>
        <w:fldChar w:fldCharType="end"/>
      </w:r>
    </w:p>
    <w:p w:rsidR="00A34106" w:rsidRDefault="00A34106" w:rsidP="00A3410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_Toc11339605 \h </w:instrText>
      </w:r>
      <w:r>
        <w:fldChar w:fldCharType="separate"/>
      </w:r>
      <w:r>
        <w:t>49</w:t>
      </w:r>
      <w:r>
        <w:fldChar w:fldCharType="end"/>
      </w:r>
    </w:p>
    <w:p w:rsidR="00A34106" w:rsidRDefault="00A3410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_Toc11339606 \h </w:instrText>
      </w:r>
      <w:r>
        <w:fldChar w:fldCharType="separate"/>
      </w:r>
      <w:r>
        <w:t>49</w:t>
      </w:r>
      <w:r>
        <w:fldChar w:fldCharType="end"/>
      </w:r>
    </w:p>
    <w:p w:rsidR="00A34106" w:rsidRDefault="00A3410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Data related to Common Data Types</w:t>
      </w:r>
      <w:r>
        <w:tab/>
      </w:r>
      <w:r>
        <w:fldChar w:fldCharType="begin" w:fldLock="1"/>
      </w:r>
      <w:r>
        <w:instrText xml:space="preserve"> PAGEREF _Toc11339607 \h </w:instrText>
      </w:r>
      <w:r>
        <w:fldChar w:fldCharType="separate"/>
      </w:r>
      <w:r>
        <w:t>50</w:t>
      </w:r>
      <w:r>
        <w:fldChar w:fldCharType="end"/>
      </w:r>
    </w:p>
    <w:p w:rsidR="00A34106" w:rsidRDefault="00A34106" w:rsidP="00A34106">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_Toc11339608 \h </w:instrText>
      </w:r>
      <w:r>
        <w:fldChar w:fldCharType="separate"/>
      </w:r>
      <w:r>
        <w:t>74</w:t>
      </w:r>
      <w:r>
        <w:fldChar w:fldCharType="end"/>
      </w:r>
    </w:p>
    <w:p w:rsidR="00080512" w:rsidRPr="004D3578" w:rsidRDefault="00A34106">
      <w:r>
        <w:rPr>
          <w:noProof/>
          <w:sz w:val="22"/>
        </w:rPr>
        <w:fldChar w:fldCharType="end"/>
      </w:r>
    </w:p>
    <w:p w:rsidR="00080512" w:rsidRPr="004D3578" w:rsidRDefault="00080512">
      <w:pPr>
        <w:pStyle w:val="Heading1"/>
      </w:pPr>
      <w:r w:rsidRPr="004D3578">
        <w:br w:type="page"/>
      </w:r>
      <w:bookmarkStart w:id="4" w:name="_Toc11339463"/>
      <w:r w:rsidRPr="004D3578">
        <w:lastRenderedPageBreak/>
        <w:t>Foreword</w:t>
      </w:r>
      <w:bookmarkEnd w:id="4"/>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5" w:name="_Toc11339464"/>
      <w:r w:rsidRPr="004D3578">
        <w:lastRenderedPageBreak/>
        <w:t>1</w:t>
      </w:r>
      <w:r w:rsidRPr="004D3578">
        <w:tab/>
        <w:t>Scope</w:t>
      </w:r>
      <w:bookmarkEnd w:id="5"/>
    </w:p>
    <w:p w:rsidR="00D36DEC" w:rsidRDefault="00D36DEC" w:rsidP="00D36DEC">
      <w:r w:rsidRPr="004D3578">
        <w:t xml:space="preserve">The present document </w:t>
      </w:r>
      <w:r>
        <w:t xml:space="preserve">specifies the stage 3 protocol and data model for common data types that </w:t>
      </w:r>
      <w:r w:rsidR="0033739A">
        <w:t>are</w:t>
      </w:r>
      <w:r>
        <w:t xml:space="preserve"> used </w:t>
      </w:r>
      <w:r w:rsidR="0033739A">
        <w:t>or may be expected to be used by</w:t>
      </w:r>
      <w:r>
        <w:t xml:space="preserve"> multiple Service Based Interface APIs</w:t>
      </w:r>
      <w:r w:rsidR="0033739A">
        <w:t xml:space="preserve"> supported by the same or different Network Function(s)</w:t>
      </w:r>
      <w:r>
        <w:t>.</w:t>
      </w:r>
    </w:p>
    <w:p w:rsidR="00D36DEC" w:rsidRPr="004D3578" w:rsidRDefault="0033739A" w:rsidP="00D36DEC">
      <w:r>
        <w:t xml:space="preserve">The </w:t>
      </w:r>
      <w:r w:rsidR="00D36DEC" w:rsidRPr="005E4D39">
        <w:t>Principles and Guidelines for Services Definition are specified in 3GPP TS 29.501 [</w:t>
      </w:r>
      <w:r w:rsidR="00383C6A">
        <w:t>2</w:t>
      </w:r>
      <w:r w:rsidR="00D36DEC" w:rsidRPr="005E4D39">
        <w:t>].</w:t>
      </w:r>
    </w:p>
    <w:p w:rsidR="00080512" w:rsidRPr="004D3578" w:rsidRDefault="00080512">
      <w:pPr>
        <w:pStyle w:val="Heading1"/>
      </w:pPr>
      <w:bookmarkStart w:id="6" w:name="_Toc11339465"/>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D56B97" w:rsidRDefault="00D56B97" w:rsidP="00D56B97">
      <w:pPr>
        <w:pStyle w:val="EX"/>
      </w:pPr>
      <w:r w:rsidRPr="004D3578">
        <w:t>[1]</w:t>
      </w:r>
      <w:r w:rsidRPr="004D3578">
        <w:tab/>
        <w:t>3GPP TR 21.905: "Vocabulary for 3GPP Specifications".</w:t>
      </w:r>
    </w:p>
    <w:p w:rsidR="00D56B97" w:rsidRDefault="00D56B97" w:rsidP="00D56B97">
      <w:pPr>
        <w:pStyle w:val="EX"/>
      </w:pPr>
      <w:r w:rsidRPr="005E4D39">
        <w:t>[</w:t>
      </w:r>
      <w:r w:rsidR="00D36DEC">
        <w:t>2</w:t>
      </w:r>
      <w:r w:rsidRPr="005E4D39">
        <w:t>]</w:t>
      </w:r>
      <w:r w:rsidRPr="005E4D39">
        <w:tab/>
        <w:t>3GPP</w:t>
      </w:r>
      <w:r w:rsidR="006A1E40">
        <w:t> </w:t>
      </w:r>
      <w:r w:rsidRPr="005E4D39">
        <w:t>TS</w:t>
      </w:r>
      <w:r w:rsidR="006A1E40">
        <w:t> </w:t>
      </w:r>
      <w:r w:rsidRPr="005E4D39">
        <w:t>29.501: "5G</w:t>
      </w:r>
      <w:r>
        <w:t xml:space="preserve"> System; Principles and Guidelines for Services Definition; Stage 3".</w:t>
      </w:r>
    </w:p>
    <w:p w:rsidR="00DA7E56" w:rsidRDefault="00DA7E56" w:rsidP="00DA7E56">
      <w:pPr>
        <w:pStyle w:val="EX"/>
        <w:rPr>
          <w:lang w:val="en-US"/>
        </w:rPr>
      </w:pPr>
      <w:r>
        <w:rPr>
          <w:snapToGrid w:val="0"/>
        </w:rPr>
        <w:t>[3]</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A7E56" w:rsidRPr="00BC56B2" w:rsidRDefault="00DA7E56" w:rsidP="00DA7E56">
      <w:pPr>
        <w:pStyle w:val="EX"/>
        <w:rPr>
          <w:lang w:val="en-US"/>
        </w:rPr>
      </w:pPr>
      <w:r>
        <w:rPr>
          <w:lang w:val="en-US"/>
        </w:rPr>
        <w:t>[4]</w:t>
      </w:r>
      <w:r w:rsidRPr="00BC56B2">
        <w:rPr>
          <w:lang w:val="en-US"/>
        </w:rPr>
        <w:tab/>
        <w:t>IET</w:t>
      </w:r>
      <w:r>
        <w:rPr>
          <w:lang w:val="en-US"/>
        </w:rPr>
        <w:t>F RFC 1166</w:t>
      </w:r>
      <w:r w:rsidRPr="00BC56B2">
        <w:rPr>
          <w:lang w:val="en-US"/>
        </w:rPr>
        <w:t>: "</w:t>
      </w:r>
      <w:r>
        <w:t>Internet Numbers</w:t>
      </w:r>
      <w:r w:rsidRPr="00BC56B2">
        <w:rPr>
          <w:lang w:val="en-US"/>
        </w:rPr>
        <w:t>".</w:t>
      </w:r>
    </w:p>
    <w:p w:rsidR="00DA7E56" w:rsidRPr="00BC56B2" w:rsidRDefault="00DA7E56" w:rsidP="00DA7E56">
      <w:pPr>
        <w:pStyle w:val="EX"/>
        <w:rPr>
          <w:lang w:val="en-US"/>
        </w:rPr>
      </w:pPr>
      <w:r>
        <w:rPr>
          <w:lang w:val="en-US"/>
        </w:rPr>
        <w:t>[5]</w:t>
      </w:r>
      <w:r w:rsidRPr="00BC56B2">
        <w:rPr>
          <w:lang w:val="en-US"/>
        </w:rPr>
        <w:tab/>
        <w:t>IET</w:t>
      </w:r>
      <w:r>
        <w:rPr>
          <w:lang w:val="en-US"/>
        </w:rPr>
        <w:t>F RFC 5952</w:t>
      </w:r>
      <w:r w:rsidRPr="00BC56B2">
        <w:rPr>
          <w:lang w:val="en-US"/>
        </w:rPr>
        <w:t>: "</w:t>
      </w:r>
      <w:r>
        <w:rPr>
          <w:lang w:val="en-US"/>
        </w:rPr>
        <w:t>A recommendation for IPv6 address text representation</w:t>
      </w:r>
      <w:r w:rsidRPr="00BC56B2">
        <w:rPr>
          <w:lang w:val="en-US"/>
        </w:rPr>
        <w:t>".</w:t>
      </w:r>
    </w:p>
    <w:p w:rsidR="00DA7E56" w:rsidRDefault="00DA7E56" w:rsidP="00DA7E56">
      <w:pPr>
        <w:pStyle w:val="EX"/>
      </w:pPr>
      <w:r>
        <w:t>[6]</w:t>
      </w:r>
      <w:r>
        <w:tab/>
        <w:t>IETF RFC </w:t>
      </w:r>
      <w:r w:rsidRPr="006233A7">
        <w:t>3986: "Uniform Resource Identifier (URI): Generic Syntax"</w:t>
      </w:r>
      <w:r>
        <w:t>.</w:t>
      </w:r>
    </w:p>
    <w:p w:rsidR="00080512" w:rsidRDefault="00DA7E56" w:rsidP="00AD3C70">
      <w:pPr>
        <w:pStyle w:val="EX"/>
      </w:pPr>
      <w:r>
        <w:t>[7]</w:t>
      </w:r>
      <w:r>
        <w:tab/>
        <w:t>3GPP TS 23.003: "</w:t>
      </w:r>
      <w:r w:rsidRPr="00E13177">
        <w:t>Numbering, addressing and identification</w:t>
      </w:r>
      <w:r>
        <w:t>".</w:t>
      </w:r>
    </w:p>
    <w:p w:rsidR="004820E2" w:rsidRDefault="00013950" w:rsidP="004820E2">
      <w:pPr>
        <w:pStyle w:val="EX"/>
      </w:pPr>
      <w:r>
        <w:t>[8]</w:t>
      </w:r>
      <w:r>
        <w:tab/>
        <w:t>3GPP </w:t>
      </w:r>
      <w:r w:rsidRPr="005E4D39">
        <w:t>TS</w:t>
      </w:r>
      <w:r>
        <w:t> </w:t>
      </w:r>
      <w:r w:rsidRPr="005E4D39">
        <w:t>23.501: "System Architecture for the 5G System; Stage 2".</w:t>
      </w:r>
    </w:p>
    <w:p w:rsidR="005E285D" w:rsidRPr="005E4D39" w:rsidRDefault="004820E2" w:rsidP="005E285D">
      <w:pPr>
        <w:pStyle w:val="EX"/>
      </w:pPr>
      <w:r>
        <w:t>[</w:t>
      </w:r>
      <w:r w:rsidR="004F54DC">
        <w:t>9</w:t>
      </w:r>
      <w:r>
        <w:t>]</w:t>
      </w:r>
      <w:r>
        <w:tab/>
        <w:t>IETF RFC 7807</w:t>
      </w:r>
      <w:r w:rsidRPr="006233A7">
        <w:t>: "</w:t>
      </w:r>
      <w:r>
        <w:t>Problem Details for HTTP APIs</w:t>
      </w:r>
      <w:r w:rsidRPr="006233A7">
        <w:t>"</w:t>
      </w:r>
      <w:r>
        <w:t>.</w:t>
      </w:r>
    </w:p>
    <w:p w:rsidR="001464FC" w:rsidRDefault="001464FC" w:rsidP="001464FC">
      <w:pPr>
        <w:pStyle w:val="EX"/>
      </w:pPr>
      <w:r>
        <w:t>[10]</w:t>
      </w:r>
      <w:r>
        <w:tab/>
      </w:r>
      <w:r>
        <w:rPr>
          <w:lang w:eastAsia="zh-CN"/>
        </w:rPr>
        <w:t xml:space="preserve">IETF RFC 3339: </w:t>
      </w:r>
      <w:r w:rsidR="00D76D4A">
        <w:rPr>
          <w:lang w:eastAsia="zh-CN"/>
        </w:rPr>
        <w:t>"</w:t>
      </w:r>
      <w:r w:rsidR="00D76D4A" w:rsidRPr="00D76D4A">
        <w:rPr>
          <w:lang w:eastAsia="zh-CN"/>
        </w:rPr>
        <w:t>Date and Time on the Internet: Timestamps</w:t>
      </w:r>
      <w:r w:rsidR="00D76D4A">
        <w:rPr>
          <w:lang w:eastAsia="zh-CN"/>
        </w:rPr>
        <w:t>"</w:t>
      </w:r>
      <w:r w:rsidR="0042630E">
        <w:rPr>
          <w:lang w:eastAsia="zh-CN"/>
        </w:rPr>
        <w:t>.</w:t>
      </w:r>
    </w:p>
    <w:p w:rsidR="005E285D" w:rsidRDefault="004F54DC" w:rsidP="005E285D">
      <w:pPr>
        <w:pStyle w:val="EX"/>
      </w:pPr>
      <w:r>
        <w:t>[11</w:t>
      </w:r>
      <w:r w:rsidR="005E285D">
        <w:t>]</w:t>
      </w:r>
      <w:r w:rsidR="005E285D">
        <w:tab/>
        <w:t>3GPP TS 38.413: "NG-RAN; NG Application Protocol (NGAP) ".</w:t>
      </w:r>
    </w:p>
    <w:p w:rsidR="00347CD0" w:rsidRPr="004D3578" w:rsidRDefault="00347CD0" w:rsidP="00347CD0">
      <w:pPr>
        <w:pStyle w:val="EX"/>
      </w:pPr>
      <w:r w:rsidRPr="006D16A2">
        <w:t>[</w:t>
      </w:r>
      <w:r w:rsidRPr="000C0228">
        <w:t>1</w:t>
      </w:r>
      <w:r>
        <w:t>2</w:t>
      </w:r>
      <w:r w:rsidRPr="004D3578">
        <w:t>]</w:t>
      </w:r>
      <w:r w:rsidRPr="004D3578">
        <w:tab/>
      </w:r>
      <w:r>
        <w:t>IETF RFC 6901</w:t>
      </w:r>
      <w:r w:rsidRPr="004D3578">
        <w:t>: "</w:t>
      </w:r>
      <w:r>
        <w:t>JavaScript Object Notation (JSON) Pointer</w:t>
      </w:r>
      <w:r w:rsidRPr="004D3578">
        <w:t>".</w:t>
      </w:r>
    </w:p>
    <w:p w:rsidR="005E285D" w:rsidRPr="004D3578" w:rsidRDefault="004F54DC" w:rsidP="005E285D">
      <w:pPr>
        <w:pStyle w:val="EX"/>
      </w:pPr>
      <w:r>
        <w:t>[13]</w:t>
      </w:r>
      <w:r w:rsidR="005E285D">
        <w:tab/>
        <w:t>3GPP </w:t>
      </w:r>
      <w:r w:rsidR="005E285D" w:rsidRPr="005E4D39">
        <w:t>TS</w:t>
      </w:r>
      <w:r w:rsidR="005E285D">
        <w:t> 24</w:t>
      </w:r>
      <w:r w:rsidR="005E285D" w:rsidRPr="005E4D39">
        <w:t>.</w:t>
      </w:r>
      <w:r w:rsidR="005E285D">
        <w:t>007</w:t>
      </w:r>
      <w:r w:rsidR="005E285D" w:rsidRPr="005E4D39">
        <w:t>: "</w:t>
      </w:r>
      <w:r w:rsidR="005E285D">
        <w:t>Mobile radio interface signalling layer 3</w:t>
      </w:r>
      <w:r w:rsidR="005E285D" w:rsidRPr="0072396C">
        <w:t>;</w:t>
      </w:r>
      <w:r w:rsidR="005E285D">
        <w:t xml:space="preserve"> General aspects</w:t>
      </w:r>
      <w:r w:rsidR="005E285D" w:rsidRPr="005E4D39">
        <w:t>".</w:t>
      </w:r>
    </w:p>
    <w:p w:rsidR="006411D4" w:rsidRPr="006D16A2" w:rsidRDefault="006411D4" w:rsidP="006411D4">
      <w:pPr>
        <w:pStyle w:val="EX"/>
      </w:pPr>
      <w:r w:rsidRPr="004D3578">
        <w:t>[</w:t>
      </w:r>
      <w:r w:rsidRPr="005B37BB">
        <w:t>14</w:t>
      </w:r>
      <w:r w:rsidRPr="006411D4">
        <w:t>]</w:t>
      </w:r>
      <w:r w:rsidRPr="006411D4">
        <w:tab/>
        <w:t>IETF RFC 6902: "</w:t>
      </w:r>
      <w:r w:rsidRPr="006D16A2">
        <w:t>JavaScript Object Notation (JSON) Patch".</w:t>
      </w:r>
    </w:p>
    <w:p w:rsidR="00034C57" w:rsidRPr="006D16A2" w:rsidRDefault="00034C57" w:rsidP="00034C57">
      <w:pPr>
        <w:pStyle w:val="EX"/>
      </w:pPr>
      <w:r>
        <w:rPr>
          <w:lang w:eastAsia="zh-CN"/>
        </w:rPr>
        <w:t>[</w:t>
      </w:r>
      <w:r w:rsidRPr="00B15540">
        <w:rPr>
          <w:lang w:eastAsia="zh-CN"/>
        </w:rPr>
        <w:t>15</w:t>
      </w:r>
      <w:r>
        <w:rPr>
          <w:lang w:eastAsia="zh-CN"/>
        </w:rPr>
        <w:t>]</w:t>
      </w:r>
      <w:r>
        <w:rPr>
          <w:lang w:eastAsia="zh-CN"/>
        </w:rPr>
        <w:tab/>
        <w:t>IETF RFC 4122: "</w:t>
      </w:r>
      <w:r w:rsidRPr="007D1361">
        <w:rPr>
          <w:lang w:eastAsia="zh-CN"/>
        </w:rPr>
        <w:t>A Universally Unique IDentifier (UUID) URN Namespace</w:t>
      </w:r>
      <w:r>
        <w:rPr>
          <w:lang w:eastAsia="zh-CN"/>
        </w:rPr>
        <w:t>"</w:t>
      </w:r>
    </w:p>
    <w:p w:rsidR="00F02C34" w:rsidRPr="006D16A2" w:rsidRDefault="00F02C34" w:rsidP="00F02C34">
      <w:pPr>
        <w:pStyle w:val="EX"/>
      </w:pPr>
      <w:r w:rsidRPr="004D3578">
        <w:t>[</w:t>
      </w:r>
      <w:r w:rsidR="00B8526F">
        <w:t>16</w:t>
      </w:r>
      <w:r w:rsidRPr="006411D4">
        <w:t>]</w:t>
      </w:r>
      <w:r w:rsidRPr="006411D4">
        <w:tab/>
      </w:r>
      <w:r w:rsidRPr="00197482">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B8526F" w:rsidRPr="003C7B42" w:rsidRDefault="00B8526F" w:rsidP="00B15540">
      <w:pPr>
        <w:pStyle w:val="EX"/>
      </w:pPr>
      <w:r>
        <w:t>[17]</w:t>
      </w:r>
      <w:r w:rsidRPr="003C7B42">
        <w:tab/>
        <w:t>IETF RFC </w:t>
      </w:r>
      <w:r>
        <w:t>7042</w:t>
      </w:r>
      <w:r w:rsidRPr="003C7B42">
        <w:t>: "IANA Considerations and IETF Protocol and Documentation Usage for IEEE 802 Parameters".</w:t>
      </w:r>
    </w:p>
    <w:p w:rsidR="00013950" w:rsidRDefault="007469CD" w:rsidP="00AD3C70">
      <w:pPr>
        <w:pStyle w:val="EX"/>
      </w:pPr>
      <w:r>
        <w:t>[18]</w:t>
      </w:r>
      <w:r w:rsidR="00637EEA" w:rsidRPr="005D74B3">
        <w:tab/>
        <w:t>IETF RFC </w:t>
      </w:r>
      <w:r w:rsidR="00637EEA">
        <w:t>6733</w:t>
      </w:r>
      <w:r w:rsidR="00637EEA" w:rsidRPr="005D74B3">
        <w:t>: "</w:t>
      </w:r>
      <w:r w:rsidR="00637EEA" w:rsidRPr="00A839BB">
        <w:t>Diameter Base Protocol</w:t>
      </w:r>
      <w:r w:rsidR="00637EEA" w:rsidRPr="005D74B3">
        <w:t>".</w:t>
      </w:r>
    </w:p>
    <w:p w:rsidR="00F42070" w:rsidRDefault="00F42070" w:rsidP="00F42070">
      <w:pPr>
        <w:pStyle w:val="EX"/>
      </w:pPr>
      <w:r>
        <w:t>[19]</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FD6693" w:rsidRDefault="00FD6693" w:rsidP="00FD6693">
      <w:pPr>
        <w:pStyle w:val="EX"/>
      </w:pPr>
      <w:r>
        <w:t>[20]</w:t>
      </w:r>
      <w:r>
        <w:tab/>
        <w:t>3GPP TS 24.501: "Non-Access-Stratum (NAS) Protocol for 5G System (5GS); Stage 3".</w:t>
      </w:r>
    </w:p>
    <w:p w:rsidR="0044704D" w:rsidRDefault="00395F2E" w:rsidP="0044704D">
      <w:pPr>
        <w:pStyle w:val="EX"/>
      </w:pPr>
      <w:r>
        <w:lastRenderedPageBreak/>
        <w:t>[21]</w:t>
      </w:r>
      <w:r w:rsidR="0044704D" w:rsidRPr="005D74B3">
        <w:tab/>
      </w:r>
      <w:r w:rsidR="0044704D">
        <w:t>3GPP TS 29.002</w:t>
      </w:r>
      <w:r w:rsidR="0044704D" w:rsidRPr="005D74B3">
        <w:t>: "</w:t>
      </w:r>
      <w:r w:rsidR="0044704D" w:rsidRPr="00B55DBF">
        <w:t>Mobile Application Part (MAP) specification</w:t>
      </w:r>
      <w:r w:rsidR="0044704D" w:rsidRPr="005D74B3">
        <w:t>".</w:t>
      </w:r>
    </w:p>
    <w:p w:rsidR="0044704D" w:rsidRDefault="00395F2E" w:rsidP="0044704D">
      <w:pPr>
        <w:pStyle w:val="EX"/>
      </w:pPr>
      <w:r>
        <w:t>[22]</w:t>
      </w:r>
      <w:r w:rsidR="0044704D" w:rsidRPr="005D74B3">
        <w:tab/>
      </w:r>
      <w:r w:rsidR="00B3525D">
        <w:t>Void</w:t>
      </w:r>
    </w:p>
    <w:p w:rsidR="0044704D" w:rsidRDefault="00395F2E" w:rsidP="0044704D">
      <w:pPr>
        <w:pStyle w:val="EX"/>
      </w:pPr>
      <w:r>
        <w:t>[23]</w:t>
      </w:r>
      <w:r w:rsidR="0044704D" w:rsidRPr="005D74B3">
        <w:tab/>
      </w:r>
      <w:r w:rsidR="0044704D">
        <w:t>3GPP TS 23.032</w:t>
      </w:r>
      <w:r w:rsidR="0044704D" w:rsidRPr="00C10EA5">
        <w:t>: "</w:t>
      </w:r>
      <w:r w:rsidR="0044704D" w:rsidRPr="0052629F">
        <w:t>Universal Geographical Area Description (GAD)</w:t>
      </w:r>
      <w:r w:rsidR="0044704D" w:rsidRPr="00C10EA5">
        <w:t>".</w:t>
      </w:r>
    </w:p>
    <w:p w:rsidR="0044704D" w:rsidRDefault="00395F2E" w:rsidP="0044704D">
      <w:pPr>
        <w:pStyle w:val="EX"/>
      </w:pPr>
      <w:r>
        <w:t>[24]</w:t>
      </w:r>
      <w:r w:rsidR="0044704D" w:rsidRPr="005D74B3">
        <w:tab/>
      </w:r>
      <w:r w:rsidR="0044704D">
        <w:t>ITU-T Recommendation Q.763 (1999</w:t>
      </w:r>
      <w:r w:rsidR="0044704D" w:rsidRPr="00F82F1D">
        <w:t>): "Specifications of Signalling System No.7; Formats and codes".</w:t>
      </w:r>
    </w:p>
    <w:p w:rsidR="00845ECE" w:rsidRPr="005E4D39" w:rsidRDefault="00845ECE" w:rsidP="00845ECE">
      <w:pPr>
        <w:pStyle w:val="EX"/>
      </w:pPr>
      <w:r w:rsidRPr="005E4D39">
        <w:t>[</w:t>
      </w:r>
      <w:r w:rsidR="003A78FD">
        <w:t>25</w:t>
      </w:r>
      <w:r w:rsidRPr="005E4D39">
        <w:t>]</w:t>
      </w:r>
      <w:r w:rsidRPr="005E4D39">
        <w:tab/>
        <w:t>3GPP</w:t>
      </w:r>
      <w:r>
        <w:t> </w:t>
      </w:r>
      <w:r w:rsidRPr="005E4D39">
        <w:t>TS</w:t>
      </w:r>
      <w:r>
        <w:t> </w:t>
      </w:r>
      <w:r w:rsidRPr="005E4D39">
        <w:t>29.500: "5G System; Technical Realization of Service Based Architecture; Stage 3".</w:t>
      </w:r>
    </w:p>
    <w:p w:rsidR="00845ECE" w:rsidRDefault="003F2D87" w:rsidP="00AD3B1B">
      <w:pPr>
        <w:pStyle w:val="EX"/>
      </w:pPr>
      <w:r>
        <w:t>[</w:t>
      </w:r>
      <w:r w:rsidR="00910119">
        <w:t>26</w:t>
      </w:r>
      <w:r>
        <w:t>]</w:t>
      </w:r>
      <w:r>
        <w:tab/>
        <w:t>3GPP TS 23.015: "Technical Realization of Operator Determined Barring".</w:t>
      </w:r>
    </w:p>
    <w:p w:rsidR="00471EF5" w:rsidRPr="004D3578" w:rsidRDefault="00471EF5" w:rsidP="00AD3B1B">
      <w:pPr>
        <w:pStyle w:val="EX"/>
        <w:rPr>
          <w:lang w:eastAsia="zh-CN"/>
        </w:rPr>
      </w:pPr>
      <w:r>
        <w:t>[27]</w:t>
      </w:r>
      <w:r>
        <w:tab/>
      </w:r>
      <w:r w:rsidRPr="005E4D39">
        <w:t>3GPP</w:t>
      </w:r>
      <w:r>
        <w:t> </w:t>
      </w:r>
      <w:r w:rsidRPr="005E4D39">
        <w:t>T</w:t>
      </w:r>
      <w:r>
        <w:t>R 21.900</w:t>
      </w:r>
      <w:r w:rsidRPr="005E4D39">
        <w:t>: "</w:t>
      </w:r>
      <w:r w:rsidRPr="00ED0BD9">
        <w:t>Technical Specification Group working methods</w:t>
      </w:r>
      <w:r>
        <w:t>".</w:t>
      </w:r>
    </w:p>
    <w:p w:rsidR="00080512" w:rsidRPr="004D3578" w:rsidRDefault="00080512">
      <w:pPr>
        <w:pStyle w:val="Heading1"/>
      </w:pPr>
      <w:bookmarkStart w:id="11" w:name="_Toc11339466"/>
      <w:r w:rsidRPr="004D3578">
        <w:t>3</w:t>
      </w:r>
      <w:r w:rsidRPr="004D3578">
        <w:tab/>
        <w:t>Definitions</w:t>
      </w:r>
      <w:r w:rsidR="008028A4" w:rsidRPr="004D3578">
        <w:t xml:space="preserve"> and abbreviations</w:t>
      </w:r>
      <w:bookmarkEnd w:id="11"/>
    </w:p>
    <w:p w:rsidR="00080512" w:rsidRPr="004D3578" w:rsidRDefault="00080512">
      <w:pPr>
        <w:pStyle w:val="Heading2"/>
      </w:pPr>
      <w:bookmarkStart w:id="12" w:name="_Toc11339467"/>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3GPP</w:t>
      </w:r>
      <w:bookmarkEnd w:id="13"/>
      <w:bookmarkEnd w:id="14"/>
      <w:bookmarkEnd w:id="15"/>
      <w:r w:rsidR="006A1E40">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6A1E40">
        <w:t> </w:t>
      </w:r>
      <w:r w:rsidRPr="004D3578">
        <w:t>TR 21.905 [</w:t>
      </w:r>
      <w:r w:rsidR="004D3578" w:rsidRPr="004D3578">
        <w:t>1</w:t>
      </w:r>
      <w:r w:rsidRPr="004D3578">
        <w:t>].</w:t>
      </w:r>
    </w:p>
    <w:p w:rsidR="00080512" w:rsidRPr="004D3578" w:rsidRDefault="00080512">
      <w:pPr>
        <w:pStyle w:val="Heading2"/>
      </w:pPr>
      <w:bookmarkStart w:id="16" w:name="_Toc11339468"/>
      <w:r w:rsidRPr="004D3578">
        <w:t>3.</w:t>
      </w:r>
      <w:r w:rsidR="00D54535">
        <w:t>2</w:t>
      </w:r>
      <w:r w:rsidRPr="004D3578">
        <w:tab/>
        <w:t>Abbreviations</w:t>
      </w:r>
      <w:bookmarkEnd w:id="16"/>
    </w:p>
    <w:p w:rsidR="00080512" w:rsidRPr="004D3578" w:rsidRDefault="00080512">
      <w:pPr>
        <w:keepNext/>
      </w:pPr>
      <w:r w:rsidRPr="004D3578">
        <w:t>For the purposes of the present document, the abb</w:t>
      </w:r>
      <w:r w:rsidR="004D3578" w:rsidRPr="004D3578">
        <w:t xml:space="preserve">reviations given in </w:t>
      </w:r>
      <w:r w:rsidR="00DF62CD">
        <w:t>3GPP</w:t>
      </w:r>
      <w:r w:rsidR="006A1E40">
        <w:t>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A1E40">
        <w:t> </w:t>
      </w:r>
      <w:r w:rsidR="004D3578" w:rsidRPr="004D3578">
        <w:t>TR 21.905 [1</w:t>
      </w:r>
      <w:r w:rsidRPr="004D3578">
        <w:t>].</w:t>
      </w:r>
    </w:p>
    <w:p w:rsidR="00D54535" w:rsidRPr="00B6630E" w:rsidRDefault="00D54535" w:rsidP="00D54535">
      <w:pPr>
        <w:pStyle w:val="EW"/>
      </w:pPr>
      <w:r w:rsidRPr="00B6630E">
        <w:t>5GC</w:t>
      </w:r>
      <w:r w:rsidRPr="00B6630E">
        <w:tab/>
        <w:t>5G Core Network</w:t>
      </w:r>
    </w:p>
    <w:p w:rsidR="00F42070" w:rsidRPr="00986E88" w:rsidRDefault="00F42070" w:rsidP="00F42070">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rsidR="00D54535" w:rsidRDefault="00D54535" w:rsidP="00D54535">
      <w:pPr>
        <w:pStyle w:val="EW"/>
        <w:rPr>
          <w:lang w:eastAsia="zh-CN"/>
        </w:rPr>
      </w:pPr>
      <w:r>
        <w:rPr>
          <w:lang w:eastAsia="zh-CN"/>
        </w:rPr>
        <w:t>GPSI</w:t>
      </w:r>
      <w:r>
        <w:rPr>
          <w:lang w:eastAsia="zh-CN"/>
        </w:rPr>
        <w:tab/>
        <w:t>Generic Public Subscription Identifier</w:t>
      </w:r>
    </w:p>
    <w:p w:rsidR="00D54535" w:rsidRDefault="00D54535" w:rsidP="00D54535">
      <w:pPr>
        <w:pStyle w:val="EW"/>
        <w:rPr>
          <w:lang w:eastAsia="zh-CN"/>
        </w:rPr>
      </w:pPr>
      <w:r w:rsidRPr="00B6630E">
        <w:rPr>
          <w:lang w:eastAsia="zh-CN"/>
        </w:rPr>
        <w:t>GUAMI</w:t>
      </w:r>
      <w:r w:rsidRPr="00B6630E">
        <w:rPr>
          <w:lang w:eastAsia="zh-CN"/>
        </w:rPr>
        <w:tab/>
        <w:t>Globally Unique AMF I</w:t>
      </w:r>
      <w:r>
        <w:rPr>
          <w:lang w:eastAsia="zh-CN"/>
        </w:rPr>
        <w:t>dentifier</w:t>
      </w:r>
    </w:p>
    <w:p w:rsidR="00D54535" w:rsidRDefault="00D54535" w:rsidP="00D54535">
      <w:pPr>
        <w:pStyle w:val="EW"/>
        <w:rPr>
          <w:lang w:eastAsia="zh-CN"/>
        </w:rPr>
      </w:pPr>
      <w:r w:rsidRPr="00B6630E">
        <w:rPr>
          <w:lang w:eastAsia="zh-CN"/>
        </w:rPr>
        <w:t>PEI</w:t>
      </w:r>
      <w:r w:rsidRPr="00B6630E">
        <w:rPr>
          <w:lang w:eastAsia="zh-CN"/>
        </w:rPr>
        <w:tab/>
        <w:t>Permanent Equipment Identifier</w:t>
      </w:r>
    </w:p>
    <w:p w:rsidR="00D54535" w:rsidRDefault="00D54535" w:rsidP="00D54535">
      <w:pPr>
        <w:pStyle w:val="EW"/>
      </w:pPr>
      <w:r w:rsidRPr="00B6630E">
        <w:t>SBI</w:t>
      </w:r>
      <w:r w:rsidRPr="00B6630E">
        <w:tab/>
        <w:t>Service Based Interface</w:t>
      </w:r>
    </w:p>
    <w:p w:rsidR="00D54535" w:rsidRPr="00B6630E" w:rsidRDefault="00D54535" w:rsidP="00D54535">
      <w:pPr>
        <w:pStyle w:val="EW"/>
      </w:pPr>
      <w:r w:rsidRPr="00B6630E">
        <w:t>SUPI</w:t>
      </w:r>
      <w:r w:rsidRPr="00B6630E">
        <w:tab/>
        <w:t>Subscri</w:t>
      </w:r>
      <w:r>
        <w:t>ption</w:t>
      </w:r>
      <w:r w:rsidRPr="00B6630E">
        <w:t xml:space="preserve"> Permanent Identifier</w:t>
      </w:r>
    </w:p>
    <w:p w:rsidR="00080512" w:rsidRPr="004D3578" w:rsidRDefault="00080512">
      <w:pPr>
        <w:pStyle w:val="Heading1"/>
      </w:pPr>
      <w:bookmarkStart w:id="17" w:name="_Toc11339469"/>
      <w:r w:rsidRPr="004D3578">
        <w:t>4</w:t>
      </w:r>
      <w:r w:rsidRPr="004D3578">
        <w:tab/>
      </w:r>
      <w:r w:rsidR="00584F18">
        <w:t>Overview</w:t>
      </w:r>
      <w:bookmarkEnd w:id="17"/>
    </w:p>
    <w:p w:rsidR="00D54535" w:rsidRDefault="00D54535" w:rsidP="00D54535">
      <w:r>
        <w:t>For the different 5GC SBI API, data types shall be defined. Data types identified as common data types shall be defined in this Technical specification and should be referenced from individual 5GC SBI API specifications.</w:t>
      </w:r>
    </w:p>
    <w:p w:rsidR="00D54535" w:rsidRDefault="00D54535" w:rsidP="00D54535">
      <w:r>
        <w:t>Data types applicable or intended to be applicable to several 5GC SBI API specifications should be interpreted as common data types.</w:t>
      </w:r>
    </w:p>
    <w:p w:rsidR="009E3688" w:rsidRPr="004D3578" w:rsidRDefault="009E3688" w:rsidP="009E3688">
      <w:pPr>
        <w:pStyle w:val="Heading1"/>
      </w:pPr>
      <w:bookmarkStart w:id="18" w:name="_Toc11339470"/>
      <w:r>
        <w:t>5</w:t>
      </w:r>
      <w:r w:rsidRPr="004D3578">
        <w:tab/>
      </w:r>
      <w:r>
        <w:t>Common Data Types</w:t>
      </w:r>
      <w:bookmarkEnd w:id="18"/>
    </w:p>
    <w:p w:rsidR="009E3688" w:rsidRDefault="009E3688" w:rsidP="009E3688">
      <w:pPr>
        <w:pStyle w:val="Heading2"/>
      </w:pPr>
      <w:bookmarkStart w:id="19" w:name="_Toc11339471"/>
      <w:r>
        <w:t>5.1</w:t>
      </w:r>
      <w:r>
        <w:tab/>
      </w:r>
      <w:r w:rsidR="00717E65">
        <w:t>Introduction</w:t>
      </w:r>
      <w:bookmarkEnd w:id="19"/>
    </w:p>
    <w:p w:rsidR="00B96451" w:rsidRDefault="00B96451" w:rsidP="00B96451">
      <w:r>
        <w:t xml:space="preserve">In the following </w:t>
      </w:r>
      <w:r w:rsidR="00A34106">
        <w:t>clause</w:t>
      </w:r>
      <w:r>
        <w:t>s, common data types for the following areas are defined:</w:t>
      </w:r>
    </w:p>
    <w:p w:rsidR="00B96451" w:rsidRDefault="00B96451" w:rsidP="00B96451">
      <w:pPr>
        <w:pStyle w:val="B1"/>
      </w:pPr>
      <w:r>
        <w:t>-</w:t>
      </w:r>
      <w:r>
        <w:tab/>
        <w:t>Data types for generic usage</w:t>
      </w:r>
      <w:r w:rsidR="00F42070">
        <w:t>;</w:t>
      </w:r>
    </w:p>
    <w:p w:rsidR="00B96451" w:rsidRDefault="00B96451" w:rsidP="00B96451">
      <w:pPr>
        <w:pStyle w:val="B1"/>
      </w:pPr>
      <w:r>
        <w:t>-</w:t>
      </w:r>
      <w:r>
        <w:tab/>
        <w:t>Data types for Subscription, Identification and Numbering</w:t>
      </w:r>
      <w:r w:rsidR="00F42070">
        <w:t>;</w:t>
      </w:r>
    </w:p>
    <w:p w:rsidR="00B96451" w:rsidRDefault="00B96451" w:rsidP="00B96451">
      <w:pPr>
        <w:pStyle w:val="B1"/>
      </w:pPr>
      <w:r>
        <w:t>-</w:t>
      </w:r>
      <w:r>
        <w:tab/>
        <w:t>Data types related to 5G Network</w:t>
      </w:r>
      <w:r w:rsidR="00F42070">
        <w:t>;</w:t>
      </w:r>
    </w:p>
    <w:p w:rsidR="00B96451" w:rsidRDefault="00B96451" w:rsidP="00B96451">
      <w:pPr>
        <w:pStyle w:val="B1"/>
      </w:pPr>
      <w:r>
        <w:lastRenderedPageBreak/>
        <w:t>-</w:t>
      </w:r>
      <w:r>
        <w:tab/>
        <w:t>Data types related to 5G QoS</w:t>
      </w:r>
      <w:r w:rsidR="00F42070">
        <w:t>;</w:t>
      </w:r>
    </w:p>
    <w:p w:rsidR="00F42070" w:rsidRDefault="00F42070" w:rsidP="00F42070">
      <w:pPr>
        <w:pStyle w:val="B1"/>
      </w:pPr>
      <w:r>
        <w:t>-</w:t>
      </w:r>
      <w:r>
        <w:tab/>
        <w:t>Data types related to 5G Trace</w:t>
      </w:r>
      <w:r w:rsidR="003F2D87">
        <w:t>;</w:t>
      </w:r>
    </w:p>
    <w:p w:rsidR="003F2D87" w:rsidRDefault="003F2D87" w:rsidP="003F2D87">
      <w:pPr>
        <w:pStyle w:val="B1"/>
      </w:pPr>
      <w:r>
        <w:t>-</w:t>
      </w:r>
      <w:r>
        <w:tab/>
        <w:t>Data types related to 5G ODBs.</w:t>
      </w:r>
    </w:p>
    <w:p w:rsidR="00717E65" w:rsidRDefault="009E3688" w:rsidP="009E3688">
      <w:pPr>
        <w:pStyle w:val="Heading2"/>
      </w:pPr>
      <w:bookmarkStart w:id="20" w:name="_Toc11339472"/>
      <w:r>
        <w:t>5.2</w:t>
      </w:r>
      <w:r>
        <w:tab/>
      </w:r>
      <w:r w:rsidR="00717E65">
        <w:t xml:space="preserve">Data </w:t>
      </w:r>
      <w:r w:rsidR="00DA7E56">
        <w:t xml:space="preserve">Types for </w:t>
      </w:r>
      <w:r w:rsidR="004820E2">
        <w:t>Generic Usage</w:t>
      </w:r>
      <w:bookmarkEnd w:id="20"/>
    </w:p>
    <w:p w:rsidR="00717E65" w:rsidRDefault="00717E65" w:rsidP="00717E65">
      <w:pPr>
        <w:pStyle w:val="Heading3"/>
      </w:pPr>
      <w:bookmarkStart w:id="21" w:name="_Toc11339473"/>
      <w:r>
        <w:t>5.2.1</w:t>
      </w:r>
      <w:r>
        <w:tab/>
        <w:t>Introduction</w:t>
      </w:r>
      <w:bookmarkEnd w:id="21"/>
    </w:p>
    <w:p w:rsidR="004820E2" w:rsidRDefault="004820E2" w:rsidP="004820E2">
      <w:r>
        <w:t>This clause defines common data types for generic usage.</w:t>
      </w:r>
    </w:p>
    <w:p w:rsidR="00717E65" w:rsidRDefault="00717E65" w:rsidP="00717E65">
      <w:pPr>
        <w:pStyle w:val="Heading3"/>
      </w:pPr>
      <w:bookmarkStart w:id="22" w:name="_Toc11339474"/>
      <w:r>
        <w:t>5.2.2</w:t>
      </w:r>
      <w:r>
        <w:tab/>
        <w:t>Simple Data Types</w:t>
      </w:r>
      <w:bookmarkEnd w:id="22"/>
    </w:p>
    <w:p w:rsidR="00717E65" w:rsidRDefault="00717E65" w:rsidP="00717E65">
      <w:r>
        <w:t xml:space="preserve">This </w:t>
      </w:r>
      <w:r w:rsidR="00A34106">
        <w:t>clause</w:t>
      </w:r>
      <w:r>
        <w:t xml:space="preserve"> specifies </w:t>
      </w:r>
      <w:r w:rsidR="0033739A">
        <w:t xml:space="preserve">common </w:t>
      </w:r>
      <w:r>
        <w:t>simple data types.</w:t>
      </w:r>
    </w:p>
    <w:p w:rsidR="00717E65" w:rsidRPr="00384E92" w:rsidRDefault="00717E65" w:rsidP="00717E65">
      <w:pPr>
        <w:pStyle w:val="TH"/>
      </w:pPr>
      <w:r w:rsidRPr="009C4D60">
        <w:lastRenderedPageBreak/>
        <w:t xml:space="preserve">Table </w:t>
      </w:r>
      <w:r>
        <w:t>5.</w:t>
      </w:r>
      <w:r w:rsidR="00D83283">
        <w:t>2.2</w:t>
      </w:r>
      <w:r>
        <w:t>-</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875E9E"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875E9E" w:rsidRDefault="00717E65" w:rsidP="00F40C40">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pPr>
            <w:r w:rsidRPr="00875E9E">
              <w:t>Description</w:t>
            </w:r>
          </w:p>
        </w:tc>
      </w:tr>
      <w:tr w:rsidR="00DA7E5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875E9E" w:rsidRDefault="00DA7E56" w:rsidP="00F40C40">
            <w:pPr>
              <w:pStyle w:val="TAL"/>
            </w:pPr>
            <w:r w:rsidRPr="00875E9E">
              <w:t>string</w:t>
            </w:r>
          </w:p>
        </w:tc>
        <w:tc>
          <w:tcPr>
            <w:tcW w:w="2952" w:type="pct"/>
            <w:tcBorders>
              <w:top w:val="single" w:sz="4" w:space="0" w:color="auto"/>
              <w:left w:val="nil"/>
              <w:bottom w:val="single" w:sz="8" w:space="0" w:color="auto"/>
              <w:right w:val="single" w:sz="8" w:space="0" w:color="auto"/>
            </w:tcBorders>
          </w:tcPr>
          <w:p w:rsidR="00DA7E56" w:rsidRPr="00875E9E" w:rsidRDefault="00DA7E56" w:rsidP="00F40C40">
            <w:pPr>
              <w:pStyle w:val="TAL"/>
            </w:pPr>
            <w:r w:rsidRPr="00875E9E">
              <w:t>String with format "binary"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Binary</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"Binary"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"byte" as defined in OpenAPI Specification [3], i.e, base64-encoded characters,</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Bytes</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"Bytes"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String with format "date-time"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DateTime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"DateTime"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A839BB">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Pr>
                <w:rFonts w:hint="eastAsia"/>
                <w:lang w:eastAsia="zh-CN"/>
              </w:rPr>
              <w:t>S</w:t>
            </w:r>
            <w:r>
              <w:rPr>
                <w:lang w:eastAsia="zh-CN"/>
              </w:rPr>
              <w:t xml:space="preserve">tring containing a Diameter Identity, </w:t>
            </w:r>
            <w:r w:rsidRPr="000C3176">
              <w:rPr>
                <w:lang w:eastAsia="zh-CN"/>
              </w:rPr>
              <w:t>according to clause</w:t>
            </w:r>
            <w:r>
              <w:rPr>
                <w:rFonts w:eastAsia="Times New Roman"/>
                <w:lang w:val="en-US" w:eastAsia="zh-CN"/>
              </w:rPr>
              <w:t> </w:t>
            </w:r>
            <w:r w:rsidRPr="000C3176">
              <w:rPr>
                <w:lang w:eastAsia="zh-CN"/>
              </w:rPr>
              <w:t>4</w:t>
            </w:r>
            <w:r>
              <w:rPr>
                <w:lang w:eastAsia="zh-CN"/>
              </w:rPr>
              <w:t xml:space="preserve">.3 of </w:t>
            </w:r>
            <w:r w:rsidRPr="00A839BB">
              <w:rPr>
                <w:lang w:eastAsia="zh-CN"/>
              </w:rPr>
              <w:t>IETF</w:t>
            </w:r>
            <w:r>
              <w:rPr>
                <w:rFonts w:ascii="Cambria" w:eastAsia="Cambria" w:hAnsi="Cambria"/>
                <w:lang w:val="en-US" w:eastAsia="zh-CN"/>
              </w:rPr>
              <w:t> </w:t>
            </w:r>
            <w:r>
              <w:rPr>
                <w:lang w:eastAsia="zh-CN"/>
              </w:rPr>
              <w:t>RFC</w:t>
            </w:r>
            <w:r>
              <w:rPr>
                <w:lang w:val="en-US" w:eastAsia="zh-CN"/>
              </w:rPr>
              <w:t> </w:t>
            </w:r>
            <w:r>
              <w:rPr>
                <w:rFonts w:hint="eastAsia"/>
                <w:lang w:eastAsia="zh-CN"/>
              </w:rPr>
              <w:t>6733</w:t>
            </w:r>
            <w:r>
              <w:rPr>
                <w:rFonts w:ascii="Cambria" w:eastAsia="Cambria" w:hAnsi="Cambria"/>
                <w:lang w:val="en-US" w:eastAsia="zh-CN"/>
              </w:rPr>
              <w:t> </w:t>
            </w:r>
            <w:r>
              <w:rPr>
                <w:lang w:eastAsia="zh-CN"/>
              </w:rPr>
              <w:t>[18].</w:t>
            </w:r>
          </w:p>
          <w:p w:rsidR="00942F26" w:rsidRPr="00875E9E" w:rsidRDefault="00942F26" w:rsidP="000F48EE">
            <w:pPr>
              <w:pStyle w:val="TAL"/>
            </w:pPr>
            <w:r>
              <w:t>P</w:t>
            </w:r>
            <w:r w:rsidRPr="00D50706">
              <w:t>attern</w:t>
            </w:r>
            <w:r>
              <w:t xml:space="preserve">: </w:t>
            </w:r>
            <w:r w:rsidRPr="00D50706">
              <w:t>'</w:t>
            </w:r>
            <w:r w:rsidRPr="00DC1B6C">
              <w:t>^([A-Za-z0-9]+([</w:t>
            </w:r>
            <w:r w:rsidR="000F48EE">
              <w:t>-</w:t>
            </w:r>
            <w:r w:rsidRPr="00DC1B6C">
              <w:t>A-Za-z0-9]+)</w:t>
            </w:r>
            <w:r w:rsidR="000F48EE">
              <w:t>\</w:t>
            </w:r>
            <w:r w:rsidRPr="00DC1B6C">
              <w:t>.)+[a-z]{2,}$</w:t>
            </w:r>
            <w:r w:rsidRPr="00D50706">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A839BB" w:rsidRDefault="00942F26" w:rsidP="00942F26">
            <w:pPr>
              <w:pStyle w:val="TAL"/>
              <w:rPr>
                <w:lang w:eastAsia="zh-CN"/>
              </w:rPr>
            </w:pPr>
            <w:r w:rsidRPr="00A839BB">
              <w:rPr>
                <w:lang w:eastAsia="zh-CN"/>
              </w:rPr>
              <w:t>DiameterIdentity</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t>This data type is defined in the same way as the "</w:t>
            </w:r>
            <w:r w:rsidRPr="00A839BB">
              <w:rPr>
                <w:lang w:eastAsia="zh-CN"/>
              </w:rPr>
              <w:t>DiameterIdentity</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"double"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Double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"Double"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integer </w:t>
            </w:r>
            <w:r w:rsidRPr="00875E9E">
              <w:rPr>
                <w:lang w:eastAsia="zh-CN"/>
              </w:rPr>
              <w:t xml:space="preserve">identifying a period of time in units of seconds.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rPr>
                <w:lang w:eastAsia="zh-CN"/>
              </w:rPr>
              <w:t>DurationSec</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"DurationSec"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rPr>
                <w:lang w:eastAsia="zh-CN"/>
              </w:rPr>
            </w:pPr>
            <w:r w:rsidRPr="00875E9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Number with format "float"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Float</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"Float"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E83492">
            <w:pPr>
              <w:pStyle w:val="TAL"/>
            </w:pPr>
            <w:r w:rsidRPr="00875E9E">
              <w:t xml:space="preserve">Unsigned </w:t>
            </w:r>
            <w:r>
              <w:t>16</w:t>
            </w:r>
            <w:r w:rsidRPr="00875E9E">
              <w:t xml:space="preserve">-bit integers, i.e. only value </w:t>
            </w:r>
            <w:r>
              <w:t xml:space="preserve">between </w:t>
            </w:r>
            <w:r w:rsidRPr="00875E9E">
              <w:t xml:space="preserve">0 and </w:t>
            </w:r>
            <w:r>
              <w:t xml:space="preserve">65535 </w:t>
            </w:r>
            <w:r w:rsidRPr="00875E9E">
              <w:t>are permissible.</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w:t>
            </w:r>
            <w:r>
              <w: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"Uint16"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"int32"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"Int32"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Integer with format "int64" as defined in OpenAPI Specification [3]</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 IPv4 address formatted in the "dotted decimal" notation as defined in in IETF RFC 1166 [4].</w:t>
            </w:r>
          </w:p>
          <w:p w:rsidR="00942F26" w:rsidRPr="00875E9E" w:rsidRDefault="004B60EE" w:rsidP="006A4ED3">
            <w:pPr>
              <w:pStyle w:val="TAL"/>
            </w:pPr>
            <w:r>
              <w:t>Pattern: '^(([0-9]|[1-9][0-9]|1[0-9][0-9]|2[0-4][0-9]|25[0-5])\.){3}([0-9]|[1-9][0-9]|1[0-9][0-9]|2[0-4][0-9]|25[0-5])$'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Ipv4Addr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"Ipv4Addr"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4B60EE" w:rsidRDefault="00942F26" w:rsidP="004B60EE">
            <w:pPr>
              <w:pStyle w:val="TAL"/>
              <w:rPr>
                <w:lang w:eastAsia="zh-CN"/>
              </w:rPr>
            </w:pPr>
            <w:r w:rsidRPr="00875E9E">
              <w:rPr>
                <w:lang w:eastAsia="zh-CN"/>
              </w:rPr>
              <w:t>String identifying a</w:t>
            </w:r>
            <w:r>
              <w:rPr>
                <w:lang w:eastAsia="zh-CN"/>
              </w:rPr>
              <w:t>n</w:t>
            </w:r>
            <w:r w:rsidRPr="00875E9E">
              <w:rPr>
                <w:lang w:eastAsia="zh-CN"/>
              </w:rPr>
              <w:t xml:space="preserve"> IPv6 address formatted according to clause 4 of IETF RFC 5952 [5]. The mixed IPv4 IPv6 notation according to clause 5 of IETF RFC 5952 [5] shall not be used.</w:t>
            </w:r>
          </w:p>
          <w:p w:rsidR="004B60EE" w:rsidRDefault="004B60EE" w:rsidP="004B60EE">
            <w:pPr>
              <w:pStyle w:val="TAL"/>
              <w:rPr>
                <w:lang w:eastAsia="zh-CN"/>
              </w:rPr>
            </w:pPr>
            <w:r>
              <w:rPr>
                <w:lang w:eastAsia="zh-CN"/>
              </w:rPr>
              <w:t>Pattern: '^</w:t>
            </w:r>
            <w:r w:rsidRPr="00B07090">
              <w:rPr>
                <w:lang w:eastAsia="zh-CN"/>
              </w:rPr>
              <w:t>((:|(0?|([1-9a-f][0-9a-f]{0,3}))):)((0?|([1-9a-f][0-9a-f]{0,3})):){0,6}(:|(0?|([1-9a-f][0-9a-f]{0,3})))</w:t>
            </w:r>
            <w:r>
              <w:rPr>
                <w:lang w:eastAsia="zh-CN"/>
              </w:rPr>
              <w:t>$'</w:t>
            </w:r>
          </w:p>
          <w:p w:rsidR="004B60EE" w:rsidRDefault="004B60EE" w:rsidP="004B60EE">
            <w:pPr>
              <w:pStyle w:val="TAL"/>
              <w:rPr>
                <w:lang w:eastAsia="zh-CN"/>
              </w:rPr>
            </w:pPr>
            <w:r>
              <w:rPr>
                <w:lang w:eastAsia="zh-CN"/>
              </w:rPr>
              <w:t>and</w:t>
            </w:r>
          </w:p>
          <w:p w:rsidR="00942F26" w:rsidRPr="00875E9E" w:rsidRDefault="004B60EE" w:rsidP="006A4ED3">
            <w:pPr>
              <w:pStyle w:val="TAL"/>
              <w:rPr>
                <w:lang w:eastAsia="zh-CN"/>
              </w:rPr>
            </w:pPr>
            <w:r>
              <w:rPr>
                <w:lang w:eastAsia="zh-CN"/>
              </w:rPr>
              <w:t>Pattern: '</w:t>
            </w:r>
            <w:r w:rsidRPr="00B07090">
              <w:rPr>
                <w:lang w:eastAsia="zh-CN"/>
              </w:rPr>
              <w:t>^((([^:]+:){7}([^:]+))|((([^:]+:)*[^:]+)?::(([^:]+:)*[^:]+)?))$</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"Ipv6Addr"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B67591" w:rsidRDefault="00942F26" w:rsidP="00B67591">
            <w:pPr>
              <w:pStyle w:val="TAL"/>
            </w:pPr>
            <w:r w:rsidRPr="00875E9E">
              <w:rPr>
                <w:lang w:eastAsia="zh-CN"/>
              </w:rPr>
              <w:t>String identifying a</w:t>
            </w:r>
            <w:r>
              <w:rPr>
                <w:lang w:eastAsia="zh-CN"/>
              </w:rPr>
              <w:t>n</w:t>
            </w:r>
            <w:r w:rsidRPr="00875E9E">
              <w:rPr>
                <w:lang w:eastAsia="zh-CN"/>
              </w:rPr>
              <w:t xml:space="preserve"> IPv6 address prefix formatted according to clause 4 of IETF RFC 5952 [5]. </w:t>
            </w:r>
          </w:p>
          <w:p w:rsidR="004B60EE" w:rsidRDefault="004B60EE" w:rsidP="004B60EE">
            <w:pPr>
              <w:pStyle w:val="TAL"/>
              <w:rPr>
                <w:lang w:eastAsia="zh-CN"/>
              </w:rPr>
            </w:pPr>
            <w:r>
              <w:rPr>
                <w:lang w:eastAsia="zh-CN"/>
              </w:rPr>
              <w:t>Pattern: '^</w:t>
            </w:r>
            <w:r w:rsidRPr="00B07090">
              <w:rPr>
                <w:lang w:eastAsia="zh-CN"/>
              </w:rPr>
              <w:t>((:|(0?|([1-9a-f][0-9a-f]{0,3}))):)((0?|([1-9a-f][0-9a-f]{0,3})):){0,6}(:|(0?|([1-9a-f][0-9a-f]{0,3})))(\/(([0-9])|([0-9]{2})|(1[0-1][0-9])|(12[0-8])))</w:t>
            </w:r>
            <w:r>
              <w:rPr>
                <w:lang w:eastAsia="zh-CN"/>
              </w:rPr>
              <w:t>$'</w:t>
            </w:r>
          </w:p>
          <w:p w:rsidR="004B60EE" w:rsidRDefault="004B60EE" w:rsidP="004B60EE">
            <w:pPr>
              <w:pStyle w:val="TAL"/>
              <w:rPr>
                <w:lang w:eastAsia="zh-CN"/>
              </w:rPr>
            </w:pPr>
            <w:r>
              <w:rPr>
                <w:lang w:eastAsia="zh-CN"/>
              </w:rPr>
              <w:t>and</w:t>
            </w:r>
          </w:p>
          <w:p w:rsidR="00942F26" w:rsidRPr="00875E9E" w:rsidRDefault="004B60EE" w:rsidP="004B60EE">
            <w:pPr>
              <w:pStyle w:val="TAL"/>
              <w:rPr>
                <w:lang w:eastAsia="zh-CN"/>
              </w:rPr>
            </w:pPr>
            <w:r>
              <w:rPr>
                <w:lang w:eastAsia="zh-CN"/>
              </w:rPr>
              <w:t>Pattern: '</w:t>
            </w:r>
            <w:r w:rsidRPr="00B07090">
              <w:rPr>
                <w:lang w:eastAsia="zh-CN"/>
              </w:rPr>
              <w:t>^((([^:]+:){7}([^:]+))|((([^:]+:)*[^:]+)?::(([^:]+:)*[^:]+)?))(\/</w:t>
            </w:r>
            <w:r>
              <w:rPr>
                <w:lang w:eastAsia="zh-CN"/>
              </w:rPr>
              <w:t>.+</w:t>
            </w:r>
            <w:r w:rsidRPr="00B07090">
              <w:rPr>
                <w:lang w:eastAsia="zh-CN"/>
              </w:rPr>
              <w:t>)$</w:t>
            </w:r>
            <w:r>
              <w:rPr>
                <w:lang w:eastAsia="zh-CN"/>
              </w:rPr>
              <w:t>'</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lastRenderedPageBreak/>
              <w:t>Ipv6Prefix</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Ipv6Prefix</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rFonts w:hint="eastAsia"/>
                <w:lang w:eastAsia="zh-CN"/>
              </w:rPr>
              <w:t>M</w:t>
            </w:r>
            <w:r>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pPr>
            <w:r w:rsidRPr="00D54FC5">
              <w:rPr>
                <w:lang w:eastAsia="zh-CN"/>
              </w:rPr>
              <w:t xml:space="preserve">String identifying a </w:t>
            </w:r>
            <w:r>
              <w:rPr>
                <w:lang w:eastAsia="zh-CN"/>
              </w:rPr>
              <w:t>MAC</w:t>
            </w:r>
            <w:r w:rsidRPr="00D54FC5">
              <w:rPr>
                <w:lang w:eastAsia="zh-CN"/>
              </w:rPr>
              <w:t xml:space="preserve"> </w:t>
            </w:r>
            <w:r>
              <w:rPr>
                <w:lang w:eastAsia="zh-CN"/>
              </w:rPr>
              <w:t>a</w:t>
            </w:r>
            <w:r w:rsidRPr="00D54FC5">
              <w:rPr>
                <w:lang w:eastAsia="zh-CN"/>
              </w:rPr>
              <w:t>ddress formatted</w:t>
            </w:r>
            <w:r>
              <w:rPr>
                <w:lang w:eastAsia="zh-CN"/>
              </w:rPr>
              <w:t xml:space="preserve"> in the </w:t>
            </w:r>
            <w:r w:rsidRPr="00AD7542">
              <w:rPr>
                <w:lang w:eastAsia="zh-CN"/>
              </w:rPr>
              <w:t>hexadecimal notation</w:t>
            </w:r>
            <w:r>
              <w:rPr>
                <w:lang w:eastAsia="zh-CN"/>
              </w:rPr>
              <w:t xml:space="preserve"> </w:t>
            </w:r>
            <w:r w:rsidRPr="00D54FC5">
              <w:rPr>
                <w:lang w:eastAsia="zh-CN"/>
              </w:rPr>
              <w:t xml:space="preserve">according to </w:t>
            </w:r>
            <w:r w:rsidR="00A34106">
              <w:rPr>
                <w:lang w:eastAsia="zh-CN"/>
              </w:rPr>
              <w:t>clause</w:t>
            </w:r>
            <w:r>
              <w:rPr>
                <w:lang w:eastAsia="zh-CN"/>
              </w:rPr>
              <w:t xml:space="preserve"> 1.1 and </w:t>
            </w:r>
            <w:r w:rsidR="00A34106">
              <w:rPr>
                <w:lang w:eastAsia="zh-CN"/>
              </w:rPr>
              <w:t>clause</w:t>
            </w:r>
            <w:r>
              <w:rPr>
                <w:rFonts w:ascii="Cambria" w:eastAsia="Cambria" w:hAnsi="Cambria"/>
                <w:lang w:val="en-US" w:eastAsia="zh-CN"/>
              </w:rPr>
              <w:t> </w:t>
            </w:r>
            <w:r>
              <w:rPr>
                <w:lang w:eastAsia="zh-CN"/>
              </w:rPr>
              <w:t>2.1</w:t>
            </w:r>
            <w:r w:rsidRPr="00D54FC5">
              <w:rPr>
                <w:lang w:eastAsia="zh-CN"/>
              </w:rPr>
              <w:t xml:space="preserve"> of IETF RFC </w:t>
            </w:r>
            <w:r>
              <w:rPr>
                <w:lang w:eastAsia="zh-CN"/>
              </w:rPr>
              <w:t>7042</w:t>
            </w:r>
            <w:r w:rsidRPr="00D54FC5">
              <w:rPr>
                <w:lang w:eastAsia="zh-CN"/>
              </w:rPr>
              <w:t> </w:t>
            </w:r>
            <w:r>
              <w:rPr>
                <w:lang w:eastAsia="zh-CN"/>
              </w:rPr>
              <w:t>[17]</w:t>
            </w:r>
            <w:r w:rsidRPr="00D54FC5">
              <w:rPr>
                <w:lang w:eastAsia="zh-CN"/>
              </w:rPr>
              <w:t>.</w:t>
            </w:r>
          </w:p>
          <w:p w:rsidR="00942F26" w:rsidRPr="00875E9E" w:rsidRDefault="00942F26" w:rsidP="00942F26">
            <w:pPr>
              <w:pStyle w:val="TAL"/>
              <w:rPr>
                <w:lang w:eastAsia="zh-CN"/>
              </w:rPr>
            </w:pPr>
            <w:r>
              <w:t>P</w:t>
            </w:r>
            <w:r w:rsidRPr="005540FA">
              <w:t>attern</w:t>
            </w:r>
            <w:r>
              <w:t>:</w:t>
            </w:r>
            <w:r w:rsidRPr="005540FA">
              <w:t xml:space="preserve"> </w:t>
            </w:r>
            <w:r w:rsidRPr="00121A3B">
              <w:t>'^([0-9a-fA-F]{2})((-[0-9a-fA-F]{2}){5})$'</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rFonts w:hint="eastAsia"/>
                <w:lang w:eastAsia="zh-CN"/>
              </w:rPr>
              <w:t>M</w:t>
            </w:r>
            <w:r>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rsidR="00942F26" w:rsidRPr="00D54FC5" w:rsidRDefault="00942F26" w:rsidP="00942F26">
            <w:pPr>
              <w:pStyle w:val="TAL"/>
              <w:rPr>
                <w:lang w:eastAsia="zh-CN"/>
              </w:rPr>
            </w:pPr>
            <w:r>
              <w:t>This data type is defined in the same way as the "</w:t>
            </w:r>
            <w:r>
              <w:rPr>
                <w:rFonts w:hint="eastAsia"/>
                <w:lang w:eastAsia="zh-CN"/>
              </w:rPr>
              <w:t>M</w:t>
            </w:r>
            <w:r>
              <w:rPr>
                <w:lang w:eastAsia="zh-CN"/>
              </w:rPr>
              <w:t>acAddr48</w:t>
            </w:r>
            <w:r>
              <w:t>"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sidRPr="00875E9E">
              <w:rPr>
                <w:lang w:eastAsia="zh-CN"/>
              </w:rPr>
              <w:t xml:space="preserve">A string used to indicate the features supported by an API that is used as defined in </w:t>
            </w:r>
            <w:r w:rsidR="00A34106">
              <w:rPr>
                <w:lang w:eastAsia="zh-CN"/>
              </w:rPr>
              <w:t>clause</w:t>
            </w:r>
            <w:r w:rsidRPr="00875E9E">
              <w:rPr>
                <w:lang w:eastAsia="zh-CN"/>
              </w:rPr>
              <w:t> 6.6 in 3GPP TS 29.</w:t>
            </w:r>
            <w:r w:rsidR="00845ECE" w:rsidRPr="00875E9E">
              <w:rPr>
                <w:lang w:eastAsia="zh-CN"/>
              </w:rPr>
              <w:t>50</w:t>
            </w:r>
            <w:r w:rsidR="00845ECE">
              <w:rPr>
                <w:lang w:eastAsia="zh-CN"/>
              </w:rPr>
              <w:t>0</w:t>
            </w:r>
            <w:r w:rsidR="00845ECE" w:rsidRPr="00875E9E">
              <w:rPr>
                <w:lang w:eastAsia="zh-CN"/>
              </w:rPr>
              <w:t> </w:t>
            </w:r>
            <w:r w:rsidRPr="00875E9E">
              <w:rPr>
                <w:lang w:eastAsia="zh-CN"/>
              </w:rPr>
              <w:t>[</w:t>
            </w:r>
            <w:r w:rsidR="00262D3A">
              <w:rPr>
                <w:lang w:eastAsia="zh-CN"/>
              </w:rPr>
              <w:t>25</w:t>
            </w:r>
            <w:r w:rsidRPr="00875E9E">
              <w:rPr>
                <w:lang w:eastAsia="zh-CN"/>
              </w:rPr>
              <w:t>].</w:t>
            </w:r>
            <w:r w:rsidRPr="00875E9E">
              <w:rPr>
                <w:lang w:eastAsia="zh-CN"/>
              </w:rPr>
              <w:br/>
              <w:t>The string shall contain a bitmask indicating supported features in hexadecimal representation:</w:t>
            </w:r>
          </w:p>
          <w:p w:rsidR="00942F26" w:rsidRPr="00875E9E" w:rsidRDefault="00942F26" w:rsidP="00942F26">
            <w:pPr>
              <w:pStyle w:val="TAL"/>
              <w:rPr>
                <w:lang w:eastAsia="zh-CN"/>
              </w:rPr>
            </w:pPr>
            <w:r w:rsidRPr="00875E9E">
              <w:rPr>
                <w:lang w:eastAsia="zh-CN"/>
              </w:rPr>
              <w:t>Each character in the string shall take a value of "0" to "9" or "A" to "F" and shall represent the support of 4 features as described in table </w:t>
            </w:r>
            <w:r w:rsidRPr="00875E9E">
              <w:t>5.2.2-3</w:t>
            </w:r>
            <w:r w:rsidRPr="00875E9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rsidRPr="00875E9E">
              <w:t xml:space="preserve">Unsigned Integer, i.e. only value 0 and integers above 0 are permissible.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Uinteger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"Uinteger"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32-bit integers, i.e. only value 0 and 32-bit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"UInt32" data type, but with the OpenAPI</w:t>
            </w:r>
            <w:r w:rsidRPr="00BD46FD">
              <w:t xml:space="preserve"> "</w:t>
            </w:r>
            <w:r>
              <w:t>nullable: true</w:t>
            </w:r>
            <w:r w:rsidRPr="00BD46FD">
              <w:t>"</w:t>
            </w:r>
            <w:r>
              <w:t xml:space="preserve"> property.</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t xml:space="preserve">Unsigned 64-bit integers, i.e. only value 0 and 64-bit integers above 0 are permissible. </w:t>
            </w:r>
          </w:p>
        </w:tc>
      </w:tr>
      <w:tr w:rsidR="00942F26"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t>This data type is defined in the same way as the "Uint64"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pPr>
            <w:r w:rsidRPr="00875E9E">
              <w:rPr>
                <w:lang w:eastAsia="zh-CN"/>
              </w:rPr>
              <w:t xml:space="preserve">String providing an URI formatted according to IETF RFC 3986 [6]. </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Uri</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rsidR="00942F26" w:rsidRPr="00875E9E" w:rsidRDefault="00942F26" w:rsidP="00942F26">
            <w:pPr>
              <w:pStyle w:val="TAL"/>
              <w:rPr>
                <w:lang w:eastAsia="zh-CN"/>
              </w:rPr>
            </w:pPr>
            <w:r>
              <w:t>This data type is defined in the same way as the "Uri" data type, but with the OpenAPI</w:t>
            </w:r>
            <w:r w:rsidRPr="00BD46FD">
              <w:t xml:space="preserve"> "</w:t>
            </w:r>
            <w:r>
              <w:t>nullable: true</w:t>
            </w:r>
            <w:r w:rsidRPr="00BD46FD">
              <w:t>"</w:t>
            </w:r>
            <w:r>
              <w:t xml:space="preserve"> property.</w:t>
            </w:r>
          </w:p>
        </w:tc>
      </w:tr>
      <w:tr w:rsidR="00942F26"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677506">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8" w:space="0" w:color="auto"/>
              <w:right w:val="single" w:sz="8" w:space="0" w:color="auto"/>
            </w:tcBorders>
          </w:tcPr>
          <w:p w:rsidR="00942F26" w:rsidRDefault="00942F26" w:rsidP="00942F26">
            <w:pPr>
              <w:pStyle w:val="TAL"/>
              <w:rPr>
                <w:lang w:eastAsia="zh-CN"/>
              </w:rPr>
            </w:pPr>
            <w:r>
              <w:rPr>
                <w:lang w:eastAsia="zh-CN"/>
              </w:rPr>
              <w:t>String represents the SUPI or GPSI.</w:t>
            </w:r>
          </w:p>
          <w:p w:rsidR="00942F26" w:rsidRPr="00875E9E" w:rsidRDefault="00942F26" w:rsidP="00942F26">
            <w:pPr>
              <w:pStyle w:val="TAL"/>
              <w:rPr>
                <w:lang w:eastAsia="zh-CN"/>
              </w:rPr>
            </w:pPr>
            <w:r>
              <w:t>P</w:t>
            </w:r>
            <w:r w:rsidRPr="00F54F60">
              <w:t>attern: "</w:t>
            </w:r>
            <w:r>
              <w:t>^</w:t>
            </w:r>
            <w:r w:rsidRPr="00F54F60">
              <w:t>(imsi-[0-9]{5,15}|nai-.+|msisdn-[0-9]{5,15}|extid-</w:t>
            </w:r>
            <w:r w:rsidR="0001359F">
              <w:t>[^@]+@[^@]</w:t>
            </w:r>
            <w:r w:rsidRPr="00F54F60">
              <w:t>+|.+)</w:t>
            </w:r>
            <w:r>
              <w:t>$</w:t>
            </w:r>
            <w:r w:rsidRPr="00F54F60">
              <w:t>".</w:t>
            </w:r>
          </w:p>
        </w:tc>
      </w:tr>
      <w:tr w:rsidR="00FB2130" w:rsidRPr="00875E9E"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677506" w:rsidRDefault="00FB2130" w:rsidP="00FB2130">
            <w:pPr>
              <w:pStyle w:val="TAL"/>
            </w:pPr>
            <w:r w:rsidRPr="00677506">
              <w:t>VarUeId</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Default="00FB2130" w:rsidP="00FB2130">
            <w:pPr>
              <w:pStyle w:val="TAL"/>
            </w:pPr>
            <w:r>
              <w:t>string</w:t>
            </w:r>
          </w:p>
        </w:tc>
        <w:tc>
          <w:tcPr>
            <w:tcW w:w="2952" w:type="pct"/>
            <w:tcBorders>
              <w:top w:val="single" w:sz="4" w:space="0" w:color="auto"/>
              <w:left w:val="nil"/>
              <w:bottom w:val="single" w:sz="8" w:space="0" w:color="auto"/>
              <w:right w:val="single" w:sz="8" w:space="0" w:color="auto"/>
            </w:tcBorders>
          </w:tcPr>
          <w:p w:rsidR="00FB2130" w:rsidRDefault="00FB2130" w:rsidP="00FB2130">
            <w:pPr>
              <w:pStyle w:val="TAL"/>
              <w:rPr>
                <w:lang w:eastAsia="zh-CN"/>
              </w:rPr>
            </w:pPr>
            <w:r>
              <w:t>This data type is defined in the same way as the "</w:t>
            </w:r>
            <w:r w:rsidRPr="00677506">
              <w:t>VarUeId</w:t>
            </w:r>
            <w:r>
              <w:t>" data type, but with the OpenAPI</w:t>
            </w:r>
            <w:r w:rsidRPr="00BD46FD">
              <w:t xml:space="preserve"> "</w:t>
            </w:r>
            <w:r>
              <w:t>nullable: true</w:t>
            </w:r>
            <w:r w:rsidRPr="00BD46FD">
              <w:t>"</w:t>
            </w:r>
            <w:r>
              <w:t xml:space="preserve"> property.</w:t>
            </w:r>
          </w:p>
        </w:tc>
      </w:tr>
      <w:tr w:rsidR="00FB2130" w:rsidRPr="00875E9E"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4" w:space="0" w:color="auto"/>
              <w:right w:val="single" w:sz="8" w:space="0" w:color="auto"/>
            </w:tcBorders>
          </w:tcPr>
          <w:p w:rsidR="00FB2130" w:rsidRPr="00875E9E" w:rsidRDefault="00FB2130" w:rsidP="00FB2130">
            <w:pPr>
              <w:pStyle w:val="TAL"/>
              <w:rPr>
                <w:lang w:eastAsia="zh-CN"/>
              </w:rPr>
            </w:pPr>
            <w:r w:rsidRPr="00875E9E">
              <w:rPr>
                <w:lang w:eastAsia="zh-CN"/>
              </w:rPr>
              <w:t>String with format "&lt;time-numoffset&gt;" optionally appended by "&lt;daylightSavingTime&gt;", where:</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&lt;time-numoffset&gt; shall represent the time zone adjusted for daylight saving time and be encoded as time-numoffset as defined in </w:t>
            </w:r>
            <w:r w:rsidR="00A34106">
              <w:rPr>
                <w:lang w:eastAsia="zh-CN"/>
              </w:rPr>
              <w:t>clause</w:t>
            </w:r>
            <w:r w:rsidRPr="00875E9E">
              <w:rPr>
                <w:lang w:eastAsia="zh-CN"/>
              </w:rPr>
              <w:t> 5.6 of IETF RFC 3339 [10];</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 xml:space="preserve">- &lt;daylightSavingTime&gt; shall represent the adjustment that has been made and </w:t>
            </w:r>
            <w:r>
              <w:rPr>
                <w:lang w:eastAsia="zh-CN"/>
              </w:rPr>
              <w:t xml:space="preserve">shall </w:t>
            </w:r>
            <w:r w:rsidRPr="00875E9E">
              <w:rPr>
                <w:lang w:eastAsia="zh-CN"/>
              </w:rPr>
              <w:t>be encoded as "+1" or "+2" for a +1 or +2 hours adjustment.</w:t>
            </w:r>
          </w:p>
          <w:p w:rsidR="00FB2130" w:rsidRPr="00875E9E" w:rsidRDefault="00FB2130" w:rsidP="00FB2130">
            <w:pPr>
              <w:pStyle w:val="TAL"/>
              <w:rPr>
                <w:lang w:eastAsia="zh-CN"/>
              </w:rPr>
            </w:pPr>
          </w:p>
          <w:p w:rsidR="00FB2130" w:rsidRPr="00875E9E" w:rsidRDefault="00FB2130" w:rsidP="00FB2130">
            <w:pPr>
              <w:pStyle w:val="TAL"/>
              <w:rPr>
                <w:lang w:eastAsia="zh-CN"/>
              </w:rPr>
            </w:pPr>
            <w:r w:rsidRPr="00875E9E">
              <w:rPr>
                <w:lang w:eastAsia="zh-CN"/>
              </w:rPr>
              <w:t>Example: "-08:00+1" (for 8 hours behind UTC, +1 hour adjustment for Daylight Saving Time).</w:t>
            </w:r>
          </w:p>
        </w:tc>
      </w:tr>
      <w:tr w:rsidR="00FB2130" w:rsidRPr="00875E9E"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TimeZone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Pr="00875E9E" w:rsidRDefault="00FB2130" w:rsidP="00FB2130">
            <w:pPr>
              <w:pStyle w:val="TAL"/>
            </w:pPr>
            <w:r w:rsidRPr="00875E9E">
              <w:t>string</w:t>
            </w:r>
          </w:p>
        </w:tc>
        <w:tc>
          <w:tcPr>
            <w:tcW w:w="2952" w:type="pct"/>
            <w:tcBorders>
              <w:top w:val="single" w:sz="4" w:space="0" w:color="auto"/>
              <w:left w:val="nil"/>
              <w:bottom w:val="single" w:sz="8" w:space="0" w:color="auto"/>
              <w:right w:val="single" w:sz="8" w:space="0" w:color="auto"/>
            </w:tcBorders>
          </w:tcPr>
          <w:p w:rsidR="00FB2130" w:rsidRPr="00875E9E" w:rsidRDefault="00FB2130" w:rsidP="00FB2130">
            <w:pPr>
              <w:pStyle w:val="TAL"/>
              <w:rPr>
                <w:lang w:eastAsia="zh-CN"/>
              </w:rPr>
            </w:pPr>
            <w:r>
              <w:t>This data type is defined in the same way as the "TimeZone" data type, but with the OpenAPI</w:t>
            </w:r>
            <w:r w:rsidRPr="00BD46FD">
              <w:t xml:space="preserve"> "</w:t>
            </w:r>
            <w:r>
              <w:t>nullable: true</w:t>
            </w:r>
            <w:r w:rsidRPr="00BD46FD">
              <w:t>"</w:t>
            </w:r>
            <w:r>
              <w:t xml:space="preserve"> property.</w:t>
            </w:r>
          </w:p>
        </w:tc>
      </w:tr>
    </w:tbl>
    <w:p w:rsidR="00717E65" w:rsidRDefault="00717E65" w:rsidP="006A1E40"/>
    <w:p w:rsidR="00DA7E56" w:rsidRPr="00384E92" w:rsidRDefault="00DA7E56" w:rsidP="00DA7E56">
      <w:pPr>
        <w:pStyle w:val="TH"/>
      </w:pPr>
      <w:r w:rsidRPr="009C4D60">
        <w:lastRenderedPageBreak/>
        <w:t xml:space="preserve">Table </w:t>
      </w:r>
      <w:r>
        <w:t>5.2.2-2</w:t>
      </w:r>
      <w:r w:rsidRPr="009C4D60">
        <w:t xml:space="preserve">: </w:t>
      </w:r>
      <w:r>
        <w:t>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875E9E"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boolean</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integer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number</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rPr>
                <w:lang w:eastAsia="zh-CN"/>
              </w:rPr>
            </w:pPr>
            <w:r w:rsidRPr="00875E9E">
              <w:t>As defined in OpenAPI Specification [3]</w:t>
            </w:r>
          </w:p>
        </w:tc>
      </w:tr>
      <w:tr w:rsidR="00DA7E56" w:rsidRPr="00875E9E"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3707" w:type="pct"/>
            <w:tcBorders>
              <w:top w:val="single" w:sz="4" w:space="0" w:color="auto"/>
              <w:left w:val="nil"/>
              <w:bottom w:val="single" w:sz="4" w:space="0" w:color="auto"/>
              <w:right w:val="single" w:sz="8" w:space="0" w:color="auto"/>
            </w:tcBorders>
          </w:tcPr>
          <w:p w:rsidR="00DA7E56" w:rsidRPr="00875E9E" w:rsidRDefault="00DA7E56" w:rsidP="00B42053">
            <w:pPr>
              <w:pStyle w:val="TAL"/>
            </w:pPr>
            <w:r w:rsidRPr="00875E9E">
              <w:t>As defined in OpenAPI Specification [3]</w:t>
            </w:r>
          </w:p>
        </w:tc>
      </w:tr>
      <w:tr w:rsidR="00DA7E56" w:rsidRPr="00875E9E"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N"/>
            </w:pPr>
            <w:r w:rsidRPr="00875E9E">
              <w:t>NOTE</w:t>
            </w:r>
            <w:r w:rsidRPr="00875E9E">
              <w:tab/>
              <w:t>Data types defined in OpenAPI Specification [3] do not follow the UpperCamel convention for data types in 3GPP TS 29.501 [2]</w:t>
            </w:r>
          </w:p>
        </w:tc>
      </w:tr>
    </w:tbl>
    <w:p w:rsidR="00DA7E56" w:rsidRDefault="00DA7E56" w:rsidP="00AD3C70"/>
    <w:p w:rsidR="008852DA" w:rsidRPr="00384E92" w:rsidRDefault="008852DA" w:rsidP="008852DA">
      <w:pPr>
        <w:pStyle w:val="TH"/>
      </w:pPr>
      <w:r w:rsidRPr="009C4D60">
        <w:t xml:space="preserve">Table </w:t>
      </w:r>
      <w:r>
        <w:t>5.2.2-3</w:t>
      </w:r>
      <w:r w:rsidRPr="009C4D60">
        <w:t xml:space="preserve">: </w:t>
      </w:r>
      <w:r>
        <w:t xml:space="preserve">Meaning of a Hexadecimal Character in </w:t>
      </w:r>
      <w:r>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875E9E"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875E9E" w:rsidRDefault="008852DA" w:rsidP="00626C9E">
            <w:pPr>
              <w:pStyle w:val="TAH"/>
            </w:pPr>
            <w:r w:rsidRPr="00875E9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n+3</w:t>
            </w:r>
            <w:r w:rsidRPr="00875E9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n+2</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n+1</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875E9E" w:rsidRDefault="008852DA" w:rsidP="00626C9E">
            <w:pPr>
              <w:pStyle w:val="TAH"/>
            </w:pPr>
            <w:r w:rsidRPr="00875E9E">
              <w:t>Feature n</w:t>
            </w:r>
            <w:r w:rsidRPr="00875E9E">
              <w:br/>
              <w:t>supported</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0</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1</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2</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3</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4</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5</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6</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7</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no</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rPr>
                <w:lang w:eastAsia="zh-CN"/>
              </w:rPr>
            </w:pPr>
            <w:r w:rsidRPr="00875E9E">
              <w:rPr>
                <w:lang w:eastAsia="zh-CN"/>
              </w:rPr>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8</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9</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A</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B</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C</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D</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E</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no</w:t>
            </w:r>
          </w:p>
        </w:tc>
      </w:tr>
      <w:tr w:rsidR="008852DA" w:rsidRPr="00875E9E"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774F86" w:rsidP="00626C9E">
            <w:pPr>
              <w:pStyle w:val="TAC"/>
            </w:pPr>
            <w:r>
              <w:t>"</w:t>
            </w:r>
            <w:r w:rsidR="008852DA" w:rsidRPr="00875E9E">
              <w:t>F</w:t>
            </w:r>
            <w:r>
              <w:t>"</w:t>
            </w:r>
          </w:p>
        </w:tc>
        <w:tc>
          <w:tcPr>
            <w:tcW w:w="901"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rsidR="008852DA" w:rsidRPr="00875E9E" w:rsidRDefault="008852DA" w:rsidP="00626C9E">
            <w:pPr>
              <w:pStyle w:val="TAC"/>
            </w:pPr>
            <w:r w:rsidRPr="00875E9E">
              <w:rPr>
                <w:lang w:eastAsia="zh-CN"/>
              </w:rPr>
              <w:t>yes</w:t>
            </w:r>
          </w:p>
        </w:tc>
      </w:tr>
      <w:tr w:rsidR="008852DA" w:rsidRPr="00875E9E"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875E9E" w:rsidRDefault="008852DA" w:rsidP="00626C9E">
            <w:pPr>
              <w:pStyle w:val="TAN"/>
            </w:pPr>
            <w:r w:rsidRPr="00875E9E">
              <w:t>NOTE 1</w:t>
            </w:r>
            <w:r w:rsidRPr="00875E9E">
              <w:tab/>
              <w:t>"n" shall be i * 4 + 1, where "i" is zero or a natural number, i.e permissible values of "n" are 1, 5, 9, …</w:t>
            </w:r>
          </w:p>
          <w:p w:rsidR="008852DA" w:rsidRPr="00875E9E" w:rsidRDefault="008852DA" w:rsidP="00626C9E">
            <w:pPr>
              <w:pStyle w:val="TAN"/>
            </w:pPr>
            <w:r w:rsidRPr="00875E9E">
              <w:t>NOTE 2</w:t>
            </w:r>
            <w:r w:rsidRPr="00875E9E">
              <w:tab/>
              <w:t>If a feature is not defined, it shall be indicated with value "no".</w:t>
            </w:r>
          </w:p>
        </w:tc>
      </w:tr>
    </w:tbl>
    <w:p w:rsidR="008852DA" w:rsidRDefault="008852DA" w:rsidP="008852DA"/>
    <w:p w:rsidR="00DA7E56" w:rsidRPr="008852DA" w:rsidRDefault="008852DA" w:rsidP="006A1E40">
      <w:pPr>
        <w:rPr>
          <w:lang w:val="en-US"/>
        </w:rPr>
      </w:pPr>
      <w:r>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17E65" w:rsidRPr="004D3578" w:rsidRDefault="00717E65" w:rsidP="00717E65">
      <w:pPr>
        <w:pStyle w:val="Heading3"/>
      </w:pPr>
      <w:bookmarkStart w:id="23" w:name="_Toc11339475"/>
      <w:r>
        <w:t>5.2.3</w:t>
      </w:r>
      <w:r w:rsidRPr="004D3578">
        <w:tab/>
      </w:r>
      <w:r>
        <w:t>Enumerations</w:t>
      </w:r>
      <w:bookmarkEnd w:id="23"/>
    </w:p>
    <w:p w:rsidR="00717E65" w:rsidRPr="00BC662F" w:rsidRDefault="00717E65" w:rsidP="00717E65">
      <w:pPr>
        <w:pStyle w:val="Heading4"/>
      </w:pPr>
      <w:bookmarkStart w:id="24" w:name="_Toc11339476"/>
      <w:r>
        <w:t>5.2.3.1</w:t>
      </w:r>
      <w:r w:rsidRPr="00BC662F">
        <w:tab/>
        <w:t xml:space="preserve">Enumeration: </w:t>
      </w:r>
      <w:r w:rsidR="006411D4">
        <w:t>PatchOperation</w:t>
      </w:r>
      <w:bookmarkEnd w:id="24"/>
    </w:p>
    <w:p w:rsidR="00717E65" w:rsidRDefault="00717E65" w:rsidP="00717E65">
      <w:pPr>
        <w:pStyle w:val="TH"/>
      </w:pPr>
      <w:r>
        <w:t>Table 5.</w:t>
      </w:r>
      <w:r w:rsidR="00D83283">
        <w:t>2.</w:t>
      </w:r>
      <w:r>
        <w:t>3</w:t>
      </w:r>
      <w:r w:rsidR="00D83283">
        <w:t>.1</w:t>
      </w:r>
      <w:r>
        <w:t xml:space="preserve">-1: Enumeration </w:t>
      </w:r>
      <w:r w:rsidR="006411D4">
        <w:t>PatchOperation</w:t>
      </w:r>
    </w:p>
    <w:tbl>
      <w:tblPr>
        <w:tblW w:w="4650" w:type="pct"/>
        <w:tblCellMar>
          <w:left w:w="0" w:type="dxa"/>
          <w:right w:w="0" w:type="dxa"/>
        </w:tblCellMar>
        <w:tblLook w:val="04A0" w:firstRow="1" w:lastRow="0" w:firstColumn="1" w:lastColumn="0" w:noHBand="0" w:noVBand="1"/>
      </w:tblPr>
      <w:tblGrid>
        <w:gridCol w:w="3422"/>
        <w:gridCol w:w="5526"/>
      </w:tblGrid>
      <w:tr w:rsidR="00717E65" w:rsidRPr="00875E9E"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875E9E" w:rsidRDefault="00717E65" w:rsidP="00F40C40">
            <w:pPr>
              <w:pStyle w:val="TAH"/>
            </w:pPr>
            <w:r w:rsidRPr="00875E9E">
              <w:t>Description</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875E9E" w:rsidRDefault="006411D4" w:rsidP="006411D4">
            <w:pPr>
              <w:pStyle w:val="TAL"/>
            </w:pPr>
            <w:r>
              <w:t>Add operation as defined in IETF RFC 6902 [14].</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Copy</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Remove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Replace</w:t>
            </w:r>
            <w:r w:rsidRPr="00973F47">
              <w:t xml:space="preserve"> operation as defined in IETF RFC 6902 [</w:t>
            </w:r>
            <w:r>
              <w:t>14</w:t>
            </w:r>
            <w:r w:rsidRPr="00973F47">
              <w:t>].</w:t>
            </w:r>
          </w:p>
        </w:tc>
      </w:tr>
      <w:tr w:rsidR="006411D4" w:rsidRPr="00875E9E"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Default="006411D4" w:rsidP="006411D4">
            <w:pPr>
              <w:pStyle w:val="TAL"/>
            </w:pPr>
            <w:r>
              <w:t>Test</w:t>
            </w:r>
            <w:r w:rsidRPr="00973F47">
              <w:t xml:space="preserve"> operation as defined in IETF RFC 6902 [</w:t>
            </w:r>
            <w:r>
              <w:t>14</w:t>
            </w:r>
            <w:r w:rsidRPr="00973F47">
              <w:t>].</w:t>
            </w:r>
          </w:p>
        </w:tc>
      </w:tr>
    </w:tbl>
    <w:p w:rsidR="00717E65" w:rsidRDefault="00717E65" w:rsidP="00717E65">
      <w:pPr>
        <w:rPr>
          <w:lang w:val="en-US"/>
        </w:rPr>
      </w:pPr>
    </w:p>
    <w:p w:rsidR="00971305" w:rsidRPr="00BC662F" w:rsidRDefault="00971305" w:rsidP="00971305">
      <w:pPr>
        <w:pStyle w:val="Heading4"/>
      </w:pPr>
      <w:bookmarkStart w:id="25" w:name="_Toc11339477"/>
      <w:r>
        <w:lastRenderedPageBreak/>
        <w:t>5.2.3.2</w:t>
      </w:r>
      <w:r w:rsidRPr="00BC662F">
        <w:tab/>
        <w:t xml:space="preserve">Enumeration: </w:t>
      </w:r>
      <w:r>
        <w:t>UriScheme</w:t>
      </w:r>
      <w:bookmarkEnd w:id="25"/>
    </w:p>
    <w:p w:rsidR="00971305" w:rsidRDefault="00971305" w:rsidP="00971305">
      <w:pPr>
        <w:pStyle w:val="TH"/>
      </w:pPr>
      <w:r>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971305" w:rsidRPr="00875E9E"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875E9E" w:rsidRDefault="00971305" w:rsidP="0092369C">
            <w:pPr>
              <w:pStyle w:val="TAH"/>
            </w:pPr>
            <w:r w:rsidRPr="00875E9E">
              <w:t>Description</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875E9E" w:rsidRDefault="00971305" w:rsidP="0092369C">
            <w:pPr>
              <w:pStyle w:val="TAL"/>
            </w:pPr>
            <w:r>
              <w:t>HTTP URI scheme</w:t>
            </w:r>
          </w:p>
        </w:tc>
      </w:tr>
      <w:tr w:rsidR="00971305" w:rsidRPr="00875E9E"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Default="00971305" w:rsidP="0092369C">
            <w:pPr>
              <w:pStyle w:val="TAL"/>
            </w:pPr>
            <w:r>
              <w:t>HTTPS URI scheme</w:t>
            </w:r>
          </w:p>
        </w:tc>
      </w:tr>
    </w:tbl>
    <w:p w:rsidR="00971305" w:rsidRDefault="00971305" w:rsidP="00971305">
      <w:pPr>
        <w:rPr>
          <w:lang w:val="en-US"/>
        </w:rPr>
      </w:pPr>
    </w:p>
    <w:p w:rsidR="00167262" w:rsidRPr="00BC662F" w:rsidRDefault="00167262" w:rsidP="00167262">
      <w:pPr>
        <w:pStyle w:val="Heading4"/>
        <w:rPr>
          <w:lang w:eastAsia="zh-CN"/>
        </w:rPr>
      </w:pPr>
      <w:bookmarkStart w:id="26" w:name="_Toc11339478"/>
      <w:r>
        <w:t>5.2.3.</w:t>
      </w:r>
      <w:r>
        <w:rPr>
          <w:lang w:eastAsia="zh-CN"/>
        </w:rPr>
        <w:t>3</w:t>
      </w:r>
      <w:r w:rsidRPr="00BC662F">
        <w:tab/>
        <w:t xml:space="preserve">Enumeration: </w:t>
      </w:r>
      <w:r>
        <w:rPr>
          <w:rFonts w:hint="eastAsia"/>
          <w:lang w:eastAsia="zh-CN"/>
        </w:rPr>
        <w:t>ChangeType</w:t>
      </w:r>
      <w:bookmarkEnd w:id="26"/>
    </w:p>
    <w:p w:rsidR="00167262" w:rsidRDefault="00167262" w:rsidP="00167262">
      <w:pPr>
        <w:pStyle w:val="TH"/>
        <w:rPr>
          <w:lang w:eastAsia="zh-CN"/>
        </w:rPr>
      </w:pPr>
      <w:r>
        <w:t xml:space="preserve">Table 5.2.3.3-1: Enumeration </w:t>
      </w:r>
      <w:r>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167262" w:rsidRPr="00875E9E"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875E9E" w:rsidRDefault="00167262" w:rsidP="00AE1C26">
            <w:pPr>
              <w:pStyle w:val="TAH"/>
            </w:pPr>
            <w:r w:rsidRPr="00875E9E">
              <w:t>Description</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pPr>
            <w:r>
              <w:t>"</w:t>
            </w:r>
            <w:r>
              <w:rPr>
                <w:rFonts w:hint="eastAsia"/>
                <w:lang w:eastAsia="zh-CN"/>
              </w:rPr>
              <w:t>ADD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875E9E" w:rsidRDefault="00167262" w:rsidP="00AE1C26">
            <w:pPr>
              <w:pStyle w:val="TAL"/>
              <w:rPr>
                <w:lang w:eastAsia="zh-CN"/>
              </w:rPr>
            </w:pPr>
            <w:r>
              <w:rPr>
                <w:rFonts w:hint="eastAsia"/>
                <w:lang w:eastAsia="zh-CN"/>
              </w:rPr>
              <w:t xml:space="preserve">This value indicates new </w:t>
            </w:r>
            <w:r>
              <w:rPr>
                <w:lang w:eastAsia="zh-CN"/>
              </w:rPr>
              <w:t>attribute</w:t>
            </w:r>
            <w:r>
              <w:rPr>
                <w:rFonts w:hint="eastAsia"/>
                <w:lang w:eastAsia="zh-CN"/>
              </w:rPr>
              <w:t xml:space="preserve"> has been added to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t>"</w:t>
            </w:r>
            <w:r>
              <w:rPr>
                <w:rFonts w:hint="eastAsia"/>
                <w:lang w:eastAsia="zh-CN"/>
              </w:rPr>
              <w:t>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rPr>
                <w:rFonts w:hint="eastAsia"/>
                <w:lang w:eastAsia="zh-CN"/>
              </w:rPr>
              <w:t>This value indicates existing attribute has been moved to a different path in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deleted from the resource.</w:t>
            </w:r>
          </w:p>
        </w:tc>
      </w:tr>
      <w:tr w:rsidR="00167262" w:rsidRPr="00875E9E"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Default="00167262" w:rsidP="00AE1C26">
            <w:pPr>
              <w:pStyle w:val="TAL"/>
            </w:pPr>
            <w:r>
              <w:t>"</w:t>
            </w:r>
            <w:r>
              <w:rPr>
                <w:rFonts w:hint="eastAsia"/>
                <w:lang w:eastAsia="zh-CN"/>
              </w:rPr>
              <w:t>REPLACE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Default="00167262" w:rsidP="00AE1C26">
            <w:pPr>
              <w:pStyle w:val="TAL"/>
              <w:rPr>
                <w:lang w:eastAsia="zh-CN"/>
              </w:rPr>
            </w:pPr>
            <w:r>
              <w:rPr>
                <w:rFonts w:hint="eastAsia"/>
                <w:lang w:eastAsia="zh-CN"/>
              </w:rPr>
              <w:t>This value indicates existing attribute has been updated with new value.</w:t>
            </w:r>
          </w:p>
        </w:tc>
      </w:tr>
    </w:tbl>
    <w:p w:rsidR="00971305" w:rsidRDefault="00971305" w:rsidP="00717E65">
      <w:pPr>
        <w:rPr>
          <w:lang w:val="en-US"/>
        </w:rPr>
      </w:pPr>
    </w:p>
    <w:p w:rsidR="00717E65" w:rsidRPr="004D3578" w:rsidRDefault="00717E65" w:rsidP="00717E65">
      <w:pPr>
        <w:pStyle w:val="Heading3"/>
      </w:pPr>
      <w:bookmarkStart w:id="27" w:name="_Toc11339479"/>
      <w:r>
        <w:lastRenderedPageBreak/>
        <w:t>5.2.4</w:t>
      </w:r>
      <w:r w:rsidRPr="004D3578">
        <w:tab/>
      </w:r>
      <w:r>
        <w:t>Structured Data Types</w:t>
      </w:r>
      <w:bookmarkEnd w:id="27"/>
    </w:p>
    <w:p w:rsidR="00717E65" w:rsidRDefault="00717E65" w:rsidP="00717E65">
      <w:pPr>
        <w:pStyle w:val="Heading4"/>
      </w:pPr>
      <w:bookmarkStart w:id="28" w:name="_Toc11339480"/>
      <w:r>
        <w:t>5.2.4.</w:t>
      </w:r>
      <w:r w:rsidR="00D83283">
        <w:t>1</w:t>
      </w:r>
      <w:r>
        <w:tab/>
        <w:t xml:space="preserve">Type: </w:t>
      </w:r>
      <w:r w:rsidR="004820E2">
        <w:t>ProblemDetails</w:t>
      </w:r>
      <w:bookmarkEnd w:id="28"/>
    </w:p>
    <w:p w:rsidR="00717E65" w:rsidRDefault="00717E65" w:rsidP="00717E65">
      <w:pPr>
        <w:pStyle w:val="TH"/>
      </w:pPr>
      <w:r>
        <w:rPr>
          <w:noProof/>
        </w:rPr>
        <w:t>Table </w:t>
      </w:r>
      <w:r>
        <w:t>5.</w:t>
      </w:r>
      <w:r w:rsidR="00DA7E56">
        <w:t>2</w:t>
      </w:r>
      <w:r>
        <w:t>.</w:t>
      </w:r>
      <w:r w:rsidR="00DA7E56">
        <w:t>4</w:t>
      </w:r>
      <w:r>
        <w:t xml:space="preserve">-1: </w:t>
      </w:r>
      <w:r>
        <w:rPr>
          <w:noProof/>
        </w:rPr>
        <w:t xml:space="preserve">Definition of type </w:t>
      </w:r>
      <w:r w:rsidR="004820E2">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875E9E" w:rsidRDefault="00717E65" w:rsidP="00F40C40">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875E9E" w:rsidRDefault="00717E65" w:rsidP="00F40C40">
            <w:pPr>
              <w:pStyle w:val="TAH"/>
              <w:rPr>
                <w:rFonts w:cs="Arial"/>
                <w:szCs w:val="18"/>
              </w:rPr>
            </w:pPr>
            <w:r w:rsidRPr="00875E9E">
              <w:rPr>
                <w:rFonts w:cs="Arial"/>
                <w:szCs w:val="18"/>
              </w:rPr>
              <w:t>Description</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type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347CD0" w:rsidP="00F40C40">
            <w:pPr>
              <w:pStyle w:val="TAL"/>
            </w:pPr>
            <w:r>
              <w:t>0..</w:t>
            </w:r>
            <w:r w:rsidR="004820E2" w:rsidRPr="00875E9E">
              <w:t>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according to IETF RFC 3986 [6] that identifies the problem type.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title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short, human-readable summary of the problem type. It should not change from occurrence to occurrence of the problem. </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status</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2630E" w:rsidP="00F40C40">
            <w:pPr>
              <w:pStyle w:val="TAL"/>
            </w:pPr>
            <w:r w:rsidRPr="00875E9E">
              <w:t>i</w:t>
            </w:r>
            <w:r w:rsidR="004820E2" w:rsidRPr="00875E9E">
              <w:t>nteger</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The HTTP status code for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detail</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A human-readable explanation specific to this occurrence of the problem.</w:t>
            </w:r>
          </w:p>
        </w:tc>
      </w:tr>
      <w:tr w:rsidR="004820E2"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instance</w:t>
            </w:r>
          </w:p>
        </w:tc>
        <w:tc>
          <w:tcPr>
            <w:tcW w:w="15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rsidR="004820E2" w:rsidRPr="00875E9E" w:rsidRDefault="004820E2" w:rsidP="00F40C40">
            <w:pPr>
              <w:pStyle w:val="TAL"/>
              <w:rPr>
                <w:rFonts w:cs="Arial"/>
                <w:szCs w:val="18"/>
              </w:rPr>
            </w:pPr>
            <w:r w:rsidRPr="00875E9E">
              <w:rPr>
                <w:rFonts w:cs="Arial"/>
                <w:szCs w:val="18"/>
              </w:rPr>
              <w:t xml:space="preserve">A URI reference that identifies the specific occurrence of the problem. </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347CD0">
            <w:pPr>
              <w:pStyle w:val="TAL"/>
              <w:rPr>
                <w:rFonts w:cs="Arial"/>
                <w:szCs w:val="18"/>
              </w:rPr>
            </w:pPr>
            <w:r>
              <w:t>A</w:t>
            </w:r>
            <w:r w:rsidRPr="009B0ED5">
              <w:t xml:space="preserve"> machine-readable application error cause specific to this occurrence of the problem</w:t>
            </w:r>
          </w:p>
          <w:p w:rsidR="00347CD0" w:rsidRPr="00875E9E" w:rsidRDefault="00347CD0" w:rsidP="00347CD0">
            <w:pPr>
              <w:pStyle w:val="TAL"/>
              <w:rPr>
                <w:rFonts w:cs="Arial"/>
                <w:szCs w:val="18"/>
              </w:rPr>
            </w:pPr>
            <w:r>
              <w:rPr>
                <w:rFonts w:cs="Arial"/>
                <w:szCs w:val="18"/>
              </w:rPr>
              <w:t xml:space="preserve">This IE should be present and provide </w:t>
            </w:r>
            <w:r w:rsidRPr="00ED33DE">
              <w:rPr>
                <w:rFonts w:cs="Arial"/>
                <w:szCs w:val="18"/>
              </w:rPr>
              <w:t>application-related error information, if available</w:t>
            </w:r>
            <w:r>
              <w:rPr>
                <w:lang w:val="en-US" w:eastAsia="fr-FR"/>
              </w:rPr>
              <w:t>.</w:t>
            </w:r>
          </w:p>
        </w:tc>
      </w:tr>
      <w:tr w:rsidR="00347CD0"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invalidParams</w:t>
            </w:r>
          </w:p>
        </w:tc>
        <w:tc>
          <w:tcPr>
            <w:tcW w:w="15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pPr>
            <w:r>
              <w:t>array(InvalidParam)</w:t>
            </w:r>
          </w:p>
        </w:tc>
        <w:tc>
          <w:tcPr>
            <w:tcW w:w="425"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Pr="00875E9E" w:rsidRDefault="00B67591" w:rsidP="00347CD0">
            <w:pPr>
              <w:pStyle w:val="TAL"/>
            </w:pPr>
            <w:r>
              <w:t>1</w:t>
            </w:r>
            <w:r w:rsidR="00347CD0">
              <w:t>..N</w:t>
            </w:r>
          </w:p>
        </w:tc>
        <w:tc>
          <w:tcPr>
            <w:tcW w:w="4359" w:type="dxa"/>
            <w:tcBorders>
              <w:top w:val="single" w:sz="4" w:space="0" w:color="auto"/>
              <w:left w:val="single" w:sz="4" w:space="0" w:color="auto"/>
              <w:bottom w:val="single" w:sz="4" w:space="0" w:color="auto"/>
              <w:right w:val="single" w:sz="4" w:space="0" w:color="auto"/>
            </w:tcBorders>
          </w:tcPr>
          <w:p w:rsidR="00347CD0" w:rsidRPr="00875E9E" w:rsidRDefault="00347CD0" w:rsidP="00347CD0">
            <w:pPr>
              <w:pStyle w:val="TAL"/>
              <w:rPr>
                <w:rFonts w:cs="Arial"/>
                <w:szCs w:val="18"/>
              </w:rPr>
            </w:pPr>
            <w:r>
              <w:rPr>
                <w:rFonts w:cs="Arial"/>
                <w:szCs w:val="18"/>
              </w:rPr>
              <w:t>Description of invalid parameters, for a request rejected due to invalid parameters.</w:t>
            </w:r>
          </w:p>
        </w:tc>
      </w:tr>
      <w:tr w:rsidR="00262D3A" w:rsidRPr="00875E9E"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262D3A" w:rsidRDefault="00262D3A" w:rsidP="00262D3A">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262D3A" w:rsidRDefault="00262D3A" w:rsidP="00262D3A">
            <w:pPr>
              <w:pStyle w:val="TAL"/>
              <w:rPr>
                <w:rFonts w:cs="Arial"/>
                <w:szCs w:val="18"/>
              </w:rPr>
            </w:pPr>
            <w:r>
              <w:rPr>
                <w:rFonts w:cs="Arial"/>
                <w:szCs w:val="18"/>
              </w:rPr>
              <w:t xml:space="preserve">Features supported by the NF Service Producer. </w:t>
            </w:r>
          </w:p>
          <w:p w:rsidR="00262D3A" w:rsidRDefault="00262D3A" w:rsidP="00262D3A">
            <w:pPr>
              <w:pStyle w:val="TAL"/>
              <w:rPr>
                <w:rFonts w:cs="Arial"/>
                <w:szCs w:val="18"/>
              </w:rPr>
            </w:pPr>
          </w:p>
          <w:p w:rsidR="00262D3A" w:rsidRDefault="00262D3A" w:rsidP="00262D3A">
            <w:pPr>
              <w:pStyle w:val="TAL"/>
              <w:rPr>
                <w:rFonts w:cs="Arial"/>
                <w:szCs w:val="18"/>
              </w:rPr>
            </w:pPr>
            <w:r>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A34106">
              <w:rPr>
                <w:rFonts w:cs="Arial"/>
                <w:szCs w:val="18"/>
              </w:rPr>
              <w:t>clause</w:t>
            </w:r>
            <w:r>
              <w:rPr>
                <w:rFonts w:cs="Arial"/>
                <w:szCs w:val="18"/>
              </w:rPr>
              <w:t xml:space="preserve"> 5.2.x of 3GPP TS 29.500 [25]). </w:t>
            </w:r>
          </w:p>
          <w:p w:rsidR="00262D3A" w:rsidRDefault="00262D3A" w:rsidP="00262D3A">
            <w:pPr>
              <w:pStyle w:val="TAL"/>
              <w:rPr>
                <w:lang w:eastAsia="zh-CN"/>
              </w:rPr>
            </w:pPr>
          </w:p>
          <w:p w:rsidR="00262D3A" w:rsidRDefault="00262D3A" w:rsidP="00262D3A">
            <w:pPr>
              <w:pStyle w:val="TAL"/>
              <w:rPr>
                <w:rFonts w:cs="Arial"/>
                <w:szCs w:val="18"/>
              </w:rPr>
            </w:pPr>
            <w:r>
              <w:rPr>
                <w:lang w:eastAsia="zh-CN"/>
              </w:rPr>
              <w:t>When present, this IE shall indicate the features supported by the NF Service Producer; if the NF Service Producer supports no features, this IE shall be set to the</w:t>
            </w:r>
            <w:r w:rsidRPr="00875E9E">
              <w:rPr>
                <w:lang w:eastAsia="zh-CN"/>
              </w:rPr>
              <w:t xml:space="preserve"> character "0"</w:t>
            </w:r>
            <w:r>
              <w:rPr>
                <w:lang w:eastAsia="zh-CN"/>
              </w:rPr>
              <w:t xml:space="preserve">. </w:t>
            </w:r>
          </w:p>
        </w:tc>
      </w:tr>
      <w:tr w:rsidR="00262D3A" w:rsidRPr="00875E9E"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62D3A" w:rsidRPr="00875E9E" w:rsidRDefault="00262D3A" w:rsidP="00262D3A">
            <w:pPr>
              <w:pStyle w:val="TAN"/>
            </w:pPr>
            <w:r w:rsidRPr="00875E9E">
              <w:t>NOTE 1:</w:t>
            </w:r>
            <w:r w:rsidRPr="00875E9E">
              <w:tab/>
              <w:t>See IETF RFC 7807 [9] for detailed information and guidance for each attribute</w:t>
            </w:r>
            <w:r>
              <w:t>, and 3GPP TS 29.501 [2] for guidelines on error handling support by 5GC SBI APIs</w:t>
            </w:r>
            <w:r w:rsidRPr="00875E9E">
              <w:t>.</w:t>
            </w:r>
          </w:p>
          <w:p w:rsidR="00262D3A" w:rsidRPr="00875E9E" w:rsidRDefault="00262D3A" w:rsidP="00262D3A">
            <w:pPr>
              <w:pStyle w:val="TAN"/>
            </w:pPr>
            <w:r w:rsidRPr="00875E9E">
              <w:t>NOTE 2:</w:t>
            </w:r>
            <w:r w:rsidRPr="00875E9E">
              <w:tab/>
              <w:t>Additional attributes may be defined per API.</w:t>
            </w:r>
          </w:p>
        </w:tc>
      </w:tr>
    </w:tbl>
    <w:p w:rsidR="006A1E40" w:rsidRDefault="006A1E40" w:rsidP="006A1E40"/>
    <w:p w:rsidR="00AB6E80" w:rsidRPr="0053092E" w:rsidRDefault="00AB6E80" w:rsidP="00FB611C">
      <w:pPr>
        <w:pStyle w:val="Heading4"/>
      </w:pPr>
      <w:bookmarkStart w:id="29" w:name="_Toc11339481"/>
      <w:r w:rsidRPr="0053092E">
        <w:t>5.2.4.</w:t>
      </w:r>
      <w:r w:rsidR="006411D4">
        <w:t>2</w:t>
      </w:r>
      <w:r w:rsidRPr="0053092E">
        <w:tab/>
        <w:t xml:space="preserve">Type: </w:t>
      </w:r>
      <w:r w:rsidR="006411D4">
        <w:t>Link</w:t>
      </w:r>
      <w:bookmarkEnd w:id="29"/>
    </w:p>
    <w:p w:rsidR="00AB6E80" w:rsidRPr="0053092E" w:rsidRDefault="00AB6E80" w:rsidP="00FB611C">
      <w:pPr>
        <w:pStyle w:val="TH"/>
      </w:pPr>
      <w:r w:rsidRPr="0053092E">
        <w:rPr>
          <w:noProof/>
        </w:rPr>
        <w:t>Table </w:t>
      </w:r>
      <w:r w:rsidRPr="0053092E">
        <w:t>5.2.4</w:t>
      </w:r>
      <w:r>
        <w:t>.</w:t>
      </w:r>
      <w:r w:rsidR="006411D4">
        <w:t>2</w:t>
      </w:r>
      <w:r w:rsidRPr="0053092E">
        <w:t xml:space="preserve">-1: </w:t>
      </w:r>
      <w:r w:rsidRPr="0053092E">
        <w:rPr>
          <w:noProof/>
        </w:rPr>
        <w:t xml:space="preserve">Definition of type </w:t>
      </w:r>
      <w:r>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875E9E" w:rsidRDefault="00AB6E80" w:rsidP="007B4158">
            <w:pPr>
              <w:pStyle w:val="TAH"/>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875E9E" w:rsidRDefault="00AB6E80" w:rsidP="007B4158">
            <w:pPr>
              <w:pStyle w:val="TAH"/>
              <w:rPr>
                <w:rFonts w:cs="Arial"/>
                <w:szCs w:val="18"/>
              </w:rPr>
            </w:pPr>
            <w:r w:rsidRPr="00875E9E">
              <w:rPr>
                <w:rFonts w:cs="Arial"/>
                <w:szCs w:val="18"/>
              </w:rPr>
              <w:t>Description</w:t>
            </w:r>
          </w:p>
        </w:tc>
      </w:tr>
      <w:tr w:rsidR="00AB6E80" w:rsidRPr="00875E9E"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href</w:t>
            </w:r>
          </w:p>
        </w:tc>
        <w:tc>
          <w:tcPr>
            <w:tcW w:w="15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rsidR="00AB6E80" w:rsidRPr="00875E9E" w:rsidRDefault="00AB6E80" w:rsidP="007D7695">
            <w:pPr>
              <w:pStyle w:val="TAC"/>
            </w:pPr>
            <w:r w:rsidRPr="00875E9E">
              <w:t>M</w:t>
            </w:r>
          </w:p>
        </w:tc>
        <w:tc>
          <w:tcPr>
            <w:tcW w:w="1134"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pPr>
            <w:r w:rsidRPr="00875E9E">
              <w:t>1</w:t>
            </w:r>
          </w:p>
        </w:tc>
        <w:tc>
          <w:tcPr>
            <w:tcW w:w="4359" w:type="dxa"/>
            <w:tcBorders>
              <w:top w:val="single" w:sz="4" w:space="0" w:color="auto"/>
              <w:left w:val="single" w:sz="4" w:space="0" w:color="auto"/>
              <w:bottom w:val="single" w:sz="4" w:space="0" w:color="auto"/>
              <w:right w:val="single" w:sz="4" w:space="0" w:color="auto"/>
            </w:tcBorders>
          </w:tcPr>
          <w:p w:rsidR="00AB6E80" w:rsidRPr="00875E9E" w:rsidRDefault="00AB6E80" w:rsidP="007B4158">
            <w:pPr>
              <w:pStyle w:val="TAL"/>
              <w:rPr>
                <w:rFonts w:cs="Arial"/>
                <w:szCs w:val="18"/>
              </w:rPr>
            </w:pPr>
            <w:r w:rsidRPr="00875E9E">
              <w:rPr>
                <w:rFonts w:cs="Arial"/>
                <w:szCs w:val="18"/>
              </w:rPr>
              <w:t>It contains the URI of the linked resource.</w:t>
            </w:r>
          </w:p>
        </w:tc>
      </w:tr>
    </w:tbl>
    <w:p w:rsidR="00AB6E80" w:rsidRPr="006B5418" w:rsidRDefault="00AB6E80" w:rsidP="00AB6E80">
      <w:pPr>
        <w:rPr>
          <w:lang w:val="en-US"/>
        </w:rPr>
      </w:pPr>
    </w:p>
    <w:p w:rsidR="006411D4" w:rsidRPr="00B439AB" w:rsidRDefault="006411D4" w:rsidP="006411D4">
      <w:pPr>
        <w:pStyle w:val="Heading4"/>
      </w:pPr>
      <w:bookmarkStart w:id="30" w:name="_Toc11339482"/>
      <w:r w:rsidRPr="00B439AB">
        <w:lastRenderedPageBreak/>
        <w:t>5.</w:t>
      </w:r>
      <w:r>
        <w:t>2</w:t>
      </w:r>
      <w:r w:rsidRPr="00B439AB">
        <w:t>.</w:t>
      </w:r>
      <w:r>
        <w:t>4</w:t>
      </w:r>
      <w:r w:rsidRPr="00B439AB">
        <w:t>.</w:t>
      </w:r>
      <w:r>
        <w:t>3</w:t>
      </w:r>
      <w:r w:rsidRPr="00B439AB">
        <w:tab/>
        <w:t xml:space="preserve">Type </w:t>
      </w:r>
      <w:r>
        <w:t>PatchItem</w:t>
      </w:r>
      <w:bookmarkEnd w:id="30"/>
    </w:p>
    <w:p w:rsidR="006411D4" w:rsidRPr="00B439AB" w:rsidRDefault="006411D4" w:rsidP="006411D4">
      <w:pPr>
        <w:pStyle w:val="TH"/>
      </w:pPr>
      <w:r w:rsidRPr="00B439AB">
        <w:t>Table 5.</w:t>
      </w:r>
      <w:r>
        <w:t>2</w:t>
      </w:r>
      <w:r w:rsidRPr="00B439AB">
        <w:t>.</w:t>
      </w:r>
      <w:r>
        <w:t>4</w:t>
      </w:r>
      <w:r w:rsidRPr="00B439AB">
        <w:t>.</w:t>
      </w:r>
      <w:r>
        <w:t>3</w:t>
      </w:r>
      <w:r w:rsidRPr="00B439AB">
        <w:t xml:space="preserve">-1: Definition of type </w:t>
      </w:r>
      <w:r>
        <w:t>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06021C" w:rsidRDefault="006411D4" w:rsidP="008D3829">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BD6890" w:rsidRDefault="006411D4" w:rsidP="008D3829">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BD6890" w:rsidRDefault="006411D4" w:rsidP="008D3829">
            <w:pPr>
              <w:pStyle w:val="TAH"/>
            </w:pPr>
            <w:r w:rsidRPr="00BD6890">
              <w:t>Applicability</w:t>
            </w: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PatchOperation</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8D3829">
            <w:pPr>
              <w:pStyle w:val="TAL"/>
            </w:pPr>
            <w:r w:rsidRPr="006411D4">
              <w:t>This IE indicates the patch operation as defined in IETF RFC 6902 [</w:t>
            </w:r>
            <w:r w:rsidRPr="005B37BB">
              <w:t>14</w:t>
            </w:r>
            <w:r w:rsidRPr="006411D4">
              <w:t>]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Pr="006411D4" w:rsidRDefault="006411D4" w:rsidP="00F7355C">
            <w:pPr>
              <w:pStyle w:val="TAL"/>
            </w:pPr>
            <w:r w:rsidRPr="006411D4">
              <w:t>This IE contains a JSON pointer value (as defined in IETF RFC 6901 [</w:t>
            </w:r>
            <w:r w:rsidRPr="005B37BB">
              <w:t>1</w:t>
            </w:r>
            <w:r w:rsidR="00F7355C">
              <w:t>2</w:t>
            </w:r>
            <w:r w:rsidRPr="006411D4">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t>This IE indicates the path of the source JSON element (according to JSON Pointer syntax) being moved or copied to the location indicated by the "path" attribute.</w:t>
            </w:r>
          </w:p>
          <w:p w:rsidR="006411D4" w:rsidRPr="00BD6890" w:rsidRDefault="006411D4" w:rsidP="008D3829">
            <w:pPr>
              <w:pStyle w:val="TAL"/>
            </w:pPr>
            <w:r>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r w:rsidR="006411D4" w:rsidRPr="00BD6890"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value</w:t>
            </w:r>
          </w:p>
        </w:tc>
        <w:tc>
          <w:tcPr>
            <w:tcW w:w="1530" w:type="dxa"/>
            <w:tcBorders>
              <w:top w:val="single" w:sz="4" w:space="0" w:color="auto"/>
              <w:left w:val="single" w:sz="4" w:space="0" w:color="auto"/>
              <w:bottom w:val="single" w:sz="4" w:space="0" w:color="auto"/>
              <w:right w:val="single" w:sz="4" w:space="0" w:color="auto"/>
            </w:tcBorders>
          </w:tcPr>
          <w:p w:rsidR="006411D4" w:rsidRPr="0006021C" w:rsidRDefault="006411D4" w:rsidP="008D3829">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6411D4" w:rsidRDefault="006411D4" w:rsidP="008D3829">
            <w:pPr>
              <w:pStyle w:val="TAL"/>
            </w:pPr>
            <w:r w:rsidRPr="00BD6890">
              <w:t xml:space="preserve">This IE indicates </w:t>
            </w:r>
            <w:r>
              <w:t>a new value for the resource specified in the path attribute.</w:t>
            </w:r>
          </w:p>
          <w:p w:rsidR="006411D4" w:rsidRDefault="006411D4" w:rsidP="008D3829">
            <w:pPr>
              <w:pStyle w:val="TAL"/>
            </w:pPr>
            <w:r>
              <w:t>It shall be present if the patch operation is "add", "replace" or "test".</w:t>
            </w:r>
          </w:p>
          <w:p w:rsidR="006411D4" w:rsidRPr="00BD6890" w:rsidRDefault="006411D4" w:rsidP="00A00B9F">
            <w:pPr>
              <w:pStyle w:val="TAL"/>
            </w:pPr>
            <w:r>
              <w:t>The data type of this attribute shall be the same as the type of the resource on which the patch operation shall be performed.</w:t>
            </w:r>
            <w:r w:rsidR="00A00B9F">
              <w:t xml:space="preserve"> The null value shall be allowed</w:t>
            </w:r>
            <w:r w:rsidR="004D30E4">
              <w:t>.</w:t>
            </w:r>
          </w:p>
        </w:tc>
        <w:tc>
          <w:tcPr>
            <w:tcW w:w="1393" w:type="dxa"/>
            <w:tcBorders>
              <w:top w:val="single" w:sz="4" w:space="0" w:color="auto"/>
              <w:left w:val="single" w:sz="4" w:space="0" w:color="auto"/>
              <w:bottom w:val="single" w:sz="4" w:space="0" w:color="auto"/>
              <w:right w:val="single" w:sz="4" w:space="0" w:color="auto"/>
            </w:tcBorders>
          </w:tcPr>
          <w:p w:rsidR="006411D4" w:rsidRPr="00BD6890" w:rsidRDefault="006411D4" w:rsidP="008D3829">
            <w:pPr>
              <w:pStyle w:val="TAL"/>
            </w:pPr>
          </w:p>
        </w:tc>
      </w:tr>
    </w:tbl>
    <w:p w:rsidR="006411D4" w:rsidRPr="00B439AB" w:rsidRDefault="006411D4" w:rsidP="006411D4"/>
    <w:p w:rsidR="006D16A2" w:rsidRDefault="006D16A2" w:rsidP="006D16A2">
      <w:pPr>
        <w:pStyle w:val="Heading4"/>
        <w:rPr>
          <w:lang w:val="en-US"/>
        </w:rPr>
      </w:pPr>
      <w:bookmarkStart w:id="31" w:name="_Toc11339483"/>
      <w:r>
        <w:rPr>
          <w:lang w:val="en-US"/>
        </w:rPr>
        <w:t>5.2.4.4</w:t>
      </w:r>
      <w:r>
        <w:rPr>
          <w:lang w:val="en-US"/>
        </w:rPr>
        <w:tab/>
        <w:t>Type</w:t>
      </w:r>
      <w:r w:rsidR="00EB166D">
        <w:rPr>
          <w:lang w:val="en-US"/>
        </w:rPr>
        <w:t>:</w:t>
      </w:r>
      <w:r>
        <w:rPr>
          <w:lang w:val="en-US"/>
        </w:rPr>
        <w:t xml:space="preserve"> LinksValueSchema</w:t>
      </w:r>
      <w:bookmarkEnd w:id="31"/>
    </w:p>
    <w:p w:rsidR="006D16A2" w:rsidRDefault="006D16A2" w:rsidP="006D16A2">
      <w:pPr>
        <w:pStyle w:val="TH"/>
      </w:pPr>
      <w:r>
        <w:rPr>
          <w:noProof/>
        </w:rPr>
        <w:t>Table </w:t>
      </w:r>
      <w:r>
        <w:t xml:space="preserve">5.2.4.4-1: </w:t>
      </w:r>
      <w:r>
        <w:rPr>
          <w:noProof/>
        </w:rPr>
        <w:t xml:space="preserve">Definition of type </w:t>
      </w:r>
      <w:r>
        <w:t>L</w:t>
      </w:r>
      <w:r w:rsidRPr="001770E4">
        <w:t>inksValueSchema</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9F49EE" w:rsidRDefault="006D16A2" w:rsidP="008D3829">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9F49EE" w:rsidRDefault="006D16A2" w:rsidP="008D3829">
            <w:pPr>
              <w:pStyle w:val="TAH"/>
            </w:pPr>
            <w:r w:rsidRPr="009F49EE">
              <w:t>Description</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array(Link)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rPr>
                <w:rFonts w:cs="Arial"/>
                <w:szCs w:val="18"/>
              </w:rPr>
              <w:t>Array of links</w:t>
            </w:r>
          </w:p>
        </w:tc>
      </w:tr>
      <w:tr w:rsidR="006D16A2" w:rsidRPr="00FD48E5"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Link</w:t>
            </w:r>
          </w:p>
        </w:tc>
        <w:tc>
          <w:tcPr>
            <w:tcW w:w="1350"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6D16A2" w:rsidRDefault="006D16A2" w:rsidP="008D3829">
            <w:pPr>
              <w:pStyle w:val="TAL"/>
              <w:rPr>
                <w:rFonts w:cs="Arial"/>
                <w:szCs w:val="18"/>
              </w:rPr>
            </w:pPr>
            <w:r>
              <w:t>link</w:t>
            </w:r>
          </w:p>
        </w:tc>
      </w:tr>
    </w:tbl>
    <w:p w:rsidR="00242052" w:rsidRDefault="00242052" w:rsidP="006D16A2">
      <w:pPr>
        <w:rPr>
          <w:lang w:val="en-US"/>
        </w:rPr>
      </w:pPr>
    </w:p>
    <w:p w:rsidR="006D16A2" w:rsidRDefault="006D16A2" w:rsidP="006D16A2">
      <w:pPr>
        <w:pStyle w:val="Heading4"/>
        <w:rPr>
          <w:lang w:val="en-US"/>
        </w:rPr>
      </w:pPr>
      <w:bookmarkStart w:id="32" w:name="_Toc11339484"/>
      <w:r>
        <w:rPr>
          <w:lang w:val="en-US"/>
        </w:rPr>
        <w:t>5.2.4.5</w:t>
      </w:r>
      <w:r>
        <w:rPr>
          <w:lang w:val="en-US"/>
        </w:rPr>
        <w:tab/>
        <w:t>Type</w:t>
      </w:r>
      <w:r w:rsidR="00D74B24">
        <w:rPr>
          <w:lang w:val="en-US"/>
        </w:rPr>
        <w:t>:</w:t>
      </w:r>
      <w:r>
        <w:rPr>
          <w:lang w:val="en-US"/>
        </w:rPr>
        <w:t xml:space="preserve"> SelfLink</w:t>
      </w:r>
      <w:bookmarkEnd w:id="32"/>
    </w:p>
    <w:p w:rsidR="006D16A2" w:rsidRDefault="006D16A2" w:rsidP="006D16A2">
      <w:pPr>
        <w:pStyle w:val="TH"/>
      </w:pPr>
      <w:r>
        <w:rPr>
          <w:noProof/>
        </w:rPr>
        <w:t>Table </w:t>
      </w:r>
      <w:r>
        <w:t xml:space="preserve">5.2.4.5-1: </w:t>
      </w:r>
      <w:r>
        <w:rPr>
          <w:noProof/>
        </w:rPr>
        <w:t xml:space="preserve">Definition of type </w:t>
      </w:r>
      <w:r>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pPr>
            <w:r w:rsidRPr="0053092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53092E" w:rsidRDefault="006D16A2" w:rsidP="008D3829">
            <w:pPr>
              <w:pStyle w:val="TAH"/>
            </w:pPr>
            <w:r w:rsidRPr="0053092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3092E" w:rsidRDefault="006D16A2" w:rsidP="008D3829">
            <w:pPr>
              <w:pStyle w:val="TAH"/>
              <w:rPr>
                <w:rFonts w:cs="Arial"/>
                <w:szCs w:val="18"/>
              </w:rPr>
            </w:pPr>
            <w:r w:rsidRPr="0053092E">
              <w:rPr>
                <w:rFonts w:cs="Arial"/>
                <w:szCs w:val="18"/>
              </w:rPr>
              <w:t>Description</w:t>
            </w:r>
          </w:p>
        </w:tc>
      </w:tr>
      <w:tr w:rsidR="006D16A2" w:rsidRPr="0053092E"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self</w:t>
            </w:r>
          </w:p>
        </w:tc>
        <w:tc>
          <w:tcPr>
            <w:tcW w:w="15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t>Link</w:t>
            </w:r>
          </w:p>
        </w:tc>
        <w:tc>
          <w:tcPr>
            <w:tcW w:w="425"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pPr>
            <w:r w:rsidRPr="00783C2B">
              <w:t>1</w:t>
            </w:r>
          </w:p>
        </w:tc>
        <w:tc>
          <w:tcPr>
            <w:tcW w:w="4359" w:type="dxa"/>
            <w:tcBorders>
              <w:top w:val="single" w:sz="4" w:space="0" w:color="auto"/>
              <w:left w:val="single" w:sz="4" w:space="0" w:color="auto"/>
              <w:bottom w:val="single" w:sz="4" w:space="0" w:color="auto"/>
              <w:right w:val="single" w:sz="4" w:space="0" w:color="auto"/>
            </w:tcBorders>
          </w:tcPr>
          <w:p w:rsidR="006D16A2" w:rsidRPr="0053092E" w:rsidRDefault="006D16A2" w:rsidP="008D3829">
            <w:pPr>
              <w:pStyle w:val="TAL"/>
              <w:rPr>
                <w:rFonts w:cs="Arial"/>
                <w:szCs w:val="18"/>
              </w:rPr>
            </w:pPr>
            <w:r>
              <w:rPr>
                <w:rFonts w:cs="Arial"/>
                <w:szCs w:val="18"/>
              </w:rPr>
              <w:t>I</w:t>
            </w:r>
            <w:r w:rsidRPr="00160448">
              <w:rPr>
                <w:rFonts w:cs="Arial"/>
                <w:szCs w:val="18"/>
              </w:rPr>
              <w:t>t contains the URI of the linked resource</w:t>
            </w:r>
            <w:r>
              <w:rPr>
                <w:rFonts w:cs="Arial"/>
                <w:szCs w:val="18"/>
              </w:rPr>
              <w:t>.</w:t>
            </w:r>
          </w:p>
        </w:tc>
      </w:tr>
    </w:tbl>
    <w:p w:rsidR="00D74DA1" w:rsidRDefault="00D74DA1" w:rsidP="006D16A2">
      <w:pPr>
        <w:rPr>
          <w:lang w:val="en-US"/>
        </w:rPr>
      </w:pPr>
    </w:p>
    <w:p w:rsidR="00347CD0" w:rsidRDefault="00347CD0" w:rsidP="00347CD0">
      <w:pPr>
        <w:pStyle w:val="Heading4"/>
      </w:pPr>
      <w:bookmarkStart w:id="33" w:name="_Toc11339485"/>
      <w:r>
        <w:t>5.2.4.6</w:t>
      </w:r>
      <w:r>
        <w:tab/>
        <w:t>Type: InvalidParam</w:t>
      </w:r>
      <w:bookmarkEnd w:id="33"/>
    </w:p>
    <w:p w:rsidR="00347CD0" w:rsidRDefault="00347CD0" w:rsidP="00347CD0">
      <w:pPr>
        <w:pStyle w:val="TH"/>
      </w:pPr>
      <w:r>
        <w:rPr>
          <w:noProof/>
        </w:rPr>
        <w:t>Table </w:t>
      </w:r>
      <w:r>
        <w:t xml:space="preserve">5.2.4.6-1: </w:t>
      </w:r>
      <w:r>
        <w:rPr>
          <w:noProof/>
        </w:rPr>
        <w:t xml:space="preserve">Definition of type </w:t>
      </w:r>
      <w:r>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7277D4" w:rsidRDefault="00347CD0" w:rsidP="008D3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Default="00347CD0" w:rsidP="008D38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Default="00347CD0" w:rsidP="008D3829">
            <w:pPr>
              <w:pStyle w:val="TAH"/>
              <w:rPr>
                <w:rFonts w:cs="Arial"/>
                <w:szCs w:val="18"/>
              </w:rPr>
            </w:pPr>
            <w:r>
              <w:rPr>
                <w:rFonts w:cs="Arial"/>
                <w:szCs w:val="18"/>
              </w:rPr>
              <w:t>Description</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param</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Attribute's name encoded as a JSON Pointer.</w:t>
            </w:r>
          </w:p>
        </w:tc>
      </w:tr>
      <w:tr w:rsidR="00347CD0" w:rsidRPr="00FD48E5"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reason</w:t>
            </w:r>
          </w:p>
        </w:tc>
        <w:tc>
          <w:tcPr>
            <w:tcW w:w="15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347CD0" w:rsidRDefault="00347CD0" w:rsidP="008D382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47CD0" w:rsidRDefault="00347CD0" w:rsidP="008D3829">
            <w:pPr>
              <w:pStyle w:val="TAL"/>
              <w:rPr>
                <w:rFonts w:cs="Arial"/>
                <w:szCs w:val="18"/>
              </w:rPr>
            </w:pPr>
            <w:r>
              <w:rPr>
                <w:rFonts w:cs="Arial"/>
                <w:szCs w:val="18"/>
              </w:rPr>
              <w:t>A human-readable reason, e.g. "must be a positive integer".</w:t>
            </w:r>
          </w:p>
        </w:tc>
      </w:tr>
    </w:tbl>
    <w:p w:rsidR="00D74DA1" w:rsidRDefault="00D74DA1" w:rsidP="005B37BB">
      <w:pPr>
        <w:rPr>
          <w:lang w:val="en-US"/>
        </w:rPr>
      </w:pPr>
    </w:p>
    <w:p w:rsidR="00942F26" w:rsidRPr="0053092E" w:rsidRDefault="00942F26" w:rsidP="00942F26">
      <w:pPr>
        <w:pStyle w:val="Heading4"/>
      </w:pPr>
      <w:bookmarkStart w:id="34" w:name="_Toc11339486"/>
      <w:r w:rsidRPr="0053092E">
        <w:t>5.2.4.</w:t>
      </w:r>
      <w:r>
        <w:t>7</w:t>
      </w:r>
      <w:r w:rsidRPr="0053092E">
        <w:tab/>
        <w:t xml:space="preserve">Type: </w:t>
      </w:r>
      <w:r>
        <w:t>LinkRm</w:t>
      </w:r>
      <w:bookmarkEnd w:id="34"/>
    </w:p>
    <w:p w:rsidR="00942F26" w:rsidRDefault="00942F26" w:rsidP="00942F26">
      <w:r>
        <w:t>This data type is defined in the same way as the "Link" data type, but with the OpenAPI</w:t>
      </w:r>
      <w:r w:rsidRPr="00BD46FD">
        <w:t xml:space="preserve"> "</w:t>
      </w:r>
      <w:r>
        <w:t>nullable: true</w:t>
      </w:r>
      <w:r w:rsidRPr="00BD46FD">
        <w:t>"</w:t>
      </w:r>
      <w:r>
        <w:t xml:space="preserve"> property.</w:t>
      </w:r>
    </w:p>
    <w:p w:rsidR="00167262" w:rsidRPr="00B439AB" w:rsidRDefault="00167262" w:rsidP="00167262">
      <w:pPr>
        <w:pStyle w:val="Heading4"/>
      </w:pPr>
      <w:bookmarkStart w:id="35" w:name="_Toc11339487"/>
      <w:r w:rsidRPr="00B439AB">
        <w:lastRenderedPageBreak/>
        <w:t>5.</w:t>
      </w:r>
      <w:r>
        <w:t>2</w:t>
      </w:r>
      <w:r w:rsidRPr="00B439AB">
        <w:t>.</w:t>
      </w:r>
      <w:r>
        <w:t>4</w:t>
      </w:r>
      <w:r w:rsidRPr="00B439AB">
        <w:t>.</w:t>
      </w:r>
      <w:r>
        <w:rPr>
          <w:lang w:eastAsia="zh-CN"/>
        </w:rPr>
        <w:t>8</w:t>
      </w:r>
      <w:r w:rsidRPr="00B439AB">
        <w:tab/>
        <w:t xml:space="preserve">Type </w:t>
      </w:r>
      <w:r>
        <w:rPr>
          <w:rFonts w:hint="eastAsia"/>
          <w:lang w:eastAsia="zh-CN"/>
        </w:rPr>
        <w:t>ChangeItem</w:t>
      </w:r>
      <w:bookmarkEnd w:id="35"/>
    </w:p>
    <w:p w:rsidR="00167262" w:rsidRPr="00B439AB" w:rsidRDefault="00167262" w:rsidP="00167262">
      <w:pPr>
        <w:pStyle w:val="TH"/>
      </w:pPr>
      <w:r w:rsidRPr="00B439AB">
        <w:t>Table 5.</w:t>
      </w:r>
      <w:r>
        <w:t>2</w:t>
      </w:r>
      <w:r w:rsidRPr="00B439AB">
        <w:t>.</w:t>
      </w:r>
      <w:r>
        <w:t>4</w:t>
      </w:r>
      <w:r w:rsidRPr="00B439AB">
        <w:t>.</w:t>
      </w:r>
      <w:r>
        <w:t>8</w:t>
      </w:r>
      <w:r w:rsidRPr="00B439AB">
        <w:t xml:space="preserve">-1: Definition of type </w:t>
      </w:r>
      <w:r>
        <w:rPr>
          <w:rFonts w:hint="eastAsia"/>
          <w:lang w:eastAsia="zh-CN"/>
        </w:rPr>
        <w:t>Change</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op</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pPr>
            <w:r w:rsidRPr="006411D4">
              <w:t xml:space="preserve">This IE indicates the </w:t>
            </w:r>
            <w:r>
              <w:rPr>
                <w:rFonts w:hint="eastAsia"/>
                <w:lang w:eastAsia="zh-CN"/>
              </w:rPr>
              <w:t>change type which happens to the</w:t>
            </w:r>
            <w:r w:rsidRPr="006411D4">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path</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9D15E2">
            <w:pPr>
              <w:pStyle w:val="TAL"/>
            </w:pPr>
            <w:r w:rsidRPr="006411D4">
              <w:t>This IE contains a JSON pointer value (as defined in IETF RFC 6901 [</w:t>
            </w:r>
            <w:r w:rsidRPr="005B37BB">
              <w:t>1</w:t>
            </w:r>
            <w:r>
              <w:t>2</w:t>
            </w:r>
            <w:r w:rsidRPr="006411D4">
              <w:t xml:space="preserve">]) that references a </w:t>
            </w:r>
            <w:r w:rsidR="009D15E2">
              <w:t xml:space="preserve">target </w:t>
            </w:r>
            <w:r w:rsidRPr="006411D4">
              <w:t xml:space="preserve">location </w:t>
            </w:r>
            <w:r w:rsidR="009D15E2">
              <w:t>within the resource</w:t>
            </w:r>
            <w:r w:rsidRPr="006411D4">
              <w:t xml:space="preserve"> on which the </w:t>
            </w:r>
            <w:r>
              <w:rPr>
                <w:rFonts w:hint="eastAsia"/>
                <w:lang w:eastAsia="zh-CN"/>
              </w:rPr>
              <w:t>change has been applied</w:t>
            </w:r>
            <w:r w:rsidRPr="006411D4">
              <w:t>.</w:t>
            </w:r>
          </w:p>
          <w:p w:rsidR="009D15E2" w:rsidRPr="006411D4" w:rsidRDefault="009D15E2" w:rsidP="009D15E2">
            <w:pPr>
              <w:pStyle w:val="TAL"/>
            </w:pPr>
            <w:r>
              <w:t>(See Note)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from</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t>This IE indicates the path of the source JSON element (according to JSON Pointer syntax) being moved or copied to the location indicated by the "path" attribute.</w:t>
            </w:r>
          </w:p>
          <w:p w:rsidR="00167262" w:rsidRPr="00BD6890"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 xml:space="preserve">of value </w:t>
            </w:r>
            <w:r>
              <w:t>"</w:t>
            </w:r>
            <w:r>
              <w:rPr>
                <w:rFonts w:hint="eastAsia"/>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rPr>
                <w:lang w:eastAsia="zh-CN"/>
              </w:rPr>
            </w:pPr>
            <w:r w:rsidRPr="00BD6890">
              <w:t xml:space="preserve">This IE indicates </w:t>
            </w:r>
            <w:r>
              <w:rPr>
                <w:rFonts w:hint="eastAsia"/>
                <w:lang w:eastAsia="zh-CN"/>
              </w:rPr>
              <w:t>the original</w:t>
            </w:r>
            <w:r>
              <w:t xml:space="preserve"> value </w:t>
            </w:r>
            <w:r w:rsidR="009D15E2">
              <w:t>at the target location within the resource</w:t>
            </w:r>
            <w:r>
              <w:t xml:space="preserve"> specified in the path attribute.</w:t>
            </w:r>
            <w:r>
              <w:rPr>
                <w:rFonts w:hint="eastAsia"/>
                <w:lang w:eastAsia="zh-CN"/>
              </w:rPr>
              <w:t xml:space="preserve"> This attribute only applies when the "op" attribute</w:t>
            </w:r>
            <w:r>
              <w:t xml:space="preserve"> is </w:t>
            </w:r>
            <w:r>
              <w:rPr>
                <w:rFonts w:hint="eastAsia"/>
                <w:lang w:eastAsia="zh-CN"/>
              </w:rPr>
              <w:t>of value</w:t>
            </w:r>
            <w:r>
              <w:t xml:space="preserve"> "</w:t>
            </w:r>
            <w:r w:rsidR="009F5814">
              <w:rPr>
                <w:lang w:eastAsia="zh-CN"/>
              </w:rPr>
              <w:t>REMOVE</w:t>
            </w:r>
            <w:r>
              <w:t>", "REPLACE"</w:t>
            </w:r>
            <w:r>
              <w:rPr>
                <w:rFonts w:hint="eastAsia"/>
                <w:lang w:eastAsia="zh-CN"/>
              </w:rPr>
              <w:t xml:space="preserve"> or "</w:t>
            </w:r>
            <w:r>
              <w:rPr>
                <w:lang w:eastAsia="zh-CN"/>
              </w:rPr>
              <w:t>MOVE</w:t>
            </w:r>
            <w:r>
              <w:rPr>
                <w:rFonts w:hint="eastAsia"/>
                <w:lang w:eastAsia="zh-CN"/>
              </w:rPr>
              <w:t>"</w:t>
            </w:r>
          </w:p>
          <w:p w:rsidR="00167262" w:rsidRDefault="00167262" w:rsidP="00AE1C26">
            <w:pPr>
              <w:pStyle w:val="TAL"/>
              <w:rPr>
                <w:lang w:eastAsia="zh-CN"/>
              </w:rPr>
            </w:pPr>
            <w:r>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rPr>
                <w:rFonts w:hint="eastAsia"/>
                <w:lang w:eastAsia="zh-CN"/>
              </w:rPr>
              <w:t>newV</w:t>
            </w:r>
            <w:r>
              <w:t>alue</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Default="00167262" w:rsidP="00AE1C26">
            <w:pPr>
              <w:pStyle w:val="TAL"/>
            </w:pPr>
            <w:r w:rsidRPr="00BD6890">
              <w:t xml:space="preserve">This IE indicates </w:t>
            </w:r>
            <w:r>
              <w:t xml:space="preserve">a new value </w:t>
            </w:r>
            <w:r w:rsidR="009D15E2">
              <w:rPr>
                <w:lang w:eastAsia="zh-CN"/>
              </w:rPr>
              <w:t>at the target location within the resource</w:t>
            </w:r>
            <w:r>
              <w:t xml:space="preserve"> specified in the path attribute.</w:t>
            </w:r>
          </w:p>
          <w:p w:rsidR="00167262"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of value</w:t>
            </w:r>
            <w:r>
              <w:t xml:space="preserve"> "ADD", "REPLACE".</w:t>
            </w:r>
          </w:p>
          <w:p w:rsidR="00167262" w:rsidRPr="00BD6890" w:rsidRDefault="00167262" w:rsidP="00AE1C26">
            <w:pPr>
              <w:pStyle w:val="TAL"/>
            </w:pPr>
            <w:r>
              <w:t xml:space="preserve">The data type of this attribute shall be the same as the type of the resource on which the </w:t>
            </w:r>
            <w:r>
              <w:rPr>
                <w:rFonts w:hint="eastAsia"/>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A25621" w:rsidRPr="00BD6890" w:rsidTr="00EA51E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A25621" w:rsidRPr="00BD6890" w:rsidRDefault="00A25621" w:rsidP="002C7CF3">
            <w:pPr>
              <w:pStyle w:val="TAN"/>
            </w:pPr>
            <w:r>
              <w:t>NOTE:</w:t>
            </w:r>
            <w:r>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167262" w:rsidRDefault="00167262" w:rsidP="00942F26">
      <w:pPr>
        <w:rPr>
          <w:lang w:val="en-US"/>
        </w:rPr>
      </w:pPr>
    </w:p>
    <w:p w:rsidR="00167262" w:rsidRPr="00B439AB" w:rsidRDefault="00167262" w:rsidP="00167262">
      <w:pPr>
        <w:pStyle w:val="Heading4"/>
      </w:pPr>
      <w:bookmarkStart w:id="36" w:name="_Toc11339488"/>
      <w:r w:rsidRPr="00B439AB">
        <w:t>5.</w:t>
      </w:r>
      <w:r>
        <w:t>2</w:t>
      </w:r>
      <w:r w:rsidRPr="00B439AB">
        <w:t>.</w:t>
      </w:r>
      <w:r>
        <w:t>4</w:t>
      </w:r>
      <w:r w:rsidRPr="00B439AB">
        <w:t>.</w:t>
      </w:r>
      <w:r>
        <w:rPr>
          <w:lang w:eastAsia="zh-CN"/>
        </w:rPr>
        <w:t>9</w:t>
      </w:r>
      <w:r w:rsidRPr="00B439AB">
        <w:tab/>
        <w:t xml:space="preserve">Type </w:t>
      </w:r>
      <w:r>
        <w:rPr>
          <w:rFonts w:hint="eastAsia"/>
          <w:lang w:eastAsia="zh-CN"/>
        </w:rPr>
        <w:t>Notify</w:t>
      </w:r>
      <w:r>
        <w:t>Item</w:t>
      </w:r>
      <w:bookmarkEnd w:id="36"/>
    </w:p>
    <w:p w:rsidR="00167262" w:rsidRPr="00B439AB" w:rsidRDefault="00167262" w:rsidP="00167262">
      <w:pPr>
        <w:pStyle w:val="TH"/>
      </w:pPr>
      <w:r w:rsidRPr="00B439AB">
        <w:t>Table 5.</w:t>
      </w:r>
      <w:r>
        <w:t>2</w:t>
      </w:r>
      <w:r w:rsidRPr="00B439AB">
        <w:t>.</w:t>
      </w:r>
      <w:r>
        <w:t>4</w:t>
      </w:r>
      <w:r w:rsidRPr="00B439AB">
        <w:t>.</w:t>
      </w:r>
      <w:r>
        <w:t>9</w:t>
      </w:r>
      <w:r w:rsidRPr="00B439AB">
        <w:t xml:space="preserve">-1: Definition of type </w:t>
      </w:r>
      <w:r>
        <w:rPr>
          <w:rFonts w:hint="eastAsia"/>
          <w:lang w:eastAsia="zh-CN"/>
        </w:rPr>
        <w:t>Notify</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BD6890" w:rsidRDefault="00167262" w:rsidP="00AE1C26">
            <w:pPr>
              <w:pStyle w:val="TAH"/>
            </w:pPr>
            <w:r w:rsidRPr="00BD6890">
              <w:t>Applicability</w:t>
            </w: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t xml:space="preserve">This IE </w:t>
            </w:r>
            <w:r>
              <w:rPr>
                <w:rFonts w:hint="eastAsia"/>
                <w:lang w:eastAsia="zh-CN"/>
              </w:rPr>
              <w:t>contains the URI of the resource which has been changed</w:t>
            </w:r>
            <w:r w:rsidRPr="006411D4">
              <w:t>.</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r w:rsidR="00167262" w:rsidRPr="00BD6890"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06021C" w:rsidRDefault="00167262" w:rsidP="00AE1C26">
            <w:pPr>
              <w:pStyle w:val="TAL"/>
              <w:rPr>
                <w:lang w:eastAsia="zh-CN"/>
              </w:rPr>
            </w:pPr>
            <w:r>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6411D4" w:rsidRDefault="00167262" w:rsidP="00AE1C26">
            <w:pPr>
              <w:pStyle w:val="TAL"/>
              <w:rPr>
                <w:lang w:eastAsia="zh-CN"/>
              </w:rPr>
            </w:pPr>
            <w:r w:rsidRPr="006411D4">
              <w:t xml:space="preserve">This IE contains </w:t>
            </w:r>
            <w:r>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167262" w:rsidRPr="00BD6890" w:rsidRDefault="00167262" w:rsidP="00AE1C26">
            <w:pPr>
              <w:pStyle w:val="TAL"/>
            </w:pPr>
          </w:p>
        </w:tc>
      </w:tr>
    </w:tbl>
    <w:p w:rsidR="00167262" w:rsidRDefault="00167262" w:rsidP="00942F26">
      <w:pPr>
        <w:rPr>
          <w:lang w:val="en-US"/>
        </w:rPr>
      </w:pPr>
    </w:p>
    <w:p w:rsidR="00D00406" w:rsidRDefault="00D00406" w:rsidP="00D00406">
      <w:pPr>
        <w:pStyle w:val="Heading4"/>
        <w:rPr>
          <w:lang w:eastAsia="zh-CN"/>
        </w:rPr>
      </w:pPr>
      <w:bookmarkStart w:id="37" w:name="_Toc11339489"/>
      <w:r w:rsidRPr="0053092E">
        <w:t>5.2.4.</w:t>
      </w:r>
      <w:r>
        <w:rPr>
          <w:lang w:eastAsia="zh-CN"/>
        </w:rPr>
        <w:t>10</w:t>
      </w:r>
      <w:r w:rsidRPr="0053092E">
        <w:tab/>
        <w:t xml:space="preserve">Type: </w:t>
      </w:r>
      <w:r>
        <w:rPr>
          <w:rFonts w:hint="eastAsia"/>
          <w:lang w:eastAsia="zh-CN"/>
        </w:rPr>
        <w:t>ComplexQuery</w:t>
      </w:r>
      <w:bookmarkEnd w:id="37"/>
    </w:p>
    <w:p w:rsidR="00D00406" w:rsidRPr="0053092E" w:rsidRDefault="00D00406" w:rsidP="00D00406">
      <w:pPr>
        <w:pStyle w:val="TH"/>
        <w:outlineLvl w:val="0"/>
        <w:rPr>
          <w:lang w:eastAsia="zh-CN"/>
        </w:rPr>
      </w:pPr>
      <w:r w:rsidRPr="0053092E">
        <w:rPr>
          <w:noProof/>
        </w:rPr>
        <w:t>Table </w:t>
      </w:r>
      <w:r w:rsidRPr="0053092E">
        <w:t>5.2.4</w:t>
      </w:r>
      <w:r>
        <w:t>.</w:t>
      </w:r>
      <w:r w:rsidR="00CA5A3A">
        <w:rPr>
          <w:lang w:eastAsia="zh-CN"/>
        </w:rPr>
        <w:t>10</w:t>
      </w:r>
      <w:r w:rsidRPr="0053092E">
        <w:t xml:space="preserve">-1: </w:t>
      </w:r>
      <w:r>
        <w:rPr>
          <w:noProof/>
        </w:rPr>
        <w:t xml:space="preserve">Definition of type </w:t>
      </w:r>
      <w:r>
        <w:rPr>
          <w:rFonts w:hint="eastAsia"/>
          <w:lang w:eastAsia="zh-CN"/>
        </w:rPr>
        <w:t>ComplexQuery</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9F49EE" w:rsidTr="00601C1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00406" w:rsidRPr="009F49EE" w:rsidRDefault="00D00406" w:rsidP="00601C14">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9F49EE" w:rsidRDefault="00D00406" w:rsidP="00601C14">
            <w:pPr>
              <w:pStyle w:val="TAH"/>
            </w:pPr>
            <w:r w:rsidRPr="009F49EE">
              <w:t>Description</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cs="Arial" w:hint="eastAsia"/>
                <w:szCs w:val="18"/>
                <w:lang w:eastAsia="zh-CN"/>
              </w:rPr>
              <w:t>A conjunctive normal form</w:t>
            </w:r>
          </w:p>
        </w:tc>
      </w:tr>
      <w:tr w:rsidR="00D00406"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rFonts w:cs="Arial"/>
                <w:szCs w:val="18"/>
                <w:lang w:eastAsia="zh-CN"/>
              </w:rPr>
            </w:pPr>
            <w:r>
              <w:rPr>
                <w:rFonts w:hint="eastAsia"/>
                <w:lang w:eastAsia="zh-CN"/>
              </w:rPr>
              <w:t>A disjunctive normal form</w:t>
            </w:r>
          </w:p>
        </w:tc>
      </w:tr>
    </w:tbl>
    <w:p w:rsidR="00D00406" w:rsidRPr="000F0FA5" w:rsidRDefault="00D00406" w:rsidP="00D00406">
      <w:pPr>
        <w:rPr>
          <w:lang w:eastAsia="zh-CN"/>
        </w:rPr>
      </w:pPr>
      <w:r>
        <w:rPr>
          <w:rFonts w:hint="eastAsia"/>
          <w:lang w:val="en-US" w:eastAsia="zh-CN"/>
        </w:rPr>
        <w:t xml:space="preserve">The ComplexQuery data type is either a </w:t>
      </w:r>
      <w:r>
        <w:rPr>
          <w:lang w:val="en-US" w:eastAsia="zh-CN"/>
        </w:rPr>
        <w:t>conjunctive</w:t>
      </w:r>
      <w:r>
        <w:rPr>
          <w:rFonts w:hint="eastAsia"/>
          <w:lang w:val="en-US" w:eastAsia="zh-CN"/>
        </w:rPr>
        <w:t xml:space="preserve"> normal form or a disjunctive normal form. The attribute names "cnfUnits" and "dnfUnits" (see </w:t>
      </w:r>
      <w:r w:rsidR="00A34106">
        <w:rPr>
          <w:rFonts w:hint="eastAsia"/>
          <w:lang w:val="en-US" w:eastAsia="zh-CN"/>
        </w:rPr>
        <w:t>clause</w:t>
      </w:r>
      <w:r>
        <w:rPr>
          <w:rFonts w:hint="eastAsia"/>
          <w:lang w:val="en-US" w:eastAsia="zh-CN"/>
        </w:rPr>
        <w:t> 5.2.4.</w:t>
      </w:r>
      <w:r w:rsidR="00245D9B">
        <w:rPr>
          <w:lang w:val="en-US" w:eastAsia="zh-CN"/>
        </w:rPr>
        <w:t>11</w:t>
      </w:r>
      <w:r>
        <w:rPr>
          <w:rFonts w:hint="eastAsia"/>
          <w:lang w:val="en-US" w:eastAsia="zh-CN"/>
        </w:rPr>
        <w:t xml:space="preserve"> and </w:t>
      </w:r>
      <w:r w:rsidR="00A34106">
        <w:rPr>
          <w:rFonts w:hint="eastAsia"/>
          <w:lang w:val="en-US" w:eastAsia="zh-CN"/>
        </w:rPr>
        <w:t>clause</w:t>
      </w:r>
      <w:r>
        <w:rPr>
          <w:rFonts w:hint="eastAsia"/>
          <w:lang w:val="en-US" w:eastAsia="zh-CN"/>
        </w:rPr>
        <w:t> 5.2.4.</w:t>
      </w:r>
      <w:r w:rsidR="00245D9B">
        <w:rPr>
          <w:lang w:val="en-US" w:eastAsia="zh-CN"/>
        </w:rPr>
        <w:t>12</w:t>
      </w:r>
      <w:r>
        <w:rPr>
          <w:rFonts w:hint="eastAsia"/>
          <w:lang w:val="en-US" w:eastAsia="zh-CN"/>
        </w:rPr>
        <w:t>)</w:t>
      </w:r>
      <w:r>
        <w:rPr>
          <w:lang w:val="en-US" w:eastAsia="zh-CN"/>
        </w:rPr>
        <w:t xml:space="preserve"> </w:t>
      </w:r>
      <w:r>
        <w:rPr>
          <w:rFonts w:hint="eastAsia"/>
          <w:lang w:val="en-US" w:eastAsia="zh-CN"/>
        </w:rPr>
        <w:t xml:space="preserve">serve as </w:t>
      </w:r>
      <w:r w:rsidRPr="00BC5738">
        <w:rPr>
          <w:lang w:val="en-US" w:eastAsia="zh-CN"/>
        </w:rPr>
        <w:t>discriminator</w:t>
      </w:r>
      <w:r>
        <w:rPr>
          <w:rFonts w:hint="eastAsia"/>
          <w:lang w:val="en-US" w:eastAsia="zh-CN"/>
        </w:rPr>
        <w:t>.</w:t>
      </w:r>
    </w:p>
    <w:p w:rsidR="00D00406" w:rsidRDefault="00D00406" w:rsidP="00942F26">
      <w:pPr>
        <w:rPr>
          <w:lang w:val="en-US"/>
        </w:rPr>
      </w:pPr>
    </w:p>
    <w:p w:rsidR="00D00406" w:rsidRDefault="00D00406" w:rsidP="00D00406">
      <w:pPr>
        <w:pStyle w:val="Heading4"/>
        <w:rPr>
          <w:lang w:eastAsia="zh-CN"/>
        </w:rPr>
      </w:pPr>
      <w:bookmarkStart w:id="38" w:name="_Toc11339490"/>
      <w:r w:rsidRPr="0053092E">
        <w:t>5.2.4.</w:t>
      </w:r>
      <w:r>
        <w:rPr>
          <w:lang w:eastAsia="zh-CN"/>
        </w:rPr>
        <w:t>11</w:t>
      </w:r>
      <w:r w:rsidRPr="0053092E">
        <w:tab/>
        <w:t xml:space="preserve">Type: </w:t>
      </w:r>
      <w:r>
        <w:rPr>
          <w:rFonts w:hint="eastAsia"/>
          <w:lang w:eastAsia="zh-CN"/>
        </w:rPr>
        <w:t>Cnf</w:t>
      </w:r>
      <w:bookmarkEnd w:id="38"/>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11</w:t>
      </w:r>
      <w:r w:rsidRPr="00B439AB">
        <w:t xml:space="preserve">-1: Definition of type </w:t>
      </w:r>
      <w:r>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4C4659" w:rsidRPr="007C722E" w:rsidRDefault="004C4659" w:rsidP="00D00406">
      <w:pPr>
        <w:rPr>
          <w:lang w:eastAsia="zh-CN"/>
        </w:rPr>
      </w:pPr>
    </w:p>
    <w:p w:rsidR="00D00406" w:rsidRDefault="00D00406" w:rsidP="00D00406">
      <w:pPr>
        <w:pStyle w:val="Heading4"/>
        <w:rPr>
          <w:lang w:eastAsia="zh-CN"/>
        </w:rPr>
      </w:pPr>
      <w:bookmarkStart w:id="39" w:name="_Toc11339491"/>
      <w:r w:rsidRPr="0053092E">
        <w:t>5.2.4.</w:t>
      </w:r>
      <w:r>
        <w:rPr>
          <w:lang w:eastAsia="zh-CN"/>
        </w:rPr>
        <w:t>12</w:t>
      </w:r>
      <w:r w:rsidRPr="0053092E">
        <w:tab/>
        <w:t xml:space="preserve">Type: </w:t>
      </w:r>
      <w:r>
        <w:rPr>
          <w:rFonts w:hint="eastAsia"/>
          <w:lang w:eastAsia="zh-CN"/>
        </w:rPr>
        <w:t>Dnf</w:t>
      </w:r>
      <w:bookmarkEnd w:id="39"/>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12</w:t>
      </w:r>
      <w:r w:rsidRPr="00B439AB">
        <w:t xml:space="preserve">-1: Definition of type </w:t>
      </w:r>
      <w:r>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7F68F2" w:rsidRDefault="00D00406" w:rsidP="00601C14">
            <w:pPr>
              <w:pStyle w:val="TAL"/>
            </w:pPr>
            <w:r w:rsidRPr="007F68F2">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0F0FA5" w:rsidRDefault="00D00406" w:rsidP="00F551E3">
      <w:pPr>
        <w:rPr>
          <w:lang w:val="en-US" w:eastAsia="zh-CN"/>
        </w:rPr>
      </w:pPr>
    </w:p>
    <w:p w:rsidR="00D00406" w:rsidRDefault="00D00406" w:rsidP="00D00406">
      <w:pPr>
        <w:pStyle w:val="Heading4"/>
        <w:rPr>
          <w:lang w:eastAsia="zh-CN"/>
        </w:rPr>
      </w:pPr>
      <w:bookmarkStart w:id="40" w:name="_Toc11339492"/>
      <w:r w:rsidRPr="0053092E">
        <w:t>5.2.4.</w:t>
      </w:r>
      <w:r>
        <w:rPr>
          <w:lang w:eastAsia="zh-CN"/>
        </w:rPr>
        <w:t>13</w:t>
      </w:r>
      <w:r w:rsidRPr="0053092E">
        <w:tab/>
        <w:t xml:space="preserve">Type: </w:t>
      </w:r>
      <w:r>
        <w:rPr>
          <w:rFonts w:hint="eastAsia"/>
          <w:lang w:eastAsia="zh-CN"/>
        </w:rPr>
        <w:t>CnfUnit</w:t>
      </w:r>
      <w:bookmarkEnd w:id="40"/>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13</w:t>
      </w:r>
      <w:r w:rsidRPr="00B439AB">
        <w:t xml:space="preserve">-1: Definition of type </w:t>
      </w:r>
      <w:r>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41" w:name="_Toc11339493"/>
      <w:r w:rsidRPr="0053092E">
        <w:t>5.2.4.</w:t>
      </w:r>
      <w:r>
        <w:rPr>
          <w:lang w:eastAsia="zh-CN"/>
        </w:rPr>
        <w:t>14</w:t>
      </w:r>
      <w:r w:rsidRPr="0053092E">
        <w:tab/>
        <w:t xml:space="preserve">Type: </w:t>
      </w:r>
      <w:r>
        <w:rPr>
          <w:rFonts w:hint="eastAsia"/>
          <w:lang w:eastAsia="zh-CN"/>
        </w:rPr>
        <w:t>DnfUnit</w:t>
      </w:r>
      <w:bookmarkEnd w:id="41"/>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14</w:t>
      </w:r>
      <w:r w:rsidRPr="00B439AB">
        <w:t xml:space="preserve">-1: Definition of type </w:t>
      </w:r>
      <w:r>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027616" w:rsidRDefault="00D00406" w:rsidP="00601C14">
            <w:pPr>
              <w:pStyle w:val="TAL"/>
            </w:pPr>
            <w:r w:rsidRPr="00027616">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Default="00D00406" w:rsidP="00942F26">
      <w:pPr>
        <w:rPr>
          <w:lang w:val="en-US"/>
        </w:rPr>
      </w:pPr>
    </w:p>
    <w:p w:rsidR="00D00406" w:rsidRDefault="00D00406" w:rsidP="00D00406">
      <w:pPr>
        <w:pStyle w:val="Heading4"/>
        <w:rPr>
          <w:lang w:eastAsia="zh-CN"/>
        </w:rPr>
      </w:pPr>
      <w:bookmarkStart w:id="42" w:name="_Toc11339494"/>
      <w:r w:rsidRPr="0053092E">
        <w:t>5.2.4.</w:t>
      </w:r>
      <w:r>
        <w:rPr>
          <w:lang w:eastAsia="zh-CN"/>
        </w:rPr>
        <w:t>15</w:t>
      </w:r>
      <w:r w:rsidRPr="0053092E">
        <w:tab/>
        <w:t xml:space="preserve">Type: </w:t>
      </w:r>
      <w:r>
        <w:rPr>
          <w:rFonts w:hint="eastAsia"/>
          <w:lang w:eastAsia="zh-CN"/>
        </w:rPr>
        <w:t>Atom</w:t>
      </w:r>
      <w:bookmarkEnd w:id="42"/>
    </w:p>
    <w:p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15</w:t>
      </w:r>
      <w:r w:rsidRPr="00B439AB">
        <w:t xml:space="preserve">-1: Definition of type </w:t>
      </w:r>
      <w:r>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BD6890" w:rsidRDefault="00D00406" w:rsidP="00601C14">
            <w:pPr>
              <w:pStyle w:val="TAH"/>
            </w:pPr>
            <w:r w:rsidRPr="00BD6890">
              <w:t>Applicability</w:t>
            </w: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D00406" w:rsidRPr="0006021C" w:rsidRDefault="00D00406" w:rsidP="00601C14">
            <w:pPr>
              <w:pStyle w:val="TAL"/>
              <w:rPr>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sidRPr="00BD6890">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contains the value of the query </w:t>
            </w:r>
            <w:r>
              <w:rPr>
                <w:lang w:eastAsia="zh-CN"/>
              </w:rPr>
              <w:t>parameter</w:t>
            </w:r>
            <w:r>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r w:rsidR="00D00406" w:rsidRPr="00BD6890"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D00406" w:rsidRDefault="00D00406" w:rsidP="00601C14">
            <w:pPr>
              <w:pStyle w:val="TAL"/>
              <w:rPr>
                <w:lang w:eastAsia="zh-CN"/>
              </w:rPr>
            </w:pPr>
            <w:r>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C"/>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D00406" w:rsidRPr="006411D4" w:rsidRDefault="00D00406" w:rsidP="00601C14">
            <w:pPr>
              <w:pStyle w:val="TAL"/>
              <w:rPr>
                <w:lang w:eastAsia="zh-CN"/>
              </w:rPr>
            </w:pPr>
            <w:r>
              <w:rPr>
                <w:rFonts w:hint="eastAsia"/>
                <w:lang w:eastAsia="zh-CN"/>
              </w:rPr>
              <w:t xml:space="preserve">This attribute indicates whether the </w:t>
            </w:r>
            <w:r>
              <w:rPr>
                <w:lang w:eastAsia="zh-CN"/>
              </w:rPr>
              <w:t>negative</w:t>
            </w:r>
            <w:r>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D00406" w:rsidRPr="00BD6890" w:rsidRDefault="00D00406" w:rsidP="00601C14">
            <w:pPr>
              <w:pStyle w:val="TAL"/>
            </w:pPr>
          </w:p>
        </w:tc>
      </w:tr>
    </w:tbl>
    <w:p w:rsidR="00D00406" w:rsidRPr="006B5418" w:rsidRDefault="00D00406" w:rsidP="00942F26">
      <w:pPr>
        <w:rPr>
          <w:lang w:val="en-US"/>
        </w:rPr>
      </w:pPr>
    </w:p>
    <w:p w:rsidR="00DA7E56" w:rsidRDefault="00DA7E56" w:rsidP="00DA7E56">
      <w:pPr>
        <w:pStyle w:val="Heading2"/>
      </w:pPr>
      <w:bookmarkStart w:id="43" w:name="_Toc11339495"/>
      <w:r>
        <w:lastRenderedPageBreak/>
        <w:t>5.3</w:t>
      </w:r>
      <w:r>
        <w:tab/>
        <w:t>Data Types related to Subscription, Identification and Numbering</w:t>
      </w:r>
      <w:bookmarkEnd w:id="43"/>
    </w:p>
    <w:p w:rsidR="00DA7E56" w:rsidRDefault="00DA7E56" w:rsidP="00DA7E56">
      <w:pPr>
        <w:pStyle w:val="Heading3"/>
      </w:pPr>
      <w:bookmarkStart w:id="44" w:name="_Toc11339496"/>
      <w:r>
        <w:t>5.3.1</w:t>
      </w:r>
      <w:r>
        <w:tab/>
        <w:t>Introduction</w:t>
      </w:r>
      <w:bookmarkEnd w:id="44"/>
    </w:p>
    <w:p w:rsidR="00AB6E80" w:rsidRDefault="00AB6E80" w:rsidP="00AB6E80">
      <w:r>
        <w:t>This clause defines common data types related to subscription, identification and numbering information.</w:t>
      </w:r>
    </w:p>
    <w:p w:rsidR="00DA7E56" w:rsidRDefault="00DA7E56" w:rsidP="00DA7E56">
      <w:pPr>
        <w:pStyle w:val="Heading3"/>
      </w:pPr>
      <w:bookmarkStart w:id="45" w:name="_Toc11339497"/>
      <w:r>
        <w:t>5.3.2</w:t>
      </w:r>
      <w:r>
        <w:tab/>
        <w:t>Simple Data Types</w:t>
      </w:r>
      <w:bookmarkEnd w:id="45"/>
    </w:p>
    <w:p w:rsidR="00DA7E56" w:rsidRDefault="00DA7E56" w:rsidP="00DA7E56">
      <w:r>
        <w:t xml:space="preserve">This </w:t>
      </w:r>
      <w:r w:rsidR="00A34106">
        <w:t>clause</w:t>
      </w:r>
      <w:r>
        <w:t xml:space="preserve"> specifies common simple data types.</w:t>
      </w:r>
    </w:p>
    <w:p w:rsidR="00DA7E56" w:rsidRPr="00384E92" w:rsidRDefault="00DA7E56" w:rsidP="00DA7E56">
      <w:pPr>
        <w:pStyle w:val="TH"/>
      </w:pPr>
      <w:r w:rsidRPr="009C4D60">
        <w:lastRenderedPageBreak/>
        <w:t xml:space="preserve">Table </w:t>
      </w:r>
      <w:r>
        <w:t>5.3.2-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875E9E" w:rsidRDefault="00DA7E56" w:rsidP="00B42053">
            <w:pPr>
              <w:pStyle w:val="TAL"/>
            </w:pPr>
            <w:r w:rsidRPr="00875E9E">
              <w:rPr>
                <w:lang w:eastAsia="zh-CN"/>
              </w:rPr>
              <w:t xml:space="preserve">String </w:t>
            </w:r>
            <w:r w:rsidR="00AB6E80" w:rsidRPr="00875E9E">
              <w:rPr>
                <w:lang w:eastAsia="zh-CN"/>
              </w:rPr>
              <w:t>representing</w:t>
            </w:r>
            <w:r w:rsidRPr="00875E9E">
              <w:rPr>
                <w:lang w:eastAsia="zh-CN"/>
              </w:rPr>
              <w:t xml:space="preserve"> a D</w:t>
            </w:r>
            <w:r w:rsidR="00AB6E80" w:rsidRPr="00875E9E">
              <w:rPr>
                <w:lang w:eastAsia="zh-CN"/>
              </w:rPr>
              <w:t xml:space="preserve">ata </w:t>
            </w:r>
            <w:r w:rsidRPr="00875E9E">
              <w:rPr>
                <w:lang w:eastAsia="zh-CN"/>
              </w:rPr>
              <w:t>N</w:t>
            </w:r>
            <w:r w:rsidR="00AB6E80" w:rsidRPr="00875E9E">
              <w:rPr>
                <w:lang w:eastAsia="zh-CN"/>
              </w:rPr>
              <w:t xml:space="preserve">etwork </w:t>
            </w:r>
            <w:r w:rsidR="00B96451">
              <w:rPr>
                <w:lang w:eastAsia="zh-CN"/>
              </w:rPr>
              <w:t xml:space="preserve">as defined </w:t>
            </w:r>
            <w:r w:rsidR="00B96451">
              <w:t xml:space="preserve">in </w:t>
            </w:r>
            <w:r w:rsidR="00A34106">
              <w:rPr>
                <w:lang w:eastAsia="zh-CN"/>
              </w:rPr>
              <w:t>clause</w:t>
            </w:r>
            <w:r w:rsidR="00B96451" w:rsidRPr="00875E9E">
              <w:rPr>
                <w:lang w:eastAsia="zh-CN"/>
              </w:rPr>
              <w:t> 9</w:t>
            </w:r>
            <w:r w:rsidR="00B96451">
              <w:rPr>
                <w:lang w:eastAsia="zh-CN"/>
              </w:rPr>
              <w:t>A</w:t>
            </w:r>
            <w:r w:rsidR="00B96451" w:rsidRPr="00875E9E">
              <w:rPr>
                <w:lang w:eastAsia="zh-CN"/>
              </w:rPr>
              <w:t xml:space="preserve"> of 3GPP TS 23.003</w:t>
            </w:r>
            <w:r w:rsidR="00B96451" w:rsidRPr="00875E9E">
              <w:rPr>
                <w:lang w:val="en-US" w:eastAsia="zh-CN"/>
              </w:rPr>
              <w:t> </w:t>
            </w:r>
            <w:r w:rsidR="00B96451" w:rsidRPr="00875E9E">
              <w:rPr>
                <w:lang w:eastAsia="zh-CN"/>
              </w:rPr>
              <w:t>[7]</w:t>
            </w:r>
            <w:r w:rsidRPr="00875E9E">
              <w:t>.</w:t>
            </w:r>
            <w:r w:rsidR="008A7C11">
              <w:t xml:space="preserve"> It shall be formatted as string in which the labels are separated by dots (e.g. "Label1.Label2.Label3").</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Dnn</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"Dnn" data type, but with the OpenAPI</w:t>
            </w:r>
            <w:r w:rsidRPr="00BD46FD">
              <w:t xml:space="preserve"> "</w:t>
            </w:r>
            <w:r>
              <w:t>nullable: true</w:t>
            </w:r>
            <w:r w:rsidRPr="00BD46FD">
              <w:t>"</w:t>
            </w:r>
            <w:r>
              <w:t xml:space="preserve"> property.</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rsidRPr="00875E9E">
              <w:rPr>
                <w:lang w:eastAsia="zh-CN"/>
              </w:rPr>
              <w:t>String identifying a Gpsi shall contain either an External Id or an MSISDN. It shall be formatted as follows:</w:t>
            </w:r>
          </w:p>
          <w:p w:rsidR="00942F26" w:rsidRPr="00875E9E" w:rsidRDefault="00942F26" w:rsidP="00942F26">
            <w:pPr>
              <w:pStyle w:val="TAL"/>
            </w:pPr>
            <w:r w:rsidRPr="00875E9E">
              <w:rPr>
                <w:lang w:eastAsia="zh-CN"/>
              </w:rPr>
              <w:t>-</w:t>
            </w:r>
            <w:r w:rsidRPr="00875E9E">
              <w:t>External Identifier</w:t>
            </w:r>
            <w:r>
              <w:t>:</w:t>
            </w:r>
            <w:r w:rsidRPr="00875E9E">
              <w:t xml:space="preserve"> "extid-&lt;extid&gt;, </w:t>
            </w:r>
            <w:r>
              <w:t xml:space="preserve">where </w:t>
            </w:r>
            <w:r w:rsidRPr="00875E9E">
              <w:t xml:space="preserve">&lt;extid&gt; shall be formatted according to </w:t>
            </w:r>
            <w:r w:rsidR="00A34106">
              <w:rPr>
                <w:lang w:eastAsia="zh-CN"/>
              </w:rPr>
              <w:t>clause</w:t>
            </w:r>
            <w:r w:rsidRPr="00875E9E">
              <w:rPr>
                <w:lang w:eastAsia="zh-CN"/>
              </w:rPr>
              <w:t> 19.7.2 of 3GPP TS 23.003</w:t>
            </w:r>
            <w:r w:rsidRPr="00875E9E">
              <w:rPr>
                <w:lang w:val="en-US" w:eastAsia="zh-CN"/>
              </w:rPr>
              <w:t> </w:t>
            </w:r>
            <w:r w:rsidRPr="00875E9E">
              <w:rPr>
                <w:lang w:eastAsia="zh-CN"/>
              </w:rPr>
              <w:t xml:space="preserve">[7] that describes an </w:t>
            </w:r>
            <w:r w:rsidRPr="00875E9E">
              <w:t>External Identifier.</w:t>
            </w:r>
          </w:p>
          <w:p w:rsidR="00942F26" w:rsidRDefault="00942F26" w:rsidP="00942F26">
            <w:pPr>
              <w:pStyle w:val="TAL"/>
            </w:pPr>
            <w:r w:rsidRPr="00875E9E">
              <w:rPr>
                <w:lang w:eastAsia="zh-CN"/>
              </w:rPr>
              <w:t>-MSISDN</w:t>
            </w:r>
            <w:r>
              <w:rPr>
                <w:lang w:eastAsia="zh-CN"/>
              </w:rPr>
              <w:t>:</w:t>
            </w:r>
            <w:r w:rsidRPr="00875E9E">
              <w:rPr>
                <w:lang w:eastAsia="zh-CN"/>
              </w:rPr>
              <w:t xml:space="preserve"> "msisdn-&lt;msisdn&gt;, </w:t>
            </w:r>
            <w:r>
              <w:rPr>
                <w:lang w:eastAsia="zh-CN"/>
              </w:rPr>
              <w:t xml:space="preserve">where </w:t>
            </w:r>
            <w:r w:rsidRPr="00875E9E">
              <w:rPr>
                <w:lang w:eastAsia="zh-CN"/>
              </w:rPr>
              <w:t xml:space="preserve">&lt;msisdn&gt; shall be formatted according to </w:t>
            </w:r>
            <w:r w:rsidR="00A34106">
              <w:rPr>
                <w:lang w:eastAsia="zh-CN"/>
              </w:rPr>
              <w:t>clause</w:t>
            </w:r>
            <w:r w:rsidRPr="00875E9E">
              <w:rPr>
                <w:lang w:eastAsia="zh-CN"/>
              </w:rPr>
              <w:t> 3.3 of 3GPP TS 23.003</w:t>
            </w:r>
            <w:r w:rsidRPr="00875E9E">
              <w:rPr>
                <w:lang w:val="en-US" w:eastAsia="zh-CN"/>
              </w:rPr>
              <w:t> </w:t>
            </w:r>
            <w:r w:rsidRPr="00875E9E">
              <w:rPr>
                <w:lang w:eastAsia="zh-CN"/>
              </w:rPr>
              <w:t>[7] that describes an MSISDN.</w:t>
            </w:r>
          </w:p>
          <w:p w:rsidR="00942F26" w:rsidRPr="005B37BB" w:rsidRDefault="00942F26" w:rsidP="00942F26">
            <w:pPr>
              <w:pStyle w:val="TAL"/>
              <w:rPr>
                <w:lang w:val="sv-SE" w:eastAsia="zh-CN"/>
              </w:rPr>
            </w:pPr>
            <w:r>
              <w:rPr>
                <w:lang w:val="sv-SE"/>
              </w:rPr>
              <w:t>P</w:t>
            </w:r>
            <w:r w:rsidRPr="00A94060">
              <w:rPr>
                <w:lang w:val="sv-SE"/>
              </w:rPr>
              <w:t xml:space="preserve">attern: </w:t>
            </w:r>
            <w:r>
              <w:rPr>
                <w:lang w:val="sv-SE"/>
              </w:rPr>
              <w:t>'</w:t>
            </w:r>
            <w:r w:rsidRPr="00B6082E">
              <w:t>^</w:t>
            </w:r>
            <w:r w:rsidRPr="00A94060">
              <w:rPr>
                <w:lang w:val="sv-SE"/>
              </w:rPr>
              <w:t>(msisdn-[0-9]{5,15}|extid-.+</w:t>
            </w:r>
            <w:r>
              <w:rPr>
                <w:lang w:val="sv-SE"/>
              </w:rPr>
              <w:t>@.+</w:t>
            </w:r>
            <w:r w:rsidRPr="00A94060">
              <w:rPr>
                <w:lang w:val="sv-SE"/>
              </w:rPr>
              <w:t>|.+)</w:t>
            </w:r>
            <w:r>
              <w:rPr>
                <w:lang w:val="sv-SE"/>
              </w:rPr>
              <w:t>$'</w:t>
            </w:r>
          </w:p>
        </w:tc>
      </w:tr>
      <w:tr w:rsidR="00942F26" w:rsidRPr="005B37B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Gpsi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"Gpsi"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identifying a group of devices </w:t>
            </w:r>
            <w:r>
              <w:t xml:space="preserve">network </w:t>
            </w:r>
            <w:r w:rsidRPr="009F7573">
              <w:t xml:space="preserve">internal </w:t>
            </w:r>
            <w:r>
              <w:t xml:space="preserve">globally </w:t>
            </w:r>
            <w:r w:rsidRPr="009F7573">
              <w:t xml:space="preserve">unique </w:t>
            </w:r>
            <w:r>
              <w:t xml:space="preserve">ID which identifies a set of IMSIs, as specified in </w:t>
            </w:r>
            <w:r w:rsidR="00A34106">
              <w:rPr>
                <w:lang w:eastAsia="zh-CN"/>
              </w:rPr>
              <w:t>clause</w:t>
            </w:r>
            <w:r w:rsidRPr="00875E9E">
              <w:rPr>
                <w:lang w:eastAsia="zh-CN"/>
              </w:rPr>
              <w:t> </w:t>
            </w:r>
            <w:r>
              <w:rPr>
                <w:lang w:eastAsia="zh-CN"/>
              </w:rPr>
              <w:t>1</w:t>
            </w:r>
            <w:r w:rsidRPr="00875E9E">
              <w:rPr>
                <w:lang w:eastAsia="zh-CN"/>
              </w:rPr>
              <w:t>9.</w:t>
            </w:r>
            <w:r>
              <w:rPr>
                <w:lang w:eastAsia="zh-CN"/>
              </w:rPr>
              <w:t>9</w:t>
            </w:r>
            <w:r w:rsidRPr="00875E9E">
              <w:rPr>
                <w:lang w:eastAsia="zh-CN"/>
              </w:rPr>
              <w:t xml:space="preserve"> of 3GPP TS 23.003</w:t>
            </w:r>
            <w:r w:rsidRPr="00875E9E">
              <w:rPr>
                <w:lang w:val="en-US" w:eastAsia="zh-CN"/>
              </w:rPr>
              <w:t> </w:t>
            </w:r>
            <w:r w:rsidRPr="00875E9E">
              <w:rPr>
                <w:lang w:eastAsia="zh-CN"/>
              </w:rPr>
              <w:t>[7].</w:t>
            </w:r>
          </w:p>
          <w:p w:rsidR="00942F26" w:rsidRDefault="00942F26" w:rsidP="00942F26">
            <w:pPr>
              <w:pStyle w:val="TAL"/>
            </w:pPr>
          </w:p>
          <w:p w:rsidR="00942F26" w:rsidRPr="00875E9E" w:rsidRDefault="00942F26" w:rsidP="00972E2F">
            <w:pPr>
              <w:pStyle w:val="TAL"/>
              <w:rPr>
                <w:lang w:eastAsia="zh-CN"/>
              </w:rPr>
            </w:pPr>
            <w:r>
              <w:t>P</w:t>
            </w:r>
            <w:r w:rsidRPr="00591266">
              <w:t xml:space="preserve">attern: </w:t>
            </w:r>
            <w:r>
              <w:t>'</w:t>
            </w:r>
            <w:r w:rsidRPr="00B6082E">
              <w:t>^[A-Fa-f0-9]{8}-[0-9]{3}-[0-9]{2,3}-([A-Fa-f0-9][A-Fa-f0-9]){1,10}$</w:t>
            </w:r>
            <w:r>
              <w:t>'</w:t>
            </w:r>
            <w:r w:rsidRPr="00875E9E">
              <w:t>.</w:t>
            </w:r>
          </w:p>
        </w:tc>
      </w:tr>
      <w:tr w:rsidR="00942F2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GroupId</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w:t>
            </w:r>
            <w:r w:rsidRPr="00875E9E">
              <w:t>GroupId</w:t>
            </w:r>
            <w:r>
              <w:t>" data type, but with the OpenAPI</w:t>
            </w:r>
            <w:r w:rsidRPr="00BD46FD">
              <w:t xml:space="preserve"> "</w:t>
            </w:r>
            <w:r>
              <w:t>nullable: true</w:t>
            </w:r>
            <w:r w:rsidRPr="00BD46FD">
              <w:t>"</w:t>
            </w:r>
            <w:r>
              <w:t xml:space="preserve"> property.</w:t>
            </w:r>
          </w:p>
        </w:tc>
      </w:tr>
      <w:tr w:rsidR="00942F26" w:rsidRPr="00AD3B1B"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Default="00942F26" w:rsidP="00942F26">
            <w:pPr>
              <w:pStyle w:val="TAL"/>
              <w:rPr>
                <w:lang w:eastAsia="zh-CN"/>
              </w:rPr>
            </w:pPr>
            <w:r w:rsidRPr="00875E9E">
              <w:rPr>
                <w:lang w:eastAsia="zh-CN"/>
              </w:rPr>
              <w:t xml:space="preserve">String </w:t>
            </w:r>
            <w:r>
              <w:rPr>
                <w:lang w:eastAsia="zh-CN"/>
              </w:rPr>
              <w:t>representing</w:t>
            </w:r>
            <w:r w:rsidRPr="00875E9E">
              <w:rPr>
                <w:lang w:eastAsia="zh-CN"/>
              </w:rPr>
              <w:t xml:space="preserve"> a Permanent Equipment</w:t>
            </w:r>
            <w:r>
              <w:rPr>
                <w:lang w:eastAsia="zh-CN"/>
              </w:rPr>
              <w:t xml:space="preserve"> Identifier,</w:t>
            </w:r>
            <w:r w:rsidRPr="00875E9E">
              <w:rPr>
                <w:lang w:eastAsia="zh-CN"/>
              </w:rPr>
              <w:t xml:space="preserve"> </w:t>
            </w:r>
            <w:r>
              <w:rPr>
                <w:lang w:eastAsia="zh-CN"/>
              </w:rPr>
              <w:t xml:space="preserve">if it contains an IMEI or IMEISV it is defined as specified in </w:t>
            </w:r>
            <w:r w:rsidR="00A34106">
              <w:t>clause</w:t>
            </w:r>
            <w:r w:rsidRPr="00875E9E">
              <w:t> </w:t>
            </w:r>
            <w:r>
              <w:t>6</w:t>
            </w:r>
            <w:r w:rsidRPr="00875E9E">
              <w:t>.2 of 3GPP TS 23.003 [7]</w:t>
            </w:r>
            <w:r w:rsidRPr="00875E9E">
              <w:rPr>
                <w:lang w:eastAsia="zh-CN"/>
              </w:rPr>
              <w:t>.</w:t>
            </w:r>
          </w:p>
          <w:p w:rsidR="00942F26" w:rsidRDefault="00942F26" w:rsidP="00942F26">
            <w:pPr>
              <w:pStyle w:val="TAL"/>
            </w:pPr>
          </w:p>
          <w:p w:rsidR="00942F26" w:rsidRPr="00590517" w:rsidRDefault="00942F26" w:rsidP="00942F26">
            <w:pPr>
              <w:pStyle w:val="TAL"/>
              <w:rPr>
                <w:lang w:val="fi-FI" w:eastAsia="zh-CN"/>
              </w:rPr>
            </w:pPr>
            <w:r>
              <w:rPr>
                <w:lang w:val="fi-FI"/>
              </w:rPr>
              <w:t>P</w:t>
            </w:r>
            <w:r w:rsidRPr="00590517">
              <w:rPr>
                <w:lang w:val="fi-FI"/>
              </w:rPr>
              <w:t>attern: '</w:t>
            </w:r>
            <w:r w:rsidRPr="00ED5087">
              <w:rPr>
                <w:lang w:val="fi-FI"/>
              </w:rPr>
              <w:t>^</w:t>
            </w:r>
            <w:r w:rsidRPr="00590517">
              <w:rPr>
                <w:lang w:val="fi-FI"/>
              </w:rPr>
              <w:t>(imei-[0-9]{15}|imeisv-[0-9]{16}|.+)</w:t>
            </w:r>
            <w:r>
              <w:rPr>
                <w:lang w:val="fi-FI"/>
              </w:rPr>
              <w:t>$</w:t>
            </w:r>
            <w:r w:rsidRPr="00590517">
              <w:rPr>
                <w:lang w:val="fi-FI"/>
              </w:rPr>
              <w:t>'</w:t>
            </w:r>
            <w:r w:rsidR="002B6842">
              <w:rPr>
                <w:rFonts w:hint="eastAsia"/>
                <w:lang w:val="sv-SE" w:eastAsia="zh-CN"/>
              </w:rPr>
              <w:t>. See NOTE.</w:t>
            </w:r>
          </w:p>
        </w:tc>
      </w:tr>
      <w:tr w:rsidR="00942F26" w:rsidRPr="00ED508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Pei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875E9E" w:rsidRDefault="00942F26" w:rsidP="00942F26">
            <w:pPr>
              <w:pStyle w:val="TAL"/>
              <w:rPr>
                <w:lang w:eastAsia="zh-CN"/>
              </w:rPr>
            </w:pPr>
            <w:r>
              <w:t>This data type is defined in the same way as the "Pei" data type, but with the OpenAPI</w:t>
            </w:r>
            <w:r w:rsidRPr="00BD46FD">
              <w:t xml:space="preserve"> "</w:t>
            </w:r>
            <w:r>
              <w:t>nullable: true</w:t>
            </w:r>
            <w:r w:rsidRPr="00BD46FD">
              <w:t>"</w:t>
            </w:r>
            <w:r>
              <w:t xml:space="preserve"> property.</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identifying a Supi shall contain either an IMSI or an NAI. It shall be formatted as follows for:</w:t>
            </w:r>
          </w:p>
          <w:p w:rsidR="00942F26" w:rsidRPr="00875E9E" w:rsidRDefault="00942F26" w:rsidP="00942F26">
            <w:pPr>
              <w:pStyle w:val="TAL"/>
            </w:pPr>
            <w:r w:rsidRPr="00875E9E">
              <w:rPr>
                <w:lang w:eastAsia="zh-CN"/>
              </w:rPr>
              <w:t>-</w:t>
            </w:r>
            <w:r>
              <w:rPr>
                <w:lang w:eastAsia="zh-CN"/>
              </w:rPr>
              <w:t xml:space="preserve"> </w:t>
            </w:r>
            <w:r w:rsidRPr="00875E9E">
              <w:t xml:space="preserve">IMSI "imsi-&lt;imsi&gt;, &lt;imsi&gt; shall be formatted according to </w:t>
            </w:r>
            <w:r w:rsidR="00A34106">
              <w:t>clause</w:t>
            </w:r>
            <w:r w:rsidRPr="00875E9E">
              <w:t> 2.2 of 3GPP TS 23.003 [7] that describes an IMSI.</w:t>
            </w:r>
          </w:p>
          <w:p w:rsidR="00942F26" w:rsidRPr="00875E9E" w:rsidRDefault="00942F26" w:rsidP="00942F26">
            <w:pPr>
              <w:pStyle w:val="TAL"/>
              <w:rPr>
                <w:lang w:eastAsia="zh-CN"/>
              </w:rPr>
            </w:pPr>
            <w:r w:rsidRPr="00875E9E">
              <w:rPr>
                <w:lang w:eastAsia="zh-CN"/>
              </w:rPr>
              <w:t>-</w:t>
            </w:r>
            <w:r>
              <w:rPr>
                <w:lang w:eastAsia="zh-CN"/>
              </w:rPr>
              <w:t xml:space="preserve"> </w:t>
            </w:r>
            <w:r w:rsidRPr="00875E9E">
              <w:rPr>
                <w:lang w:eastAsia="zh-CN"/>
              </w:rPr>
              <w:t xml:space="preserve">NAI "nai-&lt;nai&gt;, &lt;nai&gt; shall be formatted according to </w:t>
            </w:r>
            <w:r w:rsidR="00A34106">
              <w:rPr>
                <w:lang w:eastAsia="zh-CN"/>
              </w:rPr>
              <w:t>clause</w:t>
            </w:r>
            <w:r w:rsidRPr="00875E9E">
              <w:rPr>
                <w:lang w:eastAsia="zh-CN"/>
              </w:rPr>
              <w:t> </w:t>
            </w:r>
            <w:r>
              <w:rPr>
                <w:lang w:eastAsia="zh-CN"/>
              </w:rPr>
              <w:t>28.</w:t>
            </w:r>
            <w:r w:rsidR="00F267AF">
              <w:rPr>
                <w:lang w:eastAsia="zh-CN"/>
              </w:rPr>
              <w:t>6</w:t>
            </w:r>
            <w:r>
              <w:rPr>
                <w:lang w:eastAsia="zh-CN"/>
              </w:rPr>
              <w:t>.2</w:t>
            </w:r>
            <w:r w:rsidRPr="00875E9E">
              <w:rPr>
                <w:lang w:eastAsia="zh-CN"/>
              </w:rPr>
              <w:t xml:space="preserve"> of 3GPP TS 23.003</w:t>
            </w:r>
            <w:r w:rsidRPr="00875E9E">
              <w:rPr>
                <w:lang w:val="en-US" w:eastAsia="zh-CN"/>
              </w:rPr>
              <w:t> </w:t>
            </w:r>
            <w:r w:rsidRPr="00875E9E">
              <w:rPr>
                <w:lang w:eastAsia="zh-CN"/>
              </w:rPr>
              <w:t>[7] that describes an NAI.</w:t>
            </w:r>
          </w:p>
          <w:p w:rsidR="00942F26" w:rsidRDefault="00942F26" w:rsidP="00942F26">
            <w:pPr>
              <w:pStyle w:val="TAL"/>
            </w:pPr>
            <w:r w:rsidRPr="00875E9E">
              <w:rPr>
                <w:lang w:eastAsia="zh-CN"/>
              </w:rPr>
              <w:t>To enable that the value is used as part of a</w:t>
            </w:r>
            <w:r>
              <w:rPr>
                <w:lang w:eastAsia="zh-CN"/>
              </w:rPr>
              <w:t>n</w:t>
            </w:r>
            <w:r w:rsidRPr="00875E9E">
              <w:rPr>
                <w:lang w:eastAsia="zh-CN"/>
              </w:rPr>
              <w:t xml:space="preserve"> URI, the string shall only contain characters allowed according to the "</w:t>
            </w:r>
            <w:r w:rsidRPr="00875E9E">
              <w:rPr>
                <w:lang w:eastAsia="de-DE"/>
              </w:rPr>
              <w:t>lower-with-hyphen</w:t>
            </w:r>
            <w:r w:rsidRPr="00875E9E">
              <w:t>" naming convention defined in 3GPP TS 29.501 [2].</w:t>
            </w:r>
          </w:p>
          <w:p w:rsidR="00942F26" w:rsidRDefault="00942F26" w:rsidP="00942F26">
            <w:pPr>
              <w:pStyle w:val="TAL"/>
            </w:pPr>
          </w:p>
          <w:p w:rsidR="00942F26" w:rsidRPr="00875E9E" w:rsidRDefault="00942F26" w:rsidP="00942F26">
            <w:pPr>
              <w:pStyle w:val="TAL"/>
            </w:pPr>
            <w:r>
              <w:t>P</w:t>
            </w:r>
            <w:r w:rsidRPr="00591266">
              <w:t xml:space="preserve">attern: </w:t>
            </w:r>
            <w:r>
              <w:t>'</w:t>
            </w:r>
            <w:r w:rsidRPr="00B6082E">
              <w:t>^</w:t>
            </w:r>
            <w:r w:rsidRPr="00591266">
              <w:t>(imsi-[0-9]{5,15}|nai-.+</w:t>
            </w:r>
            <w:r>
              <w:t>|.+)$'</w:t>
            </w:r>
            <w:r w:rsidR="002B6842">
              <w:rPr>
                <w:rFonts w:hint="eastAsia"/>
                <w:lang w:val="sv-SE" w:eastAsia="zh-CN"/>
              </w:rPr>
              <w:t>. See NOTE.</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Supi</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"Supi" data type, but with the OpenAPI</w:t>
            </w:r>
            <w:r w:rsidRPr="00BD46FD">
              <w:t xml:space="preserve"> "</w:t>
            </w:r>
            <w:r>
              <w:t>nullable: true</w:t>
            </w:r>
            <w:r w:rsidRPr="00BD46FD">
              <w:t>"</w:t>
            </w:r>
            <w:r>
              <w:t xml:space="preserve"> property.</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String uniquely identifying a NF instance</w:t>
            </w:r>
            <w:r>
              <w:rPr>
                <w:lang w:eastAsia="zh-CN"/>
              </w:rPr>
              <w:t xml:space="preserve">. </w:t>
            </w:r>
            <w:r>
              <w:t>The format of the NF Instance ID shall be a Universally Unique Identifier (UUID) version 4, as described in IETF RFC 4</w:t>
            </w:r>
            <w:r w:rsidRPr="00F267AF">
              <w:t>122 [15]</w:t>
            </w:r>
            <w:r>
              <w:t>.</w:t>
            </w:r>
          </w:p>
        </w:tc>
      </w:tr>
      <w:tr w:rsidR="00942F26"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rFonts w:cs="Arial"/>
                <w:szCs w:val="18"/>
              </w:rPr>
            </w:pPr>
            <w:r>
              <w:rPr>
                <w:lang w:eastAsia="zh-CN"/>
              </w:rPr>
              <w:t>String i</w:t>
            </w:r>
            <w:r w:rsidRPr="00175576">
              <w:rPr>
                <w:lang w:eastAsia="zh-CN"/>
              </w:rPr>
              <w:t xml:space="preserve">dentifying </w:t>
            </w:r>
            <w:r>
              <w:rPr>
                <w:lang w:eastAsia="zh-CN"/>
              </w:rPr>
              <w:t>the AMF ID composed of AMF Region ID (8 bits), AMF Set ID (10 bits) and AMF Pointer (6 bits)</w:t>
            </w:r>
            <w:r w:rsidRPr="00175576">
              <w:rPr>
                <w:lang w:eastAsia="zh-CN"/>
              </w:rPr>
              <w:t xml:space="preserve"> as specified in </w:t>
            </w:r>
            <w:r w:rsidR="00A34106">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942F26" w:rsidRDefault="00942F26" w:rsidP="00942F26">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6</w:t>
            </w:r>
            <w:r w:rsidRPr="003148A6">
              <w:rPr>
                <w:rFonts w:cs="Arial"/>
                <w:szCs w:val="18"/>
              </w:rPr>
              <w:t xml:space="preserve"> </w:t>
            </w:r>
            <w:r>
              <w:rPr>
                <w:rFonts w:cs="Arial"/>
                <w:szCs w:val="18"/>
              </w:rPr>
              <w:t>hexadecimal characters (i.e., 24</w:t>
            </w:r>
            <w:r w:rsidRPr="003148A6">
              <w:rPr>
                <w:rFonts w:cs="Arial"/>
                <w:szCs w:val="18"/>
              </w:rPr>
              <w:t xml:space="preserve"> bits)</w:t>
            </w:r>
            <w:r>
              <w:rPr>
                <w:rFonts w:cs="Arial"/>
                <w:szCs w:val="18"/>
              </w:rPr>
              <w:t>.</w:t>
            </w:r>
          </w:p>
          <w:p w:rsidR="00942F26" w:rsidRDefault="00942F26" w:rsidP="00942F26">
            <w:pPr>
              <w:pStyle w:val="TAL"/>
              <w:rPr>
                <w:rFonts w:cs="Arial"/>
                <w:szCs w:val="18"/>
              </w:rPr>
            </w:pPr>
          </w:p>
          <w:p w:rsidR="00942F26" w:rsidRPr="00875E9E" w:rsidRDefault="00942F26" w:rsidP="00942F26">
            <w:pPr>
              <w:pStyle w:val="TAL"/>
              <w:rPr>
                <w:lang w:eastAsia="zh-CN"/>
              </w:rPr>
            </w:pPr>
            <w:r>
              <w:rPr>
                <w:rFonts w:cs="Arial"/>
                <w:szCs w:val="18"/>
              </w:rPr>
              <w:t>Pattern: '^[A-Fa-f0-9]{6</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rPr>
                <w:lang w:eastAsia="zh-CN"/>
              </w:rPr>
              <w:t>String i</w:t>
            </w:r>
            <w:r w:rsidRPr="00175576">
              <w:rPr>
                <w:lang w:eastAsia="zh-CN"/>
              </w:rPr>
              <w:t xml:space="preserve">dentifying </w:t>
            </w:r>
            <w:r>
              <w:rPr>
                <w:lang w:eastAsia="zh-CN"/>
              </w:rPr>
              <w:t xml:space="preserve">the AMF Region ID (8 bits), </w:t>
            </w:r>
            <w:r w:rsidRPr="00175576">
              <w:rPr>
                <w:lang w:eastAsia="zh-CN"/>
              </w:rPr>
              <w:t xml:space="preserve">as specified in </w:t>
            </w:r>
            <w:r w:rsidR="00A34106">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7A71FF" w:rsidRDefault="007A71FF" w:rsidP="007A71F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2</w:t>
            </w:r>
            <w:r w:rsidRPr="003148A6">
              <w:rPr>
                <w:rFonts w:cs="Arial"/>
                <w:szCs w:val="18"/>
              </w:rPr>
              <w:t xml:space="preserve"> </w:t>
            </w:r>
            <w:r>
              <w:rPr>
                <w:rFonts w:cs="Arial"/>
                <w:szCs w:val="18"/>
              </w:rPr>
              <w:t>hexadecimal characters (i.e. 8</w:t>
            </w:r>
            <w:r w:rsidRPr="003148A6">
              <w:rPr>
                <w:rFonts w:cs="Arial"/>
                <w:szCs w:val="18"/>
              </w:rPr>
              <w:t xml:space="preserve"> bits)</w:t>
            </w:r>
            <w:r>
              <w:rPr>
                <w:rFonts w:cs="Arial"/>
                <w:szCs w:val="18"/>
              </w:rPr>
              <w:t>.</w:t>
            </w:r>
          </w:p>
          <w:p w:rsidR="007A71FF" w:rsidRDefault="007A71FF" w:rsidP="007A71FF">
            <w:pPr>
              <w:pStyle w:val="TAL"/>
              <w:rPr>
                <w:lang w:eastAsia="zh-CN"/>
              </w:rPr>
            </w:pPr>
            <w:r>
              <w:rPr>
                <w:rFonts w:cs="Arial"/>
                <w:szCs w:val="18"/>
              </w:rPr>
              <w:t>Pattern: '^[A-Fa-f0-9]{2</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rPr>
                <w:lang w:eastAsia="zh-CN"/>
              </w:rPr>
              <w:t>String i</w:t>
            </w:r>
            <w:r w:rsidRPr="00175576">
              <w:rPr>
                <w:lang w:eastAsia="zh-CN"/>
              </w:rPr>
              <w:t xml:space="preserve">dentifying </w:t>
            </w:r>
            <w:r>
              <w:rPr>
                <w:lang w:eastAsia="zh-CN"/>
              </w:rPr>
              <w:t xml:space="preserve">the AMF Set ID (10 bits) </w:t>
            </w:r>
            <w:r w:rsidRPr="00175576">
              <w:rPr>
                <w:lang w:eastAsia="zh-CN"/>
              </w:rPr>
              <w:t xml:space="preserve">as specified in </w:t>
            </w:r>
            <w:r w:rsidR="00A34106">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rsidR="007A71FF" w:rsidRDefault="007A71FF" w:rsidP="007A71F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3</w:t>
            </w:r>
            <w:r w:rsidRPr="003148A6">
              <w:rPr>
                <w:rFonts w:cs="Arial"/>
                <w:szCs w:val="18"/>
              </w:rPr>
              <w:t xml:space="preserve"> </w:t>
            </w:r>
            <w:r>
              <w:rPr>
                <w:rFonts w:cs="Arial"/>
                <w:szCs w:val="18"/>
              </w:rPr>
              <w:t>hexadecimal characters where the first character is limited to values 0 to 3 (i.e. 10</w:t>
            </w:r>
            <w:r w:rsidRPr="003148A6">
              <w:rPr>
                <w:rFonts w:cs="Arial"/>
                <w:szCs w:val="18"/>
              </w:rPr>
              <w:t xml:space="preserve"> bits)</w:t>
            </w:r>
            <w:r>
              <w:rPr>
                <w:rFonts w:cs="Arial"/>
                <w:szCs w:val="18"/>
              </w:rPr>
              <w:t>.</w:t>
            </w:r>
          </w:p>
          <w:p w:rsidR="007A71FF" w:rsidRDefault="007A71FF" w:rsidP="007A71FF">
            <w:pPr>
              <w:pStyle w:val="TAL"/>
              <w:rPr>
                <w:lang w:eastAsia="zh-CN"/>
              </w:rPr>
            </w:pPr>
            <w:r>
              <w:rPr>
                <w:rFonts w:cs="Arial"/>
                <w:szCs w:val="18"/>
              </w:rPr>
              <w:t>Pattern: '^[0-3][A-Fa-f0-9]{2}</w:t>
            </w:r>
            <w:r w:rsidRPr="003148A6">
              <w:rPr>
                <w:rFonts w:cs="Arial"/>
                <w:szCs w:val="18"/>
              </w:rPr>
              <w:t>$</w:t>
            </w:r>
            <w:r>
              <w:rPr>
                <w:rFonts w:cs="Arial"/>
                <w:szCs w:val="18"/>
              </w:rPr>
              <w:t>'</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integer</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pPr>
            <w:r>
              <w:rPr>
                <w:rFonts w:cs="Arial"/>
                <w:szCs w:val="18"/>
              </w:rPr>
              <w:t>U</w:t>
            </w:r>
            <w:r>
              <w:t xml:space="preserve">nsigned integer representing the </w:t>
            </w:r>
            <w:r w:rsidRPr="00034DD1">
              <w:t xml:space="preserve">"Subscriber Profile ID for RAT/Frequency </w:t>
            </w:r>
            <w:r>
              <w:t xml:space="preserve">Priority" as specified in </w:t>
            </w:r>
            <w:r w:rsidRPr="002218B6">
              <w:t>3GPP T</w:t>
            </w:r>
            <w:r>
              <w:t>S 36.41</w:t>
            </w:r>
            <w:r w:rsidRPr="00F267AF">
              <w:t>3 [16].</w:t>
            </w:r>
          </w:p>
          <w:p w:rsidR="007A71FF" w:rsidRDefault="007A71FF" w:rsidP="007A71FF">
            <w:pPr>
              <w:pStyle w:val="TAL"/>
              <w:rPr>
                <w:lang w:eastAsia="zh-CN"/>
              </w:rPr>
            </w:pPr>
            <w:r>
              <w:t>Minimum = 1. Maximum = 256.</w:t>
            </w:r>
          </w:p>
        </w:tc>
      </w:tr>
      <w:tr w:rsidR="007A71FF" w:rsidRPr="00875E9E"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lastRenderedPageBreak/>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integer</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rPr>
                <w:rFonts w:cs="Arial"/>
                <w:szCs w:val="18"/>
              </w:rPr>
            </w:pPr>
            <w:r>
              <w:t>This data type is defined in the same way as the "RfspIndex" data type, but with the OpenAPI</w:t>
            </w:r>
            <w:r w:rsidRPr="00BD46FD">
              <w:t xml:space="preserve"> "</w:t>
            </w:r>
            <w:r>
              <w:t>nullable: true</w:t>
            </w:r>
            <w:r w:rsidRPr="00BD46FD">
              <w:t>"</w:t>
            </w:r>
            <w:r>
              <w:t xml:space="preserve"> property.</w:t>
            </w:r>
          </w:p>
        </w:tc>
      </w:tr>
      <w:tr w:rsidR="007A71F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Default="007A71FF" w:rsidP="007A71FF">
            <w:pPr>
              <w:pStyle w:val="TAL"/>
            </w:pPr>
            <w:r>
              <w:t>string</w:t>
            </w:r>
          </w:p>
        </w:tc>
        <w:tc>
          <w:tcPr>
            <w:tcW w:w="2952" w:type="pct"/>
            <w:tcBorders>
              <w:top w:val="single" w:sz="4" w:space="0" w:color="auto"/>
              <w:left w:val="nil"/>
              <w:bottom w:val="single" w:sz="4" w:space="0" w:color="auto"/>
              <w:right w:val="single" w:sz="8" w:space="0" w:color="auto"/>
            </w:tcBorders>
          </w:tcPr>
          <w:p w:rsidR="007A71FF" w:rsidRDefault="007A71FF" w:rsidP="007A71FF">
            <w:pPr>
              <w:pStyle w:val="TAL"/>
            </w:pPr>
            <w:r>
              <w:t xml:space="preserve">Identifier of a group of NFs </w:t>
            </w:r>
          </w:p>
        </w:tc>
      </w:tr>
      <w:tr w:rsidR="002B6842" w:rsidTr="002B684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B6842" w:rsidRDefault="002B6842" w:rsidP="002C7CF3">
            <w:pPr>
              <w:pStyle w:val="TAN"/>
            </w:pPr>
            <w:r>
              <w:rPr>
                <w:rFonts w:hint="eastAsia"/>
                <w:lang w:eastAsia="zh-CN"/>
              </w:rPr>
              <w:t>NOTE:</w:t>
            </w:r>
            <w:r w:rsidR="00A34106">
              <w:rPr>
                <w:rFonts w:hint="eastAsia"/>
                <w:lang w:eastAsia="zh-CN"/>
              </w:rPr>
              <w:tab/>
            </w:r>
            <w:r>
              <w:rPr>
                <w:rFonts w:hint="eastAsia"/>
                <w:lang w:eastAsia="zh-CN"/>
              </w:rPr>
              <w:t xml:space="preserve">The encoding of 3GPP defined </w:t>
            </w:r>
            <w:r>
              <w:rPr>
                <w:lang w:eastAsia="zh-CN"/>
              </w:rPr>
              <w:t>identifiers</w:t>
            </w:r>
            <w:r>
              <w:rPr>
                <w:rFonts w:hint="eastAsia"/>
                <w:lang w:eastAsia="zh-CN"/>
              </w:rPr>
              <w:t xml:space="preserve"> (e.g. IMSI, NAI) shall be prefixed with its corresponding prefix (e.g. </w:t>
            </w:r>
            <w:r>
              <w:rPr>
                <w:rFonts w:cs="Arial"/>
                <w:szCs w:val="18"/>
              </w:rPr>
              <w:t>'</w:t>
            </w:r>
            <w:r>
              <w:rPr>
                <w:rFonts w:cs="Arial" w:hint="eastAsia"/>
                <w:szCs w:val="18"/>
                <w:lang w:eastAsia="zh-CN"/>
              </w:rPr>
              <w:t>imsi-</w:t>
            </w:r>
            <w:r>
              <w:rPr>
                <w:rFonts w:cs="Arial"/>
                <w:szCs w:val="18"/>
              </w:rPr>
              <w:t>'</w:t>
            </w:r>
            <w:r>
              <w:rPr>
                <w:rFonts w:cs="Arial" w:hint="eastAsia"/>
                <w:szCs w:val="18"/>
                <w:lang w:eastAsia="zh-CN"/>
              </w:rPr>
              <w:t>,</w:t>
            </w:r>
            <w:r>
              <w:rPr>
                <w:rFonts w:cs="Arial"/>
                <w:szCs w:val="18"/>
              </w:rPr>
              <w:t>'</w:t>
            </w:r>
            <w:r>
              <w:rPr>
                <w:rFonts w:cs="Arial" w:hint="eastAsia"/>
                <w:szCs w:val="18"/>
                <w:lang w:eastAsia="zh-CN"/>
              </w:rPr>
              <w:t>nai-</w:t>
            </w:r>
            <w:r>
              <w:rPr>
                <w:rFonts w:cs="Arial"/>
                <w:szCs w:val="18"/>
              </w:rPr>
              <w:t>'</w:t>
            </w:r>
            <w:r>
              <w:rPr>
                <w:rFonts w:hint="eastAsia"/>
                <w:lang w:eastAsia="zh-CN"/>
              </w:rPr>
              <w:t>)</w:t>
            </w:r>
            <w:r>
              <w:rPr>
                <w:lang w:eastAsia="zh-CN"/>
              </w:rPr>
              <w:t>.</w:t>
            </w:r>
          </w:p>
        </w:tc>
      </w:tr>
    </w:tbl>
    <w:p w:rsidR="00DA7E56" w:rsidRDefault="00DA7E56" w:rsidP="00DA7E56"/>
    <w:p w:rsidR="00DA7E56" w:rsidRPr="004D3578" w:rsidRDefault="00DA7E56" w:rsidP="00DA7E56">
      <w:pPr>
        <w:pStyle w:val="Heading3"/>
      </w:pPr>
      <w:bookmarkStart w:id="46" w:name="_Toc11339498"/>
      <w:r>
        <w:t>5.3.3</w:t>
      </w:r>
      <w:r w:rsidRPr="004D3578">
        <w:tab/>
      </w:r>
      <w:r>
        <w:t>Enumerations</w:t>
      </w:r>
      <w:bookmarkEnd w:id="46"/>
    </w:p>
    <w:p w:rsidR="00DA7E56" w:rsidRDefault="00A232A8" w:rsidP="00DA7E56">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rsidR="00DA7E56" w:rsidRPr="004D3578" w:rsidRDefault="00DA7E56" w:rsidP="00DA7E56">
      <w:pPr>
        <w:pStyle w:val="Heading3"/>
      </w:pPr>
      <w:bookmarkStart w:id="47" w:name="_Toc11339499"/>
      <w:r>
        <w:t>5.3.4</w:t>
      </w:r>
      <w:r w:rsidRPr="004D3578">
        <w:tab/>
      </w:r>
      <w:r>
        <w:t>Structured Data Types</w:t>
      </w:r>
      <w:bookmarkEnd w:id="47"/>
    </w:p>
    <w:p w:rsidR="00DA7E56" w:rsidRDefault="00DA7E56" w:rsidP="00DA7E56">
      <w:pPr>
        <w:pStyle w:val="Heading4"/>
      </w:pPr>
      <w:bookmarkStart w:id="48" w:name="_Toc11339500"/>
      <w:r>
        <w:t>5.3.4.1</w:t>
      </w:r>
      <w:r>
        <w:tab/>
        <w:t xml:space="preserve">Type: </w:t>
      </w:r>
      <w:r w:rsidR="006D16A2">
        <w:t>Guami</w:t>
      </w:r>
      <w:bookmarkEnd w:id="48"/>
    </w:p>
    <w:p w:rsidR="00DA7E56" w:rsidRDefault="00DA7E56" w:rsidP="00DA7E56">
      <w:pPr>
        <w:pStyle w:val="TH"/>
      </w:pPr>
      <w:r>
        <w:rPr>
          <w:noProof/>
        </w:rPr>
        <w:t>Table </w:t>
      </w:r>
      <w:r>
        <w:t>5.3.4.</w:t>
      </w:r>
      <w:r w:rsidR="006D16A2">
        <w:t>1</w:t>
      </w:r>
      <w:r>
        <w:t xml:space="preserve">-1: </w:t>
      </w:r>
      <w:r>
        <w:rPr>
          <w:noProof/>
        </w:rPr>
        <w:t xml:space="preserve">Definition of type </w:t>
      </w:r>
      <w:r w:rsidR="006D16A2">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875E9E" w:rsidRDefault="00DA7E56" w:rsidP="00B42053">
            <w:pPr>
              <w:pStyle w:val="TAH"/>
              <w:rPr>
                <w:rFonts w:cs="Arial"/>
                <w:szCs w:val="18"/>
              </w:rPr>
            </w:pPr>
            <w:r w:rsidRPr="00875E9E">
              <w:rPr>
                <w:rFonts w:cs="Arial"/>
                <w:szCs w:val="18"/>
              </w:rPr>
              <w:t>Description</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PLMN Identity</w:t>
            </w:r>
          </w:p>
        </w:tc>
      </w:tr>
      <w:tr w:rsidR="006D16A2" w:rsidRPr="00875E9E"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15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AmfId</w:t>
            </w:r>
          </w:p>
        </w:tc>
        <w:tc>
          <w:tcPr>
            <w:tcW w:w="425"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6D16A2" w:rsidRPr="00875E9E" w:rsidRDefault="006D16A2" w:rsidP="006D16A2">
            <w:pPr>
              <w:pStyle w:val="TAL"/>
              <w:rPr>
                <w:rFonts w:cs="Arial"/>
                <w:szCs w:val="18"/>
              </w:rPr>
            </w:pPr>
            <w:r>
              <w:rPr>
                <w:rFonts w:cs="Arial"/>
                <w:szCs w:val="18"/>
              </w:rPr>
              <w:t>AMF Identity</w:t>
            </w:r>
          </w:p>
        </w:tc>
      </w:tr>
    </w:tbl>
    <w:p w:rsidR="00DA7E56" w:rsidRDefault="00DA7E56" w:rsidP="00DA7E56"/>
    <w:p w:rsidR="00034C57" w:rsidRDefault="00034C57" w:rsidP="00034C57">
      <w:pPr>
        <w:pStyle w:val="Heading4"/>
      </w:pPr>
      <w:bookmarkStart w:id="49" w:name="_Toc11339501"/>
      <w:r>
        <w:t>5.3.4.2</w:t>
      </w:r>
      <w:r>
        <w:tab/>
        <w:t>Type: NetworkId</w:t>
      </w:r>
      <w:bookmarkEnd w:id="49"/>
    </w:p>
    <w:p w:rsidR="00034C57" w:rsidRDefault="00034C57" w:rsidP="00034C57">
      <w:pPr>
        <w:pStyle w:val="TH"/>
      </w:pPr>
      <w:r>
        <w:rPr>
          <w:noProof/>
        </w:rPr>
        <w:t>Table </w:t>
      </w:r>
      <w:r>
        <w:t xml:space="preserve">5.3.4.2-1: </w:t>
      </w:r>
      <w:r>
        <w:rPr>
          <w:noProof/>
        </w:rPr>
        <w:t xml:space="preserve">Definition of type </w:t>
      </w:r>
      <w:r>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875E9E" w:rsidRDefault="00034C57" w:rsidP="006876AD">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875E9E" w:rsidRDefault="00034C57" w:rsidP="006876AD">
            <w:pPr>
              <w:pStyle w:val="TAH"/>
              <w:rPr>
                <w:rFonts w:cs="Arial"/>
                <w:szCs w:val="18"/>
              </w:rPr>
            </w:pPr>
            <w:r w:rsidRPr="00875E9E">
              <w:rPr>
                <w:rFonts w:cs="Arial"/>
                <w:szCs w:val="18"/>
              </w:rPr>
              <w:t>Description</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Mcc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Country Code </w:t>
            </w:r>
          </w:p>
        </w:tc>
      </w:tr>
      <w:tr w:rsidR="00034C57" w:rsidRPr="00875E9E"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15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rsidRPr="00875E9E">
              <w:t>Mnc</w:t>
            </w:r>
          </w:p>
        </w:tc>
        <w:tc>
          <w:tcPr>
            <w:tcW w:w="425"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L"/>
              <w:rPr>
                <w:rFonts w:cs="Arial"/>
                <w:szCs w:val="18"/>
              </w:rPr>
            </w:pPr>
            <w:r w:rsidRPr="00875E9E">
              <w:rPr>
                <w:rFonts w:cs="Arial"/>
                <w:szCs w:val="18"/>
              </w:rPr>
              <w:t xml:space="preserve">Mobile Network Code </w:t>
            </w:r>
          </w:p>
        </w:tc>
      </w:tr>
      <w:tr w:rsidR="00034C57" w:rsidRPr="00875E9E"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875E9E" w:rsidRDefault="00034C57" w:rsidP="006876AD">
            <w:pPr>
              <w:pStyle w:val="TAN"/>
            </w:pPr>
            <w:r>
              <w:t>NOTE:</w:t>
            </w:r>
            <w:r>
              <w:tab/>
              <w:t>At least one MNC or MCC shall be included.</w:t>
            </w:r>
          </w:p>
        </w:tc>
      </w:tr>
    </w:tbl>
    <w:p w:rsidR="00034C57" w:rsidRDefault="00034C57" w:rsidP="00034C57"/>
    <w:p w:rsidR="00942F26" w:rsidRPr="0053092E" w:rsidRDefault="00942F26" w:rsidP="00942F26">
      <w:pPr>
        <w:pStyle w:val="Heading4"/>
      </w:pPr>
      <w:bookmarkStart w:id="50" w:name="_Toc11339502"/>
      <w:r w:rsidRPr="0053092E">
        <w:t>5.</w:t>
      </w:r>
      <w:r>
        <w:t>3</w:t>
      </w:r>
      <w:r w:rsidRPr="0053092E">
        <w:t>.4.</w:t>
      </w:r>
      <w:r>
        <w:t>3</w:t>
      </w:r>
      <w:r w:rsidRPr="0053092E">
        <w:tab/>
        <w:t xml:space="preserve">Type: </w:t>
      </w:r>
      <w:r>
        <w:t>GuamiRm</w:t>
      </w:r>
      <w:bookmarkEnd w:id="50"/>
    </w:p>
    <w:p w:rsidR="00942F26" w:rsidRPr="006B5418" w:rsidRDefault="00942F26" w:rsidP="00942F26">
      <w:pPr>
        <w:rPr>
          <w:lang w:val="en-US"/>
        </w:rPr>
      </w:pPr>
      <w:r>
        <w:t>This data type is defined in the same way as the "Guami" data type, but with the OpenAPI</w:t>
      </w:r>
      <w:r w:rsidRPr="00BD46FD">
        <w:t xml:space="preserve"> "</w:t>
      </w:r>
      <w:r>
        <w:t>nullable: true</w:t>
      </w:r>
      <w:r w:rsidRPr="00BD46FD">
        <w:t>"</w:t>
      </w:r>
      <w:r>
        <w:t xml:space="preserve"> property.</w:t>
      </w:r>
    </w:p>
    <w:p w:rsidR="00034C57" w:rsidRDefault="00034C57" w:rsidP="00DA7E56"/>
    <w:p w:rsidR="00DA7E56" w:rsidRDefault="00DA7E56" w:rsidP="00DA7E56">
      <w:pPr>
        <w:pStyle w:val="Heading2"/>
      </w:pPr>
      <w:bookmarkStart w:id="51" w:name="_Toc11339503"/>
      <w:r>
        <w:t>5.4</w:t>
      </w:r>
      <w:r>
        <w:tab/>
        <w:t>Data Types related to 5G Network</w:t>
      </w:r>
      <w:bookmarkEnd w:id="51"/>
    </w:p>
    <w:p w:rsidR="00DA7E56" w:rsidRDefault="00DA7E56" w:rsidP="00DA7E56">
      <w:pPr>
        <w:pStyle w:val="Heading3"/>
      </w:pPr>
      <w:bookmarkStart w:id="52" w:name="_Toc11339504"/>
      <w:r>
        <w:t>5.4.1</w:t>
      </w:r>
      <w:r>
        <w:tab/>
        <w:t>Introduction</w:t>
      </w:r>
      <w:bookmarkEnd w:id="52"/>
    </w:p>
    <w:p w:rsidR="005E285D" w:rsidRDefault="005E285D" w:rsidP="005E285D">
      <w:r>
        <w:t>This clause defines common data types related to 5G Network (other than related to 5G QoS).</w:t>
      </w:r>
    </w:p>
    <w:p w:rsidR="00DA7E56" w:rsidRDefault="00DA7E56" w:rsidP="00DA7E56">
      <w:pPr>
        <w:pStyle w:val="Heading3"/>
      </w:pPr>
      <w:bookmarkStart w:id="53" w:name="_Toc11339505"/>
      <w:r>
        <w:t>5.4.2</w:t>
      </w:r>
      <w:r>
        <w:tab/>
        <w:t>Simple Data Types</w:t>
      </w:r>
      <w:bookmarkEnd w:id="53"/>
    </w:p>
    <w:p w:rsidR="00DA7E56" w:rsidRDefault="00DA7E56" w:rsidP="00DA7E56">
      <w:r>
        <w:t xml:space="preserve">This </w:t>
      </w:r>
      <w:r w:rsidR="00A34106">
        <w:t>clause</w:t>
      </w:r>
      <w:r>
        <w:t xml:space="preserve"> specifies common simple data types.</w:t>
      </w:r>
    </w:p>
    <w:p w:rsidR="00DA7E56" w:rsidRPr="00384E92" w:rsidRDefault="00DA7E56" w:rsidP="00DA7E56">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875E9E" w:rsidRDefault="00DA7E56" w:rsidP="00B42053">
            <w:pPr>
              <w:pStyle w:val="TAH"/>
            </w:pPr>
            <w:r w:rsidRPr="00875E9E">
              <w:t>Description</w:t>
            </w:r>
          </w:p>
        </w:tc>
      </w:tr>
      <w:tr w:rsidR="00DA7E5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875E9E" w:rsidRDefault="00DA7E56" w:rsidP="00B42053">
            <w:pPr>
              <w:pStyle w:val="TAL"/>
            </w:pPr>
            <w:r w:rsidRPr="00875E9E">
              <w:t>string</w:t>
            </w:r>
          </w:p>
        </w:tc>
        <w:tc>
          <w:tcPr>
            <w:tcW w:w="2952" w:type="pct"/>
            <w:tcBorders>
              <w:top w:val="single" w:sz="4" w:space="0" w:color="auto"/>
              <w:left w:val="nil"/>
              <w:bottom w:val="single" w:sz="4" w:space="0" w:color="auto"/>
              <w:right w:val="single" w:sz="8" w:space="0" w:color="auto"/>
            </w:tcBorders>
          </w:tcPr>
          <w:p w:rsidR="00DA7E56" w:rsidRPr="00875E9E" w:rsidRDefault="00DA7E56" w:rsidP="000A0C08">
            <w:pPr>
              <w:pStyle w:val="TAL"/>
            </w:pPr>
            <w:r w:rsidRPr="00875E9E">
              <w:rPr>
                <w:lang w:eastAsia="zh-CN"/>
              </w:rPr>
              <w:t xml:space="preserve">String providing an application identifier. </w:t>
            </w:r>
          </w:p>
        </w:tc>
      </w:tr>
      <w:tr w:rsidR="00942F26" w:rsidRPr="00875E9E"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ApplicationId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ApplicationId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integer</w:t>
            </w:r>
          </w:p>
        </w:tc>
        <w:tc>
          <w:tcPr>
            <w:tcW w:w="2952" w:type="pct"/>
            <w:tcBorders>
              <w:top w:val="single" w:sz="4" w:space="0" w:color="auto"/>
              <w:left w:val="nil"/>
              <w:bottom w:val="single" w:sz="4" w:space="0" w:color="auto"/>
              <w:right w:val="single" w:sz="8" w:space="0" w:color="auto"/>
            </w:tcBorders>
          </w:tcPr>
          <w:p w:rsidR="00942F26" w:rsidRPr="00875E9E" w:rsidRDefault="00942F26" w:rsidP="00845ECE">
            <w:pPr>
              <w:pStyle w:val="TAL"/>
              <w:rPr>
                <w:lang w:eastAsia="zh-CN"/>
              </w:rPr>
            </w:pPr>
            <w:r w:rsidRPr="00875E9E">
              <w:rPr>
                <w:lang w:eastAsia="zh-CN"/>
              </w:rPr>
              <w:t xml:space="preserve">Unsigned integer identifying a PDU session, within the range 0 to 255, as specified in </w:t>
            </w:r>
            <w:r w:rsidR="00A34106">
              <w:rPr>
                <w:lang w:eastAsia="zh-CN"/>
              </w:rPr>
              <w:t>clause</w:t>
            </w:r>
            <w:r w:rsidRPr="00875E9E">
              <w:rPr>
                <w:lang w:eastAsia="zh-CN"/>
              </w:rPr>
              <w:t> 11.2.3.1</w:t>
            </w:r>
            <w:r w:rsidR="00845ECE">
              <w:rPr>
                <w:lang w:eastAsia="zh-CN"/>
              </w:rPr>
              <w:t>b</w:t>
            </w:r>
            <w:r w:rsidRPr="00875E9E">
              <w:rPr>
                <w:lang w:eastAsia="zh-CN"/>
              </w:rPr>
              <w:t xml:space="preserve">, bits </w:t>
            </w:r>
            <w:r w:rsidR="00845ECE">
              <w:rPr>
                <w:lang w:eastAsia="zh-CN"/>
              </w:rPr>
              <w:t>1</w:t>
            </w:r>
            <w:r w:rsidR="00845ECE" w:rsidRPr="00875E9E">
              <w:rPr>
                <w:lang w:eastAsia="zh-CN"/>
              </w:rPr>
              <w:t xml:space="preserve"> </w:t>
            </w:r>
            <w:r w:rsidRPr="00875E9E">
              <w:rPr>
                <w:lang w:eastAsia="zh-CN"/>
              </w:rPr>
              <w:t xml:space="preserve">to 8, of 3GPP TS 24.007 [13]. </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 xml:space="preserve">Mobile Country Code part of the PLMN, comprising 3 digits, as defined in </w:t>
            </w:r>
            <w:r w:rsidR="00A34106">
              <w:rPr>
                <w:lang w:eastAsia="zh-CN"/>
              </w:rPr>
              <w:t>clause</w:t>
            </w:r>
            <w:r>
              <w:rPr>
                <w:lang w:eastAsia="zh-CN"/>
              </w:rPr>
              <w:t xml:space="preserve"> 9.3.3.5 of </w:t>
            </w:r>
            <w:r w:rsidRPr="00875E9E">
              <w:rPr>
                <w:lang w:eastAsia="zh-CN"/>
              </w:rPr>
              <w:t>3GPP TS 38.413 [11].</w:t>
            </w: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Mcc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"Mcc"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rsidRPr="00875E9E">
              <w:rPr>
                <w:lang w:eastAsia="zh-CN"/>
              </w:rPr>
              <w:t>Mobile Network Code part of the PLMN, comprising 2 or 3 digits, as defined in</w:t>
            </w:r>
            <w:r>
              <w:rPr>
                <w:lang w:eastAsia="zh-CN"/>
              </w:rPr>
              <w:t xml:space="preserve"> </w:t>
            </w:r>
            <w:r w:rsidR="00A34106">
              <w:rPr>
                <w:lang w:eastAsia="zh-CN"/>
              </w:rPr>
              <w:t>clause</w:t>
            </w:r>
            <w:r>
              <w:rPr>
                <w:lang w:eastAsia="zh-CN"/>
              </w:rPr>
              <w:t> 9.3.3.5 of</w:t>
            </w:r>
            <w:r w:rsidRPr="00875E9E">
              <w:rPr>
                <w:lang w:eastAsia="zh-CN"/>
              </w:rPr>
              <w:t xml:space="preserve"> 3GPP TS 38.413 [11].</w:t>
            </w:r>
          </w:p>
          <w:p w:rsidR="00942F26" w:rsidRDefault="00942F26" w:rsidP="00942F26">
            <w:pPr>
              <w:pStyle w:val="TAL"/>
              <w:rPr>
                <w:lang w:eastAsia="zh-CN"/>
              </w:rPr>
            </w:pPr>
          </w:p>
          <w:p w:rsidR="00942F26" w:rsidRDefault="00942F26" w:rsidP="00942F26">
            <w:pPr>
              <w:pStyle w:val="TAL"/>
              <w:rPr>
                <w:lang w:eastAsia="zh-CN"/>
              </w:rPr>
            </w:pPr>
          </w:p>
          <w:p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2,3</w:t>
            </w:r>
            <w:r w:rsidRPr="00CF152B">
              <w:rPr>
                <w:rFonts w:cs="Arial"/>
                <w:szCs w:val="18"/>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Mnc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"Mnc"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 or 3-octet string identifying a tracking area code as specified in </w:t>
            </w:r>
            <w:r w:rsidR="00A34106">
              <w:rPr>
                <w:lang w:eastAsia="zh-CN"/>
              </w:rPr>
              <w:t>clause</w:t>
            </w:r>
            <w:r w:rsidRPr="00875E9E">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942F26" w:rsidRPr="00875E9E" w:rsidRDefault="00942F26" w:rsidP="00942F26">
            <w:pPr>
              <w:pStyle w:val="TAL"/>
              <w:rPr>
                <w:lang w:eastAsia="zh-CN"/>
              </w:rPr>
            </w:pP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Examples:</w:t>
            </w:r>
          </w:p>
          <w:p w:rsidR="00942F26" w:rsidRPr="00875E9E" w:rsidRDefault="00942F26" w:rsidP="00942F26">
            <w:pPr>
              <w:pStyle w:val="TAL"/>
              <w:rPr>
                <w:lang w:eastAsia="zh-CN"/>
              </w:rPr>
            </w:pPr>
            <w:r w:rsidRPr="00875E9E">
              <w:rPr>
                <w:lang w:eastAsia="zh-CN"/>
              </w:rPr>
              <w:t>A legacy TAC 0x4305 shall be encoded as "4305".</w:t>
            </w:r>
          </w:p>
          <w:p w:rsidR="00942F26" w:rsidRPr="00875E9E" w:rsidRDefault="00942F26" w:rsidP="00942F26">
            <w:pPr>
              <w:pStyle w:val="TAL"/>
              <w:rPr>
                <w:lang w:eastAsia="zh-CN"/>
              </w:rPr>
            </w:pPr>
            <w:r w:rsidRPr="00875E9E">
              <w:rPr>
                <w:lang w:eastAsia="zh-CN"/>
              </w:rPr>
              <w:t>An extended TAC 0x63F84B shall be encoded as "63F84B"</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Tac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28-bit string identifying an E-UTRA Cell Id as specified in </w:t>
            </w:r>
            <w:r w:rsidR="00A34106">
              <w:rPr>
                <w:lang w:eastAsia="zh-CN"/>
              </w:rPr>
              <w:t>clause</w:t>
            </w:r>
            <w:r w:rsidRPr="00875E9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7</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w:t>
            </w:r>
          </w:p>
          <w:p w:rsidR="00942F26" w:rsidRPr="00875E9E" w:rsidRDefault="00942F26" w:rsidP="00942F26">
            <w:pPr>
              <w:pStyle w:val="TAL"/>
              <w:rPr>
                <w:lang w:eastAsia="zh-CN"/>
              </w:rPr>
            </w:pPr>
            <w:r w:rsidRPr="00875E9E">
              <w:rPr>
                <w:lang w:eastAsia="zh-CN"/>
              </w:rPr>
              <w:t>An E-UTRA Cell Id 0x5BD6007 shall be encoded as "5BD6007".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EutraCellId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EutraCellId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sidRPr="00875E9E">
              <w:rPr>
                <w:lang w:eastAsia="zh-CN"/>
              </w:rPr>
              <w:t xml:space="preserve">36-bit string identifying an NR Cell Id as specified in </w:t>
            </w:r>
            <w:r w:rsidR="00A34106">
              <w:rPr>
                <w:lang w:eastAsia="zh-CN"/>
              </w:rPr>
              <w:t>clause</w:t>
            </w:r>
            <w:r w:rsidRPr="00875E9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875E9E" w:rsidRDefault="00942F26" w:rsidP="00942F26">
            <w:pPr>
              <w:pStyle w:val="TAL"/>
              <w:rPr>
                <w:lang w:eastAsia="zh-CN"/>
              </w:rPr>
            </w:pPr>
          </w:p>
          <w:p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9</w:t>
            </w:r>
            <w:r w:rsidRPr="00CF152B">
              <w:rPr>
                <w:rFonts w:cs="Arial"/>
                <w:szCs w:val="18"/>
              </w:rPr>
              <w:t>}$'</w:t>
            </w:r>
          </w:p>
          <w:p w:rsidR="00942F26" w:rsidRPr="00875E9E" w:rsidRDefault="00942F26" w:rsidP="00942F26">
            <w:pPr>
              <w:pStyle w:val="TAL"/>
              <w:rPr>
                <w:lang w:eastAsia="zh-CN"/>
              </w:rPr>
            </w:pPr>
          </w:p>
          <w:p w:rsidR="00942F26" w:rsidRPr="00875E9E" w:rsidRDefault="00942F26" w:rsidP="00942F26">
            <w:pPr>
              <w:pStyle w:val="TAL"/>
              <w:rPr>
                <w:lang w:eastAsia="zh-CN"/>
              </w:rPr>
            </w:pPr>
            <w:r w:rsidRPr="00875E9E">
              <w:rPr>
                <w:lang w:eastAsia="zh-CN"/>
              </w:rPr>
              <w:t>Example:</w:t>
            </w:r>
          </w:p>
          <w:p w:rsidR="00942F26" w:rsidRPr="00875E9E" w:rsidRDefault="00942F26" w:rsidP="00942F26">
            <w:pPr>
              <w:pStyle w:val="TAL"/>
              <w:rPr>
                <w:lang w:eastAsia="zh-CN"/>
              </w:rPr>
            </w:pPr>
            <w:r w:rsidRPr="00875E9E">
              <w:rPr>
                <w:lang w:eastAsia="zh-CN"/>
              </w:rPr>
              <w:t>An NR Cell Id 0x225BD6007 shall be encoded as "225BD6007".</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NrCellId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t>This data type is defined in the same way as the "</w:t>
            </w:r>
            <w:r w:rsidRPr="00875E9E">
              <w:t>NrCellId</w:t>
            </w:r>
            <w:r>
              <w:t>"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Pr="00875E9E" w:rsidRDefault="00942F26" w:rsidP="00942F26">
            <w:pPr>
              <w:pStyle w:val="TAL"/>
              <w:rPr>
                <w:lang w:eastAsia="zh-CN"/>
              </w:rPr>
            </w:pPr>
            <w:r>
              <w:rPr>
                <w:lang w:eastAsia="zh-CN"/>
              </w:rPr>
              <w:t xml:space="preserve">DNAI (Data network access identifier), see </w:t>
            </w:r>
            <w:r w:rsidR="00A34106">
              <w:t>clause</w:t>
            </w:r>
            <w:r w:rsidRPr="00F70B61">
              <w:t xml:space="preserve"> 5.6.7 of </w:t>
            </w:r>
            <w:r>
              <w:t>3GPP </w:t>
            </w:r>
            <w:r w:rsidRPr="00F70B61">
              <w:t>TS 23.501 [</w:t>
            </w:r>
            <w:r>
              <w:t>8</w:t>
            </w:r>
            <w:r w:rsidRPr="00F70B61">
              <w:t>]</w:t>
            </w:r>
            <w:r w:rsidRPr="00F70B61">
              <w:rPr>
                <w:rFonts w:eastAsia="DengXia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data type is defined in the same way as the "Dnai"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Uinteger</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rPr>
                <w:lang w:eastAsia="zh-CN"/>
              </w:rPr>
            </w:pPr>
            <w:r>
              <w:t>This represents the 5GMM cause code values as specified in 3GPP TS 24.501 [20].</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This data type is defined in the same way as the "AreaCode" data type, but with the OpenAPI</w:t>
            </w:r>
            <w:r w:rsidRPr="00BD46FD">
              <w:t xml:space="preserve"> "</w:t>
            </w:r>
            <w:r>
              <w:t>nullable: true</w:t>
            </w:r>
            <w:r w:rsidRPr="00BD46FD">
              <w:t>"</w:t>
            </w:r>
            <w:r>
              <w:t xml:space="preserve"> property.</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t xml:space="preserve">FQDN (Fully Qualified Domain Name) of the AMF as defined in </w:t>
            </w:r>
            <w:r w:rsidR="00A34106">
              <w:t>clause</w:t>
            </w:r>
            <w:r>
              <w:t>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942F26"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rsidR="00942F26" w:rsidRDefault="00942F26" w:rsidP="00942F26">
            <w:pPr>
              <w:pStyle w:val="TAL"/>
            </w:pPr>
            <w:r>
              <w:rPr>
                <w:lang w:eastAsia="zh-CN"/>
              </w:rPr>
              <w:t>Values are operator specific.</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string</w:t>
            </w:r>
          </w:p>
        </w:tc>
        <w:tc>
          <w:tcPr>
            <w:tcW w:w="2952" w:type="pct"/>
            <w:tcBorders>
              <w:top w:val="single" w:sz="4" w:space="0" w:color="auto"/>
              <w:left w:val="nil"/>
              <w:bottom w:val="single" w:sz="4" w:space="0" w:color="auto"/>
              <w:right w:val="single" w:sz="8" w:space="0" w:color="auto"/>
            </w:tcBorders>
          </w:tcPr>
          <w:p w:rsidR="000809B5" w:rsidRPr="00F267AF" w:rsidRDefault="000809B5" w:rsidP="000809B5">
            <w:pPr>
              <w:pStyle w:val="TAL"/>
              <w:rPr>
                <w:rFonts w:cs="Arial"/>
                <w:szCs w:val="18"/>
              </w:rPr>
            </w:pPr>
            <w:r>
              <w:rPr>
                <w:rFonts w:cs="Arial"/>
                <w:szCs w:val="18"/>
              </w:rPr>
              <w:t xml:space="preserve">This represents the identifier of the </w:t>
            </w:r>
            <w:r w:rsidRPr="00E67E0D">
              <w:rPr>
                <w:rFonts w:cs="Arial"/>
                <w:lang w:eastAsia="ja-JP"/>
              </w:rPr>
              <w:t>N3IWF ID</w:t>
            </w:r>
            <w:r>
              <w:rPr>
                <w:rFonts w:cs="Arial"/>
                <w:szCs w:val="18"/>
              </w:rPr>
              <w:t xml:space="preserve"> as specified in </w:t>
            </w:r>
            <w:r w:rsidR="00A34106">
              <w:rPr>
                <w:lang w:eastAsia="zh-CN"/>
              </w:rPr>
              <w:t>clause</w:t>
            </w:r>
            <w:r w:rsidRPr="00EF0F47">
              <w:t> </w:t>
            </w:r>
            <w:r>
              <w:rPr>
                <w:lang w:eastAsia="zh-CN"/>
              </w:rPr>
              <w:t>9.3.1.57</w:t>
            </w:r>
            <w:r w:rsidRPr="00EF0F47">
              <w:rPr>
                <w:lang w:eastAsia="zh-CN"/>
              </w:rPr>
              <w:t xml:space="preserve"> of 3GPP TS 38.413 [</w:t>
            </w:r>
            <w:r>
              <w:rPr>
                <w:lang w:eastAsia="zh-CN"/>
              </w:rPr>
              <w:t>11</w:t>
            </w:r>
            <w:r w:rsidRPr="00EF0F47">
              <w:rPr>
                <w:lang w:eastAsia="zh-CN"/>
              </w:rPr>
              <w:t>]</w:t>
            </w:r>
            <w:r w:rsidRPr="00EF0F47">
              <w:rPr>
                <w:rFonts w:cs="Arial"/>
                <w:szCs w:val="18"/>
              </w:rPr>
              <w:t>.</w:t>
            </w:r>
          </w:p>
          <w:p w:rsidR="001A7470" w:rsidRDefault="000809B5" w:rsidP="000809B5">
            <w:pPr>
              <w:pStyle w:val="TAL"/>
              <w:rPr>
                <w:lang w:eastAsia="zh-CN"/>
              </w:rPr>
            </w:pPr>
            <w:r w:rsidRPr="00F267AF">
              <w:rPr>
                <w:rFonts w:cs="Arial"/>
                <w:szCs w:val="18"/>
              </w:rPr>
              <w:t>Pattern: '^[A-Fa-f0-9]+$'</w:t>
            </w:r>
          </w:p>
        </w:tc>
      </w:tr>
      <w:tr w:rsidR="001A7470" w:rsidRPr="00875E9E"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rsidRPr="00EF0F47">
              <w:t>NgeN</w:t>
            </w:r>
            <w:r>
              <w:t>b</w:t>
            </w:r>
            <w:r w:rsidRPr="00EF0F47">
              <w: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Default="001A7470" w:rsidP="001A7470">
            <w:pPr>
              <w:pStyle w:val="TAL"/>
            </w:pPr>
            <w:r>
              <w:t>string</w:t>
            </w:r>
          </w:p>
        </w:tc>
        <w:tc>
          <w:tcPr>
            <w:tcW w:w="2952" w:type="pct"/>
            <w:tcBorders>
              <w:top w:val="single" w:sz="4" w:space="0" w:color="auto"/>
              <w:left w:val="nil"/>
              <w:bottom w:val="single" w:sz="4" w:space="0" w:color="auto"/>
              <w:right w:val="single" w:sz="8" w:space="0" w:color="auto"/>
            </w:tcBorders>
          </w:tcPr>
          <w:p w:rsidR="001A7470" w:rsidRDefault="001A7470" w:rsidP="001A7470">
            <w:pPr>
              <w:pStyle w:val="TAL"/>
              <w:rPr>
                <w:rFonts w:cs="Arial"/>
                <w:szCs w:val="18"/>
              </w:rPr>
            </w:pPr>
            <w:r>
              <w:rPr>
                <w:rFonts w:cs="Arial"/>
                <w:szCs w:val="18"/>
              </w:rPr>
              <w:t xml:space="preserve">This represents the identifier of the </w:t>
            </w:r>
            <w:r w:rsidRPr="00EF0F47">
              <w:rPr>
                <w:rFonts w:cs="Arial"/>
                <w:szCs w:val="18"/>
              </w:rPr>
              <w:t>ng-eNB ID</w:t>
            </w:r>
            <w:r>
              <w:rPr>
                <w:rFonts w:cs="Arial"/>
                <w:szCs w:val="18"/>
              </w:rPr>
              <w:t xml:space="preserve"> as specified in </w:t>
            </w:r>
            <w:r w:rsidR="00A34106">
              <w:rPr>
                <w:lang w:eastAsia="zh-CN"/>
              </w:rPr>
              <w:t>clause</w:t>
            </w:r>
            <w:r w:rsidRPr="00EF0F47">
              <w:t> </w:t>
            </w:r>
            <w:r>
              <w:rPr>
                <w:lang w:eastAsia="zh-CN"/>
              </w:rPr>
              <w:t>9.3.1.8</w:t>
            </w:r>
            <w:r w:rsidRPr="00EF0F47">
              <w:rPr>
                <w:lang w:eastAsia="zh-CN"/>
              </w:rPr>
              <w:t xml:space="preserve"> of 3GPP TS 38.413 [</w:t>
            </w:r>
            <w:r>
              <w:rPr>
                <w:lang w:eastAsia="zh-CN"/>
              </w:rPr>
              <w:t>11</w:t>
            </w:r>
            <w:r w:rsidRPr="00EF0F47">
              <w:rPr>
                <w:lang w:eastAsia="zh-CN"/>
              </w:rPr>
              <w:t>]</w:t>
            </w:r>
            <w:r w:rsidRPr="00EF0F47">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The string shall be formatted with following pattern:</w:t>
            </w:r>
          </w:p>
          <w:p w:rsidR="001A7470" w:rsidRDefault="000809B5" w:rsidP="001A7470">
            <w:pPr>
              <w:pStyle w:val="TAL"/>
              <w:rPr>
                <w:rFonts w:cs="Arial"/>
                <w:szCs w:val="18"/>
              </w:rPr>
            </w:pPr>
            <w:r>
              <w:rPr>
                <w:rFonts w:cs="Arial"/>
                <w:szCs w:val="18"/>
              </w:rPr>
              <w:t>Pattern: '</w:t>
            </w:r>
            <w:r w:rsidRPr="00CF152B">
              <w:rPr>
                <w:rFonts w:cs="Arial"/>
                <w:szCs w:val="18"/>
              </w:rPr>
              <w:t>^</w:t>
            </w:r>
            <w:r>
              <w:rPr>
                <w:rFonts w:cs="Arial"/>
                <w:szCs w:val="18"/>
              </w:rPr>
              <w:t>(</w:t>
            </w:r>
            <w:r w:rsidR="001A7470">
              <w:rPr>
                <w:rFonts w:cs="Arial"/>
                <w:szCs w:val="18"/>
              </w:rPr>
              <w:t>'MacroNG</w:t>
            </w:r>
            <w:r w:rsidR="001A7470" w:rsidRPr="00AB4FEB">
              <w:rPr>
                <w:color w:val="000000" w:themeColor="text1"/>
              </w:rPr>
              <w:t>eNB</w:t>
            </w:r>
            <w:r w:rsidR="001A7470">
              <w:rPr>
                <w:rFonts w:cs="Arial"/>
                <w:szCs w:val="18"/>
              </w:rPr>
              <w:t>-[A-Fa-f0-9]{5}|</w:t>
            </w:r>
          </w:p>
          <w:p w:rsidR="001A7470" w:rsidRDefault="001A7470" w:rsidP="001A7470">
            <w:pPr>
              <w:pStyle w:val="TAL"/>
              <w:rPr>
                <w:rFonts w:cs="Arial"/>
                <w:szCs w:val="18"/>
              </w:rPr>
            </w:pPr>
            <w:r>
              <w:rPr>
                <w:rFonts w:cs="Arial"/>
                <w:szCs w:val="18"/>
              </w:rPr>
              <w:t xml:space="preserve"> LMacroNG</w:t>
            </w:r>
            <w:r w:rsidRPr="00AB4FEB">
              <w:rPr>
                <w:color w:val="000000" w:themeColor="text1"/>
              </w:rPr>
              <w:t>eNB</w:t>
            </w:r>
            <w:r>
              <w:rPr>
                <w:rFonts w:cs="Arial"/>
                <w:szCs w:val="18"/>
              </w:rPr>
              <w:t>-[A-Fa-f0-9]{6}|</w:t>
            </w:r>
          </w:p>
          <w:p w:rsidR="001A7470" w:rsidRDefault="001A7470" w:rsidP="001A7470">
            <w:pPr>
              <w:pStyle w:val="TAL"/>
              <w:rPr>
                <w:rFonts w:cs="Arial"/>
                <w:szCs w:val="18"/>
              </w:rPr>
            </w:pPr>
            <w:r>
              <w:rPr>
                <w:rFonts w:cs="Arial"/>
                <w:szCs w:val="18"/>
              </w:rPr>
              <w:t xml:space="preserve"> SMacroNGeNB-[A-Fa-f0-9]{5}</w:t>
            </w:r>
            <w:r w:rsidR="000809B5">
              <w:rPr>
                <w:rFonts w:cs="Arial"/>
                <w:szCs w:val="18"/>
              </w:rPr>
              <w:t>)$</w:t>
            </w:r>
            <w:r>
              <w:rPr>
                <w:rFonts w:cs="Arial"/>
                <w:szCs w:val="18"/>
              </w:rPr>
              <w:t>'</w:t>
            </w:r>
          </w:p>
          <w:p w:rsidR="001A7470" w:rsidRDefault="001A7470" w:rsidP="001A7470">
            <w:pPr>
              <w:pStyle w:val="TAL"/>
              <w:rPr>
                <w:rFonts w:cs="Arial"/>
                <w:szCs w:val="18"/>
              </w:rPr>
            </w:pPr>
          </w:p>
          <w:p w:rsidR="001A7470" w:rsidRDefault="001A7470" w:rsidP="001A7470">
            <w:pPr>
              <w:pStyle w:val="TAL"/>
              <w:rPr>
                <w:lang w:eastAsia="zh-CN"/>
              </w:rPr>
            </w:pPr>
            <w:r>
              <w:rPr>
                <w:rFonts w:cs="Arial"/>
                <w:szCs w:val="18"/>
              </w:rPr>
              <w:t xml:space="preserve">The value of </w:t>
            </w:r>
            <w:r>
              <w:rPr>
                <w:lang w:eastAsia="zh-CN"/>
              </w:rPr>
              <w:t xml:space="preserve">the </w:t>
            </w:r>
            <w:r w:rsidRPr="00EF0F47">
              <w:rPr>
                <w:rFonts w:cs="Arial"/>
                <w:szCs w:val="18"/>
              </w:rPr>
              <w:t>ng-eNB ID</w:t>
            </w:r>
            <w:r>
              <w:rPr>
                <w:lang w:eastAsia="zh-CN"/>
              </w:rPr>
              <w:t xml:space="preserve"> shall be encoded </w:t>
            </w:r>
            <w:r w:rsidRPr="00175576">
              <w:rPr>
                <w:lang w:eastAsia="zh-CN"/>
              </w:rPr>
              <w:t xml:space="preserve">in hexadecimal representation. Each character in the string shall take a value of "0" to "9" or "A" to "F" and shall represent 4 bits. </w:t>
            </w:r>
            <w:r w:rsidR="00D203D9">
              <w:rPr>
                <w:lang w:eastAsia="zh-CN"/>
              </w:rPr>
              <w:t>The padding 0 shall be added to make multiple nibbles, so t</w:t>
            </w:r>
            <w:r w:rsidR="00D203D9" w:rsidRPr="00175576">
              <w:rPr>
                <w:lang w:eastAsia="zh-CN"/>
              </w:rPr>
              <w:t xml:space="preserve">he </w:t>
            </w:r>
            <w:r w:rsidRPr="00175576">
              <w:rPr>
                <w:lang w:eastAsia="zh-CN"/>
              </w:rPr>
              <w:t>most significant character representing the</w:t>
            </w:r>
            <w:r w:rsidR="00D203D9">
              <w:rPr>
                <w:lang w:eastAsia="zh-CN"/>
              </w:rPr>
              <w:t xml:space="preserve"> padding 0 if required together with the</w:t>
            </w:r>
            <w:r w:rsidRPr="00175576">
              <w:rPr>
                <w:lang w:eastAsia="zh-CN"/>
              </w:rPr>
              <w:t xml:space="preserve"> 4 most significant bits of the </w:t>
            </w:r>
            <w:r w:rsidRPr="00EF0F47">
              <w:rPr>
                <w:rFonts w:cs="Arial"/>
                <w:szCs w:val="18"/>
              </w:rPr>
              <w:t>ng-eNB ID</w:t>
            </w:r>
            <w:r w:rsidRPr="00175576">
              <w:rPr>
                <w:lang w:eastAsia="zh-CN"/>
              </w:rPr>
              <w:t xml:space="preserve"> shall appear first in the string, and the character representing the 4 least significant bit of the </w:t>
            </w:r>
            <w:r w:rsidRPr="00EF0F47">
              <w:rPr>
                <w:rFonts w:cs="Arial"/>
                <w:szCs w:val="18"/>
              </w:rPr>
              <w:t>ng-eNB ID</w:t>
            </w:r>
            <w:r w:rsidR="00D203D9">
              <w:rPr>
                <w:rFonts w:cs="Arial"/>
                <w:szCs w:val="18"/>
              </w:rPr>
              <w:t xml:space="preserve"> </w:t>
            </w:r>
            <w:r w:rsidR="00D203D9">
              <w:rPr>
                <w:lang w:eastAsia="zh-CN"/>
              </w:rPr>
              <w:t>(to form a nibble)</w:t>
            </w:r>
            <w:r>
              <w:rPr>
                <w:lang w:eastAsia="zh-CN"/>
              </w:rPr>
              <w:t xml:space="preserve"> </w:t>
            </w:r>
            <w:r w:rsidRPr="00175576">
              <w:rPr>
                <w:lang w:eastAsia="zh-CN"/>
              </w:rPr>
              <w:t>shall appear last in the string.</w:t>
            </w:r>
          </w:p>
          <w:p w:rsidR="001A7470" w:rsidRDefault="001A7470" w:rsidP="001A7470">
            <w:pPr>
              <w:pStyle w:val="TAL"/>
              <w:rPr>
                <w:rFonts w:cs="Arial"/>
                <w:szCs w:val="18"/>
              </w:rPr>
            </w:pPr>
          </w:p>
          <w:p w:rsidR="001A7470" w:rsidRDefault="001A7470" w:rsidP="001A7470">
            <w:pPr>
              <w:pStyle w:val="TAL"/>
              <w:rPr>
                <w:rFonts w:cs="Arial"/>
                <w:szCs w:val="18"/>
              </w:rPr>
            </w:pPr>
            <w:r>
              <w:rPr>
                <w:rFonts w:cs="Arial"/>
                <w:szCs w:val="18"/>
              </w:rPr>
              <w:t>Examples:</w:t>
            </w:r>
          </w:p>
          <w:p w:rsidR="001A7470" w:rsidRDefault="001A7470" w:rsidP="00AB4FEB">
            <w:pPr>
              <w:pStyle w:val="TAL"/>
              <w:rPr>
                <w:lang w:eastAsia="zh-CN"/>
              </w:rPr>
            </w:pPr>
            <w:r>
              <w:rPr>
                <w:rFonts w:cs="Arial"/>
                <w:szCs w:val="18"/>
              </w:rPr>
              <w:t>"</w:t>
            </w:r>
            <w:r w:rsidR="00D203D9">
              <w:rPr>
                <w:rFonts w:cs="Arial"/>
                <w:szCs w:val="18"/>
              </w:rPr>
              <w:t xml:space="preserve"> SMacroNGeNB-34B89</w:t>
            </w:r>
            <w:r>
              <w:rPr>
                <w:rFonts w:cs="Arial"/>
                <w:szCs w:val="18"/>
              </w:rPr>
              <w:t xml:space="preserve">" indicates a Short Macro NG-eNB ID with value </w:t>
            </w:r>
            <w:r w:rsidR="00D203D9">
              <w:rPr>
                <w:rFonts w:cs="Arial"/>
                <w:szCs w:val="18"/>
              </w:rPr>
              <w:t>0x34B89.</w:t>
            </w:r>
          </w:p>
        </w:tc>
      </w:tr>
    </w:tbl>
    <w:p w:rsidR="005E285D" w:rsidRDefault="005E285D" w:rsidP="00DA7E56"/>
    <w:p w:rsidR="00DA7E56" w:rsidRPr="00F267AF" w:rsidRDefault="00DA7E56" w:rsidP="00DA7E56">
      <w:pPr>
        <w:pStyle w:val="Heading3"/>
      </w:pPr>
      <w:bookmarkStart w:id="54" w:name="_Toc11339506"/>
      <w:r w:rsidRPr="00F267AF">
        <w:t>5.4.3</w:t>
      </w:r>
      <w:r w:rsidRPr="00F267AF">
        <w:tab/>
        <w:t>Enumerations</w:t>
      </w:r>
      <w:bookmarkEnd w:id="54"/>
    </w:p>
    <w:p w:rsidR="00DA7E56" w:rsidRPr="00F267AF" w:rsidRDefault="00DA7E56" w:rsidP="00DA7E56">
      <w:pPr>
        <w:pStyle w:val="Heading4"/>
      </w:pPr>
      <w:bookmarkStart w:id="55" w:name="_Toc11339507"/>
      <w:r w:rsidRPr="00F267AF">
        <w:t>5.4.3.1</w:t>
      </w:r>
      <w:r w:rsidRPr="00F267AF">
        <w:tab/>
        <w:t>Enumeration: AccessType</w:t>
      </w:r>
      <w:bookmarkEnd w:id="55"/>
    </w:p>
    <w:p w:rsidR="00DA7E56" w:rsidRPr="00F267AF" w:rsidRDefault="00DA7E56" w:rsidP="00DA7E56">
      <w:pPr>
        <w:pStyle w:val="TH"/>
      </w:pPr>
      <w:r w:rsidRPr="00F267AF">
        <w:t>Table 5.</w:t>
      </w:r>
      <w:r w:rsidR="002B4178" w:rsidRPr="00F267AF">
        <w:t>4</w:t>
      </w:r>
      <w:r w:rsidRPr="00F267AF">
        <w:t>.3.1-1: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7353FB">
            <w:pPr>
              <w:pStyle w:val="TAH"/>
            </w:pPr>
            <w:r w:rsidRPr="00F267AF">
              <w:t>Description</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3GPP access</w:t>
            </w:r>
          </w:p>
        </w:tc>
      </w:tr>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F267AF" w:rsidRDefault="0092369C" w:rsidP="00B42053">
            <w:pPr>
              <w:pStyle w:val="TAL"/>
            </w:pPr>
            <w:r w:rsidRPr="00F267AF">
              <w:t>"</w:t>
            </w:r>
            <w:r w:rsidR="00DA7E56" w:rsidRPr="00F267AF">
              <w:t>NON_3GPP_ACCESS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F267AF" w:rsidRDefault="005E285D" w:rsidP="00B42053">
            <w:pPr>
              <w:pStyle w:val="TAL"/>
            </w:pPr>
            <w:r w:rsidRPr="00F267AF">
              <w:t>Non-3GPP access</w:t>
            </w:r>
          </w:p>
        </w:tc>
      </w:tr>
    </w:tbl>
    <w:p w:rsidR="00DA7E56" w:rsidRPr="00F267AF" w:rsidRDefault="00DA7E56" w:rsidP="00DA7E56">
      <w:pPr>
        <w:rPr>
          <w:lang w:val="en-US"/>
        </w:rPr>
      </w:pPr>
    </w:p>
    <w:p w:rsidR="00DA7E56" w:rsidRPr="00F267AF" w:rsidRDefault="00DA7E56" w:rsidP="00DA7E56">
      <w:pPr>
        <w:pStyle w:val="Heading4"/>
      </w:pPr>
      <w:bookmarkStart w:id="56" w:name="_Toc11339508"/>
      <w:r w:rsidRPr="00F267AF">
        <w:t>5.4.3.2</w:t>
      </w:r>
      <w:r w:rsidRPr="00F267AF">
        <w:tab/>
        <w:t>Enumeration: RatType</w:t>
      </w:r>
      <w:bookmarkEnd w:id="56"/>
    </w:p>
    <w:p w:rsidR="00DA7E56" w:rsidRPr="00F267AF" w:rsidRDefault="00DA7E56" w:rsidP="00DA7E56">
      <w:pPr>
        <w:pStyle w:val="TH"/>
      </w:pPr>
      <w:r w:rsidRPr="00F267AF">
        <w:t>Table 5.</w:t>
      </w:r>
      <w:r w:rsidR="002B4178" w:rsidRPr="00F267AF">
        <w:t>4</w:t>
      </w:r>
      <w:r w:rsidRPr="00F267AF">
        <w:t>.3.</w:t>
      </w:r>
      <w:r w:rsidR="002B4178" w:rsidRPr="00F267AF">
        <w:t>2</w:t>
      </w:r>
      <w:r w:rsidRPr="00F267AF">
        <w:t>-1: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F267AF" w:rsidRDefault="00DA7E56" w:rsidP="00B42053">
            <w:pPr>
              <w:pStyle w:val="TAH"/>
            </w:pPr>
            <w:r w:rsidRPr="00F267AF">
              <w:t>Description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NR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New Radio</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EUTRA</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 xml:space="preserve">(WB) Evolved Universal Terrestrial Radio Access </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WLAN</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Wireless LAN</w:t>
            </w:r>
          </w:p>
        </w:tc>
      </w:tr>
      <w:tr w:rsidR="005E285D"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92369C" w:rsidP="007B4158">
            <w:pPr>
              <w:pStyle w:val="TAL"/>
            </w:pPr>
            <w:r w:rsidRPr="00F267AF">
              <w:t>"</w:t>
            </w:r>
            <w:r w:rsidR="005E285D" w:rsidRPr="00F267AF">
              <w:t>VIRTUAL</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F267AF" w:rsidRDefault="005E285D" w:rsidP="007B4158">
            <w:pPr>
              <w:pStyle w:val="TAL"/>
            </w:pPr>
            <w:r w:rsidRPr="00F267AF">
              <w:t>Virtual (see NOTE)</w:t>
            </w:r>
          </w:p>
        </w:tc>
      </w:tr>
      <w:tr w:rsidR="005E285D" w:rsidRPr="00F267AF"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F267AF" w:rsidRDefault="005E285D" w:rsidP="005E285D">
            <w:pPr>
              <w:pStyle w:val="TAN"/>
            </w:pPr>
            <w:r w:rsidRPr="00F267AF">
              <w:t>NOTE:</w:t>
            </w:r>
            <w:r w:rsidRPr="00F267AF">
              <w:tab/>
              <w:t>Virtual shall be used if the N3IWF does not know the access technology used for an untrusted non-3GPP access.</w:t>
            </w:r>
          </w:p>
        </w:tc>
      </w:tr>
    </w:tbl>
    <w:p w:rsidR="00DA7E56" w:rsidRPr="00F267AF" w:rsidRDefault="00DA7E56" w:rsidP="00DA7E56">
      <w:pPr>
        <w:rPr>
          <w:lang w:val="en-US"/>
        </w:rPr>
      </w:pPr>
    </w:p>
    <w:p w:rsidR="00DA7E56" w:rsidRPr="00F267AF" w:rsidRDefault="00DA7E56" w:rsidP="00DA7E56">
      <w:pPr>
        <w:pStyle w:val="Heading4"/>
      </w:pPr>
      <w:bookmarkStart w:id="57" w:name="_Toc11339509"/>
      <w:r w:rsidRPr="00F267AF">
        <w:t>5.4.3.3</w:t>
      </w:r>
      <w:r w:rsidRPr="00F267AF">
        <w:tab/>
        <w:t xml:space="preserve">Enumeration: </w:t>
      </w:r>
      <w:r w:rsidR="004F54DC" w:rsidRPr="00F267AF">
        <w:t>PduSessionType</w:t>
      </w:r>
      <w:bookmarkEnd w:id="57"/>
    </w:p>
    <w:p w:rsidR="004F54DC" w:rsidRPr="00F267AF" w:rsidRDefault="004F54DC" w:rsidP="004F54DC">
      <w:r w:rsidRPr="00F267AF">
        <w:t>The enumeration PduSessionType indicates the type of a PDU session. It shall comply with the provisions defined in table 5.4.3.3-1.</w:t>
      </w:r>
    </w:p>
    <w:p w:rsidR="004F54DC" w:rsidRPr="00F267AF" w:rsidRDefault="004F54DC" w:rsidP="004F54DC">
      <w:pPr>
        <w:pStyle w:val="TH"/>
      </w:pPr>
      <w:r w:rsidRPr="00F267AF">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F267AF" w:rsidRDefault="004F54DC" w:rsidP="0042630E">
            <w:pPr>
              <w:pStyle w:val="TAH"/>
            </w:pPr>
            <w:r w:rsidRPr="00F267AF">
              <w:t>Description</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IPV4</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42630E">
            <w:pPr>
              <w:pStyle w:val="TAL"/>
            </w:pPr>
            <w:r w:rsidRPr="00F267AF">
              <w:t>IPv4</w:t>
            </w:r>
          </w:p>
        </w:tc>
      </w:tr>
      <w:tr w:rsidR="004F54DC"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F267AF" w:rsidRDefault="0092369C" w:rsidP="007B4158">
            <w:pPr>
              <w:pStyle w:val="TAL"/>
            </w:pPr>
            <w:r w:rsidRPr="00F267AF">
              <w:t>"</w:t>
            </w:r>
            <w:r w:rsidR="004F54DC" w:rsidRPr="00F267AF">
              <w:t>IPV6</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F267AF" w:rsidRDefault="004F54DC" w:rsidP="007B4158">
            <w:pPr>
              <w:pStyle w:val="TAL"/>
            </w:pPr>
            <w:r w:rsidRPr="00F267AF">
              <w:t>IPv6</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 xml:space="preserve">IPv4v6 (see </w:t>
            </w:r>
            <w:r w:rsidR="00A34106">
              <w:t>clause</w:t>
            </w:r>
            <w:r w:rsidRPr="00F267AF">
              <w:t xml:space="preserve"> 5.8.2.2.1 of 3GPP TS 23.501 [8])</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w:t>
            </w:r>
            <w:r>
              <w:t>UCTURED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Unstructured</w:t>
            </w:r>
          </w:p>
        </w:tc>
      </w:tr>
      <w:tr w:rsidR="00845ECE"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w:t>
            </w:r>
            <w:r>
              <w:t>NET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F267AF" w:rsidRDefault="00845ECE" w:rsidP="00845ECE">
            <w:pPr>
              <w:pStyle w:val="TAL"/>
            </w:pPr>
            <w:r w:rsidRPr="00F267AF">
              <w:t>Ethernet</w:t>
            </w:r>
          </w:p>
        </w:tc>
      </w:tr>
    </w:tbl>
    <w:p w:rsidR="004F54DC" w:rsidRPr="00F267AF" w:rsidRDefault="004F54DC" w:rsidP="004F54DC">
      <w:pPr>
        <w:rPr>
          <w:lang w:val="en-US"/>
        </w:rPr>
      </w:pPr>
    </w:p>
    <w:p w:rsidR="00FB59E9" w:rsidRPr="00F267AF" w:rsidRDefault="00FB59E9" w:rsidP="00FB59E9">
      <w:pPr>
        <w:pStyle w:val="Heading4"/>
      </w:pPr>
      <w:bookmarkStart w:id="58" w:name="_Toc11339510"/>
      <w:r w:rsidRPr="00F267AF">
        <w:t>5.4.3.4</w:t>
      </w:r>
      <w:r w:rsidRPr="00F267AF">
        <w:tab/>
        <w:t>Enumeration: UpIntegrity</w:t>
      </w:r>
      <w:bookmarkEnd w:id="58"/>
    </w:p>
    <w:p w:rsidR="00FB59E9" w:rsidRPr="00F267AF" w:rsidRDefault="00FB59E9" w:rsidP="00FB59E9">
      <w:r w:rsidRPr="00F267AF">
        <w:t xml:space="preserve">The enumeration UpIntegrity indicates </w:t>
      </w:r>
      <w:r w:rsidRPr="00F267AF">
        <w:rPr>
          <w:lang w:val="en-US"/>
        </w:rPr>
        <w:t>whether UP integrity protection is required, preferred or not needed for all the traffic on the PDU Session</w:t>
      </w:r>
      <w:r w:rsidRPr="00F267AF">
        <w:t>. It shall comply with the provisions defined in table 5.4.3.4-1.</w:t>
      </w:r>
    </w:p>
    <w:p w:rsidR="00FB59E9" w:rsidRPr="00F267AF" w:rsidRDefault="00FB59E9" w:rsidP="00FB59E9">
      <w:pPr>
        <w:pStyle w:val="TH"/>
      </w:pPr>
      <w:r w:rsidRPr="00F267AF">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integrity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integrity protection shall not apply on the PDU Session. </w:t>
            </w:r>
          </w:p>
        </w:tc>
      </w:tr>
    </w:tbl>
    <w:p w:rsidR="00022B85" w:rsidRPr="00F267AF" w:rsidRDefault="00022B85" w:rsidP="00FB59E9">
      <w:pPr>
        <w:rPr>
          <w:lang w:val="en-US"/>
        </w:rPr>
      </w:pPr>
    </w:p>
    <w:p w:rsidR="00FB59E9" w:rsidRPr="00F267AF" w:rsidRDefault="00FB59E9" w:rsidP="00FB59E9">
      <w:pPr>
        <w:pStyle w:val="Heading4"/>
      </w:pPr>
      <w:bookmarkStart w:id="59" w:name="_Toc11339511"/>
      <w:r w:rsidRPr="00F267AF">
        <w:t>5.4.3.5</w:t>
      </w:r>
      <w:r w:rsidRPr="00F267AF">
        <w:tab/>
        <w:t>Enumeration: UpConfidentiality</w:t>
      </w:r>
      <w:bookmarkEnd w:id="59"/>
    </w:p>
    <w:p w:rsidR="00FB59E9" w:rsidRPr="00F267AF" w:rsidRDefault="00FB59E9" w:rsidP="00FB59E9">
      <w:r w:rsidRPr="00F267AF">
        <w:t xml:space="preserve">The enumeration UpConfidentiality indicates </w:t>
      </w:r>
      <w:r w:rsidRPr="00F267AF">
        <w:rPr>
          <w:lang w:val="en-US"/>
        </w:rPr>
        <w:t>whether UP confidentiality protection is required, preferred or not needed for all the traffic on the PDU Session</w:t>
      </w:r>
      <w:r w:rsidRPr="00F267AF">
        <w:t>. It shall comply with the provisions defined in table 5.4.3.5-1.</w:t>
      </w:r>
    </w:p>
    <w:p w:rsidR="00FB59E9" w:rsidRPr="00F267AF" w:rsidRDefault="00FB59E9" w:rsidP="00FB59E9">
      <w:pPr>
        <w:pStyle w:val="TH"/>
      </w:pPr>
      <w:r w:rsidRPr="00F267AF">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F267AF" w:rsidRDefault="00FB59E9" w:rsidP="008D3829">
            <w:pPr>
              <w:pStyle w:val="TAH"/>
            </w:pPr>
            <w:r w:rsidRPr="00F267AF">
              <w:t>Description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shall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UP confidentiality protection should apply for all the traffic on the PDU Session.</w:t>
            </w:r>
          </w:p>
        </w:tc>
      </w:tr>
      <w:tr w:rsidR="00FB59E9" w:rsidRPr="00F267AF"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F267AF" w:rsidRDefault="00FB59E9" w:rsidP="008D3829">
            <w:pPr>
              <w:pStyle w:val="TAL"/>
            </w:pPr>
            <w:r w:rsidRPr="00F267AF">
              <w:rPr>
                <w:lang w:val="en-US"/>
              </w:rPr>
              <w:t xml:space="preserve">UP confidentiality protection shall not apply on the PDU Session. </w:t>
            </w:r>
          </w:p>
        </w:tc>
      </w:tr>
    </w:tbl>
    <w:p w:rsidR="00022B85" w:rsidRPr="00F267AF" w:rsidRDefault="00022B85" w:rsidP="00FB59E9">
      <w:pPr>
        <w:rPr>
          <w:lang w:val="en-US"/>
        </w:rPr>
      </w:pPr>
    </w:p>
    <w:p w:rsidR="00B8526F" w:rsidRPr="00F267AF" w:rsidRDefault="00B8526F" w:rsidP="00B8526F">
      <w:pPr>
        <w:pStyle w:val="Heading4"/>
      </w:pPr>
      <w:bookmarkStart w:id="60" w:name="_Toc11339512"/>
      <w:r w:rsidRPr="00F267AF">
        <w:t>5.4.3.6</w:t>
      </w:r>
      <w:r w:rsidRPr="00F267AF">
        <w:tab/>
        <w:t>Enumeration: SscMode</w:t>
      </w:r>
      <w:bookmarkEnd w:id="60"/>
    </w:p>
    <w:p w:rsidR="00B8526F" w:rsidRPr="00F267AF" w:rsidRDefault="00B8526F" w:rsidP="00B8526F">
      <w:pPr>
        <w:pStyle w:val="TAL"/>
      </w:pPr>
      <w:r w:rsidRPr="00F267AF">
        <w:t>The enumeration SscMode represents the service and session continuity mode.</w:t>
      </w:r>
    </w:p>
    <w:p w:rsidR="00B8526F" w:rsidRPr="00F267AF" w:rsidRDefault="00B8526F" w:rsidP="00B8526F">
      <w:pPr>
        <w:pStyle w:val="TAL"/>
      </w:pPr>
    </w:p>
    <w:p w:rsidR="00B8526F" w:rsidRPr="00F267AF" w:rsidRDefault="00B8526F" w:rsidP="00B8526F">
      <w:pPr>
        <w:pStyle w:val="TH"/>
      </w:pPr>
      <w:r w:rsidRPr="00F267AF">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B8526F" w:rsidRPr="00F267AF"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F267AF" w:rsidRDefault="00B8526F" w:rsidP="006876AD">
            <w:pPr>
              <w:pStyle w:val="TAH"/>
            </w:pPr>
            <w:r w:rsidRPr="00F267AF">
              <w:t>Description</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SSC_MODE_1</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SSC_MODE_2</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r w:rsidR="00B8526F" w:rsidRPr="00F267AF"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F267AF" w:rsidRDefault="0092369C" w:rsidP="0092369C">
            <w:pPr>
              <w:pStyle w:val="TAL"/>
            </w:pPr>
            <w:r w:rsidRPr="00F267AF">
              <w:t>"</w:t>
            </w:r>
            <w:r w:rsidR="00B8526F" w:rsidRPr="00F267AF">
              <w:t>SSC_MODE_3</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F267AF" w:rsidRDefault="00B8526F" w:rsidP="006876AD">
            <w:pPr>
              <w:pStyle w:val="TAL"/>
            </w:pPr>
            <w:r w:rsidRPr="00F267AF">
              <w:t>see 3GPP TS 23.501 [2]</w:t>
            </w:r>
          </w:p>
        </w:tc>
      </w:tr>
    </w:tbl>
    <w:p w:rsidR="00B8526F" w:rsidRPr="00F267AF" w:rsidRDefault="00B8526F" w:rsidP="00B8526F">
      <w:pPr>
        <w:rPr>
          <w:lang w:val="en-US"/>
        </w:rPr>
      </w:pPr>
    </w:p>
    <w:p w:rsidR="009E1E68" w:rsidRPr="00F267AF" w:rsidRDefault="009E1E68" w:rsidP="009E1E68">
      <w:pPr>
        <w:pStyle w:val="Heading4"/>
        <w:rPr>
          <w:noProof/>
        </w:rPr>
      </w:pPr>
      <w:bookmarkStart w:id="61" w:name="_Toc11339513"/>
      <w:r w:rsidRPr="00F267AF">
        <w:rPr>
          <w:noProof/>
        </w:rPr>
        <w:t>5.4.3.7</w:t>
      </w:r>
      <w:r w:rsidRPr="00F267AF">
        <w:rPr>
          <w:noProof/>
        </w:rPr>
        <w:tab/>
        <w:t>Enumeration: DnaiChangeType</w:t>
      </w:r>
      <w:bookmarkEnd w:id="61"/>
    </w:p>
    <w:p w:rsidR="009E1E68" w:rsidRPr="00F267AF" w:rsidRDefault="009E1E68" w:rsidP="009E1E68">
      <w:pPr>
        <w:rPr>
          <w:noProof/>
        </w:rPr>
      </w:pPr>
      <w:r w:rsidRPr="00F267AF">
        <w:rPr>
          <w:noProof/>
        </w:rPr>
        <w:t>The enumeration DnaiChangeType</w:t>
      </w:r>
      <w:r w:rsidRPr="00F267AF" w:rsidDel="0088065D">
        <w:rPr>
          <w:noProof/>
        </w:rPr>
        <w:t xml:space="preserve"> </w:t>
      </w:r>
      <w:r w:rsidRPr="00F267AF">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w:t>
      </w:r>
      <w:r w:rsidR="00245D9B">
        <w:rPr>
          <w:noProof/>
        </w:rPr>
        <w:t>4</w:t>
      </w:r>
      <w:r w:rsidRPr="00F267AF">
        <w:rPr>
          <w:noProof/>
        </w:rPr>
        <w:t>.3.</w:t>
      </w:r>
      <w:r w:rsidR="00245D9B">
        <w:rPr>
          <w:noProof/>
        </w:rPr>
        <w:t>7</w:t>
      </w:r>
      <w:r w:rsidRPr="00F267AF">
        <w:rPr>
          <w:noProof/>
        </w:rPr>
        <w:t>-1.</w:t>
      </w:r>
    </w:p>
    <w:p w:rsidR="009E1E68" w:rsidRPr="00F267AF" w:rsidRDefault="009E1E68" w:rsidP="009E1E68">
      <w:pPr>
        <w:pStyle w:val="TH"/>
        <w:rPr>
          <w:noProof/>
        </w:rPr>
      </w:pPr>
      <w:r w:rsidRPr="00F267AF">
        <w:rPr>
          <w:noProof/>
        </w:rPr>
        <w:lastRenderedPageBreak/>
        <w:t>Table 5.4.3.</w:t>
      </w:r>
      <w:r w:rsidR="00245D9B">
        <w:rPr>
          <w:noProof/>
        </w:rPr>
        <w:t>7</w:t>
      </w:r>
      <w:r w:rsidRPr="00F267AF">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F267AF" w:rsidRDefault="009E1E68" w:rsidP="0092369C">
            <w:pPr>
              <w:pStyle w:val="TAH"/>
              <w:rPr>
                <w:noProof/>
              </w:rPr>
            </w:pPr>
            <w:r w:rsidRPr="00F267A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F267AF" w:rsidRDefault="009E1E68" w:rsidP="0092369C">
            <w:pPr>
              <w:pStyle w:val="TAH"/>
              <w:rPr>
                <w:noProof/>
              </w:rPr>
            </w:pPr>
            <w:r w:rsidRPr="00F267AF">
              <w:rPr>
                <w:noProof/>
              </w:rPr>
              <w:t>Applicability</w:t>
            </w: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r w:rsidR="009E1E68" w:rsidRPr="00F267AF"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F267AF" w:rsidRDefault="009E1E68" w:rsidP="0092369C">
            <w:pPr>
              <w:pStyle w:val="TAL"/>
              <w:rPr>
                <w:noProof/>
              </w:rPr>
            </w:pPr>
            <w:r w:rsidRPr="00F267A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F267AF" w:rsidRDefault="009E1E68" w:rsidP="0092369C">
            <w:pPr>
              <w:pStyle w:val="TAL"/>
              <w:rPr>
                <w:noProof/>
              </w:rPr>
            </w:pPr>
          </w:p>
        </w:tc>
      </w:tr>
    </w:tbl>
    <w:p w:rsidR="009E1E68" w:rsidRPr="00F267AF" w:rsidRDefault="009E1E68" w:rsidP="009E1E68">
      <w:pPr>
        <w:rPr>
          <w:noProof/>
        </w:rPr>
      </w:pPr>
    </w:p>
    <w:p w:rsidR="006A100E" w:rsidRPr="00F267AF" w:rsidRDefault="006A100E" w:rsidP="006A100E">
      <w:pPr>
        <w:pStyle w:val="Heading4"/>
      </w:pPr>
      <w:bookmarkStart w:id="62" w:name="_Toc11339514"/>
      <w:r w:rsidRPr="00F267AF">
        <w:t>5.4.3.8</w:t>
      </w:r>
      <w:r w:rsidRPr="00F267AF">
        <w:tab/>
        <w:t>Enumeration: RestrictionType</w:t>
      </w:r>
      <w:bookmarkEnd w:id="62"/>
    </w:p>
    <w:p w:rsidR="006A100E" w:rsidRPr="00F267AF" w:rsidRDefault="006A100E" w:rsidP="006A100E">
      <w:pPr>
        <w:pStyle w:val="TH"/>
      </w:pPr>
      <w:r w:rsidRPr="00F267AF">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allowed.</w:t>
            </w:r>
          </w:p>
        </w:tc>
      </w:tr>
      <w:tr w:rsidR="006A100E"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This value indicates that areas are not allowed.</w:t>
            </w:r>
          </w:p>
        </w:tc>
      </w:tr>
    </w:tbl>
    <w:p w:rsidR="006A100E" w:rsidRPr="00F267AF" w:rsidRDefault="006A100E" w:rsidP="006A100E">
      <w:pPr>
        <w:rPr>
          <w:lang w:val="en-US"/>
        </w:rPr>
      </w:pPr>
    </w:p>
    <w:p w:rsidR="006A100E" w:rsidRPr="00F267AF" w:rsidRDefault="006A100E" w:rsidP="00ED5087">
      <w:pPr>
        <w:pStyle w:val="Heading4"/>
      </w:pPr>
      <w:bookmarkStart w:id="63" w:name="_Toc11339515"/>
      <w:r w:rsidRPr="00F267AF">
        <w:t>5.4.3.9</w:t>
      </w:r>
      <w:r w:rsidRPr="00F267AF">
        <w:tab/>
        <w:t>Enumeration: CoreNetworkType</w:t>
      </w:r>
      <w:bookmarkEnd w:id="63"/>
    </w:p>
    <w:p w:rsidR="006A100E" w:rsidRPr="00F267AF" w:rsidRDefault="006A100E" w:rsidP="006A100E">
      <w:pPr>
        <w:pStyle w:val="TH"/>
      </w:pPr>
      <w:r w:rsidRPr="00F267AF">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6A100E" w:rsidRPr="00F267AF"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F267AF" w:rsidRDefault="006A100E" w:rsidP="00A701C7">
            <w:pPr>
              <w:pStyle w:val="TAH"/>
            </w:pPr>
            <w:r w:rsidRPr="00F267AF">
              <w:t>Description</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5G Core</w:t>
            </w:r>
          </w:p>
        </w:tc>
      </w:tr>
      <w:tr w:rsidR="006A100E" w:rsidRPr="00F267AF"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F267AF" w:rsidRDefault="006A100E" w:rsidP="00A701C7">
            <w:pPr>
              <w:pStyle w:val="TAL"/>
            </w:pPr>
            <w:r w:rsidRPr="00F267AF">
              <w:t>Evolved Packet Core</w:t>
            </w:r>
          </w:p>
        </w:tc>
      </w:tr>
    </w:tbl>
    <w:p w:rsidR="006A100E" w:rsidRPr="00F267AF" w:rsidRDefault="006A100E" w:rsidP="006A100E">
      <w:pPr>
        <w:rPr>
          <w:lang w:val="en-US"/>
        </w:rPr>
      </w:pPr>
    </w:p>
    <w:p w:rsidR="008E649A" w:rsidRPr="00F267AF" w:rsidRDefault="008E649A" w:rsidP="008E649A">
      <w:pPr>
        <w:pStyle w:val="Heading4"/>
      </w:pPr>
      <w:bookmarkStart w:id="64" w:name="_Toc11339516"/>
      <w:r w:rsidRPr="00F267AF">
        <w:t>5.4.3.10</w:t>
      </w:r>
      <w:r w:rsidRPr="00F267AF">
        <w:tab/>
        <w:t>Enumeration: AccessTypeRm</w:t>
      </w:r>
      <w:bookmarkEnd w:id="64"/>
    </w:p>
    <w:p w:rsidR="008E649A" w:rsidRPr="00F267AF" w:rsidRDefault="008E649A" w:rsidP="008E649A">
      <w:pPr>
        <w:rPr>
          <w:lang w:val="en-US"/>
        </w:rPr>
      </w:pPr>
      <w:r w:rsidRPr="00F267AF">
        <w:t>This enumeration is defined in the same way as the "AccessType" enumeration, but with the OpenAPI "nullable: true" property.</w:t>
      </w:r>
    </w:p>
    <w:p w:rsidR="008E649A" w:rsidRPr="00F267AF" w:rsidRDefault="008E649A" w:rsidP="008E649A">
      <w:pPr>
        <w:pStyle w:val="Heading4"/>
      </w:pPr>
      <w:bookmarkStart w:id="65" w:name="_Toc11339517"/>
      <w:r w:rsidRPr="00F267AF">
        <w:t>5.4.3.11</w:t>
      </w:r>
      <w:r w:rsidRPr="00F267AF">
        <w:tab/>
        <w:t>Enumeration: RatTypeRm</w:t>
      </w:r>
      <w:bookmarkEnd w:id="65"/>
    </w:p>
    <w:p w:rsidR="008E649A" w:rsidRPr="00F267AF" w:rsidRDefault="008E649A" w:rsidP="008E649A">
      <w:pPr>
        <w:rPr>
          <w:lang w:val="en-US"/>
        </w:rPr>
      </w:pPr>
      <w:r w:rsidRPr="00F267AF">
        <w:t>This enumeration is defined in the same way as the "RatType" enumeration, but with the OpenAPI "nullable: true" property.</w:t>
      </w:r>
    </w:p>
    <w:p w:rsidR="008E649A" w:rsidRPr="00F267AF" w:rsidRDefault="008E649A" w:rsidP="008E649A">
      <w:pPr>
        <w:pStyle w:val="Heading4"/>
      </w:pPr>
      <w:bookmarkStart w:id="66" w:name="_Toc11339518"/>
      <w:r w:rsidRPr="00F267AF">
        <w:t>5.4.3.12</w:t>
      </w:r>
      <w:r w:rsidRPr="00F267AF">
        <w:tab/>
        <w:t>Enumeration: PduSessionTypeRm</w:t>
      </w:r>
      <w:bookmarkEnd w:id="66"/>
    </w:p>
    <w:p w:rsidR="008E649A" w:rsidRPr="00F267AF" w:rsidRDefault="008E649A" w:rsidP="008E649A">
      <w:pPr>
        <w:rPr>
          <w:lang w:val="en-US"/>
        </w:rPr>
      </w:pPr>
      <w:r w:rsidRPr="00F267AF">
        <w:t>This enumeration is defined in the same way as the "PduSessionType" enumeration, but with the OpenAPI "nullable: true" property.</w:t>
      </w:r>
    </w:p>
    <w:p w:rsidR="008E649A" w:rsidRPr="00F267AF" w:rsidRDefault="008E649A" w:rsidP="008E649A">
      <w:pPr>
        <w:pStyle w:val="Heading4"/>
      </w:pPr>
      <w:bookmarkStart w:id="67" w:name="_Toc11339519"/>
      <w:r w:rsidRPr="00F267AF">
        <w:t>5.4.3.13</w:t>
      </w:r>
      <w:r w:rsidRPr="00F267AF">
        <w:tab/>
        <w:t>Enumeration: UpIntegrityRm</w:t>
      </w:r>
      <w:bookmarkEnd w:id="67"/>
    </w:p>
    <w:p w:rsidR="008E649A" w:rsidRPr="00F267AF" w:rsidRDefault="008E649A" w:rsidP="008E649A">
      <w:pPr>
        <w:rPr>
          <w:lang w:val="en-US"/>
        </w:rPr>
      </w:pPr>
      <w:r w:rsidRPr="00F267AF">
        <w:t>This enumeration is defined in the same way as the "UpIntegrity" enumeration, but with the OpenAPI "nullable: true" property.</w:t>
      </w:r>
    </w:p>
    <w:p w:rsidR="008E649A" w:rsidRPr="00F267AF" w:rsidRDefault="008E649A" w:rsidP="008E649A">
      <w:pPr>
        <w:pStyle w:val="Heading4"/>
      </w:pPr>
      <w:bookmarkStart w:id="68" w:name="_Toc11339520"/>
      <w:r w:rsidRPr="00F267AF">
        <w:t>5.4.3.14</w:t>
      </w:r>
      <w:r w:rsidRPr="00F267AF">
        <w:tab/>
        <w:t>Enumeration: UpConfidentialityRm</w:t>
      </w:r>
      <w:bookmarkEnd w:id="68"/>
    </w:p>
    <w:p w:rsidR="008E649A" w:rsidRPr="00F267AF" w:rsidRDefault="008E649A" w:rsidP="008E649A">
      <w:pPr>
        <w:rPr>
          <w:lang w:val="en-US"/>
        </w:rPr>
      </w:pPr>
      <w:r w:rsidRPr="00F267AF">
        <w:t>This enumeration is defined in the same way as the "UpConfidentiality" enumeration, but with the OpenAPI "nullable: true" property.</w:t>
      </w:r>
    </w:p>
    <w:p w:rsidR="008E649A" w:rsidRPr="00F267AF" w:rsidRDefault="008E649A" w:rsidP="008E649A">
      <w:pPr>
        <w:pStyle w:val="Heading4"/>
      </w:pPr>
      <w:bookmarkStart w:id="69" w:name="_Toc11339521"/>
      <w:r w:rsidRPr="00F267AF">
        <w:t>5.4.3.15</w:t>
      </w:r>
      <w:r w:rsidRPr="00F267AF">
        <w:tab/>
        <w:t>Enumeration: SscModeRm</w:t>
      </w:r>
      <w:bookmarkEnd w:id="69"/>
    </w:p>
    <w:p w:rsidR="008E649A" w:rsidRPr="00F267AF" w:rsidRDefault="008E649A" w:rsidP="008E649A">
      <w:pPr>
        <w:rPr>
          <w:lang w:val="en-US"/>
        </w:rPr>
      </w:pPr>
      <w:r w:rsidRPr="00F267AF">
        <w:t>This data type is defined in the same way as the "SscMode" enumeration, but with the OpenAPI "nullable: true" property.</w:t>
      </w:r>
    </w:p>
    <w:p w:rsidR="008E649A" w:rsidRPr="00F267AF" w:rsidRDefault="008E649A" w:rsidP="008E649A">
      <w:pPr>
        <w:pStyle w:val="Heading4"/>
        <w:rPr>
          <w:noProof/>
        </w:rPr>
      </w:pPr>
      <w:bookmarkStart w:id="70" w:name="_Toc11339522"/>
      <w:r w:rsidRPr="00F267AF">
        <w:rPr>
          <w:noProof/>
        </w:rPr>
        <w:lastRenderedPageBreak/>
        <w:t>5.4.3.17</w:t>
      </w:r>
      <w:r w:rsidRPr="00F267AF">
        <w:rPr>
          <w:noProof/>
        </w:rPr>
        <w:tab/>
        <w:t>Enumeration: DnaiChangeTypeRm</w:t>
      </w:r>
      <w:bookmarkEnd w:id="70"/>
    </w:p>
    <w:p w:rsidR="008E649A" w:rsidRPr="00F267AF" w:rsidRDefault="008E649A" w:rsidP="008E649A">
      <w:pPr>
        <w:rPr>
          <w:lang w:val="en-US"/>
        </w:rPr>
      </w:pPr>
      <w:r w:rsidRPr="00F267AF">
        <w:t xml:space="preserve">This data type is defined in the same way as the </w:t>
      </w:r>
      <w:r w:rsidRPr="00F267AF">
        <w:rPr>
          <w:noProof/>
        </w:rPr>
        <w:t>"DnaiChangeType</w:t>
      </w:r>
      <w:r w:rsidRPr="00F267AF">
        <w:t>" enumeration, but with the OpenAPI "nullable: true" property.</w:t>
      </w:r>
    </w:p>
    <w:p w:rsidR="008E649A" w:rsidRPr="00F267AF" w:rsidRDefault="008E649A" w:rsidP="008E649A">
      <w:pPr>
        <w:pStyle w:val="Heading4"/>
      </w:pPr>
      <w:bookmarkStart w:id="71" w:name="_Toc11339523"/>
      <w:r w:rsidRPr="00F267AF">
        <w:t>5.4.3.18</w:t>
      </w:r>
      <w:r w:rsidRPr="00F267AF">
        <w:tab/>
        <w:t>Enumeration: RestrictionTypeRm</w:t>
      </w:r>
      <w:bookmarkEnd w:id="71"/>
    </w:p>
    <w:p w:rsidR="008E649A" w:rsidRPr="00F267AF" w:rsidRDefault="008E649A" w:rsidP="008E649A">
      <w:pPr>
        <w:rPr>
          <w:lang w:val="en-US"/>
        </w:rPr>
      </w:pPr>
      <w:r w:rsidRPr="00F267AF">
        <w:t>This data type is defined in the same way as the "RestrictionType" enumeration, but with the OpenAPI "nullable: true" property.</w:t>
      </w:r>
    </w:p>
    <w:p w:rsidR="008E649A" w:rsidRPr="00F267AF" w:rsidRDefault="008E649A" w:rsidP="00ED5087">
      <w:pPr>
        <w:pStyle w:val="Heading4"/>
      </w:pPr>
      <w:bookmarkStart w:id="72" w:name="_Toc11339524"/>
      <w:r w:rsidRPr="00F267AF">
        <w:t>5.4.3.19</w:t>
      </w:r>
      <w:r w:rsidRPr="00F267AF">
        <w:tab/>
        <w:t>Enumeration: CoreNetworkType</w:t>
      </w:r>
      <w:bookmarkEnd w:id="72"/>
    </w:p>
    <w:p w:rsidR="008E649A" w:rsidRPr="00F267AF" w:rsidRDefault="008E649A" w:rsidP="008E649A">
      <w:pPr>
        <w:rPr>
          <w:lang w:val="en-US"/>
        </w:rPr>
      </w:pPr>
      <w:r w:rsidRPr="00F267AF">
        <w:t>This data type is defined in the same way as the "CoreNetworkType" enumeration, but with the OpenAPI "nullable: true" property.</w:t>
      </w:r>
    </w:p>
    <w:p w:rsidR="006A100E" w:rsidRPr="00F267AF" w:rsidRDefault="006A100E" w:rsidP="004F54DC">
      <w:pPr>
        <w:rPr>
          <w:lang w:val="en-US"/>
        </w:rPr>
      </w:pPr>
    </w:p>
    <w:p w:rsidR="00953FDC" w:rsidRPr="00F267AF" w:rsidRDefault="00953FDC" w:rsidP="00953FDC">
      <w:pPr>
        <w:pStyle w:val="Heading4"/>
      </w:pPr>
      <w:bookmarkStart w:id="73" w:name="_Toc11339525"/>
      <w:r w:rsidRPr="00F267AF">
        <w:t>5.4.3.20</w:t>
      </w:r>
      <w:r w:rsidRPr="00F267AF">
        <w:tab/>
        <w:t>Enumeration: PresenceState</w:t>
      </w:r>
      <w:bookmarkEnd w:id="73"/>
    </w:p>
    <w:p w:rsidR="00953FDC" w:rsidRPr="00F267AF" w:rsidRDefault="00953FDC" w:rsidP="00953FDC">
      <w:pPr>
        <w:pStyle w:val="TH"/>
      </w:pPr>
      <w:r w:rsidRPr="00F267AF">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953FDC" w:rsidRPr="00F267AF"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F267AF" w:rsidRDefault="00953FDC" w:rsidP="00A701C7">
            <w:pPr>
              <w:pStyle w:val="TAH"/>
            </w:pPr>
            <w:r w:rsidRPr="00F267AF">
              <w:t>Description</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w:t>
            </w:r>
            <w:r w:rsidRPr="00F267AF">
              <w:rPr>
                <w:rFonts w:hint="eastAsia"/>
                <w:lang w:eastAsia="zh-CN"/>
              </w:rPr>
              <w:t>IN_AREA</w:t>
            </w:r>
            <w:r w:rsidRPr="00F267A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inside or enters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outside or leaves the </w:t>
            </w:r>
            <w:r w:rsidRPr="00F267AF">
              <w:rPr>
                <w:rFonts w:hint="eastAsia"/>
                <w:lang w:eastAsia="zh-CN"/>
              </w:rPr>
              <w:t>presence reporting area.</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rPr>
                <w:lang w:eastAsia="zh-CN"/>
              </w:rPr>
            </w:pPr>
            <w:r w:rsidRPr="00F267AF">
              <w:t xml:space="preserve">Indicates it is unknown whether the UE is in the </w:t>
            </w:r>
            <w:r w:rsidRPr="00F267AF">
              <w:rPr>
                <w:rFonts w:hint="eastAsia"/>
                <w:lang w:eastAsia="zh-CN"/>
              </w:rPr>
              <w:t>presence reporting area</w:t>
            </w:r>
            <w:r w:rsidRPr="00F267AF">
              <w:t xml:space="preserve"> or not.</w:t>
            </w:r>
          </w:p>
        </w:tc>
      </w:tr>
      <w:tr w:rsidR="00953FDC" w:rsidRPr="00F267AF"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F267AF" w:rsidRDefault="00953FDC" w:rsidP="00A701C7">
            <w:pPr>
              <w:pStyle w:val="TAL"/>
            </w:pPr>
            <w:r w:rsidRPr="00F267AF">
              <w:rPr>
                <w:lang w:eastAsia="zh-CN"/>
              </w:rPr>
              <w:t>Indicates that the presence reporting area is inactive in the serving node.</w:t>
            </w:r>
          </w:p>
        </w:tc>
      </w:tr>
    </w:tbl>
    <w:p w:rsidR="00953FDC" w:rsidRPr="00F267AF" w:rsidRDefault="00953FDC" w:rsidP="004F54DC">
      <w:pPr>
        <w:rPr>
          <w:lang w:val="en-US"/>
        </w:rPr>
      </w:pPr>
    </w:p>
    <w:p w:rsidR="00DA7E56" w:rsidRPr="00F267AF" w:rsidRDefault="00DA7E56" w:rsidP="00DA7E56">
      <w:pPr>
        <w:pStyle w:val="Heading3"/>
      </w:pPr>
      <w:bookmarkStart w:id="74" w:name="_Toc11339526"/>
      <w:r w:rsidRPr="00F267AF">
        <w:t>5.4.4</w:t>
      </w:r>
      <w:r w:rsidRPr="00F267AF">
        <w:tab/>
        <w:t>Structured Data Types</w:t>
      </w:r>
      <w:bookmarkEnd w:id="74"/>
    </w:p>
    <w:p w:rsidR="00DA7E56" w:rsidRPr="00F267AF" w:rsidRDefault="00DA7E56" w:rsidP="00DA7E56">
      <w:pPr>
        <w:pStyle w:val="Heading4"/>
      </w:pPr>
      <w:bookmarkStart w:id="75" w:name="_Toc11339527"/>
      <w:r w:rsidRPr="00F267AF">
        <w:t>5.4.4.1</w:t>
      </w:r>
      <w:r w:rsidRPr="00F267AF">
        <w:tab/>
      </w:r>
      <w:r w:rsidRPr="000A7A7B">
        <w:t xml:space="preserve">Type: </w:t>
      </w:r>
      <w:r w:rsidR="000A7A7B">
        <w:t>Subscribed</w:t>
      </w:r>
      <w:r w:rsidRPr="000A7A7B">
        <w:t>DefaultQos</w:t>
      </w:r>
      <w:bookmarkEnd w:id="75"/>
    </w:p>
    <w:p w:rsidR="00DA7E56" w:rsidRPr="00F267AF" w:rsidRDefault="00DA7E56" w:rsidP="00DA7E56">
      <w:pPr>
        <w:pStyle w:val="TH"/>
      </w:pPr>
      <w:r w:rsidRPr="00F267AF">
        <w:rPr>
          <w:noProof/>
        </w:rPr>
        <w:t>Table </w:t>
      </w:r>
      <w:r w:rsidRPr="00F267AF">
        <w:t xml:space="preserve">5.4.4.1-1: </w:t>
      </w:r>
      <w:r w:rsidRPr="00F267AF">
        <w:rPr>
          <w:noProof/>
        </w:rPr>
        <w:t xml:space="preserve">Definition of type </w:t>
      </w:r>
      <w:r w:rsidR="000A7A7B">
        <w:t>Subscribed</w:t>
      </w:r>
      <w:r w:rsidRPr="000A7A7B">
        <w:t>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5F15FF"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155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5Qi</w:t>
            </w:r>
          </w:p>
        </w:tc>
        <w:tc>
          <w:tcPr>
            <w:tcW w:w="425"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pPr>
            <w:r w:rsidRPr="00F267AF">
              <w:t>1</w:t>
            </w:r>
          </w:p>
        </w:tc>
        <w:tc>
          <w:tcPr>
            <w:tcW w:w="3969" w:type="dxa"/>
            <w:tcBorders>
              <w:top w:val="single" w:sz="4" w:space="0" w:color="auto"/>
              <w:left w:val="single" w:sz="4" w:space="0" w:color="auto"/>
              <w:bottom w:val="single" w:sz="4" w:space="0" w:color="auto"/>
              <w:right w:val="single" w:sz="4" w:space="0" w:color="auto"/>
            </w:tcBorders>
          </w:tcPr>
          <w:p w:rsidR="005F15FF" w:rsidRPr="00F267AF" w:rsidRDefault="005F15FF" w:rsidP="005F15FF">
            <w:pPr>
              <w:pStyle w:val="TAL"/>
              <w:rPr>
                <w:rFonts w:cs="Arial"/>
                <w:szCs w:val="18"/>
              </w:rPr>
            </w:pPr>
            <w:r w:rsidRPr="00F267AF">
              <w:rPr>
                <w:rFonts w:cs="Arial"/>
                <w:szCs w:val="18"/>
              </w:rPr>
              <w:t>Default 5G QoS identifier</w:t>
            </w:r>
            <w:r w:rsidR="00BA782B">
              <w:rPr>
                <w:rFonts w:cs="Arial"/>
                <w:szCs w:val="18"/>
              </w:rPr>
              <w:t xml:space="preserve"> see 3GPP TS 23.501 [8] </w:t>
            </w:r>
            <w:r w:rsidR="00A34106">
              <w:rPr>
                <w:rFonts w:cs="Arial"/>
                <w:szCs w:val="18"/>
              </w:rPr>
              <w:t>clause</w:t>
            </w:r>
            <w:r w:rsidR="00BA782B">
              <w:rPr>
                <w:rFonts w:cs="Arial"/>
                <w:szCs w:val="18"/>
              </w:rPr>
              <w:t> </w:t>
            </w:r>
            <w:r w:rsidR="00BA782B" w:rsidRPr="00ED42B3">
              <w:rPr>
                <w:rFonts w:cs="Arial"/>
                <w:szCs w:val="18"/>
              </w:rPr>
              <w:t>5.7.2.7</w:t>
            </w:r>
            <w:r w:rsidR="00BA782B">
              <w:rPr>
                <w:rFonts w:cs="Arial"/>
                <w:szCs w:val="18"/>
              </w:rPr>
              <w:t>.</w:t>
            </w:r>
          </w:p>
        </w:tc>
      </w:tr>
      <w:tr w:rsidR="00B3525D"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155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Arp</w:t>
            </w:r>
          </w:p>
        </w:tc>
        <w:tc>
          <w:tcPr>
            <w:tcW w:w="425"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pPr>
            <w:r>
              <w:t>1</w:t>
            </w:r>
          </w:p>
        </w:tc>
        <w:tc>
          <w:tcPr>
            <w:tcW w:w="3969" w:type="dxa"/>
            <w:tcBorders>
              <w:top w:val="single" w:sz="4" w:space="0" w:color="auto"/>
              <w:left w:val="single" w:sz="4" w:space="0" w:color="auto"/>
              <w:bottom w:val="single" w:sz="4" w:space="0" w:color="auto"/>
              <w:right w:val="single" w:sz="4" w:space="0" w:color="auto"/>
            </w:tcBorders>
          </w:tcPr>
          <w:p w:rsidR="00B3525D" w:rsidRPr="00F267AF" w:rsidRDefault="00B3525D" w:rsidP="00B3525D">
            <w:pPr>
              <w:pStyle w:val="TAL"/>
              <w:rPr>
                <w:rFonts w:cs="Arial"/>
                <w:szCs w:val="18"/>
              </w:rPr>
            </w:pPr>
            <w:r w:rsidRPr="009A0355">
              <w:rPr>
                <w:rFonts w:cs="Arial"/>
                <w:szCs w:val="18"/>
              </w:rPr>
              <w:t xml:space="preserve">Default </w:t>
            </w:r>
            <w:r w:rsidR="00A6000A">
              <w:rPr>
                <w:rFonts w:cs="Arial"/>
                <w:szCs w:val="18"/>
              </w:rPr>
              <w:t>A</w:t>
            </w:r>
            <w:r w:rsidR="00A6000A" w:rsidRPr="009A0355">
              <w:rPr>
                <w:rFonts w:cs="Arial"/>
                <w:szCs w:val="18"/>
              </w:rPr>
              <w:t>llocation</w:t>
            </w:r>
            <w:r w:rsidRPr="009A0355">
              <w:rPr>
                <w:rFonts w:cs="Arial"/>
                <w:szCs w:val="18"/>
              </w:rPr>
              <w:t xml:space="preserve"> and </w:t>
            </w:r>
            <w:r w:rsidR="00A6000A">
              <w:rPr>
                <w:rFonts w:cs="Arial"/>
                <w:szCs w:val="18"/>
              </w:rPr>
              <w:t>R</w:t>
            </w:r>
            <w:r w:rsidR="00A6000A" w:rsidRPr="009A0355">
              <w:rPr>
                <w:rFonts w:cs="Arial"/>
                <w:szCs w:val="18"/>
              </w:rPr>
              <w:t xml:space="preserve">etention </w:t>
            </w:r>
            <w:r w:rsidR="00A6000A">
              <w:rPr>
                <w:rFonts w:cs="Arial"/>
                <w:szCs w:val="18"/>
              </w:rPr>
              <w:t>P</w:t>
            </w:r>
            <w:r w:rsidR="00A6000A" w:rsidRPr="009A0355">
              <w:rPr>
                <w:rFonts w:cs="Arial"/>
                <w:szCs w:val="18"/>
              </w:rPr>
              <w:t>riority</w:t>
            </w:r>
            <w:r w:rsidR="00A6000A">
              <w:rPr>
                <w:rFonts w:cs="Arial"/>
                <w:szCs w:val="18"/>
              </w:rPr>
              <w:t xml:space="preserve"> see 3GPP TS 23.501 [8] </w:t>
            </w:r>
            <w:r w:rsidR="00A34106">
              <w:rPr>
                <w:rFonts w:cs="Arial"/>
                <w:szCs w:val="18"/>
              </w:rPr>
              <w:t>clause</w:t>
            </w:r>
            <w:r w:rsidR="00A6000A">
              <w:rPr>
                <w:rFonts w:cs="Arial"/>
                <w:szCs w:val="18"/>
              </w:rPr>
              <w:t> </w:t>
            </w:r>
            <w:r w:rsidR="00A6000A" w:rsidRPr="00ED42B3">
              <w:rPr>
                <w:rFonts w:cs="Arial"/>
                <w:szCs w:val="18"/>
              </w:rPr>
              <w:t>5.7.2.7</w:t>
            </w:r>
            <w:r w:rsidR="00A6000A">
              <w:rPr>
                <w:rFonts w:cs="Arial"/>
                <w:szCs w:val="18"/>
              </w:rPr>
              <w:t>.</w:t>
            </w:r>
          </w:p>
        </w:tc>
      </w:tr>
      <w:tr w:rsidR="000A7A7B" w:rsidRPr="00F267AF"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priorityLevel</w:t>
            </w:r>
          </w:p>
        </w:tc>
        <w:tc>
          <w:tcPr>
            <w:tcW w:w="155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t>5QiPriorityLevel</w:t>
            </w:r>
          </w:p>
        </w:tc>
        <w:tc>
          <w:tcPr>
            <w:tcW w:w="425" w:type="dxa"/>
            <w:tcBorders>
              <w:top w:val="single" w:sz="4" w:space="0" w:color="auto"/>
              <w:left w:val="single" w:sz="4" w:space="0" w:color="auto"/>
              <w:bottom w:val="single" w:sz="4" w:space="0" w:color="auto"/>
              <w:right w:val="single" w:sz="4" w:space="0" w:color="auto"/>
            </w:tcBorders>
          </w:tcPr>
          <w:p w:rsidR="000A7A7B" w:rsidRDefault="000A7A7B" w:rsidP="000A7A7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pPr>
            <w:r w:rsidRPr="00F267AF">
              <w:t>0..1</w:t>
            </w:r>
          </w:p>
        </w:tc>
        <w:tc>
          <w:tcPr>
            <w:tcW w:w="3969" w:type="dxa"/>
            <w:tcBorders>
              <w:top w:val="single" w:sz="4" w:space="0" w:color="auto"/>
              <w:left w:val="single" w:sz="4" w:space="0" w:color="auto"/>
              <w:bottom w:val="single" w:sz="4" w:space="0" w:color="auto"/>
              <w:right w:val="single" w:sz="4" w:space="0" w:color="auto"/>
            </w:tcBorders>
          </w:tcPr>
          <w:p w:rsidR="000A7A7B" w:rsidRDefault="000A7A7B" w:rsidP="000A7A7B">
            <w:pPr>
              <w:pStyle w:val="TAL"/>
              <w:rPr>
                <w:rFonts w:cs="Arial"/>
                <w:szCs w:val="18"/>
              </w:rPr>
            </w:pPr>
            <w:r w:rsidRPr="00F267AF">
              <w:rPr>
                <w:lang w:eastAsia="zh-CN"/>
              </w:rPr>
              <w:t>Defines</w:t>
            </w:r>
            <w:r w:rsidRPr="00F267AF">
              <w:t xml:space="preserve"> the 5QI Priority Level.</w:t>
            </w:r>
          </w:p>
          <w:p w:rsidR="000A7A7B" w:rsidRPr="009A0355" w:rsidRDefault="000A7A7B" w:rsidP="000A7A7B">
            <w:pPr>
              <w:pStyle w:val="TAL"/>
              <w:rPr>
                <w:rFonts w:cs="Arial"/>
                <w:szCs w:val="18"/>
              </w:rPr>
            </w:pPr>
            <w:r w:rsidRPr="00F267AF">
              <w:rPr>
                <w:rFonts w:cs="Arial"/>
                <w:szCs w:val="18"/>
              </w:rPr>
              <w:t>When present, it contains the 5QI Priority Level value that overrides the standardized or pre-configured value</w:t>
            </w:r>
            <w:r w:rsidR="00A6000A">
              <w:t xml:space="preserve"> as described in 3GPP TS 23.501 [8]</w:t>
            </w:r>
            <w:r w:rsidRPr="00F267AF">
              <w:rPr>
                <w:rFonts w:cs="Arial"/>
                <w:szCs w:val="18"/>
              </w:rPr>
              <w:t>.</w:t>
            </w:r>
          </w:p>
        </w:tc>
      </w:tr>
    </w:tbl>
    <w:p w:rsidR="00DA7E56" w:rsidRPr="00F267AF" w:rsidRDefault="00DA7E56" w:rsidP="00DA7E56"/>
    <w:p w:rsidR="00DA7E56" w:rsidRPr="00F267AF" w:rsidRDefault="00DA7E56" w:rsidP="00DA7E56">
      <w:pPr>
        <w:pStyle w:val="Heading4"/>
      </w:pPr>
      <w:bookmarkStart w:id="76" w:name="_Toc11339528"/>
      <w:r w:rsidRPr="00F267AF">
        <w:lastRenderedPageBreak/>
        <w:t>5.4.4.2</w:t>
      </w:r>
      <w:r w:rsidRPr="00F267AF">
        <w:tab/>
        <w:t xml:space="preserve">Type: </w:t>
      </w:r>
      <w:r w:rsidR="004F54DC" w:rsidRPr="00F267AF">
        <w:t>Snssai</w:t>
      </w:r>
      <w:bookmarkEnd w:id="76"/>
    </w:p>
    <w:p w:rsidR="00DA7E56" w:rsidRPr="00F267AF" w:rsidRDefault="00DA7E56" w:rsidP="00DA7E56">
      <w:pPr>
        <w:pStyle w:val="TH"/>
      </w:pPr>
      <w:r w:rsidRPr="00F267AF">
        <w:rPr>
          <w:noProof/>
        </w:rPr>
        <w:t>Table </w:t>
      </w:r>
      <w:r w:rsidRPr="00F267AF">
        <w:t xml:space="preserve">5.4.4.2-1: </w:t>
      </w:r>
      <w:r w:rsidRPr="00F267AF">
        <w:rPr>
          <w:noProof/>
        </w:rPr>
        <w:t xml:space="preserve">Definition of type </w:t>
      </w:r>
      <w:r w:rsidR="004F54DC" w:rsidRPr="00F267A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F267AF" w:rsidRDefault="00DA7E56" w:rsidP="00B42053">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F267AF" w:rsidRDefault="00DA7E56" w:rsidP="00B42053">
            <w:pPr>
              <w:pStyle w:val="TAH"/>
              <w:rPr>
                <w:rFonts w:cs="Arial"/>
                <w:szCs w:val="18"/>
              </w:rPr>
            </w:pPr>
            <w:r w:rsidRPr="00F267AF">
              <w:rPr>
                <w:rFonts w:cs="Arial"/>
                <w:szCs w:val="18"/>
              </w:rPr>
              <w:t>Description</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DA7E56" w:rsidP="004F54DC">
            <w:pPr>
              <w:pStyle w:val="TAL"/>
            </w:pPr>
            <w:r w:rsidRPr="00F267AF">
              <w:t>s</w:t>
            </w:r>
            <w:r w:rsidR="004F54DC" w:rsidRPr="00F267AF">
              <w:t>st</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U</w:t>
            </w:r>
            <w:r w:rsidR="00DA7E56" w:rsidRPr="00F267AF">
              <w:t>integer</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pPr>
            <w:r w:rsidRPr="00F267AF">
              <w:t>Unsigned integer, within the range 0 to 255, representing the Slice/Service Type. It i</w:t>
            </w:r>
            <w:r w:rsidR="00DA7E56" w:rsidRPr="00F267AF">
              <w:t xml:space="preserve">ndicates </w:t>
            </w:r>
            <w:r w:rsidRPr="00F267AF">
              <w:t xml:space="preserve">the </w:t>
            </w:r>
            <w:r w:rsidR="00DA7E56" w:rsidRPr="00F267AF">
              <w:t>expected Network Slice behaviour in terms of features and services.</w:t>
            </w:r>
          </w:p>
          <w:p w:rsidR="004F54DC" w:rsidRPr="00F267AF" w:rsidRDefault="004F54DC" w:rsidP="004F54DC">
            <w:pPr>
              <w:pStyle w:val="TAL"/>
            </w:pPr>
            <w:r w:rsidRPr="00F267AF">
              <w:t xml:space="preserve">Values 0 to 127 correspond to the standardized SST range. Values 128 to 255 correspond to the Operator-specific range. See </w:t>
            </w:r>
            <w:r w:rsidR="00A34106">
              <w:t>clause</w:t>
            </w:r>
            <w:r w:rsidR="003405A9" w:rsidRPr="00F267AF">
              <w:t> </w:t>
            </w:r>
            <w:r w:rsidRPr="00F267AF">
              <w:t>28.4.2 of 3GPP TS 23.003 [7].</w:t>
            </w:r>
          </w:p>
          <w:p w:rsidR="00DA7E56" w:rsidRPr="00F267AF" w:rsidRDefault="004F54DC" w:rsidP="003405A9">
            <w:pPr>
              <w:pStyle w:val="TAL"/>
              <w:rPr>
                <w:rFonts w:cs="Arial"/>
                <w:szCs w:val="18"/>
              </w:rPr>
            </w:pPr>
            <w:r w:rsidRPr="00F267AF">
              <w:t xml:space="preserve">Standardized values are defined in </w:t>
            </w:r>
            <w:r w:rsidR="00A34106">
              <w:t>clause</w:t>
            </w:r>
            <w:r w:rsidR="003405A9" w:rsidRPr="00F267AF">
              <w:t> </w:t>
            </w:r>
            <w:r w:rsidRPr="00F267AF">
              <w:t>5.15.2.2 of 3GPP TS 23.501 [</w:t>
            </w:r>
            <w:r w:rsidR="0042630E" w:rsidRPr="00F267AF">
              <w:t>8</w:t>
            </w:r>
            <w:r w:rsidRPr="00F267AF">
              <w:t xml:space="preserve">]. </w:t>
            </w:r>
          </w:p>
        </w:tc>
      </w:tr>
      <w:tr w:rsidR="00DA7E56" w:rsidRPr="00F267AF"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F267AF" w:rsidRDefault="004F54DC" w:rsidP="004F54DC">
            <w:pPr>
              <w:pStyle w:val="TAL"/>
            </w:pPr>
            <w:r w:rsidRPr="00F267AF">
              <w:t>sd</w:t>
            </w:r>
          </w:p>
        </w:tc>
        <w:tc>
          <w:tcPr>
            <w:tcW w:w="1559" w:type="dxa"/>
            <w:tcBorders>
              <w:top w:val="single" w:sz="4" w:space="0" w:color="auto"/>
              <w:left w:val="single" w:sz="4" w:space="0" w:color="auto"/>
              <w:bottom w:val="single" w:sz="4" w:space="0" w:color="auto"/>
              <w:right w:val="single" w:sz="4" w:space="0" w:color="auto"/>
            </w:tcBorders>
          </w:tcPr>
          <w:p w:rsidR="00DA7E56" w:rsidRPr="00F267AF" w:rsidRDefault="004F54DC" w:rsidP="00B42053">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DA7E56" w:rsidRPr="00F267AF" w:rsidRDefault="00DA7E56" w:rsidP="00B42053">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4F54DC">
            <w:pPr>
              <w:pStyle w:val="TAL"/>
              <w:rPr>
                <w:rFonts w:cs="Arial"/>
                <w:szCs w:val="18"/>
              </w:rPr>
            </w:pPr>
            <w:r w:rsidRPr="00F267AF">
              <w:rPr>
                <w:rFonts w:cs="Arial"/>
                <w:szCs w:val="18"/>
              </w:rPr>
              <w:t>3-octet string</w:t>
            </w:r>
            <w:r w:rsidRPr="00F267AF">
              <w:t>, representing the Slice Differentiator, i</w:t>
            </w:r>
            <w:r w:rsidRPr="00F267A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F267AF" w:rsidRDefault="004F54DC" w:rsidP="004F54DC">
            <w:pPr>
              <w:pStyle w:val="TAL"/>
              <w:rPr>
                <w:rFonts w:cs="Arial"/>
                <w:szCs w:val="18"/>
              </w:rPr>
            </w:pPr>
          </w:p>
          <w:p w:rsidR="00DA7E56" w:rsidRPr="00F267AF" w:rsidRDefault="004F54DC" w:rsidP="004F54DC">
            <w:pPr>
              <w:pStyle w:val="TAL"/>
            </w:pPr>
            <w:r w:rsidRPr="00F267AF">
              <w:t>This is an o</w:t>
            </w:r>
            <w:r w:rsidR="00DA7E56" w:rsidRPr="00F267AF">
              <w:t xml:space="preserve">ptional parameter that complements the Slice/Service type(s) to allow </w:t>
            </w:r>
            <w:r w:rsidRPr="00F267AF">
              <w:t>to</w:t>
            </w:r>
            <w:r w:rsidR="00DA7E56" w:rsidRPr="00F267AF">
              <w:t xml:space="preserve"> differentiat</w:t>
            </w:r>
            <w:r w:rsidRPr="00F267AF">
              <w:t>e</w:t>
            </w:r>
            <w:r w:rsidR="0085557A" w:rsidRPr="00F267AF">
              <w:t xml:space="preserve"> </w:t>
            </w:r>
            <w:r w:rsidRPr="00F267AF">
              <w:t>amongst</w:t>
            </w:r>
            <w:r w:rsidR="00DA7E56" w:rsidRPr="00F267AF">
              <w:t xml:space="preserve"> multiple Network Slice</w:t>
            </w:r>
            <w:r w:rsidRPr="00F267AF">
              <w:t>s</w:t>
            </w:r>
            <w:r w:rsidR="00DA7E56" w:rsidRPr="00F267AF">
              <w:t xml:space="preserve"> </w:t>
            </w:r>
            <w:r w:rsidRPr="00F267AF">
              <w:t>of the same</w:t>
            </w:r>
            <w:r w:rsidR="00DA7E56" w:rsidRPr="00F267AF">
              <w:t xml:space="preserve"> Slice/Service type.</w:t>
            </w:r>
          </w:p>
          <w:p w:rsidR="004F54DC" w:rsidRPr="00F267AF" w:rsidRDefault="004F54DC" w:rsidP="004F54DC">
            <w:pPr>
              <w:pStyle w:val="TAL"/>
            </w:pPr>
          </w:p>
          <w:p w:rsidR="004F54DC" w:rsidRPr="00F267AF" w:rsidRDefault="0085557A" w:rsidP="00EB166D">
            <w:pPr>
              <w:pStyle w:val="TAL"/>
              <w:rPr>
                <w:rFonts w:cs="Arial"/>
                <w:szCs w:val="18"/>
              </w:rPr>
            </w:pPr>
            <w:r w:rsidRPr="00F267AF">
              <w:rPr>
                <w:rFonts w:cs="Arial"/>
                <w:szCs w:val="18"/>
              </w:rPr>
              <w:t>Pattern: '^[A-Fa-f0-9]{6}$'</w:t>
            </w:r>
          </w:p>
        </w:tc>
      </w:tr>
    </w:tbl>
    <w:p w:rsidR="003A78FD" w:rsidRDefault="003A78FD" w:rsidP="003A78FD"/>
    <w:p w:rsidR="003A78FD" w:rsidRDefault="003A78FD" w:rsidP="003A78FD">
      <w:r>
        <w:t>When Snssai needs to be converted to string (e.g. when used in maps as key), the string shall be composed of one to three digits "sst" optionally followed by "-" and 6 hexadecimal digits "sd", and shall match the following pattern:</w:t>
      </w:r>
    </w:p>
    <w:p w:rsidR="003A78FD" w:rsidRDefault="003A78FD" w:rsidP="003A78FD">
      <w:pPr>
        <w:rPr>
          <w:rFonts w:cs="Arial"/>
          <w:szCs w:val="18"/>
        </w:rPr>
      </w:pPr>
      <w:r w:rsidRPr="00F267AF">
        <w:rPr>
          <w:rFonts w:cs="Arial"/>
          <w:szCs w:val="18"/>
        </w:rPr>
        <w:t>^</w:t>
      </w:r>
      <w:r>
        <w:rPr>
          <w:rFonts w:cs="Arial"/>
          <w:szCs w:val="18"/>
        </w:rPr>
        <w:t>([0-9]|[1-9][0-9]|1[0-9][0-9]|2([0-4][0-9]|5[0-5]))(-</w:t>
      </w:r>
      <w:r w:rsidRPr="00F267AF">
        <w:rPr>
          <w:rFonts w:cs="Arial"/>
          <w:szCs w:val="18"/>
        </w:rPr>
        <w:t>[A-Fa-f0-9]{6}</w:t>
      </w:r>
      <w:r>
        <w:rPr>
          <w:rFonts w:cs="Arial"/>
          <w:szCs w:val="18"/>
        </w:rPr>
        <w:t>)?</w:t>
      </w:r>
      <w:r w:rsidRPr="00F267AF">
        <w:rPr>
          <w:rFonts w:cs="Arial"/>
          <w:szCs w:val="18"/>
        </w:rPr>
        <w:t>$</w:t>
      </w:r>
    </w:p>
    <w:p w:rsidR="003A78FD" w:rsidRDefault="003A78FD" w:rsidP="003A78FD">
      <w:pPr>
        <w:rPr>
          <w:rFonts w:cs="Arial"/>
          <w:szCs w:val="18"/>
        </w:rPr>
      </w:pPr>
      <w:r>
        <w:rPr>
          <w:rFonts w:cs="Arial"/>
          <w:szCs w:val="18"/>
        </w:rPr>
        <w:t>Example 1:</w:t>
      </w:r>
      <w:r w:rsidR="00B55156">
        <w:rPr>
          <w:rFonts w:cs="Arial"/>
          <w:szCs w:val="18"/>
        </w:rPr>
        <w:tab/>
      </w:r>
      <w:r>
        <w:rPr>
          <w:rFonts w:cs="Arial"/>
          <w:szCs w:val="18"/>
        </w:rPr>
        <w:t>"255-19CDE0"</w:t>
      </w:r>
    </w:p>
    <w:p w:rsidR="003A78FD" w:rsidRDefault="003A78FD" w:rsidP="003A78FD">
      <w:pPr>
        <w:rPr>
          <w:rFonts w:cs="Arial"/>
          <w:szCs w:val="18"/>
        </w:rPr>
      </w:pPr>
      <w:r>
        <w:rPr>
          <w:rFonts w:cs="Arial"/>
          <w:szCs w:val="18"/>
        </w:rPr>
        <w:t>Example 2:</w:t>
      </w:r>
      <w:r>
        <w:rPr>
          <w:rFonts w:cs="Arial"/>
          <w:szCs w:val="18"/>
        </w:rPr>
        <w:tab/>
        <w:t>"29"</w:t>
      </w:r>
    </w:p>
    <w:p w:rsidR="00DA7E56" w:rsidRPr="00F267AF" w:rsidRDefault="00DA7E56" w:rsidP="00DA7E56"/>
    <w:p w:rsidR="004F54DC" w:rsidRPr="00F267AF" w:rsidRDefault="004F54DC" w:rsidP="004F54DC">
      <w:pPr>
        <w:pStyle w:val="Heading4"/>
      </w:pPr>
      <w:bookmarkStart w:id="77" w:name="_Toc11339529"/>
      <w:r w:rsidRPr="00F267AF">
        <w:t>5.4.4.3</w:t>
      </w:r>
      <w:r w:rsidRPr="00F267AF">
        <w:tab/>
        <w:t>Type: PlmnId</w:t>
      </w:r>
      <w:bookmarkEnd w:id="77"/>
    </w:p>
    <w:p w:rsidR="004F54DC" w:rsidRPr="00F267AF" w:rsidRDefault="004F54DC" w:rsidP="004F54DC">
      <w:pPr>
        <w:pStyle w:val="TH"/>
      </w:pPr>
      <w:r w:rsidRPr="00F267AF">
        <w:rPr>
          <w:noProof/>
        </w:rPr>
        <w:t>Table </w:t>
      </w:r>
      <w:r w:rsidRPr="00F267AF">
        <w:t xml:space="preserve">5.4.4.3-1: </w:t>
      </w:r>
      <w:r w:rsidRPr="00F267AF">
        <w:rPr>
          <w:noProof/>
        </w:rPr>
        <w:t xml:space="preserve">Definition of type </w:t>
      </w:r>
      <w:r w:rsidRPr="00F267AF">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Mcc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Country Code </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Mnc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 xml:space="preserve">Mobile Network Code </w:t>
            </w:r>
          </w:p>
        </w:tc>
      </w:tr>
    </w:tbl>
    <w:p w:rsidR="004F54DC" w:rsidRPr="00F267AF" w:rsidRDefault="004F54DC" w:rsidP="004F54DC"/>
    <w:p w:rsidR="004F54DC" w:rsidRPr="00F267AF" w:rsidRDefault="004F54DC" w:rsidP="004F54DC">
      <w:pPr>
        <w:pStyle w:val="Heading4"/>
      </w:pPr>
      <w:bookmarkStart w:id="78" w:name="_Toc11339530"/>
      <w:r w:rsidRPr="00F267AF">
        <w:t>5.4.4.4</w:t>
      </w:r>
      <w:r w:rsidRPr="00F267AF">
        <w:tab/>
        <w:t>Type: Tai</w:t>
      </w:r>
      <w:bookmarkEnd w:id="78"/>
    </w:p>
    <w:p w:rsidR="004F54DC" w:rsidRPr="00F267AF" w:rsidRDefault="004F54DC" w:rsidP="004F54DC">
      <w:pPr>
        <w:pStyle w:val="TH"/>
      </w:pPr>
      <w:r w:rsidRPr="00F267AF">
        <w:rPr>
          <w:noProof/>
        </w:rPr>
        <w:t>Table </w:t>
      </w:r>
      <w:r w:rsidRPr="00F267AF">
        <w:t xml:space="preserve">5.4.4.4-1: </w:t>
      </w:r>
      <w:r w:rsidRPr="00F267A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Tac</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Code</w:t>
            </w:r>
          </w:p>
        </w:tc>
      </w:tr>
    </w:tbl>
    <w:p w:rsidR="004F54DC" w:rsidRPr="00F267AF" w:rsidRDefault="004F54DC" w:rsidP="00676648">
      <w:pPr>
        <w:rPr>
          <w:lang w:val="en-US"/>
        </w:rPr>
      </w:pPr>
    </w:p>
    <w:p w:rsidR="004F54DC" w:rsidRPr="00F267AF" w:rsidRDefault="004F54DC" w:rsidP="004F54DC">
      <w:pPr>
        <w:pStyle w:val="Heading4"/>
      </w:pPr>
      <w:bookmarkStart w:id="79" w:name="_Toc11339531"/>
      <w:r w:rsidRPr="00F267AF">
        <w:lastRenderedPageBreak/>
        <w:t>5.4.4.5</w:t>
      </w:r>
      <w:r w:rsidRPr="00F267AF">
        <w:tab/>
        <w:t>Type: Ecgi</w:t>
      </w:r>
      <w:bookmarkEnd w:id="79"/>
    </w:p>
    <w:p w:rsidR="004F54DC" w:rsidRPr="00F267AF" w:rsidRDefault="004F54DC" w:rsidP="004F54DC">
      <w:pPr>
        <w:pStyle w:val="TH"/>
      </w:pPr>
      <w:r w:rsidRPr="00F267AF">
        <w:rPr>
          <w:noProof/>
        </w:rPr>
        <w:t>Table </w:t>
      </w:r>
      <w:r w:rsidRPr="00F267AF">
        <w:t xml:space="preserve">5.4.4.5-1: </w:t>
      </w:r>
      <w:r w:rsidRPr="00F267A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bl>
    <w:p w:rsidR="004F54DC" w:rsidRPr="00F267AF" w:rsidRDefault="004F54DC" w:rsidP="00D76D4A">
      <w:pPr>
        <w:rPr>
          <w:lang w:val="en-US"/>
        </w:rPr>
      </w:pPr>
    </w:p>
    <w:p w:rsidR="004F54DC" w:rsidRPr="00F267AF" w:rsidRDefault="004F54DC" w:rsidP="004F54DC">
      <w:pPr>
        <w:pStyle w:val="Heading4"/>
      </w:pPr>
      <w:bookmarkStart w:id="80" w:name="_Toc11339532"/>
      <w:r w:rsidRPr="00F267AF">
        <w:t>5.4.4.6</w:t>
      </w:r>
      <w:r w:rsidRPr="00F267AF">
        <w:tab/>
        <w:t>Type: Ncgi</w:t>
      </w:r>
      <w:bookmarkEnd w:id="80"/>
    </w:p>
    <w:p w:rsidR="004F54DC" w:rsidRPr="00F267AF" w:rsidRDefault="004F54DC" w:rsidP="004F54DC">
      <w:pPr>
        <w:pStyle w:val="TH"/>
      </w:pPr>
      <w:r w:rsidRPr="00F267AF">
        <w:rPr>
          <w:noProof/>
        </w:rPr>
        <w:t>Table </w:t>
      </w:r>
      <w:r w:rsidRPr="00F267AF">
        <w:t xml:space="preserve">5.4.4.6-1: </w:t>
      </w:r>
      <w:r w:rsidRPr="00F267A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PLMN Identity</w:t>
            </w:r>
          </w:p>
        </w:tc>
      </w:tr>
      <w:tr w:rsidR="004F54DC" w:rsidRPr="00F267AF"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NrCellId</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bl>
    <w:p w:rsidR="004F54DC" w:rsidRPr="00F267AF" w:rsidRDefault="004F54DC" w:rsidP="004F54DC"/>
    <w:p w:rsidR="004F54DC" w:rsidRPr="00F267AF" w:rsidRDefault="004F54DC" w:rsidP="004F54DC">
      <w:pPr>
        <w:pStyle w:val="Heading4"/>
      </w:pPr>
      <w:bookmarkStart w:id="81" w:name="_Toc11339533"/>
      <w:r w:rsidRPr="00F267AF">
        <w:t>5.4.4.7</w:t>
      </w:r>
      <w:r w:rsidRPr="00F267AF">
        <w:tab/>
        <w:t>Type: UserLocation</w:t>
      </w:r>
      <w:bookmarkEnd w:id="81"/>
    </w:p>
    <w:p w:rsidR="004F54DC" w:rsidRPr="00F267AF" w:rsidRDefault="004F54DC" w:rsidP="004F54DC">
      <w:pPr>
        <w:pStyle w:val="TH"/>
      </w:pPr>
      <w:r w:rsidRPr="00F267AF">
        <w:rPr>
          <w:noProof/>
        </w:rPr>
        <w:t>Table </w:t>
      </w:r>
      <w:r w:rsidRPr="00F267AF">
        <w:t xml:space="preserve">5.4.4.7-1: </w:t>
      </w:r>
      <w:r w:rsidRPr="00F267AF">
        <w:rPr>
          <w:noProof/>
        </w:rPr>
        <w:t xml:space="preserve">Definition of type </w:t>
      </w:r>
      <w:r w:rsidRPr="00F267AF">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EutraLocation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NrLocation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user location (see NOTE).</w:t>
            </w:r>
          </w:p>
        </w:tc>
      </w:tr>
      <w:tr w:rsidR="004F54DC" w:rsidRPr="00F267AF"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lang w:val="fr-FR"/>
              </w:rPr>
            </w:pPr>
            <w:r w:rsidRPr="00F267AF">
              <w:rPr>
                <w:rFonts w:cs="Arial"/>
                <w:szCs w:val="18"/>
                <w:lang w:val="fr-FR"/>
              </w:rPr>
              <w:t xml:space="preserve">Non-3GPP </w:t>
            </w:r>
            <w:r w:rsidRPr="00F267AF">
              <w:rPr>
                <w:rFonts w:cs="Arial"/>
                <w:szCs w:val="18"/>
              </w:rPr>
              <w:t>acces</w:t>
            </w:r>
            <w:r w:rsidR="00E04CC5" w:rsidRPr="00F267AF">
              <w:rPr>
                <w:rFonts w:cs="Arial"/>
                <w:szCs w:val="18"/>
              </w:rPr>
              <w:t>s</w:t>
            </w:r>
            <w:r w:rsidRPr="00F267AF">
              <w:rPr>
                <w:rFonts w:cs="Arial"/>
                <w:szCs w:val="18"/>
                <w:lang w:val="fr-FR"/>
              </w:rPr>
              <w:t xml:space="preserve"> user location </w:t>
            </w:r>
            <w:r w:rsidRPr="00F267AF">
              <w:rPr>
                <w:rFonts w:cs="Arial"/>
                <w:szCs w:val="18"/>
              </w:rPr>
              <w:t>(see NOTE)</w:t>
            </w:r>
            <w:r w:rsidRPr="00F267AF">
              <w:rPr>
                <w:rFonts w:cs="Arial"/>
                <w:szCs w:val="18"/>
                <w:lang w:val="fr-FR"/>
              </w:rPr>
              <w:t>.</w:t>
            </w:r>
          </w:p>
        </w:tc>
      </w:tr>
      <w:tr w:rsidR="004F54DC" w:rsidRPr="00F267AF"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N"/>
              <w:rPr>
                <w:lang w:val="en-US"/>
              </w:rPr>
            </w:pPr>
            <w:r w:rsidRPr="00F267AF">
              <w:rPr>
                <w:lang w:val="en-US"/>
              </w:rPr>
              <w:t>NOTE:</w:t>
            </w:r>
            <w:r w:rsidRPr="00F267AF">
              <w:rPr>
                <w:lang w:val="en-US"/>
              </w:rPr>
              <w:tab/>
              <w:t>At least one of eutraLocation, nrLocation and n3gaLocation shall be present. Several of them may be present.</w:t>
            </w:r>
          </w:p>
        </w:tc>
      </w:tr>
    </w:tbl>
    <w:p w:rsidR="004F54DC" w:rsidRPr="00F267AF" w:rsidRDefault="004F54DC" w:rsidP="00990B6A">
      <w:pPr>
        <w:rPr>
          <w:lang w:val="en-US"/>
        </w:rPr>
      </w:pPr>
    </w:p>
    <w:p w:rsidR="004F54DC" w:rsidRPr="00F267AF" w:rsidRDefault="004F54DC" w:rsidP="004F54DC">
      <w:pPr>
        <w:pStyle w:val="Heading4"/>
      </w:pPr>
      <w:bookmarkStart w:id="82" w:name="_Toc11339534"/>
      <w:r w:rsidRPr="00F267AF">
        <w:lastRenderedPageBreak/>
        <w:t>5.4.4.8</w:t>
      </w:r>
      <w:r w:rsidRPr="00F267AF">
        <w:tab/>
        <w:t>Type: EutraLocation</w:t>
      </w:r>
      <w:bookmarkEnd w:id="82"/>
    </w:p>
    <w:p w:rsidR="004F54DC" w:rsidRPr="00F267AF" w:rsidRDefault="004F54DC" w:rsidP="004F54DC">
      <w:pPr>
        <w:pStyle w:val="TH"/>
      </w:pPr>
      <w:r w:rsidRPr="00F267AF">
        <w:rPr>
          <w:noProof/>
        </w:rPr>
        <w:t>Table </w:t>
      </w:r>
      <w:r w:rsidRPr="00F267AF">
        <w:t xml:space="preserve">5.4.4.8-1: </w:t>
      </w:r>
      <w:r w:rsidRPr="00F267AF">
        <w:rPr>
          <w:noProof/>
        </w:rPr>
        <w:t>Definition of type Eutra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Ecgi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E-UTRA Cell Identity</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0  1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The value represents the elapsed time in minutes since the last network contact of the mobile station.</w:t>
            </w:r>
          </w:p>
          <w:p w:rsidR="0044704D" w:rsidRPr="00F267AF" w:rsidRDefault="0044704D" w:rsidP="0044704D">
            <w:pPr>
              <w:pStyle w:val="TAL"/>
              <w:rPr>
                <w:rFonts w:cs="Arial"/>
                <w:szCs w:val="18"/>
              </w:rPr>
            </w:pPr>
            <w:r w:rsidRPr="00F267AF">
              <w:rPr>
                <w:rFonts w:cs="Arial"/>
                <w:szCs w:val="18"/>
              </w:rPr>
              <w:t xml:space="preserve">Value "0" indicates that the location information was obtained after a successful paging procedure for Active Location Retrieval when the UE is in idle mode or after a successful </w:t>
            </w:r>
            <w:r w:rsidRPr="00F267AF">
              <w:t>NG-RAN location reporting</w:t>
            </w:r>
            <w:r w:rsidRPr="00F267AF">
              <w:rPr>
                <w:rFonts w:cs="Arial"/>
                <w:szCs w:val="18"/>
              </w:rPr>
              <w:t xml:space="preserve"> procedure with the eNB when the UE is in connected mode.</w:t>
            </w:r>
          </w:p>
          <w:p w:rsidR="0044704D" w:rsidRPr="00F267AF" w:rsidRDefault="0044704D" w:rsidP="0044704D">
            <w:pPr>
              <w:pStyle w:val="TAL"/>
              <w:rPr>
                <w:rFonts w:cs="Arial"/>
                <w:szCs w:val="18"/>
              </w:rPr>
            </w:pPr>
            <w:r w:rsidRPr="00F267AF">
              <w:rPr>
                <w:rFonts w:cs="Arial"/>
                <w:szCs w:val="18"/>
              </w:rPr>
              <w:t>Any other value than "0" indicates that the location information is the last known one.</w:t>
            </w:r>
          </w:p>
          <w:p w:rsidR="0044704D" w:rsidRPr="00F267AF" w:rsidRDefault="0044704D" w:rsidP="0044704D">
            <w:pPr>
              <w:pStyle w:val="TAL"/>
              <w:rPr>
                <w:rFonts w:cs="Arial"/>
                <w:szCs w:val="18"/>
              </w:rPr>
            </w:pPr>
            <w:r w:rsidRPr="00F267AF">
              <w:rPr>
                <w:rFonts w:cs="Arial"/>
                <w:szCs w:val="18"/>
              </w:rPr>
              <w:t xml:space="preserve">See </w:t>
            </w:r>
            <w:r w:rsidRPr="00F267AF">
              <w:t>3GPP TS 29.002 </w:t>
            </w:r>
            <w:r w:rsidR="00395F2E" w:rsidRPr="00F267AF">
              <w:t>[21]</w:t>
            </w:r>
            <w:r w:rsidRPr="00F267AF">
              <w:t xml:space="preserve"> </w:t>
            </w:r>
            <w:r w:rsidR="00A34106">
              <w:t>clause</w:t>
            </w:r>
            <w:r w:rsidRPr="00F267AF">
              <w:t> 17.7.8.</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ED5087">
            <w:pPr>
              <w:pStyle w:val="TAL"/>
              <w:rPr>
                <w:rFonts w:cs="Arial"/>
                <w:szCs w:val="18"/>
              </w:rPr>
            </w:pPr>
            <w:r w:rsidRPr="00F267AF">
              <w:rPr>
                <w:rFonts w:cs="Arial"/>
                <w:szCs w:val="18"/>
              </w:rPr>
              <w:t>The value represents the UTC time when the UeLocation information was acquired.</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 to geographical Information.</w:t>
            </w:r>
          </w:p>
          <w:p w:rsidR="0044704D" w:rsidRPr="00F267AF" w:rsidRDefault="0044704D" w:rsidP="0044704D">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w:t>
            </w:r>
            <w:r w:rsidR="00A34106">
              <w:rPr>
                <w:rFonts w:cs="Arial"/>
                <w:szCs w:val="18"/>
              </w:rPr>
              <w:t>clause</w:t>
            </w:r>
            <w:r w:rsidRPr="00F267AF">
              <w:rPr>
                <w:rFonts w:cs="Arial"/>
                <w:szCs w:val="18"/>
              </w:rPr>
              <w:t> 7.3.2. Only the description of an ellipsoid point with uncertainty circle is allowed to be used.</w:t>
            </w:r>
          </w:p>
          <w:p w:rsidR="0044704D" w:rsidRPr="00F267AF" w:rsidRDefault="0044704D" w:rsidP="00ED5087">
            <w:pPr>
              <w:pStyle w:val="TF"/>
              <w:jc w:val="left"/>
              <w:rPr>
                <w:rFonts w:cs="Arial"/>
                <w:b w:val="0"/>
                <w:sz w:val="18"/>
                <w:szCs w:val="18"/>
              </w:rPr>
            </w:pPr>
            <w:r w:rsidRPr="00F267AF">
              <w:rPr>
                <w:rFonts w:cs="Arial"/>
                <w:b w:val="0"/>
                <w:sz w:val="18"/>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szCs w:val="16"/>
              </w:rPr>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Refers to Calling Geodetic Location.</w:t>
            </w:r>
          </w:p>
          <w:p w:rsidR="0044704D" w:rsidRPr="00F267AF" w:rsidRDefault="0044704D" w:rsidP="0044704D">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r w:rsidR="00A34106">
              <w:rPr>
                <w:rFonts w:cs="Arial"/>
                <w:szCs w:val="18"/>
              </w:rPr>
              <w:t>clause</w:t>
            </w:r>
            <w:r w:rsidRPr="00F267AF">
              <w:rPr>
                <w:rFonts w:cs="Arial"/>
                <w:szCs w:val="18"/>
              </w:rPr>
              <w:t> 3.88.2. Only the description of an ellipsoid point with uncertainty circle is allowed to be used.</w:t>
            </w:r>
          </w:p>
          <w:p w:rsidR="0044704D" w:rsidRPr="00F267AF" w:rsidRDefault="0044704D" w:rsidP="00ED5087">
            <w:pPr>
              <w:pStyle w:val="TAL"/>
              <w:rPr>
                <w:rFonts w:cs="Arial"/>
                <w:szCs w:val="18"/>
              </w:rPr>
            </w:pPr>
            <w:r w:rsidRPr="00F267AF">
              <w:rPr>
                <w:rFonts w:cs="Arial"/>
                <w:szCs w:val="18"/>
              </w:rPr>
              <w:t>Allowed characters are 0-9 and A-F.</w:t>
            </w:r>
          </w:p>
        </w:tc>
      </w:tr>
      <w:tr w:rsidR="0044704D"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rPr>
                <w:lang w:val="fr-FR" w:eastAsia="zh-CN"/>
              </w:rPr>
              <w:t>globalNgenb</w:t>
            </w:r>
            <w:r w:rsidRPr="00F267AF">
              <w:rPr>
                <w:rFonts w:hint="eastAsia"/>
                <w:lang w:val="fr-FR" w:eastAsia="zh-CN"/>
              </w:rPr>
              <w:t>I</w:t>
            </w:r>
            <w:r w:rsidRPr="00F267A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rsidR="0044704D" w:rsidRPr="00F267AF" w:rsidRDefault="0044704D" w:rsidP="0044704D">
            <w:pPr>
              <w:pStyle w:val="TAL"/>
              <w:rPr>
                <w:rFonts w:cs="Arial"/>
                <w:szCs w:val="18"/>
              </w:rPr>
            </w:pPr>
            <w:r w:rsidRPr="00F267AF">
              <w:rPr>
                <w:rFonts w:cs="Arial"/>
                <w:szCs w:val="18"/>
              </w:rPr>
              <w:t>It indicates the global identity of the ng-eNodeB in which the UE is currently located.</w:t>
            </w:r>
          </w:p>
          <w:p w:rsidR="0044704D" w:rsidRPr="00F267AF" w:rsidRDefault="0044704D" w:rsidP="00B3525D">
            <w:pPr>
              <w:pStyle w:val="TF"/>
              <w:jc w:val="left"/>
              <w:rPr>
                <w:rFonts w:cs="Arial"/>
                <w:b w:val="0"/>
                <w:sz w:val="18"/>
                <w:szCs w:val="18"/>
              </w:rPr>
            </w:pPr>
            <w:r w:rsidRPr="00F267AF">
              <w:rPr>
                <w:rFonts w:cs="Arial"/>
                <w:b w:val="0"/>
                <w:sz w:val="18"/>
                <w:szCs w:val="18"/>
              </w:rPr>
              <w:t>See 3GPP TS 38.413 </w:t>
            </w:r>
            <w:r w:rsidR="00395F2E" w:rsidRPr="00F267AF">
              <w:rPr>
                <w:rFonts w:cs="Arial"/>
                <w:b w:val="0"/>
                <w:sz w:val="18"/>
                <w:szCs w:val="18"/>
              </w:rPr>
              <w:t>[</w:t>
            </w:r>
            <w:r w:rsidR="00B3525D">
              <w:rPr>
                <w:rFonts w:cs="Arial"/>
                <w:b w:val="0"/>
                <w:sz w:val="18"/>
                <w:szCs w:val="18"/>
              </w:rPr>
              <w:t>11</w:t>
            </w:r>
            <w:r w:rsidR="00395F2E" w:rsidRPr="00F267AF">
              <w:rPr>
                <w:rFonts w:cs="Arial"/>
                <w:b w:val="0"/>
                <w:sz w:val="18"/>
                <w:szCs w:val="18"/>
              </w:rPr>
              <w:t>]</w:t>
            </w:r>
            <w:r w:rsidRPr="00F267AF">
              <w:rPr>
                <w:rFonts w:cs="Arial"/>
                <w:b w:val="0"/>
                <w:sz w:val="18"/>
                <w:szCs w:val="18"/>
              </w:rPr>
              <w:t xml:space="preserve"> </w:t>
            </w:r>
            <w:r w:rsidR="00A34106">
              <w:rPr>
                <w:rFonts w:cs="Arial"/>
                <w:b w:val="0"/>
                <w:sz w:val="18"/>
                <w:szCs w:val="18"/>
              </w:rPr>
              <w:t>clause</w:t>
            </w:r>
            <w:r w:rsidRPr="00F267AF">
              <w:rPr>
                <w:rFonts w:cs="Arial"/>
                <w:b w:val="0"/>
                <w:sz w:val="18"/>
                <w:szCs w:val="18"/>
              </w:rPr>
              <w:t> 9.3.1.8.</w:t>
            </w:r>
          </w:p>
        </w:tc>
      </w:tr>
    </w:tbl>
    <w:p w:rsidR="004F54DC" w:rsidRPr="00F267AF" w:rsidRDefault="004F54DC" w:rsidP="00990B6A">
      <w:pPr>
        <w:rPr>
          <w:lang w:val="en-US"/>
        </w:rPr>
      </w:pPr>
    </w:p>
    <w:p w:rsidR="004F54DC" w:rsidRPr="00F267AF" w:rsidRDefault="004F54DC" w:rsidP="004F54DC">
      <w:pPr>
        <w:pStyle w:val="Heading4"/>
      </w:pPr>
      <w:bookmarkStart w:id="83" w:name="_Toc11339535"/>
      <w:r w:rsidRPr="00F267AF">
        <w:lastRenderedPageBreak/>
        <w:t>5.4.4.9</w:t>
      </w:r>
      <w:r w:rsidRPr="00F267AF">
        <w:tab/>
        <w:t>Type: NrLocation</w:t>
      </w:r>
      <w:bookmarkEnd w:id="83"/>
    </w:p>
    <w:p w:rsidR="004F54DC" w:rsidRPr="00F267AF" w:rsidRDefault="004F54DC" w:rsidP="004F54DC">
      <w:pPr>
        <w:pStyle w:val="TH"/>
      </w:pPr>
      <w:r w:rsidRPr="00F267AF">
        <w:rPr>
          <w:noProof/>
        </w:rPr>
        <w:t>Table </w:t>
      </w:r>
      <w:r w:rsidRPr="00F267AF">
        <w:t xml:space="preserve">5.4.4.9-1: </w:t>
      </w:r>
      <w:r w:rsidRPr="00F267AF">
        <w:rPr>
          <w:noProof/>
        </w:rPr>
        <w:t>Definition of type Nr</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Tracking Area Identity</w:t>
            </w:r>
          </w:p>
        </w:tc>
      </w:tr>
      <w:tr w:rsidR="004F54DC"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15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Ncgi</w:t>
            </w:r>
          </w:p>
        </w:tc>
        <w:tc>
          <w:tcPr>
            <w:tcW w:w="425"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4F54DC" w:rsidRPr="00F267AF" w:rsidRDefault="004F54DC" w:rsidP="007B4158">
            <w:pPr>
              <w:pStyle w:val="TAL"/>
              <w:rPr>
                <w:rFonts w:cs="Arial"/>
                <w:szCs w:val="18"/>
              </w:rPr>
            </w:pPr>
            <w:r w:rsidRPr="00F267AF">
              <w:rPr>
                <w:rFonts w:cs="Arial"/>
                <w:szCs w:val="18"/>
              </w:rPr>
              <w:t>NR Cell Identity</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ageOfLocationInformation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integer</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0  1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The value represents the elapsed time in minutes since the last network contact of the mobile station.</w:t>
            </w:r>
          </w:p>
          <w:p w:rsidR="00A701C7" w:rsidRPr="00F267AF" w:rsidRDefault="00A701C7" w:rsidP="00A701C7">
            <w:pPr>
              <w:pStyle w:val="TAL"/>
              <w:rPr>
                <w:rFonts w:cs="Arial"/>
                <w:szCs w:val="18"/>
              </w:rPr>
            </w:pPr>
            <w:r w:rsidRPr="00F267AF">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A701C7" w:rsidRPr="00F267AF" w:rsidRDefault="00A701C7" w:rsidP="00A701C7">
            <w:pPr>
              <w:pStyle w:val="TAL"/>
              <w:rPr>
                <w:rFonts w:cs="Arial"/>
                <w:szCs w:val="18"/>
              </w:rPr>
            </w:pPr>
            <w:r w:rsidRPr="00F267AF">
              <w:rPr>
                <w:rFonts w:cs="Arial"/>
                <w:szCs w:val="18"/>
              </w:rPr>
              <w:t>Any other value than "0" indicates that the location information is the last known one.</w:t>
            </w:r>
          </w:p>
          <w:p w:rsidR="00A701C7" w:rsidRPr="00F267AF" w:rsidRDefault="00A701C7" w:rsidP="00A701C7">
            <w:pPr>
              <w:pStyle w:val="TAL"/>
              <w:rPr>
                <w:rFonts w:cs="Arial"/>
                <w:szCs w:val="18"/>
              </w:rPr>
            </w:pPr>
            <w:r w:rsidRPr="00F267AF">
              <w:rPr>
                <w:rFonts w:cs="Arial"/>
                <w:szCs w:val="18"/>
              </w:rPr>
              <w:t>See 3GPP TS 29.002 </w:t>
            </w:r>
            <w:r w:rsidR="00395F2E" w:rsidRPr="00F267AF">
              <w:rPr>
                <w:rFonts w:cs="Arial"/>
                <w:szCs w:val="18"/>
              </w:rPr>
              <w:t>[21]</w:t>
            </w:r>
            <w:r w:rsidRPr="00F267AF">
              <w:t xml:space="preserve"> </w:t>
            </w:r>
            <w:r w:rsidR="00A34106">
              <w:t>clause</w:t>
            </w:r>
            <w:r w:rsidRPr="00F267AF">
              <w:t> 17.7.8</w:t>
            </w:r>
            <w:r w:rsidRPr="00F267AF">
              <w:rPr>
                <w:rFonts w:cs="Arial"/>
                <w:szCs w:val="18"/>
              </w:rPr>
              <w:t>.</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DateTime</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ED5087">
            <w:pPr>
              <w:pStyle w:val="TAL"/>
              <w:rPr>
                <w:rFonts w:cs="Arial"/>
                <w:szCs w:val="18"/>
              </w:rPr>
            </w:pPr>
            <w:r w:rsidRPr="00F267AF">
              <w:rPr>
                <w:rFonts w:cs="Arial"/>
                <w:szCs w:val="18"/>
              </w:rPr>
              <w:t>The value represents the UTC time when the UeLocation information was acquired.</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geographicalInformation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 to geographical Information.</w:t>
            </w:r>
          </w:p>
          <w:p w:rsidR="00A701C7" w:rsidRPr="00F267AF" w:rsidRDefault="00A701C7" w:rsidP="00A701C7">
            <w:pPr>
              <w:pStyle w:val="TAL"/>
              <w:rPr>
                <w:rFonts w:cs="Arial"/>
                <w:szCs w:val="18"/>
              </w:rPr>
            </w:pPr>
            <w:r w:rsidRPr="00F267AF">
              <w:rPr>
                <w:rFonts w:cs="Arial"/>
                <w:szCs w:val="18"/>
              </w:rPr>
              <w:t>See 3GPP TS 23.032 </w:t>
            </w:r>
            <w:r w:rsidR="00395F2E" w:rsidRPr="00F267AF">
              <w:rPr>
                <w:rFonts w:cs="Arial"/>
                <w:szCs w:val="18"/>
              </w:rPr>
              <w:t>[23]</w:t>
            </w:r>
            <w:r w:rsidRPr="00F267AF">
              <w:rPr>
                <w:rFonts w:cs="Arial"/>
                <w:szCs w:val="18"/>
              </w:rPr>
              <w:t xml:space="preserve"> </w:t>
            </w:r>
            <w:r w:rsidR="00A34106">
              <w:rPr>
                <w:rFonts w:cs="Arial"/>
                <w:szCs w:val="18"/>
              </w:rPr>
              <w:t>clause</w:t>
            </w:r>
            <w:r w:rsidRPr="00F267AF">
              <w:rPr>
                <w:rFonts w:cs="Arial"/>
                <w:szCs w:val="18"/>
              </w:rPr>
              <w:t> 7.3.2.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Refers to Calling Geodetic Location.</w:t>
            </w:r>
          </w:p>
          <w:p w:rsidR="00A701C7" w:rsidRPr="00F267AF" w:rsidRDefault="00A701C7" w:rsidP="00A701C7">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r w:rsidR="00A34106">
              <w:rPr>
                <w:rFonts w:cs="Arial"/>
                <w:szCs w:val="18"/>
              </w:rPr>
              <w:t>clause</w:t>
            </w:r>
            <w:r w:rsidRPr="00F267AF">
              <w:rPr>
                <w:rFonts w:cs="Arial"/>
                <w:szCs w:val="18"/>
              </w:rPr>
              <w:t xml:space="preserve"> 3.88.2. Only the description of an ellipsoid point with uncertainty circle is allowed to be used.</w:t>
            </w:r>
          </w:p>
          <w:p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globalGnb</w:t>
            </w:r>
            <w:r w:rsidRPr="00F267AF">
              <w:rPr>
                <w:rFonts w:hint="eastAsia"/>
              </w:rPr>
              <w:t>I</w:t>
            </w:r>
            <w:r w:rsidRPr="00F267AF">
              <w:t>d</w:t>
            </w:r>
          </w:p>
        </w:tc>
        <w:tc>
          <w:tcPr>
            <w:tcW w:w="15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A701C7" w:rsidRPr="00F267AF" w:rsidRDefault="00A701C7" w:rsidP="00A701C7">
            <w:pPr>
              <w:pStyle w:val="TAL"/>
              <w:rPr>
                <w:rFonts w:cs="Arial"/>
                <w:szCs w:val="18"/>
              </w:rPr>
            </w:pPr>
            <w:r w:rsidRPr="00F267AF">
              <w:rPr>
                <w:rFonts w:cs="Arial"/>
                <w:szCs w:val="18"/>
              </w:rPr>
              <w:t>It indicates the global identity of the gNodeB in which the UE is currently located.</w:t>
            </w:r>
          </w:p>
          <w:p w:rsidR="00A701C7" w:rsidRPr="00F267AF" w:rsidRDefault="00A701C7" w:rsidP="00B3525D">
            <w:r w:rsidRPr="00F267AF">
              <w:t>See 3GPP TS 38.413 </w:t>
            </w:r>
            <w:r w:rsidR="00395F2E" w:rsidRPr="00F267AF">
              <w:t>[</w:t>
            </w:r>
            <w:r w:rsidR="00B3525D">
              <w:t>11</w:t>
            </w:r>
            <w:r w:rsidR="00395F2E" w:rsidRPr="00F267AF">
              <w:t>]</w:t>
            </w:r>
            <w:r w:rsidRPr="00F267AF">
              <w:t xml:space="preserve"> </w:t>
            </w:r>
            <w:r w:rsidR="00A34106">
              <w:t>clause</w:t>
            </w:r>
            <w:r w:rsidRPr="00F267AF">
              <w:t> 9.3.1.6.</w:t>
            </w:r>
          </w:p>
        </w:tc>
      </w:tr>
    </w:tbl>
    <w:p w:rsidR="004F54DC" w:rsidRPr="00F267AF" w:rsidRDefault="004F54DC" w:rsidP="00990B6A">
      <w:pPr>
        <w:rPr>
          <w:lang w:val="en-US"/>
        </w:rPr>
      </w:pPr>
    </w:p>
    <w:p w:rsidR="004F54DC" w:rsidRPr="00F267AF" w:rsidRDefault="004F54DC" w:rsidP="004F54DC">
      <w:pPr>
        <w:pStyle w:val="Heading4"/>
      </w:pPr>
      <w:bookmarkStart w:id="84" w:name="_Toc11339536"/>
      <w:r w:rsidRPr="00F267AF">
        <w:t>5.4.4.10</w:t>
      </w:r>
      <w:r w:rsidRPr="00F267AF">
        <w:tab/>
        <w:t>Type: N3gaLocation</w:t>
      </w:r>
      <w:bookmarkEnd w:id="84"/>
    </w:p>
    <w:p w:rsidR="004F54DC" w:rsidRPr="00F267AF" w:rsidRDefault="004F54DC" w:rsidP="004F54DC">
      <w:pPr>
        <w:pStyle w:val="TH"/>
      </w:pPr>
      <w:r w:rsidRPr="00F267AF">
        <w:rPr>
          <w:noProof/>
        </w:rPr>
        <w:t>Table </w:t>
      </w:r>
      <w:r w:rsidRPr="00F267AF">
        <w:t xml:space="preserve">5.4.4.10-1: </w:t>
      </w:r>
      <w:r w:rsidRPr="00F267AF">
        <w:rPr>
          <w:noProof/>
        </w:rPr>
        <w:t>Definition of type N3ga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F267AF" w:rsidRDefault="004F54DC" w:rsidP="007B4158">
            <w:pPr>
              <w:pStyle w:val="TAH"/>
              <w:rPr>
                <w:rFonts w:cs="Arial"/>
                <w:szCs w:val="18"/>
              </w:rPr>
            </w:pPr>
            <w:r w:rsidRPr="00F267AF">
              <w:rPr>
                <w:rFonts w:cs="Arial"/>
                <w:szCs w:val="18"/>
              </w:rPr>
              <w:t>Description</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n3gppT</w:t>
            </w:r>
            <w:r w:rsidRPr="00F267A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hint="eastAsia"/>
                <w:szCs w:val="18"/>
              </w:rPr>
              <w:t xml:space="preserve">The </w:t>
            </w:r>
            <w:r w:rsidRPr="00F267AF">
              <w:rPr>
                <w:rFonts w:cs="Arial"/>
                <w:szCs w:val="18"/>
              </w:rPr>
              <w:t>unique non 3GPP TAI used in the PLMN.</w:t>
            </w:r>
            <w:r w:rsidR="005F15FF" w:rsidRPr="00F267AF">
              <w:rPr>
                <w:rFonts w:cs="Arial"/>
                <w:szCs w:val="18"/>
              </w:rPr>
              <w:t xml:space="preserve"> 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rPr>
                <w:rFonts w:hint="eastAsia"/>
              </w:rPr>
              <w:t>n3</w:t>
            </w:r>
            <w:r w:rsidRPr="00F267AF">
              <w:t>IwfId</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 xml:space="preserve">This IE shall contain </w:t>
            </w:r>
            <w:r w:rsidRPr="00F267AF">
              <w:rPr>
                <w:rFonts w:cs="Arial" w:hint="eastAsia"/>
                <w:szCs w:val="18"/>
              </w:rPr>
              <w:t xml:space="preserve">the </w:t>
            </w:r>
            <w:r w:rsidRPr="00F267AF">
              <w:rPr>
                <w:rFonts w:cs="Arial"/>
                <w:szCs w:val="18"/>
              </w:rPr>
              <w:t>N3IWF identifier</w:t>
            </w:r>
            <w:r w:rsidRPr="00F267AF">
              <w:rPr>
                <w:rFonts w:cs="Arial" w:hint="eastAsia"/>
                <w:szCs w:val="18"/>
              </w:rPr>
              <w:t xml:space="preserve"> </w:t>
            </w:r>
            <w:r w:rsidRPr="00F267AF">
              <w:rPr>
                <w:rFonts w:cs="Arial"/>
                <w:szCs w:val="18"/>
              </w:rPr>
              <w:t>received over NGAP and shall be encoded as a string of hexadecimal characters.</w:t>
            </w:r>
          </w:p>
          <w:p w:rsidR="005F15FF" w:rsidRPr="00F267AF" w:rsidRDefault="00D54535" w:rsidP="005F15FF">
            <w:pPr>
              <w:pStyle w:val="TAL"/>
              <w:rPr>
                <w:rFonts w:cs="Arial"/>
                <w:szCs w:val="18"/>
              </w:rPr>
            </w:pPr>
            <w:r w:rsidRPr="00F267AF">
              <w:rPr>
                <w:rFonts w:cs="Arial"/>
                <w:szCs w:val="18"/>
              </w:rPr>
              <w:t>Pattern: '^[A-Fa-f0-9]+$'</w:t>
            </w:r>
          </w:p>
          <w:p w:rsidR="00D54535" w:rsidRPr="00F267AF" w:rsidRDefault="005F15FF" w:rsidP="005F15FF">
            <w:pPr>
              <w:pStyle w:val="TAL"/>
              <w:rPr>
                <w:rFonts w:cs="Arial"/>
                <w:szCs w:val="18"/>
              </w:rPr>
            </w:pPr>
            <w:r w:rsidRPr="00F267AF">
              <w:rPr>
                <w:rFonts w:cs="Arial"/>
                <w:szCs w:val="18"/>
              </w:rPr>
              <w:t>It shall be present over the 3GPP PLMN internal interfaces, but shall not be present over the N5 interface.</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ueIpv4Addr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IPv4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ueIpv6Addr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UE local IPv6 address (used to reach the N3IWF).</w:t>
            </w:r>
          </w:p>
          <w:p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portNumber</w:t>
            </w:r>
          </w:p>
        </w:tc>
        <w:tc>
          <w:tcPr>
            <w:tcW w:w="15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D54535" w:rsidRPr="00F267AF" w:rsidRDefault="00D54535" w:rsidP="00D54535">
            <w:pPr>
              <w:pStyle w:val="TAL"/>
              <w:rPr>
                <w:rFonts w:cs="Arial"/>
                <w:szCs w:val="18"/>
              </w:rPr>
            </w:pPr>
            <w:r w:rsidRPr="00F267AF">
              <w:rPr>
                <w:rFonts w:cs="Arial"/>
                <w:szCs w:val="18"/>
              </w:rPr>
              <w:t>UDP or TCP source port number. It shall be present if NAT is detected.</w:t>
            </w:r>
          </w:p>
        </w:tc>
      </w:tr>
    </w:tbl>
    <w:p w:rsidR="004F54DC" w:rsidRPr="00F267AF" w:rsidRDefault="004F54DC" w:rsidP="00990B6A">
      <w:pPr>
        <w:rPr>
          <w:lang w:val="en-US"/>
        </w:rPr>
      </w:pPr>
    </w:p>
    <w:p w:rsidR="00FB59E9" w:rsidRPr="00F267AF" w:rsidRDefault="00FB59E9" w:rsidP="00FB59E9">
      <w:pPr>
        <w:pStyle w:val="Heading4"/>
      </w:pPr>
      <w:bookmarkStart w:id="85" w:name="_Toc11339537"/>
      <w:r w:rsidRPr="00F267AF">
        <w:lastRenderedPageBreak/>
        <w:t>5.4.4.11</w:t>
      </w:r>
      <w:r w:rsidRPr="00F267AF">
        <w:tab/>
        <w:t>Type: UpSecurity</w:t>
      </w:r>
      <w:bookmarkEnd w:id="85"/>
    </w:p>
    <w:p w:rsidR="00FB59E9" w:rsidRPr="00F267AF" w:rsidRDefault="00FB59E9" w:rsidP="00FB59E9">
      <w:pPr>
        <w:pStyle w:val="TH"/>
      </w:pPr>
      <w:r w:rsidRPr="00F267AF">
        <w:rPr>
          <w:noProof/>
        </w:rPr>
        <w:t>Table </w:t>
      </w:r>
      <w:r w:rsidRPr="00F267AF">
        <w:t xml:space="preserve">5.4.4.11-1: </w:t>
      </w:r>
      <w:r w:rsidRPr="00F267A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F267AF" w:rsidRDefault="00FB59E9" w:rsidP="008D3829">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F267AF" w:rsidRDefault="00FB59E9" w:rsidP="008D3829">
            <w:pPr>
              <w:pStyle w:val="TAH"/>
              <w:rPr>
                <w:rFonts w:cs="Arial"/>
                <w:szCs w:val="18"/>
              </w:rPr>
            </w:pPr>
            <w:r w:rsidRPr="00F267AF">
              <w:rPr>
                <w:rFonts w:cs="Arial"/>
                <w:szCs w:val="18"/>
              </w:rPr>
              <w:t>Description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UpIntegrity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integrity protection is required, preferred or not needed for all the traffic on the PDU Session.</w:t>
            </w:r>
          </w:p>
        </w:tc>
      </w:tr>
      <w:tr w:rsidR="00FB59E9" w:rsidRPr="00F267AF"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w:t>
            </w:r>
          </w:p>
        </w:tc>
        <w:tc>
          <w:tcPr>
            <w:tcW w:w="15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UpConfidentiality</w:t>
            </w:r>
          </w:p>
        </w:tc>
        <w:tc>
          <w:tcPr>
            <w:tcW w:w="425"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B59E9" w:rsidRPr="00F267AF" w:rsidRDefault="00FB59E9" w:rsidP="008D3829">
            <w:pPr>
              <w:pStyle w:val="TAL"/>
              <w:rPr>
                <w:rFonts w:cs="Arial"/>
                <w:szCs w:val="18"/>
              </w:rPr>
            </w:pPr>
            <w:r w:rsidRPr="00F267AF">
              <w:rPr>
                <w:lang w:val="en-US"/>
              </w:rPr>
              <w:t>This IE shall indicate whether UP confidentiality protection is required, preferred or not needed for all the traffic on the PDU Session.</w:t>
            </w:r>
          </w:p>
        </w:tc>
      </w:tr>
    </w:tbl>
    <w:p w:rsidR="00FB59E9" w:rsidRPr="00F267AF" w:rsidRDefault="00FB59E9" w:rsidP="00FB59E9">
      <w:pPr>
        <w:rPr>
          <w:lang w:val="en-US"/>
        </w:rPr>
      </w:pPr>
    </w:p>
    <w:p w:rsidR="00FD6693" w:rsidRPr="00F267AF" w:rsidRDefault="00FD6693" w:rsidP="00ED5087">
      <w:pPr>
        <w:pStyle w:val="Heading4"/>
      </w:pPr>
      <w:bookmarkStart w:id="86" w:name="_Toc11339538"/>
      <w:r w:rsidRPr="00F267AF">
        <w:t>5.4.4.12</w:t>
      </w:r>
      <w:r w:rsidRPr="00F267AF">
        <w:tab/>
        <w:t xml:space="preserve">Type: </w:t>
      </w:r>
      <w:r w:rsidRPr="00F267AF">
        <w:rPr>
          <w:lang w:eastAsia="zh-CN"/>
        </w:rPr>
        <w:t>NgApCause</w:t>
      </w:r>
      <w:bookmarkEnd w:id="86"/>
    </w:p>
    <w:p w:rsidR="00FD6693" w:rsidRPr="00F267AF" w:rsidRDefault="00FD6693" w:rsidP="00FD6693">
      <w:pPr>
        <w:pStyle w:val="TH"/>
      </w:pPr>
      <w:r w:rsidRPr="00F267AF">
        <w:rPr>
          <w:noProof/>
        </w:rPr>
        <w:t>Table </w:t>
      </w:r>
      <w:r w:rsidRPr="00F267AF">
        <w:t>5.4.4.12-1: Definition</w:t>
      </w:r>
      <w:r w:rsidRPr="00F267AF">
        <w:rPr>
          <w:noProof/>
        </w:rPr>
        <w:t xml:space="preserve"> of type </w:t>
      </w:r>
      <w:r w:rsidRPr="00F267AF">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F267AF" w:rsidRDefault="00FD6693" w:rsidP="0092369C">
            <w:pPr>
              <w:pStyle w:val="TAH"/>
              <w:rPr>
                <w:rFonts w:cs="Arial"/>
                <w:szCs w:val="18"/>
              </w:rPr>
            </w:pPr>
            <w:r w:rsidRPr="00F267AF">
              <w:rPr>
                <w:rFonts w:cs="Arial"/>
                <w:szCs w:val="18"/>
              </w:rPr>
              <w:t>Description</w:t>
            </w: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F267AF" w:rsidRDefault="00FD6693" w:rsidP="0092369C">
            <w:pPr>
              <w:pStyle w:val="TAL"/>
              <w:rPr>
                <w:rFonts w:cs="Arial"/>
                <w:szCs w:val="18"/>
              </w:rPr>
            </w:pPr>
            <w:r w:rsidRPr="00F267AF">
              <w:rPr>
                <w:rFonts w:cs="Arial"/>
                <w:szCs w:val="18"/>
              </w:rPr>
              <w:t>This IE shall indicate the group of the NGAP cause. The value of this IE shall equal to the ASN.1 value of the specified NGAP cause group.</w:t>
            </w:r>
          </w:p>
          <w:p w:rsidR="00FD6693" w:rsidRPr="00F267AF" w:rsidRDefault="00FD6693" w:rsidP="0092369C">
            <w:pPr>
              <w:pStyle w:val="TAL"/>
              <w:rPr>
                <w:rFonts w:cs="Arial"/>
                <w:szCs w:val="18"/>
              </w:rPr>
            </w:pPr>
          </w:p>
          <w:p w:rsidR="00FD6693" w:rsidRPr="00F267AF" w:rsidRDefault="00FD6693" w:rsidP="0092369C">
            <w:pPr>
              <w:pStyle w:val="TAL"/>
              <w:rPr>
                <w:rFonts w:cs="Arial"/>
                <w:szCs w:val="18"/>
              </w:rPr>
            </w:pPr>
            <w:r w:rsidRPr="00F267AF">
              <w:rPr>
                <w:rFonts w:cs="Arial"/>
                <w:szCs w:val="18"/>
              </w:rPr>
              <w:t xml:space="preserve">NGAP supports following cause groups defined as separate enumerations, as </w:t>
            </w:r>
            <w:r w:rsidRPr="00F267AF">
              <w:t xml:space="preserve">specified in </w:t>
            </w:r>
            <w:r w:rsidR="00A34106">
              <w:t>clause</w:t>
            </w:r>
            <w:r w:rsidRPr="00F267AF">
              <w:t> 9.4.5 of 3GPP TS 38.413 [11], with following values</w:t>
            </w:r>
            <w:r w:rsidRPr="00F267AF">
              <w:rPr>
                <w:rFonts w:cs="Arial"/>
                <w:szCs w:val="18"/>
              </w:rPr>
              <w:t>:</w:t>
            </w:r>
          </w:p>
          <w:p w:rsidR="00FD6693" w:rsidRPr="00F267AF" w:rsidRDefault="00FD6693" w:rsidP="0092369C">
            <w:pPr>
              <w:pStyle w:val="TAL"/>
              <w:rPr>
                <w:rFonts w:cs="Arial"/>
                <w:szCs w:val="18"/>
              </w:rPr>
            </w:pPr>
          </w:p>
          <w:p w:rsidR="00FD6693" w:rsidRPr="00F267AF" w:rsidRDefault="00FD6693" w:rsidP="0092369C">
            <w:pPr>
              <w:pStyle w:val="TAL"/>
              <w:ind w:left="284"/>
              <w:rPr>
                <w:rFonts w:cs="Arial"/>
                <w:szCs w:val="18"/>
              </w:rPr>
            </w:pPr>
            <w:r w:rsidRPr="00F267AF">
              <w:rPr>
                <w:rFonts w:cs="Arial"/>
                <w:szCs w:val="18"/>
              </w:rPr>
              <w:t>0 – radioNetwork</w:t>
            </w:r>
          </w:p>
          <w:p w:rsidR="00FD6693" w:rsidRPr="00F267AF" w:rsidRDefault="00FD6693" w:rsidP="0092369C">
            <w:pPr>
              <w:pStyle w:val="TAL"/>
              <w:ind w:left="284"/>
              <w:rPr>
                <w:rFonts w:cs="Arial"/>
                <w:szCs w:val="18"/>
              </w:rPr>
            </w:pPr>
            <w:r w:rsidRPr="00F267AF">
              <w:rPr>
                <w:rFonts w:cs="Arial"/>
                <w:szCs w:val="18"/>
              </w:rPr>
              <w:t>1 – transport</w:t>
            </w:r>
          </w:p>
          <w:p w:rsidR="00FD6693" w:rsidRPr="00F267AF" w:rsidRDefault="00FD6693" w:rsidP="0092369C">
            <w:pPr>
              <w:pStyle w:val="TAL"/>
              <w:ind w:left="284"/>
              <w:rPr>
                <w:rFonts w:cs="Arial"/>
                <w:szCs w:val="18"/>
              </w:rPr>
            </w:pPr>
            <w:r w:rsidRPr="00F267AF">
              <w:rPr>
                <w:rFonts w:cs="Arial"/>
                <w:szCs w:val="18"/>
              </w:rPr>
              <w:t>2 – nas</w:t>
            </w:r>
          </w:p>
          <w:p w:rsidR="00FD6693" w:rsidRPr="00F267AF" w:rsidRDefault="00FD6693" w:rsidP="0092369C">
            <w:pPr>
              <w:pStyle w:val="TAL"/>
              <w:ind w:left="284"/>
              <w:rPr>
                <w:rFonts w:cs="Arial"/>
                <w:szCs w:val="18"/>
              </w:rPr>
            </w:pPr>
            <w:r w:rsidRPr="00F267AF">
              <w:rPr>
                <w:rFonts w:cs="Arial"/>
                <w:szCs w:val="18"/>
              </w:rPr>
              <w:t>3 – protocol</w:t>
            </w:r>
          </w:p>
          <w:p w:rsidR="00FD6693" w:rsidRPr="00F267AF" w:rsidRDefault="00FD6693" w:rsidP="0092369C">
            <w:pPr>
              <w:pStyle w:val="TAL"/>
              <w:ind w:left="284"/>
              <w:rPr>
                <w:rFonts w:cs="Arial"/>
                <w:szCs w:val="18"/>
              </w:rPr>
            </w:pPr>
            <w:r w:rsidRPr="00F267AF">
              <w:rPr>
                <w:rFonts w:cs="Arial"/>
                <w:szCs w:val="18"/>
              </w:rPr>
              <w:t>4 – misc</w:t>
            </w:r>
          </w:p>
          <w:p w:rsidR="00FD6693" w:rsidRPr="00F267AF" w:rsidRDefault="00FD6693" w:rsidP="0092369C">
            <w:pPr>
              <w:pStyle w:val="TAL"/>
              <w:rPr>
                <w:rFonts w:cs="Arial"/>
                <w:szCs w:val="18"/>
              </w:rPr>
            </w:pPr>
          </w:p>
        </w:tc>
      </w:tr>
      <w:tr w:rsidR="00FD6693" w:rsidRPr="00F267AF"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F267AF" w:rsidRDefault="00FD6693" w:rsidP="00FD6693">
            <w:pPr>
              <w:pStyle w:val="TAL"/>
              <w:rPr>
                <w:rFonts w:cs="Arial"/>
                <w:szCs w:val="18"/>
              </w:rPr>
            </w:pPr>
            <w:r w:rsidRPr="00F267AF">
              <w:t xml:space="preserve">This IE shall carry the NG AP cause value in specific cause group identified by the "group" attribute, as specified in </w:t>
            </w:r>
            <w:r w:rsidR="00A34106">
              <w:t>clause</w:t>
            </w:r>
            <w:r w:rsidRPr="00F267AF">
              <w:t> 9.4.5 of 3GPP TS 38.413 [11].</w:t>
            </w:r>
          </w:p>
        </w:tc>
      </w:tr>
    </w:tbl>
    <w:p w:rsidR="00FD6693" w:rsidRPr="00F267AF" w:rsidRDefault="00FD6693" w:rsidP="00FD6693"/>
    <w:p w:rsidR="00971305" w:rsidRPr="00F267AF" w:rsidRDefault="00971305" w:rsidP="00971305">
      <w:pPr>
        <w:pStyle w:val="Heading4"/>
      </w:pPr>
      <w:bookmarkStart w:id="87" w:name="_Toc11339539"/>
      <w:r w:rsidRPr="00F267AF">
        <w:t>5.4.4.13</w:t>
      </w:r>
      <w:r w:rsidRPr="00F267AF">
        <w:tab/>
        <w:t xml:space="preserve">Type: </w:t>
      </w:r>
      <w:r w:rsidRPr="00F267AF">
        <w:rPr>
          <w:noProof/>
        </w:rPr>
        <w:t>BackupAmfInfo</w:t>
      </w:r>
      <w:bookmarkEnd w:id="87"/>
    </w:p>
    <w:p w:rsidR="00971305" w:rsidRPr="00F267AF" w:rsidRDefault="00971305" w:rsidP="00971305">
      <w:pPr>
        <w:pStyle w:val="TH"/>
      </w:pPr>
      <w:r w:rsidRPr="00F267AF">
        <w:rPr>
          <w:noProof/>
        </w:rPr>
        <w:t>Table </w:t>
      </w:r>
      <w:r w:rsidRPr="00F267AF">
        <w:t xml:space="preserve">5.4.4.13-1: </w:t>
      </w:r>
      <w:r w:rsidRPr="00F267A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F267AF" w:rsidRDefault="00971305"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F267AF" w:rsidRDefault="00971305" w:rsidP="0092369C">
            <w:pPr>
              <w:pStyle w:val="TAH"/>
              <w:rPr>
                <w:rFonts w:cs="Arial"/>
                <w:szCs w:val="18"/>
              </w:rPr>
            </w:pPr>
            <w:r w:rsidRPr="00F267AF">
              <w:rPr>
                <w:rFonts w:cs="Arial"/>
                <w:szCs w:val="18"/>
              </w:rPr>
              <w:t>Description</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backupAmf</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AmfName</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71305">
            <w:pPr>
              <w:pStyle w:val="TAL"/>
              <w:rPr>
                <w:rFonts w:cs="Arial"/>
                <w:szCs w:val="18"/>
              </w:rPr>
            </w:pPr>
            <w:r w:rsidRPr="00F267AF">
              <w:t>T</w:t>
            </w:r>
            <w:r w:rsidRPr="00F267AF">
              <w:rPr>
                <w:rFonts w:hint="eastAsia"/>
              </w:rPr>
              <w:t xml:space="preserve">his IE shall contain the </w:t>
            </w:r>
            <w:r w:rsidRPr="00F267AF">
              <w:t>AMF name of the backup</w:t>
            </w:r>
            <w:r w:rsidRPr="00F267AF">
              <w:rPr>
                <w:rFonts w:hint="eastAsia"/>
              </w:rPr>
              <w:t xml:space="preserve"> AMF</w:t>
            </w:r>
            <w:r w:rsidRPr="00F267AF">
              <w:t xml:space="preserve"> related to the specific GUAMI(s) (see </w:t>
            </w:r>
            <w:r w:rsidR="00A34106">
              <w:t>clause</w:t>
            </w:r>
            <w:r w:rsidRPr="00F267AF">
              <w:t> 5.21.2.3 of 3GPP TS 23.501 [2]). If no GUAMI is included in BackupAmfinfo, the AMF name of the backup AMF is related to all the GUAMI(s) supported by the AMF.</w:t>
            </w:r>
          </w:p>
        </w:tc>
      </w:tr>
      <w:tr w:rsidR="00971305" w:rsidRPr="00F267AF"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guamiList</w:t>
            </w:r>
          </w:p>
        </w:tc>
        <w:tc>
          <w:tcPr>
            <w:tcW w:w="15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pPr>
            <w:r w:rsidRPr="00F267AF">
              <w:t>array(Guami)</w:t>
            </w:r>
          </w:p>
        </w:tc>
        <w:tc>
          <w:tcPr>
            <w:tcW w:w="425"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71305" w:rsidRPr="00F267AF" w:rsidRDefault="00B67591" w:rsidP="0092369C">
            <w:pPr>
              <w:pStyle w:val="TAL"/>
            </w:pPr>
            <w:r>
              <w:t>1</w:t>
            </w:r>
            <w:r w:rsidR="00971305" w:rsidRPr="00F267AF">
              <w:t>..N</w:t>
            </w:r>
          </w:p>
        </w:tc>
        <w:tc>
          <w:tcPr>
            <w:tcW w:w="4359" w:type="dxa"/>
            <w:tcBorders>
              <w:top w:val="single" w:sz="4" w:space="0" w:color="auto"/>
              <w:left w:val="single" w:sz="4" w:space="0" w:color="auto"/>
              <w:bottom w:val="single" w:sz="4" w:space="0" w:color="auto"/>
              <w:right w:val="single" w:sz="4" w:space="0" w:color="auto"/>
            </w:tcBorders>
          </w:tcPr>
          <w:p w:rsidR="00971305" w:rsidRPr="00F267AF" w:rsidRDefault="00971305" w:rsidP="0092369C">
            <w:pPr>
              <w:pStyle w:val="TAL"/>
              <w:rPr>
                <w:rFonts w:cs="Arial"/>
                <w:szCs w:val="18"/>
              </w:rPr>
            </w:pPr>
            <w:r w:rsidRPr="00F267AF">
              <w:rPr>
                <w:rFonts w:cs="Arial"/>
                <w:szCs w:val="18"/>
                <w:lang w:eastAsia="zh-CN"/>
              </w:rPr>
              <w:t>If present, t</w:t>
            </w:r>
            <w:r w:rsidRPr="00F267AF">
              <w:rPr>
                <w:rFonts w:cs="Arial" w:hint="eastAsia"/>
                <w:szCs w:val="18"/>
                <w:lang w:eastAsia="zh-CN"/>
              </w:rPr>
              <w:t>his IE shall contain the GUAMI</w:t>
            </w:r>
            <w:r w:rsidRPr="00F267AF">
              <w:rPr>
                <w:rFonts w:cs="Arial"/>
                <w:szCs w:val="18"/>
                <w:lang w:eastAsia="zh-CN"/>
              </w:rPr>
              <w:t>(s)</w:t>
            </w:r>
            <w:r w:rsidRPr="00F267AF">
              <w:rPr>
                <w:rFonts w:cs="Arial" w:hint="eastAsia"/>
                <w:szCs w:val="18"/>
                <w:lang w:eastAsia="zh-CN"/>
              </w:rPr>
              <w:t>.</w:t>
            </w:r>
          </w:p>
        </w:tc>
      </w:tr>
    </w:tbl>
    <w:p w:rsidR="00971305" w:rsidRPr="00F267AF" w:rsidRDefault="00971305" w:rsidP="00971305"/>
    <w:p w:rsidR="00A232A8" w:rsidRPr="00F267AF" w:rsidRDefault="00A232A8" w:rsidP="00A232A8">
      <w:pPr>
        <w:pStyle w:val="Heading4"/>
      </w:pPr>
      <w:bookmarkStart w:id="88" w:name="_Toc11339540"/>
      <w:r w:rsidRPr="00F267AF">
        <w:t>5.4.4.14</w:t>
      </w:r>
      <w:r w:rsidRPr="00F267AF">
        <w:tab/>
        <w:t xml:space="preserve">Type: </w:t>
      </w:r>
      <w:r w:rsidRPr="00F267AF">
        <w:rPr>
          <w:lang w:eastAsia="zh-CN"/>
        </w:rPr>
        <w:t>RefToBinaryData</w:t>
      </w:r>
      <w:bookmarkEnd w:id="88"/>
    </w:p>
    <w:p w:rsidR="00A232A8" w:rsidRPr="00F267AF" w:rsidRDefault="00A232A8" w:rsidP="00A232A8">
      <w:pPr>
        <w:pStyle w:val="TH"/>
      </w:pPr>
      <w:r w:rsidRPr="00F267AF">
        <w:rPr>
          <w:noProof/>
        </w:rPr>
        <w:t>Table </w:t>
      </w:r>
      <w:r w:rsidRPr="00F267AF">
        <w:t xml:space="preserve">5.4.4.14-1: </w:t>
      </w:r>
      <w:r w:rsidRPr="00F267AF">
        <w:rPr>
          <w:noProof/>
        </w:rPr>
        <w:t xml:space="preserve">Definition of type </w:t>
      </w:r>
      <w:r w:rsidRPr="00F267AF">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F267AF" w:rsidRDefault="00A232A8"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F267AF" w:rsidRDefault="00A232A8" w:rsidP="00A701C7">
            <w:pPr>
              <w:pStyle w:val="TAH"/>
              <w:rPr>
                <w:rFonts w:cs="Arial"/>
                <w:szCs w:val="18"/>
              </w:rPr>
            </w:pPr>
            <w:r w:rsidRPr="00F267AF">
              <w:rPr>
                <w:rFonts w:cs="Arial"/>
                <w:szCs w:val="18"/>
              </w:rPr>
              <w:t>Description</w:t>
            </w:r>
          </w:p>
        </w:tc>
      </w:tr>
      <w:tr w:rsidR="00A232A8"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contentId</w:t>
            </w:r>
          </w:p>
        </w:tc>
        <w:tc>
          <w:tcPr>
            <w:tcW w:w="15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lang w:eastAsia="zh-CN"/>
              </w:rPr>
            </w:pPr>
            <w:r w:rsidRPr="00F267A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A232A8" w:rsidRPr="00F267AF" w:rsidRDefault="00A232A8" w:rsidP="00A701C7">
            <w:pPr>
              <w:pStyle w:val="TAL"/>
              <w:rPr>
                <w:rFonts w:cs="Arial"/>
                <w:szCs w:val="18"/>
              </w:rPr>
            </w:pPr>
            <w:r w:rsidRPr="00F267AF">
              <w:rPr>
                <w:rFonts w:cs="Arial"/>
                <w:szCs w:val="18"/>
              </w:rPr>
              <w:t>This IE shall contain the value of the Content-ID header of the referenced binary body part.</w:t>
            </w:r>
          </w:p>
        </w:tc>
      </w:tr>
    </w:tbl>
    <w:p w:rsidR="00FD6693" w:rsidRPr="00F267AF" w:rsidRDefault="00FD6693" w:rsidP="00FB59E9">
      <w:pPr>
        <w:rPr>
          <w:lang w:val="en-US"/>
        </w:rPr>
      </w:pPr>
    </w:p>
    <w:p w:rsidR="005F15FF" w:rsidRPr="00F267AF" w:rsidRDefault="005F15FF" w:rsidP="005F15FF">
      <w:pPr>
        <w:pStyle w:val="Heading4"/>
      </w:pPr>
      <w:bookmarkStart w:id="89" w:name="_Toc11339541"/>
      <w:r w:rsidRPr="00F267AF">
        <w:lastRenderedPageBreak/>
        <w:t>5.4.4.15</w:t>
      </w:r>
      <w:r w:rsidRPr="00F267AF">
        <w:tab/>
        <w:t>Type RouteToLocation</w:t>
      </w:r>
      <w:bookmarkEnd w:id="89"/>
    </w:p>
    <w:p w:rsidR="005F15FF" w:rsidRPr="00F267AF" w:rsidRDefault="005F15FF" w:rsidP="005F15FF">
      <w:pPr>
        <w:pStyle w:val="TH"/>
      </w:pPr>
      <w:r w:rsidRPr="00F267AF">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Dnai</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location of the application.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w:t>
            </w:r>
          </w:p>
        </w:tc>
        <w:tc>
          <w:tcPr>
            <w:tcW w:w="162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RouteInformation</w:t>
            </w:r>
          </w:p>
        </w:tc>
        <w:tc>
          <w:tcPr>
            <w:tcW w:w="45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Includes the traffic routing information.</w:t>
            </w:r>
          </w:p>
        </w:tc>
      </w:tr>
      <w:tr w:rsidR="005F15FF" w:rsidRPr="00F267AF"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routeProfId</w:t>
            </w:r>
          </w:p>
        </w:tc>
        <w:tc>
          <w:tcPr>
            <w:tcW w:w="162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Identifies the routing profile Id.</w:t>
            </w:r>
          </w:p>
        </w:tc>
      </w:tr>
      <w:tr w:rsidR="005F15FF" w:rsidRPr="00F267AF"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N"/>
            </w:pPr>
            <w:r w:rsidRPr="00F267AF">
              <w:t>NOTE:</w:t>
            </w:r>
            <w:r w:rsidRPr="00F267AF">
              <w:tab/>
              <w:t>Either the "routeInfo" attribute or the "routeProfId" attribute shall be included in the "RouteToLocation" data type.</w:t>
            </w:r>
          </w:p>
        </w:tc>
      </w:tr>
    </w:tbl>
    <w:p w:rsidR="005F15FF" w:rsidRPr="00F267AF" w:rsidRDefault="005F15FF" w:rsidP="005F15FF"/>
    <w:p w:rsidR="005F15FF" w:rsidRPr="00F267AF" w:rsidRDefault="005F15FF" w:rsidP="005F15FF">
      <w:pPr>
        <w:pStyle w:val="Heading4"/>
      </w:pPr>
      <w:bookmarkStart w:id="90" w:name="_Toc11339542"/>
      <w:r w:rsidRPr="00F267AF">
        <w:t>5.4.4.16</w:t>
      </w:r>
      <w:r w:rsidRPr="00F267AF">
        <w:tab/>
        <w:t>Type RouteInformation</w:t>
      </w:r>
      <w:bookmarkEnd w:id="90"/>
    </w:p>
    <w:p w:rsidR="005F15FF" w:rsidRPr="00F267AF" w:rsidRDefault="005F15FF" w:rsidP="005F15FF">
      <w:pPr>
        <w:pStyle w:val="TH"/>
      </w:pPr>
      <w:r w:rsidRPr="00F267AF">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pPr>
            <w:r w:rsidRPr="00F267A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F267AF" w:rsidRDefault="005F15FF" w:rsidP="00A701C7">
            <w:pPr>
              <w:pStyle w:val="TAH"/>
              <w:rPr>
                <w:rFonts w:cs="Arial"/>
                <w:szCs w:val="18"/>
              </w:rPr>
            </w:pPr>
            <w:r w:rsidRPr="00F267AF">
              <w:rPr>
                <w:rFonts w:cs="Arial"/>
                <w:szCs w:val="18"/>
              </w:rPr>
              <w:t>Description</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Ipv4address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pPr>
            <w:r w:rsidRPr="00F267AF">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F267AF" w:rsidRDefault="005F15FF" w:rsidP="00A701C7">
            <w:pPr>
              <w:pStyle w:val="TAL"/>
              <w:rPr>
                <w:rFonts w:cs="Arial"/>
                <w:szCs w:val="18"/>
              </w:rPr>
            </w:pPr>
            <w:r w:rsidRPr="00F267AF">
              <w:rPr>
                <w:rFonts w:cs="Arial"/>
                <w:szCs w:val="18"/>
              </w:rPr>
              <w:t>Ipv6 address of the tunnel end point in the data network.</w:t>
            </w:r>
          </w:p>
        </w:tc>
      </w:tr>
      <w:tr w:rsidR="005F15FF" w:rsidRPr="00F267AF"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lang w:val="en-US"/>
              </w:rPr>
            </w:pPr>
            <w:r w:rsidRPr="00F267AF">
              <w:t>portNumber</w:t>
            </w:r>
          </w:p>
        </w:tc>
        <w:tc>
          <w:tcPr>
            <w:tcW w:w="1701"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pPr>
            <w:r w:rsidRPr="00F267AF">
              <w:t>Uinteger</w:t>
            </w:r>
          </w:p>
        </w:tc>
        <w:tc>
          <w:tcPr>
            <w:tcW w:w="426"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C"/>
            </w:pPr>
            <w:r w:rsidRPr="00F267AF">
              <w:t>1</w:t>
            </w:r>
          </w:p>
        </w:tc>
        <w:tc>
          <w:tcPr>
            <w:tcW w:w="3602" w:type="dxa"/>
            <w:tcBorders>
              <w:top w:val="single" w:sz="4" w:space="0" w:color="auto"/>
              <w:left w:val="single" w:sz="4" w:space="0" w:color="auto"/>
              <w:bottom w:val="single" w:sz="4" w:space="0" w:color="auto"/>
              <w:right w:val="single" w:sz="4" w:space="0" w:color="auto"/>
            </w:tcBorders>
          </w:tcPr>
          <w:p w:rsidR="005F15FF" w:rsidRPr="00F267AF" w:rsidRDefault="005F15FF" w:rsidP="00A701C7">
            <w:pPr>
              <w:pStyle w:val="TAL"/>
              <w:rPr>
                <w:rFonts w:cs="Arial"/>
                <w:szCs w:val="18"/>
              </w:rPr>
            </w:pPr>
            <w:r w:rsidRPr="00F267AF">
              <w:rPr>
                <w:rFonts w:cs="Arial"/>
                <w:szCs w:val="18"/>
              </w:rPr>
              <w:t>UDP port number of the tunnel end point in the data network.</w:t>
            </w:r>
          </w:p>
        </w:tc>
      </w:tr>
      <w:tr w:rsidR="005F15FF" w:rsidRPr="00F267AF"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F267AF" w:rsidRDefault="005F15FF" w:rsidP="00A0147E">
            <w:pPr>
              <w:pStyle w:val="TAN"/>
            </w:pPr>
            <w:r w:rsidRPr="00F267AF">
              <w:t>NOTE:</w:t>
            </w:r>
            <w:r w:rsidRPr="00F267AF">
              <w:tab/>
            </w:r>
            <w:r w:rsidR="00A0147E">
              <w:t>At least one of</w:t>
            </w:r>
            <w:r w:rsidRPr="00F267AF">
              <w:t xml:space="preserve"> the "ipv4Addr" attribute </w:t>
            </w:r>
            <w:r w:rsidR="00A0147E">
              <w:t>and</w:t>
            </w:r>
            <w:r w:rsidR="00A0147E" w:rsidRPr="00F267AF">
              <w:t xml:space="preserve"> </w:t>
            </w:r>
            <w:r w:rsidRPr="00F267AF">
              <w:t>the "ipv6Addr" attribute shall be included in the "RouteInformation" data type.</w:t>
            </w:r>
          </w:p>
        </w:tc>
      </w:tr>
    </w:tbl>
    <w:p w:rsidR="005F15FF" w:rsidRPr="00F267AF" w:rsidRDefault="005F15FF" w:rsidP="005F15FF"/>
    <w:p w:rsidR="006A100E" w:rsidRPr="00F267AF" w:rsidRDefault="006A100E" w:rsidP="006A100E">
      <w:pPr>
        <w:pStyle w:val="Heading4"/>
      </w:pPr>
      <w:bookmarkStart w:id="91" w:name="_Hlk517952552"/>
      <w:bookmarkStart w:id="92" w:name="_Toc11339543"/>
      <w:r w:rsidRPr="00F267AF">
        <w:t>5.4.4.17</w:t>
      </w:r>
      <w:r w:rsidRPr="00F267AF">
        <w:tab/>
        <w:t>Type: Area</w:t>
      </w:r>
      <w:bookmarkEnd w:id="92"/>
    </w:p>
    <w:p w:rsidR="006A100E" w:rsidRPr="00F267AF" w:rsidRDefault="006A100E" w:rsidP="006A100E">
      <w:pPr>
        <w:pStyle w:val="TH"/>
      </w:pPr>
      <w:r w:rsidRPr="00F267AF">
        <w:rPr>
          <w:noProof/>
        </w:rPr>
        <w:t>Table </w:t>
      </w:r>
      <w:r w:rsidRPr="00F267AF">
        <w:t xml:space="preserve">5.4.4.17-1: </w:t>
      </w:r>
      <w:r w:rsidRPr="00F267A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tacs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array(Tac)</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2E2E14" w:rsidP="00A701C7">
            <w:pPr>
              <w:pStyle w:val="TAL"/>
            </w:pPr>
            <w:r>
              <w:t>1</w:t>
            </w:r>
            <w:r w:rsidR="006A100E" w:rsidRPr="00F267AF">
              <w:t>..N</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List of TACs</w:t>
            </w:r>
            <w:r w:rsidR="002E2E14">
              <w:rPr>
                <w:rFonts w:cs="Arial"/>
                <w:szCs w:val="18"/>
              </w:rPr>
              <w:t>; shall be present if and only if areaCode is absent.</w:t>
            </w:r>
          </w:p>
        </w:tc>
      </w:tr>
      <w:tr w:rsidR="006A100E"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areaCode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AreaCode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01C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2E2E14">
            <w:pPr>
              <w:pStyle w:val="TAL"/>
            </w:pPr>
            <w:r w:rsidRPr="00F267AF">
              <w:t>0..</w:t>
            </w:r>
            <w:r w:rsidR="002E2E14">
              <w:t>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0F0FA5">
            <w:pPr>
              <w:pStyle w:val="TAL"/>
              <w:rPr>
                <w:rFonts w:cs="Arial"/>
                <w:szCs w:val="18"/>
              </w:rPr>
            </w:pPr>
            <w:r w:rsidRPr="00F267AF">
              <w:rPr>
                <w:rFonts w:cs="Arial"/>
                <w:szCs w:val="18"/>
              </w:rPr>
              <w:t>Area Code</w:t>
            </w:r>
            <w:r w:rsidR="002E2E14">
              <w:rPr>
                <w:rFonts w:cs="Arial"/>
                <w:szCs w:val="18"/>
              </w:rPr>
              <w:t>; shall be present if and only if tacs is absent.</w:t>
            </w:r>
          </w:p>
        </w:tc>
      </w:tr>
    </w:tbl>
    <w:p w:rsidR="006A100E" w:rsidRPr="00F267AF" w:rsidRDefault="006A100E" w:rsidP="006A100E"/>
    <w:p w:rsidR="006A100E" w:rsidRPr="00F267AF" w:rsidRDefault="006A100E" w:rsidP="006A100E">
      <w:pPr>
        <w:pStyle w:val="Heading4"/>
      </w:pPr>
      <w:bookmarkStart w:id="93" w:name="_Hlk517952837"/>
      <w:bookmarkStart w:id="94" w:name="_Toc11339544"/>
      <w:bookmarkEnd w:id="91"/>
      <w:r w:rsidRPr="00F267AF">
        <w:lastRenderedPageBreak/>
        <w:t>5.4.4.18</w:t>
      </w:r>
      <w:r w:rsidRPr="00F267AF">
        <w:tab/>
        <w:t>Type: ServiceAreaRestriction</w:t>
      </w:r>
      <w:bookmarkEnd w:id="94"/>
    </w:p>
    <w:p w:rsidR="006A100E" w:rsidRPr="00F267AF" w:rsidRDefault="006A100E" w:rsidP="006A100E">
      <w:pPr>
        <w:pStyle w:val="TH"/>
      </w:pPr>
      <w:r w:rsidRPr="00F267AF">
        <w:rPr>
          <w:noProof/>
        </w:rPr>
        <w:t>Table </w:t>
      </w:r>
      <w:r w:rsidRPr="00F267AF">
        <w:t xml:space="preserve">5.4.4.18-1: </w:t>
      </w:r>
      <w:r w:rsidRPr="00F267A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F267AF" w:rsidRDefault="006A100E" w:rsidP="00A701C7">
            <w:pPr>
              <w:pStyle w:val="TAH"/>
              <w:rPr>
                <w:rFonts w:cs="Arial"/>
                <w:szCs w:val="18"/>
              </w:rPr>
            </w:pPr>
            <w:r w:rsidRPr="00F267AF">
              <w:rPr>
                <w:rFonts w:cs="Arial"/>
                <w:szCs w:val="18"/>
              </w:rPr>
              <w:t>Description</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RestrictionType</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string</w:t>
            </w:r>
            <w:r w:rsidRPr="00F267AF">
              <w:rPr>
                <w:rFonts w:cs="Arial"/>
                <w:szCs w:val="18"/>
              </w:rPr>
              <w:br/>
            </w:r>
            <w:r w:rsidR="00C340B8">
              <w:rPr>
                <w:rFonts w:cs="Arial"/>
                <w:szCs w:val="18"/>
              </w:rPr>
              <w:t>"</w:t>
            </w:r>
            <w:r w:rsidRPr="00F267AF">
              <w:rPr>
                <w:rFonts w:cs="Arial"/>
                <w:szCs w:val="18"/>
              </w:rPr>
              <w:t>ALLOWED_AREAS</w:t>
            </w:r>
            <w:r w:rsidR="00C340B8">
              <w:rPr>
                <w:rFonts w:cs="Arial"/>
                <w:szCs w:val="18"/>
              </w:rPr>
              <w:t>"</w:t>
            </w:r>
            <w:r w:rsidRPr="00F267AF">
              <w:rPr>
                <w:rFonts w:cs="Arial"/>
                <w:szCs w:val="18"/>
              </w:rPr>
              <w:t xml:space="preserve"> or</w:t>
            </w:r>
            <w:r w:rsidRPr="00F267AF">
              <w:rPr>
                <w:rFonts w:cs="Arial"/>
                <w:szCs w:val="18"/>
              </w:rPr>
              <w:br/>
            </w:r>
            <w:r w:rsidR="00C340B8">
              <w:rPr>
                <w:rFonts w:cs="Arial"/>
                <w:szCs w:val="18"/>
              </w:rPr>
              <w:t>"</w:t>
            </w:r>
            <w:r w:rsidRPr="00F267AF">
              <w:rPr>
                <w:rFonts w:cs="Arial"/>
                <w:szCs w:val="18"/>
              </w:rPr>
              <w:t>NOT_ALLOWED_AREAS</w:t>
            </w:r>
            <w:r w:rsidR="00C340B8">
              <w:rPr>
                <w:rFonts w:cs="Arial"/>
                <w:szCs w:val="18"/>
              </w:rPr>
              <w:t>"</w:t>
            </w:r>
          </w:p>
          <w:p w:rsidR="006A100E" w:rsidRPr="00F267AF" w:rsidRDefault="006A100E" w:rsidP="00A701C7">
            <w:pPr>
              <w:pStyle w:val="TAL"/>
              <w:rPr>
                <w:rFonts w:cs="Arial"/>
                <w:szCs w:val="18"/>
              </w:rPr>
            </w:pPr>
            <w:r w:rsidRPr="00F267AF">
              <w:rPr>
                <w:rFonts w:cs="Arial"/>
                <w:szCs w:val="18"/>
              </w:rPr>
              <w:t>shall be present if and only if the areas attribute is present</w:t>
            </w: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areas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array(Area)</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6A100E" w:rsidRDefault="006A100E" w:rsidP="00A701C7">
            <w:pPr>
              <w:pStyle w:val="TAL"/>
            </w:pPr>
            <w:r w:rsidRPr="00F267AF">
              <w:t>0..N</w:t>
            </w:r>
          </w:p>
          <w:p w:rsidR="00B67591" w:rsidRPr="00F267AF" w:rsidRDefault="00B67591" w:rsidP="00A701C7">
            <w:pPr>
              <w:pStyle w:val="TAL"/>
            </w:pPr>
            <w:r>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rPr>
                <w:rFonts w:cs="Arial"/>
                <w:szCs w:val="18"/>
              </w:rPr>
            </w:pPr>
            <w:r w:rsidRPr="00F267AF">
              <w:rPr>
                <w:rFonts w:cs="Arial"/>
                <w:szCs w:val="18"/>
              </w:rPr>
              <w:t xml:space="preserve">A list of Areas. </w:t>
            </w:r>
            <w:r w:rsidRPr="00F267AF">
              <w:rPr>
                <w:rFonts w:cs="Arial"/>
                <w:szCs w:val="18"/>
              </w:rPr>
              <w:br/>
              <w:t>These areas are:</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allowed areas if RestrictionType is </w:t>
            </w:r>
            <w:r w:rsidR="00C340B8">
              <w:rPr>
                <w:rFonts w:cs="Arial"/>
                <w:szCs w:val="18"/>
              </w:rPr>
              <w:t>"</w:t>
            </w:r>
            <w:r w:rsidR="006A100E" w:rsidRPr="00F267AF">
              <w:rPr>
                <w:rFonts w:cs="Arial"/>
                <w:szCs w:val="18"/>
              </w:rPr>
              <w:t>ALLOWED_AREAS</w:t>
            </w:r>
            <w:r w:rsidR="00C340B8">
              <w:rPr>
                <w:rFonts w:cs="Arial"/>
                <w:szCs w:val="18"/>
              </w:rPr>
              <w:t>"</w:t>
            </w:r>
          </w:p>
          <w:p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not allowed areas if RestrictionType is </w:t>
            </w:r>
            <w:r w:rsidR="00C340B8">
              <w:rPr>
                <w:rFonts w:cs="Arial"/>
                <w:szCs w:val="18"/>
              </w:rPr>
              <w:t>"</w:t>
            </w:r>
            <w:r w:rsidR="006A100E" w:rsidRPr="00F267AF">
              <w:rPr>
                <w:rFonts w:cs="Arial"/>
                <w:szCs w:val="18"/>
              </w:rPr>
              <w:t>NOT_ALLOWED_AREAS</w:t>
            </w:r>
            <w:r w:rsidR="00C340B8">
              <w:rPr>
                <w:rFonts w:cs="Arial"/>
                <w:szCs w:val="18"/>
              </w:rPr>
              <w:t>"</w:t>
            </w:r>
          </w:p>
          <w:p w:rsidR="006A100E" w:rsidRPr="00F267AF" w:rsidRDefault="006A100E" w:rsidP="00A701C7">
            <w:pPr>
              <w:pStyle w:val="TAL"/>
              <w:ind w:left="360"/>
              <w:rPr>
                <w:rFonts w:cs="Arial"/>
                <w:szCs w:val="18"/>
              </w:rPr>
            </w:pPr>
          </w:p>
        </w:tc>
      </w:tr>
      <w:tr w:rsidR="006A100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maxNumOfTAs</w:t>
            </w:r>
          </w:p>
        </w:tc>
        <w:tc>
          <w:tcPr>
            <w:tcW w:w="1559"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6A100E" w:rsidRPr="00F267AF" w:rsidRDefault="00C80058"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C80058" w:rsidRDefault="006A100E" w:rsidP="00C80058">
            <w:pPr>
              <w:pStyle w:val="TAL"/>
              <w:rPr>
                <w:rFonts w:cs="Arial"/>
                <w:szCs w:val="18"/>
              </w:rPr>
            </w:pPr>
            <w:r w:rsidRPr="00F267AF">
              <w:rPr>
                <w:rFonts w:cs="Arial"/>
                <w:szCs w:val="18"/>
              </w:rPr>
              <w:t>Maximum number of allowed tracking areas</w:t>
            </w:r>
            <w:r w:rsidR="00492FDE">
              <w:rPr>
                <w:rFonts w:cs="Arial"/>
                <w:szCs w:val="18"/>
              </w:rPr>
              <w:t xml:space="preserve"> for use when restrictionType indicates "ALLOWED_AREAS"</w:t>
            </w:r>
            <w:r w:rsidRPr="00F267AF">
              <w:rPr>
                <w:rFonts w:cs="Arial"/>
                <w:szCs w:val="18"/>
              </w:rPr>
              <w:t>.</w:t>
            </w:r>
          </w:p>
          <w:p w:rsidR="006A100E" w:rsidRPr="00F267AF" w:rsidRDefault="00C80058" w:rsidP="00C80058">
            <w:pPr>
              <w:pStyle w:val="TAL"/>
              <w:rPr>
                <w:rFonts w:cs="Arial"/>
                <w:szCs w:val="18"/>
              </w:rPr>
            </w:pPr>
            <w:r>
              <w:rPr>
                <w:rFonts w:cs="Arial"/>
                <w:szCs w:val="18"/>
              </w:rPr>
              <w:t>This attribute shall be absent when attribute "restrictionType" takes the value "NOT_ALLOWED_AREAS".</w:t>
            </w:r>
          </w:p>
        </w:tc>
      </w:tr>
      <w:tr w:rsidR="00492FDE" w:rsidRPr="00F267AF"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maxNumOfTAs</w:t>
            </w:r>
            <w:r>
              <w:t>ForNotAllowedAreas</w:t>
            </w:r>
          </w:p>
        </w:tc>
        <w:tc>
          <w:tcPr>
            <w:tcW w:w="1559"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rsidR="00492FDE" w:rsidRDefault="00492FDE" w:rsidP="00492F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492FDE" w:rsidRDefault="00492FDE" w:rsidP="00492FDE">
            <w:pPr>
              <w:pStyle w:val="TAL"/>
              <w:rPr>
                <w:rFonts w:cs="Arial"/>
                <w:szCs w:val="18"/>
              </w:rPr>
            </w:pPr>
            <w:r w:rsidRPr="00F267AF">
              <w:rPr>
                <w:rFonts w:cs="Arial"/>
                <w:szCs w:val="18"/>
              </w:rPr>
              <w:t>Maximum number of allowed tracking areas</w:t>
            </w:r>
            <w:r>
              <w:rPr>
                <w:rFonts w:cs="Arial"/>
                <w:szCs w:val="18"/>
              </w:rPr>
              <w:t xml:space="preserve"> for use when restrictionType indicates "NOT_ALLOWED_AREAS"</w:t>
            </w:r>
            <w:r w:rsidRPr="00F267AF">
              <w:rPr>
                <w:rFonts w:cs="Arial"/>
                <w:szCs w:val="18"/>
              </w:rPr>
              <w:t>.</w:t>
            </w:r>
          </w:p>
          <w:p w:rsidR="00492FDE" w:rsidRPr="00F267AF" w:rsidRDefault="00492FDE" w:rsidP="00492FDE">
            <w:pPr>
              <w:pStyle w:val="TAL"/>
              <w:rPr>
                <w:rFonts w:cs="Arial"/>
                <w:szCs w:val="18"/>
              </w:rPr>
            </w:pPr>
            <w:r>
              <w:rPr>
                <w:rFonts w:cs="Arial"/>
                <w:szCs w:val="18"/>
              </w:rPr>
              <w:t>This attribute shall be absent when attribute "restrictionType" takes the value "ALLOWED_AREAS".</w:t>
            </w:r>
          </w:p>
        </w:tc>
      </w:tr>
      <w:tr w:rsidR="00492FDE" w:rsidRPr="00F267AF" w:rsidTr="00B67591">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492FDE" w:rsidRPr="00F267AF" w:rsidRDefault="00492FDE" w:rsidP="00492FDE">
            <w:pPr>
              <w:pStyle w:val="TAL"/>
              <w:rPr>
                <w:rFonts w:cs="Arial"/>
                <w:szCs w:val="18"/>
              </w:rPr>
            </w:pPr>
            <w:r w:rsidRPr="00F551E3">
              <w:rPr>
                <w:rStyle w:val="TANChar"/>
              </w:rPr>
              <w:t>NOTE:</w:t>
            </w:r>
            <w:r w:rsidRPr="00F551E3">
              <w:rPr>
                <w:rStyle w:val="TANChar"/>
              </w:rPr>
              <w:tab/>
              <w:t>The empty array is used when service is allowed/restricted nowhere</w:t>
            </w:r>
            <w:r>
              <w:rPr>
                <w:rFonts w:hint="eastAsia"/>
                <w:lang w:eastAsia="zh-CN"/>
              </w:rPr>
              <w:t>.</w:t>
            </w:r>
          </w:p>
        </w:tc>
      </w:tr>
    </w:tbl>
    <w:p w:rsidR="006A100E" w:rsidRPr="00F267AF" w:rsidRDefault="006A100E" w:rsidP="006A100E"/>
    <w:p w:rsidR="005C3D7D" w:rsidRPr="00F267AF" w:rsidRDefault="005C3D7D" w:rsidP="005C3D7D">
      <w:pPr>
        <w:pStyle w:val="Heading4"/>
      </w:pPr>
      <w:bookmarkStart w:id="95" w:name="_Toc11339545"/>
      <w:bookmarkEnd w:id="93"/>
      <w:r w:rsidRPr="00F267AF">
        <w:t>5.4.4.19</w:t>
      </w:r>
      <w:r w:rsidRPr="00F267AF">
        <w:tab/>
        <w:t>Type: PlmnIdRm</w:t>
      </w:r>
      <w:bookmarkEnd w:id="95"/>
    </w:p>
    <w:p w:rsidR="005C3D7D" w:rsidRPr="00F267AF" w:rsidRDefault="005C3D7D" w:rsidP="005C3D7D">
      <w:pPr>
        <w:rPr>
          <w:lang w:val="en-US"/>
        </w:rPr>
      </w:pPr>
      <w:r w:rsidRPr="00F267AF">
        <w:t>This data type is defined in the same way as the "PlmnId" data type, but with the OpenAPI "nullable: true" property.</w:t>
      </w:r>
    </w:p>
    <w:p w:rsidR="005C3D7D" w:rsidRPr="00F267AF" w:rsidRDefault="005C3D7D" w:rsidP="005C3D7D">
      <w:pPr>
        <w:pStyle w:val="Heading4"/>
      </w:pPr>
      <w:bookmarkStart w:id="96" w:name="_Toc11339546"/>
      <w:r w:rsidRPr="00F267AF">
        <w:t>5.4.4.20</w:t>
      </w:r>
      <w:r w:rsidRPr="00F267AF">
        <w:tab/>
        <w:t>Type: TaiRm</w:t>
      </w:r>
      <w:bookmarkEnd w:id="96"/>
    </w:p>
    <w:p w:rsidR="005C3D7D" w:rsidRPr="00F267AF" w:rsidRDefault="005C3D7D" w:rsidP="005C3D7D">
      <w:pPr>
        <w:rPr>
          <w:lang w:val="en-US"/>
        </w:rPr>
      </w:pPr>
      <w:r w:rsidRPr="00F267AF">
        <w:t>This data type is defined in the same way as the "Tai" data type, but with the OpenAPI "nullable: true" property.</w:t>
      </w:r>
    </w:p>
    <w:p w:rsidR="005C3D7D" w:rsidRPr="00F267AF" w:rsidRDefault="005C3D7D" w:rsidP="005C3D7D">
      <w:pPr>
        <w:pStyle w:val="Heading4"/>
      </w:pPr>
      <w:bookmarkStart w:id="97" w:name="_Toc11339547"/>
      <w:r w:rsidRPr="00F267AF">
        <w:t>5.4.4.21</w:t>
      </w:r>
      <w:r w:rsidRPr="00F267AF">
        <w:tab/>
        <w:t>Type: EcgiRm</w:t>
      </w:r>
      <w:bookmarkEnd w:id="97"/>
    </w:p>
    <w:p w:rsidR="005C3D7D" w:rsidRPr="00F267AF" w:rsidRDefault="005C3D7D" w:rsidP="005C3D7D">
      <w:pPr>
        <w:rPr>
          <w:lang w:val="en-US"/>
        </w:rPr>
      </w:pPr>
      <w:r w:rsidRPr="00F267AF">
        <w:t>This data type is defined in the same way as the "Ecgi" data type, but with the OpenAPI "nullable: true" property.</w:t>
      </w:r>
    </w:p>
    <w:p w:rsidR="005C3D7D" w:rsidRPr="00F267AF" w:rsidRDefault="005C3D7D" w:rsidP="005C3D7D">
      <w:pPr>
        <w:pStyle w:val="Heading4"/>
      </w:pPr>
      <w:bookmarkStart w:id="98" w:name="_Toc11339548"/>
      <w:r w:rsidRPr="00F267AF">
        <w:t>5.4.4.22</w:t>
      </w:r>
      <w:r w:rsidRPr="00F267AF">
        <w:tab/>
        <w:t>Type: NcgiRm</w:t>
      </w:r>
      <w:bookmarkEnd w:id="98"/>
    </w:p>
    <w:p w:rsidR="005C3D7D" w:rsidRPr="00F267AF" w:rsidRDefault="005C3D7D" w:rsidP="005C3D7D">
      <w:pPr>
        <w:rPr>
          <w:lang w:val="en-US"/>
        </w:rPr>
      </w:pPr>
      <w:r w:rsidRPr="00F267AF">
        <w:t>This data type is defined in the same way as the "Ncgi" data type, but with the OpenAPI "nullable: true" property.</w:t>
      </w:r>
    </w:p>
    <w:p w:rsidR="005C3D7D" w:rsidRPr="00F267AF" w:rsidRDefault="005C3D7D" w:rsidP="005C3D7D">
      <w:pPr>
        <w:pStyle w:val="Heading4"/>
      </w:pPr>
      <w:bookmarkStart w:id="99" w:name="_Toc11339549"/>
      <w:r w:rsidRPr="00F267AF">
        <w:t>5.4.4.23</w:t>
      </w:r>
      <w:r w:rsidRPr="00F267AF">
        <w:tab/>
        <w:t>Type: EutraLocationRm</w:t>
      </w:r>
      <w:bookmarkEnd w:id="99"/>
    </w:p>
    <w:p w:rsidR="005C3D7D" w:rsidRPr="00F267AF" w:rsidRDefault="005C3D7D" w:rsidP="005C3D7D">
      <w:pPr>
        <w:rPr>
          <w:lang w:val="en-US"/>
        </w:rPr>
      </w:pPr>
      <w:r w:rsidRPr="00F267AF">
        <w:t>This data type is defined in the same way as the "EutraLocation" data type, but with the OpenAPI "nullable: true" property.</w:t>
      </w:r>
    </w:p>
    <w:p w:rsidR="005C3D7D" w:rsidRPr="00F267AF" w:rsidRDefault="005C3D7D" w:rsidP="005C3D7D">
      <w:pPr>
        <w:pStyle w:val="Heading4"/>
      </w:pPr>
      <w:bookmarkStart w:id="100" w:name="_Toc11339550"/>
      <w:r w:rsidRPr="00F267AF">
        <w:t>5.4.4.24</w:t>
      </w:r>
      <w:r w:rsidRPr="00F267AF">
        <w:tab/>
        <w:t>Type: NrLocationRm</w:t>
      </w:r>
      <w:bookmarkEnd w:id="100"/>
    </w:p>
    <w:p w:rsidR="005C3D7D" w:rsidRPr="00F267AF" w:rsidRDefault="005C3D7D" w:rsidP="005C3D7D">
      <w:pPr>
        <w:rPr>
          <w:lang w:val="en-US"/>
        </w:rPr>
      </w:pPr>
      <w:r w:rsidRPr="00F267AF">
        <w:t>This data type is defined in the same way as the "NrLocation" data type, but with the OpenAPI "nullable: true" property.</w:t>
      </w:r>
    </w:p>
    <w:p w:rsidR="005C3D7D" w:rsidRPr="00F267AF" w:rsidRDefault="005C3D7D" w:rsidP="005C3D7D">
      <w:pPr>
        <w:pStyle w:val="Heading4"/>
      </w:pPr>
      <w:bookmarkStart w:id="101" w:name="_Toc11339551"/>
      <w:r w:rsidRPr="00F267AF">
        <w:t>5.4.4.25</w:t>
      </w:r>
      <w:r w:rsidRPr="00F267AF">
        <w:tab/>
        <w:t>Type: UpSecurityRm</w:t>
      </w:r>
      <w:bookmarkEnd w:id="101"/>
    </w:p>
    <w:p w:rsidR="005C3D7D" w:rsidRPr="00F267AF" w:rsidRDefault="005C3D7D" w:rsidP="005C3D7D">
      <w:pPr>
        <w:rPr>
          <w:lang w:val="en-US"/>
        </w:rPr>
      </w:pPr>
      <w:r w:rsidRPr="00F267AF">
        <w:t>This data type is defined in the same way as the "UpSecurity" data type, but with the OpenAPI "nullable: true" property.</w:t>
      </w:r>
    </w:p>
    <w:p w:rsidR="005C3D7D" w:rsidRPr="00F267AF" w:rsidRDefault="005C3D7D" w:rsidP="005C3D7D">
      <w:pPr>
        <w:pStyle w:val="Heading4"/>
      </w:pPr>
      <w:bookmarkStart w:id="102" w:name="_Toc11339552"/>
      <w:r w:rsidRPr="00F267AF">
        <w:lastRenderedPageBreak/>
        <w:t>5.4.4.26</w:t>
      </w:r>
      <w:r w:rsidRPr="00F267AF">
        <w:tab/>
        <w:t xml:space="preserve">Type: </w:t>
      </w:r>
      <w:r w:rsidRPr="00F267AF">
        <w:rPr>
          <w:lang w:eastAsia="zh-CN"/>
        </w:rPr>
        <w:t>RefToBinaryDataRm</w:t>
      </w:r>
      <w:bookmarkEnd w:id="102"/>
    </w:p>
    <w:p w:rsidR="005C3D7D" w:rsidRPr="00F267AF" w:rsidRDefault="005C3D7D" w:rsidP="005C3D7D">
      <w:pPr>
        <w:rPr>
          <w:lang w:val="en-US"/>
        </w:rPr>
      </w:pPr>
      <w:r w:rsidRPr="00F267AF">
        <w:t>This data type is defined in the same way as the "</w:t>
      </w:r>
      <w:r w:rsidRPr="00F267AF">
        <w:rPr>
          <w:lang w:eastAsia="zh-CN"/>
        </w:rPr>
        <w:t xml:space="preserve"> RefToBinaryData</w:t>
      </w:r>
      <w:r w:rsidRPr="00F267AF">
        <w:t xml:space="preserve"> " data type, but with the OpenAPI "nullable: true" property.</w:t>
      </w:r>
    </w:p>
    <w:p w:rsidR="00953FDC" w:rsidRPr="00F267AF" w:rsidRDefault="00953FDC" w:rsidP="00953FDC">
      <w:pPr>
        <w:pStyle w:val="Heading4"/>
      </w:pPr>
      <w:bookmarkStart w:id="103" w:name="_Toc11339553"/>
      <w:r w:rsidRPr="00F267AF">
        <w:t>5.4.4.27</w:t>
      </w:r>
      <w:r w:rsidRPr="00F267AF">
        <w:tab/>
        <w:t>Type: PresenceInfo</w:t>
      </w:r>
      <w:bookmarkEnd w:id="103"/>
    </w:p>
    <w:p w:rsidR="00953FDC" w:rsidRPr="00F267AF" w:rsidRDefault="00953FDC" w:rsidP="00953FDC">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praId</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Represents an identifier to the specified area. This IE shall be present if the Area of Interest subscribed or reported is a Presence Reporting Area.</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PresenceState</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rPr>
            </w:pPr>
            <w:r w:rsidRPr="00F267AF">
              <w:rPr>
                <w:lang w:eastAsia="zh-CN"/>
              </w:rPr>
              <w:t>Indicates whether the UE is inside or outside of the area of interest (e.g presence reporting area or the LADN area), or if the presence reporting area is inactive in the serving node</w:t>
            </w:r>
            <w:r w:rsidRPr="00F267AF">
              <w:rPr>
                <w:rFonts w:hint="eastAsia"/>
                <w:lang w:eastAsia="zh-CN"/>
              </w:rPr>
              <w:t>.</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12006D" w:rsidP="0012006D">
            <w:pPr>
              <w:pStyle w:val="TAL"/>
            </w:pPr>
            <w:r>
              <w:rPr>
                <w:lang w:eastAsia="zh-CN"/>
              </w:rPr>
              <w:t>a</w:t>
            </w:r>
            <w:r w:rsidR="00953FDC" w:rsidRPr="00F267AF">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pPr>
            <w:r w:rsidRPr="00F267AF">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ecgiList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Ecgi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n</w:t>
            </w:r>
            <w:r w:rsidRPr="00F267AF">
              <w:rPr>
                <w:rFonts w:hint="eastAsia"/>
              </w:rPr>
              <w:t>cgi</w:t>
            </w:r>
            <w:r w:rsidRPr="00F267AF">
              <w:t>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array(</w:t>
            </w:r>
            <w:r w:rsidRPr="00F267AF">
              <w:rPr>
                <w:rFonts w:hint="eastAsia"/>
                <w:lang w:eastAsia="zh-CN"/>
              </w:rPr>
              <w:t>Ncgi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953FDC" w:rsidRPr="00F267AF"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t>array(GlobalRanNodeId)</w:t>
            </w:r>
          </w:p>
        </w:tc>
        <w:tc>
          <w:tcPr>
            <w:tcW w:w="425"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rsidR="005F15FF" w:rsidRPr="00F267AF" w:rsidRDefault="005F15FF" w:rsidP="00FB59E9">
      <w:pPr>
        <w:rPr>
          <w:lang w:val="en-US"/>
        </w:rPr>
      </w:pPr>
    </w:p>
    <w:p w:rsidR="00953FDC" w:rsidRPr="00F267AF" w:rsidRDefault="00953FDC" w:rsidP="00953FDC">
      <w:pPr>
        <w:pStyle w:val="Heading4"/>
        <w:rPr>
          <w:lang w:val="en-US"/>
        </w:rPr>
      </w:pPr>
      <w:bookmarkStart w:id="104" w:name="_Toc11339554"/>
      <w:r w:rsidRPr="00F267AF">
        <w:t>5.4.4.28</w:t>
      </w:r>
      <w:r w:rsidRPr="00F267AF">
        <w:tab/>
        <w:t>Type: GlobalRanNodeId</w:t>
      </w:r>
      <w:bookmarkEnd w:id="104"/>
    </w:p>
    <w:p w:rsidR="00953FDC" w:rsidRPr="00F267AF" w:rsidRDefault="00953FDC" w:rsidP="00953FDC">
      <w:pPr>
        <w:pStyle w:val="TH"/>
        <w:rPr>
          <w:noProof/>
          <w:lang w:eastAsia="zh-CN"/>
        </w:rPr>
      </w:pPr>
      <w:r w:rsidRPr="00F267AF">
        <w:rPr>
          <w:noProof/>
        </w:rPr>
        <w:t>Table </w:t>
      </w:r>
      <w:r w:rsidRPr="00F267AF">
        <w:t xml:space="preserve">5.4.4.28-1: </w:t>
      </w:r>
      <w:r w:rsidRPr="00F267AF">
        <w:rPr>
          <w:noProof/>
        </w:rPr>
        <w:t xml:space="preserve">Definition of type </w:t>
      </w:r>
      <w:r w:rsidRPr="00F267AF">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F267AF"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F267AF" w:rsidRDefault="00953FDC" w:rsidP="00A701C7">
            <w:pPr>
              <w:pStyle w:val="TAH"/>
              <w:rPr>
                <w:rFonts w:cs="Arial"/>
                <w:szCs w:val="18"/>
              </w:rPr>
            </w:pPr>
            <w:r w:rsidRPr="00F267AF">
              <w:rPr>
                <w:rFonts w:cs="Arial"/>
                <w:szCs w:val="18"/>
              </w:rPr>
              <w:t>Description</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lang w:eastAsia="ja-JP"/>
              </w:rPr>
            </w:pPr>
            <w:r w:rsidRPr="00F267AF">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szCs w:val="18"/>
                <w:lang w:eastAsia="zh-CN"/>
              </w:rPr>
              <w:t>Indicates the identity of the PLMN that the RAN node belongs to.</w:t>
            </w:r>
          </w:p>
        </w:tc>
      </w:tr>
      <w:tr w:rsidR="00953FDC"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eastAsia="MS Mincho" w:cs="Arial"/>
                <w:lang w:eastAsia="ja-JP"/>
              </w:rPr>
            </w:pPr>
            <w:r w:rsidRPr="00F267A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F267AF" w:rsidRDefault="001A7470" w:rsidP="00A701C7">
            <w:pPr>
              <w:pStyle w:val="TAL"/>
              <w:rPr>
                <w:lang w:eastAsia="zh-CN"/>
              </w:rPr>
            </w:pPr>
            <w:r>
              <w:rPr>
                <w:rFonts w:eastAsia="MS Mincho" w:cs="Arial" w:hint="eastAsia"/>
                <w:lang w:eastAsia="ja-JP"/>
              </w:rPr>
              <w:t>N</w:t>
            </w:r>
            <w:r w:rsidRPr="00F267AF">
              <w:rPr>
                <w:rFonts w:eastAsia="MS Mincho" w:cs="Arial" w:hint="eastAsia"/>
                <w:lang w:eastAsia="ja-JP"/>
              </w:rPr>
              <w:t>3IwfId</w:t>
            </w:r>
          </w:p>
        </w:tc>
        <w:tc>
          <w:tcPr>
            <w:tcW w:w="330"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lang w:eastAsia="zh-CN"/>
              </w:rPr>
            </w:pPr>
            <w:r w:rsidRPr="00F267A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F267AF" w:rsidRDefault="00953FDC" w:rsidP="00A701C7">
            <w:pPr>
              <w:pStyle w:val="TAL"/>
              <w:rPr>
                <w:rFonts w:cs="Arial"/>
                <w:szCs w:val="18"/>
                <w:lang w:eastAsia="zh-CN"/>
              </w:rPr>
            </w:pPr>
            <w:r w:rsidRPr="00F267AF">
              <w:rPr>
                <w:rFonts w:cs="Arial" w:hint="eastAsia"/>
                <w:szCs w:val="18"/>
                <w:lang w:eastAsia="zh-CN"/>
              </w:rPr>
              <w:t>This IE shall be included if the RAN node belongs to non 3GPP access (i.e a N3IWF).</w:t>
            </w:r>
          </w:p>
          <w:p w:rsidR="00953FDC" w:rsidRPr="00F267AF" w:rsidRDefault="000809B5" w:rsidP="000809B5">
            <w:pPr>
              <w:pStyle w:val="TAL"/>
              <w:rPr>
                <w:rFonts w:cs="Arial"/>
                <w:szCs w:val="18"/>
                <w:lang w:eastAsia="zh-CN"/>
              </w:rPr>
            </w:pPr>
            <w:r>
              <w:rPr>
                <w:rFonts w:cs="Arial"/>
                <w:szCs w:val="18"/>
              </w:rPr>
              <w:t>(NOTE).</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rsidRPr="00EF0F47">
              <w:t>GN</w:t>
            </w:r>
            <w:r>
              <w:t>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w:t>
            </w:r>
            <w:r>
              <w:rPr>
                <w:rFonts w:cs="Arial"/>
                <w:szCs w:val="18"/>
              </w:rPr>
              <w:t>represents a gNB. When present, this IE shall contain the identifier of the gNB. (NOTE 1).</w:t>
            </w:r>
          </w:p>
        </w:tc>
      </w:tr>
      <w:tr w:rsidR="001A7470" w:rsidRPr="00F267AF"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eastAsia="MS Mincho" w:cs="Arial"/>
                <w:lang w:eastAsia="ja-JP"/>
              </w:rPr>
            </w:pPr>
            <w:r>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1A7470" w:rsidRDefault="001A7470" w:rsidP="001A7470">
            <w:pPr>
              <w:pStyle w:val="TAL"/>
              <w:rPr>
                <w:rFonts w:eastAsia="MS Mincho" w:cs="Arial"/>
                <w:lang w:eastAsia="ja-JP"/>
              </w:rPr>
            </w:pPr>
            <w:r>
              <w:t>NgeNb</w:t>
            </w:r>
            <w:r w:rsidRPr="00EF0F47">
              <w:t>Id</w:t>
            </w:r>
          </w:p>
        </w:tc>
        <w:tc>
          <w:tcPr>
            <w:tcW w:w="330"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F267AF" w:rsidRDefault="001A7470" w:rsidP="001A7470">
            <w:pPr>
              <w:pStyle w:val="TAL"/>
              <w:rPr>
                <w:rFonts w:cs="Arial"/>
                <w:szCs w:val="18"/>
                <w:lang w:eastAsia="zh-CN"/>
              </w:rPr>
            </w:pPr>
            <w:r>
              <w:rPr>
                <w:rFonts w:cs="Arial" w:hint="eastAsia"/>
                <w:szCs w:val="18"/>
              </w:rPr>
              <w:t xml:space="preserve">This IE shall be included if the RAN Node Id represents a NG-eNB. </w:t>
            </w:r>
            <w:r>
              <w:rPr>
                <w:rFonts w:cs="Arial"/>
                <w:szCs w:val="18"/>
              </w:rPr>
              <w:t>When present, this IE shall contain the identifier of an NG-eNB. (NOTE 1).</w:t>
            </w:r>
          </w:p>
        </w:tc>
      </w:tr>
      <w:tr w:rsidR="001A7470" w:rsidRPr="00F267AF" w:rsidTr="00601C1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1A7470" w:rsidRPr="00F267AF" w:rsidRDefault="001A7470" w:rsidP="00F551E3">
            <w:pPr>
              <w:pStyle w:val="TAN"/>
              <w:rPr>
                <w:rFonts w:cs="Arial"/>
                <w:szCs w:val="18"/>
                <w:lang w:eastAsia="zh-CN"/>
              </w:rPr>
            </w:pPr>
            <w:r>
              <w:rPr>
                <w:rFonts w:hint="eastAsia"/>
              </w:rPr>
              <w:t>NOTE</w:t>
            </w:r>
            <w:r w:rsidRPr="00E77905">
              <w:rPr>
                <w:rFonts w:hint="eastAsia"/>
              </w:rPr>
              <w:t>:</w:t>
            </w:r>
            <w:r w:rsidR="00B55156">
              <w:tab/>
            </w:r>
            <w:r>
              <w:t>At most one of the three attributes n3IwfId, gNbIdm</w:t>
            </w:r>
            <w:r w:rsidR="00AB4FEB">
              <w:t>,</w:t>
            </w:r>
            <w:r>
              <w:t xml:space="preserve"> ngeNbId shall be present.</w:t>
            </w:r>
          </w:p>
        </w:tc>
      </w:tr>
    </w:tbl>
    <w:p w:rsidR="00953FDC" w:rsidRDefault="00953FDC" w:rsidP="00FB59E9">
      <w:pPr>
        <w:rPr>
          <w:lang w:val="en-US"/>
        </w:rPr>
      </w:pPr>
    </w:p>
    <w:p w:rsidR="001A7470" w:rsidRPr="00F267AF" w:rsidRDefault="001A7470" w:rsidP="001A7470">
      <w:pPr>
        <w:pStyle w:val="Heading4"/>
        <w:rPr>
          <w:lang w:val="en-US"/>
        </w:rPr>
      </w:pPr>
      <w:bookmarkStart w:id="105" w:name="_Toc11339555"/>
      <w:r w:rsidRPr="00F267AF">
        <w:lastRenderedPageBreak/>
        <w:t>5.4.4.</w:t>
      </w:r>
      <w:r>
        <w:t>29</w:t>
      </w:r>
      <w:r w:rsidRPr="00F267AF">
        <w:tab/>
        <w:t xml:space="preserve">Type: </w:t>
      </w:r>
      <w:r>
        <w:t>GNbId</w:t>
      </w:r>
      <w:bookmarkEnd w:id="105"/>
    </w:p>
    <w:p w:rsidR="001A7470" w:rsidRPr="00F267AF" w:rsidRDefault="001A7470" w:rsidP="001A7470">
      <w:pPr>
        <w:pStyle w:val="TH"/>
        <w:rPr>
          <w:noProof/>
          <w:lang w:eastAsia="zh-CN"/>
        </w:rPr>
      </w:pPr>
      <w:r w:rsidRPr="00F267AF">
        <w:rPr>
          <w:noProof/>
        </w:rPr>
        <w:t>Table </w:t>
      </w:r>
      <w:r w:rsidRPr="00F267AF">
        <w:t>5.4.4.</w:t>
      </w:r>
      <w:r>
        <w:t>29</w:t>
      </w:r>
      <w:r w:rsidRPr="00F267AF">
        <w:t xml:space="preserve">-1: </w:t>
      </w:r>
      <w:r w:rsidRPr="00F267AF">
        <w:rPr>
          <w:noProof/>
        </w:rPr>
        <w:t xml:space="preserve">Definition of type </w:t>
      </w:r>
      <w:r>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EF0F47"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pPr>
            <w:r w:rsidRPr="00EF0F4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jc w:val="left"/>
            </w:pPr>
            <w:r w:rsidRPr="00EF0F4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EF0F47" w:rsidRDefault="001A7470" w:rsidP="00601C14">
            <w:pPr>
              <w:pStyle w:val="TAH"/>
              <w:rPr>
                <w:rFonts w:cs="Arial"/>
                <w:szCs w:val="18"/>
              </w:rPr>
            </w:pPr>
            <w:r w:rsidRPr="00EF0F47">
              <w:rPr>
                <w:rFonts w:cs="Arial"/>
                <w:szCs w:val="18"/>
              </w:rPr>
              <w:t>Description</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t>bitLength</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integer</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lang w:eastAsia="zh-CN"/>
              </w:rPr>
            </w:pPr>
            <w:r w:rsidRPr="00EF0F47">
              <w:rPr>
                <w:lang w:eastAsia="zh-CN"/>
              </w:rPr>
              <w:t xml:space="preserve">Unsigned integer representing the bit length of the gNB ID as defined in </w:t>
            </w:r>
            <w:r w:rsidR="00A34106">
              <w:rPr>
                <w:lang w:eastAsia="zh-CN"/>
              </w:rPr>
              <w:t>clause</w:t>
            </w:r>
            <w:r w:rsidRPr="00EF0F47">
              <w:t> </w:t>
            </w:r>
            <w:r w:rsidRPr="00EF0F47">
              <w:rPr>
                <w:lang w:eastAsia="zh-CN"/>
              </w:rPr>
              <w:t>9.3.1.6 of 3GPP TS 38.413 [</w:t>
            </w:r>
            <w:r>
              <w:rPr>
                <w:lang w:eastAsia="zh-CN"/>
              </w:rPr>
              <w:t>11</w:t>
            </w:r>
            <w:r w:rsidRPr="00EF0F47">
              <w:rPr>
                <w:lang w:eastAsia="zh-CN"/>
              </w:rPr>
              <w:t xml:space="preserve">], </w:t>
            </w:r>
            <w:r w:rsidRPr="00EF0F47">
              <w:t>within the range 22 to 32</w:t>
            </w:r>
          </w:p>
        </w:tc>
      </w:tr>
      <w:tr w:rsidR="001A7470" w:rsidRPr="00EF0F4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lang w:eastAsia="ja-JP"/>
              </w:rPr>
            </w:pPr>
            <w:r w:rsidRPr="00EF0F47">
              <w:rPr>
                <w:rFonts w:cs="Arial"/>
                <w:lang w:eastAsia="ja-JP"/>
              </w:rPr>
              <w:t>gN</w:t>
            </w:r>
            <w:r>
              <w:rPr>
                <w:rFonts w:cs="Arial"/>
                <w:lang w:eastAsia="ja-JP"/>
              </w:rPr>
              <w:t>b</w:t>
            </w:r>
            <w:r w:rsidRPr="00EF0F47">
              <w:rPr>
                <w:rFonts w:cs="Arial"/>
                <w:lang w:eastAsia="ja-JP"/>
              </w:rPr>
              <w:t>Value</w:t>
            </w:r>
          </w:p>
        </w:tc>
        <w:tc>
          <w:tcPr>
            <w:tcW w:w="165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C"/>
              <w:rPr>
                <w:lang w:eastAsia="zh-CN"/>
              </w:rPr>
            </w:pPr>
            <w:r w:rsidRPr="00EF0F47">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lang w:eastAsia="zh-CN"/>
              </w:rPr>
            </w:pPr>
            <w:r w:rsidRPr="00EF0F47">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A7470" w:rsidRPr="00EF0F47" w:rsidRDefault="001A7470" w:rsidP="00601C14">
            <w:pPr>
              <w:pStyle w:val="TAL"/>
              <w:rPr>
                <w:rFonts w:cs="Arial"/>
                <w:szCs w:val="18"/>
              </w:rPr>
            </w:pPr>
            <w:r w:rsidRPr="00EF0F47">
              <w:rPr>
                <w:rFonts w:cs="Arial"/>
                <w:szCs w:val="18"/>
              </w:rPr>
              <w:t>This represents the identifier of the gNB.</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The string shall be formatted with following pattern:</w:t>
            </w:r>
          </w:p>
          <w:p w:rsidR="001A7470" w:rsidRPr="00EF0F47" w:rsidRDefault="001A7470" w:rsidP="00601C14">
            <w:pPr>
              <w:pStyle w:val="TAL"/>
              <w:rPr>
                <w:rFonts w:cs="Arial"/>
                <w:szCs w:val="18"/>
              </w:rPr>
            </w:pPr>
            <w:r w:rsidRPr="00EF0F47">
              <w:rPr>
                <w:rFonts w:cs="Arial"/>
                <w:szCs w:val="18"/>
              </w:rPr>
              <w:t>'^[A-Fa-f0-9]{6,8}$'</w:t>
            </w:r>
          </w:p>
          <w:p w:rsidR="001A7470" w:rsidRPr="00EF0F47" w:rsidRDefault="001A7470" w:rsidP="00601C14">
            <w:pPr>
              <w:pStyle w:val="TAL"/>
              <w:rPr>
                <w:rFonts w:cs="Arial"/>
                <w:szCs w:val="18"/>
                <w:lang w:eastAsia="zh-CN"/>
              </w:rPr>
            </w:pPr>
          </w:p>
          <w:p w:rsidR="001A7470" w:rsidRPr="00EF0F47" w:rsidRDefault="001A7470" w:rsidP="00601C14">
            <w:pPr>
              <w:pStyle w:val="TAL"/>
              <w:rPr>
                <w:lang w:eastAsia="zh-CN"/>
              </w:rPr>
            </w:pPr>
            <w:r w:rsidRPr="00EF0F47">
              <w:rPr>
                <w:rFonts w:cs="Arial"/>
                <w:szCs w:val="18"/>
              </w:rPr>
              <w:t xml:space="preserve">The value of </w:t>
            </w:r>
            <w:r w:rsidRPr="00EF0F47">
              <w:rPr>
                <w:lang w:eastAsia="zh-CN"/>
              </w:rPr>
              <w:t xml:space="preserve">the gNB ID shall be encoded in hexadecimal representation. Each character in the string shall take a value of "0" to "9" or "A" to "F" and shall represent 4 bits. </w:t>
            </w:r>
            <w:r w:rsidR="0023200F">
              <w:rPr>
                <w:lang w:eastAsia="zh-CN"/>
              </w:rPr>
              <w:t>The padding 0 shall be added to make multiple nibbles</w:t>
            </w:r>
            <w:r w:rsidR="00D203D9">
              <w:rPr>
                <w:lang w:eastAsia="zh-CN"/>
              </w:rPr>
              <w:t>,</w:t>
            </w:r>
            <w:r w:rsidR="0023200F" w:rsidRPr="00EF0F47">
              <w:rPr>
                <w:lang w:eastAsia="zh-CN"/>
              </w:rPr>
              <w:t xml:space="preserve"> </w:t>
            </w:r>
            <w:r w:rsidR="00D203D9">
              <w:rPr>
                <w:lang w:eastAsia="zh-CN"/>
              </w:rPr>
              <w:t>t</w:t>
            </w:r>
            <w:r w:rsidR="00D203D9" w:rsidRPr="00EF0F47">
              <w:rPr>
                <w:lang w:eastAsia="zh-CN"/>
              </w:rPr>
              <w:t xml:space="preserve">he </w:t>
            </w:r>
            <w:r w:rsidRPr="00EF0F47">
              <w:rPr>
                <w:lang w:eastAsia="zh-CN"/>
              </w:rPr>
              <w:t>most significant character representing the</w:t>
            </w:r>
            <w:r w:rsidR="00D203D9">
              <w:rPr>
                <w:lang w:eastAsia="zh-CN"/>
              </w:rPr>
              <w:t xml:space="preserve"> padding 0 if required together with the</w:t>
            </w:r>
            <w:r w:rsidRPr="00EF0F47">
              <w:rPr>
                <w:lang w:eastAsia="zh-CN"/>
              </w:rPr>
              <w:t xml:space="preserve"> 4 most significant bits of the gNB ID shall appear first in the string, and the character representing the 4 least significant bit of the gNB ID shall appear last in the string.</w:t>
            </w:r>
          </w:p>
          <w:p w:rsidR="001A7470" w:rsidRPr="00EF0F47" w:rsidRDefault="001A7470" w:rsidP="00601C14">
            <w:pPr>
              <w:pStyle w:val="TAL"/>
              <w:rPr>
                <w:rFonts w:cs="Arial"/>
                <w:szCs w:val="18"/>
              </w:rPr>
            </w:pPr>
          </w:p>
          <w:p w:rsidR="001A7470" w:rsidRPr="00EF0F47" w:rsidRDefault="001A7470" w:rsidP="00601C14">
            <w:pPr>
              <w:pStyle w:val="TAL"/>
              <w:rPr>
                <w:rFonts w:cs="Arial"/>
                <w:szCs w:val="18"/>
              </w:rPr>
            </w:pPr>
            <w:r w:rsidRPr="00EF0F47">
              <w:rPr>
                <w:rFonts w:cs="Arial"/>
                <w:szCs w:val="18"/>
              </w:rPr>
              <w:t>Examples:</w:t>
            </w:r>
          </w:p>
          <w:p w:rsidR="001A7470" w:rsidRDefault="00D203D9" w:rsidP="00601C14">
            <w:pPr>
              <w:pStyle w:val="TAL"/>
              <w:rPr>
                <w:rFonts w:cs="Arial"/>
                <w:szCs w:val="18"/>
              </w:rPr>
            </w:pPr>
            <w:r>
              <w:rPr>
                <w:rFonts w:cs="Arial"/>
                <w:szCs w:val="18"/>
              </w:rPr>
              <w:t xml:space="preserve">A 30 bit value </w:t>
            </w:r>
            <w:r w:rsidR="001A7470" w:rsidRPr="00EF0F47">
              <w:rPr>
                <w:rFonts w:cs="Arial"/>
                <w:szCs w:val="18"/>
              </w:rPr>
              <w:t>"382A3F47" indicates a gNB ID with value 0x382A3F47</w:t>
            </w:r>
          </w:p>
          <w:p w:rsidR="00D203D9" w:rsidRPr="00EF0F47" w:rsidRDefault="00D203D9" w:rsidP="00601C14">
            <w:pPr>
              <w:pStyle w:val="TAL"/>
              <w:rPr>
                <w:rFonts w:cs="Arial"/>
                <w:szCs w:val="18"/>
              </w:rPr>
            </w:pPr>
            <w:r>
              <w:rPr>
                <w:rFonts w:cs="Arial"/>
                <w:szCs w:val="18"/>
              </w:rPr>
              <w:t>A 22 bit value "</w:t>
            </w:r>
            <w:r w:rsidRPr="00EF0F47">
              <w:rPr>
                <w:rFonts w:cs="Arial"/>
                <w:szCs w:val="18"/>
              </w:rPr>
              <w:t>2A3F47" in</w:t>
            </w:r>
            <w:r>
              <w:rPr>
                <w:rFonts w:cs="Arial"/>
                <w:szCs w:val="18"/>
              </w:rPr>
              <w:t>dicates a gNB ID with value 0x</w:t>
            </w:r>
            <w:r w:rsidRPr="00EF0F47">
              <w:rPr>
                <w:rFonts w:cs="Arial"/>
                <w:szCs w:val="18"/>
              </w:rPr>
              <w:t>2A3F47</w:t>
            </w:r>
          </w:p>
        </w:tc>
      </w:tr>
    </w:tbl>
    <w:p w:rsidR="001A7470" w:rsidRDefault="001A7470" w:rsidP="001A7470"/>
    <w:p w:rsidR="001A7470" w:rsidRPr="00F267AF" w:rsidRDefault="001A7470" w:rsidP="001A7470">
      <w:pPr>
        <w:pStyle w:val="Heading4"/>
      </w:pPr>
      <w:bookmarkStart w:id="106" w:name="_Toc11339556"/>
      <w:r w:rsidRPr="00F267AF">
        <w:t>5.4.4.</w:t>
      </w:r>
      <w:r>
        <w:t>30</w:t>
      </w:r>
      <w:r w:rsidRPr="00F267AF">
        <w:tab/>
        <w:t>Type: PresenceInfo</w:t>
      </w:r>
      <w:r>
        <w:t>Rm</w:t>
      </w:r>
      <w:bookmarkEnd w:id="106"/>
    </w:p>
    <w:p w:rsidR="001A7470" w:rsidRDefault="001A7470" w:rsidP="001A7470">
      <w:r w:rsidRPr="00F267AF">
        <w:t>This data type is defined in the same way as the "PresenceInfo" data type, but with the OpenAPI "nullable: true" property.</w:t>
      </w:r>
    </w:p>
    <w:p w:rsidR="00013950" w:rsidRPr="00F267AF" w:rsidRDefault="00013950" w:rsidP="00013950">
      <w:pPr>
        <w:pStyle w:val="Heading2"/>
      </w:pPr>
      <w:bookmarkStart w:id="107" w:name="_Toc11339557"/>
      <w:r w:rsidRPr="00F267AF">
        <w:t>5.5</w:t>
      </w:r>
      <w:r w:rsidRPr="00F267AF">
        <w:tab/>
        <w:t>Data Types related to 5G QoS</w:t>
      </w:r>
      <w:bookmarkEnd w:id="107"/>
    </w:p>
    <w:p w:rsidR="00013950" w:rsidRPr="00F267AF" w:rsidRDefault="00013950" w:rsidP="00013950">
      <w:pPr>
        <w:pStyle w:val="Heading3"/>
      </w:pPr>
      <w:bookmarkStart w:id="108" w:name="_Toc11339558"/>
      <w:r w:rsidRPr="00F267AF">
        <w:t>5.5.1</w:t>
      </w:r>
      <w:r w:rsidRPr="00F267AF">
        <w:tab/>
        <w:t>Introduction</w:t>
      </w:r>
      <w:bookmarkEnd w:id="108"/>
    </w:p>
    <w:p w:rsidR="00013950" w:rsidRPr="00F267AF" w:rsidRDefault="00013950" w:rsidP="00013950">
      <w:r w:rsidRPr="00F267AF">
        <w:t>This clause defines common data types related to 5G QoS.</w:t>
      </w:r>
    </w:p>
    <w:p w:rsidR="00013950" w:rsidRPr="00F267AF" w:rsidRDefault="00013950" w:rsidP="00013950">
      <w:pPr>
        <w:pStyle w:val="Heading3"/>
      </w:pPr>
      <w:bookmarkStart w:id="109" w:name="_Toc11339559"/>
      <w:r w:rsidRPr="00F267AF">
        <w:t>5.5.2</w:t>
      </w:r>
      <w:r w:rsidRPr="00F267AF">
        <w:tab/>
        <w:t>Simple Data Types</w:t>
      </w:r>
      <w:bookmarkEnd w:id="109"/>
    </w:p>
    <w:p w:rsidR="00013950" w:rsidRPr="00F267AF" w:rsidRDefault="00013950" w:rsidP="00013950">
      <w:r w:rsidRPr="00F267AF">
        <w:t xml:space="preserve">This </w:t>
      </w:r>
      <w:r w:rsidR="00A34106">
        <w:t>clause</w:t>
      </w:r>
      <w:r w:rsidRPr="00F267AF">
        <w:t xml:space="preserve"> specifies common simple data types.</w:t>
      </w:r>
    </w:p>
    <w:p w:rsidR="00013950" w:rsidRPr="00F267AF" w:rsidRDefault="00013950" w:rsidP="00013950">
      <w:pPr>
        <w:pStyle w:val="TH"/>
      </w:pPr>
      <w:r w:rsidRPr="00F267A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F267AF"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F267AF" w:rsidRDefault="00013950" w:rsidP="007B4158">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pPr>
            <w:r w:rsidRPr="00F267AF">
              <w:t>Description</w:t>
            </w:r>
          </w:p>
        </w:tc>
      </w:tr>
      <w:tr w:rsidR="00013950"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integer</w:t>
            </w:r>
          </w:p>
        </w:tc>
        <w:tc>
          <w:tcPr>
            <w:tcW w:w="2952" w:type="pct"/>
            <w:tcBorders>
              <w:top w:val="single" w:sz="4" w:space="0" w:color="auto"/>
              <w:left w:val="nil"/>
              <w:bottom w:val="single" w:sz="4" w:space="0" w:color="auto"/>
              <w:right w:val="single" w:sz="8" w:space="0" w:color="auto"/>
            </w:tcBorders>
          </w:tcPr>
          <w:p w:rsidR="00013950" w:rsidRPr="00F267AF" w:rsidRDefault="00013950" w:rsidP="00836225">
            <w:pPr>
              <w:pStyle w:val="TAL"/>
              <w:rPr>
                <w:lang w:eastAsia="zh-CN"/>
              </w:rPr>
            </w:pPr>
            <w:r w:rsidRPr="00F267AF">
              <w:rPr>
                <w:lang w:eastAsia="zh-CN"/>
              </w:rPr>
              <w:t xml:space="preserve">Unsigned integer </w:t>
            </w:r>
            <w:r w:rsidRPr="00F267AF">
              <w:t xml:space="preserve">identifying a QoS flow, within the range 0 to </w:t>
            </w:r>
            <w:r w:rsidR="00197B28" w:rsidRPr="00F267AF">
              <w:t>63</w:t>
            </w:r>
            <w:r w:rsidRPr="00F267AF">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"Qfi"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 xml:space="preserve">Unsigned integer representing a 5G QoS Identifier (see </w:t>
            </w:r>
            <w:r w:rsidR="00A34106">
              <w:rPr>
                <w:lang w:eastAsia="zh-CN"/>
              </w:rPr>
              <w:t>clause</w:t>
            </w:r>
            <w:r w:rsidRPr="00F267AF">
              <w:rPr>
                <w:lang w:eastAsia="zh-CN"/>
              </w:rPr>
              <w:t xml:space="preserve"> 5.7.2.1 of 3GPP TS 23.501 [8]), </w:t>
            </w:r>
            <w:r w:rsidRPr="00F267AF">
              <w:t xml:space="preserve">within the range 0 to 255.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rPr>
                <w:lang w:eastAsia="zh-CN"/>
              </w:rPr>
              <w:t>String representing a bit rate that shall be formatted as follows:</w:t>
            </w:r>
          </w:p>
          <w:p w:rsidR="005C3D7D" w:rsidRPr="00F267AF" w:rsidRDefault="005C3D7D" w:rsidP="005C3D7D">
            <w:pPr>
              <w:pStyle w:val="TAL"/>
              <w:rPr>
                <w:lang w:eastAsia="zh-CN"/>
              </w:rPr>
            </w:pPr>
          </w:p>
          <w:p w:rsidR="005C3D7D" w:rsidRPr="00F267AF" w:rsidRDefault="005C3D7D" w:rsidP="005C3D7D">
            <w:pPr>
              <w:rPr>
                <w:rFonts w:ascii="Arial" w:hAnsi="Arial"/>
                <w:sz w:val="18"/>
              </w:rPr>
            </w:pPr>
            <w:r w:rsidRPr="00F267AF">
              <w:rPr>
                <w:rFonts w:ascii="Arial" w:hAnsi="Arial"/>
                <w:sz w:val="18"/>
              </w:rPr>
              <w:t>Pattern: '^\d+(\.\d+)? (bps|Kbps|Mbps|Gbps|Tbps)$'</w:t>
            </w:r>
          </w:p>
          <w:p w:rsidR="005C3D7D" w:rsidRPr="00F267AF" w:rsidRDefault="005C3D7D" w:rsidP="005C3D7D">
            <w:pPr>
              <w:pStyle w:val="TAL"/>
            </w:pPr>
            <w:r w:rsidRPr="00F267AF">
              <w:t>Examples:</w:t>
            </w:r>
          </w:p>
          <w:p w:rsidR="005C3D7D" w:rsidRPr="00F267AF" w:rsidRDefault="005C3D7D" w:rsidP="005C3D7D">
            <w:pPr>
              <w:pStyle w:val="TAL"/>
              <w:rPr>
                <w:lang w:eastAsia="zh-CN"/>
              </w:rPr>
            </w:pPr>
            <w:r w:rsidRPr="00F267AF">
              <w:t>"125 Mbps", "0.125 Gbps", "125000 Kbps"</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"BitRate"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ARP Priority Level (see </w:t>
            </w:r>
            <w:r w:rsidR="00A34106">
              <w:t>clause</w:t>
            </w:r>
            <w:r w:rsidRPr="00F267AF">
              <w:t xml:space="preserve"> 5.7.2.2 </w:t>
            </w:r>
            <w:r w:rsidRPr="00F267AF">
              <w:rPr>
                <w:lang w:eastAsia="zh-CN"/>
              </w:rPr>
              <w:t>of 3GPP TS 23.501 [8])</w:t>
            </w:r>
            <w:r w:rsidRPr="00F267AF">
              <w:t>, within the range 1 to 15.</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15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"ArpPriorityLevel"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the 5QI Priority Level (see </w:t>
            </w:r>
            <w:r w:rsidR="00A34106">
              <w:t>clause</w:t>
            </w:r>
            <w:r w:rsidRPr="00F267AF">
              <w:t xml:space="preserve">s 5.7.3.3 and 5.7.4 </w:t>
            </w:r>
            <w:r w:rsidRPr="00F267AF">
              <w:rPr>
                <w:lang w:eastAsia="zh-CN"/>
              </w:rPr>
              <w:t>of 3GPP TS 23.501 [8])</w:t>
            </w:r>
            <w:r w:rsidRPr="00F267AF">
              <w:t>, within the range 1 to 127.</w:t>
            </w:r>
          </w:p>
          <w:p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127 as the lowest priority.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Del="007F3D1A" w:rsidRDefault="005C3D7D" w:rsidP="005C3D7D">
            <w:pPr>
              <w:pStyle w:val="TAL"/>
            </w:pPr>
            <w:r w:rsidRPr="00F267A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"5QiPriorityLevel"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Delay Budget (</w:t>
            </w:r>
            <w:r w:rsidRPr="00F267AF">
              <w:t xml:space="preserve">see </w:t>
            </w:r>
            <w:r w:rsidR="00A34106">
              <w:t>clause</w:t>
            </w:r>
            <w:r w:rsidRPr="00F267AF">
              <w:t xml:space="preserve">s 5.7.3.4 and 5.7.4 </w:t>
            </w:r>
            <w:r w:rsidRPr="00F267AF">
              <w:rPr>
                <w:lang w:eastAsia="zh-CN"/>
              </w:rPr>
              <w:t xml:space="preserve">of 3GPP TS 23.501 [8])), </w:t>
            </w:r>
            <w:r w:rsidRPr="00F267AF">
              <w:t>expressed in milliseconds.</w:t>
            </w:r>
          </w:p>
          <w:p w:rsidR="005C3D7D" w:rsidRPr="00F267AF" w:rsidRDefault="005C3D7D" w:rsidP="005C3D7D">
            <w:pPr>
              <w:pStyle w:val="TAL"/>
              <w:rPr>
                <w:lang w:eastAsia="zh-CN"/>
              </w:rPr>
            </w:pPr>
            <w:r w:rsidRPr="00F267AF">
              <w:t>Minimum = 1.</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"PacketDelBudget"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7A6F18"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7A6F18" w:rsidP="005C3D7D">
            <w:pPr>
              <w:pStyle w:val="TAL"/>
            </w:pPr>
            <w:r w:rsidRPr="00F267AF">
              <w:rPr>
                <w:lang w:eastAsia="zh-CN"/>
              </w:rPr>
              <w:t xml:space="preserve">String representing </w:t>
            </w:r>
            <w:r w:rsidR="005C3D7D" w:rsidRPr="00F267AF">
              <w:rPr>
                <w:lang w:eastAsia="zh-CN"/>
              </w:rPr>
              <w:t xml:space="preserve">Packet Error Rate </w:t>
            </w:r>
            <w:r w:rsidR="005C3D7D" w:rsidRPr="00F267AF">
              <w:t xml:space="preserve">(see </w:t>
            </w:r>
            <w:r w:rsidR="00A34106">
              <w:t>clause</w:t>
            </w:r>
            <w:r w:rsidR="005C3D7D" w:rsidRPr="00F267AF">
              <w:t> 5.7.3.5 and 5.7.4 of 3GPP TS 23.501 [8])</w:t>
            </w:r>
            <w:r>
              <w:t xml:space="preserve">, </w:t>
            </w:r>
            <w:r>
              <w:rPr>
                <w:rFonts w:cs="Arial"/>
                <w:szCs w:val="18"/>
              </w:rPr>
              <w:t xml:space="preserve">expressed as </w:t>
            </w:r>
            <w:r w:rsidRPr="00FF6A95">
              <w:rPr>
                <w:szCs w:val="22"/>
              </w:rPr>
              <w:t xml:space="preserve">a </w:t>
            </w:r>
            <w:r>
              <w:rPr>
                <w:szCs w:val="22"/>
              </w:rPr>
              <w:t>"</w:t>
            </w:r>
            <w:r>
              <w:rPr>
                <w:i/>
                <w:szCs w:val="22"/>
              </w:rPr>
              <w:t>s</w:t>
            </w:r>
            <w:r w:rsidRPr="008E5E24">
              <w:rPr>
                <w:i/>
                <w:szCs w:val="22"/>
              </w:rPr>
              <w:t>calar</w:t>
            </w:r>
            <w:r w:rsidRPr="00FF6A95">
              <w:rPr>
                <w:szCs w:val="22"/>
              </w:rPr>
              <w:t xml:space="preserve"> x 10-k</w:t>
            </w:r>
            <w:r>
              <w:rPr>
                <w:szCs w:val="22"/>
              </w:rPr>
              <w:t>"</w:t>
            </w:r>
            <w:r w:rsidRPr="00FF6A95">
              <w:rPr>
                <w:szCs w:val="22"/>
              </w:rPr>
              <w:t xml:space="preserve"> where </w:t>
            </w:r>
            <w:r>
              <w:rPr>
                <w:szCs w:val="22"/>
              </w:rPr>
              <w:t>the scalar and the</w:t>
            </w:r>
            <w:r w:rsidRPr="00FF6A95">
              <w:rPr>
                <w:szCs w:val="22"/>
              </w:rPr>
              <w:t xml:space="preserve"> </w:t>
            </w:r>
            <w:r>
              <w:rPr>
                <w:i/>
                <w:szCs w:val="22"/>
              </w:rPr>
              <w:t>e</w:t>
            </w:r>
            <w:r w:rsidRPr="008E5E24">
              <w:rPr>
                <w:i/>
                <w:szCs w:val="22"/>
              </w:rPr>
              <w:t>xponent</w:t>
            </w:r>
            <w:r>
              <w:rPr>
                <w:i/>
                <w:szCs w:val="22"/>
              </w:rPr>
              <w:t xml:space="preserve"> k are each encoded as one decimal digit</w:t>
            </w:r>
            <w:r w:rsidRPr="00F267AF">
              <w:t>.</w:t>
            </w:r>
            <w:r w:rsidR="005C3D7D" w:rsidRPr="00F267AF">
              <w:t>.</w:t>
            </w:r>
          </w:p>
          <w:p w:rsidR="007A6F18" w:rsidRPr="00F267AF" w:rsidRDefault="007A6F18" w:rsidP="007A6F18">
            <w:pPr>
              <w:rPr>
                <w:rFonts w:ascii="Arial" w:hAnsi="Arial"/>
                <w:sz w:val="18"/>
              </w:rPr>
            </w:pPr>
            <w:r w:rsidRPr="00F267AF">
              <w:rPr>
                <w:rFonts w:ascii="Arial" w:hAnsi="Arial"/>
                <w:sz w:val="18"/>
              </w:rPr>
              <w:t>Pattern: '</w:t>
            </w:r>
            <w:r w:rsidRPr="00655032">
              <w:rPr>
                <w:rFonts w:ascii="Arial" w:hAnsi="Arial"/>
                <w:sz w:val="18"/>
              </w:rPr>
              <w:t>^([0-9]</w:t>
            </w:r>
            <w:r>
              <w:rPr>
                <w:rFonts w:ascii="Arial" w:hAnsi="Arial"/>
                <w:sz w:val="18"/>
              </w:rPr>
              <w:t>E</w:t>
            </w:r>
            <w:r w:rsidRPr="00655032">
              <w:rPr>
                <w:rFonts w:ascii="Arial" w:hAnsi="Arial"/>
                <w:sz w:val="18"/>
              </w:rPr>
              <w:t>-[0-9</w:t>
            </w:r>
            <w:r>
              <w:rPr>
                <w:rFonts w:ascii="Arial" w:hAnsi="Arial"/>
                <w:sz w:val="18"/>
              </w:rPr>
              <w:t>]</w:t>
            </w:r>
            <w:r w:rsidRPr="00655032">
              <w:rPr>
                <w:rFonts w:ascii="Arial" w:hAnsi="Arial"/>
                <w:sz w:val="18"/>
              </w:rPr>
              <w:t>)$'</w:t>
            </w:r>
          </w:p>
          <w:p w:rsidR="005C3D7D" w:rsidRPr="00F267AF" w:rsidRDefault="005C3D7D" w:rsidP="005C3D7D">
            <w:pPr>
              <w:pStyle w:val="TAL"/>
            </w:pPr>
          </w:p>
          <w:p w:rsidR="005C3D7D" w:rsidRPr="00F267AF" w:rsidRDefault="005C3D7D" w:rsidP="005C3D7D">
            <w:pPr>
              <w:pStyle w:val="TAL"/>
              <w:rPr>
                <w:lang w:eastAsia="zh-CN"/>
              </w:rPr>
            </w:pPr>
            <w:r w:rsidRPr="00F267AF">
              <w:rPr>
                <w:lang w:eastAsia="zh-CN"/>
              </w:rPr>
              <w:t>Examples:</w:t>
            </w:r>
          </w:p>
          <w:p w:rsidR="005C3D7D" w:rsidRPr="00F267AF" w:rsidRDefault="005C3D7D" w:rsidP="005C3D7D">
            <w:pPr>
              <w:pStyle w:val="TAL"/>
              <w:rPr>
                <w:lang w:eastAsia="zh-CN"/>
              </w:rPr>
            </w:pPr>
            <w:r w:rsidRPr="00F267AF">
              <w:rPr>
                <w:lang w:eastAsia="zh-CN"/>
              </w:rPr>
              <w:t xml:space="preserve">Packer Error Rate </w:t>
            </w:r>
            <w:r w:rsidR="007A6F18">
              <w:rPr>
                <w:lang w:eastAsia="zh-CN"/>
              </w:rPr>
              <w:t>4x</w:t>
            </w:r>
            <w:r w:rsidRPr="00F267AF">
              <w:rPr>
                <w:lang w:eastAsia="zh-CN"/>
              </w:rPr>
              <w:t>10</w:t>
            </w:r>
            <w:r w:rsidRPr="00F267AF">
              <w:rPr>
                <w:vertAlign w:val="superscript"/>
                <w:lang w:eastAsia="zh-CN"/>
              </w:rPr>
              <w:t xml:space="preserve">-6 </w:t>
            </w:r>
            <w:r w:rsidRPr="00F267AF">
              <w:rPr>
                <w:lang w:eastAsia="zh-CN"/>
              </w:rPr>
              <w:t>shall be encoded as "</w:t>
            </w:r>
            <w:r w:rsidR="007A6F18">
              <w:rPr>
                <w:lang w:eastAsia="zh-CN"/>
              </w:rPr>
              <w:t>4E-</w:t>
            </w:r>
            <w:r w:rsidRPr="00F267AF">
              <w:rPr>
                <w:lang w:eastAsia="zh-CN"/>
              </w:rPr>
              <w:t>6".</w:t>
            </w:r>
          </w:p>
          <w:p w:rsidR="005C3D7D" w:rsidRPr="00F267AF" w:rsidRDefault="005C3D7D" w:rsidP="005C3D7D">
            <w:pPr>
              <w:pStyle w:val="TAL"/>
              <w:rPr>
                <w:lang w:eastAsia="zh-CN"/>
              </w:rPr>
            </w:pPr>
            <w:r w:rsidRPr="00F267AF">
              <w:rPr>
                <w:lang w:eastAsia="zh-CN"/>
              </w:rPr>
              <w:t>Packer Error Rate 10</w:t>
            </w:r>
            <w:r w:rsidRPr="00F267AF">
              <w:rPr>
                <w:vertAlign w:val="superscript"/>
                <w:lang w:eastAsia="zh-CN"/>
              </w:rPr>
              <w:t xml:space="preserve">-2 </w:t>
            </w:r>
            <w:r w:rsidRPr="00F267AF">
              <w:rPr>
                <w:lang w:eastAsia="zh-CN"/>
              </w:rPr>
              <w:t>shall be encoded as "</w:t>
            </w:r>
            <w:r w:rsidR="007A6F18">
              <w:rPr>
                <w:lang w:eastAsia="zh-CN"/>
              </w:rPr>
              <w:t>1E</w:t>
            </w:r>
            <w:r w:rsidRPr="00F267AF">
              <w:rPr>
                <w:lang w:eastAsia="zh-CN"/>
              </w:rPr>
              <w:t>2".</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4B60EE" w:rsidP="005C3D7D">
            <w:pPr>
              <w:pStyle w:val="TAL"/>
            </w:pPr>
            <w:r>
              <w:t>string</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"PacketErrRate"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Loss Rate (</w:t>
            </w:r>
            <w:r w:rsidRPr="00F267AF">
              <w:t xml:space="preserve">see </w:t>
            </w:r>
            <w:r w:rsidR="00A34106">
              <w:t>clause</w:t>
            </w:r>
            <w:r w:rsidRPr="00F267AF">
              <w:t xml:space="preserve">s 5.7.2.8 and 5.7.4 </w:t>
            </w:r>
            <w:r w:rsidRPr="00F267AF">
              <w:rPr>
                <w:lang w:eastAsia="zh-CN"/>
              </w:rPr>
              <w:t xml:space="preserve">of 3GPP TS 23.501 [8])), </w:t>
            </w:r>
            <w:r w:rsidRPr="00F267AF">
              <w:t xml:space="preserve">expressed in </w:t>
            </w:r>
            <w:r w:rsidRPr="00F267AF">
              <w:rPr>
                <w:rFonts w:cs="Arial"/>
                <w:lang w:eastAsia="ja-JP"/>
              </w:rPr>
              <w:t>tenth of percent</w:t>
            </w:r>
            <w:r w:rsidRPr="00F267AF">
              <w:t>.</w:t>
            </w:r>
          </w:p>
          <w:p w:rsidR="005C3D7D" w:rsidRPr="00F267AF" w:rsidRDefault="005C3D7D" w:rsidP="005C3D7D">
            <w:pPr>
              <w:pStyle w:val="TAL"/>
              <w:rPr>
                <w:lang w:eastAsia="zh-CN"/>
              </w:rPr>
            </w:pPr>
            <w:r w:rsidRPr="00F267AF">
              <w:t>Minimum = 0. Maximum = 1000.</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"PacketLossRate"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indicating Averaging Window </w:t>
            </w:r>
            <w:r w:rsidRPr="00F267AF">
              <w:t xml:space="preserve">(see </w:t>
            </w:r>
            <w:r w:rsidR="00A34106">
              <w:t>clause</w:t>
            </w:r>
            <w:r w:rsidRPr="00F267AF">
              <w:t> 5.7.3.6 and 5.7.4 of 3GPP TS 23.501 [8]), expressed in milliseconds.</w:t>
            </w:r>
          </w:p>
          <w:p w:rsidR="005C3D7D" w:rsidRPr="00F267AF" w:rsidRDefault="005C3D7D" w:rsidP="005C3D7D">
            <w:pPr>
              <w:pStyle w:val="TAL"/>
              <w:rPr>
                <w:lang w:eastAsia="zh-CN"/>
              </w:rPr>
            </w:pPr>
            <w:r w:rsidRPr="00F267AF">
              <w:t>Minimum = 1</w:t>
            </w:r>
            <w:r w:rsidR="007A6F18" w:rsidRPr="00F267AF">
              <w:t>.</w:t>
            </w:r>
            <w:r w:rsidR="007A6F18">
              <w:t xml:space="preserve"> Maximum = 4095. Default = 2000.</w:t>
            </w:r>
            <w:r w:rsidRPr="00F267AF">
              <w:t>.</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"AverWindow" data type, but with the OpenAPI "nullable: true" property.</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Maximum Data Burst Volume (</w:t>
            </w:r>
            <w:r w:rsidRPr="00F267AF">
              <w:t xml:space="preserve">see </w:t>
            </w:r>
            <w:r w:rsidR="00A34106">
              <w:t>clause</w:t>
            </w:r>
            <w:r w:rsidRPr="00F267AF">
              <w:t xml:space="preserve">s 5.7.3.7 and 5.7.4 </w:t>
            </w:r>
            <w:r w:rsidRPr="00F267AF">
              <w:rPr>
                <w:lang w:eastAsia="zh-CN"/>
              </w:rPr>
              <w:t xml:space="preserve">of 3GPP TS 23.501 [8])), </w:t>
            </w:r>
            <w:r w:rsidRPr="00F267AF">
              <w:t>expressed in Bytes.</w:t>
            </w:r>
          </w:p>
          <w:p w:rsidR="005C3D7D" w:rsidRPr="00F267AF" w:rsidRDefault="005C3D7D" w:rsidP="005C3D7D">
            <w:pPr>
              <w:pStyle w:val="TAL"/>
              <w:rPr>
                <w:lang w:eastAsia="zh-CN"/>
              </w:rPr>
            </w:pPr>
            <w:r w:rsidRPr="00F267AF">
              <w:t>Minimum = 1.</w:t>
            </w:r>
            <w:r w:rsidR="007A6F18">
              <w:t xml:space="preserve"> Maximum = 4095.</w:t>
            </w:r>
            <w:r w:rsidR="00296CD9">
              <w:t xml:space="preserve"> </w:t>
            </w:r>
          </w:p>
        </w:tc>
      </w:tr>
      <w:tr w:rsidR="005C3D7D" w:rsidRPr="00F267AF"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rsidR="005C3D7D" w:rsidRPr="00F267AF" w:rsidRDefault="005C3D7D" w:rsidP="005C3D7D">
            <w:pPr>
              <w:pStyle w:val="TAL"/>
              <w:rPr>
                <w:lang w:eastAsia="zh-CN"/>
              </w:rPr>
            </w:pPr>
            <w:r w:rsidRPr="00F267AF">
              <w:t>This data type is defined in the same way as the "MaxDataBurstVol" data type, but with the OpenAPI "nullable: true" property.</w:t>
            </w:r>
          </w:p>
        </w:tc>
      </w:tr>
    </w:tbl>
    <w:p w:rsidR="00013950" w:rsidRPr="00F267AF" w:rsidRDefault="00013950" w:rsidP="00990B6A"/>
    <w:p w:rsidR="00013950" w:rsidRPr="00F267AF" w:rsidRDefault="00013950" w:rsidP="00013950">
      <w:pPr>
        <w:pStyle w:val="Heading3"/>
      </w:pPr>
      <w:bookmarkStart w:id="110" w:name="_Toc11339560"/>
      <w:r w:rsidRPr="00F267AF">
        <w:t>5.5.3</w:t>
      </w:r>
      <w:r w:rsidRPr="00F267AF">
        <w:tab/>
        <w:t>Enumerations</w:t>
      </w:r>
      <w:bookmarkEnd w:id="110"/>
    </w:p>
    <w:p w:rsidR="00013950" w:rsidRPr="00F267AF" w:rsidRDefault="00013950" w:rsidP="00013950">
      <w:pPr>
        <w:pStyle w:val="Heading4"/>
      </w:pPr>
      <w:bookmarkStart w:id="111" w:name="_Toc11339561"/>
      <w:r w:rsidRPr="00F267AF">
        <w:t>5.5.3.1</w:t>
      </w:r>
      <w:r w:rsidRPr="00F267AF">
        <w:tab/>
        <w:t>Enumeration: PreemptionCapability</w:t>
      </w:r>
      <w:bookmarkEnd w:id="111"/>
    </w:p>
    <w:p w:rsidR="00013950" w:rsidRPr="00F267AF" w:rsidRDefault="00013950" w:rsidP="00013950">
      <w:r w:rsidRPr="00F267AF">
        <w:t xml:space="preserve">The enumeration PreemptionCapability indicates the pre-emption capability of a request on other QoS flows. </w:t>
      </w:r>
      <w:r w:rsidRPr="00F267AF">
        <w:rPr>
          <w:rFonts w:cs="Arial"/>
          <w:szCs w:val="18"/>
        </w:rPr>
        <w:t xml:space="preserve">See </w:t>
      </w:r>
      <w:r w:rsidR="00A34106">
        <w:rPr>
          <w:rFonts w:cs="Arial"/>
          <w:szCs w:val="18"/>
        </w:rPr>
        <w:t>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5.5.3.1-1.</w:t>
      </w:r>
    </w:p>
    <w:p w:rsidR="00013950" w:rsidRPr="00F267AF" w:rsidRDefault="00013950" w:rsidP="00013950">
      <w:pPr>
        <w:pStyle w:val="TH"/>
      </w:pPr>
      <w:r w:rsidRPr="00F267AF">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trigger pre-emption.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MAY_PREEMPT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trigger pre-emption.</w:t>
            </w:r>
          </w:p>
        </w:tc>
      </w:tr>
    </w:tbl>
    <w:p w:rsidR="00013950" w:rsidRPr="00F267AF" w:rsidRDefault="00013950" w:rsidP="00990B6A"/>
    <w:p w:rsidR="00013950" w:rsidRPr="00F267AF" w:rsidRDefault="00013950" w:rsidP="00013950">
      <w:pPr>
        <w:pStyle w:val="Heading4"/>
      </w:pPr>
      <w:bookmarkStart w:id="112" w:name="_Toc11339562"/>
      <w:r w:rsidRPr="00F267AF">
        <w:t>5.5.3.2</w:t>
      </w:r>
      <w:r w:rsidRPr="00F267AF">
        <w:tab/>
        <w:t>Enumeration: PreemptionVulnerability</w:t>
      </w:r>
      <w:bookmarkEnd w:id="112"/>
    </w:p>
    <w:p w:rsidR="00013950" w:rsidRPr="00F267AF" w:rsidRDefault="00013950" w:rsidP="00013950">
      <w:r w:rsidRPr="00F267AF">
        <w:t xml:space="preserve">The enumeration PreemptionVulnerability indicates the pre-emption vulnerability of the QoS flow to pre-emption from other QoS flows. </w:t>
      </w:r>
      <w:r w:rsidRPr="00F267AF">
        <w:rPr>
          <w:rFonts w:cs="Arial"/>
          <w:szCs w:val="18"/>
        </w:rPr>
        <w:t xml:space="preserve">See </w:t>
      </w:r>
      <w:r w:rsidR="00A34106">
        <w:rPr>
          <w:rFonts w:cs="Arial"/>
          <w:szCs w:val="18"/>
        </w:rPr>
        <w:t>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5.5.3.2-1.</w:t>
      </w:r>
    </w:p>
    <w:p w:rsidR="00013950" w:rsidRPr="00F267AF" w:rsidRDefault="00013950" w:rsidP="00013950">
      <w:pPr>
        <w:pStyle w:val="TH"/>
      </w:pPr>
      <w:r w:rsidRPr="00F267AF">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Shall not be pre-empted.</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May be pre-empted.</w:t>
            </w:r>
          </w:p>
        </w:tc>
      </w:tr>
    </w:tbl>
    <w:p w:rsidR="00B5055C" w:rsidRPr="00F267AF" w:rsidRDefault="00B5055C" w:rsidP="00990B6A"/>
    <w:p w:rsidR="00013950" w:rsidRPr="00F267AF" w:rsidRDefault="00013950" w:rsidP="00013950">
      <w:pPr>
        <w:pStyle w:val="Heading4"/>
      </w:pPr>
      <w:bookmarkStart w:id="113" w:name="_Toc11339563"/>
      <w:r w:rsidRPr="00F267AF">
        <w:t>5.5.3.3</w:t>
      </w:r>
      <w:r w:rsidRPr="00F267AF">
        <w:tab/>
        <w:t>Enumeration: ReflectiveQosAttribute</w:t>
      </w:r>
      <w:bookmarkEnd w:id="113"/>
    </w:p>
    <w:p w:rsidR="00013950" w:rsidRPr="00F267AF" w:rsidRDefault="00013950" w:rsidP="00013950">
      <w:r w:rsidRPr="00F267AF">
        <w:t xml:space="preserve">The enumeration </w:t>
      </w:r>
      <w:r w:rsidR="00F7355C" w:rsidRPr="00F267AF">
        <w:t xml:space="preserve">ReflectiveQosAttribute </w:t>
      </w:r>
      <w:r w:rsidRPr="00F267AF">
        <w:t xml:space="preserve">indicates whether certain traffic of the QoS flow may be subject to Reflective QoS (see </w:t>
      </w:r>
      <w:r w:rsidR="00A34106">
        <w:t>clause</w:t>
      </w:r>
      <w:r w:rsidR="003405A9" w:rsidRPr="00F267AF">
        <w:t> </w:t>
      </w:r>
      <w:r w:rsidRPr="00F267AF">
        <w:t>5.7.2.3 of 3GPP TS 23.501 [2]). It shall comply with the provisions defined in table 5.5.3.3-1.</w:t>
      </w:r>
    </w:p>
    <w:p w:rsidR="00013950" w:rsidRPr="00F267AF" w:rsidRDefault="00013950" w:rsidP="00013950">
      <w:pPr>
        <w:pStyle w:val="TH"/>
      </w:pPr>
      <w:r w:rsidRPr="00F267AF">
        <w:t xml:space="preserve">Table 5.5.3.3-1: Enumeration </w:t>
      </w:r>
      <w:r w:rsidR="00F7355C" w:rsidRPr="00F267AF">
        <w:t>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Certain traffic of the Qos flow may be subject to Reflective QoS.</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NO_RQOS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Traffic of the Qos flow is not subject to Reflective QoS.</w:t>
            </w:r>
          </w:p>
        </w:tc>
      </w:tr>
    </w:tbl>
    <w:p w:rsidR="00B5055C" w:rsidRPr="00F267AF" w:rsidRDefault="00B5055C" w:rsidP="00013950">
      <w:pPr>
        <w:rPr>
          <w:lang w:val="en-US"/>
        </w:rPr>
      </w:pPr>
    </w:p>
    <w:p w:rsidR="00013950" w:rsidRPr="00F267AF" w:rsidRDefault="00013950" w:rsidP="00013950">
      <w:pPr>
        <w:pStyle w:val="Heading4"/>
      </w:pPr>
      <w:bookmarkStart w:id="114" w:name="_Toc11339564"/>
      <w:r w:rsidRPr="00F267AF">
        <w:t>5.5.3.4</w:t>
      </w:r>
      <w:r w:rsidRPr="00F267AF">
        <w:tab/>
      </w:r>
      <w:r w:rsidR="00EB16FD" w:rsidRPr="00F267AF">
        <w:t>Void</w:t>
      </w:r>
      <w:bookmarkEnd w:id="114"/>
    </w:p>
    <w:p w:rsidR="00B5055C" w:rsidRPr="00F267AF" w:rsidRDefault="00B5055C" w:rsidP="00013950">
      <w:pPr>
        <w:rPr>
          <w:lang w:val="en-US"/>
        </w:rPr>
      </w:pPr>
    </w:p>
    <w:p w:rsidR="00013950" w:rsidRPr="00F267AF" w:rsidRDefault="00013950" w:rsidP="00013950">
      <w:pPr>
        <w:pStyle w:val="Heading4"/>
      </w:pPr>
      <w:bookmarkStart w:id="115" w:name="_Toc11339565"/>
      <w:r w:rsidRPr="00F267AF">
        <w:t>5.5.3.5</w:t>
      </w:r>
      <w:r w:rsidRPr="00F267AF">
        <w:tab/>
        <w:t>Enumeration: NotificationControl</w:t>
      </w:r>
      <w:bookmarkEnd w:id="115"/>
    </w:p>
    <w:p w:rsidR="00013950" w:rsidRPr="00F267AF" w:rsidRDefault="00013950" w:rsidP="00013950">
      <w:r w:rsidRPr="00F267AF">
        <w:t xml:space="preserve">The enumeration NotificationControl indicates whether notifications are requested from the RAN </w:t>
      </w:r>
      <w:r w:rsidRPr="00F267AF">
        <w:rPr>
          <w:lang w:eastAsia="zh-CN"/>
        </w:rPr>
        <w:t>when</w:t>
      </w:r>
      <w:r w:rsidRPr="00F267AF">
        <w:t xml:space="preserve"> the </w:t>
      </w:r>
      <w:r w:rsidRPr="00F267AF">
        <w:rPr>
          <w:rFonts w:hint="eastAsia"/>
          <w:lang w:eastAsia="zh-CN"/>
        </w:rPr>
        <w:t>GFBR</w:t>
      </w:r>
      <w:r w:rsidRPr="00F267AF">
        <w:t xml:space="preserve"> can no longer (or again) be fulfilled for a QoS Flow during the lifetime of the QoS Flow (see </w:t>
      </w:r>
      <w:r w:rsidR="00A34106">
        <w:t>clause</w:t>
      </w:r>
      <w:r w:rsidR="003405A9" w:rsidRPr="00F267AF">
        <w:t> </w:t>
      </w:r>
      <w:r w:rsidRPr="00F267AF">
        <w:t>5.7.2.4 of 3GPP TS 23.501 [2]). It shall comply with the provisions defined in table</w:t>
      </w:r>
      <w:r w:rsidR="003405A9" w:rsidRPr="00F267AF">
        <w:t> </w:t>
      </w:r>
      <w:r w:rsidRPr="00F267AF">
        <w:t>5.5.3.5-1.</w:t>
      </w:r>
    </w:p>
    <w:p w:rsidR="00013950" w:rsidRPr="00F267AF" w:rsidRDefault="00013950" w:rsidP="00013950">
      <w:pPr>
        <w:pStyle w:val="TH"/>
      </w:pPr>
      <w:r w:rsidRPr="00F267AF">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F267AF" w:rsidRDefault="00013950" w:rsidP="007B4158">
            <w:pPr>
              <w:pStyle w:val="TAH"/>
            </w:pPr>
            <w:r w:rsidRPr="00F267AF">
              <w:t>Description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requested from the RAN.</w:t>
            </w:r>
          </w:p>
        </w:tc>
      </w:tr>
      <w:tr w:rsidR="00013950" w:rsidRPr="00F267AF"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F267AF" w:rsidRDefault="0092369C" w:rsidP="007B4158">
            <w:pPr>
              <w:pStyle w:val="TAL"/>
            </w:pPr>
            <w:r w:rsidRPr="00F267AF">
              <w:t>"</w:t>
            </w:r>
            <w:r w:rsidR="00013950" w:rsidRPr="00F267AF">
              <w:t>NOT_REQUESTED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F267AF" w:rsidRDefault="00013950" w:rsidP="007B4158">
            <w:pPr>
              <w:pStyle w:val="TAL"/>
            </w:pPr>
            <w:r w:rsidRPr="00F267AF">
              <w:t>Notifications are not requested from the RAN.</w:t>
            </w:r>
          </w:p>
        </w:tc>
      </w:tr>
    </w:tbl>
    <w:p w:rsidR="00013950" w:rsidRPr="00F267AF" w:rsidRDefault="00013950" w:rsidP="00990B6A">
      <w:pPr>
        <w:rPr>
          <w:lang w:val="en-US"/>
        </w:rPr>
      </w:pPr>
    </w:p>
    <w:p w:rsidR="00EB16FD" w:rsidRPr="00F267AF" w:rsidRDefault="00EB16FD" w:rsidP="00EB16FD">
      <w:pPr>
        <w:pStyle w:val="Heading4"/>
      </w:pPr>
      <w:bookmarkStart w:id="116" w:name="_Toc11339566"/>
      <w:r w:rsidRPr="00F267AF">
        <w:lastRenderedPageBreak/>
        <w:t>5.5.3.</w:t>
      </w:r>
      <w:r w:rsidR="009F534A" w:rsidRPr="00F267AF">
        <w:t>6</w:t>
      </w:r>
      <w:r w:rsidRPr="00F267AF">
        <w:tab/>
        <w:t>Enumeration: QosResourceType</w:t>
      </w:r>
      <w:bookmarkEnd w:id="116"/>
    </w:p>
    <w:p w:rsidR="00EB16FD" w:rsidRPr="00F267AF" w:rsidRDefault="00EB16FD" w:rsidP="00EB16FD">
      <w:r w:rsidRPr="00F267AF">
        <w:t xml:space="preserve">The enumeration QosResourceType indicates whether a QoS Flow is non-GBR, delay critical GBR, or non-delay critical GBR (see </w:t>
      </w:r>
      <w:r w:rsidR="00A34106">
        <w:t>clause</w:t>
      </w:r>
      <w:r w:rsidRPr="00F267AF">
        <w:t>s 5.7.3.4 and 5.7.3.5 of 3GPP TS 23.501 [2]). It shall comply with the provisions defined in table 5.5.3.</w:t>
      </w:r>
      <w:r w:rsidR="009F534A" w:rsidRPr="00F267AF">
        <w:t>6</w:t>
      </w:r>
      <w:r w:rsidRPr="00F267AF">
        <w:t>-1.</w:t>
      </w:r>
    </w:p>
    <w:p w:rsidR="00EB16FD" w:rsidRPr="00F267AF" w:rsidRDefault="00EB16FD" w:rsidP="00EB16FD">
      <w:pPr>
        <w:pStyle w:val="TH"/>
      </w:pPr>
      <w:r w:rsidRPr="00F267AF">
        <w:t>Table 5.5.3.</w:t>
      </w:r>
      <w:r w:rsidR="009F534A" w:rsidRPr="00F267AF">
        <w:t>6</w:t>
      </w:r>
      <w:r w:rsidRPr="00F267AF">
        <w:t>-1: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F267AF" w:rsidRDefault="00EB16FD" w:rsidP="00A701C7">
            <w:pPr>
              <w:pStyle w:val="TAH"/>
            </w:pPr>
            <w:r w:rsidRPr="00F267AF">
              <w:t>Description</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Non-delay critical GBR QoS flow.</w:t>
            </w:r>
          </w:p>
        </w:tc>
      </w:tr>
      <w:tr w:rsidR="00EB16FD" w:rsidRPr="00F267AF"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F267AF" w:rsidRDefault="00EB16FD" w:rsidP="00A701C7">
            <w:pPr>
              <w:pStyle w:val="TAL"/>
            </w:pPr>
            <w:r w:rsidRPr="00F267AF">
              <w:t>Delay critical GBR QoS flow.</w:t>
            </w:r>
          </w:p>
        </w:tc>
      </w:tr>
    </w:tbl>
    <w:p w:rsidR="00EB16FD" w:rsidRPr="00F267AF" w:rsidRDefault="00EB16FD" w:rsidP="00EB16FD">
      <w:pPr>
        <w:rPr>
          <w:lang w:val="en-US"/>
        </w:rPr>
      </w:pPr>
    </w:p>
    <w:p w:rsidR="005C3D7D" w:rsidRPr="00F267AF" w:rsidRDefault="005C3D7D" w:rsidP="005C3D7D">
      <w:pPr>
        <w:pStyle w:val="Heading4"/>
      </w:pPr>
      <w:bookmarkStart w:id="117" w:name="_Toc11339567"/>
      <w:r w:rsidRPr="00F267AF">
        <w:t>5.5.3.7</w:t>
      </w:r>
      <w:r w:rsidRPr="00F267AF">
        <w:tab/>
        <w:t>Enumeration: PreemptionCapabilityRm</w:t>
      </w:r>
      <w:bookmarkEnd w:id="117"/>
    </w:p>
    <w:p w:rsidR="005C3D7D" w:rsidRPr="00F267AF" w:rsidRDefault="005C3D7D" w:rsidP="005C3D7D">
      <w:pPr>
        <w:rPr>
          <w:lang w:val="en-US"/>
        </w:rPr>
      </w:pPr>
      <w:r w:rsidRPr="00F267AF">
        <w:t>This enumeration is defined in the same way as the "PreemptionCapability" enumeration, but with the OpenAPI "nullable: true" property.</w:t>
      </w:r>
    </w:p>
    <w:p w:rsidR="005C3D7D" w:rsidRPr="00F267AF" w:rsidRDefault="005C3D7D" w:rsidP="005C3D7D">
      <w:pPr>
        <w:pStyle w:val="Heading4"/>
      </w:pPr>
      <w:bookmarkStart w:id="118" w:name="_Toc11339568"/>
      <w:r w:rsidRPr="00F267AF">
        <w:t>5.5.3.8</w:t>
      </w:r>
      <w:r w:rsidRPr="00F267AF">
        <w:tab/>
        <w:t>Enumeration: PreemptionVulnerabilityRm</w:t>
      </w:r>
      <w:bookmarkEnd w:id="118"/>
    </w:p>
    <w:p w:rsidR="005C3D7D" w:rsidRPr="00F267AF" w:rsidRDefault="005C3D7D" w:rsidP="005C3D7D">
      <w:pPr>
        <w:rPr>
          <w:lang w:val="en-US"/>
        </w:rPr>
      </w:pPr>
      <w:r w:rsidRPr="00F267AF">
        <w:t>This enumeration is defined in the same way as the "PreemptionVulnerability" enumeration, but with the OpenAPI "nullable: true" property.</w:t>
      </w:r>
    </w:p>
    <w:p w:rsidR="005C3D7D" w:rsidRPr="00F267AF" w:rsidRDefault="005C3D7D" w:rsidP="005C3D7D">
      <w:pPr>
        <w:pStyle w:val="Heading4"/>
      </w:pPr>
      <w:bookmarkStart w:id="119" w:name="_Toc11339569"/>
      <w:r w:rsidRPr="00F267AF">
        <w:t>5.5.3.9</w:t>
      </w:r>
      <w:r w:rsidRPr="00F267AF">
        <w:tab/>
        <w:t>Enumeration: ReflectiveQosAttributeRm</w:t>
      </w:r>
      <w:bookmarkEnd w:id="119"/>
    </w:p>
    <w:p w:rsidR="005C3D7D" w:rsidRPr="00F267AF" w:rsidRDefault="005C3D7D" w:rsidP="005C3D7D">
      <w:pPr>
        <w:rPr>
          <w:lang w:val="en-US"/>
        </w:rPr>
      </w:pPr>
      <w:r w:rsidRPr="00F267AF">
        <w:t>This enumeration is defined in the same way as the "ReflectiveQosAttribute" enumeration, but with the OpenAPI "nullable: true" property.</w:t>
      </w:r>
    </w:p>
    <w:p w:rsidR="005C3D7D" w:rsidRPr="00F267AF" w:rsidRDefault="005C3D7D" w:rsidP="005C3D7D">
      <w:pPr>
        <w:pStyle w:val="Heading4"/>
      </w:pPr>
      <w:bookmarkStart w:id="120" w:name="_Toc11339570"/>
      <w:r w:rsidRPr="00F267AF">
        <w:t>5.5.3.1</w:t>
      </w:r>
      <w:r w:rsidR="00056AB0" w:rsidRPr="00F267AF">
        <w:t>0</w:t>
      </w:r>
      <w:r w:rsidRPr="00F267AF">
        <w:tab/>
        <w:t>Enumeration: NotificationControlRm</w:t>
      </w:r>
      <w:bookmarkEnd w:id="120"/>
    </w:p>
    <w:p w:rsidR="005C3D7D" w:rsidRPr="00F267AF" w:rsidRDefault="005C3D7D" w:rsidP="005C3D7D">
      <w:pPr>
        <w:rPr>
          <w:lang w:val="en-US"/>
        </w:rPr>
      </w:pPr>
      <w:r w:rsidRPr="00F267AF">
        <w:t>This enumeration is defined in the same way as the "NotificationControl" enumeration, but with the OpenAPI "nullable: true" property.</w:t>
      </w:r>
    </w:p>
    <w:p w:rsidR="005C3D7D" w:rsidRPr="00F267AF" w:rsidRDefault="005C3D7D" w:rsidP="005C3D7D">
      <w:pPr>
        <w:pStyle w:val="Heading4"/>
      </w:pPr>
      <w:bookmarkStart w:id="121" w:name="_Toc11339571"/>
      <w:r w:rsidRPr="00F267AF">
        <w:t>5.5.3.1</w:t>
      </w:r>
      <w:r w:rsidR="00056AB0" w:rsidRPr="00F267AF">
        <w:t>1</w:t>
      </w:r>
      <w:r w:rsidRPr="00F267AF">
        <w:tab/>
        <w:t>Enumeration: QosResourceTypeRm</w:t>
      </w:r>
      <w:bookmarkEnd w:id="121"/>
    </w:p>
    <w:p w:rsidR="005C3D7D" w:rsidRPr="00F267AF" w:rsidRDefault="005C3D7D" w:rsidP="005C3D7D">
      <w:pPr>
        <w:rPr>
          <w:lang w:val="en-US"/>
        </w:rPr>
      </w:pPr>
      <w:r w:rsidRPr="00F267AF">
        <w:t>This enumeration is defined in the same way as the "QosResourceType" enumeration, but with the OpenAPI "nullable: true" property.</w:t>
      </w:r>
    </w:p>
    <w:p w:rsidR="007A6F18" w:rsidRPr="00F267AF" w:rsidRDefault="007A6F18" w:rsidP="007A6F18">
      <w:pPr>
        <w:pStyle w:val="Heading4"/>
      </w:pPr>
      <w:bookmarkStart w:id="122" w:name="_Toc11339572"/>
      <w:r w:rsidRPr="00F267AF">
        <w:t>5.5.3.</w:t>
      </w:r>
      <w:r>
        <w:t>12</w:t>
      </w:r>
      <w:r w:rsidRPr="00F267AF">
        <w:tab/>
        <w:t xml:space="preserve">Enumeration: </w:t>
      </w:r>
      <w:r>
        <w:t>AdditionalQosFlowInfo</w:t>
      </w:r>
      <w:bookmarkEnd w:id="122"/>
    </w:p>
    <w:p w:rsidR="007A6F18" w:rsidRPr="00F267AF" w:rsidRDefault="007A6F18" w:rsidP="007A6F18">
      <w:r w:rsidRPr="00F267AF">
        <w:t xml:space="preserve">The enumeration </w:t>
      </w:r>
      <w:r>
        <w:t>AdditionalQosFlowInfo</w:t>
      </w:r>
      <w:r w:rsidRPr="00F267AF">
        <w:t xml:space="preserve"> </w:t>
      </w:r>
      <w:r>
        <w:t xml:space="preserve">provides additional QoS flow information (see </w:t>
      </w:r>
      <w:r w:rsidR="00A34106">
        <w:t>clause</w:t>
      </w:r>
      <w:r>
        <w:t xml:space="preserve"> 9.3.1.12 </w:t>
      </w:r>
      <w:r>
        <w:rPr>
          <w:lang w:eastAsia="zh-CN"/>
        </w:rPr>
        <w:t>3GPP TS 38.413 [11])</w:t>
      </w:r>
      <w:r w:rsidRPr="00F267AF">
        <w:t>. It shall comply with the provisions defined in table 5.5.3.</w:t>
      </w:r>
      <w:r w:rsidR="00245D9B">
        <w:t>12</w:t>
      </w:r>
      <w:r w:rsidRPr="00F267AF">
        <w:t>-1.</w:t>
      </w:r>
    </w:p>
    <w:p w:rsidR="007A6F18" w:rsidRPr="00F267AF" w:rsidRDefault="007A6F18" w:rsidP="007A6F18">
      <w:pPr>
        <w:pStyle w:val="TH"/>
      </w:pPr>
      <w:r w:rsidRPr="00F267AF">
        <w:t>Table 5.5.3.</w:t>
      </w:r>
      <w:r>
        <w:t>12</w:t>
      </w:r>
      <w:r w:rsidRPr="00F267AF">
        <w:t xml:space="preserve">-1: Enumeration </w:t>
      </w:r>
      <w:r>
        <w:t>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F18" w:rsidRPr="00F267AF" w:rsidRDefault="007A6F18" w:rsidP="00C078A3">
            <w:pPr>
              <w:pStyle w:val="TAH"/>
            </w:pPr>
            <w:r w:rsidRPr="00F267AF">
              <w:t>Description</w:t>
            </w:r>
          </w:p>
        </w:tc>
      </w:tr>
      <w:tr w:rsidR="007A6F18" w:rsidRPr="00F267AF" w:rsidTr="00C078A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sidRPr="00F267AF">
              <w:t>"</w:t>
            </w:r>
            <w:r>
              <w:t>MORE_LIKELY</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F18" w:rsidRPr="00F267AF" w:rsidRDefault="007A6F18" w:rsidP="00C078A3">
            <w:pPr>
              <w:pStyle w:val="TAL"/>
            </w:pPr>
            <w:r>
              <w:rPr>
                <w:rFonts w:eastAsia="Malgun Gothic"/>
                <w:lang w:eastAsia="ko-KR"/>
              </w:rPr>
              <w:t>T</w:t>
            </w:r>
            <w:r w:rsidRPr="00FF6A95">
              <w:rPr>
                <w:rFonts w:eastAsia="Malgun Gothic"/>
                <w:lang w:eastAsia="ko-KR"/>
              </w:rPr>
              <w:t xml:space="preserve">raffic for </w:t>
            </w:r>
            <w:r>
              <w:rPr>
                <w:rFonts w:eastAsia="Malgun Gothic"/>
                <w:lang w:eastAsia="ko-KR"/>
              </w:rPr>
              <w:t>the</w:t>
            </w:r>
            <w:r w:rsidRPr="00FF6A95">
              <w:rPr>
                <w:rFonts w:eastAsia="Malgun Gothic"/>
                <w:lang w:eastAsia="ko-KR"/>
              </w:rPr>
              <w:t xml:space="preserve"> QoS flow is likely to appear more often than traffic for other flows established for the PDU session</w:t>
            </w:r>
            <w:r>
              <w:rPr>
                <w:rFonts w:eastAsia="Malgun Gothic"/>
                <w:lang w:eastAsia="ko-KR"/>
              </w:rPr>
              <w:t>.</w:t>
            </w:r>
          </w:p>
        </w:tc>
      </w:tr>
    </w:tbl>
    <w:p w:rsidR="007A6F18" w:rsidRDefault="007A6F18" w:rsidP="007A6F18">
      <w:pPr>
        <w:rPr>
          <w:lang w:val="en-US"/>
        </w:rPr>
      </w:pPr>
    </w:p>
    <w:p w:rsidR="00013950" w:rsidRPr="00F267AF" w:rsidRDefault="00013950" w:rsidP="00013950">
      <w:pPr>
        <w:pStyle w:val="Heading3"/>
      </w:pPr>
      <w:bookmarkStart w:id="123" w:name="_Toc11339573"/>
      <w:r w:rsidRPr="00F267AF">
        <w:lastRenderedPageBreak/>
        <w:t>5.5.4</w:t>
      </w:r>
      <w:r w:rsidRPr="00F267AF">
        <w:tab/>
        <w:t>Structured Data Types</w:t>
      </w:r>
      <w:bookmarkEnd w:id="123"/>
    </w:p>
    <w:p w:rsidR="00013950" w:rsidRPr="00F267AF" w:rsidRDefault="00013950" w:rsidP="00013950">
      <w:pPr>
        <w:pStyle w:val="Heading4"/>
      </w:pPr>
      <w:bookmarkStart w:id="124" w:name="_Toc11339574"/>
      <w:r w:rsidRPr="00F267AF">
        <w:t>5.5.4.1</w:t>
      </w:r>
      <w:r w:rsidRPr="00F267AF">
        <w:tab/>
        <w:t>Type: Arp</w:t>
      </w:r>
      <w:bookmarkEnd w:id="124"/>
    </w:p>
    <w:p w:rsidR="00013950" w:rsidRPr="00F267AF" w:rsidRDefault="00013950" w:rsidP="00013950">
      <w:pPr>
        <w:pStyle w:val="TH"/>
      </w:pPr>
      <w:r w:rsidRPr="00F267AF">
        <w:rPr>
          <w:noProof/>
        </w:rPr>
        <w:t>Table </w:t>
      </w:r>
      <w:r w:rsidRPr="00F267AF">
        <w:t xml:space="preserve">5.5.4.1-1: </w:t>
      </w:r>
      <w:r w:rsidRPr="00F267AF">
        <w:rPr>
          <w:noProof/>
        </w:rPr>
        <w:t xml:space="preserve">Definition of type </w:t>
      </w:r>
      <w:r w:rsidRPr="00F267A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priorityLevel</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ArpPriorityLevel</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 xml:space="preserve">Defines the relative importance of a resource request.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preemptCap</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PreemptionCapability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 xml:space="preserve">Defines whether a service data flow may get resources that were already assigned to another service data flow with a lower priority level. </w:t>
            </w:r>
          </w:p>
        </w:tc>
      </w:tr>
      <w:tr w:rsidR="00013950" w:rsidRPr="00F267AF"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preemptVuln</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PreemptionVulnerability</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Defines whether a service data flow may lose the resources assigned to it in order to admit a service data flow with higher priority level.</w:t>
            </w:r>
          </w:p>
        </w:tc>
      </w:tr>
    </w:tbl>
    <w:p w:rsidR="00B5055C" w:rsidRPr="00F267AF" w:rsidRDefault="00B5055C" w:rsidP="00990B6A">
      <w:pPr>
        <w:rPr>
          <w:lang w:val="en-US"/>
        </w:rPr>
      </w:pPr>
    </w:p>
    <w:p w:rsidR="00013950" w:rsidRPr="00F267AF" w:rsidRDefault="00013950" w:rsidP="00013950">
      <w:pPr>
        <w:pStyle w:val="Heading4"/>
      </w:pPr>
      <w:bookmarkStart w:id="125" w:name="_Toc11339575"/>
      <w:r w:rsidRPr="00F267AF">
        <w:t>5.5.4.2</w:t>
      </w:r>
      <w:r w:rsidRPr="00F267AF">
        <w:tab/>
        <w:t>Type: Ambr</w:t>
      </w:r>
      <w:bookmarkEnd w:id="125"/>
    </w:p>
    <w:p w:rsidR="00013950" w:rsidRPr="00F267AF" w:rsidRDefault="00013950" w:rsidP="00013950">
      <w:pPr>
        <w:pStyle w:val="TH"/>
      </w:pPr>
      <w:r w:rsidRPr="00F267AF">
        <w:rPr>
          <w:noProof/>
        </w:rPr>
        <w:t>Table </w:t>
      </w:r>
      <w:r w:rsidRPr="00F267AF">
        <w:t xml:space="preserve">5.5.4.2-1: </w:t>
      </w:r>
      <w:r w:rsidRPr="00F267A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F267AF" w:rsidRDefault="00013950" w:rsidP="007B4158">
            <w:pPr>
              <w:pStyle w:val="TAH"/>
              <w:rPr>
                <w:rFonts w:cs="Arial"/>
                <w:szCs w:val="18"/>
              </w:rPr>
            </w:pPr>
            <w:r w:rsidRPr="00F267AF">
              <w:rPr>
                <w:rFonts w:cs="Arial"/>
                <w:szCs w:val="18"/>
              </w:rPr>
              <w:t>Description</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uplink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uplink</w:t>
            </w:r>
          </w:p>
        </w:tc>
      </w:tr>
      <w:tr w:rsidR="00013950" w:rsidRPr="00F267AF"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downlink</w:t>
            </w:r>
          </w:p>
        </w:tc>
        <w:tc>
          <w:tcPr>
            <w:tcW w:w="15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013950" w:rsidRPr="00F267AF" w:rsidRDefault="00013950" w:rsidP="007B4158">
            <w:pPr>
              <w:pStyle w:val="TAL"/>
              <w:rPr>
                <w:rFonts w:cs="Arial"/>
                <w:szCs w:val="18"/>
              </w:rPr>
            </w:pPr>
            <w:r w:rsidRPr="00F267AF">
              <w:rPr>
                <w:rFonts w:cs="Arial"/>
                <w:szCs w:val="18"/>
              </w:rPr>
              <w:t>AMBR for downlink</w:t>
            </w:r>
          </w:p>
        </w:tc>
      </w:tr>
    </w:tbl>
    <w:p w:rsidR="00013950" w:rsidRPr="00F267AF" w:rsidRDefault="00013950" w:rsidP="00990B6A"/>
    <w:p w:rsidR="00EB16FD" w:rsidRPr="00F267AF" w:rsidRDefault="00EB16FD" w:rsidP="00EB16FD">
      <w:pPr>
        <w:pStyle w:val="Heading4"/>
      </w:pPr>
      <w:bookmarkStart w:id="126" w:name="_Toc11339576"/>
      <w:r w:rsidRPr="00F267AF">
        <w:t>5.5.4.</w:t>
      </w:r>
      <w:r w:rsidR="009F534A" w:rsidRPr="00F267AF">
        <w:t>3</w:t>
      </w:r>
      <w:r w:rsidRPr="00F267AF">
        <w:tab/>
        <w:t>Type: Dynamic5Qi</w:t>
      </w:r>
      <w:bookmarkEnd w:id="126"/>
    </w:p>
    <w:p w:rsidR="00EB16FD" w:rsidRPr="00F267AF" w:rsidRDefault="00EB16FD" w:rsidP="00EB16FD">
      <w:pPr>
        <w:pStyle w:val="TH"/>
        <w:rPr>
          <w:noProof/>
        </w:rPr>
      </w:pPr>
      <w:r w:rsidRPr="00F267AF">
        <w:rPr>
          <w:noProof/>
        </w:rPr>
        <w:t>Table 5.5.4.</w:t>
      </w:r>
      <w:r w:rsidR="009F534A" w:rsidRPr="00F267AF">
        <w:rPr>
          <w:noProof/>
        </w:rPr>
        <w:t>3</w:t>
      </w:r>
      <w:r w:rsidRPr="00F267AF">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rFonts w:hint="eastAsia"/>
                <w:noProof/>
              </w:rPr>
              <w:t>res</w:t>
            </w:r>
            <w:r w:rsidRPr="00F267AF">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Qos</w:t>
            </w:r>
            <w:r w:rsidRPr="00F267A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5QI resource type. </w:t>
            </w:r>
            <w:r w:rsidRPr="00F267AF">
              <w:rPr>
                <w:rFonts w:cs="Arial"/>
                <w:szCs w:val="18"/>
              </w:rPr>
              <w:t xml:space="preserve">See </w:t>
            </w:r>
            <w:r w:rsidR="00A34106">
              <w:rPr>
                <w:rFonts w:cs="Arial"/>
                <w:szCs w:val="18"/>
              </w:rPr>
              <w:t>clause</w:t>
            </w:r>
            <w:r w:rsidRPr="00F267AF">
              <w:t> </w:t>
            </w:r>
            <w:r w:rsidRPr="00F267AF">
              <w:rPr>
                <w:rFonts w:cs="Arial"/>
                <w:szCs w:val="18"/>
              </w:rPr>
              <w:t>5.5.3.</w:t>
            </w:r>
            <w:r w:rsidR="009F534A" w:rsidRPr="00F267AF">
              <w:rPr>
                <w:rFonts w:cs="Arial"/>
                <w:szCs w:val="18"/>
              </w:rPr>
              <w:t>6</w:t>
            </w:r>
            <w:r w:rsidRPr="00F267A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r w:rsidR="00A34106">
              <w:rPr>
                <w:rFonts w:cs="Arial"/>
                <w:szCs w:val="18"/>
              </w:rPr>
              <w:t>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lang w:eastAsia="zh-CN"/>
              </w:rPr>
              <w:t>Defines</w:t>
            </w:r>
            <w:r w:rsidRPr="00F267AF">
              <w:t xml:space="preserve"> the</w:t>
            </w:r>
            <w:r w:rsidRPr="00F267AF">
              <w:rPr>
                <w:noProof/>
                <w:szCs w:val="18"/>
              </w:rPr>
              <w:t xml:space="preserve"> packet delay budget. </w:t>
            </w:r>
            <w:r w:rsidRPr="00F267AF">
              <w:rPr>
                <w:rFonts w:cs="Arial"/>
                <w:szCs w:val="18"/>
              </w:rPr>
              <w:t xml:space="preserve">See </w:t>
            </w:r>
            <w:r w:rsidR="00A34106">
              <w:rPr>
                <w:rFonts w:cs="Arial"/>
                <w:szCs w:val="18"/>
              </w:rPr>
              <w:t>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packetErrRate</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noProof/>
                <w:szCs w:val="18"/>
                <w:lang w:eastAsia="zh-CN"/>
              </w:rPr>
            </w:pPr>
            <w:r w:rsidRPr="00F267AF">
              <w:rPr>
                <w:noProof/>
                <w:szCs w:val="18"/>
              </w:rPr>
              <w:t xml:space="preserve">Defines the packet error rate. </w:t>
            </w:r>
            <w:r w:rsidRPr="00F267AF">
              <w:rPr>
                <w:rFonts w:cs="Arial"/>
                <w:szCs w:val="18"/>
              </w:rPr>
              <w:t xml:space="preserve">See </w:t>
            </w:r>
            <w:r w:rsidR="00A34106">
              <w:rPr>
                <w:rFonts w:cs="Arial"/>
                <w:szCs w:val="18"/>
              </w:rPr>
              <w:t>clause</w:t>
            </w:r>
            <w:r w:rsidRPr="00F267AF">
              <w:t> </w:t>
            </w:r>
            <w:r w:rsidRPr="00F267AF">
              <w:rPr>
                <w:rFonts w:cs="Arial"/>
                <w:szCs w:val="18"/>
              </w:rPr>
              <w:t>5.5.2.</w:t>
            </w:r>
            <w:r w:rsidRPr="00F267A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Defines the averaging window.</w:t>
            </w:r>
            <w:r w:rsidRPr="00F267AF">
              <w:rPr>
                <w:rFonts w:cs="Arial"/>
                <w:szCs w:val="18"/>
              </w:rPr>
              <w:t xml:space="preserve"> See </w:t>
            </w:r>
            <w:r w:rsidR="00A34106">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pPr>
            <w:r w:rsidRPr="00F267AF">
              <w:t>This IE shall be present for a Delay Critical GBR QoS flow</w:t>
            </w:r>
            <w:r w:rsidRPr="00F267AF">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 w:rsidR="00EB16FD" w:rsidRPr="00F267AF" w:rsidRDefault="00EB16FD" w:rsidP="00EB16FD">
      <w:pPr>
        <w:pStyle w:val="Heading4"/>
      </w:pPr>
      <w:bookmarkStart w:id="127" w:name="_Toc11339577"/>
      <w:r w:rsidRPr="00F267AF">
        <w:lastRenderedPageBreak/>
        <w:t>5.5.4.</w:t>
      </w:r>
      <w:r w:rsidR="009F534A" w:rsidRPr="00F267AF">
        <w:t>4</w:t>
      </w:r>
      <w:r w:rsidRPr="00F267AF">
        <w:tab/>
        <w:t>Type: NonDynamic5Qi</w:t>
      </w:r>
      <w:bookmarkEnd w:id="127"/>
    </w:p>
    <w:p w:rsidR="00EB16FD" w:rsidRPr="00F267AF" w:rsidRDefault="00EB16FD" w:rsidP="00EB16FD">
      <w:pPr>
        <w:pStyle w:val="TH"/>
        <w:rPr>
          <w:noProof/>
        </w:rPr>
      </w:pPr>
      <w:r w:rsidRPr="00F267AF">
        <w:rPr>
          <w:noProof/>
        </w:rPr>
        <w:t>Table 5.5.4.</w:t>
      </w:r>
      <w:r w:rsidR="009F534A" w:rsidRPr="00F267AF">
        <w:rPr>
          <w:noProof/>
        </w:rPr>
        <w:t>4</w:t>
      </w:r>
      <w:r w:rsidRPr="00F267AF">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F267AF" w:rsidRDefault="00EB16FD" w:rsidP="00A701C7">
            <w:pPr>
              <w:pStyle w:val="TAH"/>
            </w:pPr>
            <w:r w:rsidRPr="00F267AF">
              <w:t>Applicability</w:t>
            </w:r>
          </w:p>
        </w:tc>
      </w:tr>
      <w:tr w:rsidR="00EB16FD" w:rsidRPr="00F267AF"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rFonts w:cs="Arial"/>
                <w:szCs w:val="18"/>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averaging window.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rPr>
                <w:rFonts w:cs="Arial"/>
                <w:noProof/>
                <w:szCs w:val="18"/>
                <w:lang w:eastAsia="zh-CN"/>
              </w:rPr>
            </w:pPr>
            <w:r w:rsidRPr="00F267A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r w:rsidR="00EB16FD" w:rsidRPr="00F267AF"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r w:rsidR="00A34106">
              <w:rPr>
                <w:rFonts w:cs="Arial"/>
                <w:szCs w:val="18"/>
              </w:rPr>
              <w:t>clause</w:t>
            </w:r>
            <w:r w:rsidRPr="00F267AF">
              <w:t> </w:t>
            </w:r>
            <w:r w:rsidRPr="00F267AF">
              <w:rPr>
                <w:rFonts w:cs="Arial"/>
                <w:szCs w:val="18"/>
              </w:rPr>
              <w:t>5.5.2.</w:t>
            </w:r>
          </w:p>
          <w:p w:rsidR="00EB16FD" w:rsidRPr="00F267AF" w:rsidRDefault="00EB16FD" w:rsidP="00A701C7">
            <w:pPr>
              <w:pStyle w:val="TAL"/>
            </w:pPr>
            <w:r w:rsidRPr="00F267AF">
              <w:t xml:space="preserve">This IE may be present </w:t>
            </w:r>
            <w:r w:rsidRPr="00F267AF">
              <w:rPr>
                <w:rFonts w:cs="Arial"/>
                <w:noProof/>
                <w:szCs w:val="18"/>
                <w:lang w:eastAsia="zh-CN"/>
              </w:rPr>
              <w:t>for a Delay Critical GBR QoS flow</w:t>
            </w:r>
            <w:r w:rsidRPr="00F267AF">
              <w:rPr>
                <w:noProof/>
                <w:szCs w:val="18"/>
              </w:rPr>
              <w:t xml:space="preserve">. </w:t>
            </w:r>
            <w:r w:rsidRPr="00F267AF">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F267AF" w:rsidRDefault="00EB16FD" w:rsidP="00A701C7">
            <w:pPr>
              <w:pStyle w:val="TAL"/>
              <w:rPr>
                <w:noProof/>
                <w:szCs w:val="18"/>
              </w:rPr>
            </w:pPr>
          </w:p>
        </w:tc>
      </w:tr>
    </w:tbl>
    <w:p w:rsidR="00EB16FD" w:rsidRPr="00F267AF" w:rsidRDefault="00EB16FD" w:rsidP="00EB16FD">
      <w:pPr>
        <w:rPr>
          <w:lang w:eastAsia="zh-CN"/>
        </w:rPr>
      </w:pPr>
    </w:p>
    <w:p w:rsidR="005C3D7D" w:rsidRPr="00F267AF" w:rsidRDefault="005C3D7D" w:rsidP="005C3D7D">
      <w:pPr>
        <w:pStyle w:val="Heading4"/>
      </w:pPr>
      <w:bookmarkStart w:id="128" w:name="_Toc11339578"/>
      <w:r w:rsidRPr="00F267AF">
        <w:t>5.5.4.5</w:t>
      </w:r>
      <w:r w:rsidRPr="00F267AF">
        <w:tab/>
        <w:t>Type: ArpRm</w:t>
      </w:r>
      <w:bookmarkEnd w:id="128"/>
    </w:p>
    <w:p w:rsidR="005C3D7D" w:rsidRPr="00F267AF" w:rsidRDefault="005C3D7D" w:rsidP="005C3D7D">
      <w:pPr>
        <w:rPr>
          <w:lang w:val="en-US"/>
        </w:rPr>
      </w:pPr>
      <w:r w:rsidRPr="00F267AF">
        <w:t>This data type is defined in the same way as the "Arp" data type, but with the OpenAPI "nullable: true" property.</w:t>
      </w:r>
    </w:p>
    <w:p w:rsidR="005C3D7D" w:rsidRPr="00F267AF" w:rsidRDefault="005C3D7D" w:rsidP="005C3D7D">
      <w:pPr>
        <w:pStyle w:val="Heading4"/>
      </w:pPr>
      <w:bookmarkStart w:id="129" w:name="_Toc11339579"/>
      <w:r w:rsidRPr="00F267AF">
        <w:t>5.5.4.6</w:t>
      </w:r>
      <w:r w:rsidRPr="00F267AF">
        <w:tab/>
        <w:t>Type: AmbrRm</w:t>
      </w:r>
      <w:bookmarkEnd w:id="129"/>
    </w:p>
    <w:p w:rsidR="005C3D7D" w:rsidRPr="00F267AF" w:rsidRDefault="005C3D7D" w:rsidP="005C3D7D">
      <w:pPr>
        <w:rPr>
          <w:lang w:val="en-US"/>
        </w:rPr>
      </w:pPr>
      <w:r w:rsidRPr="00F267AF">
        <w:t>This data type is defined in the same way as the "Ambr" data type, but with the OpenAPI "nullable: true" property.</w:t>
      </w:r>
    </w:p>
    <w:p w:rsidR="00F42070" w:rsidRPr="00F267AF" w:rsidRDefault="00F42070" w:rsidP="00F42070">
      <w:pPr>
        <w:pStyle w:val="Heading2"/>
      </w:pPr>
      <w:bookmarkStart w:id="130" w:name="_Toc11339580"/>
      <w:r w:rsidRPr="00F267AF">
        <w:t>5.6</w:t>
      </w:r>
      <w:r w:rsidRPr="00F267AF">
        <w:tab/>
        <w:t>Data Types related to 5G Trace</w:t>
      </w:r>
      <w:bookmarkEnd w:id="130"/>
    </w:p>
    <w:p w:rsidR="00F42070" w:rsidRPr="00F267AF" w:rsidRDefault="00F42070" w:rsidP="00F42070">
      <w:pPr>
        <w:pStyle w:val="Heading3"/>
      </w:pPr>
      <w:bookmarkStart w:id="131" w:name="_Toc11339581"/>
      <w:r w:rsidRPr="00F267AF">
        <w:t>5.6.1</w:t>
      </w:r>
      <w:r w:rsidRPr="00F267AF">
        <w:tab/>
        <w:t>Introduction</w:t>
      </w:r>
      <w:bookmarkEnd w:id="131"/>
    </w:p>
    <w:p w:rsidR="00F42070" w:rsidRPr="00F267AF" w:rsidRDefault="00F42070" w:rsidP="00F42070">
      <w:r w:rsidRPr="00F267AF">
        <w:t>This clause defines common data types related to 5G Trace.</w:t>
      </w:r>
    </w:p>
    <w:p w:rsidR="00F42070" w:rsidRPr="00F267AF" w:rsidRDefault="00F42070" w:rsidP="00F42070">
      <w:pPr>
        <w:pStyle w:val="Heading3"/>
      </w:pPr>
      <w:bookmarkStart w:id="132" w:name="_Toc11339582"/>
      <w:r w:rsidRPr="00F267AF">
        <w:t>5.6.2</w:t>
      </w:r>
      <w:r w:rsidRPr="00F267AF">
        <w:tab/>
        <w:t>Simple Data Types</w:t>
      </w:r>
      <w:bookmarkEnd w:id="132"/>
    </w:p>
    <w:p w:rsidR="00F42070" w:rsidRPr="00F267AF" w:rsidRDefault="00F42070" w:rsidP="00F42070">
      <w:r w:rsidRPr="00F267AF">
        <w:t xml:space="preserve">This </w:t>
      </w:r>
      <w:r w:rsidR="00A34106">
        <w:t>clause</w:t>
      </w:r>
      <w:r w:rsidRPr="00F267AF">
        <w:t xml:space="preserve"> specifies common simple data types.</w:t>
      </w:r>
    </w:p>
    <w:p w:rsidR="00F42070" w:rsidRPr="00F267AF" w:rsidRDefault="00F42070" w:rsidP="00F42070">
      <w:pPr>
        <w:pStyle w:val="TH"/>
      </w:pPr>
      <w:r w:rsidRPr="00F267A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F267AF"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F267AF" w:rsidRDefault="00F42070" w:rsidP="0092369C">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pPr>
            <w:r w:rsidRPr="00F267AF">
              <w:t>Description</w:t>
            </w:r>
          </w:p>
        </w:tc>
      </w:tr>
      <w:tr w:rsidR="00F42070" w:rsidRPr="00F267AF"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F267AF"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F267AF" w:rsidRDefault="00F42070" w:rsidP="0092369C">
            <w:pPr>
              <w:pStyle w:val="TAL"/>
              <w:rPr>
                <w:lang w:eastAsia="zh-CN"/>
              </w:rPr>
            </w:pPr>
          </w:p>
        </w:tc>
      </w:tr>
    </w:tbl>
    <w:p w:rsidR="00F42070" w:rsidRPr="00F267AF" w:rsidRDefault="00F42070" w:rsidP="00F42070"/>
    <w:p w:rsidR="00F42070" w:rsidRPr="00F267AF" w:rsidRDefault="00F42070" w:rsidP="00F42070">
      <w:pPr>
        <w:pStyle w:val="Heading3"/>
      </w:pPr>
      <w:bookmarkStart w:id="133" w:name="_Toc11339583"/>
      <w:r w:rsidRPr="00F267AF">
        <w:t>5.6.3</w:t>
      </w:r>
      <w:r w:rsidRPr="00F267AF">
        <w:tab/>
        <w:t>Enumerations</w:t>
      </w:r>
      <w:bookmarkEnd w:id="133"/>
    </w:p>
    <w:p w:rsidR="00F42070" w:rsidRPr="00F267AF" w:rsidRDefault="00F42070" w:rsidP="00F42070">
      <w:pPr>
        <w:pStyle w:val="Heading4"/>
      </w:pPr>
      <w:bookmarkStart w:id="134" w:name="_Toc11339584"/>
      <w:r w:rsidRPr="00F267AF">
        <w:t>5.6.3.1</w:t>
      </w:r>
      <w:r w:rsidRPr="00F267AF">
        <w:tab/>
        <w:t>Enumeration: TraceDepth</w:t>
      </w:r>
      <w:bookmarkEnd w:id="134"/>
    </w:p>
    <w:p w:rsidR="00F42070" w:rsidRPr="00F267AF" w:rsidRDefault="00F42070" w:rsidP="00F42070">
      <w:r w:rsidRPr="00F267AF">
        <w:t xml:space="preserve">The enumeration TraceDepth defines how detailed information should be recorded in the trace. </w:t>
      </w:r>
      <w:r w:rsidRPr="00F267AF">
        <w:rPr>
          <w:rFonts w:cs="Arial"/>
          <w:szCs w:val="18"/>
        </w:rPr>
        <w:t xml:space="preserve">See </w:t>
      </w:r>
      <w:r w:rsidRPr="00F267AF">
        <w:rPr>
          <w:lang w:val="en-US"/>
        </w:rPr>
        <w:t>3GPP TS </w:t>
      </w:r>
      <w:r w:rsidRPr="00F267AF">
        <w:rPr>
          <w:rFonts w:hint="eastAsia"/>
          <w:lang w:val="en-US"/>
        </w:rPr>
        <w:t>3</w:t>
      </w:r>
      <w:r w:rsidRPr="00F267AF">
        <w:rPr>
          <w:lang w:val="en-US"/>
        </w:rPr>
        <w:t>2.</w:t>
      </w:r>
      <w:r w:rsidRPr="00F267AF">
        <w:rPr>
          <w:rFonts w:hint="eastAsia"/>
          <w:lang w:val="en-US"/>
        </w:rPr>
        <w:t>42</w:t>
      </w:r>
      <w:r w:rsidRPr="00F267AF">
        <w:rPr>
          <w:lang w:val="en-US"/>
        </w:rPr>
        <w:t>2 [19] for further description of the values</w:t>
      </w:r>
      <w:r w:rsidRPr="00F267AF">
        <w:rPr>
          <w:rFonts w:cs="Arial"/>
          <w:szCs w:val="18"/>
        </w:rPr>
        <w:t xml:space="preserve">. </w:t>
      </w:r>
      <w:r w:rsidRPr="00F267AF">
        <w:t>It shall comply with the provisions defined in table 5.6.3.1-1.</w:t>
      </w:r>
    </w:p>
    <w:p w:rsidR="00F42070" w:rsidRPr="00F267AF" w:rsidRDefault="00F42070" w:rsidP="00F42070">
      <w:pPr>
        <w:pStyle w:val="TH"/>
      </w:pPr>
      <w:r w:rsidRPr="00F267AF">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F267AF" w:rsidRDefault="00F42070" w:rsidP="0092369C">
            <w:pPr>
              <w:pStyle w:val="TAH"/>
            </w:pPr>
            <w:r w:rsidRPr="00F267AF">
              <w:t>Description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Minimum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Medium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 xml:space="preserve">Maximum </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Minimum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Medium without vendor specific extension</w:t>
            </w:r>
          </w:p>
        </w:tc>
      </w:tr>
      <w:tr w:rsidR="00F42070" w:rsidRPr="00F267AF"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F267AF" w:rsidRDefault="00F42070" w:rsidP="0092369C">
            <w:pPr>
              <w:pStyle w:val="TAL"/>
            </w:pPr>
            <w:r w:rsidRPr="00F267AF">
              <w:t>Maximum without vendor specific extension</w:t>
            </w:r>
          </w:p>
        </w:tc>
      </w:tr>
    </w:tbl>
    <w:p w:rsidR="00F42070" w:rsidRPr="00F267AF" w:rsidRDefault="00F42070" w:rsidP="00F42070"/>
    <w:p w:rsidR="005C3D7D" w:rsidRPr="00F267AF" w:rsidRDefault="005C3D7D" w:rsidP="005C3D7D">
      <w:pPr>
        <w:pStyle w:val="Heading4"/>
      </w:pPr>
      <w:bookmarkStart w:id="135" w:name="_Toc11339585"/>
      <w:r w:rsidRPr="00F267AF">
        <w:t>5.6.3.2</w:t>
      </w:r>
      <w:r w:rsidRPr="00F267AF">
        <w:tab/>
        <w:t>Enumeration: TraceDepthRm</w:t>
      </w:r>
      <w:bookmarkEnd w:id="135"/>
    </w:p>
    <w:p w:rsidR="005C3D7D" w:rsidRPr="00F267AF" w:rsidRDefault="005C3D7D" w:rsidP="005C3D7D">
      <w:pPr>
        <w:rPr>
          <w:lang w:val="en-US"/>
        </w:rPr>
      </w:pPr>
      <w:r w:rsidRPr="00F267AF">
        <w:t>This enumeration is defined in the same way as the "TraceDepth" enumeration, but with the OpenAPI "nullable: true" property.</w:t>
      </w:r>
    </w:p>
    <w:p w:rsidR="00F42070" w:rsidRPr="00F267AF" w:rsidRDefault="00F42070" w:rsidP="00F42070">
      <w:pPr>
        <w:pStyle w:val="Heading3"/>
      </w:pPr>
      <w:bookmarkStart w:id="136" w:name="_Toc11339586"/>
      <w:r w:rsidRPr="00F267AF">
        <w:lastRenderedPageBreak/>
        <w:t>5.6.4</w:t>
      </w:r>
      <w:r w:rsidRPr="00F267AF">
        <w:tab/>
        <w:t>Structured Data Types</w:t>
      </w:r>
      <w:bookmarkEnd w:id="136"/>
    </w:p>
    <w:p w:rsidR="00F42070" w:rsidRPr="00F267AF" w:rsidRDefault="00F42070" w:rsidP="00F42070">
      <w:pPr>
        <w:pStyle w:val="Heading4"/>
      </w:pPr>
      <w:bookmarkStart w:id="137" w:name="_Toc11339587"/>
      <w:r w:rsidRPr="00F267AF">
        <w:t>5.6.4.1</w:t>
      </w:r>
      <w:r w:rsidRPr="00F267AF">
        <w:tab/>
        <w:t>Type: TraceData</w:t>
      </w:r>
      <w:bookmarkEnd w:id="137"/>
    </w:p>
    <w:p w:rsidR="00F42070" w:rsidRPr="00F267AF" w:rsidRDefault="00F42070" w:rsidP="00F42070">
      <w:pPr>
        <w:pStyle w:val="TH"/>
      </w:pPr>
      <w:r w:rsidRPr="00F267AF">
        <w:rPr>
          <w:noProof/>
        </w:rPr>
        <w:t>Table </w:t>
      </w:r>
      <w:r w:rsidRPr="00F267AF">
        <w:t xml:space="preserve">5.6.4.1-1: </w:t>
      </w:r>
      <w:r w:rsidRPr="00F267AF">
        <w:rPr>
          <w:noProof/>
        </w:rPr>
        <w:t xml:space="preserve">Definition of type </w:t>
      </w:r>
      <w:r w:rsidRPr="00F267A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F267AF" w:rsidRDefault="00F42070"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F267AF" w:rsidRDefault="00F42070" w:rsidP="0092369C">
            <w:pPr>
              <w:pStyle w:val="TAH"/>
              <w:rPr>
                <w:rFonts w:cs="Arial"/>
                <w:szCs w:val="18"/>
              </w:rPr>
            </w:pPr>
            <w:r w:rsidRPr="00F267AF">
              <w:rPr>
                <w:rFonts w:cs="Arial"/>
                <w:szCs w:val="18"/>
              </w:rPr>
              <w:t>Description</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traceRef</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Reference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the concatenation of MCC, MNC and Trace ID as follows:</w:t>
            </w:r>
          </w:p>
          <w:p w:rsidR="00F42070" w:rsidRPr="00F267AF" w:rsidRDefault="00F42070" w:rsidP="0092369C">
            <w:pPr>
              <w:pStyle w:val="TAL"/>
              <w:rPr>
                <w:lang w:eastAsia="zh-CN"/>
              </w:rPr>
            </w:pPr>
            <w:r w:rsidRPr="00F267AF">
              <w:t>&lt;MCC&gt;&lt;MNC&gt;-&lt;</w:t>
            </w:r>
            <w:r w:rsidRPr="00F267AF">
              <w:rPr>
                <w:rFonts w:hint="eastAsia"/>
                <w:lang w:eastAsia="zh-CN"/>
              </w:rPr>
              <w:t>Trace ID</w:t>
            </w:r>
            <w:r w:rsidRPr="00F267AF">
              <w:rPr>
                <w:lang w:eastAsia="zh-CN"/>
              </w:rPr>
              <w:t>&gt;</w:t>
            </w:r>
          </w:p>
          <w:p w:rsidR="00F42070" w:rsidRPr="00F267AF" w:rsidRDefault="00F42070" w:rsidP="0092369C">
            <w:pPr>
              <w:pStyle w:val="TAL"/>
              <w:rPr>
                <w:lang w:eastAsia="zh-CN"/>
              </w:rPr>
            </w:pPr>
          </w:p>
          <w:p w:rsidR="00F42070" w:rsidRPr="00F267AF" w:rsidRDefault="00F42070" w:rsidP="0092369C">
            <w:pPr>
              <w:pStyle w:val="TAL"/>
            </w:pPr>
            <w:r w:rsidRPr="00F267AF">
              <w:t>The Trace ID shall be encoded as a 3 octet string</w:t>
            </w:r>
            <w:r w:rsidRPr="00F267A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'^[0-9]{3}[0-9]{2,3}-[A-Fa-f0-9]{6}$'</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TraceDepth</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Trace Depth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ne</w:t>
            </w:r>
            <w:r w:rsidRPr="00F267AF">
              <w:rPr>
                <w:rFonts w:hint="eastAsia"/>
                <w:lang w:eastAsia="zh-CN"/>
              </w:rPr>
              <w:t>T</w:t>
            </w:r>
            <w:r w:rsidRPr="00F267AF">
              <w:t>ype</w:t>
            </w:r>
            <w:r w:rsidRPr="00F267AF">
              <w:rPr>
                <w:rFonts w:hint="eastAsia"/>
                <w:lang w:eastAsia="zh-CN"/>
              </w:rPr>
              <w:t>L</w:t>
            </w:r>
            <w:r w:rsidRPr="00F267AF">
              <w:t>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List of NE Types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eventList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Triggering events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pPr>
          </w:p>
          <w:p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rsidR="00F42070" w:rsidRPr="00F267AF" w:rsidRDefault="00F42070" w:rsidP="0092369C">
            <w:pPr>
              <w:pStyle w:val="TAL"/>
            </w:pPr>
          </w:p>
          <w:p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rsidR="00F42070" w:rsidRPr="00F267AF" w:rsidRDefault="00F42070" w:rsidP="0092369C">
            <w:pPr>
              <w:pStyle w:val="TAL"/>
            </w:pP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IPv4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 xml:space="preserve">IPv6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Pr="00F267AF">
              <w:rPr>
                <w:lang w:eastAsia="zh-CN"/>
              </w:rPr>
              <w:t>x</w:t>
            </w:r>
            <w:r w:rsidRPr="00F267AF">
              <w:rPr>
                <w:noProof/>
              </w:rPr>
              <w:t>).</w:t>
            </w:r>
          </w:p>
          <w:p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rsidR="00F42070" w:rsidRPr="00F267AF" w:rsidRDefault="00F42070" w:rsidP="0092369C">
            <w:pPr>
              <w:pStyle w:val="TAL"/>
              <w:rPr>
                <w:noProof/>
              </w:rPr>
            </w:pPr>
            <w:r w:rsidRPr="00F267AF">
              <w:rPr>
                <w:noProof/>
              </w:rPr>
              <w:t>List of Interfaces (see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Octets shall be coded according to 3GPP TS </w:t>
            </w:r>
            <w:r w:rsidRPr="00F267AF">
              <w:rPr>
                <w:rFonts w:hint="eastAsia"/>
                <w:noProof/>
              </w:rPr>
              <w:t>32</w:t>
            </w:r>
            <w:r w:rsidRPr="00F267AF">
              <w:rPr>
                <w:noProof/>
              </w:rPr>
              <w:t>.</w:t>
            </w:r>
            <w:r w:rsidRPr="00F267AF">
              <w:rPr>
                <w:rFonts w:hint="eastAsia"/>
                <w:noProof/>
              </w:rPr>
              <w:t>422</w:t>
            </w:r>
            <w:r w:rsidRPr="00F267AF">
              <w:rPr>
                <w:noProof/>
              </w:rPr>
              <w:t> [19].</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 xml:space="preserve">If this attribute is not present, all the interfaces applicable to the list of NE types indicated in the </w:t>
            </w:r>
            <w:r w:rsidRPr="00F267AF">
              <w:t>ne</w:t>
            </w:r>
            <w:r w:rsidRPr="00F267AF">
              <w:rPr>
                <w:rFonts w:hint="eastAsia"/>
                <w:lang w:eastAsia="zh-CN"/>
              </w:rPr>
              <w:t>T</w:t>
            </w:r>
            <w:r w:rsidRPr="00F267AF">
              <w:t>ype</w:t>
            </w:r>
            <w:r w:rsidRPr="00F267AF">
              <w:rPr>
                <w:rFonts w:hint="eastAsia"/>
                <w:lang w:eastAsia="zh-CN"/>
              </w:rPr>
              <w:t>L</w:t>
            </w:r>
            <w:r w:rsidRPr="00F267AF">
              <w:t>ist attribute should be traced.</w:t>
            </w:r>
          </w:p>
          <w:p w:rsidR="00F42070" w:rsidRPr="00F267AF" w:rsidRDefault="00F42070" w:rsidP="0092369C">
            <w:pPr>
              <w:pStyle w:val="TAL"/>
              <w:rPr>
                <w:noProof/>
              </w:rPr>
            </w:pPr>
          </w:p>
          <w:p w:rsidR="00F42070" w:rsidRPr="00F267AF" w:rsidRDefault="00F42070" w:rsidP="0092369C">
            <w:pPr>
              <w:pStyle w:val="TAL"/>
              <w:rPr>
                <w:noProof/>
              </w:rPr>
            </w:pPr>
            <w:r w:rsidRPr="00F267AF">
              <w:rPr>
                <w:noProof/>
              </w:rPr>
              <w:t>Pattern: '^[A-Fa-f0-9]+$'</w:t>
            </w:r>
          </w:p>
          <w:p w:rsidR="00F42070" w:rsidRPr="00F267AF" w:rsidRDefault="00F42070" w:rsidP="0092369C">
            <w:pPr>
              <w:pStyle w:val="TAL"/>
              <w:rPr>
                <w:noProof/>
              </w:rPr>
            </w:pPr>
          </w:p>
        </w:tc>
      </w:tr>
    </w:tbl>
    <w:p w:rsidR="00F42070" w:rsidRPr="00F267AF" w:rsidRDefault="00F42070" w:rsidP="00F42070">
      <w:pPr>
        <w:rPr>
          <w:lang w:val="en-US"/>
        </w:rPr>
      </w:pPr>
    </w:p>
    <w:p w:rsidR="0089532A" w:rsidRDefault="0089532A" w:rsidP="0089532A">
      <w:pPr>
        <w:pStyle w:val="Heading2"/>
      </w:pPr>
      <w:bookmarkStart w:id="138" w:name="_Toc11339588"/>
      <w:r>
        <w:t>5.</w:t>
      </w:r>
      <w:r w:rsidR="00910119">
        <w:t>7</w:t>
      </w:r>
      <w:r>
        <w:tab/>
        <w:t>Data Types related to 5G Operator Determined Barring</w:t>
      </w:r>
      <w:bookmarkEnd w:id="138"/>
    </w:p>
    <w:p w:rsidR="0089532A" w:rsidRDefault="0089532A" w:rsidP="0089532A">
      <w:pPr>
        <w:pStyle w:val="Heading3"/>
      </w:pPr>
      <w:bookmarkStart w:id="139" w:name="_Toc11339589"/>
      <w:r>
        <w:t>5.</w:t>
      </w:r>
      <w:r w:rsidR="00910119">
        <w:t>7</w:t>
      </w:r>
      <w:r>
        <w:t>.1</w:t>
      </w:r>
      <w:r>
        <w:tab/>
        <w:t>Introduction</w:t>
      </w:r>
      <w:bookmarkEnd w:id="139"/>
    </w:p>
    <w:p w:rsidR="0089532A" w:rsidRDefault="0089532A" w:rsidP="0089532A">
      <w:r>
        <w:t>This clause defines common data types related to 5G Operator Determined Barring.</w:t>
      </w:r>
    </w:p>
    <w:p w:rsidR="0089532A" w:rsidRDefault="0089532A" w:rsidP="0089532A">
      <w:pPr>
        <w:pStyle w:val="Heading3"/>
      </w:pPr>
      <w:bookmarkStart w:id="140" w:name="_Toc11339590"/>
      <w:r>
        <w:t>5.</w:t>
      </w:r>
      <w:r w:rsidR="00910119">
        <w:t>7</w:t>
      </w:r>
      <w:r>
        <w:t>.2</w:t>
      </w:r>
      <w:r>
        <w:tab/>
        <w:t>Simple Data Types</w:t>
      </w:r>
      <w:bookmarkEnd w:id="140"/>
    </w:p>
    <w:p w:rsidR="0089532A" w:rsidRDefault="0089532A" w:rsidP="0089532A">
      <w:r>
        <w:t xml:space="preserve">This </w:t>
      </w:r>
      <w:r w:rsidR="00A34106">
        <w:t>clause</w:t>
      </w:r>
      <w:r>
        <w:t xml:space="preserve"> specifies common simple data types.</w:t>
      </w:r>
    </w:p>
    <w:p w:rsidR="0089532A" w:rsidRDefault="0089532A" w:rsidP="0089532A">
      <w:pPr>
        <w:pStyle w:val="TH"/>
      </w:pPr>
      <w:r>
        <w:t>Table 5.</w:t>
      </w:r>
      <w:r w:rsidR="00910119">
        <w:t>7</w:t>
      </w:r>
      <w:r>
        <w:t>.2-1: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rsidTr="00C0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Description</w:t>
            </w:r>
          </w:p>
        </w:tc>
      </w:tr>
      <w:tr w:rsidR="0089532A" w:rsidTr="00C0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9532A" w:rsidRDefault="0089532A" w:rsidP="00C078A3">
            <w:pPr>
              <w:pStyle w:val="TAL"/>
              <w:rPr>
                <w:lang w:eastAsia="en-GB"/>
              </w:rPr>
            </w:pPr>
          </w:p>
        </w:tc>
        <w:tc>
          <w:tcPr>
            <w:tcW w:w="2952" w:type="pct"/>
            <w:tcBorders>
              <w:top w:val="single" w:sz="4" w:space="0" w:color="auto"/>
              <w:left w:val="nil"/>
              <w:bottom w:val="single" w:sz="4" w:space="0" w:color="auto"/>
              <w:right w:val="single" w:sz="8" w:space="0" w:color="auto"/>
            </w:tcBorders>
          </w:tcPr>
          <w:p w:rsidR="0089532A" w:rsidRDefault="0089532A" w:rsidP="00C078A3">
            <w:pPr>
              <w:pStyle w:val="TAL"/>
              <w:rPr>
                <w:lang w:eastAsia="zh-CN"/>
              </w:rPr>
            </w:pPr>
          </w:p>
        </w:tc>
      </w:tr>
    </w:tbl>
    <w:p w:rsidR="0089532A" w:rsidRDefault="0089532A" w:rsidP="0089532A"/>
    <w:p w:rsidR="0089532A" w:rsidRDefault="0089532A" w:rsidP="0089532A">
      <w:pPr>
        <w:pStyle w:val="Heading3"/>
      </w:pPr>
      <w:bookmarkStart w:id="141" w:name="_Toc11339591"/>
      <w:r>
        <w:t>5.</w:t>
      </w:r>
      <w:r w:rsidR="00910119">
        <w:t>7</w:t>
      </w:r>
      <w:r>
        <w:t>.3</w:t>
      </w:r>
      <w:r>
        <w:tab/>
        <w:t>Enumerations</w:t>
      </w:r>
      <w:bookmarkEnd w:id="141"/>
    </w:p>
    <w:p w:rsidR="0089532A" w:rsidRDefault="0089532A" w:rsidP="0089532A">
      <w:pPr>
        <w:pStyle w:val="Heading4"/>
      </w:pPr>
      <w:bookmarkStart w:id="142" w:name="_Toc11339592"/>
      <w:r>
        <w:t>5.</w:t>
      </w:r>
      <w:r w:rsidR="00910119">
        <w:t>7</w:t>
      </w:r>
      <w:r>
        <w:t>.3.1</w:t>
      </w:r>
      <w:r>
        <w:tab/>
        <w:t xml:space="preserve">Enumeration: </w:t>
      </w:r>
      <w:r>
        <w:rPr>
          <w:lang w:val="en-US"/>
        </w:rPr>
        <w:t>RoamingOdb</w:t>
      </w:r>
      <w:bookmarkEnd w:id="142"/>
    </w:p>
    <w:p w:rsidR="0089532A" w:rsidRDefault="0089532A" w:rsidP="0089532A">
      <w:r>
        <w:t xml:space="preserve">The enumeration </w:t>
      </w:r>
      <w:r>
        <w:rPr>
          <w:lang w:val="en-US"/>
        </w:rPr>
        <w:t>RoamingOdb</w:t>
      </w:r>
      <w:r>
        <w:t xml:space="preserve"> defines the Barring of Roaming as. </w:t>
      </w:r>
      <w:r>
        <w:rPr>
          <w:rFonts w:cs="Arial"/>
          <w:szCs w:val="18"/>
        </w:rPr>
        <w:t xml:space="preserve">See </w:t>
      </w:r>
      <w:r>
        <w:rPr>
          <w:lang w:val="en-US"/>
        </w:rPr>
        <w:t>3GPP TS 23.015 [</w:t>
      </w:r>
      <w:r w:rsidR="00910119">
        <w:rPr>
          <w:lang w:val="en-US"/>
        </w:rPr>
        <w:t>26</w:t>
      </w:r>
      <w:r>
        <w:rPr>
          <w:lang w:val="en-US"/>
        </w:rPr>
        <w:t>] for further description</w:t>
      </w:r>
      <w:r>
        <w:rPr>
          <w:rFonts w:cs="Arial"/>
          <w:szCs w:val="18"/>
        </w:rPr>
        <w:t xml:space="preserve">. </w:t>
      </w:r>
      <w:r>
        <w:t>It shall comply with the provisions defined in table 5.</w:t>
      </w:r>
      <w:r w:rsidR="00910119">
        <w:t>7</w:t>
      </w:r>
      <w:r>
        <w:t>.3.1-1.</w:t>
      </w:r>
    </w:p>
    <w:p w:rsidR="0089532A" w:rsidRDefault="0089532A" w:rsidP="0089532A">
      <w:pPr>
        <w:pStyle w:val="TH"/>
      </w:pPr>
      <w:r>
        <w:t>Table 5.</w:t>
      </w:r>
      <w:r w:rsidR="00910119">
        <w:t>7</w:t>
      </w:r>
      <w:r>
        <w:t>.3.1-1: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32A" w:rsidRDefault="0089532A" w:rsidP="00C078A3">
            <w:pPr>
              <w:pStyle w:val="TAH"/>
              <w:rPr>
                <w:lang w:eastAsia="en-GB"/>
              </w:rPr>
            </w:pPr>
            <w:r>
              <w:rPr>
                <w:lang w:eastAsia="en-GB"/>
              </w:rPr>
              <w:t>Description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w:t>
            </w:r>
            <w:r>
              <w:t>OUTSIDE_HOME_PLMN</w:t>
            </w:r>
            <w:r>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w:t>
            </w:r>
          </w:p>
        </w:tc>
      </w:tr>
      <w:tr w:rsidR="0089532A"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rPr>
                <w:lang w:eastAsia="en-GB"/>
              </w:rPr>
              <w:t>"OUTSIDE_HOME_PLMN_COUNTRY</w:t>
            </w:r>
            <w:r w:rsidR="00B5515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Default="0089532A" w:rsidP="00C078A3">
            <w:pPr>
              <w:pStyle w:val="TAL"/>
              <w:rPr>
                <w:lang w:eastAsia="en-GB"/>
              </w:rPr>
            </w:pPr>
            <w:r>
              <w:t>Barring of roaming outside the home PLMN country</w:t>
            </w:r>
          </w:p>
        </w:tc>
      </w:tr>
    </w:tbl>
    <w:p w:rsidR="0089532A" w:rsidRDefault="0089532A" w:rsidP="00F551E3"/>
    <w:p w:rsidR="00FA61E8" w:rsidRDefault="00FA61E8" w:rsidP="00FA61E8">
      <w:pPr>
        <w:pStyle w:val="Heading4"/>
      </w:pPr>
      <w:bookmarkStart w:id="143" w:name="_Toc11339593"/>
      <w:r>
        <w:t>5.</w:t>
      </w:r>
      <w:r w:rsidR="00CA5A3A">
        <w:t>7</w:t>
      </w:r>
      <w:r>
        <w:t>.</w:t>
      </w:r>
      <w:r w:rsidR="00245D9B">
        <w:t>4</w:t>
      </w:r>
      <w:r>
        <w:t>.1</w:t>
      </w:r>
      <w:r>
        <w:tab/>
        <w:t xml:space="preserve">Enumeration: </w:t>
      </w:r>
      <w:r>
        <w:rPr>
          <w:lang w:val="en-US"/>
        </w:rPr>
        <w:t>OdbPacketServices</w:t>
      </w:r>
      <w:bookmarkEnd w:id="143"/>
    </w:p>
    <w:p w:rsidR="00FA61E8" w:rsidRDefault="00FA61E8" w:rsidP="00FA61E8">
      <w:r>
        <w:t xml:space="preserve">The enumeration </w:t>
      </w:r>
      <w:r>
        <w:rPr>
          <w:lang w:val="en-US"/>
        </w:rPr>
        <w:t>OdbPacketServices</w:t>
      </w:r>
      <w:r>
        <w:t xml:space="preserve"> defines the Barring of Packet Oriented Services. </w:t>
      </w:r>
      <w:r>
        <w:rPr>
          <w:rFonts w:cs="Arial"/>
          <w:szCs w:val="18"/>
        </w:rPr>
        <w:t xml:space="preserve">See </w:t>
      </w:r>
      <w:r>
        <w:rPr>
          <w:lang w:val="en-US"/>
        </w:rPr>
        <w:t>3GPP TS 23.015 [26] for further description</w:t>
      </w:r>
      <w:r>
        <w:rPr>
          <w:rFonts w:cs="Arial"/>
          <w:szCs w:val="18"/>
        </w:rPr>
        <w:t xml:space="preserve">. </w:t>
      </w:r>
      <w:r>
        <w:t>It shall comply with the provisions defined in table 5.</w:t>
      </w:r>
      <w:r w:rsidR="00245D9B">
        <w:t>7</w:t>
      </w:r>
      <w:r>
        <w:t>.</w:t>
      </w:r>
      <w:r w:rsidR="00245D9B">
        <w:t>4</w:t>
      </w:r>
      <w:r>
        <w:t>.1-1.</w:t>
      </w:r>
    </w:p>
    <w:p w:rsidR="00FA61E8" w:rsidRDefault="00FA61E8" w:rsidP="00FA61E8">
      <w:pPr>
        <w:pStyle w:val="TH"/>
      </w:pPr>
      <w:r>
        <w:lastRenderedPageBreak/>
        <w:t>Table 5.</w:t>
      </w:r>
      <w:r w:rsidR="00CA5A3A">
        <w:t>7</w:t>
      </w:r>
      <w:r>
        <w:t>.</w:t>
      </w:r>
      <w:r w:rsidR="00245D9B">
        <w:t>4</w:t>
      </w:r>
      <w:r>
        <w:t>.1-1: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1E8" w:rsidRDefault="00FA61E8" w:rsidP="00601C14">
            <w:pPr>
              <w:pStyle w:val="TAH"/>
              <w:rPr>
                <w:lang w:eastAsia="en-GB"/>
              </w:rPr>
            </w:pPr>
            <w:r>
              <w:rPr>
                <w:lang w:eastAsia="en-GB"/>
              </w:rPr>
              <w:t>Description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all Packet Oriented Services</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Default="00FA61E8" w:rsidP="00601C14">
            <w:pPr>
              <w:pStyle w:val="TAL"/>
              <w:rPr>
                <w:lang w:eastAsia="en-GB"/>
              </w:rPr>
            </w:pPr>
            <w:r w:rsidRPr="003632F9">
              <w:t>Barring of Packet Oriented Services from access points that are within the HPLMN whilst the subscriber is roaming in a VPLMN</w:t>
            </w:r>
          </w:p>
        </w:tc>
      </w:tr>
      <w:tr w:rsidR="00FA61E8"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1E8" w:rsidRDefault="00FA61E8" w:rsidP="00601C14">
            <w:pPr>
              <w:pStyle w:val="TAL"/>
              <w:rPr>
                <w:lang w:eastAsia="en-GB"/>
              </w:rPr>
            </w:pPr>
            <w:r>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1E8" w:rsidRDefault="00FA61E8" w:rsidP="00601C14">
            <w:pPr>
              <w:pStyle w:val="TAL"/>
            </w:pPr>
            <w:r w:rsidRPr="003632F9">
              <w:t>Barring of Packet Oriented Services from access points that are within the roamed to VPLMN.</w:t>
            </w:r>
          </w:p>
        </w:tc>
      </w:tr>
    </w:tbl>
    <w:p w:rsidR="00FA61E8" w:rsidRPr="00FA61E8" w:rsidRDefault="00FA61E8" w:rsidP="00F551E3"/>
    <w:p w:rsidR="0089532A" w:rsidRDefault="0089532A" w:rsidP="0089532A">
      <w:pPr>
        <w:pStyle w:val="Heading3"/>
      </w:pPr>
      <w:bookmarkStart w:id="144" w:name="_Toc11339594"/>
      <w:r>
        <w:t>5.</w:t>
      </w:r>
      <w:r w:rsidR="00910119">
        <w:t>7</w:t>
      </w:r>
      <w:r>
        <w:t>.4</w:t>
      </w:r>
      <w:r>
        <w:tab/>
        <w:t>Structured Data Types</w:t>
      </w:r>
      <w:bookmarkEnd w:id="144"/>
    </w:p>
    <w:p w:rsidR="0089532A" w:rsidRDefault="0089532A" w:rsidP="0089532A">
      <w:pPr>
        <w:pStyle w:val="Heading4"/>
      </w:pPr>
      <w:bookmarkStart w:id="145" w:name="_Toc11339595"/>
      <w:r>
        <w:t>5.</w:t>
      </w:r>
      <w:r w:rsidR="00910119">
        <w:t>7</w:t>
      </w:r>
      <w:r>
        <w:t>.4.1</w:t>
      </w:r>
      <w:r>
        <w:tab/>
        <w:t xml:space="preserve">Type: </w:t>
      </w:r>
      <w:r>
        <w:rPr>
          <w:lang w:val="en-US"/>
        </w:rPr>
        <w:t>OdbData</w:t>
      </w:r>
      <w:bookmarkEnd w:id="145"/>
    </w:p>
    <w:p w:rsidR="0089532A" w:rsidRDefault="0089532A" w:rsidP="0089532A">
      <w:pPr>
        <w:pStyle w:val="TH"/>
      </w:pPr>
      <w:r>
        <w:rPr>
          <w:noProof/>
        </w:rPr>
        <w:t>Table </w:t>
      </w:r>
      <w:r>
        <w:t>5.</w:t>
      </w:r>
      <w:r w:rsidR="00910119">
        <w:t>7</w:t>
      </w:r>
      <w:r>
        <w:t xml:space="preserve">.4.1-1: </w:t>
      </w:r>
      <w:r>
        <w:rPr>
          <w:noProof/>
        </w:rPr>
        <w:t xml:space="preserve">Definition of type </w:t>
      </w:r>
      <w:r>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532A" w:rsidRDefault="0089532A" w:rsidP="00C078A3">
            <w:pPr>
              <w:pStyle w:val="TAH"/>
              <w:rPr>
                <w:rFonts w:cs="Arial"/>
                <w:szCs w:val="18"/>
                <w:lang w:eastAsia="en-GB"/>
              </w:rPr>
            </w:pPr>
            <w:r>
              <w:rPr>
                <w:rFonts w:cs="Arial"/>
                <w:szCs w:val="18"/>
                <w:lang w:eastAsia="en-GB"/>
              </w:rPr>
              <w:t>Description</w:t>
            </w:r>
          </w:p>
        </w:tc>
      </w:tr>
      <w:tr w:rsidR="0089532A" w:rsidTr="00C078A3">
        <w:trPr>
          <w:jc w:val="center"/>
        </w:trPr>
        <w:tc>
          <w:tcPr>
            <w:tcW w:w="1843"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89532A" w:rsidRDefault="0089532A" w:rsidP="00C078A3">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89532A" w:rsidRDefault="0089532A" w:rsidP="00C078A3">
            <w:pPr>
              <w:pStyle w:val="TAL"/>
              <w:rPr>
                <w:rFonts w:cs="Arial"/>
                <w:szCs w:val="18"/>
                <w:lang w:eastAsia="en-GB"/>
              </w:rPr>
            </w:pPr>
            <w:r>
              <w:rPr>
                <w:lang w:eastAsia="en-GB"/>
              </w:rPr>
              <w:t>Barring of Roaming (see 3GPP TS 23.015 [</w:t>
            </w:r>
            <w:r w:rsidR="00910119">
              <w:rPr>
                <w:lang w:eastAsia="en-GB"/>
              </w:rPr>
              <w:t>26</w:t>
            </w:r>
            <w:r>
              <w:rPr>
                <w:lang w:eastAsia="en-GB"/>
              </w:rPr>
              <w:t>]).</w:t>
            </w:r>
          </w:p>
          <w:p w:rsidR="0089532A" w:rsidRDefault="0089532A" w:rsidP="00C078A3">
            <w:pPr>
              <w:pStyle w:val="TAL"/>
              <w:rPr>
                <w:lang w:eastAsia="en-GB"/>
              </w:rPr>
            </w:pPr>
          </w:p>
        </w:tc>
      </w:tr>
    </w:tbl>
    <w:p w:rsidR="00F42070" w:rsidRDefault="00F42070" w:rsidP="00990B6A"/>
    <w:p w:rsidR="00296CD9" w:rsidRPr="00F267AF" w:rsidRDefault="00296CD9" w:rsidP="00296CD9">
      <w:pPr>
        <w:pStyle w:val="Heading2"/>
      </w:pPr>
      <w:bookmarkStart w:id="146" w:name="_Toc11339596"/>
      <w:r w:rsidRPr="00F267AF">
        <w:t>5.</w:t>
      </w:r>
      <w:r>
        <w:t>8</w:t>
      </w:r>
      <w:r w:rsidRPr="00F267AF">
        <w:tab/>
        <w:t xml:space="preserve">Data Types related to </w:t>
      </w:r>
      <w:r>
        <w:t>Charging</w:t>
      </w:r>
      <w:bookmarkEnd w:id="146"/>
    </w:p>
    <w:p w:rsidR="00296CD9" w:rsidRPr="00F267AF" w:rsidRDefault="00296CD9" w:rsidP="00296CD9">
      <w:pPr>
        <w:pStyle w:val="Heading3"/>
      </w:pPr>
      <w:bookmarkStart w:id="147" w:name="_Toc11339597"/>
      <w:r w:rsidRPr="00F267AF">
        <w:t>5.</w:t>
      </w:r>
      <w:r>
        <w:t>8</w:t>
      </w:r>
      <w:r w:rsidRPr="00F267AF">
        <w:t>.1</w:t>
      </w:r>
      <w:r w:rsidRPr="00F267AF">
        <w:tab/>
        <w:t>Introduction</w:t>
      </w:r>
      <w:bookmarkEnd w:id="147"/>
    </w:p>
    <w:p w:rsidR="00296CD9" w:rsidRPr="00F267AF" w:rsidRDefault="00296CD9" w:rsidP="00296CD9">
      <w:r w:rsidRPr="00F267AF">
        <w:t xml:space="preserve">This clause defines common data types related to </w:t>
      </w:r>
      <w:r>
        <w:t>Charging</w:t>
      </w:r>
      <w:r w:rsidRPr="00F267AF">
        <w:t>.</w:t>
      </w:r>
    </w:p>
    <w:p w:rsidR="00296CD9" w:rsidRPr="00F267AF" w:rsidRDefault="00296CD9" w:rsidP="00296CD9">
      <w:pPr>
        <w:pStyle w:val="Heading3"/>
      </w:pPr>
      <w:bookmarkStart w:id="148" w:name="_Toc11339598"/>
      <w:r w:rsidRPr="00F267AF">
        <w:t>5.</w:t>
      </w:r>
      <w:r>
        <w:t>8</w:t>
      </w:r>
      <w:r w:rsidRPr="00F267AF">
        <w:t>.2</w:t>
      </w:r>
      <w:r w:rsidRPr="00F267AF">
        <w:tab/>
        <w:t>Simple Data Types</w:t>
      </w:r>
      <w:bookmarkEnd w:id="148"/>
    </w:p>
    <w:p w:rsidR="00296CD9" w:rsidRPr="00F267AF" w:rsidRDefault="00296CD9" w:rsidP="00296CD9">
      <w:r w:rsidRPr="00F267AF">
        <w:t xml:space="preserve">This </w:t>
      </w:r>
      <w:r w:rsidR="00A34106">
        <w:t>clause</w:t>
      </w:r>
      <w:r w:rsidRPr="00F267AF">
        <w:t xml:space="preserve"> specifies common simple data types.</w:t>
      </w:r>
    </w:p>
    <w:p w:rsidR="00296CD9" w:rsidRPr="00F267AF" w:rsidRDefault="00296CD9" w:rsidP="00296CD9">
      <w:pPr>
        <w:pStyle w:val="TH"/>
      </w:pPr>
      <w:r w:rsidRPr="00F267AF">
        <w:t>Table 5.</w:t>
      </w:r>
      <w:r>
        <w:t>8</w:t>
      </w:r>
      <w:r w:rsidRPr="00F267AF">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F267AF" w:rsidTr="00601C1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F267AF" w:rsidRDefault="00296CD9" w:rsidP="00601C14">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96CD9" w:rsidRPr="00F267AF" w:rsidRDefault="00296CD9" w:rsidP="00601C14">
            <w:pPr>
              <w:pStyle w:val="TAH"/>
            </w:pPr>
            <w:r w:rsidRPr="00F267AF">
              <w:t>Description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F267AF"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F267AF" w:rsidRDefault="000B5D45" w:rsidP="000B5D45">
            <w:pPr>
              <w:pStyle w:val="TAL"/>
              <w:rPr>
                <w:lang w:eastAsia="zh-CN"/>
              </w:rPr>
            </w:pPr>
            <w:r w:rsidRPr="00424394">
              <w:rPr>
                <w:lang w:bidi="ar-IQ"/>
              </w:rPr>
              <w:t>Charging</w:t>
            </w:r>
            <w:r>
              <w:rPr>
                <w:lang w:bidi="ar-IQ"/>
              </w:rPr>
              <w:t xml:space="preserve"> identifier allowing </w:t>
            </w:r>
            <w:r w:rsidRPr="00424394">
              <w:rPr>
                <w:lang w:bidi="ar-IQ"/>
              </w:rPr>
              <w:t>correlation of charging information</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Pr="00424394" w:rsidRDefault="000B5D45" w:rsidP="000B5D45">
            <w:pPr>
              <w:pStyle w:val="TAL"/>
              <w:rPr>
                <w:lang w:bidi="ar-IQ"/>
              </w:rPr>
            </w:pPr>
            <w:r>
              <w:rPr>
                <w:lang w:eastAsia="zh-CN"/>
              </w:rPr>
              <w:t>Identifier of a Rating Group</w:t>
            </w:r>
          </w:p>
        </w:tc>
      </w:tr>
      <w:tr w:rsidR="000B5D45" w:rsidRPr="00F267AF"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rsidR="000B5D45" w:rsidRDefault="000B5D45" w:rsidP="000B5D45">
            <w:pPr>
              <w:pStyle w:val="TAL"/>
              <w:rPr>
                <w:lang w:eastAsia="zh-CN"/>
              </w:rPr>
            </w:pPr>
            <w:r>
              <w:rPr>
                <w:lang w:eastAsia="zh-CN"/>
              </w:rPr>
              <w:t>Identifier of a Service</w:t>
            </w:r>
          </w:p>
        </w:tc>
      </w:tr>
    </w:tbl>
    <w:p w:rsidR="00296CD9" w:rsidRPr="00F267AF" w:rsidRDefault="00296CD9" w:rsidP="00296CD9"/>
    <w:p w:rsidR="00296CD9" w:rsidRPr="00F267AF" w:rsidRDefault="00296CD9" w:rsidP="00296CD9">
      <w:pPr>
        <w:pStyle w:val="Heading3"/>
      </w:pPr>
      <w:bookmarkStart w:id="149" w:name="_Toc11339599"/>
      <w:r w:rsidRPr="00F267AF">
        <w:t>5.</w:t>
      </w:r>
      <w:r>
        <w:t>8</w:t>
      </w:r>
      <w:r w:rsidRPr="00F267AF">
        <w:t>.3</w:t>
      </w:r>
      <w:r w:rsidRPr="00F267AF">
        <w:tab/>
        <w:t>Enumerations</w:t>
      </w:r>
      <w:bookmarkEnd w:id="149"/>
    </w:p>
    <w:p w:rsidR="00296CD9" w:rsidRPr="00F267AF" w:rsidRDefault="00296CD9" w:rsidP="00296CD9">
      <w:pPr>
        <w:pStyle w:val="Heading3"/>
      </w:pPr>
      <w:bookmarkStart w:id="150" w:name="_Toc11339600"/>
      <w:r w:rsidRPr="00F267AF">
        <w:t>5.</w:t>
      </w:r>
      <w:r>
        <w:t>8</w:t>
      </w:r>
      <w:r w:rsidRPr="00F267AF">
        <w:t>.4</w:t>
      </w:r>
      <w:r w:rsidRPr="00F267AF">
        <w:tab/>
        <w:t>Structured Data Types</w:t>
      </w:r>
      <w:bookmarkEnd w:id="150"/>
    </w:p>
    <w:p w:rsidR="00296CD9" w:rsidRDefault="00296CD9" w:rsidP="00296CD9">
      <w:pPr>
        <w:pStyle w:val="Heading4"/>
      </w:pPr>
      <w:bookmarkStart w:id="151" w:name="_Toc11339601"/>
      <w:r>
        <w:t>5.8.4.1</w:t>
      </w:r>
      <w:r>
        <w:tab/>
        <w:t>Type: SecondaryRatUsageReport</w:t>
      </w:r>
      <w:bookmarkEnd w:id="151"/>
    </w:p>
    <w:p w:rsidR="00296CD9" w:rsidRDefault="00296CD9" w:rsidP="00296CD9">
      <w:pPr>
        <w:pStyle w:val="TH"/>
      </w:pPr>
      <w:r>
        <w:rPr>
          <w:noProof/>
        </w:rPr>
        <w:t>Table </w:t>
      </w:r>
      <w:r>
        <w:t xml:space="preserve">5.8.4.1-1: </w:t>
      </w:r>
      <w:r>
        <w:rPr>
          <w:noProof/>
        </w:rPr>
        <w:t>Definition of type SecondaryRat</w:t>
      </w:r>
      <w:r>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Secondary RAT type</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 xml:space="preserve">QoS flows usage data </w:t>
            </w:r>
          </w:p>
        </w:tc>
      </w:tr>
    </w:tbl>
    <w:p w:rsidR="00296CD9" w:rsidRDefault="00296CD9" w:rsidP="00296CD9">
      <w:pPr>
        <w:rPr>
          <w:noProof/>
        </w:rPr>
      </w:pPr>
    </w:p>
    <w:p w:rsidR="00296CD9" w:rsidRDefault="00296CD9" w:rsidP="00296CD9">
      <w:pPr>
        <w:pStyle w:val="Heading4"/>
      </w:pPr>
      <w:bookmarkStart w:id="152" w:name="_Toc11339602"/>
      <w:r>
        <w:lastRenderedPageBreak/>
        <w:t>5.8.4.2</w:t>
      </w:r>
      <w:r>
        <w:tab/>
        <w:t>Type: QoSFlowUsageReport</w:t>
      </w:r>
      <w:bookmarkEnd w:id="152"/>
    </w:p>
    <w:p w:rsidR="00296CD9" w:rsidRDefault="00296CD9" w:rsidP="00296CD9">
      <w:pPr>
        <w:pStyle w:val="TH"/>
      </w:pPr>
      <w:r>
        <w:rPr>
          <w:noProof/>
        </w:rPr>
        <w:t>Table </w:t>
      </w:r>
      <w:r>
        <w:t xml:space="preserve">5.8.4.2-1: </w:t>
      </w:r>
      <w:r>
        <w:rPr>
          <w:noProof/>
        </w:rPr>
        <w:t xml:space="preserve">Definition of type </w:t>
      </w:r>
      <w:r>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Default="00296CD9" w:rsidP="00601C14">
            <w:pPr>
              <w:pStyle w:val="TAH"/>
              <w:rPr>
                <w:rFonts w:cs="Arial"/>
                <w:szCs w:val="18"/>
              </w:rPr>
            </w:pPr>
            <w:r>
              <w:rPr>
                <w:rFonts w:cs="Arial"/>
                <w:szCs w:val="18"/>
              </w:rPr>
              <w:t>Description</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Qfi</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QoS Flow Indicator</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start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UTC time indicating the end time of the collection period of the included usage data for DL and UL.</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DL, encoding a number of octets</w:t>
            </w:r>
          </w:p>
        </w:tc>
      </w:tr>
      <w:tr w:rsidR="00296CD9" w:rsidRPr="00FD48E5"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296CD9" w:rsidRDefault="00296CD9" w:rsidP="00601C14">
            <w:pPr>
              <w:pStyle w:val="TAL"/>
              <w:rPr>
                <w:rFonts w:cs="Arial"/>
                <w:szCs w:val="18"/>
              </w:rPr>
            </w:pPr>
            <w:r>
              <w:rPr>
                <w:rFonts w:cs="Arial"/>
                <w:szCs w:val="18"/>
              </w:rPr>
              <w:t>Data usage for UL, encoding a number of octets</w:t>
            </w:r>
          </w:p>
        </w:tc>
      </w:tr>
    </w:tbl>
    <w:p w:rsidR="00296CD9" w:rsidRDefault="00296CD9" w:rsidP="00296CD9"/>
    <w:p w:rsidR="00C37436" w:rsidRDefault="00C37436" w:rsidP="00C37436">
      <w:pPr>
        <w:pStyle w:val="Heading4"/>
      </w:pPr>
      <w:bookmarkStart w:id="153" w:name="_Toc11339603"/>
      <w:r>
        <w:t>5.8.4.3</w:t>
      </w:r>
      <w:r>
        <w:tab/>
        <w:t>Type: SecondaryRatUsageInfo</w:t>
      </w:r>
      <w:bookmarkEnd w:id="153"/>
    </w:p>
    <w:p w:rsidR="00C37436" w:rsidRDefault="00C37436" w:rsidP="00C37436">
      <w:pPr>
        <w:pStyle w:val="TH"/>
      </w:pPr>
      <w:r>
        <w:rPr>
          <w:noProof/>
        </w:rPr>
        <w:t>Table </w:t>
      </w:r>
      <w:r>
        <w:t xml:space="preserve">5.8.4.3-1: </w:t>
      </w:r>
      <w:r>
        <w:rPr>
          <w:noProof/>
        </w:rPr>
        <w:t>Definition of type SecondaryRat</w:t>
      </w:r>
      <w:r>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7277D4" w:rsidRDefault="00C37436" w:rsidP="00C37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Default="00C37436" w:rsidP="00C378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rPr>
                <w:rFonts w:cs="Arial"/>
                <w:szCs w:val="18"/>
              </w:rPr>
            </w:pPr>
            <w:r>
              <w:rPr>
                <w:rFonts w:cs="Arial"/>
                <w:szCs w:val="18"/>
              </w:rPr>
              <w:t>Description</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Secondary RAT type</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 xml:space="preserve">QoS flows usage data </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pduSessionUsageData</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array(VolumeTimedReport)</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PDU session usage data</w:t>
            </w:r>
          </w:p>
        </w:tc>
      </w:tr>
    </w:tbl>
    <w:p w:rsidR="00C37436" w:rsidRDefault="00C37436" w:rsidP="00C37436">
      <w:pPr>
        <w:rPr>
          <w:noProof/>
        </w:rPr>
      </w:pPr>
    </w:p>
    <w:p w:rsidR="00C37436" w:rsidRDefault="00C37436" w:rsidP="00C37436">
      <w:pPr>
        <w:pStyle w:val="Heading4"/>
      </w:pPr>
      <w:bookmarkStart w:id="154" w:name="_Toc11339604"/>
      <w:r>
        <w:t>5.8.4.4</w:t>
      </w:r>
      <w:r>
        <w:tab/>
        <w:t>Type: VolumeTimedReport</w:t>
      </w:r>
      <w:bookmarkEnd w:id="154"/>
    </w:p>
    <w:p w:rsidR="00C37436" w:rsidRDefault="00C37436" w:rsidP="00C37436">
      <w:pPr>
        <w:pStyle w:val="TH"/>
      </w:pPr>
      <w:r>
        <w:rPr>
          <w:noProof/>
        </w:rPr>
        <w:t>Table </w:t>
      </w:r>
      <w:r>
        <w:t xml:space="preserve">5.8.4.4-1: </w:t>
      </w:r>
      <w:r>
        <w:rPr>
          <w:noProof/>
        </w:rPr>
        <w:t xml:space="preserve">Definition of type </w:t>
      </w:r>
      <w:r>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7277D4" w:rsidRDefault="00C37436" w:rsidP="00C37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Default="00C37436" w:rsidP="00C378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Default="00C37436" w:rsidP="00C37899">
            <w:pPr>
              <w:pStyle w:val="TAH"/>
              <w:rPr>
                <w:rFonts w:cs="Arial"/>
                <w:szCs w:val="18"/>
              </w:rPr>
            </w:pPr>
            <w:r>
              <w:rPr>
                <w:rFonts w:cs="Arial"/>
                <w:szCs w:val="18"/>
              </w:rPr>
              <w:t>Description</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UTC time indicating the start time of the collection period of the included usage data for DL and UL.</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UTC time indicating the end time of the collection period of the included usage data for DL and UL.</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Data usage for DL, encoding a number of octets</w:t>
            </w:r>
          </w:p>
        </w:tc>
      </w:tr>
      <w:tr w:rsidR="00C37436" w:rsidRPr="00FD48E5" w:rsidTr="00C37899">
        <w:trPr>
          <w:jc w:val="center"/>
        </w:trPr>
        <w:tc>
          <w:tcPr>
            <w:tcW w:w="2090"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Int64</w:t>
            </w:r>
          </w:p>
        </w:tc>
        <w:tc>
          <w:tcPr>
            <w:tcW w:w="425" w:type="dxa"/>
            <w:tcBorders>
              <w:top w:val="single" w:sz="4" w:space="0" w:color="auto"/>
              <w:left w:val="single" w:sz="4" w:space="0" w:color="auto"/>
              <w:bottom w:val="single" w:sz="4" w:space="0" w:color="auto"/>
              <w:right w:val="single" w:sz="4" w:space="0" w:color="auto"/>
            </w:tcBorders>
          </w:tcPr>
          <w:p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C37436" w:rsidRDefault="00C37436" w:rsidP="00C37899">
            <w:pPr>
              <w:pStyle w:val="TAL"/>
              <w:rPr>
                <w:rFonts w:cs="Arial"/>
                <w:szCs w:val="18"/>
              </w:rPr>
            </w:pPr>
            <w:r>
              <w:rPr>
                <w:rFonts w:cs="Arial"/>
                <w:szCs w:val="18"/>
              </w:rPr>
              <w:t>Data usage for UL, encoding a number of octets</w:t>
            </w:r>
          </w:p>
        </w:tc>
      </w:tr>
    </w:tbl>
    <w:p w:rsidR="00C37436" w:rsidRDefault="00C37436" w:rsidP="00C37436">
      <w:pPr>
        <w:rPr>
          <w:noProof/>
        </w:rPr>
      </w:pPr>
    </w:p>
    <w:p w:rsidR="00296CD9" w:rsidRPr="00F267AF" w:rsidRDefault="00296CD9" w:rsidP="00990B6A"/>
    <w:p w:rsidR="00584F18" w:rsidRPr="00F267AF" w:rsidRDefault="00584F18" w:rsidP="00584F18">
      <w:pPr>
        <w:pStyle w:val="Heading8"/>
      </w:pPr>
      <w:bookmarkStart w:id="155" w:name="_Toc11339605"/>
      <w:r w:rsidRPr="00F267AF">
        <w:t>Annex A (normative):</w:t>
      </w:r>
      <w:r w:rsidRPr="00F267AF">
        <w:br/>
        <w:t>OpenAPI specification</w:t>
      </w:r>
      <w:bookmarkEnd w:id="155"/>
    </w:p>
    <w:p w:rsidR="00584F18" w:rsidRPr="00F267AF" w:rsidRDefault="00584F18" w:rsidP="00584F18">
      <w:pPr>
        <w:pStyle w:val="Heading2"/>
      </w:pPr>
      <w:bookmarkStart w:id="156" w:name="_Toc11339606"/>
      <w:r w:rsidRPr="00F267AF">
        <w:t>A.1</w:t>
      </w:r>
      <w:r w:rsidRPr="00F267AF">
        <w:tab/>
        <w:t>General</w:t>
      </w:r>
      <w:bookmarkEnd w:id="156"/>
    </w:p>
    <w:p w:rsidR="006D16A2" w:rsidRDefault="006D16A2" w:rsidP="006D16A2">
      <w:pPr>
        <w:rPr>
          <w:lang w:val="en-US"/>
        </w:rPr>
      </w:pPr>
      <w:r w:rsidRPr="00F267AF">
        <w:rPr>
          <w:lang w:val="en-US"/>
        </w:rPr>
        <w:t>This Annex specifies the formal definition of common data types. It consists of an OpenAPI 3.0.0 specification, in YAML format.</w:t>
      </w:r>
    </w:p>
    <w:p w:rsidR="002B6842" w:rsidRPr="00EA7D0A" w:rsidRDefault="002B6842" w:rsidP="002B684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2B6842" w:rsidRPr="004D2E9A" w:rsidRDefault="002B6842" w:rsidP="002B6842">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2B6842" w:rsidRDefault="002B6842" w:rsidP="002B684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w:t>
      </w:r>
      <w:r w:rsidR="00471EF5">
        <w:rPr>
          <w:lang w:eastAsia="zh-CN"/>
        </w:rPr>
        <w:t>27</w:t>
      </w:r>
      <w:r>
        <w:rPr>
          <w:lang w:eastAsia="zh-CN"/>
        </w:rPr>
        <w:t>] for further information)</w:t>
      </w:r>
      <w:r>
        <w:t>:</w:t>
      </w:r>
    </w:p>
    <w:p w:rsidR="002B6842" w:rsidRDefault="002B6842" w:rsidP="002B6842">
      <w:pPr>
        <w:pStyle w:val="B1"/>
        <w:rPr>
          <w:lang w:eastAsia="zh-CN"/>
        </w:rPr>
      </w:pPr>
      <w:r>
        <w:lastRenderedPageBreak/>
        <w:t>-</w:t>
      </w:r>
      <w:r>
        <w:tab/>
      </w:r>
      <w:hyperlink r:id="rId12" w:history="1">
        <w:r w:rsidRPr="00D35B0A">
          <w:rPr>
            <w:rStyle w:val="Hyperlink"/>
          </w:rPr>
          <w:t>https://www.3gpp.org/ftp/Specs/archive/OpenAPI/&lt;Release&gt;/</w:t>
        </w:r>
      </w:hyperlink>
      <w:r>
        <w:rPr>
          <w:lang w:eastAsia="zh-CN"/>
        </w:rPr>
        <w:t>, and</w:t>
      </w:r>
    </w:p>
    <w:p w:rsidR="002B6842" w:rsidRDefault="002B6842" w:rsidP="002B6842">
      <w:pPr>
        <w:pStyle w:val="B1"/>
      </w:pPr>
      <w:r>
        <w:rPr>
          <w:lang w:eastAsia="zh-CN"/>
        </w:rPr>
        <w:t>-</w:t>
      </w:r>
      <w:r>
        <w:rPr>
          <w:lang w:eastAsia="zh-CN"/>
        </w:rPr>
        <w:tab/>
      </w:r>
      <w:hyperlink r:id="rId13" w:history="1">
        <w:r w:rsidRPr="0069247E">
          <w:rPr>
            <w:rStyle w:val="Hyperlink"/>
          </w:rPr>
          <w:t>https://www.3gpp.org/ftp/Specs/&lt;P</w:t>
        </w:r>
        <w:r w:rsidRPr="002678E3">
          <w:rPr>
            <w:rStyle w:val="Hyperlink"/>
          </w:rPr>
          <w:t>lenary&gt;/&lt;</w:t>
        </w:r>
        <w:r w:rsidRPr="003E10F6">
          <w:rPr>
            <w:rStyle w:val="Hyperlink"/>
          </w:rPr>
          <w:t>Release&gt;/OpenAPI/</w:t>
        </w:r>
      </w:hyperlink>
      <w:r>
        <w:t>.</w:t>
      </w:r>
    </w:p>
    <w:p w:rsidR="002B6842" w:rsidRPr="006D6534" w:rsidRDefault="002B6842" w:rsidP="002B6842">
      <w:pPr>
        <w:pStyle w:val="NO"/>
      </w:pPr>
      <w:r w:rsidRPr="006D6534">
        <w:t>NOTE</w:t>
      </w:r>
      <w:r>
        <w:t> 2</w:t>
      </w:r>
      <w:r w:rsidRPr="006D6534">
        <w:t>:</w:t>
      </w:r>
      <w:bookmarkStart w:id="157"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7"/>
    </w:p>
    <w:p w:rsidR="002B6842" w:rsidRPr="00F267AF" w:rsidRDefault="002B6842" w:rsidP="006D16A2">
      <w:pPr>
        <w:rPr>
          <w:lang w:val="en-US"/>
        </w:rPr>
      </w:pPr>
    </w:p>
    <w:p w:rsidR="00584F18" w:rsidRPr="00F267AF" w:rsidRDefault="00584F18" w:rsidP="00584F18">
      <w:pPr>
        <w:pStyle w:val="Heading2"/>
      </w:pPr>
      <w:bookmarkStart w:id="158" w:name="_Toc11339607"/>
      <w:r w:rsidRPr="00F267AF">
        <w:t>A.2</w:t>
      </w:r>
      <w:r w:rsidRPr="00F267AF">
        <w:tab/>
      </w:r>
      <w:r w:rsidR="00D83283" w:rsidRPr="00F267AF">
        <w:t xml:space="preserve">Data related to </w:t>
      </w:r>
      <w:r w:rsidR="006D16A2" w:rsidRPr="00F267AF">
        <w:t>Common Data Types</w:t>
      </w:r>
      <w:bookmarkEnd w:id="158"/>
    </w:p>
    <w:p w:rsidR="006D16A2" w:rsidRPr="00F267AF" w:rsidRDefault="006D16A2" w:rsidP="006D16A2">
      <w:pPr>
        <w:pStyle w:val="PL"/>
        <w:rPr>
          <w:lang w:val="en-US"/>
        </w:rPr>
      </w:pPr>
      <w:r w:rsidRPr="00F267AF">
        <w:rPr>
          <w:lang w:val="en-US"/>
        </w:rPr>
        <w:t>openapi: 3.0.0</w:t>
      </w:r>
    </w:p>
    <w:p w:rsidR="006D16A2" w:rsidRPr="00F267AF" w:rsidRDefault="006D16A2" w:rsidP="006D16A2">
      <w:pPr>
        <w:pStyle w:val="PL"/>
        <w:rPr>
          <w:lang w:val="en-US"/>
        </w:rPr>
      </w:pPr>
      <w:r w:rsidRPr="00F267AF">
        <w:rPr>
          <w:lang w:val="en-US"/>
        </w:rPr>
        <w:t>info:</w:t>
      </w:r>
    </w:p>
    <w:p w:rsidR="006D16A2" w:rsidRPr="00F267AF" w:rsidRDefault="006D16A2" w:rsidP="006D16A2">
      <w:pPr>
        <w:pStyle w:val="PL"/>
        <w:rPr>
          <w:lang w:val="en-US"/>
        </w:rPr>
      </w:pPr>
      <w:r w:rsidRPr="00F267AF">
        <w:rPr>
          <w:lang w:val="en-US"/>
        </w:rPr>
        <w:t xml:space="preserve">  version: '1.</w:t>
      </w:r>
      <w:r w:rsidR="00FB372F">
        <w:rPr>
          <w:lang w:val="en-US"/>
        </w:rPr>
        <w:t>0</w:t>
      </w:r>
      <w:r w:rsidR="0006247B" w:rsidRPr="00F267AF">
        <w:rPr>
          <w:lang w:val="en-US"/>
        </w:rPr>
        <w:t>.</w:t>
      </w:r>
      <w:r w:rsidR="000E5EAF">
        <w:rPr>
          <w:lang w:val="en-US"/>
        </w:rPr>
        <w:t>2</w:t>
      </w:r>
      <w:r w:rsidR="000E5EAF" w:rsidRPr="00F267AF">
        <w:rPr>
          <w:lang w:val="en-US"/>
        </w:rPr>
        <w:t>'</w:t>
      </w:r>
    </w:p>
    <w:p w:rsidR="006D16A2" w:rsidRPr="00F267AF" w:rsidRDefault="006D16A2" w:rsidP="006D16A2">
      <w:pPr>
        <w:pStyle w:val="PL"/>
        <w:rPr>
          <w:lang w:val="en-US"/>
        </w:rPr>
      </w:pPr>
      <w:r w:rsidRPr="00F267AF">
        <w:rPr>
          <w:lang w:val="en-US"/>
        </w:rPr>
        <w:t xml:space="preserve">  title: 'Common Data Types'</w:t>
      </w:r>
    </w:p>
    <w:p w:rsidR="00C37436" w:rsidRDefault="006D16A2" w:rsidP="006D16A2">
      <w:pPr>
        <w:pStyle w:val="PL"/>
        <w:rPr>
          <w:lang w:val="en-US"/>
        </w:rPr>
      </w:pPr>
      <w:r w:rsidRPr="00F267AF">
        <w:rPr>
          <w:lang w:val="en-US"/>
        </w:rPr>
        <w:t xml:space="preserve">  description: </w:t>
      </w:r>
      <w:r w:rsidR="00C37436">
        <w:rPr>
          <w:lang w:val="en-US"/>
        </w:rPr>
        <w:t>|</w:t>
      </w:r>
    </w:p>
    <w:p w:rsidR="006D16A2" w:rsidRPr="00F267AF" w:rsidRDefault="00C37436" w:rsidP="006D16A2">
      <w:pPr>
        <w:pStyle w:val="PL"/>
        <w:rPr>
          <w:lang w:val="en-US"/>
        </w:rPr>
      </w:pPr>
      <w:r>
        <w:rPr>
          <w:lang w:val="en-US"/>
        </w:rPr>
        <w:t xml:space="preserve">    </w:t>
      </w:r>
      <w:r w:rsidR="006D16A2" w:rsidRPr="00F267AF">
        <w:rPr>
          <w:lang w:val="en-US"/>
        </w:rPr>
        <w:t>Common Data Types</w:t>
      </w:r>
      <w:r w:rsidR="004E0D84" w:rsidRPr="00F267AF">
        <w:rPr>
          <w:lang w:val="en-US"/>
        </w:rPr>
        <w:t xml:space="preserve"> for Service Based Interfaces</w:t>
      </w:r>
      <w:r>
        <w:rPr>
          <w:lang w:val="en-US"/>
        </w:rPr>
        <w:t>.</w:t>
      </w:r>
    </w:p>
    <w:p w:rsidR="00C37436" w:rsidRDefault="00C37436" w:rsidP="00C37436">
      <w:pPr>
        <w:pStyle w:val="PL"/>
      </w:pPr>
      <w:r>
        <w:t xml:space="preserve">    © 2019, 3GPP Organizational Partners (ARIB, ATIS, CCSA, ETSI, TSDSI, TTA, TTC).</w:t>
      </w:r>
    </w:p>
    <w:p w:rsidR="00C37436" w:rsidRPr="002857AD" w:rsidRDefault="00C37436" w:rsidP="00C37436">
      <w:pPr>
        <w:pStyle w:val="PL"/>
      </w:pPr>
      <w:r>
        <w:t xml:space="preserve">    All rights reserved.</w:t>
      </w:r>
    </w:p>
    <w:p w:rsidR="004E0D84" w:rsidRPr="00F267AF" w:rsidRDefault="004E0D84" w:rsidP="004E0D84">
      <w:pPr>
        <w:pStyle w:val="PL"/>
        <w:rPr>
          <w:lang w:val="en-US"/>
        </w:rPr>
      </w:pPr>
      <w:r w:rsidRPr="00F267AF">
        <w:rPr>
          <w:lang w:val="en-US"/>
        </w:rPr>
        <w:t>externalDocs:</w:t>
      </w:r>
    </w:p>
    <w:p w:rsidR="004E0D84" w:rsidRPr="00F267AF" w:rsidRDefault="004E0D84" w:rsidP="004E0D84">
      <w:pPr>
        <w:pStyle w:val="PL"/>
        <w:rPr>
          <w:lang w:val="en-US"/>
        </w:rPr>
      </w:pPr>
      <w:r w:rsidRPr="00F267AF">
        <w:rPr>
          <w:lang w:val="en-US"/>
        </w:rPr>
        <w:t xml:space="preserve">  description: 3GPP TS </w:t>
      </w:r>
      <w:r w:rsidR="00CA5A3A">
        <w:rPr>
          <w:lang w:val="en-US"/>
        </w:rPr>
        <w:t xml:space="preserve">29.571 </w:t>
      </w:r>
      <w:r w:rsidRPr="00F267AF">
        <w:rPr>
          <w:lang w:val="en-US"/>
        </w:rPr>
        <w:t>Common Data Types for Service Based Interfaces, version 15.</w:t>
      </w:r>
      <w:r w:rsidR="006C4D6D">
        <w:rPr>
          <w:lang w:val="en-US"/>
        </w:rPr>
        <w:t>4</w:t>
      </w:r>
      <w:r w:rsidRPr="00F267AF">
        <w:rPr>
          <w:lang w:val="en-US"/>
        </w:rPr>
        <w:t>.0</w:t>
      </w:r>
      <w:r w:rsidR="006C4D6D">
        <w:rPr>
          <w:lang w:val="en-US"/>
        </w:rPr>
        <w:t xml:space="preserve"> interim</w:t>
      </w:r>
    </w:p>
    <w:p w:rsidR="004E0D84" w:rsidRPr="00F267AF" w:rsidRDefault="004E0D84" w:rsidP="004E0D84">
      <w:pPr>
        <w:pStyle w:val="PL"/>
        <w:rPr>
          <w:lang w:val="en-US"/>
        </w:rPr>
      </w:pPr>
      <w:r w:rsidRPr="00F267AF">
        <w:rPr>
          <w:lang w:val="en-US"/>
        </w:rPr>
        <w:t xml:space="preserve">  url: 'http://www.3gpp.org/ftp/Specs/archive/29_series/29.571/'</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paths: {}</w:t>
      </w:r>
    </w:p>
    <w:p w:rsidR="006D16A2" w:rsidRPr="00F267AF" w:rsidRDefault="006D16A2" w:rsidP="006D16A2">
      <w:pPr>
        <w:pStyle w:val="PL"/>
        <w:rPr>
          <w:lang w:val="en-US"/>
        </w:rPr>
      </w:pPr>
      <w:r w:rsidRPr="00F267AF">
        <w:rPr>
          <w:lang w:val="en-US"/>
        </w:rPr>
        <w:t>components:</w:t>
      </w:r>
    </w:p>
    <w:p w:rsidR="006D16A2" w:rsidRPr="00F267AF" w:rsidRDefault="006D16A2" w:rsidP="006D16A2">
      <w:pPr>
        <w:pStyle w:val="PL"/>
        <w:rPr>
          <w:lang w:val="en-US"/>
        </w:rPr>
      </w:pPr>
      <w:r w:rsidRPr="00F267AF">
        <w:rPr>
          <w:lang w:val="en-US"/>
        </w:rPr>
        <w:t xml:space="preserve">  schemas:</w:t>
      </w:r>
    </w:p>
    <w:p w:rsidR="004E0D84" w:rsidRPr="00F267AF" w:rsidRDefault="004E0D8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Data Types for  Generic usage definitiones</w:t>
      </w:r>
      <w:r w:rsidR="0001511E" w:rsidRPr="00F267AF">
        <w:rPr>
          <w:lang w:val="en-US"/>
        </w:rPr>
        <w:t xml:space="preserve"> as defined in </w:t>
      </w:r>
      <w:r w:rsidR="00A34106">
        <w:rPr>
          <w:lang w:val="en-US"/>
        </w:rPr>
        <w:t>clause</w:t>
      </w:r>
      <w:r w:rsidR="0001511E" w:rsidRPr="00F267AF">
        <w:rPr>
          <w:lang w:val="en-US"/>
        </w:rPr>
        <w:t xml:space="preserve"> 5.2</w:t>
      </w:r>
    </w:p>
    <w:p w:rsidR="006D16A2" w:rsidRPr="00F267AF" w:rsidRDefault="006D16A2" w:rsidP="006D16A2">
      <w:pPr>
        <w:pStyle w:val="PL"/>
        <w:rPr>
          <w:lang w:val="en-US"/>
        </w:rPr>
      </w:pPr>
      <w:r w:rsidRPr="00F267AF">
        <w:rPr>
          <w:lang w:val="en-US"/>
        </w:rPr>
        <w:t>#</w:t>
      </w:r>
    </w:p>
    <w:p w:rsidR="004E0D84" w:rsidRPr="00F267AF" w:rsidRDefault="004E0D84" w:rsidP="006D16A2">
      <w:pPr>
        <w:pStyle w:val="PL"/>
        <w:rPr>
          <w:lang w:val="en-US"/>
        </w:rPr>
      </w:pPr>
    </w:p>
    <w:p w:rsidR="004E0D84" w:rsidRPr="00F267AF" w:rsidRDefault="004E0D8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Binary:</w:t>
      </w:r>
    </w:p>
    <w:p w:rsidR="006D16A2" w:rsidRPr="00F267AF" w:rsidRDefault="006D16A2" w:rsidP="006D16A2">
      <w:pPr>
        <w:pStyle w:val="PL"/>
        <w:rPr>
          <w:lang w:val="en-US"/>
        </w:rPr>
      </w:pPr>
      <w:r w:rsidRPr="00F267AF">
        <w:rPr>
          <w:lang w:val="en-US"/>
        </w:rPr>
        <w:t xml:space="preserve">      format: binary</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BinaryRm:</w:t>
      </w:r>
    </w:p>
    <w:p w:rsidR="005C3D7D" w:rsidRPr="00F267AF" w:rsidRDefault="005C3D7D" w:rsidP="005C3D7D">
      <w:pPr>
        <w:pStyle w:val="PL"/>
        <w:rPr>
          <w:lang w:val="en-US"/>
        </w:rPr>
      </w:pPr>
      <w:r w:rsidRPr="00F267AF">
        <w:rPr>
          <w:lang w:val="en-US"/>
        </w:rPr>
        <w:t xml:space="preserve">      format: binary</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Bytes:</w:t>
      </w:r>
    </w:p>
    <w:p w:rsidR="006D16A2" w:rsidRPr="00F267AF" w:rsidRDefault="006D16A2" w:rsidP="006D16A2">
      <w:pPr>
        <w:pStyle w:val="PL"/>
        <w:rPr>
          <w:lang w:val="en-US"/>
        </w:rPr>
      </w:pPr>
      <w:r w:rsidRPr="00F267AF">
        <w:rPr>
          <w:lang w:val="en-US"/>
        </w:rPr>
        <w:t xml:space="preserve">      format: byte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BytesRm:</w:t>
      </w:r>
    </w:p>
    <w:p w:rsidR="005C3D7D" w:rsidRPr="00F267AF" w:rsidRDefault="005C3D7D" w:rsidP="005C3D7D">
      <w:pPr>
        <w:pStyle w:val="PL"/>
        <w:rPr>
          <w:lang w:val="en-US"/>
        </w:rPr>
      </w:pPr>
      <w:r w:rsidRPr="00F267AF">
        <w:rPr>
          <w:lang w:val="en-US"/>
        </w:rPr>
        <w:t xml:space="preserve">      format: byte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w:t>
      </w:r>
    </w:p>
    <w:p w:rsidR="006D16A2" w:rsidRPr="00F267AF" w:rsidRDefault="006D16A2" w:rsidP="006D16A2">
      <w:pPr>
        <w:pStyle w:val="PL"/>
        <w:rPr>
          <w:lang w:val="en-US"/>
        </w:rPr>
      </w:pPr>
      <w:r w:rsidRPr="00F267AF">
        <w:rPr>
          <w:lang w:val="en-US"/>
        </w:rPr>
        <w:t xml:space="preserve">      format: date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DateRm:</w:t>
      </w:r>
    </w:p>
    <w:p w:rsidR="005C3D7D" w:rsidRPr="00F267AF" w:rsidRDefault="005C3D7D" w:rsidP="005C3D7D">
      <w:pPr>
        <w:pStyle w:val="PL"/>
        <w:rPr>
          <w:lang w:val="en-US"/>
        </w:rPr>
      </w:pPr>
      <w:r w:rsidRPr="00F267AF">
        <w:rPr>
          <w:lang w:val="en-US"/>
        </w:rPr>
        <w:t xml:space="preserve">      format: date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DateTime:</w:t>
      </w:r>
    </w:p>
    <w:p w:rsidR="006D16A2" w:rsidRPr="00F267AF" w:rsidRDefault="006D16A2" w:rsidP="006D16A2">
      <w:pPr>
        <w:pStyle w:val="PL"/>
        <w:rPr>
          <w:lang w:val="en-US"/>
        </w:rPr>
      </w:pPr>
      <w:r w:rsidRPr="00F267AF">
        <w:rPr>
          <w:lang w:val="en-US"/>
        </w:rPr>
        <w:t xml:space="preserve">      format: date-time</w:t>
      </w:r>
    </w:p>
    <w:p w:rsidR="006D16A2" w:rsidRPr="00F267AF" w:rsidRDefault="006D16A2" w:rsidP="006D16A2">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DateTimeRm:</w:t>
      </w:r>
    </w:p>
    <w:p w:rsidR="005C3D7D" w:rsidRPr="00F267AF" w:rsidRDefault="005C3D7D" w:rsidP="005C3D7D">
      <w:pPr>
        <w:pStyle w:val="PL"/>
        <w:rPr>
          <w:lang w:val="en-US"/>
        </w:rPr>
      </w:pPr>
      <w:r w:rsidRPr="00F267AF">
        <w:rPr>
          <w:lang w:val="en-US"/>
        </w:rPr>
        <w:t xml:space="preserve">      format: date-time</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nullable: true</w:t>
      </w:r>
    </w:p>
    <w:p w:rsidR="00637EEA" w:rsidRPr="00F267AF" w:rsidRDefault="00637EEA" w:rsidP="00B15540">
      <w:pPr>
        <w:pStyle w:val="PL"/>
        <w:rPr>
          <w:lang w:val="en-US"/>
        </w:rPr>
      </w:pPr>
      <w:r w:rsidRPr="00F267AF">
        <w:rPr>
          <w:lang w:val="en-US"/>
        </w:rPr>
        <w:t xml:space="preserve">    DiameterIdentity:</w:t>
      </w:r>
    </w:p>
    <w:p w:rsidR="00637EEA" w:rsidRPr="00F267AF" w:rsidRDefault="00637EEA" w:rsidP="00B15540">
      <w:pPr>
        <w:pStyle w:val="PL"/>
        <w:rPr>
          <w:lang w:val="en-US"/>
        </w:rPr>
      </w:pPr>
      <w:r w:rsidRPr="00F267AF">
        <w:rPr>
          <w:lang w:val="en-US"/>
        </w:rPr>
        <w:t xml:space="preserve">      type: string</w:t>
      </w:r>
    </w:p>
    <w:p w:rsidR="00637EEA" w:rsidRPr="00F267AF" w:rsidRDefault="00637EEA" w:rsidP="00B15540">
      <w:pPr>
        <w:pStyle w:val="PL"/>
        <w:rPr>
          <w:lang w:val="en-US"/>
        </w:rPr>
      </w:pPr>
      <w:r w:rsidRPr="00F267AF">
        <w:rPr>
          <w:lang w:val="en-US"/>
        </w:rPr>
        <w:t xml:space="preserve">      pattern: '^([A-Za-z0-9]+([</w:t>
      </w:r>
      <w:r w:rsidR="000F48EE">
        <w:rPr>
          <w:lang w:val="en-US"/>
        </w:rPr>
        <w:t>-</w:t>
      </w:r>
      <w:r w:rsidRPr="00F267AF">
        <w:rPr>
          <w:lang w:val="en-US"/>
        </w:rPr>
        <w:t>A-Za-z0-9]+)</w:t>
      </w:r>
      <w:r w:rsidR="000F48EE">
        <w:rPr>
          <w:lang w:val="en-US"/>
        </w:rPr>
        <w:t>\</w:t>
      </w:r>
      <w:r w:rsidRPr="00F267AF">
        <w:rPr>
          <w:lang w:val="en-US"/>
        </w:rPr>
        <w:t>.)+[a-z]{2,}$'</w:t>
      </w:r>
    </w:p>
    <w:p w:rsidR="005C3D7D" w:rsidRPr="00F267AF" w:rsidRDefault="005C3D7D" w:rsidP="005C3D7D">
      <w:pPr>
        <w:pStyle w:val="PL"/>
        <w:rPr>
          <w:lang w:val="en-US"/>
        </w:rPr>
      </w:pPr>
      <w:r w:rsidRPr="00F267AF">
        <w:rPr>
          <w:lang w:val="en-US"/>
        </w:rPr>
        <w:t xml:space="preserve">    DiameterIdentityRm:</w:t>
      </w:r>
    </w:p>
    <w:p w:rsidR="005C3D7D" w:rsidRPr="00F267AF" w:rsidRDefault="005C3D7D" w:rsidP="005C3D7D">
      <w:pPr>
        <w:pStyle w:val="PL"/>
        <w:rPr>
          <w:lang w:val="en-US"/>
        </w:rPr>
      </w:pPr>
      <w:r w:rsidRPr="00F267AF">
        <w:rPr>
          <w:lang w:val="en-US"/>
        </w:rPr>
        <w:t xml:space="preserve">      type: string</w:t>
      </w:r>
    </w:p>
    <w:p w:rsidR="005C3D7D" w:rsidRPr="00F267AF" w:rsidRDefault="005C3D7D" w:rsidP="005C3D7D">
      <w:pPr>
        <w:pStyle w:val="PL"/>
        <w:rPr>
          <w:lang w:val="en-US"/>
        </w:rPr>
      </w:pPr>
      <w:r w:rsidRPr="00F267AF">
        <w:rPr>
          <w:lang w:val="en-US"/>
        </w:rPr>
        <w:t xml:space="preserve">      pattern: '^([A-Za-z0-9]+([</w:t>
      </w:r>
      <w:r w:rsidR="000F48EE">
        <w:rPr>
          <w:lang w:val="en-US"/>
        </w:rPr>
        <w:t>-</w:t>
      </w:r>
      <w:r w:rsidRPr="00F267AF">
        <w:rPr>
          <w:lang w:val="en-US"/>
        </w:rPr>
        <w:t>A-Za-z0-9]+)</w:t>
      </w:r>
      <w:r w:rsidR="000F48EE">
        <w:rPr>
          <w:lang w:val="en-US"/>
        </w:rPr>
        <w:t>\</w:t>
      </w:r>
      <w:r w:rsidRPr="00F267AF">
        <w:rPr>
          <w:lang w:val="en-US"/>
        </w:rPr>
        <w:t>.)+[a-z]{2,}$'</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Double:</w:t>
      </w:r>
    </w:p>
    <w:p w:rsidR="006D16A2" w:rsidRPr="00F267AF" w:rsidRDefault="006D16A2" w:rsidP="006D16A2">
      <w:pPr>
        <w:pStyle w:val="PL"/>
        <w:rPr>
          <w:lang w:val="en-US"/>
        </w:rPr>
      </w:pPr>
      <w:r w:rsidRPr="00F267AF">
        <w:rPr>
          <w:lang w:val="en-US"/>
        </w:rPr>
        <w:t xml:space="preserve">      format: double</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lastRenderedPageBreak/>
        <w:t xml:space="preserve">    DoubleRm:</w:t>
      </w:r>
    </w:p>
    <w:p w:rsidR="005C3D7D" w:rsidRPr="00F267AF" w:rsidRDefault="005C3D7D" w:rsidP="005C3D7D">
      <w:pPr>
        <w:pStyle w:val="PL"/>
        <w:rPr>
          <w:lang w:val="en-US"/>
        </w:rPr>
      </w:pPr>
      <w:r w:rsidRPr="00F267AF">
        <w:rPr>
          <w:lang w:val="en-US"/>
        </w:rPr>
        <w:t xml:space="preserve">      format: double</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DurationSec:</w:t>
      </w:r>
    </w:p>
    <w:p w:rsidR="006D16A2" w:rsidRPr="00F267AF" w:rsidRDefault="006D16A2" w:rsidP="006D16A2">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DurationSecRm:</w:t>
      </w:r>
    </w:p>
    <w:p w:rsidR="005C3D7D" w:rsidRPr="00F267AF" w:rsidRDefault="005C3D7D" w:rsidP="005C3D7D">
      <w:pPr>
        <w:pStyle w:val="PL"/>
        <w:rPr>
          <w:lang w:val="en-US"/>
        </w:rPr>
      </w:pPr>
      <w:r w:rsidRPr="00F267AF">
        <w:rPr>
          <w:lang w:val="en-US"/>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Float:</w:t>
      </w:r>
    </w:p>
    <w:p w:rsidR="006D16A2" w:rsidRPr="00F267AF" w:rsidRDefault="006D16A2" w:rsidP="006D16A2">
      <w:pPr>
        <w:pStyle w:val="PL"/>
        <w:rPr>
          <w:lang w:val="en-US"/>
        </w:rPr>
      </w:pPr>
      <w:r w:rsidRPr="00F267AF">
        <w:rPr>
          <w:lang w:val="en-US"/>
        </w:rPr>
        <w:t xml:space="preserve">      format: float</w:t>
      </w:r>
    </w:p>
    <w:p w:rsidR="006D16A2" w:rsidRPr="00F267AF" w:rsidRDefault="006D16A2" w:rsidP="006D16A2">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FloatRm:</w:t>
      </w:r>
    </w:p>
    <w:p w:rsidR="005C3D7D" w:rsidRPr="00F267AF" w:rsidRDefault="005C3D7D" w:rsidP="005C3D7D">
      <w:pPr>
        <w:pStyle w:val="PL"/>
        <w:rPr>
          <w:lang w:val="en-US"/>
        </w:rPr>
      </w:pPr>
      <w:r w:rsidRPr="00F267AF">
        <w:rPr>
          <w:lang w:val="en-US"/>
        </w:rPr>
        <w:t xml:space="preserve">      format: float</w:t>
      </w:r>
    </w:p>
    <w:p w:rsidR="005C3D7D" w:rsidRPr="00F267AF" w:rsidRDefault="005C3D7D" w:rsidP="005C3D7D">
      <w:pPr>
        <w:pStyle w:val="PL"/>
        <w:rPr>
          <w:lang w:val="en-US"/>
        </w:rPr>
      </w:pPr>
      <w:r w:rsidRPr="00F267AF">
        <w:rPr>
          <w:lang w:val="en-US"/>
        </w:rPr>
        <w:t xml:space="preserve">      type: number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Int32Rm:</w:t>
      </w:r>
    </w:p>
    <w:p w:rsidR="005C3D7D" w:rsidRPr="00F267AF" w:rsidRDefault="005C3D7D" w:rsidP="005C3D7D">
      <w:pPr>
        <w:pStyle w:val="PL"/>
        <w:rPr>
          <w:lang w:val="sv-SE"/>
        </w:rPr>
      </w:pPr>
      <w:r w:rsidRPr="00F267AF">
        <w:rPr>
          <w:lang w:val="sv-SE"/>
        </w:rPr>
        <w:t xml:space="preserve">      format: int32</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Int64:</w:t>
      </w:r>
    </w:p>
    <w:p w:rsidR="006D16A2" w:rsidRPr="00F267AF" w:rsidRDefault="006D16A2" w:rsidP="006D16A2">
      <w:pPr>
        <w:pStyle w:val="PL"/>
        <w:rPr>
          <w:lang w:val="en-US"/>
        </w:rPr>
      </w:pPr>
      <w:r w:rsidRPr="00F267AF">
        <w:rPr>
          <w:lang w:val="sv-SE"/>
        </w:rPr>
        <w:t xml:space="preserve">      </w:t>
      </w:r>
      <w:r w:rsidRPr="00F267AF">
        <w:rPr>
          <w:lang w:val="en-US"/>
        </w:rPr>
        <w:t>type: integer</w:t>
      </w:r>
    </w:p>
    <w:p w:rsidR="006D16A2" w:rsidRPr="00F267AF" w:rsidRDefault="006D16A2" w:rsidP="006D16A2">
      <w:pPr>
        <w:pStyle w:val="PL"/>
        <w:rPr>
          <w:lang w:val="en-US"/>
        </w:rPr>
      </w:pPr>
      <w:r w:rsidRPr="00F267AF">
        <w:rPr>
          <w:lang w:val="en-US"/>
        </w:rPr>
        <w:t xml:space="preserve">      format: int64</w:t>
      </w:r>
    </w:p>
    <w:p w:rsidR="005C3D7D" w:rsidRPr="00F267AF" w:rsidRDefault="005C3D7D" w:rsidP="005C3D7D">
      <w:pPr>
        <w:pStyle w:val="PL"/>
        <w:rPr>
          <w:lang w:val="en-US"/>
        </w:rPr>
      </w:pPr>
      <w:r w:rsidRPr="00F267AF">
        <w:rPr>
          <w:lang w:val="en-US"/>
        </w:rPr>
        <w:t xml:space="preserve">    Int</w:t>
      </w:r>
      <w:r w:rsidR="00F81359" w:rsidRPr="00F267AF">
        <w:rPr>
          <w:lang w:val="en-US"/>
        </w:rPr>
        <w:t>64</w:t>
      </w:r>
      <w:r w:rsidRPr="00F267AF">
        <w:rPr>
          <w:lang w:val="en-US"/>
        </w:rPr>
        <w:t>Rm:</w:t>
      </w:r>
    </w:p>
    <w:p w:rsidR="005C3D7D" w:rsidRPr="00F267AF" w:rsidRDefault="005C3D7D" w:rsidP="005C3D7D">
      <w:pPr>
        <w:pStyle w:val="PL"/>
        <w:rPr>
          <w:lang w:val="sv-SE"/>
        </w:rPr>
      </w:pPr>
      <w:r w:rsidRPr="00F267AF">
        <w:rPr>
          <w:lang w:val="sv-SE"/>
        </w:rPr>
        <w:t xml:space="preserve">      format: int</w:t>
      </w:r>
      <w:r w:rsidR="00F81359" w:rsidRPr="00F267AF">
        <w:rPr>
          <w:lang w:val="sv-SE"/>
        </w:rPr>
        <w:t>64</w:t>
      </w:r>
    </w:p>
    <w:p w:rsidR="005C3D7D" w:rsidRPr="00F267AF" w:rsidRDefault="005C3D7D" w:rsidP="005C3D7D">
      <w:pPr>
        <w:pStyle w:val="PL"/>
        <w:rPr>
          <w:lang w:val="sv-SE"/>
        </w:rPr>
      </w:pPr>
      <w:r w:rsidRPr="00F267AF">
        <w:rPr>
          <w:lang w:val="sv-SE"/>
        </w:rPr>
        <w:t xml:space="preserve">      type: integer</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Ipv4Addr: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Ipv4AddrRm:</w:t>
      </w:r>
    </w:p>
    <w:p w:rsidR="005C3D7D" w:rsidRPr="00F267AF" w:rsidRDefault="005C3D7D" w:rsidP="005C3D7D">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p</w:t>
      </w:r>
      <w:r w:rsidRPr="00A8415F">
        <w:rPr>
          <w:lang w:val="en-US"/>
        </w:rPr>
        <w:t>attern: '^(([0-9]|[1-9][0-9]|1[0-9][0-9]|2[0-4][0-9]|25[0-5])\.){3}([0-9]|[1-9][0-9]|1[0-9][0-9]|2[0-4][0-9]|25[0-5])$'</w:t>
      </w:r>
    </w:p>
    <w:p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rsidR="005C3D7D" w:rsidRPr="00F267AF" w:rsidRDefault="005C3D7D" w:rsidP="005C3D7D">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Ipv6Addr:</w:t>
      </w:r>
    </w:p>
    <w:p w:rsidR="006D16A2" w:rsidRPr="00F267AF" w:rsidRDefault="006D16A2" w:rsidP="006D16A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Ipv6AddrRm:</w:t>
      </w:r>
    </w:p>
    <w:p w:rsidR="005B6842" w:rsidRPr="00F267AF" w:rsidRDefault="005B6842" w:rsidP="005B6842">
      <w:pPr>
        <w:pStyle w:val="PL"/>
        <w:rPr>
          <w:lang w:val="en-US"/>
        </w:rPr>
      </w:pPr>
      <w:r w:rsidRPr="00F267AF">
        <w:rPr>
          <w:lang w:val="en-US"/>
        </w:rPr>
        <w:t xml:space="preserve">      type: string</w:t>
      </w:r>
    </w:p>
    <w:p w:rsidR="004B60EE" w:rsidRDefault="004B60EE" w:rsidP="004B60EE">
      <w:pPr>
        <w:pStyle w:val="PL"/>
        <w:rPr>
          <w:lang w:val="en-US"/>
        </w:rPr>
      </w:pPr>
      <w:r>
        <w:rPr>
          <w:lang w:val="en-US"/>
        </w:rPr>
        <w:t xml:space="preserve">      allOf:</w:t>
      </w:r>
    </w:p>
    <w:p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rsidR="004B60EE" w:rsidRDefault="004B60EE" w:rsidP="004B60EE">
      <w:pPr>
        <w:pStyle w:val="PL"/>
        <w:rPr>
          <w:lang w:val="en-US"/>
        </w:rPr>
      </w:pPr>
      <w:r>
        <w:rPr>
          <w:lang w:val="en-US"/>
        </w:rPr>
        <w:t xml:space="preserve">        - pattern: '</w:t>
      </w:r>
      <w:r w:rsidRPr="0015349A">
        <w:rPr>
          <w:lang w:val="en-US"/>
        </w:rPr>
        <w:t>^((([^:]+:){7}([^:]+))|((([^:]+:)*[^:]+)?::(([^:]+:)*[^:]+)?))$</w:t>
      </w:r>
      <w:r>
        <w:rPr>
          <w:lang w:val="en-US"/>
        </w:rPr>
        <w:t>'</w:t>
      </w:r>
    </w:p>
    <w:p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Ipv6Prefix:</w:t>
      </w:r>
    </w:p>
    <w:p w:rsidR="006D16A2" w:rsidRPr="00F267AF" w:rsidRDefault="006D16A2" w:rsidP="006D16A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Pr="00255FA3" w:rsidRDefault="004B60EE" w:rsidP="004B60EE">
      <w:pPr>
        <w:pStyle w:val="PL"/>
        <w:rPr>
          <w:lang w:val="en-US"/>
        </w:rPr>
      </w:pPr>
      <w:r w:rsidRPr="00255FA3">
        <w:rPr>
          <w:lang w:val="en-US"/>
        </w:rPr>
        <w:t xml:space="preserve">      </w:t>
      </w:r>
      <w:r>
        <w:rPr>
          <w:lang w:val="en-US"/>
        </w:rPr>
        <w:t xml:space="preserve">  - </w:t>
      </w:r>
      <w:r w:rsidRPr="00255FA3">
        <w:rPr>
          <w:lang w:val="en-US"/>
        </w:rPr>
        <w:t>pattern: '^((:|(0?|([1-9a-f][0-9a-f]{0,3}))):)((0?|([1-9a-f][0-9a-f]{0,3})):){0,6}(:|(0?|([1-9a-f][0-9a-f]{0,3})))(\/(([0-9])|([0-9]{2})|(1[0-1][0-9])|(12[0-8])))$'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4B60EE" w:rsidRPr="00F267AF" w:rsidRDefault="004B60EE" w:rsidP="004B60EE">
      <w:pPr>
        <w:pStyle w:val="PL"/>
        <w:rPr>
          <w:lang w:val="en-US"/>
        </w:rPr>
      </w:pPr>
      <w:r w:rsidRPr="00255FA3">
        <w:rPr>
          <w:lang w:val="en-US"/>
        </w:rPr>
        <w:t xml:space="preserve">      </w:t>
      </w:r>
      <w:r>
        <w:rPr>
          <w:lang w:val="en-US"/>
        </w:rPr>
        <w:t>example: '</w:t>
      </w:r>
      <w:r w:rsidRPr="00C46881">
        <w:rPr>
          <w:lang w:val="en-US"/>
        </w:rPr>
        <w:t>2001:db8:abcd:12::0/64</w:t>
      </w:r>
      <w:r>
        <w:rPr>
          <w:lang w:val="en-US"/>
        </w:rPr>
        <w:t>'</w:t>
      </w:r>
    </w:p>
    <w:p w:rsidR="005B6842" w:rsidRPr="00F267AF" w:rsidRDefault="005B6842" w:rsidP="005B6842">
      <w:pPr>
        <w:pStyle w:val="PL"/>
        <w:rPr>
          <w:lang w:val="en-US"/>
        </w:rPr>
      </w:pPr>
      <w:r w:rsidRPr="00F267AF">
        <w:rPr>
          <w:lang w:val="en-US"/>
        </w:rPr>
        <w:t xml:space="preserve">    Ipv6PrefixRm:</w:t>
      </w:r>
    </w:p>
    <w:p w:rsidR="005B6842" w:rsidRPr="00F267AF" w:rsidRDefault="005B6842" w:rsidP="005B6842">
      <w:pPr>
        <w:pStyle w:val="PL"/>
        <w:rPr>
          <w:lang w:val="en-US"/>
        </w:rPr>
      </w:pPr>
      <w:r w:rsidRPr="00F267AF">
        <w:rPr>
          <w:lang w:val="en-US"/>
        </w:rPr>
        <w:t xml:space="preserve">      type: string</w:t>
      </w:r>
    </w:p>
    <w:p w:rsidR="004B60EE" w:rsidRPr="00255FA3" w:rsidRDefault="004B60EE" w:rsidP="004B60EE">
      <w:pPr>
        <w:pStyle w:val="PL"/>
        <w:rPr>
          <w:lang w:val="en-US"/>
        </w:rPr>
      </w:pPr>
      <w:r w:rsidRPr="00255FA3">
        <w:rPr>
          <w:lang w:val="en-US"/>
        </w:rPr>
        <w:t xml:space="preserve">      allOf:</w:t>
      </w:r>
    </w:p>
    <w:p w:rsidR="004B60EE" w:rsidRDefault="004B60EE" w:rsidP="004B60EE">
      <w:pPr>
        <w:pStyle w:val="PL"/>
        <w:rPr>
          <w:lang w:val="en-US"/>
        </w:rPr>
      </w:pPr>
      <w:r>
        <w:rPr>
          <w:lang w:val="en-US"/>
        </w:rPr>
        <w:t xml:space="preserve">        - p</w:t>
      </w:r>
      <w:r w:rsidRPr="002F33D1">
        <w:rPr>
          <w:lang w:val="en-US"/>
        </w:rPr>
        <w:t>attern: '^</w:t>
      </w:r>
      <w:r w:rsidRPr="00255FA3">
        <w:rPr>
          <w:lang w:val="en-US"/>
        </w:rPr>
        <w:t>((:|(0?|([1-9a-f][0-9a-f]{0,3}))):)((0?|([1-9a-f][0-9a-f]{0,3})):){0,6}(:|(0?|([1-9a-f][0-9a-f]{0,3})))</w:t>
      </w:r>
      <w:r w:rsidRPr="002F33D1">
        <w:rPr>
          <w:lang w:val="en-US"/>
        </w:rPr>
        <w:t>(</w:t>
      </w:r>
      <w:r>
        <w:rPr>
          <w:lang w:val="en-US"/>
        </w:rPr>
        <w:t>\</w:t>
      </w:r>
      <w:r w:rsidRPr="002F33D1">
        <w:rPr>
          <w:lang w:val="en-US"/>
        </w:rPr>
        <w:t>/(([0-9])|([0-9]{2})|(1[0-1][0-9])|(12[0-8])))$'</w:t>
      </w:r>
    </w:p>
    <w:p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rsidR="005B6842" w:rsidRPr="00F267AF" w:rsidRDefault="005B6842" w:rsidP="005B6842">
      <w:pPr>
        <w:pStyle w:val="PL"/>
        <w:rPr>
          <w:lang w:val="en-US"/>
        </w:rPr>
      </w:pPr>
      <w:r w:rsidRPr="00F267AF">
        <w:rPr>
          <w:lang w:val="en-US"/>
        </w:rPr>
        <w:t xml:space="preserve">      nullable: true</w:t>
      </w:r>
    </w:p>
    <w:p w:rsidR="00B8526F" w:rsidRPr="00F267AF" w:rsidRDefault="00B8526F" w:rsidP="00B15540">
      <w:pPr>
        <w:pStyle w:val="PL"/>
        <w:rPr>
          <w:lang w:val="en-US"/>
        </w:rPr>
      </w:pPr>
      <w:r w:rsidRPr="00F267AF">
        <w:rPr>
          <w:lang w:val="en-US"/>
        </w:rPr>
        <w:t xml:space="preserve">    MacAddr48:</w:t>
      </w:r>
    </w:p>
    <w:p w:rsidR="00B8526F" w:rsidRPr="00F267AF" w:rsidRDefault="00B8526F" w:rsidP="00B15540">
      <w:pPr>
        <w:pStyle w:val="PL"/>
        <w:rPr>
          <w:lang w:val="en-US"/>
        </w:rPr>
      </w:pPr>
      <w:r w:rsidRPr="00F267AF">
        <w:rPr>
          <w:lang w:val="en-US"/>
        </w:rPr>
        <w:t xml:space="preserve">      type: string</w:t>
      </w:r>
    </w:p>
    <w:p w:rsidR="00B8526F" w:rsidRPr="00F267AF" w:rsidRDefault="00B8526F" w:rsidP="00B15540">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MacAddr48Rm: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'^([0-9a-fA-F]{2})((-[0-9a-fA-F]{2}){5})$'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SupportedFeatures:</w:t>
      </w:r>
    </w:p>
    <w:p w:rsidR="006D16A2" w:rsidRPr="00F267AF" w:rsidRDefault="006D16A2" w:rsidP="006D16A2">
      <w:pPr>
        <w:pStyle w:val="PL"/>
        <w:rPr>
          <w:lang w:val="en-US"/>
        </w:rPr>
      </w:pPr>
      <w:r w:rsidRPr="00F267AF">
        <w:rPr>
          <w:lang w:val="en-US"/>
        </w:rPr>
        <w:lastRenderedPageBreak/>
        <w:t xml:space="preserve">      type: string</w:t>
      </w:r>
    </w:p>
    <w:p w:rsidR="00197B28" w:rsidRPr="00F267AF" w:rsidRDefault="00197B28" w:rsidP="00197B28">
      <w:pPr>
        <w:pStyle w:val="PL"/>
      </w:pPr>
      <w:r w:rsidRPr="00F267AF">
        <w:t xml:space="preserve">      pattern: '^[A-Fa-f0-9]*$'</w:t>
      </w:r>
    </w:p>
    <w:p w:rsidR="006D16A2" w:rsidRPr="00F267AF" w:rsidRDefault="006D16A2" w:rsidP="006D16A2">
      <w:pPr>
        <w:pStyle w:val="PL"/>
        <w:rPr>
          <w:lang w:val="en-US"/>
        </w:rPr>
      </w:pPr>
      <w:r w:rsidRPr="00F267AF">
        <w:rPr>
          <w:lang w:val="en-US"/>
        </w:rPr>
        <w:t xml:space="preserve">    Uinteger:</w:t>
      </w:r>
    </w:p>
    <w:p w:rsidR="006D16A2" w:rsidRPr="00F267AF" w:rsidRDefault="006D16A2" w:rsidP="006D16A2">
      <w:pPr>
        <w:pStyle w:val="PL"/>
        <w:rPr>
          <w:lang w:val="sv-SE"/>
        </w:rPr>
      </w:pPr>
      <w:r w:rsidRPr="00F267AF">
        <w:t xml:space="preserve">      </w:t>
      </w:r>
      <w:r w:rsidRPr="00F267AF">
        <w:rPr>
          <w:lang w:val="sv-SE"/>
        </w:rPr>
        <w:t>type: integer</w:t>
      </w:r>
    </w:p>
    <w:p w:rsidR="001E0C04" w:rsidRPr="00F267AF" w:rsidRDefault="001E0C04" w:rsidP="001E0C04">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UintegerRm:</w:t>
      </w:r>
    </w:p>
    <w:p w:rsidR="005B6842" w:rsidRPr="00F267AF" w:rsidRDefault="005B6842" w:rsidP="005B6842">
      <w:pPr>
        <w:pStyle w:val="PL"/>
        <w:rPr>
          <w:lang w:val="sv-SE"/>
        </w:rPr>
      </w:pPr>
      <w:r w:rsidRPr="00F267AF">
        <w:t xml:space="preserve">      </w:t>
      </w:r>
      <w:r w:rsidRPr="00F267AF">
        <w:rPr>
          <w:lang w:val="sv-SE"/>
        </w:rPr>
        <w:t>type: integer</w:t>
      </w:r>
    </w:p>
    <w:p w:rsidR="005B6842" w:rsidRPr="00F267AF" w:rsidRDefault="005B6842" w:rsidP="005B6842">
      <w:pPr>
        <w:pStyle w:val="PL"/>
        <w:rPr>
          <w:lang w:val="sv-SE"/>
        </w:rPr>
      </w:pPr>
      <w:r w:rsidRPr="00F267AF">
        <w:rPr>
          <w:lang w:val="sv-SE"/>
        </w:rPr>
        <w:t xml:space="preserve">      minimum: 0</w:t>
      </w:r>
    </w:p>
    <w:p w:rsidR="005B6842" w:rsidRPr="00F267AF" w:rsidRDefault="005B6842" w:rsidP="005B6842">
      <w:pPr>
        <w:pStyle w:val="PL"/>
        <w:rPr>
          <w:lang w:val="en-US"/>
        </w:rPr>
      </w:pPr>
      <w:r w:rsidRPr="00F267AF">
        <w:rPr>
          <w:lang w:val="en-US"/>
        </w:rPr>
        <w:t xml:space="preserve">      nullable: true</w:t>
      </w:r>
    </w:p>
    <w:p w:rsidR="00BB2294" w:rsidRPr="00F267AF" w:rsidRDefault="00BB2294" w:rsidP="00BB2294">
      <w:pPr>
        <w:pStyle w:val="PL"/>
      </w:pPr>
      <w:r w:rsidRPr="00F267AF">
        <w:t xml:space="preserve">    Uint16:</w:t>
      </w:r>
    </w:p>
    <w:p w:rsidR="00BB2294" w:rsidRPr="00F267AF" w:rsidRDefault="00BB2294" w:rsidP="00BB2294">
      <w:pPr>
        <w:pStyle w:val="PL"/>
      </w:pPr>
      <w:r w:rsidRPr="00F267AF">
        <w:t xml:space="preserve">      type: integer</w:t>
      </w:r>
    </w:p>
    <w:p w:rsidR="00BB2294" w:rsidRPr="00F267AF" w:rsidRDefault="00BB2294" w:rsidP="00BB2294">
      <w:pPr>
        <w:pStyle w:val="PL"/>
      </w:pPr>
      <w:r w:rsidRPr="00F267AF">
        <w:t xml:space="preserve">      minimum: 0</w:t>
      </w:r>
    </w:p>
    <w:p w:rsidR="00BB2294" w:rsidRPr="00F267AF" w:rsidRDefault="00BB2294" w:rsidP="00BB2294">
      <w:pPr>
        <w:pStyle w:val="PL"/>
      </w:pPr>
      <w:r w:rsidRPr="00F267AF">
        <w:t xml:space="preserve">      maximum: 65535</w:t>
      </w:r>
    </w:p>
    <w:p w:rsidR="005B6842" w:rsidRPr="00F267AF" w:rsidRDefault="005B6842" w:rsidP="005B6842">
      <w:pPr>
        <w:pStyle w:val="PL"/>
      </w:pPr>
      <w:r w:rsidRPr="00F267AF">
        <w:t xml:space="preserve">    Uint16Rm:</w:t>
      </w:r>
    </w:p>
    <w:p w:rsidR="005B6842" w:rsidRPr="00F267AF" w:rsidRDefault="005B6842" w:rsidP="005B6842">
      <w:pPr>
        <w:pStyle w:val="PL"/>
      </w:pPr>
      <w:r w:rsidRPr="00F267AF">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pPr>
      <w:r w:rsidRPr="00F267AF">
        <w:t xml:space="preserve">      maximum: 65535</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Uint32:</w:t>
      </w:r>
    </w:p>
    <w:p w:rsidR="006D16A2" w:rsidRPr="00F267AF" w:rsidRDefault="006D16A2" w:rsidP="006D16A2">
      <w:pPr>
        <w:pStyle w:val="PL"/>
        <w:rPr>
          <w:lang w:val="sv-SE"/>
        </w:rPr>
      </w:pPr>
      <w:r w:rsidRPr="00F267AF">
        <w:rPr>
          <w:lang w:val="sv-SE"/>
        </w:rPr>
        <w:t xml:space="preserve">      format: int32</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Uint32Rm:</w:t>
      </w:r>
    </w:p>
    <w:p w:rsidR="005B6842" w:rsidRPr="00F267AF" w:rsidRDefault="005B6842" w:rsidP="005B6842">
      <w:pPr>
        <w:pStyle w:val="PL"/>
        <w:rPr>
          <w:lang w:val="sv-SE"/>
        </w:rPr>
      </w:pPr>
      <w:r w:rsidRPr="00F267AF">
        <w:rPr>
          <w:lang w:val="sv-SE"/>
        </w:rPr>
        <w:t xml:space="preserve">      format: int32</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Uint64:</w:t>
      </w:r>
    </w:p>
    <w:p w:rsidR="006D16A2" w:rsidRPr="00F267AF" w:rsidRDefault="006D16A2" w:rsidP="006D16A2">
      <w:pPr>
        <w:pStyle w:val="PL"/>
        <w:rPr>
          <w:lang w:val="sv-SE"/>
        </w:rPr>
      </w:pPr>
      <w:r w:rsidRPr="00F267AF">
        <w:rPr>
          <w:lang w:val="sv-SE"/>
        </w:rPr>
        <w:t xml:space="preserve">      format: int64</w:t>
      </w:r>
    </w:p>
    <w:p w:rsidR="006D16A2" w:rsidRPr="00F267AF" w:rsidRDefault="006D16A2" w:rsidP="006D16A2">
      <w:pPr>
        <w:pStyle w:val="PL"/>
        <w:rPr>
          <w:lang w:val="sv-SE"/>
        </w:rPr>
      </w:pPr>
      <w:r w:rsidRPr="00F267AF">
        <w:rPr>
          <w:lang w:val="sv-SE"/>
        </w:rPr>
        <w:t xml:space="preserve">      type: integer</w:t>
      </w:r>
    </w:p>
    <w:p w:rsidR="00197B28" w:rsidRPr="00F267AF" w:rsidRDefault="00197B28" w:rsidP="00197B28">
      <w:pPr>
        <w:pStyle w:val="PL"/>
      </w:pPr>
      <w:r w:rsidRPr="00F267AF">
        <w:t xml:space="preserve">      minimum: 0</w:t>
      </w:r>
    </w:p>
    <w:p w:rsidR="005B6842" w:rsidRPr="00F267AF" w:rsidRDefault="005B6842" w:rsidP="005B6842">
      <w:pPr>
        <w:pStyle w:val="PL"/>
        <w:rPr>
          <w:lang w:val="sv-SE"/>
        </w:rPr>
      </w:pPr>
      <w:r w:rsidRPr="00F267AF">
        <w:rPr>
          <w:lang w:val="sv-SE"/>
        </w:rPr>
        <w:t xml:space="preserve">    Uint64Rm:</w:t>
      </w:r>
    </w:p>
    <w:p w:rsidR="005B6842" w:rsidRPr="00F267AF" w:rsidRDefault="005B6842" w:rsidP="005B6842">
      <w:pPr>
        <w:pStyle w:val="PL"/>
        <w:rPr>
          <w:lang w:val="sv-SE"/>
        </w:rPr>
      </w:pPr>
      <w:r w:rsidRPr="00F267AF">
        <w:rPr>
          <w:lang w:val="sv-SE"/>
        </w:rPr>
        <w:t xml:space="preserve">      format: int64</w:t>
      </w:r>
    </w:p>
    <w:p w:rsidR="005B6842" w:rsidRPr="00F267AF" w:rsidRDefault="005B6842" w:rsidP="005B6842">
      <w:pPr>
        <w:pStyle w:val="PL"/>
        <w:rPr>
          <w:lang w:val="sv-SE"/>
        </w:rPr>
      </w:pPr>
      <w:r w:rsidRPr="00F267AF">
        <w:rPr>
          <w:lang w:val="sv-SE"/>
        </w:rPr>
        <w:t xml:space="preserve">      type: integer</w:t>
      </w:r>
    </w:p>
    <w:p w:rsidR="005B6842" w:rsidRPr="00F267AF" w:rsidRDefault="005B6842" w:rsidP="005B6842">
      <w:pPr>
        <w:pStyle w:val="PL"/>
      </w:pPr>
      <w:r w:rsidRPr="00F267AF">
        <w:t xml:space="preserve">      minimum: 0</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Uri:</w:t>
      </w:r>
    </w:p>
    <w:p w:rsidR="00F36B89" w:rsidRPr="00F267AF" w:rsidRDefault="006D16A2" w:rsidP="00F36B89">
      <w:pPr>
        <w:pStyle w:val="PL"/>
        <w:rPr>
          <w:lang w:val="sv-SE"/>
        </w:rPr>
      </w:pPr>
      <w:r w:rsidRPr="00F267AF">
        <w:rPr>
          <w:lang w:val="sv-SE"/>
        </w:rPr>
        <w:t xml:space="preserve">      type: string</w:t>
      </w:r>
    </w:p>
    <w:p w:rsidR="005B6842" w:rsidRPr="00F267AF" w:rsidRDefault="005B6842" w:rsidP="005B6842">
      <w:pPr>
        <w:pStyle w:val="PL"/>
        <w:rPr>
          <w:lang w:val="sv-SE"/>
        </w:rPr>
      </w:pPr>
      <w:r w:rsidRPr="00F267AF">
        <w:rPr>
          <w:lang w:val="sv-SE"/>
        </w:rPr>
        <w:t xml:space="preserve">    UriRm: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rPr>
          <w:lang w:val="en-US"/>
        </w:rPr>
      </w:pPr>
      <w:r w:rsidRPr="00F267AF">
        <w:rPr>
          <w:lang w:val="en-US"/>
        </w:rPr>
        <w:t xml:space="preserve">      nullable: true</w:t>
      </w:r>
    </w:p>
    <w:p w:rsidR="00F36B89" w:rsidRPr="00F267AF" w:rsidRDefault="00F36B89" w:rsidP="00F36B89">
      <w:pPr>
        <w:pStyle w:val="PL"/>
      </w:pPr>
      <w:r w:rsidRPr="00F267AF">
        <w:t xml:space="preserve">    VarUeId:</w:t>
      </w:r>
    </w:p>
    <w:p w:rsidR="00F36B89" w:rsidRPr="00F267AF" w:rsidRDefault="00F36B89" w:rsidP="00F36B89">
      <w:pPr>
        <w:pStyle w:val="PL"/>
      </w:pPr>
      <w:r w:rsidRPr="00F267AF">
        <w:t xml:space="preserve">      type: string</w:t>
      </w:r>
    </w:p>
    <w:p w:rsidR="006D16A2" w:rsidRPr="00F267AF" w:rsidRDefault="00F36B89" w:rsidP="00F36B89">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pPr>
      <w:r w:rsidRPr="00F267AF">
        <w:t xml:space="preserve">    VarUeId</w:t>
      </w:r>
      <w:r>
        <w:t>Rm</w:t>
      </w:r>
      <w:r w:rsidRPr="00F267AF">
        <w:t>:</w:t>
      </w:r>
    </w:p>
    <w:p w:rsidR="00845ECE" w:rsidRPr="00F267AF" w:rsidRDefault="00845ECE" w:rsidP="00845ECE">
      <w:pPr>
        <w:pStyle w:val="PL"/>
      </w:pPr>
      <w:r w:rsidRPr="00F267AF">
        <w:t xml:space="preserve">      type: string</w:t>
      </w:r>
    </w:p>
    <w:p w:rsidR="00845ECE" w:rsidRPr="00F267AF" w:rsidRDefault="00845ECE" w:rsidP="00845ECE">
      <w:pPr>
        <w:pStyle w:val="PL"/>
        <w:rPr>
          <w:lang w:val="sv-SE"/>
        </w:rPr>
      </w:pPr>
      <w:r w:rsidRPr="00F267AF">
        <w:t xml:space="preserve">      pattern: '^(imsi-[0-9]{5,15}|nai-.+|msisdn-[0-9]{5,15}|extid-</w:t>
      </w:r>
      <w:r w:rsidR="0001359F">
        <w:t>[^@]+@[^@]</w:t>
      </w:r>
      <w:r w:rsidRPr="00F267AF">
        <w:t>+|.+)$'</w:t>
      </w:r>
    </w:p>
    <w:p w:rsidR="00845ECE" w:rsidRPr="00F267AF" w:rsidRDefault="00845ECE" w:rsidP="00845ECE">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TimeZone:</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TimeZoneRm: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5B6842" w:rsidRPr="00F267AF" w:rsidRDefault="005B6842" w:rsidP="00022B85">
      <w:pPr>
        <w:pStyle w:val="PL"/>
        <w:rPr>
          <w:lang w:val="en-US"/>
        </w:rPr>
      </w:pPr>
    </w:p>
    <w:p w:rsidR="00022B85" w:rsidRPr="00F267AF" w:rsidRDefault="00022B85" w:rsidP="00022B85">
      <w:pPr>
        <w:pStyle w:val="PL"/>
        <w:rPr>
          <w:lang w:val="en-US"/>
        </w:rPr>
      </w:pPr>
      <w:r w:rsidRPr="00F267AF">
        <w:rPr>
          <w:lang w:val="en-US"/>
        </w:rPr>
        <w:t>#</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COMMON </w:t>
      </w:r>
      <w:r w:rsidR="0001511E" w:rsidRPr="00F267AF">
        <w:rPr>
          <w:lang w:val="en-US"/>
        </w:rPr>
        <w:t>ENUMERATED</w:t>
      </w:r>
      <w:r w:rsidR="004E0D84" w:rsidRPr="00F267AF">
        <w:rPr>
          <w:lang w:val="en-US"/>
        </w:rPr>
        <w:t xml:space="preserve"> DATA TYPES</w:t>
      </w:r>
    </w:p>
    <w:p w:rsidR="00022B85" w:rsidRPr="00F267AF" w:rsidRDefault="00022B85" w:rsidP="00022B85">
      <w:pPr>
        <w:pStyle w:val="PL"/>
        <w:rPr>
          <w:lang w:val="en-US"/>
        </w:rPr>
      </w:pPr>
      <w:r w:rsidRPr="00F267AF">
        <w:rPr>
          <w:lang w:val="en-US"/>
        </w:rPr>
        <w:t>#</w:t>
      </w:r>
    </w:p>
    <w:p w:rsidR="004E0D84" w:rsidRPr="00F267AF" w:rsidRDefault="004E0D84" w:rsidP="00022B85">
      <w:pPr>
        <w:pStyle w:val="PL"/>
        <w:rPr>
          <w:lang w:val="en-US"/>
        </w:rPr>
      </w:pPr>
    </w:p>
    <w:p w:rsidR="00022B85" w:rsidRPr="00F267AF" w:rsidRDefault="00022B85" w:rsidP="00022B85">
      <w:pPr>
        <w:pStyle w:val="PL"/>
        <w:rPr>
          <w:lang w:val="en-US"/>
        </w:rPr>
      </w:pPr>
      <w:r w:rsidRPr="00F267AF">
        <w:rPr>
          <w:lang w:val="en-US"/>
        </w:rPr>
        <w:t xml:space="preserve">    PatchOperation:</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add</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copy</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remove</w:t>
      </w:r>
    </w:p>
    <w:p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replace</w:t>
      </w:r>
    </w:p>
    <w:p w:rsidR="0001511E"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test</w:t>
      </w:r>
    </w:p>
    <w:p w:rsidR="00E373FD" w:rsidRPr="00F267AF" w:rsidRDefault="00E373FD" w:rsidP="00E373FD">
      <w:pPr>
        <w:pStyle w:val="PL"/>
        <w:rPr>
          <w:lang w:val="en-US"/>
        </w:rPr>
      </w:pPr>
      <w:r w:rsidRPr="00F267AF">
        <w:rPr>
          <w:lang w:val="en-US"/>
        </w:rPr>
        <w:t xml:space="preserve">      </w:t>
      </w:r>
      <w:r w:rsidR="004E0D84" w:rsidRPr="00F267AF">
        <w:rPr>
          <w:lang w:val="en-US"/>
        </w:rPr>
        <w:t xml:space="preserve">  </w:t>
      </w:r>
      <w:r w:rsidR="00EF672D" w:rsidRPr="00F267AF">
        <w:rPr>
          <w:lang w:val="en-US"/>
        </w:rPr>
        <w:t>-</w:t>
      </w:r>
      <w:r w:rsidRPr="00F267AF">
        <w:rPr>
          <w:lang w:val="en-US"/>
        </w:rPr>
        <w:t xml:space="preserve"> type: string</w:t>
      </w:r>
    </w:p>
    <w:p w:rsidR="00971305" w:rsidRPr="00F267AF" w:rsidRDefault="00971305" w:rsidP="00971305">
      <w:pPr>
        <w:pStyle w:val="PL"/>
      </w:pPr>
      <w:r w:rsidRPr="00F267AF">
        <w:t xml:space="preserve">    UriScheme:</w:t>
      </w:r>
    </w:p>
    <w:p w:rsidR="00971305" w:rsidRPr="00F267AF" w:rsidRDefault="00971305" w:rsidP="00971305">
      <w:pPr>
        <w:pStyle w:val="PL"/>
      </w:pPr>
      <w:r w:rsidRPr="00F267AF">
        <w:t xml:space="preserve">      anyOf:</w:t>
      </w:r>
    </w:p>
    <w:p w:rsidR="00971305" w:rsidRPr="00F267AF" w:rsidRDefault="00971305" w:rsidP="00971305">
      <w:pPr>
        <w:pStyle w:val="PL"/>
      </w:pPr>
      <w:r w:rsidRPr="00F267AF">
        <w:t xml:space="preserve">        - type: string</w:t>
      </w:r>
    </w:p>
    <w:p w:rsidR="00971305" w:rsidRPr="00F267AF" w:rsidRDefault="00971305" w:rsidP="00971305">
      <w:pPr>
        <w:pStyle w:val="PL"/>
      </w:pPr>
      <w:r w:rsidRPr="00F267AF">
        <w:t xml:space="preserve">          enum:</w:t>
      </w:r>
    </w:p>
    <w:p w:rsidR="00971305" w:rsidRPr="00F267AF" w:rsidRDefault="00971305" w:rsidP="00971305">
      <w:pPr>
        <w:pStyle w:val="PL"/>
      </w:pPr>
      <w:r w:rsidRPr="00F267AF">
        <w:t xml:space="preserve">            - http</w:t>
      </w:r>
    </w:p>
    <w:p w:rsidR="00971305" w:rsidRPr="00F267AF" w:rsidRDefault="00971305" w:rsidP="00971305">
      <w:pPr>
        <w:pStyle w:val="PL"/>
      </w:pPr>
      <w:r w:rsidRPr="00F267AF">
        <w:t xml:space="preserve">            - https</w:t>
      </w:r>
    </w:p>
    <w:p w:rsidR="00971305" w:rsidRPr="00F267AF" w:rsidRDefault="00971305" w:rsidP="00971305">
      <w:pPr>
        <w:pStyle w:val="PL"/>
        <w:rPr>
          <w:lang w:val="en-US"/>
        </w:rPr>
      </w:pPr>
      <w:r w:rsidRPr="00F267AF">
        <w:rPr>
          <w:lang w:val="en-US"/>
        </w:rPr>
        <w:t xml:space="preserve">        -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anyOf:</w:t>
      </w:r>
    </w:p>
    <w:p w:rsidR="00167262" w:rsidRPr="00F267AF" w:rsidRDefault="00167262" w:rsidP="00167262">
      <w:pPr>
        <w:pStyle w:val="PL"/>
        <w:rPr>
          <w:lang w:val="en-US"/>
        </w:rPr>
      </w:pPr>
      <w:r w:rsidRPr="00F267AF">
        <w:rPr>
          <w:lang w:val="en-US"/>
        </w:rPr>
        <w:lastRenderedPageBreak/>
        <w:t xml:space="preserve">      </w:t>
      </w:r>
      <w:r w:rsidRPr="00F267AF">
        <w:rPr>
          <w:rFonts w:hint="eastAsia"/>
          <w:lang w:val="en-US" w:eastAsia="zh-CN"/>
        </w:rPr>
        <w:t xml:space="preserve">  </w:t>
      </w:r>
      <w:r w:rsidRPr="00F267AF">
        <w:rPr>
          <w:lang w:val="en-US"/>
        </w:rPr>
        <w:t>- type: string</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enum: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ADD</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REMOVE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REPLACE</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rsidR="008F6564" w:rsidRPr="00F267AF" w:rsidRDefault="008F6564" w:rsidP="00022B85">
      <w:pPr>
        <w:pStyle w:val="PL"/>
        <w:rPr>
          <w:lang w:val="en-US"/>
        </w:rPr>
      </w:pPr>
    </w:p>
    <w:p w:rsidR="006D16A2" w:rsidRPr="00F267AF" w:rsidRDefault="006D16A2" w:rsidP="00022B85">
      <w:pPr>
        <w:pStyle w:val="PL"/>
        <w:rPr>
          <w:lang w:val="en-US"/>
        </w:rPr>
      </w:pPr>
      <w:r w:rsidRPr="00F267AF">
        <w:rPr>
          <w:lang w:val="en-US"/>
        </w:rPr>
        <w:t>#</w:t>
      </w:r>
    </w:p>
    <w:p w:rsidR="006D16A2" w:rsidRPr="00F267AF" w:rsidRDefault="006D16A2" w:rsidP="006D16A2">
      <w:pPr>
        <w:pStyle w:val="PL"/>
        <w:rPr>
          <w:lang w:val="en-US"/>
        </w:rPr>
      </w:pPr>
      <w:r w:rsidRPr="00F267AF">
        <w:rPr>
          <w:lang w:val="en-US"/>
        </w:rPr>
        <w:t>#  COMMON 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ProblemDetails:</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type:</w:t>
      </w:r>
    </w:p>
    <w:p w:rsidR="006D16A2" w:rsidRPr="00F267AF" w:rsidRDefault="006D16A2" w:rsidP="006D16A2">
      <w:pPr>
        <w:pStyle w:val="PL"/>
        <w:rPr>
          <w:lang w:val="en-US"/>
        </w:rPr>
      </w:pPr>
      <w:r w:rsidRPr="00F267AF">
        <w:rPr>
          <w:lang w:val="en-US"/>
        </w:rPr>
        <w:t xml:space="preserve">          $ref: '#/components/schemas/Uri'</w:t>
      </w:r>
    </w:p>
    <w:p w:rsidR="006D16A2" w:rsidRPr="00F267AF" w:rsidRDefault="006D16A2" w:rsidP="006D16A2">
      <w:pPr>
        <w:pStyle w:val="PL"/>
        <w:rPr>
          <w:lang w:val="en-US"/>
        </w:rPr>
      </w:pPr>
      <w:r w:rsidRPr="00F267AF">
        <w:rPr>
          <w:lang w:val="en-US"/>
        </w:rPr>
        <w:t xml:space="preserve">        title: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status:</w:t>
      </w:r>
    </w:p>
    <w:p w:rsidR="006D16A2" w:rsidRPr="00F267AF" w:rsidRDefault="006D16A2" w:rsidP="006D16A2">
      <w:pPr>
        <w:pStyle w:val="PL"/>
        <w:rPr>
          <w:lang w:val="en-US"/>
        </w:rPr>
      </w:pPr>
      <w:r w:rsidRPr="00F267AF">
        <w:rPr>
          <w:lang w:val="en-US"/>
        </w:rPr>
        <w:t xml:space="preserve">          type: integer</w:t>
      </w:r>
    </w:p>
    <w:p w:rsidR="009E1E68" w:rsidRPr="00F267AF" w:rsidRDefault="009E1E68" w:rsidP="009E1E68">
      <w:pPr>
        <w:pStyle w:val="PL"/>
        <w:rPr>
          <w:lang w:val="en-US"/>
        </w:rPr>
      </w:pPr>
      <w:r w:rsidRPr="00F267AF">
        <w:rPr>
          <w:lang w:val="en-US"/>
        </w:rPr>
        <w:t xml:space="preserve">        detail:</w:t>
      </w:r>
    </w:p>
    <w:p w:rsidR="009E1E68" w:rsidRPr="00F267AF" w:rsidRDefault="009E1E68" w:rsidP="009E1E68">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instance:</w:t>
      </w:r>
    </w:p>
    <w:p w:rsidR="006D16A2" w:rsidRPr="00F267AF" w:rsidRDefault="006D16A2" w:rsidP="006D16A2">
      <w:pPr>
        <w:pStyle w:val="PL"/>
        <w:rPr>
          <w:lang w:val="en-US"/>
        </w:rPr>
      </w:pPr>
      <w:r w:rsidRPr="00F267AF">
        <w:rPr>
          <w:lang w:val="en-US"/>
        </w:rPr>
        <w:t xml:space="preserve">          $ref: '#/components/schemas/Uri'</w:t>
      </w:r>
    </w:p>
    <w:p w:rsidR="0001511E" w:rsidRPr="00F267AF" w:rsidRDefault="0001511E" w:rsidP="0001511E">
      <w:pPr>
        <w:pStyle w:val="PL"/>
        <w:rPr>
          <w:lang w:val="en-US"/>
        </w:rPr>
      </w:pPr>
      <w:r w:rsidRPr="00F267AF">
        <w:rPr>
          <w:lang w:val="en-US"/>
        </w:rPr>
        <w:t xml:space="preserve">        cause:</w:t>
      </w:r>
    </w:p>
    <w:p w:rsidR="0001511E" w:rsidRPr="00F267AF" w:rsidRDefault="0001511E" w:rsidP="0001511E">
      <w:pPr>
        <w:pStyle w:val="PL"/>
        <w:rPr>
          <w:lang w:val="en-US"/>
        </w:rPr>
      </w:pPr>
      <w:r w:rsidRPr="00F267AF">
        <w:rPr>
          <w:lang w:val="en-US"/>
        </w:rPr>
        <w:t xml:space="preserve">          type: string</w:t>
      </w:r>
    </w:p>
    <w:p w:rsidR="0001511E" w:rsidRPr="00F267AF" w:rsidRDefault="0001511E" w:rsidP="0001511E">
      <w:pPr>
        <w:pStyle w:val="PL"/>
        <w:rPr>
          <w:lang w:val="en-US"/>
        </w:rPr>
      </w:pPr>
      <w:r w:rsidRPr="00F267AF">
        <w:rPr>
          <w:lang w:val="en-US"/>
        </w:rPr>
        <w:t xml:space="preserve">        invalidParams:</w:t>
      </w:r>
    </w:p>
    <w:p w:rsidR="0001511E" w:rsidRPr="00F267AF" w:rsidRDefault="0001511E" w:rsidP="0001511E">
      <w:pPr>
        <w:pStyle w:val="PL"/>
        <w:rPr>
          <w:lang w:val="en-US"/>
        </w:rPr>
      </w:pPr>
      <w:r w:rsidRPr="00F267AF">
        <w:rPr>
          <w:lang w:val="en-US"/>
        </w:rPr>
        <w:t xml:space="preserve">          type: array</w:t>
      </w:r>
    </w:p>
    <w:p w:rsidR="0001511E" w:rsidRPr="00F267AF" w:rsidRDefault="0001511E" w:rsidP="0001511E">
      <w:pPr>
        <w:pStyle w:val="PL"/>
        <w:rPr>
          <w:lang w:val="en-US"/>
        </w:rPr>
      </w:pPr>
      <w:r w:rsidRPr="00F267AF">
        <w:rPr>
          <w:lang w:val="en-US"/>
        </w:rPr>
        <w:t xml:space="preserve">          items:</w:t>
      </w:r>
    </w:p>
    <w:p w:rsidR="0001511E" w:rsidRPr="00F267AF" w:rsidRDefault="0001511E" w:rsidP="0001511E">
      <w:pPr>
        <w:pStyle w:val="PL"/>
        <w:rPr>
          <w:lang w:val="en-US"/>
        </w:rPr>
      </w:pPr>
      <w:r w:rsidRPr="00F267AF">
        <w:rPr>
          <w:lang w:val="en-US"/>
        </w:rPr>
        <w:t xml:space="preserve">            $ref: '#/components/schemas/</w:t>
      </w:r>
      <w:r w:rsidR="00116CAC" w:rsidRPr="00F267AF">
        <w:rPr>
          <w:lang w:val="en-US"/>
        </w:rPr>
        <w:t>I</w:t>
      </w:r>
      <w:r w:rsidRPr="00F267AF">
        <w:rPr>
          <w:lang w:val="en-US"/>
        </w:rPr>
        <w:t>nvalidParam'</w:t>
      </w:r>
    </w:p>
    <w:p w:rsidR="00242052" w:rsidRPr="00F267AF" w:rsidRDefault="0001511E" w:rsidP="0001511E">
      <w:pPr>
        <w:pStyle w:val="PL"/>
        <w:rPr>
          <w:lang w:val="en-US"/>
        </w:rPr>
      </w:pPr>
      <w:r w:rsidRPr="00F267AF">
        <w:rPr>
          <w:lang w:val="en-US"/>
        </w:rPr>
        <w:t xml:space="preserve">          minItems: </w:t>
      </w:r>
      <w:r w:rsidR="0012006D">
        <w:rPr>
          <w:lang w:val="en-US"/>
        </w:rPr>
        <w:t>1</w:t>
      </w:r>
    </w:p>
    <w:p w:rsidR="00262D3A" w:rsidRPr="00F267AF" w:rsidRDefault="00262D3A" w:rsidP="00262D3A">
      <w:pPr>
        <w:pStyle w:val="PL"/>
        <w:rPr>
          <w:lang w:val="en-US"/>
        </w:rPr>
      </w:pPr>
      <w:r w:rsidRPr="00F267AF">
        <w:rPr>
          <w:lang w:val="en-US"/>
        </w:rPr>
        <w:t xml:space="preserve">        </w:t>
      </w:r>
      <w:r>
        <w:rPr>
          <w:lang w:val="en-US"/>
        </w:rPr>
        <w:t>supportedFeatures</w:t>
      </w:r>
      <w:r w:rsidRPr="00F267AF">
        <w:rPr>
          <w:lang w:val="en-US"/>
        </w:rPr>
        <w:t>:</w:t>
      </w:r>
    </w:p>
    <w:p w:rsidR="00262D3A" w:rsidRPr="00F267AF" w:rsidRDefault="00262D3A" w:rsidP="00262D3A">
      <w:pPr>
        <w:pStyle w:val="PL"/>
        <w:rPr>
          <w:lang w:val="en-US"/>
        </w:rPr>
      </w:pPr>
      <w:r w:rsidRPr="00F267AF">
        <w:rPr>
          <w:lang w:val="en-US"/>
        </w:rPr>
        <w:t xml:space="preserve">          $ref: '#/components/schemas/</w:t>
      </w:r>
      <w:r>
        <w:rPr>
          <w:lang w:val="en-US"/>
        </w:rPr>
        <w:t>SupportedFeatures</w:t>
      </w:r>
      <w:r w:rsidRPr="00F267AF">
        <w:rPr>
          <w:lang w:val="en-US"/>
        </w:rPr>
        <w:t>'</w:t>
      </w:r>
    </w:p>
    <w:p w:rsidR="006D16A2" w:rsidRPr="00F267AF" w:rsidRDefault="006D16A2" w:rsidP="0001511E">
      <w:pPr>
        <w:pStyle w:val="PL"/>
        <w:rPr>
          <w:lang w:val="en-US"/>
        </w:rPr>
      </w:pPr>
      <w:r w:rsidRPr="00F267AF">
        <w:rPr>
          <w:lang w:val="en-US"/>
        </w:rPr>
        <w:t xml:space="preserve">    </w:t>
      </w:r>
      <w:r w:rsidR="00242052" w:rsidRPr="00F267AF">
        <w:rPr>
          <w:lang w:val="en-US"/>
        </w:rPr>
        <w:t>L</w:t>
      </w:r>
      <w:r w:rsidRPr="00F267AF">
        <w:rPr>
          <w:lang w:val="en-US"/>
        </w:rPr>
        <w:t>ink:</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href:</w:t>
      </w:r>
    </w:p>
    <w:p w:rsidR="006D16A2" w:rsidRPr="00F267AF" w:rsidRDefault="006D16A2" w:rsidP="006D16A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LinkRm:</w:t>
      </w:r>
    </w:p>
    <w:p w:rsidR="005B6842" w:rsidRPr="00F267AF" w:rsidRDefault="005B6842" w:rsidP="005B6842">
      <w:pPr>
        <w:pStyle w:val="PL"/>
        <w:rPr>
          <w:lang w:val="en-US"/>
        </w:rPr>
      </w:pPr>
      <w:r w:rsidRPr="00F267AF">
        <w:rPr>
          <w:lang w:val="en-US"/>
        </w:rPr>
        <w:t xml:space="preserve">      type: object</w:t>
      </w:r>
    </w:p>
    <w:p w:rsidR="005B6842" w:rsidRPr="00F267AF" w:rsidRDefault="005B6842" w:rsidP="005B6842">
      <w:pPr>
        <w:pStyle w:val="PL"/>
        <w:rPr>
          <w:lang w:val="en-US"/>
        </w:rPr>
      </w:pPr>
      <w:r w:rsidRPr="00F267AF">
        <w:rPr>
          <w:lang w:val="en-US"/>
        </w:rPr>
        <w:t xml:space="preserve">      properties:</w:t>
      </w:r>
    </w:p>
    <w:p w:rsidR="005B6842" w:rsidRPr="00F267AF" w:rsidRDefault="005B6842" w:rsidP="005B6842">
      <w:pPr>
        <w:pStyle w:val="PL"/>
        <w:rPr>
          <w:lang w:val="en-US"/>
        </w:rPr>
      </w:pPr>
      <w:r w:rsidRPr="00F267AF">
        <w:rPr>
          <w:lang w:val="en-US"/>
        </w:rPr>
        <w:t xml:space="preserve">        href:</w:t>
      </w:r>
    </w:p>
    <w:p w:rsidR="005B6842" w:rsidRPr="00F267AF" w:rsidRDefault="005B6842" w:rsidP="005B6842">
      <w:pPr>
        <w:pStyle w:val="PL"/>
        <w:rPr>
          <w:lang w:val="en-US"/>
        </w:rPr>
      </w:pPr>
      <w:r w:rsidRPr="00F267AF">
        <w:rPr>
          <w:lang w:val="en-US"/>
        </w:rPr>
        <w:t xml:space="preserve">          $ref: '#/components/schemas/Uri'</w:t>
      </w:r>
    </w:p>
    <w:p w:rsidR="005B6842" w:rsidRPr="00F267AF" w:rsidRDefault="005B6842" w:rsidP="005B6842">
      <w:pPr>
        <w:pStyle w:val="PL"/>
        <w:rPr>
          <w:lang w:val="en-US"/>
        </w:rPr>
      </w:pPr>
      <w:r w:rsidRPr="00F267AF">
        <w:rPr>
          <w:lang w:val="en-US"/>
        </w:rPr>
        <w:t xml:space="preserve">      nullable: true</w:t>
      </w:r>
    </w:p>
    <w:p w:rsidR="00242052" w:rsidRPr="00F267AF" w:rsidRDefault="00242052" w:rsidP="00242052">
      <w:pPr>
        <w:pStyle w:val="PL"/>
        <w:rPr>
          <w:lang w:val="en-US"/>
        </w:rPr>
      </w:pPr>
      <w:r w:rsidRPr="00F267AF">
        <w:rPr>
          <w:lang w:val="en-US"/>
        </w:rPr>
        <w:t xml:space="preserve">    PatchItem:</w:t>
      </w:r>
    </w:p>
    <w:p w:rsidR="00242052" w:rsidRPr="00F267AF" w:rsidRDefault="00242052" w:rsidP="00242052">
      <w:pPr>
        <w:pStyle w:val="PL"/>
        <w:rPr>
          <w:lang w:val="en-US"/>
        </w:rPr>
      </w:pPr>
      <w:r w:rsidRPr="00F267AF">
        <w:rPr>
          <w:lang w:val="en-US"/>
        </w:rPr>
        <w:t xml:space="preserve">      type: object</w:t>
      </w:r>
    </w:p>
    <w:p w:rsidR="00242052" w:rsidRPr="00F267AF" w:rsidRDefault="00242052" w:rsidP="00242052">
      <w:pPr>
        <w:pStyle w:val="PL"/>
        <w:rPr>
          <w:lang w:val="en-US"/>
        </w:rPr>
      </w:pPr>
      <w:r w:rsidRPr="00F267AF">
        <w:rPr>
          <w:lang w:val="en-US"/>
        </w:rPr>
        <w:t xml:space="preserve">      properties:</w:t>
      </w:r>
    </w:p>
    <w:p w:rsidR="00242052" w:rsidRPr="00F267AF" w:rsidRDefault="00242052" w:rsidP="00242052">
      <w:pPr>
        <w:pStyle w:val="PL"/>
        <w:rPr>
          <w:lang w:val="en-US"/>
        </w:rPr>
      </w:pPr>
      <w:r w:rsidRPr="00F267AF">
        <w:rPr>
          <w:lang w:val="en-US"/>
        </w:rPr>
        <w:t xml:space="preserve">        op:</w:t>
      </w:r>
    </w:p>
    <w:p w:rsidR="00242052" w:rsidRPr="00F267AF" w:rsidRDefault="00242052" w:rsidP="00242052">
      <w:pPr>
        <w:pStyle w:val="PL"/>
        <w:rPr>
          <w:lang w:val="en-US"/>
        </w:rPr>
      </w:pPr>
      <w:r w:rsidRPr="00F267AF">
        <w:rPr>
          <w:lang w:val="en-US"/>
        </w:rPr>
        <w:t xml:space="preserve">          $ref: '#/components/schemas/PatchOperation'</w:t>
      </w:r>
    </w:p>
    <w:p w:rsidR="00242052" w:rsidRPr="00F267AF" w:rsidRDefault="00242052" w:rsidP="00242052">
      <w:pPr>
        <w:pStyle w:val="PL"/>
        <w:rPr>
          <w:lang w:val="en-US"/>
        </w:rPr>
      </w:pPr>
      <w:r w:rsidRPr="00F267AF">
        <w:rPr>
          <w:lang w:val="en-US"/>
        </w:rPr>
        <w:t xml:space="preserve">        path:</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from:</w:t>
      </w:r>
    </w:p>
    <w:p w:rsidR="00242052" w:rsidRPr="00F267AF" w:rsidRDefault="00242052" w:rsidP="00242052">
      <w:pPr>
        <w:pStyle w:val="PL"/>
        <w:rPr>
          <w:lang w:val="en-US"/>
        </w:rPr>
      </w:pPr>
      <w:r w:rsidRPr="00F267AF">
        <w:rPr>
          <w:lang w:val="en-US"/>
        </w:rPr>
        <w:t xml:space="preserve">          type: string</w:t>
      </w:r>
    </w:p>
    <w:p w:rsidR="00242052" w:rsidRPr="00F267AF" w:rsidRDefault="00242052" w:rsidP="00242052">
      <w:pPr>
        <w:pStyle w:val="PL"/>
        <w:rPr>
          <w:lang w:val="en-US"/>
        </w:rPr>
      </w:pPr>
      <w:r w:rsidRPr="00F267AF">
        <w:rPr>
          <w:lang w:val="en-US"/>
        </w:rPr>
        <w:t xml:space="preserve">        value:</w:t>
      </w:r>
    </w:p>
    <w:p w:rsidR="00E373FD" w:rsidRPr="00F267AF" w:rsidRDefault="00E373FD" w:rsidP="00E373FD">
      <w:pPr>
        <w:pStyle w:val="PL"/>
        <w:rPr>
          <w:lang w:val="en-US"/>
        </w:rPr>
      </w:pPr>
      <w:r w:rsidRPr="00F267AF">
        <w:rPr>
          <w:lang w:val="en-US"/>
        </w:rPr>
        <w:t xml:space="preserve">          nullable: true</w:t>
      </w:r>
    </w:p>
    <w:p w:rsidR="00242052" w:rsidRPr="00F267AF" w:rsidRDefault="00242052" w:rsidP="00861702">
      <w:pPr>
        <w:pStyle w:val="PL"/>
        <w:rPr>
          <w:lang w:val="en-US"/>
        </w:rPr>
      </w:pPr>
      <w:r w:rsidRPr="00F267AF">
        <w:rPr>
          <w:lang w:val="en-US"/>
        </w:rPr>
        <w:t xml:space="preserve">      required:</w:t>
      </w:r>
    </w:p>
    <w:p w:rsidR="00242052" w:rsidRPr="00F267AF" w:rsidRDefault="00242052" w:rsidP="00242052">
      <w:pPr>
        <w:pStyle w:val="PL"/>
        <w:rPr>
          <w:lang w:val="en-US"/>
        </w:rPr>
      </w:pPr>
      <w:r w:rsidRPr="00F267AF">
        <w:rPr>
          <w:lang w:val="en-US"/>
        </w:rPr>
        <w:t xml:space="preserve">        - op</w:t>
      </w:r>
    </w:p>
    <w:p w:rsidR="00242052" w:rsidRPr="00F267AF" w:rsidRDefault="00242052" w:rsidP="00242052">
      <w:pPr>
        <w:pStyle w:val="PL"/>
        <w:rPr>
          <w:lang w:val="en-US"/>
        </w:rPr>
      </w:pPr>
      <w:r w:rsidRPr="00F267AF">
        <w:rPr>
          <w:lang w:val="en-US"/>
        </w:rPr>
        <w:t xml:space="preserve">        - path</w:t>
      </w:r>
    </w:p>
    <w:p w:rsidR="00116CAC" w:rsidRPr="00F267AF" w:rsidRDefault="00116CAC" w:rsidP="00116CAC">
      <w:pPr>
        <w:pStyle w:val="PL"/>
        <w:rPr>
          <w:lang w:val="en-US"/>
        </w:rPr>
      </w:pPr>
      <w:r w:rsidRPr="00F267AF">
        <w:rPr>
          <w:lang w:val="en-US"/>
        </w:rPr>
        <w:t xml:space="preserve">    LinksValueSchema:</w:t>
      </w:r>
    </w:p>
    <w:p w:rsidR="00116CAC" w:rsidRPr="00F267AF" w:rsidRDefault="00116CAC" w:rsidP="00116CAC">
      <w:pPr>
        <w:pStyle w:val="PL"/>
        <w:rPr>
          <w:lang w:val="en-US"/>
        </w:rPr>
      </w:pPr>
      <w:r w:rsidRPr="00F267AF">
        <w:rPr>
          <w:lang w:val="en-US"/>
        </w:rPr>
        <w:t xml:space="preserve">      oneOf:</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type: array</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items:</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$ref: '#/components/schemas/Link'</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minItems: 1</w:t>
      </w:r>
    </w:p>
    <w:p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$ref: '#/components/schemas/Link'</w:t>
      </w:r>
    </w:p>
    <w:p w:rsidR="00D74DA1" w:rsidRPr="00F267AF" w:rsidRDefault="00D74DA1" w:rsidP="00D74DA1">
      <w:pPr>
        <w:pStyle w:val="PL"/>
        <w:rPr>
          <w:lang w:val="en-US"/>
        </w:rPr>
      </w:pPr>
      <w:r w:rsidRPr="00F267AF">
        <w:rPr>
          <w:lang w:val="en-US"/>
        </w:rPr>
        <w:t xml:space="preserve">    SelfLink:</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self:</w:t>
      </w:r>
    </w:p>
    <w:p w:rsidR="00D74DA1" w:rsidRPr="00F267AF" w:rsidRDefault="00D74DA1" w:rsidP="00D74DA1">
      <w:pPr>
        <w:pStyle w:val="PL"/>
        <w:rPr>
          <w:lang w:val="en-US"/>
        </w:rPr>
      </w:pPr>
      <w:r w:rsidRPr="00F267AF">
        <w:rPr>
          <w:lang w:val="en-US"/>
        </w:rPr>
        <w:t xml:space="preserve">          $ref: '#/components/schemas/Link'</w:t>
      </w:r>
    </w:p>
    <w:p w:rsidR="00D74DA1" w:rsidRPr="00F267AF" w:rsidRDefault="00D74DA1" w:rsidP="00D74DA1">
      <w:pPr>
        <w:pStyle w:val="PL"/>
        <w:rPr>
          <w:lang w:val="en-US"/>
        </w:rPr>
      </w:pPr>
      <w:r w:rsidRPr="00F267AF">
        <w:rPr>
          <w:lang w:val="en-US"/>
        </w:rPr>
        <w:t xml:space="preserve">      required:</w:t>
      </w:r>
    </w:p>
    <w:p w:rsidR="00D74DA1" w:rsidRPr="00F267AF" w:rsidRDefault="00D74DA1" w:rsidP="00D74DA1">
      <w:pPr>
        <w:pStyle w:val="PL"/>
        <w:rPr>
          <w:lang w:val="en-US"/>
        </w:rPr>
      </w:pPr>
      <w:r w:rsidRPr="00F267AF">
        <w:rPr>
          <w:lang w:val="en-US"/>
        </w:rPr>
        <w:t xml:space="preserve">        - self</w:t>
      </w:r>
    </w:p>
    <w:p w:rsidR="00D74DA1" w:rsidRPr="00F267AF" w:rsidRDefault="00D74DA1" w:rsidP="00D74DA1">
      <w:pPr>
        <w:pStyle w:val="PL"/>
        <w:rPr>
          <w:lang w:val="en-US"/>
        </w:rPr>
      </w:pPr>
      <w:r w:rsidRPr="00F267AF">
        <w:rPr>
          <w:lang w:val="en-US"/>
        </w:rPr>
        <w:t xml:space="preserve">    InvalidParam:</w:t>
      </w:r>
    </w:p>
    <w:p w:rsidR="00D74DA1" w:rsidRPr="00F267AF" w:rsidRDefault="00D74DA1" w:rsidP="00D74DA1">
      <w:pPr>
        <w:pStyle w:val="PL"/>
        <w:rPr>
          <w:lang w:val="en-US"/>
        </w:rPr>
      </w:pPr>
      <w:r w:rsidRPr="00F267AF">
        <w:rPr>
          <w:lang w:val="en-US"/>
        </w:rPr>
        <w:t xml:space="preserve">      type: object</w:t>
      </w:r>
    </w:p>
    <w:p w:rsidR="00D74DA1" w:rsidRPr="00F267AF" w:rsidRDefault="00D74DA1" w:rsidP="00D74DA1">
      <w:pPr>
        <w:pStyle w:val="PL"/>
        <w:rPr>
          <w:lang w:val="en-US"/>
        </w:rPr>
      </w:pPr>
      <w:r w:rsidRPr="00F267AF">
        <w:rPr>
          <w:lang w:val="en-US"/>
        </w:rPr>
        <w:t xml:space="preserve">      properties:</w:t>
      </w:r>
    </w:p>
    <w:p w:rsidR="00D74DA1" w:rsidRPr="00F267AF" w:rsidRDefault="00D74DA1" w:rsidP="00D74DA1">
      <w:pPr>
        <w:pStyle w:val="PL"/>
        <w:rPr>
          <w:lang w:val="en-US"/>
        </w:rPr>
      </w:pPr>
      <w:r w:rsidRPr="00F267AF">
        <w:rPr>
          <w:lang w:val="en-US"/>
        </w:rPr>
        <w:t xml:space="preserve">        param:</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lastRenderedPageBreak/>
        <w:t xml:space="preserve">        reason:</w:t>
      </w:r>
    </w:p>
    <w:p w:rsidR="00D74DA1" w:rsidRPr="00F267AF" w:rsidRDefault="00D74DA1" w:rsidP="00D74DA1">
      <w:pPr>
        <w:pStyle w:val="PL"/>
        <w:rPr>
          <w:lang w:val="en-US"/>
        </w:rPr>
      </w:pPr>
      <w:r w:rsidRPr="00F267AF">
        <w:rPr>
          <w:lang w:val="en-US"/>
        </w:rPr>
        <w:t xml:space="preserve">          type: string</w:t>
      </w:r>
    </w:p>
    <w:p w:rsidR="00D74DA1" w:rsidRPr="00F267AF" w:rsidRDefault="00D74DA1" w:rsidP="00D74DA1">
      <w:pPr>
        <w:pStyle w:val="PL"/>
        <w:rPr>
          <w:lang w:val="en-US"/>
        </w:rPr>
      </w:pPr>
      <w:r w:rsidRPr="00F267AF">
        <w:rPr>
          <w:lang w:val="en-US"/>
        </w:rPr>
        <w:t xml:space="preserve">      required:</w:t>
      </w:r>
    </w:p>
    <w:p w:rsidR="00242052" w:rsidRPr="00F267AF" w:rsidRDefault="00D74DA1" w:rsidP="00D74DA1">
      <w:pPr>
        <w:pStyle w:val="PL"/>
        <w:rPr>
          <w:lang w:val="en-US"/>
        </w:rPr>
      </w:pPr>
      <w:r w:rsidRPr="00F267AF">
        <w:rPr>
          <w:lang w:val="en-US"/>
        </w:rPr>
        <w:t xml:space="preserve">        - param</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167262" w:rsidRPr="00F267AF" w:rsidRDefault="00167262" w:rsidP="00167262">
      <w:pPr>
        <w:pStyle w:val="PL"/>
        <w:rPr>
          <w:lang w:val="en-US"/>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op:</w:t>
      </w:r>
    </w:p>
    <w:p w:rsidR="00167262" w:rsidRPr="00F267AF" w:rsidRDefault="00167262" w:rsidP="00167262">
      <w:pPr>
        <w:pStyle w:val="PL"/>
        <w:rPr>
          <w:lang w:val="en-US"/>
        </w:rPr>
      </w:pPr>
      <w:r w:rsidRPr="00F267AF">
        <w:rPr>
          <w:lang w:val="en-US"/>
        </w:rPr>
        <w:t xml:space="preserve">          $ref: '#/components/schemas/</w:t>
      </w:r>
      <w:r w:rsidRPr="00F267AF">
        <w:rPr>
          <w:rFonts w:hint="eastAsia"/>
          <w:lang w:val="en-US" w:eastAsia="zh-CN"/>
        </w:rPr>
        <w:t>ChangeType</w:t>
      </w:r>
      <w:r w:rsidRPr="00F267AF">
        <w:rPr>
          <w:lang w:val="en-US"/>
        </w:rPr>
        <w:t>'</w:t>
      </w:r>
    </w:p>
    <w:p w:rsidR="00167262" w:rsidRPr="00F267AF" w:rsidRDefault="00167262" w:rsidP="00167262">
      <w:pPr>
        <w:pStyle w:val="PL"/>
        <w:rPr>
          <w:lang w:val="en-US"/>
        </w:rPr>
      </w:pPr>
      <w:r w:rsidRPr="00F267AF">
        <w:rPr>
          <w:lang w:val="en-US"/>
        </w:rPr>
        <w:t xml:space="preserve">        path:</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rPr>
      </w:pPr>
      <w:r w:rsidRPr="00F267AF">
        <w:rPr>
          <w:lang w:val="en-US"/>
        </w:rPr>
        <w:t xml:space="preserve">        from:</w:t>
      </w:r>
    </w:p>
    <w:p w:rsidR="00167262" w:rsidRPr="00F267AF" w:rsidRDefault="00167262" w:rsidP="00167262">
      <w:pPr>
        <w:pStyle w:val="PL"/>
        <w:rPr>
          <w:lang w:val="en-US"/>
        </w:rPr>
      </w:pPr>
      <w:r w:rsidRPr="00F267AF">
        <w:rPr>
          <w:lang w:val="en-US"/>
        </w:rPr>
        <w:t xml:space="preserve">          type: string</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origV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newV</w:t>
      </w:r>
      <w:r w:rsidRPr="00F267AF">
        <w:rPr>
          <w:lang w:val="en-US"/>
        </w:rPr>
        <w:t xml:space="preserve">alue: </w:t>
      </w:r>
      <w:r w:rsidR="00ED7F65" w:rsidRPr="00F267AF">
        <w:rPr>
          <w:lang w:val="en-US" w:eastAsia="zh-CN"/>
        </w:rPr>
        <w:t>{}</w:t>
      </w:r>
    </w:p>
    <w:p w:rsidR="00167262" w:rsidRPr="00F267AF" w:rsidRDefault="00167262" w:rsidP="00167262">
      <w:pPr>
        <w:pStyle w:val="PL"/>
        <w:rPr>
          <w:lang w:val="en-US"/>
        </w:rPr>
      </w:pPr>
      <w:r w:rsidRPr="00F267AF">
        <w:rPr>
          <w:lang w:val="en-US"/>
        </w:rPr>
        <w:t xml:space="preserve">      required:</w:t>
      </w:r>
    </w:p>
    <w:p w:rsidR="00167262" w:rsidRPr="00F267AF" w:rsidRDefault="00167262" w:rsidP="00167262">
      <w:pPr>
        <w:pStyle w:val="PL"/>
        <w:rPr>
          <w:lang w:val="en-US"/>
        </w:rPr>
      </w:pPr>
      <w:r w:rsidRPr="00F267AF">
        <w:rPr>
          <w:lang w:val="en-US"/>
        </w:rPr>
        <w:t xml:space="preserve">        - op</w:t>
      </w:r>
    </w:p>
    <w:p w:rsidR="00167262" w:rsidRPr="00F267AF" w:rsidRDefault="00167262" w:rsidP="00167262">
      <w:pPr>
        <w:pStyle w:val="PL"/>
        <w:rPr>
          <w:lang w:val="en-US"/>
        </w:rPr>
      </w:pPr>
      <w:r w:rsidRPr="00F267AF">
        <w:rPr>
          <w:lang w:val="en-US"/>
        </w:rPr>
        <w:t xml:space="preserve">        - path</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NotifyItem</w:t>
      </w:r>
      <w:r w:rsidRPr="00F267AF">
        <w:rPr>
          <w:lang w:val="en-US"/>
        </w:rPr>
        <w:t>:</w:t>
      </w:r>
    </w:p>
    <w:p w:rsidR="00167262" w:rsidRPr="00F267AF" w:rsidRDefault="00167262" w:rsidP="00167262">
      <w:pPr>
        <w:pStyle w:val="PL"/>
        <w:rPr>
          <w:lang w:val="en-US"/>
        </w:rPr>
      </w:pPr>
      <w:r w:rsidRPr="00F267AF">
        <w:rPr>
          <w:lang w:val="en-US"/>
        </w:rPr>
        <w:t xml:space="preserve">      type: object</w:t>
      </w:r>
    </w:p>
    <w:p w:rsidR="005773C1" w:rsidRDefault="005773C1" w:rsidP="005773C1">
      <w:pPr>
        <w:pStyle w:val="PL"/>
        <w:rPr>
          <w:lang w:val="en-US"/>
        </w:rPr>
      </w:pPr>
      <w:r>
        <w:rPr>
          <w:lang w:val="en-US"/>
        </w:rPr>
        <w:t xml:space="preserve">      required:</w:t>
      </w:r>
    </w:p>
    <w:p w:rsidR="005773C1" w:rsidRDefault="005773C1" w:rsidP="005773C1">
      <w:pPr>
        <w:pStyle w:val="PL"/>
        <w:rPr>
          <w:lang w:val="en-US"/>
        </w:rPr>
      </w:pPr>
      <w:r>
        <w:rPr>
          <w:lang w:val="en-US"/>
        </w:rPr>
        <w:t xml:space="preserve">        - resourceId</w:t>
      </w:r>
    </w:p>
    <w:p w:rsidR="005773C1" w:rsidRPr="00F267AF" w:rsidRDefault="005773C1" w:rsidP="005773C1">
      <w:pPr>
        <w:pStyle w:val="PL"/>
        <w:rPr>
          <w:lang w:val="en-US"/>
        </w:rPr>
      </w:pPr>
      <w:r>
        <w:rPr>
          <w:lang w:val="en-US"/>
        </w:rPr>
        <w:t xml:space="preserve">        - changes</w:t>
      </w:r>
    </w:p>
    <w:p w:rsidR="00167262" w:rsidRPr="00F267AF" w:rsidRDefault="00167262" w:rsidP="00167262">
      <w:pPr>
        <w:pStyle w:val="PL"/>
        <w:rPr>
          <w:lang w:val="en-US" w:eastAsia="zh-CN"/>
        </w:rPr>
      </w:pPr>
      <w:r w:rsidRPr="00F267AF">
        <w:rPr>
          <w:lang w:val="en-US"/>
        </w:rPr>
        <w:t xml:space="preserve">      properties:</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resourceId</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t>$ref: '#/components/schemas/Uri'</w:t>
      </w:r>
    </w:p>
    <w:p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changes</w:t>
      </w:r>
      <w:r w:rsidRPr="00F267AF">
        <w:rPr>
          <w:lang w:val="en-US"/>
        </w:rPr>
        <w:t>:</w:t>
      </w:r>
    </w:p>
    <w:p w:rsidR="00167262" w:rsidRPr="00F267AF" w:rsidRDefault="00167262" w:rsidP="00167262">
      <w:pPr>
        <w:pStyle w:val="PL"/>
        <w:rPr>
          <w:lang w:eastAsia="zh-CN"/>
        </w:rPr>
      </w:pPr>
      <w:r w:rsidRPr="00F267AF">
        <w:rPr>
          <w:lang w:val="en-US"/>
        </w:rPr>
        <w:t xml:space="preserve">          </w:t>
      </w:r>
      <w:r w:rsidRPr="00F267AF">
        <w:rPr>
          <w:rFonts w:hint="eastAsia"/>
          <w:lang w:eastAsia="zh-CN"/>
        </w:rPr>
        <w:t>type: array</w:t>
      </w:r>
    </w:p>
    <w:p w:rsidR="00167262" w:rsidRPr="00F267AF" w:rsidRDefault="00167262" w:rsidP="00167262">
      <w:pPr>
        <w:pStyle w:val="PL"/>
        <w:rPr>
          <w:lang w:eastAsia="zh-CN"/>
        </w:rPr>
      </w:pPr>
      <w:r w:rsidRPr="00F267AF">
        <w:rPr>
          <w:rFonts w:hint="eastAsia"/>
          <w:lang w:eastAsia="zh-CN"/>
        </w:rPr>
        <w:t xml:space="preserve">          items:</w:t>
      </w:r>
    </w:p>
    <w:p w:rsidR="00167262" w:rsidRPr="00F267AF" w:rsidRDefault="00167262" w:rsidP="00167262">
      <w:pPr>
        <w:pStyle w:val="PL"/>
        <w:rPr>
          <w:lang w:val="en-US" w:eastAsia="zh-CN"/>
        </w:rPr>
      </w:pPr>
      <w:r w:rsidRPr="00F267AF">
        <w:rPr>
          <w:rFonts w:hint="eastAsia"/>
          <w:lang w:eastAsia="zh-CN"/>
        </w:rPr>
        <w:t xml:space="preserve">            </w:t>
      </w:r>
      <w:r w:rsidRPr="00F267AF">
        <w:rPr>
          <w:lang w:val="en-US"/>
        </w:rPr>
        <w:t>$ref: '#/components/schemas/</w:t>
      </w:r>
      <w:r w:rsidRPr="00F267AF">
        <w:rPr>
          <w:rFonts w:hint="eastAsia"/>
          <w:lang w:val="en-US" w:eastAsia="zh-CN"/>
        </w:rPr>
        <w:t>ChangeItem</w:t>
      </w:r>
      <w:r w:rsidRPr="00F267AF">
        <w:rPr>
          <w:lang w:val="en-US"/>
        </w:rPr>
        <w:t>'</w:t>
      </w:r>
    </w:p>
    <w:p w:rsidR="008F6564" w:rsidRDefault="0012006D" w:rsidP="00D74DA1">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ComplexQuery:</w:t>
      </w:r>
    </w:p>
    <w:p w:rsidR="00D00406" w:rsidRDefault="00D00406" w:rsidP="00D00406">
      <w:pPr>
        <w:pStyle w:val="PL"/>
        <w:rPr>
          <w:lang w:val="en-US" w:eastAsia="zh-CN"/>
        </w:rPr>
      </w:pPr>
      <w:r>
        <w:rPr>
          <w:rFonts w:hint="eastAsia"/>
          <w:lang w:val="en-US" w:eastAsia="zh-CN"/>
        </w:rPr>
        <w:t xml:space="preserve">      oneOf:</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Cnf</w:t>
      </w:r>
      <w:r w:rsidRPr="00116CAC">
        <w:rPr>
          <w:lang w:val="en-US"/>
        </w:rPr>
        <w:t>'</w:t>
      </w:r>
    </w:p>
    <w:p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Dnf</w:t>
      </w:r>
      <w:r w:rsidRPr="00116CAC">
        <w:rPr>
          <w:lang w:val="en-US"/>
        </w:rPr>
        <w:t>'</w:t>
      </w:r>
    </w:p>
    <w:p w:rsidR="00D00406" w:rsidRDefault="00D00406" w:rsidP="00D00406">
      <w:pPr>
        <w:pStyle w:val="PL"/>
        <w:rPr>
          <w:lang w:val="en-US" w:eastAsia="zh-CN"/>
        </w:rPr>
      </w:pPr>
      <w:r>
        <w:rPr>
          <w:rFonts w:hint="eastAsia"/>
          <w:lang w:val="en-US" w:eastAsia="zh-CN"/>
        </w:rPr>
        <w:t xml:space="preserve">    Cnf: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CnfUnit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dnfUnits</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dnfUnits:</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DnfUnit</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cnfUnit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cnfUnit: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t xml:space="preserve">        - dnfUnit</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dnfUnit:</w:t>
      </w:r>
    </w:p>
    <w:p w:rsidR="00D00406" w:rsidRDefault="00D00406" w:rsidP="00D00406">
      <w:pPr>
        <w:pStyle w:val="PL"/>
        <w:rPr>
          <w:lang w:val="en-US" w:eastAsia="zh-CN"/>
        </w:rPr>
      </w:pPr>
      <w:r>
        <w:rPr>
          <w:rFonts w:hint="eastAsia"/>
          <w:lang w:val="en-US" w:eastAsia="zh-CN"/>
        </w:rPr>
        <w:t xml:space="preserve">          type: array</w:t>
      </w:r>
    </w:p>
    <w:p w:rsidR="00D00406" w:rsidRDefault="00D00406" w:rsidP="00D00406">
      <w:pPr>
        <w:pStyle w:val="PL"/>
        <w:rPr>
          <w:lang w:val="en-US" w:eastAsia="zh-CN"/>
        </w:rPr>
      </w:pPr>
      <w:r>
        <w:rPr>
          <w:rFonts w:hint="eastAsia"/>
          <w:lang w:val="en-US" w:eastAsia="zh-CN"/>
        </w:rPr>
        <w:t xml:space="preserve">          items:</w:t>
      </w:r>
    </w:p>
    <w:p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rsidR="00D00406" w:rsidRDefault="00D00406" w:rsidP="00D00406">
      <w:pPr>
        <w:pStyle w:val="PL"/>
        <w:rPr>
          <w:lang w:val="en-US" w:eastAsia="zh-CN"/>
        </w:rPr>
      </w:pPr>
      <w:r>
        <w:rPr>
          <w:rFonts w:hint="eastAsia"/>
          <w:lang w:val="en-US" w:eastAsia="zh-CN"/>
        </w:rPr>
        <w:t xml:space="preserve">          minItems: 1</w:t>
      </w:r>
    </w:p>
    <w:p w:rsidR="00D00406" w:rsidRDefault="00D00406" w:rsidP="00D00406">
      <w:pPr>
        <w:pStyle w:val="PL"/>
        <w:rPr>
          <w:lang w:val="en-US" w:eastAsia="zh-CN"/>
        </w:rPr>
      </w:pPr>
      <w:r>
        <w:rPr>
          <w:rFonts w:hint="eastAsia"/>
          <w:lang w:val="en-US" w:eastAsia="zh-CN"/>
        </w:rPr>
        <w:t xml:space="preserve">    Atom:</w:t>
      </w:r>
    </w:p>
    <w:p w:rsidR="00D00406" w:rsidRDefault="00D00406" w:rsidP="00D00406">
      <w:pPr>
        <w:pStyle w:val="PL"/>
        <w:rPr>
          <w:lang w:val="en-US" w:eastAsia="zh-CN"/>
        </w:rPr>
      </w:pPr>
      <w:r>
        <w:rPr>
          <w:rFonts w:hint="eastAsia"/>
          <w:lang w:val="en-US" w:eastAsia="zh-CN"/>
        </w:rPr>
        <w:t xml:space="preserve">      type: object</w:t>
      </w:r>
    </w:p>
    <w:p w:rsidR="00D00406" w:rsidRDefault="00D00406" w:rsidP="00D00406">
      <w:pPr>
        <w:pStyle w:val="PL"/>
        <w:rPr>
          <w:lang w:val="en-US" w:eastAsia="zh-CN"/>
        </w:rPr>
      </w:pPr>
      <w:r>
        <w:rPr>
          <w:rFonts w:hint="eastAsia"/>
          <w:lang w:val="en-US" w:eastAsia="zh-CN"/>
        </w:rPr>
        <w:t xml:space="preserve">      required:</w:t>
      </w:r>
    </w:p>
    <w:p w:rsidR="00D00406" w:rsidRDefault="00D00406" w:rsidP="00D00406">
      <w:pPr>
        <w:pStyle w:val="PL"/>
        <w:rPr>
          <w:lang w:val="en-US" w:eastAsia="zh-CN"/>
        </w:rPr>
      </w:pPr>
      <w:r>
        <w:rPr>
          <w:rFonts w:hint="eastAsia"/>
          <w:lang w:val="en-US" w:eastAsia="zh-CN"/>
        </w:rPr>
        <w:lastRenderedPageBreak/>
        <w:t xml:space="preserve">        - attr</w:t>
      </w:r>
    </w:p>
    <w:p w:rsidR="00D00406" w:rsidRDefault="00D00406" w:rsidP="00D00406">
      <w:pPr>
        <w:pStyle w:val="PL"/>
        <w:rPr>
          <w:lang w:val="en-US" w:eastAsia="zh-CN"/>
        </w:rPr>
      </w:pPr>
      <w:r>
        <w:rPr>
          <w:rFonts w:hint="eastAsia"/>
          <w:lang w:val="en-US" w:eastAsia="zh-CN"/>
        </w:rPr>
        <w:t xml:space="preserve">        - value</w:t>
      </w:r>
    </w:p>
    <w:p w:rsidR="00D00406" w:rsidRDefault="00D00406" w:rsidP="00D00406">
      <w:pPr>
        <w:pStyle w:val="PL"/>
        <w:rPr>
          <w:lang w:val="en-US" w:eastAsia="zh-CN"/>
        </w:rPr>
      </w:pPr>
      <w:r>
        <w:rPr>
          <w:rFonts w:hint="eastAsia"/>
          <w:lang w:val="en-US" w:eastAsia="zh-CN"/>
        </w:rPr>
        <w:t xml:space="preserve">      properties:</w:t>
      </w:r>
    </w:p>
    <w:p w:rsidR="00D00406" w:rsidRDefault="00D00406" w:rsidP="00D00406">
      <w:pPr>
        <w:pStyle w:val="PL"/>
        <w:rPr>
          <w:lang w:val="en-US" w:eastAsia="zh-CN"/>
        </w:rPr>
      </w:pPr>
      <w:r>
        <w:rPr>
          <w:rFonts w:hint="eastAsia"/>
          <w:lang w:val="en-US" w:eastAsia="zh-CN"/>
        </w:rPr>
        <w:t xml:space="preserve">        attr:</w:t>
      </w:r>
    </w:p>
    <w:p w:rsidR="00D00406" w:rsidRDefault="00D00406" w:rsidP="00D00406">
      <w:pPr>
        <w:pStyle w:val="PL"/>
        <w:rPr>
          <w:lang w:val="en-US" w:eastAsia="zh-CN"/>
        </w:rPr>
      </w:pPr>
      <w:r>
        <w:rPr>
          <w:rFonts w:hint="eastAsia"/>
          <w:lang w:val="en-US" w:eastAsia="zh-CN"/>
        </w:rPr>
        <w:t xml:space="preserve">          type: string</w:t>
      </w:r>
    </w:p>
    <w:p w:rsidR="00D00406" w:rsidRDefault="00D00406" w:rsidP="00D00406">
      <w:pPr>
        <w:pStyle w:val="PL"/>
        <w:rPr>
          <w:lang w:val="en-US" w:eastAsia="zh-CN"/>
        </w:rPr>
      </w:pPr>
      <w:r>
        <w:rPr>
          <w:rFonts w:hint="eastAsia"/>
          <w:lang w:val="en-US" w:eastAsia="zh-CN"/>
        </w:rPr>
        <w:t xml:space="preserve">        value: {}</w:t>
      </w:r>
    </w:p>
    <w:p w:rsidR="00D00406" w:rsidRDefault="00D00406" w:rsidP="00D00406">
      <w:pPr>
        <w:pStyle w:val="PL"/>
        <w:rPr>
          <w:lang w:val="en-US" w:eastAsia="zh-CN"/>
        </w:rPr>
      </w:pPr>
      <w:r>
        <w:rPr>
          <w:rFonts w:hint="eastAsia"/>
          <w:lang w:val="en-US" w:eastAsia="zh-CN"/>
        </w:rPr>
        <w:t xml:space="preserve">        negative:</w:t>
      </w:r>
    </w:p>
    <w:p w:rsidR="00D00406" w:rsidRDefault="00D00406" w:rsidP="00D00406">
      <w:pPr>
        <w:pStyle w:val="PL"/>
        <w:rPr>
          <w:lang w:val="en-US" w:eastAsia="zh-CN"/>
        </w:rPr>
      </w:pPr>
      <w:r>
        <w:rPr>
          <w:rFonts w:hint="eastAsia"/>
          <w:lang w:val="en-US" w:eastAsia="zh-CN"/>
        </w:rPr>
        <w:t xml:space="preserve">          type: boolean</w:t>
      </w:r>
    </w:p>
    <w:p w:rsidR="00D00406" w:rsidRPr="00DE3D7A" w:rsidRDefault="00D00406" w:rsidP="00D00406">
      <w:pPr>
        <w:pStyle w:val="PL"/>
        <w:rPr>
          <w:lang w:val="en-US" w:eastAsia="zh-CN"/>
        </w:rPr>
      </w:pPr>
    </w:p>
    <w:p w:rsidR="0012006D" w:rsidRPr="00F267AF" w:rsidRDefault="0012006D" w:rsidP="00D74DA1">
      <w:pPr>
        <w:pStyle w:val="PL"/>
        <w:rPr>
          <w:lang w:val="en-US"/>
        </w:rPr>
      </w:pPr>
    </w:p>
    <w:p w:rsidR="008F6564" w:rsidRPr="00F267AF" w:rsidRDefault="008F6564" w:rsidP="00D74DA1">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Subscription, Identification and Numbering</w:t>
      </w:r>
      <w:r w:rsidR="0001511E" w:rsidRPr="00F267AF">
        <w:rPr>
          <w:lang w:val="en-US"/>
        </w:rPr>
        <w:t xml:space="preserve"> as defined in </w:t>
      </w:r>
      <w:r w:rsidR="00A34106">
        <w:rPr>
          <w:lang w:val="en-US"/>
        </w:rPr>
        <w:t>clause</w:t>
      </w:r>
      <w:r w:rsidR="0001511E" w:rsidRPr="00F267AF">
        <w:rPr>
          <w:lang w:val="en-US"/>
        </w:rPr>
        <w:t xml:space="preserve"> 5.3</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Dnn:</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DnnRm: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sv-SE"/>
        </w:rPr>
      </w:pPr>
      <w:r w:rsidRPr="00F267AF">
        <w:rPr>
          <w:lang w:val="sv-SE"/>
        </w:rPr>
        <w:t xml:space="preserve">    Gpsi:</w:t>
      </w:r>
    </w:p>
    <w:p w:rsidR="006D16A2" w:rsidRPr="00F267AF" w:rsidRDefault="006D16A2" w:rsidP="006D16A2">
      <w:pPr>
        <w:pStyle w:val="PL"/>
        <w:rPr>
          <w:lang w:val="sv-SE"/>
        </w:rPr>
      </w:pPr>
      <w:r w:rsidRPr="00F267AF">
        <w:rPr>
          <w:lang w:val="sv-SE"/>
        </w:rPr>
        <w:t xml:space="preserve">      type: string</w:t>
      </w:r>
    </w:p>
    <w:p w:rsidR="00766990" w:rsidRPr="00F267AF" w:rsidRDefault="00007728" w:rsidP="00A00B9F">
      <w:pPr>
        <w:pStyle w:val="PL"/>
      </w:pPr>
      <w:r w:rsidRPr="00F267AF">
        <w:rPr>
          <w:lang w:val="sv-SE"/>
        </w:rPr>
        <w:t xml:space="preserve">      </w:t>
      </w:r>
      <w:r w:rsidR="00766990" w:rsidRPr="00F267AF">
        <w:t xml:space="preserve">pattern: </w:t>
      </w:r>
      <w:r w:rsidRPr="00F267AF">
        <w:t>'</w:t>
      </w:r>
      <w:r w:rsidR="00B96451" w:rsidRPr="00F267AF">
        <w:t>^</w:t>
      </w:r>
      <w:r w:rsidR="00766990" w:rsidRPr="00F267AF">
        <w:t>(msisdn-[0-9]{5,15}|extid-</w:t>
      </w:r>
      <w:r w:rsidR="00D00406">
        <w:t>[^@]+@[^@]</w:t>
      </w:r>
      <w:r w:rsidR="00EB16FD" w:rsidRPr="00F267AF">
        <w:rPr>
          <w:lang w:val="sv-SE"/>
        </w:rPr>
        <w:t>+</w:t>
      </w:r>
      <w:r w:rsidR="00766990" w:rsidRPr="00F267AF">
        <w:t>|.+)</w:t>
      </w:r>
      <w:r w:rsidR="00B96451" w:rsidRPr="00F267AF">
        <w:t>$</w:t>
      </w:r>
      <w:r w:rsidRPr="00F267AF">
        <w:t>'</w:t>
      </w:r>
    </w:p>
    <w:p w:rsidR="005B6842" w:rsidRPr="00F267AF" w:rsidRDefault="005B6842" w:rsidP="005B6842">
      <w:pPr>
        <w:pStyle w:val="PL"/>
        <w:rPr>
          <w:lang w:val="sv-SE"/>
        </w:rPr>
      </w:pPr>
      <w:r w:rsidRPr="00F267AF">
        <w:rPr>
          <w:lang w:val="sv-SE"/>
        </w:rPr>
        <w:t xml:space="preserve">    GpsiRm:</w:t>
      </w:r>
    </w:p>
    <w:p w:rsidR="005B6842" w:rsidRPr="00F267AF" w:rsidRDefault="005B6842" w:rsidP="005B6842">
      <w:pPr>
        <w:pStyle w:val="PL"/>
        <w:rPr>
          <w:lang w:val="sv-SE"/>
        </w:rPr>
      </w:pPr>
      <w:r w:rsidRPr="00F267AF">
        <w:rPr>
          <w:lang w:val="sv-SE"/>
        </w:rPr>
        <w:t xml:space="preserve">      type: string</w:t>
      </w:r>
    </w:p>
    <w:p w:rsidR="005B6842" w:rsidRPr="00F267AF" w:rsidRDefault="005B6842" w:rsidP="005B6842">
      <w:pPr>
        <w:pStyle w:val="PL"/>
      </w:pPr>
      <w:r w:rsidRPr="00F267AF">
        <w:rPr>
          <w:lang w:val="sv-SE"/>
        </w:rPr>
        <w:t xml:space="preserve">      </w:t>
      </w:r>
      <w:r w:rsidRPr="00F267AF">
        <w:t>pattern: '^(msisdn-[0-9]{5,15}|extid-</w:t>
      </w:r>
      <w:r w:rsidR="00D00406">
        <w:t>[^@]+@[^@]</w:t>
      </w:r>
      <w:r w:rsidR="008A7C11">
        <w:t>+</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t xml:space="preserve">    </w:t>
      </w:r>
      <w:r w:rsidRPr="00F267AF">
        <w:rPr>
          <w:lang w:val="en-US"/>
        </w:rPr>
        <w:t>GroupId:</w:t>
      </w:r>
    </w:p>
    <w:p w:rsidR="006D16A2" w:rsidRPr="00F267AF" w:rsidRDefault="006D16A2" w:rsidP="006D16A2">
      <w:pPr>
        <w:pStyle w:val="PL"/>
        <w:rPr>
          <w:lang w:val="en-US"/>
        </w:rPr>
      </w:pPr>
      <w:r w:rsidRPr="00F267AF">
        <w:rPr>
          <w:lang w:val="en-US"/>
        </w:rPr>
        <w:t xml:space="preserve">      type: string</w:t>
      </w:r>
    </w:p>
    <w:p w:rsidR="00E74C50" w:rsidRDefault="00F02C34" w:rsidP="00E74C50">
      <w:pPr>
        <w:pStyle w:val="PL"/>
      </w:pPr>
      <w:r w:rsidRPr="00F267AF">
        <w:rPr>
          <w:lang w:val="en-US"/>
        </w:rPr>
        <w:t xml:space="preserve">      </w:t>
      </w:r>
      <w:r w:rsidR="00E74C50" w:rsidRPr="00591266">
        <w:t xml:space="preserve">pattern: </w:t>
      </w:r>
      <w:r w:rsidR="00E74C50">
        <w:t>'^</w:t>
      </w:r>
      <w:r w:rsidR="00E74C50" w:rsidRPr="00B6082E">
        <w:t>[A-Fa-f0-9]{8}-[0-9]{3}-[0-9]{2,3}-([A-Fa-f0-9][A-Fa-f0-9]){1,10}</w:t>
      </w:r>
      <w:r w:rsidR="00E74C50">
        <w:t>$'</w:t>
      </w:r>
    </w:p>
    <w:p w:rsidR="005B6842" w:rsidRPr="00F267AF" w:rsidRDefault="005B6842" w:rsidP="005B6842">
      <w:pPr>
        <w:pStyle w:val="PL"/>
        <w:rPr>
          <w:lang w:val="en-US"/>
        </w:rPr>
      </w:pPr>
      <w:r w:rsidRPr="00F267AF">
        <w:t xml:space="preserve">    </w:t>
      </w:r>
      <w:r w:rsidRPr="00F267AF">
        <w:rPr>
          <w:lang w:val="en-US"/>
        </w:rPr>
        <w:t>GroupIdRm: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w:t>
      </w:r>
      <w:r w:rsidRPr="00F267AF">
        <w:t>pattern</w:t>
      </w:r>
      <w:r w:rsidRPr="00EA0C3A">
        <w:t>: '^</w:t>
      </w:r>
      <w:r w:rsidRPr="00F267AF">
        <w:t>[</w:t>
      </w:r>
      <w:r w:rsidRPr="00F267AF">
        <w:rPr>
          <w:rFonts w:cs="Arial"/>
          <w:szCs w:val="18"/>
        </w:rPr>
        <w:t>A-Fa-f</w:t>
      </w:r>
      <w:r w:rsidRPr="00F267AF">
        <w:t>0-9]</w:t>
      </w:r>
      <w:r w:rsidR="00972E2F" w:rsidRPr="00B6082E">
        <w:t>{8}-[0-9]{3}-[0-9]{2,3}-([A-Fa-f0-9][A-Fa-f0-9]){1,10}</w:t>
      </w:r>
      <w:r w:rsidRPr="00F267AF">
        <w:t>$'</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Pei:</w:t>
      </w:r>
    </w:p>
    <w:p w:rsidR="006D16A2" w:rsidRPr="00F267AF" w:rsidRDefault="006D16A2" w:rsidP="006D16A2">
      <w:pPr>
        <w:pStyle w:val="PL"/>
        <w:rPr>
          <w:lang w:val="en-US"/>
        </w:rPr>
      </w:pPr>
      <w:r w:rsidRPr="00F267AF">
        <w:rPr>
          <w:lang w:val="en-US"/>
        </w:rPr>
        <w:t xml:space="preserve">      type: string</w:t>
      </w:r>
    </w:p>
    <w:p w:rsidR="00B96451" w:rsidRPr="00F267AF" w:rsidRDefault="00B96451" w:rsidP="00B96451">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PeiRm: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sv-SE"/>
        </w:rPr>
      </w:pPr>
      <w:r w:rsidRPr="00F267AF">
        <w:rPr>
          <w:lang w:val="sv-SE"/>
        </w:rPr>
        <w:t xml:space="preserve">      </w:t>
      </w:r>
      <w:r w:rsidRPr="00F267AF">
        <w:t>pattern: '^(imei-[0-9]{15}|imeisv-[0-9]{16}|.+)$'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Supi:</w:t>
      </w:r>
    </w:p>
    <w:p w:rsidR="006D16A2" w:rsidRPr="00F267AF" w:rsidRDefault="006D16A2" w:rsidP="006D16A2">
      <w:pPr>
        <w:pStyle w:val="PL"/>
        <w:rPr>
          <w:lang w:val="en-US"/>
        </w:rPr>
      </w:pPr>
      <w:r w:rsidRPr="00F267AF">
        <w:rPr>
          <w:lang w:val="en-US"/>
        </w:rPr>
        <w:t xml:space="preserve">      type: string</w:t>
      </w:r>
    </w:p>
    <w:p w:rsidR="00007728" w:rsidRPr="00F267AF" w:rsidRDefault="00007728" w:rsidP="00007728">
      <w:pPr>
        <w:pStyle w:val="PL"/>
        <w:rPr>
          <w:lang w:val="en-US"/>
        </w:rPr>
      </w:pPr>
      <w:r w:rsidRPr="00F267AF">
        <w:rPr>
          <w:lang w:val="en-US"/>
        </w:rPr>
        <w:t xml:space="preserve">      pattern: '</w:t>
      </w:r>
      <w:r w:rsidR="00B96451" w:rsidRPr="00F267AF">
        <w:rPr>
          <w:lang w:val="en-US"/>
        </w:rPr>
        <w:t>^</w:t>
      </w:r>
      <w:r w:rsidRPr="00F267AF">
        <w:rPr>
          <w:lang w:val="en-US"/>
        </w:rPr>
        <w:t>(imsi-[0-9]{5,15}|nai-.+|.+)</w:t>
      </w:r>
      <w:r w:rsidR="00B96451" w:rsidRPr="00F267AF">
        <w:rPr>
          <w:lang w:val="en-US"/>
        </w:rPr>
        <w:t>$</w:t>
      </w:r>
      <w:r w:rsidRPr="00F267AF">
        <w:rPr>
          <w:lang w:val="en-US"/>
        </w:rPr>
        <w:t>'</w:t>
      </w:r>
    </w:p>
    <w:p w:rsidR="005B6842" w:rsidRPr="00F267AF" w:rsidRDefault="005B6842" w:rsidP="005B6842">
      <w:pPr>
        <w:pStyle w:val="PL"/>
        <w:rPr>
          <w:lang w:val="en-US"/>
        </w:rPr>
      </w:pPr>
      <w:r w:rsidRPr="00F267AF">
        <w:rPr>
          <w:lang w:val="en-US"/>
        </w:rPr>
        <w:t xml:space="preserve">    SupiRm: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pattern: '^(imsi-[0-9]{5,15}|nai-.+|.+)$'</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NfInstanceId:</w:t>
      </w:r>
    </w:p>
    <w:p w:rsidR="006D16A2" w:rsidRPr="00F267AF" w:rsidRDefault="006D16A2" w:rsidP="006D16A2">
      <w:pPr>
        <w:pStyle w:val="PL"/>
      </w:pPr>
      <w:r w:rsidRPr="00F267AF">
        <w:rPr>
          <w:lang w:val="en-US"/>
        </w:rPr>
        <w:t xml:space="preserve">      </w:t>
      </w:r>
      <w:r w:rsidRPr="00F267AF">
        <w:t>type: string</w:t>
      </w:r>
    </w:p>
    <w:p w:rsidR="00F02C34" w:rsidRPr="00F267AF" w:rsidRDefault="00F02C34" w:rsidP="00F02C34">
      <w:pPr>
        <w:pStyle w:val="PL"/>
        <w:rPr>
          <w:lang w:val="en-US"/>
        </w:rPr>
      </w:pPr>
      <w:r w:rsidRPr="00F267AF">
        <w:rPr>
          <w:lang w:val="en-US"/>
        </w:rPr>
        <w:t xml:space="preserve">      </w:t>
      </w:r>
      <w:r w:rsidRPr="00F267AF">
        <w:rPr>
          <w:lang w:eastAsia="zh-CN"/>
        </w:rPr>
        <w:t>format: uuid</w:t>
      </w:r>
    </w:p>
    <w:p w:rsidR="00116CAC" w:rsidRPr="00F267AF" w:rsidRDefault="00116CAC" w:rsidP="00116CAC">
      <w:pPr>
        <w:pStyle w:val="PL"/>
      </w:pPr>
      <w:r w:rsidRPr="00F267AF">
        <w:t xml:space="preserve">    AmfId:</w:t>
      </w:r>
    </w:p>
    <w:p w:rsidR="00116CAC" w:rsidRPr="00F267AF" w:rsidRDefault="00116CAC" w:rsidP="00116CAC">
      <w:pPr>
        <w:pStyle w:val="PL"/>
      </w:pPr>
      <w:r w:rsidRPr="00F267AF">
        <w:t xml:space="preserve">      type: string</w:t>
      </w:r>
    </w:p>
    <w:p w:rsidR="004D30E4" w:rsidRPr="00F267AF" w:rsidRDefault="004D30E4" w:rsidP="004D30E4">
      <w:pPr>
        <w:pStyle w:val="PL"/>
      </w:pPr>
      <w:r w:rsidRPr="00F267AF">
        <w:t xml:space="preserve">      </w:t>
      </w:r>
      <w:r w:rsidR="0031112B" w:rsidRPr="00F267AF">
        <w:rPr>
          <w:rFonts w:cs="Arial"/>
          <w:szCs w:val="18"/>
        </w:rPr>
        <w:t>p</w:t>
      </w:r>
      <w:r w:rsidRPr="00F267AF">
        <w:rPr>
          <w:rFonts w:cs="Arial"/>
          <w:szCs w:val="18"/>
        </w:rPr>
        <w:t>attern: '^[A-Fa-f0-9]{6}$'</w:t>
      </w:r>
    </w:p>
    <w:p w:rsidR="007A71FF" w:rsidRPr="00F267AF" w:rsidRDefault="007A71FF" w:rsidP="007A71FF">
      <w:pPr>
        <w:pStyle w:val="PL"/>
      </w:pPr>
      <w:r w:rsidRPr="00F267AF">
        <w:t xml:space="preserve">    Amf</w:t>
      </w:r>
      <w:r>
        <w:t>Region</w:t>
      </w:r>
      <w:r w:rsidRPr="00F267AF">
        <w:t>Id:</w:t>
      </w:r>
    </w:p>
    <w:p w:rsidR="007A71FF" w:rsidRPr="00F267AF" w:rsidRDefault="007A71FF" w:rsidP="007A71FF">
      <w:pPr>
        <w:pStyle w:val="PL"/>
      </w:pPr>
      <w:r w:rsidRPr="00F267AF">
        <w:t xml:space="preserve">      type: string</w:t>
      </w:r>
    </w:p>
    <w:p w:rsidR="007A71FF" w:rsidRPr="00F267AF" w:rsidRDefault="007A71FF" w:rsidP="007A71FF">
      <w:pPr>
        <w:pStyle w:val="PL"/>
      </w:pPr>
      <w:r w:rsidRPr="00F267AF">
        <w:t xml:space="preserve">      </w:t>
      </w:r>
      <w:r w:rsidRPr="00F267AF">
        <w:rPr>
          <w:rFonts w:cs="Arial"/>
          <w:szCs w:val="18"/>
        </w:rPr>
        <w:t>pattern: '^[A-Fa-f0-9]{</w:t>
      </w:r>
      <w:r>
        <w:rPr>
          <w:rFonts w:cs="Arial"/>
          <w:szCs w:val="18"/>
        </w:rPr>
        <w:t>2</w:t>
      </w:r>
      <w:r w:rsidRPr="00F267AF">
        <w:rPr>
          <w:rFonts w:cs="Arial"/>
          <w:szCs w:val="18"/>
        </w:rPr>
        <w:t>}$'</w:t>
      </w:r>
    </w:p>
    <w:p w:rsidR="007A71FF" w:rsidRPr="00F267AF" w:rsidRDefault="007A71FF" w:rsidP="007A71FF">
      <w:pPr>
        <w:pStyle w:val="PL"/>
      </w:pPr>
      <w:r w:rsidRPr="00F267AF">
        <w:t xml:space="preserve">    Amf</w:t>
      </w:r>
      <w:r>
        <w:t>Set</w:t>
      </w:r>
      <w:r w:rsidRPr="00F267AF">
        <w:t>Id:</w:t>
      </w:r>
    </w:p>
    <w:p w:rsidR="007A71FF" w:rsidRPr="00F267AF" w:rsidRDefault="007A71FF" w:rsidP="007A71FF">
      <w:pPr>
        <w:pStyle w:val="PL"/>
      </w:pPr>
      <w:r w:rsidRPr="00F267AF">
        <w:t xml:space="preserve">      type: string</w:t>
      </w:r>
    </w:p>
    <w:p w:rsidR="007A71FF" w:rsidRPr="00F267AF" w:rsidRDefault="007A71FF" w:rsidP="007A71FF">
      <w:pPr>
        <w:pStyle w:val="PL"/>
      </w:pPr>
      <w:r w:rsidRPr="00F267AF">
        <w:t xml:space="preserve">      </w:t>
      </w:r>
      <w:r w:rsidRPr="00F267AF">
        <w:rPr>
          <w:rFonts w:cs="Arial"/>
          <w:szCs w:val="18"/>
        </w:rPr>
        <w:t>pattern: '^</w:t>
      </w:r>
      <w:r>
        <w:rPr>
          <w:rFonts w:cs="Arial"/>
          <w:szCs w:val="18"/>
        </w:rPr>
        <w:t>[0-3]</w:t>
      </w:r>
      <w:r w:rsidRPr="00F267AF">
        <w:rPr>
          <w:rFonts w:cs="Arial"/>
          <w:szCs w:val="18"/>
        </w:rPr>
        <w:t>[A-Fa-f0-9]</w:t>
      </w:r>
      <w:r>
        <w:rPr>
          <w:rFonts w:cs="Arial"/>
          <w:szCs w:val="18"/>
        </w:rPr>
        <w:t>{2}</w:t>
      </w:r>
      <w:r w:rsidRPr="00F267AF">
        <w:rPr>
          <w:rFonts w:cs="Arial"/>
          <w:szCs w:val="18"/>
        </w:rPr>
        <w:t>$'</w:t>
      </w:r>
    </w:p>
    <w:p w:rsidR="00B8526F" w:rsidRPr="00F267AF" w:rsidRDefault="00B8526F" w:rsidP="00B8526F">
      <w:pPr>
        <w:pStyle w:val="PL"/>
      </w:pPr>
      <w:r w:rsidRPr="00F267AF">
        <w:t xml:space="preserve">    RfspIndex:</w:t>
      </w:r>
    </w:p>
    <w:p w:rsidR="00B8526F" w:rsidRPr="00F267AF" w:rsidRDefault="00B8526F" w:rsidP="00B8526F">
      <w:pPr>
        <w:pStyle w:val="PL"/>
      </w:pPr>
      <w:r w:rsidRPr="00F267AF">
        <w:t xml:space="preserve">      type: </w:t>
      </w:r>
      <w:r w:rsidRPr="00F267AF">
        <w:rPr>
          <w:lang w:val="en-US"/>
        </w:rPr>
        <w:t>integer</w:t>
      </w:r>
    </w:p>
    <w:p w:rsidR="00B8526F" w:rsidRPr="00F267AF" w:rsidRDefault="00B8526F" w:rsidP="00B8526F">
      <w:pPr>
        <w:pStyle w:val="PL"/>
      </w:pPr>
      <w:r w:rsidRPr="00F267AF">
        <w:t xml:space="preserve">      minimum: 1</w:t>
      </w:r>
    </w:p>
    <w:p w:rsidR="00B8526F" w:rsidRPr="00F267AF" w:rsidRDefault="00B8526F" w:rsidP="00B8526F">
      <w:pPr>
        <w:pStyle w:val="PL"/>
      </w:pPr>
      <w:r w:rsidRPr="00F267AF">
        <w:t xml:space="preserve">      maximum: 256</w:t>
      </w:r>
    </w:p>
    <w:p w:rsidR="005B6842" w:rsidRPr="00F267AF" w:rsidRDefault="005B6842" w:rsidP="005B6842">
      <w:pPr>
        <w:pStyle w:val="PL"/>
      </w:pPr>
      <w:r w:rsidRPr="00F267AF">
        <w:t xml:space="preserve">    RfspIndexRm:</w:t>
      </w:r>
    </w:p>
    <w:p w:rsidR="005B6842" w:rsidRPr="00F267AF" w:rsidRDefault="005B6842" w:rsidP="005B6842">
      <w:pPr>
        <w:pStyle w:val="PL"/>
      </w:pPr>
      <w:r w:rsidRPr="00F267AF">
        <w:t xml:space="preserve">      type: </w:t>
      </w:r>
      <w:r w:rsidRPr="00F267AF">
        <w:rPr>
          <w:lang w:val="en-US"/>
        </w:rPr>
        <w:t>integer</w:t>
      </w:r>
    </w:p>
    <w:p w:rsidR="005B6842" w:rsidRPr="00F267AF" w:rsidRDefault="005B6842" w:rsidP="005B6842">
      <w:pPr>
        <w:pStyle w:val="PL"/>
      </w:pPr>
      <w:r w:rsidRPr="00F267AF">
        <w:t xml:space="preserve">      minimum: 1</w:t>
      </w:r>
    </w:p>
    <w:p w:rsidR="005B6842" w:rsidRPr="00F267AF" w:rsidRDefault="005B6842" w:rsidP="005B6842">
      <w:pPr>
        <w:pStyle w:val="PL"/>
      </w:pPr>
      <w:r w:rsidRPr="00F267AF">
        <w:t xml:space="preserve">      maximum: 256</w:t>
      </w:r>
    </w:p>
    <w:p w:rsidR="005B6842" w:rsidRPr="00F267AF" w:rsidRDefault="005B6842" w:rsidP="005B6842">
      <w:pPr>
        <w:pStyle w:val="PL"/>
        <w:rPr>
          <w:lang w:val="en-US"/>
        </w:rPr>
      </w:pPr>
      <w:r w:rsidRPr="00F267AF">
        <w:rPr>
          <w:lang w:val="en-US"/>
        </w:rPr>
        <w:t xml:space="preserve">      nullable: true</w:t>
      </w:r>
    </w:p>
    <w:p w:rsidR="00D00406" w:rsidRPr="00F267AF" w:rsidRDefault="00D00406" w:rsidP="00D00406">
      <w:pPr>
        <w:pStyle w:val="PL"/>
      </w:pPr>
      <w:r w:rsidRPr="00F267AF">
        <w:t xml:space="preserve">    </w:t>
      </w:r>
      <w:r>
        <w:t>NfGroupI</w:t>
      </w:r>
      <w:r w:rsidRPr="00F267AF">
        <w:t>d:</w:t>
      </w:r>
    </w:p>
    <w:p w:rsidR="00D00406" w:rsidRPr="00F267AF" w:rsidRDefault="00D00406" w:rsidP="00D00406">
      <w:pPr>
        <w:pStyle w:val="PL"/>
      </w:pPr>
      <w:r w:rsidRPr="00F267AF">
        <w:t xml:space="preserve">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01511E" w:rsidRPr="00F267AF">
        <w:rPr>
          <w:lang w:val="en-US"/>
        </w:rPr>
        <w:t>STRUCTURED DATA TYPES</w:t>
      </w:r>
    </w:p>
    <w:p w:rsidR="006D16A2" w:rsidRPr="00F267AF" w:rsidRDefault="006D16A2" w:rsidP="006D16A2">
      <w:pPr>
        <w:pStyle w:val="PL"/>
        <w:rPr>
          <w:lang w:val="en-US"/>
        </w:rPr>
      </w:pPr>
      <w:r w:rsidRPr="00F267AF">
        <w:rPr>
          <w:lang w:val="en-US"/>
        </w:rPr>
        <w:t>#</w:t>
      </w:r>
    </w:p>
    <w:p w:rsidR="00676648" w:rsidRPr="00F267AF" w:rsidRDefault="00676648" w:rsidP="00676648">
      <w:pPr>
        <w:pStyle w:val="PL"/>
      </w:pPr>
      <w:r w:rsidRPr="00F267AF">
        <w:lastRenderedPageBreak/>
        <w:t xml:space="preserve">    Guami:</w:t>
      </w:r>
    </w:p>
    <w:p w:rsidR="00676648" w:rsidRPr="00F267AF" w:rsidRDefault="00676648" w:rsidP="00676648">
      <w:pPr>
        <w:pStyle w:val="PL"/>
      </w:pPr>
      <w:r w:rsidRPr="00F267AF">
        <w:t xml:space="preserve">      type: object</w:t>
      </w:r>
    </w:p>
    <w:p w:rsidR="00676648" w:rsidRPr="00F267AF" w:rsidRDefault="00676648" w:rsidP="00676648">
      <w:pPr>
        <w:pStyle w:val="PL"/>
      </w:pPr>
      <w:r w:rsidRPr="00F267AF">
        <w:t xml:space="preserve">      properties:</w:t>
      </w:r>
    </w:p>
    <w:p w:rsidR="00676648" w:rsidRPr="00F267AF" w:rsidRDefault="00676648" w:rsidP="00676648">
      <w:pPr>
        <w:pStyle w:val="PL"/>
      </w:pPr>
      <w:r w:rsidRPr="00F267AF">
        <w:t xml:space="preserve">        plmnId:</w:t>
      </w:r>
    </w:p>
    <w:p w:rsidR="00676648" w:rsidRPr="00F267AF" w:rsidRDefault="00676648" w:rsidP="00676648">
      <w:pPr>
        <w:pStyle w:val="PL"/>
      </w:pPr>
      <w:r w:rsidRPr="00F267AF">
        <w:t xml:space="preserve">          $ref: '#/components/schemas/PlmnId'</w:t>
      </w:r>
    </w:p>
    <w:p w:rsidR="00676648" w:rsidRPr="00F267AF" w:rsidRDefault="00676648" w:rsidP="00676648">
      <w:pPr>
        <w:pStyle w:val="PL"/>
      </w:pPr>
      <w:r w:rsidRPr="00F267AF">
        <w:t xml:space="preserve">        amfId:</w:t>
      </w:r>
    </w:p>
    <w:p w:rsidR="00676648" w:rsidRPr="00F267AF" w:rsidRDefault="00676648" w:rsidP="00676648">
      <w:pPr>
        <w:pStyle w:val="PL"/>
      </w:pPr>
      <w:r w:rsidRPr="00F267AF">
        <w:t xml:space="preserve">          $ref: '#/components/schemas/AmfId'</w:t>
      </w:r>
    </w:p>
    <w:p w:rsidR="00676648" w:rsidRPr="00F267AF" w:rsidRDefault="00676648" w:rsidP="00676648">
      <w:pPr>
        <w:pStyle w:val="PL"/>
      </w:pPr>
      <w:r w:rsidRPr="00F267AF">
        <w:t xml:space="preserve">      required:</w:t>
      </w:r>
    </w:p>
    <w:p w:rsidR="00676648" w:rsidRPr="00F267AF" w:rsidRDefault="00676648" w:rsidP="00676648">
      <w:pPr>
        <w:pStyle w:val="PL"/>
      </w:pPr>
      <w:r w:rsidRPr="00F267AF">
        <w:t xml:space="preserve">        - plmnId</w:t>
      </w:r>
    </w:p>
    <w:p w:rsidR="00676648" w:rsidRPr="00F267AF" w:rsidRDefault="00676648" w:rsidP="00676648">
      <w:pPr>
        <w:pStyle w:val="PL"/>
      </w:pPr>
      <w:r w:rsidRPr="00F267AF">
        <w:t xml:space="preserve">        - amfId</w:t>
      </w:r>
    </w:p>
    <w:p w:rsidR="005B6842" w:rsidRPr="00F267AF" w:rsidRDefault="005B6842" w:rsidP="005B6842">
      <w:pPr>
        <w:pStyle w:val="PL"/>
      </w:pPr>
      <w:r w:rsidRPr="00F267AF">
        <w:t xml:space="preserve">    GuamiRm:</w:t>
      </w:r>
    </w:p>
    <w:p w:rsidR="005B6842" w:rsidRPr="00F267AF" w:rsidRDefault="005B6842" w:rsidP="005B6842">
      <w:pPr>
        <w:pStyle w:val="PL"/>
      </w:pPr>
      <w:r w:rsidRPr="00F267AF">
        <w:t xml:space="preserve">      type: object</w:t>
      </w:r>
    </w:p>
    <w:p w:rsidR="005B6842" w:rsidRPr="00F267AF" w:rsidRDefault="005B6842" w:rsidP="005B6842">
      <w:pPr>
        <w:pStyle w:val="PL"/>
      </w:pPr>
      <w:r w:rsidRPr="00F267AF">
        <w:t xml:space="preserve">      properties:</w:t>
      </w:r>
    </w:p>
    <w:p w:rsidR="005B6842" w:rsidRPr="00F267AF" w:rsidRDefault="005B6842" w:rsidP="005B6842">
      <w:pPr>
        <w:pStyle w:val="PL"/>
      </w:pPr>
      <w:r w:rsidRPr="00F267AF">
        <w:t xml:space="preserve">        plmnId:</w:t>
      </w:r>
    </w:p>
    <w:p w:rsidR="005B6842" w:rsidRPr="00F267AF" w:rsidRDefault="005B6842" w:rsidP="005B6842">
      <w:pPr>
        <w:pStyle w:val="PL"/>
      </w:pPr>
      <w:r w:rsidRPr="00F267AF">
        <w:t xml:space="preserve">          $ref: '#/components/schemas/PlmnId'</w:t>
      </w:r>
    </w:p>
    <w:p w:rsidR="005B6842" w:rsidRPr="00F267AF" w:rsidRDefault="005B6842" w:rsidP="005B6842">
      <w:pPr>
        <w:pStyle w:val="PL"/>
      </w:pPr>
      <w:r w:rsidRPr="00F267AF">
        <w:t xml:space="preserve">        amfId:</w:t>
      </w:r>
    </w:p>
    <w:p w:rsidR="005B6842" w:rsidRPr="00F267AF" w:rsidRDefault="005B6842" w:rsidP="005B6842">
      <w:pPr>
        <w:pStyle w:val="PL"/>
      </w:pPr>
      <w:r w:rsidRPr="00F267AF">
        <w:t xml:space="preserve">          $ref: '#/components/schemas/AmfId'</w:t>
      </w:r>
    </w:p>
    <w:p w:rsidR="005B6842" w:rsidRPr="00F267AF" w:rsidRDefault="005B6842" w:rsidP="005B6842">
      <w:pPr>
        <w:pStyle w:val="PL"/>
      </w:pPr>
      <w:r w:rsidRPr="00F267AF">
        <w:t xml:space="preserve">      required:</w:t>
      </w:r>
    </w:p>
    <w:p w:rsidR="005B6842" w:rsidRPr="00F267AF" w:rsidRDefault="005B6842" w:rsidP="005B6842">
      <w:pPr>
        <w:pStyle w:val="PL"/>
      </w:pPr>
      <w:r w:rsidRPr="00F267AF">
        <w:t xml:space="preserve">        - plmnId</w:t>
      </w:r>
    </w:p>
    <w:p w:rsidR="005B6842" w:rsidRPr="00F267AF" w:rsidRDefault="005B6842" w:rsidP="005B6842">
      <w:pPr>
        <w:pStyle w:val="PL"/>
      </w:pPr>
      <w:r w:rsidRPr="00F267AF">
        <w:t xml:space="preserve">        - amfId</w:t>
      </w:r>
    </w:p>
    <w:p w:rsidR="005B6842" w:rsidRPr="00F267AF" w:rsidRDefault="005B6842" w:rsidP="005B6842">
      <w:pPr>
        <w:pStyle w:val="PL"/>
        <w:rPr>
          <w:lang w:val="en-US"/>
        </w:rPr>
      </w:pPr>
      <w:r w:rsidRPr="00F267AF">
        <w:rPr>
          <w:lang w:val="en-US"/>
        </w:rPr>
        <w:t xml:space="preserve">      nullable: true</w:t>
      </w:r>
    </w:p>
    <w:p w:rsidR="00D01DB7" w:rsidRPr="00F267AF" w:rsidRDefault="00D01DB7" w:rsidP="00D01DB7">
      <w:pPr>
        <w:pStyle w:val="PL"/>
      </w:pPr>
      <w:r w:rsidRPr="00F267AF">
        <w:t xml:space="preserve">    NetworkId:</w:t>
      </w:r>
    </w:p>
    <w:p w:rsidR="00D01DB7" w:rsidRPr="00F267AF" w:rsidRDefault="00D01DB7" w:rsidP="00D01DB7">
      <w:pPr>
        <w:pStyle w:val="PL"/>
      </w:pPr>
      <w:r w:rsidRPr="00F267AF">
        <w:t xml:space="preserve">      type: object</w:t>
      </w:r>
    </w:p>
    <w:p w:rsidR="00D01DB7" w:rsidRPr="00F267AF" w:rsidRDefault="00D01DB7" w:rsidP="00D01DB7">
      <w:pPr>
        <w:pStyle w:val="PL"/>
      </w:pPr>
      <w:r w:rsidRPr="00F267AF">
        <w:t xml:space="preserve">      properties:</w:t>
      </w:r>
    </w:p>
    <w:p w:rsidR="00D01DB7" w:rsidRPr="00F267AF" w:rsidRDefault="00D01DB7" w:rsidP="00D01DB7">
      <w:pPr>
        <w:pStyle w:val="PL"/>
      </w:pPr>
      <w:r w:rsidRPr="00F267AF">
        <w:t xml:space="preserve">        mnc:</w:t>
      </w:r>
    </w:p>
    <w:p w:rsidR="00D01DB7" w:rsidRPr="00F267AF" w:rsidRDefault="00D01DB7" w:rsidP="00D01DB7">
      <w:pPr>
        <w:pStyle w:val="PL"/>
      </w:pPr>
      <w:r w:rsidRPr="00F267AF">
        <w:t xml:space="preserve">          $ref: '#/components/schemas/Mnc'</w:t>
      </w:r>
    </w:p>
    <w:p w:rsidR="00D01DB7" w:rsidRPr="00F267AF" w:rsidRDefault="00D01DB7" w:rsidP="00D01DB7">
      <w:pPr>
        <w:pStyle w:val="PL"/>
      </w:pPr>
      <w:r w:rsidRPr="00F267AF">
        <w:t xml:space="preserve">        mcc:</w:t>
      </w:r>
    </w:p>
    <w:p w:rsidR="00D01DB7" w:rsidRPr="00F267AF" w:rsidRDefault="00D01DB7" w:rsidP="00D01DB7">
      <w:pPr>
        <w:pStyle w:val="PL"/>
      </w:pPr>
      <w:r w:rsidRPr="00F267AF">
        <w:t xml:space="preserve">          $ref: '#/components/schemas/Mcc'</w:t>
      </w:r>
    </w:p>
    <w:p w:rsidR="008F6564" w:rsidRPr="00F267AF" w:rsidRDefault="008F6564" w:rsidP="006D16A2">
      <w:pPr>
        <w:pStyle w:val="PL"/>
        <w:rPr>
          <w:lang w:val="en-US"/>
        </w:rPr>
      </w:pP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Network</w:t>
      </w:r>
      <w:r w:rsidR="0001511E" w:rsidRPr="00F267AF">
        <w:rPr>
          <w:lang w:val="en-US"/>
        </w:rPr>
        <w:t xml:space="preserve"> as defined in </w:t>
      </w:r>
      <w:r w:rsidR="00A34106">
        <w:rPr>
          <w:lang w:val="en-US"/>
        </w:rPr>
        <w:t>clause</w:t>
      </w:r>
      <w:r w:rsidR="0001511E" w:rsidRPr="00F267AF">
        <w:rPr>
          <w:lang w:val="en-US"/>
        </w:rPr>
        <w:t xml:space="preserve"> 5.</w:t>
      </w:r>
      <w:r w:rsidR="00861702" w:rsidRPr="00F267AF">
        <w:rPr>
          <w:lang w:val="en-US"/>
        </w:rPr>
        <w:t>4</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8F6564" w:rsidRPr="00F267AF" w:rsidRDefault="008F6564"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ApplicationId:</w:t>
      </w:r>
    </w:p>
    <w:p w:rsidR="006D16A2" w:rsidRPr="00F267AF" w:rsidRDefault="006D16A2" w:rsidP="006D16A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ApplicationIdRm: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PduSessionId:</w:t>
      </w:r>
    </w:p>
    <w:p w:rsidR="006D16A2" w:rsidRPr="00F267AF" w:rsidRDefault="006D16A2" w:rsidP="006D16A2">
      <w:pPr>
        <w:pStyle w:val="PL"/>
        <w:rPr>
          <w:lang w:val="en-US"/>
        </w:rPr>
      </w:pPr>
      <w:r w:rsidRPr="00F267AF">
        <w:rPr>
          <w:lang w:val="en-US"/>
        </w:rPr>
        <w:t xml:space="preserve">      type: integer</w:t>
      </w:r>
    </w:p>
    <w:p w:rsidR="000756C9" w:rsidRPr="00F267AF" w:rsidRDefault="000756C9" w:rsidP="000756C9">
      <w:pPr>
        <w:pStyle w:val="PL"/>
      </w:pPr>
      <w:r w:rsidRPr="00F267AF">
        <w:rPr>
          <w:lang w:val="en-US"/>
        </w:rPr>
        <w:t xml:space="preserve">      </w:t>
      </w:r>
      <w:r w:rsidRPr="00F267AF">
        <w:t>minimum: 0</w:t>
      </w:r>
    </w:p>
    <w:p w:rsidR="000756C9" w:rsidRPr="00F267AF" w:rsidRDefault="000756C9" w:rsidP="000756C9">
      <w:pPr>
        <w:pStyle w:val="PL"/>
        <w:rPr>
          <w:lang w:val="en-US"/>
        </w:rPr>
      </w:pPr>
      <w:r w:rsidRPr="00F267AF">
        <w:t xml:space="preserve">      maximum: 255</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'^\d{3}$'</w:t>
      </w:r>
    </w:p>
    <w:p w:rsidR="005B6842" w:rsidRPr="00F267AF" w:rsidRDefault="005B6842" w:rsidP="005B6842">
      <w:pPr>
        <w:pStyle w:val="PL"/>
        <w:rPr>
          <w:lang w:val="en-US"/>
        </w:rPr>
      </w:pPr>
      <w:r w:rsidRPr="00F267AF">
        <w:rPr>
          <w:lang w:val="en-US"/>
        </w:rPr>
        <w:t xml:space="preserve">    MccRm: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'^\d{2,3}$'</w:t>
      </w:r>
    </w:p>
    <w:p w:rsidR="005B6842" w:rsidRPr="00F267AF" w:rsidRDefault="005B6842" w:rsidP="005B6842">
      <w:pPr>
        <w:pStyle w:val="PL"/>
        <w:rPr>
          <w:lang w:val="en-US"/>
        </w:rPr>
      </w:pPr>
      <w:r w:rsidRPr="00F267AF">
        <w:rPr>
          <w:lang w:val="en-US"/>
        </w:rPr>
        <w:t xml:space="preserve">    MncRm: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'^\d{2,3}$'</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TacRm: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t xml:space="preserve">      pattern: </w:t>
      </w:r>
      <w:r w:rsidRPr="00F267AF">
        <w:rPr>
          <w:lang w:val="en-US"/>
        </w:rPr>
        <w:t>'(^[A-Fa-f0-9]{4}$)|(^[A-Fa-f0-9]{6}$)'</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EutraCellIdRm: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pPr>
      <w:r w:rsidRPr="00F267AF">
        <w:rPr>
          <w:lang w:val="en-US"/>
        </w:rPr>
        <w:t xml:space="preserve">      pattern: '^[A-Fa-f0-9]{7}$'</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type: string</w:t>
      </w:r>
    </w:p>
    <w:p w:rsidR="00197B28" w:rsidRPr="00F267AF" w:rsidRDefault="00197B28" w:rsidP="00197B28">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NrCellIdRm:</w:t>
      </w:r>
    </w:p>
    <w:p w:rsidR="005B6842" w:rsidRPr="00F267AF" w:rsidRDefault="005B6842" w:rsidP="005B6842">
      <w:pPr>
        <w:pStyle w:val="PL"/>
        <w:rPr>
          <w:lang w:val="en-US"/>
        </w:rPr>
      </w:pPr>
      <w:r w:rsidRPr="00F267AF">
        <w:rPr>
          <w:lang w:val="en-US"/>
        </w:rPr>
        <w:lastRenderedPageBreak/>
        <w:t xml:space="preserve">      type: string</w:t>
      </w:r>
    </w:p>
    <w:p w:rsidR="005B6842" w:rsidRPr="00F267AF" w:rsidRDefault="005B6842" w:rsidP="005B6842">
      <w:pPr>
        <w:pStyle w:val="PL"/>
      </w:pPr>
      <w:r w:rsidRPr="00F267AF">
        <w:t xml:space="preserve">      pattern: '</w:t>
      </w:r>
      <w:r w:rsidRPr="00F267AF">
        <w:rPr>
          <w:lang w:val="en-US"/>
        </w:rPr>
        <w:t>^[A-Fa-f0-9]{9}$'</w:t>
      </w:r>
    </w:p>
    <w:p w:rsidR="005B6842" w:rsidRPr="00F267AF" w:rsidRDefault="005B6842" w:rsidP="005B6842">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Dnai:</w:t>
      </w:r>
    </w:p>
    <w:p w:rsidR="00F42070" w:rsidRPr="00F267AF" w:rsidRDefault="00F42070" w:rsidP="00F42070">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DnaiRm: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FD6693" w:rsidRPr="00F267AF" w:rsidRDefault="00FD6693" w:rsidP="00FD6693">
      <w:pPr>
        <w:pStyle w:val="PL"/>
      </w:pPr>
      <w:r w:rsidRPr="00F267AF">
        <w:t xml:space="preserve">    5GMmCause:</w:t>
      </w:r>
    </w:p>
    <w:p w:rsidR="00FD6693" w:rsidRPr="00F267AF" w:rsidRDefault="00FD6693" w:rsidP="00FD6693">
      <w:pPr>
        <w:pStyle w:val="PL"/>
      </w:pPr>
      <w:r w:rsidRPr="00F267AF">
        <w:t xml:space="preserve">      $ref: '#/components/schemas/Uinteger'</w:t>
      </w:r>
    </w:p>
    <w:p w:rsidR="00971305" w:rsidRPr="00F267AF" w:rsidRDefault="00971305" w:rsidP="00971305">
      <w:pPr>
        <w:pStyle w:val="PL"/>
        <w:rPr>
          <w:lang w:val="en-US"/>
        </w:rPr>
      </w:pPr>
      <w:r w:rsidRPr="00F267AF">
        <w:rPr>
          <w:lang w:val="en-US"/>
        </w:rPr>
        <w:t xml:space="preserve">    AmfName:</w:t>
      </w:r>
    </w:p>
    <w:p w:rsidR="008F6564" w:rsidRPr="00F267AF" w:rsidRDefault="00971305" w:rsidP="00971305">
      <w:pPr>
        <w:pStyle w:val="PL"/>
        <w:rPr>
          <w:lang w:val="en-US"/>
        </w:rPr>
      </w:pPr>
      <w:r w:rsidRPr="00F267AF">
        <w:rPr>
          <w:lang w:val="en-US"/>
        </w:rPr>
        <w:t xml:space="preserve">      type: string</w:t>
      </w:r>
    </w:p>
    <w:p w:rsidR="006A100E" w:rsidRPr="00F267AF" w:rsidRDefault="006A100E" w:rsidP="006A100E">
      <w:pPr>
        <w:pStyle w:val="PL"/>
        <w:rPr>
          <w:lang w:val="en-US"/>
        </w:rPr>
      </w:pPr>
      <w:r w:rsidRPr="00F267AF">
        <w:rPr>
          <w:lang w:val="en-US"/>
        </w:rPr>
        <w:t xml:space="preserve">    AreaCode:</w:t>
      </w:r>
    </w:p>
    <w:p w:rsidR="006A100E" w:rsidRPr="00F267AF" w:rsidRDefault="006A100E" w:rsidP="006A100E">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AreaCodeRm: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nullable: true</w:t>
      </w:r>
    </w:p>
    <w:p w:rsidR="001A7470" w:rsidRDefault="001A7470" w:rsidP="001A7470">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00114681" w:rsidRPr="000F0FA5">
        <w:rPr>
          <w:rFonts w:eastAsia="MS Mincho" w:cs="Arial"/>
          <w:lang w:eastAsia="ja-JP"/>
        </w:rPr>
        <w:t>:</w:t>
      </w:r>
    </w:p>
    <w:p w:rsidR="001A7470" w:rsidRPr="00F267AF" w:rsidRDefault="001A7470" w:rsidP="001A7470">
      <w:pPr>
        <w:pStyle w:val="PL"/>
        <w:rPr>
          <w:lang w:val="en-US"/>
        </w:rPr>
      </w:pPr>
      <w:r w:rsidRPr="00F267AF">
        <w:rPr>
          <w:lang w:val="en-US"/>
        </w:rPr>
        <w:t xml:space="preserve">      type: string</w:t>
      </w:r>
    </w:p>
    <w:p w:rsidR="000809B5" w:rsidRPr="00F267AF" w:rsidRDefault="000809B5" w:rsidP="000809B5">
      <w:pPr>
        <w:pStyle w:val="PL"/>
      </w:pPr>
      <w:r w:rsidRPr="00F267AF">
        <w:t xml:space="preserve">      </w:t>
      </w:r>
      <w:r w:rsidRPr="00D265DB">
        <w:t xml:space="preserve">pattern: </w:t>
      </w:r>
      <w:r w:rsidRPr="00D265DB">
        <w:rPr>
          <w:rFonts w:cs="Arial"/>
          <w:szCs w:val="18"/>
        </w:rPr>
        <w:t>'^[A-Fa-f0-9]+$'</w:t>
      </w:r>
    </w:p>
    <w:p w:rsidR="001A7470" w:rsidRPr="00F267AF" w:rsidRDefault="001A7470" w:rsidP="001A7470">
      <w:pPr>
        <w:pStyle w:val="PL"/>
      </w:pPr>
      <w:r w:rsidRPr="00F267AF">
        <w:t xml:space="preserve">    </w:t>
      </w:r>
      <w:r>
        <w:t>NgeNbId</w:t>
      </w:r>
      <w:r w:rsidRPr="00F267AF">
        <w:t>:</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pattern: '^</w:t>
      </w:r>
      <w:r w:rsidR="00EB3CEA" w:rsidRPr="00F267AF">
        <w:t>(</w:t>
      </w:r>
      <w:r w:rsidRPr="00F267AF">
        <w:t>MacroNGeNB-[A-Fa-f0-9]{5}|LMacroNGeNB-[A-Fa-f0-9]{6}|SMacroNGeNB-[A-Fa-f0-9]{5}</w:t>
      </w:r>
      <w:r w:rsidR="00EB3CEA" w:rsidRPr="00F267AF">
        <w:t>)</w:t>
      </w:r>
      <w:r w:rsidRPr="00F267AF">
        <w:t>$'</w:t>
      </w:r>
    </w:p>
    <w:p w:rsidR="006A100E" w:rsidRPr="00F267AF" w:rsidRDefault="006A100E" w:rsidP="006A100E">
      <w:pPr>
        <w:pStyle w:val="PL"/>
        <w:rPr>
          <w:lang w:val="en-US"/>
        </w:rPr>
      </w:pPr>
    </w:p>
    <w:p w:rsidR="006D16A2" w:rsidRPr="00F267AF" w:rsidRDefault="006D16A2" w:rsidP="006A100E">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 xml:space="preserve">    AccessType:</w:t>
      </w:r>
    </w:p>
    <w:p w:rsidR="006D16A2" w:rsidRPr="00F267AF" w:rsidRDefault="006D16A2" w:rsidP="006D16A2">
      <w:pPr>
        <w:pStyle w:val="PL"/>
        <w:rPr>
          <w:lang w:val="en-US"/>
        </w:rPr>
      </w:pPr>
      <w:r w:rsidRPr="00F267AF">
        <w:rPr>
          <w:lang w:val="en-US"/>
        </w:rPr>
        <w:t xml:space="preserve">      type: string</w:t>
      </w:r>
    </w:p>
    <w:p w:rsidR="006D16A2" w:rsidRPr="00F267AF" w:rsidRDefault="006D16A2" w:rsidP="006D16A2">
      <w:pPr>
        <w:pStyle w:val="PL"/>
        <w:rPr>
          <w:lang w:val="en-US"/>
        </w:rPr>
      </w:pPr>
      <w:r w:rsidRPr="00F267AF">
        <w:rPr>
          <w:lang w:val="en-US"/>
        </w:rPr>
        <w:t xml:space="preserve">      enum:</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- 3GPP_ACCESS</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NON_3GPP_ACCESS</w:t>
      </w:r>
    </w:p>
    <w:p w:rsidR="005B6842" w:rsidRPr="00F267AF" w:rsidRDefault="005B6842" w:rsidP="005B6842">
      <w:pPr>
        <w:pStyle w:val="PL"/>
        <w:rPr>
          <w:lang w:val="en-US"/>
        </w:rPr>
      </w:pPr>
      <w:r w:rsidRPr="00F267AF">
        <w:rPr>
          <w:lang w:val="en-US"/>
        </w:rPr>
        <w:t xml:space="preserve">    AccessTypeRm:</w:t>
      </w:r>
    </w:p>
    <w:p w:rsidR="005B6842" w:rsidRPr="00F267AF" w:rsidRDefault="005B6842" w:rsidP="005B6842">
      <w:pPr>
        <w:pStyle w:val="PL"/>
        <w:rPr>
          <w:lang w:val="en-US"/>
        </w:rPr>
      </w:pPr>
      <w:r w:rsidRPr="00F267AF">
        <w:rPr>
          <w:lang w:val="en-US"/>
        </w:rPr>
        <w:t xml:space="preserve">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- 3GPP_ACCESS</w:t>
      </w:r>
    </w:p>
    <w:p w:rsidR="005B6842" w:rsidRPr="00F267AF" w:rsidRDefault="005B6842" w:rsidP="005B6842">
      <w:pPr>
        <w:pStyle w:val="PL"/>
        <w:rPr>
          <w:lang w:val="en-US"/>
        </w:rPr>
      </w:pPr>
      <w:r w:rsidRPr="00F267AF">
        <w:rPr>
          <w:lang w:val="en-US"/>
        </w:rPr>
        <w:t xml:space="preserve">        - NON_3GPP_ACCESS</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RatType: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00E373FD" w:rsidRPr="00F267AF">
        <w:rPr>
          <w:lang w:val="en-US"/>
        </w:rPr>
        <w:t xml:space="preserve">- </w:t>
      </w:r>
      <w:r w:rsidRPr="00F267AF">
        <w:rPr>
          <w:lang w:val="en-US"/>
        </w:rPr>
        <w:t>type: string</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enum:</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NR</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EUTRA</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WLAN</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VIRTUAL</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5B6842" w:rsidRPr="00F267AF" w:rsidRDefault="005B6842" w:rsidP="005B6842">
      <w:pPr>
        <w:pStyle w:val="PL"/>
        <w:rPr>
          <w:lang w:val="en-US"/>
        </w:rPr>
      </w:pPr>
      <w:r w:rsidRPr="00F267AF">
        <w:rPr>
          <w:lang w:val="en-US"/>
        </w:rPr>
        <w:t xml:space="preserve">    RatTypeRm: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enum:</w:t>
      </w:r>
    </w:p>
    <w:p w:rsidR="005B6842" w:rsidRPr="00F267AF" w:rsidRDefault="005B6842" w:rsidP="005B6842">
      <w:pPr>
        <w:pStyle w:val="PL"/>
        <w:rPr>
          <w:lang w:val="en-US"/>
        </w:rPr>
      </w:pPr>
      <w:r w:rsidRPr="00F267AF">
        <w:rPr>
          <w:lang w:val="en-US"/>
        </w:rPr>
        <w:t xml:space="preserve">            - NR</w:t>
      </w:r>
    </w:p>
    <w:p w:rsidR="005B6842" w:rsidRPr="00F267AF" w:rsidRDefault="005B6842" w:rsidP="005B6842">
      <w:pPr>
        <w:pStyle w:val="PL"/>
        <w:rPr>
          <w:lang w:val="en-US"/>
        </w:rPr>
      </w:pPr>
      <w:r w:rsidRPr="00F267AF">
        <w:rPr>
          <w:lang w:val="en-US"/>
        </w:rPr>
        <w:t xml:space="preserve">            - EUTRA</w:t>
      </w:r>
    </w:p>
    <w:p w:rsidR="005B6842" w:rsidRPr="00F267AF" w:rsidRDefault="005B6842" w:rsidP="005B6842">
      <w:pPr>
        <w:pStyle w:val="PL"/>
        <w:rPr>
          <w:lang w:val="en-US"/>
        </w:rPr>
      </w:pPr>
      <w:r w:rsidRPr="00F267AF">
        <w:rPr>
          <w:lang w:val="en-US"/>
        </w:rPr>
        <w:t xml:space="preserve">            - WLAN</w:t>
      </w:r>
    </w:p>
    <w:p w:rsidR="005B6842" w:rsidRPr="00F267AF" w:rsidRDefault="005B6842" w:rsidP="005B6842">
      <w:pPr>
        <w:pStyle w:val="PL"/>
        <w:rPr>
          <w:lang w:val="en-US"/>
        </w:rPr>
      </w:pPr>
      <w:r w:rsidRPr="00F267AF">
        <w:rPr>
          <w:lang w:val="en-US"/>
        </w:rPr>
        <w:t xml:space="preserve">            - VIRTUAL</w:t>
      </w:r>
    </w:p>
    <w:p w:rsidR="005B6842" w:rsidRPr="00F267AF" w:rsidRDefault="005B6842" w:rsidP="005B6842">
      <w:pPr>
        <w:pStyle w:val="PL"/>
        <w:rPr>
          <w:lang w:val="en-US"/>
        </w:rPr>
      </w:pPr>
      <w:r w:rsidRPr="00F267AF">
        <w:rPr>
          <w:lang w:val="en-US"/>
        </w:rPr>
        <w:t xml:space="preserve">        - type: string</w:t>
      </w:r>
    </w:p>
    <w:p w:rsidR="005B6842" w:rsidRPr="00F267AF" w:rsidRDefault="005B6842" w:rsidP="005B6842">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PduSessionType:</w:t>
      </w:r>
    </w:p>
    <w:p w:rsidR="00E373FD" w:rsidRPr="00F267AF" w:rsidRDefault="00E373FD" w:rsidP="00E373FD">
      <w:pPr>
        <w:pStyle w:val="PL"/>
        <w:rPr>
          <w:lang w:val="en-US"/>
        </w:rPr>
      </w:pPr>
      <w:r w:rsidRPr="00F267AF">
        <w:rPr>
          <w:lang w:val="en-US"/>
        </w:rPr>
        <w:t xml:space="preserve">      anyOf:</w:t>
      </w:r>
    </w:p>
    <w:p w:rsidR="006D16A2" w:rsidRPr="00F267AF" w:rsidRDefault="006D16A2" w:rsidP="006D16A2">
      <w:pPr>
        <w:pStyle w:val="PL"/>
      </w:pPr>
      <w:r w:rsidRPr="00F267AF">
        <w:rPr>
          <w:lang w:val="en-US"/>
        </w:rPr>
        <w:t xml:space="preserve">      </w:t>
      </w:r>
      <w:r w:rsidR="008F6564" w:rsidRPr="00F267AF">
        <w:rPr>
          <w:lang w:val="en-US"/>
        </w:rPr>
        <w:t xml:space="preserve">  </w:t>
      </w:r>
      <w:r w:rsidR="00E373FD" w:rsidRPr="00F267AF">
        <w:rPr>
          <w:lang w:val="en-US"/>
        </w:rPr>
        <w:t xml:space="preserve">- </w:t>
      </w:r>
      <w:r w:rsidRPr="00F267AF">
        <w:t>type: string</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enum:</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IPV4</w:t>
      </w:r>
    </w:p>
    <w:p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IPV6</w:t>
      </w:r>
    </w:p>
    <w:p w:rsidR="00845ECE" w:rsidRPr="00F267AF" w:rsidRDefault="00845ECE" w:rsidP="00845ECE">
      <w:pPr>
        <w:pStyle w:val="PL"/>
      </w:pPr>
      <w:r w:rsidRPr="00F267AF">
        <w:t xml:space="preserve">            - IPV4V6</w:t>
      </w:r>
    </w:p>
    <w:p w:rsidR="006D16A2" w:rsidRPr="00F267AF" w:rsidRDefault="006D16A2" w:rsidP="006D16A2">
      <w:pPr>
        <w:pStyle w:val="PL"/>
        <w:rPr>
          <w:lang w:val="en-US"/>
        </w:rPr>
      </w:pPr>
      <w:r w:rsidRPr="00F267AF">
        <w:t xml:space="preserve">        </w:t>
      </w:r>
      <w:r w:rsidR="00E373FD" w:rsidRPr="00F267AF">
        <w:t xml:space="preserve">  </w:t>
      </w:r>
      <w:r w:rsidR="008F6564" w:rsidRPr="00F267AF">
        <w:t xml:space="preserve">  </w:t>
      </w:r>
      <w:r w:rsidRPr="00F267AF">
        <w:rPr>
          <w:lang w:val="en-US"/>
        </w:rPr>
        <w:t>- UNSTR</w:t>
      </w:r>
      <w:r w:rsidR="00845ECE">
        <w:rPr>
          <w:lang w:val="en-US"/>
        </w:rPr>
        <w:t>UCT</w:t>
      </w:r>
      <w:r w:rsidR="00E026E8">
        <w:rPr>
          <w:lang w:val="en-US"/>
        </w:rPr>
        <w:t>U</w:t>
      </w:r>
      <w:r w:rsidR="00845ECE">
        <w:rPr>
          <w:lang w:val="en-US"/>
        </w:rPr>
        <w:t>RED</w:t>
      </w:r>
    </w:p>
    <w:p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ETHER</w:t>
      </w:r>
      <w:r w:rsidR="00845ECE">
        <w:rPr>
          <w:lang w:val="en-US"/>
        </w:rPr>
        <w:t>NET</w:t>
      </w:r>
    </w:p>
    <w:p w:rsidR="00E373FD" w:rsidRPr="00F267AF" w:rsidRDefault="00E373FD" w:rsidP="00E373FD">
      <w:pPr>
        <w:pStyle w:val="PL"/>
      </w:pPr>
      <w:r w:rsidRPr="00F267AF">
        <w:rPr>
          <w:lang w:val="en-US"/>
        </w:rPr>
        <w:t xml:space="preserve">      </w:t>
      </w:r>
      <w:r w:rsidR="008F6564" w:rsidRPr="00F267AF">
        <w:rPr>
          <w:lang w:val="en-US"/>
        </w:rPr>
        <w:t xml:space="preserve">  </w:t>
      </w:r>
      <w:r w:rsidRPr="00F267AF">
        <w:rPr>
          <w:lang w:val="en-US"/>
        </w:rPr>
        <w:t xml:space="preserve">- </w:t>
      </w:r>
      <w:r w:rsidRPr="00F267AF">
        <w:t>type: string</w:t>
      </w:r>
    </w:p>
    <w:p w:rsidR="005B6842" w:rsidRPr="00F267AF" w:rsidRDefault="005B6842" w:rsidP="005B6842">
      <w:pPr>
        <w:pStyle w:val="PL"/>
        <w:rPr>
          <w:lang w:val="en-US"/>
        </w:rPr>
      </w:pPr>
      <w:r w:rsidRPr="00F267AF">
        <w:rPr>
          <w:lang w:val="en-US"/>
        </w:rPr>
        <w:t xml:space="preserve">    PduSessionTypeRm:</w:t>
      </w:r>
    </w:p>
    <w:p w:rsidR="005B6842" w:rsidRPr="00F267AF" w:rsidRDefault="005B6842" w:rsidP="005B6842">
      <w:pPr>
        <w:pStyle w:val="PL"/>
        <w:rPr>
          <w:lang w:val="en-US"/>
        </w:rPr>
      </w:pPr>
      <w:r w:rsidRPr="00F267AF">
        <w:rPr>
          <w:lang w:val="en-US"/>
        </w:rPr>
        <w:t xml:space="preserve">      anyOf:</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pPr>
      <w:r w:rsidRPr="00F267AF">
        <w:t xml:space="preserve">          enum:</w:t>
      </w:r>
    </w:p>
    <w:p w:rsidR="005B6842" w:rsidRPr="00F267AF" w:rsidRDefault="005B6842" w:rsidP="005B6842">
      <w:pPr>
        <w:pStyle w:val="PL"/>
      </w:pPr>
      <w:r w:rsidRPr="00F267AF">
        <w:t xml:space="preserve">            - IPV4</w:t>
      </w:r>
    </w:p>
    <w:p w:rsidR="005B6842" w:rsidRPr="00F267AF" w:rsidRDefault="005B6842" w:rsidP="005B6842">
      <w:pPr>
        <w:pStyle w:val="PL"/>
      </w:pPr>
      <w:r w:rsidRPr="00F267AF">
        <w:t xml:space="preserve">            - IPV6</w:t>
      </w:r>
    </w:p>
    <w:p w:rsidR="00845ECE" w:rsidRPr="00F267AF" w:rsidRDefault="00845ECE" w:rsidP="00845ECE">
      <w:pPr>
        <w:pStyle w:val="PL"/>
      </w:pPr>
      <w:r w:rsidRPr="00F267AF">
        <w:t xml:space="preserve">            - IPV4V6</w:t>
      </w:r>
    </w:p>
    <w:p w:rsidR="005B6842" w:rsidRPr="00F267AF" w:rsidRDefault="005B6842" w:rsidP="005B6842">
      <w:pPr>
        <w:pStyle w:val="PL"/>
        <w:rPr>
          <w:lang w:val="en-US"/>
        </w:rPr>
      </w:pPr>
      <w:r w:rsidRPr="00F267AF">
        <w:t xml:space="preserve">            </w:t>
      </w:r>
      <w:r w:rsidRPr="00F267AF">
        <w:rPr>
          <w:lang w:val="en-US"/>
        </w:rPr>
        <w:t>- UNSTR</w:t>
      </w:r>
      <w:r w:rsidR="00845ECE">
        <w:rPr>
          <w:lang w:val="en-US"/>
        </w:rPr>
        <w:t>UCT</w:t>
      </w:r>
      <w:r w:rsidR="00E026E8">
        <w:rPr>
          <w:lang w:val="en-US"/>
        </w:rPr>
        <w:t>U</w:t>
      </w:r>
      <w:r w:rsidR="00845ECE">
        <w:rPr>
          <w:lang w:val="en-US"/>
        </w:rPr>
        <w:t>RED</w:t>
      </w:r>
    </w:p>
    <w:p w:rsidR="005B6842" w:rsidRPr="00F267AF" w:rsidRDefault="005B6842" w:rsidP="005B6842">
      <w:pPr>
        <w:pStyle w:val="PL"/>
        <w:rPr>
          <w:lang w:val="en-US"/>
        </w:rPr>
      </w:pPr>
      <w:r w:rsidRPr="00F267AF">
        <w:rPr>
          <w:lang w:val="en-US"/>
        </w:rPr>
        <w:t xml:space="preserve">            - ETHER</w:t>
      </w:r>
      <w:r w:rsidR="00845ECE">
        <w:rPr>
          <w:lang w:val="en-US"/>
        </w:rPr>
        <w:t>NET</w:t>
      </w:r>
    </w:p>
    <w:p w:rsidR="005B6842" w:rsidRPr="00F267AF" w:rsidRDefault="005B6842" w:rsidP="005B6842">
      <w:pPr>
        <w:pStyle w:val="PL"/>
      </w:pPr>
      <w:r w:rsidRPr="00F267AF">
        <w:rPr>
          <w:lang w:val="en-US"/>
        </w:rPr>
        <w:t xml:space="preserve">        - </w:t>
      </w:r>
      <w:r w:rsidRPr="00F267AF">
        <w:t>type: string</w:t>
      </w:r>
    </w:p>
    <w:p w:rsidR="005B6842" w:rsidRPr="00F267AF" w:rsidRDefault="005B6842" w:rsidP="005B6842">
      <w:pPr>
        <w:pStyle w:val="PL"/>
        <w:rPr>
          <w:lang w:val="en-US"/>
        </w:rPr>
      </w:pPr>
      <w:r w:rsidRPr="00F267AF">
        <w:rPr>
          <w:lang w:val="en-US"/>
        </w:rPr>
        <w:lastRenderedPageBreak/>
        <w:t xml:space="preserve">      nullable: true</w:t>
      </w:r>
    </w:p>
    <w:p w:rsidR="00022B85" w:rsidRPr="00F267AF" w:rsidRDefault="00022B85" w:rsidP="00022B85">
      <w:pPr>
        <w:pStyle w:val="PL"/>
        <w:rPr>
          <w:lang w:val="en-US"/>
        </w:rPr>
      </w:pPr>
      <w:r w:rsidRPr="00F267AF">
        <w:rPr>
          <w:lang w:val="en-US"/>
        </w:rPr>
        <w:t xml:space="preserve">    UpIntegrity: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UpIntegrityRm: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022B85" w:rsidRPr="00F267AF" w:rsidRDefault="00022B85" w:rsidP="00022B85">
      <w:pPr>
        <w:pStyle w:val="PL"/>
        <w:rPr>
          <w:lang w:val="en-US"/>
        </w:rPr>
      </w:pPr>
      <w:r w:rsidRPr="00F267AF">
        <w:rPr>
          <w:lang w:val="en-US"/>
        </w:rPr>
        <w:t xml:space="preserve">    UpConfidentiality:</w:t>
      </w:r>
    </w:p>
    <w:p w:rsidR="00022B85" w:rsidRPr="00F267AF" w:rsidRDefault="00022B85" w:rsidP="00022B85">
      <w:pPr>
        <w:pStyle w:val="PL"/>
        <w:rPr>
          <w:lang w:val="en-US"/>
        </w:rPr>
      </w:pPr>
      <w:r w:rsidRPr="00F267AF">
        <w:rPr>
          <w:lang w:val="en-US"/>
        </w:rPr>
        <w:t xml:space="preserve">      anyOf:</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1E60C7" w:rsidRPr="00F267AF" w:rsidRDefault="001E60C7" w:rsidP="001E60C7">
      <w:pPr>
        <w:pStyle w:val="PL"/>
        <w:rPr>
          <w:lang w:val="en-US"/>
        </w:rPr>
      </w:pPr>
      <w:r w:rsidRPr="00F267AF">
        <w:rPr>
          <w:lang w:val="en-US"/>
        </w:rPr>
        <w:t xml:space="preserve">    UpConfidentialityRm: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REQUIRED</w:t>
      </w:r>
    </w:p>
    <w:p w:rsidR="001E60C7" w:rsidRPr="00F267AF" w:rsidRDefault="001E60C7" w:rsidP="001E60C7">
      <w:pPr>
        <w:pStyle w:val="PL"/>
        <w:rPr>
          <w:lang w:val="en-US"/>
        </w:rPr>
      </w:pPr>
      <w:r w:rsidRPr="00F267AF">
        <w:rPr>
          <w:lang w:val="en-US"/>
        </w:rPr>
        <w:t xml:space="preserve">            - PREFERRED</w:t>
      </w:r>
    </w:p>
    <w:p w:rsidR="001E60C7" w:rsidRPr="00F267AF" w:rsidRDefault="001E60C7" w:rsidP="001E60C7">
      <w:pPr>
        <w:pStyle w:val="PL"/>
        <w:rPr>
          <w:lang w:val="en-US"/>
        </w:rPr>
      </w:pPr>
      <w:r w:rsidRPr="00F267AF">
        <w:rPr>
          <w:lang w:val="en-US"/>
        </w:rPr>
        <w:t xml:space="preserve">            - NOT_NEEDED</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B8526F" w:rsidRPr="00F267AF" w:rsidRDefault="00B8526F" w:rsidP="00B8526F">
      <w:pPr>
        <w:pStyle w:val="PL"/>
      </w:pPr>
      <w:r w:rsidRPr="00F267AF">
        <w:t xml:space="preserve">    SscMode:</w:t>
      </w:r>
    </w:p>
    <w:p w:rsidR="00B8526F" w:rsidRPr="00F267AF" w:rsidRDefault="00B8526F" w:rsidP="00B8526F">
      <w:pPr>
        <w:pStyle w:val="PL"/>
      </w:pPr>
      <w:r w:rsidRPr="00F267AF">
        <w:t xml:space="preserve">      anyOf:</w:t>
      </w:r>
    </w:p>
    <w:p w:rsidR="00B8526F" w:rsidRPr="00F267AF" w:rsidRDefault="00B8526F" w:rsidP="00B8526F">
      <w:pPr>
        <w:pStyle w:val="PL"/>
      </w:pPr>
      <w:r w:rsidRPr="00F267AF">
        <w:t xml:space="preserve">      </w:t>
      </w:r>
      <w:r w:rsidR="008F6564" w:rsidRPr="00F267AF">
        <w:t xml:space="preserve">  </w:t>
      </w:r>
      <w:r w:rsidRPr="00F267AF">
        <w:t>- type: string</w:t>
      </w:r>
    </w:p>
    <w:p w:rsidR="00B8526F" w:rsidRPr="00F267AF" w:rsidRDefault="00B8526F" w:rsidP="00B8526F">
      <w:pPr>
        <w:pStyle w:val="PL"/>
      </w:pPr>
      <w:r w:rsidRPr="00F267AF">
        <w:t xml:space="preserve">        </w:t>
      </w:r>
      <w:r w:rsidR="008F6564" w:rsidRPr="00F267AF">
        <w:t xml:space="preserve">  </w:t>
      </w:r>
      <w:r w:rsidRPr="00F267AF">
        <w:t>enum:</w:t>
      </w:r>
    </w:p>
    <w:p w:rsidR="00B8526F" w:rsidRPr="00F267AF" w:rsidRDefault="00B8526F" w:rsidP="00B8526F">
      <w:pPr>
        <w:pStyle w:val="PL"/>
      </w:pPr>
      <w:r w:rsidRPr="00F267AF">
        <w:t xml:space="preserve">          </w:t>
      </w:r>
      <w:r w:rsidR="008F6564" w:rsidRPr="00F267AF">
        <w:t xml:space="preserve">  </w:t>
      </w:r>
      <w:r w:rsidRPr="00F267AF">
        <w:t>- SSC_MODE_1</w:t>
      </w:r>
    </w:p>
    <w:p w:rsidR="00B8526F" w:rsidRPr="00F267AF" w:rsidRDefault="00B8526F" w:rsidP="00B8526F">
      <w:pPr>
        <w:pStyle w:val="PL"/>
      </w:pPr>
      <w:r w:rsidRPr="00F267AF">
        <w:t xml:space="preserve">          </w:t>
      </w:r>
      <w:r w:rsidR="008F6564" w:rsidRPr="00F267AF">
        <w:t xml:space="preserve">  </w:t>
      </w:r>
      <w:r w:rsidRPr="00F267AF">
        <w:t>- SSC_MODE_2</w:t>
      </w:r>
    </w:p>
    <w:p w:rsidR="00B8526F" w:rsidRPr="00F267AF" w:rsidRDefault="00B8526F" w:rsidP="00B8526F">
      <w:pPr>
        <w:pStyle w:val="PL"/>
      </w:pPr>
      <w:r w:rsidRPr="00F267AF">
        <w:t xml:space="preserve">          </w:t>
      </w:r>
      <w:r w:rsidR="008F6564" w:rsidRPr="00F267AF">
        <w:t xml:space="preserve">  </w:t>
      </w:r>
      <w:r w:rsidRPr="00F267AF">
        <w:t>- SSC_MODE_3</w:t>
      </w:r>
    </w:p>
    <w:p w:rsidR="00B8526F" w:rsidRPr="00F267AF" w:rsidRDefault="00B8526F" w:rsidP="00B8526F">
      <w:pPr>
        <w:pStyle w:val="PL"/>
      </w:pPr>
      <w:r w:rsidRPr="00F267AF">
        <w:t xml:space="preserve">      </w:t>
      </w:r>
      <w:r w:rsidR="00FC3E2D" w:rsidRPr="00F267AF">
        <w:t xml:space="preserve">  </w:t>
      </w:r>
      <w:r w:rsidRPr="00F267AF">
        <w:t>- type: string</w:t>
      </w:r>
    </w:p>
    <w:p w:rsidR="001E60C7" w:rsidRPr="00F267AF" w:rsidRDefault="001E60C7" w:rsidP="001E60C7">
      <w:pPr>
        <w:pStyle w:val="PL"/>
      </w:pPr>
      <w:r w:rsidRPr="00F267AF">
        <w:t xml:space="preserve">    SscModeRm: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SSC_MODE_1</w:t>
      </w:r>
    </w:p>
    <w:p w:rsidR="001E60C7" w:rsidRPr="00F267AF" w:rsidRDefault="001E60C7" w:rsidP="001E60C7">
      <w:pPr>
        <w:pStyle w:val="PL"/>
      </w:pPr>
      <w:r w:rsidRPr="00F267AF">
        <w:t xml:space="preserve">            - SSC_MODE_2</w:t>
      </w:r>
    </w:p>
    <w:p w:rsidR="001E60C7" w:rsidRPr="00F267AF" w:rsidRDefault="001E60C7" w:rsidP="001E60C7">
      <w:pPr>
        <w:pStyle w:val="PL"/>
      </w:pPr>
      <w:r w:rsidRPr="00F267AF">
        <w:t xml:space="preserve">            - SSC_MODE_3</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9E1E68" w:rsidRPr="00F267AF" w:rsidRDefault="009E1E68" w:rsidP="009E1E68">
      <w:pPr>
        <w:pStyle w:val="PL"/>
      </w:pPr>
      <w:r w:rsidRPr="00F267AF">
        <w:t xml:space="preserve">    DnaiChangeType:</w:t>
      </w:r>
    </w:p>
    <w:p w:rsidR="009E1E68" w:rsidRPr="00F267AF" w:rsidRDefault="009E1E68" w:rsidP="009E1E68">
      <w:pPr>
        <w:pStyle w:val="PL"/>
      </w:pPr>
      <w:r w:rsidRPr="00F267AF">
        <w:t xml:space="preserve">      anyOf:</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enum:</w:t>
      </w:r>
    </w:p>
    <w:p w:rsidR="009E1E68" w:rsidRPr="00F267AF" w:rsidRDefault="009E1E68" w:rsidP="009E1E68">
      <w:pPr>
        <w:pStyle w:val="PL"/>
      </w:pPr>
      <w:r w:rsidRPr="00F267AF">
        <w:t xml:space="preserve">          - EARLY</w:t>
      </w:r>
    </w:p>
    <w:p w:rsidR="009E1E68" w:rsidRPr="00F267AF" w:rsidRDefault="009E1E68" w:rsidP="009E1E68">
      <w:pPr>
        <w:pStyle w:val="PL"/>
      </w:pPr>
      <w:r w:rsidRPr="00F267AF">
        <w:t xml:space="preserve">          - EARLY_LATE</w:t>
      </w:r>
    </w:p>
    <w:p w:rsidR="009E1E68" w:rsidRPr="00F267AF" w:rsidRDefault="009E1E68" w:rsidP="009E1E68">
      <w:pPr>
        <w:pStyle w:val="PL"/>
      </w:pPr>
      <w:r w:rsidRPr="00F267AF">
        <w:t xml:space="preserve">          - LATE</w:t>
      </w:r>
    </w:p>
    <w:p w:rsidR="009E1E68" w:rsidRPr="00F267AF" w:rsidRDefault="009E1E68" w:rsidP="009E1E68">
      <w:pPr>
        <w:pStyle w:val="PL"/>
      </w:pPr>
      <w:r w:rsidRPr="00F267AF">
        <w:t xml:space="preserve">      - type: string</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This string provides forward-compatibility with future</w:t>
      </w:r>
    </w:p>
    <w:p w:rsidR="009E1E68" w:rsidRPr="00F267AF" w:rsidRDefault="009E1E68" w:rsidP="009E1E68">
      <w:pPr>
        <w:pStyle w:val="PL"/>
      </w:pPr>
      <w:r w:rsidRPr="00F267AF">
        <w:t xml:space="preserve">          extensions to the enumeration but is not used to encode</w:t>
      </w:r>
    </w:p>
    <w:p w:rsidR="009E1E68" w:rsidRPr="00F267AF" w:rsidRDefault="009E1E68" w:rsidP="009E1E68">
      <w:pPr>
        <w:pStyle w:val="PL"/>
      </w:pPr>
      <w:r w:rsidRPr="00F267AF">
        <w:t xml:space="preserve">          content defined in the present version of this API.</w:t>
      </w:r>
    </w:p>
    <w:p w:rsidR="009E1E68" w:rsidRPr="00F267AF" w:rsidRDefault="009E1E68" w:rsidP="009E1E68">
      <w:pPr>
        <w:pStyle w:val="PL"/>
      </w:pPr>
      <w:r w:rsidRPr="00F267AF">
        <w:t xml:space="preserve">      description: &gt;</w:t>
      </w:r>
    </w:p>
    <w:p w:rsidR="009E1E68" w:rsidRPr="00F267AF" w:rsidRDefault="009E1E68" w:rsidP="009E1E68">
      <w:pPr>
        <w:pStyle w:val="PL"/>
      </w:pPr>
      <w:r w:rsidRPr="00F267AF">
        <w:t xml:space="preserve">        Possible values are</w:t>
      </w:r>
    </w:p>
    <w:p w:rsidR="009E1E68" w:rsidRPr="00F267AF" w:rsidRDefault="009E1E68" w:rsidP="009E1E68">
      <w:pPr>
        <w:pStyle w:val="PL"/>
      </w:pPr>
      <w:r w:rsidRPr="00F267AF">
        <w:t xml:space="preserve">        - EARLY: Early notification of UP path reconfiguration.</w:t>
      </w:r>
    </w:p>
    <w:p w:rsidR="009E1E68" w:rsidRPr="00F267AF" w:rsidRDefault="009E1E68" w:rsidP="009E1E68">
      <w:pPr>
        <w:pStyle w:val="PL"/>
      </w:pPr>
      <w:r w:rsidRPr="00F267AF">
        <w:t xml:space="preserve">        - EARLY_LATE: Early and late notification of UP path reconfiguration. This value shall only be present in the subscription to the DNAI change event.</w:t>
      </w:r>
    </w:p>
    <w:p w:rsidR="009E1E68" w:rsidRPr="00F267AF" w:rsidRDefault="009E1E68" w:rsidP="009E1E68">
      <w:pPr>
        <w:pStyle w:val="PL"/>
      </w:pPr>
      <w:r w:rsidRPr="00F267AF">
        <w:t xml:space="preserve">        - LATE: Late notification of UP path reconfiguration.</w:t>
      </w:r>
    </w:p>
    <w:p w:rsidR="001E60C7" w:rsidRPr="00F267AF" w:rsidRDefault="001E60C7" w:rsidP="001E60C7">
      <w:pPr>
        <w:pStyle w:val="PL"/>
      </w:pPr>
      <w:r w:rsidRPr="00F267AF">
        <w:t xml:space="preserve">    DnaiChangeTypeRm: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EARLY</w:t>
      </w:r>
    </w:p>
    <w:p w:rsidR="001E60C7" w:rsidRPr="00F267AF" w:rsidRDefault="001E60C7" w:rsidP="001E60C7">
      <w:pPr>
        <w:pStyle w:val="PL"/>
      </w:pPr>
      <w:r w:rsidRPr="00F267AF">
        <w:t xml:space="preserve">            - EARLY_LATE</w:t>
      </w:r>
    </w:p>
    <w:p w:rsidR="001E60C7" w:rsidRPr="00F267AF" w:rsidRDefault="001E60C7" w:rsidP="001E60C7">
      <w:pPr>
        <w:pStyle w:val="PL"/>
      </w:pPr>
      <w:r w:rsidRPr="00F267AF">
        <w:t xml:space="preserve">            - LATE</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lastRenderedPageBreak/>
        <w:t xml:space="preserve">      nullable: true</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anyOf:</w:t>
      </w:r>
    </w:p>
    <w:p w:rsidR="006A100E" w:rsidRPr="00F267AF" w:rsidRDefault="006A100E" w:rsidP="006A100E">
      <w:pPr>
        <w:pStyle w:val="PL"/>
      </w:pPr>
      <w:r w:rsidRPr="00F267AF">
        <w:t xml:space="preserve">        - type: string</w:t>
      </w:r>
    </w:p>
    <w:p w:rsidR="006A100E" w:rsidRPr="00F267AF" w:rsidRDefault="006A100E" w:rsidP="006A100E">
      <w:pPr>
        <w:pStyle w:val="PL"/>
      </w:pPr>
      <w:r w:rsidRPr="00F267AF">
        <w:t xml:space="preserve">          enum:</w:t>
      </w:r>
    </w:p>
    <w:p w:rsidR="006A100E" w:rsidRPr="00F267AF" w:rsidRDefault="006A100E" w:rsidP="006A100E">
      <w:pPr>
        <w:pStyle w:val="PL"/>
      </w:pPr>
      <w:r w:rsidRPr="00F267AF">
        <w:t xml:space="preserve">            - ALLOWED_AREAS</w:t>
      </w:r>
    </w:p>
    <w:p w:rsidR="006A100E" w:rsidRPr="00F267AF" w:rsidRDefault="006A100E" w:rsidP="006A100E">
      <w:pPr>
        <w:pStyle w:val="PL"/>
      </w:pPr>
      <w:r w:rsidRPr="00F267AF">
        <w:t xml:space="preserve">            - NOT_ALLOWED_AREAS</w:t>
      </w:r>
    </w:p>
    <w:p w:rsidR="006A100E" w:rsidRPr="00F267AF" w:rsidRDefault="006A100E" w:rsidP="006A100E">
      <w:pPr>
        <w:pStyle w:val="PL"/>
      </w:pPr>
      <w:r w:rsidRPr="00F267AF">
        <w:t xml:space="preserve">        - type: string</w:t>
      </w:r>
    </w:p>
    <w:p w:rsidR="001E60C7" w:rsidRPr="00F267AF" w:rsidRDefault="001E60C7" w:rsidP="001E60C7">
      <w:pPr>
        <w:pStyle w:val="PL"/>
      </w:pPr>
      <w:r w:rsidRPr="00F267AF">
        <w:t xml:space="preserve">    RestrictionTypeRm:</w:t>
      </w:r>
    </w:p>
    <w:p w:rsidR="001E60C7" w:rsidRPr="00F267AF" w:rsidRDefault="001E60C7" w:rsidP="001E60C7">
      <w:pPr>
        <w:pStyle w:val="PL"/>
      </w:pPr>
      <w:r w:rsidRPr="00F267AF">
        <w:t xml:space="preserve">      anyOf:</w:t>
      </w:r>
    </w:p>
    <w:p w:rsidR="001E60C7" w:rsidRPr="00F267AF" w:rsidRDefault="001E60C7" w:rsidP="001E60C7">
      <w:pPr>
        <w:pStyle w:val="PL"/>
      </w:pPr>
      <w:r w:rsidRPr="00F267AF">
        <w:t xml:space="preserve">        - type: string</w:t>
      </w:r>
    </w:p>
    <w:p w:rsidR="001E60C7" w:rsidRPr="00F267AF" w:rsidRDefault="001E60C7" w:rsidP="001E60C7">
      <w:pPr>
        <w:pStyle w:val="PL"/>
      </w:pPr>
      <w:r w:rsidRPr="00F267AF">
        <w:t xml:space="preserve">          enum:</w:t>
      </w:r>
    </w:p>
    <w:p w:rsidR="001E60C7" w:rsidRPr="00F267AF" w:rsidRDefault="001E60C7" w:rsidP="001E60C7">
      <w:pPr>
        <w:pStyle w:val="PL"/>
      </w:pPr>
      <w:r w:rsidRPr="00F267AF">
        <w:t xml:space="preserve">            - ALLOWED_AREAS</w:t>
      </w:r>
    </w:p>
    <w:p w:rsidR="001E60C7" w:rsidRPr="00F267AF" w:rsidRDefault="001E60C7" w:rsidP="001E60C7">
      <w:pPr>
        <w:pStyle w:val="PL"/>
      </w:pPr>
      <w:r w:rsidRPr="00F267AF">
        <w:t xml:space="preserve">            - NOT_ALLOWED_AREAS</w:t>
      </w:r>
    </w:p>
    <w:p w:rsidR="001E60C7" w:rsidRPr="00F267AF" w:rsidRDefault="001E60C7" w:rsidP="001E60C7">
      <w:pPr>
        <w:pStyle w:val="PL"/>
      </w:pPr>
      <w:r w:rsidRPr="00F267AF">
        <w:t xml:space="preserve">        - type: string</w:t>
      </w:r>
    </w:p>
    <w:p w:rsidR="001E60C7" w:rsidRPr="00F267AF" w:rsidRDefault="001E60C7" w:rsidP="001E60C7">
      <w:pPr>
        <w:pStyle w:val="PL"/>
        <w:rPr>
          <w:lang w:val="en-US"/>
        </w:rPr>
      </w:pPr>
      <w:r w:rsidRPr="00F267AF">
        <w:rPr>
          <w:lang w:val="en-US"/>
        </w:rPr>
        <w:t xml:space="preserve">      nullable: true</w:t>
      </w:r>
    </w:p>
    <w:p w:rsidR="006A100E" w:rsidRPr="00F267AF" w:rsidRDefault="006A100E" w:rsidP="006A100E">
      <w:pPr>
        <w:pStyle w:val="PL"/>
        <w:rPr>
          <w:lang w:val="en-US"/>
        </w:rPr>
      </w:pPr>
      <w:r w:rsidRPr="00F267AF">
        <w:rPr>
          <w:lang w:val="en-US"/>
        </w:rPr>
        <w:t xml:space="preserve">    CoreNetworkType:</w:t>
      </w:r>
    </w:p>
    <w:p w:rsidR="006A100E" w:rsidRPr="00F267AF" w:rsidRDefault="006A100E" w:rsidP="006A100E">
      <w:pPr>
        <w:pStyle w:val="PL"/>
        <w:rPr>
          <w:lang w:val="en-US"/>
        </w:rPr>
      </w:pPr>
      <w:r w:rsidRPr="00F267AF">
        <w:rPr>
          <w:lang w:val="en-US"/>
        </w:rPr>
        <w:t xml:space="preserve">      anyOf:</w:t>
      </w:r>
    </w:p>
    <w:p w:rsidR="006A100E" w:rsidRPr="00F267AF" w:rsidRDefault="006A100E" w:rsidP="006A100E">
      <w:pPr>
        <w:pStyle w:val="PL"/>
        <w:rPr>
          <w:lang w:val="en-US"/>
        </w:rPr>
      </w:pPr>
      <w:r w:rsidRPr="00F267AF">
        <w:rPr>
          <w:lang w:val="en-US"/>
        </w:rPr>
        <w:t xml:space="preserve">        - type: string</w:t>
      </w:r>
    </w:p>
    <w:p w:rsidR="006A100E" w:rsidRPr="00F267AF" w:rsidRDefault="006A100E" w:rsidP="006A100E">
      <w:pPr>
        <w:pStyle w:val="PL"/>
        <w:rPr>
          <w:lang w:val="en-US"/>
        </w:rPr>
      </w:pPr>
      <w:r w:rsidRPr="00F267AF">
        <w:rPr>
          <w:lang w:val="en-US"/>
        </w:rPr>
        <w:t xml:space="preserve">          enum:</w:t>
      </w:r>
    </w:p>
    <w:p w:rsidR="006A100E" w:rsidRPr="00F267AF" w:rsidRDefault="006A100E" w:rsidP="006A100E">
      <w:pPr>
        <w:pStyle w:val="PL"/>
        <w:rPr>
          <w:lang w:val="en-US"/>
        </w:rPr>
      </w:pPr>
      <w:r w:rsidRPr="00F267AF">
        <w:rPr>
          <w:lang w:val="en-US"/>
        </w:rPr>
        <w:t xml:space="preserve">            - 5GC</w:t>
      </w:r>
    </w:p>
    <w:p w:rsidR="006A100E" w:rsidRPr="00F267AF" w:rsidRDefault="006A100E" w:rsidP="006A100E">
      <w:pPr>
        <w:pStyle w:val="PL"/>
        <w:rPr>
          <w:lang w:val="en-US"/>
        </w:rPr>
      </w:pPr>
      <w:r w:rsidRPr="00F267AF">
        <w:rPr>
          <w:lang w:val="en-US"/>
        </w:rPr>
        <w:t xml:space="preserve">            - EPC</w:t>
      </w:r>
    </w:p>
    <w:p w:rsidR="006A100E" w:rsidRPr="00F267AF" w:rsidRDefault="006A100E" w:rsidP="006A100E">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CoreNetworkTypeRm:</w:t>
      </w:r>
    </w:p>
    <w:p w:rsidR="001E60C7" w:rsidRPr="00F267AF" w:rsidRDefault="001E60C7" w:rsidP="001E60C7">
      <w:pPr>
        <w:pStyle w:val="PL"/>
        <w:rPr>
          <w:lang w:val="en-US"/>
        </w:rPr>
      </w:pPr>
      <w:r w:rsidRPr="00F267AF">
        <w:rPr>
          <w:lang w:val="en-US"/>
        </w:rPr>
        <w:t xml:space="preserve">      anyOf:</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enum:</w:t>
      </w:r>
    </w:p>
    <w:p w:rsidR="001E60C7" w:rsidRPr="00F267AF" w:rsidRDefault="001E60C7" w:rsidP="001E60C7">
      <w:pPr>
        <w:pStyle w:val="PL"/>
        <w:rPr>
          <w:lang w:val="en-US"/>
        </w:rPr>
      </w:pPr>
      <w:r w:rsidRPr="00F267AF">
        <w:rPr>
          <w:lang w:val="en-US"/>
        </w:rPr>
        <w:t xml:space="preserve">          - 5GC</w:t>
      </w:r>
    </w:p>
    <w:p w:rsidR="001E60C7" w:rsidRPr="00F267AF" w:rsidRDefault="001E60C7" w:rsidP="001E60C7">
      <w:pPr>
        <w:pStyle w:val="PL"/>
        <w:rPr>
          <w:lang w:val="en-US"/>
        </w:rPr>
      </w:pPr>
      <w:r w:rsidRPr="00F267AF">
        <w:rPr>
          <w:lang w:val="en-US"/>
        </w:rPr>
        <w:t xml:space="preserve">          - EPC</w:t>
      </w:r>
    </w:p>
    <w:p w:rsidR="001E60C7" w:rsidRPr="00F267AF" w:rsidRDefault="001E60C7" w:rsidP="001E60C7">
      <w:pPr>
        <w:pStyle w:val="PL"/>
        <w:rPr>
          <w:lang w:val="en-US"/>
        </w:rPr>
      </w:pPr>
      <w:r w:rsidRPr="00F267AF">
        <w:rPr>
          <w:lang w:val="en-US"/>
        </w:rPr>
        <w:t xml:space="preserve">        - type: string</w:t>
      </w:r>
    </w:p>
    <w:p w:rsidR="001E60C7" w:rsidRPr="00F267AF" w:rsidRDefault="001E60C7" w:rsidP="001E60C7">
      <w:pPr>
        <w:pStyle w:val="PL"/>
        <w:rPr>
          <w:lang w:val="en-US"/>
        </w:rPr>
      </w:pPr>
      <w:r w:rsidRPr="00F267AF">
        <w:rPr>
          <w:lang w:val="en-US"/>
        </w:rPr>
        <w:t xml:space="preserve">      nullable: true</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anyOf:</w:t>
      </w:r>
    </w:p>
    <w:p w:rsidR="00A617A3" w:rsidRPr="00F267AF" w:rsidRDefault="00A617A3" w:rsidP="00A617A3">
      <w:pPr>
        <w:pStyle w:val="PL"/>
      </w:pPr>
      <w:r w:rsidRPr="00F267AF">
        <w:t xml:space="preserve">        - type: string</w:t>
      </w:r>
    </w:p>
    <w:p w:rsidR="00A617A3" w:rsidRPr="00F267AF" w:rsidRDefault="00A617A3" w:rsidP="00A617A3">
      <w:pPr>
        <w:pStyle w:val="PL"/>
      </w:pPr>
      <w:r w:rsidRPr="00F267AF">
        <w:t xml:space="preserve">          enum:</w:t>
      </w:r>
    </w:p>
    <w:p w:rsidR="00A617A3" w:rsidRPr="00F267AF" w:rsidRDefault="00A617A3" w:rsidP="00A617A3">
      <w:pPr>
        <w:pStyle w:val="PL"/>
      </w:pPr>
      <w:r w:rsidRPr="00F267AF">
        <w:t xml:space="preserve">            - IN_AREA</w:t>
      </w:r>
    </w:p>
    <w:p w:rsidR="00A617A3" w:rsidRPr="00F267AF" w:rsidRDefault="00A617A3" w:rsidP="00A617A3">
      <w:pPr>
        <w:pStyle w:val="PL"/>
      </w:pPr>
      <w:r w:rsidRPr="00F267AF">
        <w:t xml:space="preserve">            - OUT_OF_AREA</w:t>
      </w:r>
    </w:p>
    <w:p w:rsidR="00A617A3" w:rsidRPr="00F267AF" w:rsidRDefault="00A617A3" w:rsidP="00A617A3">
      <w:pPr>
        <w:pStyle w:val="PL"/>
      </w:pPr>
      <w:r w:rsidRPr="00F267AF">
        <w:t xml:space="preserve">            - UNKNOWN</w:t>
      </w:r>
    </w:p>
    <w:p w:rsidR="00A617A3" w:rsidRPr="00F267AF" w:rsidRDefault="00A617A3" w:rsidP="00A617A3">
      <w:pPr>
        <w:pStyle w:val="PL"/>
      </w:pPr>
      <w:r w:rsidRPr="00F267AF">
        <w:t xml:space="preserve">            - INACTIVE</w:t>
      </w:r>
    </w:p>
    <w:p w:rsidR="00A617A3" w:rsidRPr="00F267AF" w:rsidRDefault="00A617A3" w:rsidP="00A617A3">
      <w:pPr>
        <w:pStyle w:val="PL"/>
      </w:pPr>
      <w:r w:rsidRPr="00F267AF">
        <w:t xml:space="preserve">        - type: string</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D5331B" w:rsidRPr="00F267AF" w:rsidRDefault="00D5331B" w:rsidP="00D5331B">
      <w:pPr>
        <w:pStyle w:val="PL"/>
      </w:pPr>
    </w:p>
    <w:p w:rsidR="006D16A2" w:rsidRPr="00F267AF" w:rsidRDefault="006D16A2" w:rsidP="006D16A2">
      <w:pPr>
        <w:pStyle w:val="PL"/>
        <w:rPr>
          <w:lang w:val="en-US"/>
        </w:rPr>
      </w:pPr>
      <w:r w:rsidRPr="00F267AF">
        <w:rPr>
          <w:lang w:val="en-US"/>
        </w:rPr>
        <w:t xml:space="preserve">    Snssai: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sst:</w:t>
      </w:r>
    </w:p>
    <w:p w:rsidR="008F6564" w:rsidRPr="00F267AF" w:rsidRDefault="008F6564" w:rsidP="008F6564">
      <w:pPr>
        <w:pStyle w:val="PL"/>
        <w:rPr>
          <w:lang w:val="en-US"/>
        </w:rPr>
      </w:pPr>
      <w:r w:rsidRPr="00F267AF">
        <w:rPr>
          <w:lang w:val="en-US"/>
        </w:rPr>
        <w:t xml:space="preserve">          type: integer</w:t>
      </w:r>
    </w:p>
    <w:p w:rsidR="001E0C04" w:rsidRPr="00F267AF" w:rsidRDefault="001E0C04" w:rsidP="006D16A2">
      <w:pPr>
        <w:pStyle w:val="PL"/>
        <w:rPr>
          <w:lang w:val="en-US"/>
        </w:rPr>
      </w:pPr>
      <w:r w:rsidRPr="00F267AF">
        <w:rPr>
          <w:lang w:val="en-US"/>
        </w:rPr>
        <w:t xml:space="preserve">          minimum: 0</w:t>
      </w:r>
    </w:p>
    <w:p w:rsidR="007A0E8C" w:rsidRPr="00F267AF" w:rsidRDefault="007A0E8C" w:rsidP="006D16A2">
      <w:pPr>
        <w:pStyle w:val="PL"/>
        <w:rPr>
          <w:lang w:val="en-US"/>
        </w:rPr>
      </w:pPr>
      <w:r w:rsidRPr="00F267AF">
        <w:rPr>
          <w:lang w:val="en-US"/>
        </w:rPr>
        <w:t xml:space="preserve">          </w:t>
      </w:r>
      <w:r w:rsidR="001E08E6" w:rsidRPr="00F267AF">
        <w:rPr>
          <w:lang w:val="en-US"/>
        </w:rPr>
        <w:t>m</w:t>
      </w:r>
      <w:r w:rsidRPr="00F267AF">
        <w:rPr>
          <w:lang w:val="en-US"/>
        </w:rPr>
        <w:t>aximum: 255</w:t>
      </w:r>
    </w:p>
    <w:p w:rsidR="006D16A2" w:rsidRPr="00F267AF" w:rsidRDefault="006D16A2" w:rsidP="006D16A2">
      <w:pPr>
        <w:pStyle w:val="PL"/>
        <w:rPr>
          <w:lang w:val="en-US"/>
        </w:rPr>
      </w:pPr>
      <w:r w:rsidRPr="00F267AF">
        <w:rPr>
          <w:lang w:val="en-US"/>
        </w:rPr>
        <w:t xml:space="preserve">        sd:</w:t>
      </w:r>
    </w:p>
    <w:p w:rsidR="0085557A" w:rsidRPr="00F267AF" w:rsidRDefault="006D16A2" w:rsidP="0085557A">
      <w:pPr>
        <w:pStyle w:val="PL"/>
        <w:rPr>
          <w:lang w:val="en-US"/>
        </w:rPr>
      </w:pPr>
      <w:r w:rsidRPr="00F267AF">
        <w:rPr>
          <w:lang w:val="en-US"/>
        </w:rPr>
        <w:t xml:space="preserve">          type: string</w:t>
      </w:r>
    </w:p>
    <w:p w:rsidR="006D16A2" w:rsidRPr="00F267AF" w:rsidRDefault="0085557A" w:rsidP="0085557A">
      <w:pPr>
        <w:pStyle w:val="PL"/>
        <w:rPr>
          <w:lang w:val="en-US"/>
        </w:rPr>
      </w:pPr>
      <w:r w:rsidRPr="00F267AF">
        <w:t xml:space="preserve">          pattern: </w:t>
      </w:r>
      <w:r w:rsidRPr="00F267AF">
        <w:rPr>
          <w:rFonts w:cs="Arial"/>
          <w:szCs w:val="18"/>
        </w:rPr>
        <w:t>'^[A-Fa-f0-9]{6}$'</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sst</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mcc:</w:t>
      </w:r>
    </w:p>
    <w:p w:rsidR="006D16A2" w:rsidRPr="00F267AF" w:rsidRDefault="006D16A2" w:rsidP="006D16A2">
      <w:pPr>
        <w:pStyle w:val="PL"/>
        <w:rPr>
          <w:lang w:val="en-US"/>
        </w:rPr>
      </w:pPr>
      <w:r w:rsidRPr="00F267AF">
        <w:rPr>
          <w:lang w:val="en-US"/>
        </w:rPr>
        <w:t xml:space="preserve">          $ref: '#/components/schemas/Mcc'</w:t>
      </w:r>
    </w:p>
    <w:p w:rsidR="006D16A2" w:rsidRPr="00F267AF" w:rsidRDefault="006D16A2" w:rsidP="006D16A2">
      <w:pPr>
        <w:pStyle w:val="PL"/>
        <w:rPr>
          <w:lang w:val="en-US"/>
        </w:rPr>
      </w:pPr>
      <w:r w:rsidRPr="00F267AF">
        <w:rPr>
          <w:lang w:val="en-US"/>
        </w:rPr>
        <w:t xml:space="preserve">        mnc:</w:t>
      </w:r>
    </w:p>
    <w:p w:rsidR="006D16A2" w:rsidRPr="00F267AF" w:rsidRDefault="006D16A2" w:rsidP="006D16A2">
      <w:pPr>
        <w:pStyle w:val="PL"/>
        <w:rPr>
          <w:lang w:val="en-US"/>
        </w:rPr>
      </w:pPr>
      <w:r w:rsidRPr="00F267AF">
        <w:rPr>
          <w:lang w:val="en-US"/>
        </w:rPr>
        <w:t xml:space="preserve">          $ref: '#/components/schemas/Mnc'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mcc</w:t>
      </w:r>
    </w:p>
    <w:p w:rsidR="006D16A2" w:rsidRPr="00F267AF" w:rsidRDefault="006D16A2" w:rsidP="006D16A2">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PlmnIdRm: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mcc:</w:t>
      </w:r>
    </w:p>
    <w:p w:rsidR="001E60C7" w:rsidRPr="00F267AF" w:rsidRDefault="001E60C7" w:rsidP="001E60C7">
      <w:pPr>
        <w:pStyle w:val="PL"/>
        <w:rPr>
          <w:lang w:val="en-US"/>
        </w:rPr>
      </w:pPr>
      <w:r w:rsidRPr="00F267AF">
        <w:rPr>
          <w:lang w:val="en-US"/>
        </w:rPr>
        <w:t xml:space="preserve">          $ref: '#/components/schemas/Mcc'</w:t>
      </w:r>
    </w:p>
    <w:p w:rsidR="001E60C7" w:rsidRPr="00F267AF" w:rsidRDefault="001E60C7" w:rsidP="001E60C7">
      <w:pPr>
        <w:pStyle w:val="PL"/>
        <w:rPr>
          <w:lang w:val="en-US"/>
        </w:rPr>
      </w:pPr>
      <w:r w:rsidRPr="00F267AF">
        <w:rPr>
          <w:lang w:val="en-US"/>
        </w:rPr>
        <w:t xml:space="preserve">        mnc:</w:t>
      </w:r>
    </w:p>
    <w:p w:rsidR="001E60C7" w:rsidRPr="00F267AF" w:rsidRDefault="001E60C7" w:rsidP="001E60C7">
      <w:pPr>
        <w:pStyle w:val="PL"/>
        <w:rPr>
          <w:lang w:val="en-US"/>
        </w:rPr>
      </w:pPr>
      <w:r w:rsidRPr="00F267AF">
        <w:rPr>
          <w:lang w:val="en-US"/>
        </w:rPr>
        <w:t xml:space="preserve">          $ref: '#/components/schemas/Mnc'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mcc</w:t>
      </w:r>
    </w:p>
    <w:p w:rsidR="001E60C7" w:rsidRPr="00F267AF" w:rsidRDefault="001E60C7" w:rsidP="001E60C7">
      <w:pPr>
        <w:pStyle w:val="PL"/>
        <w:rPr>
          <w:lang w:val="en-US"/>
        </w:rPr>
      </w:pPr>
      <w:r w:rsidRPr="00F267AF">
        <w:rPr>
          <w:lang w:val="en-US"/>
        </w:rPr>
        <w:t xml:space="preserve">        - mnc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lastRenderedPageBreak/>
        <w:t xml:space="preserve">    Tai: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tac:</w:t>
      </w:r>
    </w:p>
    <w:p w:rsidR="006D16A2" w:rsidRPr="00F267AF" w:rsidRDefault="006D16A2" w:rsidP="006D16A2">
      <w:pPr>
        <w:pStyle w:val="PL"/>
        <w:rPr>
          <w:lang w:val="en-US"/>
        </w:rPr>
      </w:pPr>
      <w:r w:rsidRPr="00F267AF">
        <w:rPr>
          <w:lang w:val="en-US"/>
        </w:rPr>
        <w:t xml:space="preserve">          $ref: '#/components/schemas/Tac'</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TaiRm: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tac:</w:t>
      </w:r>
    </w:p>
    <w:p w:rsidR="001E60C7" w:rsidRPr="00F267AF" w:rsidRDefault="001E60C7" w:rsidP="001E60C7">
      <w:pPr>
        <w:pStyle w:val="PL"/>
        <w:rPr>
          <w:lang w:val="en-US"/>
        </w:rPr>
      </w:pPr>
      <w:r w:rsidRPr="00F267AF">
        <w:rPr>
          <w:lang w:val="en-US"/>
        </w:rPr>
        <w:t xml:space="preserve">          $ref: '#/components/schemas/Tac'</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tac</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 PLMN Identity</w:t>
      </w:r>
    </w:p>
    <w:p w:rsidR="006D16A2" w:rsidRPr="00F267AF" w:rsidRDefault="006D16A2" w:rsidP="006D16A2">
      <w:pPr>
        <w:pStyle w:val="PL"/>
        <w:rPr>
          <w:lang w:val="en-US"/>
        </w:rPr>
      </w:pPr>
      <w:r w:rsidRPr="00F267AF">
        <w:rPr>
          <w:lang w:val="en-US"/>
        </w:rPr>
        <w:t xml:space="preserve">        eutraCellId:</w:t>
      </w:r>
    </w:p>
    <w:p w:rsidR="006D16A2" w:rsidRPr="00F267AF" w:rsidRDefault="006D16A2" w:rsidP="006D16A2">
      <w:pPr>
        <w:pStyle w:val="PL"/>
        <w:rPr>
          <w:lang w:val="en-US"/>
        </w:rPr>
      </w:pPr>
      <w:r w:rsidRPr="00F267AF">
        <w:rPr>
          <w:lang w:val="en-US"/>
        </w:rPr>
        <w:t xml:space="preserve">          $ref: '#/components/schemas/EutraCellId'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EcgiRm: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 PLMN Identity</w:t>
      </w:r>
    </w:p>
    <w:p w:rsidR="001E60C7" w:rsidRPr="00F267AF" w:rsidRDefault="001E60C7" w:rsidP="001E60C7">
      <w:pPr>
        <w:pStyle w:val="PL"/>
        <w:rPr>
          <w:lang w:val="en-US"/>
        </w:rPr>
      </w:pPr>
      <w:r w:rsidRPr="00F267AF">
        <w:rPr>
          <w:lang w:val="en-US"/>
        </w:rPr>
        <w:t xml:space="preserve">        eutraCellId:</w:t>
      </w:r>
    </w:p>
    <w:p w:rsidR="001E60C7" w:rsidRPr="00F267AF" w:rsidRDefault="001E60C7" w:rsidP="001E60C7">
      <w:pPr>
        <w:pStyle w:val="PL"/>
        <w:rPr>
          <w:lang w:val="en-US"/>
        </w:rPr>
      </w:pPr>
      <w:r w:rsidRPr="00F267AF">
        <w:rPr>
          <w:lang w:val="en-US"/>
        </w:rPr>
        <w:t xml:space="preserve">          $ref: '#/components/schemas/EutraCellId'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eutraCellId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plmnId:</w:t>
      </w:r>
    </w:p>
    <w:p w:rsidR="006D16A2" w:rsidRPr="00F267AF" w:rsidRDefault="006D16A2" w:rsidP="006D16A2">
      <w:pPr>
        <w:pStyle w:val="PL"/>
        <w:rPr>
          <w:lang w:val="en-US"/>
        </w:rPr>
      </w:pPr>
      <w:r w:rsidRPr="00F267AF">
        <w:rPr>
          <w:lang w:val="en-US"/>
        </w:rPr>
        <w:t xml:space="preserve">          $ref: '#/components/schemas/PlmnId'</w:t>
      </w:r>
    </w:p>
    <w:p w:rsidR="006D16A2" w:rsidRPr="00F267AF" w:rsidRDefault="006D16A2" w:rsidP="006D16A2">
      <w:pPr>
        <w:pStyle w:val="PL"/>
        <w:rPr>
          <w:lang w:val="en-US"/>
        </w:rPr>
      </w:pPr>
      <w:r w:rsidRPr="00F267AF">
        <w:rPr>
          <w:lang w:val="en-US"/>
        </w:rPr>
        <w:t xml:space="preserve">        nrCellId:</w:t>
      </w:r>
    </w:p>
    <w:p w:rsidR="006D16A2" w:rsidRPr="00F267AF" w:rsidRDefault="006D16A2" w:rsidP="006D16A2">
      <w:pPr>
        <w:pStyle w:val="PL"/>
        <w:rPr>
          <w:lang w:val="en-US"/>
        </w:rPr>
      </w:pPr>
      <w:r w:rsidRPr="00F267AF">
        <w:rPr>
          <w:lang w:val="en-US"/>
        </w:rPr>
        <w:t xml:space="preserve">          $ref: '#/components/schemas/NrCellId'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plmnId</w:t>
      </w:r>
    </w:p>
    <w:p w:rsidR="006D16A2" w:rsidRPr="00F267AF" w:rsidRDefault="006D16A2" w:rsidP="006D16A2">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NcgiRm: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plmnId:</w:t>
      </w:r>
    </w:p>
    <w:p w:rsidR="001E60C7" w:rsidRPr="00F267AF" w:rsidRDefault="001E60C7" w:rsidP="001E60C7">
      <w:pPr>
        <w:pStyle w:val="PL"/>
        <w:rPr>
          <w:lang w:val="en-US"/>
        </w:rPr>
      </w:pPr>
      <w:r w:rsidRPr="00F267AF">
        <w:rPr>
          <w:lang w:val="en-US"/>
        </w:rPr>
        <w:t xml:space="preserve">          $ref: '#/components/schemas/PlmnId'</w:t>
      </w:r>
    </w:p>
    <w:p w:rsidR="001E60C7" w:rsidRPr="00F267AF" w:rsidRDefault="001E60C7" w:rsidP="001E60C7">
      <w:pPr>
        <w:pStyle w:val="PL"/>
        <w:rPr>
          <w:lang w:val="en-US"/>
        </w:rPr>
      </w:pPr>
      <w:r w:rsidRPr="00F267AF">
        <w:rPr>
          <w:lang w:val="en-US"/>
        </w:rPr>
        <w:t xml:space="preserve">        nrCellId:</w:t>
      </w:r>
    </w:p>
    <w:p w:rsidR="001E60C7" w:rsidRPr="00F267AF" w:rsidRDefault="001E60C7" w:rsidP="001E60C7">
      <w:pPr>
        <w:pStyle w:val="PL"/>
        <w:rPr>
          <w:lang w:val="en-US"/>
        </w:rPr>
      </w:pPr>
      <w:r w:rsidRPr="00F267AF">
        <w:rPr>
          <w:lang w:val="en-US"/>
        </w:rPr>
        <w:t xml:space="preserve">          $ref: '#/components/schemas/NrCellId'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plmnId</w:t>
      </w:r>
    </w:p>
    <w:p w:rsidR="001E60C7" w:rsidRPr="00F267AF" w:rsidRDefault="001E60C7" w:rsidP="001E60C7">
      <w:pPr>
        <w:pStyle w:val="PL"/>
        <w:rPr>
          <w:lang w:val="en-US"/>
        </w:rPr>
      </w:pPr>
      <w:r w:rsidRPr="00F267AF">
        <w:rPr>
          <w:lang w:val="en-US"/>
        </w:rPr>
        <w:t xml:space="preserve">        - nrCellId</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UserLocation: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$ref: '#/components/schemas/EutraLocation'</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$ref: '#/components/schemas/NrLocation'</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$ref: '#/components/schemas/N3gaLocation'</w:t>
      </w:r>
    </w:p>
    <w:p w:rsidR="006D16A2" w:rsidRPr="00F267AF" w:rsidRDefault="006D16A2" w:rsidP="006D16A2">
      <w:pPr>
        <w:pStyle w:val="PL"/>
        <w:rPr>
          <w:lang w:val="en-US"/>
        </w:rPr>
      </w:pPr>
      <w:r w:rsidRPr="00F267AF">
        <w:rPr>
          <w:lang w:val="en-US"/>
        </w:rPr>
        <w:t xml:space="preserve">    EutraLocation: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lastRenderedPageBreak/>
        <w:t xml:space="preserve">          $ref: '#/components/schemas/Tai'</w:t>
      </w:r>
    </w:p>
    <w:p w:rsidR="006D16A2" w:rsidRPr="00F267AF" w:rsidRDefault="006D16A2" w:rsidP="006D16A2">
      <w:pPr>
        <w:pStyle w:val="PL"/>
        <w:rPr>
          <w:lang w:val="en-US"/>
        </w:rPr>
      </w:pPr>
      <w:r w:rsidRPr="00F267AF">
        <w:rPr>
          <w:lang w:val="en-US"/>
        </w:rPr>
        <w:t xml:space="preserve">        ecgi:</w:t>
      </w:r>
    </w:p>
    <w:p w:rsidR="006D16A2" w:rsidRPr="00F267AF" w:rsidRDefault="006D16A2" w:rsidP="006D16A2">
      <w:pPr>
        <w:pStyle w:val="PL"/>
        <w:rPr>
          <w:lang w:val="en-US"/>
        </w:rPr>
      </w:pPr>
      <w:r w:rsidRPr="00F267AF">
        <w:rPr>
          <w:lang w:val="en-US"/>
        </w:rPr>
        <w:t xml:space="preserve">          $ref: '#/components/schemas/Ecgi'</w:t>
      </w:r>
    </w:p>
    <w:p w:rsidR="00D75D12" w:rsidRPr="00F267AF" w:rsidRDefault="00D75D12" w:rsidP="00D75D12">
      <w:pPr>
        <w:pStyle w:val="PL"/>
        <w:rPr>
          <w:lang w:val="en-US"/>
        </w:rPr>
      </w:pPr>
      <w:r w:rsidRPr="00F267AF">
        <w:rPr>
          <w:lang w:val="en-US"/>
        </w:rPr>
        <w:t xml:space="preserve">        </w:t>
      </w:r>
      <w:r w:rsidRPr="00F267AF">
        <w:rPr>
          <w:szCs w:val="16"/>
        </w:rPr>
        <w:t>ageOfLocationInformation</w:t>
      </w:r>
      <w:r w:rsidRPr="00F267AF">
        <w:rPr>
          <w:lang w:val="en-US"/>
        </w:rPr>
        <w:t>:</w:t>
      </w:r>
    </w:p>
    <w:p w:rsidR="00D75D12" w:rsidRPr="00F267AF" w:rsidRDefault="00D75D12" w:rsidP="00D75D12">
      <w:pPr>
        <w:pStyle w:val="PL"/>
        <w:rPr>
          <w:lang w:val="en-US"/>
        </w:rPr>
      </w:pPr>
      <w:r w:rsidRPr="00F267AF">
        <w:rPr>
          <w:lang w:val="en-US"/>
        </w:rPr>
        <w:t xml:space="preserve">          type: integer</w:t>
      </w:r>
    </w:p>
    <w:p w:rsidR="00D75D12" w:rsidRPr="00F267AF" w:rsidRDefault="00D75D12" w:rsidP="00D75D12">
      <w:pPr>
        <w:pStyle w:val="PL"/>
        <w:rPr>
          <w:lang w:val="en-US"/>
        </w:rPr>
      </w:pPr>
      <w:r w:rsidRPr="00F267AF">
        <w:rPr>
          <w:lang w:val="en-US"/>
        </w:rPr>
        <w:t xml:space="preserve">          minimum: 0</w:t>
      </w:r>
    </w:p>
    <w:p w:rsidR="00D75D12" w:rsidRPr="00F267AF" w:rsidRDefault="00D75D12" w:rsidP="00D75D12">
      <w:pPr>
        <w:pStyle w:val="PL"/>
        <w:rPr>
          <w:lang w:val="en-US"/>
        </w:rPr>
      </w:pPr>
      <w:r w:rsidRPr="00F267AF">
        <w:rPr>
          <w:lang w:val="en-US"/>
        </w:rPr>
        <w:t xml:space="preserve">          maximum: 32767</w:t>
      </w:r>
    </w:p>
    <w:p w:rsidR="00D75D12" w:rsidRPr="00F267AF" w:rsidRDefault="00D75D12" w:rsidP="00D75D12">
      <w:pPr>
        <w:pStyle w:val="PL"/>
        <w:rPr>
          <w:lang w:val="en-US"/>
        </w:rPr>
      </w:pPr>
      <w:r w:rsidRPr="00F267AF">
        <w:rPr>
          <w:lang w:val="en-US"/>
        </w:rPr>
        <w:t xml:space="preserve">        ueLocationTimestamp</w:t>
      </w:r>
      <w:r w:rsidR="00846BF8"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DateTime</w:t>
      </w:r>
      <w:r w:rsidRPr="00F267AF">
        <w:rPr>
          <w:lang w:val="en-US"/>
        </w:rPr>
        <w:t>'</w:t>
      </w:r>
    </w:p>
    <w:p w:rsidR="00D75D12" w:rsidRPr="00F267AF" w:rsidRDefault="00D75D12" w:rsidP="00D75D12">
      <w:pPr>
        <w:pStyle w:val="PL"/>
        <w:rPr>
          <w:lang w:val="en-US"/>
        </w:rPr>
      </w:pPr>
      <w:r w:rsidRPr="00F267AF">
        <w:rPr>
          <w:lang w:val="en-US"/>
        </w:rPr>
        <w:t xml:space="preserve">        </w:t>
      </w:r>
      <w:r w:rsidRPr="00F267AF">
        <w:rPr>
          <w:szCs w:val="16"/>
        </w:rPr>
        <w:t>geographicalInformation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'^[0-9A-F]{16}$'</w:t>
      </w:r>
    </w:p>
    <w:p w:rsidR="00D75D12" w:rsidRPr="00F267AF" w:rsidRDefault="00D75D12" w:rsidP="00D75D12">
      <w:pPr>
        <w:pStyle w:val="PL"/>
        <w:rPr>
          <w:lang w:val="en-US"/>
        </w:rPr>
      </w:pPr>
      <w:r w:rsidRPr="00F267AF">
        <w:rPr>
          <w:lang w:val="en-US"/>
        </w:rPr>
        <w:t xml:space="preserve">        </w:t>
      </w:r>
      <w:r w:rsidRPr="00F267AF">
        <w:t>geodeticInformation</w:t>
      </w:r>
      <w:r w:rsidRPr="00F267AF">
        <w:rPr>
          <w:lang w:val="en-US"/>
        </w:rPr>
        <w:t>:</w:t>
      </w:r>
    </w:p>
    <w:p w:rsidR="00D75D12" w:rsidRPr="00F267AF" w:rsidRDefault="00D75D12" w:rsidP="00D75D12">
      <w:pPr>
        <w:pStyle w:val="PL"/>
        <w:rPr>
          <w:lang w:val="en-US"/>
        </w:rPr>
      </w:pPr>
      <w:r w:rsidRPr="00F267AF">
        <w:rPr>
          <w:lang w:val="en-US"/>
        </w:rPr>
        <w:t xml:space="preserve">          type: string</w:t>
      </w:r>
    </w:p>
    <w:p w:rsidR="00D75D12" w:rsidRPr="00F267AF" w:rsidRDefault="00D75D12" w:rsidP="00D75D12">
      <w:pPr>
        <w:pStyle w:val="PL"/>
        <w:rPr>
          <w:lang w:val="en-US"/>
        </w:rPr>
      </w:pPr>
      <w:r w:rsidRPr="00F267AF">
        <w:rPr>
          <w:lang w:val="en-US"/>
        </w:rPr>
        <w:t xml:space="preserve">          pattern: '^[0-9A-F]{20}$'</w:t>
      </w:r>
    </w:p>
    <w:p w:rsidR="00D75D12" w:rsidRPr="00F267AF" w:rsidRDefault="00D75D12" w:rsidP="00D75D12">
      <w:pPr>
        <w:pStyle w:val="PL"/>
        <w:rPr>
          <w:lang w:val="en-US"/>
        </w:rPr>
      </w:pPr>
      <w:r w:rsidRPr="00F267AF">
        <w:rPr>
          <w:lang w:val="en-US"/>
        </w:rPr>
        <w:t xml:space="preserve">        </w:t>
      </w:r>
      <w:r w:rsidRPr="00F267AF">
        <w:rPr>
          <w:lang w:val="fr-FR" w:eastAsia="zh-CN"/>
        </w:rPr>
        <w:t>globalNgenbId</w:t>
      </w:r>
      <w:r w:rsidRPr="00F267AF">
        <w:rPr>
          <w:lang w:val="en-US"/>
        </w:rPr>
        <w:t>:</w:t>
      </w:r>
    </w:p>
    <w:p w:rsidR="00D75D12" w:rsidRPr="00F267AF" w:rsidRDefault="00D75D12" w:rsidP="00D75D12">
      <w:pPr>
        <w:pStyle w:val="PL"/>
        <w:rPr>
          <w:lang w:val="en-US"/>
        </w:rPr>
      </w:pPr>
      <w:r w:rsidRPr="00F267AF">
        <w:rPr>
          <w:lang w:val="en-US"/>
        </w:rPr>
        <w:t xml:space="preserve">          $ref: '#/components/schemas/</w:t>
      </w:r>
      <w:r w:rsidRPr="00F267AF">
        <w:t>GlobalRanNodeId'</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EutraLocationRm: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ecgi:</w:t>
      </w:r>
    </w:p>
    <w:p w:rsidR="001E60C7" w:rsidRPr="00F267AF" w:rsidRDefault="001E60C7" w:rsidP="001E60C7">
      <w:pPr>
        <w:pStyle w:val="PL"/>
        <w:rPr>
          <w:lang w:val="en-US"/>
        </w:rPr>
      </w:pPr>
      <w:r w:rsidRPr="00F267AF">
        <w:rPr>
          <w:lang w:val="en-US"/>
        </w:rPr>
        <w:t xml:space="preserve">          $ref: '#/components/schemas/Ecgi'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w:t>
      </w:r>
      <w:r w:rsidRPr="00F267AF">
        <w:rPr>
          <w:lang w:val="fr-FR" w:eastAsia="zh-CN"/>
        </w:rPr>
        <w:t>globalNgenbId</w:t>
      </w:r>
      <w:r w:rsidRPr="00F267AF">
        <w:rPr>
          <w:lang w:val="en-US"/>
        </w:rPr>
        <w:t>:</w:t>
      </w:r>
    </w:p>
    <w:p w:rsidR="00056AB0" w:rsidRPr="00F267AF" w:rsidRDefault="00056AB0" w:rsidP="00056AB0">
      <w:pPr>
        <w:pStyle w:val="PL"/>
        <w:rPr>
          <w:lang w:val="en-US"/>
        </w:rPr>
      </w:pPr>
      <w:r w:rsidRPr="00F267AF">
        <w:rPr>
          <w:lang w:val="en-US"/>
        </w:rPr>
        <w:t xml:space="preserve">          $ref: '#/components/schemas/</w:t>
      </w:r>
      <w:r w:rsidRPr="00F267AF">
        <w:t>GlobalRanNodeId'</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ecgi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NrLocation: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6D16A2" w:rsidRPr="00F267AF" w:rsidRDefault="006D16A2" w:rsidP="006D16A2">
      <w:pPr>
        <w:pStyle w:val="PL"/>
        <w:rPr>
          <w:lang w:val="en-US"/>
        </w:rPr>
      </w:pPr>
      <w:r w:rsidRPr="00F267AF">
        <w:rPr>
          <w:lang w:val="en-US"/>
        </w:rPr>
        <w:t xml:space="preserve">        tai:</w:t>
      </w:r>
    </w:p>
    <w:p w:rsidR="006D16A2" w:rsidRPr="00F267AF" w:rsidRDefault="006D16A2" w:rsidP="006D16A2">
      <w:pPr>
        <w:pStyle w:val="PL"/>
        <w:rPr>
          <w:lang w:val="en-US"/>
        </w:rPr>
      </w:pPr>
      <w:r w:rsidRPr="00F267AF">
        <w:rPr>
          <w:lang w:val="en-US"/>
        </w:rPr>
        <w:t xml:space="preserve">          $ref: '#/components/schemas/Tai'</w:t>
      </w:r>
    </w:p>
    <w:p w:rsidR="006D16A2" w:rsidRPr="00F267AF" w:rsidRDefault="006D16A2" w:rsidP="006D16A2">
      <w:pPr>
        <w:pStyle w:val="PL"/>
        <w:rPr>
          <w:lang w:val="en-US"/>
        </w:rPr>
      </w:pPr>
      <w:r w:rsidRPr="00F267AF">
        <w:rPr>
          <w:lang w:val="en-US"/>
        </w:rPr>
        <w:t xml:space="preserve">        ncgi:</w:t>
      </w:r>
    </w:p>
    <w:p w:rsidR="006D16A2" w:rsidRPr="00F267AF" w:rsidRDefault="006D16A2" w:rsidP="006D16A2">
      <w:pPr>
        <w:pStyle w:val="PL"/>
        <w:rPr>
          <w:lang w:val="en-US"/>
        </w:rPr>
      </w:pPr>
      <w:r w:rsidRPr="00F267AF">
        <w:rPr>
          <w:lang w:val="en-US"/>
        </w:rPr>
        <w:t xml:space="preserve">          $ref: '#/components/schemas/Ncgi'</w:t>
      </w:r>
    </w:p>
    <w:p w:rsidR="00395F2E" w:rsidRPr="00F267AF" w:rsidRDefault="00395F2E" w:rsidP="00395F2E">
      <w:pPr>
        <w:pStyle w:val="PL"/>
        <w:rPr>
          <w:lang w:val="en-US"/>
        </w:rPr>
      </w:pPr>
      <w:r w:rsidRPr="00F267AF">
        <w:rPr>
          <w:lang w:val="en-US"/>
        </w:rPr>
        <w:t xml:space="preserve">        </w:t>
      </w:r>
      <w:r w:rsidRPr="00F267AF">
        <w:rPr>
          <w:szCs w:val="16"/>
        </w:rPr>
        <w:t>ageOfLocationInformation</w:t>
      </w:r>
      <w:r w:rsidRPr="00F267AF">
        <w:rPr>
          <w:lang w:val="en-US"/>
        </w:rPr>
        <w:t>:</w:t>
      </w:r>
    </w:p>
    <w:p w:rsidR="00395F2E" w:rsidRPr="00F267AF" w:rsidRDefault="00395F2E" w:rsidP="00395F2E">
      <w:pPr>
        <w:pStyle w:val="PL"/>
        <w:rPr>
          <w:lang w:val="en-US"/>
        </w:rPr>
      </w:pPr>
      <w:r w:rsidRPr="00F267AF">
        <w:rPr>
          <w:lang w:val="en-US"/>
        </w:rPr>
        <w:t xml:space="preserve">          type: integer</w:t>
      </w:r>
    </w:p>
    <w:p w:rsidR="00395F2E" w:rsidRPr="00F267AF" w:rsidRDefault="00395F2E" w:rsidP="00395F2E">
      <w:pPr>
        <w:pStyle w:val="PL"/>
        <w:rPr>
          <w:lang w:val="en-US"/>
        </w:rPr>
      </w:pPr>
      <w:r w:rsidRPr="00F267AF">
        <w:rPr>
          <w:lang w:val="en-US"/>
        </w:rPr>
        <w:t xml:space="preserve">          minimum: 0</w:t>
      </w:r>
    </w:p>
    <w:p w:rsidR="00395F2E" w:rsidRPr="00F267AF" w:rsidRDefault="00395F2E" w:rsidP="00395F2E">
      <w:pPr>
        <w:pStyle w:val="PL"/>
        <w:rPr>
          <w:lang w:val="en-US"/>
        </w:rPr>
      </w:pPr>
      <w:r w:rsidRPr="00F267AF">
        <w:rPr>
          <w:lang w:val="en-US"/>
        </w:rPr>
        <w:t xml:space="preserve">          maximum: 32767</w:t>
      </w:r>
    </w:p>
    <w:p w:rsidR="00395F2E" w:rsidRPr="00F267AF" w:rsidRDefault="00395F2E" w:rsidP="00395F2E">
      <w:pPr>
        <w:pStyle w:val="PL"/>
        <w:rPr>
          <w:lang w:val="en-US"/>
        </w:rPr>
      </w:pPr>
      <w:r w:rsidRPr="00F267AF">
        <w:rPr>
          <w:lang w:val="en-US"/>
        </w:rPr>
        <w:t xml:space="preserve">        ueLocationTimestamp</w:t>
      </w:r>
      <w:r w:rsidR="00846BF8" w:rsidRPr="00F267AF">
        <w:rPr>
          <w:lang w:val="en-US"/>
        </w:rPr>
        <w:t>:</w:t>
      </w:r>
    </w:p>
    <w:p w:rsidR="00395F2E" w:rsidRPr="00F267AF" w:rsidRDefault="00395F2E" w:rsidP="00395F2E">
      <w:pPr>
        <w:pStyle w:val="PL"/>
        <w:rPr>
          <w:lang w:val="en-US"/>
        </w:rPr>
      </w:pPr>
      <w:r w:rsidRPr="00F267AF">
        <w:rPr>
          <w:lang w:val="en-US"/>
        </w:rPr>
        <w:t xml:space="preserve">          $ref: '#/components/schemas/</w:t>
      </w:r>
      <w:r w:rsidRPr="00F267AF">
        <w:t>DateTime</w:t>
      </w:r>
      <w:r w:rsidRPr="00F267AF">
        <w:rPr>
          <w:lang w:val="en-US"/>
        </w:rPr>
        <w:t>'</w:t>
      </w:r>
    </w:p>
    <w:p w:rsidR="00395F2E" w:rsidRPr="00F267AF" w:rsidRDefault="00395F2E" w:rsidP="00395F2E">
      <w:pPr>
        <w:pStyle w:val="PL"/>
        <w:rPr>
          <w:lang w:val="en-US"/>
        </w:rPr>
      </w:pPr>
      <w:r w:rsidRPr="00F267AF">
        <w:rPr>
          <w:lang w:val="en-US"/>
        </w:rPr>
        <w:t xml:space="preserve">        </w:t>
      </w:r>
      <w:r w:rsidRPr="00F267AF">
        <w:rPr>
          <w:szCs w:val="16"/>
        </w:rPr>
        <w:t>geographicalInformation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'^[0-9A-F]{16}$'</w:t>
      </w:r>
    </w:p>
    <w:p w:rsidR="00395F2E" w:rsidRPr="00F267AF" w:rsidRDefault="00395F2E" w:rsidP="00395F2E">
      <w:pPr>
        <w:pStyle w:val="PL"/>
        <w:rPr>
          <w:lang w:val="en-US"/>
        </w:rPr>
      </w:pPr>
      <w:r w:rsidRPr="00F267AF">
        <w:rPr>
          <w:lang w:val="en-US"/>
        </w:rPr>
        <w:t xml:space="preserve">        </w:t>
      </w:r>
      <w:r w:rsidRPr="00F267AF">
        <w:t>geodeticInformation</w:t>
      </w:r>
      <w:r w:rsidRPr="00F267AF">
        <w:rPr>
          <w:lang w:val="en-US"/>
        </w:rPr>
        <w:t>:</w:t>
      </w:r>
    </w:p>
    <w:p w:rsidR="00395F2E" w:rsidRPr="00F267AF" w:rsidRDefault="00395F2E" w:rsidP="00395F2E">
      <w:pPr>
        <w:pStyle w:val="PL"/>
        <w:rPr>
          <w:lang w:val="en-US"/>
        </w:rPr>
      </w:pPr>
      <w:r w:rsidRPr="00F267AF">
        <w:rPr>
          <w:lang w:val="en-US"/>
        </w:rPr>
        <w:t xml:space="preserve">          type: string</w:t>
      </w:r>
    </w:p>
    <w:p w:rsidR="00395F2E" w:rsidRPr="00F267AF" w:rsidRDefault="00395F2E" w:rsidP="00395F2E">
      <w:pPr>
        <w:pStyle w:val="PL"/>
        <w:rPr>
          <w:lang w:val="en-US"/>
        </w:rPr>
      </w:pPr>
      <w:r w:rsidRPr="00F267AF">
        <w:rPr>
          <w:lang w:val="en-US"/>
        </w:rPr>
        <w:t xml:space="preserve">          pattern: '^[0-9A-F]{20}$'</w:t>
      </w:r>
    </w:p>
    <w:p w:rsidR="00395F2E" w:rsidRPr="00F267AF" w:rsidRDefault="00395F2E" w:rsidP="00395F2E">
      <w:pPr>
        <w:pStyle w:val="PL"/>
        <w:rPr>
          <w:lang w:val="en-US"/>
        </w:rPr>
      </w:pPr>
      <w:r w:rsidRPr="00F267AF">
        <w:rPr>
          <w:lang w:val="en-US"/>
        </w:rPr>
        <w:t xml:space="preserve">        globalGnbId:</w:t>
      </w:r>
    </w:p>
    <w:p w:rsidR="00395F2E" w:rsidRPr="00F267AF" w:rsidRDefault="00395F2E" w:rsidP="00395F2E">
      <w:pPr>
        <w:pStyle w:val="PL"/>
        <w:rPr>
          <w:lang w:val="en-US"/>
        </w:rPr>
      </w:pPr>
      <w:r w:rsidRPr="00F267AF">
        <w:rPr>
          <w:lang w:val="en-US"/>
        </w:rPr>
        <w:t xml:space="preserve">          $ref: '#/components/schemas/GlobalRan</w:t>
      </w:r>
      <w:r w:rsidRPr="00F267AF">
        <w:t>NodeId</w:t>
      </w:r>
      <w:r w:rsidRPr="00F267AF">
        <w:rPr>
          <w:lang w:val="en-US"/>
        </w:rPr>
        <w:t>'</w:t>
      </w:r>
    </w:p>
    <w:p w:rsidR="006D16A2" w:rsidRPr="00F267AF" w:rsidRDefault="006D16A2" w:rsidP="006D16A2">
      <w:pPr>
        <w:pStyle w:val="PL"/>
        <w:rPr>
          <w:lang w:val="en-US"/>
        </w:rPr>
      </w:pPr>
      <w:r w:rsidRPr="00F267AF">
        <w:rPr>
          <w:lang w:val="en-US"/>
        </w:rPr>
        <w:t xml:space="preserve">      required:</w:t>
      </w:r>
    </w:p>
    <w:p w:rsidR="006D16A2" w:rsidRPr="00F267AF" w:rsidRDefault="006D16A2" w:rsidP="006D16A2">
      <w:pPr>
        <w:pStyle w:val="PL"/>
        <w:rPr>
          <w:lang w:val="en-US"/>
        </w:rPr>
      </w:pPr>
      <w:r w:rsidRPr="00F267AF">
        <w:rPr>
          <w:lang w:val="en-US"/>
        </w:rPr>
        <w:t xml:space="preserve">        - tai</w:t>
      </w:r>
    </w:p>
    <w:p w:rsidR="006D16A2" w:rsidRPr="00F267AF" w:rsidRDefault="006D16A2" w:rsidP="006D16A2">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NrLocationRm: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tai:</w:t>
      </w:r>
    </w:p>
    <w:p w:rsidR="001E60C7" w:rsidRPr="00F267AF" w:rsidRDefault="001E60C7" w:rsidP="001E60C7">
      <w:pPr>
        <w:pStyle w:val="PL"/>
        <w:rPr>
          <w:lang w:val="en-US"/>
        </w:rPr>
      </w:pPr>
      <w:r w:rsidRPr="00F267AF">
        <w:rPr>
          <w:lang w:val="en-US"/>
        </w:rPr>
        <w:t xml:space="preserve">          $ref: '#/components/schemas/Tai'</w:t>
      </w:r>
    </w:p>
    <w:p w:rsidR="001E60C7" w:rsidRPr="00F267AF" w:rsidRDefault="001E60C7" w:rsidP="001E60C7">
      <w:pPr>
        <w:pStyle w:val="PL"/>
        <w:rPr>
          <w:lang w:val="en-US"/>
        </w:rPr>
      </w:pPr>
      <w:r w:rsidRPr="00F267AF">
        <w:rPr>
          <w:lang w:val="en-US"/>
        </w:rPr>
        <w:t xml:space="preserve">        ncgi:</w:t>
      </w:r>
    </w:p>
    <w:p w:rsidR="001E60C7" w:rsidRPr="00F267AF" w:rsidRDefault="001E60C7" w:rsidP="001E60C7">
      <w:pPr>
        <w:pStyle w:val="PL"/>
        <w:rPr>
          <w:lang w:val="en-US"/>
        </w:rPr>
      </w:pPr>
      <w:r w:rsidRPr="00F267AF">
        <w:rPr>
          <w:lang w:val="en-US"/>
        </w:rPr>
        <w:t xml:space="preserve">          $ref: '#/components/schemas/Ncgi'</w:t>
      </w:r>
    </w:p>
    <w:p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rsidR="00056AB0" w:rsidRPr="00F267AF" w:rsidRDefault="00056AB0" w:rsidP="00056AB0">
      <w:pPr>
        <w:pStyle w:val="PL"/>
        <w:rPr>
          <w:lang w:val="en-US"/>
        </w:rPr>
      </w:pPr>
      <w:r w:rsidRPr="00F267AF">
        <w:rPr>
          <w:lang w:val="en-US"/>
        </w:rPr>
        <w:t xml:space="preserve">          type: integer</w:t>
      </w:r>
    </w:p>
    <w:p w:rsidR="00056AB0" w:rsidRPr="00F267AF" w:rsidRDefault="00056AB0" w:rsidP="00056AB0">
      <w:pPr>
        <w:pStyle w:val="PL"/>
        <w:rPr>
          <w:lang w:val="en-US"/>
        </w:rPr>
      </w:pPr>
      <w:r w:rsidRPr="00F267AF">
        <w:rPr>
          <w:lang w:val="en-US"/>
        </w:rPr>
        <w:lastRenderedPageBreak/>
        <w:t xml:space="preserve">          minimum: 0</w:t>
      </w:r>
    </w:p>
    <w:p w:rsidR="00056AB0" w:rsidRPr="00F267AF" w:rsidRDefault="00056AB0" w:rsidP="00056AB0">
      <w:pPr>
        <w:pStyle w:val="PL"/>
        <w:rPr>
          <w:lang w:val="en-US"/>
        </w:rPr>
      </w:pPr>
      <w:r w:rsidRPr="00F267AF">
        <w:rPr>
          <w:lang w:val="en-US"/>
        </w:rPr>
        <w:t xml:space="preserve">          maximum: 32767</w:t>
      </w:r>
    </w:p>
    <w:p w:rsidR="00056AB0" w:rsidRPr="00F267AF" w:rsidRDefault="00056AB0" w:rsidP="00056AB0">
      <w:pPr>
        <w:pStyle w:val="PL"/>
        <w:rPr>
          <w:lang w:val="en-US"/>
        </w:rPr>
      </w:pPr>
      <w:r w:rsidRPr="00F267AF">
        <w:rPr>
          <w:lang w:val="en-US"/>
        </w:rPr>
        <w:t xml:space="preserve">        ueLocationTimestamp:</w:t>
      </w:r>
    </w:p>
    <w:p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'^[0-9A-F]{16}$'</w:t>
      </w:r>
    </w:p>
    <w:p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rsidR="00056AB0" w:rsidRPr="00F267AF" w:rsidRDefault="00056AB0" w:rsidP="00056AB0">
      <w:pPr>
        <w:pStyle w:val="PL"/>
        <w:rPr>
          <w:lang w:val="en-US"/>
        </w:rPr>
      </w:pPr>
      <w:r w:rsidRPr="00F267AF">
        <w:rPr>
          <w:lang w:val="en-US"/>
        </w:rPr>
        <w:t xml:space="preserve">          type: string</w:t>
      </w:r>
    </w:p>
    <w:p w:rsidR="00056AB0" w:rsidRPr="00F267AF" w:rsidRDefault="00056AB0" w:rsidP="00056AB0">
      <w:pPr>
        <w:pStyle w:val="PL"/>
        <w:rPr>
          <w:lang w:val="en-US"/>
        </w:rPr>
      </w:pPr>
      <w:r w:rsidRPr="00F267AF">
        <w:rPr>
          <w:lang w:val="en-US"/>
        </w:rPr>
        <w:t xml:space="preserve">          pattern: '^[0-9A-F]{20}$'</w:t>
      </w:r>
    </w:p>
    <w:p w:rsidR="00056AB0" w:rsidRPr="00F267AF" w:rsidRDefault="00056AB0" w:rsidP="00056AB0">
      <w:pPr>
        <w:pStyle w:val="PL"/>
        <w:rPr>
          <w:lang w:val="en-US"/>
        </w:rPr>
      </w:pPr>
      <w:r w:rsidRPr="00F267AF">
        <w:rPr>
          <w:lang w:val="en-US"/>
        </w:rPr>
        <w:t xml:space="preserve">        globalGnbId:</w:t>
      </w:r>
    </w:p>
    <w:p w:rsidR="00056AB0" w:rsidRPr="00F267AF" w:rsidRDefault="00056AB0" w:rsidP="00056AB0">
      <w:pPr>
        <w:pStyle w:val="PL"/>
        <w:rPr>
          <w:lang w:val="en-US"/>
        </w:rPr>
      </w:pPr>
      <w:r w:rsidRPr="00F267AF">
        <w:rPr>
          <w:lang w:val="en-US"/>
        </w:rPr>
        <w:t xml:space="preserve">          $ref: '#/components/schemas/GlobalRan</w:t>
      </w:r>
      <w:r w:rsidRPr="00F267AF">
        <w:t>NodeId</w:t>
      </w:r>
      <w:r w:rsidRPr="00F267AF">
        <w:rPr>
          <w:lang w:val="en-US"/>
        </w:rPr>
        <w:t>'</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tai</w:t>
      </w:r>
    </w:p>
    <w:p w:rsidR="001E60C7" w:rsidRPr="00F267AF" w:rsidRDefault="001E60C7" w:rsidP="001E60C7">
      <w:pPr>
        <w:pStyle w:val="PL"/>
        <w:rPr>
          <w:lang w:val="en-US"/>
        </w:rPr>
      </w:pPr>
      <w:r w:rsidRPr="00F267AF">
        <w:rPr>
          <w:lang w:val="en-US"/>
        </w:rPr>
        <w:t xml:space="preserve">        - ncgi</w:t>
      </w:r>
    </w:p>
    <w:p w:rsidR="001E60C7" w:rsidRPr="00F267AF" w:rsidRDefault="001E60C7" w:rsidP="001E60C7">
      <w:pPr>
        <w:pStyle w:val="PL"/>
        <w:rPr>
          <w:lang w:val="en-US"/>
        </w:rPr>
      </w:pPr>
      <w:r w:rsidRPr="00F267AF">
        <w:rPr>
          <w:lang w:val="en-US"/>
        </w:rPr>
        <w:t xml:space="preserve">      nullable: true</w:t>
      </w:r>
    </w:p>
    <w:p w:rsidR="006D16A2" w:rsidRPr="00F267AF" w:rsidRDefault="006D16A2" w:rsidP="006D16A2">
      <w:pPr>
        <w:pStyle w:val="PL"/>
        <w:rPr>
          <w:lang w:val="en-US"/>
        </w:rPr>
      </w:pPr>
      <w:r w:rsidRPr="00F267AF">
        <w:rPr>
          <w:lang w:val="en-US"/>
        </w:rPr>
        <w:t xml:space="preserve">    N3gaLocation:</w:t>
      </w:r>
    </w:p>
    <w:p w:rsidR="006D16A2" w:rsidRPr="00F267AF" w:rsidRDefault="006D16A2" w:rsidP="006D16A2">
      <w:pPr>
        <w:pStyle w:val="PL"/>
        <w:rPr>
          <w:lang w:val="en-US"/>
        </w:rPr>
      </w:pPr>
      <w:r w:rsidRPr="00F267AF">
        <w:rPr>
          <w:lang w:val="en-US"/>
        </w:rPr>
        <w:t xml:space="preserve">      type: object</w:t>
      </w:r>
    </w:p>
    <w:p w:rsidR="006D16A2" w:rsidRPr="00F267AF" w:rsidRDefault="006D16A2" w:rsidP="006D16A2">
      <w:pPr>
        <w:pStyle w:val="PL"/>
        <w:rPr>
          <w:lang w:val="en-US"/>
        </w:rPr>
      </w:pPr>
      <w:r w:rsidRPr="00F267AF">
        <w:rPr>
          <w:lang w:val="en-US"/>
        </w:rPr>
        <w:t xml:space="preserve">      properties:</w:t>
      </w:r>
    </w:p>
    <w:p w:rsidR="00D54535" w:rsidRPr="00F267AF" w:rsidRDefault="00D54535" w:rsidP="00D54535">
      <w:pPr>
        <w:pStyle w:val="PL"/>
      </w:pPr>
      <w:r w:rsidRPr="00F267AF">
        <w:t xml:space="preserve">        n3gppTai:</w:t>
      </w:r>
    </w:p>
    <w:p w:rsidR="00D54535" w:rsidRPr="00F267AF" w:rsidRDefault="00D54535" w:rsidP="00D54535">
      <w:pPr>
        <w:pStyle w:val="PL"/>
      </w:pPr>
      <w:r w:rsidRPr="00F267AF">
        <w:t xml:space="preserve">          $ref: '#/components/schemas/Tai'</w:t>
      </w:r>
    </w:p>
    <w:p w:rsidR="00D54535" w:rsidRPr="00F267AF" w:rsidRDefault="00D54535" w:rsidP="00D54535">
      <w:pPr>
        <w:pStyle w:val="PL"/>
      </w:pPr>
      <w:r w:rsidRPr="00F267AF">
        <w:t xml:space="preserve">        n3IwfId:</w:t>
      </w:r>
    </w:p>
    <w:p w:rsidR="00D54535" w:rsidRPr="00F267AF" w:rsidRDefault="00D54535" w:rsidP="00D54535">
      <w:pPr>
        <w:pStyle w:val="PL"/>
      </w:pPr>
      <w:r w:rsidRPr="00F267AF">
        <w:t xml:space="preserve">          type: string</w:t>
      </w:r>
    </w:p>
    <w:p w:rsidR="00D54535" w:rsidRPr="00F267AF" w:rsidRDefault="00D54535" w:rsidP="00D54535">
      <w:pPr>
        <w:pStyle w:val="PL"/>
      </w:pPr>
      <w:r w:rsidRPr="00F267AF">
        <w:t xml:space="preserve">          pattern: </w:t>
      </w:r>
      <w:r w:rsidRPr="00F267AF">
        <w:rPr>
          <w:rFonts w:cs="Arial"/>
          <w:szCs w:val="18"/>
        </w:rPr>
        <w:t>'^[A-Fa-f0-9]+$'</w:t>
      </w:r>
    </w:p>
    <w:p w:rsidR="006D16A2" w:rsidRPr="00F267AF" w:rsidRDefault="006D16A2" w:rsidP="006D16A2">
      <w:pPr>
        <w:pStyle w:val="PL"/>
        <w:rPr>
          <w:lang w:val="en-US"/>
        </w:rPr>
      </w:pPr>
      <w:r w:rsidRPr="00F267AF">
        <w:rPr>
          <w:lang w:val="en-US"/>
        </w:rPr>
        <w:t xml:space="preserve">        ueIpv4Addr:</w:t>
      </w:r>
    </w:p>
    <w:p w:rsidR="006D16A2" w:rsidRPr="00F267AF" w:rsidRDefault="006D16A2" w:rsidP="006D16A2">
      <w:pPr>
        <w:pStyle w:val="PL"/>
        <w:rPr>
          <w:lang w:val="en-US"/>
        </w:rPr>
      </w:pPr>
      <w:r w:rsidRPr="00F267AF">
        <w:rPr>
          <w:lang w:val="en-US"/>
        </w:rPr>
        <w:t xml:space="preserve">          $ref: '#/components/schemas/Ipv4Addr'</w:t>
      </w:r>
    </w:p>
    <w:p w:rsidR="006D16A2" w:rsidRPr="00F267AF" w:rsidRDefault="006D16A2" w:rsidP="006D16A2">
      <w:pPr>
        <w:pStyle w:val="PL"/>
        <w:rPr>
          <w:lang w:val="en-US"/>
        </w:rPr>
      </w:pPr>
      <w:r w:rsidRPr="00F267AF">
        <w:rPr>
          <w:lang w:val="en-US"/>
        </w:rPr>
        <w:t xml:space="preserve">        ueIpv6Addr:</w:t>
      </w:r>
    </w:p>
    <w:p w:rsidR="006D16A2" w:rsidRPr="00F267AF" w:rsidRDefault="006D16A2" w:rsidP="006D16A2">
      <w:pPr>
        <w:pStyle w:val="PL"/>
        <w:rPr>
          <w:lang w:val="en-US"/>
        </w:rPr>
      </w:pPr>
      <w:r w:rsidRPr="00F267AF">
        <w:rPr>
          <w:lang w:val="en-US"/>
        </w:rPr>
        <w:t xml:space="preserve">          $ref: '#/components/schemas/Ipv6Addr'</w:t>
      </w:r>
    </w:p>
    <w:p w:rsidR="006D16A2" w:rsidRPr="00F267AF" w:rsidRDefault="006D16A2" w:rsidP="006D16A2">
      <w:pPr>
        <w:pStyle w:val="PL"/>
        <w:rPr>
          <w:lang w:val="en-US"/>
        </w:rPr>
      </w:pPr>
      <w:r w:rsidRPr="00F267AF">
        <w:rPr>
          <w:lang w:val="en-US"/>
        </w:rPr>
        <w:t xml:space="preserve">        portNumber:</w:t>
      </w:r>
    </w:p>
    <w:p w:rsidR="006D16A2" w:rsidRPr="00F267AF" w:rsidRDefault="006D16A2" w:rsidP="006D16A2">
      <w:pPr>
        <w:pStyle w:val="PL"/>
        <w:rPr>
          <w:lang w:val="en-US"/>
        </w:rPr>
      </w:pPr>
      <w:r w:rsidRPr="00F267AF">
        <w:rPr>
          <w:lang w:val="en-US"/>
        </w:rPr>
        <w:t xml:space="preserve">          $ref: '#/components/schemas/Uinteger'</w:t>
      </w:r>
    </w:p>
    <w:p w:rsidR="006615BA" w:rsidRPr="00F267AF" w:rsidRDefault="006615BA" w:rsidP="006615BA">
      <w:pPr>
        <w:pStyle w:val="PL"/>
      </w:pPr>
      <w:r w:rsidRPr="00F267AF">
        <w:t xml:space="preserve">    UpSecurity:</w:t>
      </w:r>
    </w:p>
    <w:p w:rsidR="006615BA" w:rsidRPr="00F267AF" w:rsidRDefault="006615BA" w:rsidP="006615BA">
      <w:pPr>
        <w:pStyle w:val="PL"/>
      </w:pPr>
      <w:r w:rsidRPr="00F267AF">
        <w:t xml:space="preserve">      type: object</w:t>
      </w:r>
    </w:p>
    <w:p w:rsidR="006615BA" w:rsidRPr="00F267AF" w:rsidRDefault="006615BA" w:rsidP="006615BA">
      <w:pPr>
        <w:pStyle w:val="PL"/>
      </w:pPr>
      <w:r w:rsidRPr="00F267AF">
        <w:t xml:space="preserve">      properties:</w:t>
      </w:r>
    </w:p>
    <w:p w:rsidR="006615BA" w:rsidRPr="00F267AF" w:rsidRDefault="006615BA" w:rsidP="006615BA">
      <w:pPr>
        <w:pStyle w:val="PL"/>
      </w:pPr>
      <w:r w:rsidRPr="00F267AF">
        <w:t xml:space="preserve">        upIntegr:</w:t>
      </w:r>
    </w:p>
    <w:p w:rsidR="006615BA" w:rsidRPr="00F267AF" w:rsidRDefault="006615BA" w:rsidP="006615BA">
      <w:pPr>
        <w:pStyle w:val="PL"/>
      </w:pPr>
      <w:r w:rsidRPr="00F267AF">
        <w:t xml:space="preserve">          $ref: '#/components/schemas/UpIntegrity'</w:t>
      </w:r>
    </w:p>
    <w:p w:rsidR="006615BA" w:rsidRPr="00F267AF" w:rsidRDefault="006615BA" w:rsidP="006615BA">
      <w:pPr>
        <w:pStyle w:val="PL"/>
      </w:pPr>
      <w:r w:rsidRPr="00F267AF">
        <w:t xml:space="preserve">        upConfid:</w:t>
      </w:r>
    </w:p>
    <w:p w:rsidR="006615BA" w:rsidRPr="00F267AF" w:rsidRDefault="006615BA" w:rsidP="006615BA">
      <w:pPr>
        <w:pStyle w:val="PL"/>
      </w:pPr>
      <w:r w:rsidRPr="00F267AF">
        <w:t xml:space="preserve">          $ref: '#/components/schemas/UpConfidentiality'</w:t>
      </w:r>
    </w:p>
    <w:p w:rsidR="006615BA" w:rsidRPr="00F267AF" w:rsidRDefault="006615BA" w:rsidP="006615BA">
      <w:pPr>
        <w:pStyle w:val="PL"/>
      </w:pPr>
      <w:r w:rsidRPr="00F267AF">
        <w:t xml:space="preserve">      required:</w:t>
      </w:r>
    </w:p>
    <w:p w:rsidR="006615BA" w:rsidRPr="00F267AF" w:rsidRDefault="006615BA" w:rsidP="006615BA">
      <w:pPr>
        <w:pStyle w:val="PL"/>
      </w:pPr>
      <w:r w:rsidRPr="00F267AF">
        <w:t xml:space="preserve">        - upIntegr</w:t>
      </w:r>
    </w:p>
    <w:p w:rsidR="006615BA" w:rsidRPr="00F267AF" w:rsidRDefault="006615BA" w:rsidP="006615BA">
      <w:pPr>
        <w:pStyle w:val="PL"/>
      </w:pPr>
      <w:r w:rsidRPr="00F267AF">
        <w:t xml:space="preserve">        - upConfid</w:t>
      </w:r>
    </w:p>
    <w:p w:rsidR="001E60C7" w:rsidRPr="00F267AF" w:rsidRDefault="001E60C7" w:rsidP="001E60C7">
      <w:pPr>
        <w:pStyle w:val="PL"/>
      </w:pPr>
      <w:r w:rsidRPr="00F267AF">
        <w:t xml:space="preserve">    UpSecurityRm:</w:t>
      </w:r>
    </w:p>
    <w:p w:rsidR="001E60C7" w:rsidRPr="00F267AF" w:rsidRDefault="001E60C7" w:rsidP="001E60C7">
      <w:pPr>
        <w:pStyle w:val="PL"/>
      </w:pPr>
      <w:r w:rsidRPr="00F267AF">
        <w:t xml:space="preserve">      type: object</w:t>
      </w:r>
    </w:p>
    <w:p w:rsidR="001E60C7" w:rsidRPr="00F267AF" w:rsidRDefault="001E60C7" w:rsidP="001E60C7">
      <w:pPr>
        <w:pStyle w:val="PL"/>
      </w:pPr>
      <w:r w:rsidRPr="00F267AF">
        <w:t xml:space="preserve">      properties:</w:t>
      </w:r>
    </w:p>
    <w:p w:rsidR="001E60C7" w:rsidRPr="00F267AF" w:rsidRDefault="001E60C7" w:rsidP="001E60C7">
      <w:pPr>
        <w:pStyle w:val="PL"/>
      </w:pPr>
      <w:r w:rsidRPr="00F267AF">
        <w:t xml:space="preserve">        upIntegr:</w:t>
      </w:r>
    </w:p>
    <w:p w:rsidR="001E60C7" w:rsidRPr="00F267AF" w:rsidRDefault="001E60C7" w:rsidP="001E60C7">
      <w:pPr>
        <w:pStyle w:val="PL"/>
      </w:pPr>
      <w:r w:rsidRPr="00F267AF">
        <w:t xml:space="preserve">          $ref: '#/components/schemas/UpIntegrity'</w:t>
      </w:r>
    </w:p>
    <w:p w:rsidR="001E60C7" w:rsidRPr="00F267AF" w:rsidRDefault="001E60C7" w:rsidP="001E60C7">
      <w:pPr>
        <w:pStyle w:val="PL"/>
      </w:pPr>
      <w:r w:rsidRPr="00F267AF">
        <w:t xml:space="preserve">        upConfid:</w:t>
      </w:r>
    </w:p>
    <w:p w:rsidR="001E60C7" w:rsidRPr="00F267AF" w:rsidRDefault="001E60C7" w:rsidP="001E60C7">
      <w:pPr>
        <w:pStyle w:val="PL"/>
      </w:pPr>
      <w:r w:rsidRPr="00F267AF">
        <w:t xml:space="preserve">          $ref: '#/components/schemas/UpConfidentiality'</w:t>
      </w:r>
    </w:p>
    <w:p w:rsidR="001E60C7" w:rsidRPr="00F267AF" w:rsidRDefault="001E60C7" w:rsidP="001E60C7">
      <w:pPr>
        <w:pStyle w:val="PL"/>
      </w:pPr>
      <w:r w:rsidRPr="00F267AF">
        <w:t xml:space="preserve">      required:</w:t>
      </w:r>
    </w:p>
    <w:p w:rsidR="001E60C7" w:rsidRPr="00F267AF" w:rsidRDefault="001E60C7" w:rsidP="001E60C7">
      <w:pPr>
        <w:pStyle w:val="PL"/>
      </w:pPr>
      <w:r w:rsidRPr="00F267AF">
        <w:t xml:space="preserve">        - upIntegr</w:t>
      </w:r>
    </w:p>
    <w:p w:rsidR="001E60C7" w:rsidRPr="00F267AF" w:rsidRDefault="001E60C7" w:rsidP="001E60C7">
      <w:pPr>
        <w:pStyle w:val="PL"/>
      </w:pPr>
      <w:r w:rsidRPr="00F267AF">
        <w:t xml:space="preserve">        - upConfid</w:t>
      </w:r>
    </w:p>
    <w:p w:rsidR="001E60C7" w:rsidRPr="00F267AF" w:rsidRDefault="001E60C7" w:rsidP="001E60C7">
      <w:pPr>
        <w:pStyle w:val="PL"/>
        <w:rPr>
          <w:lang w:val="en-US"/>
        </w:rPr>
      </w:pPr>
      <w:r w:rsidRPr="00F267AF">
        <w:rPr>
          <w:lang w:val="en-US"/>
        </w:rPr>
        <w:t xml:space="preserve">      nullable: true</w:t>
      </w:r>
    </w:p>
    <w:p w:rsidR="00FD6693" w:rsidRPr="00F267AF" w:rsidRDefault="00FD6693" w:rsidP="00FD6693">
      <w:pPr>
        <w:pStyle w:val="PL"/>
      </w:pPr>
      <w:r w:rsidRPr="00F267AF">
        <w:t xml:space="preserve">    NgApCause:</w:t>
      </w:r>
    </w:p>
    <w:p w:rsidR="00FD6693" w:rsidRPr="00F267AF" w:rsidRDefault="00FD6693" w:rsidP="00FD6693">
      <w:pPr>
        <w:pStyle w:val="PL"/>
      </w:pPr>
      <w:r w:rsidRPr="00F267AF">
        <w:t xml:space="preserve">      type: object</w:t>
      </w:r>
    </w:p>
    <w:p w:rsidR="00FD6693" w:rsidRPr="00F267AF" w:rsidRDefault="00FD6693" w:rsidP="00FD6693">
      <w:pPr>
        <w:pStyle w:val="PL"/>
      </w:pPr>
      <w:r w:rsidRPr="00F267AF">
        <w:t xml:space="preserve">      properties:</w:t>
      </w:r>
    </w:p>
    <w:p w:rsidR="00FD6693" w:rsidRPr="00F267AF" w:rsidRDefault="00FD6693" w:rsidP="00FD6693">
      <w:pPr>
        <w:pStyle w:val="PL"/>
      </w:pPr>
      <w:r w:rsidRPr="00F267AF">
        <w:t xml:space="preserve">        group:</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value:</w:t>
      </w:r>
    </w:p>
    <w:p w:rsidR="00FD6693" w:rsidRPr="00F267AF" w:rsidRDefault="00FD6693" w:rsidP="00FD6693">
      <w:pPr>
        <w:pStyle w:val="PL"/>
      </w:pPr>
      <w:r w:rsidRPr="00F267AF">
        <w:t xml:space="preserve">          $ref: '#/components/schemas/Uinteger'</w:t>
      </w:r>
    </w:p>
    <w:p w:rsidR="00FD6693" w:rsidRPr="00F267AF" w:rsidRDefault="00FD6693" w:rsidP="00FD6693">
      <w:pPr>
        <w:pStyle w:val="PL"/>
      </w:pPr>
      <w:r w:rsidRPr="00F267AF">
        <w:t xml:space="preserve">      required:</w:t>
      </w:r>
    </w:p>
    <w:p w:rsidR="00FD6693" w:rsidRPr="00F267AF" w:rsidRDefault="00FD6693" w:rsidP="00FD6693">
      <w:pPr>
        <w:pStyle w:val="PL"/>
      </w:pPr>
      <w:r w:rsidRPr="00F267AF">
        <w:t xml:space="preserve">        - group</w:t>
      </w:r>
    </w:p>
    <w:p w:rsidR="00FD6693" w:rsidRPr="00F267AF" w:rsidRDefault="00FD6693" w:rsidP="00FD6693">
      <w:pPr>
        <w:pStyle w:val="PL"/>
      </w:pPr>
      <w:r w:rsidRPr="00F267AF">
        <w:t xml:space="preserve">        - value</w:t>
      </w:r>
    </w:p>
    <w:p w:rsidR="00971305" w:rsidRPr="00F267AF" w:rsidRDefault="00971305" w:rsidP="00971305">
      <w:pPr>
        <w:pStyle w:val="PL"/>
        <w:rPr>
          <w:lang w:val="en-US"/>
        </w:rPr>
      </w:pPr>
      <w:r w:rsidRPr="00F267AF">
        <w:rPr>
          <w:lang w:val="en-US"/>
        </w:rPr>
        <w:t xml:space="preserve">    BackupAmfInfo:</w:t>
      </w:r>
    </w:p>
    <w:p w:rsidR="00971305" w:rsidRPr="00F267AF" w:rsidRDefault="00971305" w:rsidP="00971305">
      <w:pPr>
        <w:pStyle w:val="PL"/>
        <w:rPr>
          <w:lang w:val="en-US"/>
        </w:rPr>
      </w:pPr>
      <w:r w:rsidRPr="00F267AF">
        <w:rPr>
          <w:lang w:val="en-US"/>
        </w:rPr>
        <w:t xml:space="preserve">      type: object</w:t>
      </w:r>
    </w:p>
    <w:p w:rsidR="00971305" w:rsidRPr="00F267AF" w:rsidRDefault="00971305" w:rsidP="00971305">
      <w:pPr>
        <w:pStyle w:val="PL"/>
        <w:rPr>
          <w:lang w:val="en-US"/>
        </w:rPr>
      </w:pPr>
      <w:r w:rsidRPr="00F267AF">
        <w:rPr>
          <w:lang w:val="en-US"/>
        </w:rPr>
        <w:t xml:space="preserve">      properties:</w:t>
      </w:r>
    </w:p>
    <w:p w:rsidR="00971305" w:rsidRPr="00F267AF" w:rsidRDefault="00971305" w:rsidP="00971305">
      <w:pPr>
        <w:pStyle w:val="PL"/>
        <w:rPr>
          <w:lang w:val="en-US"/>
        </w:rPr>
      </w:pPr>
      <w:r w:rsidRPr="00F267AF">
        <w:rPr>
          <w:lang w:val="en-US"/>
        </w:rPr>
        <w:t xml:space="preserve">        backupAmf:</w:t>
      </w:r>
    </w:p>
    <w:p w:rsidR="00971305" w:rsidRPr="00F267AF" w:rsidRDefault="00971305" w:rsidP="00971305">
      <w:pPr>
        <w:pStyle w:val="PL"/>
        <w:rPr>
          <w:lang w:val="en-US"/>
        </w:rPr>
      </w:pPr>
      <w:r w:rsidRPr="00F267AF">
        <w:rPr>
          <w:lang w:val="en-US"/>
        </w:rPr>
        <w:t xml:space="preserve">          $ref: '#/components/schemas/AmfName'</w:t>
      </w:r>
    </w:p>
    <w:p w:rsidR="00971305" w:rsidRPr="00F267AF" w:rsidRDefault="00971305" w:rsidP="00971305">
      <w:pPr>
        <w:pStyle w:val="PL"/>
        <w:rPr>
          <w:lang w:val="en-US"/>
        </w:rPr>
      </w:pPr>
      <w:r w:rsidRPr="00F267AF">
        <w:rPr>
          <w:lang w:val="en-US"/>
        </w:rPr>
        <w:t xml:space="preserve">        guamiList:</w:t>
      </w:r>
    </w:p>
    <w:p w:rsidR="00971305" w:rsidRPr="00F267AF" w:rsidRDefault="00971305" w:rsidP="00971305">
      <w:pPr>
        <w:pStyle w:val="PL"/>
        <w:rPr>
          <w:lang w:val="en-US"/>
        </w:rPr>
      </w:pPr>
      <w:r w:rsidRPr="00F267AF">
        <w:rPr>
          <w:lang w:val="en-US"/>
        </w:rPr>
        <w:t xml:space="preserve">          type: array</w:t>
      </w:r>
    </w:p>
    <w:p w:rsidR="00971305" w:rsidRPr="00F267AF" w:rsidRDefault="00971305" w:rsidP="00971305">
      <w:pPr>
        <w:pStyle w:val="PL"/>
        <w:rPr>
          <w:lang w:val="en-US"/>
        </w:rPr>
      </w:pPr>
      <w:r w:rsidRPr="00F267AF">
        <w:rPr>
          <w:lang w:val="en-US"/>
        </w:rPr>
        <w:t xml:space="preserve">          items:</w:t>
      </w:r>
    </w:p>
    <w:p w:rsidR="00971305" w:rsidRPr="00F267AF" w:rsidRDefault="00971305" w:rsidP="00971305">
      <w:pPr>
        <w:pStyle w:val="PL"/>
        <w:rPr>
          <w:lang w:val="en-US"/>
        </w:rPr>
      </w:pPr>
      <w:r w:rsidRPr="00F267AF">
        <w:rPr>
          <w:lang w:val="en-US"/>
        </w:rPr>
        <w:t xml:space="preserve">            $ref: '</w:t>
      </w:r>
      <w:r w:rsidR="00BB2AD0" w:rsidRPr="00F267AF">
        <w:rPr>
          <w:lang w:val="en-US"/>
        </w:rPr>
        <w:t>#</w:t>
      </w:r>
      <w:r w:rsidRPr="00F267AF">
        <w:rPr>
          <w:lang w:val="en-US"/>
        </w:rPr>
        <w:t>/components/schemas/Guami'</w:t>
      </w:r>
    </w:p>
    <w:p w:rsidR="0012006D" w:rsidRDefault="0012006D" w:rsidP="0012006D">
      <w:pPr>
        <w:pStyle w:val="PL"/>
        <w:rPr>
          <w:lang w:val="en-US" w:eastAsia="zh-CN"/>
        </w:rPr>
      </w:pPr>
      <w:r>
        <w:rPr>
          <w:rFonts w:hint="eastAsia"/>
          <w:lang w:val="en-US" w:eastAsia="zh-CN"/>
        </w:rPr>
        <w:t xml:space="preserve">          minItems: 1</w:t>
      </w:r>
    </w:p>
    <w:p w:rsidR="00971305" w:rsidRPr="00F267AF" w:rsidRDefault="00971305" w:rsidP="0012006D">
      <w:pPr>
        <w:pStyle w:val="PL"/>
        <w:rPr>
          <w:lang w:val="en-US"/>
        </w:rPr>
      </w:pPr>
      <w:r w:rsidRPr="00F267AF">
        <w:rPr>
          <w:lang w:val="en-US"/>
        </w:rPr>
        <w:t xml:space="preserve">      required:</w:t>
      </w:r>
    </w:p>
    <w:p w:rsidR="00971305" w:rsidRPr="00F267AF" w:rsidRDefault="00971305" w:rsidP="00971305">
      <w:pPr>
        <w:pStyle w:val="PL"/>
        <w:rPr>
          <w:lang w:val="en-US"/>
        </w:rPr>
      </w:pPr>
      <w:r w:rsidRPr="00F267AF">
        <w:rPr>
          <w:lang w:val="en-US"/>
        </w:rPr>
        <w:t xml:space="preserve">        - backupAmf</w:t>
      </w:r>
    </w:p>
    <w:p w:rsidR="00A232A8" w:rsidRPr="00F267AF" w:rsidRDefault="00A232A8" w:rsidP="00A232A8">
      <w:pPr>
        <w:pStyle w:val="PL"/>
        <w:rPr>
          <w:lang w:val="en-US"/>
        </w:rPr>
      </w:pPr>
      <w:r w:rsidRPr="00F267AF">
        <w:rPr>
          <w:lang w:val="en-US"/>
        </w:rPr>
        <w:t xml:space="preserve">    RefToBinaryData:</w:t>
      </w:r>
    </w:p>
    <w:p w:rsidR="00A232A8" w:rsidRPr="00F267AF" w:rsidRDefault="00A232A8" w:rsidP="00A232A8">
      <w:pPr>
        <w:pStyle w:val="PL"/>
        <w:rPr>
          <w:lang w:val="en-US"/>
        </w:rPr>
      </w:pPr>
      <w:r w:rsidRPr="00F267AF">
        <w:rPr>
          <w:lang w:val="en-US"/>
        </w:rPr>
        <w:t xml:space="preserve">      type: object</w:t>
      </w:r>
    </w:p>
    <w:p w:rsidR="00A232A8" w:rsidRPr="00F267AF" w:rsidRDefault="00A232A8" w:rsidP="00A232A8">
      <w:pPr>
        <w:pStyle w:val="PL"/>
        <w:rPr>
          <w:lang w:val="en-US"/>
        </w:rPr>
      </w:pPr>
      <w:r w:rsidRPr="00F267AF">
        <w:rPr>
          <w:lang w:val="en-US"/>
        </w:rPr>
        <w:t xml:space="preserve">      properties:</w:t>
      </w:r>
    </w:p>
    <w:p w:rsidR="00A232A8" w:rsidRPr="00F267AF" w:rsidRDefault="00A232A8" w:rsidP="00A232A8">
      <w:pPr>
        <w:pStyle w:val="PL"/>
        <w:rPr>
          <w:lang w:val="en-US"/>
        </w:rPr>
      </w:pPr>
      <w:r w:rsidRPr="00F267AF">
        <w:rPr>
          <w:lang w:val="en-US"/>
        </w:rPr>
        <w:t xml:space="preserve">        contentId:</w:t>
      </w:r>
    </w:p>
    <w:p w:rsidR="00A232A8" w:rsidRPr="00F267AF" w:rsidRDefault="00A232A8" w:rsidP="00A232A8">
      <w:pPr>
        <w:pStyle w:val="PL"/>
        <w:rPr>
          <w:lang w:val="en-US"/>
        </w:rPr>
      </w:pPr>
      <w:r w:rsidRPr="00F267AF">
        <w:rPr>
          <w:lang w:val="en-US"/>
        </w:rPr>
        <w:t xml:space="preserve">          type: string</w:t>
      </w:r>
    </w:p>
    <w:p w:rsidR="00A232A8" w:rsidRPr="00F267AF" w:rsidRDefault="00A232A8" w:rsidP="00A232A8">
      <w:pPr>
        <w:pStyle w:val="PL"/>
        <w:rPr>
          <w:lang w:val="en-US"/>
        </w:rPr>
      </w:pPr>
      <w:r w:rsidRPr="00F267AF">
        <w:rPr>
          <w:lang w:val="en-US"/>
        </w:rPr>
        <w:lastRenderedPageBreak/>
        <w:t xml:space="preserve">      required:</w:t>
      </w:r>
    </w:p>
    <w:p w:rsidR="00A232A8" w:rsidRPr="00F267AF" w:rsidRDefault="00A232A8" w:rsidP="00A232A8">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RefToBinaryDataRm:</w:t>
      </w:r>
    </w:p>
    <w:p w:rsidR="001E60C7" w:rsidRPr="00F267AF" w:rsidRDefault="001E60C7" w:rsidP="001E60C7">
      <w:pPr>
        <w:pStyle w:val="PL"/>
        <w:rPr>
          <w:lang w:val="en-US"/>
        </w:rPr>
      </w:pPr>
      <w:r w:rsidRPr="00F267AF">
        <w:rPr>
          <w:lang w:val="en-US"/>
        </w:rPr>
        <w:t xml:space="preserve">      type: object</w:t>
      </w:r>
    </w:p>
    <w:p w:rsidR="001E60C7" w:rsidRPr="00F267AF" w:rsidRDefault="001E60C7" w:rsidP="001E60C7">
      <w:pPr>
        <w:pStyle w:val="PL"/>
        <w:rPr>
          <w:lang w:val="en-US"/>
        </w:rPr>
      </w:pPr>
      <w:r w:rsidRPr="00F267AF">
        <w:rPr>
          <w:lang w:val="en-US"/>
        </w:rPr>
        <w:t xml:space="preserve">      properties:</w:t>
      </w:r>
    </w:p>
    <w:p w:rsidR="001E60C7" w:rsidRPr="00F267AF" w:rsidRDefault="001E60C7" w:rsidP="001E60C7">
      <w:pPr>
        <w:pStyle w:val="PL"/>
        <w:rPr>
          <w:lang w:val="en-US"/>
        </w:rPr>
      </w:pPr>
      <w:r w:rsidRPr="00F267AF">
        <w:rPr>
          <w:lang w:val="en-US"/>
        </w:rPr>
        <w:t xml:space="preserve">        contentId:</w:t>
      </w:r>
    </w:p>
    <w:p w:rsidR="001E60C7" w:rsidRPr="00F267AF" w:rsidRDefault="001E60C7" w:rsidP="001E60C7">
      <w:pPr>
        <w:pStyle w:val="PL"/>
        <w:rPr>
          <w:lang w:val="en-US"/>
        </w:rPr>
      </w:pPr>
      <w:r w:rsidRPr="00F267AF">
        <w:rPr>
          <w:lang w:val="en-US"/>
        </w:rPr>
        <w:t xml:space="preserve">          type: string</w:t>
      </w:r>
    </w:p>
    <w:p w:rsidR="001E60C7" w:rsidRPr="00F267AF" w:rsidRDefault="001E60C7" w:rsidP="001E60C7">
      <w:pPr>
        <w:pStyle w:val="PL"/>
        <w:rPr>
          <w:lang w:val="en-US"/>
        </w:rPr>
      </w:pPr>
      <w:r w:rsidRPr="00F267AF">
        <w:rPr>
          <w:lang w:val="en-US"/>
        </w:rPr>
        <w:t xml:space="preserve">      required:</w:t>
      </w:r>
    </w:p>
    <w:p w:rsidR="001E60C7" w:rsidRPr="00F267AF" w:rsidRDefault="001E60C7" w:rsidP="001E60C7">
      <w:pPr>
        <w:pStyle w:val="PL"/>
        <w:rPr>
          <w:lang w:val="en-US"/>
        </w:rPr>
      </w:pPr>
      <w:r w:rsidRPr="00F267AF">
        <w:rPr>
          <w:lang w:val="en-US"/>
        </w:rPr>
        <w:t xml:space="preserve">        - contentId</w:t>
      </w:r>
    </w:p>
    <w:p w:rsidR="001E60C7" w:rsidRPr="00F267AF" w:rsidRDefault="001E60C7" w:rsidP="001E60C7">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RouteToLocation: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dnai:</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'#/components/schemas/Dnai'</w:t>
      </w:r>
    </w:p>
    <w:p w:rsidR="005F15FF" w:rsidRPr="00F267AF" w:rsidRDefault="005F15FF" w:rsidP="005F15FF">
      <w:pPr>
        <w:pStyle w:val="PL"/>
        <w:rPr>
          <w:rFonts w:cs="Courier New"/>
          <w:szCs w:val="16"/>
          <w:lang w:val="en-US"/>
        </w:rPr>
      </w:pPr>
      <w:r w:rsidRPr="00F267AF">
        <w:rPr>
          <w:rFonts w:cs="Courier New"/>
          <w:szCs w:val="16"/>
          <w:lang w:val="en-US"/>
        </w:rPr>
        <w:t xml:space="preserve">        routeInfo:</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routeProfId:</w:t>
      </w:r>
    </w:p>
    <w:p w:rsidR="005F15FF" w:rsidRPr="00F267AF" w:rsidRDefault="005F15FF" w:rsidP="005F15FF">
      <w:pPr>
        <w:pStyle w:val="PL"/>
        <w:rPr>
          <w:rFonts w:cs="Courier New"/>
          <w:szCs w:val="16"/>
          <w:lang w:val="en-US"/>
        </w:rPr>
      </w:pPr>
      <w:r w:rsidRPr="00F267AF">
        <w:rPr>
          <w:rFonts w:cs="Courier New"/>
          <w:szCs w:val="16"/>
          <w:lang w:val="en-US"/>
        </w:rPr>
        <w:t xml:space="preserve">          type: string</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dnai</w:t>
      </w:r>
    </w:p>
    <w:p w:rsidR="00A0147E" w:rsidRDefault="00A0147E" w:rsidP="00AB4FEB">
      <w:pPr>
        <w:pStyle w:val="PL"/>
      </w:pPr>
      <w:r>
        <w:t xml:space="preserve">      anyOf:</w:t>
      </w:r>
    </w:p>
    <w:p w:rsidR="00A0147E" w:rsidRDefault="00A0147E" w:rsidP="00AB4FEB">
      <w:pPr>
        <w:pStyle w:val="PL"/>
      </w:pPr>
      <w:r>
        <w:t xml:space="preserve">        - required: [ </w:t>
      </w:r>
      <w:r w:rsidRPr="00F267AF">
        <w:rPr>
          <w:rFonts w:cs="Courier New"/>
          <w:szCs w:val="16"/>
          <w:lang w:val="en-US"/>
        </w:rPr>
        <w:t>routeInfo</w:t>
      </w:r>
      <w:r>
        <w:t xml:space="preserve"> ]</w:t>
      </w:r>
    </w:p>
    <w:p w:rsidR="00A0147E" w:rsidRPr="00AB4FEB" w:rsidRDefault="00A0147E" w:rsidP="00A0147E">
      <w:pPr>
        <w:pStyle w:val="PL"/>
      </w:pPr>
      <w:r>
        <w:t xml:space="preserve">        - required: [ </w:t>
      </w:r>
      <w:r w:rsidRPr="00F267AF">
        <w:rPr>
          <w:rFonts w:cs="Courier New"/>
          <w:szCs w:val="16"/>
          <w:lang w:val="en-US"/>
        </w:rPr>
        <w:t>routeProfId</w:t>
      </w:r>
      <w:r>
        <w:t xml:space="preserve"> ]</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rPr>
          <w:rFonts w:cs="Courier New"/>
          <w:szCs w:val="16"/>
          <w:lang w:val="en-US"/>
        </w:rPr>
      </w:pPr>
      <w:r w:rsidRPr="00F267AF">
        <w:rPr>
          <w:rFonts w:cs="Courier New"/>
          <w:szCs w:val="16"/>
          <w:lang w:val="en-US"/>
        </w:rPr>
        <w:t xml:space="preserve">    RouteInformation:</w:t>
      </w:r>
    </w:p>
    <w:p w:rsidR="005F15FF" w:rsidRPr="00F267AF" w:rsidRDefault="005F15FF" w:rsidP="005F15FF">
      <w:pPr>
        <w:pStyle w:val="PL"/>
        <w:rPr>
          <w:rFonts w:cs="Courier New"/>
          <w:szCs w:val="16"/>
          <w:lang w:val="en-US"/>
        </w:rPr>
      </w:pPr>
      <w:r w:rsidRPr="00F267AF">
        <w:rPr>
          <w:rFonts w:cs="Courier New"/>
          <w:szCs w:val="16"/>
          <w:lang w:val="en-US"/>
        </w:rPr>
        <w:t xml:space="preserve">      type: object</w:t>
      </w:r>
    </w:p>
    <w:p w:rsidR="005F15FF" w:rsidRPr="00F267AF" w:rsidRDefault="005F15FF" w:rsidP="005F15FF">
      <w:pPr>
        <w:pStyle w:val="PL"/>
        <w:rPr>
          <w:rFonts w:cs="Courier New"/>
          <w:szCs w:val="16"/>
          <w:lang w:val="en-US"/>
        </w:rPr>
      </w:pPr>
      <w:r w:rsidRPr="00F267AF">
        <w:rPr>
          <w:rFonts w:cs="Courier New"/>
          <w:szCs w:val="16"/>
          <w:lang w:val="en-US"/>
        </w:rPr>
        <w:t xml:space="preserve">      properties:</w:t>
      </w:r>
    </w:p>
    <w:p w:rsidR="005F15FF" w:rsidRPr="00F267AF" w:rsidRDefault="005F15FF" w:rsidP="005F15FF">
      <w:pPr>
        <w:pStyle w:val="PL"/>
        <w:rPr>
          <w:rFonts w:cs="Courier New"/>
          <w:szCs w:val="16"/>
          <w:lang w:val="en-US"/>
        </w:rPr>
      </w:pPr>
      <w:r w:rsidRPr="00F267AF">
        <w:rPr>
          <w:rFonts w:cs="Courier New"/>
          <w:szCs w:val="16"/>
          <w:lang w:val="en-US"/>
        </w:rPr>
        <w:t xml:space="preserve">        ipv4Addr: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'#/components/schemas/Ipv4Addr'</w:t>
      </w:r>
    </w:p>
    <w:p w:rsidR="005F15FF" w:rsidRPr="00F267AF" w:rsidRDefault="005F15FF" w:rsidP="005F15FF">
      <w:pPr>
        <w:pStyle w:val="PL"/>
        <w:rPr>
          <w:rFonts w:cs="Courier New"/>
          <w:szCs w:val="16"/>
          <w:lang w:val="en-US"/>
        </w:rPr>
      </w:pPr>
      <w:r w:rsidRPr="00F267AF">
        <w:rPr>
          <w:rFonts w:cs="Courier New"/>
          <w:szCs w:val="16"/>
          <w:lang w:val="en-US"/>
        </w:rPr>
        <w:t xml:space="preserve">        ipv6Addr: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'#/components/schemas/Ipv6Addr'</w:t>
      </w:r>
    </w:p>
    <w:p w:rsidR="005F15FF" w:rsidRPr="00F267AF" w:rsidRDefault="005F15FF" w:rsidP="005F15FF">
      <w:pPr>
        <w:pStyle w:val="PL"/>
        <w:rPr>
          <w:rFonts w:cs="Courier New"/>
          <w:szCs w:val="16"/>
          <w:lang w:val="en-US"/>
        </w:rPr>
      </w:pPr>
      <w:r w:rsidRPr="00F267AF">
        <w:rPr>
          <w:rFonts w:cs="Courier New"/>
          <w:szCs w:val="16"/>
          <w:lang w:val="en-US"/>
        </w:rPr>
        <w:t xml:space="preserve">        portNumber:</w:t>
      </w:r>
    </w:p>
    <w:p w:rsidR="005F15FF" w:rsidRPr="00F267AF" w:rsidRDefault="005F15FF" w:rsidP="005F15FF">
      <w:pPr>
        <w:pStyle w:val="PL"/>
        <w:rPr>
          <w:rFonts w:cs="Courier New"/>
          <w:szCs w:val="16"/>
          <w:lang w:val="en-US"/>
        </w:rPr>
      </w:pPr>
      <w:r w:rsidRPr="00F267AF">
        <w:rPr>
          <w:rFonts w:cs="Courier New"/>
          <w:szCs w:val="16"/>
          <w:lang w:val="en-US"/>
        </w:rPr>
        <w:t xml:space="preserve">          $ref: '#/components/schemas/Uinteger'</w:t>
      </w:r>
    </w:p>
    <w:p w:rsidR="005F15FF" w:rsidRPr="00F267AF" w:rsidRDefault="005F15FF" w:rsidP="005F15FF">
      <w:pPr>
        <w:pStyle w:val="PL"/>
        <w:rPr>
          <w:rFonts w:cs="Courier New"/>
          <w:szCs w:val="16"/>
          <w:lang w:val="en-US"/>
        </w:rPr>
      </w:pPr>
      <w:r w:rsidRPr="00F267AF">
        <w:rPr>
          <w:rFonts w:cs="Courier New"/>
          <w:szCs w:val="16"/>
          <w:lang w:val="en-US"/>
        </w:rPr>
        <w:t xml:space="preserve">      required:</w:t>
      </w:r>
    </w:p>
    <w:p w:rsidR="005F15FF" w:rsidRPr="00F267AF" w:rsidRDefault="005F15FF" w:rsidP="005F15FF">
      <w:pPr>
        <w:pStyle w:val="PL"/>
        <w:rPr>
          <w:rFonts w:cs="Courier New"/>
          <w:szCs w:val="16"/>
          <w:lang w:val="en-US"/>
        </w:rPr>
      </w:pPr>
      <w:r w:rsidRPr="00F267AF">
        <w:rPr>
          <w:rFonts w:cs="Courier New"/>
          <w:szCs w:val="16"/>
          <w:lang w:val="en-US"/>
        </w:rPr>
        <w:t xml:space="preserve">        - portNumber</w:t>
      </w:r>
    </w:p>
    <w:p w:rsidR="005F15FF" w:rsidRPr="00F267AF" w:rsidRDefault="005F15FF" w:rsidP="005F15FF">
      <w:pPr>
        <w:pStyle w:val="PL"/>
        <w:rPr>
          <w:lang w:val="en-US"/>
        </w:rPr>
      </w:pPr>
      <w:r w:rsidRPr="00F267AF">
        <w:rPr>
          <w:lang w:val="en-US"/>
        </w:rPr>
        <w:t xml:space="preserve">      nullable: true</w:t>
      </w:r>
    </w:p>
    <w:p w:rsidR="005F15FF" w:rsidRPr="00F267AF" w:rsidRDefault="005F15FF" w:rsidP="005F15FF">
      <w:pPr>
        <w:pStyle w:val="PL"/>
      </w:pPr>
      <w:r w:rsidRPr="00F267AF">
        <w:t xml:space="preserve">    </w:t>
      </w:r>
      <w:r w:rsidR="000A7A7B">
        <w:t>Subscribed</w:t>
      </w:r>
      <w:r w:rsidRPr="00F267AF">
        <w:t>DefaultQos:</w:t>
      </w:r>
    </w:p>
    <w:p w:rsidR="005F15FF" w:rsidRPr="00F267AF" w:rsidRDefault="005F15FF" w:rsidP="005F15FF">
      <w:pPr>
        <w:pStyle w:val="PL"/>
      </w:pPr>
      <w:r w:rsidRPr="00F267AF">
        <w:t xml:space="preserve">      type: object</w:t>
      </w:r>
    </w:p>
    <w:p w:rsidR="005F15FF" w:rsidRPr="00F267AF" w:rsidRDefault="005F15FF" w:rsidP="005F15FF">
      <w:pPr>
        <w:pStyle w:val="PL"/>
      </w:pPr>
      <w:r w:rsidRPr="00F267AF">
        <w:t xml:space="preserve">      required:</w:t>
      </w:r>
    </w:p>
    <w:p w:rsidR="005F15FF" w:rsidRPr="00F267AF" w:rsidRDefault="005F15FF" w:rsidP="005F15FF">
      <w:pPr>
        <w:pStyle w:val="PL"/>
      </w:pPr>
      <w:r w:rsidRPr="00F267AF">
        <w:t xml:space="preserve">        - 5qi</w:t>
      </w:r>
    </w:p>
    <w:p w:rsidR="00B3525D" w:rsidRDefault="00B3525D" w:rsidP="00B3525D">
      <w:pPr>
        <w:pStyle w:val="PL"/>
      </w:pPr>
      <w:r>
        <w:t xml:space="preserve">        </w:t>
      </w:r>
      <w:r w:rsidRPr="00207B40">
        <w:t>-</w:t>
      </w:r>
      <w:r>
        <w:t xml:space="preserve"> arp</w:t>
      </w:r>
    </w:p>
    <w:p w:rsidR="005F15FF" w:rsidRPr="00F267AF" w:rsidRDefault="005F15FF" w:rsidP="005F15FF">
      <w:pPr>
        <w:pStyle w:val="PL"/>
      </w:pPr>
      <w:r w:rsidRPr="00F267AF">
        <w:t xml:space="preserve">      properties:</w:t>
      </w:r>
    </w:p>
    <w:p w:rsidR="005F15FF" w:rsidRPr="00F267AF" w:rsidRDefault="005F15FF" w:rsidP="005F15FF">
      <w:pPr>
        <w:pStyle w:val="PL"/>
      </w:pPr>
      <w:r w:rsidRPr="00F267AF">
        <w:t xml:space="preserve">        5qi:</w:t>
      </w:r>
    </w:p>
    <w:p w:rsidR="005F15FF" w:rsidRPr="00F267AF" w:rsidRDefault="005F15FF" w:rsidP="005F15FF">
      <w:pPr>
        <w:pStyle w:val="PL"/>
      </w:pPr>
      <w:r w:rsidRPr="00F267AF">
        <w:t xml:space="preserve">          $ref: '#/components/schemas/5Qi'</w:t>
      </w:r>
    </w:p>
    <w:p w:rsidR="005F15FF" w:rsidRPr="00F267AF" w:rsidRDefault="005F15FF" w:rsidP="005F15FF">
      <w:pPr>
        <w:pStyle w:val="PL"/>
      </w:pPr>
      <w:r w:rsidRPr="00F267AF">
        <w:t xml:space="preserve">        arp:</w:t>
      </w:r>
    </w:p>
    <w:p w:rsidR="005F15FF" w:rsidRPr="00F267AF" w:rsidRDefault="005F15FF" w:rsidP="005F15FF">
      <w:pPr>
        <w:pStyle w:val="PL"/>
      </w:pPr>
      <w:r w:rsidRPr="00F267AF">
        <w:t xml:space="preserve">          $ref: '#/components/schemas/Arp'</w:t>
      </w:r>
    </w:p>
    <w:p w:rsidR="000A7A7B" w:rsidRPr="00F267AF" w:rsidRDefault="000A7A7B" w:rsidP="000A7A7B">
      <w:pPr>
        <w:pStyle w:val="PL"/>
        <w:rPr>
          <w:lang w:val="en-US"/>
        </w:rPr>
      </w:pPr>
      <w:r w:rsidRPr="00F267AF">
        <w:rPr>
          <w:lang w:val="en-US"/>
        </w:rPr>
        <w:t xml:space="preserve">        priorityLevel:</w:t>
      </w:r>
    </w:p>
    <w:p w:rsidR="000A7A7B" w:rsidRPr="00F267AF" w:rsidRDefault="000A7A7B" w:rsidP="000A7A7B">
      <w:pPr>
        <w:pStyle w:val="PL"/>
        <w:rPr>
          <w:lang w:val="en-US"/>
        </w:rPr>
      </w:pPr>
      <w:r w:rsidRPr="00F267AF">
        <w:rPr>
          <w:lang w:val="en-US"/>
        </w:rPr>
        <w:t xml:space="preserve">          $ref: '#/components/schemas/</w:t>
      </w:r>
      <w:r>
        <w:rPr>
          <w:lang w:val="en-US"/>
        </w:rPr>
        <w:t>5Qi</w:t>
      </w:r>
      <w:r w:rsidRPr="00F267AF">
        <w:rPr>
          <w:lang w:val="en-US"/>
        </w:rPr>
        <w:t>PriorityLevel'</w:t>
      </w:r>
    </w:p>
    <w:p w:rsidR="006A100E" w:rsidRPr="00F267AF" w:rsidRDefault="006A100E" w:rsidP="006A100E">
      <w:pPr>
        <w:pStyle w:val="PL"/>
      </w:pPr>
      <w:r w:rsidRPr="00F267AF">
        <w:t xml:space="preserve">    Area:</w:t>
      </w:r>
    </w:p>
    <w:p w:rsidR="006A100E" w:rsidRPr="00F267AF" w:rsidRDefault="006A100E" w:rsidP="006A100E">
      <w:pPr>
        <w:pStyle w:val="PL"/>
      </w:pPr>
      <w:r w:rsidRPr="00F267AF">
        <w:t xml:space="preserve">      type: object</w:t>
      </w:r>
    </w:p>
    <w:p w:rsidR="002E2E14" w:rsidRDefault="002E2E14" w:rsidP="002E2E14">
      <w:pPr>
        <w:pStyle w:val="PL"/>
      </w:pPr>
      <w:r>
        <w:t xml:space="preserve">      oneOf:</w:t>
      </w:r>
    </w:p>
    <w:p w:rsidR="002E2E14" w:rsidRDefault="002E2E14" w:rsidP="002E2E14">
      <w:pPr>
        <w:pStyle w:val="PL"/>
      </w:pPr>
      <w:r w:rsidRPr="0054296F">
        <w:t xml:space="preserve"> </w:t>
      </w:r>
      <w:r>
        <w:t xml:space="preserve">       - required:</w:t>
      </w:r>
    </w:p>
    <w:p w:rsidR="002E2E14" w:rsidRDefault="002E2E14" w:rsidP="002E2E14">
      <w:pPr>
        <w:pStyle w:val="PL"/>
      </w:pPr>
      <w:r>
        <w:t xml:space="preserve">          - tacs</w:t>
      </w:r>
    </w:p>
    <w:p w:rsidR="002E2E14" w:rsidRDefault="002E2E14" w:rsidP="002E2E14">
      <w:pPr>
        <w:pStyle w:val="PL"/>
      </w:pPr>
      <w:r>
        <w:t xml:space="preserve">        - required:</w:t>
      </w:r>
    </w:p>
    <w:p w:rsidR="002E2E14" w:rsidRPr="00F267AF" w:rsidRDefault="002E2E14" w:rsidP="002E2E14">
      <w:pPr>
        <w:pStyle w:val="PL"/>
      </w:pPr>
      <w:r>
        <w:t xml:space="preserve">          - areaCode</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tacs: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'#/components/schemas/Tac'</w:t>
      </w:r>
    </w:p>
    <w:p w:rsidR="002E2E14" w:rsidRPr="00F267AF" w:rsidRDefault="002E2E14" w:rsidP="002E2E14">
      <w:pPr>
        <w:pStyle w:val="PL"/>
      </w:pPr>
      <w:r>
        <w:t xml:space="preserve">          minItems: 1</w:t>
      </w:r>
    </w:p>
    <w:p w:rsidR="006A100E" w:rsidRPr="00F267AF" w:rsidRDefault="006A100E" w:rsidP="006A100E">
      <w:pPr>
        <w:pStyle w:val="PL"/>
      </w:pPr>
      <w:r w:rsidRPr="00F267AF">
        <w:t xml:space="preserve">        areaCode:</w:t>
      </w:r>
    </w:p>
    <w:p w:rsidR="006A100E" w:rsidRPr="00F267AF" w:rsidRDefault="006A100E" w:rsidP="006A100E">
      <w:pPr>
        <w:pStyle w:val="PL"/>
      </w:pPr>
      <w:r w:rsidRPr="00F267AF">
        <w:t xml:space="preserve">            $ref: '#/components/schemas/AreaCode'</w:t>
      </w:r>
    </w:p>
    <w:p w:rsidR="006A100E" w:rsidRPr="00F267AF" w:rsidRDefault="006A100E" w:rsidP="006A100E">
      <w:pPr>
        <w:pStyle w:val="PL"/>
      </w:pPr>
      <w:r w:rsidRPr="00F267AF">
        <w:t xml:space="preserve">    ServiceAreaRestriction:</w:t>
      </w:r>
    </w:p>
    <w:p w:rsidR="006A100E" w:rsidRPr="00F267AF" w:rsidRDefault="006A100E" w:rsidP="006A100E">
      <w:pPr>
        <w:pStyle w:val="PL"/>
      </w:pPr>
      <w:r w:rsidRPr="00F267AF">
        <w:t xml:space="preserve">      type: object</w:t>
      </w:r>
    </w:p>
    <w:p w:rsidR="006A100E" w:rsidRPr="00F267AF" w:rsidRDefault="006A100E" w:rsidP="006A100E">
      <w:pPr>
        <w:pStyle w:val="PL"/>
      </w:pPr>
      <w:r w:rsidRPr="00F267AF">
        <w:t xml:space="preserve">      properties:</w:t>
      </w:r>
    </w:p>
    <w:p w:rsidR="006A100E" w:rsidRPr="00F267AF" w:rsidRDefault="006A100E" w:rsidP="006A100E">
      <w:pPr>
        <w:pStyle w:val="PL"/>
      </w:pPr>
      <w:r w:rsidRPr="00F267AF">
        <w:t xml:space="preserve">        restrictionType:</w:t>
      </w:r>
    </w:p>
    <w:p w:rsidR="006A100E" w:rsidRPr="00F267AF" w:rsidRDefault="006A100E" w:rsidP="006A100E">
      <w:pPr>
        <w:pStyle w:val="PL"/>
      </w:pPr>
      <w:r w:rsidRPr="00F267AF">
        <w:t xml:space="preserve">          $ref: '#/components/schemas/RestrictionType'</w:t>
      </w:r>
    </w:p>
    <w:p w:rsidR="006A100E" w:rsidRPr="00F267AF" w:rsidRDefault="006A100E" w:rsidP="006A100E">
      <w:pPr>
        <w:pStyle w:val="PL"/>
      </w:pPr>
      <w:r w:rsidRPr="00F267AF">
        <w:t xml:space="preserve">        areas:</w:t>
      </w:r>
    </w:p>
    <w:p w:rsidR="006A100E" w:rsidRPr="00F267AF" w:rsidRDefault="006A100E" w:rsidP="006A100E">
      <w:pPr>
        <w:pStyle w:val="PL"/>
      </w:pPr>
      <w:r w:rsidRPr="00F267AF">
        <w:t xml:space="preserve">          type: array</w:t>
      </w:r>
    </w:p>
    <w:p w:rsidR="006A100E" w:rsidRPr="00F267AF" w:rsidRDefault="006A100E" w:rsidP="006A100E">
      <w:pPr>
        <w:pStyle w:val="PL"/>
      </w:pPr>
      <w:r w:rsidRPr="00F267AF">
        <w:t xml:space="preserve">          items:</w:t>
      </w:r>
    </w:p>
    <w:p w:rsidR="006A100E" w:rsidRPr="00F267AF" w:rsidRDefault="006A100E" w:rsidP="006A100E">
      <w:pPr>
        <w:pStyle w:val="PL"/>
      </w:pPr>
      <w:r w:rsidRPr="00F267AF">
        <w:t xml:space="preserve">            $ref: '#/components/schemas/Area'</w:t>
      </w:r>
    </w:p>
    <w:p w:rsidR="006A100E" w:rsidRPr="00F267AF" w:rsidRDefault="006A100E" w:rsidP="006A100E">
      <w:pPr>
        <w:pStyle w:val="PL"/>
      </w:pPr>
      <w:r w:rsidRPr="00F267AF">
        <w:t xml:space="preserve">        maxNumOfTAs:</w:t>
      </w:r>
    </w:p>
    <w:p w:rsidR="00094E00" w:rsidRDefault="006A100E" w:rsidP="00094E00">
      <w:pPr>
        <w:pStyle w:val="PL"/>
      </w:pPr>
      <w:r w:rsidRPr="00F267AF">
        <w:t xml:space="preserve">          $ref: '#/components/schemas/Uinteger'</w:t>
      </w:r>
    </w:p>
    <w:p w:rsidR="00094E00" w:rsidRPr="00F267AF" w:rsidRDefault="00094E00" w:rsidP="00094E00">
      <w:pPr>
        <w:pStyle w:val="PL"/>
      </w:pPr>
      <w:r w:rsidRPr="00F267AF">
        <w:t xml:space="preserve">        maxNumOfTAs</w:t>
      </w:r>
      <w:r>
        <w:t>ForNotAllowedAreas</w:t>
      </w:r>
      <w:r w:rsidRPr="00F267AF">
        <w:t>:</w:t>
      </w:r>
    </w:p>
    <w:p w:rsidR="006A100E" w:rsidRPr="00F267AF" w:rsidRDefault="00094E00" w:rsidP="00094E00">
      <w:pPr>
        <w:pStyle w:val="PL"/>
      </w:pPr>
      <w:r w:rsidRPr="00F267AF">
        <w:t xml:space="preserve">          $ref: '#/components/schemas/Uinteger'</w:t>
      </w:r>
    </w:p>
    <w:p w:rsidR="00C80058" w:rsidRDefault="00C80058" w:rsidP="00C80058">
      <w:pPr>
        <w:pStyle w:val="PL"/>
      </w:pPr>
      <w:r>
        <w:lastRenderedPageBreak/>
        <w:t xml:space="preserve">      allOf:</w:t>
      </w:r>
    </w:p>
    <w:p w:rsidR="00C80058" w:rsidRDefault="00C80058" w:rsidP="00C80058">
      <w:pPr>
        <w:pStyle w:val="PL"/>
      </w:pPr>
      <w:r>
        <w:t xml:space="preserve">        #</w:t>
      </w:r>
    </w:p>
    <w:p w:rsidR="00C80058" w:rsidRDefault="00C80058" w:rsidP="00C80058">
      <w:pPr>
        <w:pStyle w:val="PL"/>
      </w:pPr>
      <w:r>
        <w:t xml:space="preserve">        # 1st condition: restrictionType and areas attributes shall be either both absent</w:t>
      </w:r>
    </w:p>
    <w:p w:rsidR="00C80058" w:rsidRDefault="00C80058" w:rsidP="00C80058">
      <w:pPr>
        <w:pStyle w:val="PL"/>
      </w:pPr>
      <w:r>
        <w:t xml:space="preserve">        #                or both present</w:t>
      </w:r>
    </w:p>
    <w:p w:rsidR="00C80058" w:rsidRDefault="00C80058" w:rsidP="00C80058">
      <w:pPr>
        <w:pStyle w:val="PL"/>
      </w:pPr>
      <w:r>
        <w:t xml:space="preserve">        #</w:t>
      </w:r>
    </w:p>
    <w:p w:rsidR="00C80058" w:rsidRDefault="00C80058" w:rsidP="00C80058">
      <w:pPr>
        <w:pStyle w:val="PL"/>
      </w:pPr>
      <w:r>
        <w:t xml:space="preserve">        - oneOf: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 required: [ areas ]</w:t>
      </w:r>
    </w:p>
    <w:p w:rsidR="00C80058" w:rsidRDefault="00C80058" w:rsidP="00C80058">
      <w:pPr>
        <w:pStyle w:val="PL"/>
      </w:pPr>
      <w:r>
        <w:t xml:space="preserve">        #</w:t>
      </w:r>
    </w:p>
    <w:p w:rsidR="00C80058" w:rsidRDefault="00C80058" w:rsidP="00C80058">
      <w:pPr>
        <w:pStyle w:val="PL"/>
      </w:pPr>
      <w:r>
        <w:t xml:space="preserve">        # 2nd condition: if restrictionType takes value NOT_ALLOWED_AREAS,</w:t>
      </w:r>
    </w:p>
    <w:p w:rsidR="00C80058" w:rsidRDefault="00C80058" w:rsidP="00C80058">
      <w:pPr>
        <w:pStyle w:val="PL"/>
      </w:pPr>
      <w:r>
        <w:t xml:space="preserve">        #                then maxNumOfTAs shall be absent</w:t>
      </w:r>
    </w:p>
    <w:p w:rsidR="00C80058" w:rsidRDefault="00C80058" w:rsidP="00C80058">
      <w:pPr>
        <w:pStyle w:val="PL"/>
      </w:pPr>
      <w:r>
        <w:t xml:space="preserve">        #</w:t>
      </w:r>
    </w:p>
    <w:p w:rsidR="00C80058" w:rsidRDefault="00C80058" w:rsidP="00C80058">
      <w:pPr>
        <w:pStyle w:val="PL"/>
      </w:pPr>
      <w:r>
        <w:t xml:space="preserve">        - anyOf:</w:t>
      </w:r>
    </w:p>
    <w:p w:rsidR="00C80058" w:rsidRDefault="00C80058" w:rsidP="00C80058">
      <w:pPr>
        <w:pStyle w:val="PL"/>
      </w:pPr>
      <w:r>
        <w:t xml:space="preserve">            - not:</w:t>
      </w:r>
    </w:p>
    <w:p w:rsidR="00C80058" w:rsidRDefault="00C80058" w:rsidP="00C80058">
      <w:pPr>
        <w:pStyle w:val="PL"/>
      </w:pPr>
      <w:r>
        <w:t xml:space="preserve">                required: [ restrictionType ]</w:t>
      </w:r>
    </w:p>
    <w:p w:rsidR="00C80058" w:rsidRDefault="00C80058" w:rsidP="00C80058">
      <w:pPr>
        <w:pStyle w:val="PL"/>
      </w:pPr>
      <w:r>
        <w:t xml:space="preserve">                properties:</w:t>
      </w:r>
    </w:p>
    <w:p w:rsidR="00C80058" w:rsidRDefault="00C80058" w:rsidP="00C80058">
      <w:pPr>
        <w:pStyle w:val="PL"/>
      </w:pPr>
      <w:r>
        <w:t xml:space="preserve">                  restrictionType:</w:t>
      </w:r>
    </w:p>
    <w:p w:rsidR="00C80058" w:rsidRDefault="00C80058" w:rsidP="00C80058">
      <w:pPr>
        <w:pStyle w:val="PL"/>
      </w:pPr>
      <w:r>
        <w:t xml:space="preserve">                    type: string</w:t>
      </w:r>
    </w:p>
    <w:p w:rsidR="00C80058" w:rsidRDefault="00C80058" w:rsidP="00C80058">
      <w:pPr>
        <w:pStyle w:val="PL"/>
      </w:pPr>
      <w:r>
        <w:t xml:space="preserve">                    enum: [ NOT_ALLOWED_AREAS ]</w:t>
      </w:r>
    </w:p>
    <w:p w:rsidR="00C80058" w:rsidRDefault="00C80058" w:rsidP="00C80058">
      <w:pPr>
        <w:pStyle w:val="PL"/>
      </w:pPr>
      <w:r>
        <w:t xml:space="preserve">            - not:</w:t>
      </w:r>
    </w:p>
    <w:p w:rsidR="00C80058" w:rsidRDefault="00C80058" w:rsidP="00C80058">
      <w:pPr>
        <w:pStyle w:val="PL"/>
      </w:pPr>
      <w:r>
        <w:t xml:space="preserve">                required: [ maxNumOfTAs ]</w:t>
      </w:r>
    </w:p>
    <w:p w:rsidR="00094E00" w:rsidRDefault="00094E00" w:rsidP="00094E00">
      <w:pPr>
        <w:pStyle w:val="PL"/>
      </w:pPr>
      <w:r>
        <w:t xml:space="preserve">        #</w:t>
      </w:r>
    </w:p>
    <w:p w:rsidR="00094E00" w:rsidRDefault="00094E00" w:rsidP="00094E00">
      <w:pPr>
        <w:pStyle w:val="PL"/>
      </w:pPr>
      <w:r>
        <w:t xml:space="preserve">        # 3rd condition: if restrictionType takes value ALLOWED_AREAS,</w:t>
      </w:r>
    </w:p>
    <w:p w:rsidR="00094E00" w:rsidRDefault="00094E00" w:rsidP="00094E00">
      <w:pPr>
        <w:pStyle w:val="PL"/>
      </w:pPr>
      <w:r>
        <w:t xml:space="preserve">        #                then maxNumOfTAsForNotAllowedAreas shall be absent</w:t>
      </w:r>
    </w:p>
    <w:p w:rsidR="00094E00" w:rsidRDefault="00094E00" w:rsidP="00094E00">
      <w:pPr>
        <w:pStyle w:val="PL"/>
      </w:pPr>
      <w:r>
        <w:t xml:space="preserve">        #</w:t>
      </w:r>
    </w:p>
    <w:p w:rsidR="00094E00" w:rsidRDefault="00094E00" w:rsidP="00094E00">
      <w:pPr>
        <w:pStyle w:val="PL"/>
      </w:pPr>
      <w:r>
        <w:t xml:space="preserve">        - anyOf:</w:t>
      </w:r>
    </w:p>
    <w:p w:rsidR="00094E00" w:rsidRDefault="00094E00" w:rsidP="00094E00">
      <w:pPr>
        <w:pStyle w:val="PL"/>
      </w:pPr>
      <w:r>
        <w:t xml:space="preserve">            - not:</w:t>
      </w:r>
    </w:p>
    <w:p w:rsidR="00094E00" w:rsidRDefault="00094E00" w:rsidP="00094E00">
      <w:pPr>
        <w:pStyle w:val="PL"/>
      </w:pPr>
      <w:r>
        <w:t xml:space="preserve">                required: [ restrictionType ]</w:t>
      </w:r>
    </w:p>
    <w:p w:rsidR="00094E00" w:rsidRDefault="00094E00" w:rsidP="00094E00">
      <w:pPr>
        <w:pStyle w:val="PL"/>
      </w:pPr>
      <w:r>
        <w:t xml:space="preserve">                properties:</w:t>
      </w:r>
    </w:p>
    <w:p w:rsidR="00094E00" w:rsidRDefault="00094E00" w:rsidP="00094E00">
      <w:pPr>
        <w:pStyle w:val="PL"/>
      </w:pPr>
      <w:r>
        <w:t xml:space="preserve">                  restrictionType:</w:t>
      </w:r>
    </w:p>
    <w:p w:rsidR="00094E00" w:rsidRDefault="00094E00" w:rsidP="00094E00">
      <w:pPr>
        <w:pStyle w:val="PL"/>
      </w:pPr>
      <w:r>
        <w:t xml:space="preserve">                    type: string</w:t>
      </w:r>
    </w:p>
    <w:p w:rsidR="00094E00" w:rsidRDefault="00094E00" w:rsidP="00094E00">
      <w:pPr>
        <w:pStyle w:val="PL"/>
      </w:pPr>
      <w:r>
        <w:t xml:space="preserve">                    enum: [ ALLOWED_AREAS ]</w:t>
      </w:r>
    </w:p>
    <w:p w:rsidR="00094E00" w:rsidRDefault="00094E00" w:rsidP="00094E00">
      <w:pPr>
        <w:pStyle w:val="PL"/>
      </w:pPr>
      <w:r>
        <w:t xml:space="preserve">            - not:</w:t>
      </w:r>
    </w:p>
    <w:p w:rsidR="00094E00" w:rsidRDefault="00094E00" w:rsidP="00094E00">
      <w:pPr>
        <w:pStyle w:val="PL"/>
      </w:pPr>
      <w:r>
        <w:t xml:space="preserve">                required: [ maxNumOfTAsForNotAllowedAreas ]</w:t>
      </w:r>
    </w:p>
    <w:p w:rsidR="00A617A3" w:rsidRPr="00F267AF" w:rsidRDefault="00A617A3" w:rsidP="00A617A3">
      <w:pPr>
        <w:pStyle w:val="PL"/>
      </w:pPr>
      <w:r w:rsidRPr="00F267AF">
        <w:t xml:space="preserve">    PresenceInfo:</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praId:</w:t>
      </w:r>
    </w:p>
    <w:p w:rsidR="00A617A3" w:rsidRPr="00F267AF" w:rsidRDefault="00A617A3" w:rsidP="00A617A3">
      <w:pPr>
        <w:pStyle w:val="PL"/>
      </w:pPr>
      <w:r w:rsidRPr="00F267AF">
        <w:t xml:space="preserve">          type: string</w:t>
      </w:r>
    </w:p>
    <w:p w:rsidR="00A617A3" w:rsidRPr="00F267AF" w:rsidRDefault="00A617A3" w:rsidP="00A617A3">
      <w:pPr>
        <w:pStyle w:val="PL"/>
      </w:pPr>
      <w:r w:rsidRPr="00F267AF">
        <w:t xml:space="preserve">        presenceState:</w:t>
      </w:r>
    </w:p>
    <w:p w:rsidR="00A617A3" w:rsidRPr="00F267AF" w:rsidRDefault="00A617A3" w:rsidP="00A617A3">
      <w:pPr>
        <w:pStyle w:val="PL"/>
      </w:pPr>
      <w:r w:rsidRPr="00F267AF">
        <w:t xml:space="preserve">          $ref: '#/components/schemas/PresenceState'</w:t>
      </w:r>
    </w:p>
    <w:p w:rsidR="00A617A3" w:rsidRPr="00F267AF" w:rsidRDefault="00A617A3" w:rsidP="00A617A3">
      <w:pPr>
        <w:pStyle w:val="PL"/>
      </w:pPr>
      <w:r w:rsidRPr="00F267AF">
        <w:t xml:space="preserve">        trackingAreaList: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'#/components/schemas/Tai'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ecgiList: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'#/components/schemas/Ecgi'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ncgiList: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'#/components/schemas/Ncgi'</w:t>
      </w:r>
    </w:p>
    <w:p w:rsidR="00A617A3" w:rsidRPr="00F267AF" w:rsidRDefault="00A617A3" w:rsidP="00A617A3">
      <w:pPr>
        <w:pStyle w:val="PL"/>
      </w:pPr>
      <w:r w:rsidRPr="00F267AF">
        <w:t xml:space="preserve">          minItems: </w:t>
      </w:r>
      <w:r w:rsidR="0012006D">
        <w:t>1</w:t>
      </w:r>
    </w:p>
    <w:p w:rsidR="00A617A3" w:rsidRPr="00F267AF" w:rsidRDefault="00A617A3" w:rsidP="00A617A3">
      <w:pPr>
        <w:pStyle w:val="PL"/>
      </w:pPr>
      <w:r w:rsidRPr="00F267AF">
        <w:t xml:space="preserve">        globalRanNodeIdList:</w:t>
      </w:r>
    </w:p>
    <w:p w:rsidR="00A617A3" w:rsidRPr="00F267AF" w:rsidRDefault="00A617A3" w:rsidP="00A617A3">
      <w:pPr>
        <w:pStyle w:val="PL"/>
      </w:pPr>
      <w:r w:rsidRPr="00F267AF">
        <w:t xml:space="preserve">          type: array</w:t>
      </w:r>
    </w:p>
    <w:p w:rsidR="00A617A3" w:rsidRPr="00F267AF" w:rsidRDefault="00A617A3" w:rsidP="00A617A3">
      <w:pPr>
        <w:pStyle w:val="PL"/>
      </w:pPr>
      <w:r w:rsidRPr="00F267AF">
        <w:t xml:space="preserve">          items:</w:t>
      </w:r>
    </w:p>
    <w:p w:rsidR="00A617A3" w:rsidRPr="00F267AF" w:rsidRDefault="00A617A3" w:rsidP="00A617A3">
      <w:pPr>
        <w:pStyle w:val="PL"/>
      </w:pPr>
      <w:r w:rsidRPr="00F267AF">
        <w:t xml:space="preserve">            $ref: '#/components/schemas/GlobalRanNodeId'</w:t>
      </w:r>
    </w:p>
    <w:p w:rsidR="0012006D" w:rsidRPr="00F267AF" w:rsidRDefault="0012006D" w:rsidP="0012006D">
      <w:pPr>
        <w:pStyle w:val="PL"/>
      </w:pPr>
      <w:r>
        <w:rPr>
          <w:rFonts w:hint="eastAsia"/>
          <w:lang w:eastAsia="zh-CN"/>
        </w:rPr>
        <w:t xml:space="preserve">          minItems: 1</w:t>
      </w:r>
    </w:p>
    <w:p w:rsidR="001A7470" w:rsidRPr="00F267AF" w:rsidRDefault="001A7470" w:rsidP="001A7470">
      <w:pPr>
        <w:pStyle w:val="PL"/>
      </w:pPr>
      <w:r w:rsidRPr="00F267AF">
        <w:t xml:space="preserve">    PresenceInfo</w:t>
      </w:r>
      <w:r>
        <w:t>Rm</w:t>
      </w:r>
      <w:r w:rsidRPr="00F267AF">
        <w:t>:</w:t>
      </w:r>
    </w:p>
    <w:p w:rsidR="001A7470" w:rsidRPr="00F267AF" w:rsidRDefault="001A7470" w:rsidP="001A7470">
      <w:pPr>
        <w:pStyle w:val="PL"/>
      </w:pPr>
      <w:r w:rsidRPr="00F267AF">
        <w:t xml:space="preserve">      type: object</w:t>
      </w:r>
    </w:p>
    <w:p w:rsidR="001A7470" w:rsidRPr="00F267AF" w:rsidRDefault="001A7470" w:rsidP="001A7470">
      <w:pPr>
        <w:pStyle w:val="PL"/>
      </w:pPr>
      <w:r w:rsidRPr="00F267AF">
        <w:t xml:space="preserve">      properties:</w:t>
      </w:r>
    </w:p>
    <w:p w:rsidR="001A7470" w:rsidRPr="00F267AF" w:rsidRDefault="001A7470" w:rsidP="001A7470">
      <w:pPr>
        <w:pStyle w:val="PL"/>
      </w:pPr>
      <w:r w:rsidRPr="00F267AF">
        <w:t xml:space="preserve">        praId:</w:t>
      </w:r>
    </w:p>
    <w:p w:rsidR="001A7470" w:rsidRPr="00F267AF" w:rsidRDefault="001A7470" w:rsidP="001A7470">
      <w:pPr>
        <w:pStyle w:val="PL"/>
      </w:pPr>
      <w:r w:rsidRPr="00F267AF">
        <w:t xml:space="preserve">          type: string</w:t>
      </w:r>
    </w:p>
    <w:p w:rsidR="001A7470" w:rsidRPr="00F267AF" w:rsidRDefault="001A7470" w:rsidP="001A7470">
      <w:pPr>
        <w:pStyle w:val="PL"/>
      </w:pPr>
      <w:r w:rsidRPr="00F267AF">
        <w:t xml:space="preserve">        presenceState:</w:t>
      </w:r>
    </w:p>
    <w:p w:rsidR="001A7470" w:rsidRPr="00F267AF" w:rsidRDefault="001A7470" w:rsidP="001A7470">
      <w:pPr>
        <w:pStyle w:val="PL"/>
      </w:pPr>
      <w:r w:rsidRPr="00F267AF">
        <w:t xml:space="preserve">          $ref: '#/components/schemas/PresenceState'</w:t>
      </w:r>
    </w:p>
    <w:p w:rsidR="001A7470" w:rsidRPr="00F267AF" w:rsidRDefault="001A7470" w:rsidP="001A7470">
      <w:pPr>
        <w:pStyle w:val="PL"/>
      </w:pPr>
      <w:r w:rsidRPr="00F267AF">
        <w:t xml:space="preserve">        trackingAreaList: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'#/components/schemas/Tai'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ecgiList: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'#/components/schemas/Ecgi'</w:t>
      </w:r>
    </w:p>
    <w:p w:rsidR="001A7470" w:rsidRPr="00F267AF" w:rsidRDefault="001A7470" w:rsidP="001A7470">
      <w:pPr>
        <w:pStyle w:val="PL"/>
      </w:pPr>
      <w:r w:rsidRPr="00F267AF">
        <w:lastRenderedPageBreak/>
        <w:t xml:space="preserve">          minItems: 0</w:t>
      </w:r>
    </w:p>
    <w:p w:rsidR="001A7470" w:rsidRPr="00F267AF" w:rsidRDefault="001A7470" w:rsidP="001A7470">
      <w:pPr>
        <w:pStyle w:val="PL"/>
      </w:pPr>
      <w:r w:rsidRPr="00F267AF">
        <w:t xml:space="preserve">        ncgiList: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Pr="00F267AF" w:rsidRDefault="001A7470" w:rsidP="001A7470">
      <w:pPr>
        <w:pStyle w:val="PL"/>
      </w:pPr>
      <w:r w:rsidRPr="00F267AF">
        <w:t xml:space="preserve">            $ref: '#/components/schemas/Ncgi'</w:t>
      </w:r>
    </w:p>
    <w:p w:rsidR="001A7470" w:rsidRPr="00F267AF" w:rsidRDefault="001A7470" w:rsidP="001A7470">
      <w:pPr>
        <w:pStyle w:val="PL"/>
      </w:pPr>
      <w:r w:rsidRPr="00F267AF">
        <w:t xml:space="preserve">          minItems: 0</w:t>
      </w:r>
    </w:p>
    <w:p w:rsidR="001A7470" w:rsidRPr="00F267AF" w:rsidRDefault="001A7470" w:rsidP="001A7470">
      <w:pPr>
        <w:pStyle w:val="PL"/>
      </w:pPr>
      <w:r w:rsidRPr="00F267AF">
        <w:t xml:space="preserve">        globalRanNodeIdList:</w:t>
      </w:r>
    </w:p>
    <w:p w:rsidR="001A7470" w:rsidRPr="00F267AF" w:rsidRDefault="001A7470" w:rsidP="001A7470">
      <w:pPr>
        <w:pStyle w:val="PL"/>
      </w:pPr>
      <w:r w:rsidRPr="00F267AF">
        <w:t xml:space="preserve">          type: array</w:t>
      </w:r>
    </w:p>
    <w:p w:rsidR="001A7470" w:rsidRPr="00F267AF" w:rsidRDefault="001A7470" w:rsidP="001A7470">
      <w:pPr>
        <w:pStyle w:val="PL"/>
      </w:pPr>
      <w:r w:rsidRPr="00F267AF">
        <w:t xml:space="preserve">          items:</w:t>
      </w:r>
    </w:p>
    <w:p w:rsidR="001A7470" w:rsidRDefault="001A7470" w:rsidP="001A7470">
      <w:pPr>
        <w:pStyle w:val="PL"/>
      </w:pPr>
      <w:r w:rsidRPr="00F267AF">
        <w:t xml:space="preserve">            $ref: '#/components/schemas/GlobalRanNodeId'</w:t>
      </w:r>
    </w:p>
    <w:p w:rsidR="001A7470" w:rsidRPr="00F267AF" w:rsidRDefault="001A7470" w:rsidP="001A7470">
      <w:pPr>
        <w:pStyle w:val="PL"/>
      </w:pPr>
      <w:r w:rsidRPr="00F267AF">
        <w:rPr>
          <w:lang w:val="en-US"/>
        </w:rPr>
        <w:t xml:space="preserve">      nullable: true</w:t>
      </w:r>
    </w:p>
    <w:p w:rsidR="00A617A3" w:rsidRPr="00F267AF" w:rsidRDefault="00A617A3" w:rsidP="00A617A3">
      <w:pPr>
        <w:pStyle w:val="PL"/>
      </w:pPr>
      <w:r w:rsidRPr="00F267AF">
        <w:t xml:space="preserve">    GlobalRanNodeId:</w:t>
      </w:r>
    </w:p>
    <w:p w:rsidR="00A617A3" w:rsidRPr="00F267AF" w:rsidRDefault="00A617A3" w:rsidP="00A617A3">
      <w:pPr>
        <w:pStyle w:val="PL"/>
      </w:pPr>
      <w:r w:rsidRPr="00F267AF">
        <w:t xml:space="preserve">      type: object</w:t>
      </w:r>
    </w:p>
    <w:p w:rsidR="00A617A3" w:rsidRPr="00F267AF" w:rsidRDefault="00A617A3" w:rsidP="00A617A3">
      <w:pPr>
        <w:pStyle w:val="PL"/>
      </w:pPr>
      <w:r w:rsidRPr="00F267AF">
        <w:t xml:space="preserve">      properties:</w:t>
      </w:r>
    </w:p>
    <w:p w:rsidR="00A617A3" w:rsidRPr="00F267AF" w:rsidRDefault="00A617A3" w:rsidP="00A617A3">
      <w:pPr>
        <w:pStyle w:val="PL"/>
      </w:pPr>
      <w:r w:rsidRPr="00F267AF">
        <w:t xml:space="preserve">        plmnId:</w:t>
      </w:r>
    </w:p>
    <w:p w:rsidR="00A617A3" w:rsidRPr="00F267AF" w:rsidRDefault="00A617A3" w:rsidP="00A617A3">
      <w:pPr>
        <w:pStyle w:val="PL"/>
      </w:pPr>
      <w:r w:rsidRPr="00F267AF">
        <w:t xml:space="preserve">          $ref: '#/components/schemas/PlmnId'</w:t>
      </w:r>
    </w:p>
    <w:p w:rsidR="00A617A3" w:rsidRPr="00F267AF" w:rsidRDefault="00A617A3" w:rsidP="00A617A3">
      <w:pPr>
        <w:pStyle w:val="PL"/>
      </w:pPr>
      <w:r w:rsidRPr="00F267AF">
        <w:t xml:space="preserve">        n3IwfId:</w:t>
      </w:r>
    </w:p>
    <w:p w:rsidR="00F551E3" w:rsidRDefault="00FC2EBE" w:rsidP="00FC2EBE">
      <w:pPr>
        <w:pStyle w:val="PL"/>
      </w:pPr>
      <w:r w:rsidRPr="00F267AF">
        <w:t xml:space="preserve">          $ref: '#/components/schemas/</w:t>
      </w:r>
      <w:r>
        <w:t>N3IwfId</w:t>
      </w:r>
      <w:r w:rsidRPr="00F267AF">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gNbId</w:t>
      </w:r>
      <w:r>
        <w:rPr>
          <w:rFonts w:eastAsia="MS Mincho" w:cs="Arial"/>
          <w:lang w:eastAsia="ja-JP"/>
        </w:rPr>
        <w:t>:</w:t>
      </w:r>
    </w:p>
    <w:p w:rsidR="00FC2EBE" w:rsidRDefault="00FC2EBE" w:rsidP="00FC2EBE">
      <w:pPr>
        <w:pStyle w:val="PL"/>
        <w:rPr>
          <w:rFonts w:eastAsia="MS Mincho" w:cs="Arial"/>
          <w:lang w:eastAsia="ja-JP"/>
        </w:rPr>
      </w:pPr>
      <w:r>
        <w:rPr>
          <w:rFonts w:eastAsia="MS Mincho" w:cs="Arial"/>
          <w:lang w:eastAsia="ja-JP"/>
        </w:rPr>
        <w:t xml:space="preserve">          </w:t>
      </w:r>
      <w:r w:rsidRPr="000B71E3">
        <w:rPr>
          <w:lang w:val="en-US"/>
        </w:rPr>
        <w:t>$ref: '#/components/schemas/</w:t>
      </w:r>
      <w:r>
        <w:t>GNbId</w:t>
      </w:r>
      <w:r w:rsidRPr="000B71E3">
        <w:rPr>
          <w:lang w:val="en-US"/>
        </w:rPr>
        <w:t>'</w:t>
      </w:r>
    </w:p>
    <w:p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ngeNbId</w:t>
      </w:r>
      <w:r>
        <w:rPr>
          <w:rFonts w:eastAsia="MS Mincho" w:cs="Arial"/>
          <w:lang w:eastAsia="ja-JP"/>
        </w:rPr>
        <w:t>:</w:t>
      </w:r>
    </w:p>
    <w:p w:rsidR="00FC2EBE" w:rsidRDefault="00FC2EBE" w:rsidP="00FC2EBE">
      <w:pPr>
        <w:pStyle w:val="PL"/>
        <w:rPr>
          <w:lang w:val="en-US"/>
        </w:rPr>
      </w:pPr>
      <w:r>
        <w:rPr>
          <w:rFonts w:eastAsia="MS Mincho" w:cs="Arial"/>
          <w:lang w:eastAsia="ja-JP"/>
        </w:rPr>
        <w:t xml:space="preserve">          </w:t>
      </w:r>
      <w:r w:rsidRPr="000B71E3">
        <w:rPr>
          <w:lang w:val="en-US"/>
        </w:rPr>
        <w:t>$ref: '#/components/schemas/</w:t>
      </w:r>
      <w:r>
        <w:t>NgeNbId</w:t>
      </w:r>
      <w:r w:rsidRPr="000B71E3">
        <w:rPr>
          <w:lang w:val="en-US"/>
        </w:rPr>
        <w:t>'</w:t>
      </w:r>
    </w:p>
    <w:p w:rsidR="00FC2EBE" w:rsidRDefault="00FC2EBE" w:rsidP="00FC2EBE">
      <w:pPr>
        <w:pStyle w:val="PL"/>
      </w:pPr>
      <w:r>
        <w:t xml:space="preserve">      oneOf:</w:t>
      </w:r>
    </w:p>
    <w:p w:rsidR="00FC2EBE" w:rsidRDefault="00FC2EBE" w:rsidP="00FC2EBE">
      <w:pPr>
        <w:pStyle w:val="PL"/>
      </w:pPr>
      <w:r>
        <w:t xml:space="preserve">        - required: [ </w:t>
      </w:r>
      <w:r>
        <w:rPr>
          <w:rFonts w:eastAsia="MS Mincho" w:cs="Arial" w:hint="eastAsia"/>
          <w:lang w:eastAsia="ja-JP"/>
        </w:rPr>
        <w:t>n3IwfId</w:t>
      </w:r>
      <w:r>
        <w:rPr>
          <w:rFonts w:eastAsia="MS Mincho" w:cs="Arial"/>
          <w:lang w:eastAsia="ja-JP"/>
        </w:rPr>
        <w:t xml:space="preserve"> </w:t>
      </w:r>
      <w:r>
        <w:t>]</w:t>
      </w:r>
    </w:p>
    <w:p w:rsidR="00FC2EBE" w:rsidRDefault="00FC2EBE" w:rsidP="00FC2EBE">
      <w:pPr>
        <w:pStyle w:val="PL"/>
      </w:pPr>
      <w:r>
        <w:t xml:space="preserve">        - required: [ </w:t>
      </w:r>
      <w:r>
        <w:rPr>
          <w:rFonts w:eastAsia="MS Mincho" w:cs="Arial" w:hint="eastAsia"/>
          <w:lang w:eastAsia="ja-JP"/>
        </w:rPr>
        <w:t>gNbId</w:t>
      </w:r>
      <w:r>
        <w:t xml:space="preserve"> ]</w:t>
      </w:r>
    </w:p>
    <w:p w:rsidR="00FC2EBE" w:rsidRPr="009D4231" w:rsidRDefault="00FC2EBE" w:rsidP="00FC2EBE">
      <w:pPr>
        <w:pStyle w:val="PL"/>
      </w:pPr>
      <w:r>
        <w:t xml:space="preserve">        - required: [ </w:t>
      </w:r>
      <w:r>
        <w:rPr>
          <w:rFonts w:eastAsia="MS Mincho" w:cs="Arial" w:hint="eastAsia"/>
          <w:lang w:eastAsia="ja-JP"/>
        </w:rPr>
        <w:t>ngeNbId</w:t>
      </w:r>
      <w:r>
        <w:t xml:space="preserve"> ]</w:t>
      </w:r>
    </w:p>
    <w:p w:rsidR="00A617A3" w:rsidRPr="00F267AF" w:rsidRDefault="00A617A3" w:rsidP="00A617A3">
      <w:pPr>
        <w:pStyle w:val="PL"/>
      </w:pPr>
      <w:r w:rsidRPr="00F267AF">
        <w:t xml:space="preserve">      required:</w:t>
      </w:r>
    </w:p>
    <w:p w:rsidR="00A617A3" w:rsidRPr="00F267AF" w:rsidRDefault="00A617A3" w:rsidP="00A617A3">
      <w:pPr>
        <w:pStyle w:val="PL"/>
      </w:pPr>
      <w:r w:rsidRPr="00F267AF">
        <w:t xml:space="preserve">        - plmnId</w:t>
      </w:r>
    </w:p>
    <w:p w:rsidR="00FC2EBE" w:rsidRDefault="00FC2EBE" w:rsidP="00FC2EBE">
      <w:pPr>
        <w:pStyle w:val="PL"/>
      </w:pPr>
      <w:r w:rsidRPr="00F267AF">
        <w:t xml:space="preserve">    </w:t>
      </w:r>
      <w:r>
        <w:t>GNbId</w:t>
      </w:r>
      <w:r w:rsidRPr="000B71E3">
        <w:t>:</w:t>
      </w:r>
    </w:p>
    <w:p w:rsidR="00FC2EBE" w:rsidRPr="00F267AF" w:rsidRDefault="00FC2EBE" w:rsidP="00FC2EBE">
      <w:pPr>
        <w:pStyle w:val="PL"/>
      </w:pPr>
      <w:r w:rsidRPr="00F267AF">
        <w:t xml:space="preserve">      type: object</w:t>
      </w:r>
    </w:p>
    <w:p w:rsidR="00FC2EBE" w:rsidRPr="000B71E3" w:rsidRDefault="00FC2EBE" w:rsidP="00FC2EBE">
      <w:pPr>
        <w:pStyle w:val="PL"/>
      </w:pPr>
      <w:r w:rsidRPr="00F267AF">
        <w:t xml:space="preserve">      properties:</w:t>
      </w:r>
    </w:p>
    <w:p w:rsidR="00FC2EBE" w:rsidRPr="00F267AF" w:rsidRDefault="00FC2EBE" w:rsidP="00FC2EBE">
      <w:pPr>
        <w:pStyle w:val="PL"/>
      </w:pPr>
      <w:r w:rsidRPr="00F267AF">
        <w:t xml:space="preserve">   </w:t>
      </w:r>
      <w:r>
        <w:t xml:space="preserve">    </w:t>
      </w:r>
      <w:r w:rsidRPr="00F267AF">
        <w:t xml:space="preserve"> </w:t>
      </w:r>
      <w:r>
        <w:t>bitLength</w:t>
      </w:r>
      <w:r w:rsidRPr="00F267AF">
        <w:t>:</w:t>
      </w:r>
    </w:p>
    <w:p w:rsidR="00FC2EBE" w:rsidRPr="00F267AF" w:rsidRDefault="00FC2EBE" w:rsidP="00FC2EBE">
      <w:pPr>
        <w:pStyle w:val="PL"/>
      </w:pPr>
      <w:r w:rsidRPr="00F267AF">
        <w:t xml:space="preserve">   </w:t>
      </w:r>
      <w:r>
        <w:t xml:space="preserve">    </w:t>
      </w:r>
      <w:r w:rsidRPr="00F267AF">
        <w:t xml:space="preserve">   type: integer</w:t>
      </w:r>
    </w:p>
    <w:p w:rsidR="00FC2EBE" w:rsidRPr="00F267AF" w:rsidRDefault="00FC2EBE" w:rsidP="00FC2EBE">
      <w:pPr>
        <w:pStyle w:val="PL"/>
      </w:pPr>
      <w:r w:rsidRPr="00F267AF">
        <w:t xml:space="preserve">   </w:t>
      </w:r>
      <w:r>
        <w:t xml:space="preserve">    </w:t>
      </w:r>
      <w:r w:rsidRPr="00F267AF">
        <w:t xml:space="preserve">   minimum: </w:t>
      </w:r>
      <w:r>
        <w:t>22</w:t>
      </w:r>
    </w:p>
    <w:p w:rsidR="00FC2EBE" w:rsidRPr="00F267AF" w:rsidRDefault="00FC2EBE" w:rsidP="00FC2EBE">
      <w:pPr>
        <w:pStyle w:val="PL"/>
      </w:pPr>
      <w:r w:rsidRPr="00F267AF">
        <w:t xml:space="preserve">   </w:t>
      </w:r>
      <w:r>
        <w:t xml:space="preserve">    </w:t>
      </w:r>
      <w:r w:rsidRPr="00F267AF">
        <w:t xml:space="preserve">   maximum: </w:t>
      </w:r>
      <w:r>
        <w:t>32</w:t>
      </w:r>
    </w:p>
    <w:p w:rsidR="00FC2EBE" w:rsidRDefault="00FC2EBE" w:rsidP="00FC2EBE">
      <w:pPr>
        <w:pStyle w:val="PL"/>
        <w:rPr>
          <w:rFonts w:cs="Arial"/>
          <w:lang w:eastAsia="ja-JP"/>
        </w:rPr>
      </w:pPr>
      <w:r w:rsidRPr="00F267AF">
        <w:t xml:space="preserve">   </w:t>
      </w:r>
      <w:r>
        <w:t xml:space="preserve">    </w:t>
      </w:r>
      <w:r w:rsidRPr="00F267AF">
        <w:t xml:space="preserve"> </w:t>
      </w:r>
      <w:r>
        <w:rPr>
          <w:rFonts w:cs="Arial"/>
          <w:lang w:eastAsia="ja-JP"/>
        </w:rPr>
        <w:t>gNBValue</w:t>
      </w:r>
      <w:r w:rsidR="00166125" w:rsidRPr="000F0FA5">
        <w:rPr>
          <w:rFonts w:cs="Arial"/>
          <w:lang w:eastAsia="ja-JP"/>
        </w:rPr>
        <w:t>:</w:t>
      </w:r>
    </w:p>
    <w:p w:rsidR="00FC2EBE" w:rsidRPr="00F267AF" w:rsidRDefault="00FC2EBE" w:rsidP="00FC2EBE">
      <w:pPr>
        <w:pStyle w:val="PL"/>
      </w:pPr>
      <w:r w:rsidRPr="00F267AF">
        <w:t xml:space="preserve">   </w:t>
      </w:r>
      <w:r>
        <w:t xml:space="preserve">    </w:t>
      </w:r>
      <w:r w:rsidRPr="00F267AF">
        <w:t xml:space="preserve">   type: </w:t>
      </w:r>
      <w:r>
        <w:t>string</w:t>
      </w:r>
    </w:p>
    <w:p w:rsidR="00FC2EBE" w:rsidRDefault="00FC2EBE" w:rsidP="00FC2EBE">
      <w:pPr>
        <w:pStyle w:val="PL"/>
      </w:pPr>
      <w:r w:rsidRPr="00F267AF">
        <w:t xml:space="preserve">  </w:t>
      </w:r>
      <w:r>
        <w:t xml:space="preserve">    </w:t>
      </w:r>
      <w:r w:rsidRPr="00F267AF">
        <w:t xml:space="preserve">    pattern: '</w:t>
      </w:r>
      <w:r w:rsidRPr="00641D7E">
        <w:t>^[A-Fa-f0-9]{6,8}$</w:t>
      </w:r>
      <w:r w:rsidRPr="00F267AF">
        <w:t>'</w:t>
      </w:r>
    </w:p>
    <w:p w:rsidR="00FC2EBE" w:rsidRPr="00F267AF" w:rsidRDefault="00FC2EBE" w:rsidP="00FC2EBE">
      <w:pPr>
        <w:pStyle w:val="PL"/>
      </w:pPr>
      <w:r w:rsidRPr="00F267AF">
        <w:t xml:space="preserve">      required:</w:t>
      </w:r>
    </w:p>
    <w:p w:rsidR="00FC2EBE" w:rsidRDefault="00FC2EBE" w:rsidP="00FC2EBE">
      <w:pPr>
        <w:pStyle w:val="PL"/>
      </w:pPr>
      <w:r w:rsidRPr="003E1796">
        <w:t xml:space="preserve">        - </w:t>
      </w:r>
      <w:r>
        <w:t>bitLength</w:t>
      </w:r>
    </w:p>
    <w:p w:rsidR="00FC2EBE" w:rsidRPr="000B71E3" w:rsidRDefault="00FC2EBE" w:rsidP="00FC2EBE">
      <w:pPr>
        <w:pStyle w:val="PL"/>
        <w:rPr>
          <w:lang w:val="en-US"/>
        </w:rPr>
      </w:pPr>
      <w:r w:rsidRPr="003E1796">
        <w:t xml:space="preserve">        - </w:t>
      </w:r>
      <w:r>
        <w:rPr>
          <w:rFonts w:cs="Arial"/>
          <w:lang w:eastAsia="ja-JP"/>
        </w:rPr>
        <w:t>gNBValue</w:t>
      </w:r>
    </w:p>
    <w:p w:rsidR="006A100E" w:rsidRPr="00F267AF" w:rsidRDefault="006A100E" w:rsidP="006A100E">
      <w:pPr>
        <w:pStyle w:val="PL"/>
        <w:rPr>
          <w:lang w:val="en-US"/>
        </w:rPr>
      </w:pPr>
    </w:p>
    <w:p w:rsidR="008F6564" w:rsidRPr="00F267AF" w:rsidRDefault="008F6564" w:rsidP="00B8526F">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Data Types related to 5G QoS</w:t>
      </w:r>
      <w:r w:rsidR="00B5055C" w:rsidRPr="00F267AF">
        <w:rPr>
          <w:lang w:val="en-US"/>
        </w:rPr>
        <w:t xml:space="preserve"> </w:t>
      </w:r>
      <w:r w:rsidR="00861702" w:rsidRPr="00F267AF">
        <w:rPr>
          <w:lang w:val="en-US"/>
        </w:rPr>
        <w:t>as defined in</w:t>
      </w:r>
      <w:r w:rsidR="00B5055C" w:rsidRPr="00F267AF">
        <w:rPr>
          <w:lang w:val="en-US"/>
        </w:rPr>
        <w:t xml:space="preserve"> </w:t>
      </w:r>
      <w:r w:rsidR="00A34106">
        <w:rPr>
          <w:lang w:val="en-US"/>
        </w:rPr>
        <w:t>clause</w:t>
      </w:r>
      <w:r w:rsidR="00B5055C" w:rsidRPr="00F267AF">
        <w:rPr>
          <w:lang w:val="en-US"/>
        </w:rPr>
        <w:t xml:space="preserve"> 5.5</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SIMPLE DATA TYPES</w:t>
      </w:r>
    </w:p>
    <w:p w:rsidR="006D16A2" w:rsidRPr="00F267AF" w:rsidRDefault="006D16A2" w:rsidP="006D16A2">
      <w:pPr>
        <w:pStyle w:val="PL"/>
        <w:rPr>
          <w:lang w:val="en-US"/>
        </w:rPr>
      </w:pPr>
      <w:r w:rsidRPr="00F267AF">
        <w:rPr>
          <w:lang w:val="en-US"/>
        </w:rPr>
        <w:t>#</w:t>
      </w:r>
    </w:p>
    <w:p w:rsidR="00D24259" w:rsidRPr="00F267AF" w:rsidRDefault="006D16A2" w:rsidP="00D24259">
      <w:pPr>
        <w:pStyle w:val="PL"/>
      </w:pPr>
      <w:r w:rsidRPr="00F267AF">
        <w:t>#</w:t>
      </w:r>
    </w:p>
    <w:p w:rsidR="00D24259" w:rsidRPr="00F267AF" w:rsidRDefault="00D24259" w:rsidP="00D24259">
      <w:pPr>
        <w:pStyle w:val="PL"/>
      </w:pPr>
      <w:r w:rsidRPr="00F267AF">
        <w:t xml:space="preserve">    Qfi:</w:t>
      </w:r>
    </w:p>
    <w:p w:rsidR="00D24259" w:rsidRPr="00F267AF" w:rsidRDefault="00D24259" w:rsidP="00D24259">
      <w:pPr>
        <w:pStyle w:val="PL"/>
      </w:pPr>
      <w:r w:rsidRPr="00F267AF">
        <w:t xml:space="preserve">      type: integer</w:t>
      </w:r>
    </w:p>
    <w:p w:rsidR="000659DF" w:rsidRPr="00F267AF" w:rsidRDefault="000659DF" w:rsidP="000659DF">
      <w:pPr>
        <w:pStyle w:val="PL"/>
        <w:rPr>
          <w:lang w:val="de-DE"/>
        </w:rPr>
      </w:pPr>
      <w:r w:rsidRPr="00F267AF">
        <w:rPr>
          <w:lang w:val="en-US"/>
        </w:rPr>
        <w:t xml:space="preserve">      </w:t>
      </w:r>
      <w:r w:rsidRPr="00F267AF">
        <w:rPr>
          <w:lang w:val="de-DE"/>
        </w:rPr>
        <w:t>minimum: 0</w:t>
      </w:r>
    </w:p>
    <w:p w:rsidR="000659DF" w:rsidRPr="00F267AF" w:rsidRDefault="000659DF" w:rsidP="000659DF">
      <w:pPr>
        <w:pStyle w:val="PL"/>
        <w:rPr>
          <w:lang w:val="de-DE"/>
        </w:rPr>
      </w:pPr>
      <w:r w:rsidRPr="00F267AF">
        <w:rPr>
          <w:lang w:val="de-DE"/>
        </w:rPr>
        <w:t xml:space="preserve">      maximum: </w:t>
      </w:r>
      <w:r w:rsidR="001D581B" w:rsidRPr="00F267AF">
        <w:rPr>
          <w:lang w:val="de-DE"/>
        </w:rPr>
        <w:t>63</w:t>
      </w:r>
    </w:p>
    <w:p w:rsidR="007842B1" w:rsidRPr="00F267AF" w:rsidRDefault="007842B1" w:rsidP="007842B1">
      <w:pPr>
        <w:pStyle w:val="PL"/>
      </w:pPr>
      <w:r w:rsidRPr="00F267AF">
        <w:t xml:space="preserve">    QfiRm:</w:t>
      </w:r>
    </w:p>
    <w:p w:rsidR="007842B1" w:rsidRPr="00F267AF" w:rsidRDefault="007842B1" w:rsidP="007842B1">
      <w:pPr>
        <w:pStyle w:val="PL"/>
      </w:pPr>
      <w:r w:rsidRPr="00F267AF">
        <w:t xml:space="preserve">      type: integer</w:t>
      </w:r>
    </w:p>
    <w:p w:rsidR="007842B1" w:rsidRPr="00F267AF" w:rsidRDefault="007842B1" w:rsidP="007842B1">
      <w:pPr>
        <w:pStyle w:val="PL"/>
        <w:rPr>
          <w:lang w:val="de-DE"/>
        </w:rPr>
      </w:pPr>
      <w:r w:rsidRPr="00F267AF">
        <w:rPr>
          <w:lang w:val="en-US"/>
        </w:rPr>
        <w:t xml:space="preserve">      </w:t>
      </w:r>
      <w:r w:rsidRPr="00F267AF">
        <w:rPr>
          <w:lang w:val="de-DE"/>
        </w:rPr>
        <w:t>minimum: 0</w:t>
      </w:r>
    </w:p>
    <w:p w:rsidR="007842B1" w:rsidRPr="00F267AF" w:rsidRDefault="007842B1" w:rsidP="007842B1">
      <w:pPr>
        <w:pStyle w:val="PL"/>
        <w:rPr>
          <w:lang w:val="de-DE"/>
        </w:rPr>
      </w:pPr>
      <w:r w:rsidRPr="00F267AF">
        <w:rPr>
          <w:lang w:val="de-DE"/>
        </w:rPr>
        <w:t xml:space="preserve">      maximum: 63</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rPr>
          <w:lang w:val="de-DE"/>
        </w:rPr>
      </w:pPr>
      <w:r w:rsidRPr="00F267AF">
        <w:rPr>
          <w:lang w:val="de-DE"/>
        </w:rPr>
        <w:t xml:space="preserve">    </w:t>
      </w:r>
      <w:r w:rsidR="00FD6693" w:rsidRPr="00F267AF">
        <w:rPr>
          <w:lang w:val="de-DE"/>
        </w:rPr>
        <w:t>5Qi</w:t>
      </w:r>
      <w:r w:rsidRPr="00F267AF">
        <w:rPr>
          <w:lang w:val="de-DE"/>
        </w:rPr>
        <w:t>:</w:t>
      </w:r>
    </w:p>
    <w:p w:rsidR="00D24259" w:rsidRPr="00F267AF" w:rsidRDefault="00D24259" w:rsidP="00D24259">
      <w:pPr>
        <w:pStyle w:val="PL"/>
        <w:rPr>
          <w:lang w:val="de-DE"/>
        </w:rPr>
      </w:pPr>
      <w:r w:rsidRPr="00F267AF">
        <w:rPr>
          <w:lang w:val="de-DE"/>
        </w:rPr>
        <w:t xml:space="preserve">      type: integer</w:t>
      </w:r>
    </w:p>
    <w:p w:rsidR="00C4013F" w:rsidRPr="00F267AF" w:rsidRDefault="00C4013F" w:rsidP="00C4013F">
      <w:pPr>
        <w:pStyle w:val="PL"/>
        <w:rPr>
          <w:lang w:val="de-DE"/>
        </w:rPr>
      </w:pPr>
      <w:r w:rsidRPr="00F267AF">
        <w:rPr>
          <w:lang w:val="de-DE"/>
        </w:rPr>
        <w:t xml:space="preserve">      minimum: 0</w:t>
      </w:r>
    </w:p>
    <w:p w:rsidR="00C4013F" w:rsidRPr="00F267AF" w:rsidRDefault="00C4013F" w:rsidP="00C4013F">
      <w:pPr>
        <w:pStyle w:val="PL"/>
        <w:rPr>
          <w:lang w:val="en-US"/>
        </w:rPr>
      </w:pPr>
      <w:r w:rsidRPr="00F267AF">
        <w:rPr>
          <w:lang w:val="de-DE"/>
        </w:rPr>
        <w:t xml:space="preserve">      </w:t>
      </w:r>
      <w:r w:rsidRPr="00F267AF">
        <w:t>maximum: 255</w:t>
      </w:r>
    </w:p>
    <w:p w:rsidR="007842B1" w:rsidRPr="00F267AF" w:rsidRDefault="007842B1" w:rsidP="007842B1">
      <w:pPr>
        <w:pStyle w:val="PL"/>
        <w:rPr>
          <w:lang w:val="de-DE"/>
        </w:rPr>
      </w:pPr>
      <w:r w:rsidRPr="00F267AF">
        <w:rPr>
          <w:lang w:val="de-DE"/>
        </w:rPr>
        <w:t xml:space="preserve">    5QiRm:</w:t>
      </w:r>
    </w:p>
    <w:p w:rsidR="007842B1" w:rsidRPr="00F267AF" w:rsidRDefault="007842B1" w:rsidP="007842B1">
      <w:pPr>
        <w:pStyle w:val="PL"/>
        <w:rPr>
          <w:lang w:val="de-DE"/>
        </w:rPr>
      </w:pPr>
      <w:r w:rsidRPr="00F267AF">
        <w:rPr>
          <w:lang w:val="de-DE"/>
        </w:rPr>
        <w:t xml:space="preserve">      type: integer</w:t>
      </w:r>
    </w:p>
    <w:p w:rsidR="007842B1" w:rsidRPr="00F267AF" w:rsidRDefault="007842B1" w:rsidP="007842B1">
      <w:pPr>
        <w:pStyle w:val="PL"/>
        <w:rPr>
          <w:lang w:val="de-DE"/>
        </w:rPr>
      </w:pPr>
      <w:r w:rsidRPr="00F267AF">
        <w:rPr>
          <w:lang w:val="de-DE"/>
        </w:rPr>
        <w:t xml:space="preserve">      minimum: 0</w:t>
      </w:r>
    </w:p>
    <w:p w:rsidR="007842B1" w:rsidRPr="00F267AF" w:rsidRDefault="007842B1" w:rsidP="007842B1">
      <w:pPr>
        <w:pStyle w:val="PL"/>
        <w:rPr>
          <w:lang w:val="en-US"/>
        </w:rPr>
      </w:pPr>
      <w:r w:rsidRPr="00F267AF">
        <w:rPr>
          <w:lang w:val="de-DE"/>
        </w:rPr>
        <w:t xml:space="preserve">      </w:t>
      </w:r>
      <w:r w:rsidRPr="00F267AF">
        <w:t>maximum: 255</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BitRate:</w:t>
      </w:r>
    </w:p>
    <w:p w:rsidR="00D24259" w:rsidRPr="00F267AF" w:rsidRDefault="00D24259" w:rsidP="00D24259">
      <w:pPr>
        <w:pStyle w:val="PL"/>
      </w:pPr>
      <w:r w:rsidRPr="00F267AF">
        <w:t xml:space="preserve">      type: string</w:t>
      </w:r>
    </w:p>
    <w:p w:rsidR="00D24259" w:rsidRPr="00F267AF" w:rsidRDefault="00D24259" w:rsidP="00D24259">
      <w:pPr>
        <w:pStyle w:val="PL"/>
      </w:pPr>
      <w:r w:rsidRPr="00F267AF">
        <w:t xml:space="preserve">      </w:t>
      </w:r>
      <w:r w:rsidR="00007728" w:rsidRPr="00F267AF">
        <w:t>pattern: '^\d+(\.\d+)? (bps|Kbps|Mbps|Gbps|Tbps)$'</w:t>
      </w:r>
    </w:p>
    <w:p w:rsidR="007842B1" w:rsidRPr="00F267AF" w:rsidRDefault="007842B1" w:rsidP="007842B1">
      <w:pPr>
        <w:pStyle w:val="PL"/>
      </w:pPr>
      <w:r w:rsidRPr="00F267AF">
        <w:t xml:space="preserve">    BitRateRm:</w:t>
      </w:r>
    </w:p>
    <w:p w:rsidR="007842B1" w:rsidRPr="00F267AF" w:rsidRDefault="007842B1" w:rsidP="007842B1">
      <w:pPr>
        <w:pStyle w:val="PL"/>
      </w:pPr>
      <w:r w:rsidRPr="00F267AF">
        <w:t xml:space="preserve">      type: string</w:t>
      </w:r>
    </w:p>
    <w:p w:rsidR="007842B1" w:rsidRPr="00F267AF" w:rsidRDefault="007842B1" w:rsidP="007842B1">
      <w:pPr>
        <w:pStyle w:val="PL"/>
      </w:pPr>
      <w:r w:rsidRPr="00F267AF">
        <w:t xml:space="preserve">      pattern: '^\d+(\.\d+)? (bps|Kbps|Mbps|Gbps|Tbps)$'</w:t>
      </w:r>
    </w:p>
    <w:p w:rsidR="007842B1" w:rsidRPr="00F267AF" w:rsidRDefault="007842B1" w:rsidP="007842B1">
      <w:pPr>
        <w:pStyle w:val="PL"/>
        <w:rPr>
          <w:lang w:val="en-US"/>
        </w:rPr>
      </w:pPr>
      <w:r w:rsidRPr="00F267AF">
        <w:rPr>
          <w:lang w:val="en-US"/>
        </w:rPr>
        <w:t xml:space="preserve">      nullable: true</w:t>
      </w:r>
    </w:p>
    <w:p w:rsidR="00A6000A" w:rsidRPr="00F267AF" w:rsidRDefault="00A6000A" w:rsidP="00A6000A">
      <w:pPr>
        <w:pStyle w:val="PL"/>
      </w:pPr>
      <w:r w:rsidRPr="00F267AF">
        <w:t xml:space="preserve">    ArpPriorityLevel</w:t>
      </w:r>
      <w:r>
        <w:t>Rm</w:t>
      </w:r>
      <w:r w:rsidRPr="00F267AF">
        <w:t>:</w:t>
      </w:r>
    </w:p>
    <w:p w:rsidR="00A6000A" w:rsidRPr="00F267AF" w:rsidRDefault="00A6000A" w:rsidP="00A6000A">
      <w:pPr>
        <w:pStyle w:val="PL"/>
      </w:pPr>
      <w:r w:rsidRPr="00F267AF">
        <w:t xml:space="preserve">      type: integer</w:t>
      </w:r>
    </w:p>
    <w:p w:rsidR="00A6000A" w:rsidRPr="00F267AF" w:rsidRDefault="00A6000A" w:rsidP="00A6000A">
      <w:pPr>
        <w:pStyle w:val="PL"/>
      </w:pPr>
      <w:r w:rsidRPr="00F267AF">
        <w:rPr>
          <w:lang w:val="en-US"/>
        </w:rPr>
        <w:lastRenderedPageBreak/>
        <w:t xml:space="preserve">      </w:t>
      </w:r>
      <w:r w:rsidRPr="00F267AF">
        <w:t>minimum: 1</w:t>
      </w:r>
    </w:p>
    <w:p w:rsidR="00A6000A" w:rsidRDefault="00A6000A" w:rsidP="00A6000A">
      <w:pPr>
        <w:pStyle w:val="PL"/>
      </w:pPr>
      <w:r w:rsidRPr="00F267AF">
        <w:t xml:space="preserve">      maximum: 15</w:t>
      </w:r>
    </w:p>
    <w:p w:rsidR="00A6000A" w:rsidRPr="00F267AF" w:rsidRDefault="00A6000A" w:rsidP="00A6000A">
      <w:pPr>
        <w:pStyle w:val="PL"/>
        <w:rPr>
          <w:lang w:val="en-US"/>
        </w:rPr>
      </w:pPr>
      <w:r w:rsidRPr="00F267AF">
        <w:rPr>
          <w:lang w:val="en-US"/>
        </w:rPr>
        <w:t xml:space="preserve">      nullable: true</w:t>
      </w:r>
    </w:p>
    <w:p w:rsidR="00D24259" w:rsidRPr="00F267AF" w:rsidRDefault="00D24259" w:rsidP="00D24259">
      <w:pPr>
        <w:pStyle w:val="PL"/>
      </w:pPr>
      <w:r w:rsidRPr="00F267AF">
        <w:t xml:space="preserve">    ArpPriorityLevel:</w:t>
      </w:r>
    </w:p>
    <w:p w:rsidR="00D24259" w:rsidRPr="00F267AF" w:rsidRDefault="00D24259" w:rsidP="00D24259">
      <w:pPr>
        <w:pStyle w:val="PL"/>
      </w:pPr>
      <w:r w:rsidRPr="00F267AF">
        <w:t xml:space="preserve">      type: integer</w:t>
      </w:r>
    </w:p>
    <w:p w:rsidR="000659DF" w:rsidRPr="00F267AF" w:rsidRDefault="000659DF" w:rsidP="000659DF">
      <w:pPr>
        <w:pStyle w:val="PL"/>
      </w:pPr>
      <w:r w:rsidRPr="00F267AF">
        <w:rPr>
          <w:lang w:val="en-US"/>
        </w:rPr>
        <w:t xml:space="preserve">      </w:t>
      </w:r>
      <w:r w:rsidRPr="00F267AF">
        <w:t xml:space="preserve">minimum: </w:t>
      </w:r>
      <w:r w:rsidR="007A0E8C" w:rsidRPr="00F267AF">
        <w:t>1</w:t>
      </w:r>
    </w:p>
    <w:p w:rsidR="000659DF" w:rsidRPr="00F267AF" w:rsidRDefault="000659DF" w:rsidP="000659DF">
      <w:pPr>
        <w:pStyle w:val="PL"/>
        <w:rPr>
          <w:lang w:val="en-US"/>
        </w:rPr>
      </w:pPr>
      <w:r w:rsidRPr="00F267AF">
        <w:t xml:space="preserve">      maximum: 15</w:t>
      </w:r>
    </w:p>
    <w:p w:rsidR="007842B1" w:rsidRPr="00F267AF" w:rsidRDefault="007842B1" w:rsidP="007842B1">
      <w:pPr>
        <w:pStyle w:val="PL"/>
        <w:rPr>
          <w:lang w:val="en-US"/>
        </w:rPr>
      </w:pPr>
      <w:r w:rsidRPr="00F267AF">
        <w:rPr>
          <w:lang w:val="en-US"/>
        </w:rPr>
        <w:t xml:space="preserve">      nullable: true</w:t>
      </w:r>
    </w:p>
    <w:p w:rsidR="00A6000A" w:rsidRDefault="00A6000A" w:rsidP="00A6000A">
      <w:pPr>
        <w:pStyle w:val="PL"/>
        <w:rPr>
          <w:lang w:val="en-US"/>
        </w:rPr>
      </w:pPr>
      <w:r w:rsidRPr="00F267AF">
        <w:rPr>
          <w:lang w:val="en-US"/>
        </w:rPr>
        <w:t xml:space="preserve">  </w:t>
      </w:r>
      <w:r>
        <w:rPr>
          <w:lang w:val="en-US"/>
        </w:rPr>
        <w:t xml:space="preserve">  </w:t>
      </w:r>
      <w:r w:rsidR="004215C6">
        <w:rPr>
          <w:lang w:val="en-US"/>
        </w:rPr>
        <w:t xml:space="preserve">  </w:t>
      </w:r>
      <w:r w:rsidRPr="00F267AF">
        <w:rPr>
          <w:lang w:val="en-US"/>
        </w:rPr>
        <w:t>description:</w:t>
      </w:r>
      <w:r w:rsidRPr="005C697A">
        <w:rPr>
          <w:lang w:val="en-US"/>
        </w:rPr>
        <w:t xml:space="preserve"> </w:t>
      </w:r>
      <w:r w:rsidRPr="00F267AF">
        <w:rPr>
          <w:lang w:val="en-US"/>
        </w:rPr>
        <w:t>nullable true</w:t>
      </w:r>
      <w:r>
        <w:rPr>
          <w:lang w:val="en-US"/>
        </w:rPr>
        <w:t xml:space="preserve"> shall not be used for this attribute</w:t>
      </w:r>
    </w:p>
    <w:p w:rsidR="00D24259" w:rsidRPr="00F267AF" w:rsidRDefault="00D24259" w:rsidP="00D24259">
      <w:pPr>
        <w:pStyle w:val="PL"/>
      </w:pPr>
      <w:r w:rsidRPr="00F267AF">
        <w:t xml:space="preserve">    </w:t>
      </w:r>
      <w:r w:rsidR="00FD6693" w:rsidRPr="00F267AF">
        <w:t>5QiPriorityLevel</w:t>
      </w:r>
      <w:r w:rsidRPr="00F267AF">
        <w:t>:</w:t>
      </w:r>
    </w:p>
    <w:p w:rsidR="00D24259" w:rsidRPr="00F267AF" w:rsidRDefault="00D24259" w:rsidP="00D24259">
      <w:pPr>
        <w:pStyle w:val="PL"/>
      </w:pPr>
      <w:r w:rsidRPr="00F267AF">
        <w:t xml:space="preserve">      type: integer</w:t>
      </w:r>
    </w:p>
    <w:p w:rsidR="007A0E8C" w:rsidRPr="00F267AF" w:rsidRDefault="007A0E8C" w:rsidP="007A0E8C">
      <w:pPr>
        <w:pStyle w:val="PL"/>
      </w:pPr>
      <w:r w:rsidRPr="00F267AF">
        <w:rPr>
          <w:lang w:val="en-US"/>
        </w:rPr>
        <w:t xml:space="preserve">      </w:t>
      </w:r>
      <w:r w:rsidRPr="00F267AF">
        <w:t>minimum: 1</w:t>
      </w:r>
    </w:p>
    <w:p w:rsidR="007A0E8C" w:rsidRPr="00F267AF" w:rsidRDefault="007A0E8C" w:rsidP="007A0E8C">
      <w:pPr>
        <w:pStyle w:val="PL"/>
        <w:rPr>
          <w:lang w:val="en-US"/>
        </w:rPr>
      </w:pPr>
      <w:r w:rsidRPr="00F267AF">
        <w:t xml:space="preserve">      maximum: 127</w:t>
      </w:r>
    </w:p>
    <w:p w:rsidR="007842B1" w:rsidRPr="00F267AF" w:rsidRDefault="007842B1" w:rsidP="007842B1">
      <w:pPr>
        <w:pStyle w:val="PL"/>
      </w:pPr>
      <w:r w:rsidRPr="00F267AF">
        <w:t xml:space="preserve">    5QiPriorityLevelRm: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rPr>
          <w:lang w:val="en-US"/>
        </w:rPr>
        <w:t xml:space="preserve">      </w:t>
      </w:r>
      <w:r w:rsidRPr="00F267AF">
        <w:t>minimum: 1</w:t>
      </w:r>
    </w:p>
    <w:p w:rsidR="007842B1" w:rsidRPr="00F267AF" w:rsidRDefault="007842B1" w:rsidP="007842B1">
      <w:pPr>
        <w:pStyle w:val="PL"/>
        <w:rPr>
          <w:lang w:val="en-US"/>
        </w:rPr>
      </w:pPr>
      <w:r w:rsidRPr="00F267AF">
        <w:t xml:space="preserve">      maximum: 127</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PacketDelBudget:</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1</w:t>
      </w:r>
    </w:p>
    <w:p w:rsidR="007842B1" w:rsidRPr="00F267AF" w:rsidRDefault="007842B1" w:rsidP="007842B1">
      <w:pPr>
        <w:pStyle w:val="PL"/>
      </w:pPr>
      <w:r w:rsidRPr="00F267AF">
        <w:t xml:space="preserve">    PacketDelBudgetRm: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PacketErrRate:</w:t>
      </w:r>
    </w:p>
    <w:p w:rsidR="00D24259" w:rsidRPr="00F267AF" w:rsidRDefault="00D24259" w:rsidP="00D24259">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pPr>
      <w:r w:rsidRPr="00F267AF">
        <w:t xml:space="preserve">    PacketErrRateRm:</w:t>
      </w:r>
    </w:p>
    <w:p w:rsidR="007842B1" w:rsidRPr="00F267AF" w:rsidRDefault="007842B1" w:rsidP="007842B1">
      <w:pPr>
        <w:pStyle w:val="PL"/>
      </w:pPr>
      <w:r w:rsidRPr="00F267AF">
        <w:t xml:space="preserve">      type: </w:t>
      </w:r>
      <w:r w:rsidR="007A6F18">
        <w:t>string</w:t>
      </w:r>
    </w:p>
    <w:p w:rsidR="007A6F18" w:rsidRDefault="007A6F18" w:rsidP="007A6F18">
      <w:pPr>
        <w:pStyle w:val="PL"/>
      </w:pPr>
      <w:r w:rsidRPr="00F267AF">
        <w:t xml:space="preserve">      </w:t>
      </w:r>
      <w:r>
        <w:t>pattern</w:t>
      </w:r>
      <w:r w:rsidRPr="00F267AF">
        <w:t xml:space="preserve">: </w:t>
      </w:r>
      <w:r w:rsidRPr="00E03D6F">
        <w:t>'^([0-9]E-[0-9])$'</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PacketLossRate:</w:t>
      </w:r>
    </w:p>
    <w:p w:rsidR="00D24259" w:rsidRPr="00F267AF" w:rsidRDefault="00D24259" w:rsidP="00D24259">
      <w:pPr>
        <w:pStyle w:val="PL"/>
      </w:pPr>
      <w:r w:rsidRPr="00F267AF">
        <w:t xml:space="preserve">      type: </w:t>
      </w:r>
      <w:r w:rsidR="001D581B" w:rsidRPr="00F267AF">
        <w:t>integer</w:t>
      </w:r>
    </w:p>
    <w:p w:rsidR="001D581B" w:rsidRPr="00F267AF" w:rsidRDefault="001D581B" w:rsidP="001D581B">
      <w:pPr>
        <w:pStyle w:val="PL"/>
      </w:pPr>
      <w:r w:rsidRPr="00F267AF">
        <w:t xml:space="preserve">      minimum: 0</w:t>
      </w:r>
    </w:p>
    <w:p w:rsidR="001D581B" w:rsidRPr="00F267AF" w:rsidRDefault="001D581B" w:rsidP="001D581B">
      <w:pPr>
        <w:pStyle w:val="PL"/>
      </w:pPr>
      <w:r w:rsidRPr="00F267AF">
        <w:t xml:space="preserve">      </w:t>
      </w:r>
      <w:r w:rsidRPr="00F267AF">
        <w:rPr>
          <w:lang w:val="en-US"/>
        </w:rPr>
        <w:t>maximum</w:t>
      </w:r>
      <w:r w:rsidRPr="00F267AF">
        <w:t>: 1000</w:t>
      </w:r>
    </w:p>
    <w:p w:rsidR="007842B1" w:rsidRPr="00F267AF" w:rsidRDefault="007842B1" w:rsidP="007842B1">
      <w:pPr>
        <w:pStyle w:val="PL"/>
      </w:pPr>
      <w:r w:rsidRPr="00F267AF">
        <w:t xml:space="preserve">    PacketLossRateRm:</w:t>
      </w:r>
    </w:p>
    <w:p w:rsidR="007842B1" w:rsidRPr="00F267AF" w:rsidRDefault="007842B1" w:rsidP="007842B1">
      <w:pPr>
        <w:pStyle w:val="PL"/>
      </w:pPr>
      <w:r w:rsidRPr="00F267AF">
        <w:t xml:space="preserve">      type: integer</w:t>
      </w:r>
    </w:p>
    <w:p w:rsidR="007842B1" w:rsidRPr="00F267AF" w:rsidRDefault="007842B1" w:rsidP="007842B1">
      <w:pPr>
        <w:pStyle w:val="PL"/>
      </w:pPr>
      <w:r w:rsidRPr="00F267AF">
        <w:t xml:space="preserve">      minimum: 0</w:t>
      </w:r>
    </w:p>
    <w:p w:rsidR="007842B1" w:rsidRPr="00F267AF" w:rsidRDefault="007842B1" w:rsidP="007842B1">
      <w:pPr>
        <w:pStyle w:val="PL"/>
      </w:pPr>
      <w:r w:rsidRPr="00F267AF">
        <w:t xml:space="preserve">      </w:t>
      </w:r>
      <w:r w:rsidRPr="00F267AF">
        <w:rPr>
          <w:lang w:val="en-US"/>
        </w:rPr>
        <w:t>maximum</w:t>
      </w:r>
      <w:r w:rsidRPr="00F267AF">
        <w:t>: 1000</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AverWindow:</w:t>
      </w:r>
    </w:p>
    <w:p w:rsidR="00406532" w:rsidRPr="00F267AF" w:rsidRDefault="00D24259" w:rsidP="00406532">
      <w:pPr>
        <w:pStyle w:val="PL"/>
      </w:pPr>
      <w:r w:rsidRPr="00F267AF">
        <w:t xml:space="preserve">      type: </w:t>
      </w:r>
      <w:r w:rsidR="00406532" w:rsidRPr="00F267AF">
        <w:t>integer</w:t>
      </w:r>
    </w:p>
    <w:p w:rsidR="007A6F18" w:rsidRDefault="00406532" w:rsidP="007A6F18">
      <w:pPr>
        <w:pStyle w:val="PL"/>
      </w:pPr>
      <w:r w:rsidRPr="00F267AF">
        <w:t xml:space="preserve">      minimum: 1</w:t>
      </w:r>
    </w:p>
    <w:p w:rsidR="007A6F18" w:rsidRDefault="007A6F18" w:rsidP="007A6F18">
      <w:pPr>
        <w:pStyle w:val="PL"/>
      </w:pPr>
      <w:r w:rsidRPr="00F267AF">
        <w:t xml:space="preserve">      </w:t>
      </w:r>
      <w:r>
        <w:t>max</w:t>
      </w:r>
      <w:r w:rsidRPr="00F267AF">
        <w:t xml:space="preserve">imum: </w:t>
      </w:r>
      <w:r>
        <w:t>4095</w:t>
      </w:r>
    </w:p>
    <w:p w:rsidR="00D56ABE" w:rsidRPr="00F267AF" w:rsidRDefault="007A6F18" w:rsidP="00406532">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AverWindowRm:</w:t>
      </w:r>
    </w:p>
    <w:p w:rsidR="007A6F18" w:rsidRDefault="007842B1" w:rsidP="007A6F18">
      <w:pPr>
        <w:pStyle w:val="PL"/>
      </w:pPr>
      <w:r w:rsidRPr="00F267AF">
        <w:t xml:space="preserve">      type: integer</w:t>
      </w:r>
    </w:p>
    <w:p w:rsidR="007A6F18" w:rsidRDefault="007A6F18" w:rsidP="007A6F18">
      <w:pPr>
        <w:pStyle w:val="PL"/>
      </w:pPr>
      <w:r w:rsidRPr="00F267AF">
        <w:t xml:space="preserve">      </w:t>
      </w:r>
      <w:r>
        <w:t>max</w:t>
      </w:r>
      <w:r w:rsidRPr="00F267AF">
        <w:t xml:space="preserve">imum: </w:t>
      </w:r>
      <w:r>
        <w:t>4095</w:t>
      </w:r>
    </w:p>
    <w:p w:rsidR="007842B1" w:rsidRPr="00F267AF" w:rsidRDefault="007A6F18" w:rsidP="007842B1">
      <w:pPr>
        <w:pStyle w:val="PL"/>
      </w:pPr>
      <w:r w:rsidRPr="00F267AF">
        <w:t xml:space="preserve">      </w:t>
      </w:r>
      <w:r>
        <w:t>default</w:t>
      </w:r>
      <w:r w:rsidRPr="00F267AF">
        <w:t xml:space="preserve">: </w:t>
      </w:r>
      <w:r>
        <w:t>2000</w:t>
      </w:r>
    </w:p>
    <w:p w:rsidR="007842B1" w:rsidRPr="00F267AF" w:rsidRDefault="007842B1" w:rsidP="007842B1">
      <w:pPr>
        <w:pStyle w:val="PL"/>
      </w:pPr>
      <w:r w:rsidRPr="00F267AF">
        <w:t xml:space="preserve">      minimum: 1</w:t>
      </w:r>
    </w:p>
    <w:p w:rsidR="007842B1" w:rsidRPr="00F267AF" w:rsidRDefault="007842B1" w:rsidP="007842B1">
      <w:pPr>
        <w:pStyle w:val="PL"/>
        <w:rPr>
          <w:lang w:val="en-US"/>
        </w:rPr>
      </w:pPr>
      <w:r w:rsidRPr="00F267AF">
        <w:rPr>
          <w:lang w:val="en-US"/>
        </w:rPr>
        <w:t xml:space="preserve">      nullable: true</w:t>
      </w:r>
    </w:p>
    <w:p w:rsidR="00D24259" w:rsidRPr="00F267AF" w:rsidRDefault="00D24259" w:rsidP="00D24259">
      <w:pPr>
        <w:pStyle w:val="PL"/>
      </w:pPr>
      <w:r w:rsidRPr="00F267AF">
        <w:t xml:space="preserve">    MaxDataBurstVol:</w:t>
      </w:r>
    </w:p>
    <w:p w:rsidR="00D24259" w:rsidRPr="00F267AF" w:rsidRDefault="00D24259" w:rsidP="00D24259">
      <w:pPr>
        <w:pStyle w:val="PL"/>
      </w:pPr>
      <w:r w:rsidRPr="00F267AF">
        <w:t xml:space="preserve">      type: </w:t>
      </w:r>
      <w:r w:rsidR="001D581B" w:rsidRPr="00F267AF">
        <w:t>integer</w:t>
      </w:r>
    </w:p>
    <w:p w:rsidR="007A6F18" w:rsidRDefault="001D581B" w:rsidP="007A6F18">
      <w:pPr>
        <w:pStyle w:val="PL"/>
      </w:pPr>
      <w:r w:rsidRPr="00F267AF">
        <w:t xml:space="preserve">      minimum: 1</w:t>
      </w:r>
    </w:p>
    <w:p w:rsidR="001D581B" w:rsidRPr="00F267AF" w:rsidRDefault="007A6F18" w:rsidP="001D581B">
      <w:pPr>
        <w:pStyle w:val="PL"/>
      </w:pPr>
      <w:r w:rsidRPr="00F267AF">
        <w:t xml:space="preserve">      </w:t>
      </w:r>
      <w:r>
        <w:t>max</w:t>
      </w:r>
      <w:r w:rsidRPr="00F267AF">
        <w:t xml:space="preserve">imum: </w:t>
      </w:r>
      <w:r>
        <w:t>4095</w:t>
      </w:r>
    </w:p>
    <w:p w:rsidR="007842B1" w:rsidRPr="00F267AF" w:rsidRDefault="007842B1" w:rsidP="007842B1">
      <w:pPr>
        <w:pStyle w:val="PL"/>
      </w:pPr>
      <w:r w:rsidRPr="00F267AF">
        <w:t xml:space="preserve">    MaxDataBurstVolRm:</w:t>
      </w:r>
    </w:p>
    <w:p w:rsidR="007842B1" w:rsidRPr="00F267AF" w:rsidRDefault="007842B1" w:rsidP="007842B1">
      <w:pPr>
        <w:pStyle w:val="PL"/>
      </w:pPr>
      <w:r w:rsidRPr="00F267AF">
        <w:t xml:space="preserve">      type: integer</w:t>
      </w:r>
    </w:p>
    <w:p w:rsidR="007A6F18" w:rsidRDefault="007842B1" w:rsidP="007A6F18">
      <w:pPr>
        <w:pStyle w:val="PL"/>
      </w:pPr>
      <w:r w:rsidRPr="00F267AF">
        <w:t xml:space="preserve">      minimum: 1</w:t>
      </w:r>
    </w:p>
    <w:p w:rsidR="007842B1" w:rsidRPr="00F267AF" w:rsidRDefault="007A6F18" w:rsidP="007842B1">
      <w:pPr>
        <w:pStyle w:val="PL"/>
      </w:pPr>
      <w:r w:rsidRPr="00F267AF">
        <w:t xml:space="preserve">      </w:t>
      </w:r>
      <w:r>
        <w:t>max</w:t>
      </w:r>
      <w:r w:rsidRPr="00F267AF">
        <w:t xml:space="preserve">imum: </w:t>
      </w:r>
      <w:r>
        <w:t>4095</w:t>
      </w:r>
    </w:p>
    <w:p w:rsidR="007842B1" w:rsidRPr="00F267AF" w:rsidRDefault="007842B1" w:rsidP="007842B1">
      <w:pPr>
        <w:pStyle w:val="PL"/>
        <w:rPr>
          <w:lang w:val="en-US"/>
        </w:rPr>
      </w:pPr>
      <w:r w:rsidRPr="00F267AF">
        <w:rPr>
          <w:lang w:val="en-US"/>
        </w:rPr>
        <w:t xml:space="preserve">      nullable: true</w:t>
      </w:r>
    </w:p>
    <w:p w:rsidR="006D16A2" w:rsidRPr="00F267AF" w:rsidRDefault="006D16A2" w:rsidP="006D16A2">
      <w:pPr>
        <w:pStyle w:val="PL"/>
      </w:pPr>
    </w:p>
    <w:p w:rsidR="008F6564" w:rsidRPr="00F267AF" w:rsidRDefault="008F6564" w:rsidP="006D16A2">
      <w:pPr>
        <w:pStyle w:val="PL"/>
      </w:pPr>
      <w:r w:rsidRPr="00F267AF">
        <w:t>#</w:t>
      </w:r>
    </w:p>
    <w:p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D24259" w:rsidRPr="00F267AF" w:rsidRDefault="00D24259" w:rsidP="00D24259">
      <w:pPr>
        <w:pStyle w:val="PL"/>
      </w:pPr>
      <w:r w:rsidRPr="00F267AF">
        <w:t xml:space="preserve">    PreemptionCapability:</w:t>
      </w:r>
    </w:p>
    <w:p w:rsidR="00D24259" w:rsidRPr="00F267AF" w:rsidRDefault="00D24259" w:rsidP="00D24259">
      <w:pPr>
        <w:pStyle w:val="PL"/>
      </w:pPr>
      <w:r w:rsidRPr="00F267AF">
        <w:t xml:space="preserve">      anyOf:</w:t>
      </w:r>
    </w:p>
    <w:p w:rsidR="00D24259" w:rsidRPr="00F267AF" w:rsidRDefault="00D24259" w:rsidP="00D24259">
      <w:pPr>
        <w:pStyle w:val="PL"/>
      </w:pPr>
      <w:r w:rsidRPr="00F267AF">
        <w:t xml:space="preserve">      </w:t>
      </w:r>
      <w:r w:rsidR="008F6564" w:rsidRPr="00F267AF">
        <w:t xml:space="preserve">  </w:t>
      </w:r>
      <w:r w:rsidRPr="00F267AF">
        <w:t>- type: string</w:t>
      </w:r>
    </w:p>
    <w:p w:rsidR="00D24259" w:rsidRPr="00F267AF" w:rsidRDefault="00D24259" w:rsidP="00D24259">
      <w:pPr>
        <w:pStyle w:val="PL"/>
      </w:pPr>
      <w:r w:rsidRPr="00F267AF">
        <w:t xml:space="preserve">        </w:t>
      </w:r>
      <w:r w:rsidR="008F6564" w:rsidRPr="00F267AF">
        <w:t xml:space="preserve">  </w:t>
      </w:r>
      <w:r w:rsidRPr="00F267AF">
        <w:t>enum:</w:t>
      </w:r>
    </w:p>
    <w:p w:rsidR="00D24259" w:rsidRPr="00F267AF" w:rsidRDefault="00D24259" w:rsidP="00D24259">
      <w:pPr>
        <w:pStyle w:val="PL"/>
      </w:pPr>
      <w:r w:rsidRPr="00F267AF">
        <w:t xml:space="preserve">          </w:t>
      </w:r>
      <w:r w:rsidR="008F6564" w:rsidRPr="00F267AF">
        <w:t xml:space="preserve">  </w:t>
      </w:r>
      <w:r w:rsidRPr="00F267AF">
        <w:t>- NOT_PREEMPT</w:t>
      </w:r>
    </w:p>
    <w:p w:rsidR="00D24259" w:rsidRPr="00F267AF" w:rsidRDefault="00D24259" w:rsidP="00D24259">
      <w:pPr>
        <w:pStyle w:val="PL"/>
      </w:pPr>
      <w:r w:rsidRPr="00F267AF">
        <w:t xml:space="preserve">          </w:t>
      </w:r>
      <w:r w:rsidR="008F6564" w:rsidRPr="00F267AF">
        <w:t xml:space="preserve">  </w:t>
      </w:r>
      <w:r w:rsidRPr="00F267AF">
        <w:t>- MAY_PREEMPT</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PreemptionCapabilityRm: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w:t>
      </w:r>
    </w:p>
    <w:p w:rsidR="007842B1" w:rsidRPr="00F267AF" w:rsidRDefault="007842B1" w:rsidP="007842B1">
      <w:pPr>
        <w:pStyle w:val="PL"/>
      </w:pPr>
      <w:r w:rsidRPr="00F267AF">
        <w:lastRenderedPageBreak/>
        <w:t xml:space="preserve">            - MAY_PREEMPT</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pPr>
      <w:r w:rsidRPr="00F267AF">
        <w:t xml:space="preserve">    PreemptionVulnerability:</w:t>
      </w:r>
    </w:p>
    <w:p w:rsidR="00B5055C" w:rsidRPr="00F267AF" w:rsidRDefault="00B5055C" w:rsidP="00B5055C">
      <w:pPr>
        <w:pStyle w:val="PL"/>
      </w:pPr>
      <w:r w:rsidRPr="00F267AF">
        <w:t xml:space="preserve">      anyOf:</w:t>
      </w:r>
    </w:p>
    <w:p w:rsidR="00B5055C" w:rsidRPr="00F267AF" w:rsidRDefault="00B5055C" w:rsidP="00B5055C">
      <w:pPr>
        <w:pStyle w:val="PL"/>
      </w:pPr>
      <w:r w:rsidRPr="00F267AF">
        <w:t xml:space="preserve">      </w:t>
      </w:r>
      <w:r w:rsidR="008F6564" w:rsidRPr="00F267AF">
        <w:t xml:space="preserve">  </w:t>
      </w:r>
      <w:r w:rsidRPr="00F267AF">
        <w:t>- type: string</w:t>
      </w:r>
    </w:p>
    <w:p w:rsidR="00B5055C" w:rsidRPr="00F267AF" w:rsidRDefault="00B5055C" w:rsidP="00B5055C">
      <w:pPr>
        <w:pStyle w:val="PL"/>
      </w:pPr>
      <w:r w:rsidRPr="00F267AF">
        <w:t xml:space="preserve">        </w:t>
      </w:r>
      <w:r w:rsidR="008F6564" w:rsidRPr="00F267AF">
        <w:t xml:space="preserve">  </w:t>
      </w:r>
      <w:r w:rsidRPr="00F267AF">
        <w:t>enum:</w:t>
      </w:r>
    </w:p>
    <w:p w:rsidR="00B5055C" w:rsidRPr="00F267AF" w:rsidRDefault="00B5055C" w:rsidP="00B5055C">
      <w:pPr>
        <w:pStyle w:val="PL"/>
      </w:pPr>
      <w:r w:rsidRPr="00F267AF">
        <w:t xml:space="preserve">          </w:t>
      </w:r>
      <w:r w:rsidR="008F6564" w:rsidRPr="00F267AF">
        <w:t xml:space="preserve">  </w:t>
      </w:r>
      <w:r w:rsidRPr="00F267AF">
        <w:t>- NOT_PREEMPTABLE</w:t>
      </w:r>
    </w:p>
    <w:p w:rsidR="00B5055C" w:rsidRPr="00F267AF" w:rsidRDefault="00B5055C" w:rsidP="00B5055C">
      <w:pPr>
        <w:pStyle w:val="PL"/>
      </w:pPr>
      <w:r w:rsidRPr="00F267AF">
        <w:t xml:space="preserve">          </w:t>
      </w:r>
      <w:r w:rsidR="008F6564" w:rsidRPr="00F267AF">
        <w:t xml:space="preserve">  </w:t>
      </w:r>
      <w:r w:rsidRPr="00F267AF">
        <w:t>- PREEMPTABLE</w:t>
      </w:r>
    </w:p>
    <w:p w:rsidR="00DF0297" w:rsidRPr="00F267AF" w:rsidRDefault="00DF0297" w:rsidP="00DF0297">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7842B1" w:rsidRPr="00F267AF" w:rsidRDefault="007842B1" w:rsidP="007842B1">
      <w:pPr>
        <w:pStyle w:val="PL"/>
      </w:pPr>
      <w:r w:rsidRPr="00F267AF">
        <w:t xml:space="preserve">    PreemptionVulnerabilityRm:</w:t>
      </w:r>
    </w:p>
    <w:p w:rsidR="007842B1" w:rsidRPr="00F267AF" w:rsidRDefault="007842B1" w:rsidP="007842B1">
      <w:pPr>
        <w:pStyle w:val="PL"/>
      </w:pPr>
      <w:r w:rsidRPr="00F267AF">
        <w:t xml:space="preserve">      anyOf:</w:t>
      </w:r>
    </w:p>
    <w:p w:rsidR="007842B1" w:rsidRPr="00F267AF" w:rsidRDefault="007842B1" w:rsidP="007842B1">
      <w:pPr>
        <w:pStyle w:val="PL"/>
      </w:pPr>
      <w:r w:rsidRPr="00F267AF">
        <w:t xml:space="preserve">        - type: string</w:t>
      </w:r>
    </w:p>
    <w:p w:rsidR="007842B1" w:rsidRPr="00F267AF" w:rsidRDefault="007842B1" w:rsidP="007842B1">
      <w:pPr>
        <w:pStyle w:val="PL"/>
      </w:pPr>
      <w:r w:rsidRPr="00F267AF">
        <w:t xml:space="preserve">          enum:</w:t>
      </w:r>
    </w:p>
    <w:p w:rsidR="007842B1" w:rsidRPr="00F267AF" w:rsidRDefault="007842B1" w:rsidP="007842B1">
      <w:pPr>
        <w:pStyle w:val="PL"/>
      </w:pPr>
      <w:r w:rsidRPr="00F267AF">
        <w:t xml:space="preserve">            - NOT_PREEMPTABLE</w:t>
      </w:r>
    </w:p>
    <w:p w:rsidR="007842B1" w:rsidRPr="00F267AF" w:rsidRDefault="007842B1" w:rsidP="007842B1">
      <w:pPr>
        <w:pStyle w:val="PL"/>
      </w:pPr>
      <w:r w:rsidRPr="00F267AF">
        <w:t xml:space="preserve">            - PREEMPTABLE</w:t>
      </w:r>
    </w:p>
    <w:p w:rsidR="007842B1" w:rsidRPr="00F267AF" w:rsidRDefault="007842B1" w:rsidP="007842B1">
      <w:pPr>
        <w:pStyle w:val="PL"/>
        <w:rPr>
          <w:lang w:val="en-US"/>
        </w:rPr>
      </w:pPr>
      <w:r w:rsidRPr="00F267AF">
        <w:rPr>
          <w:lang w:val="en-US"/>
        </w:rPr>
        <w:t xml:space="preserve">        - type: string</w:t>
      </w:r>
    </w:p>
    <w:p w:rsidR="007842B1" w:rsidRPr="00F267AF" w:rsidRDefault="007842B1" w:rsidP="007842B1">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ReflectiveQoSAttribute:</w:t>
      </w:r>
    </w:p>
    <w:p w:rsidR="00B5055C" w:rsidRPr="00F267AF" w:rsidRDefault="00B5055C" w:rsidP="00B5055C">
      <w:pPr>
        <w:pStyle w:val="PL"/>
        <w:rPr>
          <w:lang w:val="en-US"/>
        </w:rPr>
      </w:pPr>
      <w:r w:rsidRPr="00F267AF">
        <w:rPr>
          <w:lang w:val="en-US"/>
        </w:rPr>
        <w:t xml:space="preserve">      anyOf:</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enum:</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NO_RQOS</w:t>
      </w:r>
    </w:p>
    <w:p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rPr>
          <w:lang w:val="en-US"/>
        </w:rPr>
      </w:pPr>
      <w:r w:rsidRPr="00F267AF">
        <w:rPr>
          <w:lang w:val="en-US"/>
        </w:rPr>
        <w:t xml:space="preserve">    ReflectiveQoSAttributeRm:</w:t>
      </w:r>
    </w:p>
    <w:p w:rsidR="00C46535" w:rsidRPr="00F267AF" w:rsidRDefault="00C46535" w:rsidP="00C46535">
      <w:pPr>
        <w:pStyle w:val="PL"/>
        <w:rPr>
          <w:lang w:val="en-US"/>
        </w:rPr>
      </w:pPr>
      <w:r w:rsidRPr="00F267AF">
        <w:rPr>
          <w:lang w:val="en-US"/>
        </w:rPr>
        <w:t xml:space="preserve">      anyOf:</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enum:</w:t>
      </w:r>
    </w:p>
    <w:p w:rsidR="00C46535" w:rsidRPr="00F267AF" w:rsidRDefault="00C46535" w:rsidP="00C46535">
      <w:pPr>
        <w:pStyle w:val="PL"/>
        <w:rPr>
          <w:lang w:val="en-US"/>
        </w:rPr>
      </w:pPr>
      <w:r w:rsidRPr="00F267AF">
        <w:rPr>
          <w:lang w:val="en-US"/>
        </w:rPr>
        <w:t xml:space="preserve">            - RQOS</w:t>
      </w:r>
    </w:p>
    <w:p w:rsidR="00C46535" w:rsidRPr="00F267AF" w:rsidRDefault="00C46535" w:rsidP="00C46535">
      <w:pPr>
        <w:pStyle w:val="PL"/>
        <w:rPr>
          <w:lang w:val="en-US"/>
        </w:rPr>
      </w:pPr>
      <w:r w:rsidRPr="00F267AF">
        <w:rPr>
          <w:lang w:val="en-US"/>
        </w:rPr>
        <w:t xml:space="preserve">            - NO_RQOS</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876AF1" w:rsidRPr="00F267AF" w:rsidRDefault="00876AF1" w:rsidP="00876AF1">
      <w:pPr>
        <w:pStyle w:val="PL"/>
      </w:pPr>
      <w:r w:rsidRPr="00F267AF">
        <w:t xml:space="preserve">    NotificationControl:</w:t>
      </w:r>
    </w:p>
    <w:p w:rsidR="00876AF1" w:rsidRPr="00F267AF" w:rsidRDefault="00876AF1" w:rsidP="00876AF1">
      <w:pPr>
        <w:pStyle w:val="PL"/>
      </w:pPr>
      <w:r w:rsidRPr="00F267AF">
        <w:t xml:space="preserve">      anyOf:</w:t>
      </w:r>
    </w:p>
    <w:p w:rsidR="00876AF1" w:rsidRPr="00F267AF" w:rsidRDefault="00876AF1" w:rsidP="00876AF1">
      <w:pPr>
        <w:pStyle w:val="PL"/>
      </w:pPr>
      <w:r w:rsidRPr="00F267AF">
        <w:t xml:space="preserve">      </w:t>
      </w:r>
      <w:r w:rsidR="008F6564" w:rsidRPr="00F267AF">
        <w:t xml:space="preserve">  </w:t>
      </w:r>
      <w:r w:rsidRPr="00F267AF">
        <w:t>- type: string</w:t>
      </w:r>
    </w:p>
    <w:p w:rsidR="00876AF1" w:rsidRPr="00F267AF" w:rsidRDefault="00876AF1" w:rsidP="00876AF1">
      <w:pPr>
        <w:pStyle w:val="PL"/>
      </w:pPr>
      <w:r w:rsidRPr="00F267AF">
        <w:t xml:space="preserve">        </w:t>
      </w:r>
      <w:r w:rsidR="008F6564" w:rsidRPr="00F267AF">
        <w:t xml:space="preserve">  </w:t>
      </w:r>
      <w:r w:rsidRPr="00F267AF">
        <w:t>enum:</w:t>
      </w:r>
    </w:p>
    <w:p w:rsidR="00876AF1" w:rsidRPr="00F267AF" w:rsidRDefault="00876AF1" w:rsidP="00876AF1">
      <w:pPr>
        <w:pStyle w:val="PL"/>
      </w:pPr>
      <w:r w:rsidRPr="00F267AF">
        <w:t xml:space="preserve">          </w:t>
      </w:r>
      <w:r w:rsidR="008F6564" w:rsidRPr="00F267AF">
        <w:t xml:space="preserve">  </w:t>
      </w:r>
      <w:r w:rsidRPr="00F267AF">
        <w:t>- REQUESTED</w:t>
      </w:r>
    </w:p>
    <w:p w:rsidR="00876AF1" w:rsidRPr="00F267AF" w:rsidRDefault="00876AF1" w:rsidP="00876AF1">
      <w:pPr>
        <w:pStyle w:val="PL"/>
      </w:pPr>
      <w:r w:rsidRPr="00F267AF">
        <w:t xml:space="preserve">          </w:t>
      </w:r>
      <w:r w:rsidR="008F6564" w:rsidRPr="00F267AF">
        <w:t xml:space="preserve">  </w:t>
      </w:r>
      <w:r w:rsidRPr="00F267AF">
        <w:t>- NOT_REQUESTED</w:t>
      </w:r>
    </w:p>
    <w:p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rsidR="00C46535" w:rsidRPr="00F267AF" w:rsidRDefault="00C46535" w:rsidP="00C46535">
      <w:pPr>
        <w:pStyle w:val="PL"/>
      </w:pPr>
      <w:r w:rsidRPr="00F267AF">
        <w:t xml:space="preserve">    NotificationControlRm: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REQUESTED</w:t>
      </w:r>
    </w:p>
    <w:p w:rsidR="00C46535" w:rsidRPr="00F267AF" w:rsidRDefault="00C46535" w:rsidP="00C46535">
      <w:pPr>
        <w:pStyle w:val="PL"/>
      </w:pPr>
      <w:r w:rsidRPr="00F267AF">
        <w:t xml:space="preserve">            - NOT_REQUESTED</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pPr>
      <w:r w:rsidRPr="00F267AF">
        <w:t xml:space="preserve">    QosResourceType:</w:t>
      </w:r>
    </w:p>
    <w:p w:rsidR="009F534A" w:rsidRPr="00F267AF" w:rsidRDefault="009F534A" w:rsidP="009F534A">
      <w:pPr>
        <w:pStyle w:val="PL"/>
      </w:pPr>
      <w:r w:rsidRPr="00F267AF">
        <w:t xml:space="preserve">      anyOf:</w:t>
      </w:r>
    </w:p>
    <w:p w:rsidR="009F534A" w:rsidRPr="00F267AF" w:rsidRDefault="009F534A" w:rsidP="009F534A">
      <w:pPr>
        <w:pStyle w:val="PL"/>
      </w:pPr>
      <w:r w:rsidRPr="00F267AF">
        <w:t xml:space="preserve">        - type: string</w:t>
      </w:r>
    </w:p>
    <w:p w:rsidR="009F534A" w:rsidRPr="00F267AF" w:rsidRDefault="009F534A" w:rsidP="009F534A">
      <w:pPr>
        <w:pStyle w:val="PL"/>
      </w:pPr>
      <w:r w:rsidRPr="00F267AF">
        <w:t xml:space="preserve">          enum:</w:t>
      </w:r>
    </w:p>
    <w:p w:rsidR="009F534A" w:rsidRPr="00F267AF" w:rsidRDefault="009F534A" w:rsidP="009F534A">
      <w:pPr>
        <w:pStyle w:val="PL"/>
      </w:pPr>
      <w:r w:rsidRPr="00F267AF">
        <w:t xml:space="preserve">            - NON_GBR</w:t>
      </w:r>
    </w:p>
    <w:p w:rsidR="009F534A" w:rsidRPr="00F267AF" w:rsidRDefault="009F534A" w:rsidP="009F534A">
      <w:pPr>
        <w:pStyle w:val="PL"/>
      </w:pPr>
      <w:r w:rsidRPr="00F267AF">
        <w:t xml:space="preserve">            - NON_CRITICAL_GBR</w:t>
      </w:r>
    </w:p>
    <w:p w:rsidR="009F534A" w:rsidRPr="00F267AF" w:rsidRDefault="009F534A" w:rsidP="009F534A">
      <w:pPr>
        <w:pStyle w:val="PL"/>
      </w:pPr>
      <w:r w:rsidRPr="00F267AF">
        <w:t xml:space="preserve">            - CRITICAL_GBR</w:t>
      </w:r>
    </w:p>
    <w:p w:rsidR="009F534A" w:rsidRPr="00F267AF" w:rsidRDefault="009F534A" w:rsidP="009F534A">
      <w:pPr>
        <w:pStyle w:val="PL"/>
        <w:rPr>
          <w:lang w:val="en-US"/>
        </w:rPr>
      </w:pPr>
      <w:r w:rsidRPr="00F267AF">
        <w:rPr>
          <w:lang w:val="en-US"/>
        </w:rPr>
        <w:t xml:space="preserve">        - type: string</w:t>
      </w:r>
    </w:p>
    <w:p w:rsidR="00C46535" w:rsidRPr="00F267AF" w:rsidRDefault="00C46535" w:rsidP="00C46535">
      <w:pPr>
        <w:pStyle w:val="PL"/>
      </w:pPr>
      <w:r w:rsidRPr="00F267AF">
        <w:t xml:space="preserve">    QosResourceTypeRm: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C46535">
      <w:pPr>
        <w:pStyle w:val="PL"/>
      </w:pPr>
      <w:r w:rsidRPr="00F267AF">
        <w:t xml:space="preserve">            - NON_GBR</w:t>
      </w:r>
    </w:p>
    <w:p w:rsidR="00C46535" w:rsidRPr="00F267AF" w:rsidRDefault="00C46535" w:rsidP="00C46535">
      <w:pPr>
        <w:pStyle w:val="PL"/>
      </w:pPr>
      <w:r w:rsidRPr="00F267AF">
        <w:t xml:space="preserve">            - NON_CRITICAL_GBR</w:t>
      </w:r>
    </w:p>
    <w:p w:rsidR="00C46535" w:rsidRPr="00F267AF" w:rsidRDefault="00C46535" w:rsidP="00C46535">
      <w:pPr>
        <w:pStyle w:val="PL"/>
      </w:pPr>
      <w:r w:rsidRPr="00F267AF">
        <w:t xml:space="preserve">            - CRITICAL_GBR</w:t>
      </w:r>
    </w:p>
    <w:p w:rsidR="00C46535" w:rsidRPr="00F267AF" w:rsidRDefault="00C46535" w:rsidP="00C46535">
      <w:pPr>
        <w:pStyle w:val="PL"/>
        <w:rPr>
          <w:lang w:val="en-US"/>
        </w:rPr>
      </w:pPr>
      <w:r w:rsidRPr="00F267AF">
        <w:rPr>
          <w:lang w:val="en-US"/>
        </w:rPr>
        <w:t xml:space="preserve">     </w:t>
      </w:r>
      <w:r w:rsidR="00D56ABE" w:rsidRPr="00F267AF">
        <w:rPr>
          <w:lang w:val="en-US"/>
        </w:rPr>
        <w:t xml:space="preserve">  </w:t>
      </w: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3A78FD" w:rsidRPr="00F267AF" w:rsidRDefault="003A78FD" w:rsidP="003A78FD">
      <w:pPr>
        <w:pStyle w:val="PL"/>
      </w:pPr>
      <w:r w:rsidRPr="00F267AF">
        <w:t xml:space="preserve">    </w:t>
      </w:r>
      <w:r>
        <w:t>AdditionalQosFlowInfo</w:t>
      </w:r>
      <w:r w:rsidRPr="00F267AF">
        <w:t>:</w:t>
      </w:r>
    </w:p>
    <w:p w:rsidR="003A78FD" w:rsidRPr="00F267AF" w:rsidRDefault="003A78FD" w:rsidP="003A78FD">
      <w:pPr>
        <w:pStyle w:val="PL"/>
      </w:pPr>
      <w:r w:rsidRPr="00F267AF">
        <w:t xml:space="preserve">      anyOf:</w:t>
      </w:r>
    </w:p>
    <w:p w:rsidR="003A78FD" w:rsidRPr="00F267AF" w:rsidRDefault="003A78FD" w:rsidP="003A78FD">
      <w:pPr>
        <w:pStyle w:val="PL"/>
      </w:pPr>
      <w:r w:rsidRPr="00F267AF">
        <w:t xml:space="preserve">        - type: string</w:t>
      </w:r>
    </w:p>
    <w:p w:rsidR="003A78FD" w:rsidRPr="00F267AF" w:rsidRDefault="003A78FD" w:rsidP="003A78FD">
      <w:pPr>
        <w:pStyle w:val="PL"/>
      </w:pPr>
      <w:r w:rsidRPr="00F267AF">
        <w:t xml:space="preserve">          enum:</w:t>
      </w:r>
    </w:p>
    <w:p w:rsidR="003A78FD" w:rsidRPr="00F267AF" w:rsidRDefault="003A78FD" w:rsidP="003A78FD">
      <w:pPr>
        <w:pStyle w:val="PL"/>
      </w:pPr>
      <w:r w:rsidRPr="00F267AF">
        <w:t xml:space="preserve">            - </w:t>
      </w:r>
      <w:r>
        <w:t>MORE_LIKELY</w:t>
      </w:r>
    </w:p>
    <w:p w:rsidR="003A78FD" w:rsidRDefault="003A78FD" w:rsidP="003A78FD">
      <w:pPr>
        <w:pStyle w:val="PL"/>
        <w:rPr>
          <w:lang w:val="en-US"/>
        </w:rPr>
      </w:pPr>
      <w:r w:rsidRPr="00F267AF">
        <w:rPr>
          <w:lang w:val="en-US"/>
        </w:rPr>
        <w:t xml:space="preserve">        - type: string</w:t>
      </w:r>
    </w:p>
    <w:p w:rsidR="003A78FD" w:rsidRDefault="003A78FD" w:rsidP="003A78FD">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w:t>
      </w:r>
    </w:p>
    <w:p w:rsidR="008F6564" w:rsidRPr="00F267AF" w:rsidRDefault="008F6564" w:rsidP="006D16A2">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rsidR="006D16A2" w:rsidRPr="00F267AF" w:rsidRDefault="006D16A2" w:rsidP="006D16A2">
      <w:pPr>
        <w:pStyle w:val="PL"/>
        <w:rPr>
          <w:lang w:val="en-US"/>
        </w:rPr>
      </w:pPr>
      <w:r w:rsidRPr="00F267AF">
        <w:rPr>
          <w:lang w:val="en-US"/>
        </w:rPr>
        <w:t>#</w:t>
      </w:r>
    </w:p>
    <w:p w:rsidR="008F6564" w:rsidRPr="00F267AF" w:rsidRDefault="008F6564" w:rsidP="006D16A2">
      <w:pPr>
        <w:pStyle w:val="PL"/>
        <w:rPr>
          <w:lang w:val="en-US"/>
        </w:rPr>
      </w:pPr>
    </w:p>
    <w:p w:rsidR="00B5055C" w:rsidRPr="00F267AF" w:rsidRDefault="00B5055C" w:rsidP="00B5055C">
      <w:pPr>
        <w:pStyle w:val="PL"/>
        <w:rPr>
          <w:lang w:val="en-US"/>
        </w:rPr>
      </w:pPr>
      <w:r w:rsidRPr="00F267AF">
        <w:rPr>
          <w:lang w:val="en-US"/>
        </w:rPr>
        <w:lastRenderedPageBreak/>
        <w:t xml:space="preserve">    Arp:</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priorityLevel:</w:t>
      </w:r>
    </w:p>
    <w:p w:rsidR="00B5055C" w:rsidRPr="00F267AF" w:rsidRDefault="00B5055C" w:rsidP="00B5055C">
      <w:pPr>
        <w:pStyle w:val="PL"/>
        <w:rPr>
          <w:lang w:val="en-US"/>
        </w:rPr>
      </w:pPr>
      <w:r w:rsidRPr="00F267AF">
        <w:rPr>
          <w:lang w:val="en-US"/>
        </w:rPr>
        <w:t xml:space="preserve">          $ref: '#/components/schemas/ArpPriorityLevel'</w:t>
      </w:r>
    </w:p>
    <w:p w:rsidR="00B5055C" w:rsidRPr="00F267AF" w:rsidRDefault="00B5055C" w:rsidP="00B5055C">
      <w:pPr>
        <w:pStyle w:val="PL"/>
        <w:rPr>
          <w:lang w:val="en-US"/>
        </w:rPr>
      </w:pPr>
      <w:r w:rsidRPr="00F267AF">
        <w:rPr>
          <w:lang w:val="en-US"/>
        </w:rPr>
        <w:t xml:space="preserve">        preemptCap:</w:t>
      </w:r>
    </w:p>
    <w:p w:rsidR="00B5055C" w:rsidRPr="00F267AF" w:rsidRDefault="00B5055C" w:rsidP="00B5055C">
      <w:pPr>
        <w:pStyle w:val="PL"/>
        <w:rPr>
          <w:lang w:val="en-US"/>
        </w:rPr>
      </w:pPr>
      <w:r w:rsidRPr="00F267AF">
        <w:rPr>
          <w:lang w:val="en-US"/>
        </w:rPr>
        <w:t xml:space="preserve">          $ref: '#/components/schemas/PreemptionCapability'</w:t>
      </w:r>
    </w:p>
    <w:p w:rsidR="00B5055C" w:rsidRPr="00F267AF" w:rsidRDefault="00B5055C" w:rsidP="00B5055C">
      <w:pPr>
        <w:pStyle w:val="PL"/>
        <w:rPr>
          <w:lang w:val="en-US"/>
        </w:rPr>
      </w:pPr>
      <w:r w:rsidRPr="00F267AF">
        <w:rPr>
          <w:lang w:val="en-US"/>
        </w:rPr>
        <w:t xml:space="preserve">        preemptVuln:</w:t>
      </w:r>
    </w:p>
    <w:p w:rsidR="00B5055C" w:rsidRPr="00F267AF" w:rsidRDefault="00B5055C" w:rsidP="00B5055C">
      <w:pPr>
        <w:pStyle w:val="PL"/>
        <w:rPr>
          <w:lang w:val="en-US"/>
        </w:rPr>
      </w:pPr>
      <w:r w:rsidRPr="00F267AF">
        <w:rPr>
          <w:lang w:val="en-US"/>
        </w:rPr>
        <w:t xml:space="preserve">          $ref: '#/components/schemas/PreemptionVulnerability'</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priorityLevel</w:t>
      </w:r>
    </w:p>
    <w:p w:rsidR="00B5055C" w:rsidRPr="00F267AF" w:rsidRDefault="00B5055C" w:rsidP="00B5055C">
      <w:pPr>
        <w:pStyle w:val="PL"/>
        <w:rPr>
          <w:lang w:val="en-US"/>
        </w:rPr>
      </w:pPr>
      <w:r w:rsidRPr="00F267AF">
        <w:rPr>
          <w:lang w:val="en-US"/>
        </w:rPr>
        <w:t xml:space="preserve">        - preemptCap</w:t>
      </w:r>
    </w:p>
    <w:p w:rsidR="00B5055C" w:rsidRPr="00F267AF" w:rsidRDefault="00B5055C" w:rsidP="00B5055C">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ArpRm: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priorityLevel:</w:t>
      </w:r>
    </w:p>
    <w:p w:rsidR="00C46535" w:rsidRPr="00F267AF" w:rsidRDefault="00C46535" w:rsidP="00C46535">
      <w:pPr>
        <w:pStyle w:val="PL"/>
        <w:rPr>
          <w:lang w:val="en-US"/>
        </w:rPr>
      </w:pPr>
      <w:r w:rsidRPr="00F267AF">
        <w:rPr>
          <w:lang w:val="en-US"/>
        </w:rPr>
        <w:t xml:space="preserve">          $ref: '#/components/schemas/ArpPriorityLevel'</w:t>
      </w:r>
    </w:p>
    <w:p w:rsidR="00C46535" w:rsidRPr="00F267AF" w:rsidRDefault="00C46535" w:rsidP="00C46535">
      <w:pPr>
        <w:pStyle w:val="PL"/>
        <w:rPr>
          <w:lang w:val="en-US"/>
        </w:rPr>
      </w:pPr>
      <w:r w:rsidRPr="00F267AF">
        <w:rPr>
          <w:lang w:val="en-US"/>
        </w:rPr>
        <w:t xml:space="preserve">        preemptCap:</w:t>
      </w:r>
    </w:p>
    <w:p w:rsidR="00C46535" w:rsidRPr="00F267AF" w:rsidRDefault="00C46535" w:rsidP="00C46535">
      <w:pPr>
        <w:pStyle w:val="PL"/>
        <w:rPr>
          <w:lang w:val="en-US"/>
        </w:rPr>
      </w:pPr>
      <w:r w:rsidRPr="00F267AF">
        <w:rPr>
          <w:lang w:val="en-US"/>
        </w:rPr>
        <w:t xml:space="preserve">          $ref: '#/components/schemas/PreemptionCapability'</w:t>
      </w:r>
    </w:p>
    <w:p w:rsidR="00C46535" w:rsidRPr="00F267AF" w:rsidRDefault="00C46535" w:rsidP="00C46535">
      <w:pPr>
        <w:pStyle w:val="PL"/>
        <w:rPr>
          <w:lang w:val="en-US"/>
        </w:rPr>
      </w:pPr>
      <w:r w:rsidRPr="00F267AF">
        <w:rPr>
          <w:lang w:val="en-US"/>
        </w:rPr>
        <w:t xml:space="preserve">        preemptVuln:</w:t>
      </w:r>
    </w:p>
    <w:p w:rsidR="00C46535" w:rsidRPr="00F267AF" w:rsidRDefault="00C46535" w:rsidP="00C46535">
      <w:pPr>
        <w:pStyle w:val="PL"/>
        <w:rPr>
          <w:lang w:val="en-US"/>
        </w:rPr>
      </w:pPr>
      <w:r w:rsidRPr="00F267AF">
        <w:rPr>
          <w:lang w:val="en-US"/>
        </w:rPr>
        <w:t xml:space="preserve">          $ref: '#/components/schemas/PreemptionVulnerability'</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priorityLevel</w:t>
      </w:r>
    </w:p>
    <w:p w:rsidR="00C46535" w:rsidRPr="00F267AF" w:rsidRDefault="00C46535" w:rsidP="00C46535">
      <w:pPr>
        <w:pStyle w:val="PL"/>
        <w:rPr>
          <w:lang w:val="en-US"/>
        </w:rPr>
      </w:pPr>
      <w:r w:rsidRPr="00F267AF">
        <w:rPr>
          <w:lang w:val="en-US"/>
        </w:rPr>
        <w:t xml:space="preserve">        - preemptCap</w:t>
      </w:r>
    </w:p>
    <w:p w:rsidR="00C46535" w:rsidRPr="00F267AF" w:rsidRDefault="00C46535" w:rsidP="00C46535">
      <w:pPr>
        <w:pStyle w:val="PL"/>
        <w:rPr>
          <w:lang w:val="en-US"/>
        </w:rPr>
      </w:pPr>
      <w:r w:rsidRPr="00F267AF">
        <w:rPr>
          <w:lang w:val="en-US"/>
        </w:rPr>
        <w:t xml:space="preserve">        - preemptVuln</w:t>
      </w:r>
    </w:p>
    <w:p w:rsidR="00C46535" w:rsidRPr="00F267AF" w:rsidRDefault="00C46535" w:rsidP="00C46535">
      <w:pPr>
        <w:pStyle w:val="PL"/>
        <w:rPr>
          <w:lang w:val="en-US"/>
        </w:rPr>
      </w:pPr>
      <w:r w:rsidRPr="00F267AF">
        <w:rPr>
          <w:lang w:val="en-US"/>
        </w:rPr>
        <w:t xml:space="preserve">      nullable: true</w:t>
      </w:r>
    </w:p>
    <w:p w:rsidR="00B5055C" w:rsidRPr="00F267AF" w:rsidRDefault="00B5055C" w:rsidP="00B5055C">
      <w:pPr>
        <w:pStyle w:val="PL"/>
        <w:rPr>
          <w:lang w:val="en-US"/>
        </w:rPr>
      </w:pPr>
      <w:r w:rsidRPr="00F267AF">
        <w:rPr>
          <w:lang w:val="en-US"/>
        </w:rPr>
        <w:t xml:space="preserve">    Ambr:</w:t>
      </w:r>
    </w:p>
    <w:p w:rsidR="00B5055C" w:rsidRPr="00F267AF" w:rsidRDefault="00B5055C" w:rsidP="00B5055C">
      <w:pPr>
        <w:pStyle w:val="PL"/>
        <w:rPr>
          <w:lang w:val="en-US"/>
        </w:rPr>
      </w:pPr>
      <w:r w:rsidRPr="00F267AF">
        <w:rPr>
          <w:lang w:val="en-US"/>
        </w:rPr>
        <w:t xml:space="preserve">      type: object</w:t>
      </w:r>
    </w:p>
    <w:p w:rsidR="00B5055C" w:rsidRPr="00F267AF" w:rsidRDefault="00B5055C" w:rsidP="00B5055C">
      <w:pPr>
        <w:pStyle w:val="PL"/>
        <w:rPr>
          <w:lang w:val="en-US"/>
        </w:rPr>
      </w:pPr>
      <w:r w:rsidRPr="00F267AF">
        <w:rPr>
          <w:lang w:val="en-US"/>
        </w:rPr>
        <w:t xml:space="preserve">      properties:</w:t>
      </w:r>
    </w:p>
    <w:p w:rsidR="00B5055C" w:rsidRPr="00F267AF" w:rsidRDefault="00B5055C" w:rsidP="00B5055C">
      <w:pPr>
        <w:pStyle w:val="PL"/>
        <w:rPr>
          <w:lang w:val="en-US"/>
        </w:rPr>
      </w:pPr>
      <w:r w:rsidRPr="00F267AF">
        <w:rPr>
          <w:lang w:val="en-US"/>
        </w:rPr>
        <w:t xml:space="preserve">        uplink: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downlink:</w:t>
      </w:r>
    </w:p>
    <w:p w:rsidR="00B5055C" w:rsidRPr="00F267AF" w:rsidRDefault="00B5055C" w:rsidP="00B5055C">
      <w:pPr>
        <w:pStyle w:val="PL"/>
        <w:rPr>
          <w:lang w:val="en-US"/>
        </w:rPr>
      </w:pPr>
      <w:r w:rsidRPr="00F267AF">
        <w:rPr>
          <w:lang w:val="en-US"/>
        </w:rPr>
        <w:t xml:space="preserve">          $ref: '#/components/schemas/BitRate'</w:t>
      </w:r>
    </w:p>
    <w:p w:rsidR="00B5055C" w:rsidRPr="00F267AF" w:rsidRDefault="00B5055C" w:rsidP="00B5055C">
      <w:pPr>
        <w:pStyle w:val="PL"/>
        <w:rPr>
          <w:lang w:val="en-US"/>
        </w:rPr>
      </w:pPr>
      <w:r w:rsidRPr="00F267AF">
        <w:rPr>
          <w:lang w:val="en-US"/>
        </w:rPr>
        <w:t xml:space="preserve">      required:</w:t>
      </w:r>
    </w:p>
    <w:p w:rsidR="00B5055C" w:rsidRPr="00F267AF" w:rsidRDefault="00B5055C" w:rsidP="00B5055C">
      <w:pPr>
        <w:pStyle w:val="PL"/>
        <w:rPr>
          <w:lang w:val="en-US"/>
        </w:rPr>
      </w:pPr>
      <w:r w:rsidRPr="00F267AF">
        <w:rPr>
          <w:lang w:val="en-US"/>
        </w:rPr>
        <w:t xml:space="preserve">        - uplink</w:t>
      </w:r>
    </w:p>
    <w:p w:rsidR="00B5055C" w:rsidRPr="00F267AF" w:rsidRDefault="00B5055C" w:rsidP="00B5055C">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AmbrRm:</w:t>
      </w:r>
    </w:p>
    <w:p w:rsidR="00C46535" w:rsidRPr="00F267AF" w:rsidRDefault="00C46535" w:rsidP="00C46535">
      <w:pPr>
        <w:pStyle w:val="PL"/>
        <w:rPr>
          <w:lang w:val="en-US"/>
        </w:rPr>
      </w:pPr>
      <w:r w:rsidRPr="00F267AF">
        <w:rPr>
          <w:lang w:val="en-US"/>
        </w:rPr>
        <w:t xml:space="preserve">      type: object</w:t>
      </w:r>
    </w:p>
    <w:p w:rsidR="00C46535" w:rsidRPr="00F267AF" w:rsidRDefault="00C46535" w:rsidP="00C46535">
      <w:pPr>
        <w:pStyle w:val="PL"/>
        <w:rPr>
          <w:lang w:val="en-US"/>
        </w:rPr>
      </w:pPr>
      <w:r w:rsidRPr="00F267AF">
        <w:rPr>
          <w:lang w:val="en-US"/>
        </w:rPr>
        <w:t xml:space="preserve">      properties:</w:t>
      </w:r>
    </w:p>
    <w:p w:rsidR="00C46535" w:rsidRPr="00F267AF" w:rsidRDefault="00C46535" w:rsidP="00C46535">
      <w:pPr>
        <w:pStyle w:val="PL"/>
        <w:rPr>
          <w:lang w:val="en-US"/>
        </w:rPr>
      </w:pPr>
      <w:r w:rsidRPr="00F267AF">
        <w:rPr>
          <w:lang w:val="en-US"/>
        </w:rPr>
        <w:t xml:space="preserve">        uplink: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downlink:</w:t>
      </w:r>
    </w:p>
    <w:p w:rsidR="00C46535" w:rsidRPr="00F267AF" w:rsidRDefault="00C46535" w:rsidP="00C46535">
      <w:pPr>
        <w:pStyle w:val="PL"/>
        <w:rPr>
          <w:lang w:val="en-US"/>
        </w:rPr>
      </w:pPr>
      <w:r w:rsidRPr="00F267AF">
        <w:rPr>
          <w:lang w:val="en-US"/>
        </w:rPr>
        <w:t xml:space="preserve">          $ref: '#/components/schemas/BitRate'</w:t>
      </w:r>
    </w:p>
    <w:p w:rsidR="00C46535" w:rsidRPr="00F267AF" w:rsidRDefault="00C46535" w:rsidP="00C46535">
      <w:pPr>
        <w:pStyle w:val="PL"/>
        <w:rPr>
          <w:lang w:val="en-US"/>
        </w:rPr>
      </w:pPr>
      <w:r w:rsidRPr="00F267AF">
        <w:rPr>
          <w:lang w:val="en-US"/>
        </w:rPr>
        <w:t xml:space="preserve">      required:</w:t>
      </w:r>
    </w:p>
    <w:p w:rsidR="00C46535" w:rsidRPr="00F267AF" w:rsidRDefault="00C46535" w:rsidP="00C46535">
      <w:pPr>
        <w:pStyle w:val="PL"/>
        <w:rPr>
          <w:lang w:val="en-US"/>
        </w:rPr>
      </w:pPr>
      <w:r w:rsidRPr="00F267AF">
        <w:rPr>
          <w:lang w:val="en-US"/>
        </w:rPr>
        <w:t xml:space="preserve">        - uplink</w:t>
      </w:r>
    </w:p>
    <w:p w:rsidR="00C46535" w:rsidRPr="00F267AF" w:rsidRDefault="00C46535" w:rsidP="00C46535">
      <w:pPr>
        <w:pStyle w:val="PL"/>
        <w:rPr>
          <w:lang w:val="en-US"/>
        </w:rPr>
      </w:pPr>
      <w:r w:rsidRPr="00F267AF">
        <w:rPr>
          <w:lang w:val="en-US"/>
        </w:rPr>
        <w:t xml:space="preserve">        - downlink</w:t>
      </w:r>
    </w:p>
    <w:p w:rsidR="00C46535" w:rsidRPr="00F267AF" w:rsidRDefault="00C46535" w:rsidP="00C46535">
      <w:pPr>
        <w:pStyle w:val="PL"/>
        <w:rPr>
          <w:lang w:val="en-US"/>
        </w:rPr>
      </w:pPr>
      <w:r w:rsidRPr="00F267AF">
        <w:rPr>
          <w:lang w:val="en-US"/>
        </w:rPr>
        <w:t xml:space="preserve">      nullable: true</w:t>
      </w:r>
    </w:p>
    <w:p w:rsidR="009F534A" w:rsidRPr="00F267AF" w:rsidRDefault="009F534A" w:rsidP="009F534A">
      <w:pPr>
        <w:pStyle w:val="PL"/>
        <w:rPr>
          <w:lang w:val="en-US"/>
        </w:rPr>
      </w:pPr>
      <w:r w:rsidRPr="00F267AF">
        <w:rPr>
          <w:lang w:val="en-US"/>
        </w:rPr>
        <w:t xml:space="preserve">    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resourceType:</w:t>
      </w:r>
    </w:p>
    <w:p w:rsidR="009F534A" w:rsidRPr="00F267AF" w:rsidRDefault="009F534A" w:rsidP="009F534A">
      <w:pPr>
        <w:pStyle w:val="PL"/>
        <w:rPr>
          <w:lang w:val="en-US"/>
        </w:rPr>
      </w:pPr>
      <w:r w:rsidRPr="00F267AF">
        <w:rPr>
          <w:lang w:val="en-US"/>
        </w:rPr>
        <w:t xml:space="preserve">          $ref: '#/components/schemas/QosResourceType'</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packetDelayBudget:</w:t>
      </w:r>
    </w:p>
    <w:p w:rsidR="009F534A" w:rsidRPr="00F267AF" w:rsidRDefault="009F534A" w:rsidP="009F534A">
      <w:pPr>
        <w:pStyle w:val="PL"/>
        <w:rPr>
          <w:lang w:val="en-US"/>
        </w:rPr>
      </w:pPr>
      <w:r w:rsidRPr="00F267AF">
        <w:rPr>
          <w:lang w:val="en-US"/>
        </w:rPr>
        <w:t xml:space="preserve">          $ref: '#/components/schemas/PacketDelBudget'</w:t>
      </w:r>
    </w:p>
    <w:p w:rsidR="009F534A" w:rsidRPr="00F267AF" w:rsidRDefault="009F534A" w:rsidP="009F534A">
      <w:pPr>
        <w:pStyle w:val="PL"/>
        <w:rPr>
          <w:lang w:val="en-US"/>
        </w:rPr>
      </w:pPr>
      <w:r w:rsidRPr="00F267AF">
        <w:rPr>
          <w:lang w:val="en-US"/>
        </w:rPr>
        <w:t xml:space="preserve">        packetErrRate:</w:t>
      </w:r>
    </w:p>
    <w:p w:rsidR="009F534A" w:rsidRPr="00F267AF" w:rsidRDefault="009F534A" w:rsidP="009F534A">
      <w:pPr>
        <w:pStyle w:val="PL"/>
        <w:rPr>
          <w:lang w:val="en-US"/>
        </w:rPr>
      </w:pPr>
      <w:r w:rsidRPr="00F267AF">
        <w:rPr>
          <w:lang w:val="en-US"/>
        </w:rPr>
        <w:t xml:space="preserve">          $ref: '#/components/schemas/PacketErrRate'</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rPr>
          <w:lang w:val="en-US"/>
        </w:rPr>
      </w:pPr>
      <w:r w:rsidRPr="00F267AF">
        <w:rPr>
          <w:lang w:val="en-US"/>
        </w:rPr>
        <w:t xml:space="preserve">      required:</w:t>
      </w:r>
    </w:p>
    <w:p w:rsidR="009F534A" w:rsidRPr="00F267AF" w:rsidRDefault="009F534A" w:rsidP="009F534A">
      <w:pPr>
        <w:pStyle w:val="PL"/>
        <w:rPr>
          <w:lang w:val="en-US"/>
        </w:rPr>
      </w:pPr>
      <w:r w:rsidRPr="00F267AF">
        <w:rPr>
          <w:lang w:val="en-US"/>
        </w:rPr>
        <w:t xml:space="preserve">        - resourceType</w:t>
      </w:r>
    </w:p>
    <w:p w:rsidR="009F534A" w:rsidRPr="00F267AF" w:rsidRDefault="009F534A" w:rsidP="009F534A">
      <w:pPr>
        <w:pStyle w:val="PL"/>
        <w:rPr>
          <w:lang w:val="en-US"/>
        </w:rPr>
      </w:pPr>
      <w:r w:rsidRPr="00F267AF">
        <w:rPr>
          <w:lang w:val="en-US"/>
        </w:rPr>
        <w:t xml:space="preserve">        - priorityLevel</w:t>
      </w:r>
    </w:p>
    <w:p w:rsidR="009F534A" w:rsidRPr="00F267AF" w:rsidRDefault="009F534A" w:rsidP="009F534A">
      <w:pPr>
        <w:pStyle w:val="PL"/>
        <w:rPr>
          <w:lang w:val="en-US"/>
        </w:rPr>
      </w:pPr>
      <w:r w:rsidRPr="00F267AF">
        <w:rPr>
          <w:lang w:val="en-US"/>
        </w:rPr>
        <w:t xml:space="preserve">        - packetDelayBudget</w:t>
      </w:r>
    </w:p>
    <w:p w:rsidR="009F534A" w:rsidRPr="00F267AF" w:rsidRDefault="009F534A" w:rsidP="009F534A">
      <w:pPr>
        <w:pStyle w:val="PL"/>
        <w:rPr>
          <w:lang w:val="en-US"/>
        </w:rPr>
      </w:pPr>
      <w:r w:rsidRPr="00F267AF">
        <w:rPr>
          <w:lang w:val="en-US"/>
        </w:rPr>
        <w:t xml:space="preserve">        - packetErrRate</w:t>
      </w:r>
    </w:p>
    <w:p w:rsidR="009F534A" w:rsidRPr="00F267AF" w:rsidRDefault="009F534A" w:rsidP="009F534A">
      <w:pPr>
        <w:pStyle w:val="PL"/>
        <w:rPr>
          <w:lang w:val="en-US"/>
        </w:rPr>
      </w:pPr>
      <w:r w:rsidRPr="00F267AF">
        <w:rPr>
          <w:lang w:val="en-US"/>
        </w:rPr>
        <w:t xml:space="preserve">    NonDynamic5Qi:</w:t>
      </w:r>
    </w:p>
    <w:p w:rsidR="009F534A" w:rsidRPr="00F267AF" w:rsidRDefault="009F534A" w:rsidP="009F534A">
      <w:pPr>
        <w:pStyle w:val="PL"/>
        <w:rPr>
          <w:lang w:val="en-US"/>
        </w:rPr>
      </w:pPr>
      <w:r w:rsidRPr="00F267AF">
        <w:rPr>
          <w:lang w:val="en-US"/>
        </w:rPr>
        <w:t xml:space="preserve">      type: object</w:t>
      </w:r>
    </w:p>
    <w:p w:rsidR="009F534A" w:rsidRPr="00F267AF" w:rsidRDefault="009F534A" w:rsidP="009F534A">
      <w:pPr>
        <w:pStyle w:val="PL"/>
        <w:rPr>
          <w:lang w:val="en-US"/>
        </w:rPr>
      </w:pPr>
      <w:r w:rsidRPr="00F267AF">
        <w:rPr>
          <w:lang w:val="en-US"/>
        </w:rPr>
        <w:t xml:space="preserve">      properties:</w:t>
      </w:r>
    </w:p>
    <w:p w:rsidR="009F534A" w:rsidRPr="00F267AF" w:rsidRDefault="009F534A" w:rsidP="009F534A">
      <w:pPr>
        <w:pStyle w:val="PL"/>
        <w:rPr>
          <w:lang w:val="en-US"/>
        </w:rPr>
      </w:pPr>
      <w:r w:rsidRPr="00F267AF">
        <w:rPr>
          <w:lang w:val="en-US"/>
        </w:rPr>
        <w:t xml:space="preserve">        priorityLevel:</w:t>
      </w:r>
    </w:p>
    <w:p w:rsidR="009F534A" w:rsidRPr="00F267AF" w:rsidRDefault="009F534A" w:rsidP="009F534A">
      <w:pPr>
        <w:pStyle w:val="PL"/>
        <w:rPr>
          <w:lang w:val="en-US"/>
        </w:rPr>
      </w:pPr>
      <w:r w:rsidRPr="00F267AF">
        <w:rPr>
          <w:lang w:val="en-US"/>
        </w:rPr>
        <w:t xml:space="preserve">          $ref: '#/components/schemas/5QiPriorityLevel'</w:t>
      </w:r>
    </w:p>
    <w:p w:rsidR="009F534A" w:rsidRPr="00F267AF" w:rsidRDefault="009F534A" w:rsidP="009F534A">
      <w:pPr>
        <w:pStyle w:val="PL"/>
        <w:rPr>
          <w:lang w:val="en-US"/>
        </w:rPr>
      </w:pPr>
      <w:r w:rsidRPr="00F267AF">
        <w:rPr>
          <w:lang w:val="en-US"/>
        </w:rPr>
        <w:t xml:space="preserve">        averWindow:</w:t>
      </w:r>
    </w:p>
    <w:p w:rsidR="009F534A" w:rsidRPr="00F267AF" w:rsidRDefault="009F534A" w:rsidP="009F534A">
      <w:pPr>
        <w:pStyle w:val="PL"/>
        <w:rPr>
          <w:lang w:val="en-US"/>
        </w:rPr>
      </w:pPr>
      <w:r w:rsidRPr="00F267AF">
        <w:rPr>
          <w:lang w:val="en-US"/>
        </w:rPr>
        <w:t xml:space="preserve">          $ref: '#/components/schemas/AverWindow'</w:t>
      </w:r>
    </w:p>
    <w:p w:rsidR="009F534A" w:rsidRPr="00F267AF" w:rsidRDefault="009F534A" w:rsidP="009F534A">
      <w:pPr>
        <w:pStyle w:val="PL"/>
        <w:rPr>
          <w:lang w:val="en-US"/>
        </w:rPr>
      </w:pPr>
      <w:r w:rsidRPr="00F267AF">
        <w:rPr>
          <w:lang w:val="en-US"/>
        </w:rPr>
        <w:t xml:space="preserve">        maxDataBurstVol:</w:t>
      </w:r>
    </w:p>
    <w:p w:rsidR="009F534A" w:rsidRPr="00F267AF" w:rsidRDefault="009F534A" w:rsidP="009F534A">
      <w:pPr>
        <w:pStyle w:val="PL"/>
        <w:rPr>
          <w:lang w:val="en-US"/>
        </w:rPr>
      </w:pPr>
      <w:r w:rsidRPr="00F267AF">
        <w:rPr>
          <w:lang w:val="en-US"/>
        </w:rPr>
        <w:t xml:space="preserve">          $ref: '#/components/schemas/MaxDataBurstVol'</w:t>
      </w:r>
    </w:p>
    <w:p w:rsidR="009F534A" w:rsidRPr="00F267AF" w:rsidRDefault="009F534A" w:rsidP="009F534A">
      <w:pPr>
        <w:pStyle w:val="PL"/>
      </w:pPr>
      <w:r w:rsidRPr="00F267AF">
        <w:t xml:space="preserve">      minProperties: 0</w:t>
      </w:r>
    </w:p>
    <w:p w:rsidR="00406532" w:rsidRPr="00F267AF" w:rsidRDefault="00406532" w:rsidP="00B5055C">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Data Types related to 5G Trace as defined in </w:t>
      </w:r>
      <w:r w:rsidR="00A34106">
        <w:rPr>
          <w:lang w:val="en-US"/>
        </w:rPr>
        <w:t>clause</w:t>
      </w:r>
      <w:r w:rsidRPr="00F267AF">
        <w:rPr>
          <w:lang w:val="en-US"/>
        </w:rPr>
        <w:t xml:space="preserve"> 5.6</w:t>
      </w:r>
    </w:p>
    <w:p w:rsidR="00F42070" w:rsidRPr="00F267AF" w:rsidRDefault="00F42070" w:rsidP="00F42070">
      <w:pPr>
        <w:pStyle w:val="PL"/>
        <w:rPr>
          <w:lang w:val="en-US"/>
        </w:rPr>
      </w:pPr>
      <w:r w:rsidRPr="00F267AF">
        <w:rPr>
          <w:lang w:val="en-US"/>
        </w:rPr>
        <w:t>#</w:t>
      </w:r>
    </w:p>
    <w:p w:rsidR="00406532" w:rsidRPr="00F267AF" w:rsidRDefault="00406532" w:rsidP="00F42070">
      <w:pPr>
        <w:pStyle w:val="PL"/>
        <w:rPr>
          <w:lang w:val="en-US"/>
        </w:rPr>
      </w:pP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SIMPLE DATA 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w:t>
      </w:r>
    </w:p>
    <w:p w:rsidR="00F42070" w:rsidRPr="00F267AF" w:rsidRDefault="00F42070" w:rsidP="00F42070">
      <w:pPr>
        <w:pStyle w:val="PL"/>
      </w:pPr>
      <w:r w:rsidRPr="00F267AF">
        <w:t>#</w:t>
      </w:r>
    </w:p>
    <w:p w:rsidR="00F42070" w:rsidRPr="00F267AF" w:rsidRDefault="00F42070" w:rsidP="00F42070">
      <w:pPr>
        <w:pStyle w:val="PL"/>
        <w:rPr>
          <w:lang w:val="en-US"/>
        </w:rPr>
      </w:pPr>
      <w:r w:rsidRPr="00F267AF">
        <w:rPr>
          <w:lang w:val="en-US"/>
        </w:rPr>
        <w:t># Enumerations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pPr>
      <w:r w:rsidRPr="00F267AF">
        <w:t xml:space="preserve">    TraceDepth:</w:t>
      </w:r>
    </w:p>
    <w:p w:rsidR="00F42070" w:rsidRPr="00F267AF" w:rsidRDefault="00F42070" w:rsidP="00F42070">
      <w:pPr>
        <w:pStyle w:val="PL"/>
      </w:pPr>
      <w:r w:rsidRPr="00F267AF">
        <w:t xml:space="preserve">      anyOf:</w:t>
      </w:r>
    </w:p>
    <w:p w:rsidR="00F42070" w:rsidRPr="00F267AF" w:rsidRDefault="00F42070" w:rsidP="00F42070">
      <w:pPr>
        <w:pStyle w:val="PL"/>
      </w:pPr>
      <w:r w:rsidRPr="00F267AF">
        <w:t xml:space="preserve">      </w:t>
      </w:r>
      <w:r w:rsidR="00406532" w:rsidRPr="00F267AF">
        <w:t xml:space="preserve">  </w:t>
      </w:r>
      <w:r w:rsidRPr="00F267AF">
        <w:t>- type: string</w:t>
      </w:r>
    </w:p>
    <w:p w:rsidR="00F42070" w:rsidRPr="00F267AF" w:rsidRDefault="00F42070" w:rsidP="00F42070">
      <w:pPr>
        <w:pStyle w:val="PL"/>
      </w:pPr>
      <w:r w:rsidRPr="00F267AF">
        <w:t xml:space="preserve">        </w:t>
      </w:r>
      <w:r w:rsidR="00406532" w:rsidRPr="00F267AF">
        <w:t xml:space="preserve">  </w:t>
      </w:r>
      <w:r w:rsidRPr="00F267AF">
        <w:t>enum:</w:t>
      </w:r>
    </w:p>
    <w:p w:rsidR="00F42070" w:rsidRPr="00F267AF" w:rsidRDefault="00F42070" w:rsidP="00F42070">
      <w:pPr>
        <w:pStyle w:val="PL"/>
      </w:pPr>
      <w:r w:rsidRPr="00F267AF">
        <w:t xml:space="preserve">          </w:t>
      </w:r>
      <w:r w:rsidR="00406532" w:rsidRPr="00F267AF">
        <w:t xml:space="preserve">  </w:t>
      </w:r>
      <w:r w:rsidRPr="00F267AF">
        <w:t>- MINIMUM</w:t>
      </w:r>
    </w:p>
    <w:p w:rsidR="00F42070" w:rsidRPr="00F267AF" w:rsidRDefault="00F42070" w:rsidP="00F42070">
      <w:pPr>
        <w:pStyle w:val="PL"/>
      </w:pPr>
      <w:r w:rsidRPr="00F267AF">
        <w:t xml:space="preserve">          </w:t>
      </w:r>
      <w:r w:rsidR="00406532" w:rsidRPr="00F267AF">
        <w:t xml:space="preserve">  </w:t>
      </w:r>
      <w:r w:rsidRPr="00F267AF">
        <w:t>- MEDIUM</w:t>
      </w:r>
    </w:p>
    <w:p w:rsidR="00F42070" w:rsidRPr="00F267AF" w:rsidRDefault="00F42070" w:rsidP="00F42070">
      <w:pPr>
        <w:pStyle w:val="PL"/>
      </w:pPr>
      <w:r w:rsidRPr="00F267AF">
        <w:t xml:space="preserve">          </w:t>
      </w:r>
      <w:r w:rsidR="00406532" w:rsidRPr="00F267AF">
        <w:t xml:space="preserve">  </w:t>
      </w:r>
      <w:r w:rsidRPr="00F267AF">
        <w:t>- MAXIMUM</w:t>
      </w:r>
    </w:p>
    <w:p w:rsidR="00F42070" w:rsidRPr="00F267AF" w:rsidRDefault="00F42070" w:rsidP="00F42070">
      <w:pPr>
        <w:pStyle w:val="PL"/>
      </w:pPr>
      <w:r w:rsidRPr="00F267AF">
        <w:t xml:space="preserve">          </w:t>
      </w:r>
      <w:r w:rsidR="00406532" w:rsidRPr="00F267AF">
        <w:t xml:space="preserve">  </w:t>
      </w:r>
      <w:r w:rsidRPr="00F267AF">
        <w:t>- MINIMUM_WO_VENDOR_EXTENSION</w:t>
      </w:r>
    </w:p>
    <w:p w:rsidR="00F42070" w:rsidRPr="00F267AF" w:rsidRDefault="00F42070" w:rsidP="00F42070">
      <w:pPr>
        <w:pStyle w:val="PL"/>
      </w:pPr>
      <w:r w:rsidRPr="00F267AF">
        <w:t xml:space="preserve">          </w:t>
      </w:r>
      <w:r w:rsidR="00406532" w:rsidRPr="00F267AF">
        <w:t xml:space="preserve">  </w:t>
      </w:r>
      <w:r w:rsidRPr="00F267AF">
        <w:t>- MEDIUM_WO_VENDOR_EXTENSION</w:t>
      </w:r>
    </w:p>
    <w:p w:rsidR="00F42070" w:rsidRPr="00F267AF" w:rsidRDefault="00F42070" w:rsidP="00F42070">
      <w:pPr>
        <w:pStyle w:val="PL"/>
      </w:pPr>
      <w:r w:rsidRPr="00F267AF">
        <w:t xml:space="preserve">          </w:t>
      </w:r>
      <w:r w:rsidR="00406532" w:rsidRPr="00F267AF">
        <w:t xml:space="preserve">  </w:t>
      </w:r>
      <w:r w:rsidRPr="00F267AF">
        <w:t>- MAXIMUM_WO_VENDOR_EXTENSION</w:t>
      </w:r>
    </w:p>
    <w:p w:rsidR="00F42070" w:rsidRPr="00F267AF" w:rsidRDefault="00F42070" w:rsidP="00F42070">
      <w:pPr>
        <w:pStyle w:val="PL"/>
        <w:rPr>
          <w:lang w:val="en-US"/>
        </w:rPr>
      </w:pPr>
      <w:r w:rsidRPr="00F267AF">
        <w:rPr>
          <w:lang w:val="en-US"/>
        </w:rPr>
        <w:t xml:space="preserve">      </w:t>
      </w:r>
      <w:r w:rsidR="00406532" w:rsidRPr="00F267AF">
        <w:rPr>
          <w:lang w:val="en-US"/>
        </w:rPr>
        <w:t xml:space="preserve">  </w:t>
      </w:r>
      <w:r w:rsidRPr="00F267AF">
        <w:rPr>
          <w:lang w:val="en-US"/>
        </w:rPr>
        <w:t>- type: string</w:t>
      </w:r>
    </w:p>
    <w:p w:rsidR="00C46535" w:rsidRPr="00F267AF" w:rsidRDefault="00C46535" w:rsidP="00C46535">
      <w:pPr>
        <w:pStyle w:val="PL"/>
      </w:pPr>
      <w:r w:rsidRPr="00F267AF">
        <w:t xml:space="preserve">    TraceDepthRm:</w:t>
      </w:r>
    </w:p>
    <w:p w:rsidR="00C46535" w:rsidRPr="00F267AF" w:rsidRDefault="00C46535" w:rsidP="00C46535">
      <w:pPr>
        <w:pStyle w:val="PL"/>
      </w:pPr>
      <w:r w:rsidRPr="00F267AF">
        <w:t xml:space="preserve">      anyOf:</w:t>
      </w:r>
    </w:p>
    <w:p w:rsidR="00C46535" w:rsidRPr="00F267AF" w:rsidRDefault="00C46535" w:rsidP="00C46535">
      <w:pPr>
        <w:pStyle w:val="PL"/>
      </w:pPr>
      <w:r w:rsidRPr="00F267AF">
        <w:t xml:space="preserve">        - type: string</w:t>
      </w:r>
    </w:p>
    <w:p w:rsidR="00C46535" w:rsidRPr="00F267AF" w:rsidRDefault="00C46535" w:rsidP="00C46535">
      <w:pPr>
        <w:pStyle w:val="PL"/>
      </w:pPr>
      <w:r w:rsidRPr="00F267AF">
        <w:t xml:space="preserve">          enum:</w:t>
      </w:r>
    </w:p>
    <w:p w:rsidR="00C46535" w:rsidRPr="00F267AF" w:rsidRDefault="00C46535" w:rsidP="00B543D1">
      <w:pPr>
        <w:pStyle w:val="PL"/>
      </w:pPr>
      <w:r w:rsidRPr="00F267AF">
        <w:t xml:space="preserve">            - MINIMUM</w:t>
      </w:r>
    </w:p>
    <w:p w:rsidR="00C46535" w:rsidRPr="00F267AF" w:rsidRDefault="00C46535" w:rsidP="003A6EA8">
      <w:pPr>
        <w:pStyle w:val="PL"/>
      </w:pPr>
      <w:r w:rsidRPr="00F267AF">
        <w:t xml:space="preserve">            - MEDIUM</w:t>
      </w:r>
    </w:p>
    <w:p w:rsidR="00C46535" w:rsidRPr="00F267AF" w:rsidRDefault="00C46535" w:rsidP="00953FDC">
      <w:pPr>
        <w:pStyle w:val="PL"/>
      </w:pPr>
      <w:r w:rsidRPr="00F267AF">
        <w:t xml:space="preserve">            - MAXIMUM</w:t>
      </w:r>
    </w:p>
    <w:p w:rsidR="00C46535" w:rsidRPr="00F267AF" w:rsidRDefault="00C46535" w:rsidP="00953FDC">
      <w:pPr>
        <w:pStyle w:val="PL"/>
      </w:pPr>
      <w:r w:rsidRPr="00F267AF">
        <w:t xml:space="preserve">            - MINIMUM_WO_VENDOR_EXTENSION</w:t>
      </w:r>
    </w:p>
    <w:p w:rsidR="00C46535" w:rsidRPr="00F267AF" w:rsidRDefault="00C46535" w:rsidP="00953FDC">
      <w:pPr>
        <w:pStyle w:val="PL"/>
      </w:pPr>
      <w:r w:rsidRPr="00F267AF">
        <w:t xml:space="preserve">            - MEDIUM_WO_VENDOR_EXTENSION</w:t>
      </w:r>
    </w:p>
    <w:p w:rsidR="00C46535" w:rsidRPr="00F267AF" w:rsidRDefault="00C46535" w:rsidP="00953FDC">
      <w:pPr>
        <w:pStyle w:val="PL"/>
      </w:pPr>
      <w:r w:rsidRPr="00F267AF">
        <w:t xml:space="preserve">            - MAXIMUM_WO_VENDOR_EXTENSION</w:t>
      </w:r>
    </w:p>
    <w:p w:rsidR="00C46535" w:rsidRPr="00F267AF" w:rsidRDefault="00C46535" w:rsidP="00C46535">
      <w:pPr>
        <w:pStyle w:val="PL"/>
        <w:rPr>
          <w:lang w:val="en-US"/>
        </w:rPr>
      </w:pPr>
      <w:r w:rsidRPr="00F267AF">
        <w:rPr>
          <w:lang w:val="en-US"/>
        </w:rPr>
        <w:t xml:space="preserve">        - type: string</w:t>
      </w:r>
    </w:p>
    <w:p w:rsidR="00C46535" w:rsidRPr="00F267AF" w:rsidRDefault="00C46535" w:rsidP="00C46535">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S</w:t>
      </w:r>
      <w:r w:rsidR="00406532" w:rsidRPr="00F267AF">
        <w:rPr>
          <w:lang w:val="en-US"/>
        </w:rPr>
        <w:t>TRUCTURED</w:t>
      </w:r>
      <w:r w:rsidRPr="00F267AF">
        <w:rPr>
          <w:lang w:val="en-US"/>
        </w:rPr>
        <w:t xml:space="preserve"> D</w:t>
      </w:r>
      <w:r w:rsidR="00406532" w:rsidRPr="00F267AF">
        <w:rPr>
          <w:lang w:val="en-US"/>
        </w:rPr>
        <w:t>ATA</w:t>
      </w:r>
      <w:r w:rsidRPr="00F267AF">
        <w:rPr>
          <w:lang w:val="en-US"/>
        </w:rPr>
        <w:t xml:space="preserve"> T</w:t>
      </w:r>
      <w:r w:rsidR="00406532" w:rsidRPr="00F267AF">
        <w:rPr>
          <w:lang w:val="en-US"/>
        </w:rPr>
        <w:t>YPES</w:t>
      </w:r>
    </w:p>
    <w:p w:rsidR="00F42070" w:rsidRPr="00F267AF" w:rsidRDefault="00F42070" w:rsidP="00F42070">
      <w:pPr>
        <w:pStyle w:val="PL"/>
        <w:rPr>
          <w:lang w:val="en-US"/>
        </w:rPr>
      </w:pPr>
      <w:r w:rsidRPr="00F267AF">
        <w:rPr>
          <w:lang w:val="en-US"/>
        </w:rPr>
        <w:t>#</w:t>
      </w:r>
    </w:p>
    <w:p w:rsidR="00F42070" w:rsidRPr="00F267AF" w:rsidRDefault="00F42070" w:rsidP="00F42070">
      <w:pPr>
        <w:pStyle w:val="PL"/>
        <w:rPr>
          <w:lang w:val="en-US"/>
        </w:rPr>
      </w:pPr>
      <w:r w:rsidRPr="00F267AF">
        <w:rPr>
          <w:lang w:val="en-US"/>
        </w:rPr>
        <w:t xml:space="preserve">    TraceData:</w:t>
      </w:r>
    </w:p>
    <w:p w:rsidR="00F42070" w:rsidRPr="00F267AF" w:rsidRDefault="00F42070" w:rsidP="00F42070">
      <w:pPr>
        <w:pStyle w:val="PL"/>
        <w:rPr>
          <w:lang w:val="en-US"/>
        </w:rPr>
      </w:pPr>
      <w:r w:rsidRPr="00F267AF">
        <w:rPr>
          <w:lang w:val="en-US"/>
        </w:rPr>
        <w:t xml:space="preserve">      type: object</w:t>
      </w:r>
    </w:p>
    <w:p w:rsidR="00F42070" w:rsidRPr="00F267AF" w:rsidRDefault="00F42070" w:rsidP="00F42070">
      <w:pPr>
        <w:pStyle w:val="PL"/>
        <w:rPr>
          <w:lang w:val="en-US"/>
        </w:rPr>
      </w:pPr>
      <w:r w:rsidRPr="00F267AF">
        <w:rPr>
          <w:lang w:val="en-US"/>
        </w:rPr>
        <w:t xml:space="preserve">      nullable: true</w:t>
      </w:r>
    </w:p>
    <w:p w:rsidR="00F42070" w:rsidRPr="00F267AF" w:rsidRDefault="00F42070" w:rsidP="00F42070">
      <w:pPr>
        <w:pStyle w:val="PL"/>
        <w:rPr>
          <w:lang w:val="en-US"/>
        </w:rPr>
      </w:pPr>
      <w:r w:rsidRPr="00F267AF">
        <w:rPr>
          <w:lang w:val="en-US"/>
        </w:rPr>
        <w:t xml:space="preserve">      properties:</w:t>
      </w:r>
    </w:p>
    <w:p w:rsidR="00F42070" w:rsidRPr="00F267AF" w:rsidRDefault="00F42070" w:rsidP="00F42070">
      <w:pPr>
        <w:pStyle w:val="PL"/>
        <w:rPr>
          <w:lang w:val="en-US"/>
        </w:rPr>
      </w:pPr>
      <w:r w:rsidRPr="00F267AF">
        <w:rPr>
          <w:lang w:val="en-US"/>
        </w:rPr>
        <w:t xml:space="preserve">        traceRef:</w:t>
      </w:r>
    </w:p>
    <w:p w:rsidR="00F42070" w:rsidRPr="00F267AF" w:rsidRDefault="00F42070" w:rsidP="00F42070">
      <w:pPr>
        <w:pStyle w:val="PL"/>
      </w:pPr>
      <w:r w:rsidRPr="00F267AF">
        <w:t xml:space="preserve">          type: string</w:t>
      </w:r>
    </w:p>
    <w:p w:rsidR="00F42070" w:rsidRPr="00F267AF" w:rsidRDefault="00F42070" w:rsidP="00F42070">
      <w:pPr>
        <w:pStyle w:val="PL"/>
      </w:pPr>
      <w:r w:rsidRPr="00F267AF">
        <w:t xml:space="preserve">          pattern: '</w:t>
      </w:r>
      <w:r w:rsidRPr="00F267AF">
        <w:rPr>
          <w:rFonts w:cs="Arial"/>
          <w:szCs w:val="18"/>
        </w:rPr>
        <w:t>^[0-9]{3}[0-9]{2,3}-[A-Fa-f0-9]{6}$</w:t>
      </w:r>
      <w:r w:rsidRPr="00F267AF">
        <w:t>'</w:t>
      </w:r>
    </w:p>
    <w:p w:rsidR="00F42070" w:rsidRPr="00F267AF" w:rsidRDefault="00F42070" w:rsidP="00F42070">
      <w:pPr>
        <w:pStyle w:val="PL"/>
        <w:rPr>
          <w:lang w:val="en-US"/>
        </w:rPr>
      </w:pPr>
      <w:r w:rsidRPr="00F267AF">
        <w:rPr>
          <w:lang w:val="en-US"/>
        </w:rPr>
        <w:t xml:space="preserve">        traceDepth:</w:t>
      </w:r>
    </w:p>
    <w:p w:rsidR="00F42070" w:rsidRPr="00F267AF" w:rsidRDefault="00F42070" w:rsidP="00F42070">
      <w:pPr>
        <w:pStyle w:val="PL"/>
        <w:rPr>
          <w:lang w:val="en-US"/>
        </w:rPr>
      </w:pPr>
      <w:r w:rsidRPr="00F267AF">
        <w:rPr>
          <w:lang w:val="en-US"/>
        </w:rPr>
        <w:t xml:space="preserve">          $ref: '#/components/schemas/TraceDepth'</w:t>
      </w:r>
    </w:p>
    <w:p w:rsidR="00F42070" w:rsidRPr="00F267AF" w:rsidRDefault="00F42070" w:rsidP="00F42070">
      <w:pPr>
        <w:pStyle w:val="PL"/>
        <w:rPr>
          <w:lang w:val="en-US"/>
        </w:rPr>
      </w:pPr>
      <w:r w:rsidRPr="00F267AF">
        <w:rPr>
          <w:lang w:val="en-US"/>
        </w:rPr>
        <w:t xml:space="preserve">        neTypeList: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eventList: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collectionEntityIpv4Addr:</w:t>
      </w:r>
    </w:p>
    <w:p w:rsidR="00F42070" w:rsidRPr="00F267AF" w:rsidRDefault="00F42070" w:rsidP="00F42070">
      <w:pPr>
        <w:pStyle w:val="PL"/>
        <w:rPr>
          <w:lang w:val="en-US"/>
        </w:rPr>
      </w:pPr>
      <w:r w:rsidRPr="00F267AF">
        <w:rPr>
          <w:lang w:val="en-US"/>
        </w:rPr>
        <w:t xml:space="preserve">          $ref: '#/components/schemas/Ipv4Addr'</w:t>
      </w:r>
    </w:p>
    <w:p w:rsidR="00F42070" w:rsidRPr="00F267AF" w:rsidRDefault="00F42070" w:rsidP="00F42070">
      <w:pPr>
        <w:pStyle w:val="PL"/>
        <w:rPr>
          <w:lang w:val="en-US"/>
        </w:rPr>
      </w:pPr>
      <w:r w:rsidRPr="00F267AF">
        <w:rPr>
          <w:lang w:val="en-US"/>
        </w:rPr>
        <w:t xml:space="preserve">        collectionEntityIpv6Addr:</w:t>
      </w:r>
    </w:p>
    <w:p w:rsidR="00F42070" w:rsidRPr="00F267AF" w:rsidRDefault="00F42070" w:rsidP="00F42070">
      <w:pPr>
        <w:pStyle w:val="PL"/>
        <w:rPr>
          <w:lang w:val="en-US"/>
        </w:rPr>
      </w:pPr>
      <w:r w:rsidRPr="00F267AF">
        <w:rPr>
          <w:lang w:val="en-US"/>
        </w:rPr>
        <w:t xml:space="preserve">          $ref: '#/components/schemas/Ipv6Addr'</w:t>
      </w:r>
    </w:p>
    <w:p w:rsidR="00F42070" w:rsidRPr="00F267AF" w:rsidRDefault="00F42070" w:rsidP="00F42070">
      <w:pPr>
        <w:pStyle w:val="PL"/>
        <w:rPr>
          <w:lang w:val="en-US"/>
        </w:rPr>
      </w:pPr>
      <w:r w:rsidRPr="00F267AF">
        <w:rPr>
          <w:lang w:val="en-US"/>
        </w:rPr>
        <w:t xml:space="preserve">        interfaceList:</w:t>
      </w:r>
    </w:p>
    <w:p w:rsidR="00F42070" w:rsidRPr="00F267AF" w:rsidRDefault="00F42070" w:rsidP="00F42070">
      <w:pPr>
        <w:pStyle w:val="PL"/>
      </w:pPr>
      <w:r w:rsidRPr="00F267AF">
        <w:rPr>
          <w:lang w:val="en-US"/>
        </w:rPr>
        <w:t xml:space="preserve">          </w:t>
      </w:r>
      <w:r w:rsidRPr="00F267AF">
        <w:t>type: string</w:t>
      </w:r>
    </w:p>
    <w:p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rsidR="00F42070" w:rsidRPr="00F267AF" w:rsidRDefault="00F42070" w:rsidP="00F42070">
      <w:pPr>
        <w:pStyle w:val="PL"/>
        <w:rPr>
          <w:lang w:val="en-US"/>
        </w:rPr>
      </w:pPr>
      <w:r w:rsidRPr="00F267AF">
        <w:rPr>
          <w:lang w:val="en-US"/>
        </w:rPr>
        <w:t xml:space="preserve">      required:</w:t>
      </w:r>
    </w:p>
    <w:p w:rsidR="00F42070" w:rsidRPr="00F267AF" w:rsidRDefault="00F42070" w:rsidP="00F42070">
      <w:pPr>
        <w:pStyle w:val="PL"/>
        <w:rPr>
          <w:lang w:val="en-US"/>
        </w:rPr>
      </w:pPr>
      <w:r w:rsidRPr="00F267AF">
        <w:rPr>
          <w:lang w:val="en-US"/>
        </w:rPr>
        <w:t xml:space="preserve">        - traceRef</w:t>
      </w:r>
    </w:p>
    <w:p w:rsidR="00F42070" w:rsidRPr="00F267AF" w:rsidRDefault="00F42070" w:rsidP="00F42070">
      <w:pPr>
        <w:pStyle w:val="PL"/>
        <w:rPr>
          <w:lang w:val="en-US"/>
        </w:rPr>
      </w:pPr>
      <w:r w:rsidRPr="00F267AF">
        <w:rPr>
          <w:lang w:val="en-US"/>
        </w:rPr>
        <w:t xml:space="preserve">        - traceDepth</w:t>
      </w:r>
    </w:p>
    <w:p w:rsidR="00F42070" w:rsidRPr="00F267AF" w:rsidRDefault="00F42070" w:rsidP="00F42070">
      <w:pPr>
        <w:pStyle w:val="PL"/>
        <w:rPr>
          <w:lang w:val="en-US"/>
        </w:rPr>
      </w:pPr>
      <w:r w:rsidRPr="00F267AF">
        <w:rPr>
          <w:lang w:val="en-US"/>
        </w:rPr>
        <w:t xml:space="preserve">        - neTypeList</w:t>
      </w:r>
    </w:p>
    <w:p w:rsidR="00F42070" w:rsidRPr="00F267AF" w:rsidRDefault="00F42070" w:rsidP="00F42070">
      <w:pPr>
        <w:pStyle w:val="PL"/>
        <w:rPr>
          <w:lang w:val="en-US"/>
        </w:rPr>
      </w:pPr>
      <w:r w:rsidRPr="00F267AF">
        <w:rPr>
          <w:lang w:val="en-US"/>
        </w:rPr>
        <w:t xml:space="preserve">        - eventList</w:t>
      </w:r>
    </w:p>
    <w:p w:rsidR="0089532A" w:rsidRDefault="0089532A" w:rsidP="0089532A">
      <w:pPr>
        <w:pStyle w:val="PL"/>
        <w:rPr>
          <w:lang w:val="en-US"/>
        </w:rPr>
      </w:pPr>
    </w:p>
    <w:p w:rsidR="0089532A" w:rsidRDefault="0089532A" w:rsidP="0089532A">
      <w:pPr>
        <w:pStyle w:val="PL"/>
        <w:rPr>
          <w:lang w:val="en-US"/>
        </w:rPr>
      </w:pPr>
    </w:p>
    <w:p w:rsidR="0089532A" w:rsidRDefault="0089532A" w:rsidP="0089532A">
      <w:pPr>
        <w:pStyle w:val="PL"/>
        <w:rPr>
          <w:lang w:val="en-US"/>
        </w:rPr>
      </w:pPr>
      <w:r>
        <w:rPr>
          <w:lang w:val="en-US"/>
        </w:rPr>
        <w:t xml:space="preserve"># Data Types related to 5G ODB as defined in </w:t>
      </w:r>
      <w:r w:rsidR="00A34106">
        <w:rPr>
          <w:lang w:val="en-US"/>
        </w:rPr>
        <w:t>clause</w:t>
      </w:r>
      <w:r>
        <w:rPr>
          <w:lang w:val="en-US"/>
        </w:rPr>
        <w:t xml:space="preserve"> 5.7</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t># SIMPLE DATA TYPES</w:t>
      </w:r>
    </w:p>
    <w:p w:rsidR="0089532A" w:rsidRDefault="0089532A" w:rsidP="0089532A">
      <w:pPr>
        <w:pStyle w:val="PL"/>
        <w:rPr>
          <w:lang w:val="en-US"/>
        </w:rPr>
      </w:pPr>
      <w:r>
        <w:rPr>
          <w:lang w:val="en-US"/>
        </w:rPr>
        <w:t>#</w:t>
      </w:r>
    </w:p>
    <w:p w:rsidR="0089532A" w:rsidRDefault="0089532A" w:rsidP="0089532A">
      <w:pPr>
        <w:pStyle w:val="PL"/>
      </w:pPr>
      <w:r>
        <w:t>#</w:t>
      </w:r>
    </w:p>
    <w:p w:rsidR="0089532A" w:rsidRDefault="0089532A" w:rsidP="0089532A">
      <w:pPr>
        <w:pStyle w:val="PL"/>
      </w:pPr>
      <w:r>
        <w:t>#</w:t>
      </w:r>
    </w:p>
    <w:p w:rsidR="0089532A" w:rsidRDefault="0089532A" w:rsidP="0089532A">
      <w:pPr>
        <w:pStyle w:val="PL"/>
        <w:rPr>
          <w:lang w:val="en-US"/>
        </w:rPr>
      </w:pPr>
      <w:r>
        <w:rPr>
          <w:lang w:val="en-US"/>
        </w:rPr>
        <w:t># Enumerations</w:t>
      </w:r>
    </w:p>
    <w:p w:rsidR="0089532A" w:rsidRDefault="0089532A" w:rsidP="0089532A">
      <w:pPr>
        <w:pStyle w:val="PL"/>
        <w:rPr>
          <w:lang w:val="en-US"/>
        </w:rPr>
      </w:pPr>
      <w:r>
        <w:rPr>
          <w:lang w:val="en-US"/>
        </w:rPr>
        <w:t>#</w:t>
      </w:r>
    </w:p>
    <w:p w:rsidR="0089532A" w:rsidRDefault="0089532A" w:rsidP="0089532A">
      <w:pPr>
        <w:pStyle w:val="PL"/>
      </w:pPr>
      <w:r>
        <w:t xml:space="preserve">    </w:t>
      </w:r>
      <w:r>
        <w:rPr>
          <w:lang w:val="en-US"/>
        </w:rPr>
        <w:t>RoamingOdb</w:t>
      </w:r>
      <w:r>
        <w:t>:</w:t>
      </w:r>
    </w:p>
    <w:p w:rsidR="0089532A" w:rsidRDefault="0089532A" w:rsidP="0089532A">
      <w:pPr>
        <w:pStyle w:val="PL"/>
      </w:pPr>
      <w:r>
        <w:t xml:space="preserve">      anyOf:</w:t>
      </w:r>
    </w:p>
    <w:p w:rsidR="0089532A" w:rsidRDefault="0089532A" w:rsidP="0089532A">
      <w:pPr>
        <w:pStyle w:val="PL"/>
      </w:pPr>
      <w:r>
        <w:lastRenderedPageBreak/>
        <w:t xml:space="preserve">        - type: string</w:t>
      </w:r>
    </w:p>
    <w:p w:rsidR="0089532A" w:rsidRDefault="0089532A" w:rsidP="0089532A">
      <w:pPr>
        <w:pStyle w:val="PL"/>
      </w:pPr>
      <w:r>
        <w:t xml:space="preserve">          enum:</w:t>
      </w:r>
    </w:p>
    <w:p w:rsidR="0089532A" w:rsidRDefault="0089532A" w:rsidP="0089532A">
      <w:pPr>
        <w:pStyle w:val="PL"/>
      </w:pPr>
      <w:r>
        <w:t xml:space="preserve">            - OUTSIDE_HOME_PLMN</w:t>
      </w:r>
    </w:p>
    <w:p w:rsidR="0089532A" w:rsidRDefault="0089532A" w:rsidP="0089532A">
      <w:pPr>
        <w:pStyle w:val="PL"/>
      </w:pPr>
      <w:r>
        <w:t xml:space="preserve">            - OUTSIDE_HOME_PLMN_COUNTRY</w:t>
      </w:r>
    </w:p>
    <w:p w:rsidR="0089532A" w:rsidRDefault="0089532A" w:rsidP="0089532A">
      <w:pPr>
        <w:pStyle w:val="PL"/>
        <w:rPr>
          <w:lang w:val="en-US"/>
        </w:rPr>
      </w:pPr>
      <w:r>
        <w:rPr>
          <w:lang w:val="en-US"/>
        </w:rPr>
        <w:t xml:space="preserve">        - type: string</w:t>
      </w:r>
    </w:p>
    <w:p w:rsidR="00FA6A0B" w:rsidRDefault="00FA6A0B" w:rsidP="00FA6A0B">
      <w:pPr>
        <w:pStyle w:val="PL"/>
      </w:pPr>
    </w:p>
    <w:p w:rsidR="00FA6A0B" w:rsidRDefault="00FA6A0B" w:rsidP="00FA6A0B">
      <w:pPr>
        <w:pStyle w:val="PL"/>
      </w:pPr>
      <w:r>
        <w:t xml:space="preserve">    </w:t>
      </w:r>
      <w:r>
        <w:rPr>
          <w:lang w:val="en-US"/>
        </w:rPr>
        <w:t>OdbPacketServices</w:t>
      </w:r>
      <w:r>
        <w:t>:</w:t>
      </w:r>
    </w:p>
    <w:p w:rsidR="00FA6A0B" w:rsidRDefault="00FA6A0B" w:rsidP="00FA6A0B">
      <w:pPr>
        <w:pStyle w:val="PL"/>
      </w:pPr>
      <w:r>
        <w:t xml:space="preserve">      anyOf:</w:t>
      </w:r>
    </w:p>
    <w:p w:rsidR="00FA6A0B" w:rsidRDefault="00FA6A0B" w:rsidP="00FA6A0B">
      <w:pPr>
        <w:pStyle w:val="PL"/>
      </w:pPr>
      <w:r>
        <w:t xml:space="preserve">        - type: string</w:t>
      </w:r>
    </w:p>
    <w:p w:rsidR="00FA6A0B" w:rsidRDefault="00FA6A0B" w:rsidP="00FA6A0B">
      <w:pPr>
        <w:pStyle w:val="PL"/>
      </w:pPr>
      <w:r>
        <w:t xml:space="preserve">          enum:</w:t>
      </w:r>
    </w:p>
    <w:p w:rsidR="00FA6A0B" w:rsidRDefault="00FA6A0B" w:rsidP="00FA6A0B">
      <w:pPr>
        <w:pStyle w:val="PL"/>
      </w:pPr>
      <w:r>
        <w:t xml:space="preserve">            - ALL_PACKET_SERVICES</w:t>
      </w:r>
    </w:p>
    <w:p w:rsidR="00FA6A0B" w:rsidRDefault="00FA6A0B" w:rsidP="00FA6A0B">
      <w:pPr>
        <w:pStyle w:val="PL"/>
      </w:pPr>
      <w:r>
        <w:t xml:space="preserve">            - ROAMER_ACCESS_HPLMN_AP</w:t>
      </w:r>
    </w:p>
    <w:p w:rsidR="00FA6A0B" w:rsidRDefault="00FA6A0B" w:rsidP="00FA6A0B">
      <w:pPr>
        <w:pStyle w:val="PL"/>
      </w:pPr>
      <w:r>
        <w:t xml:space="preserve">            - ROAMER_ACCESS_VPLMN_AP</w:t>
      </w:r>
    </w:p>
    <w:p w:rsidR="00FA6A0B" w:rsidRDefault="00FA6A0B" w:rsidP="00FA6A0B">
      <w:pPr>
        <w:pStyle w:val="PL"/>
        <w:rPr>
          <w:lang w:val="en-US"/>
        </w:rPr>
      </w:pPr>
      <w:r>
        <w:rPr>
          <w:lang w:val="en-US"/>
        </w:rPr>
        <w:t xml:space="preserve">        - type: string</w:t>
      </w:r>
    </w:p>
    <w:p w:rsidR="00FA6A0B" w:rsidRDefault="00FA6A0B" w:rsidP="00FA6A0B">
      <w:pPr>
        <w:pStyle w:val="PL"/>
        <w:rPr>
          <w:lang w:val="en-US"/>
        </w:rPr>
      </w:pPr>
      <w:r>
        <w:rPr>
          <w:lang w:val="en-US"/>
        </w:rPr>
        <w:t xml:space="preserve">      nullable: true</w:t>
      </w:r>
    </w:p>
    <w:p w:rsidR="0089532A" w:rsidRDefault="0089532A" w:rsidP="0089532A">
      <w:pPr>
        <w:pStyle w:val="PL"/>
        <w:rPr>
          <w:lang w:val="en-US"/>
        </w:rPr>
      </w:pPr>
    </w:p>
    <w:p w:rsidR="0089532A" w:rsidRDefault="0089532A" w:rsidP="0089532A">
      <w:pPr>
        <w:pStyle w:val="PL"/>
        <w:rPr>
          <w:lang w:val="en-US"/>
        </w:rPr>
      </w:pPr>
      <w:r>
        <w:rPr>
          <w:lang w:val="en-US"/>
        </w:rPr>
        <w:t>#</w:t>
      </w:r>
    </w:p>
    <w:p w:rsidR="0089532A" w:rsidRDefault="0089532A" w:rsidP="0089532A">
      <w:pPr>
        <w:pStyle w:val="PL"/>
        <w:rPr>
          <w:lang w:val="en-US"/>
        </w:rPr>
      </w:pPr>
      <w:r>
        <w:rPr>
          <w:lang w:val="en-US"/>
        </w:rPr>
        <w:t># STRUCTURED DATA TYPES</w:t>
      </w:r>
    </w:p>
    <w:p w:rsidR="0089532A" w:rsidRDefault="0089532A" w:rsidP="0089532A">
      <w:pPr>
        <w:pStyle w:val="PL"/>
        <w:rPr>
          <w:lang w:val="en-US"/>
        </w:rPr>
      </w:pPr>
      <w:r>
        <w:rPr>
          <w:lang w:val="en-US"/>
        </w:rPr>
        <w:t>#</w:t>
      </w:r>
    </w:p>
    <w:p w:rsidR="0089532A" w:rsidRDefault="0089532A" w:rsidP="0089532A">
      <w:pPr>
        <w:pStyle w:val="PL"/>
        <w:rPr>
          <w:lang w:val="en-US"/>
        </w:rPr>
      </w:pPr>
    </w:p>
    <w:p w:rsidR="0089532A" w:rsidRDefault="0089532A" w:rsidP="0089532A">
      <w:pPr>
        <w:pStyle w:val="PL"/>
        <w:rPr>
          <w:lang w:val="en-US"/>
        </w:rPr>
      </w:pPr>
      <w:r>
        <w:rPr>
          <w:lang w:val="en-US"/>
        </w:rPr>
        <w:t xml:space="preserve">    OdbData:</w:t>
      </w:r>
    </w:p>
    <w:p w:rsidR="0089532A" w:rsidRDefault="0089532A" w:rsidP="0089532A">
      <w:pPr>
        <w:pStyle w:val="PL"/>
        <w:rPr>
          <w:lang w:val="en-US"/>
        </w:rPr>
      </w:pPr>
      <w:r>
        <w:rPr>
          <w:lang w:val="en-US"/>
        </w:rPr>
        <w:t xml:space="preserve">      type: object</w:t>
      </w:r>
    </w:p>
    <w:p w:rsidR="0089532A" w:rsidRDefault="0089532A" w:rsidP="0089532A">
      <w:pPr>
        <w:pStyle w:val="PL"/>
        <w:rPr>
          <w:lang w:val="en-US"/>
        </w:rPr>
      </w:pPr>
      <w:r>
        <w:rPr>
          <w:lang w:val="en-US"/>
        </w:rPr>
        <w:t xml:space="preserve">      properties:</w:t>
      </w:r>
    </w:p>
    <w:p w:rsidR="0089532A" w:rsidRDefault="0089532A" w:rsidP="0089532A">
      <w:pPr>
        <w:pStyle w:val="PL"/>
        <w:rPr>
          <w:lang w:val="en-US"/>
        </w:rPr>
      </w:pPr>
      <w:r>
        <w:rPr>
          <w:lang w:val="en-US"/>
        </w:rPr>
        <w:t xml:space="preserve">        roamingOdb:</w:t>
      </w:r>
    </w:p>
    <w:p w:rsidR="0089532A" w:rsidRDefault="0089532A" w:rsidP="0089532A">
      <w:pPr>
        <w:pStyle w:val="PL"/>
        <w:rPr>
          <w:lang w:val="en-US"/>
        </w:rPr>
      </w:pPr>
      <w:r>
        <w:rPr>
          <w:lang w:val="en-US"/>
        </w:rPr>
        <w:t xml:space="preserve">          $ref: '#/components/schemas/RoamingOdb'</w:t>
      </w:r>
    </w:p>
    <w:p w:rsidR="0089532A" w:rsidRDefault="0089532A" w:rsidP="0089532A">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xml:space="preserve"># Data Types related to </w:t>
      </w:r>
      <w:r>
        <w:rPr>
          <w:lang w:val="en-US"/>
        </w:rPr>
        <w:t>Charging</w:t>
      </w:r>
      <w:r w:rsidRPr="00F267AF">
        <w:rPr>
          <w:lang w:val="en-US"/>
        </w:rPr>
        <w:t xml:space="preserve"> as defined in </w:t>
      </w:r>
      <w:r w:rsidR="00A34106">
        <w:rPr>
          <w:lang w:val="en-US"/>
        </w:rPr>
        <w:t>clause</w:t>
      </w:r>
      <w:r w:rsidRPr="00F267AF">
        <w:rPr>
          <w:lang w:val="en-US"/>
        </w:rPr>
        <w:t xml:space="preserve"> 5.</w:t>
      </w:r>
      <w:r w:rsidR="000B5D45">
        <w:rPr>
          <w:lang w:val="en-US"/>
        </w:rPr>
        <w:t>8</w:t>
      </w: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SIMPLE DATA TYPES</w:t>
      </w:r>
    </w:p>
    <w:p w:rsidR="00296CD9" w:rsidRPr="00F267AF" w:rsidRDefault="00296CD9" w:rsidP="00296CD9">
      <w:pPr>
        <w:pStyle w:val="PL"/>
        <w:rPr>
          <w:lang w:val="en-US"/>
        </w:rPr>
      </w:pPr>
      <w:r w:rsidRPr="00F267AF">
        <w:rPr>
          <w:lang w:val="en-US"/>
        </w:rPr>
        <w:t>#</w:t>
      </w:r>
    </w:p>
    <w:p w:rsidR="00296CD9" w:rsidRDefault="00296CD9" w:rsidP="00296CD9">
      <w:pPr>
        <w:pStyle w:val="PL"/>
      </w:pPr>
      <w:r w:rsidRPr="00F267AF">
        <w:t>#</w:t>
      </w:r>
    </w:p>
    <w:p w:rsidR="000B5D45" w:rsidRPr="00F267AF" w:rsidRDefault="000B5D45" w:rsidP="000B5D45">
      <w:pPr>
        <w:pStyle w:val="PL"/>
        <w:rPr>
          <w:lang w:val="en-US"/>
        </w:rPr>
      </w:pPr>
      <w:r w:rsidRPr="00F267AF">
        <w:rPr>
          <w:lang w:val="en-US"/>
        </w:rPr>
        <w:t xml:space="preserve">    </w:t>
      </w:r>
      <w:r>
        <w:rPr>
          <w:lang w:val="en-US"/>
        </w:rPr>
        <w:t>ChargingId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RatingGroup</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Default="000B5D45" w:rsidP="000B5D45">
      <w:pPr>
        <w:pStyle w:val="PL"/>
        <w:rPr>
          <w:lang w:val="en-US"/>
        </w:rPr>
      </w:pPr>
    </w:p>
    <w:p w:rsidR="000B5D45" w:rsidRPr="00F267AF" w:rsidRDefault="000B5D45" w:rsidP="000B5D45">
      <w:pPr>
        <w:pStyle w:val="PL"/>
        <w:rPr>
          <w:lang w:val="en-US"/>
        </w:rPr>
      </w:pPr>
      <w:r w:rsidRPr="00F267AF">
        <w:rPr>
          <w:lang w:val="en-US"/>
        </w:rPr>
        <w:t xml:space="preserve">    </w:t>
      </w:r>
      <w:r>
        <w:rPr>
          <w:lang w:val="en-US"/>
        </w:rPr>
        <w:t>ServiceId</w:t>
      </w:r>
      <w:r w:rsidRPr="00F267AF">
        <w:rPr>
          <w:lang w:val="en-US"/>
        </w:rPr>
        <w:t>:</w:t>
      </w:r>
    </w:p>
    <w:p w:rsidR="000B5D45" w:rsidRPr="00F267AF" w:rsidRDefault="000B5D45" w:rsidP="000B5D45">
      <w:pPr>
        <w:pStyle w:val="PL"/>
      </w:pPr>
      <w:r w:rsidRPr="00F267AF">
        <w:t xml:space="preserve">      $ref: '#/components/schemas/Uint</w:t>
      </w:r>
      <w:r>
        <w:t>32</w:t>
      </w:r>
      <w:r w:rsidRPr="00F267AF">
        <w:t>'</w:t>
      </w:r>
    </w:p>
    <w:p w:rsidR="000B5D45" w:rsidRPr="00F267AF" w:rsidRDefault="000B5D45" w:rsidP="000B5D45">
      <w:pPr>
        <w:pStyle w:val="PL"/>
        <w:rPr>
          <w:lang w:val="en-US"/>
        </w:rPr>
      </w:pPr>
    </w:p>
    <w:p w:rsidR="00296CD9" w:rsidRPr="00F267AF" w:rsidRDefault="00296CD9" w:rsidP="00296CD9">
      <w:pPr>
        <w:pStyle w:val="PL"/>
      </w:pPr>
    </w:p>
    <w:p w:rsidR="00296CD9" w:rsidRPr="00F267AF" w:rsidRDefault="00296CD9" w:rsidP="00296CD9">
      <w:pPr>
        <w:pStyle w:val="PL"/>
      </w:pPr>
      <w:r w:rsidRPr="00F267AF">
        <w:t>#</w:t>
      </w:r>
    </w:p>
    <w:p w:rsidR="00296CD9" w:rsidRPr="00F267AF" w:rsidRDefault="00296CD9" w:rsidP="00296CD9">
      <w:pPr>
        <w:pStyle w:val="PL"/>
        <w:rPr>
          <w:lang w:val="en-US"/>
        </w:rPr>
      </w:pPr>
      <w:r w:rsidRPr="00F267AF">
        <w:rPr>
          <w:lang w:val="en-US"/>
        </w:rPr>
        <w:t># Enumerations</w:t>
      </w:r>
    </w:p>
    <w:p w:rsidR="00296CD9" w:rsidRPr="00F267AF" w:rsidRDefault="00296CD9" w:rsidP="00296CD9">
      <w:pPr>
        <w:pStyle w:val="PL"/>
        <w:rPr>
          <w:lang w:val="en-US"/>
        </w:rPr>
      </w:pPr>
      <w:r w:rsidRPr="00F267AF">
        <w:rPr>
          <w:lang w:val="en-US"/>
        </w:rPr>
        <w:t>#</w:t>
      </w:r>
    </w:p>
    <w:p w:rsidR="00296CD9" w:rsidRDefault="00296CD9" w:rsidP="00296CD9">
      <w:pPr>
        <w:pStyle w:val="PL"/>
      </w:pPr>
    </w:p>
    <w:p w:rsidR="00296CD9" w:rsidRPr="00F267AF" w:rsidRDefault="00296CD9" w:rsidP="00296CD9">
      <w:pPr>
        <w:pStyle w:val="PL"/>
        <w:rPr>
          <w:lang w:val="en-US"/>
        </w:rPr>
      </w:pPr>
      <w:r w:rsidRPr="00F267AF">
        <w:rPr>
          <w:lang w:val="en-US"/>
        </w:rPr>
        <w:t>#</w:t>
      </w:r>
    </w:p>
    <w:p w:rsidR="00296CD9" w:rsidRPr="00F267AF" w:rsidRDefault="00296CD9" w:rsidP="00296CD9">
      <w:pPr>
        <w:pStyle w:val="PL"/>
        <w:rPr>
          <w:lang w:val="en-US"/>
        </w:rPr>
      </w:pPr>
      <w:r w:rsidRPr="00F267AF">
        <w:rPr>
          <w:lang w:val="en-US"/>
        </w:rPr>
        <w:t># STRUCTURED DATA TYPES</w:t>
      </w:r>
    </w:p>
    <w:p w:rsidR="00296CD9" w:rsidRPr="00F267AF" w:rsidRDefault="00296CD9" w:rsidP="00296CD9">
      <w:pPr>
        <w:pStyle w:val="PL"/>
        <w:rPr>
          <w:lang w:val="en-US"/>
        </w:rPr>
      </w:pPr>
      <w:r w:rsidRPr="00F267AF">
        <w:rPr>
          <w:lang w:val="en-US"/>
        </w:rPr>
        <w:t>#</w:t>
      </w:r>
    </w:p>
    <w:p w:rsidR="00296CD9" w:rsidRPr="002E5CBA" w:rsidRDefault="00296CD9" w:rsidP="00296CD9">
      <w:pPr>
        <w:pStyle w:val="PL"/>
        <w:rPr>
          <w:lang w:val="en-US"/>
        </w:rPr>
      </w:pPr>
      <w:r>
        <w:rPr>
          <w:lang w:val="en-US"/>
        </w:rPr>
        <w:t xml:space="preserve">    SecondaryRatUsageReport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secondaryRatType</w:t>
      </w:r>
      <w:r w:rsidRPr="002E5CBA">
        <w:rPr>
          <w:lang w:val="en-US"/>
        </w:rPr>
        <w:t>:</w:t>
      </w:r>
    </w:p>
    <w:p w:rsidR="00296CD9" w:rsidRPr="002E5CBA" w:rsidRDefault="00296CD9" w:rsidP="00296CD9">
      <w:pPr>
        <w:pStyle w:val="PL"/>
        <w:rPr>
          <w:lang w:val="en-US"/>
        </w:rPr>
      </w:pPr>
      <w:r w:rsidRPr="002E5CBA">
        <w:rPr>
          <w:lang w:val="en-US"/>
        </w:rPr>
        <w:t xml:space="preserve">          $ref: </w:t>
      </w:r>
      <w:r w:rsidR="00EC3E80">
        <w:rPr>
          <w:lang w:val="en-US"/>
        </w:rPr>
        <w:t>'</w:t>
      </w:r>
      <w:r w:rsidRPr="002E5CBA">
        <w:rPr>
          <w:lang w:val="en-US"/>
        </w:rPr>
        <w:t>#/c</w:t>
      </w:r>
      <w:r>
        <w:rPr>
          <w:lang w:val="en-US"/>
        </w:rPr>
        <w:t>omponents/schemas/RatType</w:t>
      </w:r>
      <w:r w:rsidRPr="002E5CBA">
        <w:rPr>
          <w:lang w:val="en-US"/>
        </w:rPr>
        <w:t>'</w:t>
      </w:r>
    </w:p>
    <w:p w:rsidR="00296CD9" w:rsidRPr="002E5CBA" w:rsidRDefault="00296CD9" w:rsidP="00296CD9">
      <w:pPr>
        <w:pStyle w:val="PL"/>
        <w:rPr>
          <w:lang w:val="en-US"/>
        </w:rPr>
      </w:pPr>
      <w:r w:rsidRPr="002E5CBA">
        <w:rPr>
          <w:lang w:val="en-US"/>
        </w:rPr>
        <w:t xml:space="preserve">        </w:t>
      </w:r>
      <w:r>
        <w:t>qosFlowsUsageData</w:t>
      </w:r>
      <w:r w:rsidRPr="002E5CBA">
        <w:rPr>
          <w:lang w:val="en-US"/>
        </w:rPr>
        <w:t>:</w:t>
      </w:r>
    </w:p>
    <w:p w:rsidR="00296CD9" w:rsidRPr="002E5CBA" w:rsidRDefault="00296CD9" w:rsidP="00296CD9">
      <w:pPr>
        <w:pStyle w:val="PL"/>
        <w:rPr>
          <w:lang w:val="en-US"/>
        </w:rPr>
      </w:pPr>
      <w:r w:rsidRPr="002E5CBA">
        <w:rPr>
          <w:lang w:val="en-US"/>
        </w:rPr>
        <w:t xml:space="preserve">          type: array</w:t>
      </w:r>
    </w:p>
    <w:p w:rsidR="00296CD9" w:rsidRPr="002E5CBA" w:rsidRDefault="00296CD9" w:rsidP="00296CD9">
      <w:pPr>
        <w:pStyle w:val="PL"/>
        <w:rPr>
          <w:lang w:val="en-US"/>
        </w:rPr>
      </w:pPr>
      <w:r w:rsidRPr="002E5CBA">
        <w:rPr>
          <w:lang w:val="en-US"/>
        </w:rPr>
        <w:t xml:space="preserve">          items:</w:t>
      </w:r>
    </w:p>
    <w:p w:rsidR="00296CD9" w:rsidRPr="002E5CBA" w:rsidRDefault="00296CD9" w:rsidP="00296CD9">
      <w:pPr>
        <w:pStyle w:val="PL"/>
        <w:rPr>
          <w:lang w:val="en-US"/>
        </w:rPr>
      </w:pPr>
      <w:r w:rsidRPr="002E5CBA">
        <w:rPr>
          <w:lang w:val="en-US"/>
        </w:rPr>
        <w:t xml:space="preserve">            $ref: '#/components/schemas/</w:t>
      </w:r>
      <w:r>
        <w:t>QosFlowUsageReport</w:t>
      </w:r>
      <w:r w:rsidRPr="002E5CBA">
        <w:rPr>
          <w:lang w:val="en-US"/>
        </w:rPr>
        <w:t>'</w:t>
      </w:r>
    </w:p>
    <w:p w:rsidR="00296CD9" w:rsidRDefault="00296CD9" w:rsidP="00296CD9">
      <w:pPr>
        <w:pStyle w:val="PL"/>
        <w:rPr>
          <w:lang w:val="en-US"/>
        </w:rPr>
      </w:pPr>
      <w:r>
        <w:rPr>
          <w:lang w:val="en-US"/>
        </w:rPr>
        <w:t xml:space="preserve">          minItems: 1</w:t>
      </w:r>
    </w:p>
    <w:p w:rsidR="00296CD9" w:rsidRPr="002E5CBA" w:rsidRDefault="00296CD9" w:rsidP="00296CD9">
      <w:pPr>
        <w:pStyle w:val="PL"/>
        <w:rPr>
          <w:lang w:val="en-US"/>
        </w:rPr>
      </w:pPr>
      <w:r w:rsidRPr="002E5CBA">
        <w:rPr>
          <w:lang w:val="en-US"/>
        </w:rPr>
        <w:t xml:space="preserve">      required:</w:t>
      </w:r>
    </w:p>
    <w:p w:rsidR="00296CD9" w:rsidRPr="002E5CBA" w:rsidRDefault="00296CD9" w:rsidP="00296CD9">
      <w:pPr>
        <w:pStyle w:val="PL"/>
        <w:rPr>
          <w:lang w:val="en-US"/>
        </w:rPr>
      </w:pPr>
      <w:r w:rsidRPr="002E5CBA">
        <w:rPr>
          <w:lang w:val="en-US"/>
        </w:rPr>
        <w:t xml:space="preserve">        - </w:t>
      </w:r>
      <w:r>
        <w:t>secondaryRatType</w:t>
      </w:r>
    </w:p>
    <w:p w:rsidR="00296CD9" w:rsidRPr="002E5CBA" w:rsidRDefault="00296CD9" w:rsidP="00296CD9">
      <w:pPr>
        <w:pStyle w:val="PL"/>
        <w:rPr>
          <w:lang w:val="en-US"/>
        </w:rPr>
      </w:pPr>
      <w:r w:rsidRPr="002E5CBA">
        <w:rPr>
          <w:lang w:val="en-US"/>
        </w:rPr>
        <w:t xml:space="preserve">        - </w:t>
      </w:r>
      <w:r>
        <w:t>qosFlowsUsageData</w:t>
      </w:r>
    </w:p>
    <w:p w:rsidR="00296CD9" w:rsidRDefault="00296CD9" w:rsidP="00296CD9">
      <w:pPr>
        <w:pStyle w:val="PL"/>
        <w:rPr>
          <w:lang w:val="en-US"/>
        </w:rPr>
      </w:pPr>
    </w:p>
    <w:p w:rsidR="00296CD9" w:rsidRPr="002E5CBA" w:rsidRDefault="00296CD9" w:rsidP="00296CD9">
      <w:pPr>
        <w:pStyle w:val="PL"/>
        <w:rPr>
          <w:lang w:val="en-US"/>
        </w:rPr>
      </w:pPr>
      <w:r>
        <w:rPr>
          <w:lang w:val="en-US"/>
        </w:rPr>
        <w:t xml:space="preserve">    </w:t>
      </w:r>
      <w:r>
        <w:t>QosFlowUsageReport</w:t>
      </w:r>
      <w:r w:rsidRPr="002E5CBA">
        <w:rPr>
          <w:lang w:val="en-US"/>
        </w:rPr>
        <w:t>:</w:t>
      </w:r>
    </w:p>
    <w:p w:rsidR="00296CD9" w:rsidRPr="002E5CBA" w:rsidRDefault="00296CD9" w:rsidP="00296CD9">
      <w:pPr>
        <w:pStyle w:val="PL"/>
        <w:rPr>
          <w:lang w:val="en-US"/>
        </w:rPr>
      </w:pPr>
      <w:r w:rsidRPr="002E5CBA">
        <w:rPr>
          <w:lang w:val="en-US"/>
        </w:rPr>
        <w:t xml:space="preserve">      type: object</w:t>
      </w:r>
    </w:p>
    <w:p w:rsidR="00296CD9" w:rsidRPr="002E5CBA" w:rsidRDefault="00296CD9" w:rsidP="00296CD9">
      <w:pPr>
        <w:pStyle w:val="PL"/>
        <w:rPr>
          <w:lang w:val="en-US"/>
        </w:rPr>
      </w:pPr>
      <w:r w:rsidRPr="002E5CBA">
        <w:rPr>
          <w:lang w:val="en-US"/>
        </w:rPr>
        <w:t xml:space="preserve">      properties:</w:t>
      </w:r>
    </w:p>
    <w:p w:rsidR="00296CD9" w:rsidRPr="002E5CBA" w:rsidRDefault="00296CD9" w:rsidP="00296CD9">
      <w:pPr>
        <w:pStyle w:val="PL"/>
        <w:rPr>
          <w:lang w:val="en-US"/>
        </w:rPr>
      </w:pPr>
      <w:r w:rsidRPr="002E5CBA">
        <w:rPr>
          <w:lang w:val="en-US"/>
        </w:rPr>
        <w:t xml:space="preserve">        </w:t>
      </w:r>
      <w:r>
        <w:t>qfi</w:t>
      </w:r>
      <w:r w:rsidRPr="002E5CBA">
        <w:rPr>
          <w:lang w:val="en-US"/>
        </w:rPr>
        <w:t>:</w:t>
      </w:r>
    </w:p>
    <w:p w:rsidR="00296CD9" w:rsidRDefault="00296CD9" w:rsidP="00296CD9">
      <w:pPr>
        <w:pStyle w:val="PL"/>
        <w:rPr>
          <w:lang w:val="en-US"/>
        </w:rPr>
      </w:pPr>
      <w:r w:rsidRPr="002E5CBA">
        <w:rPr>
          <w:lang w:val="en-US"/>
        </w:rPr>
        <w:t xml:space="preserve">          </w:t>
      </w:r>
      <w:r w:rsidR="000F0FA5">
        <w:rPr>
          <w:lang w:val="en-US"/>
        </w:rPr>
        <w:t>$</w:t>
      </w:r>
      <w:r w:rsidR="000F0FA5">
        <w:rPr>
          <w:rFonts w:ascii="Consolas" w:hAnsi="Consolas"/>
        </w:rPr>
        <w:t>ref: '#/components/schemas/Qfi'</w:t>
      </w:r>
    </w:p>
    <w:p w:rsidR="00296CD9" w:rsidRPr="002E5CBA" w:rsidRDefault="00296CD9" w:rsidP="00296CD9">
      <w:pPr>
        <w:pStyle w:val="PL"/>
        <w:rPr>
          <w:lang w:val="en-US"/>
        </w:rPr>
      </w:pPr>
      <w:r w:rsidRPr="002E5CBA">
        <w:rPr>
          <w:lang w:val="en-US"/>
        </w:rPr>
        <w:t xml:space="preserve">        </w:t>
      </w:r>
      <w:r>
        <w:t>startTimeStamp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endTimeStamp</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rsidR="00296CD9" w:rsidRPr="002E5CBA" w:rsidRDefault="00296CD9" w:rsidP="00296CD9">
      <w:pPr>
        <w:pStyle w:val="PL"/>
        <w:rPr>
          <w:lang w:val="en-US"/>
        </w:rPr>
      </w:pPr>
      <w:r w:rsidRPr="002E5CBA">
        <w:rPr>
          <w:lang w:val="en-US"/>
        </w:rPr>
        <w:t xml:space="preserve">        </w:t>
      </w:r>
      <w:r>
        <w:t>downlinkVolume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t xml:space="preserve">        </w:t>
      </w:r>
      <w:r>
        <w:t>uplinkVolume</w:t>
      </w:r>
      <w:r w:rsidRPr="002E5CBA">
        <w:rPr>
          <w:lang w:val="en-US"/>
        </w:rPr>
        <w:t>:</w:t>
      </w:r>
    </w:p>
    <w:p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rsidR="00296CD9" w:rsidRPr="002E5CBA" w:rsidRDefault="00296CD9" w:rsidP="00296CD9">
      <w:pPr>
        <w:pStyle w:val="PL"/>
        <w:rPr>
          <w:lang w:val="en-US"/>
        </w:rPr>
      </w:pPr>
      <w:r w:rsidRPr="002E5CBA">
        <w:rPr>
          <w:lang w:val="en-US"/>
        </w:rPr>
        <w:lastRenderedPageBreak/>
        <w:t xml:space="preserve">      required:</w:t>
      </w:r>
    </w:p>
    <w:p w:rsidR="00296CD9" w:rsidRPr="002E5CBA" w:rsidRDefault="00296CD9" w:rsidP="00296CD9">
      <w:pPr>
        <w:pStyle w:val="PL"/>
        <w:rPr>
          <w:lang w:val="en-US"/>
        </w:rPr>
      </w:pPr>
      <w:r w:rsidRPr="002E5CBA">
        <w:rPr>
          <w:lang w:val="en-US"/>
        </w:rPr>
        <w:t xml:space="preserve">        - </w:t>
      </w:r>
      <w:r>
        <w:t>qfi</w:t>
      </w:r>
    </w:p>
    <w:p w:rsidR="00296CD9" w:rsidRDefault="00296CD9" w:rsidP="00296CD9">
      <w:pPr>
        <w:pStyle w:val="PL"/>
      </w:pPr>
      <w:r w:rsidRPr="002E5CBA">
        <w:rPr>
          <w:lang w:val="en-US"/>
        </w:rPr>
        <w:t xml:space="preserve">        - </w:t>
      </w:r>
      <w:r>
        <w:t>startTimeStamp</w:t>
      </w:r>
    </w:p>
    <w:p w:rsidR="00296CD9" w:rsidRDefault="00296CD9" w:rsidP="00296CD9">
      <w:pPr>
        <w:pStyle w:val="PL"/>
      </w:pPr>
      <w:r w:rsidRPr="002E5CBA">
        <w:rPr>
          <w:lang w:val="en-US"/>
        </w:rPr>
        <w:t xml:space="preserve">        - </w:t>
      </w:r>
      <w:r>
        <w:t>endTimeStamp</w:t>
      </w:r>
    </w:p>
    <w:p w:rsidR="00296CD9" w:rsidRDefault="00296CD9" w:rsidP="00296CD9">
      <w:pPr>
        <w:pStyle w:val="PL"/>
      </w:pPr>
      <w:r w:rsidRPr="002E5CBA">
        <w:rPr>
          <w:lang w:val="en-US"/>
        </w:rPr>
        <w:t xml:space="preserve">        - </w:t>
      </w:r>
      <w:r w:rsidR="00EC3E80">
        <w:t>downlinkVolume</w:t>
      </w:r>
    </w:p>
    <w:p w:rsidR="00296CD9" w:rsidRPr="002E5CBA" w:rsidRDefault="00296CD9" w:rsidP="00296CD9">
      <w:pPr>
        <w:pStyle w:val="PL"/>
        <w:rPr>
          <w:lang w:val="en-US"/>
        </w:rPr>
      </w:pPr>
      <w:r w:rsidRPr="002E5CBA">
        <w:rPr>
          <w:lang w:val="en-US"/>
        </w:rPr>
        <w:t xml:space="preserve">        - </w:t>
      </w:r>
      <w:r w:rsidR="00EC3E80">
        <w:t>uplinkVolume</w:t>
      </w:r>
    </w:p>
    <w:p w:rsidR="00C37436" w:rsidRDefault="00C37436" w:rsidP="00C37436">
      <w:pPr>
        <w:pStyle w:val="PL"/>
        <w:rPr>
          <w:lang w:val="en-US"/>
        </w:rPr>
      </w:pPr>
    </w:p>
    <w:p w:rsidR="00C37436" w:rsidRPr="002E5CBA" w:rsidRDefault="00C37436" w:rsidP="00C37436">
      <w:pPr>
        <w:pStyle w:val="PL"/>
        <w:rPr>
          <w:lang w:val="en-US"/>
        </w:rPr>
      </w:pPr>
      <w:r>
        <w:rPr>
          <w:lang w:val="en-US"/>
        </w:rPr>
        <w:t xml:space="preserve">    SecondaryRatUsageInfo</w:t>
      </w:r>
      <w:r w:rsidRPr="002E5CBA">
        <w:rPr>
          <w:lang w:val="en-US"/>
        </w:rPr>
        <w:t>:</w:t>
      </w:r>
    </w:p>
    <w:p w:rsidR="00C37436" w:rsidRPr="002E5CBA" w:rsidRDefault="00C37436" w:rsidP="00C37436">
      <w:pPr>
        <w:pStyle w:val="PL"/>
        <w:rPr>
          <w:lang w:val="en-US"/>
        </w:rPr>
      </w:pPr>
      <w:r w:rsidRPr="002E5CBA">
        <w:rPr>
          <w:lang w:val="en-US"/>
        </w:rPr>
        <w:t xml:space="preserve">      type: object</w:t>
      </w:r>
    </w:p>
    <w:p w:rsidR="00C37436" w:rsidRPr="002E5CBA" w:rsidRDefault="00C37436" w:rsidP="00C37436">
      <w:pPr>
        <w:pStyle w:val="PL"/>
        <w:rPr>
          <w:lang w:val="en-US"/>
        </w:rPr>
      </w:pPr>
      <w:r w:rsidRPr="002E5CBA">
        <w:rPr>
          <w:lang w:val="en-US"/>
        </w:rPr>
        <w:t xml:space="preserve">      properties:</w:t>
      </w:r>
    </w:p>
    <w:p w:rsidR="00C37436" w:rsidRPr="002E5CBA" w:rsidRDefault="00C37436" w:rsidP="00C37436">
      <w:pPr>
        <w:pStyle w:val="PL"/>
        <w:rPr>
          <w:lang w:val="en-US"/>
        </w:rPr>
      </w:pPr>
      <w:r w:rsidRPr="002E5CBA">
        <w:rPr>
          <w:lang w:val="en-US"/>
        </w:rPr>
        <w:t xml:space="preserve">        </w:t>
      </w:r>
      <w:r>
        <w:t>secondaryRatType</w:t>
      </w:r>
      <w:r w:rsidRPr="002E5CBA">
        <w:rPr>
          <w:lang w:val="en-US"/>
        </w:rPr>
        <w:t>:</w:t>
      </w:r>
    </w:p>
    <w:p w:rsidR="00C37436" w:rsidRPr="002E5CBA" w:rsidRDefault="00C37436" w:rsidP="00C37436">
      <w:pPr>
        <w:pStyle w:val="PL"/>
        <w:rPr>
          <w:lang w:val="en-US"/>
        </w:rPr>
      </w:pPr>
      <w:r w:rsidRPr="002E5CBA">
        <w:rPr>
          <w:lang w:val="en-US"/>
        </w:rPr>
        <w:t xml:space="preserve">          $ref: </w:t>
      </w:r>
      <w:r>
        <w:rPr>
          <w:lang w:val="en-US"/>
        </w:rPr>
        <w:t>'</w:t>
      </w:r>
      <w:r w:rsidRPr="002E5CBA">
        <w:rPr>
          <w:lang w:val="en-US"/>
        </w:rPr>
        <w:t>#/c</w:t>
      </w:r>
      <w:r>
        <w:rPr>
          <w:lang w:val="en-US"/>
        </w:rPr>
        <w:t>omponents/schemas/RatType</w:t>
      </w:r>
      <w:r w:rsidRPr="002E5CBA">
        <w:rPr>
          <w:lang w:val="en-US"/>
        </w:rPr>
        <w:t>'</w:t>
      </w:r>
    </w:p>
    <w:p w:rsidR="00C37436" w:rsidRPr="002E5CBA" w:rsidRDefault="00C37436" w:rsidP="00C37436">
      <w:pPr>
        <w:pStyle w:val="PL"/>
        <w:rPr>
          <w:lang w:val="en-US"/>
        </w:rPr>
      </w:pPr>
      <w:r w:rsidRPr="002E5CBA">
        <w:rPr>
          <w:lang w:val="en-US"/>
        </w:rPr>
        <w:t xml:space="preserve">        </w:t>
      </w:r>
      <w:r>
        <w:t>qosFlowsUsageData</w:t>
      </w:r>
      <w:r w:rsidRPr="002E5CBA">
        <w:rPr>
          <w:lang w:val="en-US"/>
        </w:rPr>
        <w:t>:</w:t>
      </w:r>
    </w:p>
    <w:p w:rsidR="00C37436" w:rsidRPr="002E5CBA" w:rsidRDefault="00C37436" w:rsidP="00C37436">
      <w:pPr>
        <w:pStyle w:val="PL"/>
        <w:rPr>
          <w:lang w:val="en-US"/>
        </w:rPr>
      </w:pPr>
      <w:r w:rsidRPr="002E5CBA">
        <w:rPr>
          <w:lang w:val="en-US"/>
        </w:rPr>
        <w:t xml:space="preserve">          type: array</w:t>
      </w:r>
    </w:p>
    <w:p w:rsidR="00C37436" w:rsidRPr="002E5CBA" w:rsidRDefault="00C37436" w:rsidP="00C37436">
      <w:pPr>
        <w:pStyle w:val="PL"/>
        <w:rPr>
          <w:lang w:val="en-US"/>
        </w:rPr>
      </w:pPr>
      <w:r w:rsidRPr="002E5CBA">
        <w:rPr>
          <w:lang w:val="en-US"/>
        </w:rPr>
        <w:t xml:space="preserve">          items:</w:t>
      </w:r>
    </w:p>
    <w:p w:rsidR="00C37436" w:rsidRPr="002E5CBA" w:rsidRDefault="00C37436" w:rsidP="00C37436">
      <w:pPr>
        <w:pStyle w:val="PL"/>
        <w:rPr>
          <w:lang w:val="en-US"/>
        </w:rPr>
      </w:pPr>
      <w:r w:rsidRPr="002E5CBA">
        <w:rPr>
          <w:lang w:val="en-US"/>
        </w:rPr>
        <w:t xml:space="preserve">            $ref: '#/components/schemas/</w:t>
      </w:r>
      <w:r>
        <w:t>QosFlowUsageReport</w:t>
      </w:r>
      <w:r w:rsidRPr="002E5CBA">
        <w:rPr>
          <w:lang w:val="en-US"/>
        </w:rPr>
        <w:t>'</w:t>
      </w:r>
    </w:p>
    <w:p w:rsidR="00C37436" w:rsidRDefault="00C37436" w:rsidP="00C37436">
      <w:pPr>
        <w:pStyle w:val="PL"/>
        <w:rPr>
          <w:lang w:val="en-US"/>
        </w:rPr>
      </w:pPr>
      <w:r>
        <w:rPr>
          <w:lang w:val="en-US"/>
        </w:rPr>
        <w:t xml:space="preserve">          minItems: 1</w:t>
      </w:r>
    </w:p>
    <w:p w:rsidR="00C37436" w:rsidRPr="002E5CBA" w:rsidRDefault="00C37436" w:rsidP="00C37436">
      <w:pPr>
        <w:pStyle w:val="PL"/>
        <w:rPr>
          <w:lang w:val="en-US"/>
        </w:rPr>
      </w:pPr>
      <w:r w:rsidRPr="002E5CBA">
        <w:rPr>
          <w:lang w:val="en-US"/>
        </w:rPr>
        <w:t xml:space="preserve">        </w:t>
      </w:r>
      <w:r>
        <w:t>pduSessionUsageData</w:t>
      </w:r>
      <w:r w:rsidRPr="002E5CBA">
        <w:rPr>
          <w:lang w:val="en-US"/>
        </w:rPr>
        <w:t>:</w:t>
      </w:r>
    </w:p>
    <w:p w:rsidR="00C37436" w:rsidRPr="002E5CBA" w:rsidRDefault="00C37436" w:rsidP="00C37436">
      <w:pPr>
        <w:pStyle w:val="PL"/>
        <w:rPr>
          <w:lang w:val="en-US"/>
        </w:rPr>
      </w:pPr>
      <w:r w:rsidRPr="002E5CBA">
        <w:rPr>
          <w:lang w:val="en-US"/>
        </w:rPr>
        <w:t xml:space="preserve">          type: array</w:t>
      </w:r>
    </w:p>
    <w:p w:rsidR="00C37436" w:rsidRPr="002E5CBA" w:rsidRDefault="00C37436" w:rsidP="00C37436">
      <w:pPr>
        <w:pStyle w:val="PL"/>
        <w:rPr>
          <w:lang w:val="en-US"/>
        </w:rPr>
      </w:pPr>
      <w:r w:rsidRPr="002E5CBA">
        <w:rPr>
          <w:lang w:val="en-US"/>
        </w:rPr>
        <w:t xml:space="preserve">          items:</w:t>
      </w:r>
    </w:p>
    <w:p w:rsidR="00C37436" w:rsidRPr="002E5CBA" w:rsidRDefault="00C37436" w:rsidP="00C37436">
      <w:pPr>
        <w:pStyle w:val="PL"/>
        <w:rPr>
          <w:lang w:val="en-US"/>
        </w:rPr>
      </w:pPr>
      <w:r w:rsidRPr="002E5CBA">
        <w:rPr>
          <w:lang w:val="en-US"/>
        </w:rPr>
        <w:t xml:space="preserve">            $ref: '#/components/schemas/</w:t>
      </w:r>
      <w:r>
        <w:t>VolumeTimedReport</w:t>
      </w:r>
      <w:r w:rsidRPr="002E5CBA">
        <w:rPr>
          <w:lang w:val="en-US"/>
        </w:rPr>
        <w:t>'</w:t>
      </w:r>
    </w:p>
    <w:p w:rsidR="00C37436" w:rsidRDefault="00C37436" w:rsidP="00C37436">
      <w:pPr>
        <w:pStyle w:val="PL"/>
        <w:rPr>
          <w:lang w:val="en-US"/>
        </w:rPr>
      </w:pPr>
      <w:r>
        <w:rPr>
          <w:lang w:val="en-US"/>
        </w:rPr>
        <w:t xml:space="preserve">          minItems: 1</w:t>
      </w:r>
    </w:p>
    <w:p w:rsidR="00C37436" w:rsidRPr="002E5CBA" w:rsidRDefault="00C37436" w:rsidP="00C37436">
      <w:pPr>
        <w:pStyle w:val="PL"/>
        <w:rPr>
          <w:lang w:val="en-US"/>
        </w:rPr>
      </w:pPr>
      <w:r w:rsidRPr="002E5CBA">
        <w:rPr>
          <w:lang w:val="en-US"/>
        </w:rPr>
        <w:t xml:space="preserve">      required:</w:t>
      </w:r>
    </w:p>
    <w:p w:rsidR="00C37436" w:rsidRDefault="00C37436" w:rsidP="00C37436">
      <w:pPr>
        <w:pStyle w:val="PL"/>
      </w:pPr>
      <w:r w:rsidRPr="002E5CBA">
        <w:rPr>
          <w:lang w:val="en-US"/>
        </w:rPr>
        <w:t xml:space="preserve">        - </w:t>
      </w:r>
      <w:r>
        <w:t>secondaryRatType</w:t>
      </w:r>
    </w:p>
    <w:p w:rsidR="00C37436" w:rsidRPr="002E5CBA" w:rsidRDefault="00C37436" w:rsidP="00C37436">
      <w:pPr>
        <w:pStyle w:val="PL"/>
        <w:rPr>
          <w:lang w:val="en-US"/>
        </w:rPr>
      </w:pPr>
    </w:p>
    <w:p w:rsidR="00C37436" w:rsidRPr="002E5CBA" w:rsidRDefault="00C37436" w:rsidP="00C37436">
      <w:pPr>
        <w:pStyle w:val="PL"/>
        <w:rPr>
          <w:lang w:val="en-US"/>
        </w:rPr>
      </w:pPr>
      <w:r>
        <w:rPr>
          <w:lang w:val="en-US"/>
        </w:rPr>
        <w:t xml:space="preserve">    </w:t>
      </w:r>
      <w:r>
        <w:t>VolumeTimedReport</w:t>
      </w:r>
      <w:r w:rsidRPr="002E5CBA">
        <w:rPr>
          <w:lang w:val="en-US"/>
        </w:rPr>
        <w:t>:</w:t>
      </w:r>
    </w:p>
    <w:p w:rsidR="00C37436" w:rsidRPr="002E5CBA" w:rsidRDefault="00C37436" w:rsidP="00C37436">
      <w:pPr>
        <w:pStyle w:val="PL"/>
        <w:rPr>
          <w:lang w:val="en-US"/>
        </w:rPr>
      </w:pPr>
      <w:r w:rsidRPr="002E5CBA">
        <w:rPr>
          <w:lang w:val="en-US"/>
        </w:rPr>
        <w:t xml:space="preserve">      type: object</w:t>
      </w:r>
    </w:p>
    <w:p w:rsidR="00C37436" w:rsidRPr="002E5CBA" w:rsidRDefault="00C37436" w:rsidP="00C37436">
      <w:pPr>
        <w:pStyle w:val="PL"/>
        <w:rPr>
          <w:lang w:val="en-US"/>
        </w:rPr>
      </w:pPr>
      <w:r w:rsidRPr="002E5CBA">
        <w:rPr>
          <w:lang w:val="en-US"/>
        </w:rPr>
        <w:t xml:space="preserve">      properties:</w:t>
      </w:r>
    </w:p>
    <w:p w:rsidR="00C37436" w:rsidRPr="002E5CBA" w:rsidRDefault="00C37436" w:rsidP="00C37436">
      <w:pPr>
        <w:pStyle w:val="PL"/>
        <w:rPr>
          <w:lang w:val="en-US"/>
        </w:rPr>
      </w:pPr>
      <w:r w:rsidRPr="002E5CBA">
        <w:rPr>
          <w:lang w:val="en-US"/>
        </w:rPr>
        <w:t xml:space="preserve">        </w:t>
      </w:r>
      <w:r>
        <w:t>startTimeStamp</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omponents/schemas/DateTime</w:t>
      </w:r>
      <w:r w:rsidRPr="002E5CBA">
        <w:rPr>
          <w:lang w:val="en-US"/>
        </w:rPr>
        <w:t>'</w:t>
      </w:r>
    </w:p>
    <w:p w:rsidR="00C37436" w:rsidRPr="002E5CBA" w:rsidRDefault="00C37436" w:rsidP="00C37436">
      <w:pPr>
        <w:pStyle w:val="PL"/>
        <w:rPr>
          <w:lang w:val="en-US"/>
        </w:rPr>
      </w:pPr>
      <w:r w:rsidRPr="002E5CBA">
        <w:rPr>
          <w:lang w:val="en-US"/>
        </w:rPr>
        <w:t xml:space="preserve">        </w:t>
      </w:r>
      <w:r>
        <w:t>endTimeStamp</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omponents/schemas/DateTime</w:t>
      </w:r>
      <w:r w:rsidRPr="002E5CBA">
        <w:rPr>
          <w:lang w:val="en-US"/>
        </w:rPr>
        <w:t>'</w:t>
      </w:r>
    </w:p>
    <w:p w:rsidR="00C37436" w:rsidRPr="002E5CBA" w:rsidRDefault="00C37436" w:rsidP="00C37436">
      <w:pPr>
        <w:pStyle w:val="PL"/>
        <w:rPr>
          <w:lang w:val="en-US"/>
        </w:rPr>
      </w:pPr>
      <w:r w:rsidRPr="002E5CBA">
        <w:rPr>
          <w:lang w:val="en-US"/>
        </w:rPr>
        <w:t xml:space="preserve">        </w:t>
      </w:r>
      <w:r>
        <w:t>downlinkVolume</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omponents/schemas/Int64</w:t>
      </w:r>
      <w:r w:rsidRPr="002E5CBA">
        <w:rPr>
          <w:lang w:val="en-US"/>
        </w:rPr>
        <w:t>'</w:t>
      </w:r>
    </w:p>
    <w:p w:rsidR="00C37436" w:rsidRPr="002E5CBA" w:rsidRDefault="00C37436" w:rsidP="00C37436">
      <w:pPr>
        <w:pStyle w:val="PL"/>
        <w:rPr>
          <w:lang w:val="en-US"/>
        </w:rPr>
      </w:pPr>
      <w:r w:rsidRPr="002E5CBA">
        <w:rPr>
          <w:lang w:val="en-US"/>
        </w:rPr>
        <w:t xml:space="preserve">        </w:t>
      </w:r>
      <w:r>
        <w:t>uplinkVolume</w:t>
      </w:r>
      <w:r w:rsidRPr="002E5CBA">
        <w:rPr>
          <w:lang w:val="en-US"/>
        </w:rPr>
        <w:t>:</w:t>
      </w:r>
    </w:p>
    <w:p w:rsidR="00C37436" w:rsidRPr="002E5CBA" w:rsidRDefault="00C37436" w:rsidP="00C37436">
      <w:pPr>
        <w:pStyle w:val="PL"/>
        <w:rPr>
          <w:lang w:val="en-US"/>
        </w:rPr>
      </w:pPr>
      <w:r w:rsidRPr="002E5CBA">
        <w:rPr>
          <w:lang w:val="en-US"/>
        </w:rPr>
        <w:t xml:space="preserve">          $ref: '#/c</w:t>
      </w:r>
      <w:r>
        <w:rPr>
          <w:lang w:val="en-US"/>
        </w:rPr>
        <w:t>omponents/schemas/Int64</w:t>
      </w:r>
      <w:r w:rsidRPr="002E5CBA">
        <w:rPr>
          <w:lang w:val="en-US"/>
        </w:rPr>
        <w:t>'</w:t>
      </w:r>
    </w:p>
    <w:p w:rsidR="00C37436" w:rsidRPr="002E5CBA" w:rsidRDefault="00C37436" w:rsidP="00C37436">
      <w:pPr>
        <w:pStyle w:val="PL"/>
        <w:rPr>
          <w:lang w:val="en-US"/>
        </w:rPr>
      </w:pPr>
      <w:r w:rsidRPr="002E5CBA">
        <w:rPr>
          <w:lang w:val="en-US"/>
        </w:rPr>
        <w:t xml:space="preserve">      required:</w:t>
      </w:r>
    </w:p>
    <w:p w:rsidR="00C37436" w:rsidRDefault="00C37436" w:rsidP="00C37436">
      <w:pPr>
        <w:pStyle w:val="PL"/>
      </w:pPr>
      <w:r w:rsidRPr="002E5CBA">
        <w:rPr>
          <w:lang w:val="en-US"/>
        </w:rPr>
        <w:t xml:space="preserve">        - </w:t>
      </w:r>
      <w:r>
        <w:t>startTimeStamp</w:t>
      </w:r>
    </w:p>
    <w:p w:rsidR="00C37436" w:rsidRDefault="00C37436" w:rsidP="00C37436">
      <w:pPr>
        <w:pStyle w:val="PL"/>
      </w:pPr>
      <w:r w:rsidRPr="002E5CBA">
        <w:rPr>
          <w:lang w:val="en-US"/>
        </w:rPr>
        <w:t xml:space="preserve">        - </w:t>
      </w:r>
      <w:r>
        <w:t>endTimeStamp</w:t>
      </w:r>
    </w:p>
    <w:p w:rsidR="00C37436" w:rsidRDefault="00C37436" w:rsidP="00C37436">
      <w:pPr>
        <w:pStyle w:val="PL"/>
      </w:pPr>
      <w:r w:rsidRPr="002E5CBA">
        <w:rPr>
          <w:lang w:val="en-US"/>
        </w:rPr>
        <w:t xml:space="preserve">        - </w:t>
      </w:r>
      <w:r>
        <w:t>downlinkVolume</w:t>
      </w:r>
    </w:p>
    <w:p w:rsidR="00C37436" w:rsidRDefault="00C37436" w:rsidP="00C37436">
      <w:pPr>
        <w:pStyle w:val="PL"/>
      </w:pPr>
      <w:r w:rsidRPr="002E5CBA">
        <w:rPr>
          <w:lang w:val="en-US"/>
        </w:rPr>
        <w:t xml:space="preserve">        - </w:t>
      </w:r>
      <w:r>
        <w:t>uplinkVolume</w:t>
      </w:r>
    </w:p>
    <w:p w:rsidR="00296CD9" w:rsidRPr="00F267AF" w:rsidRDefault="00296CD9" w:rsidP="00296CD9">
      <w:pPr>
        <w:pStyle w:val="PL"/>
        <w:rPr>
          <w:lang w:val="en-US"/>
        </w:rPr>
      </w:pPr>
    </w:p>
    <w:p w:rsidR="00F42070" w:rsidRPr="00F267AF" w:rsidRDefault="00F42070" w:rsidP="00F42070">
      <w:pPr>
        <w:pStyle w:val="PL"/>
        <w:rPr>
          <w:lang w:val="en-US"/>
        </w:rPr>
      </w:pPr>
    </w:p>
    <w:p w:rsidR="006D16A2" w:rsidRPr="00F267AF" w:rsidRDefault="006D16A2" w:rsidP="006D16A2">
      <w:pPr>
        <w:pStyle w:val="PL"/>
        <w:rPr>
          <w:lang w:val="en-US"/>
        </w:rPr>
      </w:pPr>
      <w:r w:rsidRPr="00F267AF">
        <w:rPr>
          <w:lang w:val="en-US"/>
        </w:rPr>
        <w:t>#</w:t>
      </w:r>
    </w:p>
    <w:p w:rsidR="006D16A2" w:rsidRPr="00F267AF" w:rsidRDefault="006D16A2" w:rsidP="006D16A2">
      <w:pPr>
        <w:pStyle w:val="PL"/>
        <w:rPr>
          <w:lang w:val="en-US"/>
        </w:rPr>
      </w:pPr>
      <w:r w:rsidRPr="00F267AF">
        <w:rPr>
          <w:lang w:val="en-US"/>
        </w:rPr>
        <w:t># HTTP responses</w:t>
      </w:r>
    </w:p>
    <w:p w:rsidR="006D16A2" w:rsidRPr="00F267AF" w:rsidRDefault="006D16A2" w:rsidP="006D16A2">
      <w:pPr>
        <w:pStyle w:val="PL"/>
        <w:rPr>
          <w:lang w:val="en-US"/>
        </w:rPr>
      </w:pPr>
      <w:r w:rsidRPr="00F267AF">
        <w:rPr>
          <w:lang w:val="en-US"/>
        </w:rPr>
        <w:t>#</w:t>
      </w:r>
    </w:p>
    <w:p w:rsidR="00406532" w:rsidRPr="00F267AF" w:rsidRDefault="00406532" w:rsidP="006D16A2">
      <w:pPr>
        <w:pStyle w:val="PL"/>
        <w:rPr>
          <w:lang w:val="en-US"/>
        </w:rPr>
      </w:pPr>
    </w:p>
    <w:p w:rsidR="006D16A2" w:rsidRPr="00F267AF" w:rsidRDefault="006D16A2" w:rsidP="006D16A2">
      <w:pPr>
        <w:pStyle w:val="PL"/>
        <w:rPr>
          <w:lang w:val="en-US"/>
        </w:rPr>
      </w:pPr>
      <w:r w:rsidRPr="00F267AF">
        <w:rPr>
          <w:lang w:val="en-US"/>
        </w:rPr>
        <w:t xml:space="preserve">  responses:</w:t>
      </w:r>
    </w:p>
    <w:p w:rsidR="006D16A2" w:rsidRPr="00F267AF" w:rsidRDefault="006D16A2" w:rsidP="006D16A2">
      <w:pPr>
        <w:pStyle w:val="PL"/>
        <w:rPr>
          <w:lang w:val="en-US"/>
        </w:rPr>
      </w:pPr>
      <w:r w:rsidRPr="00F267AF">
        <w:rPr>
          <w:lang w:val="en-US"/>
        </w:rPr>
        <w:t xml:space="preserve">    '400':</w:t>
      </w:r>
    </w:p>
    <w:p w:rsidR="006D16A2" w:rsidRPr="00F267AF" w:rsidRDefault="006D16A2" w:rsidP="006D16A2">
      <w:pPr>
        <w:pStyle w:val="PL"/>
        <w:rPr>
          <w:lang w:val="en-US"/>
        </w:rPr>
      </w:pPr>
      <w:r w:rsidRPr="00F267AF">
        <w:rPr>
          <w:lang w:val="en-US"/>
        </w:rPr>
        <w:t xml:space="preserve">      description: Bad request</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6D16A2" w:rsidRPr="00F267AF" w:rsidRDefault="006D16A2" w:rsidP="006D16A2">
      <w:pPr>
        <w:pStyle w:val="PL"/>
        <w:rPr>
          <w:lang w:val="en-US"/>
        </w:rPr>
      </w:pPr>
      <w:r w:rsidRPr="00F267AF">
        <w:rPr>
          <w:lang w:val="en-US"/>
        </w:rPr>
        <w:t xml:space="preserve">    '401':</w:t>
      </w:r>
    </w:p>
    <w:p w:rsidR="006D16A2" w:rsidRPr="00F267AF" w:rsidRDefault="006D16A2" w:rsidP="006D16A2">
      <w:pPr>
        <w:pStyle w:val="PL"/>
        <w:rPr>
          <w:lang w:val="en-US"/>
        </w:rPr>
      </w:pPr>
      <w:r w:rsidRPr="00F267AF">
        <w:rPr>
          <w:lang w:val="en-US"/>
        </w:rPr>
        <w:t xml:space="preserve">      description: Unauthorized</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'403':</w:t>
      </w:r>
    </w:p>
    <w:p w:rsidR="00BB2294" w:rsidRPr="00F267AF" w:rsidRDefault="00BB2294" w:rsidP="00BB2294">
      <w:pPr>
        <w:pStyle w:val="PL"/>
      </w:pPr>
      <w:r w:rsidRPr="00F267AF">
        <w:t xml:space="preserve">      description: Forbidden</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'404':</w:t>
      </w:r>
    </w:p>
    <w:p w:rsidR="00BB2294" w:rsidRPr="00F267AF" w:rsidRDefault="00BB2294" w:rsidP="00BB2294">
      <w:pPr>
        <w:pStyle w:val="PL"/>
      </w:pPr>
      <w:r w:rsidRPr="00F267AF">
        <w:t xml:space="preserve">      description: Not Found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'405':</w:t>
      </w:r>
    </w:p>
    <w:p w:rsidR="00BB2294" w:rsidRPr="00F267AF" w:rsidRDefault="00BB2294" w:rsidP="00BB2294">
      <w:pPr>
        <w:pStyle w:val="PL"/>
      </w:pPr>
      <w:r w:rsidRPr="00F267AF">
        <w:t xml:space="preserve">      description: Method Not Allowed</w:t>
      </w:r>
    </w:p>
    <w:p w:rsidR="00BB2294" w:rsidRPr="00F267AF" w:rsidRDefault="00BB2294" w:rsidP="00BB2294">
      <w:pPr>
        <w:pStyle w:val="PL"/>
      </w:pPr>
      <w:r w:rsidRPr="00F267AF">
        <w:t xml:space="preserve">    '408':</w:t>
      </w:r>
    </w:p>
    <w:p w:rsidR="00BB2294" w:rsidRPr="00F267AF" w:rsidRDefault="00BB2294" w:rsidP="00BB2294">
      <w:pPr>
        <w:pStyle w:val="PL"/>
      </w:pPr>
      <w:r w:rsidRPr="00F267AF">
        <w:t xml:space="preserve">      description: Request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lastRenderedPageBreak/>
        <w:t xml:space="preserve">          schema:</w:t>
      </w:r>
    </w:p>
    <w:p w:rsidR="00BB2294" w:rsidRPr="00F267AF" w:rsidRDefault="00BB2294" w:rsidP="00BB2294">
      <w:pPr>
        <w:pStyle w:val="PL"/>
      </w:pPr>
      <w:r w:rsidRPr="00F267AF">
        <w:t xml:space="preserve">            $ref: '#/components/schemas/ProblemDetails'</w:t>
      </w:r>
    </w:p>
    <w:p w:rsidR="0001359F" w:rsidRPr="00F267AF" w:rsidRDefault="0001359F" w:rsidP="0001359F">
      <w:pPr>
        <w:pStyle w:val="PL"/>
      </w:pPr>
      <w:r>
        <w:t xml:space="preserve">    '406</w:t>
      </w:r>
      <w:r w:rsidRPr="00F267AF">
        <w:t>':</w:t>
      </w:r>
    </w:p>
    <w:p w:rsidR="0001359F" w:rsidRPr="00F267AF" w:rsidRDefault="0001359F" w:rsidP="0001359F">
      <w:pPr>
        <w:pStyle w:val="PL"/>
      </w:pPr>
      <w:r w:rsidRPr="00F267AF">
        <w:t xml:space="preserve">      description: </w:t>
      </w:r>
      <w:r w:rsidRPr="00CA0CBC">
        <w:t>406 Not Acceptable</w:t>
      </w:r>
    </w:p>
    <w:p w:rsidR="00BB2294" w:rsidRPr="00F267AF" w:rsidRDefault="00BB2294" w:rsidP="00BB2294">
      <w:pPr>
        <w:pStyle w:val="PL"/>
      </w:pPr>
      <w:r w:rsidRPr="00F267AF">
        <w:t xml:space="preserve">    '409':</w:t>
      </w:r>
    </w:p>
    <w:p w:rsidR="00BB2294" w:rsidRPr="00F267AF" w:rsidRDefault="00BB2294" w:rsidP="00BB2294">
      <w:pPr>
        <w:pStyle w:val="PL"/>
      </w:pPr>
      <w:r w:rsidRPr="00F267AF">
        <w:t xml:space="preserve">      description: Conflict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'410':</w:t>
      </w:r>
    </w:p>
    <w:p w:rsidR="00BB2294" w:rsidRPr="00F267AF" w:rsidRDefault="00BB2294" w:rsidP="00BB2294">
      <w:pPr>
        <w:pStyle w:val="PL"/>
      </w:pPr>
      <w:r w:rsidRPr="00F267AF">
        <w:t xml:space="preserve">      description: Gone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'411':</w:t>
      </w:r>
    </w:p>
    <w:p w:rsidR="00BB2294" w:rsidRPr="00F267AF" w:rsidRDefault="00BB2294" w:rsidP="00BB2294">
      <w:pPr>
        <w:pStyle w:val="PL"/>
      </w:pPr>
      <w:r w:rsidRPr="00F267AF">
        <w:t xml:space="preserve">      description: Length Required</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FC2EBE" w:rsidRPr="00F267AF" w:rsidRDefault="00FC2EBE" w:rsidP="00FC2EBE">
      <w:pPr>
        <w:pStyle w:val="PL"/>
      </w:pPr>
      <w:r>
        <w:t xml:space="preserve">    '412</w:t>
      </w:r>
      <w:r w:rsidRPr="00F267AF">
        <w:t>':</w:t>
      </w:r>
    </w:p>
    <w:p w:rsidR="00FC2EBE" w:rsidRPr="00F267AF" w:rsidRDefault="00FC2EBE" w:rsidP="00FC2EBE">
      <w:pPr>
        <w:pStyle w:val="PL"/>
      </w:pPr>
      <w:r w:rsidRPr="00F267AF">
        <w:t xml:space="preserve">      description: </w:t>
      </w:r>
      <w:r>
        <w:t>Precondition Failed</w:t>
      </w:r>
    </w:p>
    <w:p w:rsidR="00FC2EBE" w:rsidRPr="00F267AF" w:rsidRDefault="00FC2EBE" w:rsidP="00FC2EBE">
      <w:pPr>
        <w:pStyle w:val="PL"/>
      </w:pPr>
      <w:r w:rsidRPr="00F267AF">
        <w:t xml:space="preserve">      content:</w:t>
      </w:r>
    </w:p>
    <w:p w:rsidR="00FC2EBE" w:rsidRPr="00F267AF" w:rsidRDefault="00FC2EBE" w:rsidP="00FC2EBE">
      <w:pPr>
        <w:pStyle w:val="PL"/>
      </w:pPr>
      <w:r w:rsidRPr="00F267AF">
        <w:t xml:space="preserve">        application/problem+json:</w:t>
      </w:r>
    </w:p>
    <w:p w:rsidR="00FC2EBE" w:rsidRPr="00F267AF" w:rsidRDefault="00FC2EBE" w:rsidP="00FC2EBE">
      <w:pPr>
        <w:pStyle w:val="PL"/>
      </w:pPr>
      <w:r w:rsidRPr="00F267AF">
        <w:t xml:space="preserve">          schema:</w:t>
      </w:r>
    </w:p>
    <w:p w:rsidR="00FC2EBE" w:rsidRPr="00F267AF" w:rsidRDefault="00FC2EBE" w:rsidP="00FC2EBE">
      <w:pPr>
        <w:pStyle w:val="PL"/>
      </w:pPr>
      <w:r w:rsidRPr="00F267AF">
        <w:t xml:space="preserve">            $ref: '#/components/schemas/ProblemDetails'</w:t>
      </w:r>
    </w:p>
    <w:p w:rsidR="00BB2294" w:rsidRPr="00F267AF" w:rsidRDefault="00BB2294" w:rsidP="00BB2294">
      <w:pPr>
        <w:pStyle w:val="PL"/>
      </w:pPr>
      <w:r w:rsidRPr="00F267AF">
        <w:t xml:space="preserve">    '413':</w:t>
      </w:r>
    </w:p>
    <w:p w:rsidR="00BB2294" w:rsidRPr="00F267AF" w:rsidRDefault="00BB2294" w:rsidP="00BB2294">
      <w:pPr>
        <w:pStyle w:val="PL"/>
      </w:pPr>
      <w:r w:rsidRPr="00F267AF">
        <w:t xml:space="preserve">      description: Payload Too Large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'414':</w:t>
      </w:r>
    </w:p>
    <w:p w:rsidR="00BB2294" w:rsidRPr="00F267AF" w:rsidRDefault="00BB2294" w:rsidP="00BB2294">
      <w:pPr>
        <w:pStyle w:val="PL"/>
      </w:pPr>
      <w:r w:rsidRPr="00F267AF">
        <w:t xml:space="preserve">      description: URI Too Long</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'415':</w:t>
      </w:r>
    </w:p>
    <w:p w:rsidR="00BB2294" w:rsidRPr="00F267AF" w:rsidRDefault="00BB2294" w:rsidP="00BB2294">
      <w:pPr>
        <w:pStyle w:val="PL"/>
      </w:pPr>
      <w:r w:rsidRPr="00F267AF">
        <w:t xml:space="preserve">      description: Unsupported Media Type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6A4ED3" w:rsidRPr="00F267AF" w:rsidRDefault="006A4ED3" w:rsidP="006A4ED3">
      <w:pPr>
        <w:pStyle w:val="PL"/>
      </w:pPr>
      <w:r w:rsidRPr="00F267AF">
        <w:t xml:space="preserve">    '4</w:t>
      </w:r>
      <w:r>
        <w:t>29</w:t>
      </w:r>
      <w:r w:rsidRPr="00F267AF">
        <w:t>':</w:t>
      </w:r>
    </w:p>
    <w:p w:rsidR="006A4ED3" w:rsidRPr="00F267AF" w:rsidRDefault="006A4ED3" w:rsidP="006A4ED3">
      <w:pPr>
        <w:pStyle w:val="PL"/>
      </w:pPr>
      <w:r w:rsidRPr="00F267AF">
        <w:t xml:space="preserve">      description: </w:t>
      </w:r>
      <w:r>
        <w:t>Too Many Requests</w:t>
      </w:r>
    </w:p>
    <w:p w:rsidR="006A4ED3" w:rsidRPr="00F267AF" w:rsidRDefault="006A4ED3" w:rsidP="006A4ED3">
      <w:pPr>
        <w:pStyle w:val="PL"/>
      </w:pPr>
      <w:r w:rsidRPr="00F267AF">
        <w:t xml:space="preserve">      content:</w:t>
      </w:r>
    </w:p>
    <w:p w:rsidR="006A4ED3" w:rsidRPr="00F267AF" w:rsidRDefault="006A4ED3" w:rsidP="006A4ED3">
      <w:pPr>
        <w:pStyle w:val="PL"/>
      </w:pPr>
      <w:r w:rsidRPr="00F267AF">
        <w:t xml:space="preserve">        application/problem+json:</w:t>
      </w:r>
    </w:p>
    <w:p w:rsidR="006A4ED3" w:rsidRPr="00F267AF" w:rsidRDefault="006A4ED3" w:rsidP="006A4ED3">
      <w:pPr>
        <w:pStyle w:val="PL"/>
      </w:pPr>
      <w:r w:rsidRPr="00F267AF">
        <w:t xml:space="preserve">          schema:</w:t>
      </w:r>
    </w:p>
    <w:p w:rsidR="006A4ED3" w:rsidRPr="00F267AF" w:rsidRDefault="006A4ED3" w:rsidP="006A4ED3">
      <w:pPr>
        <w:pStyle w:val="PL"/>
      </w:pPr>
      <w:r w:rsidRPr="00F267AF">
        <w:t xml:space="preserve">            $ref: '#/components/schemas/ProblemDetails'</w:t>
      </w:r>
    </w:p>
    <w:p w:rsidR="006D16A2" w:rsidRPr="00F267AF" w:rsidRDefault="006D16A2" w:rsidP="006D16A2">
      <w:pPr>
        <w:pStyle w:val="PL"/>
        <w:rPr>
          <w:lang w:val="en-US"/>
        </w:rPr>
      </w:pPr>
      <w:r w:rsidRPr="00F267AF">
        <w:rPr>
          <w:lang w:val="en-US"/>
        </w:rPr>
        <w:t xml:space="preserve">    '500':</w:t>
      </w:r>
    </w:p>
    <w:p w:rsidR="006D16A2" w:rsidRPr="00F267AF" w:rsidRDefault="006D16A2" w:rsidP="006D16A2">
      <w:pPr>
        <w:pStyle w:val="PL"/>
        <w:rPr>
          <w:lang w:val="en-US"/>
        </w:rPr>
      </w:pPr>
      <w:r w:rsidRPr="00F267AF">
        <w:rPr>
          <w:lang w:val="en-US"/>
        </w:rPr>
        <w:t xml:space="preserve">      description: Internal Server Error</w:t>
      </w:r>
    </w:p>
    <w:p w:rsidR="006D16A2" w:rsidRPr="00F267AF" w:rsidRDefault="006D16A2" w:rsidP="006D16A2">
      <w:pPr>
        <w:pStyle w:val="PL"/>
        <w:rPr>
          <w:lang w:val="en-US"/>
        </w:rPr>
      </w:pPr>
      <w:r w:rsidRPr="00F267AF">
        <w:rPr>
          <w:lang w:val="en-US"/>
        </w:rPr>
        <w:t xml:space="preserve">      content:</w:t>
      </w:r>
    </w:p>
    <w:p w:rsidR="006D16A2" w:rsidRPr="00F267AF" w:rsidRDefault="006D16A2" w:rsidP="006D16A2">
      <w:pPr>
        <w:pStyle w:val="PL"/>
        <w:rPr>
          <w:lang w:val="en-US"/>
        </w:rPr>
      </w:pPr>
      <w:r w:rsidRPr="00F267AF">
        <w:rPr>
          <w:lang w:val="en-US"/>
        </w:rPr>
        <w:t xml:space="preserve">        application/problem+json:</w:t>
      </w:r>
    </w:p>
    <w:p w:rsidR="006D16A2" w:rsidRPr="00F267AF" w:rsidRDefault="006D16A2" w:rsidP="006D16A2">
      <w:pPr>
        <w:pStyle w:val="PL"/>
        <w:rPr>
          <w:lang w:val="en-US"/>
        </w:rPr>
      </w:pPr>
      <w:r w:rsidRPr="00F267AF">
        <w:rPr>
          <w:lang w:val="en-US"/>
        </w:rPr>
        <w:t xml:space="preserve">          schema:</w:t>
      </w:r>
    </w:p>
    <w:p w:rsidR="006D16A2" w:rsidRPr="00F267AF" w:rsidRDefault="006D16A2" w:rsidP="006D16A2">
      <w:pPr>
        <w:pStyle w:val="PL"/>
        <w:rPr>
          <w:lang w:val="en-US"/>
        </w:rPr>
      </w:pPr>
      <w:r w:rsidRPr="00F267AF">
        <w:rPr>
          <w:lang w:val="en-US"/>
        </w:rPr>
        <w:t xml:space="preserve">            $ref: '#/components/schemas/ProblemDetails'</w:t>
      </w:r>
    </w:p>
    <w:p w:rsidR="00BB2294" w:rsidRPr="00F267AF" w:rsidRDefault="00BB2294" w:rsidP="00BB2294">
      <w:pPr>
        <w:pStyle w:val="PL"/>
      </w:pPr>
      <w:r w:rsidRPr="00F267AF">
        <w:t xml:space="preserve">    '501':</w:t>
      </w:r>
    </w:p>
    <w:p w:rsidR="00BB2294" w:rsidRPr="00F267AF" w:rsidRDefault="00BB2294" w:rsidP="00BB2294">
      <w:pPr>
        <w:pStyle w:val="PL"/>
      </w:pPr>
      <w:r w:rsidRPr="00F267AF">
        <w:t xml:space="preserve">      description: Not Implemented</w:t>
      </w:r>
    </w:p>
    <w:p w:rsidR="00B727F3" w:rsidRPr="00F267AF" w:rsidRDefault="00B727F3" w:rsidP="00B727F3">
      <w:pPr>
        <w:pStyle w:val="PL"/>
      </w:pPr>
      <w:r w:rsidRPr="00F267AF">
        <w:t xml:space="preserve">      content:</w:t>
      </w:r>
    </w:p>
    <w:p w:rsidR="00B727F3" w:rsidRPr="00F267AF" w:rsidRDefault="00B727F3" w:rsidP="00B727F3">
      <w:pPr>
        <w:pStyle w:val="PL"/>
      </w:pPr>
      <w:r w:rsidRPr="00F267AF">
        <w:t xml:space="preserve">        application/problem+json:</w:t>
      </w:r>
    </w:p>
    <w:p w:rsidR="00B727F3" w:rsidRPr="00F267AF" w:rsidRDefault="00B727F3" w:rsidP="00B727F3">
      <w:pPr>
        <w:pStyle w:val="PL"/>
      </w:pPr>
      <w:r w:rsidRPr="00F267AF">
        <w:t xml:space="preserve">          schema:</w:t>
      </w:r>
    </w:p>
    <w:p w:rsidR="00B727F3" w:rsidRPr="00F267AF" w:rsidRDefault="00B727F3" w:rsidP="00B727F3">
      <w:pPr>
        <w:pStyle w:val="PL"/>
      </w:pPr>
      <w:r w:rsidRPr="00F267AF">
        <w:t xml:space="preserve">            $ref: '#/components/schemas/ProblemDetails'</w:t>
      </w:r>
    </w:p>
    <w:p w:rsidR="00BB2294" w:rsidRPr="00F267AF" w:rsidRDefault="00BB2294" w:rsidP="00BB2294">
      <w:pPr>
        <w:pStyle w:val="PL"/>
      </w:pPr>
      <w:r w:rsidRPr="00F267AF">
        <w:t xml:space="preserve">    '503':</w:t>
      </w:r>
    </w:p>
    <w:p w:rsidR="00BB2294" w:rsidRPr="00F267AF" w:rsidRDefault="00BB2294" w:rsidP="00BB2294">
      <w:pPr>
        <w:pStyle w:val="PL"/>
      </w:pPr>
      <w:r w:rsidRPr="00F267AF">
        <w:t xml:space="preserve">      description: Service Unavailable</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'504':</w:t>
      </w:r>
    </w:p>
    <w:p w:rsidR="00BB2294" w:rsidRPr="00F267AF" w:rsidRDefault="00BB2294" w:rsidP="00BB2294">
      <w:pPr>
        <w:pStyle w:val="PL"/>
      </w:pPr>
      <w:r w:rsidRPr="00F267AF">
        <w:t xml:space="preserve">      description: Gateway Timeout</w:t>
      </w:r>
    </w:p>
    <w:p w:rsidR="00BB2294" w:rsidRPr="00F267AF" w:rsidRDefault="00BB2294" w:rsidP="00BB2294">
      <w:pPr>
        <w:pStyle w:val="PL"/>
      </w:pPr>
      <w:r w:rsidRPr="00F267AF">
        <w:t xml:space="preserve">      content:</w:t>
      </w:r>
    </w:p>
    <w:p w:rsidR="00BB2294" w:rsidRPr="00F267AF" w:rsidRDefault="00BB2294" w:rsidP="00BB2294">
      <w:pPr>
        <w:pStyle w:val="PL"/>
      </w:pPr>
      <w:r w:rsidRPr="00F267AF">
        <w:t xml:space="preserve">        application/problem+json:</w:t>
      </w:r>
    </w:p>
    <w:p w:rsidR="00BB2294" w:rsidRPr="00F267AF" w:rsidRDefault="00BB2294" w:rsidP="00BB2294">
      <w:pPr>
        <w:pStyle w:val="PL"/>
      </w:pPr>
      <w:r w:rsidRPr="00F267AF">
        <w:t xml:space="preserve">          schema:</w:t>
      </w:r>
    </w:p>
    <w:p w:rsidR="00BB2294" w:rsidRPr="00F267AF" w:rsidRDefault="00BB2294" w:rsidP="00BB2294">
      <w:pPr>
        <w:pStyle w:val="PL"/>
      </w:pPr>
      <w:r w:rsidRPr="00F267AF">
        <w:t xml:space="preserve">            $ref: '#/components/schemas/ProblemDetails'</w:t>
      </w:r>
    </w:p>
    <w:p w:rsidR="00BB2294" w:rsidRPr="00F267AF" w:rsidRDefault="00BB2294" w:rsidP="00BB2294">
      <w:pPr>
        <w:pStyle w:val="PL"/>
      </w:pPr>
      <w:r w:rsidRPr="00F267AF">
        <w:t xml:space="preserve">    default:</w:t>
      </w:r>
    </w:p>
    <w:p w:rsidR="00BB2294" w:rsidRPr="00F267AF" w:rsidRDefault="00BB2294" w:rsidP="00BB2294">
      <w:pPr>
        <w:pStyle w:val="PL"/>
      </w:pPr>
      <w:r w:rsidRPr="00F267AF">
        <w:t xml:space="preserve">      description: Generic Error</w:t>
      </w:r>
    </w:p>
    <w:p w:rsidR="00BB2294" w:rsidRPr="00F267AF" w:rsidRDefault="00BB2294" w:rsidP="006D16A2">
      <w:pPr>
        <w:pStyle w:val="PL"/>
        <w:rPr>
          <w:lang w:val="en-US"/>
        </w:rPr>
      </w:pPr>
    </w:p>
    <w:p w:rsidR="00080512" w:rsidRPr="00F267AF" w:rsidRDefault="00D9134D">
      <w:pPr>
        <w:pStyle w:val="Heading8"/>
      </w:pPr>
      <w:r w:rsidRPr="00F267AF">
        <w:br w:type="page"/>
      </w:r>
      <w:bookmarkStart w:id="159" w:name="historyclause"/>
      <w:bookmarkStart w:id="160" w:name="_Toc11339608"/>
      <w:r w:rsidR="00080512" w:rsidRPr="00F267AF">
        <w:lastRenderedPageBreak/>
        <w:t xml:space="preserve">Annex </w:t>
      </w:r>
      <w:r w:rsidR="00D83283" w:rsidRPr="00F267AF">
        <w:t>B</w:t>
      </w:r>
      <w:r w:rsidR="00080512" w:rsidRPr="00F267AF">
        <w:t xml:space="preserve"> (informative):</w:t>
      </w:r>
      <w:r w:rsidR="00080512" w:rsidRPr="00F267AF">
        <w:br/>
        <w:t>Change history</w:t>
      </w:r>
      <w:bookmarkEnd w:id="160"/>
    </w:p>
    <w:bookmarkEnd w:id="159"/>
    <w:p w:rsidR="00054A22" w:rsidRPr="00F267AF"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F267AF" w:rsidTr="004C4659">
        <w:trPr>
          <w:cantSplit/>
        </w:trPr>
        <w:tc>
          <w:tcPr>
            <w:tcW w:w="9639" w:type="dxa"/>
            <w:gridSpan w:val="8"/>
            <w:tcBorders>
              <w:bottom w:val="nil"/>
            </w:tcBorders>
            <w:shd w:val="solid" w:color="FFFFFF" w:fill="auto"/>
          </w:tcPr>
          <w:p w:rsidR="003C3971" w:rsidRPr="00F267AF" w:rsidRDefault="003C3971" w:rsidP="00C72833">
            <w:pPr>
              <w:pStyle w:val="TAL"/>
              <w:jc w:val="center"/>
              <w:rPr>
                <w:b/>
                <w:sz w:val="16"/>
              </w:rPr>
            </w:pPr>
            <w:r w:rsidRPr="00F267AF">
              <w:rPr>
                <w:b/>
              </w:rPr>
              <w:lastRenderedPageBreak/>
              <w:t>Change history</w:t>
            </w:r>
          </w:p>
        </w:tc>
      </w:tr>
      <w:tr w:rsidR="003C3971" w:rsidRPr="00F267AF" w:rsidTr="004C4659">
        <w:tc>
          <w:tcPr>
            <w:tcW w:w="800" w:type="dxa"/>
            <w:shd w:val="pct10" w:color="auto" w:fill="FFFFFF"/>
          </w:tcPr>
          <w:p w:rsidR="003C3971" w:rsidRPr="00F267AF" w:rsidRDefault="003C3971" w:rsidP="00C72833">
            <w:pPr>
              <w:pStyle w:val="TAL"/>
              <w:rPr>
                <w:b/>
                <w:sz w:val="16"/>
              </w:rPr>
            </w:pPr>
            <w:r w:rsidRPr="00F267AF">
              <w:rPr>
                <w:b/>
                <w:sz w:val="16"/>
              </w:rPr>
              <w:t>Date</w:t>
            </w:r>
          </w:p>
        </w:tc>
        <w:tc>
          <w:tcPr>
            <w:tcW w:w="800" w:type="dxa"/>
            <w:shd w:val="pct10" w:color="auto" w:fill="FFFFFF"/>
          </w:tcPr>
          <w:p w:rsidR="003C3971" w:rsidRPr="00F267AF" w:rsidRDefault="00DF2B1F" w:rsidP="00C72833">
            <w:pPr>
              <w:pStyle w:val="TAL"/>
              <w:rPr>
                <w:b/>
                <w:sz w:val="16"/>
              </w:rPr>
            </w:pPr>
            <w:r w:rsidRPr="00F267AF">
              <w:rPr>
                <w:b/>
                <w:sz w:val="16"/>
              </w:rPr>
              <w:t>Meeting</w:t>
            </w:r>
          </w:p>
        </w:tc>
        <w:tc>
          <w:tcPr>
            <w:tcW w:w="1094" w:type="dxa"/>
            <w:shd w:val="pct10" w:color="auto" w:fill="FFFFFF"/>
          </w:tcPr>
          <w:p w:rsidR="003C3971" w:rsidRPr="00F267AF" w:rsidRDefault="003C3971" w:rsidP="00DF2B1F">
            <w:pPr>
              <w:pStyle w:val="TAL"/>
              <w:rPr>
                <w:b/>
                <w:sz w:val="16"/>
              </w:rPr>
            </w:pPr>
            <w:r w:rsidRPr="00F267AF">
              <w:rPr>
                <w:b/>
                <w:sz w:val="16"/>
              </w:rPr>
              <w:t>TDoc</w:t>
            </w:r>
          </w:p>
        </w:tc>
        <w:tc>
          <w:tcPr>
            <w:tcW w:w="567" w:type="dxa"/>
            <w:shd w:val="pct10" w:color="auto" w:fill="FFFFFF"/>
          </w:tcPr>
          <w:p w:rsidR="003C3971" w:rsidRPr="00F267AF" w:rsidRDefault="003C3971" w:rsidP="00C72833">
            <w:pPr>
              <w:pStyle w:val="TAL"/>
              <w:rPr>
                <w:b/>
                <w:sz w:val="16"/>
              </w:rPr>
            </w:pPr>
            <w:r w:rsidRPr="00F267AF">
              <w:rPr>
                <w:b/>
                <w:sz w:val="16"/>
              </w:rPr>
              <w:t>CR</w:t>
            </w:r>
          </w:p>
        </w:tc>
        <w:tc>
          <w:tcPr>
            <w:tcW w:w="425" w:type="dxa"/>
            <w:shd w:val="pct10" w:color="auto" w:fill="FFFFFF"/>
          </w:tcPr>
          <w:p w:rsidR="003C3971" w:rsidRPr="00F267AF" w:rsidRDefault="003C3971" w:rsidP="00C72833">
            <w:pPr>
              <w:pStyle w:val="TAL"/>
              <w:rPr>
                <w:b/>
                <w:sz w:val="16"/>
              </w:rPr>
            </w:pPr>
            <w:r w:rsidRPr="00F267AF">
              <w:rPr>
                <w:b/>
                <w:sz w:val="16"/>
              </w:rPr>
              <w:t>Rev</w:t>
            </w:r>
          </w:p>
        </w:tc>
        <w:tc>
          <w:tcPr>
            <w:tcW w:w="425" w:type="dxa"/>
            <w:shd w:val="pct10" w:color="auto" w:fill="FFFFFF"/>
          </w:tcPr>
          <w:p w:rsidR="003C3971" w:rsidRPr="00F267AF" w:rsidRDefault="003C3971" w:rsidP="00C72833">
            <w:pPr>
              <w:pStyle w:val="TAL"/>
              <w:rPr>
                <w:b/>
                <w:sz w:val="16"/>
              </w:rPr>
            </w:pPr>
            <w:r w:rsidRPr="00F267AF">
              <w:rPr>
                <w:b/>
                <w:sz w:val="16"/>
              </w:rPr>
              <w:t>Cat</w:t>
            </w:r>
          </w:p>
        </w:tc>
        <w:tc>
          <w:tcPr>
            <w:tcW w:w="4820" w:type="dxa"/>
            <w:shd w:val="pct10" w:color="auto" w:fill="FFFFFF"/>
          </w:tcPr>
          <w:p w:rsidR="003C3971" w:rsidRPr="00F267AF" w:rsidRDefault="003C3971" w:rsidP="00C72833">
            <w:pPr>
              <w:pStyle w:val="TAL"/>
              <w:rPr>
                <w:b/>
                <w:sz w:val="16"/>
              </w:rPr>
            </w:pPr>
            <w:r w:rsidRPr="00F267AF">
              <w:rPr>
                <w:b/>
                <w:sz w:val="16"/>
              </w:rPr>
              <w:t>Subject/Comment</w:t>
            </w:r>
          </w:p>
        </w:tc>
        <w:tc>
          <w:tcPr>
            <w:tcW w:w="708" w:type="dxa"/>
            <w:shd w:val="pct10" w:color="auto" w:fill="FFFFFF"/>
          </w:tcPr>
          <w:p w:rsidR="003C3971" w:rsidRPr="00F267AF" w:rsidRDefault="003C3971" w:rsidP="00C72833">
            <w:pPr>
              <w:pStyle w:val="TAL"/>
              <w:rPr>
                <w:b/>
                <w:sz w:val="16"/>
              </w:rPr>
            </w:pPr>
            <w:r w:rsidRPr="00F267AF">
              <w:rPr>
                <w:b/>
                <w:sz w:val="16"/>
              </w:rPr>
              <w:t>New vers</w:t>
            </w:r>
            <w:r w:rsidR="00DF2B1F" w:rsidRPr="00F267AF">
              <w:rPr>
                <w:b/>
                <w:sz w:val="16"/>
              </w:rPr>
              <w:t>ion</w:t>
            </w:r>
          </w:p>
        </w:tc>
      </w:tr>
      <w:tr w:rsidR="00D56B97" w:rsidRPr="00F267AF" w:rsidTr="004C4659">
        <w:tc>
          <w:tcPr>
            <w:tcW w:w="800" w:type="dxa"/>
            <w:shd w:val="solid" w:color="FFFFFF" w:fill="auto"/>
          </w:tcPr>
          <w:p w:rsidR="00D56B97" w:rsidRPr="00F267AF" w:rsidRDefault="006A1E40" w:rsidP="00D56B97">
            <w:pPr>
              <w:pStyle w:val="TAC"/>
              <w:rPr>
                <w:sz w:val="16"/>
                <w:szCs w:val="16"/>
              </w:rPr>
            </w:pPr>
            <w:r w:rsidRPr="00F267AF">
              <w:rPr>
                <w:sz w:val="16"/>
                <w:szCs w:val="16"/>
              </w:rPr>
              <w:t>2017-10</w:t>
            </w:r>
          </w:p>
        </w:tc>
        <w:tc>
          <w:tcPr>
            <w:tcW w:w="800" w:type="dxa"/>
            <w:shd w:val="solid" w:color="FFFFFF" w:fill="auto"/>
          </w:tcPr>
          <w:p w:rsidR="00D56B97" w:rsidRPr="00F267AF" w:rsidRDefault="00D56B97" w:rsidP="00D56B97">
            <w:pPr>
              <w:pStyle w:val="TAC"/>
              <w:rPr>
                <w:sz w:val="16"/>
                <w:szCs w:val="16"/>
              </w:rPr>
            </w:pPr>
            <w:r w:rsidRPr="00F267AF">
              <w:rPr>
                <w:sz w:val="16"/>
                <w:szCs w:val="16"/>
              </w:rPr>
              <w:t>CT4#80</w:t>
            </w:r>
          </w:p>
        </w:tc>
        <w:tc>
          <w:tcPr>
            <w:tcW w:w="1094" w:type="dxa"/>
            <w:shd w:val="solid" w:color="FFFFFF" w:fill="auto"/>
          </w:tcPr>
          <w:p w:rsidR="00D56B97" w:rsidRPr="00F267AF" w:rsidRDefault="00D56B97" w:rsidP="00383C6A">
            <w:pPr>
              <w:pStyle w:val="TAC"/>
              <w:rPr>
                <w:sz w:val="16"/>
                <w:szCs w:val="16"/>
              </w:rPr>
            </w:pPr>
            <w:r w:rsidRPr="00F267AF">
              <w:rPr>
                <w:sz w:val="16"/>
                <w:szCs w:val="16"/>
              </w:rPr>
              <w:t>C4-</w:t>
            </w:r>
            <w:r w:rsidR="00383C6A" w:rsidRPr="00F267AF">
              <w:rPr>
                <w:sz w:val="16"/>
                <w:szCs w:val="16"/>
              </w:rPr>
              <w:t>175048</w:t>
            </w:r>
          </w:p>
        </w:tc>
        <w:tc>
          <w:tcPr>
            <w:tcW w:w="567" w:type="dxa"/>
            <w:shd w:val="solid" w:color="FFFFFF" w:fill="auto"/>
          </w:tcPr>
          <w:p w:rsidR="00D56B97" w:rsidRPr="00F267AF" w:rsidRDefault="00D56B97" w:rsidP="00D56B97">
            <w:pPr>
              <w:pStyle w:val="TAL"/>
              <w:rPr>
                <w:sz w:val="16"/>
                <w:szCs w:val="16"/>
              </w:rPr>
            </w:pPr>
          </w:p>
        </w:tc>
        <w:tc>
          <w:tcPr>
            <w:tcW w:w="425" w:type="dxa"/>
            <w:shd w:val="solid" w:color="FFFFFF" w:fill="auto"/>
          </w:tcPr>
          <w:p w:rsidR="00D56B97" w:rsidRPr="00F267AF" w:rsidRDefault="00D56B97" w:rsidP="00D56B97">
            <w:pPr>
              <w:pStyle w:val="TAR"/>
              <w:rPr>
                <w:sz w:val="16"/>
                <w:szCs w:val="16"/>
              </w:rPr>
            </w:pPr>
          </w:p>
        </w:tc>
        <w:tc>
          <w:tcPr>
            <w:tcW w:w="425" w:type="dxa"/>
            <w:shd w:val="solid" w:color="FFFFFF" w:fill="auto"/>
          </w:tcPr>
          <w:p w:rsidR="00D56B97" w:rsidRPr="00F267AF" w:rsidRDefault="00D56B97" w:rsidP="00D56B97">
            <w:pPr>
              <w:pStyle w:val="TAC"/>
              <w:rPr>
                <w:sz w:val="16"/>
                <w:szCs w:val="16"/>
              </w:rPr>
            </w:pPr>
          </w:p>
        </w:tc>
        <w:tc>
          <w:tcPr>
            <w:tcW w:w="4820" w:type="dxa"/>
            <w:shd w:val="solid" w:color="FFFFFF" w:fill="auto"/>
          </w:tcPr>
          <w:p w:rsidR="00D56B97" w:rsidRPr="00F267AF" w:rsidRDefault="00D56B97" w:rsidP="00D56B97">
            <w:pPr>
              <w:pStyle w:val="TAL"/>
              <w:rPr>
                <w:sz w:val="16"/>
                <w:szCs w:val="16"/>
              </w:rPr>
            </w:pPr>
            <w:r w:rsidRPr="00F267AF">
              <w:rPr>
                <w:sz w:val="16"/>
                <w:szCs w:val="16"/>
              </w:rPr>
              <w:t>Initial Draft.</w:t>
            </w:r>
          </w:p>
        </w:tc>
        <w:tc>
          <w:tcPr>
            <w:tcW w:w="708" w:type="dxa"/>
            <w:shd w:val="solid" w:color="FFFFFF" w:fill="auto"/>
          </w:tcPr>
          <w:p w:rsidR="00D56B97" w:rsidRPr="00F267AF" w:rsidRDefault="00D56B97" w:rsidP="00D56B97">
            <w:pPr>
              <w:pStyle w:val="TAC"/>
              <w:rPr>
                <w:sz w:val="16"/>
                <w:szCs w:val="16"/>
              </w:rPr>
            </w:pPr>
            <w:r w:rsidRPr="00F267AF">
              <w:rPr>
                <w:sz w:val="16"/>
                <w:szCs w:val="16"/>
              </w:rPr>
              <w:t>0.1.0</w:t>
            </w:r>
          </w:p>
        </w:tc>
      </w:tr>
      <w:tr w:rsidR="00383C6A" w:rsidRPr="00F267AF" w:rsidTr="004C4659">
        <w:tc>
          <w:tcPr>
            <w:tcW w:w="800" w:type="dxa"/>
            <w:shd w:val="solid" w:color="FFFFFF" w:fill="auto"/>
          </w:tcPr>
          <w:p w:rsidR="00383C6A" w:rsidRPr="00F267AF" w:rsidRDefault="006A1E40" w:rsidP="00D56B97">
            <w:pPr>
              <w:pStyle w:val="TAC"/>
              <w:rPr>
                <w:sz w:val="16"/>
                <w:szCs w:val="16"/>
              </w:rPr>
            </w:pPr>
            <w:r w:rsidRPr="00F267AF">
              <w:rPr>
                <w:sz w:val="16"/>
                <w:szCs w:val="16"/>
              </w:rPr>
              <w:t>2017-10</w:t>
            </w:r>
          </w:p>
        </w:tc>
        <w:tc>
          <w:tcPr>
            <w:tcW w:w="800" w:type="dxa"/>
            <w:shd w:val="solid" w:color="FFFFFF" w:fill="auto"/>
          </w:tcPr>
          <w:p w:rsidR="00383C6A" w:rsidRPr="00F267AF" w:rsidRDefault="00383C6A" w:rsidP="00D56B97">
            <w:pPr>
              <w:pStyle w:val="TAC"/>
              <w:rPr>
                <w:sz w:val="16"/>
                <w:szCs w:val="16"/>
              </w:rPr>
            </w:pPr>
            <w:r w:rsidRPr="00F267AF">
              <w:rPr>
                <w:sz w:val="16"/>
                <w:szCs w:val="16"/>
              </w:rPr>
              <w:t>CT4#80</w:t>
            </w:r>
          </w:p>
        </w:tc>
        <w:tc>
          <w:tcPr>
            <w:tcW w:w="1094" w:type="dxa"/>
            <w:shd w:val="solid" w:color="FFFFFF" w:fill="auto"/>
          </w:tcPr>
          <w:p w:rsidR="00383C6A" w:rsidRPr="00F267AF" w:rsidRDefault="00383C6A" w:rsidP="00383C6A">
            <w:pPr>
              <w:pStyle w:val="TAC"/>
              <w:rPr>
                <w:sz w:val="16"/>
                <w:szCs w:val="16"/>
              </w:rPr>
            </w:pPr>
            <w:r w:rsidRPr="00F267AF">
              <w:rPr>
                <w:sz w:val="16"/>
                <w:szCs w:val="16"/>
              </w:rPr>
              <w:t>C4-175400</w:t>
            </w:r>
          </w:p>
        </w:tc>
        <w:tc>
          <w:tcPr>
            <w:tcW w:w="567" w:type="dxa"/>
            <w:shd w:val="solid" w:color="FFFFFF" w:fill="auto"/>
          </w:tcPr>
          <w:p w:rsidR="00383C6A" w:rsidRPr="00F267AF" w:rsidRDefault="00383C6A" w:rsidP="00D56B97">
            <w:pPr>
              <w:pStyle w:val="TAL"/>
              <w:rPr>
                <w:sz w:val="16"/>
                <w:szCs w:val="16"/>
              </w:rPr>
            </w:pPr>
          </w:p>
        </w:tc>
        <w:tc>
          <w:tcPr>
            <w:tcW w:w="425" w:type="dxa"/>
            <w:shd w:val="solid" w:color="FFFFFF" w:fill="auto"/>
          </w:tcPr>
          <w:p w:rsidR="00383C6A" w:rsidRPr="00F267AF" w:rsidRDefault="00383C6A" w:rsidP="00D56B97">
            <w:pPr>
              <w:pStyle w:val="TAR"/>
              <w:rPr>
                <w:sz w:val="16"/>
                <w:szCs w:val="16"/>
              </w:rPr>
            </w:pPr>
          </w:p>
        </w:tc>
        <w:tc>
          <w:tcPr>
            <w:tcW w:w="425" w:type="dxa"/>
            <w:shd w:val="solid" w:color="FFFFFF" w:fill="auto"/>
          </w:tcPr>
          <w:p w:rsidR="00383C6A" w:rsidRPr="00F267AF" w:rsidRDefault="00383C6A" w:rsidP="00D56B97">
            <w:pPr>
              <w:pStyle w:val="TAC"/>
              <w:rPr>
                <w:sz w:val="16"/>
                <w:szCs w:val="16"/>
              </w:rPr>
            </w:pPr>
          </w:p>
        </w:tc>
        <w:tc>
          <w:tcPr>
            <w:tcW w:w="4820" w:type="dxa"/>
            <w:shd w:val="solid" w:color="FFFFFF" w:fill="auto"/>
          </w:tcPr>
          <w:p w:rsidR="00383C6A" w:rsidRPr="00F267AF" w:rsidRDefault="00383C6A" w:rsidP="00D56B97">
            <w:pPr>
              <w:pStyle w:val="TAL"/>
              <w:rPr>
                <w:sz w:val="16"/>
                <w:szCs w:val="16"/>
              </w:rPr>
            </w:pPr>
            <w:r w:rsidRPr="00F267AF">
              <w:rPr>
                <w:sz w:val="16"/>
                <w:szCs w:val="16"/>
              </w:rPr>
              <w:t>Skeleton and scope</w:t>
            </w:r>
          </w:p>
        </w:tc>
        <w:tc>
          <w:tcPr>
            <w:tcW w:w="708" w:type="dxa"/>
            <w:shd w:val="solid" w:color="FFFFFF" w:fill="auto"/>
          </w:tcPr>
          <w:p w:rsidR="00383C6A" w:rsidRPr="00F267AF" w:rsidRDefault="00383C6A" w:rsidP="00D56B97">
            <w:pPr>
              <w:pStyle w:val="TAC"/>
              <w:rPr>
                <w:sz w:val="16"/>
                <w:szCs w:val="16"/>
              </w:rPr>
            </w:pPr>
            <w:r w:rsidRPr="00F267AF">
              <w:rPr>
                <w:sz w:val="16"/>
                <w:szCs w:val="16"/>
              </w:rPr>
              <w:t>0.2.0</w:t>
            </w:r>
          </w:p>
        </w:tc>
      </w:tr>
      <w:tr w:rsidR="00721DD2" w:rsidRPr="00F267AF" w:rsidTr="004C4659">
        <w:tc>
          <w:tcPr>
            <w:tcW w:w="800" w:type="dxa"/>
            <w:shd w:val="solid" w:color="FFFFFF" w:fill="auto"/>
          </w:tcPr>
          <w:p w:rsidR="00721DD2" w:rsidRPr="00F267AF" w:rsidRDefault="00721DD2" w:rsidP="00D56B97">
            <w:pPr>
              <w:pStyle w:val="TAC"/>
              <w:rPr>
                <w:sz w:val="16"/>
                <w:szCs w:val="16"/>
              </w:rPr>
            </w:pPr>
            <w:r w:rsidRPr="00F267AF">
              <w:rPr>
                <w:sz w:val="16"/>
                <w:szCs w:val="16"/>
              </w:rPr>
              <w:t>2017-12</w:t>
            </w:r>
          </w:p>
        </w:tc>
        <w:tc>
          <w:tcPr>
            <w:tcW w:w="800" w:type="dxa"/>
            <w:shd w:val="solid" w:color="FFFFFF" w:fill="auto"/>
          </w:tcPr>
          <w:p w:rsidR="00721DD2" w:rsidRPr="00F267AF" w:rsidRDefault="00721DD2" w:rsidP="00D56B97">
            <w:pPr>
              <w:pStyle w:val="TAC"/>
              <w:rPr>
                <w:sz w:val="16"/>
                <w:szCs w:val="16"/>
              </w:rPr>
            </w:pPr>
            <w:r w:rsidRPr="00F267AF">
              <w:rPr>
                <w:sz w:val="16"/>
                <w:szCs w:val="16"/>
              </w:rPr>
              <w:t>CT4#81</w:t>
            </w:r>
          </w:p>
        </w:tc>
        <w:tc>
          <w:tcPr>
            <w:tcW w:w="1094" w:type="dxa"/>
            <w:shd w:val="solid" w:color="FFFFFF" w:fill="auto"/>
          </w:tcPr>
          <w:p w:rsidR="00721DD2" w:rsidRPr="00F267AF" w:rsidRDefault="00721DD2" w:rsidP="00383C6A">
            <w:pPr>
              <w:pStyle w:val="TAC"/>
              <w:rPr>
                <w:sz w:val="16"/>
                <w:szCs w:val="16"/>
              </w:rPr>
            </w:pPr>
            <w:r w:rsidRPr="00F267AF">
              <w:rPr>
                <w:sz w:val="16"/>
                <w:szCs w:val="16"/>
              </w:rPr>
              <w:t>C4-176442</w:t>
            </w:r>
          </w:p>
        </w:tc>
        <w:tc>
          <w:tcPr>
            <w:tcW w:w="567" w:type="dxa"/>
            <w:shd w:val="solid" w:color="FFFFFF" w:fill="auto"/>
          </w:tcPr>
          <w:p w:rsidR="00721DD2" w:rsidRPr="00F267AF" w:rsidRDefault="00721DD2" w:rsidP="00D56B97">
            <w:pPr>
              <w:pStyle w:val="TAL"/>
              <w:rPr>
                <w:sz w:val="16"/>
                <w:szCs w:val="16"/>
              </w:rPr>
            </w:pPr>
          </w:p>
        </w:tc>
        <w:tc>
          <w:tcPr>
            <w:tcW w:w="425" w:type="dxa"/>
            <w:shd w:val="solid" w:color="FFFFFF" w:fill="auto"/>
          </w:tcPr>
          <w:p w:rsidR="00721DD2" w:rsidRPr="00F267AF" w:rsidRDefault="00721DD2" w:rsidP="00D56B97">
            <w:pPr>
              <w:pStyle w:val="TAR"/>
              <w:rPr>
                <w:sz w:val="16"/>
                <w:szCs w:val="16"/>
              </w:rPr>
            </w:pPr>
          </w:p>
        </w:tc>
        <w:tc>
          <w:tcPr>
            <w:tcW w:w="425" w:type="dxa"/>
            <w:shd w:val="solid" w:color="FFFFFF" w:fill="auto"/>
          </w:tcPr>
          <w:p w:rsidR="00721DD2" w:rsidRPr="00F267AF" w:rsidRDefault="00721DD2" w:rsidP="00D56B97">
            <w:pPr>
              <w:pStyle w:val="TAC"/>
              <w:rPr>
                <w:sz w:val="16"/>
                <w:szCs w:val="16"/>
              </w:rPr>
            </w:pPr>
          </w:p>
        </w:tc>
        <w:tc>
          <w:tcPr>
            <w:tcW w:w="4820" w:type="dxa"/>
            <w:shd w:val="solid" w:color="FFFFFF" w:fill="auto"/>
          </w:tcPr>
          <w:p w:rsidR="00721DD2" w:rsidRPr="00F267AF" w:rsidRDefault="00721DD2" w:rsidP="00D56B97">
            <w:pPr>
              <w:pStyle w:val="TAL"/>
              <w:rPr>
                <w:sz w:val="16"/>
                <w:szCs w:val="16"/>
              </w:rPr>
            </w:pPr>
            <w:r w:rsidRPr="00F267AF">
              <w:rPr>
                <w:sz w:val="16"/>
                <w:szCs w:val="16"/>
              </w:rPr>
              <w:t>After CT4#81</w:t>
            </w:r>
          </w:p>
        </w:tc>
        <w:tc>
          <w:tcPr>
            <w:tcW w:w="708" w:type="dxa"/>
            <w:shd w:val="solid" w:color="FFFFFF" w:fill="auto"/>
          </w:tcPr>
          <w:p w:rsidR="00721DD2" w:rsidRPr="00F267AF" w:rsidRDefault="00721DD2" w:rsidP="00721DD2">
            <w:pPr>
              <w:pStyle w:val="TAC"/>
              <w:rPr>
                <w:sz w:val="16"/>
                <w:szCs w:val="16"/>
              </w:rPr>
            </w:pPr>
            <w:r w:rsidRPr="00F267AF">
              <w:rPr>
                <w:sz w:val="16"/>
                <w:szCs w:val="16"/>
              </w:rPr>
              <w:t>0.3.0</w:t>
            </w:r>
          </w:p>
        </w:tc>
      </w:tr>
      <w:tr w:rsidR="008852DA" w:rsidRPr="00F267AF" w:rsidTr="004C4659">
        <w:tc>
          <w:tcPr>
            <w:tcW w:w="800" w:type="dxa"/>
            <w:shd w:val="solid" w:color="FFFFFF" w:fill="auto"/>
          </w:tcPr>
          <w:p w:rsidR="008852DA" w:rsidRPr="00F267AF" w:rsidRDefault="008852DA" w:rsidP="00626C9E">
            <w:pPr>
              <w:pStyle w:val="TAC"/>
              <w:rPr>
                <w:sz w:val="16"/>
                <w:szCs w:val="16"/>
              </w:rPr>
            </w:pPr>
            <w:r w:rsidRPr="00F267AF">
              <w:rPr>
                <w:sz w:val="16"/>
                <w:szCs w:val="16"/>
              </w:rPr>
              <w:t>2018-01</w:t>
            </w:r>
          </w:p>
        </w:tc>
        <w:tc>
          <w:tcPr>
            <w:tcW w:w="800" w:type="dxa"/>
            <w:shd w:val="solid" w:color="FFFFFF" w:fill="auto"/>
          </w:tcPr>
          <w:p w:rsidR="008852DA" w:rsidRPr="00F267AF" w:rsidRDefault="008852DA" w:rsidP="00626C9E">
            <w:pPr>
              <w:pStyle w:val="TAC"/>
              <w:rPr>
                <w:sz w:val="16"/>
                <w:szCs w:val="16"/>
              </w:rPr>
            </w:pPr>
            <w:r w:rsidRPr="00F267AF">
              <w:rPr>
                <w:sz w:val="16"/>
                <w:szCs w:val="16"/>
              </w:rPr>
              <w:t>CT4#82</w:t>
            </w:r>
          </w:p>
        </w:tc>
        <w:tc>
          <w:tcPr>
            <w:tcW w:w="1094" w:type="dxa"/>
            <w:shd w:val="solid" w:color="FFFFFF" w:fill="auto"/>
          </w:tcPr>
          <w:p w:rsidR="008852DA" w:rsidRPr="00F267AF" w:rsidRDefault="008852DA" w:rsidP="00626C9E">
            <w:pPr>
              <w:pStyle w:val="TAC"/>
              <w:rPr>
                <w:sz w:val="16"/>
                <w:szCs w:val="16"/>
              </w:rPr>
            </w:pPr>
            <w:r w:rsidRPr="00F267AF">
              <w:rPr>
                <w:sz w:val="16"/>
                <w:szCs w:val="16"/>
              </w:rPr>
              <w:t>C4-1</w:t>
            </w:r>
            <w:r w:rsidR="001464FC" w:rsidRPr="00F267AF">
              <w:rPr>
                <w:sz w:val="16"/>
                <w:szCs w:val="16"/>
              </w:rPr>
              <w:t>8</w:t>
            </w:r>
            <w:r w:rsidRPr="00F267AF">
              <w:rPr>
                <w:sz w:val="16"/>
                <w:szCs w:val="16"/>
              </w:rPr>
              <w:t>1395</w:t>
            </w:r>
          </w:p>
        </w:tc>
        <w:tc>
          <w:tcPr>
            <w:tcW w:w="567" w:type="dxa"/>
            <w:shd w:val="solid" w:color="FFFFFF" w:fill="auto"/>
          </w:tcPr>
          <w:p w:rsidR="008852DA" w:rsidRPr="00F267AF" w:rsidRDefault="008852DA" w:rsidP="00626C9E">
            <w:pPr>
              <w:pStyle w:val="TAL"/>
              <w:rPr>
                <w:sz w:val="16"/>
                <w:szCs w:val="16"/>
              </w:rPr>
            </w:pPr>
          </w:p>
        </w:tc>
        <w:tc>
          <w:tcPr>
            <w:tcW w:w="425" w:type="dxa"/>
            <w:shd w:val="solid" w:color="FFFFFF" w:fill="auto"/>
          </w:tcPr>
          <w:p w:rsidR="008852DA" w:rsidRPr="00F267AF" w:rsidRDefault="008852DA" w:rsidP="00626C9E">
            <w:pPr>
              <w:pStyle w:val="TAR"/>
              <w:rPr>
                <w:sz w:val="16"/>
                <w:szCs w:val="16"/>
              </w:rPr>
            </w:pPr>
          </w:p>
        </w:tc>
        <w:tc>
          <w:tcPr>
            <w:tcW w:w="425" w:type="dxa"/>
            <w:shd w:val="solid" w:color="FFFFFF" w:fill="auto"/>
          </w:tcPr>
          <w:p w:rsidR="008852DA" w:rsidRPr="00F267AF" w:rsidRDefault="008852DA" w:rsidP="00626C9E">
            <w:pPr>
              <w:pStyle w:val="TAC"/>
              <w:rPr>
                <w:sz w:val="16"/>
                <w:szCs w:val="16"/>
              </w:rPr>
            </w:pPr>
          </w:p>
        </w:tc>
        <w:tc>
          <w:tcPr>
            <w:tcW w:w="4820" w:type="dxa"/>
            <w:shd w:val="solid" w:color="FFFFFF" w:fill="auto"/>
          </w:tcPr>
          <w:p w:rsidR="008852DA" w:rsidRPr="00F267AF" w:rsidRDefault="008852DA" w:rsidP="00626C9E">
            <w:pPr>
              <w:pStyle w:val="TAL"/>
              <w:rPr>
                <w:sz w:val="16"/>
                <w:szCs w:val="16"/>
              </w:rPr>
            </w:pPr>
            <w:r w:rsidRPr="00F267AF">
              <w:rPr>
                <w:sz w:val="16"/>
                <w:szCs w:val="16"/>
              </w:rPr>
              <w:t>After CT4#82</w:t>
            </w:r>
          </w:p>
        </w:tc>
        <w:tc>
          <w:tcPr>
            <w:tcW w:w="708" w:type="dxa"/>
            <w:shd w:val="solid" w:color="FFFFFF" w:fill="auto"/>
          </w:tcPr>
          <w:p w:rsidR="008852DA" w:rsidRPr="00F267AF" w:rsidRDefault="008852DA" w:rsidP="00626C9E">
            <w:pPr>
              <w:pStyle w:val="TAC"/>
              <w:rPr>
                <w:sz w:val="16"/>
                <w:szCs w:val="16"/>
              </w:rPr>
            </w:pPr>
            <w:r w:rsidRPr="00F267AF">
              <w:rPr>
                <w:sz w:val="16"/>
                <w:szCs w:val="16"/>
              </w:rPr>
              <w:t>0.4.0</w:t>
            </w:r>
          </w:p>
        </w:tc>
      </w:tr>
      <w:tr w:rsidR="001464FC" w:rsidRPr="00F267AF" w:rsidTr="004C4659">
        <w:tc>
          <w:tcPr>
            <w:tcW w:w="800" w:type="dxa"/>
            <w:shd w:val="solid" w:color="FFFFFF" w:fill="auto"/>
          </w:tcPr>
          <w:p w:rsidR="001464FC" w:rsidRPr="00F267AF" w:rsidRDefault="001464FC" w:rsidP="00626C9E">
            <w:pPr>
              <w:pStyle w:val="TAC"/>
              <w:rPr>
                <w:sz w:val="16"/>
                <w:szCs w:val="16"/>
              </w:rPr>
            </w:pPr>
            <w:r w:rsidRPr="00F267AF">
              <w:rPr>
                <w:sz w:val="16"/>
                <w:szCs w:val="16"/>
              </w:rPr>
              <w:t>2018-03</w:t>
            </w:r>
          </w:p>
        </w:tc>
        <w:tc>
          <w:tcPr>
            <w:tcW w:w="800" w:type="dxa"/>
            <w:shd w:val="solid" w:color="FFFFFF" w:fill="auto"/>
          </w:tcPr>
          <w:p w:rsidR="001464FC" w:rsidRPr="00F267AF" w:rsidRDefault="001464FC" w:rsidP="00626C9E">
            <w:pPr>
              <w:pStyle w:val="TAC"/>
              <w:rPr>
                <w:sz w:val="16"/>
                <w:szCs w:val="16"/>
              </w:rPr>
            </w:pPr>
            <w:r w:rsidRPr="00F267AF">
              <w:rPr>
                <w:sz w:val="16"/>
                <w:szCs w:val="16"/>
              </w:rPr>
              <w:t>CT4#83</w:t>
            </w:r>
          </w:p>
        </w:tc>
        <w:tc>
          <w:tcPr>
            <w:tcW w:w="1094" w:type="dxa"/>
            <w:shd w:val="solid" w:color="FFFFFF" w:fill="auto"/>
          </w:tcPr>
          <w:p w:rsidR="001464FC" w:rsidRPr="00F267AF" w:rsidRDefault="001464FC" w:rsidP="00626C9E">
            <w:pPr>
              <w:pStyle w:val="TAC"/>
              <w:rPr>
                <w:sz w:val="16"/>
                <w:szCs w:val="16"/>
              </w:rPr>
            </w:pPr>
            <w:r w:rsidRPr="00F267AF">
              <w:rPr>
                <w:sz w:val="16"/>
                <w:szCs w:val="16"/>
              </w:rPr>
              <w:t>C4-1</w:t>
            </w:r>
            <w:r w:rsidR="0060166C" w:rsidRPr="00F267AF">
              <w:rPr>
                <w:sz w:val="16"/>
                <w:szCs w:val="16"/>
              </w:rPr>
              <w:t>8</w:t>
            </w:r>
            <w:r w:rsidR="00FD3907" w:rsidRPr="00F267AF">
              <w:rPr>
                <w:sz w:val="16"/>
                <w:szCs w:val="16"/>
              </w:rPr>
              <w:t>2440</w:t>
            </w:r>
          </w:p>
        </w:tc>
        <w:tc>
          <w:tcPr>
            <w:tcW w:w="567" w:type="dxa"/>
            <w:shd w:val="solid" w:color="FFFFFF" w:fill="auto"/>
          </w:tcPr>
          <w:p w:rsidR="001464FC" w:rsidRPr="00F267AF" w:rsidRDefault="001464FC" w:rsidP="00626C9E">
            <w:pPr>
              <w:pStyle w:val="TAL"/>
              <w:rPr>
                <w:sz w:val="16"/>
                <w:szCs w:val="16"/>
              </w:rPr>
            </w:pPr>
          </w:p>
        </w:tc>
        <w:tc>
          <w:tcPr>
            <w:tcW w:w="425" w:type="dxa"/>
            <w:shd w:val="solid" w:color="FFFFFF" w:fill="auto"/>
          </w:tcPr>
          <w:p w:rsidR="001464FC" w:rsidRPr="00F267AF" w:rsidRDefault="001464FC" w:rsidP="00626C9E">
            <w:pPr>
              <w:pStyle w:val="TAR"/>
              <w:rPr>
                <w:sz w:val="16"/>
                <w:szCs w:val="16"/>
              </w:rPr>
            </w:pPr>
          </w:p>
        </w:tc>
        <w:tc>
          <w:tcPr>
            <w:tcW w:w="425" w:type="dxa"/>
            <w:shd w:val="solid" w:color="FFFFFF" w:fill="auto"/>
          </w:tcPr>
          <w:p w:rsidR="001464FC" w:rsidRPr="00F267AF" w:rsidRDefault="001464FC" w:rsidP="00626C9E">
            <w:pPr>
              <w:pStyle w:val="TAC"/>
              <w:rPr>
                <w:sz w:val="16"/>
                <w:szCs w:val="16"/>
              </w:rPr>
            </w:pPr>
          </w:p>
        </w:tc>
        <w:tc>
          <w:tcPr>
            <w:tcW w:w="4820" w:type="dxa"/>
            <w:shd w:val="solid" w:color="FFFFFF" w:fill="auto"/>
          </w:tcPr>
          <w:p w:rsidR="001464FC" w:rsidRPr="00F267AF" w:rsidRDefault="001464FC" w:rsidP="00626C9E">
            <w:pPr>
              <w:pStyle w:val="TAL"/>
              <w:rPr>
                <w:sz w:val="16"/>
                <w:szCs w:val="16"/>
              </w:rPr>
            </w:pPr>
            <w:r w:rsidRPr="00F267AF">
              <w:rPr>
                <w:sz w:val="16"/>
                <w:szCs w:val="16"/>
              </w:rPr>
              <w:t>After CT4#83</w:t>
            </w:r>
          </w:p>
        </w:tc>
        <w:tc>
          <w:tcPr>
            <w:tcW w:w="708" w:type="dxa"/>
            <w:shd w:val="solid" w:color="FFFFFF" w:fill="auto"/>
          </w:tcPr>
          <w:p w:rsidR="001464FC" w:rsidRPr="00F267AF" w:rsidRDefault="001464FC" w:rsidP="00626C9E">
            <w:pPr>
              <w:pStyle w:val="TAC"/>
              <w:rPr>
                <w:sz w:val="16"/>
                <w:szCs w:val="16"/>
              </w:rPr>
            </w:pPr>
            <w:r w:rsidRPr="00F267AF">
              <w:rPr>
                <w:sz w:val="16"/>
                <w:szCs w:val="16"/>
              </w:rPr>
              <w:t>0.5.0</w:t>
            </w:r>
          </w:p>
        </w:tc>
      </w:tr>
      <w:tr w:rsidR="006D16A2" w:rsidRPr="00F267AF" w:rsidTr="004C4659">
        <w:tc>
          <w:tcPr>
            <w:tcW w:w="800" w:type="dxa"/>
            <w:shd w:val="solid" w:color="FFFFFF" w:fill="auto"/>
          </w:tcPr>
          <w:p w:rsidR="006D16A2" w:rsidRPr="00F267AF" w:rsidRDefault="006D16A2" w:rsidP="006D16A2">
            <w:pPr>
              <w:pStyle w:val="TAC"/>
              <w:rPr>
                <w:sz w:val="16"/>
                <w:szCs w:val="16"/>
              </w:rPr>
            </w:pPr>
            <w:r w:rsidRPr="00F267AF">
              <w:rPr>
                <w:sz w:val="16"/>
                <w:szCs w:val="16"/>
              </w:rPr>
              <w:t>2018-04</w:t>
            </w:r>
          </w:p>
        </w:tc>
        <w:tc>
          <w:tcPr>
            <w:tcW w:w="800" w:type="dxa"/>
            <w:shd w:val="solid" w:color="FFFFFF" w:fill="auto"/>
          </w:tcPr>
          <w:p w:rsidR="006D16A2" w:rsidRPr="00F267AF" w:rsidRDefault="006D16A2" w:rsidP="006D16A2">
            <w:pPr>
              <w:pStyle w:val="TAC"/>
              <w:rPr>
                <w:sz w:val="16"/>
                <w:szCs w:val="16"/>
              </w:rPr>
            </w:pPr>
            <w:r w:rsidRPr="00F267AF">
              <w:rPr>
                <w:sz w:val="16"/>
                <w:szCs w:val="16"/>
              </w:rPr>
              <w:t>CT4#84</w:t>
            </w:r>
          </w:p>
        </w:tc>
        <w:tc>
          <w:tcPr>
            <w:tcW w:w="1094" w:type="dxa"/>
            <w:shd w:val="solid" w:color="FFFFFF" w:fill="auto"/>
          </w:tcPr>
          <w:p w:rsidR="006D16A2" w:rsidRPr="00F267AF" w:rsidRDefault="006D16A2" w:rsidP="006D16A2">
            <w:pPr>
              <w:pStyle w:val="TAC"/>
              <w:rPr>
                <w:sz w:val="16"/>
                <w:szCs w:val="16"/>
              </w:rPr>
            </w:pPr>
            <w:r w:rsidRPr="00F267AF">
              <w:rPr>
                <w:sz w:val="16"/>
                <w:szCs w:val="16"/>
              </w:rPr>
              <w:t>C4-183521</w:t>
            </w:r>
          </w:p>
        </w:tc>
        <w:tc>
          <w:tcPr>
            <w:tcW w:w="567" w:type="dxa"/>
            <w:shd w:val="solid" w:color="FFFFFF" w:fill="auto"/>
          </w:tcPr>
          <w:p w:rsidR="006D16A2" w:rsidRPr="00F267AF" w:rsidRDefault="006D16A2" w:rsidP="006D16A2">
            <w:pPr>
              <w:pStyle w:val="TAL"/>
              <w:rPr>
                <w:sz w:val="16"/>
                <w:szCs w:val="16"/>
              </w:rPr>
            </w:pPr>
          </w:p>
        </w:tc>
        <w:tc>
          <w:tcPr>
            <w:tcW w:w="425" w:type="dxa"/>
            <w:shd w:val="solid" w:color="FFFFFF" w:fill="auto"/>
          </w:tcPr>
          <w:p w:rsidR="006D16A2" w:rsidRPr="00F267AF" w:rsidRDefault="006D16A2" w:rsidP="006D16A2">
            <w:pPr>
              <w:pStyle w:val="TAR"/>
              <w:rPr>
                <w:sz w:val="16"/>
                <w:szCs w:val="16"/>
              </w:rPr>
            </w:pPr>
          </w:p>
        </w:tc>
        <w:tc>
          <w:tcPr>
            <w:tcW w:w="425" w:type="dxa"/>
            <w:shd w:val="solid" w:color="FFFFFF" w:fill="auto"/>
          </w:tcPr>
          <w:p w:rsidR="006D16A2" w:rsidRPr="00F267AF" w:rsidRDefault="006D16A2" w:rsidP="006D16A2">
            <w:pPr>
              <w:pStyle w:val="TAC"/>
              <w:rPr>
                <w:sz w:val="16"/>
                <w:szCs w:val="16"/>
              </w:rPr>
            </w:pPr>
          </w:p>
        </w:tc>
        <w:tc>
          <w:tcPr>
            <w:tcW w:w="4820" w:type="dxa"/>
            <w:shd w:val="solid" w:color="FFFFFF" w:fill="auto"/>
          </w:tcPr>
          <w:p w:rsidR="006D16A2" w:rsidRPr="00F267AF" w:rsidRDefault="006D16A2" w:rsidP="006D16A2">
            <w:pPr>
              <w:pStyle w:val="TAL"/>
              <w:rPr>
                <w:sz w:val="16"/>
                <w:szCs w:val="16"/>
              </w:rPr>
            </w:pPr>
            <w:r w:rsidRPr="00F267AF">
              <w:rPr>
                <w:sz w:val="16"/>
                <w:szCs w:val="16"/>
              </w:rPr>
              <w:t>After CT4#84</w:t>
            </w:r>
          </w:p>
        </w:tc>
        <w:tc>
          <w:tcPr>
            <w:tcW w:w="708" w:type="dxa"/>
            <w:shd w:val="solid" w:color="FFFFFF" w:fill="auto"/>
          </w:tcPr>
          <w:p w:rsidR="006D16A2" w:rsidRPr="00F267AF" w:rsidRDefault="006D16A2" w:rsidP="006D16A2">
            <w:pPr>
              <w:pStyle w:val="TAC"/>
              <w:rPr>
                <w:sz w:val="16"/>
                <w:szCs w:val="16"/>
              </w:rPr>
            </w:pPr>
            <w:r w:rsidRPr="00F267AF">
              <w:rPr>
                <w:sz w:val="16"/>
                <w:szCs w:val="16"/>
              </w:rPr>
              <w:t>0.6.0</w:t>
            </w:r>
          </w:p>
        </w:tc>
      </w:tr>
      <w:tr w:rsidR="0061117A" w:rsidRPr="00F267AF" w:rsidTr="004C4659">
        <w:tc>
          <w:tcPr>
            <w:tcW w:w="800" w:type="dxa"/>
            <w:shd w:val="solid" w:color="FFFFFF" w:fill="auto"/>
          </w:tcPr>
          <w:p w:rsidR="0061117A" w:rsidRPr="00F267AF" w:rsidRDefault="0061117A" w:rsidP="0061117A">
            <w:pPr>
              <w:pStyle w:val="TAC"/>
              <w:rPr>
                <w:sz w:val="16"/>
                <w:szCs w:val="16"/>
              </w:rPr>
            </w:pPr>
            <w:r w:rsidRPr="00F267AF">
              <w:rPr>
                <w:sz w:val="16"/>
                <w:szCs w:val="16"/>
              </w:rPr>
              <w:t>2018-05</w:t>
            </w:r>
          </w:p>
        </w:tc>
        <w:tc>
          <w:tcPr>
            <w:tcW w:w="800" w:type="dxa"/>
            <w:shd w:val="solid" w:color="FFFFFF" w:fill="auto"/>
          </w:tcPr>
          <w:p w:rsidR="0061117A" w:rsidRPr="00F267AF" w:rsidRDefault="0061117A" w:rsidP="0061117A">
            <w:pPr>
              <w:pStyle w:val="TAC"/>
              <w:rPr>
                <w:sz w:val="16"/>
                <w:szCs w:val="16"/>
              </w:rPr>
            </w:pPr>
            <w:r w:rsidRPr="00F267AF">
              <w:rPr>
                <w:sz w:val="16"/>
                <w:szCs w:val="16"/>
              </w:rPr>
              <w:t>CT4#85</w:t>
            </w:r>
          </w:p>
        </w:tc>
        <w:tc>
          <w:tcPr>
            <w:tcW w:w="1094" w:type="dxa"/>
            <w:shd w:val="solid" w:color="FFFFFF" w:fill="auto"/>
          </w:tcPr>
          <w:p w:rsidR="0061117A" w:rsidRPr="00F267AF" w:rsidRDefault="0061117A" w:rsidP="0061117A">
            <w:pPr>
              <w:pStyle w:val="TAC"/>
              <w:rPr>
                <w:sz w:val="16"/>
                <w:szCs w:val="16"/>
              </w:rPr>
            </w:pPr>
            <w:r w:rsidRPr="00F267AF">
              <w:rPr>
                <w:sz w:val="16"/>
                <w:szCs w:val="16"/>
              </w:rPr>
              <w:t>C4-184635</w:t>
            </w:r>
          </w:p>
        </w:tc>
        <w:tc>
          <w:tcPr>
            <w:tcW w:w="567" w:type="dxa"/>
            <w:shd w:val="solid" w:color="FFFFFF" w:fill="auto"/>
          </w:tcPr>
          <w:p w:rsidR="0061117A" w:rsidRPr="00F267AF" w:rsidRDefault="0061117A" w:rsidP="0061117A">
            <w:pPr>
              <w:pStyle w:val="TAL"/>
              <w:rPr>
                <w:sz w:val="16"/>
                <w:szCs w:val="16"/>
              </w:rPr>
            </w:pPr>
          </w:p>
        </w:tc>
        <w:tc>
          <w:tcPr>
            <w:tcW w:w="425" w:type="dxa"/>
            <w:shd w:val="solid" w:color="FFFFFF" w:fill="auto"/>
          </w:tcPr>
          <w:p w:rsidR="0061117A" w:rsidRPr="00F267AF" w:rsidRDefault="0061117A" w:rsidP="0061117A">
            <w:pPr>
              <w:pStyle w:val="TAR"/>
              <w:rPr>
                <w:sz w:val="16"/>
                <w:szCs w:val="16"/>
              </w:rPr>
            </w:pPr>
          </w:p>
        </w:tc>
        <w:tc>
          <w:tcPr>
            <w:tcW w:w="425" w:type="dxa"/>
            <w:shd w:val="solid" w:color="FFFFFF" w:fill="auto"/>
          </w:tcPr>
          <w:p w:rsidR="0061117A" w:rsidRPr="00F267AF" w:rsidRDefault="0061117A" w:rsidP="0061117A">
            <w:pPr>
              <w:pStyle w:val="TAC"/>
              <w:rPr>
                <w:sz w:val="16"/>
                <w:szCs w:val="16"/>
              </w:rPr>
            </w:pPr>
          </w:p>
        </w:tc>
        <w:tc>
          <w:tcPr>
            <w:tcW w:w="4820" w:type="dxa"/>
            <w:shd w:val="solid" w:color="FFFFFF" w:fill="auto"/>
          </w:tcPr>
          <w:p w:rsidR="0061117A" w:rsidRPr="00F267AF" w:rsidRDefault="0061117A" w:rsidP="0061117A">
            <w:pPr>
              <w:pStyle w:val="TAL"/>
              <w:rPr>
                <w:sz w:val="16"/>
                <w:szCs w:val="16"/>
              </w:rPr>
            </w:pPr>
            <w:r w:rsidRPr="00F267AF">
              <w:rPr>
                <w:sz w:val="16"/>
                <w:szCs w:val="16"/>
              </w:rPr>
              <w:t>After CT4#85</w:t>
            </w:r>
          </w:p>
        </w:tc>
        <w:tc>
          <w:tcPr>
            <w:tcW w:w="708" w:type="dxa"/>
            <w:shd w:val="solid" w:color="FFFFFF" w:fill="auto"/>
          </w:tcPr>
          <w:p w:rsidR="0061117A" w:rsidRPr="00F267AF" w:rsidRDefault="0061117A" w:rsidP="0061117A">
            <w:pPr>
              <w:pStyle w:val="TAC"/>
              <w:rPr>
                <w:sz w:val="16"/>
                <w:szCs w:val="16"/>
              </w:rPr>
            </w:pPr>
            <w:r w:rsidRPr="00F267AF">
              <w:rPr>
                <w:sz w:val="16"/>
                <w:szCs w:val="16"/>
              </w:rPr>
              <w:t>0.7.0</w:t>
            </w:r>
          </w:p>
        </w:tc>
      </w:tr>
      <w:tr w:rsidR="00044042" w:rsidRPr="00F267AF" w:rsidTr="004C4659">
        <w:tc>
          <w:tcPr>
            <w:tcW w:w="800" w:type="dxa"/>
            <w:shd w:val="solid" w:color="FFFFFF" w:fill="auto"/>
          </w:tcPr>
          <w:p w:rsidR="00044042" w:rsidRPr="00F267AF" w:rsidRDefault="00044042" w:rsidP="0061117A">
            <w:pPr>
              <w:pStyle w:val="TAC"/>
              <w:rPr>
                <w:sz w:val="16"/>
                <w:szCs w:val="16"/>
              </w:rPr>
            </w:pPr>
            <w:r w:rsidRPr="00F267AF">
              <w:rPr>
                <w:sz w:val="16"/>
                <w:szCs w:val="16"/>
              </w:rPr>
              <w:t>2018-06</w:t>
            </w:r>
          </w:p>
        </w:tc>
        <w:tc>
          <w:tcPr>
            <w:tcW w:w="800" w:type="dxa"/>
            <w:shd w:val="solid" w:color="FFFFFF" w:fill="auto"/>
          </w:tcPr>
          <w:p w:rsidR="00044042" w:rsidRPr="00F267AF" w:rsidRDefault="00044042" w:rsidP="0061117A">
            <w:pPr>
              <w:pStyle w:val="TAC"/>
              <w:rPr>
                <w:sz w:val="16"/>
                <w:szCs w:val="16"/>
              </w:rPr>
            </w:pPr>
            <w:r w:rsidRPr="00F267AF">
              <w:rPr>
                <w:sz w:val="16"/>
                <w:szCs w:val="16"/>
              </w:rPr>
              <w:t>CT#80</w:t>
            </w:r>
          </w:p>
        </w:tc>
        <w:tc>
          <w:tcPr>
            <w:tcW w:w="1094" w:type="dxa"/>
            <w:shd w:val="solid" w:color="FFFFFF" w:fill="auto"/>
          </w:tcPr>
          <w:p w:rsidR="00044042" w:rsidRPr="00F267AF" w:rsidRDefault="00044042" w:rsidP="0061117A">
            <w:pPr>
              <w:pStyle w:val="TAC"/>
              <w:rPr>
                <w:sz w:val="16"/>
                <w:szCs w:val="16"/>
              </w:rPr>
            </w:pPr>
            <w:r w:rsidRPr="00F267AF">
              <w:rPr>
                <w:sz w:val="16"/>
                <w:szCs w:val="16"/>
              </w:rPr>
              <w:t>CP-181110</w:t>
            </w:r>
          </w:p>
        </w:tc>
        <w:tc>
          <w:tcPr>
            <w:tcW w:w="567" w:type="dxa"/>
            <w:shd w:val="solid" w:color="FFFFFF" w:fill="auto"/>
          </w:tcPr>
          <w:p w:rsidR="00044042" w:rsidRPr="00F267AF" w:rsidRDefault="00044042" w:rsidP="0061117A">
            <w:pPr>
              <w:pStyle w:val="TAL"/>
              <w:rPr>
                <w:sz w:val="16"/>
                <w:szCs w:val="16"/>
              </w:rPr>
            </w:pPr>
          </w:p>
        </w:tc>
        <w:tc>
          <w:tcPr>
            <w:tcW w:w="425" w:type="dxa"/>
            <w:shd w:val="solid" w:color="FFFFFF" w:fill="auto"/>
          </w:tcPr>
          <w:p w:rsidR="00044042" w:rsidRPr="00F267AF" w:rsidRDefault="00044042" w:rsidP="0061117A">
            <w:pPr>
              <w:pStyle w:val="TAR"/>
              <w:rPr>
                <w:sz w:val="16"/>
                <w:szCs w:val="16"/>
              </w:rPr>
            </w:pPr>
          </w:p>
        </w:tc>
        <w:tc>
          <w:tcPr>
            <w:tcW w:w="425" w:type="dxa"/>
            <w:shd w:val="solid" w:color="FFFFFF" w:fill="auto"/>
          </w:tcPr>
          <w:p w:rsidR="00044042" w:rsidRPr="00F267AF" w:rsidRDefault="00044042" w:rsidP="0061117A">
            <w:pPr>
              <w:pStyle w:val="TAC"/>
              <w:rPr>
                <w:sz w:val="16"/>
                <w:szCs w:val="16"/>
              </w:rPr>
            </w:pPr>
          </w:p>
        </w:tc>
        <w:tc>
          <w:tcPr>
            <w:tcW w:w="4820" w:type="dxa"/>
            <w:shd w:val="solid" w:color="FFFFFF" w:fill="auto"/>
          </w:tcPr>
          <w:p w:rsidR="00044042" w:rsidRPr="00F267AF" w:rsidRDefault="00044042" w:rsidP="0061117A">
            <w:pPr>
              <w:pStyle w:val="TAL"/>
              <w:rPr>
                <w:sz w:val="16"/>
                <w:szCs w:val="16"/>
              </w:rPr>
            </w:pPr>
            <w:r w:rsidRPr="00F267AF">
              <w:rPr>
                <w:sz w:val="16"/>
                <w:szCs w:val="16"/>
              </w:rPr>
              <w:t>Presented for informa</w:t>
            </w:r>
            <w:r w:rsidR="00571002" w:rsidRPr="00F267AF">
              <w:rPr>
                <w:sz w:val="16"/>
                <w:szCs w:val="16"/>
              </w:rPr>
              <w:t>t</w:t>
            </w:r>
            <w:r w:rsidRPr="00F267AF">
              <w:rPr>
                <w:sz w:val="16"/>
                <w:szCs w:val="16"/>
              </w:rPr>
              <w:t>ion and approval</w:t>
            </w:r>
          </w:p>
        </w:tc>
        <w:tc>
          <w:tcPr>
            <w:tcW w:w="708" w:type="dxa"/>
            <w:shd w:val="solid" w:color="FFFFFF" w:fill="auto"/>
          </w:tcPr>
          <w:p w:rsidR="00044042" w:rsidRPr="00F267AF" w:rsidRDefault="00044042" w:rsidP="0061117A">
            <w:pPr>
              <w:pStyle w:val="TAC"/>
              <w:rPr>
                <w:sz w:val="16"/>
                <w:szCs w:val="16"/>
              </w:rPr>
            </w:pPr>
            <w:r w:rsidRPr="00F267AF">
              <w:rPr>
                <w:sz w:val="16"/>
                <w:szCs w:val="16"/>
              </w:rPr>
              <w:t>1.0.0</w:t>
            </w:r>
          </w:p>
        </w:tc>
      </w:tr>
      <w:tr w:rsidR="00F31705" w:rsidRPr="00F267AF" w:rsidTr="004C4659">
        <w:tc>
          <w:tcPr>
            <w:tcW w:w="800" w:type="dxa"/>
            <w:shd w:val="solid" w:color="FFFFFF" w:fill="auto"/>
          </w:tcPr>
          <w:p w:rsidR="00F31705" w:rsidRPr="00F267AF" w:rsidRDefault="00F31705" w:rsidP="0061117A">
            <w:pPr>
              <w:pStyle w:val="TAC"/>
              <w:rPr>
                <w:sz w:val="16"/>
                <w:szCs w:val="16"/>
              </w:rPr>
            </w:pPr>
            <w:r w:rsidRPr="00F267AF">
              <w:rPr>
                <w:sz w:val="16"/>
                <w:szCs w:val="16"/>
              </w:rPr>
              <w:t>2018-06</w:t>
            </w:r>
          </w:p>
        </w:tc>
        <w:tc>
          <w:tcPr>
            <w:tcW w:w="800" w:type="dxa"/>
            <w:shd w:val="solid" w:color="FFFFFF" w:fill="auto"/>
          </w:tcPr>
          <w:p w:rsidR="00F31705" w:rsidRPr="00F267AF" w:rsidRDefault="00F31705" w:rsidP="0061117A">
            <w:pPr>
              <w:pStyle w:val="TAC"/>
              <w:rPr>
                <w:sz w:val="16"/>
                <w:szCs w:val="16"/>
              </w:rPr>
            </w:pPr>
            <w:r w:rsidRPr="00F267AF">
              <w:rPr>
                <w:sz w:val="16"/>
                <w:szCs w:val="16"/>
              </w:rPr>
              <w:t>CT#80</w:t>
            </w:r>
          </w:p>
        </w:tc>
        <w:tc>
          <w:tcPr>
            <w:tcW w:w="1094" w:type="dxa"/>
            <w:shd w:val="solid" w:color="FFFFFF" w:fill="auto"/>
          </w:tcPr>
          <w:p w:rsidR="00F31705" w:rsidRPr="00F267AF" w:rsidRDefault="00F31705" w:rsidP="0061117A">
            <w:pPr>
              <w:pStyle w:val="TAC"/>
              <w:rPr>
                <w:sz w:val="16"/>
                <w:szCs w:val="16"/>
              </w:rPr>
            </w:pPr>
          </w:p>
        </w:tc>
        <w:tc>
          <w:tcPr>
            <w:tcW w:w="567" w:type="dxa"/>
            <w:shd w:val="solid" w:color="FFFFFF" w:fill="auto"/>
          </w:tcPr>
          <w:p w:rsidR="00F31705" w:rsidRPr="00F267AF" w:rsidRDefault="00F31705" w:rsidP="0061117A">
            <w:pPr>
              <w:pStyle w:val="TAL"/>
              <w:rPr>
                <w:sz w:val="16"/>
                <w:szCs w:val="16"/>
              </w:rPr>
            </w:pPr>
          </w:p>
        </w:tc>
        <w:tc>
          <w:tcPr>
            <w:tcW w:w="425" w:type="dxa"/>
            <w:shd w:val="solid" w:color="FFFFFF" w:fill="auto"/>
          </w:tcPr>
          <w:p w:rsidR="00F31705" w:rsidRPr="00F267AF" w:rsidRDefault="00F31705" w:rsidP="0061117A">
            <w:pPr>
              <w:pStyle w:val="TAR"/>
              <w:rPr>
                <w:sz w:val="16"/>
                <w:szCs w:val="16"/>
              </w:rPr>
            </w:pPr>
          </w:p>
        </w:tc>
        <w:tc>
          <w:tcPr>
            <w:tcW w:w="425" w:type="dxa"/>
            <w:shd w:val="solid" w:color="FFFFFF" w:fill="auto"/>
          </w:tcPr>
          <w:p w:rsidR="00F31705" w:rsidRPr="00F267AF" w:rsidRDefault="00F31705" w:rsidP="0061117A">
            <w:pPr>
              <w:pStyle w:val="TAC"/>
              <w:rPr>
                <w:sz w:val="16"/>
                <w:szCs w:val="16"/>
              </w:rPr>
            </w:pPr>
          </w:p>
        </w:tc>
        <w:tc>
          <w:tcPr>
            <w:tcW w:w="4820" w:type="dxa"/>
            <w:shd w:val="solid" w:color="FFFFFF" w:fill="auto"/>
          </w:tcPr>
          <w:p w:rsidR="00F31705" w:rsidRPr="00F267AF" w:rsidRDefault="00F31705" w:rsidP="0061117A">
            <w:pPr>
              <w:pStyle w:val="TAL"/>
              <w:rPr>
                <w:sz w:val="16"/>
                <w:szCs w:val="16"/>
              </w:rPr>
            </w:pPr>
            <w:r w:rsidRPr="00F267AF">
              <w:rPr>
                <w:sz w:val="16"/>
                <w:szCs w:val="16"/>
              </w:rPr>
              <w:t>Approved in CT#80</w:t>
            </w:r>
          </w:p>
        </w:tc>
        <w:tc>
          <w:tcPr>
            <w:tcW w:w="708" w:type="dxa"/>
            <w:shd w:val="solid" w:color="FFFFFF" w:fill="auto"/>
          </w:tcPr>
          <w:p w:rsidR="00F31705" w:rsidRPr="00F267AF" w:rsidRDefault="00F31705" w:rsidP="0061117A">
            <w:pPr>
              <w:pStyle w:val="TAC"/>
              <w:rPr>
                <w:sz w:val="16"/>
                <w:szCs w:val="16"/>
              </w:rPr>
            </w:pPr>
            <w:r w:rsidRPr="00F267AF">
              <w:rPr>
                <w:sz w:val="16"/>
                <w:szCs w:val="16"/>
              </w:rPr>
              <w:t>15.0.0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w:t>
            </w:r>
            <w:r w:rsidR="00ED5087" w:rsidRPr="00F267AF">
              <w:rPr>
                <w:sz w:val="16"/>
                <w:szCs w:val="16"/>
              </w:rPr>
              <w:t>182065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ProblemDetails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AmfId</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0012</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DNAI change notification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RatType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Definition of DNAI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2068</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Add support for 5G Trace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OpenAPI Corrections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Structure of ECGI and NCGI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Averaging Window</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0020</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sd pattern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of the title of clauses 5.2.4.4 _LinksValueSchema and 5.2.4.5 _ SelfLink</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NAI format in 5G System</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0031</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GroupId Definition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Removal of systematic references to the "format" keyword in data type definitions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0033</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Naming Conventions</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0027</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5GMMCause and NGAP Cause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124EB"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2173</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0006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BackUp AMF Info</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URI Scheme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2</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Cleanup of the specification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Correction to Regular Expression Pattern of GPSI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0005</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types: NonDynamic5qi and Dynamic5qi</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0028</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used in both TS 29.505 and TS 29.519</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0029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n6 Traffic Routing Information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0019</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DefaultQosInformation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0034</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Update of N3gaLocation data type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0016</w:t>
            </w:r>
          </w:p>
        </w:tc>
        <w:tc>
          <w:tcPr>
            <w:tcW w:w="425" w:type="dxa"/>
            <w:shd w:val="solid" w:color="FFFFFF" w:fill="auto"/>
          </w:tcPr>
          <w:p w:rsidR="00F45B4B" w:rsidRPr="00F267AF" w:rsidRDefault="00F45B4B" w:rsidP="00F45B4B">
            <w:pPr>
              <w:pStyle w:val="TAR"/>
              <w:rPr>
                <w:sz w:val="16"/>
                <w:szCs w:val="16"/>
              </w:rPr>
            </w:pPr>
            <w:r w:rsidRPr="00F267AF">
              <w:rPr>
                <w:rFonts w:cs="Arial"/>
                <w:sz w:val="16"/>
                <w:szCs w:val="16"/>
              </w:rPr>
              <w:t>3</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Mobility Restriction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2042</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0030</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"nullable" property to OpenAPI definitions of data types</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2174</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0026</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Presence Reporting Area</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2011</w:t>
            </w:r>
          </w:p>
        </w:tc>
        <w:tc>
          <w:tcPr>
            <w:tcW w:w="567" w:type="dxa"/>
            <w:shd w:val="solid" w:color="FFFFFF" w:fill="auto"/>
          </w:tcPr>
          <w:p w:rsidR="00F45B4B" w:rsidRPr="00F124EB" w:rsidRDefault="00F45B4B" w:rsidP="00F45B4B">
            <w:pPr>
              <w:pStyle w:val="TAL"/>
              <w:rPr>
                <w:sz w:val="16"/>
                <w:szCs w:val="16"/>
              </w:rPr>
            </w:pPr>
            <w:r w:rsidRPr="00F124EB">
              <w:rPr>
                <w:rFonts w:cs="Arial"/>
                <w:sz w:val="16"/>
                <w:szCs w:val="16"/>
              </w:rPr>
              <w:t>0032</w:t>
            </w:r>
          </w:p>
        </w:tc>
        <w:tc>
          <w:tcPr>
            <w:tcW w:w="425" w:type="dxa"/>
            <w:shd w:val="solid" w:color="FFFFFF" w:fill="auto"/>
          </w:tcPr>
          <w:p w:rsidR="00F45B4B" w:rsidRPr="00F124EB" w:rsidRDefault="00ED5087" w:rsidP="00F45B4B">
            <w:pPr>
              <w:pStyle w:val="TAR"/>
              <w:rPr>
                <w:sz w:val="16"/>
                <w:szCs w:val="16"/>
              </w:rPr>
            </w:pPr>
            <w:r w:rsidRPr="00F267AF">
              <w:rPr>
                <w:rFonts w:cs="Arial"/>
                <w:sz w:val="16"/>
                <w:szCs w:val="16"/>
              </w:rPr>
              <w:t>4</w:t>
            </w:r>
          </w:p>
        </w:tc>
        <w:tc>
          <w:tcPr>
            <w:tcW w:w="425" w:type="dxa"/>
            <w:shd w:val="solid" w:color="FFFFFF" w:fill="auto"/>
          </w:tcPr>
          <w:p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rsidR="00F45B4B" w:rsidRPr="00F124EB" w:rsidRDefault="00F45B4B" w:rsidP="00F45B4B">
            <w:pPr>
              <w:pStyle w:val="TAL"/>
              <w:rPr>
                <w:sz w:val="16"/>
                <w:szCs w:val="16"/>
              </w:rPr>
            </w:pPr>
            <w:r w:rsidRPr="00F124EB">
              <w:rPr>
                <w:rFonts w:cs="Arial"/>
                <w:sz w:val="16"/>
                <w:szCs w:val="16"/>
              </w:rPr>
              <w:t>Adding age of location, geographic information and other missing ones in the UserLocation type</w:t>
            </w:r>
          </w:p>
        </w:tc>
        <w:tc>
          <w:tcPr>
            <w:tcW w:w="708" w:type="dxa"/>
            <w:shd w:val="solid" w:color="FFFFFF" w:fill="auto"/>
          </w:tcPr>
          <w:p w:rsidR="00F45B4B" w:rsidRPr="00F124EB" w:rsidRDefault="00F45B4B" w:rsidP="00F45B4B">
            <w:pPr>
              <w:pStyle w:val="TAC"/>
              <w:rPr>
                <w:sz w:val="16"/>
                <w:szCs w:val="16"/>
              </w:rPr>
            </w:pPr>
            <w:r w:rsidRPr="00F124EB">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ED5087" w:rsidRPr="00F267AF">
              <w:rPr>
                <w:sz w:val="16"/>
                <w:szCs w:val="16"/>
              </w:rPr>
              <w:t>2183</w:t>
            </w:r>
          </w:p>
        </w:tc>
        <w:tc>
          <w:tcPr>
            <w:tcW w:w="567" w:type="dxa"/>
            <w:shd w:val="solid" w:color="FFFFFF" w:fill="auto"/>
          </w:tcPr>
          <w:p w:rsidR="00F45B4B" w:rsidRPr="00F267AF" w:rsidRDefault="00F45B4B" w:rsidP="00F45B4B">
            <w:pPr>
              <w:pStyle w:val="TAL"/>
              <w:rPr>
                <w:sz w:val="16"/>
                <w:szCs w:val="16"/>
              </w:rPr>
            </w:pPr>
            <w:r w:rsidRPr="00F267AF">
              <w:rPr>
                <w:rFonts w:cs="Arial"/>
                <w:sz w:val="16"/>
                <w:szCs w:val="16"/>
              </w:rPr>
              <w:t>0036</w:t>
            </w:r>
          </w:p>
        </w:tc>
        <w:tc>
          <w:tcPr>
            <w:tcW w:w="425" w:type="dxa"/>
            <w:shd w:val="solid" w:color="FFFFFF" w:fill="auto"/>
          </w:tcPr>
          <w:p w:rsidR="00F45B4B" w:rsidRPr="00F267AF" w:rsidRDefault="00ED5087" w:rsidP="00F45B4B">
            <w:pPr>
              <w:pStyle w:val="TAR"/>
              <w:rPr>
                <w:sz w:val="16"/>
                <w:szCs w:val="16"/>
              </w:rPr>
            </w:pPr>
            <w:r w:rsidRPr="00F267AF">
              <w:rPr>
                <w:rFonts w:cs="Arial"/>
                <w:sz w:val="16"/>
                <w:szCs w:val="16"/>
              </w:rPr>
              <w:t>1</w:t>
            </w:r>
          </w:p>
        </w:tc>
        <w:tc>
          <w:tcPr>
            <w:tcW w:w="425" w:type="dxa"/>
            <w:shd w:val="solid" w:color="FFFFFF" w:fill="auto"/>
          </w:tcPr>
          <w:p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Common data type for data change notification</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F45B4B" w:rsidRPr="00F267AF" w:rsidTr="004C4659">
        <w:tc>
          <w:tcPr>
            <w:tcW w:w="800" w:type="dxa"/>
            <w:shd w:val="solid" w:color="FFFFFF" w:fill="auto"/>
          </w:tcPr>
          <w:p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rsidR="00F45B4B" w:rsidRPr="00F267AF" w:rsidRDefault="00F45B4B" w:rsidP="00F45B4B">
            <w:pPr>
              <w:pStyle w:val="TAL"/>
              <w:rPr>
                <w:rFonts w:cs="Arial"/>
                <w:sz w:val="16"/>
                <w:szCs w:val="16"/>
              </w:rPr>
            </w:pPr>
            <w:r w:rsidRPr="00F267AF">
              <w:rPr>
                <w:rFonts w:cs="Arial"/>
                <w:sz w:val="16"/>
                <w:szCs w:val="16"/>
              </w:rPr>
              <w:t>0037</w:t>
            </w:r>
          </w:p>
        </w:tc>
        <w:tc>
          <w:tcPr>
            <w:tcW w:w="425" w:type="dxa"/>
            <w:shd w:val="solid" w:color="FFFFFF" w:fill="auto"/>
          </w:tcPr>
          <w:p w:rsidR="00F45B4B" w:rsidRPr="00F267AF" w:rsidRDefault="00F45B4B" w:rsidP="00F45B4B">
            <w:pPr>
              <w:pStyle w:val="TAR"/>
              <w:rPr>
                <w:rFonts w:cs="Arial"/>
                <w:sz w:val="16"/>
                <w:szCs w:val="16"/>
              </w:rPr>
            </w:pPr>
          </w:p>
        </w:tc>
        <w:tc>
          <w:tcPr>
            <w:tcW w:w="425" w:type="dxa"/>
            <w:shd w:val="solid" w:color="FFFFFF" w:fill="auto"/>
          </w:tcPr>
          <w:p w:rsidR="00F45B4B" w:rsidRPr="00F267AF" w:rsidRDefault="00F45B4B" w:rsidP="00F45B4B">
            <w:pPr>
              <w:pStyle w:val="TAC"/>
              <w:rPr>
                <w:rFonts w:cs="Arial"/>
                <w:sz w:val="16"/>
                <w:szCs w:val="16"/>
              </w:rPr>
            </w:pPr>
            <w:r w:rsidRPr="00F267AF">
              <w:rPr>
                <w:rFonts w:cs="Arial"/>
                <w:sz w:val="16"/>
                <w:szCs w:val="16"/>
              </w:rPr>
              <w:t>F</w:t>
            </w:r>
          </w:p>
        </w:tc>
        <w:tc>
          <w:tcPr>
            <w:tcW w:w="4820" w:type="dxa"/>
            <w:shd w:val="solid" w:color="FFFFFF" w:fill="auto"/>
          </w:tcPr>
          <w:p w:rsidR="00F45B4B" w:rsidRPr="00F267AF" w:rsidRDefault="00F45B4B" w:rsidP="00F45B4B">
            <w:pPr>
              <w:pStyle w:val="TAL"/>
              <w:rPr>
                <w:sz w:val="16"/>
                <w:szCs w:val="16"/>
              </w:rPr>
            </w:pPr>
            <w:r w:rsidRPr="00F267AF">
              <w:rPr>
                <w:rFonts w:cs="Arial"/>
                <w:sz w:val="16"/>
                <w:szCs w:val="16"/>
              </w:rPr>
              <w:t>API version number update</w:t>
            </w:r>
          </w:p>
        </w:tc>
        <w:tc>
          <w:tcPr>
            <w:tcW w:w="708" w:type="dxa"/>
            <w:shd w:val="solid" w:color="FFFFFF" w:fill="auto"/>
          </w:tcPr>
          <w:p w:rsidR="00F45B4B" w:rsidRPr="00F267AF" w:rsidRDefault="00F45B4B" w:rsidP="00F45B4B">
            <w:pPr>
              <w:pStyle w:val="TAC"/>
              <w:rPr>
                <w:sz w:val="16"/>
                <w:szCs w:val="16"/>
              </w:rPr>
            </w:pPr>
            <w:r w:rsidRPr="00F267AF">
              <w:rPr>
                <w:sz w:val="16"/>
                <w:szCs w:val="16"/>
              </w:rPr>
              <w:t>15.1.0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Application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Corrections to PDU Session Id, PDU Session Type and SupportedFeatures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Area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DNN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0044</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of missing status code 429 in TS 29.571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0057</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29571 CR cardinality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0045</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The ARP in Default QoS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Snssai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0039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GroupId pattern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0059</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Adding of HTTP status code "406 Not Acceptable"</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VarUeId definition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0061</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ProblemDetails for 501</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ChangeItem alignment</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0046</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Regular Expression Patterns</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0048</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Alignments with NGAP</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CP-183168</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0065</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Secondary RAT usage data reporting</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0060</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types associated with Subscribed and Authorized Default QoS for Default QoS Flow</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0042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Alignment of pattern for data types with "nullable" property</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0062</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NF Group Id</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4C4659" w:rsidP="004C4659">
            <w:pPr>
              <w:pStyle w:val="TAC"/>
              <w:rPr>
                <w:sz w:val="16"/>
                <w:szCs w:val="16"/>
              </w:rPr>
            </w:pPr>
            <w:r>
              <w:rPr>
                <w:sz w:val="16"/>
                <w:szCs w:val="16"/>
              </w:rPr>
              <w:t>CP-183024</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0053</w:t>
            </w:r>
          </w:p>
        </w:tc>
        <w:tc>
          <w:tcPr>
            <w:tcW w:w="425" w:type="dxa"/>
            <w:shd w:val="solid" w:color="FFFFFF" w:fill="auto"/>
          </w:tcPr>
          <w:p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data type for complex query expression</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Pr="00F267AF" w:rsidRDefault="004C4659" w:rsidP="004C4659">
            <w:pPr>
              <w:pStyle w:val="TAC"/>
              <w:rPr>
                <w:sz w:val="16"/>
                <w:szCs w:val="16"/>
              </w:rPr>
            </w:pPr>
            <w:r>
              <w:rPr>
                <w:sz w:val="16"/>
                <w:szCs w:val="16"/>
              </w:rPr>
              <w:t>2018-12</w:t>
            </w:r>
          </w:p>
        </w:tc>
        <w:tc>
          <w:tcPr>
            <w:tcW w:w="800" w:type="dxa"/>
            <w:shd w:val="solid" w:color="FFFFFF" w:fill="auto"/>
          </w:tcPr>
          <w:p w:rsidR="004C4659" w:rsidRPr="00F267AF" w:rsidRDefault="004C4659" w:rsidP="004C4659">
            <w:pPr>
              <w:pStyle w:val="TAC"/>
              <w:rPr>
                <w:sz w:val="16"/>
                <w:szCs w:val="16"/>
              </w:rPr>
            </w:pPr>
            <w:r>
              <w:rPr>
                <w:sz w:val="16"/>
                <w:szCs w:val="16"/>
              </w:rPr>
              <w:t>CT#82</w:t>
            </w:r>
          </w:p>
        </w:tc>
        <w:tc>
          <w:tcPr>
            <w:tcW w:w="1094" w:type="dxa"/>
            <w:shd w:val="solid" w:color="FFFFFF" w:fill="auto"/>
          </w:tcPr>
          <w:p w:rsidR="004C4659" w:rsidRPr="00F267AF" w:rsidRDefault="00B55156" w:rsidP="004C4659">
            <w:pPr>
              <w:pStyle w:val="TAC"/>
              <w:rPr>
                <w:sz w:val="16"/>
                <w:szCs w:val="16"/>
              </w:rPr>
            </w:pPr>
            <w:r>
              <w:rPr>
                <w:sz w:val="16"/>
                <w:szCs w:val="16"/>
              </w:rPr>
              <w:t>CP-183161</w:t>
            </w:r>
          </w:p>
        </w:tc>
        <w:tc>
          <w:tcPr>
            <w:tcW w:w="567"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0064</w:t>
            </w:r>
          </w:p>
        </w:tc>
        <w:tc>
          <w:tcPr>
            <w:tcW w:w="425" w:type="dxa"/>
            <w:shd w:val="solid" w:color="FFFFFF" w:fill="auto"/>
          </w:tcPr>
          <w:p w:rsidR="004C4659" w:rsidRPr="00F267AF" w:rsidRDefault="00B55156" w:rsidP="004C4659">
            <w:pPr>
              <w:pStyle w:val="TAR"/>
              <w:rPr>
                <w:rFonts w:cs="Arial"/>
                <w:sz w:val="16"/>
                <w:szCs w:val="16"/>
              </w:rPr>
            </w:pPr>
            <w:r>
              <w:rPr>
                <w:rFonts w:eastAsia="Times New Roman" w:cs="Arial"/>
                <w:sz w:val="16"/>
                <w:szCs w:val="16"/>
                <w:lang w:eastAsia="en-GB"/>
              </w:rPr>
              <w:t>2</w:t>
            </w:r>
          </w:p>
        </w:tc>
        <w:tc>
          <w:tcPr>
            <w:tcW w:w="425" w:type="dxa"/>
            <w:shd w:val="solid" w:color="FFFFFF" w:fill="auto"/>
          </w:tcPr>
          <w:p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NgRanIdentifier and PresenceInfo</w:t>
            </w:r>
          </w:p>
        </w:tc>
        <w:tc>
          <w:tcPr>
            <w:tcW w:w="708" w:type="dxa"/>
            <w:shd w:val="solid" w:color="FFFFFF" w:fill="auto"/>
          </w:tcPr>
          <w:p w:rsidR="004C4659" w:rsidRPr="00F267AF" w:rsidRDefault="004C4659" w:rsidP="004C4659">
            <w:pPr>
              <w:pStyle w:val="TAC"/>
              <w:rPr>
                <w:sz w:val="16"/>
                <w:szCs w:val="16"/>
              </w:rPr>
            </w:pPr>
            <w:r>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0068</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Addition of HTTP status code "412 Precondition Failed"</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0051</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3</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Introduction of Barring of Roaming in 5GC</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0066</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Service Area Restriction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lastRenderedPageBreak/>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0067</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Charging related types</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0070</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Correction of the reference for the SupportedFeatures Data Type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0072</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Update open API version</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4C4659" w:rsidRPr="00F267AF" w:rsidTr="004C4659">
        <w:tc>
          <w:tcPr>
            <w:tcW w:w="800" w:type="dxa"/>
            <w:shd w:val="solid" w:color="FFFFFF" w:fill="auto"/>
          </w:tcPr>
          <w:p w:rsidR="004C4659" w:rsidRDefault="004C4659" w:rsidP="004C4659">
            <w:pPr>
              <w:pStyle w:val="TAC"/>
              <w:rPr>
                <w:sz w:val="16"/>
                <w:szCs w:val="16"/>
              </w:rPr>
            </w:pPr>
            <w:r>
              <w:rPr>
                <w:sz w:val="16"/>
                <w:szCs w:val="16"/>
              </w:rPr>
              <w:t>2018-12</w:t>
            </w:r>
          </w:p>
        </w:tc>
        <w:tc>
          <w:tcPr>
            <w:tcW w:w="800" w:type="dxa"/>
            <w:shd w:val="solid" w:color="FFFFFF" w:fill="auto"/>
          </w:tcPr>
          <w:p w:rsidR="004C4659" w:rsidRDefault="004C4659" w:rsidP="004C4659">
            <w:pPr>
              <w:pStyle w:val="TAC"/>
              <w:rPr>
                <w:sz w:val="16"/>
                <w:szCs w:val="16"/>
              </w:rPr>
            </w:pPr>
            <w:r>
              <w:rPr>
                <w:sz w:val="16"/>
                <w:szCs w:val="16"/>
              </w:rPr>
              <w:t>CT#82</w:t>
            </w:r>
          </w:p>
        </w:tc>
        <w:tc>
          <w:tcPr>
            <w:tcW w:w="1094" w:type="dxa"/>
            <w:shd w:val="solid" w:color="FFFFFF" w:fill="auto"/>
          </w:tcPr>
          <w:p w:rsidR="004C4659" w:rsidRDefault="004C4659" w:rsidP="004C4659">
            <w:pPr>
              <w:pStyle w:val="TAC"/>
              <w:rPr>
                <w:sz w:val="16"/>
                <w:szCs w:val="16"/>
              </w:rPr>
            </w:pPr>
            <w:r>
              <w:rPr>
                <w:sz w:val="16"/>
                <w:szCs w:val="16"/>
              </w:rPr>
              <w:t>CP-183024</w:t>
            </w:r>
          </w:p>
        </w:tc>
        <w:tc>
          <w:tcPr>
            <w:tcW w:w="567" w:type="dxa"/>
            <w:shd w:val="solid" w:color="FFFFFF" w:fill="auto"/>
          </w:tcPr>
          <w:p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0073</w:t>
            </w:r>
          </w:p>
        </w:tc>
        <w:tc>
          <w:tcPr>
            <w:tcW w:w="425" w:type="dxa"/>
            <w:shd w:val="solid" w:color="FFFFFF" w:fill="auto"/>
          </w:tcPr>
          <w:p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rsidR="004C4659" w:rsidRDefault="004C4659" w:rsidP="004C4659">
            <w:pPr>
              <w:pStyle w:val="TAC"/>
              <w:rPr>
                <w:rFonts w:cs="Arial"/>
                <w:sz w:val="16"/>
                <w:szCs w:val="16"/>
              </w:rPr>
            </w:pPr>
            <w:r>
              <w:rPr>
                <w:rFonts w:cs="Arial"/>
                <w:sz w:val="16"/>
                <w:szCs w:val="16"/>
              </w:rPr>
              <w:t>F</w:t>
            </w:r>
          </w:p>
        </w:tc>
        <w:tc>
          <w:tcPr>
            <w:tcW w:w="4820" w:type="dxa"/>
            <w:shd w:val="solid" w:color="FFFFFF" w:fill="auto"/>
          </w:tcPr>
          <w:p w:rsidR="004C4659" w:rsidRPr="00F267AF" w:rsidRDefault="004C4659" w:rsidP="004C4659">
            <w:pPr>
              <w:pStyle w:val="TAL"/>
              <w:rPr>
                <w:rFonts w:cs="Arial"/>
                <w:sz w:val="16"/>
                <w:szCs w:val="16"/>
              </w:rPr>
            </w:pPr>
            <w:r w:rsidRPr="006C52B5">
              <w:rPr>
                <w:rFonts w:eastAsia="Times New Roman" w:cs="Arial"/>
                <w:sz w:val="16"/>
                <w:szCs w:val="16"/>
                <w:lang w:eastAsia="en-GB"/>
              </w:rPr>
              <w:t>ExternalDoc update</w:t>
            </w:r>
          </w:p>
        </w:tc>
        <w:tc>
          <w:tcPr>
            <w:tcW w:w="708" w:type="dxa"/>
            <w:shd w:val="solid" w:color="FFFFFF" w:fill="auto"/>
          </w:tcPr>
          <w:p w:rsidR="004C4659" w:rsidRDefault="004C4659" w:rsidP="004C4659">
            <w:pPr>
              <w:pStyle w:val="TAC"/>
              <w:rPr>
                <w:sz w:val="16"/>
                <w:szCs w:val="16"/>
              </w:rPr>
            </w:pPr>
            <w:r w:rsidRPr="00AC6887">
              <w:rPr>
                <w:sz w:val="16"/>
                <w:szCs w:val="16"/>
              </w:rPr>
              <w:t>15.2.0</w:t>
            </w:r>
          </w:p>
        </w:tc>
      </w:tr>
      <w:tr w:rsidR="0026018A" w:rsidRPr="00F267AF" w:rsidTr="004C4659">
        <w:tc>
          <w:tcPr>
            <w:tcW w:w="800" w:type="dxa"/>
            <w:shd w:val="solid" w:color="FFFFFF" w:fill="auto"/>
          </w:tcPr>
          <w:p w:rsidR="0026018A" w:rsidRDefault="0026018A" w:rsidP="004C4659">
            <w:pPr>
              <w:pStyle w:val="TAC"/>
              <w:rPr>
                <w:sz w:val="16"/>
                <w:szCs w:val="16"/>
              </w:rPr>
            </w:pPr>
            <w:r>
              <w:rPr>
                <w:sz w:val="16"/>
                <w:szCs w:val="16"/>
              </w:rPr>
              <w:t>2019-03</w:t>
            </w:r>
          </w:p>
        </w:tc>
        <w:tc>
          <w:tcPr>
            <w:tcW w:w="800" w:type="dxa"/>
            <w:shd w:val="solid" w:color="FFFFFF" w:fill="auto"/>
          </w:tcPr>
          <w:p w:rsidR="0026018A" w:rsidRDefault="0026018A" w:rsidP="004C4659">
            <w:pPr>
              <w:pStyle w:val="TAC"/>
              <w:rPr>
                <w:sz w:val="16"/>
                <w:szCs w:val="16"/>
              </w:rPr>
            </w:pPr>
            <w:r>
              <w:rPr>
                <w:sz w:val="16"/>
                <w:szCs w:val="16"/>
              </w:rPr>
              <w:t>CT#83</w:t>
            </w:r>
          </w:p>
        </w:tc>
        <w:tc>
          <w:tcPr>
            <w:tcW w:w="1094" w:type="dxa"/>
            <w:shd w:val="solid" w:color="FFFFFF" w:fill="auto"/>
          </w:tcPr>
          <w:p w:rsidR="0026018A" w:rsidRDefault="0026018A" w:rsidP="004C4659">
            <w:pPr>
              <w:pStyle w:val="TAC"/>
              <w:rPr>
                <w:sz w:val="16"/>
                <w:szCs w:val="16"/>
              </w:rPr>
            </w:pPr>
            <w:r>
              <w:rPr>
                <w:sz w:val="16"/>
                <w:szCs w:val="16"/>
              </w:rPr>
              <w:t>CP-190029</w:t>
            </w:r>
          </w:p>
        </w:tc>
        <w:tc>
          <w:tcPr>
            <w:tcW w:w="567" w:type="dxa"/>
            <w:shd w:val="solid" w:color="FFFFFF" w:fill="auto"/>
          </w:tcPr>
          <w:p w:rsidR="0026018A" w:rsidRPr="006C52B5" w:rsidRDefault="0026018A" w:rsidP="004C4659">
            <w:pPr>
              <w:pStyle w:val="TAL"/>
              <w:rPr>
                <w:rFonts w:eastAsia="Times New Roman" w:cs="Arial"/>
                <w:sz w:val="16"/>
                <w:szCs w:val="16"/>
                <w:lang w:eastAsia="en-GB"/>
              </w:rPr>
            </w:pPr>
            <w:r>
              <w:rPr>
                <w:rFonts w:eastAsia="Times New Roman" w:cs="Arial"/>
                <w:sz w:val="16"/>
                <w:szCs w:val="16"/>
                <w:lang w:eastAsia="en-GB"/>
              </w:rPr>
              <w:t>0075</w:t>
            </w:r>
          </w:p>
        </w:tc>
        <w:tc>
          <w:tcPr>
            <w:tcW w:w="425" w:type="dxa"/>
            <w:shd w:val="solid" w:color="FFFFFF" w:fill="auto"/>
          </w:tcPr>
          <w:p w:rsidR="0026018A" w:rsidRPr="006C52B5" w:rsidRDefault="00326CB7" w:rsidP="004C4659">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rsidR="0026018A" w:rsidRDefault="0026018A" w:rsidP="004C4659">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4C4659">
            <w:pPr>
              <w:pStyle w:val="TAL"/>
              <w:rPr>
                <w:rFonts w:eastAsia="Times New Roman" w:cs="Arial"/>
                <w:sz w:val="16"/>
                <w:szCs w:val="16"/>
                <w:lang w:eastAsia="en-GB"/>
              </w:rPr>
            </w:pPr>
            <w:r>
              <w:t>Corrections on subscribed Priority</w:t>
            </w:r>
          </w:p>
        </w:tc>
        <w:tc>
          <w:tcPr>
            <w:tcW w:w="708" w:type="dxa"/>
            <w:shd w:val="solid" w:color="FFFFFF" w:fill="auto"/>
          </w:tcPr>
          <w:p w:rsidR="0026018A" w:rsidRPr="00AC6887" w:rsidRDefault="0026018A" w:rsidP="004C4659">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0076</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AmfRegionId and AmfSetId</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Supported features</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0078</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n3iwf Id</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0079</w:t>
            </w:r>
          </w:p>
        </w:tc>
        <w:tc>
          <w:tcPr>
            <w:tcW w:w="425" w:type="dxa"/>
            <w:shd w:val="solid" w:color="FFFFFF" w:fill="auto"/>
          </w:tcPr>
          <w:p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the encoding of bit string</w:t>
            </w:r>
          </w:p>
        </w:tc>
        <w:tc>
          <w:tcPr>
            <w:tcW w:w="708" w:type="dxa"/>
            <w:shd w:val="solid" w:color="FFFFFF" w:fill="auto"/>
          </w:tcPr>
          <w:p w:rsidR="0026018A" w:rsidRPr="00AC6887"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0081</w:t>
            </w:r>
          </w:p>
        </w:tc>
        <w:tc>
          <w:tcPr>
            <w:tcW w:w="425" w:type="dxa"/>
            <w:shd w:val="solid" w:color="FFFFFF" w:fill="auto"/>
          </w:tcPr>
          <w:p w:rsidR="0026018A"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Corrections on Type RouteToLocation</w:t>
            </w:r>
          </w:p>
        </w:tc>
        <w:tc>
          <w:tcPr>
            <w:tcW w:w="708" w:type="dxa"/>
            <w:shd w:val="solid" w:color="FFFFFF" w:fill="auto"/>
          </w:tcPr>
          <w:p w:rsidR="0026018A"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0082</w:t>
            </w:r>
          </w:p>
        </w:tc>
        <w:tc>
          <w:tcPr>
            <w:tcW w:w="425" w:type="dxa"/>
            <w:shd w:val="solid" w:color="FFFFFF" w:fill="auto"/>
          </w:tcPr>
          <w:p w:rsidR="0026018A"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ODB correction</w:t>
            </w:r>
          </w:p>
        </w:tc>
        <w:tc>
          <w:tcPr>
            <w:tcW w:w="708" w:type="dxa"/>
            <w:shd w:val="solid" w:color="FFFFFF" w:fill="auto"/>
          </w:tcPr>
          <w:p w:rsidR="0026018A" w:rsidRDefault="0026018A" w:rsidP="0026018A">
            <w:pPr>
              <w:pStyle w:val="TAC"/>
              <w:rPr>
                <w:sz w:val="16"/>
                <w:szCs w:val="16"/>
              </w:rPr>
            </w:pPr>
            <w:r>
              <w:rPr>
                <w:sz w:val="16"/>
                <w:szCs w:val="16"/>
              </w:rPr>
              <w:t>15.3.0</w:t>
            </w:r>
          </w:p>
        </w:tc>
      </w:tr>
      <w:tr w:rsidR="0026018A" w:rsidRPr="00F267AF" w:rsidTr="004C4659">
        <w:tc>
          <w:tcPr>
            <w:tcW w:w="800" w:type="dxa"/>
            <w:shd w:val="solid" w:color="FFFFFF" w:fill="auto"/>
          </w:tcPr>
          <w:p w:rsidR="0026018A" w:rsidRDefault="0026018A" w:rsidP="0026018A">
            <w:pPr>
              <w:pStyle w:val="TAC"/>
              <w:rPr>
                <w:sz w:val="16"/>
                <w:szCs w:val="16"/>
              </w:rPr>
            </w:pPr>
            <w:r>
              <w:rPr>
                <w:sz w:val="16"/>
                <w:szCs w:val="16"/>
              </w:rPr>
              <w:t>2019-03</w:t>
            </w:r>
          </w:p>
        </w:tc>
        <w:tc>
          <w:tcPr>
            <w:tcW w:w="800" w:type="dxa"/>
            <w:shd w:val="solid" w:color="FFFFFF" w:fill="auto"/>
          </w:tcPr>
          <w:p w:rsidR="0026018A" w:rsidRDefault="0026018A" w:rsidP="0026018A">
            <w:pPr>
              <w:pStyle w:val="TAC"/>
              <w:rPr>
                <w:sz w:val="16"/>
                <w:szCs w:val="16"/>
              </w:rPr>
            </w:pPr>
            <w:r>
              <w:rPr>
                <w:sz w:val="16"/>
                <w:szCs w:val="16"/>
              </w:rPr>
              <w:t>CT#83</w:t>
            </w:r>
          </w:p>
        </w:tc>
        <w:tc>
          <w:tcPr>
            <w:tcW w:w="1094" w:type="dxa"/>
            <w:shd w:val="solid" w:color="FFFFFF" w:fill="auto"/>
          </w:tcPr>
          <w:p w:rsidR="0026018A" w:rsidRDefault="0026018A" w:rsidP="0026018A">
            <w:pPr>
              <w:pStyle w:val="TAC"/>
              <w:rPr>
                <w:sz w:val="16"/>
                <w:szCs w:val="16"/>
              </w:rPr>
            </w:pPr>
            <w:r>
              <w:rPr>
                <w:sz w:val="16"/>
                <w:szCs w:val="16"/>
              </w:rPr>
              <w:t>CP-190029</w:t>
            </w:r>
          </w:p>
        </w:tc>
        <w:tc>
          <w:tcPr>
            <w:tcW w:w="567" w:type="dxa"/>
            <w:shd w:val="solid" w:color="FFFFFF" w:fill="auto"/>
          </w:tcPr>
          <w:p w:rsidR="0026018A" w:rsidRDefault="0026018A" w:rsidP="0026018A">
            <w:pPr>
              <w:pStyle w:val="TAL"/>
              <w:rPr>
                <w:rFonts w:eastAsia="Times New Roman" w:cs="Arial"/>
                <w:sz w:val="16"/>
                <w:szCs w:val="16"/>
                <w:lang w:eastAsia="en-GB"/>
              </w:rPr>
            </w:pPr>
            <w:r>
              <w:rPr>
                <w:rFonts w:eastAsia="Times New Roman" w:cs="Arial"/>
                <w:sz w:val="16"/>
                <w:szCs w:val="16"/>
                <w:lang w:eastAsia="en-GB"/>
              </w:rPr>
              <w:t>0083</w:t>
            </w:r>
          </w:p>
        </w:tc>
        <w:tc>
          <w:tcPr>
            <w:tcW w:w="425" w:type="dxa"/>
            <w:shd w:val="solid" w:color="FFFFFF" w:fill="auto"/>
          </w:tcPr>
          <w:p w:rsidR="0026018A" w:rsidRDefault="0026018A" w:rsidP="0026018A">
            <w:pPr>
              <w:pStyle w:val="TAR"/>
              <w:rPr>
                <w:rFonts w:eastAsia="Times New Roman" w:cs="Arial"/>
                <w:sz w:val="16"/>
                <w:szCs w:val="16"/>
                <w:lang w:eastAsia="en-GB"/>
              </w:rPr>
            </w:pPr>
          </w:p>
        </w:tc>
        <w:tc>
          <w:tcPr>
            <w:tcW w:w="425" w:type="dxa"/>
            <w:shd w:val="solid" w:color="FFFFFF" w:fill="auto"/>
          </w:tcPr>
          <w:p w:rsidR="0026018A" w:rsidRDefault="0026018A" w:rsidP="0026018A">
            <w:pPr>
              <w:pStyle w:val="TAC"/>
              <w:rPr>
                <w:rFonts w:cs="Arial"/>
                <w:sz w:val="16"/>
                <w:szCs w:val="16"/>
              </w:rPr>
            </w:pPr>
            <w:r>
              <w:rPr>
                <w:rFonts w:cs="Arial"/>
                <w:sz w:val="16"/>
                <w:szCs w:val="16"/>
              </w:rPr>
              <w:t>F</w:t>
            </w:r>
          </w:p>
        </w:tc>
        <w:tc>
          <w:tcPr>
            <w:tcW w:w="4820" w:type="dxa"/>
            <w:shd w:val="solid" w:color="FFFFFF" w:fill="auto"/>
          </w:tcPr>
          <w:p w:rsidR="0026018A" w:rsidRPr="006C52B5" w:rsidRDefault="0026018A" w:rsidP="0026018A">
            <w:pPr>
              <w:pStyle w:val="TAL"/>
              <w:rPr>
                <w:rFonts w:eastAsia="Times New Roman" w:cs="Arial"/>
                <w:sz w:val="16"/>
                <w:szCs w:val="16"/>
                <w:lang w:eastAsia="en-GB"/>
              </w:rPr>
            </w:pPr>
            <w:r>
              <w:t>3GPP TS 29.571 API version update</w:t>
            </w:r>
          </w:p>
        </w:tc>
        <w:tc>
          <w:tcPr>
            <w:tcW w:w="708" w:type="dxa"/>
            <w:shd w:val="solid" w:color="FFFFFF" w:fill="auto"/>
          </w:tcPr>
          <w:p w:rsidR="0026018A" w:rsidRDefault="0026018A" w:rsidP="0026018A">
            <w:pPr>
              <w:pStyle w:val="TAC"/>
              <w:rPr>
                <w:sz w:val="16"/>
                <w:szCs w:val="16"/>
              </w:rPr>
            </w:pPr>
            <w:r>
              <w:rPr>
                <w:sz w:val="16"/>
                <w:szCs w:val="16"/>
              </w:rPr>
              <w:t>15.3.0</w:t>
            </w:r>
          </w:p>
        </w:tc>
      </w:tr>
      <w:tr w:rsidR="00C544AD" w:rsidRPr="00F267AF" w:rsidTr="004C4659">
        <w:tc>
          <w:tcPr>
            <w:tcW w:w="800" w:type="dxa"/>
            <w:shd w:val="solid" w:color="FFFFFF" w:fill="auto"/>
          </w:tcPr>
          <w:p w:rsidR="00C544AD" w:rsidRDefault="00C544AD" w:rsidP="00803809">
            <w:pPr>
              <w:pStyle w:val="TAC"/>
              <w:rPr>
                <w:sz w:val="16"/>
                <w:szCs w:val="16"/>
              </w:rPr>
            </w:pPr>
            <w:r>
              <w:rPr>
                <w:sz w:val="16"/>
                <w:szCs w:val="16"/>
              </w:rPr>
              <w:t>2019-0</w:t>
            </w:r>
            <w:r w:rsidR="00803809">
              <w:rPr>
                <w:sz w:val="16"/>
                <w:szCs w:val="16"/>
              </w:rPr>
              <w:t>6</w:t>
            </w:r>
          </w:p>
        </w:tc>
        <w:tc>
          <w:tcPr>
            <w:tcW w:w="800" w:type="dxa"/>
            <w:shd w:val="solid" w:color="FFFFFF" w:fill="auto"/>
          </w:tcPr>
          <w:p w:rsidR="00C544AD" w:rsidRDefault="00A1472F" w:rsidP="0026018A">
            <w:pPr>
              <w:pStyle w:val="TAC"/>
              <w:rPr>
                <w:sz w:val="16"/>
                <w:szCs w:val="16"/>
              </w:rPr>
            </w:pPr>
            <w:r>
              <w:rPr>
                <w:sz w:val="16"/>
                <w:szCs w:val="16"/>
              </w:rPr>
              <w:t>CT#84</w:t>
            </w:r>
          </w:p>
        </w:tc>
        <w:tc>
          <w:tcPr>
            <w:tcW w:w="1094" w:type="dxa"/>
            <w:shd w:val="solid" w:color="FFFFFF" w:fill="auto"/>
          </w:tcPr>
          <w:p w:rsidR="00C544AD" w:rsidRDefault="00A1472F" w:rsidP="0026018A">
            <w:pPr>
              <w:pStyle w:val="TAC"/>
              <w:rPr>
                <w:sz w:val="16"/>
                <w:szCs w:val="16"/>
              </w:rPr>
            </w:pPr>
            <w:r>
              <w:rPr>
                <w:sz w:val="16"/>
                <w:szCs w:val="16"/>
              </w:rPr>
              <w:t>CP-191041</w:t>
            </w:r>
          </w:p>
        </w:tc>
        <w:tc>
          <w:tcPr>
            <w:tcW w:w="567" w:type="dxa"/>
            <w:shd w:val="solid" w:color="FFFFFF" w:fill="auto"/>
          </w:tcPr>
          <w:p w:rsidR="00C544AD" w:rsidRDefault="00C544AD" w:rsidP="0026018A">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rsidR="00C544AD" w:rsidRDefault="00C544AD" w:rsidP="0026018A">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rsidR="00C544AD" w:rsidRDefault="00C544AD" w:rsidP="0026018A">
            <w:pPr>
              <w:pStyle w:val="TAC"/>
              <w:rPr>
                <w:rFonts w:cs="Arial"/>
                <w:sz w:val="16"/>
                <w:szCs w:val="16"/>
              </w:rPr>
            </w:pPr>
            <w:r>
              <w:rPr>
                <w:rFonts w:cs="Arial"/>
                <w:sz w:val="16"/>
                <w:szCs w:val="16"/>
              </w:rPr>
              <w:t>F</w:t>
            </w:r>
          </w:p>
        </w:tc>
        <w:tc>
          <w:tcPr>
            <w:tcW w:w="4820" w:type="dxa"/>
            <w:shd w:val="solid" w:color="FFFFFF" w:fill="auto"/>
          </w:tcPr>
          <w:p w:rsidR="00C544AD" w:rsidRDefault="00C544AD" w:rsidP="0026018A">
            <w:pPr>
              <w:pStyle w:val="TAL"/>
            </w:pPr>
            <w:r>
              <w:t>CR not implemented – Supported Features</w:t>
            </w:r>
          </w:p>
        </w:tc>
        <w:tc>
          <w:tcPr>
            <w:tcW w:w="708" w:type="dxa"/>
            <w:shd w:val="solid" w:color="FFFFFF" w:fill="auto"/>
          </w:tcPr>
          <w:p w:rsidR="00C544AD" w:rsidRDefault="00C544AD" w:rsidP="0026018A">
            <w:pPr>
              <w:pStyle w:val="TAC"/>
              <w:rPr>
                <w:sz w:val="16"/>
                <w:szCs w:val="16"/>
              </w:rPr>
            </w:pPr>
            <w:r>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0084</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rPr>
                <w:noProof/>
              </w:rPr>
              <w:t>Service Area Restriction</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7</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t>ChangeItem Indicating Complete Resource Creation or Removal</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9</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442AB9" w:rsidP="00A1472F">
            <w:pPr>
              <w:pStyle w:val="TAL"/>
            </w:pPr>
            <w:r>
              <w:fldChar w:fldCharType="begin"/>
            </w:r>
            <w:r>
              <w:instrText xml:space="preserve"> DOCPROPERTY  CrTitle  \* MERGEFORMAT </w:instrText>
            </w:r>
            <w:r>
              <w:fldChar w:fldCharType="separate"/>
            </w:r>
            <w:r w:rsidR="00A1472F">
              <w:t>Storage of OpenAPI specification files</w:t>
            </w:r>
            <w:r>
              <w:fldChar w:fldCharType="end"/>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w:t>
            </w:r>
            <w:r>
              <w:rPr>
                <w:rFonts w:eastAsia="Times New Roman" w:cs="Arial"/>
                <w:sz w:val="16"/>
                <w:szCs w:val="16"/>
                <w:lang w:eastAsia="en-GB"/>
              </w:rPr>
              <w:t>90</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rPr>
                <w:rFonts w:hint="eastAsia"/>
                <w:noProof/>
                <w:lang w:eastAsia="zh-CN"/>
              </w:rPr>
              <w:t>Clarificaiton on Universal Matching Pattern Schema</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4C4659">
        <w:tc>
          <w:tcPr>
            <w:tcW w:w="800" w:type="dxa"/>
            <w:shd w:val="solid" w:color="FFFFFF" w:fill="auto"/>
          </w:tcPr>
          <w:p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6</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rsidR="00A1472F" w:rsidRDefault="00A1472F" w:rsidP="00A1472F">
            <w:pPr>
              <w:pStyle w:val="TAL"/>
            </w:pPr>
            <w:r>
              <w:rPr>
                <w:rFonts w:cs="Arial"/>
                <w:color w:val="000000"/>
                <w:lang w:eastAsia="zh-CN"/>
              </w:rPr>
              <w:t>Correct the discription of 5qi in</w:t>
            </w:r>
            <w:r w:rsidRPr="00364C7A">
              <w:rPr>
                <w:rFonts w:cs="Arial"/>
                <w:color w:val="000000"/>
                <w:lang w:eastAsia="zh-CN"/>
              </w:rPr>
              <w:t xml:space="preserve"> SubscribedDefaultQos</w:t>
            </w:r>
          </w:p>
        </w:tc>
        <w:tc>
          <w:tcPr>
            <w:tcW w:w="708" w:type="dxa"/>
            <w:shd w:val="solid" w:color="FFFFFF" w:fill="auto"/>
          </w:tcPr>
          <w:p w:rsidR="00A1472F" w:rsidRDefault="00A1472F" w:rsidP="00A1472F">
            <w:pPr>
              <w:pStyle w:val="TAC"/>
              <w:rPr>
                <w:sz w:val="16"/>
                <w:szCs w:val="16"/>
              </w:rPr>
            </w:pPr>
            <w:r w:rsidRPr="003B72FB">
              <w:rPr>
                <w:sz w:val="16"/>
                <w:szCs w:val="16"/>
              </w:rPr>
              <w:t>15.4.0</w:t>
            </w:r>
          </w:p>
        </w:tc>
      </w:tr>
      <w:tr w:rsidR="00A1472F" w:rsidRPr="00F267AF" w:rsidTr="00C37899">
        <w:tc>
          <w:tcPr>
            <w:tcW w:w="800" w:type="dxa"/>
            <w:shd w:val="solid" w:color="FFFFFF" w:fill="auto"/>
          </w:tcPr>
          <w:p w:rsidR="00A1472F" w:rsidRPr="00325FC2"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Pr="00495E87" w:rsidRDefault="00A1472F" w:rsidP="00A1472F">
            <w:pPr>
              <w:pStyle w:val="TAL"/>
              <w:rPr>
                <w:rFonts w:eastAsia="Times New Roman" w:cs="Arial"/>
                <w:sz w:val="16"/>
                <w:szCs w:val="16"/>
                <w:lang w:eastAsia="en-GB"/>
              </w:rPr>
            </w:pPr>
            <w:r w:rsidRPr="002C7CF3">
              <w:rPr>
                <w:rFonts w:eastAsia="Times New Roman" w:cs="Arial"/>
                <w:sz w:val="16"/>
                <w:szCs w:val="16"/>
                <w:lang w:eastAsia="en-GB"/>
              </w:rPr>
              <w:t>0097</w:t>
            </w:r>
          </w:p>
        </w:tc>
        <w:tc>
          <w:tcPr>
            <w:tcW w:w="425" w:type="dxa"/>
            <w:shd w:val="solid" w:color="FFFFFF" w:fill="auto"/>
          </w:tcPr>
          <w:p w:rsidR="00A1472F" w:rsidRDefault="00A1472F" w:rsidP="00A1472F">
            <w:pPr>
              <w:pStyle w:val="TAR"/>
              <w:rPr>
                <w:rFonts w:eastAsia="Times New Roman" w:cs="Arial"/>
                <w:sz w:val="16"/>
                <w:szCs w:val="16"/>
                <w:lang w:eastAsia="en-GB"/>
              </w:rPr>
            </w:pPr>
          </w:p>
        </w:tc>
        <w:tc>
          <w:tcPr>
            <w:tcW w:w="425" w:type="dxa"/>
            <w:shd w:val="solid" w:color="FFFFFF" w:fill="auto"/>
          </w:tcPr>
          <w:p w:rsidR="00A1472F" w:rsidRPr="00F73FBD"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rPr>
                <w:rFonts w:cs="Arial"/>
                <w:color w:val="000000"/>
                <w:lang w:eastAsia="zh-CN"/>
              </w:rPr>
            </w:pPr>
            <w:r>
              <w:rPr>
                <w:noProof/>
              </w:rPr>
              <w:t>AreaCode</w:t>
            </w:r>
          </w:p>
        </w:tc>
        <w:tc>
          <w:tcPr>
            <w:tcW w:w="708" w:type="dxa"/>
            <w:shd w:val="solid" w:color="FFFFFF" w:fill="auto"/>
          </w:tcPr>
          <w:p w:rsidR="00A1472F" w:rsidRPr="003B72FB"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0094</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pPr>
            <w:r>
              <w:t>Required attributes in NotifyItem</w:t>
            </w:r>
          </w:p>
        </w:tc>
        <w:tc>
          <w:tcPr>
            <w:tcW w:w="708" w:type="dxa"/>
            <w:shd w:val="solid" w:color="FFFFFF" w:fill="auto"/>
          </w:tcPr>
          <w:p w:rsidR="00A1472F"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A1472F">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Pr="000F48EE" w:rsidRDefault="00A1472F" w:rsidP="00A1472F">
            <w:pPr>
              <w:pStyle w:val="TAL"/>
              <w:rPr>
                <w:rFonts w:eastAsia="Times New Roman" w:cs="Arial"/>
                <w:sz w:val="16"/>
                <w:szCs w:val="16"/>
                <w:lang w:eastAsia="en-GB"/>
              </w:rPr>
            </w:pPr>
            <w:r>
              <w:rPr>
                <w:rFonts w:eastAsia="Times New Roman" w:cs="Arial"/>
                <w:sz w:val="16"/>
                <w:szCs w:val="16"/>
                <w:lang w:eastAsia="en-GB"/>
              </w:rPr>
              <w:t>0095</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rPr>
                <w:noProof/>
              </w:rPr>
            </w:pPr>
            <w:r w:rsidRPr="00D56DA6">
              <w:t>Regular Expression Pattern of DiameterIdentity</w:t>
            </w:r>
          </w:p>
        </w:tc>
        <w:tc>
          <w:tcPr>
            <w:tcW w:w="708" w:type="dxa"/>
            <w:shd w:val="solid" w:color="FFFFFF" w:fill="auto"/>
          </w:tcPr>
          <w:p w:rsidR="00A1472F"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A1472F">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0096</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Pr="00D56DA6" w:rsidRDefault="00A1472F" w:rsidP="00A1472F">
            <w:pPr>
              <w:pStyle w:val="TAL"/>
            </w:pPr>
            <w:r>
              <w:rPr>
                <w:rFonts w:cs="Arial"/>
                <w:szCs w:val="18"/>
              </w:rPr>
              <w:t>Secondary RAT Usage reporting at PDU session level</w:t>
            </w:r>
          </w:p>
        </w:tc>
        <w:tc>
          <w:tcPr>
            <w:tcW w:w="708" w:type="dxa"/>
            <w:shd w:val="solid" w:color="FFFFFF" w:fill="auto"/>
          </w:tcPr>
          <w:p w:rsidR="00A1472F" w:rsidRDefault="00A1472F" w:rsidP="00A1472F">
            <w:pPr>
              <w:pStyle w:val="TAC"/>
              <w:rPr>
                <w:sz w:val="16"/>
                <w:szCs w:val="16"/>
              </w:rPr>
            </w:pPr>
            <w:r>
              <w:rPr>
                <w:sz w:val="16"/>
                <w:szCs w:val="16"/>
              </w:rPr>
              <w:t>15.4.0</w:t>
            </w:r>
          </w:p>
        </w:tc>
      </w:tr>
      <w:tr w:rsidR="00A1472F" w:rsidRPr="00F267AF" w:rsidTr="00C37899">
        <w:tc>
          <w:tcPr>
            <w:tcW w:w="800" w:type="dxa"/>
            <w:shd w:val="solid" w:color="FFFFFF" w:fill="auto"/>
          </w:tcPr>
          <w:p w:rsidR="00A1472F"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rsidR="00A1472F" w:rsidRDefault="00A1472F" w:rsidP="00A1472F">
            <w:pPr>
              <w:pStyle w:val="TAC"/>
              <w:rPr>
                <w:sz w:val="16"/>
                <w:szCs w:val="16"/>
              </w:rPr>
            </w:pPr>
            <w:r>
              <w:rPr>
                <w:sz w:val="16"/>
                <w:szCs w:val="16"/>
              </w:rPr>
              <w:t>CT#84</w:t>
            </w:r>
          </w:p>
        </w:tc>
        <w:tc>
          <w:tcPr>
            <w:tcW w:w="1094" w:type="dxa"/>
            <w:shd w:val="solid" w:color="FFFFFF" w:fill="auto"/>
          </w:tcPr>
          <w:p w:rsidR="00A1472F" w:rsidRDefault="00A1472F" w:rsidP="00A1472F">
            <w:pPr>
              <w:pStyle w:val="TAC"/>
              <w:rPr>
                <w:sz w:val="16"/>
                <w:szCs w:val="16"/>
              </w:rPr>
            </w:pPr>
            <w:r>
              <w:rPr>
                <w:sz w:val="16"/>
                <w:szCs w:val="16"/>
              </w:rPr>
              <w:t>CP-191041</w:t>
            </w:r>
          </w:p>
        </w:tc>
        <w:tc>
          <w:tcPr>
            <w:tcW w:w="567" w:type="dxa"/>
            <w:shd w:val="solid" w:color="FFFFFF" w:fill="auto"/>
          </w:tcPr>
          <w:p w:rsidR="00A1472F" w:rsidRDefault="00A1472F" w:rsidP="00A1472F">
            <w:pPr>
              <w:pStyle w:val="TAL"/>
              <w:rPr>
                <w:rFonts w:eastAsia="Times New Roman" w:cs="Arial"/>
                <w:sz w:val="16"/>
                <w:szCs w:val="16"/>
                <w:lang w:eastAsia="en-GB"/>
              </w:rPr>
            </w:pPr>
            <w:r>
              <w:rPr>
                <w:rFonts w:eastAsia="Times New Roman" w:cs="Arial"/>
                <w:sz w:val="16"/>
                <w:szCs w:val="16"/>
                <w:lang w:eastAsia="en-GB"/>
              </w:rPr>
              <w:t>0099</w:t>
            </w:r>
          </w:p>
        </w:tc>
        <w:tc>
          <w:tcPr>
            <w:tcW w:w="425" w:type="dxa"/>
            <w:shd w:val="solid" w:color="FFFFFF" w:fill="auto"/>
          </w:tcPr>
          <w:p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rsidR="00A1472F" w:rsidRDefault="00A1472F" w:rsidP="00A1472F">
            <w:pPr>
              <w:pStyle w:val="TAC"/>
              <w:rPr>
                <w:rFonts w:cs="Arial"/>
                <w:sz w:val="16"/>
                <w:szCs w:val="16"/>
              </w:rPr>
            </w:pPr>
            <w:r>
              <w:rPr>
                <w:rFonts w:cs="Arial"/>
                <w:sz w:val="16"/>
                <w:szCs w:val="16"/>
              </w:rPr>
              <w:t>F</w:t>
            </w:r>
          </w:p>
        </w:tc>
        <w:tc>
          <w:tcPr>
            <w:tcW w:w="4820" w:type="dxa"/>
            <w:shd w:val="solid" w:color="FFFFFF" w:fill="auto"/>
          </w:tcPr>
          <w:p w:rsidR="00A1472F" w:rsidRDefault="00A1472F" w:rsidP="00A1472F">
            <w:pPr>
              <w:pStyle w:val="TAL"/>
              <w:rPr>
                <w:rFonts w:cs="Arial"/>
                <w:szCs w:val="18"/>
              </w:rPr>
            </w:pPr>
            <w:r w:rsidRPr="009A52FA">
              <w:t>Copyright Note in YAML file</w:t>
            </w:r>
          </w:p>
        </w:tc>
        <w:tc>
          <w:tcPr>
            <w:tcW w:w="708" w:type="dxa"/>
            <w:shd w:val="solid" w:color="FFFFFF" w:fill="auto"/>
          </w:tcPr>
          <w:p w:rsidR="00A1472F" w:rsidRDefault="00A1472F" w:rsidP="00A1472F">
            <w:pPr>
              <w:pStyle w:val="TAC"/>
              <w:rPr>
                <w:sz w:val="16"/>
                <w:szCs w:val="16"/>
              </w:rPr>
            </w:pPr>
            <w:r>
              <w:rPr>
                <w:sz w:val="16"/>
                <w:szCs w:val="16"/>
              </w:rPr>
              <w:t>15.4.0</w:t>
            </w:r>
          </w:p>
        </w:tc>
      </w:tr>
    </w:tbl>
    <w:p w:rsidR="000F48EE" w:rsidRPr="00F267AF" w:rsidRDefault="000F48EE" w:rsidP="000F48EE"/>
    <w:p w:rsidR="003C3971" w:rsidRPr="00F267AF" w:rsidRDefault="003C3971" w:rsidP="00AD3C70"/>
    <w:sectPr w:rsidR="003C3971" w:rsidRPr="00F267A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2AB9" w:rsidRDefault="00442AB9">
      <w:r>
        <w:separator/>
      </w:r>
    </w:p>
  </w:endnote>
  <w:endnote w:type="continuationSeparator" w:id="0">
    <w:p w:rsidR="00442AB9" w:rsidRDefault="0044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899" w:rsidRDefault="00C378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2AB9" w:rsidRDefault="00442AB9">
      <w:r>
        <w:separator/>
      </w:r>
    </w:p>
  </w:footnote>
  <w:footnote w:type="continuationSeparator" w:id="0">
    <w:p w:rsidR="00442AB9" w:rsidRDefault="00442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899" w:rsidRDefault="00C378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4106">
      <w:rPr>
        <w:rFonts w:ascii="Arial" w:hAnsi="Arial" w:cs="Arial"/>
        <w:b/>
        <w:noProof/>
        <w:sz w:val="18"/>
        <w:szCs w:val="18"/>
      </w:rPr>
      <w:t>3GPP TS 29.571 V15.4.0 (2019-06)</w:t>
    </w:r>
    <w:r>
      <w:rPr>
        <w:rFonts w:ascii="Arial" w:hAnsi="Arial" w:cs="Arial"/>
        <w:b/>
        <w:sz w:val="18"/>
        <w:szCs w:val="18"/>
      </w:rPr>
      <w:fldChar w:fldCharType="end"/>
    </w:r>
  </w:p>
  <w:p w:rsidR="00C37899" w:rsidRDefault="00C378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7CF3">
      <w:rPr>
        <w:rFonts w:ascii="Arial" w:hAnsi="Arial" w:cs="Arial"/>
        <w:b/>
        <w:noProof/>
        <w:sz w:val="18"/>
        <w:szCs w:val="18"/>
      </w:rPr>
      <w:t>48</w:t>
    </w:r>
    <w:r>
      <w:rPr>
        <w:rFonts w:ascii="Arial" w:hAnsi="Arial" w:cs="Arial"/>
        <w:b/>
        <w:sz w:val="18"/>
        <w:szCs w:val="18"/>
      </w:rPr>
      <w:fldChar w:fldCharType="end"/>
    </w:r>
  </w:p>
  <w:p w:rsidR="00C37899" w:rsidRDefault="00C378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4106">
      <w:rPr>
        <w:rFonts w:ascii="Arial" w:hAnsi="Arial" w:cs="Arial"/>
        <w:b/>
        <w:noProof/>
        <w:sz w:val="18"/>
        <w:szCs w:val="18"/>
      </w:rPr>
      <w:t>Release 15</w:t>
    </w:r>
    <w:r>
      <w:rPr>
        <w:rFonts w:ascii="Arial" w:hAnsi="Arial" w:cs="Arial"/>
        <w:b/>
        <w:sz w:val="18"/>
        <w:szCs w:val="18"/>
      </w:rPr>
      <w:fldChar w:fldCharType="end"/>
    </w:r>
  </w:p>
  <w:p w:rsidR="00C37899" w:rsidRDefault="00C378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80512"/>
    <w:rsid w:val="000809B5"/>
    <w:rsid w:val="000905B8"/>
    <w:rsid w:val="0009221A"/>
    <w:rsid w:val="0009288E"/>
    <w:rsid w:val="00094E00"/>
    <w:rsid w:val="000A0C08"/>
    <w:rsid w:val="000A31DC"/>
    <w:rsid w:val="000A664A"/>
    <w:rsid w:val="000A7A7B"/>
    <w:rsid w:val="000B5D45"/>
    <w:rsid w:val="000B620A"/>
    <w:rsid w:val="000D58AB"/>
    <w:rsid w:val="000E1B21"/>
    <w:rsid w:val="000E3728"/>
    <w:rsid w:val="000E5EAF"/>
    <w:rsid w:val="000F0FA5"/>
    <w:rsid w:val="000F48EE"/>
    <w:rsid w:val="00111B50"/>
    <w:rsid w:val="00114681"/>
    <w:rsid w:val="00116CAC"/>
    <w:rsid w:val="0012006D"/>
    <w:rsid w:val="001442C0"/>
    <w:rsid w:val="001464FC"/>
    <w:rsid w:val="00153CC4"/>
    <w:rsid w:val="00156D61"/>
    <w:rsid w:val="00165BDF"/>
    <w:rsid w:val="00166125"/>
    <w:rsid w:val="00167262"/>
    <w:rsid w:val="0017782E"/>
    <w:rsid w:val="00180A30"/>
    <w:rsid w:val="0018523A"/>
    <w:rsid w:val="00195E2C"/>
    <w:rsid w:val="00197B28"/>
    <w:rsid w:val="001A7470"/>
    <w:rsid w:val="001B1F03"/>
    <w:rsid w:val="001B3F3F"/>
    <w:rsid w:val="001C5F51"/>
    <w:rsid w:val="001D02C2"/>
    <w:rsid w:val="001D581B"/>
    <w:rsid w:val="001E08E6"/>
    <w:rsid w:val="001E0C04"/>
    <w:rsid w:val="001E5368"/>
    <w:rsid w:val="001E60C7"/>
    <w:rsid w:val="001F168B"/>
    <w:rsid w:val="001F3786"/>
    <w:rsid w:val="001F6E84"/>
    <w:rsid w:val="0023200F"/>
    <w:rsid w:val="002347A2"/>
    <w:rsid w:val="00242052"/>
    <w:rsid w:val="00244A79"/>
    <w:rsid w:val="00245D9B"/>
    <w:rsid w:val="0026018A"/>
    <w:rsid w:val="00262D3A"/>
    <w:rsid w:val="00294C5C"/>
    <w:rsid w:val="00296CD9"/>
    <w:rsid w:val="002B3101"/>
    <w:rsid w:val="002B3DC4"/>
    <w:rsid w:val="002B4178"/>
    <w:rsid w:val="002B6842"/>
    <w:rsid w:val="002C55C3"/>
    <w:rsid w:val="002C7CF3"/>
    <w:rsid w:val="002D2B3C"/>
    <w:rsid w:val="002D702D"/>
    <w:rsid w:val="002E2E14"/>
    <w:rsid w:val="002F3590"/>
    <w:rsid w:val="00302BED"/>
    <w:rsid w:val="0031112B"/>
    <w:rsid w:val="003118EA"/>
    <w:rsid w:val="0031395C"/>
    <w:rsid w:val="003172DC"/>
    <w:rsid w:val="0032066F"/>
    <w:rsid w:val="00326CB7"/>
    <w:rsid w:val="0033739A"/>
    <w:rsid w:val="003405A9"/>
    <w:rsid w:val="00347CD0"/>
    <w:rsid w:val="0035462D"/>
    <w:rsid w:val="003624A6"/>
    <w:rsid w:val="00367563"/>
    <w:rsid w:val="00383C6A"/>
    <w:rsid w:val="00395F2E"/>
    <w:rsid w:val="003A6EA8"/>
    <w:rsid w:val="003A78FD"/>
    <w:rsid w:val="003A7C06"/>
    <w:rsid w:val="003B1931"/>
    <w:rsid w:val="003C3971"/>
    <w:rsid w:val="003D0112"/>
    <w:rsid w:val="003D6B0F"/>
    <w:rsid w:val="003E27A6"/>
    <w:rsid w:val="003F2D87"/>
    <w:rsid w:val="003F609C"/>
    <w:rsid w:val="00404278"/>
    <w:rsid w:val="00406532"/>
    <w:rsid w:val="00407A55"/>
    <w:rsid w:val="00414728"/>
    <w:rsid w:val="004167B2"/>
    <w:rsid w:val="004215C6"/>
    <w:rsid w:val="00422775"/>
    <w:rsid w:val="00425874"/>
    <w:rsid w:val="0042630E"/>
    <w:rsid w:val="00442AB9"/>
    <w:rsid w:val="0044704D"/>
    <w:rsid w:val="00457BE7"/>
    <w:rsid w:val="00461093"/>
    <w:rsid w:val="0046142F"/>
    <w:rsid w:val="0046357F"/>
    <w:rsid w:val="00471922"/>
    <w:rsid w:val="00471EF5"/>
    <w:rsid w:val="004820E2"/>
    <w:rsid w:val="00492FDE"/>
    <w:rsid w:val="004A18D3"/>
    <w:rsid w:val="004B60EE"/>
    <w:rsid w:val="004C15BE"/>
    <w:rsid w:val="004C4659"/>
    <w:rsid w:val="004D30E4"/>
    <w:rsid w:val="004D3578"/>
    <w:rsid w:val="004E0D84"/>
    <w:rsid w:val="004E1579"/>
    <w:rsid w:val="004E1CA4"/>
    <w:rsid w:val="004E213A"/>
    <w:rsid w:val="004F46F2"/>
    <w:rsid w:val="004F54DC"/>
    <w:rsid w:val="00523471"/>
    <w:rsid w:val="00531900"/>
    <w:rsid w:val="00532A8F"/>
    <w:rsid w:val="0053342A"/>
    <w:rsid w:val="005334F4"/>
    <w:rsid w:val="00540D76"/>
    <w:rsid w:val="00543E6C"/>
    <w:rsid w:val="00564FD1"/>
    <w:rsid w:val="00565087"/>
    <w:rsid w:val="00571002"/>
    <w:rsid w:val="005773C1"/>
    <w:rsid w:val="00584F18"/>
    <w:rsid w:val="00586546"/>
    <w:rsid w:val="00590517"/>
    <w:rsid w:val="00591441"/>
    <w:rsid w:val="00595218"/>
    <w:rsid w:val="005B37BB"/>
    <w:rsid w:val="005B6842"/>
    <w:rsid w:val="005C24C6"/>
    <w:rsid w:val="005C3D7D"/>
    <w:rsid w:val="005D2E01"/>
    <w:rsid w:val="005D6242"/>
    <w:rsid w:val="005E24AD"/>
    <w:rsid w:val="005E285D"/>
    <w:rsid w:val="005F15FF"/>
    <w:rsid w:val="005F3E16"/>
    <w:rsid w:val="00600654"/>
    <w:rsid w:val="0060166C"/>
    <w:rsid w:val="00601C14"/>
    <w:rsid w:val="0061117A"/>
    <w:rsid w:val="00614FDF"/>
    <w:rsid w:val="00620AF3"/>
    <w:rsid w:val="00626C9E"/>
    <w:rsid w:val="006371A0"/>
    <w:rsid w:val="00637EEA"/>
    <w:rsid w:val="006411D4"/>
    <w:rsid w:val="00644AFC"/>
    <w:rsid w:val="006615BA"/>
    <w:rsid w:val="00676648"/>
    <w:rsid w:val="006876AD"/>
    <w:rsid w:val="00687C3B"/>
    <w:rsid w:val="006953A9"/>
    <w:rsid w:val="006A100E"/>
    <w:rsid w:val="006A1E40"/>
    <w:rsid w:val="006A4ED3"/>
    <w:rsid w:val="006C241D"/>
    <w:rsid w:val="006C4D6D"/>
    <w:rsid w:val="006C72D0"/>
    <w:rsid w:val="006D16A2"/>
    <w:rsid w:val="006D3F52"/>
    <w:rsid w:val="006E5C86"/>
    <w:rsid w:val="006F081C"/>
    <w:rsid w:val="006F194E"/>
    <w:rsid w:val="006F7573"/>
    <w:rsid w:val="00717E65"/>
    <w:rsid w:val="00720878"/>
    <w:rsid w:val="00721DD2"/>
    <w:rsid w:val="00733833"/>
    <w:rsid w:val="00734A5B"/>
    <w:rsid w:val="007353FB"/>
    <w:rsid w:val="00740816"/>
    <w:rsid w:val="00744E76"/>
    <w:rsid w:val="007469CD"/>
    <w:rsid w:val="007532AE"/>
    <w:rsid w:val="0075351E"/>
    <w:rsid w:val="00762EDE"/>
    <w:rsid w:val="00763FA5"/>
    <w:rsid w:val="00766990"/>
    <w:rsid w:val="00774AC9"/>
    <w:rsid w:val="00774F86"/>
    <w:rsid w:val="00781F0F"/>
    <w:rsid w:val="007842B1"/>
    <w:rsid w:val="00784803"/>
    <w:rsid w:val="007A0E8C"/>
    <w:rsid w:val="007A6F18"/>
    <w:rsid w:val="007A71FF"/>
    <w:rsid w:val="007B4158"/>
    <w:rsid w:val="007B6631"/>
    <w:rsid w:val="007C7982"/>
    <w:rsid w:val="007D67C9"/>
    <w:rsid w:val="007D7695"/>
    <w:rsid w:val="007F2DD3"/>
    <w:rsid w:val="007F3D1A"/>
    <w:rsid w:val="008028A4"/>
    <w:rsid w:val="00802BF2"/>
    <w:rsid w:val="00803809"/>
    <w:rsid w:val="00825289"/>
    <w:rsid w:val="00827EB5"/>
    <w:rsid w:val="00836225"/>
    <w:rsid w:val="00845ECE"/>
    <w:rsid w:val="00846BF8"/>
    <w:rsid w:val="0085557A"/>
    <w:rsid w:val="00861702"/>
    <w:rsid w:val="00872C37"/>
    <w:rsid w:val="00875E9E"/>
    <w:rsid w:val="008768CA"/>
    <w:rsid w:val="00876AF1"/>
    <w:rsid w:val="008852DA"/>
    <w:rsid w:val="0089532A"/>
    <w:rsid w:val="00896CA5"/>
    <w:rsid w:val="008A7C11"/>
    <w:rsid w:val="008B2C07"/>
    <w:rsid w:val="008D3829"/>
    <w:rsid w:val="008E591A"/>
    <w:rsid w:val="008E649A"/>
    <w:rsid w:val="008F6564"/>
    <w:rsid w:val="008F74CA"/>
    <w:rsid w:val="0090271F"/>
    <w:rsid w:val="00902E23"/>
    <w:rsid w:val="00907941"/>
    <w:rsid w:val="00910119"/>
    <w:rsid w:val="0091348E"/>
    <w:rsid w:val="00917CCB"/>
    <w:rsid w:val="0092369C"/>
    <w:rsid w:val="009262CB"/>
    <w:rsid w:val="009304DF"/>
    <w:rsid w:val="00942EC2"/>
    <w:rsid w:val="00942F26"/>
    <w:rsid w:val="00944977"/>
    <w:rsid w:val="00953FDC"/>
    <w:rsid w:val="00971305"/>
    <w:rsid w:val="00971A17"/>
    <w:rsid w:val="00971C43"/>
    <w:rsid w:val="00972E2F"/>
    <w:rsid w:val="00975305"/>
    <w:rsid w:val="00990B6A"/>
    <w:rsid w:val="009A3B70"/>
    <w:rsid w:val="009B16C0"/>
    <w:rsid w:val="009D15E2"/>
    <w:rsid w:val="009D53A0"/>
    <w:rsid w:val="009E1E68"/>
    <w:rsid w:val="009E3688"/>
    <w:rsid w:val="009F37B7"/>
    <w:rsid w:val="009F534A"/>
    <w:rsid w:val="009F5814"/>
    <w:rsid w:val="00A0074F"/>
    <w:rsid w:val="00A00B9F"/>
    <w:rsid w:val="00A0147E"/>
    <w:rsid w:val="00A10F02"/>
    <w:rsid w:val="00A1472F"/>
    <w:rsid w:val="00A164B4"/>
    <w:rsid w:val="00A232A8"/>
    <w:rsid w:val="00A25621"/>
    <w:rsid w:val="00A26419"/>
    <w:rsid w:val="00A27580"/>
    <w:rsid w:val="00A34106"/>
    <w:rsid w:val="00A44A2A"/>
    <w:rsid w:val="00A53724"/>
    <w:rsid w:val="00A6000A"/>
    <w:rsid w:val="00A6051E"/>
    <w:rsid w:val="00A617A3"/>
    <w:rsid w:val="00A632FD"/>
    <w:rsid w:val="00A6421E"/>
    <w:rsid w:val="00A701C7"/>
    <w:rsid w:val="00A821F1"/>
    <w:rsid w:val="00A82346"/>
    <w:rsid w:val="00A84FFA"/>
    <w:rsid w:val="00AB4FEB"/>
    <w:rsid w:val="00AB6E80"/>
    <w:rsid w:val="00AC7E25"/>
    <w:rsid w:val="00AD3B1B"/>
    <w:rsid w:val="00AD3C70"/>
    <w:rsid w:val="00AD5064"/>
    <w:rsid w:val="00AE1365"/>
    <w:rsid w:val="00AE1C26"/>
    <w:rsid w:val="00AF38D7"/>
    <w:rsid w:val="00B0264A"/>
    <w:rsid w:val="00B15449"/>
    <w:rsid w:val="00B15540"/>
    <w:rsid w:val="00B21213"/>
    <w:rsid w:val="00B2576A"/>
    <w:rsid w:val="00B30AB7"/>
    <w:rsid w:val="00B3525D"/>
    <w:rsid w:val="00B3658F"/>
    <w:rsid w:val="00B36859"/>
    <w:rsid w:val="00B42053"/>
    <w:rsid w:val="00B5055C"/>
    <w:rsid w:val="00B543D1"/>
    <w:rsid w:val="00B55156"/>
    <w:rsid w:val="00B5547A"/>
    <w:rsid w:val="00B61BC3"/>
    <w:rsid w:val="00B67591"/>
    <w:rsid w:val="00B727F3"/>
    <w:rsid w:val="00B8526F"/>
    <w:rsid w:val="00B863E0"/>
    <w:rsid w:val="00B96451"/>
    <w:rsid w:val="00BA782B"/>
    <w:rsid w:val="00BB2294"/>
    <w:rsid w:val="00BB2AD0"/>
    <w:rsid w:val="00BC0CA6"/>
    <w:rsid w:val="00BC0F7D"/>
    <w:rsid w:val="00BD5527"/>
    <w:rsid w:val="00BF162E"/>
    <w:rsid w:val="00BF4B78"/>
    <w:rsid w:val="00C078A3"/>
    <w:rsid w:val="00C11376"/>
    <w:rsid w:val="00C3171B"/>
    <w:rsid w:val="00C33079"/>
    <w:rsid w:val="00C340B8"/>
    <w:rsid w:val="00C37436"/>
    <w:rsid w:val="00C37899"/>
    <w:rsid w:val="00C4013F"/>
    <w:rsid w:val="00C4161F"/>
    <w:rsid w:val="00C45231"/>
    <w:rsid w:val="00C46535"/>
    <w:rsid w:val="00C51415"/>
    <w:rsid w:val="00C5204D"/>
    <w:rsid w:val="00C544AD"/>
    <w:rsid w:val="00C72833"/>
    <w:rsid w:val="00C76572"/>
    <w:rsid w:val="00C80058"/>
    <w:rsid w:val="00C93F40"/>
    <w:rsid w:val="00CA3D0C"/>
    <w:rsid w:val="00CA5A3A"/>
    <w:rsid w:val="00CA6824"/>
    <w:rsid w:val="00CB1A8A"/>
    <w:rsid w:val="00CB606B"/>
    <w:rsid w:val="00CB73BD"/>
    <w:rsid w:val="00D00406"/>
    <w:rsid w:val="00D01DB7"/>
    <w:rsid w:val="00D16FBB"/>
    <w:rsid w:val="00D203D9"/>
    <w:rsid w:val="00D24259"/>
    <w:rsid w:val="00D36DEC"/>
    <w:rsid w:val="00D5331B"/>
    <w:rsid w:val="00D54535"/>
    <w:rsid w:val="00D555A6"/>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914"/>
    <w:rsid w:val="00DA3747"/>
    <w:rsid w:val="00DA7A03"/>
    <w:rsid w:val="00DA7E56"/>
    <w:rsid w:val="00DB1818"/>
    <w:rsid w:val="00DB416E"/>
    <w:rsid w:val="00DC309B"/>
    <w:rsid w:val="00DC4DA2"/>
    <w:rsid w:val="00DD4440"/>
    <w:rsid w:val="00DF0297"/>
    <w:rsid w:val="00DF2B1F"/>
    <w:rsid w:val="00DF62CD"/>
    <w:rsid w:val="00E026E8"/>
    <w:rsid w:val="00E04CC5"/>
    <w:rsid w:val="00E04D76"/>
    <w:rsid w:val="00E060BD"/>
    <w:rsid w:val="00E259C6"/>
    <w:rsid w:val="00E373FD"/>
    <w:rsid w:val="00E438B0"/>
    <w:rsid w:val="00E510D7"/>
    <w:rsid w:val="00E6171D"/>
    <w:rsid w:val="00E63DD2"/>
    <w:rsid w:val="00E74C50"/>
    <w:rsid w:val="00E77645"/>
    <w:rsid w:val="00E83492"/>
    <w:rsid w:val="00E8684E"/>
    <w:rsid w:val="00EA0C3A"/>
    <w:rsid w:val="00EA151A"/>
    <w:rsid w:val="00EA51E9"/>
    <w:rsid w:val="00EA7696"/>
    <w:rsid w:val="00EB166D"/>
    <w:rsid w:val="00EB16FD"/>
    <w:rsid w:val="00EB3CEA"/>
    <w:rsid w:val="00EC3E80"/>
    <w:rsid w:val="00EC4346"/>
    <w:rsid w:val="00EC4A25"/>
    <w:rsid w:val="00ED3756"/>
    <w:rsid w:val="00ED5087"/>
    <w:rsid w:val="00ED730D"/>
    <w:rsid w:val="00ED7F65"/>
    <w:rsid w:val="00EF672D"/>
    <w:rsid w:val="00F025A2"/>
    <w:rsid w:val="00F02C34"/>
    <w:rsid w:val="00F04712"/>
    <w:rsid w:val="00F124EB"/>
    <w:rsid w:val="00F22EC7"/>
    <w:rsid w:val="00F267AF"/>
    <w:rsid w:val="00F31705"/>
    <w:rsid w:val="00F36B89"/>
    <w:rsid w:val="00F407EA"/>
    <w:rsid w:val="00F40C40"/>
    <w:rsid w:val="00F42070"/>
    <w:rsid w:val="00F43EDE"/>
    <w:rsid w:val="00F45B4B"/>
    <w:rsid w:val="00F551E3"/>
    <w:rsid w:val="00F653B8"/>
    <w:rsid w:val="00F66213"/>
    <w:rsid w:val="00F7355C"/>
    <w:rsid w:val="00F81359"/>
    <w:rsid w:val="00F82C3D"/>
    <w:rsid w:val="00F85DB3"/>
    <w:rsid w:val="00FA1266"/>
    <w:rsid w:val="00FA61E8"/>
    <w:rsid w:val="00FA6A0B"/>
    <w:rsid w:val="00FB2130"/>
    <w:rsid w:val="00FB372F"/>
    <w:rsid w:val="00FB59E9"/>
    <w:rsid w:val="00FB611C"/>
    <w:rsid w:val="00FC1192"/>
    <w:rsid w:val="00FC2EBE"/>
    <w:rsid w:val="00FC3E2D"/>
    <w:rsid w:val="00FD3907"/>
    <w:rsid w:val="00FD66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EE2D19"/>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OpenAPI/%3cRelease%3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E0D276-7711-4F7C-8170-DD204815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19741</Words>
  <Characters>112525</Characters>
  <Application>Microsoft Office Word</Application>
  <DocSecurity>0</DocSecurity>
  <Lines>937</Lines>
  <Paragraphs>264</Paragraphs>
  <ScaleCrop>false</ScaleCrop>
  <HeadingPairs>
    <vt:vector size="4" baseType="variant">
      <vt:variant>
        <vt:lpstr>Title</vt:lpstr>
      </vt:variant>
      <vt:variant>
        <vt:i4>1</vt:i4>
      </vt:variant>
      <vt:variant>
        <vt:lpstr>Headings</vt:lpstr>
      </vt:variant>
      <vt:variant>
        <vt:i4>47</vt:i4>
      </vt:variant>
    </vt:vector>
  </HeadingPairs>
  <TitlesOfParts>
    <vt:vector size="48" baseType="lpstr">
      <vt:lpstr>3GPP TS ab.cde</vt:lpstr>
      <vt:lpstr>Foreword</vt:lpstr>
      <vt:lpstr>1	Scope</vt:lpstr>
      <vt:lpstr>2	References</vt:lpstr>
      <vt:lpstr>3	Definitions and abbreviations</vt:lpstr>
      <vt:lpstr>    3.1	Definitions</vt:lpstr>
      <vt:lpstr>    3.2	Abbreviations</vt:lpstr>
      <vt:lpstr>4	Overview</vt:lpstr>
      <vt:lpstr>5	Common Data Types</vt:lpstr>
      <vt:lpstr>    5.1	Introduction</vt:lpstr>
      <vt:lpstr>    5.2	Data Types for Generic Usage</vt:lpstr>
      <vt:lpstr>        5.2.1	Introduction</vt:lpstr>
      <vt:lpstr>        5.2.2	Simple Data Types</vt:lpstr>
      <vt:lpstr>        5.2.3	Enumerations</vt:lpstr>
      <vt:lpstr>        5.2.4	Structured Data Types</vt:lpstr>
      <vt:lpstr>Table 5.2.4.10-1: Definition of type ComplexQuery as a list of mutually exclusiv</vt:lpstr>
      <vt:lpstr>    5.3	Data Types related to Subscription, Identification and Numbering</vt:lpstr>
      <vt:lpstr>        5.3.1	Introduction</vt:lpstr>
      <vt:lpstr>        5.3.2	Simple Data Types</vt:lpstr>
      <vt:lpstr>        5.3.3	Enumerations</vt:lpstr>
      <vt:lpstr>        5.3.4	Structured Data Types</vt:lpstr>
      <vt:lpstr>    5.4	Data Types related to 5G Network</vt:lpstr>
      <vt:lpstr>        5.4.1	Introduction</vt:lpstr>
      <vt:lpstr>        5.4.2	Simple Data Types</vt:lpstr>
      <vt:lpstr>        5.4.3	Enumerations</vt:lpstr>
      <vt:lpstr>        5.4.4	Structured Data Types</vt:lpstr>
      <vt:lpstr>    5.5	Data Types related to 5G QoS</vt:lpstr>
      <vt:lpstr>        5.5.1	Introduction</vt:lpstr>
      <vt:lpstr>        5.5.2	Simple Data Types</vt:lpstr>
      <vt:lpstr>        5.5.3	Enumerations</vt:lpstr>
      <vt:lpstr>        5.5.4	Structured Data Types</vt:lpstr>
      <vt:lpstr>    5.6	Data Types related to 5G Trace</vt:lpstr>
      <vt:lpstr>        5.6.1	Introduction</vt:lpstr>
      <vt:lpstr>        5.6.2	Simple Data Types</vt:lpstr>
      <vt:lpstr>        5.6.3	Enumerations</vt:lpstr>
      <vt:lpstr>        5.6.4	Structured Data Types</vt:lpstr>
      <vt:lpstr>    5.7	Data Types related to 5G Operator Determined Barring</vt:lpstr>
      <vt:lpstr>        5.7.1	Introduction</vt:lpstr>
      <vt:lpstr>        5.7.2	Simple Data Types</vt:lpstr>
      <vt:lpstr>        5.7.3	Enumerations</vt:lpstr>
      <vt:lpstr>        5.7.4	Structured Data Types</vt:lpstr>
      <vt:lpstr>    5.8	Data Types related to Charging</vt:lpstr>
      <vt:lpstr>        5.8.1	Introduction</vt:lpstr>
      <vt:lpstr>        5.8.2	Simple Data Types</vt:lpstr>
      <vt:lpstr>        5.8.3	Enumerations</vt:lpstr>
      <vt:lpstr>        5.8.4	Structured Data Types</vt:lpstr>
      <vt:lpstr>    A.1	General</vt:lpstr>
      <vt:lpstr>    A.2	Data related to Common Data Types</vt:lpstr>
    </vt:vector>
  </TitlesOfParts>
  <Company>ETSI</Company>
  <LinksUpToDate>false</LinksUpToDate>
  <CharactersWithSpaces>132002</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dcterms:created xsi:type="dcterms:W3CDTF">2019-05-22T09:15:00Z</dcterms:created>
  <dcterms:modified xsi:type="dcterms:W3CDTF">2019-06-13T15:32:00Z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(3)1QbwCPiyhp8r6jYE+b5lp9m5HF8N9gmV8JYd0uSUI1ZMDMZINcfHts8XwPgSVL1fT/Xdbief
pblbL4pm7Ywer4DmPuOj0Ve9WjB552MZ1PU7UHPsmqWV/dx7FwkpImKz6+AbItaTiLQyluMJ
CwPgRFvVcxIEFhJeLc+M3CAnqCyY/5OlHQ99Vpi+VdyDQ9PFAPGWCFcAegmz3VIr3w6vy9+s
lX7bwDAOwuvq1FrWrl</vt:lpwstr>
  </property>
  <property fmtid="{D5CDD505-2E9C-101B-9397-08002B2CF9AE}" pid="3" name="_2015_ms_pID_7253431">
    <vt:lpwstr>3/cAie7xcPu7yY2XLBVJXi4OKIniiL+URNUfjwFOcU8JymqImoiVGl
QcrYiYBnIVmTkfCWyr9aFWMCgwJuwMBE2TiDALq1SHhOgrDH3hZAXWNvw6tDaP73ZnSX44u8
d7HnvMxgpGApH2UZE+ybWQcuOClWHv7qvxbzwHHL43Nxl9WNifjY/LQovpTDO4JITNHGxpft
dlSNmxx9z1KVqetZrfdFzXjVpBnFIhovc24f</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1558387799</vt:lpwstr>
  </property>
</Properties>
</file>