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EDCF49C" w:rsidR="004F0988" w:rsidRPr="0016361A" w:rsidRDefault="0054794C" w:rsidP="00566D58">
            <w:pPr>
              <w:pStyle w:val="ZA"/>
              <w:framePr w:w="0" w:hRule="auto" w:wrap="auto" w:vAnchor="margin" w:hAnchor="text" w:yAlign="inline"/>
            </w:pPr>
            <w:bookmarkStart w:id="0" w:name="page1"/>
            <w:r>
              <w:rPr>
                <w:sz w:val="64"/>
              </w:rPr>
              <w:t xml:space="preserve">3GPP TS </w:t>
            </w:r>
            <w:r w:rsidR="00D85976">
              <w:rPr>
                <w:sz w:val="64"/>
              </w:rPr>
              <w:t>29.</w:t>
            </w:r>
            <w:r w:rsidR="00D85976" w:rsidRPr="0054794C">
              <w:rPr>
                <w:sz w:val="64"/>
              </w:rPr>
              <w:t>532</w:t>
            </w:r>
            <w:r w:rsidR="008A6D4A" w:rsidRPr="0016361A">
              <w:rPr>
                <w:sz w:val="64"/>
              </w:rPr>
              <w:t xml:space="preserve"> </w:t>
            </w:r>
            <w:r w:rsidR="008A6D4A" w:rsidRPr="0016361A">
              <w:t>V</w:t>
            </w:r>
            <w:r>
              <w:t>0</w:t>
            </w:r>
            <w:r w:rsidR="008A6D4A" w:rsidRPr="0016361A">
              <w:t>.</w:t>
            </w:r>
            <w:r w:rsidR="00995786">
              <w:t>1</w:t>
            </w:r>
            <w:r w:rsidR="008A6D4A" w:rsidRPr="0016361A">
              <w:t>.</w:t>
            </w:r>
            <w:r>
              <w:t>0</w:t>
            </w:r>
            <w:r w:rsidR="008A6D4A" w:rsidRPr="0016361A">
              <w:t xml:space="preserve"> </w:t>
            </w:r>
            <w:r w:rsidR="008A6D4A" w:rsidRPr="0016361A">
              <w:rPr>
                <w:sz w:val="32"/>
              </w:rPr>
              <w:t>(</w:t>
            </w:r>
            <w:r w:rsidR="00D85976" w:rsidRPr="0016361A">
              <w:rPr>
                <w:sz w:val="32"/>
              </w:rPr>
              <w:t>202</w:t>
            </w:r>
            <w:r w:rsidR="00D85976">
              <w:rPr>
                <w:sz w:val="32"/>
              </w:rPr>
              <w:t>1</w:t>
            </w:r>
            <w:r w:rsidR="00D85976" w:rsidRPr="0016361A">
              <w:rPr>
                <w:sz w:val="32"/>
              </w:rPr>
              <w:t>-</w:t>
            </w:r>
            <w:r w:rsidR="00D85976">
              <w:rPr>
                <w:sz w:val="32"/>
              </w:rPr>
              <w:t>0</w:t>
            </w:r>
            <w:r w:rsidR="00483AA8">
              <w:rPr>
                <w:sz w:val="32"/>
              </w:rPr>
              <w:t>8</w:t>
            </w:r>
            <w:r w:rsidR="008A6D4A"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65A946F1" w14:textId="77777777" w:rsidR="009A5261" w:rsidRDefault="008A6D4A" w:rsidP="008A6D4A">
            <w:pPr>
              <w:pStyle w:val="ZT"/>
              <w:framePr w:wrap="auto" w:hAnchor="text" w:yAlign="inline"/>
            </w:pPr>
            <w:r w:rsidRPr="0016361A">
              <w:t xml:space="preserve">5G System; </w:t>
            </w:r>
          </w:p>
          <w:p w14:paraId="299BD543" w14:textId="77777777" w:rsidR="00D85976" w:rsidRPr="0016361A" w:rsidRDefault="00D85976" w:rsidP="00D85976">
            <w:pPr>
              <w:pStyle w:val="ZT"/>
              <w:framePr w:wrap="auto" w:hAnchor="text" w:yAlign="inline"/>
            </w:pPr>
            <w:r>
              <w:t>5G Multicast-Broadcast Session Management</w:t>
            </w:r>
            <w:r w:rsidRPr="0016361A">
              <w:t xml:space="preserve"> 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483AA8" w:rsidRPr="00B54FF5" w14:paraId="50664AD4" w14:textId="77777777" w:rsidTr="005E4BB2">
        <w:trPr>
          <w:trHeight w:hRule="exact" w:val="1531"/>
        </w:trPr>
        <w:tc>
          <w:tcPr>
            <w:tcW w:w="4883" w:type="dxa"/>
            <w:shd w:val="clear" w:color="auto" w:fill="auto"/>
          </w:tcPr>
          <w:p w14:paraId="671C64DC" w14:textId="3B75E7B5" w:rsidR="00483AA8" w:rsidRPr="0016361A" w:rsidRDefault="00483AA8" w:rsidP="00483AA8">
            <w:r>
              <w:rPr>
                <w:i/>
              </w:rPr>
              <w:pict w14:anchorId="358146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5" type="#_x0000_t75" style="width:95.6pt;height:65.95pt">
                  <v:imagedata r:id="rId9" o:title="5G-logo_175px"/>
                </v:shape>
              </w:pict>
            </w:r>
          </w:p>
        </w:tc>
        <w:tc>
          <w:tcPr>
            <w:tcW w:w="5540" w:type="dxa"/>
            <w:shd w:val="clear" w:color="auto" w:fill="auto"/>
          </w:tcPr>
          <w:p w14:paraId="47562F6D" w14:textId="79AE648E" w:rsidR="00483AA8" w:rsidRPr="0016361A" w:rsidRDefault="00483AA8" w:rsidP="00483AA8">
            <w:pPr>
              <w:jc w:val="right"/>
            </w:pPr>
            <w:bookmarkStart w:id="2" w:name="logos"/>
            <w:r>
              <w:pict w14:anchorId="3546D6E2">
                <v:shape id="_x0000_i1086" type="#_x0000_t75" style="width:127.65pt;height:75.65pt">
                  <v:imagedata r:id="rId10" o:title="3GPP-logo_web"/>
                </v:shape>
              </w:pict>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37DA2AD4" w14:textId="29BEC151" w:rsidR="00483AA8" w:rsidRDefault="00532111">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483AA8">
        <w:t>Foreword</w:t>
      </w:r>
      <w:r w:rsidR="00483AA8">
        <w:tab/>
      </w:r>
      <w:r w:rsidR="00483AA8">
        <w:fldChar w:fldCharType="begin" w:fldLock="1"/>
      </w:r>
      <w:r w:rsidR="00483AA8">
        <w:instrText xml:space="preserve"> PAGEREF _Toc81558517 \h </w:instrText>
      </w:r>
      <w:r w:rsidR="00483AA8">
        <w:fldChar w:fldCharType="separate"/>
      </w:r>
      <w:r w:rsidR="00483AA8">
        <w:t>8</w:t>
      </w:r>
      <w:r w:rsidR="00483AA8">
        <w:fldChar w:fldCharType="end"/>
      </w:r>
    </w:p>
    <w:p w14:paraId="47A9D83D" w14:textId="3C2FED1E" w:rsidR="00483AA8" w:rsidRDefault="00483AA8">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_Toc81558518 \h </w:instrText>
      </w:r>
      <w:r>
        <w:fldChar w:fldCharType="separate"/>
      </w:r>
      <w:r>
        <w:t>9</w:t>
      </w:r>
      <w:r>
        <w:fldChar w:fldCharType="end"/>
      </w:r>
    </w:p>
    <w:p w14:paraId="59D9721A" w14:textId="6FA89682" w:rsidR="00483AA8" w:rsidRDefault="00483AA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_Toc81558519 \h </w:instrText>
      </w:r>
      <w:r>
        <w:fldChar w:fldCharType="separate"/>
      </w:r>
      <w:r>
        <w:t>10</w:t>
      </w:r>
      <w:r>
        <w:fldChar w:fldCharType="end"/>
      </w:r>
    </w:p>
    <w:p w14:paraId="05FB3667" w14:textId="11455735" w:rsidR="00483AA8" w:rsidRDefault="00483AA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_Toc81558520 \h </w:instrText>
      </w:r>
      <w:r>
        <w:fldChar w:fldCharType="separate"/>
      </w:r>
      <w:r>
        <w:t>10</w:t>
      </w:r>
      <w:r>
        <w:fldChar w:fldCharType="end"/>
      </w:r>
    </w:p>
    <w:p w14:paraId="1162B090" w14:textId="29CFE226" w:rsidR="00483AA8" w:rsidRDefault="00483AA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_Toc81558521 \h </w:instrText>
      </w:r>
      <w:r>
        <w:fldChar w:fldCharType="separate"/>
      </w:r>
      <w:r>
        <w:t>11</w:t>
      </w:r>
      <w:r>
        <w:fldChar w:fldCharType="end"/>
      </w:r>
    </w:p>
    <w:p w14:paraId="121C3F0F" w14:textId="08AB258D" w:rsidR="00483AA8" w:rsidRDefault="00483AA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_Toc81558522 \h </w:instrText>
      </w:r>
      <w:r>
        <w:fldChar w:fldCharType="separate"/>
      </w:r>
      <w:r>
        <w:t>11</w:t>
      </w:r>
      <w:r>
        <w:fldChar w:fldCharType="end"/>
      </w:r>
    </w:p>
    <w:p w14:paraId="60ABE582" w14:textId="5DFCD615" w:rsidR="00483AA8" w:rsidRDefault="00483AA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_Toc81558523 \h </w:instrText>
      </w:r>
      <w:r>
        <w:fldChar w:fldCharType="separate"/>
      </w:r>
      <w:r>
        <w:t>11</w:t>
      </w:r>
      <w:r>
        <w:fldChar w:fldCharType="end"/>
      </w:r>
    </w:p>
    <w:p w14:paraId="3D909BDF" w14:textId="2C2F4655" w:rsidR="00483AA8" w:rsidRDefault="00483AA8">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_Toc81558524 \h </w:instrText>
      </w:r>
      <w:r>
        <w:fldChar w:fldCharType="separate"/>
      </w:r>
      <w:r>
        <w:t>11</w:t>
      </w:r>
      <w:r>
        <w:fldChar w:fldCharType="end"/>
      </w:r>
    </w:p>
    <w:p w14:paraId="6FB88636" w14:textId="24450B75" w:rsidR="00483AA8" w:rsidRDefault="00483AA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_Toc81558525 \h </w:instrText>
      </w:r>
      <w:r>
        <w:fldChar w:fldCharType="separate"/>
      </w:r>
      <w:r>
        <w:t>11</w:t>
      </w:r>
      <w:r>
        <w:fldChar w:fldCharType="end"/>
      </w:r>
    </w:p>
    <w:p w14:paraId="1501BB68" w14:textId="42A7E88A" w:rsidR="00483AA8" w:rsidRDefault="00483AA8">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_Toc81558526 \h </w:instrText>
      </w:r>
      <w:r>
        <w:fldChar w:fldCharType="separate"/>
      </w:r>
      <w:r>
        <w:t>11</w:t>
      </w:r>
      <w:r>
        <w:fldChar w:fldCharType="end"/>
      </w:r>
    </w:p>
    <w:p w14:paraId="7E7F4CEF" w14:textId="33B2EB39" w:rsidR="00483AA8" w:rsidRDefault="00483AA8">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MB-SMF</w:t>
      </w:r>
      <w:r>
        <w:tab/>
      </w:r>
      <w:r>
        <w:fldChar w:fldCharType="begin" w:fldLock="1"/>
      </w:r>
      <w:r>
        <w:instrText xml:space="preserve"> PAGEREF _Toc81558527 \h </w:instrText>
      </w:r>
      <w:r>
        <w:fldChar w:fldCharType="separate"/>
      </w:r>
      <w:r>
        <w:t>12</w:t>
      </w:r>
      <w:r>
        <w:fldChar w:fldCharType="end"/>
      </w:r>
    </w:p>
    <w:p w14:paraId="74B769F4" w14:textId="5C028F08" w:rsidR="00483AA8" w:rsidRDefault="00483AA8">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_Toc81558528 \h </w:instrText>
      </w:r>
      <w:r>
        <w:fldChar w:fldCharType="separate"/>
      </w:r>
      <w:r>
        <w:t>12</w:t>
      </w:r>
      <w:r>
        <w:fldChar w:fldCharType="end"/>
      </w:r>
    </w:p>
    <w:p w14:paraId="3B689CAB" w14:textId="7505A17A" w:rsidR="00483AA8" w:rsidRDefault="00483AA8">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Nmbsmf_TMGI Service</w:t>
      </w:r>
      <w:r>
        <w:tab/>
      </w:r>
      <w:r>
        <w:fldChar w:fldCharType="begin" w:fldLock="1"/>
      </w:r>
      <w:r>
        <w:instrText xml:space="preserve"> PAGEREF _Toc81558529 \h </w:instrText>
      </w:r>
      <w:r>
        <w:fldChar w:fldCharType="separate"/>
      </w:r>
      <w:r>
        <w:t>13</w:t>
      </w:r>
      <w:r>
        <w:fldChar w:fldCharType="end"/>
      </w:r>
    </w:p>
    <w:p w14:paraId="374F1CAB" w14:textId="1A91AB31" w:rsidR="00483AA8" w:rsidRDefault="00483AA8">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_Toc81558530 \h </w:instrText>
      </w:r>
      <w:r>
        <w:fldChar w:fldCharType="separate"/>
      </w:r>
      <w:r>
        <w:t>13</w:t>
      </w:r>
      <w:r>
        <w:fldChar w:fldCharType="end"/>
      </w:r>
    </w:p>
    <w:p w14:paraId="710BB013" w14:textId="66E5E735" w:rsidR="00483AA8" w:rsidRDefault="00483AA8">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_Toc81558531 \h </w:instrText>
      </w:r>
      <w:r>
        <w:fldChar w:fldCharType="separate"/>
      </w:r>
      <w:r>
        <w:t>13</w:t>
      </w:r>
      <w:r>
        <w:fldChar w:fldCharType="end"/>
      </w:r>
    </w:p>
    <w:p w14:paraId="686EAE94" w14:textId="2C30185D" w:rsidR="00483AA8" w:rsidRDefault="00483AA8">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_Toc81558532 \h </w:instrText>
      </w:r>
      <w:r>
        <w:fldChar w:fldCharType="separate"/>
      </w:r>
      <w:r>
        <w:t>13</w:t>
      </w:r>
      <w:r>
        <w:fldChar w:fldCharType="end"/>
      </w:r>
    </w:p>
    <w:p w14:paraId="792C5055" w14:textId="236B1D76" w:rsidR="00483AA8" w:rsidRDefault="00483AA8">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TMGI Allocate service operation</w:t>
      </w:r>
      <w:r>
        <w:tab/>
      </w:r>
      <w:r>
        <w:fldChar w:fldCharType="begin" w:fldLock="1"/>
      </w:r>
      <w:r>
        <w:instrText xml:space="preserve"> PAGEREF _Toc81558533 \h </w:instrText>
      </w:r>
      <w:r>
        <w:fldChar w:fldCharType="separate"/>
      </w:r>
      <w:r>
        <w:t>13</w:t>
      </w:r>
      <w:r>
        <w:fldChar w:fldCharType="end"/>
      </w:r>
    </w:p>
    <w:p w14:paraId="3412D4A6" w14:textId="2AB8D9C4" w:rsidR="00483AA8" w:rsidRDefault="00483AA8">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_Toc81558534 \h </w:instrText>
      </w:r>
      <w:r>
        <w:fldChar w:fldCharType="separate"/>
      </w:r>
      <w:r>
        <w:t>13</w:t>
      </w:r>
      <w:r>
        <w:fldChar w:fldCharType="end"/>
      </w:r>
    </w:p>
    <w:p w14:paraId="5174C33D" w14:textId="22F05572" w:rsidR="00483AA8" w:rsidRDefault="00483AA8">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TMGI Release service operation</w:t>
      </w:r>
      <w:r>
        <w:tab/>
      </w:r>
      <w:r>
        <w:fldChar w:fldCharType="begin" w:fldLock="1"/>
      </w:r>
      <w:r>
        <w:instrText xml:space="preserve"> PAGEREF _Toc81558535 \h </w:instrText>
      </w:r>
      <w:r>
        <w:fldChar w:fldCharType="separate"/>
      </w:r>
      <w:r>
        <w:t>14</w:t>
      </w:r>
      <w:r>
        <w:fldChar w:fldCharType="end"/>
      </w:r>
    </w:p>
    <w:p w14:paraId="0772DA53" w14:textId="673BE69E" w:rsidR="00483AA8" w:rsidRDefault="00483AA8">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_Toc81558536 \h </w:instrText>
      </w:r>
      <w:r>
        <w:fldChar w:fldCharType="separate"/>
      </w:r>
      <w:r>
        <w:t>14</w:t>
      </w:r>
      <w:r>
        <w:fldChar w:fldCharType="end"/>
      </w:r>
    </w:p>
    <w:p w14:paraId="5C2E497D" w14:textId="7CA96DC3" w:rsidR="00483AA8" w:rsidRDefault="00483AA8">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Nmbsmf_MBSSession Service</w:t>
      </w:r>
      <w:r>
        <w:tab/>
      </w:r>
      <w:r>
        <w:fldChar w:fldCharType="begin" w:fldLock="1"/>
      </w:r>
      <w:r>
        <w:instrText xml:space="preserve"> PAGEREF _Toc81558537 \h </w:instrText>
      </w:r>
      <w:r>
        <w:fldChar w:fldCharType="separate"/>
      </w:r>
      <w:r>
        <w:t>15</w:t>
      </w:r>
      <w:r>
        <w:fldChar w:fldCharType="end"/>
      </w:r>
    </w:p>
    <w:p w14:paraId="76C6281C" w14:textId="386A2057" w:rsidR="00483AA8" w:rsidRDefault="00483AA8">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_Toc81558538 \h </w:instrText>
      </w:r>
      <w:r>
        <w:fldChar w:fldCharType="separate"/>
      </w:r>
      <w:r>
        <w:t>15</w:t>
      </w:r>
      <w:r>
        <w:fldChar w:fldCharType="end"/>
      </w:r>
    </w:p>
    <w:p w14:paraId="2AFDA300" w14:textId="1519B832" w:rsidR="00483AA8" w:rsidRDefault="00483AA8">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_Toc81558539 \h </w:instrText>
      </w:r>
      <w:r>
        <w:fldChar w:fldCharType="separate"/>
      </w:r>
      <w:r>
        <w:t>15</w:t>
      </w:r>
      <w:r>
        <w:fldChar w:fldCharType="end"/>
      </w:r>
    </w:p>
    <w:p w14:paraId="5F62EEF8" w14:textId="6BA0DDA8" w:rsidR="00483AA8" w:rsidRDefault="00483AA8">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_Toc81558540 \h </w:instrText>
      </w:r>
      <w:r>
        <w:fldChar w:fldCharType="separate"/>
      </w:r>
      <w:r>
        <w:t>15</w:t>
      </w:r>
      <w:r>
        <w:fldChar w:fldCharType="end"/>
      </w:r>
    </w:p>
    <w:p w14:paraId="7176943B" w14:textId="70B9FFE2" w:rsidR="00483AA8" w:rsidRDefault="00483AA8">
      <w:pPr>
        <w:pStyle w:val="TOC4"/>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Create</w:t>
      </w:r>
      <w:r>
        <w:tab/>
      </w:r>
      <w:r>
        <w:fldChar w:fldCharType="begin" w:fldLock="1"/>
      </w:r>
      <w:r>
        <w:instrText xml:space="preserve"> PAGEREF _Toc81558541 \h </w:instrText>
      </w:r>
      <w:r>
        <w:fldChar w:fldCharType="separate"/>
      </w:r>
      <w:r>
        <w:t>15</w:t>
      </w:r>
      <w:r>
        <w:fldChar w:fldCharType="end"/>
      </w:r>
    </w:p>
    <w:p w14:paraId="6D218A1A" w14:textId="28CDE61C" w:rsidR="00483AA8" w:rsidRDefault="00483AA8">
      <w:pPr>
        <w:pStyle w:val="TOC5"/>
        <w:rPr>
          <w:rFonts w:asciiTheme="minorHAnsi" w:eastAsiaTheme="minorEastAsia" w:hAnsiTheme="minorHAnsi" w:cstheme="minorBidi"/>
          <w:sz w:val="22"/>
          <w:szCs w:val="22"/>
          <w:lang w:eastAsia="en-GB"/>
        </w:rPr>
      </w:pPr>
      <w:r>
        <w:t>5.3.2.2.1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_Toc81558542 \h </w:instrText>
      </w:r>
      <w:r>
        <w:fldChar w:fldCharType="separate"/>
      </w:r>
      <w:r>
        <w:t>15</w:t>
      </w:r>
      <w:r>
        <w:fldChar w:fldCharType="end"/>
      </w:r>
    </w:p>
    <w:p w14:paraId="3ABBEC39" w14:textId="1082E530" w:rsidR="00483AA8" w:rsidRDefault="00483AA8">
      <w:pPr>
        <w:pStyle w:val="TOC4"/>
        <w:rPr>
          <w:rFonts w:asciiTheme="minorHAnsi" w:eastAsiaTheme="minorEastAsia" w:hAnsiTheme="minorHAnsi" w:cstheme="minorBidi"/>
          <w:sz w:val="22"/>
          <w:szCs w:val="22"/>
          <w:lang w:eastAsia="en-GB"/>
        </w:rPr>
      </w:pPr>
      <w:r>
        <w:t>5.3.2.3</w:t>
      </w:r>
      <w:r>
        <w:rPr>
          <w:rFonts w:asciiTheme="minorHAnsi" w:eastAsiaTheme="minorEastAsia" w:hAnsiTheme="minorHAnsi" w:cstheme="minorBidi"/>
          <w:sz w:val="22"/>
          <w:szCs w:val="22"/>
          <w:lang w:eastAsia="en-GB"/>
        </w:rPr>
        <w:tab/>
      </w:r>
      <w:r>
        <w:t>Update</w:t>
      </w:r>
      <w:r>
        <w:tab/>
      </w:r>
      <w:r>
        <w:fldChar w:fldCharType="begin" w:fldLock="1"/>
      </w:r>
      <w:r>
        <w:instrText xml:space="preserve"> PAGEREF _Toc81558543 \h </w:instrText>
      </w:r>
      <w:r>
        <w:fldChar w:fldCharType="separate"/>
      </w:r>
      <w:r>
        <w:t>16</w:t>
      </w:r>
      <w:r>
        <w:fldChar w:fldCharType="end"/>
      </w:r>
    </w:p>
    <w:p w14:paraId="56622C62" w14:textId="52207225" w:rsidR="00483AA8" w:rsidRDefault="00483AA8">
      <w:pPr>
        <w:pStyle w:val="TOC5"/>
        <w:rPr>
          <w:rFonts w:asciiTheme="minorHAnsi" w:eastAsiaTheme="minorEastAsia" w:hAnsiTheme="minorHAnsi" w:cstheme="minorBidi"/>
          <w:sz w:val="22"/>
          <w:szCs w:val="22"/>
          <w:lang w:eastAsia="en-GB"/>
        </w:rPr>
      </w:pPr>
      <w:r>
        <w:t>5.3.2.3.1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_Toc81558544 \h </w:instrText>
      </w:r>
      <w:r>
        <w:fldChar w:fldCharType="separate"/>
      </w:r>
      <w:r>
        <w:t>16</w:t>
      </w:r>
      <w:r>
        <w:fldChar w:fldCharType="end"/>
      </w:r>
    </w:p>
    <w:p w14:paraId="0F4D981A" w14:textId="11C7C81C" w:rsidR="00483AA8" w:rsidRDefault="00483AA8">
      <w:pPr>
        <w:pStyle w:val="TOC4"/>
        <w:rPr>
          <w:rFonts w:asciiTheme="minorHAnsi" w:eastAsiaTheme="minorEastAsia" w:hAnsiTheme="minorHAnsi" w:cstheme="minorBidi"/>
          <w:sz w:val="22"/>
          <w:szCs w:val="22"/>
          <w:lang w:eastAsia="en-GB"/>
        </w:rPr>
      </w:pPr>
      <w:r>
        <w:t>5.3.2.4</w:t>
      </w:r>
      <w:r>
        <w:rPr>
          <w:rFonts w:asciiTheme="minorHAnsi" w:eastAsiaTheme="minorEastAsia" w:hAnsiTheme="minorHAnsi" w:cstheme="minorBidi"/>
          <w:sz w:val="22"/>
          <w:szCs w:val="22"/>
          <w:lang w:eastAsia="en-GB"/>
        </w:rPr>
        <w:tab/>
      </w:r>
      <w:r>
        <w:t>Release</w:t>
      </w:r>
      <w:r>
        <w:tab/>
      </w:r>
      <w:r>
        <w:fldChar w:fldCharType="begin" w:fldLock="1"/>
      </w:r>
      <w:r>
        <w:instrText xml:space="preserve"> PAGEREF _Toc81558545 \h </w:instrText>
      </w:r>
      <w:r>
        <w:fldChar w:fldCharType="separate"/>
      </w:r>
      <w:r>
        <w:t>17</w:t>
      </w:r>
      <w:r>
        <w:fldChar w:fldCharType="end"/>
      </w:r>
    </w:p>
    <w:p w14:paraId="2ED0D186" w14:textId="0F1E7F9A" w:rsidR="00483AA8" w:rsidRDefault="00483AA8">
      <w:pPr>
        <w:pStyle w:val="TOC5"/>
        <w:rPr>
          <w:rFonts w:asciiTheme="minorHAnsi" w:eastAsiaTheme="minorEastAsia" w:hAnsiTheme="minorHAnsi" w:cstheme="minorBidi"/>
          <w:sz w:val="22"/>
          <w:szCs w:val="22"/>
          <w:lang w:eastAsia="en-GB"/>
        </w:rPr>
      </w:pPr>
      <w:r>
        <w:t>5.3.2.4.1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_Toc81558546 \h </w:instrText>
      </w:r>
      <w:r>
        <w:fldChar w:fldCharType="separate"/>
      </w:r>
      <w:r>
        <w:t>17</w:t>
      </w:r>
      <w:r>
        <w:fldChar w:fldCharType="end"/>
      </w:r>
    </w:p>
    <w:p w14:paraId="1C02BE60" w14:textId="441AE596" w:rsidR="00483AA8" w:rsidRDefault="00483AA8">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Nmbsmf_Reception Service</w:t>
      </w:r>
      <w:r>
        <w:tab/>
      </w:r>
      <w:r>
        <w:fldChar w:fldCharType="begin" w:fldLock="1"/>
      </w:r>
      <w:r>
        <w:instrText xml:space="preserve"> PAGEREF _Toc81558547 \h </w:instrText>
      </w:r>
      <w:r>
        <w:fldChar w:fldCharType="separate"/>
      </w:r>
      <w:r>
        <w:t>18</w:t>
      </w:r>
      <w:r>
        <w:fldChar w:fldCharType="end"/>
      </w:r>
    </w:p>
    <w:p w14:paraId="304E214C" w14:textId="06787FFC" w:rsidR="00483AA8" w:rsidRDefault="00483AA8">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_Toc81558548 \h </w:instrText>
      </w:r>
      <w:r>
        <w:fldChar w:fldCharType="separate"/>
      </w:r>
      <w:r>
        <w:t>18</w:t>
      </w:r>
      <w:r>
        <w:fldChar w:fldCharType="end"/>
      </w:r>
    </w:p>
    <w:p w14:paraId="406031D5" w14:textId="4C59E86A" w:rsidR="00483AA8" w:rsidRDefault="00483AA8">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_Toc81558549 \h </w:instrText>
      </w:r>
      <w:r>
        <w:fldChar w:fldCharType="separate"/>
      </w:r>
      <w:r>
        <w:t>18</w:t>
      </w:r>
      <w:r>
        <w:fldChar w:fldCharType="end"/>
      </w:r>
    </w:p>
    <w:p w14:paraId="45648E52" w14:textId="3E1A88D9" w:rsidR="00483AA8" w:rsidRDefault="00483AA8">
      <w:pPr>
        <w:pStyle w:val="TOC4"/>
        <w:rPr>
          <w:rFonts w:asciiTheme="minorHAnsi" w:eastAsiaTheme="minorEastAsia" w:hAnsiTheme="minorHAnsi" w:cstheme="minorBidi"/>
          <w:sz w:val="22"/>
          <w:szCs w:val="22"/>
          <w:lang w:eastAsia="en-GB"/>
        </w:rPr>
      </w:pPr>
      <w:r>
        <w:t>5.4.2.1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_Toc81558550 \h </w:instrText>
      </w:r>
      <w:r>
        <w:fldChar w:fldCharType="separate"/>
      </w:r>
      <w:r>
        <w:t>18</w:t>
      </w:r>
      <w:r>
        <w:fldChar w:fldCharType="end"/>
      </w:r>
    </w:p>
    <w:p w14:paraId="3DB4C6BE" w14:textId="640EBA55" w:rsidR="00483AA8" w:rsidRDefault="00483AA8">
      <w:pPr>
        <w:pStyle w:val="TOC4"/>
        <w:rPr>
          <w:rFonts w:asciiTheme="minorHAnsi" w:eastAsiaTheme="minorEastAsia" w:hAnsiTheme="minorHAnsi" w:cstheme="minorBidi"/>
          <w:sz w:val="22"/>
          <w:szCs w:val="22"/>
          <w:lang w:eastAsia="en-GB"/>
        </w:rPr>
      </w:pPr>
      <w:r>
        <w:t>5.4.2.2</w:t>
      </w:r>
      <w:r>
        <w:rPr>
          <w:rFonts w:asciiTheme="minorHAnsi" w:eastAsiaTheme="minorEastAsia" w:hAnsiTheme="minorHAnsi" w:cstheme="minorBidi"/>
          <w:sz w:val="22"/>
          <w:szCs w:val="22"/>
          <w:lang w:eastAsia="en-GB"/>
        </w:rPr>
        <w:tab/>
      </w:r>
      <w:r>
        <w:t>Start Data Reception</w:t>
      </w:r>
      <w:r>
        <w:tab/>
      </w:r>
      <w:r>
        <w:fldChar w:fldCharType="begin" w:fldLock="1"/>
      </w:r>
      <w:r>
        <w:instrText xml:space="preserve"> PAGEREF _Toc81558551 \h </w:instrText>
      </w:r>
      <w:r>
        <w:fldChar w:fldCharType="separate"/>
      </w:r>
      <w:r>
        <w:t>18</w:t>
      </w:r>
      <w:r>
        <w:fldChar w:fldCharType="end"/>
      </w:r>
    </w:p>
    <w:p w14:paraId="5B393087" w14:textId="29FE9E6C" w:rsidR="00483AA8" w:rsidRDefault="00483AA8">
      <w:pPr>
        <w:pStyle w:val="TOC5"/>
        <w:rPr>
          <w:rFonts w:asciiTheme="minorHAnsi" w:eastAsiaTheme="minorEastAsia" w:hAnsiTheme="minorHAnsi" w:cstheme="minorBidi"/>
          <w:sz w:val="22"/>
          <w:szCs w:val="22"/>
          <w:lang w:eastAsia="en-GB"/>
        </w:rPr>
      </w:pPr>
      <w:r>
        <w:t>5.4.2.2.1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_Toc81558552 \h </w:instrText>
      </w:r>
      <w:r>
        <w:fldChar w:fldCharType="separate"/>
      </w:r>
      <w:r>
        <w:t>18</w:t>
      </w:r>
      <w:r>
        <w:fldChar w:fldCharType="end"/>
      </w:r>
    </w:p>
    <w:p w14:paraId="3C078C27" w14:textId="62D73BEE" w:rsidR="00483AA8" w:rsidRDefault="00483AA8">
      <w:pPr>
        <w:pStyle w:val="TOC4"/>
        <w:rPr>
          <w:rFonts w:asciiTheme="minorHAnsi" w:eastAsiaTheme="minorEastAsia" w:hAnsiTheme="minorHAnsi" w:cstheme="minorBidi"/>
          <w:sz w:val="22"/>
          <w:szCs w:val="22"/>
          <w:lang w:eastAsia="en-GB"/>
        </w:rPr>
      </w:pPr>
      <w:r>
        <w:t>5.4.2.3</w:t>
      </w:r>
      <w:r>
        <w:rPr>
          <w:rFonts w:asciiTheme="minorHAnsi" w:eastAsiaTheme="minorEastAsia" w:hAnsiTheme="minorHAnsi" w:cstheme="minorBidi"/>
          <w:sz w:val="22"/>
          <w:szCs w:val="22"/>
          <w:lang w:eastAsia="en-GB"/>
        </w:rPr>
        <w:tab/>
      </w:r>
      <w:r>
        <w:t>End Data Reception</w:t>
      </w:r>
      <w:r>
        <w:tab/>
      </w:r>
      <w:r>
        <w:fldChar w:fldCharType="begin" w:fldLock="1"/>
      </w:r>
      <w:r>
        <w:instrText xml:space="preserve"> PAGEREF _Toc81558553 \h </w:instrText>
      </w:r>
      <w:r>
        <w:fldChar w:fldCharType="separate"/>
      </w:r>
      <w:r>
        <w:t>19</w:t>
      </w:r>
      <w:r>
        <w:fldChar w:fldCharType="end"/>
      </w:r>
    </w:p>
    <w:p w14:paraId="0898773C" w14:textId="7F7C7326" w:rsidR="00483AA8" w:rsidRDefault="00483AA8">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Nmbsmf_Information Service</w:t>
      </w:r>
      <w:r>
        <w:tab/>
      </w:r>
      <w:r>
        <w:fldChar w:fldCharType="begin" w:fldLock="1"/>
      </w:r>
      <w:r>
        <w:instrText xml:space="preserve"> PAGEREF _Toc81558554 \h </w:instrText>
      </w:r>
      <w:r>
        <w:fldChar w:fldCharType="separate"/>
      </w:r>
      <w:r>
        <w:t>20</w:t>
      </w:r>
      <w:r>
        <w:fldChar w:fldCharType="end"/>
      </w:r>
    </w:p>
    <w:p w14:paraId="5C22DBB6" w14:textId="42DD28E5" w:rsidR="00483AA8" w:rsidRDefault="00483AA8">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_Toc81558555 \h </w:instrText>
      </w:r>
      <w:r>
        <w:fldChar w:fldCharType="separate"/>
      </w:r>
      <w:r>
        <w:t>20</w:t>
      </w:r>
      <w:r>
        <w:fldChar w:fldCharType="end"/>
      </w:r>
    </w:p>
    <w:p w14:paraId="4053C7AF" w14:textId="0AC22226" w:rsidR="00483AA8" w:rsidRDefault="00483AA8">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_Toc81558556 \h </w:instrText>
      </w:r>
      <w:r>
        <w:fldChar w:fldCharType="separate"/>
      </w:r>
      <w:r>
        <w:t>21</w:t>
      </w:r>
      <w:r>
        <w:fldChar w:fldCharType="end"/>
      </w:r>
    </w:p>
    <w:p w14:paraId="692053FF" w14:textId="0CE6AB5E" w:rsidR="00483AA8" w:rsidRDefault="00483AA8">
      <w:pPr>
        <w:pStyle w:val="TOC4"/>
        <w:rPr>
          <w:rFonts w:asciiTheme="minorHAnsi" w:eastAsiaTheme="minorEastAsia" w:hAnsiTheme="minorHAnsi" w:cstheme="minorBidi"/>
          <w:sz w:val="22"/>
          <w:szCs w:val="22"/>
          <w:lang w:eastAsia="en-GB"/>
        </w:rPr>
      </w:pPr>
      <w:r>
        <w:t>5.5.2.1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_Toc81558557 \h </w:instrText>
      </w:r>
      <w:r>
        <w:fldChar w:fldCharType="separate"/>
      </w:r>
      <w:r>
        <w:t>21</w:t>
      </w:r>
      <w:r>
        <w:fldChar w:fldCharType="end"/>
      </w:r>
    </w:p>
    <w:p w14:paraId="18434C29" w14:textId="11A25037" w:rsidR="00483AA8" w:rsidRDefault="00483AA8">
      <w:pPr>
        <w:pStyle w:val="TOC4"/>
        <w:rPr>
          <w:rFonts w:asciiTheme="minorHAnsi" w:eastAsiaTheme="minorEastAsia" w:hAnsiTheme="minorHAnsi" w:cstheme="minorBidi"/>
          <w:sz w:val="22"/>
          <w:szCs w:val="22"/>
          <w:lang w:eastAsia="en-GB"/>
        </w:rPr>
      </w:pPr>
      <w:r>
        <w:t>5.5.2.2</w:t>
      </w:r>
      <w:r>
        <w:rPr>
          <w:rFonts w:asciiTheme="minorHAnsi" w:eastAsiaTheme="minorEastAsia" w:hAnsiTheme="minorHAnsi" w:cstheme="minorBidi"/>
          <w:sz w:val="22"/>
          <w:szCs w:val="22"/>
          <w:lang w:eastAsia="en-GB"/>
        </w:rPr>
        <w:tab/>
      </w:r>
      <w:r>
        <w:t>&lt;Service operation 1&gt;</w:t>
      </w:r>
      <w:r>
        <w:tab/>
      </w:r>
      <w:r>
        <w:fldChar w:fldCharType="begin" w:fldLock="1"/>
      </w:r>
      <w:r>
        <w:instrText xml:space="preserve"> PAGEREF _Toc81558558 \h </w:instrText>
      </w:r>
      <w:r>
        <w:fldChar w:fldCharType="separate"/>
      </w:r>
      <w:r>
        <w:t>21</w:t>
      </w:r>
      <w:r>
        <w:fldChar w:fldCharType="end"/>
      </w:r>
    </w:p>
    <w:p w14:paraId="68CD714C" w14:textId="6E00E42D" w:rsidR="00483AA8" w:rsidRDefault="00483AA8">
      <w:pPr>
        <w:pStyle w:val="TOC5"/>
        <w:rPr>
          <w:rFonts w:asciiTheme="minorHAnsi" w:eastAsiaTheme="minorEastAsia" w:hAnsiTheme="minorHAnsi" w:cstheme="minorBidi"/>
          <w:sz w:val="22"/>
          <w:szCs w:val="22"/>
          <w:lang w:eastAsia="en-GB"/>
        </w:rPr>
      </w:pPr>
      <w:r>
        <w:t>5.5.2.2.1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_Toc81558559 \h </w:instrText>
      </w:r>
      <w:r>
        <w:fldChar w:fldCharType="separate"/>
      </w:r>
      <w:r>
        <w:t>21</w:t>
      </w:r>
      <w:r>
        <w:fldChar w:fldCharType="end"/>
      </w:r>
    </w:p>
    <w:p w14:paraId="2C80577D" w14:textId="33B23278" w:rsidR="00483AA8" w:rsidRDefault="00483AA8">
      <w:pPr>
        <w:pStyle w:val="TOC5"/>
        <w:rPr>
          <w:rFonts w:asciiTheme="minorHAnsi" w:eastAsiaTheme="minorEastAsia" w:hAnsiTheme="minorHAnsi" w:cstheme="minorBidi"/>
          <w:sz w:val="22"/>
          <w:szCs w:val="22"/>
          <w:lang w:eastAsia="en-GB"/>
        </w:rPr>
      </w:pPr>
      <w:r>
        <w:t>5.5.2.2.2</w:t>
      </w:r>
      <w:r>
        <w:rPr>
          <w:rFonts w:asciiTheme="minorHAnsi" w:eastAsiaTheme="minorEastAsia" w:hAnsiTheme="minorHAnsi" w:cstheme="minorBidi"/>
          <w:sz w:val="22"/>
          <w:szCs w:val="22"/>
          <w:lang w:eastAsia="en-GB"/>
        </w:rPr>
        <w:tab/>
      </w:r>
      <w:r>
        <w:t>&lt;Procedure 1 using service operation 1 of Nmbsmf_Information&gt;</w:t>
      </w:r>
      <w:r>
        <w:tab/>
      </w:r>
      <w:r>
        <w:fldChar w:fldCharType="begin" w:fldLock="1"/>
      </w:r>
      <w:r>
        <w:instrText xml:space="preserve"> PAGEREF _Toc81558560 \h </w:instrText>
      </w:r>
      <w:r>
        <w:fldChar w:fldCharType="separate"/>
      </w:r>
      <w:r>
        <w:t>21</w:t>
      </w:r>
      <w:r>
        <w:fldChar w:fldCharType="end"/>
      </w:r>
    </w:p>
    <w:p w14:paraId="52A918F2" w14:textId="2F2C5D27" w:rsidR="00483AA8" w:rsidRDefault="00483AA8">
      <w:pPr>
        <w:pStyle w:val="TOC5"/>
        <w:rPr>
          <w:rFonts w:asciiTheme="minorHAnsi" w:eastAsiaTheme="minorEastAsia" w:hAnsiTheme="minorHAnsi" w:cstheme="minorBidi"/>
          <w:sz w:val="22"/>
          <w:szCs w:val="22"/>
          <w:lang w:eastAsia="en-GB"/>
        </w:rPr>
      </w:pPr>
      <w:r>
        <w:t>5.5.2.2.3</w:t>
      </w:r>
      <w:r>
        <w:rPr>
          <w:rFonts w:asciiTheme="minorHAnsi" w:eastAsiaTheme="minorEastAsia" w:hAnsiTheme="minorHAnsi" w:cstheme="minorBidi"/>
          <w:sz w:val="22"/>
          <w:szCs w:val="22"/>
          <w:lang w:eastAsia="en-GB"/>
        </w:rPr>
        <w:tab/>
      </w:r>
      <w:r>
        <w:t>&lt;Procedure 2 using service operation 1 of Nmbsmf_Information&gt;</w:t>
      </w:r>
      <w:r>
        <w:tab/>
      </w:r>
      <w:r>
        <w:fldChar w:fldCharType="begin" w:fldLock="1"/>
      </w:r>
      <w:r>
        <w:instrText xml:space="preserve"> PAGEREF _Toc81558561 \h </w:instrText>
      </w:r>
      <w:r>
        <w:fldChar w:fldCharType="separate"/>
      </w:r>
      <w:r>
        <w:t>21</w:t>
      </w:r>
      <w:r>
        <w:fldChar w:fldCharType="end"/>
      </w:r>
    </w:p>
    <w:p w14:paraId="3C2EE125" w14:textId="5E9673E8" w:rsidR="00483AA8" w:rsidRDefault="00483AA8">
      <w:pPr>
        <w:pStyle w:val="TOC4"/>
        <w:rPr>
          <w:rFonts w:asciiTheme="minorHAnsi" w:eastAsiaTheme="minorEastAsia" w:hAnsiTheme="minorHAnsi" w:cstheme="minorBidi"/>
          <w:sz w:val="22"/>
          <w:szCs w:val="22"/>
          <w:lang w:eastAsia="en-GB"/>
        </w:rPr>
      </w:pPr>
      <w:r>
        <w:t>5.5.2.3</w:t>
      </w:r>
      <w:r>
        <w:rPr>
          <w:rFonts w:asciiTheme="minorHAnsi" w:eastAsiaTheme="minorEastAsia" w:hAnsiTheme="minorHAnsi" w:cstheme="minorBidi"/>
          <w:sz w:val="22"/>
          <w:szCs w:val="22"/>
          <w:lang w:eastAsia="en-GB"/>
        </w:rPr>
        <w:tab/>
      </w:r>
      <w:r>
        <w:t>&lt;Service operation 2&gt;</w:t>
      </w:r>
      <w:r>
        <w:tab/>
      </w:r>
      <w:r>
        <w:fldChar w:fldCharType="begin" w:fldLock="1"/>
      </w:r>
      <w:r>
        <w:instrText xml:space="preserve"> PAGEREF _Toc81558562 \h </w:instrText>
      </w:r>
      <w:r>
        <w:fldChar w:fldCharType="separate"/>
      </w:r>
      <w:r>
        <w:t>21</w:t>
      </w:r>
      <w:r>
        <w:fldChar w:fldCharType="end"/>
      </w:r>
    </w:p>
    <w:p w14:paraId="6D800B20" w14:textId="621B8285" w:rsidR="00483AA8" w:rsidRDefault="00483AA8">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_Toc81558563 \h </w:instrText>
      </w:r>
      <w:r>
        <w:fldChar w:fldCharType="separate"/>
      </w:r>
      <w:r>
        <w:t>21</w:t>
      </w:r>
      <w:r>
        <w:fldChar w:fldCharType="end"/>
      </w:r>
    </w:p>
    <w:p w14:paraId="6437BDCA" w14:textId="21337BBB" w:rsidR="00483AA8" w:rsidRDefault="00483AA8">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Nmbsmf_TMGI Service API</w:t>
      </w:r>
      <w:r>
        <w:tab/>
      </w:r>
      <w:r>
        <w:fldChar w:fldCharType="begin" w:fldLock="1"/>
      </w:r>
      <w:r>
        <w:instrText xml:space="preserve"> PAGEREF _Toc81558564 \h </w:instrText>
      </w:r>
      <w:r>
        <w:fldChar w:fldCharType="separate"/>
      </w:r>
      <w:r>
        <w:t>21</w:t>
      </w:r>
      <w:r>
        <w:fldChar w:fldCharType="end"/>
      </w:r>
    </w:p>
    <w:p w14:paraId="4978CF44" w14:textId="176CEA79" w:rsidR="00483AA8" w:rsidRDefault="00483AA8">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_Toc81558565 \h </w:instrText>
      </w:r>
      <w:r>
        <w:fldChar w:fldCharType="separate"/>
      </w:r>
      <w:r>
        <w:t>21</w:t>
      </w:r>
      <w:r>
        <w:fldChar w:fldCharType="end"/>
      </w:r>
    </w:p>
    <w:p w14:paraId="3AB43839" w14:textId="79BC87B1" w:rsidR="00483AA8" w:rsidRDefault="00483AA8">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_Toc81558566 \h </w:instrText>
      </w:r>
      <w:r>
        <w:fldChar w:fldCharType="separate"/>
      </w:r>
      <w:r>
        <w:t>22</w:t>
      </w:r>
      <w:r>
        <w:fldChar w:fldCharType="end"/>
      </w:r>
    </w:p>
    <w:p w14:paraId="2EDDB85A" w14:textId="73914526" w:rsidR="00483AA8" w:rsidRDefault="00483AA8">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_Toc81558567 \h </w:instrText>
      </w:r>
      <w:r>
        <w:fldChar w:fldCharType="separate"/>
      </w:r>
      <w:r>
        <w:t>22</w:t>
      </w:r>
      <w:r>
        <w:fldChar w:fldCharType="end"/>
      </w:r>
    </w:p>
    <w:p w14:paraId="0AF61FC7" w14:textId="7F35BFE5" w:rsidR="00483AA8" w:rsidRDefault="00483AA8">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_Toc81558568 \h </w:instrText>
      </w:r>
      <w:r>
        <w:fldChar w:fldCharType="separate"/>
      </w:r>
      <w:r>
        <w:t>22</w:t>
      </w:r>
      <w:r>
        <w:fldChar w:fldCharType="end"/>
      </w:r>
    </w:p>
    <w:p w14:paraId="1F2DC8EC" w14:textId="1199CAFB" w:rsidR="00483AA8" w:rsidRDefault="00483AA8">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_Toc81558569 \h </w:instrText>
      </w:r>
      <w:r>
        <w:fldChar w:fldCharType="separate"/>
      </w:r>
      <w:r>
        <w:t>22</w:t>
      </w:r>
      <w:r>
        <w:fldChar w:fldCharType="end"/>
      </w:r>
    </w:p>
    <w:p w14:paraId="3A81BEFB" w14:textId="37241D39" w:rsidR="00483AA8" w:rsidRDefault="00483AA8">
      <w:pPr>
        <w:pStyle w:val="TOC5"/>
        <w:rPr>
          <w:rFonts w:asciiTheme="minorHAnsi" w:eastAsiaTheme="minorEastAsia" w:hAnsiTheme="minorHAnsi" w:cstheme="minorBidi"/>
          <w:sz w:val="22"/>
          <w:szCs w:val="22"/>
          <w:lang w:eastAsia="en-GB"/>
        </w:rPr>
      </w:pPr>
      <w:r>
        <w:lastRenderedPageBreak/>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_Toc81558570 \h </w:instrText>
      </w:r>
      <w:r>
        <w:fldChar w:fldCharType="separate"/>
      </w:r>
      <w:r>
        <w:t>22</w:t>
      </w:r>
      <w:r>
        <w:fldChar w:fldCharType="end"/>
      </w:r>
    </w:p>
    <w:p w14:paraId="1E887455" w14:textId="25C9E61A" w:rsidR="00483AA8" w:rsidRDefault="00483AA8">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_Toc81558571 \h </w:instrText>
      </w:r>
      <w:r>
        <w:fldChar w:fldCharType="separate"/>
      </w:r>
      <w:r>
        <w:t>22</w:t>
      </w:r>
      <w:r>
        <w:fldChar w:fldCharType="end"/>
      </w:r>
    </w:p>
    <w:p w14:paraId="73E3AFDA" w14:textId="05A5A621" w:rsidR="00483AA8" w:rsidRDefault="00483AA8">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_Toc81558572 \h </w:instrText>
      </w:r>
      <w:r>
        <w:fldChar w:fldCharType="separate"/>
      </w:r>
      <w:r>
        <w:t>22</w:t>
      </w:r>
      <w:r>
        <w:fldChar w:fldCharType="end"/>
      </w:r>
    </w:p>
    <w:p w14:paraId="00DE2946" w14:textId="28CDF907" w:rsidR="00483AA8" w:rsidRDefault="00483AA8">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_Toc81558573 \h </w:instrText>
      </w:r>
      <w:r>
        <w:fldChar w:fldCharType="separate"/>
      </w:r>
      <w:r>
        <w:t>22</w:t>
      </w:r>
      <w:r>
        <w:fldChar w:fldCharType="end"/>
      </w:r>
    </w:p>
    <w:p w14:paraId="65E20545" w14:textId="6E20955D" w:rsidR="00483AA8" w:rsidRDefault="00483AA8">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TMGI collection</w:t>
      </w:r>
      <w:r>
        <w:tab/>
      </w:r>
      <w:r>
        <w:fldChar w:fldCharType="begin" w:fldLock="1"/>
      </w:r>
      <w:r>
        <w:instrText xml:space="preserve"> PAGEREF _Toc81558574 \h </w:instrText>
      </w:r>
      <w:r>
        <w:fldChar w:fldCharType="separate"/>
      </w:r>
      <w:r>
        <w:t>23</w:t>
      </w:r>
      <w:r>
        <w:fldChar w:fldCharType="end"/>
      </w:r>
    </w:p>
    <w:p w14:paraId="2AF113AB" w14:textId="4889818C" w:rsidR="00483AA8" w:rsidRDefault="00483AA8">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_Toc81558575 \h </w:instrText>
      </w:r>
      <w:r>
        <w:fldChar w:fldCharType="separate"/>
      </w:r>
      <w:r>
        <w:t>23</w:t>
      </w:r>
      <w:r>
        <w:fldChar w:fldCharType="end"/>
      </w:r>
    </w:p>
    <w:p w14:paraId="7D8C3FC3" w14:textId="1C41BCF5" w:rsidR="00483AA8" w:rsidRDefault="00483AA8">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_Toc81558576 \h </w:instrText>
      </w:r>
      <w:r>
        <w:fldChar w:fldCharType="separate"/>
      </w:r>
      <w:r>
        <w:t>23</w:t>
      </w:r>
      <w:r>
        <w:fldChar w:fldCharType="end"/>
      </w:r>
    </w:p>
    <w:p w14:paraId="08772856" w14:textId="75176F26" w:rsidR="00483AA8" w:rsidRDefault="00483AA8">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_Toc81558577 \h </w:instrText>
      </w:r>
      <w:r>
        <w:fldChar w:fldCharType="separate"/>
      </w:r>
      <w:r>
        <w:t>23</w:t>
      </w:r>
      <w:r>
        <w:fldChar w:fldCharType="end"/>
      </w:r>
    </w:p>
    <w:p w14:paraId="5E530E88" w14:textId="4442B7D4" w:rsidR="00483AA8" w:rsidRDefault="00483AA8">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_Toc81558578 \h </w:instrText>
      </w:r>
      <w:r>
        <w:fldChar w:fldCharType="separate"/>
      </w:r>
      <w:r>
        <w:t>25</w:t>
      </w:r>
      <w:r>
        <w:fldChar w:fldCharType="end"/>
      </w:r>
    </w:p>
    <w:p w14:paraId="33616673" w14:textId="3B25C7B8" w:rsidR="00483AA8" w:rsidRDefault="00483AA8">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_Toc81558579 \h </w:instrText>
      </w:r>
      <w:r>
        <w:fldChar w:fldCharType="separate"/>
      </w:r>
      <w:r>
        <w:t>26</w:t>
      </w:r>
      <w:r>
        <w:fldChar w:fldCharType="end"/>
      </w:r>
    </w:p>
    <w:p w14:paraId="3AA42AF6" w14:textId="2C63D7A9" w:rsidR="00483AA8" w:rsidRDefault="00483AA8">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_Toc81558580 \h </w:instrText>
      </w:r>
      <w:r>
        <w:fldChar w:fldCharType="separate"/>
      </w:r>
      <w:r>
        <w:t>26</w:t>
      </w:r>
      <w:r>
        <w:fldChar w:fldCharType="end"/>
      </w:r>
    </w:p>
    <w:p w14:paraId="4710E965" w14:textId="57A33FCB" w:rsidR="00483AA8" w:rsidRDefault="00483AA8">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_Toc81558581 \h </w:instrText>
      </w:r>
      <w:r>
        <w:fldChar w:fldCharType="separate"/>
      </w:r>
      <w:r>
        <w:t>26</w:t>
      </w:r>
      <w:r>
        <w:fldChar w:fldCharType="end"/>
      </w:r>
    </w:p>
    <w:p w14:paraId="6ED6B336" w14:textId="2BC462C1" w:rsidR="00483AA8" w:rsidRDefault="00483AA8">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_Toc81558582 \h </w:instrText>
      </w:r>
      <w:r>
        <w:fldChar w:fldCharType="separate"/>
      </w:r>
      <w:r>
        <w:t>26</w:t>
      </w:r>
      <w:r>
        <w:fldChar w:fldCharType="end"/>
      </w:r>
    </w:p>
    <w:p w14:paraId="3DA6118F" w14:textId="466FB4DE" w:rsidR="00483AA8" w:rsidRDefault="00483AA8">
      <w:pPr>
        <w:pStyle w:val="TOC4"/>
        <w:rPr>
          <w:rFonts w:asciiTheme="minorHAnsi" w:eastAsiaTheme="minorEastAsia" w:hAnsiTheme="minorHAnsi" w:cstheme="minorBidi"/>
          <w:sz w:val="22"/>
          <w:szCs w:val="22"/>
          <w:lang w:eastAsia="en-GB"/>
        </w:rPr>
      </w:pPr>
      <w:r w:rsidRPr="00155F90">
        <w:rPr>
          <w:lang w:val="en-US"/>
        </w:rPr>
        <w:t>6.1.6.2</w:t>
      </w:r>
      <w:r>
        <w:rPr>
          <w:rFonts w:asciiTheme="minorHAnsi" w:eastAsiaTheme="minorEastAsia" w:hAnsiTheme="minorHAnsi" w:cstheme="minorBidi"/>
          <w:sz w:val="22"/>
          <w:szCs w:val="22"/>
          <w:lang w:eastAsia="en-GB"/>
        </w:rPr>
        <w:tab/>
      </w:r>
      <w:r w:rsidRPr="00155F90">
        <w:rPr>
          <w:lang w:val="en-US"/>
        </w:rPr>
        <w:t>Structured data types</w:t>
      </w:r>
      <w:r>
        <w:tab/>
      </w:r>
      <w:r>
        <w:fldChar w:fldCharType="begin" w:fldLock="1"/>
      </w:r>
      <w:r>
        <w:instrText xml:space="preserve"> PAGEREF _Toc81558583 \h </w:instrText>
      </w:r>
      <w:r>
        <w:fldChar w:fldCharType="separate"/>
      </w:r>
      <w:r>
        <w:t>26</w:t>
      </w:r>
      <w:r>
        <w:fldChar w:fldCharType="end"/>
      </w:r>
    </w:p>
    <w:p w14:paraId="26FC6701" w14:textId="0FBA2017" w:rsidR="00483AA8" w:rsidRDefault="00483AA8">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_Toc81558584 \h </w:instrText>
      </w:r>
      <w:r>
        <w:fldChar w:fldCharType="separate"/>
      </w:r>
      <w:r>
        <w:t>26</w:t>
      </w:r>
      <w:r>
        <w:fldChar w:fldCharType="end"/>
      </w:r>
    </w:p>
    <w:p w14:paraId="3C0852DA" w14:textId="64136B75" w:rsidR="00483AA8" w:rsidRDefault="00483AA8">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TmgiAllocate</w:t>
      </w:r>
      <w:r>
        <w:tab/>
      </w:r>
      <w:r>
        <w:fldChar w:fldCharType="begin" w:fldLock="1"/>
      </w:r>
      <w:r>
        <w:instrText xml:space="preserve"> PAGEREF _Toc81558585 \h </w:instrText>
      </w:r>
      <w:r>
        <w:fldChar w:fldCharType="separate"/>
      </w:r>
      <w:r>
        <w:t>27</w:t>
      </w:r>
      <w:r>
        <w:fldChar w:fldCharType="end"/>
      </w:r>
    </w:p>
    <w:p w14:paraId="265F4598" w14:textId="2CBB3DFA" w:rsidR="00483AA8" w:rsidRDefault="00483AA8">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TmgiAllocated</w:t>
      </w:r>
      <w:r>
        <w:tab/>
      </w:r>
      <w:r>
        <w:fldChar w:fldCharType="begin" w:fldLock="1"/>
      </w:r>
      <w:r>
        <w:instrText xml:space="preserve"> PAGEREF _Toc81558586 \h </w:instrText>
      </w:r>
      <w:r>
        <w:fldChar w:fldCharType="separate"/>
      </w:r>
      <w:r>
        <w:t>27</w:t>
      </w:r>
      <w:r>
        <w:fldChar w:fldCharType="end"/>
      </w:r>
    </w:p>
    <w:p w14:paraId="2FFDAE3D" w14:textId="690D4182" w:rsidR="00483AA8" w:rsidRDefault="00483AA8">
      <w:pPr>
        <w:pStyle w:val="TOC4"/>
        <w:rPr>
          <w:rFonts w:asciiTheme="minorHAnsi" w:eastAsiaTheme="minorEastAsia" w:hAnsiTheme="minorHAnsi" w:cstheme="minorBidi"/>
          <w:sz w:val="22"/>
          <w:szCs w:val="22"/>
          <w:lang w:eastAsia="en-GB"/>
        </w:rPr>
      </w:pPr>
      <w:r w:rsidRPr="00155F90">
        <w:rPr>
          <w:lang w:val="en-US"/>
        </w:rPr>
        <w:t>6.1.6.3</w:t>
      </w:r>
      <w:r>
        <w:rPr>
          <w:rFonts w:asciiTheme="minorHAnsi" w:eastAsiaTheme="minorEastAsia" w:hAnsiTheme="minorHAnsi" w:cstheme="minorBidi"/>
          <w:sz w:val="22"/>
          <w:szCs w:val="22"/>
          <w:lang w:eastAsia="en-GB"/>
        </w:rPr>
        <w:tab/>
      </w:r>
      <w:r w:rsidRPr="00155F90">
        <w:rPr>
          <w:lang w:val="en-US"/>
        </w:rPr>
        <w:t>Simple data types and enumerations</w:t>
      </w:r>
      <w:r>
        <w:tab/>
      </w:r>
      <w:r>
        <w:fldChar w:fldCharType="begin" w:fldLock="1"/>
      </w:r>
      <w:r>
        <w:instrText xml:space="preserve"> PAGEREF _Toc81558587 \h </w:instrText>
      </w:r>
      <w:r>
        <w:fldChar w:fldCharType="separate"/>
      </w:r>
      <w:r>
        <w:t>27</w:t>
      </w:r>
      <w:r>
        <w:fldChar w:fldCharType="end"/>
      </w:r>
    </w:p>
    <w:p w14:paraId="321221B8" w14:textId="7B6875F3" w:rsidR="00483AA8" w:rsidRDefault="00483AA8">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_Toc81558588 \h </w:instrText>
      </w:r>
      <w:r>
        <w:fldChar w:fldCharType="separate"/>
      </w:r>
      <w:r>
        <w:t>27</w:t>
      </w:r>
      <w:r>
        <w:fldChar w:fldCharType="end"/>
      </w:r>
    </w:p>
    <w:p w14:paraId="7CA45539" w14:textId="09B109CE" w:rsidR="00483AA8" w:rsidRDefault="00483AA8">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_Toc81558589 \h </w:instrText>
      </w:r>
      <w:r>
        <w:fldChar w:fldCharType="separate"/>
      </w:r>
      <w:r>
        <w:t>27</w:t>
      </w:r>
      <w:r>
        <w:fldChar w:fldCharType="end"/>
      </w:r>
    </w:p>
    <w:p w14:paraId="4766738D" w14:textId="6477123C" w:rsidR="00483AA8" w:rsidRDefault="00483AA8">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_Toc81558590 \h </w:instrText>
      </w:r>
      <w:r>
        <w:fldChar w:fldCharType="separate"/>
      </w:r>
      <w:r>
        <w:t>27</w:t>
      </w:r>
      <w:r>
        <w:fldChar w:fldCharType="end"/>
      </w:r>
    </w:p>
    <w:p w14:paraId="406BCE33" w14:textId="6CB0758B" w:rsidR="00483AA8" w:rsidRDefault="00483AA8">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_Toc81558591 \h </w:instrText>
      </w:r>
      <w:r>
        <w:fldChar w:fldCharType="separate"/>
      </w:r>
      <w:r>
        <w:t>27</w:t>
      </w:r>
      <w:r>
        <w:fldChar w:fldCharType="end"/>
      </w:r>
    </w:p>
    <w:p w14:paraId="02D25C8A" w14:textId="6EE7A3CE" w:rsidR="00483AA8" w:rsidRDefault="00483AA8">
      <w:pPr>
        <w:pStyle w:val="TOC4"/>
        <w:rPr>
          <w:rFonts w:asciiTheme="minorHAnsi" w:eastAsiaTheme="minorEastAsia" w:hAnsiTheme="minorHAnsi" w:cstheme="minorBidi"/>
          <w:sz w:val="22"/>
          <w:szCs w:val="22"/>
          <w:lang w:eastAsia="en-GB"/>
        </w:rPr>
      </w:pPr>
      <w:r w:rsidRPr="00155F90">
        <w:rPr>
          <w:lang w:val="en-US"/>
        </w:rPr>
        <w:t>6.1.6.4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_Toc81558592 \h </w:instrText>
      </w:r>
      <w:r>
        <w:fldChar w:fldCharType="separate"/>
      </w:r>
      <w:r>
        <w:t>28</w:t>
      </w:r>
      <w:r>
        <w:fldChar w:fldCharType="end"/>
      </w:r>
    </w:p>
    <w:p w14:paraId="5B34BDB9" w14:textId="73083F80" w:rsidR="00483AA8" w:rsidRDefault="00483AA8">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_Toc81558593 \h </w:instrText>
      </w:r>
      <w:r>
        <w:fldChar w:fldCharType="separate"/>
      </w:r>
      <w:r>
        <w:t>28</w:t>
      </w:r>
      <w:r>
        <w:fldChar w:fldCharType="end"/>
      </w:r>
    </w:p>
    <w:p w14:paraId="115F46C4" w14:textId="72420890" w:rsidR="00483AA8" w:rsidRDefault="00483AA8">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_Toc81558594 \h </w:instrText>
      </w:r>
      <w:r>
        <w:fldChar w:fldCharType="separate"/>
      </w:r>
      <w:r>
        <w:t>28</w:t>
      </w:r>
      <w:r>
        <w:fldChar w:fldCharType="end"/>
      </w:r>
    </w:p>
    <w:p w14:paraId="0F2A8E8B" w14:textId="7F836EDA" w:rsidR="00483AA8" w:rsidRDefault="00483AA8">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_Toc81558595 \h </w:instrText>
      </w:r>
      <w:r>
        <w:fldChar w:fldCharType="separate"/>
      </w:r>
      <w:r>
        <w:t>28</w:t>
      </w:r>
      <w:r>
        <w:fldChar w:fldCharType="end"/>
      </w:r>
    </w:p>
    <w:p w14:paraId="6EAB2CF4" w14:textId="4A568B36" w:rsidR="00483AA8" w:rsidRDefault="00483AA8">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_Toc81558596 \h </w:instrText>
      </w:r>
      <w:r>
        <w:fldChar w:fldCharType="separate"/>
      </w:r>
      <w:r>
        <w:t>28</w:t>
      </w:r>
      <w:r>
        <w:fldChar w:fldCharType="end"/>
      </w:r>
    </w:p>
    <w:p w14:paraId="37E89144" w14:textId="39534325" w:rsidR="00483AA8" w:rsidRDefault="00483AA8">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_Toc81558597 \h </w:instrText>
      </w:r>
      <w:r>
        <w:fldChar w:fldCharType="separate"/>
      </w:r>
      <w:r>
        <w:t>28</w:t>
      </w:r>
      <w:r>
        <w:fldChar w:fldCharType="end"/>
      </w:r>
    </w:p>
    <w:p w14:paraId="7019A4A8" w14:textId="47A9FA44" w:rsidR="00483AA8" w:rsidRDefault="00483AA8">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_Toc81558598 \h </w:instrText>
      </w:r>
      <w:r>
        <w:fldChar w:fldCharType="separate"/>
      </w:r>
      <w:r>
        <w:t>28</w:t>
      </w:r>
      <w:r>
        <w:fldChar w:fldCharType="end"/>
      </w:r>
    </w:p>
    <w:p w14:paraId="22CEC1C3" w14:textId="680C6C43" w:rsidR="00483AA8" w:rsidRDefault="00483AA8">
      <w:pPr>
        <w:pStyle w:val="TOC3"/>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_Toc81558599 \h </w:instrText>
      </w:r>
      <w:r>
        <w:fldChar w:fldCharType="separate"/>
      </w:r>
      <w:r>
        <w:t>29</w:t>
      </w:r>
      <w:r>
        <w:fldChar w:fldCharType="end"/>
      </w:r>
    </w:p>
    <w:p w14:paraId="70EC0BB6" w14:textId="6F971E33" w:rsidR="00483AA8" w:rsidRDefault="00483AA8">
      <w:pPr>
        <w:pStyle w:val="TOC3"/>
        <w:rPr>
          <w:rFonts w:asciiTheme="minorHAnsi" w:eastAsiaTheme="minorEastAsia" w:hAnsiTheme="minorHAnsi" w:cstheme="minorBidi"/>
          <w:sz w:val="22"/>
          <w:szCs w:val="22"/>
          <w:lang w:eastAsia="en-GB"/>
        </w:rPr>
      </w:pPr>
      <w:r w:rsidRPr="00155F90">
        <w:rPr>
          <w:lang w:val="en-US"/>
        </w:rPr>
        <w:t>6.1.10</w:t>
      </w:r>
      <w:r>
        <w:rPr>
          <w:rFonts w:asciiTheme="minorHAnsi" w:eastAsiaTheme="minorEastAsia" w:hAnsiTheme="minorHAnsi" w:cstheme="minorBidi"/>
          <w:sz w:val="22"/>
          <w:szCs w:val="22"/>
          <w:lang w:eastAsia="en-GB"/>
        </w:rPr>
        <w:tab/>
      </w:r>
      <w:r w:rsidRPr="00155F90">
        <w:rPr>
          <w:lang w:val="en-US"/>
        </w:rPr>
        <w:t>HTTP redirection</w:t>
      </w:r>
      <w:r>
        <w:tab/>
      </w:r>
      <w:r>
        <w:fldChar w:fldCharType="begin" w:fldLock="1"/>
      </w:r>
      <w:r>
        <w:instrText xml:space="preserve"> PAGEREF _Toc81558600 \h </w:instrText>
      </w:r>
      <w:r>
        <w:fldChar w:fldCharType="separate"/>
      </w:r>
      <w:r>
        <w:t>29</w:t>
      </w:r>
      <w:r>
        <w:fldChar w:fldCharType="end"/>
      </w:r>
    </w:p>
    <w:p w14:paraId="2A8A35F6" w14:textId="2D3A6F8A" w:rsidR="00483AA8" w:rsidRDefault="00483AA8">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Nmbsmf_MBSSession Service API</w:t>
      </w:r>
      <w:r>
        <w:tab/>
      </w:r>
      <w:r>
        <w:fldChar w:fldCharType="begin" w:fldLock="1"/>
      </w:r>
      <w:r>
        <w:instrText xml:space="preserve"> PAGEREF _Toc81558601 \h </w:instrText>
      </w:r>
      <w:r>
        <w:fldChar w:fldCharType="separate"/>
      </w:r>
      <w:r>
        <w:t>29</w:t>
      </w:r>
      <w:r>
        <w:fldChar w:fldCharType="end"/>
      </w:r>
    </w:p>
    <w:p w14:paraId="1344E720" w14:textId="57AE9531" w:rsidR="00483AA8" w:rsidRDefault="00483AA8">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_Toc81558602 \h </w:instrText>
      </w:r>
      <w:r>
        <w:fldChar w:fldCharType="separate"/>
      </w:r>
      <w:r>
        <w:t>29</w:t>
      </w:r>
      <w:r>
        <w:fldChar w:fldCharType="end"/>
      </w:r>
    </w:p>
    <w:p w14:paraId="55637869" w14:textId="7761C3A6" w:rsidR="00483AA8" w:rsidRDefault="00483AA8">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_Toc81558603 \h </w:instrText>
      </w:r>
      <w:r>
        <w:fldChar w:fldCharType="separate"/>
      </w:r>
      <w:r>
        <w:t>29</w:t>
      </w:r>
      <w:r>
        <w:fldChar w:fldCharType="end"/>
      </w:r>
    </w:p>
    <w:p w14:paraId="640F406A" w14:textId="692166EC" w:rsidR="00483AA8" w:rsidRDefault="00483AA8">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_Toc81558604 \h </w:instrText>
      </w:r>
      <w:r>
        <w:fldChar w:fldCharType="separate"/>
      </w:r>
      <w:r>
        <w:t>29</w:t>
      </w:r>
      <w:r>
        <w:fldChar w:fldCharType="end"/>
      </w:r>
    </w:p>
    <w:p w14:paraId="38270E68" w14:textId="79995025" w:rsidR="00483AA8" w:rsidRDefault="00483AA8">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_Toc81558605 \h </w:instrText>
      </w:r>
      <w:r>
        <w:fldChar w:fldCharType="separate"/>
      </w:r>
      <w:r>
        <w:t>30</w:t>
      </w:r>
      <w:r>
        <w:fldChar w:fldCharType="end"/>
      </w:r>
    </w:p>
    <w:p w14:paraId="4D6074D6" w14:textId="0396725A" w:rsidR="00483AA8" w:rsidRDefault="00483AA8">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_Toc81558606 \h </w:instrText>
      </w:r>
      <w:r>
        <w:fldChar w:fldCharType="separate"/>
      </w:r>
      <w:r>
        <w:t>30</w:t>
      </w:r>
      <w:r>
        <w:fldChar w:fldCharType="end"/>
      </w:r>
    </w:p>
    <w:p w14:paraId="086F1368" w14:textId="2AF290B6" w:rsidR="00483AA8" w:rsidRDefault="00483AA8">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_Toc81558607 \h </w:instrText>
      </w:r>
      <w:r>
        <w:fldChar w:fldCharType="separate"/>
      </w:r>
      <w:r>
        <w:t>30</w:t>
      </w:r>
      <w:r>
        <w:fldChar w:fldCharType="end"/>
      </w:r>
    </w:p>
    <w:p w14:paraId="28483235" w14:textId="547B1098" w:rsidR="00483AA8" w:rsidRDefault="00483AA8">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_Toc81558608 \h </w:instrText>
      </w:r>
      <w:r>
        <w:fldChar w:fldCharType="separate"/>
      </w:r>
      <w:r>
        <w:t>30</w:t>
      </w:r>
      <w:r>
        <w:fldChar w:fldCharType="end"/>
      </w:r>
    </w:p>
    <w:p w14:paraId="74BAE248" w14:textId="219CB868" w:rsidR="00483AA8" w:rsidRDefault="00483AA8">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_Toc81558609 \h </w:instrText>
      </w:r>
      <w:r>
        <w:fldChar w:fldCharType="separate"/>
      </w:r>
      <w:r>
        <w:t>30</w:t>
      </w:r>
      <w:r>
        <w:fldChar w:fldCharType="end"/>
      </w:r>
    </w:p>
    <w:p w14:paraId="4087EBDA" w14:textId="2892E96A" w:rsidR="00483AA8" w:rsidRDefault="00483AA8">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_Toc81558610 \h </w:instrText>
      </w:r>
      <w:r>
        <w:fldChar w:fldCharType="separate"/>
      </w:r>
      <w:r>
        <w:t>30</w:t>
      </w:r>
      <w:r>
        <w:fldChar w:fldCharType="end"/>
      </w:r>
    </w:p>
    <w:p w14:paraId="396FE23D" w14:textId="08CA1038" w:rsidR="00483AA8" w:rsidRDefault="00483AA8">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Resource: MBS sessions collection</w:t>
      </w:r>
      <w:r>
        <w:tab/>
      </w:r>
      <w:r>
        <w:fldChar w:fldCharType="begin" w:fldLock="1"/>
      </w:r>
      <w:r>
        <w:instrText xml:space="preserve"> PAGEREF _Toc81558611 \h </w:instrText>
      </w:r>
      <w:r>
        <w:fldChar w:fldCharType="separate"/>
      </w:r>
      <w:r>
        <w:t>31</w:t>
      </w:r>
      <w:r>
        <w:fldChar w:fldCharType="end"/>
      </w:r>
    </w:p>
    <w:p w14:paraId="1447020C" w14:textId="3853EB0E" w:rsidR="00483AA8" w:rsidRDefault="00483AA8">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_Toc81558612 \h </w:instrText>
      </w:r>
      <w:r>
        <w:fldChar w:fldCharType="separate"/>
      </w:r>
      <w:r>
        <w:t>31</w:t>
      </w:r>
      <w:r>
        <w:fldChar w:fldCharType="end"/>
      </w:r>
    </w:p>
    <w:p w14:paraId="03264F91" w14:textId="58754D62" w:rsidR="00483AA8" w:rsidRDefault="00483AA8">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_Toc81558613 \h </w:instrText>
      </w:r>
      <w:r>
        <w:fldChar w:fldCharType="separate"/>
      </w:r>
      <w:r>
        <w:t>31</w:t>
      </w:r>
      <w:r>
        <w:fldChar w:fldCharType="end"/>
      </w:r>
    </w:p>
    <w:p w14:paraId="6FC732E8" w14:textId="6CF4E5BD" w:rsidR="00483AA8" w:rsidRDefault="00483AA8">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_Toc81558614 \h </w:instrText>
      </w:r>
      <w:r>
        <w:fldChar w:fldCharType="separate"/>
      </w:r>
      <w:r>
        <w:t>31</w:t>
      </w:r>
      <w:r>
        <w:fldChar w:fldCharType="end"/>
      </w:r>
    </w:p>
    <w:p w14:paraId="47F8E831" w14:textId="25F9BEEA" w:rsidR="00483AA8" w:rsidRDefault="00483AA8">
      <w:pPr>
        <w:pStyle w:val="TOC5"/>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_Toc81558615 \h </w:instrText>
      </w:r>
      <w:r>
        <w:fldChar w:fldCharType="separate"/>
      </w:r>
      <w:r>
        <w:t>33</w:t>
      </w:r>
      <w:r>
        <w:fldChar w:fldCharType="end"/>
      </w:r>
    </w:p>
    <w:p w14:paraId="32F07E96" w14:textId="4FA0B2A2" w:rsidR="00483AA8" w:rsidRDefault="00483AA8">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Resource: Individual MBS session</w:t>
      </w:r>
      <w:r>
        <w:tab/>
      </w:r>
      <w:r>
        <w:fldChar w:fldCharType="begin" w:fldLock="1"/>
      </w:r>
      <w:r>
        <w:instrText xml:space="preserve"> PAGEREF _Toc81558616 \h </w:instrText>
      </w:r>
      <w:r>
        <w:fldChar w:fldCharType="separate"/>
      </w:r>
      <w:r>
        <w:t>33</w:t>
      </w:r>
      <w:r>
        <w:fldChar w:fldCharType="end"/>
      </w:r>
    </w:p>
    <w:p w14:paraId="4F3511B7" w14:textId="07E848B7" w:rsidR="00483AA8" w:rsidRDefault="00483AA8">
      <w:pPr>
        <w:pStyle w:val="TOC5"/>
        <w:rPr>
          <w:rFonts w:asciiTheme="minorHAnsi" w:eastAsiaTheme="minorEastAsia" w:hAnsiTheme="minorHAnsi" w:cstheme="minorBidi"/>
          <w:sz w:val="22"/>
          <w:szCs w:val="22"/>
          <w:lang w:eastAsia="en-GB"/>
        </w:rPr>
      </w:pPr>
      <w:r>
        <w:t>6.2.3.3.1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_Toc81558617 \h </w:instrText>
      </w:r>
      <w:r>
        <w:fldChar w:fldCharType="separate"/>
      </w:r>
      <w:r>
        <w:t>33</w:t>
      </w:r>
      <w:r>
        <w:fldChar w:fldCharType="end"/>
      </w:r>
    </w:p>
    <w:p w14:paraId="41F56F6C" w14:textId="21B399A3" w:rsidR="00483AA8" w:rsidRDefault="00483AA8">
      <w:pPr>
        <w:pStyle w:val="TOC5"/>
        <w:rPr>
          <w:rFonts w:asciiTheme="minorHAnsi" w:eastAsiaTheme="minorEastAsia" w:hAnsiTheme="minorHAnsi" w:cstheme="minorBidi"/>
          <w:sz w:val="22"/>
          <w:szCs w:val="22"/>
          <w:lang w:eastAsia="en-GB"/>
        </w:rPr>
      </w:pPr>
      <w:r>
        <w:t>6.2.3.3.2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_Toc81558618 \h </w:instrText>
      </w:r>
      <w:r>
        <w:fldChar w:fldCharType="separate"/>
      </w:r>
      <w:r>
        <w:t>33</w:t>
      </w:r>
      <w:r>
        <w:fldChar w:fldCharType="end"/>
      </w:r>
    </w:p>
    <w:p w14:paraId="7FC0692F" w14:textId="2889D9B6" w:rsidR="00483AA8" w:rsidRDefault="00483AA8">
      <w:pPr>
        <w:pStyle w:val="TOC5"/>
        <w:rPr>
          <w:rFonts w:asciiTheme="minorHAnsi" w:eastAsiaTheme="minorEastAsia" w:hAnsiTheme="minorHAnsi" w:cstheme="minorBidi"/>
          <w:sz w:val="22"/>
          <w:szCs w:val="22"/>
          <w:lang w:eastAsia="en-GB"/>
        </w:rPr>
      </w:pPr>
      <w:r>
        <w:t>6.2.3.3.3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_Toc81558619 \h </w:instrText>
      </w:r>
      <w:r>
        <w:fldChar w:fldCharType="separate"/>
      </w:r>
      <w:r>
        <w:t>33</w:t>
      </w:r>
      <w:r>
        <w:fldChar w:fldCharType="end"/>
      </w:r>
    </w:p>
    <w:p w14:paraId="13901FF2" w14:textId="0F8BB0E5" w:rsidR="00483AA8" w:rsidRDefault="00483AA8">
      <w:pPr>
        <w:pStyle w:val="TOC5"/>
        <w:rPr>
          <w:rFonts w:asciiTheme="minorHAnsi" w:eastAsiaTheme="minorEastAsia" w:hAnsiTheme="minorHAnsi" w:cstheme="minorBidi"/>
          <w:sz w:val="22"/>
          <w:szCs w:val="22"/>
          <w:lang w:eastAsia="en-GB"/>
        </w:rPr>
      </w:pPr>
      <w:r>
        <w:t>6.2.3.3.4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_Toc81558620 \h </w:instrText>
      </w:r>
      <w:r>
        <w:fldChar w:fldCharType="separate"/>
      </w:r>
      <w:r>
        <w:t>35</w:t>
      </w:r>
      <w:r>
        <w:fldChar w:fldCharType="end"/>
      </w:r>
    </w:p>
    <w:p w14:paraId="1B2641BC" w14:textId="3F835A9B" w:rsidR="00483AA8" w:rsidRDefault="00483AA8">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_Toc81558621 \h </w:instrText>
      </w:r>
      <w:r>
        <w:fldChar w:fldCharType="separate"/>
      </w:r>
      <w:r>
        <w:t>35</w:t>
      </w:r>
      <w:r>
        <w:fldChar w:fldCharType="end"/>
      </w:r>
    </w:p>
    <w:p w14:paraId="25B49354" w14:textId="08AEB6E2" w:rsidR="00483AA8" w:rsidRDefault="00483AA8">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_Toc81558622 \h </w:instrText>
      </w:r>
      <w:r>
        <w:fldChar w:fldCharType="separate"/>
      </w:r>
      <w:r>
        <w:t>36</w:t>
      </w:r>
      <w:r>
        <w:fldChar w:fldCharType="end"/>
      </w:r>
    </w:p>
    <w:p w14:paraId="1B84C2AD" w14:textId="362FFFE3" w:rsidR="00483AA8" w:rsidRDefault="00483AA8">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_Toc81558623 \h </w:instrText>
      </w:r>
      <w:r>
        <w:fldChar w:fldCharType="separate"/>
      </w:r>
      <w:r>
        <w:t>36</w:t>
      </w:r>
      <w:r>
        <w:fldChar w:fldCharType="end"/>
      </w:r>
    </w:p>
    <w:p w14:paraId="4F2D336C" w14:textId="7F0B6103" w:rsidR="00483AA8" w:rsidRDefault="00483AA8">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t>&lt;notification 1&gt;</w:t>
      </w:r>
      <w:r>
        <w:tab/>
      </w:r>
      <w:r>
        <w:fldChar w:fldCharType="begin" w:fldLock="1"/>
      </w:r>
      <w:r>
        <w:instrText xml:space="preserve"> PAGEREF _Toc81558624 \h </w:instrText>
      </w:r>
      <w:r>
        <w:fldChar w:fldCharType="separate"/>
      </w:r>
      <w:r>
        <w:t>36</w:t>
      </w:r>
      <w:r>
        <w:fldChar w:fldCharType="end"/>
      </w:r>
    </w:p>
    <w:p w14:paraId="141AA881" w14:textId="26372110" w:rsidR="00483AA8" w:rsidRDefault="00483AA8">
      <w:pPr>
        <w:pStyle w:val="TOC5"/>
        <w:rPr>
          <w:rFonts w:asciiTheme="minorHAnsi" w:eastAsiaTheme="minorEastAsia" w:hAnsiTheme="minorHAnsi" w:cstheme="minorBidi"/>
          <w:sz w:val="22"/>
          <w:szCs w:val="22"/>
          <w:lang w:eastAsia="en-GB"/>
        </w:rPr>
      </w:pPr>
      <w:r>
        <w:t>6.2.5.2.1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_Toc81558625 \h </w:instrText>
      </w:r>
      <w:r>
        <w:fldChar w:fldCharType="separate"/>
      </w:r>
      <w:r>
        <w:t>36</w:t>
      </w:r>
      <w:r>
        <w:fldChar w:fldCharType="end"/>
      </w:r>
    </w:p>
    <w:p w14:paraId="5DBF106A" w14:textId="23D4F01C" w:rsidR="00483AA8" w:rsidRDefault="00483AA8">
      <w:pPr>
        <w:pStyle w:val="TOC5"/>
        <w:rPr>
          <w:rFonts w:asciiTheme="minorHAnsi" w:eastAsiaTheme="minorEastAsia" w:hAnsiTheme="minorHAnsi" w:cstheme="minorBidi"/>
          <w:sz w:val="22"/>
          <w:szCs w:val="22"/>
          <w:lang w:eastAsia="en-GB"/>
        </w:rPr>
      </w:pPr>
      <w:r>
        <w:t>6.2.5.2.2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_Toc81558626 \h </w:instrText>
      </w:r>
      <w:r>
        <w:fldChar w:fldCharType="separate"/>
      </w:r>
      <w:r>
        <w:t>36</w:t>
      </w:r>
      <w:r>
        <w:fldChar w:fldCharType="end"/>
      </w:r>
    </w:p>
    <w:p w14:paraId="05E58B27" w14:textId="202CF316" w:rsidR="00483AA8" w:rsidRDefault="00483AA8">
      <w:pPr>
        <w:pStyle w:val="TOC5"/>
        <w:rPr>
          <w:rFonts w:asciiTheme="minorHAnsi" w:eastAsiaTheme="minorEastAsia" w:hAnsiTheme="minorHAnsi" w:cstheme="minorBidi"/>
          <w:sz w:val="22"/>
          <w:szCs w:val="22"/>
          <w:lang w:eastAsia="en-GB"/>
        </w:rPr>
      </w:pPr>
      <w:r>
        <w:t>6.2.5.2.3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_Toc81558627 \h </w:instrText>
      </w:r>
      <w:r>
        <w:fldChar w:fldCharType="separate"/>
      </w:r>
      <w:r>
        <w:t>36</w:t>
      </w:r>
      <w:r>
        <w:fldChar w:fldCharType="end"/>
      </w:r>
    </w:p>
    <w:p w14:paraId="52180613" w14:textId="645993D3" w:rsidR="00483AA8" w:rsidRDefault="00483AA8">
      <w:pPr>
        <w:pStyle w:val="TOC4"/>
        <w:rPr>
          <w:rFonts w:asciiTheme="minorHAnsi" w:eastAsiaTheme="minorEastAsia" w:hAnsiTheme="minorHAnsi" w:cstheme="minorBidi"/>
          <w:sz w:val="22"/>
          <w:szCs w:val="22"/>
          <w:lang w:eastAsia="en-GB"/>
        </w:rPr>
      </w:pPr>
      <w:r>
        <w:t>6.2.5.3</w:t>
      </w:r>
      <w:r>
        <w:rPr>
          <w:rFonts w:asciiTheme="minorHAnsi" w:eastAsiaTheme="minorEastAsia" w:hAnsiTheme="minorHAnsi" w:cstheme="minorBidi"/>
          <w:sz w:val="22"/>
          <w:szCs w:val="22"/>
          <w:lang w:eastAsia="en-GB"/>
        </w:rPr>
        <w:tab/>
      </w:r>
      <w:r>
        <w:t>&lt;notification 2&gt;</w:t>
      </w:r>
      <w:r>
        <w:tab/>
      </w:r>
      <w:r>
        <w:fldChar w:fldCharType="begin" w:fldLock="1"/>
      </w:r>
      <w:r>
        <w:instrText xml:space="preserve"> PAGEREF _Toc81558628 \h </w:instrText>
      </w:r>
      <w:r>
        <w:fldChar w:fldCharType="separate"/>
      </w:r>
      <w:r>
        <w:t>37</w:t>
      </w:r>
      <w:r>
        <w:fldChar w:fldCharType="end"/>
      </w:r>
    </w:p>
    <w:p w14:paraId="7EADD580" w14:textId="276ECCCB" w:rsidR="00483AA8" w:rsidRDefault="00483AA8">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_Toc81558629 \h </w:instrText>
      </w:r>
      <w:r>
        <w:fldChar w:fldCharType="separate"/>
      </w:r>
      <w:r>
        <w:t>37</w:t>
      </w:r>
      <w:r>
        <w:fldChar w:fldCharType="end"/>
      </w:r>
    </w:p>
    <w:p w14:paraId="6DE47E17" w14:textId="12CFC483" w:rsidR="00483AA8" w:rsidRDefault="00483AA8">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_Toc81558630 \h </w:instrText>
      </w:r>
      <w:r>
        <w:fldChar w:fldCharType="separate"/>
      </w:r>
      <w:r>
        <w:t>37</w:t>
      </w:r>
      <w:r>
        <w:fldChar w:fldCharType="end"/>
      </w:r>
    </w:p>
    <w:p w14:paraId="71C63C74" w14:textId="2C75018C" w:rsidR="00483AA8" w:rsidRDefault="00483AA8">
      <w:pPr>
        <w:pStyle w:val="TOC4"/>
        <w:rPr>
          <w:rFonts w:asciiTheme="minorHAnsi" w:eastAsiaTheme="minorEastAsia" w:hAnsiTheme="minorHAnsi" w:cstheme="minorBidi"/>
          <w:sz w:val="22"/>
          <w:szCs w:val="22"/>
          <w:lang w:eastAsia="en-GB"/>
        </w:rPr>
      </w:pPr>
      <w:r w:rsidRPr="00155F90">
        <w:rPr>
          <w:lang w:val="en-US"/>
        </w:rPr>
        <w:t>6.2.6.2</w:t>
      </w:r>
      <w:r>
        <w:rPr>
          <w:rFonts w:asciiTheme="minorHAnsi" w:eastAsiaTheme="minorEastAsia" w:hAnsiTheme="minorHAnsi" w:cstheme="minorBidi"/>
          <w:sz w:val="22"/>
          <w:szCs w:val="22"/>
          <w:lang w:eastAsia="en-GB"/>
        </w:rPr>
        <w:tab/>
      </w:r>
      <w:r w:rsidRPr="00155F90">
        <w:rPr>
          <w:lang w:val="en-US"/>
        </w:rPr>
        <w:t>Structured data types</w:t>
      </w:r>
      <w:r>
        <w:tab/>
      </w:r>
      <w:r>
        <w:fldChar w:fldCharType="begin" w:fldLock="1"/>
      </w:r>
      <w:r>
        <w:instrText xml:space="preserve"> PAGEREF _Toc81558631 \h </w:instrText>
      </w:r>
      <w:r>
        <w:fldChar w:fldCharType="separate"/>
      </w:r>
      <w:r>
        <w:t>37</w:t>
      </w:r>
      <w:r>
        <w:fldChar w:fldCharType="end"/>
      </w:r>
    </w:p>
    <w:p w14:paraId="5D0A10F8" w14:textId="6217D302" w:rsidR="00483AA8" w:rsidRDefault="00483AA8">
      <w:pPr>
        <w:pStyle w:val="TOC5"/>
        <w:rPr>
          <w:rFonts w:asciiTheme="minorHAnsi" w:eastAsiaTheme="minorEastAsia" w:hAnsiTheme="minorHAnsi" w:cstheme="minorBidi"/>
          <w:sz w:val="22"/>
          <w:szCs w:val="22"/>
          <w:lang w:eastAsia="en-GB"/>
        </w:rPr>
      </w:pPr>
      <w:r>
        <w:lastRenderedPageBreak/>
        <w:t>6.2.6.2.1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_Toc81558632 \h </w:instrText>
      </w:r>
      <w:r>
        <w:fldChar w:fldCharType="separate"/>
      </w:r>
      <w:r>
        <w:t>37</w:t>
      </w:r>
      <w:r>
        <w:fldChar w:fldCharType="end"/>
      </w:r>
    </w:p>
    <w:p w14:paraId="6639EA69" w14:textId="7E922BA8" w:rsidR="00483AA8" w:rsidRDefault="00483AA8">
      <w:pPr>
        <w:pStyle w:val="TOC5"/>
        <w:rPr>
          <w:rFonts w:asciiTheme="minorHAnsi" w:eastAsiaTheme="minorEastAsia" w:hAnsiTheme="minorHAnsi" w:cstheme="minorBidi"/>
          <w:sz w:val="22"/>
          <w:szCs w:val="22"/>
          <w:lang w:eastAsia="en-GB"/>
        </w:rPr>
      </w:pPr>
      <w:r>
        <w:t>6.2.6.2.2</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_Toc81558633 \h </w:instrText>
      </w:r>
      <w:r>
        <w:fldChar w:fldCharType="separate"/>
      </w:r>
      <w:r>
        <w:t>37</w:t>
      </w:r>
      <w:r>
        <w:fldChar w:fldCharType="end"/>
      </w:r>
    </w:p>
    <w:p w14:paraId="56E2A2B2" w14:textId="39BBAD6C" w:rsidR="00483AA8" w:rsidRDefault="00483AA8">
      <w:pPr>
        <w:pStyle w:val="TOC5"/>
        <w:rPr>
          <w:rFonts w:asciiTheme="minorHAnsi" w:eastAsiaTheme="minorEastAsia" w:hAnsiTheme="minorHAnsi" w:cstheme="minorBidi"/>
          <w:sz w:val="22"/>
          <w:szCs w:val="22"/>
          <w:lang w:eastAsia="en-GB"/>
        </w:rPr>
      </w:pPr>
      <w:r>
        <w:t>6.2.6.2.3</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_Toc81558634 \h </w:instrText>
      </w:r>
      <w:r>
        <w:fldChar w:fldCharType="separate"/>
      </w:r>
      <w:r>
        <w:t>38</w:t>
      </w:r>
      <w:r>
        <w:fldChar w:fldCharType="end"/>
      </w:r>
    </w:p>
    <w:p w14:paraId="4F887DB9" w14:textId="55456F92" w:rsidR="00483AA8" w:rsidRDefault="00483AA8">
      <w:pPr>
        <w:pStyle w:val="TOC4"/>
        <w:rPr>
          <w:rFonts w:asciiTheme="minorHAnsi" w:eastAsiaTheme="minorEastAsia" w:hAnsiTheme="minorHAnsi" w:cstheme="minorBidi"/>
          <w:sz w:val="22"/>
          <w:szCs w:val="22"/>
          <w:lang w:eastAsia="en-GB"/>
        </w:rPr>
      </w:pPr>
      <w:r w:rsidRPr="00155F90">
        <w:rPr>
          <w:lang w:val="en-US"/>
        </w:rPr>
        <w:t>6.2.6.3</w:t>
      </w:r>
      <w:r>
        <w:rPr>
          <w:rFonts w:asciiTheme="minorHAnsi" w:eastAsiaTheme="minorEastAsia" w:hAnsiTheme="minorHAnsi" w:cstheme="minorBidi"/>
          <w:sz w:val="22"/>
          <w:szCs w:val="22"/>
          <w:lang w:eastAsia="en-GB"/>
        </w:rPr>
        <w:tab/>
      </w:r>
      <w:r w:rsidRPr="00155F90">
        <w:rPr>
          <w:lang w:val="en-US"/>
        </w:rPr>
        <w:t>Simple data types and enumerations</w:t>
      </w:r>
      <w:r>
        <w:tab/>
      </w:r>
      <w:r>
        <w:fldChar w:fldCharType="begin" w:fldLock="1"/>
      </w:r>
      <w:r>
        <w:instrText xml:space="preserve"> PAGEREF _Toc81558635 \h </w:instrText>
      </w:r>
      <w:r>
        <w:fldChar w:fldCharType="separate"/>
      </w:r>
      <w:r>
        <w:t>38</w:t>
      </w:r>
      <w:r>
        <w:fldChar w:fldCharType="end"/>
      </w:r>
    </w:p>
    <w:p w14:paraId="424C1419" w14:textId="3FF10065" w:rsidR="00483AA8" w:rsidRDefault="00483AA8">
      <w:pPr>
        <w:pStyle w:val="TOC5"/>
        <w:rPr>
          <w:rFonts w:asciiTheme="minorHAnsi" w:eastAsiaTheme="minorEastAsia" w:hAnsiTheme="minorHAnsi" w:cstheme="minorBidi"/>
          <w:sz w:val="22"/>
          <w:szCs w:val="22"/>
          <w:lang w:eastAsia="en-GB"/>
        </w:rPr>
      </w:pPr>
      <w:r>
        <w:t>6.2.6.3.1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_Toc81558636 \h </w:instrText>
      </w:r>
      <w:r>
        <w:fldChar w:fldCharType="separate"/>
      </w:r>
      <w:r>
        <w:t>38</w:t>
      </w:r>
      <w:r>
        <w:fldChar w:fldCharType="end"/>
      </w:r>
    </w:p>
    <w:p w14:paraId="7BABE084" w14:textId="576C52E8" w:rsidR="00483AA8" w:rsidRDefault="00483AA8">
      <w:pPr>
        <w:pStyle w:val="TOC5"/>
        <w:rPr>
          <w:rFonts w:asciiTheme="minorHAnsi" w:eastAsiaTheme="minorEastAsia" w:hAnsiTheme="minorHAnsi" w:cstheme="minorBidi"/>
          <w:sz w:val="22"/>
          <w:szCs w:val="22"/>
          <w:lang w:eastAsia="en-GB"/>
        </w:rPr>
      </w:pPr>
      <w:r>
        <w:t>6.2.6.3.2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_Toc81558637 \h </w:instrText>
      </w:r>
      <w:r>
        <w:fldChar w:fldCharType="separate"/>
      </w:r>
      <w:r>
        <w:t>38</w:t>
      </w:r>
      <w:r>
        <w:fldChar w:fldCharType="end"/>
      </w:r>
    </w:p>
    <w:p w14:paraId="0BD11534" w14:textId="5EA68780" w:rsidR="00483AA8" w:rsidRDefault="00483AA8">
      <w:pPr>
        <w:pStyle w:val="TOC5"/>
        <w:rPr>
          <w:rFonts w:asciiTheme="minorHAnsi" w:eastAsiaTheme="minorEastAsia" w:hAnsiTheme="minorHAnsi" w:cstheme="minorBidi"/>
          <w:sz w:val="22"/>
          <w:szCs w:val="22"/>
          <w:lang w:eastAsia="en-GB"/>
        </w:rPr>
      </w:pPr>
      <w:r>
        <w:t>6.2.6.3.3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_Toc81558638 \h </w:instrText>
      </w:r>
      <w:r>
        <w:fldChar w:fldCharType="separate"/>
      </w:r>
      <w:r>
        <w:t>39</w:t>
      </w:r>
      <w:r>
        <w:fldChar w:fldCharType="end"/>
      </w:r>
    </w:p>
    <w:p w14:paraId="6F271912" w14:textId="4C0075FC" w:rsidR="00483AA8" w:rsidRDefault="00483AA8">
      <w:pPr>
        <w:pStyle w:val="TOC5"/>
        <w:rPr>
          <w:rFonts w:asciiTheme="minorHAnsi" w:eastAsiaTheme="minorEastAsia" w:hAnsiTheme="minorHAnsi" w:cstheme="minorBidi"/>
          <w:sz w:val="22"/>
          <w:szCs w:val="22"/>
          <w:lang w:eastAsia="en-GB"/>
        </w:rPr>
      </w:pPr>
      <w:r>
        <w:t>6.2.6.3.4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_Toc81558639 \h </w:instrText>
      </w:r>
      <w:r>
        <w:fldChar w:fldCharType="separate"/>
      </w:r>
      <w:r>
        <w:t>39</w:t>
      </w:r>
      <w:r>
        <w:fldChar w:fldCharType="end"/>
      </w:r>
    </w:p>
    <w:p w14:paraId="49F9B5AF" w14:textId="40BF148B" w:rsidR="00483AA8" w:rsidRDefault="00483AA8">
      <w:pPr>
        <w:pStyle w:val="TOC4"/>
        <w:rPr>
          <w:rFonts w:asciiTheme="minorHAnsi" w:eastAsiaTheme="minorEastAsia" w:hAnsiTheme="minorHAnsi" w:cstheme="minorBidi"/>
          <w:sz w:val="22"/>
          <w:szCs w:val="22"/>
          <w:lang w:eastAsia="en-GB"/>
        </w:rPr>
      </w:pPr>
      <w:r w:rsidRPr="00155F90">
        <w:rPr>
          <w:lang w:val="en-US"/>
        </w:rPr>
        <w:t>6.2.6.4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_Toc81558640 \h </w:instrText>
      </w:r>
      <w:r>
        <w:fldChar w:fldCharType="separate"/>
      </w:r>
      <w:r>
        <w:t>39</w:t>
      </w:r>
      <w:r>
        <w:fldChar w:fldCharType="end"/>
      </w:r>
    </w:p>
    <w:p w14:paraId="0BBBD504" w14:textId="52611C1D" w:rsidR="00483AA8" w:rsidRDefault="00483AA8">
      <w:pPr>
        <w:pStyle w:val="TOC5"/>
        <w:rPr>
          <w:rFonts w:asciiTheme="minorHAnsi" w:eastAsiaTheme="minorEastAsia" w:hAnsiTheme="minorHAnsi" w:cstheme="minorBidi"/>
          <w:sz w:val="22"/>
          <w:szCs w:val="22"/>
          <w:lang w:eastAsia="en-GB"/>
        </w:rPr>
      </w:pPr>
      <w:r>
        <w:t>6.2.6.4.1</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_Toc81558641 \h </w:instrText>
      </w:r>
      <w:r>
        <w:fldChar w:fldCharType="separate"/>
      </w:r>
      <w:r>
        <w:t>39</w:t>
      </w:r>
      <w:r>
        <w:fldChar w:fldCharType="end"/>
      </w:r>
    </w:p>
    <w:p w14:paraId="3FE7B725" w14:textId="483CDB4D" w:rsidR="00483AA8" w:rsidRDefault="00483AA8">
      <w:pPr>
        <w:pStyle w:val="TOC5"/>
        <w:rPr>
          <w:rFonts w:asciiTheme="minorHAnsi" w:eastAsiaTheme="minorEastAsia" w:hAnsiTheme="minorHAnsi" w:cstheme="minorBidi"/>
          <w:sz w:val="22"/>
          <w:szCs w:val="22"/>
          <w:lang w:eastAsia="en-GB"/>
        </w:rPr>
      </w:pPr>
      <w:r>
        <w:t>6.2.6.4.2</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_Toc81558642 \h </w:instrText>
      </w:r>
      <w:r>
        <w:fldChar w:fldCharType="separate"/>
      </w:r>
      <w:r>
        <w:t>40</w:t>
      </w:r>
      <w:r>
        <w:fldChar w:fldCharType="end"/>
      </w:r>
    </w:p>
    <w:p w14:paraId="3769E53A" w14:textId="6D5455E6" w:rsidR="00483AA8" w:rsidRDefault="00483AA8">
      <w:pPr>
        <w:pStyle w:val="TOC4"/>
        <w:rPr>
          <w:rFonts w:asciiTheme="minorHAnsi" w:eastAsiaTheme="minorEastAsia" w:hAnsiTheme="minorHAnsi" w:cstheme="minorBidi"/>
          <w:sz w:val="22"/>
          <w:szCs w:val="22"/>
          <w:lang w:eastAsia="en-GB"/>
        </w:rPr>
      </w:pPr>
      <w:r>
        <w:t>6.2.6.5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_Toc81558643 \h </w:instrText>
      </w:r>
      <w:r>
        <w:fldChar w:fldCharType="separate"/>
      </w:r>
      <w:r>
        <w:t>40</w:t>
      </w:r>
      <w:r>
        <w:fldChar w:fldCharType="end"/>
      </w:r>
    </w:p>
    <w:p w14:paraId="748BB34A" w14:textId="2127C486" w:rsidR="00483AA8" w:rsidRDefault="00483AA8">
      <w:pPr>
        <w:pStyle w:val="TOC5"/>
        <w:rPr>
          <w:rFonts w:asciiTheme="minorHAnsi" w:eastAsiaTheme="minorEastAsia" w:hAnsiTheme="minorHAnsi" w:cstheme="minorBidi"/>
          <w:sz w:val="22"/>
          <w:szCs w:val="22"/>
          <w:lang w:eastAsia="en-GB"/>
        </w:rPr>
      </w:pPr>
      <w:r>
        <w:t>6.2.6.5.1</w:t>
      </w:r>
      <w:r>
        <w:rPr>
          <w:rFonts w:asciiTheme="minorHAnsi" w:eastAsiaTheme="minorEastAsia" w:hAnsiTheme="minorHAnsi" w:cstheme="minorBidi"/>
          <w:sz w:val="22"/>
          <w:szCs w:val="22"/>
          <w:lang w:eastAsia="en-GB"/>
        </w:rPr>
        <w:tab/>
      </w:r>
      <w:r>
        <w:t>Binary Data Types</w:t>
      </w:r>
      <w:r>
        <w:tab/>
      </w:r>
      <w:r>
        <w:fldChar w:fldCharType="begin" w:fldLock="1"/>
      </w:r>
      <w:r>
        <w:instrText xml:space="preserve"> PAGEREF _Toc81558644 \h </w:instrText>
      </w:r>
      <w:r>
        <w:fldChar w:fldCharType="separate"/>
      </w:r>
      <w:r>
        <w:t>40</w:t>
      </w:r>
      <w:r>
        <w:fldChar w:fldCharType="end"/>
      </w:r>
    </w:p>
    <w:p w14:paraId="2E6A1A31" w14:textId="63CD769A" w:rsidR="00483AA8" w:rsidRDefault="00483AA8">
      <w:pPr>
        <w:pStyle w:val="TOC5"/>
        <w:rPr>
          <w:rFonts w:asciiTheme="minorHAnsi" w:eastAsiaTheme="minorEastAsia" w:hAnsiTheme="minorHAnsi" w:cstheme="minorBidi"/>
          <w:sz w:val="22"/>
          <w:szCs w:val="22"/>
          <w:lang w:eastAsia="en-GB"/>
        </w:rPr>
      </w:pPr>
      <w:r>
        <w:t>6.2.6.5.2</w:t>
      </w:r>
      <w:r>
        <w:rPr>
          <w:rFonts w:asciiTheme="minorHAnsi" w:eastAsiaTheme="minorEastAsia" w:hAnsiTheme="minorHAnsi" w:cstheme="minorBidi"/>
          <w:sz w:val="22"/>
          <w:szCs w:val="22"/>
          <w:lang w:eastAsia="en-GB"/>
        </w:rPr>
        <w:tab/>
      </w:r>
      <w:r>
        <w:t>&lt; Binary Data 1 &gt;</w:t>
      </w:r>
      <w:r>
        <w:tab/>
      </w:r>
      <w:r>
        <w:fldChar w:fldCharType="begin" w:fldLock="1"/>
      </w:r>
      <w:r>
        <w:instrText xml:space="preserve"> PAGEREF _Toc81558645 \h </w:instrText>
      </w:r>
      <w:r>
        <w:fldChar w:fldCharType="separate"/>
      </w:r>
      <w:r>
        <w:t>40</w:t>
      </w:r>
      <w:r>
        <w:fldChar w:fldCharType="end"/>
      </w:r>
    </w:p>
    <w:p w14:paraId="377B8A77" w14:textId="2A53AF1D" w:rsidR="00483AA8" w:rsidRDefault="00483AA8">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_Toc81558646 \h </w:instrText>
      </w:r>
      <w:r>
        <w:fldChar w:fldCharType="separate"/>
      </w:r>
      <w:r>
        <w:t>40</w:t>
      </w:r>
      <w:r>
        <w:fldChar w:fldCharType="end"/>
      </w:r>
    </w:p>
    <w:p w14:paraId="197BC7B5" w14:textId="6567D637" w:rsidR="00483AA8" w:rsidRDefault="00483AA8">
      <w:pPr>
        <w:pStyle w:val="TOC4"/>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_Toc81558647 \h </w:instrText>
      </w:r>
      <w:r>
        <w:fldChar w:fldCharType="separate"/>
      </w:r>
      <w:r>
        <w:t>40</w:t>
      </w:r>
      <w:r>
        <w:fldChar w:fldCharType="end"/>
      </w:r>
    </w:p>
    <w:p w14:paraId="3CA92161" w14:textId="10E578A7" w:rsidR="00483AA8" w:rsidRDefault="00483AA8">
      <w:pPr>
        <w:pStyle w:val="TOC4"/>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_Toc81558648 \h </w:instrText>
      </w:r>
      <w:r>
        <w:fldChar w:fldCharType="separate"/>
      </w:r>
      <w:r>
        <w:t>40</w:t>
      </w:r>
      <w:r>
        <w:fldChar w:fldCharType="end"/>
      </w:r>
    </w:p>
    <w:p w14:paraId="3F7249AD" w14:textId="52E41F40" w:rsidR="00483AA8" w:rsidRDefault="00483AA8">
      <w:pPr>
        <w:pStyle w:val="TOC4"/>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_Toc81558649 \h </w:instrText>
      </w:r>
      <w:r>
        <w:fldChar w:fldCharType="separate"/>
      </w:r>
      <w:r>
        <w:t>40</w:t>
      </w:r>
      <w:r>
        <w:fldChar w:fldCharType="end"/>
      </w:r>
    </w:p>
    <w:p w14:paraId="1E81379C" w14:textId="34D8648A" w:rsidR="00483AA8" w:rsidRDefault="00483AA8">
      <w:pPr>
        <w:pStyle w:val="TOC3"/>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_Toc81558650 \h </w:instrText>
      </w:r>
      <w:r>
        <w:fldChar w:fldCharType="separate"/>
      </w:r>
      <w:r>
        <w:t>41</w:t>
      </w:r>
      <w:r>
        <w:fldChar w:fldCharType="end"/>
      </w:r>
    </w:p>
    <w:p w14:paraId="5E3F1344" w14:textId="542C5E57" w:rsidR="00483AA8" w:rsidRDefault="00483AA8">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_Toc81558651 \h </w:instrText>
      </w:r>
      <w:r>
        <w:fldChar w:fldCharType="separate"/>
      </w:r>
      <w:r>
        <w:t>41</w:t>
      </w:r>
      <w:r>
        <w:fldChar w:fldCharType="end"/>
      </w:r>
    </w:p>
    <w:p w14:paraId="34D30F5D" w14:textId="5C77510F" w:rsidR="00483AA8" w:rsidRDefault="00483AA8">
      <w:pPr>
        <w:pStyle w:val="TOC3"/>
        <w:rPr>
          <w:rFonts w:asciiTheme="minorHAnsi" w:eastAsiaTheme="minorEastAsia" w:hAnsiTheme="minorHAnsi" w:cstheme="minorBidi"/>
          <w:sz w:val="22"/>
          <w:szCs w:val="22"/>
          <w:lang w:eastAsia="en-GB"/>
        </w:rPr>
      </w:pPr>
      <w:r w:rsidRPr="00155F90">
        <w:rPr>
          <w:lang w:val="en-US"/>
        </w:rPr>
        <w:t>6.2.10</w:t>
      </w:r>
      <w:r>
        <w:rPr>
          <w:rFonts w:asciiTheme="minorHAnsi" w:eastAsiaTheme="minorEastAsia" w:hAnsiTheme="minorHAnsi" w:cstheme="minorBidi"/>
          <w:sz w:val="22"/>
          <w:szCs w:val="22"/>
          <w:lang w:eastAsia="en-GB"/>
        </w:rPr>
        <w:tab/>
      </w:r>
      <w:r w:rsidRPr="00155F90">
        <w:rPr>
          <w:lang w:val="en-US"/>
        </w:rPr>
        <w:t>HTTP redirection</w:t>
      </w:r>
      <w:r>
        <w:tab/>
      </w:r>
      <w:r>
        <w:fldChar w:fldCharType="begin" w:fldLock="1"/>
      </w:r>
      <w:r>
        <w:instrText xml:space="preserve"> PAGEREF _Toc81558652 \h </w:instrText>
      </w:r>
      <w:r>
        <w:fldChar w:fldCharType="separate"/>
      </w:r>
      <w:r>
        <w:t>41</w:t>
      </w:r>
      <w:r>
        <w:fldChar w:fldCharType="end"/>
      </w:r>
    </w:p>
    <w:p w14:paraId="20013FB3" w14:textId="27E0A84A" w:rsidR="00483AA8" w:rsidRDefault="00483AA8">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Nmbsmf_Reception Service API</w:t>
      </w:r>
      <w:r>
        <w:tab/>
      </w:r>
      <w:r>
        <w:fldChar w:fldCharType="begin" w:fldLock="1"/>
      </w:r>
      <w:r>
        <w:instrText xml:space="preserve"> PAGEREF _Toc81558653 \h </w:instrText>
      </w:r>
      <w:r>
        <w:fldChar w:fldCharType="separate"/>
      </w:r>
      <w:r>
        <w:t>41</w:t>
      </w:r>
      <w:r>
        <w:fldChar w:fldCharType="end"/>
      </w:r>
    </w:p>
    <w:p w14:paraId="6AF5727E" w14:textId="24E07CB6" w:rsidR="00483AA8" w:rsidRDefault="00483AA8">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_Toc81558654 \h </w:instrText>
      </w:r>
      <w:r>
        <w:fldChar w:fldCharType="separate"/>
      </w:r>
      <w:r>
        <w:t>41</w:t>
      </w:r>
      <w:r>
        <w:fldChar w:fldCharType="end"/>
      </w:r>
    </w:p>
    <w:p w14:paraId="65363C04" w14:textId="0A9F6FC8" w:rsidR="00483AA8" w:rsidRDefault="00483AA8">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_Toc81558655 \h </w:instrText>
      </w:r>
      <w:r>
        <w:fldChar w:fldCharType="separate"/>
      </w:r>
      <w:r>
        <w:t>42</w:t>
      </w:r>
      <w:r>
        <w:fldChar w:fldCharType="end"/>
      </w:r>
    </w:p>
    <w:p w14:paraId="6CA94330" w14:textId="171F55A3" w:rsidR="00483AA8" w:rsidRDefault="00483AA8">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_Toc81558656 \h </w:instrText>
      </w:r>
      <w:r>
        <w:fldChar w:fldCharType="separate"/>
      </w:r>
      <w:r>
        <w:t>42</w:t>
      </w:r>
      <w:r>
        <w:fldChar w:fldCharType="end"/>
      </w:r>
    </w:p>
    <w:p w14:paraId="34836B32" w14:textId="02164221" w:rsidR="00483AA8" w:rsidRDefault="00483AA8">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_Toc81558657 \h </w:instrText>
      </w:r>
      <w:r>
        <w:fldChar w:fldCharType="separate"/>
      </w:r>
      <w:r>
        <w:t>42</w:t>
      </w:r>
      <w:r>
        <w:fldChar w:fldCharType="end"/>
      </w:r>
    </w:p>
    <w:p w14:paraId="30B4203A" w14:textId="5DFAC397" w:rsidR="00483AA8" w:rsidRDefault="00483AA8">
      <w:pPr>
        <w:pStyle w:val="TOC5"/>
        <w:rPr>
          <w:rFonts w:asciiTheme="minorHAnsi" w:eastAsiaTheme="minorEastAsia" w:hAnsiTheme="minorHAnsi" w:cstheme="minorBidi"/>
          <w:sz w:val="22"/>
          <w:szCs w:val="22"/>
          <w:lang w:eastAsia="en-GB"/>
        </w:rPr>
      </w:pPr>
      <w:r>
        <w:t>6.3.2.2.1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_Toc81558658 \h </w:instrText>
      </w:r>
      <w:r>
        <w:fldChar w:fldCharType="separate"/>
      </w:r>
      <w:r>
        <w:t>42</w:t>
      </w:r>
      <w:r>
        <w:fldChar w:fldCharType="end"/>
      </w:r>
    </w:p>
    <w:p w14:paraId="09451A5B" w14:textId="35FD0B3E" w:rsidR="00483AA8" w:rsidRDefault="00483AA8">
      <w:pPr>
        <w:pStyle w:val="TOC5"/>
        <w:rPr>
          <w:rFonts w:asciiTheme="minorHAnsi" w:eastAsiaTheme="minorEastAsia" w:hAnsiTheme="minorHAnsi" w:cstheme="minorBidi"/>
          <w:sz w:val="22"/>
          <w:szCs w:val="22"/>
          <w:lang w:eastAsia="en-GB"/>
        </w:rPr>
      </w:pPr>
      <w:r>
        <w:t>6.3.2.2.2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_Toc81558659 \h </w:instrText>
      </w:r>
      <w:r>
        <w:fldChar w:fldCharType="separate"/>
      </w:r>
      <w:r>
        <w:t>42</w:t>
      </w:r>
      <w:r>
        <w:fldChar w:fldCharType="end"/>
      </w:r>
    </w:p>
    <w:p w14:paraId="3B10BAE6" w14:textId="2F666ACF" w:rsidR="00483AA8" w:rsidRDefault="00483AA8">
      <w:pPr>
        <w:pStyle w:val="TOC4"/>
        <w:rPr>
          <w:rFonts w:asciiTheme="minorHAnsi" w:eastAsiaTheme="minorEastAsia" w:hAnsiTheme="minorHAnsi" w:cstheme="minorBidi"/>
          <w:sz w:val="22"/>
          <w:szCs w:val="22"/>
          <w:lang w:eastAsia="en-GB"/>
        </w:rPr>
      </w:pPr>
      <w:r>
        <w:t>6.3.2.3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_Toc81558660 \h </w:instrText>
      </w:r>
      <w:r>
        <w:fldChar w:fldCharType="separate"/>
      </w:r>
      <w:r>
        <w:t>42</w:t>
      </w:r>
      <w:r>
        <w:fldChar w:fldCharType="end"/>
      </w:r>
    </w:p>
    <w:p w14:paraId="0BDED8FB" w14:textId="3050C74A" w:rsidR="00483AA8" w:rsidRDefault="00483AA8">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_Toc81558661 \h </w:instrText>
      </w:r>
      <w:r>
        <w:fldChar w:fldCharType="separate"/>
      </w:r>
      <w:r>
        <w:t>42</w:t>
      </w:r>
      <w:r>
        <w:fldChar w:fldCharType="end"/>
      </w:r>
    </w:p>
    <w:p w14:paraId="7F36DD56" w14:textId="6A4A2EE3" w:rsidR="00483AA8" w:rsidRDefault="00483AA8">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_Toc81558662 \h </w:instrText>
      </w:r>
      <w:r>
        <w:fldChar w:fldCharType="separate"/>
      </w:r>
      <w:r>
        <w:t>42</w:t>
      </w:r>
      <w:r>
        <w:fldChar w:fldCharType="end"/>
      </w:r>
    </w:p>
    <w:p w14:paraId="76D6295F" w14:textId="2CB1D2E8" w:rsidR="00483AA8" w:rsidRDefault="00483AA8">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t>Resource: Data reception handler</w:t>
      </w:r>
      <w:r>
        <w:tab/>
      </w:r>
      <w:r>
        <w:fldChar w:fldCharType="begin" w:fldLock="1"/>
      </w:r>
      <w:r>
        <w:instrText xml:space="preserve"> PAGEREF _Toc81558663 \h </w:instrText>
      </w:r>
      <w:r>
        <w:fldChar w:fldCharType="separate"/>
      </w:r>
      <w:r>
        <w:t>43</w:t>
      </w:r>
      <w:r>
        <w:fldChar w:fldCharType="end"/>
      </w:r>
    </w:p>
    <w:p w14:paraId="10FE088B" w14:textId="3268A6F5" w:rsidR="00483AA8" w:rsidRDefault="00483AA8">
      <w:pPr>
        <w:pStyle w:val="TOC5"/>
        <w:rPr>
          <w:rFonts w:asciiTheme="minorHAnsi" w:eastAsiaTheme="minorEastAsia" w:hAnsiTheme="minorHAnsi" w:cstheme="minorBidi"/>
          <w:sz w:val="22"/>
          <w:szCs w:val="22"/>
          <w:lang w:eastAsia="en-GB"/>
        </w:rPr>
      </w:pPr>
      <w:r>
        <w:t>6.3.3.2.1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_Toc81558664 \h </w:instrText>
      </w:r>
      <w:r>
        <w:fldChar w:fldCharType="separate"/>
      </w:r>
      <w:r>
        <w:t>43</w:t>
      </w:r>
      <w:r>
        <w:fldChar w:fldCharType="end"/>
      </w:r>
    </w:p>
    <w:p w14:paraId="7C9A66AD" w14:textId="7789413C" w:rsidR="00483AA8" w:rsidRDefault="00483AA8">
      <w:pPr>
        <w:pStyle w:val="TOC5"/>
        <w:rPr>
          <w:rFonts w:asciiTheme="minorHAnsi" w:eastAsiaTheme="minorEastAsia" w:hAnsiTheme="minorHAnsi" w:cstheme="minorBidi"/>
          <w:sz w:val="22"/>
          <w:szCs w:val="22"/>
          <w:lang w:eastAsia="en-GB"/>
        </w:rPr>
      </w:pPr>
      <w:r>
        <w:t>6.3.3.2.2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_Toc81558665 \h </w:instrText>
      </w:r>
      <w:r>
        <w:fldChar w:fldCharType="separate"/>
      </w:r>
      <w:r>
        <w:t>43</w:t>
      </w:r>
      <w:r>
        <w:fldChar w:fldCharType="end"/>
      </w:r>
    </w:p>
    <w:p w14:paraId="4A62052A" w14:textId="138941EB" w:rsidR="00483AA8" w:rsidRDefault="00483AA8">
      <w:pPr>
        <w:pStyle w:val="TOC5"/>
        <w:rPr>
          <w:rFonts w:asciiTheme="minorHAnsi" w:eastAsiaTheme="minorEastAsia" w:hAnsiTheme="minorHAnsi" w:cstheme="minorBidi"/>
          <w:sz w:val="22"/>
          <w:szCs w:val="22"/>
          <w:lang w:eastAsia="en-GB"/>
        </w:rPr>
      </w:pPr>
      <w:r>
        <w:t>6.3.3.2.3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_Toc81558666 \h </w:instrText>
      </w:r>
      <w:r>
        <w:fldChar w:fldCharType="separate"/>
      </w:r>
      <w:r>
        <w:t>43</w:t>
      </w:r>
      <w:r>
        <w:fldChar w:fldCharType="end"/>
      </w:r>
    </w:p>
    <w:p w14:paraId="2D6D0216" w14:textId="017719BC" w:rsidR="00483AA8" w:rsidRDefault="00483AA8">
      <w:pPr>
        <w:pStyle w:val="TOC5"/>
        <w:rPr>
          <w:rFonts w:asciiTheme="minorHAnsi" w:eastAsiaTheme="minorEastAsia" w:hAnsiTheme="minorHAnsi" w:cstheme="minorBidi"/>
          <w:sz w:val="22"/>
          <w:szCs w:val="22"/>
          <w:lang w:eastAsia="en-GB"/>
        </w:rPr>
      </w:pPr>
      <w:r>
        <w:t>6.3.3.2.4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_Toc81558667 \h </w:instrText>
      </w:r>
      <w:r>
        <w:fldChar w:fldCharType="separate"/>
      </w:r>
      <w:r>
        <w:t>44</w:t>
      </w:r>
      <w:r>
        <w:fldChar w:fldCharType="end"/>
      </w:r>
    </w:p>
    <w:p w14:paraId="49F5DA10" w14:textId="7FBFB119" w:rsidR="00483AA8" w:rsidRDefault="00483AA8">
      <w:pPr>
        <w:pStyle w:val="TOC6"/>
        <w:rPr>
          <w:rFonts w:asciiTheme="minorHAnsi" w:eastAsiaTheme="minorEastAsia" w:hAnsiTheme="minorHAnsi" w:cstheme="minorBidi"/>
          <w:sz w:val="22"/>
          <w:szCs w:val="22"/>
          <w:lang w:eastAsia="en-GB"/>
        </w:rPr>
      </w:pPr>
      <w:r>
        <w:t>6.3.3.2.4.3</w:t>
      </w:r>
      <w:r>
        <w:rPr>
          <w:rFonts w:asciiTheme="minorHAnsi" w:eastAsiaTheme="minorEastAsia" w:hAnsiTheme="minorHAnsi" w:cstheme="minorBidi"/>
          <w:sz w:val="22"/>
          <w:szCs w:val="22"/>
          <w:lang w:eastAsia="en-GB"/>
        </w:rPr>
        <w:tab/>
      </w:r>
      <w:r>
        <w:t>Operation: End</w:t>
      </w:r>
      <w:r>
        <w:tab/>
      </w:r>
      <w:r>
        <w:fldChar w:fldCharType="begin" w:fldLock="1"/>
      </w:r>
      <w:r>
        <w:instrText xml:space="preserve"> PAGEREF _Toc81558668 \h </w:instrText>
      </w:r>
      <w:r>
        <w:fldChar w:fldCharType="separate"/>
      </w:r>
      <w:r>
        <w:t>45</w:t>
      </w:r>
      <w:r>
        <w:fldChar w:fldCharType="end"/>
      </w:r>
    </w:p>
    <w:p w14:paraId="77BB6A01" w14:textId="1FF89869" w:rsidR="00483AA8" w:rsidRDefault="00483AA8">
      <w:pPr>
        <w:pStyle w:val="TOC7"/>
        <w:rPr>
          <w:rFonts w:asciiTheme="minorHAnsi" w:eastAsiaTheme="minorEastAsia" w:hAnsiTheme="minorHAnsi" w:cstheme="minorBidi"/>
          <w:sz w:val="22"/>
          <w:szCs w:val="22"/>
          <w:lang w:eastAsia="en-GB"/>
        </w:rPr>
      </w:pPr>
      <w:r>
        <w:t>6.3.3.2.4.3.1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_Toc81558669 \h </w:instrText>
      </w:r>
      <w:r>
        <w:fldChar w:fldCharType="separate"/>
      </w:r>
      <w:r>
        <w:t>45</w:t>
      </w:r>
      <w:r>
        <w:fldChar w:fldCharType="end"/>
      </w:r>
    </w:p>
    <w:p w14:paraId="6BDEB287" w14:textId="5F246C36" w:rsidR="00483AA8" w:rsidRDefault="00483AA8">
      <w:pPr>
        <w:pStyle w:val="TOC7"/>
        <w:rPr>
          <w:rFonts w:asciiTheme="minorHAnsi" w:eastAsiaTheme="minorEastAsia" w:hAnsiTheme="minorHAnsi" w:cstheme="minorBidi"/>
          <w:sz w:val="22"/>
          <w:szCs w:val="22"/>
          <w:lang w:eastAsia="en-GB"/>
        </w:rPr>
      </w:pPr>
      <w:r>
        <w:t>6.3.3.2.4.3.2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_Toc81558670 \h </w:instrText>
      </w:r>
      <w:r>
        <w:fldChar w:fldCharType="separate"/>
      </w:r>
      <w:r>
        <w:t>45</w:t>
      </w:r>
      <w:r>
        <w:fldChar w:fldCharType="end"/>
      </w:r>
    </w:p>
    <w:p w14:paraId="5973E325" w14:textId="29848C1D" w:rsidR="00483AA8" w:rsidRDefault="00483AA8">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_Toc81558671 \h </w:instrText>
      </w:r>
      <w:r>
        <w:fldChar w:fldCharType="separate"/>
      </w:r>
      <w:r>
        <w:t>45</w:t>
      </w:r>
      <w:r>
        <w:fldChar w:fldCharType="end"/>
      </w:r>
    </w:p>
    <w:p w14:paraId="4DDDF741" w14:textId="6B7C3C13" w:rsidR="00483AA8" w:rsidRDefault="00483AA8">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_Toc81558672 \h </w:instrText>
      </w:r>
      <w:r>
        <w:fldChar w:fldCharType="separate"/>
      </w:r>
      <w:r>
        <w:t>45</w:t>
      </w:r>
      <w:r>
        <w:fldChar w:fldCharType="end"/>
      </w:r>
    </w:p>
    <w:p w14:paraId="57635945" w14:textId="403F7E06" w:rsidR="00483AA8" w:rsidRDefault="00483AA8">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_Toc81558673 \h </w:instrText>
      </w:r>
      <w:r>
        <w:fldChar w:fldCharType="separate"/>
      </w:r>
      <w:r>
        <w:t>45</w:t>
      </w:r>
      <w:r>
        <w:fldChar w:fldCharType="end"/>
      </w:r>
    </w:p>
    <w:p w14:paraId="1964920C" w14:textId="48823B3E" w:rsidR="00483AA8" w:rsidRDefault="00483AA8">
      <w:pPr>
        <w:pStyle w:val="TOC5"/>
        <w:rPr>
          <w:rFonts w:asciiTheme="minorHAnsi" w:eastAsiaTheme="minorEastAsia" w:hAnsiTheme="minorHAnsi" w:cstheme="minorBidi"/>
          <w:sz w:val="22"/>
          <w:szCs w:val="22"/>
          <w:lang w:eastAsia="en-GB"/>
        </w:rPr>
      </w:pPr>
      <w:r>
        <w:t>6.3.4.2.1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_Toc81558674 \h </w:instrText>
      </w:r>
      <w:r>
        <w:fldChar w:fldCharType="separate"/>
      </w:r>
      <w:r>
        <w:t>46</w:t>
      </w:r>
      <w:r>
        <w:fldChar w:fldCharType="end"/>
      </w:r>
    </w:p>
    <w:p w14:paraId="42439201" w14:textId="482CD60B" w:rsidR="00483AA8" w:rsidRDefault="00483AA8">
      <w:pPr>
        <w:pStyle w:val="TOC5"/>
        <w:rPr>
          <w:rFonts w:asciiTheme="minorHAnsi" w:eastAsiaTheme="minorEastAsia" w:hAnsiTheme="minorHAnsi" w:cstheme="minorBidi"/>
          <w:sz w:val="22"/>
          <w:szCs w:val="22"/>
          <w:lang w:eastAsia="en-GB"/>
        </w:rPr>
      </w:pPr>
      <w:r>
        <w:t>6.3.4.2.2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_Toc81558675 \h </w:instrText>
      </w:r>
      <w:r>
        <w:fldChar w:fldCharType="separate"/>
      </w:r>
      <w:r>
        <w:t>46</w:t>
      </w:r>
      <w:r>
        <w:fldChar w:fldCharType="end"/>
      </w:r>
    </w:p>
    <w:p w14:paraId="3544FA52" w14:textId="487B078F" w:rsidR="00483AA8" w:rsidRDefault="00483AA8">
      <w:pPr>
        <w:pStyle w:val="TOC4"/>
        <w:rPr>
          <w:rFonts w:asciiTheme="minorHAnsi" w:eastAsiaTheme="minorEastAsia" w:hAnsiTheme="minorHAnsi" w:cstheme="minorBidi"/>
          <w:sz w:val="22"/>
          <w:szCs w:val="22"/>
          <w:lang w:eastAsia="en-GB"/>
        </w:rPr>
      </w:pPr>
      <w:r>
        <w:t>6.3.4.3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_Toc81558676 \h </w:instrText>
      </w:r>
      <w:r>
        <w:fldChar w:fldCharType="separate"/>
      </w:r>
      <w:r>
        <w:t>46</w:t>
      </w:r>
      <w:r>
        <w:fldChar w:fldCharType="end"/>
      </w:r>
    </w:p>
    <w:p w14:paraId="3243D9FB" w14:textId="0BAAF8B9" w:rsidR="00483AA8" w:rsidRDefault="00483AA8">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_Toc81558677 \h </w:instrText>
      </w:r>
      <w:r>
        <w:fldChar w:fldCharType="separate"/>
      </w:r>
      <w:r>
        <w:t>46</w:t>
      </w:r>
      <w:r>
        <w:fldChar w:fldCharType="end"/>
      </w:r>
    </w:p>
    <w:p w14:paraId="700E42E1" w14:textId="4BDF2E68" w:rsidR="00483AA8" w:rsidRDefault="00483AA8">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_Toc81558678 \h </w:instrText>
      </w:r>
      <w:r>
        <w:fldChar w:fldCharType="separate"/>
      </w:r>
      <w:r>
        <w:t>46</w:t>
      </w:r>
      <w:r>
        <w:fldChar w:fldCharType="end"/>
      </w:r>
    </w:p>
    <w:p w14:paraId="6E28A3A0" w14:textId="5B10DA4A" w:rsidR="00483AA8" w:rsidRDefault="00483AA8">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t>&lt;notification 1&gt;</w:t>
      </w:r>
      <w:r>
        <w:tab/>
      </w:r>
      <w:r>
        <w:fldChar w:fldCharType="begin" w:fldLock="1"/>
      </w:r>
      <w:r>
        <w:instrText xml:space="preserve"> PAGEREF _Toc81558679 \h </w:instrText>
      </w:r>
      <w:r>
        <w:fldChar w:fldCharType="separate"/>
      </w:r>
      <w:r>
        <w:t>47</w:t>
      </w:r>
      <w:r>
        <w:fldChar w:fldCharType="end"/>
      </w:r>
    </w:p>
    <w:p w14:paraId="281A34ED" w14:textId="6716F2FC" w:rsidR="00483AA8" w:rsidRDefault="00483AA8">
      <w:pPr>
        <w:pStyle w:val="TOC5"/>
        <w:rPr>
          <w:rFonts w:asciiTheme="minorHAnsi" w:eastAsiaTheme="minorEastAsia" w:hAnsiTheme="minorHAnsi" w:cstheme="minorBidi"/>
          <w:sz w:val="22"/>
          <w:szCs w:val="22"/>
          <w:lang w:eastAsia="en-GB"/>
        </w:rPr>
      </w:pPr>
      <w:r>
        <w:t>6.3.5.2.1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_Toc81558680 \h </w:instrText>
      </w:r>
      <w:r>
        <w:fldChar w:fldCharType="separate"/>
      </w:r>
      <w:r>
        <w:t>47</w:t>
      </w:r>
      <w:r>
        <w:fldChar w:fldCharType="end"/>
      </w:r>
    </w:p>
    <w:p w14:paraId="106D2F0F" w14:textId="4E6340DE" w:rsidR="00483AA8" w:rsidRDefault="00483AA8">
      <w:pPr>
        <w:pStyle w:val="TOC5"/>
        <w:rPr>
          <w:rFonts w:asciiTheme="minorHAnsi" w:eastAsiaTheme="minorEastAsia" w:hAnsiTheme="minorHAnsi" w:cstheme="minorBidi"/>
          <w:sz w:val="22"/>
          <w:szCs w:val="22"/>
          <w:lang w:eastAsia="en-GB"/>
        </w:rPr>
      </w:pPr>
      <w:r>
        <w:t>6.3.5.2.2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_Toc81558681 \h </w:instrText>
      </w:r>
      <w:r>
        <w:fldChar w:fldCharType="separate"/>
      </w:r>
      <w:r>
        <w:t>47</w:t>
      </w:r>
      <w:r>
        <w:fldChar w:fldCharType="end"/>
      </w:r>
    </w:p>
    <w:p w14:paraId="47B30673" w14:textId="33E63B8D" w:rsidR="00483AA8" w:rsidRDefault="00483AA8">
      <w:pPr>
        <w:pStyle w:val="TOC5"/>
        <w:rPr>
          <w:rFonts w:asciiTheme="minorHAnsi" w:eastAsiaTheme="minorEastAsia" w:hAnsiTheme="minorHAnsi" w:cstheme="minorBidi"/>
          <w:sz w:val="22"/>
          <w:szCs w:val="22"/>
          <w:lang w:eastAsia="en-GB"/>
        </w:rPr>
      </w:pPr>
      <w:r>
        <w:t>6.3.5.2.3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_Toc81558682 \h </w:instrText>
      </w:r>
      <w:r>
        <w:fldChar w:fldCharType="separate"/>
      </w:r>
      <w:r>
        <w:t>47</w:t>
      </w:r>
      <w:r>
        <w:fldChar w:fldCharType="end"/>
      </w:r>
    </w:p>
    <w:p w14:paraId="3A0B45DD" w14:textId="71819209" w:rsidR="00483AA8" w:rsidRDefault="00483AA8">
      <w:pPr>
        <w:pStyle w:val="TOC4"/>
        <w:rPr>
          <w:rFonts w:asciiTheme="minorHAnsi" w:eastAsiaTheme="minorEastAsia" w:hAnsiTheme="minorHAnsi" w:cstheme="minorBidi"/>
          <w:sz w:val="22"/>
          <w:szCs w:val="22"/>
          <w:lang w:eastAsia="en-GB"/>
        </w:rPr>
      </w:pPr>
      <w:r>
        <w:t>6.3.5.3</w:t>
      </w:r>
      <w:r>
        <w:rPr>
          <w:rFonts w:asciiTheme="minorHAnsi" w:eastAsiaTheme="minorEastAsia" w:hAnsiTheme="minorHAnsi" w:cstheme="minorBidi"/>
          <w:sz w:val="22"/>
          <w:szCs w:val="22"/>
          <w:lang w:eastAsia="en-GB"/>
        </w:rPr>
        <w:tab/>
      </w:r>
      <w:r>
        <w:t>&lt;notification 2&gt;</w:t>
      </w:r>
      <w:r>
        <w:tab/>
      </w:r>
      <w:r>
        <w:fldChar w:fldCharType="begin" w:fldLock="1"/>
      </w:r>
      <w:r>
        <w:instrText xml:space="preserve"> PAGEREF _Toc81558683 \h </w:instrText>
      </w:r>
      <w:r>
        <w:fldChar w:fldCharType="separate"/>
      </w:r>
      <w:r>
        <w:t>48</w:t>
      </w:r>
      <w:r>
        <w:fldChar w:fldCharType="end"/>
      </w:r>
    </w:p>
    <w:p w14:paraId="5D841230" w14:textId="4B9EF7BD" w:rsidR="00483AA8" w:rsidRDefault="00483AA8">
      <w:pPr>
        <w:pStyle w:val="TOC3"/>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_Toc81558684 \h </w:instrText>
      </w:r>
      <w:r>
        <w:fldChar w:fldCharType="separate"/>
      </w:r>
      <w:r>
        <w:t>48</w:t>
      </w:r>
      <w:r>
        <w:fldChar w:fldCharType="end"/>
      </w:r>
    </w:p>
    <w:p w14:paraId="2EBAB2A6" w14:textId="533CD758" w:rsidR="00483AA8" w:rsidRDefault="00483AA8">
      <w:pPr>
        <w:pStyle w:val="TOC4"/>
        <w:rPr>
          <w:rFonts w:asciiTheme="minorHAnsi" w:eastAsiaTheme="minorEastAsia" w:hAnsiTheme="minorHAnsi" w:cstheme="minorBidi"/>
          <w:sz w:val="22"/>
          <w:szCs w:val="22"/>
          <w:lang w:eastAsia="en-GB"/>
        </w:rPr>
      </w:pPr>
      <w:r>
        <w:t>6.3.6.1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_Toc81558685 \h </w:instrText>
      </w:r>
      <w:r>
        <w:fldChar w:fldCharType="separate"/>
      </w:r>
      <w:r>
        <w:t>48</w:t>
      </w:r>
      <w:r>
        <w:fldChar w:fldCharType="end"/>
      </w:r>
    </w:p>
    <w:p w14:paraId="4B6463C5" w14:textId="5EBE4C33" w:rsidR="00483AA8" w:rsidRDefault="00483AA8">
      <w:pPr>
        <w:pStyle w:val="TOC4"/>
        <w:rPr>
          <w:rFonts w:asciiTheme="minorHAnsi" w:eastAsiaTheme="minorEastAsia" w:hAnsiTheme="minorHAnsi" w:cstheme="minorBidi"/>
          <w:sz w:val="22"/>
          <w:szCs w:val="22"/>
          <w:lang w:eastAsia="en-GB"/>
        </w:rPr>
      </w:pPr>
      <w:r w:rsidRPr="00155F90">
        <w:rPr>
          <w:lang w:val="en-US"/>
        </w:rPr>
        <w:t>6.3.6.2</w:t>
      </w:r>
      <w:r>
        <w:rPr>
          <w:rFonts w:asciiTheme="minorHAnsi" w:eastAsiaTheme="minorEastAsia" w:hAnsiTheme="minorHAnsi" w:cstheme="minorBidi"/>
          <w:sz w:val="22"/>
          <w:szCs w:val="22"/>
          <w:lang w:eastAsia="en-GB"/>
        </w:rPr>
        <w:tab/>
      </w:r>
      <w:r w:rsidRPr="00155F90">
        <w:rPr>
          <w:lang w:val="en-US"/>
        </w:rPr>
        <w:t>Structured data types</w:t>
      </w:r>
      <w:r>
        <w:tab/>
      </w:r>
      <w:r>
        <w:fldChar w:fldCharType="begin" w:fldLock="1"/>
      </w:r>
      <w:r>
        <w:instrText xml:space="preserve"> PAGEREF _Toc81558686 \h </w:instrText>
      </w:r>
      <w:r>
        <w:fldChar w:fldCharType="separate"/>
      </w:r>
      <w:r>
        <w:t>48</w:t>
      </w:r>
      <w:r>
        <w:fldChar w:fldCharType="end"/>
      </w:r>
    </w:p>
    <w:p w14:paraId="655451C2" w14:textId="481B8DCB" w:rsidR="00483AA8" w:rsidRDefault="00483AA8">
      <w:pPr>
        <w:pStyle w:val="TOC5"/>
        <w:rPr>
          <w:rFonts w:asciiTheme="minorHAnsi" w:eastAsiaTheme="minorEastAsia" w:hAnsiTheme="minorHAnsi" w:cstheme="minorBidi"/>
          <w:sz w:val="22"/>
          <w:szCs w:val="22"/>
          <w:lang w:eastAsia="en-GB"/>
        </w:rPr>
      </w:pPr>
      <w:r>
        <w:t>6.3.6.2.1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_Toc81558687 \h </w:instrText>
      </w:r>
      <w:r>
        <w:fldChar w:fldCharType="separate"/>
      </w:r>
      <w:r>
        <w:t>48</w:t>
      </w:r>
      <w:r>
        <w:fldChar w:fldCharType="end"/>
      </w:r>
    </w:p>
    <w:p w14:paraId="6ED16D78" w14:textId="48DE6C4B" w:rsidR="00483AA8" w:rsidRDefault="00483AA8">
      <w:pPr>
        <w:pStyle w:val="TOC5"/>
        <w:rPr>
          <w:rFonts w:asciiTheme="minorHAnsi" w:eastAsiaTheme="minorEastAsia" w:hAnsiTheme="minorHAnsi" w:cstheme="minorBidi"/>
          <w:sz w:val="22"/>
          <w:szCs w:val="22"/>
          <w:lang w:eastAsia="en-GB"/>
        </w:rPr>
      </w:pPr>
      <w:r>
        <w:t>6.3.6.2.2</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_Toc81558688 \h </w:instrText>
      </w:r>
      <w:r>
        <w:fldChar w:fldCharType="separate"/>
      </w:r>
      <w:r>
        <w:t>48</w:t>
      </w:r>
      <w:r>
        <w:fldChar w:fldCharType="end"/>
      </w:r>
    </w:p>
    <w:p w14:paraId="7361874E" w14:textId="50DDD64D" w:rsidR="00483AA8" w:rsidRDefault="00483AA8">
      <w:pPr>
        <w:pStyle w:val="TOC5"/>
        <w:rPr>
          <w:rFonts w:asciiTheme="minorHAnsi" w:eastAsiaTheme="minorEastAsia" w:hAnsiTheme="minorHAnsi" w:cstheme="minorBidi"/>
          <w:sz w:val="22"/>
          <w:szCs w:val="22"/>
          <w:lang w:eastAsia="en-GB"/>
        </w:rPr>
      </w:pPr>
      <w:r>
        <w:t>6.3.6.2.3</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_Toc81558689 \h </w:instrText>
      </w:r>
      <w:r>
        <w:fldChar w:fldCharType="separate"/>
      </w:r>
      <w:r>
        <w:t>49</w:t>
      </w:r>
      <w:r>
        <w:fldChar w:fldCharType="end"/>
      </w:r>
    </w:p>
    <w:p w14:paraId="7F90BF22" w14:textId="034B5FEB" w:rsidR="00483AA8" w:rsidRDefault="00483AA8">
      <w:pPr>
        <w:pStyle w:val="TOC4"/>
        <w:rPr>
          <w:rFonts w:asciiTheme="minorHAnsi" w:eastAsiaTheme="minorEastAsia" w:hAnsiTheme="minorHAnsi" w:cstheme="minorBidi"/>
          <w:sz w:val="22"/>
          <w:szCs w:val="22"/>
          <w:lang w:eastAsia="en-GB"/>
        </w:rPr>
      </w:pPr>
      <w:r w:rsidRPr="00155F90">
        <w:rPr>
          <w:lang w:val="en-US"/>
        </w:rPr>
        <w:t>6.3.6.3</w:t>
      </w:r>
      <w:r>
        <w:rPr>
          <w:rFonts w:asciiTheme="minorHAnsi" w:eastAsiaTheme="minorEastAsia" w:hAnsiTheme="minorHAnsi" w:cstheme="minorBidi"/>
          <w:sz w:val="22"/>
          <w:szCs w:val="22"/>
          <w:lang w:eastAsia="en-GB"/>
        </w:rPr>
        <w:tab/>
      </w:r>
      <w:r w:rsidRPr="00155F90">
        <w:rPr>
          <w:lang w:val="en-US"/>
        </w:rPr>
        <w:t>Simple data types and enumerations</w:t>
      </w:r>
      <w:r>
        <w:tab/>
      </w:r>
      <w:r>
        <w:fldChar w:fldCharType="begin" w:fldLock="1"/>
      </w:r>
      <w:r>
        <w:instrText xml:space="preserve"> PAGEREF _Toc81558690 \h </w:instrText>
      </w:r>
      <w:r>
        <w:fldChar w:fldCharType="separate"/>
      </w:r>
      <w:r>
        <w:t>49</w:t>
      </w:r>
      <w:r>
        <w:fldChar w:fldCharType="end"/>
      </w:r>
    </w:p>
    <w:p w14:paraId="6F0168AB" w14:textId="10091CF6" w:rsidR="00483AA8" w:rsidRDefault="00483AA8">
      <w:pPr>
        <w:pStyle w:val="TOC5"/>
        <w:rPr>
          <w:rFonts w:asciiTheme="minorHAnsi" w:eastAsiaTheme="minorEastAsia" w:hAnsiTheme="minorHAnsi" w:cstheme="minorBidi"/>
          <w:sz w:val="22"/>
          <w:szCs w:val="22"/>
          <w:lang w:eastAsia="en-GB"/>
        </w:rPr>
      </w:pPr>
      <w:r>
        <w:t>6.3.6.3.1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_Toc81558691 \h </w:instrText>
      </w:r>
      <w:r>
        <w:fldChar w:fldCharType="separate"/>
      </w:r>
      <w:r>
        <w:t>49</w:t>
      </w:r>
      <w:r>
        <w:fldChar w:fldCharType="end"/>
      </w:r>
    </w:p>
    <w:p w14:paraId="241968ED" w14:textId="3D95AF9F" w:rsidR="00483AA8" w:rsidRDefault="00483AA8">
      <w:pPr>
        <w:pStyle w:val="TOC5"/>
        <w:rPr>
          <w:rFonts w:asciiTheme="minorHAnsi" w:eastAsiaTheme="minorEastAsia" w:hAnsiTheme="minorHAnsi" w:cstheme="minorBidi"/>
          <w:sz w:val="22"/>
          <w:szCs w:val="22"/>
          <w:lang w:eastAsia="en-GB"/>
        </w:rPr>
      </w:pPr>
      <w:r>
        <w:t>6.3.6.3.2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_Toc81558692 \h </w:instrText>
      </w:r>
      <w:r>
        <w:fldChar w:fldCharType="separate"/>
      </w:r>
      <w:r>
        <w:t>49</w:t>
      </w:r>
      <w:r>
        <w:fldChar w:fldCharType="end"/>
      </w:r>
    </w:p>
    <w:p w14:paraId="7DDB08DC" w14:textId="0DAF7C73" w:rsidR="00483AA8" w:rsidRDefault="00483AA8">
      <w:pPr>
        <w:pStyle w:val="TOC5"/>
        <w:rPr>
          <w:rFonts w:asciiTheme="minorHAnsi" w:eastAsiaTheme="minorEastAsia" w:hAnsiTheme="minorHAnsi" w:cstheme="minorBidi"/>
          <w:sz w:val="22"/>
          <w:szCs w:val="22"/>
          <w:lang w:eastAsia="en-GB"/>
        </w:rPr>
      </w:pPr>
      <w:r>
        <w:t>6.3.6.3.3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_Toc81558693 \h </w:instrText>
      </w:r>
      <w:r>
        <w:fldChar w:fldCharType="separate"/>
      </w:r>
      <w:r>
        <w:t>49</w:t>
      </w:r>
      <w:r>
        <w:fldChar w:fldCharType="end"/>
      </w:r>
    </w:p>
    <w:p w14:paraId="56EFEC09" w14:textId="60E24A22" w:rsidR="00483AA8" w:rsidRDefault="00483AA8">
      <w:pPr>
        <w:pStyle w:val="TOC5"/>
        <w:rPr>
          <w:rFonts w:asciiTheme="minorHAnsi" w:eastAsiaTheme="minorEastAsia" w:hAnsiTheme="minorHAnsi" w:cstheme="minorBidi"/>
          <w:sz w:val="22"/>
          <w:szCs w:val="22"/>
          <w:lang w:eastAsia="en-GB"/>
        </w:rPr>
      </w:pPr>
      <w:r>
        <w:lastRenderedPageBreak/>
        <w:t>6.3.6.3.4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_Toc81558694 \h </w:instrText>
      </w:r>
      <w:r>
        <w:fldChar w:fldCharType="separate"/>
      </w:r>
      <w:r>
        <w:t>49</w:t>
      </w:r>
      <w:r>
        <w:fldChar w:fldCharType="end"/>
      </w:r>
    </w:p>
    <w:p w14:paraId="4D3F08E2" w14:textId="17F0F27E" w:rsidR="00483AA8" w:rsidRDefault="00483AA8">
      <w:pPr>
        <w:pStyle w:val="TOC4"/>
        <w:rPr>
          <w:rFonts w:asciiTheme="minorHAnsi" w:eastAsiaTheme="minorEastAsia" w:hAnsiTheme="minorHAnsi" w:cstheme="minorBidi"/>
          <w:sz w:val="22"/>
          <w:szCs w:val="22"/>
          <w:lang w:eastAsia="en-GB"/>
        </w:rPr>
      </w:pPr>
      <w:r w:rsidRPr="00155F90">
        <w:rPr>
          <w:lang w:val="en-US"/>
        </w:rPr>
        <w:t>6.3.6.4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_Toc81558695 \h </w:instrText>
      </w:r>
      <w:r>
        <w:fldChar w:fldCharType="separate"/>
      </w:r>
      <w:r>
        <w:t>50</w:t>
      </w:r>
      <w:r>
        <w:fldChar w:fldCharType="end"/>
      </w:r>
    </w:p>
    <w:p w14:paraId="0644AA5C" w14:textId="51C9F998" w:rsidR="00483AA8" w:rsidRDefault="00483AA8">
      <w:pPr>
        <w:pStyle w:val="TOC5"/>
        <w:rPr>
          <w:rFonts w:asciiTheme="minorHAnsi" w:eastAsiaTheme="minorEastAsia" w:hAnsiTheme="minorHAnsi" w:cstheme="minorBidi"/>
          <w:sz w:val="22"/>
          <w:szCs w:val="22"/>
          <w:lang w:eastAsia="en-GB"/>
        </w:rPr>
      </w:pPr>
      <w:r>
        <w:t>6.3.6.4.1</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_Toc81558696 \h </w:instrText>
      </w:r>
      <w:r>
        <w:fldChar w:fldCharType="separate"/>
      </w:r>
      <w:r>
        <w:t>50</w:t>
      </w:r>
      <w:r>
        <w:fldChar w:fldCharType="end"/>
      </w:r>
    </w:p>
    <w:p w14:paraId="13484040" w14:textId="410425F5" w:rsidR="00483AA8" w:rsidRDefault="00483AA8">
      <w:pPr>
        <w:pStyle w:val="TOC5"/>
        <w:rPr>
          <w:rFonts w:asciiTheme="minorHAnsi" w:eastAsiaTheme="minorEastAsia" w:hAnsiTheme="minorHAnsi" w:cstheme="minorBidi"/>
          <w:sz w:val="22"/>
          <w:szCs w:val="22"/>
          <w:lang w:eastAsia="en-GB"/>
        </w:rPr>
      </w:pPr>
      <w:r>
        <w:t>6.3.6.4.2</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_Toc81558697 \h </w:instrText>
      </w:r>
      <w:r>
        <w:fldChar w:fldCharType="separate"/>
      </w:r>
      <w:r>
        <w:t>50</w:t>
      </w:r>
      <w:r>
        <w:fldChar w:fldCharType="end"/>
      </w:r>
    </w:p>
    <w:p w14:paraId="55D58CE6" w14:textId="58B9CFE7" w:rsidR="00483AA8" w:rsidRDefault="00483AA8">
      <w:pPr>
        <w:pStyle w:val="TOC4"/>
        <w:rPr>
          <w:rFonts w:asciiTheme="minorHAnsi" w:eastAsiaTheme="minorEastAsia" w:hAnsiTheme="minorHAnsi" w:cstheme="minorBidi"/>
          <w:sz w:val="22"/>
          <w:szCs w:val="22"/>
          <w:lang w:eastAsia="en-GB"/>
        </w:rPr>
      </w:pPr>
      <w:r>
        <w:t>6.3.6.5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_Toc81558698 \h </w:instrText>
      </w:r>
      <w:r>
        <w:fldChar w:fldCharType="separate"/>
      </w:r>
      <w:r>
        <w:t>50</w:t>
      </w:r>
      <w:r>
        <w:fldChar w:fldCharType="end"/>
      </w:r>
    </w:p>
    <w:p w14:paraId="7C8B2F7D" w14:textId="0A4C3E6D" w:rsidR="00483AA8" w:rsidRDefault="00483AA8">
      <w:pPr>
        <w:pStyle w:val="TOC5"/>
        <w:rPr>
          <w:rFonts w:asciiTheme="minorHAnsi" w:eastAsiaTheme="minorEastAsia" w:hAnsiTheme="minorHAnsi" w:cstheme="minorBidi"/>
          <w:sz w:val="22"/>
          <w:szCs w:val="22"/>
          <w:lang w:eastAsia="en-GB"/>
        </w:rPr>
      </w:pPr>
      <w:r>
        <w:t>6.3.6.5.1</w:t>
      </w:r>
      <w:r>
        <w:rPr>
          <w:rFonts w:asciiTheme="minorHAnsi" w:eastAsiaTheme="minorEastAsia" w:hAnsiTheme="minorHAnsi" w:cstheme="minorBidi"/>
          <w:sz w:val="22"/>
          <w:szCs w:val="22"/>
          <w:lang w:eastAsia="en-GB"/>
        </w:rPr>
        <w:tab/>
      </w:r>
      <w:r>
        <w:t>Binary Data Types</w:t>
      </w:r>
      <w:r>
        <w:tab/>
      </w:r>
      <w:r>
        <w:fldChar w:fldCharType="begin" w:fldLock="1"/>
      </w:r>
      <w:r>
        <w:instrText xml:space="preserve"> PAGEREF _Toc81558699 \h </w:instrText>
      </w:r>
      <w:r>
        <w:fldChar w:fldCharType="separate"/>
      </w:r>
      <w:r>
        <w:t>51</w:t>
      </w:r>
      <w:r>
        <w:fldChar w:fldCharType="end"/>
      </w:r>
    </w:p>
    <w:p w14:paraId="02A9C9BF" w14:textId="0B5BE648" w:rsidR="00483AA8" w:rsidRDefault="00483AA8">
      <w:pPr>
        <w:pStyle w:val="TOC5"/>
        <w:rPr>
          <w:rFonts w:asciiTheme="minorHAnsi" w:eastAsiaTheme="minorEastAsia" w:hAnsiTheme="minorHAnsi" w:cstheme="minorBidi"/>
          <w:sz w:val="22"/>
          <w:szCs w:val="22"/>
          <w:lang w:eastAsia="en-GB"/>
        </w:rPr>
      </w:pPr>
      <w:r>
        <w:t>6.3.6.5.2</w:t>
      </w:r>
      <w:r>
        <w:rPr>
          <w:rFonts w:asciiTheme="minorHAnsi" w:eastAsiaTheme="minorEastAsia" w:hAnsiTheme="minorHAnsi" w:cstheme="minorBidi"/>
          <w:sz w:val="22"/>
          <w:szCs w:val="22"/>
          <w:lang w:eastAsia="en-GB"/>
        </w:rPr>
        <w:tab/>
      </w:r>
      <w:r>
        <w:t>&lt; Binary Data 1 &gt;</w:t>
      </w:r>
      <w:r>
        <w:tab/>
      </w:r>
      <w:r>
        <w:fldChar w:fldCharType="begin" w:fldLock="1"/>
      </w:r>
      <w:r>
        <w:instrText xml:space="preserve"> PAGEREF _Toc81558700 \h </w:instrText>
      </w:r>
      <w:r>
        <w:fldChar w:fldCharType="separate"/>
      </w:r>
      <w:r>
        <w:t>51</w:t>
      </w:r>
      <w:r>
        <w:fldChar w:fldCharType="end"/>
      </w:r>
    </w:p>
    <w:p w14:paraId="46AD5743" w14:textId="0C641A75" w:rsidR="00483AA8" w:rsidRDefault="00483AA8">
      <w:pPr>
        <w:pStyle w:val="TOC3"/>
        <w:rPr>
          <w:rFonts w:asciiTheme="minorHAnsi" w:eastAsiaTheme="minorEastAsia" w:hAnsiTheme="minorHAnsi" w:cstheme="minorBidi"/>
          <w:sz w:val="22"/>
          <w:szCs w:val="22"/>
          <w:lang w:eastAsia="en-GB"/>
        </w:rPr>
      </w:pPr>
      <w:r>
        <w:t>6.3.7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_Toc81558701 \h </w:instrText>
      </w:r>
      <w:r>
        <w:fldChar w:fldCharType="separate"/>
      </w:r>
      <w:r>
        <w:t>51</w:t>
      </w:r>
      <w:r>
        <w:fldChar w:fldCharType="end"/>
      </w:r>
    </w:p>
    <w:p w14:paraId="02F98BFF" w14:textId="2D2CDFDC" w:rsidR="00483AA8" w:rsidRDefault="00483AA8">
      <w:pPr>
        <w:pStyle w:val="TOC4"/>
        <w:rPr>
          <w:rFonts w:asciiTheme="minorHAnsi" w:eastAsiaTheme="minorEastAsia" w:hAnsiTheme="minorHAnsi" w:cstheme="minorBidi"/>
          <w:sz w:val="22"/>
          <w:szCs w:val="22"/>
          <w:lang w:eastAsia="en-GB"/>
        </w:rPr>
      </w:pPr>
      <w:r>
        <w:t>6.3.7.1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_Toc81558702 \h </w:instrText>
      </w:r>
      <w:r>
        <w:fldChar w:fldCharType="separate"/>
      </w:r>
      <w:r>
        <w:t>51</w:t>
      </w:r>
      <w:r>
        <w:fldChar w:fldCharType="end"/>
      </w:r>
    </w:p>
    <w:p w14:paraId="3A7C7A46" w14:textId="2AC0D6CB" w:rsidR="00483AA8" w:rsidRDefault="00483AA8">
      <w:pPr>
        <w:pStyle w:val="TOC4"/>
        <w:rPr>
          <w:rFonts w:asciiTheme="minorHAnsi" w:eastAsiaTheme="minorEastAsia" w:hAnsiTheme="minorHAnsi" w:cstheme="minorBidi"/>
          <w:sz w:val="22"/>
          <w:szCs w:val="22"/>
          <w:lang w:eastAsia="en-GB"/>
        </w:rPr>
      </w:pPr>
      <w:r>
        <w:t>6.3.7.2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_Toc81558703 \h </w:instrText>
      </w:r>
      <w:r>
        <w:fldChar w:fldCharType="separate"/>
      </w:r>
      <w:r>
        <w:t>51</w:t>
      </w:r>
      <w:r>
        <w:fldChar w:fldCharType="end"/>
      </w:r>
    </w:p>
    <w:p w14:paraId="546B9198" w14:textId="23EB5BAA" w:rsidR="00483AA8" w:rsidRDefault="00483AA8">
      <w:pPr>
        <w:pStyle w:val="TOC4"/>
        <w:rPr>
          <w:rFonts w:asciiTheme="minorHAnsi" w:eastAsiaTheme="minorEastAsia" w:hAnsiTheme="minorHAnsi" w:cstheme="minorBidi"/>
          <w:sz w:val="22"/>
          <w:szCs w:val="22"/>
          <w:lang w:eastAsia="en-GB"/>
        </w:rPr>
      </w:pPr>
      <w:r>
        <w:t>6.3.7.3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_Toc81558704 \h </w:instrText>
      </w:r>
      <w:r>
        <w:fldChar w:fldCharType="separate"/>
      </w:r>
      <w:r>
        <w:t>51</w:t>
      </w:r>
      <w:r>
        <w:fldChar w:fldCharType="end"/>
      </w:r>
    </w:p>
    <w:p w14:paraId="3DBD4D9C" w14:textId="04C2E2CE" w:rsidR="00483AA8" w:rsidRDefault="00483AA8">
      <w:pPr>
        <w:pStyle w:val="TOC3"/>
        <w:rPr>
          <w:rFonts w:asciiTheme="minorHAnsi" w:eastAsiaTheme="minorEastAsia" w:hAnsiTheme="minorHAnsi" w:cstheme="minorBidi"/>
          <w:sz w:val="22"/>
          <w:szCs w:val="22"/>
          <w:lang w:eastAsia="en-GB"/>
        </w:rPr>
      </w:pPr>
      <w:r>
        <w:t>6.3.8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_Toc81558705 \h </w:instrText>
      </w:r>
      <w:r>
        <w:fldChar w:fldCharType="separate"/>
      </w:r>
      <w:r>
        <w:t>51</w:t>
      </w:r>
      <w:r>
        <w:fldChar w:fldCharType="end"/>
      </w:r>
    </w:p>
    <w:p w14:paraId="225727E6" w14:textId="36742696" w:rsidR="00483AA8" w:rsidRDefault="00483AA8">
      <w:pPr>
        <w:pStyle w:val="TOC3"/>
        <w:rPr>
          <w:rFonts w:asciiTheme="minorHAnsi" w:eastAsiaTheme="minorEastAsia" w:hAnsiTheme="minorHAnsi" w:cstheme="minorBidi"/>
          <w:sz w:val="22"/>
          <w:szCs w:val="22"/>
          <w:lang w:eastAsia="en-GB"/>
        </w:rPr>
      </w:pPr>
      <w:r>
        <w:t>6.3.9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_Toc81558706 \h </w:instrText>
      </w:r>
      <w:r>
        <w:fldChar w:fldCharType="separate"/>
      </w:r>
      <w:r>
        <w:t>52</w:t>
      </w:r>
      <w:r>
        <w:fldChar w:fldCharType="end"/>
      </w:r>
    </w:p>
    <w:p w14:paraId="04A26E50" w14:textId="6CE8F015" w:rsidR="00483AA8" w:rsidRDefault="00483AA8">
      <w:pPr>
        <w:pStyle w:val="TOC3"/>
        <w:rPr>
          <w:rFonts w:asciiTheme="minorHAnsi" w:eastAsiaTheme="minorEastAsia" w:hAnsiTheme="minorHAnsi" w:cstheme="minorBidi"/>
          <w:sz w:val="22"/>
          <w:szCs w:val="22"/>
          <w:lang w:eastAsia="en-GB"/>
        </w:rPr>
      </w:pPr>
      <w:r w:rsidRPr="00155F90">
        <w:rPr>
          <w:lang w:val="en-US"/>
        </w:rPr>
        <w:t>6.3.10</w:t>
      </w:r>
      <w:r>
        <w:rPr>
          <w:rFonts w:asciiTheme="minorHAnsi" w:eastAsiaTheme="minorEastAsia" w:hAnsiTheme="minorHAnsi" w:cstheme="minorBidi"/>
          <w:sz w:val="22"/>
          <w:szCs w:val="22"/>
          <w:lang w:eastAsia="en-GB"/>
        </w:rPr>
        <w:tab/>
      </w:r>
      <w:r w:rsidRPr="00155F90">
        <w:rPr>
          <w:lang w:val="en-US"/>
        </w:rPr>
        <w:t>HTTP redirection</w:t>
      </w:r>
      <w:r>
        <w:tab/>
      </w:r>
      <w:r>
        <w:fldChar w:fldCharType="begin" w:fldLock="1"/>
      </w:r>
      <w:r>
        <w:instrText xml:space="preserve"> PAGEREF _Toc81558707 \h </w:instrText>
      </w:r>
      <w:r>
        <w:fldChar w:fldCharType="separate"/>
      </w:r>
      <w:r>
        <w:t>52</w:t>
      </w:r>
      <w:r>
        <w:fldChar w:fldCharType="end"/>
      </w:r>
    </w:p>
    <w:p w14:paraId="666E98AD" w14:textId="2BCBB058" w:rsidR="00483AA8" w:rsidRDefault="00483AA8">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Nmbsmf_Information Service API</w:t>
      </w:r>
      <w:r>
        <w:tab/>
      </w:r>
      <w:r>
        <w:fldChar w:fldCharType="begin" w:fldLock="1"/>
      </w:r>
      <w:r>
        <w:instrText xml:space="preserve"> PAGEREF _Toc81558708 \h </w:instrText>
      </w:r>
      <w:r>
        <w:fldChar w:fldCharType="separate"/>
      </w:r>
      <w:r>
        <w:t>52</w:t>
      </w:r>
      <w:r>
        <w:fldChar w:fldCharType="end"/>
      </w:r>
    </w:p>
    <w:p w14:paraId="3BE405BB" w14:textId="45DEDE3C" w:rsidR="00483AA8" w:rsidRDefault="00483AA8">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_Toc81558709 \h </w:instrText>
      </w:r>
      <w:r>
        <w:fldChar w:fldCharType="separate"/>
      </w:r>
      <w:r>
        <w:t>52</w:t>
      </w:r>
      <w:r>
        <w:fldChar w:fldCharType="end"/>
      </w:r>
    </w:p>
    <w:p w14:paraId="35BCAB74" w14:textId="429B8A06" w:rsidR="00483AA8" w:rsidRDefault="00483AA8">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_Toc81558710 \h </w:instrText>
      </w:r>
      <w:r>
        <w:fldChar w:fldCharType="separate"/>
      </w:r>
      <w:r>
        <w:t>52</w:t>
      </w:r>
      <w:r>
        <w:fldChar w:fldCharType="end"/>
      </w:r>
    </w:p>
    <w:p w14:paraId="220A56C9" w14:textId="7848649E" w:rsidR="00483AA8" w:rsidRDefault="00483AA8">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_Toc81558711 \h </w:instrText>
      </w:r>
      <w:r>
        <w:fldChar w:fldCharType="separate"/>
      </w:r>
      <w:r>
        <w:t>52</w:t>
      </w:r>
      <w:r>
        <w:fldChar w:fldCharType="end"/>
      </w:r>
    </w:p>
    <w:p w14:paraId="01B0281A" w14:textId="528047CC" w:rsidR="00483AA8" w:rsidRDefault="00483AA8">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_Toc81558712 \h </w:instrText>
      </w:r>
      <w:r>
        <w:fldChar w:fldCharType="separate"/>
      </w:r>
      <w:r>
        <w:t>53</w:t>
      </w:r>
      <w:r>
        <w:fldChar w:fldCharType="end"/>
      </w:r>
    </w:p>
    <w:p w14:paraId="5DFF2112" w14:textId="63426EB5" w:rsidR="00483AA8" w:rsidRDefault="00483AA8">
      <w:pPr>
        <w:pStyle w:val="TOC5"/>
        <w:rPr>
          <w:rFonts w:asciiTheme="minorHAnsi" w:eastAsiaTheme="minorEastAsia" w:hAnsiTheme="minorHAnsi" w:cstheme="minorBidi"/>
          <w:sz w:val="22"/>
          <w:szCs w:val="22"/>
          <w:lang w:eastAsia="en-GB"/>
        </w:rPr>
      </w:pPr>
      <w:r>
        <w:t>6.4.2.2.1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_Toc81558713 \h </w:instrText>
      </w:r>
      <w:r>
        <w:fldChar w:fldCharType="separate"/>
      </w:r>
      <w:r>
        <w:t>53</w:t>
      </w:r>
      <w:r>
        <w:fldChar w:fldCharType="end"/>
      </w:r>
    </w:p>
    <w:p w14:paraId="1FA48F27" w14:textId="22A9E456" w:rsidR="00483AA8" w:rsidRDefault="00483AA8">
      <w:pPr>
        <w:pStyle w:val="TOC5"/>
        <w:rPr>
          <w:rFonts w:asciiTheme="minorHAnsi" w:eastAsiaTheme="minorEastAsia" w:hAnsiTheme="minorHAnsi" w:cstheme="minorBidi"/>
          <w:sz w:val="22"/>
          <w:szCs w:val="22"/>
          <w:lang w:eastAsia="en-GB"/>
        </w:rPr>
      </w:pPr>
      <w:r>
        <w:t>6.4.2.2.2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_Toc81558714 \h </w:instrText>
      </w:r>
      <w:r>
        <w:fldChar w:fldCharType="separate"/>
      </w:r>
      <w:r>
        <w:t>53</w:t>
      </w:r>
      <w:r>
        <w:fldChar w:fldCharType="end"/>
      </w:r>
    </w:p>
    <w:p w14:paraId="07148CF5" w14:textId="6F224FDA" w:rsidR="00483AA8" w:rsidRDefault="00483AA8">
      <w:pPr>
        <w:pStyle w:val="TOC4"/>
        <w:rPr>
          <w:rFonts w:asciiTheme="minorHAnsi" w:eastAsiaTheme="minorEastAsia" w:hAnsiTheme="minorHAnsi" w:cstheme="minorBidi"/>
          <w:sz w:val="22"/>
          <w:szCs w:val="22"/>
          <w:lang w:eastAsia="en-GB"/>
        </w:rPr>
      </w:pPr>
      <w:r>
        <w:t>6.4.2.3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_Toc81558715 \h </w:instrText>
      </w:r>
      <w:r>
        <w:fldChar w:fldCharType="separate"/>
      </w:r>
      <w:r>
        <w:t>53</w:t>
      </w:r>
      <w:r>
        <w:fldChar w:fldCharType="end"/>
      </w:r>
    </w:p>
    <w:p w14:paraId="3A7058EA" w14:textId="3AAE2667" w:rsidR="00483AA8" w:rsidRDefault="00483AA8">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_Toc81558716 \h </w:instrText>
      </w:r>
      <w:r>
        <w:fldChar w:fldCharType="separate"/>
      </w:r>
      <w:r>
        <w:t>53</w:t>
      </w:r>
      <w:r>
        <w:fldChar w:fldCharType="end"/>
      </w:r>
    </w:p>
    <w:p w14:paraId="030FCE8C" w14:textId="3F1CA7EB" w:rsidR="00483AA8" w:rsidRDefault="00483AA8">
      <w:pPr>
        <w:pStyle w:val="TOC4"/>
        <w:rPr>
          <w:rFonts w:asciiTheme="minorHAnsi" w:eastAsiaTheme="minorEastAsia" w:hAnsiTheme="minorHAnsi" w:cstheme="minorBidi"/>
          <w:sz w:val="22"/>
          <w:szCs w:val="22"/>
          <w:lang w:eastAsia="en-GB"/>
        </w:rPr>
      </w:pPr>
      <w:r>
        <w:t>6.4.3.1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_Toc81558717 \h </w:instrText>
      </w:r>
      <w:r>
        <w:fldChar w:fldCharType="separate"/>
      </w:r>
      <w:r>
        <w:t>53</w:t>
      </w:r>
      <w:r>
        <w:fldChar w:fldCharType="end"/>
      </w:r>
    </w:p>
    <w:p w14:paraId="1073738E" w14:textId="636AE351" w:rsidR="00483AA8" w:rsidRDefault="00483AA8">
      <w:pPr>
        <w:pStyle w:val="TOC4"/>
        <w:rPr>
          <w:rFonts w:asciiTheme="minorHAnsi" w:eastAsiaTheme="minorEastAsia" w:hAnsiTheme="minorHAnsi" w:cstheme="minorBidi"/>
          <w:sz w:val="22"/>
          <w:szCs w:val="22"/>
          <w:lang w:eastAsia="en-GB"/>
        </w:rPr>
      </w:pPr>
      <w:r>
        <w:t>6.4.3.2</w:t>
      </w:r>
      <w:r>
        <w:rPr>
          <w:rFonts w:asciiTheme="minorHAnsi" w:eastAsiaTheme="minorEastAsia" w:hAnsiTheme="minorHAnsi" w:cstheme="minorBidi"/>
          <w:sz w:val="22"/>
          <w:szCs w:val="22"/>
          <w:lang w:eastAsia="en-GB"/>
        </w:rPr>
        <w:tab/>
      </w:r>
      <w:r>
        <w:t>Resource: &lt;resource 1&gt;</w:t>
      </w:r>
      <w:r>
        <w:tab/>
      </w:r>
      <w:r>
        <w:fldChar w:fldCharType="begin" w:fldLock="1"/>
      </w:r>
      <w:r>
        <w:instrText xml:space="preserve"> PAGEREF _Toc81558718 \h </w:instrText>
      </w:r>
      <w:r>
        <w:fldChar w:fldCharType="separate"/>
      </w:r>
      <w:r>
        <w:t>54</w:t>
      </w:r>
      <w:r>
        <w:fldChar w:fldCharType="end"/>
      </w:r>
    </w:p>
    <w:p w14:paraId="3824C5E3" w14:textId="7BE82F75" w:rsidR="00483AA8" w:rsidRDefault="00483AA8">
      <w:pPr>
        <w:pStyle w:val="TOC5"/>
        <w:rPr>
          <w:rFonts w:asciiTheme="minorHAnsi" w:eastAsiaTheme="minorEastAsia" w:hAnsiTheme="minorHAnsi" w:cstheme="minorBidi"/>
          <w:sz w:val="22"/>
          <w:szCs w:val="22"/>
          <w:lang w:eastAsia="en-GB"/>
        </w:rPr>
      </w:pPr>
      <w:r>
        <w:t>6.4.3.2.1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_Toc81558719 \h </w:instrText>
      </w:r>
      <w:r>
        <w:fldChar w:fldCharType="separate"/>
      </w:r>
      <w:r>
        <w:t>54</w:t>
      </w:r>
      <w:r>
        <w:fldChar w:fldCharType="end"/>
      </w:r>
    </w:p>
    <w:p w14:paraId="75C861E4" w14:textId="59716309" w:rsidR="00483AA8" w:rsidRDefault="00483AA8">
      <w:pPr>
        <w:pStyle w:val="TOC5"/>
        <w:rPr>
          <w:rFonts w:asciiTheme="minorHAnsi" w:eastAsiaTheme="minorEastAsia" w:hAnsiTheme="minorHAnsi" w:cstheme="minorBidi"/>
          <w:sz w:val="22"/>
          <w:szCs w:val="22"/>
          <w:lang w:eastAsia="en-GB"/>
        </w:rPr>
      </w:pPr>
      <w:r>
        <w:t>6.4.3.2.2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_Toc81558720 \h </w:instrText>
      </w:r>
      <w:r>
        <w:fldChar w:fldCharType="separate"/>
      </w:r>
      <w:r>
        <w:t>54</w:t>
      </w:r>
      <w:r>
        <w:fldChar w:fldCharType="end"/>
      </w:r>
    </w:p>
    <w:p w14:paraId="23604C29" w14:textId="311C2F44" w:rsidR="00483AA8" w:rsidRDefault="00483AA8">
      <w:pPr>
        <w:pStyle w:val="TOC5"/>
        <w:rPr>
          <w:rFonts w:asciiTheme="minorHAnsi" w:eastAsiaTheme="minorEastAsia" w:hAnsiTheme="minorHAnsi" w:cstheme="minorBidi"/>
          <w:sz w:val="22"/>
          <w:szCs w:val="22"/>
          <w:lang w:eastAsia="en-GB"/>
        </w:rPr>
      </w:pPr>
      <w:r>
        <w:t>6.4.3.2.3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_Toc81558721 \h </w:instrText>
      </w:r>
      <w:r>
        <w:fldChar w:fldCharType="separate"/>
      </w:r>
      <w:r>
        <w:t>55</w:t>
      </w:r>
      <w:r>
        <w:fldChar w:fldCharType="end"/>
      </w:r>
    </w:p>
    <w:p w14:paraId="40567CC3" w14:textId="42CAC0FC" w:rsidR="00483AA8" w:rsidRDefault="00483AA8">
      <w:pPr>
        <w:pStyle w:val="TOC5"/>
        <w:rPr>
          <w:rFonts w:asciiTheme="minorHAnsi" w:eastAsiaTheme="minorEastAsia" w:hAnsiTheme="minorHAnsi" w:cstheme="minorBidi"/>
          <w:sz w:val="22"/>
          <w:szCs w:val="22"/>
          <w:lang w:eastAsia="en-GB"/>
        </w:rPr>
      </w:pPr>
      <w:r>
        <w:t>6.4.3.2.4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_Toc81558722 \h </w:instrText>
      </w:r>
      <w:r>
        <w:fldChar w:fldCharType="separate"/>
      </w:r>
      <w:r>
        <w:t>56</w:t>
      </w:r>
      <w:r>
        <w:fldChar w:fldCharType="end"/>
      </w:r>
    </w:p>
    <w:p w14:paraId="50FD23B3" w14:textId="7DFE20A1" w:rsidR="00483AA8" w:rsidRDefault="00483AA8">
      <w:pPr>
        <w:pStyle w:val="TOC4"/>
        <w:rPr>
          <w:rFonts w:asciiTheme="minorHAnsi" w:eastAsiaTheme="minorEastAsia" w:hAnsiTheme="minorHAnsi" w:cstheme="minorBidi"/>
          <w:sz w:val="22"/>
          <w:szCs w:val="22"/>
          <w:lang w:eastAsia="en-GB"/>
        </w:rPr>
      </w:pPr>
      <w:r>
        <w:t>6.4.3.3</w:t>
      </w:r>
      <w:r>
        <w:rPr>
          <w:rFonts w:asciiTheme="minorHAnsi" w:eastAsiaTheme="minorEastAsia" w:hAnsiTheme="minorHAnsi" w:cstheme="minorBidi"/>
          <w:sz w:val="22"/>
          <w:szCs w:val="22"/>
          <w:lang w:eastAsia="en-GB"/>
        </w:rPr>
        <w:tab/>
      </w:r>
      <w:r>
        <w:t>Resource: &lt;resource 2&gt;</w:t>
      </w:r>
      <w:r>
        <w:tab/>
      </w:r>
      <w:r>
        <w:fldChar w:fldCharType="begin" w:fldLock="1"/>
      </w:r>
      <w:r>
        <w:instrText xml:space="preserve"> PAGEREF _Toc81558723 \h </w:instrText>
      </w:r>
      <w:r>
        <w:fldChar w:fldCharType="separate"/>
      </w:r>
      <w:r>
        <w:t>57</w:t>
      </w:r>
      <w:r>
        <w:fldChar w:fldCharType="end"/>
      </w:r>
    </w:p>
    <w:p w14:paraId="1A4F6238" w14:textId="31E02091" w:rsidR="00483AA8" w:rsidRDefault="00483AA8">
      <w:pPr>
        <w:pStyle w:val="TOC3"/>
        <w:rPr>
          <w:rFonts w:asciiTheme="minorHAnsi" w:eastAsiaTheme="minorEastAsia" w:hAnsiTheme="minorHAnsi" w:cstheme="minorBidi"/>
          <w:sz w:val="22"/>
          <w:szCs w:val="22"/>
          <w:lang w:eastAsia="en-GB"/>
        </w:rPr>
      </w:pPr>
      <w:r>
        <w:t>6.4.4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_Toc81558724 \h </w:instrText>
      </w:r>
      <w:r>
        <w:fldChar w:fldCharType="separate"/>
      </w:r>
      <w:r>
        <w:t>57</w:t>
      </w:r>
      <w:r>
        <w:fldChar w:fldCharType="end"/>
      </w:r>
    </w:p>
    <w:p w14:paraId="7277D02A" w14:textId="08D37B6A" w:rsidR="00483AA8" w:rsidRDefault="00483AA8">
      <w:pPr>
        <w:pStyle w:val="TOC4"/>
        <w:rPr>
          <w:rFonts w:asciiTheme="minorHAnsi" w:eastAsiaTheme="minorEastAsia" w:hAnsiTheme="minorHAnsi" w:cstheme="minorBidi"/>
          <w:sz w:val="22"/>
          <w:szCs w:val="22"/>
          <w:lang w:eastAsia="en-GB"/>
        </w:rPr>
      </w:pPr>
      <w:r>
        <w:t>6.4.4.1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_Toc81558725 \h </w:instrText>
      </w:r>
      <w:r>
        <w:fldChar w:fldCharType="separate"/>
      </w:r>
      <w:r>
        <w:t>57</w:t>
      </w:r>
      <w:r>
        <w:fldChar w:fldCharType="end"/>
      </w:r>
    </w:p>
    <w:p w14:paraId="7979C295" w14:textId="5DC73839" w:rsidR="00483AA8" w:rsidRDefault="00483AA8">
      <w:pPr>
        <w:pStyle w:val="TOC4"/>
        <w:rPr>
          <w:rFonts w:asciiTheme="minorHAnsi" w:eastAsiaTheme="minorEastAsia" w:hAnsiTheme="minorHAnsi" w:cstheme="minorBidi"/>
          <w:sz w:val="22"/>
          <w:szCs w:val="22"/>
          <w:lang w:eastAsia="en-GB"/>
        </w:rPr>
      </w:pPr>
      <w:r>
        <w:t>6.4.4.2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_Toc81558726 \h </w:instrText>
      </w:r>
      <w:r>
        <w:fldChar w:fldCharType="separate"/>
      </w:r>
      <w:r>
        <w:t>57</w:t>
      </w:r>
      <w:r>
        <w:fldChar w:fldCharType="end"/>
      </w:r>
    </w:p>
    <w:p w14:paraId="4F2ABA8D" w14:textId="2E28592D" w:rsidR="00483AA8" w:rsidRDefault="00483AA8">
      <w:pPr>
        <w:pStyle w:val="TOC5"/>
        <w:rPr>
          <w:rFonts w:asciiTheme="minorHAnsi" w:eastAsiaTheme="minorEastAsia" w:hAnsiTheme="minorHAnsi" w:cstheme="minorBidi"/>
          <w:sz w:val="22"/>
          <w:szCs w:val="22"/>
          <w:lang w:eastAsia="en-GB"/>
        </w:rPr>
      </w:pPr>
      <w:r>
        <w:t>6.4.4.2.1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_Toc81558727 \h </w:instrText>
      </w:r>
      <w:r>
        <w:fldChar w:fldCharType="separate"/>
      </w:r>
      <w:r>
        <w:t>58</w:t>
      </w:r>
      <w:r>
        <w:fldChar w:fldCharType="end"/>
      </w:r>
    </w:p>
    <w:p w14:paraId="354386C5" w14:textId="0A445262" w:rsidR="00483AA8" w:rsidRDefault="00483AA8">
      <w:pPr>
        <w:pStyle w:val="TOC5"/>
        <w:rPr>
          <w:rFonts w:asciiTheme="minorHAnsi" w:eastAsiaTheme="minorEastAsia" w:hAnsiTheme="minorHAnsi" w:cstheme="minorBidi"/>
          <w:sz w:val="22"/>
          <w:szCs w:val="22"/>
          <w:lang w:eastAsia="en-GB"/>
        </w:rPr>
      </w:pPr>
      <w:r>
        <w:t>6.4.4.2.2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_Toc81558728 \h </w:instrText>
      </w:r>
      <w:r>
        <w:fldChar w:fldCharType="separate"/>
      </w:r>
      <w:r>
        <w:t>58</w:t>
      </w:r>
      <w:r>
        <w:fldChar w:fldCharType="end"/>
      </w:r>
    </w:p>
    <w:p w14:paraId="7A95FB58" w14:textId="477676AE" w:rsidR="00483AA8" w:rsidRDefault="00483AA8">
      <w:pPr>
        <w:pStyle w:val="TOC4"/>
        <w:rPr>
          <w:rFonts w:asciiTheme="minorHAnsi" w:eastAsiaTheme="minorEastAsia" w:hAnsiTheme="minorHAnsi" w:cstheme="minorBidi"/>
          <w:sz w:val="22"/>
          <w:szCs w:val="22"/>
          <w:lang w:eastAsia="en-GB"/>
        </w:rPr>
      </w:pPr>
      <w:r>
        <w:t>6.4.4.3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_Toc81558729 \h </w:instrText>
      </w:r>
      <w:r>
        <w:fldChar w:fldCharType="separate"/>
      </w:r>
      <w:r>
        <w:t>58</w:t>
      </w:r>
      <w:r>
        <w:fldChar w:fldCharType="end"/>
      </w:r>
    </w:p>
    <w:p w14:paraId="66D85F9E" w14:textId="2DA1AB82" w:rsidR="00483AA8" w:rsidRDefault="00483AA8">
      <w:pPr>
        <w:pStyle w:val="TOC3"/>
        <w:rPr>
          <w:rFonts w:asciiTheme="minorHAnsi" w:eastAsiaTheme="minorEastAsia" w:hAnsiTheme="minorHAnsi" w:cstheme="minorBidi"/>
          <w:sz w:val="22"/>
          <w:szCs w:val="22"/>
          <w:lang w:eastAsia="en-GB"/>
        </w:rPr>
      </w:pPr>
      <w:r>
        <w:t>6.4.5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_Toc81558730 \h </w:instrText>
      </w:r>
      <w:r>
        <w:fldChar w:fldCharType="separate"/>
      </w:r>
      <w:r>
        <w:t>58</w:t>
      </w:r>
      <w:r>
        <w:fldChar w:fldCharType="end"/>
      </w:r>
    </w:p>
    <w:p w14:paraId="15D92BF5" w14:textId="7721D044" w:rsidR="00483AA8" w:rsidRDefault="00483AA8">
      <w:pPr>
        <w:pStyle w:val="TOC4"/>
        <w:rPr>
          <w:rFonts w:asciiTheme="minorHAnsi" w:eastAsiaTheme="minorEastAsia" w:hAnsiTheme="minorHAnsi" w:cstheme="minorBidi"/>
          <w:sz w:val="22"/>
          <w:szCs w:val="22"/>
          <w:lang w:eastAsia="en-GB"/>
        </w:rPr>
      </w:pPr>
      <w:r>
        <w:t>6.4.5.1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_Toc81558731 \h </w:instrText>
      </w:r>
      <w:r>
        <w:fldChar w:fldCharType="separate"/>
      </w:r>
      <w:r>
        <w:t>58</w:t>
      </w:r>
      <w:r>
        <w:fldChar w:fldCharType="end"/>
      </w:r>
    </w:p>
    <w:p w14:paraId="47781DA3" w14:textId="00EC8F76" w:rsidR="00483AA8" w:rsidRDefault="00483AA8">
      <w:pPr>
        <w:pStyle w:val="TOC4"/>
        <w:rPr>
          <w:rFonts w:asciiTheme="minorHAnsi" w:eastAsiaTheme="minorEastAsia" w:hAnsiTheme="minorHAnsi" w:cstheme="minorBidi"/>
          <w:sz w:val="22"/>
          <w:szCs w:val="22"/>
          <w:lang w:eastAsia="en-GB"/>
        </w:rPr>
      </w:pPr>
      <w:r>
        <w:t>6.4.5.2</w:t>
      </w:r>
      <w:r>
        <w:rPr>
          <w:rFonts w:asciiTheme="minorHAnsi" w:eastAsiaTheme="minorEastAsia" w:hAnsiTheme="minorHAnsi" w:cstheme="minorBidi"/>
          <w:sz w:val="22"/>
          <w:szCs w:val="22"/>
          <w:lang w:eastAsia="en-GB"/>
        </w:rPr>
        <w:tab/>
      </w:r>
      <w:r>
        <w:t>&lt;notification 1&gt;</w:t>
      </w:r>
      <w:r>
        <w:tab/>
      </w:r>
      <w:r>
        <w:fldChar w:fldCharType="begin" w:fldLock="1"/>
      </w:r>
      <w:r>
        <w:instrText xml:space="preserve"> PAGEREF _Toc81558732 \h </w:instrText>
      </w:r>
      <w:r>
        <w:fldChar w:fldCharType="separate"/>
      </w:r>
      <w:r>
        <w:t>59</w:t>
      </w:r>
      <w:r>
        <w:fldChar w:fldCharType="end"/>
      </w:r>
    </w:p>
    <w:p w14:paraId="6615C291" w14:textId="09896F91" w:rsidR="00483AA8" w:rsidRDefault="00483AA8">
      <w:pPr>
        <w:pStyle w:val="TOC5"/>
        <w:rPr>
          <w:rFonts w:asciiTheme="minorHAnsi" w:eastAsiaTheme="minorEastAsia" w:hAnsiTheme="minorHAnsi" w:cstheme="minorBidi"/>
          <w:sz w:val="22"/>
          <w:szCs w:val="22"/>
          <w:lang w:eastAsia="en-GB"/>
        </w:rPr>
      </w:pPr>
      <w:r>
        <w:t>6.4.5.2.1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_Toc81558733 \h </w:instrText>
      </w:r>
      <w:r>
        <w:fldChar w:fldCharType="separate"/>
      </w:r>
      <w:r>
        <w:t>59</w:t>
      </w:r>
      <w:r>
        <w:fldChar w:fldCharType="end"/>
      </w:r>
    </w:p>
    <w:p w14:paraId="6BD61209" w14:textId="751311A5" w:rsidR="00483AA8" w:rsidRDefault="00483AA8">
      <w:pPr>
        <w:pStyle w:val="TOC5"/>
        <w:rPr>
          <w:rFonts w:asciiTheme="minorHAnsi" w:eastAsiaTheme="minorEastAsia" w:hAnsiTheme="minorHAnsi" w:cstheme="minorBidi"/>
          <w:sz w:val="22"/>
          <w:szCs w:val="22"/>
          <w:lang w:eastAsia="en-GB"/>
        </w:rPr>
      </w:pPr>
      <w:r>
        <w:t>6.4.5.2.2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_Toc81558734 \h </w:instrText>
      </w:r>
      <w:r>
        <w:fldChar w:fldCharType="separate"/>
      </w:r>
      <w:r>
        <w:t>59</w:t>
      </w:r>
      <w:r>
        <w:fldChar w:fldCharType="end"/>
      </w:r>
    </w:p>
    <w:p w14:paraId="0E7EC98D" w14:textId="636566E0" w:rsidR="00483AA8" w:rsidRDefault="00483AA8">
      <w:pPr>
        <w:pStyle w:val="TOC5"/>
        <w:rPr>
          <w:rFonts w:asciiTheme="minorHAnsi" w:eastAsiaTheme="minorEastAsia" w:hAnsiTheme="minorHAnsi" w:cstheme="minorBidi"/>
          <w:sz w:val="22"/>
          <w:szCs w:val="22"/>
          <w:lang w:eastAsia="en-GB"/>
        </w:rPr>
      </w:pPr>
      <w:r>
        <w:t>6.4.5.2.3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_Toc81558735 \h </w:instrText>
      </w:r>
      <w:r>
        <w:fldChar w:fldCharType="separate"/>
      </w:r>
      <w:r>
        <w:t>59</w:t>
      </w:r>
      <w:r>
        <w:fldChar w:fldCharType="end"/>
      </w:r>
    </w:p>
    <w:p w14:paraId="3106D774" w14:textId="2BAE0F4F" w:rsidR="00483AA8" w:rsidRDefault="00483AA8">
      <w:pPr>
        <w:pStyle w:val="TOC4"/>
        <w:rPr>
          <w:rFonts w:asciiTheme="minorHAnsi" w:eastAsiaTheme="minorEastAsia" w:hAnsiTheme="minorHAnsi" w:cstheme="minorBidi"/>
          <w:sz w:val="22"/>
          <w:szCs w:val="22"/>
          <w:lang w:eastAsia="en-GB"/>
        </w:rPr>
      </w:pPr>
      <w:r>
        <w:t>6.4.5.3</w:t>
      </w:r>
      <w:r>
        <w:rPr>
          <w:rFonts w:asciiTheme="minorHAnsi" w:eastAsiaTheme="minorEastAsia" w:hAnsiTheme="minorHAnsi" w:cstheme="minorBidi"/>
          <w:sz w:val="22"/>
          <w:szCs w:val="22"/>
          <w:lang w:eastAsia="en-GB"/>
        </w:rPr>
        <w:tab/>
      </w:r>
      <w:r>
        <w:t>&lt;notification 2&gt;</w:t>
      </w:r>
      <w:r>
        <w:tab/>
      </w:r>
      <w:r>
        <w:fldChar w:fldCharType="begin" w:fldLock="1"/>
      </w:r>
      <w:r>
        <w:instrText xml:space="preserve"> PAGEREF _Toc81558736 \h </w:instrText>
      </w:r>
      <w:r>
        <w:fldChar w:fldCharType="separate"/>
      </w:r>
      <w:r>
        <w:t>59</w:t>
      </w:r>
      <w:r>
        <w:fldChar w:fldCharType="end"/>
      </w:r>
    </w:p>
    <w:p w14:paraId="6E843D94" w14:textId="1E6AC158" w:rsidR="00483AA8" w:rsidRDefault="00483AA8">
      <w:pPr>
        <w:pStyle w:val="TOC3"/>
        <w:rPr>
          <w:rFonts w:asciiTheme="minorHAnsi" w:eastAsiaTheme="minorEastAsia" w:hAnsiTheme="minorHAnsi" w:cstheme="minorBidi"/>
          <w:sz w:val="22"/>
          <w:szCs w:val="22"/>
          <w:lang w:eastAsia="en-GB"/>
        </w:rPr>
      </w:pPr>
      <w:r>
        <w:t>6.4.6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_Toc81558737 \h </w:instrText>
      </w:r>
      <w:r>
        <w:fldChar w:fldCharType="separate"/>
      </w:r>
      <w:r>
        <w:t>59</w:t>
      </w:r>
      <w:r>
        <w:fldChar w:fldCharType="end"/>
      </w:r>
    </w:p>
    <w:p w14:paraId="623B38B2" w14:textId="74C762F7" w:rsidR="00483AA8" w:rsidRDefault="00483AA8">
      <w:pPr>
        <w:pStyle w:val="TOC4"/>
        <w:rPr>
          <w:rFonts w:asciiTheme="minorHAnsi" w:eastAsiaTheme="minorEastAsia" w:hAnsiTheme="minorHAnsi" w:cstheme="minorBidi"/>
          <w:sz w:val="22"/>
          <w:szCs w:val="22"/>
          <w:lang w:eastAsia="en-GB"/>
        </w:rPr>
      </w:pPr>
      <w:r>
        <w:t>6.4.6.1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_Toc81558738 \h </w:instrText>
      </w:r>
      <w:r>
        <w:fldChar w:fldCharType="separate"/>
      </w:r>
      <w:r>
        <w:t>59</w:t>
      </w:r>
      <w:r>
        <w:fldChar w:fldCharType="end"/>
      </w:r>
    </w:p>
    <w:p w14:paraId="14FAEE17" w14:textId="31C58363" w:rsidR="00483AA8" w:rsidRDefault="00483AA8">
      <w:pPr>
        <w:pStyle w:val="TOC4"/>
        <w:rPr>
          <w:rFonts w:asciiTheme="minorHAnsi" w:eastAsiaTheme="minorEastAsia" w:hAnsiTheme="minorHAnsi" w:cstheme="minorBidi"/>
          <w:sz w:val="22"/>
          <w:szCs w:val="22"/>
          <w:lang w:eastAsia="en-GB"/>
        </w:rPr>
      </w:pPr>
      <w:r w:rsidRPr="00155F90">
        <w:rPr>
          <w:lang w:val="en-US"/>
        </w:rPr>
        <w:t>6.4.6.2</w:t>
      </w:r>
      <w:r>
        <w:rPr>
          <w:rFonts w:asciiTheme="minorHAnsi" w:eastAsiaTheme="minorEastAsia" w:hAnsiTheme="minorHAnsi" w:cstheme="minorBidi"/>
          <w:sz w:val="22"/>
          <w:szCs w:val="22"/>
          <w:lang w:eastAsia="en-GB"/>
        </w:rPr>
        <w:tab/>
      </w:r>
      <w:r w:rsidRPr="00155F90">
        <w:rPr>
          <w:lang w:val="en-US"/>
        </w:rPr>
        <w:t>Structured data types</w:t>
      </w:r>
      <w:r>
        <w:tab/>
      </w:r>
      <w:r>
        <w:fldChar w:fldCharType="begin" w:fldLock="1"/>
      </w:r>
      <w:r>
        <w:instrText xml:space="preserve"> PAGEREF _Toc81558739 \h </w:instrText>
      </w:r>
      <w:r>
        <w:fldChar w:fldCharType="separate"/>
      </w:r>
      <w:r>
        <w:t>60</w:t>
      </w:r>
      <w:r>
        <w:fldChar w:fldCharType="end"/>
      </w:r>
    </w:p>
    <w:p w14:paraId="798CB1A2" w14:textId="78E4E493" w:rsidR="00483AA8" w:rsidRDefault="00483AA8">
      <w:pPr>
        <w:pStyle w:val="TOC5"/>
        <w:rPr>
          <w:rFonts w:asciiTheme="minorHAnsi" w:eastAsiaTheme="minorEastAsia" w:hAnsiTheme="minorHAnsi" w:cstheme="minorBidi"/>
          <w:sz w:val="22"/>
          <w:szCs w:val="22"/>
          <w:lang w:eastAsia="en-GB"/>
        </w:rPr>
      </w:pPr>
      <w:r>
        <w:t>6.4.6.2.1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_Toc81558740 \h </w:instrText>
      </w:r>
      <w:r>
        <w:fldChar w:fldCharType="separate"/>
      </w:r>
      <w:r>
        <w:t>60</w:t>
      </w:r>
      <w:r>
        <w:fldChar w:fldCharType="end"/>
      </w:r>
    </w:p>
    <w:p w14:paraId="2587866B" w14:textId="1E9D1B82" w:rsidR="00483AA8" w:rsidRDefault="00483AA8">
      <w:pPr>
        <w:pStyle w:val="TOC5"/>
        <w:rPr>
          <w:rFonts w:asciiTheme="minorHAnsi" w:eastAsiaTheme="minorEastAsia" w:hAnsiTheme="minorHAnsi" w:cstheme="minorBidi"/>
          <w:sz w:val="22"/>
          <w:szCs w:val="22"/>
          <w:lang w:eastAsia="en-GB"/>
        </w:rPr>
      </w:pPr>
      <w:r>
        <w:t>6.4.6.2.2</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_Toc81558741 \h </w:instrText>
      </w:r>
      <w:r>
        <w:fldChar w:fldCharType="separate"/>
      </w:r>
      <w:r>
        <w:t>60</w:t>
      </w:r>
      <w:r>
        <w:fldChar w:fldCharType="end"/>
      </w:r>
    </w:p>
    <w:p w14:paraId="5B3C865E" w14:textId="69A41C34" w:rsidR="00483AA8" w:rsidRDefault="00483AA8">
      <w:pPr>
        <w:pStyle w:val="TOC5"/>
        <w:rPr>
          <w:rFonts w:asciiTheme="minorHAnsi" w:eastAsiaTheme="minorEastAsia" w:hAnsiTheme="minorHAnsi" w:cstheme="minorBidi"/>
          <w:sz w:val="22"/>
          <w:szCs w:val="22"/>
          <w:lang w:eastAsia="en-GB"/>
        </w:rPr>
      </w:pPr>
      <w:r>
        <w:t>6.4.6.2.3</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_Toc81558742 \h </w:instrText>
      </w:r>
      <w:r>
        <w:fldChar w:fldCharType="separate"/>
      </w:r>
      <w:r>
        <w:t>61</w:t>
      </w:r>
      <w:r>
        <w:fldChar w:fldCharType="end"/>
      </w:r>
    </w:p>
    <w:p w14:paraId="3BFBB9A3" w14:textId="52A3BEA8" w:rsidR="00483AA8" w:rsidRDefault="00483AA8">
      <w:pPr>
        <w:pStyle w:val="TOC4"/>
        <w:rPr>
          <w:rFonts w:asciiTheme="minorHAnsi" w:eastAsiaTheme="minorEastAsia" w:hAnsiTheme="minorHAnsi" w:cstheme="minorBidi"/>
          <w:sz w:val="22"/>
          <w:szCs w:val="22"/>
          <w:lang w:eastAsia="en-GB"/>
        </w:rPr>
      </w:pPr>
      <w:r w:rsidRPr="00155F90">
        <w:rPr>
          <w:lang w:val="en-US"/>
        </w:rPr>
        <w:t>6.4.6.3</w:t>
      </w:r>
      <w:r>
        <w:rPr>
          <w:rFonts w:asciiTheme="minorHAnsi" w:eastAsiaTheme="minorEastAsia" w:hAnsiTheme="minorHAnsi" w:cstheme="minorBidi"/>
          <w:sz w:val="22"/>
          <w:szCs w:val="22"/>
          <w:lang w:eastAsia="en-GB"/>
        </w:rPr>
        <w:tab/>
      </w:r>
      <w:r w:rsidRPr="00155F90">
        <w:rPr>
          <w:lang w:val="en-US"/>
        </w:rPr>
        <w:t>Simple data types and enumerations</w:t>
      </w:r>
      <w:r>
        <w:tab/>
      </w:r>
      <w:r>
        <w:fldChar w:fldCharType="begin" w:fldLock="1"/>
      </w:r>
      <w:r>
        <w:instrText xml:space="preserve"> PAGEREF _Toc81558743 \h </w:instrText>
      </w:r>
      <w:r>
        <w:fldChar w:fldCharType="separate"/>
      </w:r>
      <w:r>
        <w:t>61</w:t>
      </w:r>
      <w:r>
        <w:fldChar w:fldCharType="end"/>
      </w:r>
    </w:p>
    <w:p w14:paraId="430D74DC" w14:textId="6BAE1E0F" w:rsidR="00483AA8" w:rsidRDefault="00483AA8">
      <w:pPr>
        <w:pStyle w:val="TOC5"/>
        <w:rPr>
          <w:rFonts w:asciiTheme="minorHAnsi" w:eastAsiaTheme="minorEastAsia" w:hAnsiTheme="minorHAnsi" w:cstheme="minorBidi"/>
          <w:sz w:val="22"/>
          <w:szCs w:val="22"/>
          <w:lang w:eastAsia="en-GB"/>
        </w:rPr>
      </w:pPr>
      <w:r>
        <w:t>6.4.6.3.1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_Toc81558744 \h </w:instrText>
      </w:r>
      <w:r>
        <w:fldChar w:fldCharType="separate"/>
      </w:r>
      <w:r>
        <w:t>61</w:t>
      </w:r>
      <w:r>
        <w:fldChar w:fldCharType="end"/>
      </w:r>
    </w:p>
    <w:p w14:paraId="7649032C" w14:textId="2EDD44E6" w:rsidR="00483AA8" w:rsidRDefault="00483AA8">
      <w:pPr>
        <w:pStyle w:val="TOC5"/>
        <w:rPr>
          <w:rFonts w:asciiTheme="minorHAnsi" w:eastAsiaTheme="minorEastAsia" w:hAnsiTheme="minorHAnsi" w:cstheme="minorBidi"/>
          <w:sz w:val="22"/>
          <w:szCs w:val="22"/>
          <w:lang w:eastAsia="en-GB"/>
        </w:rPr>
      </w:pPr>
      <w:r>
        <w:t>6.4.6.3.2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_Toc81558745 \h </w:instrText>
      </w:r>
      <w:r>
        <w:fldChar w:fldCharType="separate"/>
      </w:r>
      <w:r>
        <w:t>61</w:t>
      </w:r>
      <w:r>
        <w:fldChar w:fldCharType="end"/>
      </w:r>
    </w:p>
    <w:p w14:paraId="6A0B945C" w14:textId="4D84A703" w:rsidR="00483AA8" w:rsidRDefault="00483AA8">
      <w:pPr>
        <w:pStyle w:val="TOC5"/>
        <w:rPr>
          <w:rFonts w:asciiTheme="minorHAnsi" w:eastAsiaTheme="minorEastAsia" w:hAnsiTheme="minorHAnsi" w:cstheme="minorBidi"/>
          <w:sz w:val="22"/>
          <w:szCs w:val="22"/>
          <w:lang w:eastAsia="en-GB"/>
        </w:rPr>
      </w:pPr>
      <w:r>
        <w:t>6.4.6.3.3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_Toc81558746 \h </w:instrText>
      </w:r>
      <w:r>
        <w:fldChar w:fldCharType="separate"/>
      </w:r>
      <w:r>
        <w:t>61</w:t>
      </w:r>
      <w:r>
        <w:fldChar w:fldCharType="end"/>
      </w:r>
    </w:p>
    <w:p w14:paraId="5947847B" w14:textId="60EDDFFD" w:rsidR="00483AA8" w:rsidRDefault="00483AA8">
      <w:pPr>
        <w:pStyle w:val="TOC5"/>
        <w:rPr>
          <w:rFonts w:asciiTheme="minorHAnsi" w:eastAsiaTheme="minorEastAsia" w:hAnsiTheme="minorHAnsi" w:cstheme="minorBidi"/>
          <w:sz w:val="22"/>
          <w:szCs w:val="22"/>
          <w:lang w:eastAsia="en-GB"/>
        </w:rPr>
      </w:pPr>
      <w:r>
        <w:t>6.4.6.3.4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_Toc81558747 \h </w:instrText>
      </w:r>
      <w:r>
        <w:fldChar w:fldCharType="separate"/>
      </w:r>
      <w:r>
        <w:t>61</w:t>
      </w:r>
      <w:r>
        <w:fldChar w:fldCharType="end"/>
      </w:r>
    </w:p>
    <w:p w14:paraId="27B25494" w14:textId="046B7449" w:rsidR="00483AA8" w:rsidRDefault="00483AA8">
      <w:pPr>
        <w:pStyle w:val="TOC4"/>
        <w:rPr>
          <w:rFonts w:asciiTheme="minorHAnsi" w:eastAsiaTheme="minorEastAsia" w:hAnsiTheme="minorHAnsi" w:cstheme="minorBidi"/>
          <w:sz w:val="22"/>
          <w:szCs w:val="22"/>
          <w:lang w:eastAsia="en-GB"/>
        </w:rPr>
      </w:pPr>
      <w:r w:rsidRPr="00155F90">
        <w:rPr>
          <w:lang w:val="en-US"/>
        </w:rPr>
        <w:t>6.4.6.4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_Toc81558748 \h </w:instrText>
      </w:r>
      <w:r>
        <w:fldChar w:fldCharType="separate"/>
      </w:r>
      <w:r>
        <w:t>62</w:t>
      </w:r>
      <w:r>
        <w:fldChar w:fldCharType="end"/>
      </w:r>
    </w:p>
    <w:p w14:paraId="7F6368D6" w14:textId="2BFE1F3F" w:rsidR="00483AA8" w:rsidRDefault="00483AA8">
      <w:pPr>
        <w:pStyle w:val="TOC5"/>
        <w:rPr>
          <w:rFonts w:asciiTheme="minorHAnsi" w:eastAsiaTheme="minorEastAsia" w:hAnsiTheme="minorHAnsi" w:cstheme="minorBidi"/>
          <w:sz w:val="22"/>
          <w:szCs w:val="22"/>
          <w:lang w:eastAsia="en-GB"/>
        </w:rPr>
      </w:pPr>
      <w:r>
        <w:t>6.4.6.4.1</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_Toc81558749 \h </w:instrText>
      </w:r>
      <w:r>
        <w:fldChar w:fldCharType="separate"/>
      </w:r>
      <w:r>
        <w:t>62</w:t>
      </w:r>
      <w:r>
        <w:fldChar w:fldCharType="end"/>
      </w:r>
    </w:p>
    <w:p w14:paraId="23B9C6FD" w14:textId="469071A2" w:rsidR="00483AA8" w:rsidRDefault="00483AA8">
      <w:pPr>
        <w:pStyle w:val="TOC5"/>
        <w:rPr>
          <w:rFonts w:asciiTheme="minorHAnsi" w:eastAsiaTheme="minorEastAsia" w:hAnsiTheme="minorHAnsi" w:cstheme="minorBidi"/>
          <w:sz w:val="22"/>
          <w:szCs w:val="22"/>
          <w:lang w:eastAsia="en-GB"/>
        </w:rPr>
      </w:pPr>
      <w:r>
        <w:t>6.4.6.4.2</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_Toc81558750 \h </w:instrText>
      </w:r>
      <w:r>
        <w:fldChar w:fldCharType="separate"/>
      </w:r>
      <w:r>
        <w:t>62</w:t>
      </w:r>
      <w:r>
        <w:fldChar w:fldCharType="end"/>
      </w:r>
    </w:p>
    <w:p w14:paraId="2913AB75" w14:textId="227C977B" w:rsidR="00483AA8" w:rsidRDefault="00483AA8">
      <w:pPr>
        <w:pStyle w:val="TOC4"/>
        <w:rPr>
          <w:rFonts w:asciiTheme="minorHAnsi" w:eastAsiaTheme="minorEastAsia" w:hAnsiTheme="minorHAnsi" w:cstheme="minorBidi"/>
          <w:sz w:val="22"/>
          <w:szCs w:val="22"/>
          <w:lang w:eastAsia="en-GB"/>
        </w:rPr>
      </w:pPr>
      <w:r>
        <w:t>6.4.6.5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_Toc81558751 \h </w:instrText>
      </w:r>
      <w:r>
        <w:fldChar w:fldCharType="separate"/>
      </w:r>
      <w:r>
        <w:t>62</w:t>
      </w:r>
      <w:r>
        <w:fldChar w:fldCharType="end"/>
      </w:r>
    </w:p>
    <w:p w14:paraId="72A56F48" w14:textId="64122626" w:rsidR="00483AA8" w:rsidRDefault="00483AA8">
      <w:pPr>
        <w:pStyle w:val="TOC5"/>
        <w:rPr>
          <w:rFonts w:asciiTheme="minorHAnsi" w:eastAsiaTheme="minorEastAsia" w:hAnsiTheme="minorHAnsi" w:cstheme="minorBidi"/>
          <w:sz w:val="22"/>
          <w:szCs w:val="22"/>
          <w:lang w:eastAsia="en-GB"/>
        </w:rPr>
      </w:pPr>
      <w:r>
        <w:t>6.4.6.5.1</w:t>
      </w:r>
      <w:r>
        <w:rPr>
          <w:rFonts w:asciiTheme="minorHAnsi" w:eastAsiaTheme="minorEastAsia" w:hAnsiTheme="minorHAnsi" w:cstheme="minorBidi"/>
          <w:sz w:val="22"/>
          <w:szCs w:val="22"/>
          <w:lang w:eastAsia="en-GB"/>
        </w:rPr>
        <w:tab/>
      </w:r>
      <w:r>
        <w:t>Binary Data Types</w:t>
      </w:r>
      <w:r>
        <w:tab/>
      </w:r>
      <w:r>
        <w:fldChar w:fldCharType="begin" w:fldLock="1"/>
      </w:r>
      <w:r>
        <w:instrText xml:space="preserve"> PAGEREF _Toc81558752 \h </w:instrText>
      </w:r>
      <w:r>
        <w:fldChar w:fldCharType="separate"/>
      </w:r>
      <w:r>
        <w:t>63</w:t>
      </w:r>
      <w:r>
        <w:fldChar w:fldCharType="end"/>
      </w:r>
    </w:p>
    <w:p w14:paraId="4FAB1DCF" w14:textId="7018A6C6" w:rsidR="00483AA8" w:rsidRDefault="00483AA8">
      <w:pPr>
        <w:pStyle w:val="TOC5"/>
        <w:rPr>
          <w:rFonts w:asciiTheme="minorHAnsi" w:eastAsiaTheme="minorEastAsia" w:hAnsiTheme="minorHAnsi" w:cstheme="minorBidi"/>
          <w:sz w:val="22"/>
          <w:szCs w:val="22"/>
          <w:lang w:eastAsia="en-GB"/>
        </w:rPr>
      </w:pPr>
      <w:r>
        <w:t>6.4.6.5.2</w:t>
      </w:r>
      <w:r>
        <w:rPr>
          <w:rFonts w:asciiTheme="minorHAnsi" w:eastAsiaTheme="minorEastAsia" w:hAnsiTheme="minorHAnsi" w:cstheme="minorBidi"/>
          <w:sz w:val="22"/>
          <w:szCs w:val="22"/>
          <w:lang w:eastAsia="en-GB"/>
        </w:rPr>
        <w:tab/>
      </w:r>
      <w:r>
        <w:t>&lt; Binary Data 1 &gt;</w:t>
      </w:r>
      <w:r>
        <w:tab/>
      </w:r>
      <w:r>
        <w:fldChar w:fldCharType="begin" w:fldLock="1"/>
      </w:r>
      <w:r>
        <w:instrText xml:space="preserve"> PAGEREF _Toc81558753 \h </w:instrText>
      </w:r>
      <w:r>
        <w:fldChar w:fldCharType="separate"/>
      </w:r>
      <w:r>
        <w:t>63</w:t>
      </w:r>
      <w:r>
        <w:fldChar w:fldCharType="end"/>
      </w:r>
    </w:p>
    <w:p w14:paraId="72A36364" w14:textId="1CFD9E0D" w:rsidR="00483AA8" w:rsidRDefault="00483AA8">
      <w:pPr>
        <w:pStyle w:val="TOC3"/>
        <w:rPr>
          <w:rFonts w:asciiTheme="minorHAnsi" w:eastAsiaTheme="minorEastAsia" w:hAnsiTheme="minorHAnsi" w:cstheme="minorBidi"/>
          <w:sz w:val="22"/>
          <w:szCs w:val="22"/>
          <w:lang w:eastAsia="en-GB"/>
        </w:rPr>
      </w:pPr>
      <w:r>
        <w:t>6.4.7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_Toc81558754 \h </w:instrText>
      </w:r>
      <w:r>
        <w:fldChar w:fldCharType="separate"/>
      </w:r>
      <w:r>
        <w:t>63</w:t>
      </w:r>
      <w:r>
        <w:fldChar w:fldCharType="end"/>
      </w:r>
    </w:p>
    <w:p w14:paraId="0128E154" w14:textId="4FB9181B" w:rsidR="00483AA8" w:rsidRDefault="00483AA8">
      <w:pPr>
        <w:pStyle w:val="TOC4"/>
        <w:rPr>
          <w:rFonts w:asciiTheme="minorHAnsi" w:eastAsiaTheme="minorEastAsia" w:hAnsiTheme="minorHAnsi" w:cstheme="minorBidi"/>
          <w:sz w:val="22"/>
          <w:szCs w:val="22"/>
          <w:lang w:eastAsia="en-GB"/>
        </w:rPr>
      </w:pPr>
      <w:r>
        <w:t>6.4.7.1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_Toc81558755 \h </w:instrText>
      </w:r>
      <w:r>
        <w:fldChar w:fldCharType="separate"/>
      </w:r>
      <w:r>
        <w:t>63</w:t>
      </w:r>
      <w:r>
        <w:fldChar w:fldCharType="end"/>
      </w:r>
    </w:p>
    <w:p w14:paraId="1858F982" w14:textId="10273605" w:rsidR="00483AA8" w:rsidRDefault="00483AA8">
      <w:pPr>
        <w:pStyle w:val="TOC4"/>
        <w:rPr>
          <w:rFonts w:asciiTheme="minorHAnsi" w:eastAsiaTheme="minorEastAsia" w:hAnsiTheme="minorHAnsi" w:cstheme="minorBidi"/>
          <w:sz w:val="22"/>
          <w:szCs w:val="22"/>
          <w:lang w:eastAsia="en-GB"/>
        </w:rPr>
      </w:pPr>
      <w:r>
        <w:lastRenderedPageBreak/>
        <w:t>6.4.7.2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_Toc81558756 \h </w:instrText>
      </w:r>
      <w:r>
        <w:fldChar w:fldCharType="separate"/>
      </w:r>
      <w:r>
        <w:t>63</w:t>
      </w:r>
      <w:r>
        <w:fldChar w:fldCharType="end"/>
      </w:r>
    </w:p>
    <w:p w14:paraId="2868A73A" w14:textId="2AE995CA" w:rsidR="00483AA8" w:rsidRDefault="00483AA8">
      <w:pPr>
        <w:pStyle w:val="TOC4"/>
        <w:rPr>
          <w:rFonts w:asciiTheme="minorHAnsi" w:eastAsiaTheme="minorEastAsia" w:hAnsiTheme="minorHAnsi" w:cstheme="minorBidi"/>
          <w:sz w:val="22"/>
          <w:szCs w:val="22"/>
          <w:lang w:eastAsia="en-GB"/>
        </w:rPr>
      </w:pPr>
      <w:r>
        <w:t>6.4.7.3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_Toc81558757 \h </w:instrText>
      </w:r>
      <w:r>
        <w:fldChar w:fldCharType="separate"/>
      </w:r>
      <w:r>
        <w:t>63</w:t>
      </w:r>
      <w:r>
        <w:fldChar w:fldCharType="end"/>
      </w:r>
    </w:p>
    <w:p w14:paraId="51E4277C" w14:textId="3A9507A8" w:rsidR="00483AA8" w:rsidRDefault="00483AA8">
      <w:pPr>
        <w:pStyle w:val="TOC3"/>
        <w:rPr>
          <w:rFonts w:asciiTheme="minorHAnsi" w:eastAsiaTheme="minorEastAsia" w:hAnsiTheme="minorHAnsi" w:cstheme="minorBidi"/>
          <w:sz w:val="22"/>
          <w:szCs w:val="22"/>
          <w:lang w:eastAsia="en-GB"/>
        </w:rPr>
      </w:pPr>
      <w:r>
        <w:t>6.4.8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_Toc81558758 \h </w:instrText>
      </w:r>
      <w:r>
        <w:fldChar w:fldCharType="separate"/>
      </w:r>
      <w:r>
        <w:t>63</w:t>
      </w:r>
      <w:r>
        <w:fldChar w:fldCharType="end"/>
      </w:r>
    </w:p>
    <w:p w14:paraId="38CBA636" w14:textId="41734015" w:rsidR="00483AA8" w:rsidRDefault="00483AA8">
      <w:pPr>
        <w:pStyle w:val="TOC3"/>
        <w:rPr>
          <w:rFonts w:asciiTheme="minorHAnsi" w:eastAsiaTheme="minorEastAsia" w:hAnsiTheme="minorHAnsi" w:cstheme="minorBidi"/>
          <w:sz w:val="22"/>
          <w:szCs w:val="22"/>
          <w:lang w:eastAsia="en-GB"/>
        </w:rPr>
      </w:pPr>
      <w:r>
        <w:t>6.4.9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_Toc81558759 \h </w:instrText>
      </w:r>
      <w:r>
        <w:fldChar w:fldCharType="separate"/>
      </w:r>
      <w:r>
        <w:t>64</w:t>
      </w:r>
      <w:r>
        <w:fldChar w:fldCharType="end"/>
      </w:r>
    </w:p>
    <w:p w14:paraId="77B445D2" w14:textId="5197F214" w:rsidR="00483AA8" w:rsidRDefault="00483AA8">
      <w:pPr>
        <w:pStyle w:val="TOC3"/>
        <w:rPr>
          <w:rFonts w:asciiTheme="minorHAnsi" w:eastAsiaTheme="minorEastAsia" w:hAnsiTheme="minorHAnsi" w:cstheme="minorBidi"/>
          <w:sz w:val="22"/>
          <w:szCs w:val="22"/>
          <w:lang w:eastAsia="en-GB"/>
        </w:rPr>
      </w:pPr>
      <w:r w:rsidRPr="00155F90">
        <w:rPr>
          <w:lang w:val="en-US"/>
        </w:rPr>
        <w:t>6.4.10</w:t>
      </w:r>
      <w:r>
        <w:rPr>
          <w:rFonts w:asciiTheme="minorHAnsi" w:eastAsiaTheme="minorEastAsia" w:hAnsiTheme="minorHAnsi" w:cstheme="minorBidi"/>
          <w:sz w:val="22"/>
          <w:szCs w:val="22"/>
          <w:lang w:eastAsia="en-GB"/>
        </w:rPr>
        <w:tab/>
      </w:r>
      <w:r w:rsidRPr="00155F90">
        <w:rPr>
          <w:lang w:val="en-US"/>
        </w:rPr>
        <w:t>HTTP redirection</w:t>
      </w:r>
      <w:r>
        <w:tab/>
      </w:r>
      <w:r>
        <w:fldChar w:fldCharType="begin" w:fldLock="1"/>
      </w:r>
      <w:r>
        <w:instrText xml:space="preserve"> PAGEREF _Toc81558760 \h </w:instrText>
      </w:r>
      <w:r>
        <w:fldChar w:fldCharType="separate"/>
      </w:r>
      <w:r>
        <w:t>64</w:t>
      </w:r>
      <w:r>
        <w:fldChar w:fldCharType="end"/>
      </w:r>
    </w:p>
    <w:p w14:paraId="59E7922F" w14:textId="0B39367A" w:rsidR="00483AA8" w:rsidRDefault="00483AA8">
      <w:pPr>
        <w:pStyle w:val="TOC8"/>
        <w:rPr>
          <w:rFonts w:asciiTheme="minorHAnsi" w:eastAsiaTheme="minorEastAsia" w:hAnsiTheme="minorHAnsi" w:cstheme="minorBidi"/>
          <w:b w:val="0"/>
          <w:szCs w:val="22"/>
          <w:lang w:eastAsia="en-GB"/>
        </w:rPr>
      </w:pPr>
      <w:r>
        <w:t>Annex A (normative): OpenAPI specification</w:t>
      </w:r>
      <w:r>
        <w:tab/>
      </w:r>
      <w:r>
        <w:fldChar w:fldCharType="begin" w:fldLock="1"/>
      </w:r>
      <w:r>
        <w:instrText xml:space="preserve"> PAGEREF _Toc81558761 \h </w:instrText>
      </w:r>
      <w:r>
        <w:fldChar w:fldCharType="separate"/>
      </w:r>
      <w:r>
        <w:t>65</w:t>
      </w:r>
      <w:r>
        <w:fldChar w:fldCharType="end"/>
      </w:r>
    </w:p>
    <w:p w14:paraId="23DFE985" w14:textId="5BB9F0F6" w:rsidR="00483AA8" w:rsidRDefault="00483AA8">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_Toc81558762 \h </w:instrText>
      </w:r>
      <w:r>
        <w:fldChar w:fldCharType="separate"/>
      </w:r>
      <w:r>
        <w:t>65</w:t>
      </w:r>
      <w:r>
        <w:fldChar w:fldCharType="end"/>
      </w:r>
    </w:p>
    <w:p w14:paraId="600E61FD" w14:textId="0754ABFB" w:rsidR="00483AA8" w:rsidRDefault="00483AA8">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Nmbsmf_TMGI API</w:t>
      </w:r>
      <w:r>
        <w:tab/>
      </w:r>
      <w:r>
        <w:fldChar w:fldCharType="begin" w:fldLock="1"/>
      </w:r>
      <w:r>
        <w:instrText xml:space="preserve"> PAGEREF _Toc81558763 \h </w:instrText>
      </w:r>
      <w:r>
        <w:fldChar w:fldCharType="separate"/>
      </w:r>
      <w:r>
        <w:t>65</w:t>
      </w:r>
      <w:r>
        <w:fldChar w:fldCharType="end"/>
      </w:r>
    </w:p>
    <w:p w14:paraId="22D21C7A" w14:textId="746D63F1" w:rsidR="00483AA8" w:rsidRDefault="00483AA8">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Nmbsmf_MBSSession API</w:t>
      </w:r>
      <w:r>
        <w:tab/>
      </w:r>
      <w:r>
        <w:fldChar w:fldCharType="begin" w:fldLock="1"/>
      </w:r>
      <w:r>
        <w:instrText xml:space="preserve"> PAGEREF _Toc81558764 \h </w:instrText>
      </w:r>
      <w:r>
        <w:fldChar w:fldCharType="separate"/>
      </w:r>
      <w:r>
        <w:t>66</w:t>
      </w:r>
      <w:r>
        <w:fldChar w:fldCharType="end"/>
      </w:r>
    </w:p>
    <w:p w14:paraId="719B2792" w14:textId="7666703A" w:rsidR="00483AA8" w:rsidRDefault="00483AA8">
      <w:pPr>
        <w:pStyle w:val="TOC2"/>
        <w:rPr>
          <w:rFonts w:asciiTheme="minorHAnsi" w:eastAsiaTheme="minorEastAsia" w:hAnsiTheme="minorHAnsi" w:cstheme="minorBidi"/>
          <w:sz w:val="22"/>
          <w:szCs w:val="22"/>
          <w:lang w:eastAsia="en-GB"/>
        </w:rPr>
      </w:pPr>
      <w:r>
        <w:t>A.4</w:t>
      </w:r>
      <w:r>
        <w:rPr>
          <w:rFonts w:asciiTheme="minorHAnsi" w:eastAsiaTheme="minorEastAsia" w:hAnsiTheme="minorHAnsi" w:cstheme="minorBidi"/>
          <w:sz w:val="22"/>
          <w:szCs w:val="22"/>
          <w:lang w:eastAsia="en-GB"/>
        </w:rPr>
        <w:tab/>
      </w:r>
      <w:r>
        <w:t>Nmbsmf_Reception API</w:t>
      </w:r>
      <w:r>
        <w:tab/>
      </w:r>
      <w:r>
        <w:fldChar w:fldCharType="begin" w:fldLock="1"/>
      </w:r>
      <w:r>
        <w:instrText xml:space="preserve"> PAGEREF _Toc81558765 \h </w:instrText>
      </w:r>
      <w:r>
        <w:fldChar w:fldCharType="separate"/>
      </w:r>
      <w:r>
        <w:t>67</w:t>
      </w:r>
      <w:r>
        <w:fldChar w:fldCharType="end"/>
      </w:r>
    </w:p>
    <w:p w14:paraId="6849EF2B" w14:textId="515073CA" w:rsidR="00483AA8" w:rsidRDefault="00483AA8">
      <w:pPr>
        <w:pStyle w:val="TOC2"/>
        <w:rPr>
          <w:rFonts w:asciiTheme="minorHAnsi" w:eastAsiaTheme="minorEastAsia" w:hAnsiTheme="minorHAnsi" w:cstheme="minorBidi"/>
          <w:sz w:val="22"/>
          <w:szCs w:val="22"/>
          <w:lang w:eastAsia="en-GB"/>
        </w:rPr>
      </w:pPr>
      <w:r>
        <w:t>A.5</w:t>
      </w:r>
      <w:r>
        <w:rPr>
          <w:rFonts w:asciiTheme="minorHAnsi" w:eastAsiaTheme="minorEastAsia" w:hAnsiTheme="minorHAnsi" w:cstheme="minorBidi"/>
          <w:sz w:val="22"/>
          <w:szCs w:val="22"/>
          <w:lang w:eastAsia="en-GB"/>
        </w:rPr>
        <w:tab/>
      </w:r>
      <w:r>
        <w:t>Nmbsmf_Information API</w:t>
      </w:r>
      <w:r>
        <w:tab/>
      </w:r>
      <w:r>
        <w:fldChar w:fldCharType="begin" w:fldLock="1"/>
      </w:r>
      <w:r>
        <w:instrText xml:space="preserve"> PAGEREF _Toc81558766 \h </w:instrText>
      </w:r>
      <w:r>
        <w:fldChar w:fldCharType="separate"/>
      </w:r>
      <w:r>
        <w:t>67</w:t>
      </w:r>
      <w:r>
        <w:fldChar w:fldCharType="end"/>
      </w:r>
    </w:p>
    <w:p w14:paraId="77692A72" w14:textId="6994BD10" w:rsidR="00483AA8" w:rsidRDefault="00483AA8">
      <w:pPr>
        <w:pStyle w:val="TOC8"/>
        <w:rPr>
          <w:rFonts w:asciiTheme="minorHAnsi" w:eastAsiaTheme="minorEastAsia" w:hAnsiTheme="minorHAnsi" w:cstheme="minorBidi"/>
          <w:b w:val="0"/>
          <w:szCs w:val="22"/>
          <w:lang w:eastAsia="en-GB"/>
        </w:rPr>
      </w:pPr>
      <w:r>
        <w:t>Annex B (informative): Withdrawn API versions</w:t>
      </w:r>
      <w:r>
        <w:tab/>
      </w:r>
      <w:r>
        <w:fldChar w:fldCharType="begin" w:fldLock="1"/>
      </w:r>
      <w:r>
        <w:instrText xml:space="preserve"> PAGEREF _Toc81558767 \h </w:instrText>
      </w:r>
      <w:r>
        <w:fldChar w:fldCharType="separate"/>
      </w:r>
      <w:r>
        <w:t>68</w:t>
      </w:r>
      <w:r>
        <w:fldChar w:fldCharType="end"/>
      </w:r>
    </w:p>
    <w:p w14:paraId="188E51DA" w14:textId="4CA5E826" w:rsidR="00483AA8" w:rsidRDefault="00483AA8">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_Toc81558768 \h </w:instrText>
      </w:r>
      <w:r>
        <w:fldChar w:fldCharType="separate"/>
      </w:r>
      <w:r>
        <w:t>68</w:t>
      </w:r>
      <w:r>
        <w:fldChar w:fldCharType="end"/>
      </w:r>
    </w:p>
    <w:p w14:paraId="26E6C42E" w14:textId="4CFBE2DD" w:rsidR="00483AA8" w:rsidRDefault="00483AA8">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t>&lt;Service 1&gt; API</w:t>
      </w:r>
      <w:r>
        <w:tab/>
      </w:r>
      <w:r>
        <w:fldChar w:fldCharType="begin" w:fldLock="1"/>
      </w:r>
      <w:r>
        <w:instrText xml:space="preserve"> PAGEREF _Toc81558769 \h </w:instrText>
      </w:r>
      <w:r>
        <w:fldChar w:fldCharType="separate"/>
      </w:r>
      <w:r>
        <w:t>68</w:t>
      </w:r>
      <w:r>
        <w:fldChar w:fldCharType="end"/>
      </w:r>
    </w:p>
    <w:p w14:paraId="7E00E416" w14:textId="789B6F05" w:rsidR="00483AA8" w:rsidRDefault="00483AA8">
      <w:pPr>
        <w:pStyle w:val="TOC2"/>
        <w:rPr>
          <w:rFonts w:asciiTheme="minorHAnsi" w:eastAsiaTheme="minorEastAsia" w:hAnsiTheme="minorHAnsi" w:cstheme="minorBidi"/>
          <w:sz w:val="22"/>
          <w:szCs w:val="22"/>
          <w:lang w:eastAsia="en-GB"/>
        </w:rPr>
      </w:pPr>
      <w:r>
        <w:t>B.3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_Toc81558770 \h </w:instrText>
      </w:r>
      <w:r>
        <w:fldChar w:fldCharType="separate"/>
      </w:r>
      <w:r>
        <w:t>68</w:t>
      </w:r>
      <w:r>
        <w:fldChar w:fldCharType="end"/>
      </w:r>
    </w:p>
    <w:p w14:paraId="033B15DC" w14:textId="6F9F82B9" w:rsidR="00483AA8" w:rsidRDefault="00483AA8">
      <w:pPr>
        <w:pStyle w:val="TOC8"/>
        <w:rPr>
          <w:rFonts w:asciiTheme="minorHAnsi" w:eastAsiaTheme="minorEastAsia" w:hAnsiTheme="minorHAnsi" w:cstheme="minorBidi"/>
          <w:b w:val="0"/>
          <w:szCs w:val="22"/>
          <w:lang w:eastAsia="en-GB"/>
        </w:rPr>
      </w:pPr>
      <w:r>
        <w:t>Annex &lt;X&gt; (informative): Change history</w:t>
      </w:r>
      <w:r>
        <w:tab/>
      </w:r>
      <w:r>
        <w:fldChar w:fldCharType="begin" w:fldLock="1"/>
      </w:r>
      <w:r>
        <w:instrText xml:space="preserve"> PAGEREF _Toc81558771 \h </w:instrText>
      </w:r>
      <w:r>
        <w:fldChar w:fldCharType="separate"/>
      </w:r>
      <w:r>
        <w:t>69</w:t>
      </w:r>
      <w:r>
        <w:fldChar w:fldCharType="end"/>
      </w:r>
    </w:p>
    <w:p w14:paraId="7CD6A724" w14:textId="0CC241C3" w:rsidR="00080512" w:rsidRPr="004D3578" w:rsidRDefault="00532111">
      <w:r>
        <w:rPr>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67903492"/>
      <w:bookmarkStart w:id="13" w:name="_Toc81558517"/>
      <w:bookmarkEnd w:id="9"/>
      <w:r w:rsidRPr="004D3578">
        <w:lastRenderedPageBreak/>
        <w:t>Foreword</w:t>
      </w:r>
      <w:bookmarkEnd w:id="10"/>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Heading1"/>
      </w:pPr>
      <w:bookmarkStart w:id="15" w:name="introduction"/>
      <w:bookmarkStart w:id="16" w:name="_Toc35971369"/>
      <w:bookmarkStart w:id="17" w:name="_Toc67903493"/>
      <w:bookmarkStart w:id="18" w:name="_Toc81558518"/>
      <w:bookmarkEnd w:id="15"/>
      <w:r w:rsidRPr="004D3578">
        <w:t>Introduction</w:t>
      </w:r>
      <w:bookmarkEnd w:id="16"/>
      <w:bookmarkEnd w:id="17"/>
      <w:bookmarkEnd w:id="18"/>
    </w:p>
    <w:p w14:paraId="3E27580A" w14:textId="77777777" w:rsidR="008A6D4A" w:rsidRPr="004D3578" w:rsidRDefault="008A6D4A" w:rsidP="008A6D4A">
      <w:pPr>
        <w:pStyle w:val="Guidance"/>
      </w:pPr>
      <w:r w:rsidRPr="004D3578">
        <w:t>This clause is optional. If it exists, it is always the second unnumbered clause.</w:t>
      </w:r>
    </w:p>
    <w:p w14:paraId="312DCE48" w14:textId="77777777" w:rsidR="00BA43B4" w:rsidRPr="004D3578" w:rsidRDefault="008A6D4A" w:rsidP="00BA43B4">
      <w:pPr>
        <w:pStyle w:val="Heading1"/>
      </w:pPr>
      <w:r w:rsidRPr="004D3578">
        <w:br w:type="page"/>
      </w:r>
      <w:bookmarkStart w:id="19" w:name="_Toc510696578"/>
      <w:bookmarkStart w:id="20" w:name="_Toc35971370"/>
      <w:bookmarkStart w:id="21" w:name="_Toc67903494"/>
      <w:bookmarkStart w:id="22" w:name="_Toc75174135"/>
      <w:bookmarkStart w:id="23" w:name="_Toc510696579"/>
      <w:bookmarkStart w:id="24" w:name="_Toc35971371"/>
      <w:bookmarkStart w:id="25" w:name="_Toc67903495"/>
      <w:bookmarkStart w:id="26" w:name="_Toc81558519"/>
      <w:r w:rsidR="00BA43B4" w:rsidRPr="004D3578">
        <w:lastRenderedPageBreak/>
        <w:t>1</w:t>
      </w:r>
      <w:r w:rsidR="00BA43B4" w:rsidRPr="004D3578">
        <w:tab/>
        <w:t>Scope</w:t>
      </w:r>
      <w:bookmarkEnd w:id="19"/>
      <w:bookmarkEnd w:id="20"/>
      <w:bookmarkEnd w:id="21"/>
      <w:bookmarkEnd w:id="22"/>
      <w:bookmarkEnd w:id="26"/>
    </w:p>
    <w:p w14:paraId="454F6BAF" w14:textId="77777777" w:rsidR="00BA43B4" w:rsidRDefault="00BA43B4" w:rsidP="00BA43B4">
      <w:pPr>
        <w:pStyle w:val="Guidance"/>
        <w:rPr>
          <w:lang w:eastAsia="zh-CN"/>
        </w:rPr>
      </w:pPr>
      <w:r>
        <w:t>This clause will describe the</w:t>
      </w:r>
      <w:r>
        <w:rPr>
          <w:lang w:eastAsia="zh-CN"/>
        </w:rPr>
        <w:t xml:space="preserve"> scope of the corresponding service specification.</w:t>
      </w:r>
    </w:p>
    <w:p w14:paraId="12E2F603" w14:textId="65E8DC02" w:rsidR="00BA43B4" w:rsidRDefault="00BA43B4" w:rsidP="00BA43B4">
      <w:r w:rsidRPr="004D3578">
        <w:t xml:space="preserve">The present document </w:t>
      </w:r>
      <w:r>
        <w:t xml:space="preserve">specifies the stage 3 protocol and data model for the </w:t>
      </w:r>
      <w:proofErr w:type="spellStart"/>
      <w:r>
        <w:t>Nmbsmf</w:t>
      </w:r>
      <w:proofErr w:type="spellEnd"/>
      <w:r>
        <w:t xml:space="preserve"> Service Based Interface. It provides stage 3 protocol definitions and message flows, and specifies the API for each service offered by the</w:t>
      </w:r>
      <w:r w:rsidRPr="00524B3B">
        <w:t xml:space="preserve"> </w:t>
      </w:r>
      <w:r>
        <w:t xml:space="preserve">MB-SMF with the exception of the </w:t>
      </w:r>
      <w:r>
        <w:rPr>
          <w:lang w:val="en-US"/>
        </w:rPr>
        <w:t xml:space="preserve">MB-SMF </w:t>
      </w:r>
      <w:r>
        <w:t>Event Exposure service.</w:t>
      </w:r>
    </w:p>
    <w:p w14:paraId="280497F9" w14:textId="77777777" w:rsidR="00BA43B4" w:rsidRPr="005E4D39" w:rsidRDefault="00BA43B4" w:rsidP="00BA43B4">
      <w:r>
        <w:t>The 5G System stage 2 architecture and procedures are specified in 3GPP TS </w:t>
      </w:r>
      <w:r w:rsidRPr="005E4D39">
        <w:t>23.501 [2] and 3GPP TS 23.502 [3].</w:t>
      </w:r>
      <w:r>
        <w:t xml:space="preserve"> The 5G Multicast-Broadcast Session Management Services for 5G System is specified in 3GPP TS 23.247 [14].</w:t>
      </w:r>
    </w:p>
    <w:p w14:paraId="5346FEDA" w14:textId="77777777" w:rsidR="00BA43B4" w:rsidRDefault="00BA43B4" w:rsidP="00BA43B4">
      <w:r w:rsidRPr="005E4D39">
        <w:t>The Technical Realization of the Service Based Architecture and the Principles and Guidelines for Services Definition are specified in 3GPP TS 29.500 [4] and 3GPP TS 29.501 [5].</w:t>
      </w:r>
    </w:p>
    <w:p w14:paraId="7D498A7B" w14:textId="4C10F1B5" w:rsidR="008A6D4A" w:rsidRPr="004D3578" w:rsidRDefault="008A6D4A" w:rsidP="00BA43B4">
      <w:pPr>
        <w:pStyle w:val="Heading1"/>
      </w:pPr>
      <w:bookmarkStart w:id="27" w:name="_Toc81558520"/>
      <w:r w:rsidRPr="004D3578">
        <w:t>2</w:t>
      </w:r>
      <w:r w:rsidRPr="004D3578">
        <w:tab/>
        <w:t>References</w:t>
      </w:r>
      <w:bookmarkEnd w:id="23"/>
      <w:bookmarkEnd w:id="24"/>
      <w:bookmarkEnd w:id="25"/>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8" w:name="OLE_LINK1"/>
      <w:bookmarkStart w:id="29" w:name="OLE_LINK2"/>
      <w:bookmarkStart w:id="30" w:name="OLE_LINK3"/>
      <w:bookmarkStart w:id="31"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8"/>
    <w:bookmarkEnd w:id="29"/>
    <w:bookmarkEnd w:id="30"/>
    <w:bookmarkEnd w:id="31"/>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B151BE7" w14:textId="6B266B77" w:rsidR="00C33F61" w:rsidRDefault="00C33F61" w:rsidP="008A6D4A">
      <w:pPr>
        <w:keepLines/>
        <w:ind w:left="1702" w:hanging="1418"/>
        <w:rPr>
          <w:noProof/>
          <w:lang w:eastAsia="zh-CN"/>
        </w:rPr>
      </w:pPr>
      <w:r w:rsidRPr="00C33F61">
        <w:rPr>
          <w:noProof/>
          <w:lang w:eastAsia="zh-CN"/>
        </w:rPr>
        <w:t>[13]</w:t>
      </w:r>
      <w:r w:rsidRPr="00C33F61">
        <w:rPr>
          <w:noProof/>
          <w:lang w:eastAsia="zh-CN"/>
        </w:rPr>
        <w:tab/>
        <w:t>IETF RFC 7807: "Problem Details for HTTP APIs".</w:t>
      </w:r>
    </w:p>
    <w:p w14:paraId="5126C6F2" w14:textId="34834443" w:rsidR="00BF0F31" w:rsidRDefault="00BF0F31" w:rsidP="00BF0F31">
      <w:pPr>
        <w:pStyle w:val="EX"/>
      </w:pPr>
      <w:r>
        <w:t>[14]</w:t>
      </w:r>
      <w:r>
        <w:tab/>
        <w:t>3GPP TS 23.247: "Architectural enhancements for 5G multicast-broadcast services; Stage 2".</w:t>
      </w:r>
    </w:p>
    <w:p w14:paraId="6EA5E1FF" w14:textId="77777777" w:rsidR="00E72286" w:rsidRDefault="00E72286" w:rsidP="00E72286">
      <w:pPr>
        <w:pStyle w:val="EX"/>
        <w:rPr>
          <w:lang w:eastAsia="zh-CN"/>
        </w:rPr>
      </w:pPr>
      <w:r>
        <w:rPr>
          <w:lang w:eastAsia="zh-CN"/>
        </w:rPr>
        <w:t>[16]</w:t>
      </w:r>
      <w:r>
        <w:rPr>
          <w:lang w:eastAsia="zh-CN"/>
        </w:rPr>
        <w:tab/>
        <w:t>IETF RFC 6902: "JavaScript Object Notation (JSON) Patch".</w:t>
      </w:r>
    </w:p>
    <w:p w14:paraId="61D2CA40" w14:textId="4CC49540" w:rsidR="00E72286" w:rsidRDefault="00E72286" w:rsidP="00E72286">
      <w:pPr>
        <w:pStyle w:val="EX"/>
        <w:rPr>
          <w:snapToGrid w:val="0"/>
        </w:rPr>
      </w:pPr>
      <w:r w:rsidRPr="006C1437">
        <w:t>[</w:t>
      </w:r>
      <w:r>
        <w:t>17</w:t>
      </w:r>
      <w:r w:rsidRPr="006C1437">
        <w:t>]</w:t>
      </w:r>
      <w:r w:rsidRPr="006C1437">
        <w:tab/>
        <w:t>3GPP TS</w:t>
      </w:r>
      <w:r>
        <w:t> </w:t>
      </w:r>
      <w:r w:rsidRPr="006C1437">
        <w:rPr>
          <w:lang w:eastAsia="zh-CN"/>
        </w:rPr>
        <w:t>29</w:t>
      </w:r>
      <w:r w:rsidRPr="006C1437">
        <w:rPr>
          <w:snapToGrid w:val="0"/>
        </w:rPr>
        <w:t>.281: "General Packet Radio System (GPRS</w:t>
      </w:r>
      <w:r w:rsidRPr="006C1437">
        <w:rPr>
          <w:rFonts w:hint="eastAsia"/>
          <w:snapToGrid w:val="0"/>
          <w:lang w:eastAsia="zh-CN"/>
        </w:rPr>
        <w:t>)</w:t>
      </w:r>
      <w:r w:rsidRPr="006C1437">
        <w:rPr>
          <w:snapToGrid w:val="0"/>
        </w:rPr>
        <w:t xml:space="preserve"> Tunnelling Protocol User Plane (GTPv1-U)".</w:t>
      </w:r>
    </w:p>
    <w:p w14:paraId="33A83502" w14:textId="2DB69068" w:rsidR="00FB6799" w:rsidRPr="005646D5" w:rsidRDefault="00FB6799" w:rsidP="005646D5">
      <w:pPr>
        <w:pStyle w:val="EX"/>
      </w:pPr>
      <w:r>
        <w:t>[</w:t>
      </w:r>
      <w:r w:rsidRPr="00FB6799">
        <w:t>18</w:t>
      </w:r>
      <w:r>
        <w:t>]</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2CA89716" w14:textId="3A21B473" w:rsidR="008A6D4A" w:rsidRPr="004D3578" w:rsidRDefault="008A6D4A" w:rsidP="008A6D4A">
      <w:pPr>
        <w:pStyle w:val="Heading1"/>
      </w:pPr>
      <w:bookmarkStart w:id="32" w:name="_Toc510696580"/>
      <w:bookmarkStart w:id="33" w:name="_Toc35971372"/>
      <w:bookmarkStart w:id="34" w:name="_Toc67903496"/>
      <w:bookmarkStart w:id="35" w:name="_Toc81558521"/>
      <w:r w:rsidRPr="004D3578">
        <w:lastRenderedPageBreak/>
        <w:t>3</w:t>
      </w:r>
      <w:r w:rsidRPr="004D3578">
        <w:tab/>
        <w:t>Definitions, symbols and abbreviations</w:t>
      </w:r>
      <w:bookmarkEnd w:id="32"/>
      <w:bookmarkEnd w:id="33"/>
      <w:bookmarkEnd w:id="34"/>
      <w:bookmarkEnd w:id="35"/>
    </w:p>
    <w:p w14:paraId="5AB8F883" w14:textId="77777777" w:rsidR="008A6D4A" w:rsidRPr="004D3578" w:rsidRDefault="008A6D4A" w:rsidP="008A6D4A">
      <w:pPr>
        <w:pStyle w:val="Heading2"/>
      </w:pPr>
      <w:bookmarkStart w:id="36" w:name="_Toc510696581"/>
      <w:bookmarkStart w:id="37" w:name="_Toc35971373"/>
      <w:bookmarkStart w:id="38" w:name="_Toc67903497"/>
      <w:bookmarkStart w:id="39" w:name="_Toc81558522"/>
      <w:r w:rsidRPr="004D3578">
        <w:t>3.1</w:t>
      </w:r>
      <w:r w:rsidRPr="004D3578">
        <w:tab/>
        <w:t>Definitions</w:t>
      </w:r>
      <w:bookmarkEnd w:id="36"/>
      <w:bookmarkEnd w:id="37"/>
      <w:bookmarkEnd w:id="38"/>
      <w:bookmarkEnd w:id="39"/>
    </w:p>
    <w:p w14:paraId="0522AB69" w14:textId="77777777" w:rsidR="008A6D4A" w:rsidRPr="004D3578" w:rsidRDefault="008A6D4A" w:rsidP="008A6D4A">
      <w:r w:rsidRPr="004D3578">
        <w:t xml:space="preserve">For the purposes of the present document, the terms and definitions given in </w:t>
      </w:r>
      <w:bookmarkStart w:id="40" w:name="OLE_LINK6"/>
      <w:bookmarkStart w:id="41" w:name="OLE_LINK7"/>
      <w:bookmarkStart w:id="42" w:name="OLE_LINK8"/>
      <w:r>
        <w:t xml:space="preserve">3GPP </w:t>
      </w:r>
      <w:bookmarkEnd w:id="40"/>
      <w:bookmarkEnd w:id="41"/>
      <w:bookmarkEnd w:id="42"/>
      <w:r w:rsidRPr="004D3578">
        <w:t xml:space="preserve">TR 21.905 [1] and the following apply. A term defined in the present document takes precedence over the definition of the same term, if any, in </w:t>
      </w:r>
      <w:r>
        <w:t xml:space="preserve">3GPP </w:t>
      </w:r>
      <w:r w:rsidRPr="004D3578">
        <w:t>TR 21.905 [1].</w:t>
      </w:r>
    </w:p>
    <w:p w14:paraId="1E168B40" w14:textId="77777777" w:rsidR="008A6D4A" w:rsidRPr="004D3578" w:rsidRDefault="008A6D4A" w:rsidP="008A6D4A">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Heading2"/>
      </w:pPr>
      <w:bookmarkStart w:id="43" w:name="_Toc510696582"/>
      <w:bookmarkStart w:id="44" w:name="_Toc35971374"/>
      <w:bookmarkStart w:id="45" w:name="_Toc67903498"/>
      <w:bookmarkStart w:id="46" w:name="_Toc81558523"/>
      <w:r w:rsidRPr="004D3578">
        <w:t>3.2</w:t>
      </w:r>
      <w:r w:rsidRPr="004D3578">
        <w:tab/>
        <w:t>Symbols</w:t>
      </w:r>
      <w:bookmarkEnd w:id="43"/>
      <w:bookmarkEnd w:id="44"/>
      <w:bookmarkEnd w:id="45"/>
      <w:bookmarkEnd w:id="46"/>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61F05F9" w14:textId="77777777" w:rsidR="00AB2C39" w:rsidRPr="004D3578" w:rsidRDefault="00AB2C39" w:rsidP="00AB2C39">
      <w:pPr>
        <w:pStyle w:val="Heading2"/>
      </w:pPr>
      <w:bookmarkStart w:id="47" w:name="_Toc81558524"/>
      <w:r w:rsidRPr="004D3578">
        <w:t>3.3</w:t>
      </w:r>
      <w:r w:rsidRPr="004D3578">
        <w:tab/>
        <w:t>Abbreviations</w:t>
      </w:r>
      <w:bookmarkEnd w:id="47"/>
    </w:p>
    <w:p w14:paraId="1F35246F" w14:textId="77777777" w:rsidR="00AB2C39" w:rsidRPr="004D3578" w:rsidRDefault="00AB2C39" w:rsidP="00AB2C39">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4C37D48" w14:textId="77777777" w:rsidR="00AB2C39" w:rsidRPr="004D3578" w:rsidRDefault="00AB2C39" w:rsidP="00AB2C39">
      <w:pPr>
        <w:pStyle w:val="Guidance"/>
        <w:keepNext/>
      </w:pPr>
      <w:r w:rsidRPr="004D3578">
        <w:t>Abbreviation format (EW)</w:t>
      </w:r>
    </w:p>
    <w:p w14:paraId="6AAA0D84" w14:textId="77777777" w:rsidR="00AB2C39" w:rsidRDefault="00AB2C39" w:rsidP="00AB2C39">
      <w:pPr>
        <w:pStyle w:val="EW"/>
      </w:pPr>
      <w:r>
        <w:t>5MBS</w:t>
      </w:r>
      <w:r>
        <w:tab/>
      </w:r>
      <w:r w:rsidRPr="00E77E7F">
        <w:t xml:space="preserve">5G </w:t>
      </w:r>
      <w:r>
        <w:t>M</w:t>
      </w:r>
      <w:r w:rsidRPr="00E77E7F">
        <w:t>ulticast-</w:t>
      </w:r>
      <w:r>
        <w:t>Broadcast S</w:t>
      </w:r>
      <w:r w:rsidRPr="00E77E7F">
        <w:t>ervices</w:t>
      </w:r>
    </w:p>
    <w:p w14:paraId="18D58368" w14:textId="77777777" w:rsidR="00AB2C39" w:rsidRDefault="00AB2C39" w:rsidP="00AB2C39">
      <w:pPr>
        <w:pStyle w:val="EW"/>
        <w:rPr>
          <w:lang w:eastAsia="zh-CN"/>
        </w:rPr>
      </w:pPr>
      <w:r>
        <w:rPr>
          <w:lang w:eastAsia="zh-CN"/>
        </w:rPr>
        <w:t>C-TEID</w:t>
      </w:r>
      <w:r>
        <w:rPr>
          <w:lang w:eastAsia="zh-CN"/>
        </w:rPr>
        <w:tab/>
        <w:t xml:space="preserve">Common Tunnel Endpoint </w:t>
      </w:r>
      <w:proofErr w:type="spellStart"/>
      <w:r>
        <w:rPr>
          <w:lang w:eastAsia="zh-CN"/>
        </w:rPr>
        <w:t>IDentifier</w:t>
      </w:r>
      <w:proofErr w:type="spellEnd"/>
    </w:p>
    <w:p w14:paraId="521EE953" w14:textId="77777777" w:rsidR="00AB2C39" w:rsidRDefault="00AB2C39" w:rsidP="00AB2C39">
      <w:pPr>
        <w:pStyle w:val="EW"/>
      </w:pPr>
      <w:r>
        <w:t>F-TEID</w:t>
      </w:r>
      <w:r>
        <w:tab/>
        <w:t>Fully Qualified TEID (i.e. IP address and TEID)</w:t>
      </w:r>
    </w:p>
    <w:p w14:paraId="06E9E601" w14:textId="77777777" w:rsidR="00AB2C39" w:rsidRPr="00C02215" w:rsidRDefault="00AB2C39" w:rsidP="00AB2C39">
      <w:pPr>
        <w:pStyle w:val="EW"/>
        <w:rPr>
          <w:lang w:val="fr-FR"/>
        </w:rPr>
      </w:pPr>
      <w:r>
        <w:rPr>
          <w:lang w:val="es-ES_tradnl"/>
        </w:rPr>
        <w:t>GTP-U</w:t>
      </w:r>
      <w:r>
        <w:rPr>
          <w:lang w:val="es-ES_tradnl"/>
        </w:rPr>
        <w:tab/>
        <w:t xml:space="preserve">GTP </w:t>
      </w:r>
      <w:proofErr w:type="spellStart"/>
      <w:r>
        <w:rPr>
          <w:lang w:val="es-ES_tradnl"/>
        </w:rPr>
        <w:t>User</w:t>
      </w:r>
      <w:proofErr w:type="spellEnd"/>
    </w:p>
    <w:p w14:paraId="0D73156D" w14:textId="0C8ADFA2" w:rsidR="00AB2C39" w:rsidRPr="004D3578" w:rsidRDefault="00AB2C39" w:rsidP="00AB2C39">
      <w:pPr>
        <w:pStyle w:val="EW"/>
      </w:pPr>
      <w:r w:rsidRPr="00C02215">
        <w:rPr>
          <w:lang w:val="fr-FR"/>
        </w:rPr>
        <w:t>TEID</w:t>
      </w:r>
      <w:r w:rsidRPr="00C02215">
        <w:rPr>
          <w:lang w:val="fr-FR"/>
        </w:rPr>
        <w:tab/>
        <w:t xml:space="preserve">Tunnel Endpoint </w:t>
      </w:r>
      <w:proofErr w:type="spellStart"/>
      <w:r w:rsidRPr="00C02215">
        <w:rPr>
          <w:lang w:val="fr-FR"/>
        </w:rPr>
        <w:t>IDentifier</w:t>
      </w:r>
      <w:proofErr w:type="spellEnd"/>
      <w:r w:rsidRPr="004D3578">
        <w:t>&lt;ACRONYM&gt;</w:t>
      </w:r>
      <w:r w:rsidRPr="004D3578">
        <w:tab/>
        <w:t>&lt;Explanation&gt;</w:t>
      </w:r>
    </w:p>
    <w:p w14:paraId="2BFB4199" w14:textId="77777777" w:rsidR="008A6D4A" w:rsidRPr="004D3578" w:rsidRDefault="008A6D4A" w:rsidP="008A6D4A">
      <w:pPr>
        <w:pStyle w:val="EW"/>
      </w:pPr>
    </w:p>
    <w:p w14:paraId="53D9B793" w14:textId="77777777" w:rsidR="00BA43B4" w:rsidRDefault="00BA43B4" w:rsidP="00BA43B4">
      <w:pPr>
        <w:pStyle w:val="Heading1"/>
      </w:pPr>
      <w:bookmarkStart w:id="48" w:name="_Toc510696584"/>
      <w:bookmarkStart w:id="49" w:name="_Toc35971376"/>
      <w:bookmarkStart w:id="50" w:name="_Toc67903500"/>
      <w:bookmarkStart w:id="51" w:name="_Toc75192259"/>
      <w:bookmarkStart w:id="52" w:name="_Toc81558525"/>
      <w:r w:rsidRPr="004D3578">
        <w:t>4</w:t>
      </w:r>
      <w:r w:rsidRPr="004D3578">
        <w:tab/>
      </w:r>
      <w:r>
        <w:t>Overview</w:t>
      </w:r>
      <w:bookmarkEnd w:id="48"/>
      <w:bookmarkEnd w:id="49"/>
      <w:bookmarkEnd w:id="50"/>
      <w:bookmarkEnd w:id="51"/>
      <w:bookmarkEnd w:id="52"/>
    </w:p>
    <w:p w14:paraId="62645605" w14:textId="77777777" w:rsidR="00BA43B4" w:rsidRDefault="00BA43B4" w:rsidP="00BA43B4">
      <w:pPr>
        <w:pStyle w:val="Guidance"/>
      </w:pPr>
      <w:r>
        <w:t>This clause will introduce the Service Based Interface specified in this document.</w:t>
      </w:r>
    </w:p>
    <w:p w14:paraId="3E44F2EE" w14:textId="77777777" w:rsidR="00BA43B4" w:rsidRDefault="00BA43B4" w:rsidP="00BA43B4">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the service</w:t>
      </w:r>
      <w:r>
        <w:rPr>
          <w:lang w:val="en-US"/>
        </w:rPr>
        <w:t xml:space="preserve"> based interface. Both representation models (SBI and reference point) shall be shown.</w:t>
      </w:r>
    </w:p>
    <w:p w14:paraId="76286AA0" w14:textId="77777777" w:rsidR="00BA43B4" w:rsidRDefault="00BA43B4" w:rsidP="00BA43B4">
      <w:pPr>
        <w:pStyle w:val="Heading2"/>
      </w:pPr>
      <w:bookmarkStart w:id="53" w:name="_Toc25073751"/>
      <w:bookmarkStart w:id="54" w:name="_Toc34062916"/>
      <w:bookmarkStart w:id="55" w:name="_Toc43119884"/>
      <w:bookmarkStart w:id="56" w:name="_Toc49767936"/>
      <w:bookmarkStart w:id="57" w:name="_Toc56434109"/>
      <w:bookmarkStart w:id="58" w:name="_Toc67687683"/>
      <w:bookmarkStart w:id="59" w:name="_Toc81558526"/>
      <w:r>
        <w:t>4.1</w:t>
      </w:r>
      <w:r>
        <w:tab/>
        <w:t>Introduction</w:t>
      </w:r>
      <w:bookmarkEnd w:id="53"/>
      <w:bookmarkEnd w:id="54"/>
      <w:bookmarkEnd w:id="55"/>
      <w:bookmarkEnd w:id="56"/>
      <w:bookmarkEnd w:id="57"/>
      <w:bookmarkEnd w:id="58"/>
      <w:bookmarkEnd w:id="59"/>
    </w:p>
    <w:p w14:paraId="078F77FC" w14:textId="77777777" w:rsidR="00BA43B4" w:rsidRDefault="00BA43B4" w:rsidP="00BA43B4">
      <w:r>
        <w:t xml:space="preserve">Within the 5GC, the MB-SMF offers services to the SMF, AMF, AF/AS, MBSF and NEF via the </w:t>
      </w:r>
      <w:proofErr w:type="spellStart"/>
      <w:r>
        <w:t>Nmbsmf</w:t>
      </w:r>
      <w:proofErr w:type="spellEnd"/>
      <w:r>
        <w:t xml:space="preserve"> service based interface (see 3GPP TS 23.501 [2], 3GPP TS 23.502 [3]</w:t>
      </w:r>
      <w:r w:rsidRPr="00082898">
        <w:t xml:space="preserve"> </w:t>
      </w:r>
      <w:r>
        <w:t>and 3GPP TS 23.247 [14]).</w:t>
      </w:r>
    </w:p>
    <w:p w14:paraId="25FABBC4" w14:textId="77777777" w:rsidR="00BA43B4" w:rsidRDefault="00BA43B4" w:rsidP="00BA43B4">
      <w:r>
        <w:t>Figure 4.1-1 provides the reference model (in service based interface representation and in reference point representation), with focus on the MB-SMF and the scope of the present specification.</w:t>
      </w:r>
    </w:p>
    <w:p w14:paraId="1F02110B" w14:textId="77777777" w:rsidR="00BA43B4" w:rsidRDefault="00BA43B4" w:rsidP="00BA43B4">
      <w:pPr>
        <w:pStyle w:val="TH"/>
        <w:rPr>
          <w:lang w:eastAsia="zh-CN"/>
        </w:rPr>
      </w:pPr>
      <w:r w:rsidRPr="00475454">
        <w:object w:dxaOrig="5801" w:dyaOrig="4011" w14:anchorId="1FF9F932">
          <v:shape id="_x0000_i1025" type="#_x0000_t75" style="width:288.6pt;height:202.7pt" o:ole="">
            <v:imagedata r:id="rId12" o:title=""/>
          </v:shape>
          <o:OLEObject Type="Embed" ProgID="Visio.Drawing.11" ShapeID="_x0000_i1025" DrawAspect="Content" ObjectID="_1692171397" r:id="rId13"/>
        </w:object>
      </w:r>
    </w:p>
    <w:p w14:paraId="2D54875F" w14:textId="77777777" w:rsidR="00BA43B4" w:rsidRDefault="00BA43B4" w:rsidP="00BA43B4">
      <w:pPr>
        <w:pStyle w:val="TF"/>
        <w:rPr>
          <w:lang w:eastAsia="zh-CN"/>
        </w:rPr>
      </w:pPr>
      <w:r>
        <w:t xml:space="preserve">Figure 4.1-1: Reference </w:t>
      </w:r>
      <w:r>
        <w:rPr>
          <w:lang w:eastAsia="zh-CN"/>
        </w:rPr>
        <w:t>model – MB-SMF</w:t>
      </w:r>
    </w:p>
    <w:p w14:paraId="1EDA2014" w14:textId="77777777" w:rsidR="00BA43B4" w:rsidRPr="00111125" w:rsidRDefault="00BA43B4" w:rsidP="00BA43B4">
      <w:pPr>
        <w:rPr>
          <w:b/>
        </w:rPr>
      </w:pPr>
      <w:r>
        <w:t>N11mb is the reference point between MB-SMF and AMF.</w:t>
      </w:r>
    </w:p>
    <w:p w14:paraId="310D6D91" w14:textId="77777777" w:rsidR="00BA43B4" w:rsidRDefault="00BA43B4" w:rsidP="00BA43B4">
      <w:r>
        <w:t>N16mb is the reference point between MB-SMF and SMF.</w:t>
      </w:r>
    </w:p>
    <w:p w14:paraId="6B312665" w14:textId="77777777" w:rsidR="00BA43B4" w:rsidRDefault="00BA43B4" w:rsidP="00BA43B4">
      <w:r>
        <w:t>N29mb is the reference point between MB-SMF and NEF.</w:t>
      </w:r>
    </w:p>
    <w:p w14:paraId="579ADEE9" w14:textId="77777777" w:rsidR="00BA43B4" w:rsidRPr="00111125" w:rsidRDefault="00BA43B4" w:rsidP="00BA43B4">
      <w:pPr>
        <w:rPr>
          <w:b/>
        </w:rPr>
      </w:pPr>
      <w:r>
        <w:t>Nmb1 is the reference point between MB-SMF and MBSF.</w:t>
      </w:r>
    </w:p>
    <w:p w14:paraId="6B6671F9" w14:textId="77777777" w:rsidR="00BA43B4" w:rsidRPr="00111125" w:rsidRDefault="00BA43B4" w:rsidP="00BA43B4">
      <w:pPr>
        <w:rPr>
          <w:b/>
        </w:rPr>
      </w:pPr>
      <w:r>
        <w:t>Nmb13 is the reference point between MB-SMF and AF/AS.</w:t>
      </w:r>
    </w:p>
    <w:p w14:paraId="542F5BC9" w14:textId="77777777" w:rsidR="00BA43B4" w:rsidRDefault="00BA43B4" w:rsidP="00BA43B4">
      <w:r>
        <w:t>The functionalities supported by the MB-SMF are listed in clause 5.3.2.2 of 3GPP TS 23.247 [14].</w:t>
      </w:r>
    </w:p>
    <w:p w14:paraId="7B688D26" w14:textId="77777777" w:rsidR="00796275" w:rsidRDefault="00796275" w:rsidP="00796275">
      <w:pPr>
        <w:pStyle w:val="Heading1"/>
      </w:pPr>
      <w:bookmarkStart w:id="60" w:name="_Toc81558527"/>
      <w:r>
        <w:t>5</w:t>
      </w:r>
      <w:r w:rsidRPr="004D3578">
        <w:tab/>
      </w:r>
      <w:r>
        <w:t xml:space="preserve">Services offered by the </w:t>
      </w:r>
      <w:r w:rsidRPr="00341C17">
        <w:t>MB-SMF</w:t>
      </w:r>
      <w:bookmarkEnd w:id="60"/>
    </w:p>
    <w:p w14:paraId="7DDB4FD6" w14:textId="77777777" w:rsidR="00796275" w:rsidRDefault="00796275" w:rsidP="00796275">
      <w:pPr>
        <w:pStyle w:val="Heading2"/>
      </w:pPr>
      <w:bookmarkStart w:id="61" w:name="_Toc510696586"/>
      <w:bookmarkStart w:id="62" w:name="_Toc35971378"/>
      <w:bookmarkStart w:id="63" w:name="_Toc67903502"/>
      <w:bookmarkStart w:id="64" w:name="_Toc75192261"/>
      <w:bookmarkStart w:id="65" w:name="_Toc81558528"/>
      <w:r>
        <w:t>5.1</w:t>
      </w:r>
      <w:r>
        <w:tab/>
        <w:t>Introduction</w:t>
      </w:r>
      <w:bookmarkEnd w:id="61"/>
      <w:bookmarkEnd w:id="62"/>
      <w:bookmarkEnd w:id="63"/>
      <w:bookmarkEnd w:id="64"/>
      <w:bookmarkEnd w:id="65"/>
    </w:p>
    <w:p w14:paraId="534D2FAF" w14:textId="77777777" w:rsidR="00796275" w:rsidRDefault="00796275" w:rsidP="00796275">
      <w:pPr>
        <w:rPr>
          <w:lang w:val="en-US"/>
        </w:rPr>
      </w:pPr>
      <w:r w:rsidRPr="00B6630E">
        <w:t xml:space="preserve">Table </w:t>
      </w:r>
      <w:r>
        <w:t>5.1</w:t>
      </w:r>
      <w:r w:rsidRPr="00B6630E">
        <w:t>-1</w:t>
      </w:r>
      <w:r>
        <w:t xml:space="preserve"> summarizes the SBI services produced by an MB-</w:t>
      </w:r>
      <w:r>
        <w:rPr>
          <w:lang w:val="en-US"/>
        </w:rPr>
        <w:t>SMF.</w:t>
      </w:r>
    </w:p>
    <w:p w14:paraId="532B1CE6" w14:textId="77777777" w:rsidR="00796275" w:rsidRPr="00B6630E" w:rsidRDefault="00796275" w:rsidP="00796275">
      <w:pPr>
        <w:pStyle w:val="TH"/>
      </w:pPr>
      <w:r w:rsidRPr="00B6630E">
        <w:t xml:space="preserve">Table </w:t>
      </w:r>
      <w:r>
        <w:t>5.1</w:t>
      </w:r>
      <w:r w:rsidRPr="00B6630E">
        <w:t xml:space="preserve">-1: NF Services provided by </w:t>
      </w:r>
      <w:r>
        <w:t>MB-</w:t>
      </w:r>
      <w:r w:rsidRPr="00B6630E">
        <w:t>SMF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5529"/>
        <w:gridCol w:w="1842"/>
      </w:tblGrid>
      <w:tr w:rsidR="00796275" w:rsidRPr="00B54FF5" w14:paraId="0B787961" w14:textId="77777777" w:rsidTr="001548E2">
        <w:tc>
          <w:tcPr>
            <w:tcW w:w="2263" w:type="dxa"/>
            <w:shd w:val="clear" w:color="auto" w:fill="auto"/>
          </w:tcPr>
          <w:p w14:paraId="3800729B" w14:textId="77777777" w:rsidR="00796275" w:rsidRPr="0016361A" w:rsidRDefault="00796275" w:rsidP="001548E2">
            <w:pPr>
              <w:pStyle w:val="TAH"/>
            </w:pPr>
            <w:r w:rsidRPr="0016361A">
              <w:t>Service Name</w:t>
            </w:r>
          </w:p>
        </w:tc>
        <w:tc>
          <w:tcPr>
            <w:tcW w:w="5529" w:type="dxa"/>
            <w:shd w:val="clear" w:color="auto" w:fill="auto"/>
          </w:tcPr>
          <w:p w14:paraId="04396FFD" w14:textId="77777777" w:rsidR="00796275" w:rsidRPr="0016361A" w:rsidRDefault="00796275" w:rsidP="001548E2">
            <w:pPr>
              <w:pStyle w:val="TAH"/>
            </w:pPr>
            <w:r w:rsidRPr="005666CB">
              <w:t>Description</w:t>
            </w:r>
          </w:p>
        </w:tc>
        <w:tc>
          <w:tcPr>
            <w:tcW w:w="1842" w:type="dxa"/>
            <w:shd w:val="clear" w:color="auto" w:fill="auto"/>
          </w:tcPr>
          <w:p w14:paraId="2A8A01EC" w14:textId="77777777" w:rsidR="00796275" w:rsidRPr="0016361A" w:rsidRDefault="00796275" w:rsidP="001548E2">
            <w:pPr>
              <w:pStyle w:val="TAH"/>
            </w:pPr>
            <w:r w:rsidRPr="000645A9">
              <w:t>Example Consumer</w:t>
            </w:r>
            <w:r>
              <w:t>s</w:t>
            </w:r>
          </w:p>
        </w:tc>
      </w:tr>
      <w:tr w:rsidR="00796275" w:rsidRPr="00B54FF5" w14:paraId="2F02960F" w14:textId="77777777" w:rsidTr="001548E2">
        <w:tc>
          <w:tcPr>
            <w:tcW w:w="2263" w:type="dxa"/>
            <w:shd w:val="clear" w:color="auto" w:fill="auto"/>
          </w:tcPr>
          <w:p w14:paraId="27D52C05" w14:textId="77777777" w:rsidR="00796275" w:rsidRPr="0016361A" w:rsidRDefault="00796275" w:rsidP="001548E2">
            <w:pPr>
              <w:pStyle w:val="TAL"/>
            </w:pPr>
            <w:proofErr w:type="spellStart"/>
            <w:r w:rsidRPr="009A7C14">
              <w:t>Nmbsmf</w:t>
            </w:r>
            <w:r>
              <w:t>_TMGI</w:t>
            </w:r>
            <w:proofErr w:type="spellEnd"/>
          </w:p>
        </w:tc>
        <w:tc>
          <w:tcPr>
            <w:tcW w:w="5529" w:type="dxa"/>
            <w:shd w:val="clear" w:color="auto" w:fill="auto"/>
          </w:tcPr>
          <w:p w14:paraId="380694FB" w14:textId="77777777" w:rsidR="00796275" w:rsidRPr="0016361A" w:rsidRDefault="00796275" w:rsidP="001548E2">
            <w:pPr>
              <w:pStyle w:val="TAL"/>
            </w:pPr>
            <w:r>
              <w:t xml:space="preserve">This service enables to request the allocation or release of TMGI(s). Applicable to both Broadcast and Multicast services. </w:t>
            </w:r>
          </w:p>
        </w:tc>
        <w:tc>
          <w:tcPr>
            <w:tcW w:w="1842" w:type="dxa"/>
            <w:shd w:val="clear" w:color="auto" w:fill="auto"/>
          </w:tcPr>
          <w:p w14:paraId="6F8E40DD" w14:textId="77777777" w:rsidR="00796275" w:rsidRDefault="00796275" w:rsidP="001548E2">
            <w:pPr>
              <w:pStyle w:val="TAL"/>
            </w:pPr>
            <w:r>
              <w:t>NEF, MBSF, AF</w:t>
            </w:r>
          </w:p>
          <w:p w14:paraId="3F5B5CC4" w14:textId="77777777" w:rsidR="00796275" w:rsidRPr="00CB0EA7" w:rsidRDefault="00796275" w:rsidP="001548E2">
            <w:pPr>
              <w:pStyle w:val="TAL"/>
            </w:pPr>
          </w:p>
        </w:tc>
      </w:tr>
      <w:tr w:rsidR="00796275" w:rsidRPr="00B54FF5" w14:paraId="131C37E2" w14:textId="77777777" w:rsidTr="001548E2">
        <w:tc>
          <w:tcPr>
            <w:tcW w:w="2263" w:type="dxa"/>
            <w:shd w:val="clear" w:color="auto" w:fill="auto"/>
          </w:tcPr>
          <w:p w14:paraId="11438289" w14:textId="77777777" w:rsidR="00796275" w:rsidRPr="0016361A" w:rsidRDefault="00796275" w:rsidP="001548E2">
            <w:pPr>
              <w:pStyle w:val="TAL"/>
            </w:pPr>
            <w:proofErr w:type="spellStart"/>
            <w:r w:rsidRPr="009A7C14">
              <w:t>Nmbsmf_MBSSession</w:t>
            </w:r>
            <w:proofErr w:type="spellEnd"/>
          </w:p>
        </w:tc>
        <w:tc>
          <w:tcPr>
            <w:tcW w:w="5529" w:type="dxa"/>
            <w:shd w:val="clear" w:color="auto" w:fill="auto"/>
          </w:tcPr>
          <w:p w14:paraId="65F38760" w14:textId="77777777" w:rsidR="00796275" w:rsidRPr="0016361A" w:rsidRDefault="00796275" w:rsidP="001548E2">
            <w:pPr>
              <w:pStyle w:val="TAL"/>
            </w:pPr>
            <w:r>
              <w:t>T</w:t>
            </w:r>
            <w:r w:rsidRPr="009158CE">
              <w:t xml:space="preserve">his service </w:t>
            </w:r>
            <w:r>
              <w:t xml:space="preserve">enables </w:t>
            </w:r>
            <w:r w:rsidRPr="009158CE">
              <w:t xml:space="preserve">to </w:t>
            </w:r>
            <w:r>
              <w:t>create, update and r</w:t>
            </w:r>
            <w:r w:rsidRPr="009158CE">
              <w:t>elease</w:t>
            </w:r>
            <w:r>
              <w:t xml:space="preserve"> a multicast or broadcast session</w:t>
            </w:r>
            <w:r w:rsidRPr="009158CE">
              <w:t>.</w:t>
            </w:r>
          </w:p>
        </w:tc>
        <w:tc>
          <w:tcPr>
            <w:tcW w:w="1842" w:type="dxa"/>
            <w:shd w:val="clear" w:color="auto" w:fill="auto"/>
          </w:tcPr>
          <w:p w14:paraId="4A9D6443" w14:textId="77777777" w:rsidR="00796275" w:rsidRPr="0016361A" w:rsidRDefault="00796275" w:rsidP="001548E2">
            <w:pPr>
              <w:pStyle w:val="TAL"/>
            </w:pPr>
            <w:r>
              <w:t>NEF, MBSF, AF</w:t>
            </w:r>
          </w:p>
        </w:tc>
      </w:tr>
      <w:tr w:rsidR="00796275" w:rsidRPr="00B54FF5" w14:paraId="673550C6" w14:textId="77777777" w:rsidTr="001548E2">
        <w:tc>
          <w:tcPr>
            <w:tcW w:w="2263" w:type="dxa"/>
            <w:shd w:val="clear" w:color="auto" w:fill="auto"/>
          </w:tcPr>
          <w:p w14:paraId="3C988EE7" w14:textId="77777777" w:rsidR="00796275" w:rsidRPr="0016361A" w:rsidRDefault="00796275" w:rsidP="001548E2">
            <w:pPr>
              <w:pStyle w:val="TAL"/>
            </w:pPr>
            <w:proofErr w:type="spellStart"/>
            <w:r w:rsidRPr="009A7C14">
              <w:t>Nmbsmf_Reception</w:t>
            </w:r>
            <w:proofErr w:type="spellEnd"/>
          </w:p>
        </w:tc>
        <w:tc>
          <w:tcPr>
            <w:tcW w:w="5529" w:type="dxa"/>
            <w:shd w:val="clear" w:color="auto" w:fill="auto"/>
          </w:tcPr>
          <w:p w14:paraId="43AEF76E" w14:textId="77777777" w:rsidR="00796275" w:rsidRPr="0016361A" w:rsidRDefault="00796275" w:rsidP="001548E2">
            <w:pPr>
              <w:pStyle w:val="TAL"/>
            </w:pPr>
            <w:r>
              <w:t>T</w:t>
            </w:r>
            <w:r w:rsidRPr="00013AAD">
              <w:t xml:space="preserve">his service </w:t>
            </w:r>
            <w:r>
              <w:t xml:space="preserve">enables </w:t>
            </w:r>
            <w:r w:rsidRPr="00013AAD">
              <w:t>to request the</w:t>
            </w:r>
            <w:r>
              <w:t xml:space="preserve"> start or termination of MBS data reception for a multicast session (not applicable to broadcast).</w:t>
            </w:r>
          </w:p>
        </w:tc>
        <w:tc>
          <w:tcPr>
            <w:tcW w:w="1842" w:type="dxa"/>
            <w:shd w:val="clear" w:color="auto" w:fill="auto"/>
          </w:tcPr>
          <w:p w14:paraId="2A5703B0" w14:textId="77777777" w:rsidR="00796275" w:rsidRPr="0016361A" w:rsidRDefault="00796275" w:rsidP="001548E2">
            <w:pPr>
              <w:pStyle w:val="TAL"/>
            </w:pPr>
            <w:r>
              <w:t>SMF, AMF</w:t>
            </w:r>
          </w:p>
        </w:tc>
      </w:tr>
      <w:tr w:rsidR="00796275" w:rsidRPr="00B54FF5" w14:paraId="7ABB5229" w14:textId="77777777" w:rsidTr="001548E2">
        <w:tc>
          <w:tcPr>
            <w:tcW w:w="2263" w:type="dxa"/>
            <w:shd w:val="clear" w:color="auto" w:fill="auto"/>
          </w:tcPr>
          <w:p w14:paraId="0368B3F8" w14:textId="77777777" w:rsidR="00796275" w:rsidRPr="0016361A" w:rsidRDefault="00796275" w:rsidP="001548E2">
            <w:pPr>
              <w:pStyle w:val="TAL"/>
            </w:pPr>
            <w:proofErr w:type="spellStart"/>
            <w:r w:rsidRPr="009A7C14">
              <w:t>Nmbsmf_Information</w:t>
            </w:r>
            <w:proofErr w:type="spellEnd"/>
          </w:p>
        </w:tc>
        <w:tc>
          <w:tcPr>
            <w:tcW w:w="5529" w:type="dxa"/>
            <w:shd w:val="clear" w:color="auto" w:fill="auto"/>
          </w:tcPr>
          <w:p w14:paraId="62CCE41E" w14:textId="77777777" w:rsidR="00796275" w:rsidRPr="0016361A" w:rsidRDefault="00796275" w:rsidP="001548E2">
            <w:pPr>
              <w:pStyle w:val="TAL"/>
            </w:pPr>
            <w:r>
              <w:t>T</w:t>
            </w:r>
            <w:r w:rsidRPr="00013AAD">
              <w:t xml:space="preserve">his service </w:t>
            </w:r>
            <w:r>
              <w:t xml:space="preserve">enables </w:t>
            </w:r>
            <w:r w:rsidRPr="00013AAD">
              <w:t xml:space="preserve">to request information </w:t>
            </w:r>
            <w:r>
              <w:t>on</w:t>
            </w:r>
            <w:r w:rsidRPr="00013AAD">
              <w:t xml:space="preserve"> an MBS session</w:t>
            </w:r>
            <w:r>
              <w:t>, or to subscribe to notifications on MBS session events</w:t>
            </w:r>
            <w:r w:rsidRPr="00013AAD">
              <w:t>.</w:t>
            </w:r>
          </w:p>
        </w:tc>
        <w:tc>
          <w:tcPr>
            <w:tcW w:w="1842" w:type="dxa"/>
            <w:shd w:val="clear" w:color="auto" w:fill="auto"/>
          </w:tcPr>
          <w:p w14:paraId="6958477C" w14:textId="77777777" w:rsidR="00796275" w:rsidRPr="0016361A" w:rsidRDefault="00796275" w:rsidP="001548E2">
            <w:pPr>
              <w:pStyle w:val="TAL"/>
            </w:pPr>
            <w:r>
              <w:t>SMF</w:t>
            </w:r>
          </w:p>
        </w:tc>
      </w:tr>
    </w:tbl>
    <w:p w14:paraId="7F4BE13B" w14:textId="77777777" w:rsidR="00796275" w:rsidRDefault="00796275" w:rsidP="00796275">
      <w:pPr>
        <w:pStyle w:val="EditorsNote"/>
        <w:ind w:left="0" w:firstLine="0"/>
        <w:rPr>
          <w:lang w:val="en-US"/>
        </w:rPr>
      </w:pPr>
    </w:p>
    <w:p w14:paraId="1D0C9BD5" w14:textId="666E2151" w:rsidR="00796275" w:rsidRPr="002D1C72" w:rsidRDefault="00796275" w:rsidP="00796275">
      <w:r w:rsidRPr="002D1C72">
        <w:t>Table 5.1-</w:t>
      </w:r>
      <w:r>
        <w:t>2</w:t>
      </w:r>
      <w:r w:rsidRPr="002D1C72">
        <w:t xml:space="preserve"> summarizes the corresponding</w:t>
      </w:r>
      <w:r>
        <w:t xml:space="preserve"> MB-SMF</w:t>
      </w:r>
      <w:r w:rsidRPr="002D1C72">
        <w:t xml:space="preserve"> APIs defined </w:t>
      </w:r>
      <w:r>
        <w:t>in</w:t>
      </w:r>
      <w:r w:rsidRPr="002D1C72">
        <w:t xml:space="preserve"> this specification</w:t>
      </w:r>
      <w:r>
        <w:t xml:space="preserve"> (see Annex A)</w:t>
      </w:r>
      <w:r w:rsidRPr="002D1C72">
        <w:t>.</w:t>
      </w:r>
    </w:p>
    <w:p w14:paraId="07C2F68D" w14:textId="2A011B4F" w:rsidR="00796275" w:rsidRPr="002D1C72" w:rsidRDefault="00796275" w:rsidP="00796275">
      <w:pPr>
        <w:pStyle w:val="TH"/>
      </w:pPr>
      <w:r w:rsidRPr="002D1C72">
        <w:lastRenderedPageBreak/>
        <w:t>Table 5.1-</w:t>
      </w:r>
      <w:r>
        <w:t>2</w:t>
      </w:r>
      <w:r w:rsidRPr="002D1C72">
        <w:t xml:space="preserve">: </w:t>
      </w:r>
      <w:r>
        <w:t xml:space="preserve">MB-SMF </w:t>
      </w:r>
      <w:r w:rsidRPr="002D1C72">
        <w:t>API Descriptions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842"/>
        <w:gridCol w:w="1530"/>
        <w:gridCol w:w="2551"/>
        <w:gridCol w:w="1985"/>
        <w:gridCol w:w="850"/>
      </w:tblGrid>
      <w:tr w:rsidR="00796275" w:rsidRPr="00B54FF5" w14:paraId="27EEA074" w14:textId="77777777" w:rsidTr="001548E2">
        <w:tc>
          <w:tcPr>
            <w:tcW w:w="2018" w:type="dxa"/>
            <w:shd w:val="clear" w:color="auto" w:fill="auto"/>
          </w:tcPr>
          <w:p w14:paraId="5D792D3A" w14:textId="77777777" w:rsidR="00796275" w:rsidRPr="0016361A" w:rsidRDefault="00796275" w:rsidP="001548E2">
            <w:pPr>
              <w:pStyle w:val="TAH"/>
            </w:pPr>
            <w:r w:rsidRPr="0016361A">
              <w:t>Service Name</w:t>
            </w:r>
          </w:p>
        </w:tc>
        <w:tc>
          <w:tcPr>
            <w:tcW w:w="842" w:type="dxa"/>
            <w:shd w:val="clear" w:color="auto" w:fill="auto"/>
          </w:tcPr>
          <w:p w14:paraId="0CC8F825" w14:textId="77777777" w:rsidR="00796275" w:rsidRPr="0016361A" w:rsidRDefault="00796275" w:rsidP="001548E2">
            <w:pPr>
              <w:pStyle w:val="TAH"/>
            </w:pPr>
            <w:r w:rsidRPr="0016361A">
              <w:t>Clause</w:t>
            </w:r>
          </w:p>
        </w:tc>
        <w:tc>
          <w:tcPr>
            <w:tcW w:w="1530" w:type="dxa"/>
            <w:shd w:val="clear" w:color="auto" w:fill="auto"/>
          </w:tcPr>
          <w:p w14:paraId="14E45067" w14:textId="77777777" w:rsidR="00796275" w:rsidRPr="0016361A" w:rsidRDefault="00796275" w:rsidP="001548E2">
            <w:pPr>
              <w:pStyle w:val="TAH"/>
            </w:pPr>
            <w:r w:rsidRPr="0016361A">
              <w:t>Description</w:t>
            </w:r>
          </w:p>
        </w:tc>
        <w:tc>
          <w:tcPr>
            <w:tcW w:w="2551" w:type="dxa"/>
            <w:shd w:val="clear" w:color="auto" w:fill="auto"/>
          </w:tcPr>
          <w:p w14:paraId="15ED324C" w14:textId="77777777" w:rsidR="00796275" w:rsidRPr="0016361A" w:rsidRDefault="00796275" w:rsidP="001548E2">
            <w:pPr>
              <w:pStyle w:val="TAH"/>
            </w:pPr>
            <w:r w:rsidRPr="0016361A">
              <w:t>OpenAPI Specification File</w:t>
            </w:r>
          </w:p>
        </w:tc>
        <w:tc>
          <w:tcPr>
            <w:tcW w:w="1985" w:type="dxa"/>
            <w:shd w:val="clear" w:color="auto" w:fill="auto"/>
          </w:tcPr>
          <w:p w14:paraId="47AF4DE6" w14:textId="77777777" w:rsidR="00796275" w:rsidRPr="0016361A" w:rsidRDefault="00796275" w:rsidP="001548E2">
            <w:pPr>
              <w:pStyle w:val="TAH"/>
            </w:pPr>
            <w:proofErr w:type="spellStart"/>
            <w:r w:rsidRPr="0016361A">
              <w:t>apiName</w:t>
            </w:r>
            <w:proofErr w:type="spellEnd"/>
          </w:p>
        </w:tc>
        <w:tc>
          <w:tcPr>
            <w:tcW w:w="850" w:type="dxa"/>
            <w:shd w:val="clear" w:color="auto" w:fill="auto"/>
          </w:tcPr>
          <w:p w14:paraId="2B4C448D" w14:textId="77777777" w:rsidR="00796275" w:rsidRPr="0016361A" w:rsidRDefault="00796275" w:rsidP="001548E2">
            <w:pPr>
              <w:pStyle w:val="TAH"/>
            </w:pPr>
            <w:r w:rsidRPr="0016361A">
              <w:t>Annex</w:t>
            </w:r>
          </w:p>
        </w:tc>
      </w:tr>
      <w:tr w:rsidR="00796275" w:rsidRPr="00B54FF5" w14:paraId="3399C1B7" w14:textId="77777777" w:rsidTr="001548E2">
        <w:tc>
          <w:tcPr>
            <w:tcW w:w="2018" w:type="dxa"/>
            <w:shd w:val="clear" w:color="auto" w:fill="auto"/>
          </w:tcPr>
          <w:p w14:paraId="088E43B5" w14:textId="77777777" w:rsidR="00796275" w:rsidRPr="0016361A" w:rsidRDefault="00796275" w:rsidP="001548E2">
            <w:pPr>
              <w:pStyle w:val="TAL"/>
            </w:pPr>
            <w:proofErr w:type="spellStart"/>
            <w:r>
              <w:t>Nmbsmf_TMGI</w:t>
            </w:r>
            <w:proofErr w:type="spellEnd"/>
            <w:r w:rsidRPr="009A7C14" w:rsidDel="009A7C14">
              <w:t xml:space="preserve"> </w:t>
            </w:r>
          </w:p>
        </w:tc>
        <w:tc>
          <w:tcPr>
            <w:tcW w:w="842" w:type="dxa"/>
            <w:shd w:val="clear" w:color="auto" w:fill="auto"/>
          </w:tcPr>
          <w:p w14:paraId="54C827C2" w14:textId="1039685A" w:rsidR="00796275" w:rsidRPr="0016361A" w:rsidRDefault="00796275" w:rsidP="001548E2">
            <w:pPr>
              <w:pStyle w:val="TAL"/>
            </w:pPr>
            <w:r>
              <w:t>5.2</w:t>
            </w:r>
            <w:r w:rsidRPr="0016361A" w:rsidDel="002A2EB8">
              <w:t xml:space="preserve"> </w:t>
            </w:r>
          </w:p>
        </w:tc>
        <w:tc>
          <w:tcPr>
            <w:tcW w:w="1530" w:type="dxa"/>
            <w:shd w:val="clear" w:color="auto" w:fill="auto"/>
          </w:tcPr>
          <w:p w14:paraId="1DAA0F60" w14:textId="77777777" w:rsidR="00796275" w:rsidRPr="0016361A" w:rsidRDefault="00796275" w:rsidP="001548E2">
            <w:pPr>
              <w:pStyle w:val="TAL"/>
            </w:pPr>
            <w:r>
              <w:t>MB-SMF TMGI Service</w:t>
            </w:r>
          </w:p>
        </w:tc>
        <w:tc>
          <w:tcPr>
            <w:tcW w:w="2551" w:type="dxa"/>
            <w:shd w:val="clear" w:color="auto" w:fill="auto"/>
          </w:tcPr>
          <w:p w14:paraId="201C9DCF" w14:textId="0564FDF2" w:rsidR="00796275" w:rsidRPr="0016361A" w:rsidRDefault="00796275" w:rsidP="001548E2">
            <w:pPr>
              <w:pStyle w:val="TAL"/>
            </w:pPr>
            <w:r>
              <w:t xml:space="preserve">TS29532_ </w:t>
            </w:r>
            <w:proofErr w:type="spellStart"/>
            <w:r>
              <w:t>Nmbsmf_TMGI.yaml</w:t>
            </w:r>
            <w:proofErr w:type="spellEnd"/>
          </w:p>
        </w:tc>
        <w:tc>
          <w:tcPr>
            <w:tcW w:w="1985" w:type="dxa"/>
            <w:shd w:val="clear" w:color="auto" w:fill="auto"/>
          </w:tcPr>
          <w:p w14:paraId="04DED011" w14:textId="0E6ED7B4" w:rsidR="00796275" w:rsidRPr="0016361A" w:rsidRDefault="00796275" w:rsidP="001548E2">
            <w:pPr>
              <w:pStyle w:val="TAL"/>
            </w:pPr>
            <w:proofErr w:type="spellStart"/>
            <w:r>
              <w:t>nmbsmf_tmgi</w:t>
            </w:r>
            <w:proofErr w:type="spellEnd"/>
            <w:r w:rsidRPr="0016361A" w:rsidDel="00E23C1A">
              <w:t xml:space="preserve"> </w:t>
            </w:r>
            <w:r w:rsidRPr="009A7C14">
              <w:t xml:space="preserve"> </w:t>
            </w:r>
          </w:p>
        </w:tc>
        <w:tc>
          <w:tcPr>
            <w:tcW w:w="850" w:type="dxa"/>
            <w:shd w:val="clear" w:color="auto" w:fill="auto"/>
          </w:tcPr>
          <w:p w14:paraId="72E0C2B0" w14:textId="4D55BD00" w:rsidR="00796275" w:rsidRPr="0016361A" w:rsidRDefault="00796275" w:rsidP="001548E2">
            <w:pPr>
              <w:pStyle w:val="TAL"/>
            </w:pPr>
            <w:r>
              <w:t>A.2</w:t>
            </w:r>
          </w:p>
        </w:tc>
      </w:tr>
      <w:tr w:rsidR="00796275" w:rsidRPr="00B54FF5" w14:paraId="4E50C986" w14:textId="77777777" w:rsidTr="001548E2">
        <w:tc>
          <w:tcPr>
            <w:tcW w:w="2018" w:type="dxa"/>
            <w:shd w:val="clear" w:color="auto" w:fill="auto"/>
          </w:tcPr>
          <w:p w14:paraId="2CA952FD" w14:textId="6D409412" w:rsidR="00796275" w:rsidRPr="0016361A" w:rsidRDefault="00796275" w:rsidP="001548E2">
            <w:pPr>
              <w:pStyle w:val="TAL"/>
            </w:pPr>
            <w:proofErr w:type="spellStart"/>
            <w:r w:rsidRPr="009A7C14">
              <w:t>Nmbsmf_MBSSession</w:t>
            </w:r>
            <w:proofErr w:type="spellEnd"/>
            <w:r w:rsidRPr="009A7C14" w:rsidDel="009A7C14">
              <w:t xml:space="preserve"> </w:t>
            </w:r>
          </w:p>
        </w:tc>
        <w:tc>
          <w:tcPr>
            <w:tcW w:w="842" w:type="dxa"/>
            <w:shd w:val="clear" w:color="auto" w:fill="auto"/>
          </w:tcPr>
          <w:p w14:paraId="76E16EA7" w14:textId="77777777" w:rsidR="00796275" w:rsidRPr="0016361A" w:rsidRDefault="00796275" w:rsidP="001548E2">
            <w:pPr>
              <w:pStyle w:val="TAL"/>
            </w:pPr>
            <w:r>
              <w:t>5.3</w:t>
            </w:r>
          </w:p>
        </w:tc>
        <w:tc>
          <w:tcPr>
            <w:tcW w:w="1530" w:type="dxa"/>
            <w:shd w:val="clear" w:color="auto" w:fill="auto"/>
          </w:tcPr>
          <w:p w14:paraId="415EE618" w14:textId="77777777" w:rsidR="00796275" w:rsidRPr="0016361A" w:rsidRDefault="00796275" w:rsidP="001548E2">
            <w:pPr>
              <w:pStyle w:val="TAL"/>
            </w:pPr>
            <w:r>
              <w:t xml:space="preserve">MB-SMF </w:t>
            </w:r>
            <w:proofErr w:type="spellStart"/>
            <w:r>
              <w:t>MBSSession</w:t>
            </w:r>
            <w:proofErr w:type="spellEnd"/>
            <w:r>
              <w:t xml:space="preserve"> Service</w:t>
            </w:r>
          </w:p>
        </w:tc>
        <w:tc>
          <w:tcPr>
            <w:tcW w:w="2551" w:type="dxa"/>
            <w:shd w:val="clear" w:color="auto" w:fill="auto"/>
          </w:tcPr>
          <w:p w14:paraId="70ADF012" w14:textId="77777777" w:rsidR="00796275" w:rsidRPr="0016361A" w:rsidRDefault="00796275" w:rsidP="001548E2">
            <w:pPr>
              <w:pStyle w:val="TAL"/>
            </w:pPr>
            <w:r>
              <w:t>TS29532_</w:t>
            </w:r>
            <w:r w:rsidRPr="009A7C14">
              <w:t xml:space="preserve"> </w:t>
            </w:r>
            <w:proofErr w:type="spellStart"/>
            <w:r w:rsidRPr="009A7C14">
              <w:t>Nmbsmf_MBSSession</w:t>
            </w:r>
            <w:r>
              <w:t>.yaml</w:t>
            </w:r>
            <w:proofErr w:type="spellEnd"/>
            <w:r w:rsidRPr="0016361A" w:rsidDel="00E23C1A">
              <w:t xml:space="preserve"> </w:t>
            </w:r>
          </w:p>
        </w:tc>
        <w:tc>
          <w:tcPr>
            <w:tcW w:w="1985" w:type="dxa"/>
            <w:shd w:val="clear" w:color="auto" w:fill="auto"/>
          </w:tcPr>
          <w:p w14:paraId="5BDFDC12" w14:textId="77777777" w:rsidR="00796275" w:rsidRPr="0016361A" w:rsidRDefault="00796275" w:rsidP="001548E2">
            <w:pPr>
              <w:pStyle w:val="TAL"/>
            </w:pPr>
            <w:proofErr w:type="spellStart"/>
            <w:r>
              <w:t>nmbsmf_mbss</w:t>
            </w:r>
            <w:r w:rsidRPr="009A7C14">
              <w:t>ession</w:t>
            </w:r>
            <w:proofErr w:type="spellEnd"/>
            <w:r w:rsidRPr="0016361A" w:rsidDel="00E23C1A">
              <w:t xml:space="preserve"> </w:t>
            </w:r>
          </w:p>
        </w:tc>
        <w:tc>
          <w:tcPr>
            <w:tcW w:w="850" w:type="dxa"/>
            <w:shd w:val="clear" w:color="auto" w:fill="auto"/>
          </w:tcPr>
          <w:p w14:paraId="360A905B" w14:textId="77777777" w:rsidR="00796275" w:rsidRPr="0016361A" w:rsidRDefault="00796275" w:rsidP="001548E2">
            <w:pPr>
              <w:pStyle w:val="TAL"/>
            </w:pPr>
            <w:r>
              <w:t>A.3</w:t>
            </w:r>
          </w:p>
        </w:tc>
      </w:tr>
      <w:tr w:rsidR="00796275" w:rsidRPr="00B54FF5" w14:paraId="5056E0EF" w14:textId="77777777" w:rsidTr="001548E2">
        <w:tc>
          <w:tcPr>
            <w:tcW w:w="2018" w:type="dxa"/>
            <w:tcBorders>
              <w:top w:val="single" w:sz="4" w:space="0" w:color="auto"/>
              <w:left w:val="single" w:sz="4" w:space="0" w:color="auto"/>
              <w:bottom w:val="single" w:sz="4" w:space="0" w:color="auto"/>
              <w:right w:val="single" w:sz="4" w:space="0" w:color="auto"/>
            </w:tcBorders>
            <w:shd w:val="clear" w:color="auto" w:fill="auto"/>
          </w:tcPr>
          <w:p w14:paraId="0C500B0D" w14:textId="77777777" w:rsidR="00796275" w:rsidRPr="0016361A" w:rsidRDefault="00796275" w:rsidP="001548E2">
            <w:pPr>
              <w:pStyle w:val="TAL"/>
            </w:pPr>
            <w:proofErr w:type="spellStart"/>
            <w:r w:rsidRPr="009A7C14">
              <w:t>Nmbsmf_Reception</w:t>
            </w:r>
            <w:proofErr w:type="spellEnd"/>
          </w:p>
        </w:tc>
        <w:tc>
          <w:tcPr>
            <w:tcW w:w="842" w:type="dxa"/>
            <w:tcBorders>
              <w:top w:val="single" w:sz="4" w:space="0" w:color="auto"/>
              <w:left w:val="single" w:sz="4" w:space="0" w:color="auto"/>
              <w:bottom w:val="single" w:sz="4" w:space="0" w:color="auto"/>
              <w:right w:val="single" w:sz="4" w:space="0" w:color="auto"/>
            </w:tcBorders>
            <w:shd w:val="clear" w:color="auto" w:fill="auto"/>
          </w:tcPr>
          <w:p w14:paraId="75C49E61" w14:textId="77777777" w:rsidR="00796275" w:rsidRPr="0016361A" w:rsidRDefault="00796275" w:rsidP="001548E2">
            <w:pPr>
              <w:pStyle w:val="TAL"/>
            </w:pPr>
            <w:r>
              <w:t>5.4</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2FCD2F9" w14:textId="77777777" w:rsidR="00796275" w:rsidRPr="0016361A" w:rsidRDefault="00796275" w:rsidP="001548E2">
            <w:pPr>
              <w:pStyle w:val="TAL"/>
            </w:pPr>
            <w:r>
              <w:t>MB-SMF Reception Service</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83644F2" w14:textId="77777777" w:rsidR="00796275" w:rsidRPr="0016361A" w:rsidRDefault="00796275" w:rsidP="001548E2">
            <w:pPr>
              <w:pStyle w:val="TAL"/>
            </w:pPr>
            <w:r>
              <w:t>TS29532_</w:t>
            </w:r>
            <w:r w:rsidRPr="009A7C14">
              <w:t xml:space="preserve"> </w:t>
            </w:r>
            <w:proofErr w:type="spellStart"/>
            <w:r w:rsidRPr="009A7C14">
              <w:t>Nmbsmf_Reception</w:t>
            </w:r>
            <w:r>
              <w:t>.yaml</w:t>
            </w:r>
            <w:proofErr w:type="spellEnd"/>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4FFAB04" w14:textId="77777777" w:rsidR="00796275" w:rsidRPr="0016361A" w:rsidRDefault="00796275" w:rsidP="001548E2">
            <w:pPr>
              <w:pStyle w:val="TAL"/>
            </w:pPr>
            <w:proofErr w:type="spellStart"/>
            <w:r>
              <w:t>nmbsmf_reception</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508DA5" w14:textId="77777777" w:rsidR="00796275" w:rsidRPr="0016361A" w:rsidRDefault="00796275" w:rsidP="001548E2">
            <w:pPr>
              <w:pStyle w:val="TAL"/>
            </w:pPr>
            <w:r>
              <w:t>A.4</w:t>
            </w:r>
          </w:p>
        </w:tc>
      </w:tr>
      <w:tr w:rsidR="00796275" w:rsidRPr="00B54FF5" w14:paraId="05B96621" w14:textId="77777777" w:rsidTr="001548E2">
        <w:tc>
          <w:tcPr>
            <w:tcW w:w="2018" w:type="dxa"/>
            <w:tcBorders>
              <w:top w:val="single" w:sz="4" w:space="0" w:color="auto"/>
              <w:left w:val="single" w:sz="4" w:space="0" w:color="auto"/>
              <w:bottom w:val="single" w:sz="4" w:space="0" w:color="auto"/>
              <w:right w:val="single" w:sz="4" w:space="0" w:color="auto"/>
            </w:tcBorders>
            <w:shd w:val="clear" w:color="auto" w:fill="auto"/>
          </w:tcPr>
          <w:p w14:paraId="3000238A" w14:textId="77777777" w:rsidR="00796275" w:rsidRPr="0016361A" w:rsidRDefault="00796275" w:rsidP="001548E2">
            <w:pPr>
              <w:pStyle w:val="TAL"/>
            </w:pPr>
            <w:proofErr w:type="spellStart"/>
            <w:r w:rsidRPr="009A7C14">
              <w:t>Nmbsmf_Information</w:t>
            </w:r>
            <w:proofErr w:type="spellEnd"/>
          </w:p>
        </w:tc>
        <w:tc>
          <w:tcPr>
            <w:tcW w:w="842" w:type="dxa"/>
            <w:tcBorders>
              <w:top w:val="single" w:sz="4" w:space="0" w:color="auto"/>
              <w:left w:val="single" w:sz="4" w:space="0" w:color="auto"/>
              <w:bottom w:val="single" w:sz="4" w:space="0" w:color="auto"/>
              <w:right w:val="single" w:sz="4" w:space="0" w:color="auto"/>
            </w:tcBorders>
            <w:shd w:val="clear" w:color="auto" w:fill="auto"/>
          </w:tcPr>
          <w:p w14:paraId="1060427F" w14:textId="77777777" w:rsidR="00796275" w:rsidRPr="0016361A" w:rsidRDefault="00796275" w:rsidP="001548E2">
            <w:pPr>
              <w:pStyle w:val="TAL"/>
            </w:pPr>
            <w:r>
              <w:t>5.5</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7E3C20D" w14:textId="77777777" w:rsidR="00796275" w:rsidRPr="0016361A" w:rsidRDefault="00796275" w:rsidP="001548E2">
            <w:pPr>
              <w:pStyle w:val="TAL"/>
            </w:pPr>
            <w:r>
              <w:t>MB-SMF Information Service</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798443D" w14:textId="77777777" w:rsidR="00796275" w:rsidRPr="0016361A" w:rsidRDefault="00796275" w:rsidP="001548E2">
            <w:pPr>
              <w:pStyle w:val="TAL"/>
            </w:pPr>
            <w:r>
              <w:t>TS29532_</w:t>
            </w:r>
            <w:r w:rsidRPr="009A7C14">
              <w:t xml:space="preserve"> </w:t>
            </w:r>
            <w:proofErr w:type="spellStart"/>
            <w:r w:rsidRPr="009A7C14">
              <w:t>Nmbsmf_Information</w:t>
            </w:r>
            <w:r>
              <w:t>.yaml</w:t>
            </w:r>
            <w:proofErr w:type="spellEnd"/>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77EB7FF" w14:textId="77777777" w:rsidR="00796275" w:rsidRPr="0016361A" w:rsidRDefault="00796275" w:rsidP="001548E2">
            <w:pPr>
              <w:pStyle w:val="TAL"/>
            </w:pPr>
            <w:proofErr w:type="spellStart"/>
            <w:r>
              <w:t>nmbsmf_information</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657154" w14:textId="77777777" w:rsidR="00796275" w:rsidRPr="0016361A" w:rsidRDefault="00796275" w:rsidP="001548E2">
            <w:pPr>
              <w:pStyle w:val="TAL"/>
            </w:pPr>
            <w:r>
              <w:t>A.5</w:t>
            </w:r>
          </w:p>
        </w:tc>
      </w:tr>
    </w:tbl>
    <w:p w14:paraId="2F5727E2" w14:textId="77777777" w:rsidR="008A6D4A" w:rsidRDefault="008A6D4A" w:rsidP="008A6D4A">
      <w:pPr>
        <w:pStyle w:val="Guidance"/>
        <w:rPr>
          <w:lang w:val="en-US"/>
        </w:rPr>
      </w:pPr>
    </w:p>
    <w:p w14:paraId="1B4FD030" w14:textId="77777777" w:rsidR="00BA43B4" w:rsidRDefault="00BA43B4" w:rsidP="00BA43B4">
      <w:pPr>
        <w:pStyle w:val="Heading2"/>
      </w:pPr>
      <w:bookmarkStart w:id="66" w:name="_Toc510696587"/>
      <w:bookmarkStart w:id="67" w:name="_Toc35971379"/>
      <w:bookmarkStart w:id="68" w:name="_Toc67903503"/>
      <w:bookmarkStart w:id="69" w:name="_Toc75426338"/>
      <w:bookmarkStart w:id="70" w:name="_Toc510696589"/>
      <w:bookmarkStart w:id="71" w:name="_Toc35971381"/>
      <w:bookmarkStart w:id="72" w:name="_Toc67903505"/>
      <w:bookmarkStart w:id="73" w:name="_Toc81558529"/>
      <w:r>
        <w:t>5.2</w:t>
      </w:r>
      <w:r>
        <w:tab/>
      </w:r>
      <w:proofErr w:type="spellStart"/>
      <w:r>
        <w:t>Nmbsmf_TMGI</w:t>
      </w:r>
      <w:proofErr w:type="spellEnd"/>
      <w:r w:rsidRPr="00AF47A0">
        <w:t xml:space="preserve"> </w:t>
      </w:r>
      <w:r>
        <w:t>Service</w:t>
      </w:r>
      <w:bookmarkEnd w:id="66"/>
      <w:bookmarkEnd w:id="67"/>
      <w:bookmarkEnd w:id="68"/>
      <w:bookmarkEnd w:id="69"/>
      <w:bookmarkEnd w:id="73"/>
    </w:p>
    <w:p w14:paraId="77A0B6F5" w14:textId="77777777" w:rsidR="00BA43B4" w:rsidRDefault="00BA43B4" w:rsidP="00BA43B4">
      <w:pPr>
        <w:pStyle w:val="Heading3"/>
      </w:pPr>
      <w:bookmarkStart w:id="74" w:name="_Toc510696588"/>
      <w:bookmarkStart w:id="75" w:name="_Toc35971380"/>
      <w:bookmarkStart w:id="76" w:name="_Toc67903504"/>
      <w:bookmarkStart w:id="77" w:name="_Toc75426339"/>
      <w:bookmarkStart w:id="78" w:name="_Toc81558530"/>
      <w:r>
        <w:t>5.2.1</w:t>
      </w:r>
      <w:r>
        <w:tab/>
        <w:t>Service Description</w:t>
      </w:r>
      <w:bookmarkEnd w:id="74"/>
      <w:bookmarkEnd w:id="75"/>
      <w:bookmarkEnd w:id="76"/>
      <w:bookmarkEnd w:id="77"/>
      <w:bookmarkEnd w:id="78"/>
    </w:p>
    <w:p w14:paraId="371DEF24" w14:textId="77777777" w:rsidR="00BA43B4" w:rsidRDefault="00BA43B4" w:rsidP="00BA43B4">
      <w:r>
        <w:t xml:space="preserve">The </w:t>
      </w:r>
      <w:proofErr w:type="spellStart"/>
      <w:r>
        <w:t>Nmbsmf_TMGI</w:t>
      </w:r>
      <w:proofErr w:type="spellEnd"/>
      <w:r>
        <w:t xml:space="preserve"> service operates on TMGI resources. It is applicable to both Broadcast and Multicast services. The service operations exposed by this service allow other NFs to </w:t>
      </w:r>
      <w:r>
        <w:rPr>
          <w:lang w:eastAsia="zh-CN"/>
        </w:rPr>
        <w:t>request the allocation and release of TMGIs</w:t>
      </w:r>
      <w:r>
        <w:t>. The following are the key functionalities of this NF service:</w:t>
      </w:r>
    </w:p>
    <w:p w14:paraId="126C16B7" w14:textId="77777777" w:rsidR="00BA43B4" w:rsidRDefault="00BA43B4" w:rsidP="00BA43B4">
      <w:pPr>
        <w:pStyle w:val="B1"/>
      </w:pPr>
      <w:r>
        <w:t>-</w:t>
      </w:r>
      <w:r>
        <w:tab/>
        <w:t>Requesting the allocation of one or more TMGI values;</w:t>
      </w:r>
    </w:p>
    <w:p w14:paraId="57B02DC4" w14:textId="77777777" w:rsidR="00BA43B4" w:rsidRDefault="00BA43B4" w:rsidP="00BA43B4">
      <w:pPr>
        <w:pStyle w:val="B1"/>
      </w:pPr>
      <w:r>
        <w:t>-</w:t>
      </w:r>
      <w:r>
        <w:tab/>
        <w:t>Requesting the release of one or more TMGI values.</w:t>
      </w:r>
    </w:p>
    <w:p w14:paraId="1CD89664" w14:textId="77777777" w:rsidR="00BA43B4" w:rsidRDefault="00BA43B4" w:rsidP="00BA43B4">
      <w:r w:rsidRPr="00990165">
        <w:t xml:space="preserve">Table </w:t>
      </w:r>
      <w:r>
        <w:t>5.2.1</w:t>
      </w:r>
      <w:r w:rsidRPr="00990165">
        <w:t>-1</w:t>
      </w:r>
      <w:r>
        <w:t xml:space="preserve"> lists the service operations that are supported by the </w:t>
      </w:r>
      <w:proofErr w:type="spellStart"/>
      <w:r>
        <w:t>Nmbsmf_TMGI</w:t>
      </w:r>
      <w:proofErr w:type="spellEnd"/>
      <w:r>
        <w:t xml:space="preserve"> service.</w:t>
      </w:r>
    </w:p>
    <w:p w14:paraId="3C0E3A2B" w14:textId="77777777" w:rsidR="00BA43B4" w:rsidRDefault="00BA43B4" w:rsidP="00BA43B4">
      <w:pPr>
        <w:pStyle w:val="TH"/>
      </w:pPr>
      <w:r w:rsidRPr="00990165">
        <w:t xml:space="preserve">Table </w:t>
      </w:r>
      <w:r>
        <w:t>5.2.1</w:t>
      </w:r>
      <w:r w:rsidRPr="00990165">
        <w:t>-1:</w:t>
      </w:r>
      <w:r>
        <w:t xml:space="preserve"> Service operations supported by the </w:t>
      </w:r>
      <w:proofErr w:type="spellStart"/>
      <w:r>
        <w:t>Nmbsmf_TMGI</w:t>
      </w:r>
      <w:proofErr w:type="spellEnd"/>
      <w:r>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3969"/>
        <w:gridCol w:w="1276"/>
        <w:gridCol w:w="2126"/>
      </w:tblGrid>
      <w:tr w:rsidR="00BA43B4" w14:paraId="56D2BAD9" w14:textId="77777777" w:rsidTr="001548E2">
        <w:tc>
          <w:tcPr>
            <w:tcW w:w="2263" w:type="dxa"/>
          </w:tcPr>
          <w:p w14:paraId="08DA542C" w14:textId="77777777" w:rsidR="00BA43B4" w:rsidRPr="009B67AF" w:rsidRDefault="00BA43B4" w:rsidP="001548E2">
            <w:pPr>
              <w:pStyle w:val="TAH"/>
            </w:pPr>
            <w:r w:rsidRPr="009B67AF">
              <w:t>Service Operations</w:t>
            </w:r>
          </w:p>
        </w:tc>
        <w:tc>
          <w:tcPr>
            <w:tcW w:w="3969" w:type="dxa"/>
          </w:tcPr>
          <w:p w14:paraId="3ADBD993" w14:textId="77777777" w:rsidR="00BA43B4" w:rsidRPr="009B67AF" w:rsidRDefault="00BA43B4" w:rsidP="001548E2">
            <w:pPr>
              <w:pStyle w:val="TAH"/>
            </w:pPr>
            <w:r>
              <w:t>Description</w:t>
            </w:r>
          </w:p>
        </w:tc>
        <w:tc>
          <w:tcPr>
            <w:tcW w:w="1276" w:type="dxa"/>
          </w:tcPr>
          <w:p w14:paraId="1F36C215" w14:textId="77777777" w:rsidR="00BA43B4" w:rsidRPr="009B67AF" w:rsidRDefault="00BA43B4" w:rsidP="001548E2">
            <w:pPr>
              <w:pStyle w:val="TAH"/>
            </w:pPr>
            <w:r w:rsidRPr="009B67AF">
              <w:t>Operation</w:t>
            </w:r>
          </w:p>
          <w:p w14:paraId="12C065C4" w14:textId="77777777" w:rsidR="00BA43B4" w:rsidRPr="009B67AF" w:rsidRDefault="00BA43B4" w:rsidP="001548E2">
            <w:pPr>
              <w:pStyle w:val="TAH"/>
            </w:pPr>
            <w:r w:rsidRPr="009B67AF">
              <w:t>Semantics</w:t>
            </w:r>
          </w:p>
        </w:tc>
        <w:tc>
          <w:tcPr>
            <w:tcW w:w="2126" w:type="dxa"/>
          </w:tcPr>
          <w:p w14:paraId="7A0CC446" w14:textId="77777777" w:rsidR="00BA43B4" w:rsidRPr="009B67AF" w:rsidRDefault="00BA43B4" w:rsidP="001548E2">
            <w:pPr>
              <w:pStyle w:val="TAH"/>
            </w:pPr>
            <w:r w:rsidRPr="009B67AF">
              <w:t>Example Consumers</w:t>
            </w:r>
          </w:p>
        </w:tc>
      </w:tr>
      <w:tr w:rsidR="00BA43B4" w:rsidRPr="00A473A5" w14:paraId="09EA07FF" w14:textId="77777777" w:rsidTr="001548E2">
        <w:tc>
          <w:tcPr>
            <w:tcW w:w="2263" w:type="dxa"/>
            <w:tcBorders>
              <w:top w:val="single" w:sz="4" w:space="0" w:color="auto"/>
              <w:left w:val="single" w:sz="4" w:space="0" w:color="auto"/>
              <w:bottom w:val="single" w:sz="4" w:space="0" w:color="auto"/>
              <w:right w:val="single" w:sz="4" w:space="0" w:color="auto"/>
            </w:tcBorders>
          </w:tcPr>
          <w:p w14:paraId="6D56F5C4" w14:textId="77777777" w:rsidR="00BA43B4" w:rsidRPr="009B67AF" w:rsidRDefault="00BA43B4" w:rsidP="001548E2">
            <w:pPr>
              <w:pStyle w:val="TAL"/>
            </w:pPr>
            <w:r>
              <w:t>Allocate</w:t>
            </w:r>
            <w:r w:rsidRPr="009B67AF">
              <w:t xml:space="preserve"> </w:t>
            </w:r>
          </w:p>
        </w:tc>
        <w:tc>
          <w:tcPr>
            <w:tcW w:w="3969" w:type="dxa"/>
            <w:tcBorders>
              <w:top w:val="single" w:sz="4" w:space="0" w:color="auto"/>
              <w:left w:val="single" w:sz="4" w:space="0" w:color="auto"/>
              <w:bottom w:val="single" w:sz="4" w:space="0" w:color="auto"/>
              <w:right w:val="single" w:sz="4" w:space="0" w:color="auto"/>
            </w:tcBorders>
          </w:tcPr>
          <w:p w14:paraId="3C1F3F5D" w14:textId="77777777" w:rsidR="00BA43B4" w:rsidRPr="009B67AF" w:rsidRDefault="00BA43B4" w:rsidP="001548E2">
            <w:pPr>
              <w:pStyle w:val="TAL"/>
            </w:pPr>
            <w:r>
              <w:t>Request the allocation of one or more TMGI values.</w:t>
            </w:r>
          </w:p>
        </w:tc>
        <w:tc>
          <w:tcPr>
            <w:tcW w:w="1276" w:type="dxa"/>
            <w:tcBorders>
              <w:top w:val="single" w:sz="4" w:space="0" w:color="auto"/>
              <w:left w:val="single" w:sz="4" w:space="0" w:color="auto"/>
              <w:bottom w:val="single" w:sz="4" w:space="0" w:color="auto"/>
              <w:right w:val="single" w:sz="4" w:space="0" w:color="auto"/>
            </w:tcBorders>
          </w:tcPr>
          <w:p w14:paraId="15CEA0A3" w14:textId="77777777" w:rsidR="00BA43B4" w:rsidRPr="009B67AF" w:rsidRDefault="00BA43B4" w:rsidP="001548E2">
            <w:pPr>
              <w:pStyle w:val="TAL"/>
            </w:pPr>
            <w:r>
              <w:t>Request / Response</w:t>
            </w:r>
          </w:p>
        </w:tc>
        <w:tc>
          <w:tcPr>
            <w:tcW w:w="2126" w:type="dxa"/>
            <w:tcBorders>
              <w:top w:val="single" w:sz="4" w:space="0" w:color="auto"/>
              <w:left w:val="single" w:sz="4" w:space="0" w:color="auto"/>
              <w:bottom w:val="single" w:sz="4" w:space="0" w:color="auto"/>
              <w:right w:val="single" w:sz="4" w:space="0" w:color="auto"/>
            </w:tcBorders>
          </w:tcPr>
          <w:p w14:paraId="32F55C7D" w14:textId="77777777" w:rsidR="00BA43B4" w:rsidRPr="009B67AF" w:rsidRDefault="00BA43B4" w:rsidP="001548E2">
            <w:pPr>
              <w:pStyle w:val="TAL"/>
            </w:pPr>
            <w:r>
              <w:t>NEF, MBSF, AF</w:t>
            </w:r>
          </w:p>
        </w:tc>
      </w:tr>
      <w:tr w:rsidR="00BA43B4" w:rsidRPr="00A473A5" w14:paraId="5FA40CB9" w14:textId="77777777" w:rsidTr="001548E2">
        <w:tc>
          <w:tcPr>
            <w:tcW w:w="2263" w:type="dxa"/>
            <w:tcBorders>
              <w:top w:val="single" w:sz="4" w:space="0" w:color="auto"/>
              <w:left w:val="single" w:sz="4" w:space="0" w:color="auto"/>
              <w:bottom w:val="single" w:sz="4" w:space="0" w:color="auto"/>
              <w:right w:val="single" w:sz="4" w:space="0" w:color="auto"/>
            </w:tcBorders>
          </w:tcPr>
          <w:p w14:paraId="72417A48" w14:textId="77777777" w:rsidR="00BA43B4" w:rsidRPr="009B67AF" w:rsidRDefault="00BA43B4" w:rsidP="001548E2">
            <w:pPr>
              <w:pStyle w:val="TAL"/>
            </w:pPr>
            <w:r>
              <w:t>Release</w:t>
            </w:r>
          </w:p>
        </w:tc>
        <w:tc>
          <w:tcPr>
            <w:tcW w:w="3969" w:type="dxa"/>
            <w:tcBorders>
              <w:top w:val="single" w:sz="4" w:space="0" w:color="auto"/>
              <w:left w:val="single" w:sz="4" w:space="0" w:color="auto"/>
              <w:bottom w:val="single" w:sz="4" w:space="0" w:color="auto"/>
              <w:right w:val="single" w:sz="4" w:space="0" w:color="auto"/>
            </w:tcBorders>
          </w:tcPr>
          <w:p w14:paraId="54FD0248" w14:textId="77777777" w:rsidR="00BA43B4" w:rsidRPr="009B67AF" w:rsidRDefault="00BA43B4" w:rsidP="001548E2">
            <w:pPr>
              <w:pStyle w:val="TAL"/>
            </w:pPr>
            <w:r>
              <w:t>To request the release of one or more TMGI values.</w:t>
            </w:r>
          </w:p>
        </w:tc>
        <w:tc>
          <w:tcPr>
            <w:tcW w:w="1276" w:type="dxa"/>
            <w:tcBorders>
              <w:top w:val="single" w:sz="4" w:space="0" w:color="auto"/>
              <w:left w:val="single" w:sz="4" w:space="0" w:color="auto"/>
              <w:bottom w:val="single" w:sz="4" w:space="0" w:color="auto"/>
              <w:right w:val="single" w:sz="4" w:space="0" w:color="auto"/>
            </w:tcBorders>
          </w:tcPr>
          <w:p w14:paraId="094D742D" w14:textId="77777777" w:rsidR="00BA43B4" w:rsidRPr="009B67AF" w:rsidRDefault="00BA43B4" w:rsidP="001548E2">
            <w:pPr>
              <w:pStyle w:val="TAL"/>
            </w:pPr>
            <w:r>
              <w:t>Request / Response</w:t>
            </w:r>
          </w:p>
        </w:tc>
        <w:tc>
          <w:tcPr>
            <w:tcW w:w="2126" w:type="dxa"/>
            <w:tcBorders>
              <w:top w:val="single" w:sz="4" w:space="0" w:color="auto"/>
              <w:left w:val="single" w:sz="4" w:space="0" w:color="auto"/>
              <w:bottom w:val="single" w:sz="4" w:space="0" w:color="auto"/>
              <w:right w:val="single" w:sz="4" w:space="0" w:color="auto"/>
            </w:tcBorders>
          </w:tcPr>
          <w:p w14:paraId="7B6EAB06" w14:textId="77777777" w:rsidR="00BA43B4" w:rsidRPr="009B67AF" w:rsidRDefault="00BA43B4" w:rsidP="001548E2">
            <w:pPr>
              <w:pStyle w:val="TAL"/>
            </w:pPr>
            <w:r>
              <w:t>NEF, MBSF, AF</w:t>
            </w:r>
          </w:p>
        </w:tc>
      </w:tr>
    </w:tbl>
    <w:p w14:paraId="2AAB89FA" w14:textId="77777777" w:rsidR="00BA43B4" w:rsidRDefault="00BA43B4" w:rsidP="00BA43B4">
      <w:pPr>
        <w:rPr>
          <w:lang w:eastAsia="zh-CN"/>
        </w:rPr>
      </w:pPr>
    </w:p>
    <w:p w14:paraId="11D90447" w14:textId="77777777" w:rsidR="00BA43B4" w:rsidRPr="005E5B81" w:rsidRDefault="00BA43B4" w:rsidP="00BA43B4">
      <w:pPr>
        <w:pStyle w:val="EditorsNote"/>
        <w:rPr>
          <w:lang w:eastAsia="zh-CN"/>
        </w:rPr>
      </w:pPr>
      <w:r>
        <w:rPr>
          <w:lang w:eastAsia="zh-CN"/>
        </w:rPr>
        <w:t>Editor's note: "</w:t>
      </w:r>
      <w:proofErr w:type="spellStart"/>
      <w:r>
        <w:t>Nmbsmf_TMGI_Allocate</w:t>
      </w:r>
      <w:proofErr w:type="spellEnd"/>
      <w:r>
        <w:rPr>
          <w:lang w:eastAsia="zh-CN"/>
        </w:rPr>
        <w:t>" corresponds to the stage 2 (TS 23.247) "</w:t>
      </w:r>
      <w:proofErr w:type="spellStart"/>
      <w:r>
        <w:rPr>
          <w:lang w:eastAsia="zh-CN"/>
        </w:rPr>
        <w:t>Nmbsmf_TMGI_Request</w:t>
      </w:r>
      <w:proofErr w:type="spellEnd"/>
      <w:r>
        <w:rPr>
          <w:lang w:eastAsia="zh-CN"/>
        </w:rPr>
        <w:t xml:space="preserve">". </w:t>
      </w:r>
      <w:r w:rsidRPr="00045F09">
        <w:rPr>
          <w:lang w:eastAsia="zh-CN"/>
        </w:rPr>
        <w:t>The service operation name in stage 2 need to be fixed to avoid</w:t>
      </w:r>
      <w:r>
        <w:rPr>
          <w:lang w:eastAsia="zh-CN"/>
        </w:rPr>
        <w:t xml:space="preserve"> imposing on stage 3 the following confusing </w:t>
      </w:r>
      <w:r w:rsidRPr="00045F09">
        <w:rPr>
          <w:lang w:eastAsia="zh-CN"/>
        </w:rPr>
        <w:t>service operation</w:t>
      </w:r>
      <w:r>
        <w:rPr>
          <w:lang w:eastAsia="zh-CN"/>
        </w:rPr>
        <w:t xml:space="preserve"> message names: "</w:t>
      </w:r>
      <w:proofErr w:type="spellStart"/>
      <w:r w:rsidRPr="001D1280">
        <w:rPr>
          <w:lang w:eastAsia="zh-CN"/>
        </w:rPr>
        <w:t>Nmbsmf_TMGI_Reques</w:t>
      </w:r>
      <w:r>
        <w:rPr>
          <w:lang w:eastAsia="zh-CN"/>
        </w:rPr>
        <w:t>t</w:t>
      </w:r>
      <w:proofErr w:type="spellEnd"/>
      <w:r>
        <w:rPr>
          <w:lang w:eastAsia="zh-CN"/>
        </w:rPr>
        <w:t xml:space="preserve"> Request" and "</w:t>
      </w:r>
      <w:proofErr w:type="spellStart"/>
      <w:r w:rsidRPr="001D1280">
        <w:rPr>
          <w:lang w:eastAsia="zh-CN"/>
        </w:rPr>
        <w:t>Nmbsmf_TMGI_Reques</w:t>
      </w:r>
      <w:r>
        <w:rPr>
          <w:lang w:eastAsia="zh-CN"/>
        </w:rPr>
        <w:t>t</w:t>
      </w:r>
      <w:proofErr w:type="spellEnd"/>
      <w:r>
        <w:rPr>
          <w:lang w:eastAsia="zh-CN"/>
        </w:rPr>
        <w:t xml:space="preserve"> Response". This matter needs to be addressed at the next SA2. Stage 3 will be aligned with the stage 2 decision.</w:t>
      </w:r>
    </w:p>
    <w:p w14:paraId="04FB15C8" w14:textId="77777777" w:rsidR="00BA43B4" w:rsidRDefault="00BA43B4" w:rsidP="00BA43B4">
      <w:pPr>
        <w:pStyle w:val="Heading3"/>
      </w:pPr>
      <w:bookmarkStart w:id="79" w:name="_Toc510696596"/>
      <w:bookmarkStart w:id="80" w:name="_Toc35971388"/>
      <w:bookmarkStart w:id="81" w:name="_Toc67903512"/>
      <w:bookmarkStart w:id="82" w:name="_Toc81558531"/>
      <w:bookmarkEnd w:id="70"/>
      <w:bookmarkEnd w:id="71"/>
      <w:bookmarkEnd w:id="72"/>
      <w:r>
        <w:t>5.2.2</w:t>
      </w:r>
      <w:r>
        <w:tab/>
        <w:t>Service Operations</w:t>
      </w:r>
      <w:bookmarkEnd w:id="82"/>
    </w:p>
    <w:p w14:paraId="04964DE1" w14:textId="77777777" w:rsidR="00BA43B4" w:rsidRDefault="00BA43B4" w:rsidP="00BA43B4">
      <w:pPr>
        <w:pStyle w:val="Heading4"/>
      </w:pPr>
      <w:bookmarkStart w:id="83" w:name="_Toc510696590"/>
      <w:bookmarkStart w:id="84" w:name="_Toc35971382"/>
      <w:bookmarkStart w:id="85" w:name="_Toc67903506"/>
      <w:bookmarkStart w:id="86" w:name="_Toc75426341"/>
      <w:bookmarkStart w:id="87" w:name="_Toc81558532"/>
      <w:r>
        <w:t>5.2.2.1</w:t>
      </w:r>
      <w:r>
        <w:tab/>
        <w:t>Introduction</w:t>
      </w:r>
      <w:bookmarkEnd w:id="83"/>
      <w:bookmarkEnd w:id="84"/>
      <w:bookmarkEnd w:id="85"/>
      <w:bookmarkEnd w:id="86"/>
      <w:bookmarkEnd w:id="87"/>
    </w:p>
    <w:p w14:paraId="153670E1" w14:textId="046168A4" w:rsidR="00BA43B4" w:rsidRPr="00090A39" w:rsidRDefault="00BA43B4" w:rsidP="00BA43B4">
      <w:pPr>
        <w:pStyle w:val="Guidance"/>
        <w:rPr>
          <w:i w:val="0"/>
          <w:color w:val="auto"/>
        </w:rPr>
      </w:pPr>
      <w:r w:rsidRPr="00090A39">
        <w:rPr>
          <w:i w:val="0"/>
          <w:color w:val="auto"/>
        </w:rPr>
        <w:t>See Table 5.</w:t>
      </w:r>
      <w:r>
        <w:rPr>
          <w:i w:val="0"/>
          <w:color w:val="auto"/>
        </w:rPr>
        <w:t>2</w:t>
      </w:r>
      <w:r w:rsidRPr="00090A39">
        <w:rPr>
          <w:i w:val="0"/>
          <w:color w:val="auto"/>
        </w:rPr>
        <w:t xml:space="preserve">.1-1 for an overview of the service operations supported by the </w:t>
      </w:r>
      <w:proofErr w:type="spellStart"/>
      <w:r w:rsidRPr="00090A39">
        <w:rPr>
          <w:i w:val="0"/>
          <w:color w:val="auto"/>
        </w:rPr>
        <w:t>N</w:t>
      </w:r>
      <w:r>
        <w:rPr>
          <w:i w:val="0"/>
          <w:color w:val="auto"/>
        </w:rPr>
        <w:t>mb</w:t>
      </w:r>
      <w:r w:rsidRPr="00090A39">
        <w:rPr>
          <w:i w:val="0"/>
          <w:color w:val="auto"/>
        </w:rPr>
        <w:t>smf_</w:t>
      </w:r>
      <w:r>
        <w:rPr>
          <w:i w:val="0"/>
          <w:color w:val="auto"/>
        </w:rPr>
        <w:t>TMGI</w:t>
      </w:r>
      <w:proofErr w:type="spellEnd"/>
      <w:r w:rsidRPr="00090A39">
        <w:rPr>
          <w:i w:val="0"/>
          <w:color w:val="auto"/>
        </w:rPr>
        <w:t xml:space="preserve"> service.</w:t>
      </w:r>
    </w:p>
    <w:p w14:paraId="64952DCB" w14:textId="74F2E066" w:rsidR="00BA43B4" w:rsidRDefault="00BA43B4" w:rsidP="00BA43B4">
      <w:pPr>
        <w:pStyle w:val="Heading4"/>
      </w:pPr>
      <w:bookmarkStart w:id="88" w:name="_Toc510696591"/>
      <w:bookmarkStart w:id="89" w:name="_Toc35971383"/>
      <w:bookmarkStart w:id="90" w:name="_Toc67903507"/>
      <w:bookmarkStart w:id="91" w:name="_Toc75426342"/>
      <w:bookmarkStart w:id="92" w:name="_Toc81558533"/>
      <w:r>
        <w:t>5.2.2.2</w:t>
      </w:r>
      <w:r>
        <w:tab/>
        <w:t>TMGI Allocate service operation</w:t>
      </w:r>
      <w:bookmarkEnd w:id="88"/>
      <w:bookmarkEnd w:id="89"/>
      <w:bookmarkEnd w:id="90"/>
      <w:bookmarkEnd w:id="91"/>
      <w:bookmarkEnd w:id="92"/>
    </w:p>
    <w:p w14:paraId="4A0ABE94" w14:textId="77777777" w:rsidR="00BA43B4" w:rsidRDefault="00BA43B4" w:rsidP="00BA43B4">
      <w:pPr>
        <w:pStyle w:val="Heading5"/>
      </w:pPr>
      <w:bookmarkStart w:id="93" w:name="_Toc510696592"/>
      <w:bookmarkStart w:id="94" w:name="_Toc35971384"/>
      <w:bookmarkStart w:id="95" w:name="_Toc67903508"/>
      <w:bookmarkStart w:id="96" w:name="_Toc75426343"/>
      <w:bookmarkStart w:id="97" w:name="_Toc81558534"/>
      <w:r>
        <w:t>5.2.2.2.1</w:t>
      </w:r>
      <w:r>
        <w:tab/>
        <w:t>General</w:t>
      </w:r>
      <w:bookmarkEnd w:id="93"/>
      <w:bookmarkEnd w:id="94"/>
      <w:bookmarkEnd w:id="95"/>
      <w:bookmarkEnd w:id="96"/>
      <w:bookmarkEnd w:id="97"/>
    </w:p>
    <w:p w14:paraId="7E9C6DF5" w14:textId="77777777" w:rsidR="00BA43B4" w:rsidRPr="00B67B3E" w:rsidRDefault="00BA43B4" w:rsidP="00BA43B4">
      <w:r w:rsidRPr="00B67B3E">
        <w:t xml:space="preserve">The </w:t>
      </w:r>
      <w:r>
        <w:t>TMGI Allocate</w:t>
      </w:r>
      <w:r w:rsidRPr="00B67B3E">
        <w:t xml:space="preserve"> service operation</w:t>
      </w:r>
      <w:r>
        <w:t xml:space="preserve"> (</w:t>
      </w:r>
      <w:proofErr w:type="spellStart"/>
      <w:r>
        <w:t>Nmbsmf_TMGI_Allocate</w:t>
      </w:r>
      <w:proofErr w:type="spellEnd"/>
      <w:r>
        <w:t xml:space="preserve">) shall be used by NF Service Consumers to </w:t>
      </w:r>
      <w:r>
        <w:rPr>
          <w:lang w:eastAsia="zh-CN"/>
        </w:rPr>
        <w:t>request the allocation of TMGIs</w:t>
      </w:r>
      <w:r>
        <w:t>.</w:t>
      </w:r>
    </w:p>
    <w:p w14:paraId="52334B1C" w14:textId="77777777" w:rsidR="00BA43B4" w:rsidRDefault="00BA43B4" w:rsidP="00BA43B4">
      <w:r>
        <w:t>It is used in the following procedures:</w:t>
      </w:r>
    </w:p>
    <w:p w14:paraId="14D55BCC" w14:textId="77777777" w:rsidR="00BA43B4" w:rsidRDefault="00BA43B4" w:rsidP="00BA43B4">
      <w:pPr>
        <w:pStyle w:val="B1"/>
      </w:pPr>
      <w:r>
        <w:lastRenderedPageBreak/>
        <w:t>-</w:t>
      </w:r>
      <w:r>
        <w:tab/>
        <w:t xml:space="preserve">Initial </w:t>
      </w:r>
      <w:r w:rsidRPr="00597EE4">
        <w:t>MBS session configuration with and without PCC</w:t>
      </w:r>
      <w:r>
        <w:t xml:space="preserve"> (see clauses </w:t>
      </w:r>
      <w:r w:rsidRPr="00597EE4">
        <w:t>7.1.1.1 and 7.1.1.2</w:t>
      </w:r>
      <w:r>
        <w:t xml:space="preserve"> in 3GPP TS 23.247 [14]);</w:t>
      </w:r>
    </w:p>
    <w:p w14:paraId="582F66CB" w14:textId="66FD94E6" w:rsidR="00BA43B4" w:rsidRDefault="00BA43B4" w:rsidP="00BA43B4">
      <w:pPr>
        <w:pStyle w:val="B1"/>
      </w:pPr>
      <w:r>
        <w:t>-</w:t>
      </w:r>
      <w:r>
        <w:tab/>
        <w:t>MBS Session Establishment (see clause </w:t>
      </w:r>
      <w:r w:rsidRPr="00597EE4">
        <w:t>7.</w:t>
      </w:r>
      <w:r>
        <w:t>3.</w:t>
      </w:r>
      <w:r w:rsidRPr="00597EE4">
        <w:t>1</w:t>
      </w:r>
      <w:r>
        <w:t xml:space="preserve"> in 3GPP TS 23.247 [14]).</w:t>
      </w:r>
    </w:p>
    <w:p w14:paraId="2D8750BD" w14:textId="77777777" w:rsidR="00BA43B4" w:rsidRDefault="00BA43B4" w:rsidP="00BA43B4">
      <w:r>
        <w:t xml:space="preserve">The NF Service Consumer (e.g. NEF, MBSF and AF) shall trigger the allocation of one or more TMGIs by using the HTTP POST method </w:t>
      </w:r>
      <w:r>
        <w:rPr>
          <w:lang w:eastAsia="zh-CN"/>
        </w:rPr>
        <w:t xml:space="preserve">on the </w:t>
      </w:r>
      <w:r>
        <w:t>TMGI collection resource (/</w:t>
      </w:r>
      <w:proofErr w:type="spellStart"/>
      <w:r>
        <w:t>Tmgi</w:t>
      </w:r>
      <w:proofErr w:type="spellEnd"/>
      <w:r>
        <w:t>), as shown in Figure 5.2.2.2.1-1.</w:t>
      </w:r>
    </w:p>
    <w:p w14:paraId="3B313814" w14:textId="77777777" w:rsidR="00BA43B4" w:rsidRDefault="00BA43B4" w:rsidP="00BA43B4">
      <w:pPr>
        <w:rPr>
          <w:lang w:val="fr-FR"/>
        </w:rPr>
      </w:pPr>
    </w:p>
    <w:p w14:paraId="6A4133CD" w14:textId="77777777" w:rsidR="00BA43B4" w:rsidRDefault="00BA43B4" w:rsidP="00483AA8">
      <w:pPr>
        <w:pStyle w:val="TH"/>
      </w:pPr>
      <w:r w:rsidRPr="00D64FA1">
        <w:rPr>
          <w:lang w:val="fr-FR"/>
        </w:rPr>
        <w:object w:dxaOrig="8700" w:dyaOrig="2124" w14:anchorId="35B6F31D">
          <v:shape id="_x0000_i1026" type="#_x0000_t75" style="width:438.65pt;height:105.9pt" o:ole="">
            <v:imagedata r:id="rId14" o:title=""/>
          </v:shape>
          <o:OLEObject Type="Embed" ProgID="Visio.Drawing.11" ShapeID="_x0000_i1026" DrawAspect="Content" ObjectID="_1692171398" r:id="rId15"/>
        </w:object>
      </w:r>
    </w:p>
    <w:p w14:paraId="626D25D3" w14:textId="77777777" w:rsidR="00BA43B4" w:rsidRDefault="00BA43B4" w:rsidP="00BA43B4">
      <w:pPr>
        <w:pStyle w:val="TF"/>
      </w:pPr>
      <w:r>
        <w:t>Figure 5.2.2.2.1-1: TMGI allocation</w:t>
      </w:r>
    </w:p>
    <w:p w14:paraId="1050EE24" w14:textId="77777777" w:rsidR="00BA43B4" w:rsidRPr="001A30C3" w:rsidRDefault="00BA43B4" w:rsidP="00BA43B4">
      <w:pPr>
        <w:pStyle w:val="B1"/>
      </w:pPr>
      <w:r>
        <w:t>1.</w:t>
      </w:r>
      <w:r>
        <w:tab/>
        <w:t>The NF Service Consumer shall send a POST request to the resource representing the TMGI collection resource (/</w:t>
      </w:r>
      <w:proofErr w:type="spellStart"/>
      <w:r>
        <w:t>Tmgi</w:t>
      </w:r>
      <w:proofErr w:type="spellEnd"/>
      <w:r>
        <w:t xml:space="preserve">) of the MB-SMF. The payload body of the POST </w:t>
      </w:r>
      <w:r w:rsidRPr="001A30C3">
        <w:t>request shall contain:</w:t>
      </w:r>
    </w:p>
    <w:p w14:paraId="0BCC906E" w14:textId="77777777" w:rsidR="00BA43B4" w:rsidRDefault="00BA43B4" w:rsidP="00BA43B4">
      <w:pPr>
        <w:pStyle w:val="B2"/>
      </w:pPr>
      <w:r>
        <w:t>-</w:t>
      </w:r>
      <w:r>
        <w:tab/>
        <w:t>the number of TMGIs requested to be allocated.</w:t>
      </w:r>
    </w:p>
    <w:p w14:paraId="41CD8C06" w14:textId="77777777" w:rsidR="00BA43B4" w:rsidRDefault="00BA43B4" w:rsidP="00BA43B4">
      <w:pPr>
        <w:pStyle w:val="B1"/>
      </w:pPr>
      <w:r w:rsidRPr="000C7A0F">
        <w:t>2</w:t>
      </w:r>
      <w:r>
        <w:t>a</w:t>
      </w:r>
      <w:r w:rsidRPr="000C7A0F">
        <w:t>.</w:t>
      </w:r>
      <w:r w:rsidRPr="000C7A0F">
        <w:tab/>
      </w:r>
      <w:r w:rsidRPr="0057039A">
        <w:t xml:space="preserve">On success, </w:t>
      </w:r>
      <w:r>
        <w:t>the MB-SMF shall return a 200 OK response with the allocated TMGIs indicated in t</w:t>
      </w:r>
      <w:r w:rsidRPr="001A30C3">
        <w:t>he payload body</w:t>
      </w:r>
    </w:p>
    <w:p w14:paraId="0581A7A3" w14:textId="77777777" w:rsidR="00BA43B4" w:rsidRDefault="00BA43B4" w:rsidP="00BA43B4">
      <w:pPr>
        <w:pStyle w:val="B1"/>
      </w:pPr>
      <w:r>
        <w:t>2b.</w:t>
      </w:r>
      <w:r>
        <w:tab/>
        <w:t xml:space="preserve">On failure, or redirection, one of </w:t>
      </w:r>
      <w:r w:rsidRPr="001A30C3">
        <w:t>the HTTP status code</w:t>
      </w:r>
      <w:r>
        <w:t>s</w:t>
      </w:r>
      <w:r w:rsidRPr="001A30C3">
        <w:t xml:space="preserve"> listed in Table 6.</w:t>
      </w:r>
      <w:r w:rsidRPr="00A4793F">
        <w:rPr>
          <w:highlight w:val="yellow"/>
        </w:rPr>
        <w:t>xx-x</w:t>
      </w:r>
      <w:r w:rsidRPr="001A30C3">
        <w:t xml:space="preserve"> shall be returned. For a 4xx/5xx response, the message body shall contain a </w:t>
      </w:r>
      <w:proofErr w:type="spellStart"/>
      <w:r w:rsidRPr="001A30C3">
        <w:t>TmgiAllocationError</w:t>
      </w:r>
      <w:proofErr w:type="spellEnd"/>
      <w:r>
        <w:t xml:space="preserve"> data structure</w:t>
      </w:r>
      <w:r w:rsidRPr="00FA1305">
        <w:t>,</w:t>
      </w:r>
      <w:r>
        <w:t xml:space="preserve"> including:</w:t>
      </w:r>
    </w:p>
    <w:p w14:paraId="5A08C971" w14:textId="77777777" w:rsidR="00BA43B4" w:rsidRDefault="00BA43B4" w:rsidP="00BA43B4">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w:t>
      </w:r>
      <w:r w:rsidRPr="0096140D">
        <w:t xml:space="preserve"> </w:t>
      </w:r>
      <w:r>
        <w:t>in Table </w:t>
      </w:r>
      <w:r w:rsidRPr="00C2409A">
        <w:rPr>
          <w:highlight w:val="yellow"/>
        </w:rPr>
        <w:t>6.</w:t>
      </w:r>
      <w:r>
        <w:rPr>
          <w:highlight w:val="yellow"/>
        </w:rPr>
        <w:t>xx</w:t>
      </w:r>
      <w:r w:rsidRPr="00C2409A">
        <w:rPr>
          <w:highlight w:val="yellow"/>
        </w:rPr>
        <w:t>-x</w:t>
      </w:r>
      <w:r>
        <w:t>;</w:t>
      </w:r>
    </w:p>
    <w:p w14:paraId="1E24DADB" w14:textId="77777777" w:rsidR="00BA43B4" w:rsidRPr="00C2409A" w:rsidRDefault="00BA43B4" w:rsidP="00BA43B4">
      <w:pPr>
        <w:pStyle w:val="B2"/>
        <w:rPr>
          <w:lang w:val="en-US"/>
        </w:rPr>
      </w:pPr>
      <w:r w:rsidRPr="00AC60A1">
        <w:rPr>
          <w:lang w:val="en-US"/>
        </w:rPr>
        <w:t>-</w:t>
      </w:r>
      <w:r w:rsidRPr="00AC60A1">
        <w:rPr>
          <w:lang w:val="en-US"/>
        </w:rPr>
        <w:tab/>
      </w:r>
      <w:r>
        <w:rPr>
          <w:lang w:val="en-US"/>
        </w:rPr>
        <w:t>FFS</w:t>
      </w:r>
      <w:r w:rsidRPr="00AC60A1">
        <w:rPr>
          <w:lang w:val="en-US"/>
        </w:rPr>
        <w:t>.</w:t>
      </w:r>
    </w:p>
    <w:p w14:paraId="0EB537E6" w14:textId="16287DB2" w:rsidR="00BA43B4" w:rsidRDefault="00BA43B4" w:rsidP="00BA43B4">
      <w:pPr>
        <w:pStyle w:val="Heading4"/>
      </w:pPr>
      <w:bookmarkStart w:id="98" w:name="_Toc510696595"/>
      <w:bookmarkStart w:id="99" w:name="_Toc35971387"/>
      <w:bookmarkStart w:id="100" w:name="_Toc67903511"/>
      <w:bookmarkStart w:id="101" w:name="_Toc75426346"/>
      <w:bookmarkStart w:id="102" w:name="_Toc81558535"/>
      <w:r>
        <w:t>5.2.2.3</w:t>
      </w:r>
      <w:r>
        <w:tab/>
        <w:t>TMGI Release service operation</w:t>
      </w:r>
      <w:bookmarkEnd w:id="98"/>
      <w:bookmarkEnd w:id="99"/>
      <w:bookmarkEnd w:id="100"/>
      <w:bookmarkEnd w:id="101"/>
      <w:bookmarkEnd w:id="102"/>
    </w:p>
    <w:p w14:paraId="5E1648CE" w14:textId="77777777" w:rsidR="00BA43B4" w:rsidRDefault="00BA43B4" w:rsidP="00BA43B4">
      <w:pPr>
        <w:pStyle w:val="Heading5"/>
      </w:pPr>
      <w:bookmarkStart w:id="103" w:name="_Toc81558536"/>
      <w:r>
        <w:t>5.2.2.3.1</w:t>
      </w:r>
      <w:r>
        <w:tab/>
        <w:t>General</w:t>
      </w:r>
      <w:bookmarkEnd w:id="103"/>
    </w:p>
    <w:p w14:paraId="17F3EBD8" w14:textId="77777777" w:rsidR="00BA43B4" w:rsidRPr="00B67B3E" w:rsidRDefault="00BA43B4" w:rsidP="00BA43B4">
      <w:r w:rsidRPr="00B67B3E">
        <w:t xml:space="preserve">The </w:t>
      </w:r>
      <w:r>
        <w:t>TMGI Release</w:t>
      </w:r>
      <w:r w:rsidRPr="00B67B3E">
        <w:t xml:space="preserve"> service operation</w:t>
      </w:r>
      <w:r>
        <w:t xml:space="preserve"> (</w:t>
      </w:r>
      <w:proofErr w:type="spellStart"/>
      <w:r>
        <w:t>Nmbsmf_TMGI_Release</w:t>
      </w:r>
      <w:proofErr w:type="spellEnd"/>
      <w:r>
        <w:t xml:space="preserve">) shall be used by NF Service Consumers to </w:t>
      </w:r>
      <w:r>
        <w:rPr>
          <w:lang w:eastAsia="zh-CN"/>
        </w:rPr>
        <w:t>request the release of one or more TMGIs.</w:t>
      </w:r>
    </w:p>
    <w:p w14:paraId="03AB6B41" w14:textId="77777777" w:rsidR="00BA43B4" w:rsidRDefault="00BA43B4" w:rsidP="00BA43B4">
      <w:r>
        <w:t>It is used in the following procedures:</w:t>
      </w:r>
    </w:p>
    <w:p w14:paraId="623E4F6A" w14:textId="77777777" w:rsidR="00BA43B4" w:rsidRDefault="00BA43B4" w:rsidP="00BA43B4">
      <w:pPr>
        <w:pStyle w:val="B1"/>
      </w:pPr>
      <w:r>
        <w:t>-</w:t>
      </w:r>
      <w:r>
        <w:tab/>
        <w:t xml:space="preserve">Removal of the </w:t>
      </w:r>
      <w:r w:rsidRPr="00597EE4">
        <w:t>MBS session configuration with and without PCC</w:t>
      </w:r>
      <w:r>
        <w:t xml:space="preserve"> (</w:t>
      </w:r>
      <w:r w:rsidRPr="00597EE4">
        <w:t>see clauses</w:t>
      </w:r>
      <w:r>
        <w:t> </w:t>
      </w:r>
      <w:r w:rsidRPr="00597EE4">
        <w:t>7.1.1.</w:t>
      </w:r>
      <w:r>
        <w:t>3 and 7.1.1.4 in 3GPP TS 23.247 [14]);</w:t>
      </w:r>
    </w:p>
    <w:p w14:paraId="0B797532" w14:textId="77777777" w:rsidR="00BA43B4" w:rsidRDefault="00BA43B4" w:rsidP="00BA43B4">
      <w:pPr>
        <w:pStyle w:val="B1"/>
      </w:pPr>
      <w:r>
        <w:t>-</w:t>
      </w:r>
      <w:r>
        <w:tab/>
      </w:r>
      <w:r w:rsidRPr="00115E16">
        <w:t>MBS Session Release</w:t>
      </w:r>
      <w:r>
        <w:t xml:space="preserve"> (</w:t>
      </w:r>
      <w:r w:rsidRPr="00597EE4">
        <w:t>see clause</w:t>
      </w:r>
      <w:r>
        <w:t> </w:t>
      </w:r>
      <w:r w:rsidRPr="00597EE4">
        <w:t>7.</w:t>
      </w:r>
      <w:r>
        <w:t>3.2 in 3GPP TS 23.247 [14]).</w:t>
      </w:r>
    </w:p>
    <w:p w14:paraId="4D91B0EA" w14:textId="77777777" w:rsidR="00BA43B4" w:rsidRDefault="00BA43B4" w:rsidP="00BA43B4">
      <w:r>
        <w:t xml:space="preserve">The NF Service Consumer (e.g. NEF, MBSF and AF) shall trigger the release of one or more TMGIs by using the HTTP DELETE method </w:t>
      </w:r>
      <w:r>
        <w:rPr>
          <w:lang w:eastAsia="zh-CN"/>
        </w:rPr>
        <w:t xml:space="preserve">on the </w:t>
      </w:r>
      <w:r>
        <w:t>TMGI collection resource (/</w:t>
      </w:r>
      <w:proofErr w:type="spellStart"/>
      <w:r>
        <w:t>Tmgi</w:t>
      </w:r>
      <w:proofErr w:type="spellEnd"/>
      <w:r>
        <w:t>), as shown in Figure 5.2.2.3.1-1.</w:t>
      </w:r>
    </w:p>
    <w:p w14:paraId="693CF239" w14:textId="77777777" w:rsidR="00BA43B4" w:rsidRDefault="00BA43B4" w:rsidP="00BA43B4"/>
    <w:p w14:paraId="62256027" w14:textId="77777777" w:rsidR="00BA43B4" w:rsidRDefault="00BA43B4" w:rsidP="00483AA8">
      <w:pPr>
        <w:pStyle w:val="TH"/>
      </w:pPr>
      <w:r w:rsidRPr="001F16C3">
        <w:object w:dxaOrig="8711" w:dyaOrig="2391" w14:anchorId="46995FC0">
          <v:shape id="_x0000_i1027" type="#_x0000_t75" style="width:433.8pt;height:119.8pt" o:ole="">
            <v:imagedata r:id="rId16" o:title=""/>
          </v:shape>
          <o:OLEObject Type="Embed" ProgID="Visio.Drawing.11" ShapeID="_x0000_i1027" DrawAspect="Content" ObjectID="_1692171399" r:id="rId17"/>
        </w:object>
      </w:r>
    </w:p>
    <w:p w14:paraId="4EE6A424" w14:textId="77777777" w:rsidR="00BA43B4" w:rsidRDefault="00BA43B4" w:rsidP="00BA43B4">
      <w:pPr>
        <w:pStyle w:val="TF"/>
      </w:pPr>
      <w:r>
        <w:t>Figure 5.2.2.3.1-1: TMGI release</w:t>
      </w:r>
    </w:p>
    <w:p w14:paraId="0133C91B" w14:textId="77777777" w:rsidR="00BA43B4" w:rsidRDefault="00BA43B4" w:rsidP="00BA43B4">
      <w:pPr>
        <w:pStyle w:val="B1"/>
      </w:pPr>
      <w:r>
        <w:t>1.</w:t>
      </w:r>
      <w:r>
        <w:tab/>
      </w:r>
      <w:r w:rsidRPr="00AE13FF">
        <w:t xml:space="preserve">The NF Service Consumer shall send a </w:t>
      </w:r>
      <w:r>
        <w:t>DELETE</w:t>
      </w:r>
      <w:r w:rsidRPr="00AE13FF">
        <w:t xml:space="preserve"> request to the resource representing the </w:t>
      </w:r>
      <w:r>
        <w:t>TMGIs collection. Query parameters shall be used to indicate the TMGI(s) to be released.</w:t>
      </w:r>
    </w:p>
    <w:p w14:paraId="3AB6C3FC" w14:textId="77777777" w:rsidR="00BA43B4" w:rsidRDefault="00BA43B4" w:rsidP="00BA43B4">
      <w:pPr>
        <w:pStyle w:val="B1"/>
      </w:pPr>
      <w:r>
        <w:t>2.</w:t>
      </w:r>
      <w:r>
        <w:tab/>
      </w:r>
      <w:r w:rsidRPr="00AE13FF">
        <w:t>O</w:t>
      </w:r>
      <w:r>
        <w:t xml:space="preserve">n success, </w:t>
      </w:r>
      <w:r w:rsidRPr="0057039A">
        <w:t>"</w:t>
      </w:r>
      <w:r w:rsidRPr="000B71E3">
        <w:t>20</w:t>
      </w:r>
      <w:r>
        <w:rPr>
          <w:rFonts w:hint="eastAsia"/>
          <w:lang w:eastAsia="zh-CN"/>
        </w:rPr>
        <w:t>4</w:t>
      </w:r>
      <w:r w:rsidRPr="000B71E3">
        <w:t xml:space="preserve"> </w:t>
      </w:r>
      <w:r>
        <w:t>No Content</w:t>
      </w:r>
      <w:r w:rsidRPr="0057039A">
        <w:t>"</w:t>
      </w:r>
      <w:r>
        <w:t xml:space="preserve"> shall be returned with empty </w:t>
      </w:r>
      <w:r w:rsidRPr="000B71E3">
        <w:t>message body</w:t>
      </w:r>
      <w:r>
        <w:t>.</w:t>
      </w:r>
    </w:p>
    <w:p w14:paraId="3B31179A" w14:textId="77777777" w:rsidR="00297389" w:rsidRDefault="00297389" w:rsidP="00297389">
      <w:pPr>
        <w:pStyle w:val="Heading2"/>
      </w:pPr>
      <w:bookmarkStart w:id="104" w:name="_Toc81558537"/>
      <w:bookmarkEnd w:id="79"/>
      <w:bookmarkEnd w:id="80"/>
      <w:bookmarkEnd w:id="81"/>
      <w:r>
        <w:t>5.3</w:t>
      </w:r>
      <w:r>
        <w:tab/>
      </w:r>
      <w:proofErr w:type="spellStart"/>
      <w:r>
        <w:t>Nmbsmf_MBSSession</w:t>
      </w:r>
      <w:proofErr w:type="spellEnd"/>
      <w:r w:rsidRPr="00AF47A0">
        <w:t xml:space="preserve"> </w:t>
      </w:r>
      <w:r>
        <w:t>Service</w:t>
      </w:r>
      <w:bookmarkEnd w:id="104"/>
    </w:p>
    <w:p w14:paraId="2E4AC8EA" w14:textId="77777777" w:rsidR="00297389" w:rsidRDefault="00297389" w:rsidP="00297389">
      <w:pPr>
        <w:pStyle w:val="Heading3"/>
      </w:pPr>
      <w:bookmarkStart w:id="105" w:name="_Toc81558538"/>
      <w:r>
        <w:t>5.3.1</w:t>
      </w:r>
      <w:r>
        <w:tab/>
        <w:t>Service Description</w:t>
      </w:r>
      <w:bookmarkEnd w:id="105"/>
    </w:p>
    <w:p w14:paraId="5E03E843" w14:textId="77777777" w:rsidR="00297389" w:rsidRDefault="00297389" w:rsidP="00297389">
      <w:r>
        <w:t xml:space="preserve">The </w:t>
      </w:r>
      <w:proofErr w:type="spellStart"/>
      <w:r>
        <w:t>Nmbsmf_MBSSession</w:t>
      </w:r>
      <w:proofErr w:type="spellEnd"/>
      <w:r>
        <w:t xml:space="preserve"> service operates on MBS Sessions. It is applicable to both Broadcast and Multicast services. The service operations exposed by this service allow other NFs to create, update and release MBS sessions. The following are the key functionalities of this NF service:</w:t>
      </w:r>
    </w:p>
    <w:p w14:paraId="56F23CD0" w14:textId="77777777" w:rsidR="00297389" w:rsidRDefault="00297389" w:rsidP="00297389">
      <w:pPr>
        <w:pStyle w:val="B1"/>
      </w:pPr>
      <w:r>
        <w:t>-</w:t>
      </w:r>
      <w:r>
        <w:tab/>
        <w:t xml:space="preserve">Creation, modification and release </w:t>
      </w:r>
      <w:r w:rsidRPr="000B69CD">
        <w:t xml:space="preserve">of </w:t>
      </w:r>
      <w:r>
        <w:t>MBS</w:t>
      </w:r>
      <w:r w:rsidRPr="000B69CD">
        <w:t xml:space="preserve"> contexts</w:t>
      </w:r>
      <w:r>
        <w:t xml:space="preserve"> for MBS Sessions. </w:t>
      </w:r>
    </w:p>
    <w:p w14:paraId="2613D5AD" w14:textId="77777777" w:rsidR="00297389" w:rsidRDefault="00297389" w:rsidP="00297389">
      <w:r w:rsidRPr="00990165">
        <w:t xml:space="preserve">Table </w:t>
      </w:r>
      <w:r>
        <w:t>5.3.1</w:t>
      </w:r>
      <w:r w:rsidRPr="00990165">
        <w:t>-1</w:t>
      </w:r>
      <w:r>
        <w:t xml:space="preserve"> lists the service operations that are supported by </w:t>
      </w:r>
      <w:proofErr w:type="spellStart"/>
      <w:r>
        <w:t>Nmbsmf_MBSSession</w:t>
      </w:r>
      <w:proofErr w:type="spellEnd"/>
      <w:r>
        <w:t xml:space="preserve"> service.</w:t>
      </w:r>
    </w:p>
    <w:p w14:paraId="61F906B7" w14:textId="77777777" w:rsidR="00297389" w:rsidRDefault="00297389" w:rsidP="00297389">
      <w:pPr>
        <w:pStyle w:val="TH"/>
      </w:pPr>
      <w:r w:rsidRPr="00990165">
        <w:t xml:space="preserve">Table </w:t>
      </w:r>
      <w:r>
        <w:t>5.3.1</w:t>
      </w:r>
      <w:r w:rsidRPr="00990165">
        <w:t>-1:</w:t>
      </w:r>
      <w:r>
        <w:t xml:space="preserve"> Service operations supported by the </w:t>
      </w:r>
      <w:proofErr w:type="spellStart"/>
      <w:r>
        <w:t>Nmbsmf_MBSSession</w:t>
      </w:r>
      <w:proofErr w:type="spellEnd"/>
      <w:r>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3969"/>
        <w:gridCol w:w="1276"/>
        <w:gridCol w:w="2126"/>
      </w:tblGrid>
      <w:tr w:rsidR="00297389" w14:paraId="002CA47A" w14:textId="77777777" w:rsidTr="001548E2">
        <w:tc>
          <w:tcPr>
            <w:tcW w:w="2263" w:type="dxa"/>
          </w:tcPr>
          <w:p w14:paraId="29839584" w14:textId="77777777" w:rsidR="00297389" w:rsidRPr="009B67AF" w:rsidRDefault="00297389" w:rsidP="001548E2">
            <w:pPr>
              <w:pStyle w:val="TAH"/>
            </w:pPr>
            <w:r w:rsidRPr="009B67AF">
              <w:t>Service Operations</w:t>
            </w:r>
          </w:p>
        </w:tc>
        <w:tc>
          <w:tcPr>
            <w:tcW w:w="3969" w:type="dxa"/>
          </w:tcPr>
          <w:p w14:paraId="380BA62C" w14:textId="77777777" w:rsidR="00297389" w:rsidRPr="009B67AF" w:rsidRDefault="00297389" w:rsidP="001548E2">
            <w:pPr>
              <w:pStyle w:val="TAH"/>
            </w:pPr>
            <w:r>
              <w:t>Description</w:t>
            </w:r>
          </w:p>
        </w:tc>
        <w:tc>
          <w:tcPr>
            <w:tcW w:w="1276" w:type="dxa"/>
          </w:tcPr>
          <w:p w14:paraId="31F2A8D2" w14:textId="77777777" w:rsidR="00297389" w:rsidRPr="009B67AF" w:rsidRDefault="00297389" w:rsidP="001548E2">
            <w:pPr>
              <w:pStyle w:val="TAH"/>
            </w:pPr>
            <w:r w:rsidRPr="009B67AF">
              <w:t>Operation</w:t>
            </w:r>
          </w:p>
          <w:p w14:paraId="45435B07" w14:textId="77777777" w:rsidR="00297389" w:rsidRPr="009B67AF" w:rsidRDefault="00297389" w:rsidP="001548E2">
            <w:pPr>
              <w:pStyle w:val="TAH"/>
            </w:pPr>
            <w:r w:rsidRPr="009B67AF">
              <w:t>Semantics</w:t>
            </w:r>
          </w:p>
        </w:tc>
        <w:tc>
          <w:tcPr>
            <w:tcW w:w="2126" w:type="dxa"/>
          </w:tcPr>
          <w:p w14:paraId="4407F41C" w14:textId="77777777" w:rsidR="00297389" w:rsidRPr="009B67AF" w:rsidRDefault="00297389" w:rsidP="001548E2">
            <w:pPr>
              <w:pStyle w:val="TAH"/>
            </w:pPr>
            <w:r w:rsidRPr="009B67AF">
              <w:t>Example Consumers</w:t>
            </w:r>
          </w:p>
        </w:tc>
      </w:tr>
      <w:tr w:rsidR="00297389" w:rsidRPr="00A473A5" w14:paraId="64525E33" w14:textId="77777777" w:rsidTr="001548E2">
        <w:tc>
          <w:tcPr>
            <w:tcW w:w="2263" w:type="dxa"/>
          </w:tcPr>
          <w:p w14:paraId="4BAE88AD" w14:textId="77777777" w:rsidR="00297389" w:rsidRPr="009B67AF" w:rsidRDefault="00297389" w:rsidP="001548E2">
            <w:pPr>
              <w:pStyle w:val="TAL"/>
            </w:pPr>
            <w:r>
              <w:t>Create</w:t>
            </w:r>
          </w:p>
        </w:tc>
        <w:tc>
          <w:tcPr>
            <w:tcW w:w="3969" w:type="dxa"/>
          </w:tcPr>
          <w:p w14:paraId="01BE4313" w14:textId="77777777" w:rsidR="00297389" w:rsidRPr="009B67AF" w:rsidRDefault="00297389" w:rsidP="001548E2">
            <w:pPr>
              <w:pStyle w:val="TAL"/>
            </w:pPr>
            <w:r>
              <w:t>Create a multicast or a broadcast session.</w:t>
            </w:r>
          </w:p>
        </w:tc>
        <w:tc>
          <w:tcPr>
            <w:tcW w:w="1276" w:type="dxa"/>
          </w:tcPr>
          <w:p w14:paraId="7B1FD2D1" w14:textId="77777777" w:rsidR="00297389" w:rsidRPr="009B67AF" w:rsidRDefault="00297389" w:rsidP="001548E2">
            <w:pPr>
              <w:pStyle w:val="TAL"/>
            </w:pPr>
            <w:r>
              <w:t>Request / Response</w:t>
            </w:r>
          </w:p>
        </w:tc>
        <w:tc>
          <w:tcPr>
            <w:tcW w:w="2126" w:type="dxa"/>
          </w:tcPr>
          <w:p w14:paraId="0EE78E7F" w14:textId="77777777" w:rsidR="00297389" w:rsidRPr="009B67AF" w:rsidRDefault="00297389" w:rsidP="001548E2">
            <w:pPr>
              <w:pStyle w:val="TAL"/>
            </w:pPr>
            <w:r w:rsidRPr="00E80FBA">
              <w:t>NEF</w:t>
            </w:r>
            <w:r>
              <w:t xml:space="preserve">, </w:t>
            </w:r>
            <w:r w:rsidRPr="00E80FBA">
              <w:t>MBSF, AF</w:t>
            </w:r>
          </w:p>
        </w:tc>
      </w:tr>
      <w:tr w:rsidR="00297389" w:rsidRPr="00A473A5" w14:paraId="0A52B7A3" w14:textId="77777777" w:rsidTr="001548E2">
        <w:tc>
          <w:tcPr>
            <w:tcW w:w="2263" w:type="dxa"/>
          </w:tcPr>
          <w:p w14:paraId="46F4AFFB" w14:textId="77777777" w:rsidR="00297389" w:rsidRPr="009B67AF" w:rsidRDefault="00297389" w:rsidP="001548E2">
            <w:pPr>
              <w:pStyle w:val="TAL"/>
            </w:pPr>
            <w:r w:rsidRPr="009B67AF">
              <w:t>Update</w:t>
            </w:r>
          </w:p>
        </w:tc>
        <w:tc>
          <w:tcPr>
            <w:tcW w:w="3969" w:type="dxa"/>
          </w:tcPr>
          <w:p w14:paraId="341007C7" w14:textId="77777777" w:rsidR="00297389" w:rsidRPr="009B67AF" w:rsidRDefault="00297389" w:rsidP="001548E2">
            <w:pPr>
              <w:pStyle w:val="TAL"/>
            </w:pPr>
            <w:r>
              <w:t>Update</w:t>
            </w:r>
            <w:r w:rsidRPr="009B67AF">
              <w:t xml:space="preserve"> </w:t>
            </w:r>
            <w:r>
              <w:t>a multicast or a broadcast session.</w:t>
            </w:r>
          </w:p>
        </w:tc>
        <w:tc>
          <w:tcPr>
            <w:tcW w:w="1276" w:type="dxa"/>
          </w:tcPr>
          <w:p w14:paraId="66071DBB" w14:textId="77777777" w:rsidR="00297389" w:rsidRPr="009B67AF" w:rsidRDefault="00297389" w:rsidP="001548E2">
            <w:pPr>
              <w:pStyle w:val="TAL"/>
            </w:pPr>
            <w:r>
              <w:t>Request / Response</w:t>
            </w:r>
          </w:p>
        </w:tc>
        <w:tc>
          <w:tcPr>
            <w:tcW w:w="2126" w:type="dxa"/>
          </w:tcPr>
          <w:p w14:paraId="3A0C70DE" w14:textId="77777777" w:rsidR="00297389" w:rsidRPr="009B67AF" w:rsidRDefault="00297389" w:rsidP="001548E2">
            <w:pPr>
              <w:pStyle w:val="TAL"/>
            </w:pPr>
            <w:r w:rsidRPr="00E80FBA">
              <w:t>NEF</w:t>
            </w:r>
            <w:r>
              <w:t xml:space="preserve">, </w:t>
            </w:r>
            <w:r w:rsidRPr="00E80FBA">
              <w:t>MBSF, AF</w:t>
            </w:r>
          </w:p>
        </w:tc>
      </w:tr>
      <w:tr w:rsidR="00297389" w:rsidRPr="00A473A5" w14:paraId="0FC93444" w14:textId="77777777" w:rsidTr="001548E2">
        <w:tc>
          <w:tcPr>
            <w:tcW w:w="2263" w:type="dxa"/>
          </w:tcPr>
          <w:p w14:paraId="225BAA87" w14:textId="77777777" w:rsidR="00297389" w:rsidRPr="009B67AF" w:rsidRDefault="00297389" w:rsidP="001548E2">
            <w:pPr>
              <w:pStyle w:val="TAL"/>
            </w:pPr>
            <w:r>
              <w:t>Release</w:t>
            </w:r>
          </w:p>
        </w:tc>
        <w:tc>
          <w:tcPr>
            <w:tcW w:w="3969" w:type="dxa"/>
          </w:tcPr>
          <w:p w14:paraId="31A9CD5E" w14:textId="77777777" w:rsidR="00297389" w:rsidRPr="009B67AF" w:rsidRDefault="00297389" w:rsidP="001548E2">
            <w:pPr>
              <w:pStyle w:val="TAL"/>
            </w:pPr>
            <w:r>
              <w:t>Release</w:t>
            </w:r>
            <w:r w:rsidRPr="009B67AF">
              <w:t xml:space="preserve"> </w:t>
            </w:r>
            <w:r>
              <w:t>a multicast or a broadcast session.</w:t>
            </w:r>
          </w:p>
        </w:tc>
        <w:tc>
          <w:tcPr>
            <w:tcW w:w="1276" w:type="dxa"/>
          </w:tcPr>
          <w:p w14:paraId="5A385E32" w14:textId="77777777" w:rsidR="00297389" w:rsidRPr="009B67AF" w:rsidRDefault="00297389" w:rsidP="001548E2">
            <w:pPr>
              <w:pStyle w:val="TAL"/>
            </w:pPr>
            <w:r>
              <w:t>Request / Response</w:t>
            </w:r>
          </w:p>
        </w:tc>
        <w:tc>
          <w:tcPr>
            <w:tcW w:w="2126" w:type="dxa"/>
          </w:tcPr>
          <w:p w14:paraId="3F829635" w14:textId="77777777" w:rsidR="00297389" w:rsidRPr="009B67AF" w:rsidRDefault="00297389" w:rsidP="001548E2">
            <w:pPr>
              <w:pStyle w:val="TAL"/>
            </w:pPr>
            <w:r>
              <w:t>NEF, MBSF, AF</w:t>
            </w:r>
          </w:p>
        </w:tc>
      </w:tr>
    </w:tbl>
    <w:p w14:paraId="34E6D358" w14:textId="77777777" w:rsidR="00297389" w:rsidRDefault="00297389" w:rsidP="00297389"/>
    <w:p w14:paraId="260EA53C" w14:textId="77777777" w:rsidR="002953E1" w:rsidRDefault="002953E1" w:rsidP="002953E1">
      <w:pPr>
        <w:pStyle w:val="Heading3"/>
      </w:pPr>
      <w:bookmarkStart w:id="106" w:name="_Toc76042707"/>
      <w:bookmarkStart w:id="107" w:name="_Toc81558539"/>
      <w:r>
        <w:t>5.3.2</w:t>
      </w:r>
      <w:r>
        <w:tab/>
        <w:t>Service Operations</w:t>
      </w:r>
      <w:bookmarkEnd w:id="107"/>
    </w:p>
    <w:p w14:paraId="6A48D6EA" w14:textId="77777777" w:rsidR="002953E1" w:rsidRDefault="002953E1" w:rsidP="002953E1">
      <w:pPr>
        <w:pStyle w:val="Heading4"/>
      </w:pPr>
      <w:bookmarkStart w:id="108" w:name="_Toc81558540"/>
      <w:r>
        <w:t>5.3.2.1</w:t>
      </w:r>
      <w:r>
        <w:tab/>
        <w:t>Introduction</w:t>
      </w:r>
      <w:bookmarkEnd w:id="108"/>
    </w:p>
    <w:p w14:paraId="0769B92F" w14:textId="0BE7EF8F" w:rsidR="002953E1" w:rsidRDefault="002953E1" w:rsidP="002953E1">
      <w:r>
        <w:t xml:space="preserve">See Table 5.3.1-1 for an overview of the service operations supported by the </w:t>
      </w:r>
      <w:proofErr w:type="spellStart"/>
      <w:r>
        <w:t>Nmbsmf_MBSSession</w:t>
      </w:r>
      <w:proofErr w:type="spellEnd"/>
      <w:r>
        <w:t xml:space="preserve"> service.</w:t>
      </w:r>
    </w:p>
    <w:p w14:paraId="7DF2024F" w14:textId="5BDE08A7" w:rsidR="002953E1" w:rsidRDefault="002953E1" w:rsidP="002953E1">
      <w:pPr>
        <w:pStyle w:val="Heading4"/>
      </w:pPr>
      <w:bookmarkStart w:id="109" w:name="_Toc81558541"/>
      <w:r>
        <w:t>5.3.2.2</w:t>
      </w:r>
      <w:r>
        <w:tab/>
        <w:t>Create</w:t>
      </w:r>
      <w:bookmarkEnd w:id="109"/>
    </w:p>
    <w:p w14:paraId="484F806B" w14:textId="77777777" w:rsidR="002953E1" w:rsidRDefault="002953E1" w:rsidP="002953E1">
      <w:pPr>
        <w:pStyle w:val="Heading5"/>
      </w:pPr>
      <w:bookmarkStart w:id="110" w:name="_Toc81558542"/>
      <w:r>
        <w:t>5.3.2.2.1</w:t>
      </w:r>
      <w:r>
        <w:tab/>
        <w:t>General</w:t>
      </w:r>
      <w:bookmarkEnd w:id="110"/>
    </w:p>
    <w:p w14:paraId="2CFE5C1E" w14:textId="21249DF0" w:rsidR="002953E1" w:rsidRDefault="002953E1" w:rsidP="002953E1">
      <w:r>
        <w:t>The Create service operation shall be used to create a multicast or a broadcast session.</w:t>
      </w:r>
    </w:p>
    <w:p w14:paraId="3520BD2C" w14:textId="77777777" w:rsidR="002953E1" w:rsidRDefault="002953E1" w:rsidP="002953E1">
      <w:r>
        <w:t>It is used in the following procedures:</w:t>
      </w:r>
    </w:p>
    <w:p w14:paraId="44060565" w14:textId="77777777" w:rsidR="002953E1" w:rsidRDefault="002953E1" w:rsidP="002953E1">
      <w:pPr>
        <w:pStyle w:val="B1"/>
      </w:pPr>
      <w:r>
        <w:t>-</w:t>
      </w:r>
      <w:r>
        <w:tab/>
        <w:t>Initial MBS session configuration with or without PCC (see clauses 7.1.1.1 and 7.1.1.2 of 3GPP TS 23.247 [14]);</w:t>
      </w:r>
    </w:p>
    <w:p w14:paraId="3609C750" w14:textId="77777777" w:rsidR="002953E1" w:rsidRDefault="002953E1" w:rsidP="002953E1">
      <w:pPr>
        <w:pStyle w:val="B1"/>
      </w:pPr>
      <w:r>
        <w:t>-</w:t>
      </w:r>
      <w:r>
        <w:tab/>
        <w:t>MBS Session Start for Broadcast (see clause 7.3.1 of 3GPP TS 23.247 [14]).</w:t>
      </w:r>
    </w:p>
    <w:p w14:paraId="303016D0" w14:textId="77777777" w:rsidR="002953E1" w:rsidRDefault="002953E1" w:rsidP="002953E1">
      <w:pPr>
        <w:pStyle w:val="B1"/>
      </w:pPr>
    </w:p>
    <w:p w14:paraId="3FE7FFBB" w14:textId="77777777" w:rsidR="002953E1" w:rsidRDefault="002953E1" w:rsidP="002953E1">
      <w:r>
        <w:t>The NF Service Consumer (e.g. NEF, MBSF or AF) shall create an MBS session by using the HTTP POST method as shown in Figure 5.3.2.2.1-1.</w:t>
      </w:r>
    </w:p>
    <w:p w14:paraId="424A7E6D" w14:textId="77777777" w:rsidR="002953E1" w:rsidRDefault="002953E1" w:rsidP="002953E1">
      <w:pPr>
        <w:pStyle w:val="TH"/>
      </w:pPr>
      <w:r w:rsidRPr="00D64FA1">
        <w:rPr>
          <w:lang w:val="fr-FR"/>
        </w:rPr>
        <w:object w:dxaOrig="8711" w:dyaOrig="2141" w14:anchorId="10A58125">
          <v:shape id="_x0000_i1028" type="#_x0000_t75" style="width:437.45pt;height:108.3pt" o:ole="">
            <v:imagedata r:id="rId18" o:title=""/>
          </v:shape>
          <o:OLEObject Type="Embed" ProgID="Visio.Drawing.11" ShapeID="_x0000_i1028" DrawAspect="Content" ObjectID="_1692171400" r:id="rId19"/>
        </w:object>
      </w:r>
    </w:p>
    <w:p w14:paraId="3EE0FF1A" w14:textId="77777777" w:rsidR="002953E1" w:rsidRDefault="002953E1" w:rsidP="002953E1">
      <w:pPr>
        <w:pStyle w:val="TF"/>
      </w:pPr>
      <w:r>
        <w:t>Figure 5.3.2.2.1-1: MBS session creation</w:t>
      </w:r>
    </w:p>
    <w:p w14:paraId="58A76AAD" w14:textId="77777777" w:rsidR="002953E1" w:rsidRDefault="002953E1" w:rsidP="002953E1">
      <w:pPr>
        <w:pStyle w:val="B1"/>
      </w:pPr>
      <w:r>
        <w:t>1.</w:t>
      </w:r>
      <w:r>
        <w:tab/>
        <w:t>The NF Service Consumer shall send a POST request to the resource representing the MBS Sessions collection resource of the MB-SMF. The payload body of the POST request shall contain:</w:t>
      </w:r>
    </w:p>
    <w:p w14:paraId="29B44DB5" w14:textId="77777777" w:rsidR="002953E1" w:rsidRDefault="002953E1" w:rsidP="002953E1">
      <w:pPr>
        <w:pStyle w:val="B2"/>
      </w:pPr>
      <w:r>
        <w:t>-</w:t>
      </w:r>
      <w:r>
        <w:tab/>
        <w:t>the MBS Session ID (source specific IP multicast address or TMGI) or a TMGI allocation request;</w:t>
      </w:r>
    </w:p>
    <w:p w14:paraId="0515F0F3" w14:textId="77777777" w:rsidR="002953E1" w:rsidRDefault="002953E1" w:rsidP="002953E1">
      <w:pPr>
        <w:pStyle w:val="B2"/>
      </w:pPr>
      <w:r>
        <w:t>-</w:t>
      </w:r>
      <w:r>
        <w:tab/>
        <w:t>service type (either multicast or broadcast service).</w:t>
      </w:r>
    </w:p>
    <w:p w14:paraId="35C945BD" w14:textId="77777777" w:rsidR="002953E1" w:rsidRDefault="002953E1" w:rsidP="002953E1">
      <w:pPr>
        <w:pStyle w:val="B2"/>
      </w:pPr>
      <w:r>
        <w:t>The payload body of the POST request may further contain the following parameters:</w:t>
      </w:r>
    </w:p>
    <w:p w14:paraId="058524A0" w14:textId="77777777" w:rsidR="002953E1" w:rsidRDefault="002953E1" w:rsidP="002953E1">
      <w:pPr>
        <w:pStyle w:val="B2"/>
      </w:pPr>
      <w:r>
        <w:t>-</w:t>
      </w:r>
      <w:r>
        <w:tab/>
        <w:t xml:space="preserve">Ingress transport address request indication, </w:t>
      </w:r>
      <w:r w:rsidRPr="006E6D26">
        <w:t>if the allocation of an ingress transport address is requested</w:t>
      </w:r>
      <w:r>
        <w:t xml:space="preserve">; </w:t>
      </w:r>
    </w:p>
    <w:p w14:paraId="5FDAD41B" w14:textId="77777777" w:rsidR="002953E1" w:rsidRDefault="002953E1" w:rsidP="002953E1">
      <w:pPr>
        <w:pStyle w:val="B2"/>
      </w:pPr>
      <w:r>
        <w:t>-</w:t>
      </w:r>
      <w:r>
        <w:tab/>
        <w:t xml:space="preserve">MBS Service Area; </w:t>
      </w:r>
    </w:p>
    <w:p w14:paraId="690802AC" w14:textId="77777777" w:rsidR="002953E1" w:rsidRDefault="002953E1" w:rsidP="002953E1">
      <w:pPr>
        <w:pStyle w:val="B2"/>
      </w:pPr>
      <w:r>
        <w:t>-</w:t>
      </w:r>
      <w:r>
        <w:tab/>
        <w:t xml:space="preserve">DNN; </w:t>
      </w:r>
    </w:p>
    <w:p w14:paraId="735B6BC7" w14:textId="77777777" w:rsidR="002953E1" w:rsidRDefault="002953E1" w:rsidP="002953E1">
      <w:pPr>
        <w:pStyle w:val="B2"/>
      </w:pPr>
      <w:r>
        <w:t>-</w:t>
      </w:r>
      <w:r>
        <w:tab/>
        <w:t xml:space="preserve">S-NSSAI; </w:t>
      </w:r>
    </w:p>
    <w:p w14:paraId="1542B5B2" w14:textId="77777777" w:rsidR="002953E1" w:rsidRDefault="002953E1" w:rsidP="002953E1">
      <w:pPr>
        <w:pStyle w:val="B2"/>
      </w:pPr>
      <w:r>
        <w:t>-</w:t>
      </w:r>
      <w:r>
        <w:tab/>
        <w:t xml:space="preserve">MBS activation time; </w:t>
      </w:r>
    </w:p>
    <w:p w14:paraId="3B411FA4" w14:textId="77777777" w:rsidR="002953E1" w:rsidRDefault="002953E1" w:rsidP="002953E1">
      <w:pPr>
        <w:pStyle w:val="B2"/>
      </w:pPr>
      <w:r>
        <w:t>-</w:t>
      </w:r>
      <w:r>
        <w:tab/>
        <w:t xml:space="preserve">MBS termination time; </w:t>
      </w:r>
    </w:p>
    <w:p w14:paraId="4C67B656" w14:textId="77777777" w:rsidR="002953E1" w:rsidRDefault="002953E1" w:rsidP="002953E1">
      <w:pPr>
        <w:pStyle w:val="B2"/>
      </w:pPr>
      <w:r>
        <w:t>-</w:t>
      </w:r>
      <w:r>
        <w:tab/>
        <w:t xml:space="preserve">service description; </w:t>
      </w:r>
    </w:p>
    <w:p w14:paraId="41CAE054" w14:textId="77777777" w:rsidR="002953E1" w:rsidRDefault="002953E1" w:rsidP="002953E1">
      <w:pPr>
        <w:pStyle w:val="B2"/>
      </w:pPr>
      <w:r>
        <w:t>-</w:t>
      </w:r>
      <w:r>
        <w:tab/>
        <w:t xml:space="preserve">QoS information; </w:t>
      </w:r>
    </w:p>
    <w:p w14:paraId="1F0CBD40" w14:textId="77777777" w:rsidR="002953E1" w:rsidRDefault="002953E1" w:rsidP="002953E1">
      <w:pPr>
        <w:pStyle w:val="EditorsNote"/>
      </w:pPr>
      <w:r>
        <w:t>Editor's note: parameters of the service operation are FFS.</w:t>
      </w:r>
    </w:p>
    <w:p w14:paraId="46C505B5" w14:textId="77777777" w:rsidR="002953E1" w:rsidRDefault="002953E1" w:rsidP="002953E1">
      <w:pPr>
        <w:pStyle w:val="B1"/>
      </w:pPr>
      <w:r w:rsidRPr="000C7A0F">
        <w:t>2</w:t>
      </w:r>
      <w:r>
        <w:t>a</w:t>
      </w:r>
      <w:r w:rsidRPr="000C7A0F">
        <w:t>.</w:t>
      </w:r>
      <w:r w:rsidRPr="000C7A0F">
        <w:tab/>
      </w:r>
      <w:r w:rsidRPr="0057039A">
        <w:t xml:space="preserve">On success, </w:t>
      </w:r>
      <w:r>
        <w:t xml:space="preserve">the MB-SMF shall reserve ingress resources for the MBS session and shall return a </w:t>
      </w:r>
      <w:r w:rsidRPr="0057039A">
        <w:t xml:space="preserve">"201 Created" </w:t>
      </w:r>
      <w:r>
        <w:t>response. T</w:t>
      </w:r>
      <w:r w:rsidRPr="00E33AA9">
        <w:t xml:space="preserve">he "Location" header shall </w:t>
      </w:r>
      <w:r>
        <w:t xml:space="preserve">be present and shall </w:t>
      </w:r>
      <w:r w:rsidRPr="00E33AA9">
        <w:t xml:space="preserve">contain the URI of the created resource. </w:t>
      </w:r>
      <w:r>
        <w:t>T</w:t>
      </w:r>
      <w:r w:rsidRPr="0057039A">
        <w:t xml:space="preserve">he payload body of the POST response </w:t>
      </w:r>
      <w:r>
        <w:t>may contain the following parameters:</w:t>
      </w:r>
    </w:p>
    <w:p w14:paraId="0F78D935" w14:textId="77777777" w:rsidR="002953E1" w:rsidRPr="00CB3F8C" w:rsidRDefault="002953E1" w:rsidP="002953E1">
      <w:pPr>
        <w:pStyle w:val="B2"/>
      </w:pPr>
      <w:r w:rsidRPr="00CB3F8C">
        <w:t>-</w:t>
      </w:r>
      <w:r w:rsidRPr="00CB3F8C">
        <w:tab/>
      </w:r>
      <w:r>
        <w:t xml:space="preserve">the </w:t>
      </w:r>
      <w:r w:rsidRPr="00CB3F8C">
        <w:t>TMGI</w:t>
      </w:r>
      <w:r>
        <w:t xml:space="preserve"> allocated to the MBS session, if the request includes a TMGI allocation request</w:t>
      </w:r>
      <w:r w:rsidRPr="00CB3F8C">
        <w:t xml:space="preserve">; </w:t>
      </w:r>
    </w:p>
    <w:p w14:paraId="2A3181AC" w14:textId="77777777" w:rsidR="002953E1" w:rsidRPr="00CB3F8C" w:rsidRDefault="002953E1" w:rsidP="002953E1">
      <w:pPr>
        <w:pStyle w:val="B2"/>
      </w:pPr>
      <w:r w:rsidRPr="00CB3F8C">
        <w:t>-</w:t>
      </w:r>
      <w:r w:rsidRPr="00CB3F8C">
        <w:tab/>
        <w:t xml:space="preserve">MB-UPF tunnel information.  </w:t>
      </w:r>
    </w:p>
    <w:p w14:paraId="48487EE6" w14:textId="77777777" w:rsidR="002953E1" w:rsidRPr="009B3A6B" w:rsidRDefault="002953E1" w:rsidP="002953E1">
      <w:pPr>
        <w:pStyle w:val="B1"/>
      </w:pPr>
      <w:r>
        <w:t>2b.</w:t>
      </w:r>
      <w:r>
        <w:tab/>
        <w:t xml:space="preserve">On failure or redirection, one of the HTTP status code listed in </w:t>
      </w:r>
      <w:r w:rsidRPr="001769FF">
        <w:t>Table 6.</w:t>
      </w:r>
      <w:r>
        <w:t>2.3.2.</w:t>
      </w:r>
      <w:r w:rsidRPr="001769FF">
        <w:t>3.1-</w:t>
      </w:r>
      <w:r>
        <w:t xml:space="preserve">3 shall be returned. For a 4xx/5xx response, </w:t>
      </w:r>
      <w:r w:rsidRPr="00FA1305">
        <w:t xml:space="preserve">the message body </w:t>
      </w:r>
      <w:r>
        <w:t xml:space="preserve">shall </w:t>
      </w:r>
      <w:r w:rsidRPr="00FA1305">
        <w:t>contain</w:t>
      </w:r>
      <w:r>
        <w:t xml:space="preserve"> 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.2.3.2.</w:t>
      </w:r>
      <w:r w:rsidRPr="001769FF">
        <w:t>3.1-</w:t>
      </w:r>
      <w:r>
        <w:t>3.</w:t>
      </w:r>
      <w:r w:rsidRPr="009B3A6B">
        <w:tab/>
      </w:r>
    </w:p>
    <w:p w14:paraId="798D78AB" w14:textId="3A6746B6" w:rsidR="002953E1" w:rsidRDefault="002953E1" w:rsidP="002953E1">
      <w:pPr>
        <w:pStyle w:val="Heading4"/>
      </w:pPr>
      <w:bookmarkStart w:id="111" w:name="_Toc81558543"/>
      <w:r>
        <w:t>5.3.2.3</w:t>
      </w:r>
      <w:r>
        <w:tab/>
        <w:t>Update</w:t>
      </w:r>
      <w:bookmarkEnd w:id="111"/>
    </w:p>
    <w:p w14:paraId="435B2178" w14:textId="77777777" w:rsidR="002953E1" w:rsidRDefault="002953E1" w:rsidP="002953E1">
      <w:pPr>
        <w:pStyle w:val="Heading5"/>
      </w:pPr>
      <w:bookmarkStart w:id="112" w:name="_Toc81558544"/>
      <w:r>
        <w:t>5.3.2.3.1</w:t>
      </w:r>
      <w:r>
        <w:tab/>
        <w:t>General</w:t>
      </w:r>
      <w:bookmarkEnd w:id="112"/>
    </w:p>
    <w:p w14:paraId="5417A421" w14:textId="77777777" w:rsidR="002953E1" w:rsidRDefault="002953E1" w:rsidP="002953E1">
      <w:r>
        <w:t>The Update service operation shall be used to update a multicast or a broadcast session.</w:t>
      </w:r>
    </w:p>
    <w:p w14:paraId="2A007329" w14:textId="77777777" w:rsidR="002953E1" w:rsidRDefault="002953E1" w:rsidP="002953E1">
      <w:r>
        <w:t>It is used in the following procedures:</w:t>
      </w:r>
    </w:p>
    <w:p w14:paraId="6E4EB852" w14:textId="77777777" w:rsidR="002953E1" w:rsidRDefault="002953E1" w:rsidP="002953E1">
      <w:pPr>
        <w:pStyle w:val="B1"/>
      </w:pPr>
      <w:r>
        <w:t>-</w:t>
      </w:r>
      <w:r>
        <w:tab/>
        <w:t>MBS Session Update with or without PCC (see clauses 7.1.1.3 and 7.1.1.4 of 3GPP TS 23.247 [14]);</w:t>
      </w:r>
    </w:p>
    <w:p w14:paraId="5D02061E" w14:textId="77777777" w:rsidR="002953E1" w:rsidRDefault="002953E1" w:rsidP="002953E1">
      <w:pPr>
        <w:pStyle w:val="B1"/>
      </w:pPr>
      <w:r>
        <w:lastRenderedPageBreak/>
        <w:t>-</w:t>
      </w:r>
      <w:r>
        <w:tab/>
        <w:t>MBS Session Update for Broadcast (see clause 7.3.3 of 3GPP TS 23.247 [14]);</w:t>
      </w:r>
    </w:p>
    <w:p w14:paraId="31B18F21" w14:textId="77777777" w:rsidR="002953E1" w:rsidRDefault="002953E1" w:rsidP="002953E1">
      <w:r>
        <w:t>The NF Service Consumer (e.g. NEF, MBSF or AF) shall update an MBS session by using the HTTP PATCH method with the URI of the individual MBS session as shown in Figure 5.3.2.3.1-1.</w:t>
      </w:r>
    </w:p>
    <w:p w14:paraId="03CCC3DA" w14:textId="77777777" w:rsidR="002953E1" w:rsidRDefault="002953E1" w:rsidP="002953E1">
      <w:pPr>
        <w:pStyle w:val="TH"/>
      </w:pPr>
      <w:r w:rsidRPr="00D64FA1">
        <w:rPr>
          <w:lang w:val="fr-FR"/>
        </w:rPr>
        <w:object w:dxaOrig="8711" w:dyaOrig="2141" w14:anchorId="38581446">
          <v:shape id="_x0000_i1029" type="#_x0000_t75" style="width:437.45pt;height:108.3pt" o:ole="">
            <v:imagedata r:id="rId20" o:title=""/>
          </v:shape>
          <o:OLEObject Type="Embed" ProgID="Visio.Drawing.11" ShapeID="_x0000_i1029" DrawAspect="Content" ObjectID="_1692171401" r:id="rId21"/>
        </w:object>
      </w:r>
    </w:p>
    <w:p w14:paraId="61823405" w14:textId="77777777" w:rsidR="002953E1" w:rsidRDefault="002953E1" w:rsidP="002953E1">
      <w:pPr>
        <w:pStyle w:val="TF"/>
      </w:pPr>
      <w:r>
        <w:t>Figure 5.3.2.3.1-1: MBS session update</w:t>
      </w:r>
    </w:p>
    <w:p w14:paraId="5B129C00" w14:textId="77777777" w:rsidR="002953E1" w:rsidRDefault="002953E1" w:rsidP="002953E1">
      <w:pPr>
        <w:pStyle w:val="B1"/>
      </w:pPr>
      <w:r>
        <w:t>1.</w:t>
      </w:r>
      <w:r>
        <w:tab/>
        <w:t>The NF Service Consumer shall send a PATCH request to update the MBS session. The following parameters may be modified:</w:t>
      </w:r>
    </w:p>
    <w:p w14:paraId="73F79353" w14:textId="77777777" w:rsidR="002953E1" w:rsidRDefault="002953E1" w:rsidP="002953E1">
      <w:pPr>
        <w:pStyle w:val="B2"/>
      </w:pPr>
      <w:r>
        <w:t>-</w:t>
      </w:r>
      <w:r>
        <w:tab/>
        <w:t xml:space="preserve">MBS Service Area; </w:t>
      </w:r>
    </w:p>
    <w:p w14:paraId="7BDBC37F" w14:textId="77777777" w:rsidR="002953E1" w:rsidRDefault="002953E1" w:rsidP="002953E1">
      <w:pPr>
        <w:pStyle w:val="B2"/>
      </w:pPr>
      <w:r>
        <w:t>-</w:t>
      </w:r>
      <w:r>
        <w:tab/>
        <w:t xml:space="preserve">QoS information; </w:t>
      </w:r>
    </w:p>
    <w:p w14:paraId="38E7D227" w14:textId="77777777" w:rsidR="002953E1" w:rsidRDefault="002953E1" w:rsidP="002953E1">
      <w:pPr>
        <w:pStyle w:val="EditorsNote"/>
      </w:pPr>
      <w:r>
        <w:t>Editor's note: parameters of the service operation are FFS.</w:t>
      </w:r>
    </w:p>
    <w:p w14:paraId="3075F51D" w14:textId="77777777" w:rsidR="002953E1" w:rsidRDefault="002953E1" w:rsidP="002953E1">
      <w:pPr>
        <w:pStyle w:val="B1"/>
      </w:pPr>
      <w:r w:rsidRPr="000C7A0F">
        <w:t>2</w:t>
      </w:r>
      <w:r>
        <w:t>a</w:t>
      </w:r>
      <w:r w:rsidRPr="000C7A0F">
        <w:t>.</w:t>
      </w:r>
      <w:r w:rsidRPr="000C7A0F">
        <w:tab/>
      </w:r>
      <w:r w:rsidRPr="0057039A">
        <w:t xml:space="preserve">On success, </w:t>
      </w:r>
      <w:r>
        <w:t xml:space="preserve">the MB-SMF shall return a </w:t>
      </w:r>
      <w:r w:rsidRPr="0057039A">
        <w:t>"20</w:t>
      </w:r>
      <w:r>
        <w:t>4</w:t>
      </w:r>
      <w:r w:rsidRPr="0057039A">
        <w:t xml:space="preserve"> </w:t>
      </w:r>
      <w:r>
        <w:t>No Content</w:t>
      </w:r>
      <w:r w:rsidRPr="0057039A">
        <w:t xml:space="preserve">" </w:t>
      </w:r>
      <w:r>
        <w:t xml:space="preserve">response. </w:t>
      </w:r>
    </w:p>
    <w:p w14:paraId="3849364C" w14:textId="1AA3C1FB" w:rsidR="002953E1" w:rsidRDefault="002953E1" w:rsidP="002953E1">
      <w:pPr>
        <w:pStyle w:val="B1"/>
      </w:pPr>
      <w:r>
        <w:t>2b.</w:t>
      </w:r>
      <w:r>
        <w:tab/>
        <w:t xml:space="preserve">On failure or redirection, one of the HTTP status code listed in </w:t>
      </w:r>
      <w:r w:rsidRPr="001769FF">
        <w:t>Table 6.</w:t>
      </w:r>
      <w:r>
        <w:t>2.3.3.</w:t>
      </w:r>
      <w:r w:rsidRPr="001769FF">
        <w:t>3.1-</w:t>
      </w:r>
      <w:r>
        <w:t xml:space="preserve">3 shall be returned. For a 4xx/5xx response, </w:t>
      </w:r>
      <w:r w:rsidRPr="00FA1305">
        <w:t xml:space="preserve">the message body </w:t>
      </w:r>
      <w:r>
        <w:t xml:space="preserve">shall </w:t>
      </w:r>
      <w:r w:rsidRPr="00FA1305">
        <w:t>contain</w:t>
      </w:r>
      <w:r>
        <w:t xml:space="preserve"> 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2.3.3.</w:t>
      </w:r>
      <w:r w:rsidRPr="001769FF">
        <w:t>3.1-</w:t>
      </w:r>
      <w:r>
        <w:t>3.</w:t>
      </w:r>
    </w:p>
    <w:p w14:paraId="6ADA3718" w14:textId="77777777" w:rsidR="00400AA2" w:rsidRDefault="00400AA2" w:rsidP="00400AA2">
      <w:pPr>
        <w:pStyle w:val="Heading4"/>
      </w:pPr>
      <w:bookmarkStart w:id="113" w:name="_Toc81558545"/>
      <w:r>
        <w:t>5.3.2.4</w:t>
      </w:r>
      <w:r>
        <w:tab/>
        <w:t>Release</w:t>
      </w:r>
      <w:bookmarkEnd w:id="113"/>
    </w:p>
    <w:p w14:paraId="50808E13" w14:textId="77777777" w:rsidR="00400AA2" w:rsidRDefault="00400AA2" w:rsidP="00400AA2">
      <w:pPr>
        <w:pStyle w:val="Heading5"/>
      </w:pPr>
      <w:bookmarkStart w:id="114" w:name="_Toc81558546"/>
      <w:r>
        <w:t>5.3.2.4.1</w:t>
      </w:r>
      <w:r>
        <w:tab/>
        <w:t>General</w:t>
      </w:r>
      <w:bookmarkEnd w:id="114"/>
    </w:p>
    <w:p w14:paraId="6ED76091" w14:textId="77777777" w:rsidR="00400AA2" w:rsidRDefault="00400AA2" w:rsidP="00400AA2">
      <w:r>
        <w:t>The Release service operation shall be used to delete a multicast or a broadcast session.</w:t>
      </w:r>
    </w:p>
    <w:p w14:paraId="57A08992" w14:textId="77777777" w:rsidR="00400AA2" w:rsidRDefault="00400AA2" w:rsidP="00400AA2">
      <w:r>
        <w:t>It is used in the following procedures:</w:t>
      </w:r>
    </w:p>
    <w:p w14:paraId="44CA7949" w14:textId="77777777" w:rsidR="00400AA2" w:rsidRDefault="00400AA2" w:rsidP="00400AA2">
      <w:pPr>
        <w:pStyle w:val="B1"/>
      </w:pPr>
      <w:r>
        <w:t>-</w:t>
      </w:r>
      <w:r>
        <w:tab/>
        <w:t>Removal of MBS session configuration with or without PCC (see clauses 7.1.1.3 and 7.1.1.4 of 3GPP TS 23.247 [14]);</w:t>
      </w:r>
    </w:p>
    <w:p w14:paraId="269BB7CB" w14:textId="77777777" w:rsidR="00400AA2" w:rsidRDefault="00400AA2" w:rsidP="00400AA2">
      <w:pPr>
        <w:pStyle w:val="B1"/>
      </w:pPr>
      <w:r>
        <w:t>-</w:t>
      </w:r>
      <w:r>
        <w:tab/>
        <w:t>MBS Session Release for Broadcast (see clause 7.3.2 of 3GPP TS 23.247 [14]);</w:t>
      </w:r>
    </w:p>
    <w:p w14:paraId="3240F127" w14:textId="77777777" w:rsidR="00400AA2" w:rsidRDefault="00400AA2" w:rsidP="00400AA2">
      <w:r>
        <w:t>The NF Service Consumer (e.g. NEF, MBSF or AF) shall release an MBS session by using the HTTP DELETE method with the URI of the individual MBS session as shown in Figure 5.3.2.4.1-1.</w:t>
      </w:r>
    </w:p>
    <w:p w14:paraId="007033EC" w14:textId="77777777" w:rsidR="00400AA2" w:rsidRDefault="00400AA2" w:rsidP="00400AA2">
      <w:pPr>
        <w:pStyle w:val="TH"/>
      </w:pPr>
      <w:r w:rsidRPr="00D64FA1">
        <w:rPr>
          <w:lang w:val="fr-FR"/>
        </w:rPr>
        <w:object w:dxaOrig="8711" w:dyaOrig="2141" w14:anchorId="4822671A">
          <v:shape id="_x0000_i1030" type="#_x0000_t75" style="width:437.45pt;height:108.3pt" o:ole="">
            <v:imagedata r:id="rId22" o:title=""/>
          </v:shape>
          <o:OLEObject Type="Embed" ProgID="Visio.Drawing.11" ShapeID="_x0000_i1030" DrawAspect="Content" ObjectID="_1692171402" r:id="rId23"/>
        </w:object>
      </w:r>
    </w:p>
    <w:p w14:paraId="6B849489" w14:textId="77777777" w:rsidR="00400AA2" w:rsidRDefault="00400AA2" w:rsidP="00400AA2">
      <w:pPr>
        <w:pStyle w:val="TF"/>
      </w:pPr>
      <w:r>
        <w:t>Figure 5.3.2.4.1-1: MBS session release</w:t>
      </w:r>
    </w:p>
    <w:p w14:paraId="584347A0" w14:textId="77777777" w:rsidR="00400AA2" w:rsidRDefault="00400AA2" w:rsidP="00400AA2">
      <w:pPr>
        <w:pStyle w:val="B1"/>
      </w:pPr>
      <w:r>
        <w:t>1.</w:t>
      </w:r>
      <w:r>
        <w:tab/>
        <w:t xml:space="preserve">The NF Service Consumer shall send a DELETE request to release the MBS session. </w:t>
      </w:r>
    </w:p>
    <w:p w14:paraId="281FB43F" w14:textId="77777777" w:rsidR="00400AA2" w:rsidRDefault="00400AA2" w:rsidP="00400AA2">
      <w:pPr>
        <w:pStyle w:val="B1"/>
      </w:pPr>
      <w:r w:rsidRPr="000C7A0F">
        <w:lastRenderedPageBreak/>
        <w:t>2</w:t>
      </w:r>
      <w:r>
        <w:t>a</w:t>
      </w:r>
      <w:r w:rsidRPr="000C7A0F">
        <w:t>.</w:t>
      </w:r>
      <w:r w:rsidRPr="000C7A0F">
        <w:tab/>
      </w:r>
      <w:r w:rsidRPr="0057039A">
        <w:t xml:space="preserve">On success, </w:t>
      </w:r>
      <w:r>
        <w:t xml:space="preserve">the MB-SMF shall release ingress resource for the MBS session and return a </w:t>
      </w:r>
      <w:r w:rsidRPr="0057039A">
        <w:t>"20</w:t>
      </w:r>
      <w:r>
        <w:t>4</w:t>
      </w:r>
      <w:r w:rsidRPr="0057039A">
        <w:t xml:space="preserve"> </w:t>
      </w:r>
      <w:r>
        <w:t>No Content</w:t>
      </w:r>
      <w:r w:rsidRPr="0057039A">
        <w:t xml:space="preserve">" </w:t>
      </w:r>
      <w:r>
        <w:t xml:space="preserve">response. </w:t>
      </w:r>
    </w:p>
    <w:p w14:paraId="17558D82" w14:textId="153A4803" w:rsidR="00400AA2" w:rsidRPr="00B278C2" w:rsidRDefault="00400AA2" w:rsidP="00400AA2">
      <w:pPr>
        <w:pStyle w:val="B1"/>
      </w:pPr>
      <w:r>
        <w:t>2b.</w:t>
      </w:r>
      <w:r>
        <w:tab/>
        <w:t xml:space="preserve">On failure or redirection, one of the HTTP status code listed in </w:t>
      </w:r>
      <w:r w:rsidRPr="001769FF">
        <w:t>Table 6.</w:t>
      </w:r>
      <w:r>
        <w:t>2.3.3.</w:t>
      </w:r>
      <w:r w:rsidRPr="001769FF">
        <w:t>3.</w:t>
      </w:r>
      <w:r>
        <w:t>2</w:t>
      </w:r>
      <w:r w:rsidRPr="001769FF">
        <w:t>-</w:t>
      </w:r>
      <w:r>
        <w:t xml:space="preserve">3 shall be returned. For a 4xx/5xx response, </w:t>
      </w:r>
      <w:r w:rsidRPr="00FA1305">
        <w:t xml:space="preserve">the message body </w:t>
      </w:r>
      <w:r>
        <w:t xml:space="preserve">shall </w:t>
      </w:r>
      <w:r w:rsidRPr="00FA1305">
        <w:t>contain</w:t>
      </w:r>
      <w:r>
        <w:t xml:space="preserve"> 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2.3.3.</w:t>
      </w:r>
      <w:r w:rsidRPr="001769FF">
        <w:t>3.</w:t>
      </w:r>
      <w:r>
        <w:t>2</w:t>
      </w:r>
      <w:r w:rsidRPr="001769FF">
        <w:t>-</w:t>
      </w:r>
      <w:r>
        <w:t>3.</w:t>
      </w:r>
    </w:p>
    <w:p w14:paraId="7FF3C2A3" w14:textId="77777777" w:rsidR="001C5E6E" w:rsidRDefault="001C5E6E" w:rsidP="001C5E6E">
      <w:pPr>
        <w:pStyle w:val="Heading2"/>
      </w:pPr>
      <w:bookmarkStart w:id="115" w:name="_Toc81558547"/>
      <w:r>
        <w:t>5.4</w:t>
      </w:r>
      <w:r>
        <w:tab/>
      </w:r>
      <w:proofErr w:type="spellStart"/>
      <w:r>
        <w:t>Nmbsmf_Reception</w:t>
      </w:r>
      <w:proofErr w:type="spellEnd"/>
      <w:r w:rsidRPr="00AF47A0">
        <w:t xml:space="preserve"> </w:t>
      </w:r>
      <w:r>
        <w:t>Service</w:t>
      </w:r>
      <w:bookmarkEnd w:id="106"/>
      <w:bookmarkEnd w:id="115"/>
    </w:p>
    <w:p w14:paraId="457EE5D8" w14:textId="77777777" w:rsidR="001C5E6E" w:rsidRDefault="001C5E6E" w:rsidP="001C5E6E">
      <w:pPr>
        <w:pStyle w:val="Heading3"/>
      </w:pPr>
      <w:bookmarkStart w:id="116" w:name="_Toc76042708"/>
      <w:bookmarkStart w:id="117" w:name="_Toc81558548"/>
      <w:r>
        <w:t>5.4.1</w:t>
      </w:r>
      <w:r>
        <w:tab/>
        <w:t>Service Description</w:t>
      </w:r>
      <w:bookmarkEnd w:id="116"/>
      <w:bookmarkEnd w:id="117"/>
    </w:p>
    <w:p w14:paraId="4B664EEC" w14:textId="77777777" w:rsidR="001C5E6E" w:rsidRDefault="001C5E6E" w:rsidP="001C5E6E">
      <w:r>
        <w:t xml:space="preserve">The </w:t>
      </w:r>
      <w:proofErr w:type="spellStart"/>
      <w:r>
        <w:t>Nmbsmf_Reception</w:t>
      </w:r>
      <w:proofErr w:type="spellEnd"/>
      <w:r>
        <w:t xml:space="preserve"> service is used by </w:t>
      </w:r>
      <w:r w:rsidRPr="00013AAD">
        <w:t>NF Service Consumer</w:t>
      </w:r>
      <w:r>
        <w:t>s</w:t>
      </w:r>
      <w:r w:rsidRPr="00013AAD">
        <w:t xml:space="preserve"> to request the reception </w:t>
      </w:r>
      <w:r>
        <w:t xml:space="preserve">of </w:t>
      </w:r>
      <w:r w:rsidRPr="00013AAD">
        <w:t>MBS data</w:t>
      </w:r>
      <w:r>
        <w:t>, or to request to end the MBS data transmission of a multicast session. The following are the key functionalities of this NF service:</w:t>
      </w:r>
    </w:p>
    <w:p w14:paraId="2EEE9837" w14:textId="77777777" w:rsidR="001C5E6E" w:rsidRDefault="001C5E6E" w:rsidP="001C5E6E">
      <w:pPr>
        <w:pStyle w:val="B1"/>
      </w:pPr>
      <w:r>
        <w:t>-</w:t>
      </w:r>
      <w:r>
        <w:tab/>
        <w:t xml:space="preserve">Requesting </w:t>
      </w:r>
      <w:r w:rsidRPr="00013AAD">
        <w:t xml:space="preserve">the reception </w:t>
      </w:r>
      <w:r>
        <w:t>of</w:t>
      </w:r>
      <w:r w:rsidRPr="00013AAD">
        <w:t xml:space="preserve"> the MBS data</w:t>
      </w:r>
      <w:r>
        <w:t>.</w:t>
      </w:r>
    </w:p>
    <w:p w14:paraId="12523FB7" w14:textId="77777777" w:rsidR="001C5E6E" w:rsidRDefault="001C5E6E" w:rsidP="001C5E6E">
      <w:pPr>
        <w:pStyle w:val="B1"/>
      </w:pPr>
      <w:r>
        <w:t>-</w:t>
      </w:r>
      <w:r>
        <w:tab/>
        <w:t>Requesting to end the MBS data transmission.</w:t>
      </w:r>
    </w:p>
    <w:p w14:paraId="7862F8C3" w14:textId="77777777" w:rsidR="001C5E6E" w:rsidRDefault="001C5E6E" w:rsidP="001C5E6E">
      <w:r w:rsidRPr="00990165">
        <w:t xml:space="preserve">Table </w:t>
      </w:r>
      <w:r>
        <w:t>5.4.1</w:t>
      </w:r>
      <w:r w:rsidRPr="00990165">
        <w:t>-1</w:t>
      </w:r>
      <w:r>
        <w:t xml:space="preserve"> lists the service operations that are supported by </w:t>
      </w:r>
      <w:proofErr w:type="spellStart"/>
      <w:r>
        <w:t>Nmbsmf_Reception</w:t>
      </w:r>
      <w:proofErr w:type="spellEnd"/>
      <w:r>
        <w:t xml:space="preserve"> service.</w:t>
      </w:r>
    </w:p>
    <w:p w14:paraId="07EE5445" w14:textId="77777777" w:rsidR="001C5E6E" w:rsidRDefault="001C5E6E" w:rsidP="001C5E6E">
      <w:pPr>
        <w:pStyle w:val="TH"/>
      </w:pPr>
      <w:r w:rsidRPr="00990165">
        <w:t xml:space="preserve">Table </w:t>
      </w:r>
      <w:r>
        <w:t>5.4.1</w:t>
      </w:r>
      <w:r w:rsidRPr="00990165">
        <w:t>-1:</w:t>
      </w:r>
      <w:r>
        <w:t xml:space="preserve"> Service operations supported by the </w:t>
      </w:r>
      <w:proofErr w:type="spellStart"/>
      <w:r>
        <w:t>Nmbsmf_Reception</w:t>
      </w:r>
      <w:proofErr w:type="spellEnd"/>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3969"/>
        <w:gridCol w:w="1276"/>
        <w:gridCol w:w="2126"/>
      </w:tblGrid>
      <w:tr w:rsidR="001C5E6E" w14:paraId="2FF1AEC7" w14:textId="77777777" w:rsidTr="001548E2">
        <w:tc>
          <w:tcPr>
            <w:tcW w:w="2263" w:type="dxa"/>
          </w:tcPr>
          <w:p w14:paraId="5D237F41" w14:textId="77777777" w:rsidR="001C5E6E" w:rsidRPr="009B67AF" w:rsidRDefault="001C5E6E" w:rsidP="001548E2">
            <w:pPr>
              <w:pStyle w:val="TAH"/>
            </w:pPr>
            <w:r w:rsidRPr="009B67AF">
              <w:t>Service Operations</w:t>
            </w:r>
          </w:p>
        </w:tc>
        <w:tc>
          <w:tcPr>
            <w:tcW w:w="3969" w:type="dxa"/>
          </w:tcPr>
          <w:p w14:paraId="35D5D68D" w14:textId="77777777" w:rsidR="001C5E6E" w:rsidRPr="009B67AF" w:rsidRDefault="001C5E6E" w:rsidP="001548E2">
            <w:pPr>
              <w:pStyle w:val="TAH"/>
            </w:pPr>
            <w:r>
              <w:t>Description</w:t>
            </w:r>
          </w:p>
        </w:tc>
        <w:tc>
          <w:tcPr>
            <w:tcW w:w="1276" w:type="dxa"/>
          </w:tcPr>
          <w:p w14:paraId="6794B550" w14:textId="77777777" w:rsidR="001C5E6E" w:rsidRPr="009B67AF" w:rsidRDefault="001C5E6E" w:rsidP="001548E2">
            <w:pPr>
              <w:pStyle w:val="TAH"/>
            </w:pPr>
            <w:r w:rsidRPr="009B67AF">
              <w:t>Operation</w:t>
            </w:r>
          </w:p>
          <w:p w14:paraId="4EFCB2F3" w14:textId="77777777" w:rsidR="001C5E6E" w:rsidRPr="009B67AF" w:rsidRDefault="001C5E6E" w:rsidP="001548E2">
            <w:pPr>
              <w:pStyle w:val="TAH"/>
            </w:pPr>
            <w:r w:rsidRPr="009B67AF">
              <w:t>Semantics</w:t>
            </w:r>
          </w:p>
        </w:tc>
        <w:tc>
          <w:tcPr>
            <w:tcW w:w="2126" w:type="dxa"/>
          </w:tcPr>
          <w:p w14:paraId="4F69FBE7" w14:textId="77777777" w:rsidR="001C5E6E" w:rsidRPr="009B67AF" w:rsidRDefault="001C5E6E" w:rsidP="001548E2">
            <w:pPr>
              <w:pStyle w:val="TAH"/>
            </w:pPr>
            <w:r w:rsidRPr="009B67AF">
              <w:t>Example Consumers</w:t>
            </w:r>
          </w:p>
        </w:tc>
      </w:tr>
      <w:tr w:rsidR="001C5E6E" w:rsidRPr="00A473A5" w14:paraId="1323C5C0" w14:textId="77777777" w:rsidTr="001548E2">
        <w:tc>
          <w:tcPr>
            <w:tcW w:w="2263" w:type="dxa"/>
          </w:tcPr>
          <w:p w14:paraId="65CAC44F" w14:textId="77777777" w:rsidR="001C5E6E" w:rsidRPr="009B67AF" w:rsidRDefault="001C5E6E" w:rsidP="001548E2">
            <w:pPr>
              <w:pStyle w:val="TAL"/>
            </w:pPr>
            <w:r>
              <w:t>Start</w:t>
            </w:r>
          </w:p>
        </w:tc>
        <w:tc>
          <w:tcPr>
            <w:tcW w:w="3969" w:type="dxa"/>
          </w:tcPr>
          <w:p w14:paraId="2ED9F77F" w14:textId="77777777" w:rsidR="001C5E6E" w:rsidRPr="009B67AF" w:rsidRDefault="001C5E6E" w:rsidP="001548E2">
            <w:pPr>
              <w:pStyle w:val="TAL"/>
            </w:pPr>
            <w:r>
              <w:t xml:space="preserve">Request </w:t>
            </w:r>
            <w:r w:rsidRPr="00013AAD">
              <w:t xml:space="preserve">the reception </w:t>
            </w:r>
            <w:r>
              <w:t>of</w:t>
            </w:r>
            <w:r w:rsidRPr="00013AAD">
              <w:t xml:space="preserve"> MBS data</w:t>
            </w:r>
            <w:r>
              <w:t xml:space="preserve"> of a multicast session.</w:t>
            </w:r>
          </w:p>
        </w:tc>
        <w:tc>
          <w:tcPr>
            <w:tcW w:w="1276" w:type="dxa"/>
          </w:tcPr>
          <w:p w14:paraId="7AF89315" w14:textId="77777777" w:rsidR="001C5E6E" w:rsidRPr="009B67AF" w:rsidRDefault="001C5E6E" w:rsidP="001548E2">
            <w:pPr>
              <w:pStyle w:val="TAL"/>
            </w:pPr>
            <w:r>
              <w:t>Request / Response</w:t>
            </w:r>
          </w:p>
        </w:tc>
        <w:tc>
          <w:tcPr>
            <w:tcW w:w="2126" w:type="dxa"/>
          </w:tcPr>
          <w:p w14:paraId="2D2F8591" w14:textId="77777777" w:rsidR="001C5E6E" w:rsidRPr="009B67AF" w:rsidRDefault="001C5E6E" w:rsidP="001548E2">
            <w:pPr>
              <w:pStyle w:val="TAL"/>
            </w:pPr>
            <w:r w:rsidRPr="00AD0A0B">
              <w:t>SMF, AMF</w:t>
            </w:r>
          </w:p>
        </w:tc>
      </w:tr>
      <w:tr w:rsidR="001C5E6E" w:rsidRPr="00A473A5" w14:paraId="0C7D8FE1" w14:textId="77777777" w:rsidTr="001548E2">
        <w:tc>
          <w:tcPr>
            <w:tcW w:w="2263" w:type="dxa"/>
          </w:tcPr>
          <w:p w14:paraId="5E660175" w14:textId="77777777" w:rsidR="001C5E6E" w:rsidRPr="009B67AF" w:rsidRDefault="001C5E6E" w:rsidP="001548E2">
            <w:pPr>
              <w:pStyle w:val="TAL"/>
            </w:pPr>
            <w:r>
              <w:t>End</w:t>
            </w:r>
          </w:p>
        </w:tc>
        <w:tc>
          <w:tcPr>
            <w:tcW w:w="3969" w:type="dxa"/>
          </w:tcPr>
          <w:p w14:paraId="0A52D3E0" w14:textId="77777777" w:rsidR="001C5E6E" w:rsidRPr="009B67AF" w:rsidRDefault="001C5E6E" w:rsidP="001548E2">
            <w:pPr>
              <w:pStyle w:val="TAL"/>
            </w:pPr>
            <w:r>
              <w:t xml:space="preserve">Request </w:t>
            </w:r>
            <w:r w:rsidRPr="00013AAD">
              <w:t xml:space="preserve">the </w:t>
            </w:r>
            <w:r>
              <w:t>end of MBS data transmission of a multicast session.</w:t>
            </w:r>
          </w:p>
        </w:tc>
        <w:tc>
          <w:tcPr>
            <w:tcW w:w="1276" w:type="dxa"/>
          </w:tcPr>
          <w:p w14:paraId="26970135" w14:textId="77777777" w:rsidR="001C5E6E" w:rsidRPr="009B67AF" w:rsidRDefault="001C5E6E" w:rsidP="001548E2">
            <w:pPr>
              <w:pStyle w:val="TAL"/>
            </w:pPr>
            <w:r>
              <w:t>Request / Response</w:t>
            </w:r>
          </w:p>
        </w:tc>
        <w:tc>
          <w:tcPr>
            <w:tcW w:w="2126" w:type="dxa"/>
          </w:tcPr>
          <w:p w14:paraId="0A161703" w14:textId="77777777" w:rsidR="001C5E6E" w:rsidRPr="009B67AF" w:rsidRDefault="001C5E6E" w:rsidP="001548E2">
            <w:pPr>
              <w:pStyle w:val="TAL"/>
            </w:pPr>
            <w:r w:rsidRPr="00AD0A0B">
              <w:t>SMF, AMF</w:t>
            </w:r>
          </w:p>
        </w:tc>
      </w:tr>
    </w:tbl>
    <w:p w14:paraId="3F1AD97D" w14:textId="77777777" w:rsidR="00765237" w:rsidRDefault="00765237" w:rsidP="00765237">
      <w:pPr>
        <w:rPr>
          <w:lang w:eastAsia="zh-CN"/>
        </w:rPr>
      </w:pPr>
    </w:p>
    <w:p w14:paraId="13BF55D7" w14:textId="77777777" w:rsidR="001C5E6E" w:rsidRPr="005E5B81" w:rsidRDefault="001C5E6E" w:rsidP="001C5E6E">
      <w:pPr>
        <w:pStyle w:val="EditorsNote"/>
        <w:rPr>
          <w:lang w:eastAsia="zh-CN"/>
        </w:rPr>
      </w:pPr>
      <w:r>
        <w:rPr>
          <w:lang w:eastAsia="zh-CN"/>
        </w:rPr>
        <w:t>Editor's note: "</w:t>
      </w:r>
      <w:proofErr w:type="spellStart"/>
      <w:r>
        <w:t>Nmbsmf_Reception_Start</w:t>
      </w:r>
      <w:proofErr w:type="spellEnd"/>
      <w:r>
        <w:rPr>
          <w:lang w:eastAsia="zh-CN"/>
        </w:rPr>
        <w:t>" and "</w:t>
      </w:r>
      <w:proofErr w:type="spellStart"/>
      <w:r>
        <w:t>Nmbsmf_Reception_End</w:t>
      </w:r>
      <w:proofErr w:type="spellEnd"/>
      <w:r>
        <w:rPr>
          <w:lang w:eastAsia="zh-CN"/>
        </w:rPr>
        <w:t>" correspond to the stage 2 (TS 23.247) "</w:t>
      </w:r>
      <w:proofErr w:type="spellStart"/>
      <w:r>
        <w:t>Nmbsmf_Reception_Request</w:t>
      </w:r>
      <w:proofErr w:type="spellEnd"/>
      <w:r>
        <w:t xml:space="preserve">" and </w:t>
      </w:r>
      <w:r>
        <w:rPr>
          <w:lang w:eastAsia="zh-CN"/>
        </w:rPr>
        <w:t>"</w:t>
      </w:r>
      <w:proofErr w:type="spellStart"/>
      <w:r>
        <w:t>Nmbsmf_Reception_Release</w:t>
      </w:r>
      <w:proofErr w:type="spellEnd"/>
      <w:r>
        <w:rPr>
          <w:lang w:eastAsia="zh-CN"/>
        </w:rPr>
        <w:t xml:space="preserve">", respectively. </w:t>
      </w:r>
      <w:r w:rsidRPr="00045F09">
        <w:rPr>
          <w:lang w:eastAsia="zh-CN"/>
        </w:rPr>
        <w:t>The service operation name</w:t>
      </w:r>
      <w:r>
        <w:rPr>
          <w:lang w:eastAsia="zh-CN"/>
        </w:rPr>
        <w:t>s</w:t>
      </w:r>
      <w:r w:rsidRPr="00045F09">
        <w:rPr>
          <w:lang w:eastAsia="zh-CN"/>
        </w:rPr>
        <w:t xml:space="preserve"> in stage 2 need to be fixed to avoid</w:t>
      </w:r>
      <w:r>
        <w:rPr>
          <w:lang w:eastAsia="zh-CN"/>
        </w:rPr>
        <w:t xml:space="preserve"> imposing on stage 3 confusing </w:t>
      </w:r>
      <w:r w:rsidRPr="00045F09">
        <w:rPr>
          <w:lang w:eastAsia="zh-CN"/>
        </w:rPr>
        <w:t>service operation</w:t>
      </w:r>
      <w:r>
        <w:rPr>
          <w:lang w:eastAsia="zh-CN"/>
        </w:rPr>
        <w:t xml:space="preserve"> message names, like "</w:t>
      </w:r>
      <w:proofErr w:type="spellStart"/>
      <w:r>
        <w:t>Nmbsmf_Reception_Request</w:t>
      </w:r>
      <w:proofErr w:type="spellEnd"/>
      <w:r>
        <w:rPr>
          <w:lang w:eastAsia="zh-CN"/>
        </w:rPr>
        <w:t xml:space="preserve"> Request". This matter needs to be addressed at the next SA2. Stage 3 will be aligned with the stage 2 decision.</w:t>
      </w:r>
    </w:p>
    <w:p w14:paraId="48155F3E" w14:textId="77777777" w:rsidR="00D747EB" w:rsidRDefault="00D747EB" w:rsidP="00D747EB">
      <w:pPr>
        <w:pStyle w:val="Heading3"/>
      </w:pPr>
      <w:bookmarkStart w:id="118" w:name="_Toc77761041"/>
      <w:bookmarkStart w:id="119" w:name="_Toc81558549"/>
      <w:r>
        <w:t>5.4.2</w:t>
      </w:r>
      <w:r>
        <w:tab/>
        <w:t>Service Operations</w:t>
      </w:r>
      <w:bookmarkEnd w:id="119"/>
    </w:p>
    <w:p w14:paraId="64C21A7B" w14:textId="77777777" w:rsidR="00D747EB" w:rsidRDefault="00D747EB" w:rsidP="00D747EB">
      <w:pPr>
        <w:pStyle w:val="Heading4"/>
      </w:pPr>
      <w:bookmarkStart w:id="120" w:name="_Toc81558550"/>
      <w:r>
        <w:t>5.4.2.1</w:t>
      </w:r>
      <w:r>
        <w:tab/>
        <w:t>Introduction</w:t>
      </w:r>
      <w:bookmarkEnd w:id="120"/>
    </w:p>
    <w:p w14:paraId="057ED3B4" w14:textId="1F504584" w:rsidR="00D747EB" w:rsidRDefault="00D747EB" w:rsidP="00D747EB">
      <w:r>
        <w:t xml:space="preserve">See Table 5.4.1-1 for an overview of the service operations supported by the </w:t>
      </w:r>
      <w:proofErr w:type="spellStart"/>
      <w:r>
        <w:t>Nmbsmf_Reception</w:t>
      </w:r>
      <w:proofErr w:type="spellEnd"/>
      <w:r>
        <w:t xml:space="preserve"> service.</w:t>
      </w:r>
    </w:p>
    <w:p w14:paraId="6D8C4CE5" w14:textId="6587AC0C" w:rsidR="00D747EB" w:rsidRDefault="00D747EB" w:rsidP="00D747EB">
      <w:pPr>
        <w:pStyle w:val="Heading4"/>
      </w:pPr>
      <w:bookmarkStart w:id="121" w:name="_Toc81558551"/>
      <w:r>
        <w:t>5.4.2.2</w:t>
      </w:r>
      <w:r>
        <w:tab/>
        <w:t>Start Data Reception</w:t>
      </w:r>
      <w:bookmarkEnd w:id="121"/>
    </w:p>
    <w:p w14:paraId="3A6EE959" w14:textId="77777777" w:rsidR="00D747EB" w:rsidRDefault="00D747EB" w:rsidP="00D747EB">
      <w:pPr>
        <w:pStyle w:val="Heading5"/>
      </w:pPr>
      <w:bookmarkStart w:id="122" w:name="_Toc81558552"/>
      <w:r>
        <w:t>5.4.2.2.1</w:t>
      </w:r>
      <w:r>
        <w:tab/>
        <w:t>General</w:t>
      </w:r>
      <w:bookmarkEnd w:id="122"/>
    </w:p>
    <w:p w14:paraId="4BFAD46C" w14:textId="20E0330F" w:rsidR="00D747EB" w:rsidRDefault="00D747EB" w:rsidP="00D747EB">
      <w:r>
        <w:t>The Start Data Reception service operation shall be used to request the reception of data of a multicast session.</w:t>
      </w:r>
    </w:p>
    <w:p w14:paraId="70B40BF2" w14:textId="77777777" w:rsidR="00D747EB" w:rsidRDefault="00D747EB" w:rsidP="00D747EB">
      <w:r>
        <w:t>It is used in the following procedures:</w:t>
      </w:r>
    </w:p>
    <w:p w14:paraId="463B4584" w14:textId="77777777" w:rsidR="00D747EB" w:rsidRDefault="00D747EB" w:rsidP="00D747EB">
      <w:pPr>
        <w:pStyle w:val="B1"/>
      </w:pPr>
      <w:r>
        <w:t>-</w:t>
      </w:r>
      <w:r>
        <w:tab/>
        <w:t>Multicast session join and session establishment procedure (see clause 7.2.1.3 of 3GPP TS 23.247 [14]);</w:t>
      </w:r>
    </w:p>
    <w:p w14:paraId="6AE6A381" w14:textId="77777777" w:rsidR="00D747EB" w:rsidRDefault="00D747EB" w:rsidP="00D747EB">
      <w:pPr>
        <w:pStyle w:val="B1"/>
      </w:pPr>
      <w:r>
        <w:t>-</w:t>
      </w:r>
      <w:r>
        <w:tab/>
        <w:t>Establishment of shared delivery toward RAN node (see clause 7.2.1.4 of 3GPP TS 23.247 [14]);</w:t>
      </w:r>
    </w:p>
    <w:p w14:paraId="2D1B81CD" w14:textId="77777777" w:rsidR="00D747EB" w:rsidRDefault="00D747EB" w:rsidP="00D747EB">
      <w:pPr>
        <w:pStyle w:val="B1"/>
      </w:pPr>
      <w:r>
        <w:t>-</w:t>
      </w:r>
      <w:r>
        <w:tab/>
      </w:r>
      <w:proofErr w:type="spellStart"/>
      <w:r>
        <w:t>Xn</w:t>
      </w:r>
      <w:proofErr w:type="spellEnd"/>
      <w:r>
        <w:t xml:space="preserve"> based handover from MBS supporting NG-RAN node (see clause 7.2.3.2 of 3GPP TS 23.247 [14]);</w:t>
      </w:r>
    </w:p>
    <w:p w14:paraId="134F6BB8" w14:textId="77777777" w:rsidR="00D747EB" w:rsidRDefault="00D747EB" w:rsidP="00D747EB">
      <w:pPr>
        <w:pStyle w:val="B1"/>
      </w:pPr>
      <w:r>
        <w:t>-</w:t>
      </w:r>
      <w:r>
        <w:tab/>
        <w:t>N2 based handover from MBS supporting NG-RAN node (see clause 7.2.3.3 of 3GPP TS 23.247 [14]);</w:t>
      </w:r>
    </w:p>
    <w:p w14:paraId="68E427F1" w14:textId="77777777" w:rsidR="00D747EB" w:rsidRDefault="00D747EB" w:rsidP="00D747EB">
      <w:pPr>
        <w:pStyle w:val="B1"/>
      </w:pPr>
      <w:r>
        <w:t>-</w:t>
      </w:r>
      <w:r>
        <w:tab/>
        <w:t>MBS session activation procedure (see clause 7.2.5.2 of 3GPP TS 23.247 [14]).</w:t>
      </w:r>
    </w:p>
    <w:p w14:paraId="13DD27F0" w14:textId="77777777" w:rsidR="00D747EB" w:rsidRDefault="00D747EB" w:rsidP="00D747EB"/>
    <w:p w14:paraId="2651DE6F" w14:textId="77777777" w:rsidR="00D747EB" w:rsidRDefault="00D747EB" w:rsidP="00D747EB">
      <w:r>
        <w:lastRenderedPageBreak/>
        <w:t>The NF Service Consumer (e.g. AMF or SMF) shall request the reception of data of a multicast session by using the HTTP POST method as shown in Figure 5.4.2.2.1-1.</w:t>
      </w:r>
    </w:p>
    <w:p w14:paraId="2DCEFD4D" w14:textId="77777777" w:rsidR="00D747EB" w:rsidRDefault="00D747EB" w:rsidP="00D747EB">
      <w:pPr>
        <w:pStyle w:val="TH"/>
      </w:pPr>
      <w:r w:rsidRPr="00D64FA1">
        <w:rPr>
          <w:lang w:val="fr-FR"/>
        </w:rPr>
        <w:object w:dxaOrig="8711" w:dyaOrig="2141" w14:anchorId="45730765">
          <v:shape id="_x0000_i1031" type="#_x0000_t75" style="width:439.25pt;height:107.7pt" o:ole="">
            <v:imagedata r:id="rId24" o:title=""/>
          </v:shape>
          <o:OLEObject Type="Embed" ProgID="Visio.Drawing.11" ShapeID="_x0000_i1031" DrawAspect="Content" ObjectID="_1692171403" r:id="rId25"/>
        </w:object>
      </w:r>
    </w:p>
    <w:p w14:paraId="78D8368E" w14:textId="77777777" w:rsidR="00D747EB" w:rsidRDefault="00D747EB" w:rsidP="00D747EB">
      <w:pPr>
        <w:pStyle w:val="TF"/>
      </w:pPr>
      <w:r>
        <w:t>Figure 5.4.2.2.1-1: Start Data Reception</w:t>
      </w:r>
    </w:p>
    <w:p w14:paraId="19B1DFA6" w14:textId="77777777" w:rsidR="00D747EB" w:rsidRDefault="00D747EB" w:rsidP="00D747EB">
      <w:pPr>
        <w:pStyle w:val="B1"/>
      </w:pPr>
      <w:r>
        <w:t>1.</w:t>
      </w:r>
      <w:r>
        <w:tab/>
        <w:t>The NF Service Consumer shall send a POST request targeting the data-reception/start resource. The payload body of the POST request shall contain:</w:t>
      </w:r>
    </w:p>
    <w:p w14:paraId="57DD92BC" w14:textId="77777777" w:rsidR="00D747EB" w:rsidRDefault="00D747EB" w:rsidP="00D747EB">
      <w:pPr>
        <w:pStyle w:val="B2"/>
      </w:pPr>
      <w:r>
        <w:t>-</w:t>
      </w:r>
      <w:r>
        <w:tab/>
        <w:t>the MBS Session ID;</w:t>
      </w:r>
    </w:p>
    <w:p w14:paraId="6A530F4F" w14:textId="77777777" w:rsidR="00D747EB" w:rsidRDefault="00D747EB" w:rsidP="00D747EB">
      <w:pPr>
        <w:pStyle w:val="B2"/>
      </w:pPr>
      <w:r>
        <w:t>-</w:t>
      </w:r>
      <w:r>
        <w:tab/>
        <w:t xml:space="preserve">the AMF NF Instance ID and RAN Node ID, if the NF service consumer is an AMF; </w:t>
      </w:r>
    </w:p>
    <w:p w14:paraId="0F7F41D0" w14:textId="77777777" w:rsidR="00D747EB" w:rsidRDefault="00D747EB" w:rsidP="00D747EB">
      <w:pPr>
        <w:pStyle w:val="B2"/>
      </w:pPr>
      <w:r>
        <w:t>-</w:t>
      </w:r>
      <w:r>
        <w:tab/>
        <w:t xml:space="preserve">the SMF NF Instance ID, if the NF service consumer is an SMF. </w:t>
      </w:r>
    </w:p>
    <w:p w14:paraId="200C828F" w14:textId="77777777" w:rsidR="00D747EB" w:rsidRDefault="00D747EB" w:rsidP="00D747EB">
      <w:pPr>
        <w:pStyle w:val="B2"/>
      </w:pPr>
      <w:r>
        <w:t>The payload body of the POST request may further contain the following parameters:</w:t>
      </w:r>
    </w:p>
    <w:p w14:paraId="1AF9720E" w14:textId="77777777" w:rsidR="00D747EB" w:rsidRDefault="00D747EB" w:rsidP="00D747EB">
      <w:pPr>
        <w:pStyle w:val="B2"/>
      </w:pPr>
      <w:r>
        <w:t>-</w:t>
      </w:r>
      <w:r>
        <w:tab/>
        <w:t xml:space="preserve">Area Session ID, for a </w:t>
      </w:r>
      <w:r w:rsidRPr="00B13345">
        <w:t xml:space="preserve">location dependent </w:t>
      </w:r>
      <w:r>
        <w:t xml:space="preserve">multicast session; </w:t>
      </w:r>
    </w:p>
    <w:p w14:paraId="6E994F36" w14:textId="77777777" w:rsidR="00D747EB" w:rsidRDefault="00D747EB" w:rsidP="00D747EB">
      <w:pPr>
        <w:pStyle w:val="B2"/>
      </w:pPr>
      <w:r>
        <w:t>-</w:t>
      </w:r>
      <w:r>
        <w:tab/>
        <w:t xml:space="preserve">the (NG-RAN or UPF) DL GTP-U F-TEID, if </w:t>
      </w:r>
      <w:r w:rsidRPr="00B13345">
        <w:t xml:space="preserve">unicast transport </w:t>
      </w:r>
      <w:r>
        <w:t xml:space="preserve">shall be used for data reception. </w:t>
      </w:r>
    </w:p>
    <w:p w14:paraId="0A80B971" w14:textId="77777777" w:rsidR="00D747EB" w:rsidRDefault="00D747EB" w:rsidP="00D747EB">
      <w:pPr>
        <w:pStyle w:val="EditorsNote"/>
      </w:pPr>
      <w:r>
        <w:t>Editor's note: parameters of the service operation are FFS.</w:t>
      </w:r>
    </w:p>
    <w:p w14:paraId="0756CA0B" w14:textId="77777777" w:rsidR="00D747EB" w:rsidRDefault="00D747EB" w:rsidP="00D747EB">
      <w:pPr>
        <w:pStyle w:val="B1"/>
      </w:pPr>
      <w:r w:rsidRPr="000C7A0F">
        <w:t>2</w:t>
      </w:r>
      <w:r>
        <w:t>a</w:t>
      </w:r>
      <w:r w:rsidRPr="000C7A0F">
        <w:t>.</w:t>
      </w:r>
      <w:r w:rsidRPr="000C7A0F">
        <w:tab/>
      </w:r>
      <w:r w:rsidRPr="0057039A">
        <w:t xml:space="preserve">On success, </w:t>
      </w:r>
      <w:r>
        <w:t xml:space="preserve">the MB-SMF shall return a </w:t>
      </w:r>
      <w:r w:rsidRPr="0057039A">
        <w:t>20</w:t>
      </w:r>
      <w:r>
        <w:t>0</w:t>
      </w:r>
      <w:r w:rsidRPr="0057039A">
        <w:t xml:space="preserve"> </w:t>
      </w:r>
      <w:r>
        <w:t>OK</w:t>
      </w:r>
      <w:r w:rsidRPr="0057039A">
        <w:t xml:space="preserve"> </w:t>
      </w:r>
      <w:r>
        <w:t>response. T</w:t>
      </w:r>
      <w:r w:rsidRPr="0057039A">
        <w:t xml:space="preserve">he payload body of the POST response </w:t>
      </w:r>
      <w:r>
        <w:t>shall contain the following parameters:</w:t>
      </w:r>
    </w:p>
    <w:p w14:paraId="2791BEFF" w14:textId="503C0063" w:rsidR="00D747EB" w:rsidRDefault="00D747EB" w:rsidP="00D747EB">
      <w:pPr>
        <w:pStyle w:val="B2"/>
      </w:pPr>
      <w:r w:rsidRPr="00CB3F8C">
        <w:t>-</w:t>
      </w:r>
      <w:r w:rsidRPr="00CB3F8C">
        <w:tab/>
      </w:r>
      <w:r>
        <w:t>the GTP-U Common TEID (C-TEID, see 3GPP TS 29.281 [17]) and the related IP multicast source address of the MB-UPF,</w:t>
      </w:r>
      <w:r w:rsidRPr="00C01D17">
        <w:t xml:space="preserve"> </w:t>
      </w:r>
      <w:r>
        <w:t>for data reception using multicast transport, if no DL GTP-U F-TEID was received in the request for unicast transport</w:t>
      </w:r>
      <w:r w:rsidRPr="00CB3F8C">
        <w:t>.</w:t>
      </w:r>
    </w:p>
    <w:p w14:paraId="1D58FC8E" w14:textId="77777777" w:rsidR="00D747EB" w:rsidRPr="00CB3F8C" w:rsidRDefault="00D747EB" w:rsidP="00D747EB">
      <w:pPr>
        <w:pStyle w:val="NO"/>
      </w:pPr>
      <w:r>
        <w:t>NOTE:</w:t>
      </w:r>
      <w:r>
        <w:tab/>
        <w:t xml:space="preserve">The user plane from the MB-UPF to NG-RAN </w:t>
      </w:r>
      <w:r>
        <w:rPr>
          <w:lang w:val="en-US"/>
        </w:rPr>
        <w:t>(</w:t>
      </w:r>
      <w:r>
        <w:t>for 5GC Shared MBS traffic delivery</w:t>
      </w:r>
      <w:r>
        <w:rPr>
          <w:lang w:val="en-US"/>
        </w:rPr>
        <w:t xml:space="preserve">) and </w:t>
      </w:r>
      <w:r>
        <w:rPr>
          <w:rFonts w:eastAsia="Malgun Gothic"/>
          <w:lang w:val="en-US"/>
        </w:rPr>
        <w:t xml:space="preserve">the user plane from MB-UPF to </w:t>
      </w:r>
      <w:r>
        <w:rPr>
          <w:lang w:val="en-US"/>
        </w:rPr>
        <w:t>UPFs (</w:t>
      </w:r>
      <w:r>
        <w:t>5GC Individual MBS traffic delivery</w:t>
      </w:r>
      <w:r>
        <w:rPr>
          <w:lang w:val="en-US"/>
        </w:rPr>
        <w:t xml:space="preserve">) </w:t>
      </w:r>
      <w:r>
        <w:rPr>
          <w:rFonts w:eastAsia="Malgun Gothic"/>
          <w:lang w:val="en-US"/>
        </w:rPr>
        <w:t xml:space="preserve">may </w:t>
      </w:r>
      <w:r>
        <w:t xml:space="preserve">use </w:t>
      </w:r>
      <w:r>
        <w:rPr>
          <w:rFonts w:eastAsia="Malgun Gothic"/>
        </w:rPr>
        <w:t xml:space="preserve">multicast transport via </w:t>
      </w:r>
      <w:r>
        <w:t xml:space="preserve">a common GTP-U tunnel </w:t>
      </w:r>
      <w:r>
        <w:rPr>
          <w:rFonts w:eastAsia="Malgun Gothic"/>
        </w:rPr>
        <w:t xml:space="preserve">per MBS session, </w:t>
      </w:r>
      <w:r>
        <w:t xml:space="preserve">or </w:t>
      </w:r>
      <w:r>
        <w:rPr>
          <w:rFonts w:eastAsia="Malgun Gothic"/>
        </w:rPr>
        <w:t>use unicast transport via separate</w:t>
      </w:r>
      <w:r>
        <w:t xml:space="preserve"> GTP-U tunnels </w:t>
      </w:r>
      <w:r>
        <w:rPr>
          <w:rFonts w:eastAsia="Malgun Gothic"/>
        </w:rPr>
        <w:t xml:space="preserve">at NG-RAN or at UPF </w:t>
      </w:r>
      <w:r>
        <w:t>per MBS session</w:t>
      </w:r>
    </w:p>
    <w:p w14:paraId="79DD84BC" w14:textId="77777777" w:rsidR="00D747EB" w:rsidRPr="009B3A6B" w:rsidRDefault="00D747EB" w:rsidP="00D747EB">
      <w:pPr>
        <w:pStyle w:val="B1"/>
      </w:pPr>
      <w:r>
        <w:t>2b.</w:t>
      </w:r>
      <w:r>
        <w:tab/>
        <w:t xml:space="preserve">On failure or redirection, one of the HTTP status code listed in </w:t>
      </w:r>
      <w:r w:rsidRPr="001769FF">
        <w:t>Table 6.</w:t>
      </w:r>
      <w:r>
        <w:t>3.3.2.</w:t>
      </w:r>
      <w:r w:rsidRPr="001769FF">
        <w:t>3.1-</w:t>
      </w:r>
      <w:r>
        <w:t xml:space="preserve">3 shall be returned. For a 4xx/5xx response, </w:t>
      </w:r>
      <w:r w:rsidRPr="00FA1305">
        <w:t xml:space="preserve">the message body </w:t>
      </w:r>
      <w:r>
        <w:t xml:space="preserve">shall </w:t>
      </w:r>
      <w:r w:rsidRPr="00FA1305">
        <w:t>contain</w:t>
      </w:r>
      <w:r>
        <w:t xml:space="preserve"> 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.3.3.2.</w:t>
      </w:r>
      <w:r w:rsidRPr="001769FF">
        <w:t>3.1-</w:t>
      </w:r>
      <w:r>
        <w:t>3.</w:t>
      </w:r>
      <w:r w:rsidRPr="009B3A6B">
        <w:tab/>
      </w:r>
    </w:p>
    <w:p w14:paraId="7A6BF4FE" w14:textId="133BB1FB" w:rsidR="00D747EB" w:rsidRDefault="00D747EB" w:rsidP="00D747EB">
      <w:pPr>
        <w:pStyle w:val="Heading4"/>
      </w:pPr>
      <w:bookmarkStart w:id="123" w:name="_Toc81558553"/>
      <w:r>
        <w:t>5.4.2.3</w:t>
      </w:r>
      <w:r>
        <w:tab/>
        <w:t>End Data Reception</w:t>
      </w:r>
      <w:bookmarkEnd w:id="123"/>
    </w:p>
    <w:p w14:paraId="6D90EDE6" w14:textId="77777777" w:rsidR="00D747EB" w:rsidRDefault="00D747EB" w:rsidP="00D747EB">
      <w:r>
        <w:t>The End Data Reception service operation shall be used to request the end of the reception of data of a multicast session.</w:t>
      </w:r>
    </w:p>
    <w:p w14:paraId="6C03721C" w14:textId="77777777" w:rsidR="00D747EB" w:rsidRDefault="00D747EB" w:rsidP="00D747EB">
      <w:r>
        <w:t>It is used in the following procedures:</w:t>
      </w:r>
    </w:p>
    <w:p w14:paraId="5B3D8931" w14:textId="77777777" w:rsidR="00D747EB" w:rsidRDefault="00D747EB" w:rsidP="00D747EB">
      <w:pPr>
        <w:pStyle w:val="B1"/>
      </w:pPr>
      <w:r>
        <w:t>-</w:t>
      </w:r>
      <w:r>
        <w:tab/>
        <w:t>MBS session Leave (see clause 7.2.2.2 of 3GPP TS 23.247 [14]);</w:t>
      </w:r>
    </w:p>
    <w:p w14:paraId="62C501BA" w14:textId="77777777" w:rsidR="00D747EB" w:rsidRDefault="00D747EB" w:rsidP="00D747EB">
      <w:pPr>
        <w:pStyle w:val="B1"/>
      </w:pPr>
      <w:r>
        <w:t>-</w:t>
      </w:r>
      <w:r>
        <w:tab/>
        <w:t>SMF removing joined UEs from MBS session (see clause 7.2.2.3 of 3GPP TS 23.247 [14]);</w:t>
      </w:r>
    </w:p>
    <w:p w14:paraId="3AE0301C" w14:textId="77777777" w:rsidR="00D747EB" w:rsidRDefault="00D747EB" w:rsidP="00D747EB">
      <w:pPr>
        <w:pStyle w:val="B1"/>
      </w:pPr>
      <w:r>
        <w:t>-</w:t>
      </w:r>
      <w:r>
        <w:tab/>
        <w:t>Release of shared delivery toward RAN node (see clause 7.2.2.4 of 3GPP TS 23.247 [14]);</w:t>
      </w:r>
    </w:p>
    <w:p w14:paraId="06008AD1" w14:textId="77777777" w:rsidR="00D747EB" w:rsidRDefault="00D747EB" w:rsidP="00D747EB">
      <w:r>
        <w:t>The NF Service Consumer (e.g. AMF or SMF) shall request the end of data reception of a multicast session by using the HTTP POST method as shown in Figure 5.4.2.3.1-1.</w:t>
      </w:r>
    </w:p>
    <w:p w14:paraId="5DDA2933" w14:textId="77777777" w:rsidR="00D747EB" w:rsidRDefault="00D747EB" w:rsidP="00D747EB">
      <w:pPr>
        <w:pStyle w:val="TH"/>
      </w:pPr>
      <w:r w:rsidRPr="00D64FA1">
        <w:rPr>
          <w:lang w:val="fr-FR"/>
        </w:rPr>
        <w:object w:dxaOrig="8711" w:dyaOrig="2141" w14:anchorId="68EF86DB">
          <v:shape id="_x0000_i1032" type="#_x0000_t75" style="width:439.25pt;height:107.7pt" o:ole="">
            <v:imagedata r:id="rId26" o:title=""/>
          </v:shape>
          <o:OLEObject Type="Embed" ProgID="Visio.Drawing.11" ShapeID="_x0000_i1032" DrawAspect="Content" ObjectID="_1692171404" r:id="rId27"/>
        </w:object>
      </w:r>
    </w:p>
    <w:p w14:paraId="156B68FD" w14:textId="77777777" w:rsidR="00D747EB" w:rsidRDefault="00D747EB" w:rsidP="00D747EB">
      <w:pPr>
        <w:pStyle w:val="TF"/>
      </w:pPr>
      <w:r>
        <w:t>Figure 5.4.2.3.1-1: End Data Reception</w:t>
      </w:r>
    </w:p>
    <w:p w14:paraId="54A7751F" w14:textId="77777777" w:rsidR="00D747EB" w:rsidRDefault="00D747EB" w:rsidP="00D747EB">
      <w:pPr>
        <w:pStyle w:val="B1"/>
      </w:pPr>
      <w:r>
        <w:t>1.</w:t>
      </w:r>
      <w:r>
        <w:tab/>
        <w:t>The NF Service Consumer shall send a POST request targeting the data-reception/end resource.</w:t>
      </w:r>
      <w:r w:rsidRPr="007733A0">
        <w:t xml:space="preserve"> </w:t>
      </w:r>
      <w:r>
        <w:t>The payload body of the POST request shall contain:</w:t>
      </w:r>
    </w:p>
    <w:p w14:paraId="3744FD7B" w14:textId="77777777" w:rsidR="00D747EB" w:rsidRDefault="00D747EB" w:rsidP="00D747EB">
      <w:pPr>
        <w:pStyle w:val="B2"/>
      </w:pPr>
      <w:r>
        <w:t>-</w:t>
      </w:r>
      <w:r>
        <w:tab/>
        <w:t>the MBS Session ID;</w:t>
      </w:r>
    </w:p>
    <w:p w14:paraId="6CBD1BA4" w14:textId="77777777" w:rsidR="00D747EB" w:rsidRDefault="00D747EB" w:rsidP="00D747EB">
      <w:pPr>
        <w:pStyle w:val="B2"/>
      </w:pPr>
      <w:r>
        <w:t>-</w:t>
      </w:r>
      <w:r>
        <w:tab/>
        <w:t xml:space="preserve">the AMF NF Instance ID and RAN Node ID, if the NF service consumer is an AMF; </w:t>
      </w:r>
    </w:p>
    <w:p w14:paraId="2DDA591E" w14:textId="77777777" w:rsidR="00D747EB" w:rsidRDefault="00D747EB" w:rsidP="00D747EB">
      <w:pPr>
        <w:pStyle w:val="B2"/>
      </w:pPr>
      <w:r>
        <w:t>-</w:t>
      </w:r>
      <w:r>
        <w:tab/>
        <w:t xml:space="preserve">the SMF NF Instance ID, if the NF service consumer is an SMF. </w:t>
      </w:r>
    </w:p>
    <w:p w14:paraId="2C99952A" w14:textId="77777777" w:rsidR="00D747EB" w:rsidRDefault="00D747EB" w:rsidP="00D747EB">
      <w:pPr>
        <w:pStyle w:val="B2"/>
      </w:pPr>
      <w:r>
        <w:t>The payload body of the POST request may further contain the following parameters:</w:t>
      </w:r>
    </w:p>
    <w:p w14:paraId="1AFC27C1" w14:textId="77777777" w:rsidR="00D747EB" w:rsidRDefault="00D747EB" w:rsidP="00D747EB">
      <w:pPr>
        <w:pStyle w:val="B2"/>
      </w:pPr>
      <w:r>
        <w:t>-</w:t>
      </w:r>
      <w:r>
        <w:tab/>
        <w:t xml:space="preserve">Area Session ID, for a </w:t>
      </w:r>
      <w:r w:rsidRPr="00B13345">
        <w:t xml:space="preserve">location dependent </w:t>
      </w:r>
      <w:r>
        <w:t xml:space="preserve">multicast session; </w:t>
      </w:r>
    </w:p>
    <w:p w14:paraId="568DD321" w14:textId="77777777" w:rsidR="00D747EB" w:rsidRDefault="00D747EB" w:rsidP="00D747EB">
      <w:pPr>
        <w:pStyle w:val="B2"/>
      </w:pPr>
      <w:r>
        <w:t>-</w:t>
      </w:r>
      <w:r>
        <w:tab/>
        <w:t xml:space="preserve">the (NG-RAN or UPF) DL GTP-U F-TEID, if </w:t>
      </w:r>
      <w:r w:rsidRPr="00B13345">
        <w:t xml:space="preserve">unicast transport </w:t>
      </w:r>
      <w:r>
        <w:t xml:space="preserve">was used for data reception; </w:t>
      </w:r>
    </w:p>
    <w:p w14:paraId="19E985C9" w14:textId="77777777" w:rsidR="00D747EB" w:rsidRDefault="00D747EB" w:rsidP="00D747EB">
      <w:pPr>
        <w:pStyle w:val="B1"/>
      </w:pPr>
      <w:r w:rsidRPr="000C7A0F">
        <w:t>2</w:t>
      </w:r>
      <w:r>
        <w:t>a</w:t>
      </w:r>
      <w:r w:rsidRPr="000C7A0F">
        <w:t>.</w:t>
      </w:r>
      <w:r w:rsidRPr="000C7A0F">
        <w:tab/>
      </w:r>
      <w:r w:rsidRPr="0057039A">
        <w:t xml:space="preserve">On success, </w:t>
      </w:r>
      <w:r>
        <w:t xml:space="preserve">the MB-SMF shall return a </w:t>
      </w:r>
      <w:r w:rsidRPr="0057039A">
        <w:t>"20</w:t>
      </w:r>
      <w:r>
        <w:t>4</w:t>
      </w:r>
      <w:r w:rsidRPr="0057039A">
        <w:t xml:space="preserve"> </w:t>
      </w:r>
      <w:r>
        <w:t>No Content</w:t>
      </w:r>
      <w:r w:rsidRPr="0057039A">
        <w:t xml:space="preserve">" </w:t>
      </w:r>
      <w:r>
        <w:t xml:space="preserve">response. </w:t>
      </w:r>
    </w:p>
    <w:p w14:paraId="2EBE3FF8" w14:textId="53A8DFAA" w:rsidR="00D747EB" w:rsidRPr="009B3A6B" w:rsidRDefault="00D747EB" w:rsidP="00D747EB">
      <w:pPr>
        <w:pStyle w:val="B1"/>
      </w:pPr>
      <w:r>
        <w:t>2b.</w:t>
      </w:r>
      <w:r>
        <w:tab/>
        <w:t xml:space="preserve">On failure or redirection, one of the HTTP status code listed in </w:t>
      </w:r>
      <w:r w:rsidRPr="001769FF">
        <w:t>Table 6.</w:t>
      </w:r>
      <w:r>
        <w:t>2.3.2.</w:t>
      </w:r>
      <w:r w:rsidRPr="001769FF">
        <w:t>3.1-</w:t>
      </w:r>
      <w:r>
        <w:t xml:space="preserve">3 shall be returned. For a 4xx/5xx response, </w:t>
      </w:r>
      <w:r w:rsidRPr="00FA1305">
        <w:t xml:space="preserve">the message body </w:t>
      </w:r>
      <w:r>
        <w:t xml:space="preserve">shall </w:t>
      </w:r>
      <w:r w:rsidRPr="00FA1305">
        <w:t>contain</w:t>
      </w:r>
      <w:r>
        <w:t xml:space="preserve"> 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.3.3.2.</w:t>
      </w:r>
      <w:r w:rsidRPr="001769FF">
        <w:t>3.1-</w:t>
      </w:r>
      <w:r>
        <w:t>3.</w:t>
      </w:r>
    </w:p>
    <w:p w14:paraId="361B8D59" w14:textId="77777777" w:rsidR="007A682E" w:rsidRDefault="007A682E" w:rsidP="007A682E">
      <w:pPr>
        <w:pStyle w:val="Heading2"/>
      </w:pPr>
      <w:bookmarkStart w:id="124" w:name="_Toc81558554"/>
      <w:r>
        <w:t>5.5</w:t>
      </w:r>
      <w:r>
        <w:tab/>
      </w:r>
      <w:proofErr w:type="spellStart"/>
      <w:r>
        <w:t>Nmbsmf_Information</w:t>
      </w:r>
      <w:proofErr w:type="spellEnd"/>
      <w:r w:rsidRPr="00AF47A0">
        <w:t xml:space="preserve"> </w:t>
      </w:r>
      <w:r>
        <w:t>Service</w:t>
      </w:r>
      <w:bookmarkEnd w:id="118"/>
      <w:bookmarkEnd w:id="124"/>
    </w:p>
    <w:p w14:paraId="5A0A4D39" w14:textId="77777777" w:rsidR="007A682E" w:rsidRDefault="007A682E" w:rsidP="007A682E">
      <w:pPr>
        <w:pStyle w:val="Heading3"/>
      </w:pPr>
      <w:bookmarkStart w:id="125" w:name="_Toc77761042"/>
      <w:bookmarkStart w:id="126" w:name="_Toc81558555"/>
      <w:r>
        <w:t>5.5.1</w:t>
      </w:r>
      <w:r>
        <w:tab/>
        <w:t>Service Description</w:t>
      </w:r>
      <w:bookmarkEnd w:id="125"/>
      <w:bookmarkEnd w:id="126"/>
    </w:p>
    <w:p w14:paraId="5EE25334" w14:textId="77777777" w:rsidR="007A682E" w:rsidRDefault="007A682E" w:rsidP="007A682E">
      <w:r>
        <w:t xml:space="preserve">The </w:t>
      </w:r>
      <w:proofErr w:type="spellStart"/>
      <w:r>
        <w:t>Nmbsmf_Information</w:t>
      </w:r>
      <w:proofErr w:type="spellEnd"/>
      <w:r>
        <w:t xml:space="preserve"> service is used by NF Service Consumers to </w:t>
      </w:r>
      <w:r w:rsidRPr="00013AAD">
        <w:t xml:space="preserve">request information </w:t>
      </w:r>
      <w:r>
        <w:t>on</w:t>
      </w:r>
      <w:r w:rsidRPr="00013AAD">
        <w:t xml:space="preserve"> an MBS session</w:t>
      </w:r>
      <w:r>
        <w:t>, or to subscribe to the MBS session events. The following are the key functionalities of this NF service:</w:t>
      </w:r>
    </w:p>
    <w:p w14:paraId="2B9ECDD4" w14:textId="77777777" w:rsidR="007A682E" w:rsidRDefault="007A682E" w:rsidP="007A682E">
      <w:pPr>
        <w:pStyle w:val="B1"/>
      </w:pPr>
      <w:r>
        <w:t>-</w:t>
      </w:r>
      <w:r>
        <w:tab/>
        <w:t>Allowing consumer NFs to request MBS Session information, e.g. QoS information.</w:t>
      </w:r>
    </w:p>
    <w:p w14:paraId="064B12FD" w14:textId="77777777" w:rsidR="007A682E" w:rsidRDefault="007A682E" w:rsidP="007A682E">
      <w:pPr>
        <w:pStyle w:val="B1"/>
      </w:pPr>
      <w:r>
        <w:t>-</w:t>
      </w:r>
      <w:r>
        <w:tab/>
        <w:t>Allowing consumer NFs to subscribe and unsubscribe to MBS Session events.</w:t>
      </w:r>
    </w:p>
    <w:p w14:paraId="092426A4" w14:textId="77777777" w:rsidR="007A682E" w:rsidRDefault="007A682E" w:rsidP="007A682E">
      <w:pPr>
        <w:pStyle w:val="B1"/>
      </w:pPr>
      <w:r>
        <w:t>-</w:t>
      </w:r>
      <w:r>
        <w:tab/>
        <w:t>Notifying the subscribed NFs about the MBS Session events.</w:t>
      </w:r>
    </w:p>
    <w:p w14:paraId="4AEB13EE" w14:textId="77777777" w:rsidR="007A682E" w:rsidRDefault="007A682E" w:rsidP="007A682E">
      <w:r>
        <w:t xml:space="preserve">Table 5.5.1-1 lists the service operations that are supported by </w:t>
      </w:r>
      <w:proofErr w:type="spellStart"/>
      <w:r>
        <w:t>Nmbsmf_Information</w:t>
      </w:r>
      <w:proofErr w:type="spellEnd"/>
      <w:r>
        <w:t xml:space="preserve"> service.</w:t>
      </w:r>
    </w:p>
    <w:p w14:paraId="37686DB3" w14:textId="77777777" w:rsidR="007A682E" w:rsidRDefault="007A682E" w:rsidP="007A682E">
      <w:pPr>
        <w:pStyle w:val="TH"/>
      </w:pPr>
      <w:r>
        <w:t xml:space="preserve">Table 5.5.1-1: Service operations supported by the </w:t>
      </w:r>
      <w:proofErr w:type="spellStart"/>
      <w:r>
        <w:t>Nmbsmf_Information</w:t>
      </w:r>
      <w:proofErr w:type="spellEnd"/>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3969"/>
        <w:gridCol w:w="1276"/>
        <w:gridCol w:w="2126"/>
      </w:tblGrid>
      <w:tr w:rsidR="007A682E" w14:paraId="69CFF7A7" w14:textId="77777777" w:rsidTr="001548E2">
        <w:tc>
          <w:tcPr>
            <w:tcW w:w="2263" w:type="dxa"/>
            <w:tcBorders>
              <w:top w:val="single" w:sz="4" w:space="0" w:color="auto"/>
              <w:left w:val="single" w:sz="4" w:space="0" w:color="auto"/>
              <w:bottom w:val="single" w:sz="4" w:space="0" w:color="auto"/>
              <w:right w:val="single" w:sz="4" w:space="0" w:color="auto"/>
            </w:tcBorders>
            <w:hideMark/>
          </w:tcPr>
          <w:p w14:paraId="3C453682" w14:textId="77777777" w:rsidR="007A682E" w:rsidRDefault="007A682E" w:rsidP="001548E2">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4648E1D5" w14:textId="77777777" w:rsidR="007A682E" w:rsidRDefault="007A682E" w:rsidP="001548E2">
            <w:pPr>
              <w:pStyle w:val="TAH"/>
            </w:pPr>
            <w:r>
              <w:t>Description</w:t>
            </w:r>
          </w:p>
        </w:tc>
        <w:tc>
          <w:tcPr>
            <w:tcW w:w="1276" w:type="dxa"/>
            <w:tcBorders>
              <w:top w:val="single" w:sz="4" w:space="0" w:color="auto"/>
              <w:left w:val="single" w:sz="4" w:space="0" w:color="auto"/>
              <w:bottom w:val="single" w:sz="4" w:space="0" w:color="auto"/>
              <w:right w:val="single" w:sz="4" w:space="0" w:color="auto"/>
            </w:tcBorders>
            <w:hideMark/>
          </w:tcPr>
          <w:p w14:paraId="750C8297" w14:textId="77777777" w:rsidR="007A682E" w:rsidRDefault="007A682E" w:rsidP="001548E2">
            <w:pPr>
              <w:pStyle w:val="TAH"/>
            </w:pPr>
            <w:r>
              <w:t>Operation</w:t>
            </w:r>
          </w:p>
          <w:p w14:paraId="7BFACF5E" w14:textId="77777777" w:rsidR="007A682E" w:rsidRDefault="007A682E" w:rsidP="001548E2">
            <w:pPr>
              <w:pStyle w:val="TAH"/>
            </w:pPr>
            <w:r>
              <w:t>Semantics</w:t>
            </w:r>
          </w:p>
        </w:tc>
        <w:tc>
          <w:tcPr>
            <w:tcW w:w="2126" w:type="dxa"/>
            <w:tcBorders>
              <w:top w:val="single" w:sz="4" w:space="0" w:color="auto"/>
              <w:left w:val="single" w:sz="4" w:space="0" w:color="auto"/>
              <w:bottom w:val="single" w:sz="4" w:space="0" w:color="auto"/>
              <w:right w:val="single" w:sz="4" w:space="0" w:color="auto"/>
            </w:tcBorders>
            <w:hideMark/>
          </w:tcPr>
          <w:p w14:paraId="5FF2345F" w14:textId="77777777" w:rsidR="007A682E" w:rsidRDefault="007A682E" w:rsidP="001548E2">
            <w:pPr>
              <w:pStyle w:val="TAH"/>
            </w:pPr>
            <w:r>
              <w:t>Example Consumers</w:t>
            </w:r>
          </w:p>
        </w:tc>
      </w:tr>
      <w:tr w:rsidR="007A682E" w14:paraId="638B69C4" w14:textId="77777777" w:rsidTr="001548E2">
        <w:tc>
          <w:tcPr>
            <w:tcW w:w="2263" w:type="dxa"/>
            <w:tcBorders>
              <w:top w:val="single" w:sz="4" w:space="0" w:color="auto"/>
              <w:left w:val="single" w:sz="4" w:space="0" w:color="auto"/>
              <w:bottom w:val="single" w:sz="4" w:space="0" w:color="auto"/>
              <w:right w:val="single" w:sz="4" w:space="0" w:color="auto"/>
            </w:tcBorders>
          </w:tcPr>
          <w:p w14:paraId="6A5CA505" w14:textId="77777777" w:rsidR="007A682E" w:rsidRDefault="007A682E" w:rsidP="001548E2">
            <w:pPr>
              <w:pStyle w:val="TAL"/>
            </w:pPr>
            <w:r>
              <w:t>Query</w:t>
            </w:r>
          </w:p>
        </w:tc>
        <w:tc>
          <w:tcPr>
            <w:tcW w:w="3969" w:type="dxa"/>
            <w:tcBorders>
              <w:top w:val="single" w:sz="4" w:space="0" w:color="auto"/>
              <w:left w:val="single" w:sz="4" w:space="0" w:color="auto"/>
              <w:bottom w:val="single" w:sz="4" w:space="0" w:color="auto"/>
              <w:right w:val="single" w:sz="4" w:space="0" w:color="auto"/>
            </w:tcBorders>
            <w:hideMark/>
          </w:tcPr>
          <w:p w14:paraId="7F33AB78" w14:textId="77777777" w:rsidR="007A682E" w:rsidRDefault="007A682E" w:rsidP="001548E2">
            <w:pPr>
              <w:pStyle w:val="TAL"/>
            </w:pPr>
            <w:r>
              <w:t xml:space="preserve">Request </w:t>
            </w:r>
            <w:r>
              <w:rPr>
                <w:lang w:eastAsia="zh-CN"/>
              </w:rPr>
              <w:t xml:space="preserve">information </w:t>
            </w:r>
            <w:r>
              <w:rPr>
                <w:rFonts w:hint="eastAsia"/>
                <w:lang w:eastAsia="zh-CN"/>
              </w:rPr>
              <w:t xml:space="preserve">(e.g. QoS information) </w:t>
            </w:r>
            <w:r>
              <w:rPr>
                <w:lang w:eastAsia="zh-CN"/>
              </w:rPr>
              <w:t>for a multicast session</w:t>
            </w:r>
            <w:r>
              <w:t>.</w:t>
            </w:r>
          </w:p>
        </w:tc>
        <w:tc>
          <w:tcPr>
            <w:tcW w:w="1276" w:type="dxa"/>
            <w:tcBorders>
              <w:top w:val="single" w:sz="4" w:space="0" w:color="auto"/>
              <w:left w:val="single" w:sz="4" w:space="0" w:color="auto"/>
              <w:bottom w:val="single" w:sz="4" w:space="0" w:color="auto"/>
              <w:right w:val="single" w:sz="4" w:space="0" w:color="auto"/>
            </w:tcBorders>
            <w:hideMark/>
          </w:tcPr>
          <w:p w14:paraId="7C46280E" w14:textId="77777777" w:rsidR="007A682E" w:rsidRDefault="007A682E" w:rsidP="001548E2">
            <w:pPr>
              <w:pStyle w:val="TAL"/>
            </w:pPr>
            <w:r>
              <w:t>Request / Response</w:t>
            </w:r>
          </w:p>
        </w:tc>
        <w:tc>
          <w:tcPr>
            <w:tcW w:w="2126" w:type="dxa"/>
            <w:tcBorders>
              <w:top w:val="single" w:sz="4" w:space="0" w:color="auto"/>
              <w:left w:val="single" w:sz="4" w:space="0" w:color="auto"/>
              <w:bottom w:val="single" w:sz="4" w:space="0" w:color="auto"/>
              <w:right w:val="single" w:sz="4" w:space="0" w:color="auto"/>
            </w:tcBorders>
            <w:hideMark/>
          </w:tcPr>
          <w:p w14:paraId="2A7B9EE4" w14:textId="77777777" w:rsidR="007A682E" w:rsidRDefault="007A682E" w:rsidP="001548E2">
            <w:pPr>
              <w:pStyle w:val="TAL"/>
            </w:pPr>
            <w:r>
              <w:t>SMF</w:t>
            </w:r>
          </w:p>
        </w:tc>
      </w:tr>
      <w:tr w:rsidR="007A682E" w14:paraId="5C789053" w14:textId="77777777" w:rsidTr="001548E2">
        <w:tc>
          <w:tcPr>
            <w:tcW w:w="2263" w:type="dxa"/>
            <w:tcBorders>
              <w:top w:val="single" w:sz="4" w:space="0" w:color="auto"/>
              <w:left w:val="single" w:sz="4" w:space="0" w:color="auto"/>
              <w:bottom w:val="single" w:sz="4" w:space="0" w:color="auto"/>
              <w:right w:val="single" w:sz="4" w:space="0" w:color="auto"/>
            </w:tcBorders>
          </w:tcPr>
          <w:p w14:paraId="76657558" w14:textId="77777777" w:rsidR="007A682E" w:rsidRDefault="007A682E" w:rsidP="001548E2">
            <w:pPr>
              <w:pStyle w:val="TAL"/>
            </w:pPr>
            <w:r>
              <w:t>Subscribe</w:t>
            </w:r>
          </w:p>
        </w:tc>
        <w:tc>
          <w:tcPr>
            <w:tcW w:w="3969" w:type="dxa"/>
            <w:tcBorders>
              <w:top w:val="single" w:sz="4" w:space="0" w:color="auto"/>
              <w:left w:val="single" w:sz="4" w:space="0" w:color="auto"/>
              <w:bottom w:val="single" w:sz="4" w:space="0" w:color="auto"/>
              <w:right w:val="single" w:sz="4" w:space="0" w:color="auto"/>
            </w:tcBorders>
            <w:hideMark/>
          </w:tcPr>
          <w:p w14:paraId="2D539573" w14:textId="77777777" w:rsidR="007A682E" w:rsidRDefault="007A682E" w:rsidP="001548E2">
            <w:pPr>
              <w:pStyle w:val="TAL"/>
            </w:pPr>
            <w:r>
              <w:t>Subscribe to MBS Session events.</w:t>
            </w:r>
          </w:p>
        </w:tc>
        <w:tc>
          <w:tcPr>
            <w:tcW w:w="1276" w:type="dxa"/>
            <w:tcBorders>
              <w:top w:val="single" w:sz="4" w:space="0" w:color="auto"/>
              <w:left w:val="single" w:sz="4" w:space="0" w:color="auto"/>
              <w:bottom w:val="single" w:sz="4" w:space="0" w:color="auto"/>
              <w:right w:val="single" w:sz="4" w:space="0" w:color="auto"/>
            </w:tcBorders>
            <w:hideMark/>
          </w:tcPr>
          <w:p w14:paraId="7A992694" w14:textId="77777777" w:rsidR="007A682E" w:rsidRDefault="007A682E" w:rsidP="001548E2">
            <w:pPr>
              <w:pStyle w:val="TAL"/>
            </w:pPr>
            <w:r>
              <w:t>Subscribe / Notify</w:t>
            </w:r>
          </w:p>
        </w:tc>
        <w:tc>
          <w:tcPr>
            <w:tcW w:w="2126" w:type="dxa"/>
            <w:tcBorders>
              <w:top w:val="single" w:sz="4" w:space="0" w:color="auto"/>
              <w:left w:val="single" w:sz="4" w:space="0" w:color="auto"/>
              <w:bottom w:val="single" w:sz="4" w:space="0" w:color="auto"/>
              <w:right w:val="single" w:sz="4" w:space="0" w:color="auto"/>
            </w:tcBorders>
            <w:hideMark/>
          </w:tcPr>
          <w:p w14:paraId="6069F8BF" w14:textId="77777777" w:rsidR="007A682E" w:rsidRDefault="007A682E" w:rsidP="001548E2">
            <w:pPr>
              <w:pStyle w:val="TAL"/>
            </w:pPr>
            <w:r>
              <w:t>SMF</w:t>
            </w:r>
          </w:p>
        </w:tc>
      </w:tr>
      <w:tr w:rsidR="007A682E" w14:paraId="0E41DCD3" w14:textId="77777777" w:rsidTr="001548E2">
        <w:tc>
          <w:tcPr>
            <w:tcW w:w="2263" w:type="dxa"/>
            <w:tcBorders>
              <w:top w:val="single" w:sz="4" w:space="0" w:color="auto"/>
              <w:left w:val="single" w:sz="4" w:space="0" w:color="auto"/>
              <w:bottom w:val="single" w:sz="4" w:space="0" w:color="auto"/>
              <w:right w:val="single" w:sz="4" w:space="0" w:color="auto"/>
            </w:tcBorders>
          </w:tcPr>
          <w:p w14:paraId="1845B14C" w14:textId="77777777" w:rsidR="007A682E" w:rsidRDefault="007A682E" w:rsidP="001548E2">
            <w:pPr>
              <w:pStyle w:val="TAL"/>
            </w:pPr>
            <w:r>
              <w:t xml:space="preserve">Unsubscribe </w:t>
            </w:r>
          </w:p>
        </w:tc>
        <w:tc>
          <w:tcPr>
            <w:tcW w:w="3969" w:type="dxa"/>
            <w:tcBorders>
              <w:top w:val="single" w:sz="4" w:space="0" w:color="auto"/>
              <w:left w:val="single" w:sz="4" w:space="0" w:color="auto"/>
              <w:bottom w:val="single" w:sz="4" w:space="0" w:color="auto"/>
              <w:right w:val="single" w:sz="4" w:space="0" w:color="auto"/>
            </w:tcBorders>
          </w:tcPr>
          <w:p w14:paraId="44AF6EBA" w14:textId="77777777" w:rsidR="007A682E" w:rsidRDefault="007A682E" w:rsidP="001548E2">
            <w:pPr>
              <w:pStyle w:val="TAL"/>
            </w:pPr>
            <w:r>
              <w:t>Unsubscribe from MBS Session events.</w:t>
            </w:r>
          </w:p>
        </w:tc>
        <w:tc>
          <w:tcPr>
            <w:tcW w:w="1276" w:type="dxa"/>
            <w:tcBorders>
              <w:top w:val="single" w:sz="4" w:space="0" w:color="auto"/>
              <w:left w:val="single" w:sz="4" w:space="0" w:color="auto"/>
              <w:bottom w:val="single" w:sz="4" w:space="0" w:color="auto"/>
              <w:right w:val="single" w:sz="4" w:space="0" w:color="auto"/>
            </w:tcBorders>
          </w:tcPr>
          <w:p w14:paraId="19379F4D" w14:textId="77777777" w:rsidR="007A682E" w:rsidRDefault="007A682E" w:rsidP="001548E2">
            <w:pPr>
              <w:pStyle w:val="TAL"/>
            </w:pPr>
            <w:r>
              <w:t>Subscribe / Notify</w:t>
            </w:r>
          </w:p>
        </w:tc>
        <w:tc>
          <w:tcPr>
            <w:tcW w:w="2126" w:type="dxa"/>
            <w:tcBorders>
              <w:top w:val="single" w:sz="4" w:space="0" w:color="auto"/>
              <w:left w:val="single" w:sz="4" w:space="0" w:color="auto"/>
              <w:bottom w:val="single" w:sz="4" w:space="0" w:color="auto"/>
              <w:right w:val="single" w:sz="4" w:space="0" w:color="auto"/>
            </w:tcBorders>
          </w:tcPr>
          <w:p w14:paraId="05E71CA0" w14:textId="77777777" w:rsidR="007A682E" w:rsidRDefault="007A682E" w:rsidP="001548E2">
            <w:pPr>
              <w:pStyle w:val="TAL"/>
            </w:pPr>
            <w:r>
              <w:t>SMF</w:t>
            </w:r>
          </w:p>
        </w:tc>
      </w:tr>
      <w:tr w:rsidR="007A682E" w14:paraId="15F8BD8E" w14:textId="77777777" w:rsidTr="001548E2">
        <w:tc>
          <w:tcPr>
            <w:tcW w:w="2263" w:type="dxa"/>
            <w:tcBorders>
              <w:top w:val="single" w:sz="4" w:space="0" w:color="auto"/>
              <w:left w:val="single" w:sz="4" w:space="0" w:color="auto"/>
              <w:bottom w:val="single" w:sz="4" w:space="0" w:color="auto"/>
              <w:right w:val="single" w:sz="4" w:space="0" w:color="auto"/>
            </w:tcBorders>
          </w:tcPr>
          <w:p w14:paraId="0FC1550F" w14:textId="77777777" w:rsidR="007A682E" w:rsidRDefault="007A682E" w:rsidP="001548E2">
            <w:pPr>
              <w:pStyle w:val="TAL"/>
            </w:pPr>
            <w:r>
              <w:t>Notify</w:t>
            </w:r>
          </w:p>
        </w:tc>
        <w:tc>
          <w:tcPr>
            <w:tcW w:w="3969" w:type="dxa"/>
            <w:tcBorders>
              <w:top w:val="single" w:sz="4" w:space="0" w:color="auto"/>
              <w:left w:val="single" w:sz="4" w:space="0" w:color="auto"/>
              <w:bottom w:val="single" w:sz="4" w:space="0" w:color="auto"/>
              <w:right w:val="single" w:sz="4" w:space="0" w:color="auto"/>
            </w:tcBorders>
          </w:tcPr>
          <w:p w14:paraId="06E8E217" w14:textId="77777777" w:rsidR="007A682E" w:rsidRDefault="007A682E" w:rsidP="001548E2">
            <w:pPr>
              <w:pStyle w:val="TAL"/>
            </w:pPr>
            <w:r>
              <w:t>Notify subscribed NFs about MBS session events.</w:t>
            </w:r>
          </w:p>
        </w:tc>
        <w:tc>
          <w:tcPr>
            <w:tcW w:w="1276" w:type="dxa"/>
            <w:tcBorders>
              <w:top w:val="single" w:sz="4" w:space="0" w:color="auto"/>
              <w:left w:val="single" w:sz="4" w:space="0" w:color="auto"/>
              <w:bottom w:val="single" w:sz="4" w:space="0" w:color="auto"/>
              <w:right w:val="single" w:sz="4" w:space="0" w:color="auto"/>
            </w:tcBorders>
          </w:tcPr>
          <w:p w14:paraId="2F364454" w14:textId="77777777" w:rsidR="007A682E" w:rsidRDefault="007A682E" w:rsidP="001548E2">
            <w:pPr>
              <w:pStyle w:val="TAL"/>
            </w:pPr>
            <w:r>
              <w:t>Subscribe / Notify</w:t>
            </w:r>
          </w:p>
        </w:tc>
        <w:tc>
          <w:tcPr>
            <w:tcW w:w="2126" w:type="dxa"/>
            <w:tcBorders>
              <w:top w:val="single" w:sz="4" w:space="0" w:color="auto"/>
              <w:left w:val="single" w:sz="4" w:space="0" w:color="auto"/>
              <w:bottom w:val="single" w:sz="4" w:space="0" w:color="auto"/>
              <w:right w:val="single" w:sz="4" w:space="0" w:color="auto"/>
            </w:tcBorders>
          </w:tcPr>
          <w:p w14:paraId="4FE8184A" w14:textId="77777777" w:rsidR="007A682E" w:rsidRDefault="007A682E" w:rsidP="001548E2">
            <w:pPr>
              <w:pStyle w:val="TAL"/>
            </w:pPr>
            <w:r>
              <w:t>SMF</w:t>
            </w:r>
          </w:p>
        </w:tc>
      </w:tr>
    </w:tbl>
    <w:p w14:paraId="1CFE00A8" w14:textId="77777777" w:rsidR="00765237" w:rsidRDefault="00765237" w:rsidP="00765237">
      <w:pPr>
        <w:rPr>
          <w:lang w:eastAsia="zh-CN"/>
        </w:rPr>
      </w:pPr>
    </w:p>
    <w:p w14:paraId="6A1F98BB" w14:textId="77777777" w:rsidR="007A682E" w:rsidRDefault="007A682E" w:rsidP="007A682E">
      <w:pPr>
        <w:pStyle w:val="EditorsNote"/>
        <w:rPr>
          <w:lang w:eastAsia="zh-CN"/>
        </w:rPr>
      </w:pPr>
      <w:r>
        <w:rPr>
          <w:lang w:eastAsia="zh-CN"/>
        </w:rPr>
        <w:lastRenderedPageBreak/>
        <w:t>Editor's note: "</w:t>
      </w:r>
      <w:proofErr w:type="spellStart"/>
      <w:r>
        <w:t>Nmbsmf_Information_Query</w:t>
      </w:r>
      <w:proofErr w:type="spellEnd"/>
      <w:r>
        <w:rPr>
          <w:lang w:eastAsia="zh-CN"/>
        </w:rPr>
        <w:t>" corresponds to the stage 2 (TS 23.247) "</w:t>
      </w:r>
      <w:proofErr w:type="spellStart"/>
      <w:r>
        <w:t>Nmbsmf_Information</w:t>
      </w:r>
      <w:r w:rsidRPr="00F34A4F">
        <w:t>_Request</w:t>
      </w:r>
      <w:proofErr w:type="spellEnd"/>
      <w:r>
        <w:rPr>
          <w:lang w:eastAsia="zh-CN"/>
        </w:rPr>
        <w:t xml:space="preserve">". </w:t>
      </w:r>
      <w:r w:rsidRPr="00045F09">
        <w:rPr>
          <w:lang w:eastAsia="zh-CN"/>
        </w:rPr>
        <w:t>The service operation name in stage 2 need to be fixed to avoid</w:t>
      </w:r>
      <w:r>
        <w:rPr>
          <w:lang w:eastAsia="zh-CN"/>
        </w:rPr>
        <w:t xml:space="preserve"> imposing on stage 3 the following confusing </w:t>
      </w:r>
      <w:r w:rsidRPr="00045F09">
        <w:rPr>
          <w:lang w:eastAsia="zh-CN"/>
        </w:rPr>
        <w:t>service operation</w:t>
      </w:r>
      <w:r>
        <w:rPr>
          <w:lang w:eastAsia="zh-CN"/>
        </w:rPr>
        <w:t xml:space="preserve"> message names: "</w:t>
      </w:r>
      <w:proofErr w:type="spellStart"/>
      <w:r>
        <w:t>Nmbsmf_Information</w:t>
      </w:r>
      <w:r w:rsidRPr="00F34A4F">
        <w:t>_Request</w:t>
      </w:r>
      <w:proofErr w:type="spellEnd"/>
      <w:r>
        <w:rPr>
          <w:lang w:eastAsia="zh-CN"/>
        </w:rPr>
        <w:t xml:space="preserve"> Request" and "</w:t>
      </w:r>
      <w:proofErr w:type="spellStart"/>
      <w:r>
        <w:t>Nmbsmf_Information</w:t>
      </w:r>
      <w:r w:rsidRPr="00F34A4F">
        <w:t>_Request</w:t>
      </w:r>
      <w:proofErr w:type="spellEnd"/>
      <w:r>
        <w:rPr>
          <w:lang w:eastAsia="zh-CN"/>
        </w:rPr>
        <w:t xml:space="preserve"> Response". This matter needs to be addressed at the next SA2. Stage 3 will be aligned with the stage 2 decision.</w:t>
      </w:r>
    </w:p>
    <w:p w14:paraId="0E39D6B0" w14:textId="3862F00B" w:rsidR="001D2DBF" w:rsidRDefault="001D2DBF" w:rsidP="001D2DBF">
      <w:pPr>
        <w:pStyle w:val="Heading3"/>
      </w:pPr>
      <w:bookmarkStart w:id="127" w:name="_Toc81558556"/>
      <w:r>
        <w:t>5.5.2</w:t>
      </w:r>
      <w:r>
        <w:tab/>
        <w:t>Service Operations</w:t>
      </w:r>
      <w:bookmarkEnd w:id="127"/>
    </w:p>
    <w:p w14:paraId="5BEDC8F2" w14:textId="77777777" w:rsidR="001D2DBF" w:rsidRDefault="001D2DBF" w:rsidP="001D2DBF">
      <w:pPr>
        <w:pStyle w:val="Guidance"/>
      </w:pPr>
      <w:r>
        <w:t>One clause per service operation.</w:t>
      </w:r>
    </w:p>
    <w:p w14:paraId="4C42CFCB" w14:textId="77777777" w:rsidR="001D2DBF" w:rsidRDefault="001D2DBF" w:rsidP="001D2DBF">
      <w:pPr>
        <w:pStyle w:val="Guidance"/>
      </w:pPr>
      <w:r>
        <w:t>This clause will include a description of the different service operations supported by the service. For RESTful service operations, the service operations depict the resources and the methods they support.</w:t>
      </w:r>
    </w:p>
    <w:p w14:paraId="3A2A7D75" w14:textId="770FA30A" w:rsidR="001D2DBF" w:rsidRDefault="001D2DBF" w:rsidP="001D2DBF">
      <w:pPr>
        <w:pStyle w:val="Heading4"/>
      </w:pPr>
      <w:bookmarkStart w:id="128" w:name="_Toc81558557"/>
      <w:r>
        <w:t>5.5.2.1</w:t>
      </w:r>
      <w:r>
        <w:tab/>
        <w:t>Introduction</w:t>
      </w:r>
      <w:bookmarkEnd w:id="128"/>
    </w:p>
    <w:p w14:paraId="0B1BBBC3" w14:textId="77777777" w:rsidR="001D2DBF" w:rsidRDefault="001D2DBF" w:rsidP="001D2DBF">
      <w:pPr>
        <w:pStyle w:val="Guidance"/>
      </w:pPr>
      <w:r>
        <w:t>This clause will contain a generic introduction of the service operations described in the following clauses.</w:t>
      </w:r>
    </w:p>
    <w:p w14:paraId="41FEDB8A" w14:textId="3873524D" w:rsidR="001D2DBF" w:rsidRDefault="001D2DBF" w:rsidP="001D2DBF">
      <w:pPr>
        <w:pStyle w:val="Heading4"/>
      </w:pPr>
      <w:bookmarkStart w:id="129" w:name="_Toc81558558"/>
      <w:r>
        <w:t>5.5.2.2</w:t>
      </w:r>
      <w:r>
        <w:tab/>
        <w:t>&lt;Service operation 1&gt;</w:t>
      </w:r>
      <w:bookmarkEnd w:id="129"/>
    </w:p>
    <w:p w14:paraId="693923B5" w14:textId="3695AD50" w:rsidR="001D2DBF" w:rsidRDefault="001D2DBF" w:rsidP="001D2DBF">
      <w:pPr>
        <w:pStyle w:val="Heading5"/>
      </w:pPr>
      <w:bookmarkStart w:id="130" w:name="_Toc81558559"/>
      <w:r>
        <w:t>5.5.2.2.1</w:t>
      </w:r>
      <w:r>
        <w:tab/>
        <w:t>General</w:t>
      </w:r>
      <w:bookmarkEnd w:id="130"/>
    </w:p>
    <w:p w14:paraId="501BCA25" w14:textId="77777777" w:rsidR="001D2DBF" w:rsidRPr="00D93024" w:rsidRDefault="001D2DBF" w:rsidP="001D2DBF">
      <w:r>
        <w:t>This clause provides a general description of the service operation.</w:t>
      </w:r>
    </w:p>
    <w:p w14:paraId="5526BCCA" w14:textId="3CEFC6E4" w:rsidR="001D2DBF" w:rsidRDefault="001D2DBF" w:rsidP="001D2DBF">
      <w:pPr>
        <w:pStyle w:val="Heading5"/>
      </w:pPr>
      <w:bookmarkStart w:id="131" w:name="_Toc81558560"/>
      <w:r>
        <w:t>5.5.2.2.2</w:t>
      </w:r>
      <w:r>
        <w:tab/>
        <w:t xml:space="preserve">&lt;Procedure 1 using service operation 1 of </w:t>
      </w:r>
      <w:proofErr w:type="spellStart"/>
      <w:r>
        <w:t>Nmbsmf_Information</w:t>
      </w:r>
      <w:proofErr w:type="spellEnd"/>
      <w:r>
        <w:t>&gt;</w:t>
      </w:r>
      <w:bookmarkEnd w:id="131"/>
    </w:p>
    <w:p w14:paraId="4A2578EF" w14:textId="0C96E38E" w:rsidR="001D2DBF" w:rsidRDefault="001D2DBF" w:rsidP="001D2DBF">
      <w:pPr>
        <w:pStyle w:val="Heading5"/>
      </w:pPr>
      <w:bookmarkStart w:id="132" w:name="_Toc81558561"/>
      <w:r>
        <w:t>5.5.2.2.3</w:t>
      </w:r>
      <w:r>
        <w:tab/>
        <w:t xml:space="preserve">&lt;Procedure 2 using service operation 1 of </w:t>
      </w:r>
      <w:proofErr w:type="spellStart"/>
      <w:r>
        <w:t>Nmbsmf_Information</w:t>
      </w:r>
      <w:proofErr w:type="spellEnd"/>
      <w:r>
        <w:t>&gt;</w:t>
      </w:r>
      <w:bookmarkEnd w:id="132"/>
    </w:p>
    <w:p w14:paraId="1A9D43B7" w14:textId="77777777" w:rsidR="001D2DBF" w:rsidRDefault="001D2DBF" w:rsidP="001D2DBF">
      <w:pPr>
        <w:pStyle w:val="Guidance"/>
      </w:pPr>
      <w:r>
        <w:t>And so on if there are more than 2 procedures that need to be described for the service.</w:t>
      </w:r>
    </w:p>
    <w:p w14:paraId="1E3B839F" w14:textId="5CADBB29" w:rsidR="001D2DBF" w:rsidRDefault="001D2DBF" w:rsidP="001D2DBF">
      <w:pPr>
        <w:pStyle w:val="Guidance"/>
      </w:pPr>
      <w:r>
        <w:t>Clauses 5.5.2.2.x are optional to include. They can be specified e.g. if a service operation is implemented using different combinations of resources and methods.</w:t>
      </w:r>
    </w:p>
    <w:p w14:paraId="6C3530D1" w14:textId="529B500A" w:rsidR="001D2DBF" w:rsidRDefault="001D2DBF" w:rsidP="001D2DBF">
      <w:pPr>
        <w:pStyle w:val="Heading4"/>
      </w:pPr>
      <w:bookmarkStart w:id="133" w:name="_Toc81558562"/>
      <w:r>
        <w:t>5.5.2.3</w:t>
      </w:r>
      <w:r>
        <w:tab/>
        <w:t>&lt;Service operation 2&gt;</w:t>
      </w:r>
      <w:bookmarkEnd w:id="133"/>
    </w:p>
    <w:p w14:paraId="4F9EBBC2" w14:textId="77777777" w:rsidR="001D2DBF" w:rsidRPr="00D93024" w:rsidRDefault="001D2DBF" w:rsidP="001D2DBF">
      <w:r>
        <w:t>And so on if there are more than 2 service operations to be described for the service.</w:t>
      </w:r>
    </w:p>
    <w:p w14:paraId="0AD56F54" w14:textId="77777777" w:rsidR="008A6D4A" w:rsidRDefault="008A6D4A" w:rsidP="008A6D4A">
      <w:pPr>
        <w:pStyle w:val="Heading1"/>
      </w:pPr>
      <w:bookmarkStart w:id="134" w:name="_Toc510696597"/>
      <w:bookmarkStart w:id="135" w:name="_Toc35971389"/>
      <w:bookmarkStart w:id="136" w:name="_Toc67903513"/>
      <w:bookmarkStart w:id="137" w:name="_Toc81558563"/>
      <w:r>
        <w:t>6</w:t>
      </w:r>
      <w:r>
        <w:tab/>
        <w:t>API Definitions</w:t>
      </w:r>
      <w:bookmarkEnd w:id="134"/>
      <w:bookmarkEnd w:id="135"/>
      <w:bookmarkEnd w:id="136"/>
      <w:bookmarkEnd w:id="137"/>
    </w:p>
    <w:p w14:paraId="3E98672E" w14:textId="77777777" w:rsidR="00A43070" w:rsidRDefault="00A43070" w:rsidP="00A43070">
      <w:pPr>
        <w:pStyle w:val="Heading2"/>
      </w:pPr>
      <w:bookmarkStart w:id="138" w:name="_Toc510696598"/>
      <w:bookmarkStart w:id="139" w:name="_Toc35971390"/>
      <w:bookmarkStart w:id="140" w:name="_Toc67903514"/>
      <w:bookmarkStart w:id="141" w:name="_Toc76042726"/>
      <w:bookmarkStart w:id="142" w:name="_Toc510696600"/>
      <w:bookmarkStart w:id="143" w:name="_Toc35971392"/>
      <w:bookmarkStart w:id="144" w:name="_Toc67903516"/>
      <w:bookmarkStart w:id="145" w:name="_Toc81558564"/>
      <w:r>
        <w:t>6.1</w:t>
      </w:r>
      <w:r>
        <w:tab/>
      </w:r>
      <w:proofErr w:type="spellStart"/>
      <w:r>
        <w:t>Nmbsmf_TMGI</w:t>
      </w:r>
      <w:proofErr w:type="spellEnd"/>
      <w:r>
        <w:t xml:space="preserve"> Service API</w:t>
      </w:r>
      <w:bookmarkEnd w:id="138"/>
      <w:bookmarkEnd w:id="139"/>
      <w:bookmarkEnd w:id="140"/>
      <w:bookmarkEnd w:id="141"/>
      <w:bookmarkEnd w:id="145"/>
    </w:p>
    <w:p w14:paraId="77BB1E75" w14:textId="77777777" w:rsidR="00A43070" w:rsidRDefault="00A43070" w:rsidP="00A43070">
      <w:pPr>
        <w:pStyle w:val="Guidance"/>
      </w:pPr>
      <w:r>
        <w:t xml:space="preserve">One clause per service, where &lt;service 1&gt; is to be replaced by the service name (e.g. </w:t>
      </w:r>
      <w:proofErr w:type="spellStart"/>
      <w:r>
        <w:t>Nsmf_PDUSession</w:t>
      </w:r>
      <w:proofErr w:type="spellEnd"/>
      <w:r>
        <w:t>).</w:t>
      </w:r>
    </w:p>
    <w:p w14:paraId="608C6B08" w14:textId="77777777" w:rsidR="00A43070" w:rsidRDefault="00A43070" w:rsidP="00A43070">
      <w:pPr>
        <w:pStyle w:val="Heading3"/>
      </w:pPr>
      <w:bookmarkStart w:id="146" w:name="_Toc510696599"/>
      <w:bookmarkStart w:id="147" w:name="_Toc35971391"/>
      <w:bookmarkStart w:id="148" w:name="_Toc67903515"/>
      <w:bookmarkStart w:id="149" w:name="_Toc76042727"/>
      <w:bookmarkStart w:id="150" w:name="_Toc81558565"/>
      <w:r>
        <w:t>6.1.1</w:t>
      </w:r>
      <w:r>
        <w:tab/>
        <w:t>Introduction</w:t>
      </w:r>
      <w:bookmarkEnd w:id="146"/>
      <w:bookmarkEnd w:id="147"/>
      <w:bookmarkEnd w:id="148"/>
      <w:bookmarkEnd w:id="149"/>
      <w:bookmarkEnd w:id="150"/>
    </w:p>
    <w:p w14:paraId="58699516" w14:textId="1F3B6439" w:rsidR="00A43070" w:rsidRDefault="00A43070" w:rsidP="00A43070">
      <w:pPr>
        <w:rPr>
          <w:noProof/>
          <w:lang w:eastAsia="zh-CN"/>
        </w:rPr>
      </w:pPr>
      <w:r w:rsidRPr="00E23840">
        <w:rPr>
          <w:noProof/>
        </w:rPr>
        <w:t>The</w:t>
      </w:r>
      <w:r>
        <w:rPr>
          <w:noProof/>
        </w:rPr>
        <w:t xml:space="preserve"> </w:t>
      </w:r>
      <w:proofErr w:type="spellStart"/>
      <w:r>
        <w:t>Nmbsmf_TMGI</w:t>
      </w:r>
      <w:proofErr w:type="spellEnd"/>
      <w:r>
        <w:t xml:space="preserve"> </w:t>
      </w:r>
      <w:r>
        <w:rPr>
          <w:noProof/>
        </w:rPr>
        <w:t>s</w:t>
      </w:r>
      <w:r w:rsidRPr="00E23840">
        <w:rPr>
          <w:noProof/>
        </w:rPr>
        <w:t xml:space="preserve">ervice shall use the </w:t>
      </w:r>
      <w:proofErr w:type="spellStart"/>
      <w:r>
        <w:t>Nmbsmf_TMGI</w:t>
      </w:r>
      <w:proofErr w:type="spellEnd"/>
      <w:r w:rsidRPr="00E23840">
        <w:rPr>
          <w:noProof/>
        </w:rPr>
        <w:t xml:space="preserve"> </w:t>
      </w:r>
      <w:r w:rsidRPr="00E23840">
        <w:rPr>
          <w:noProof/>
          <w:lang w:eastAsia="zh-CN"/>
        </w:rPr>
        <w:t>API.</w:t>
      </w:r>
    </w:p>
    <w:p w14:paraId="658946FB" w14:textId="44809568" w:rsidR="00A43070" w:rsidRDefault="00A43070" w:rsidP="00A43070">
      <w:pPr>
        <w:rPr>
          <w:noProof/>
          <w:lang w:eastAsia="zh-CN"/>
        </w:rPr>
      </w:pPr>
      <w:r>
        <w:rPr>
          <w:rFonts w:hint="eastAsia"/>
          <w:noProof/>
          <w:lang w:eastAsia="zh-CN"/>
        </w:rPr>
        <w:t xml:space="preserve">The API URI of the </w:t>
      </w:r>
      <w:proofErr w:type="spellStart"/>
      <w:r>
        <w:t>Nmbsmf_TMGI</w:t>
      </w:r>
      <w:proofErr w:type="spellEnd"/>
      <w:r w:rsidRPr="00E23840">
        <w:rPr>
          <w:noProof/>
        </w:rPr>
        <w:t xml:space="preserve"> </w:t>
      </w:r>
      <w:r w:rsidRPr="00E23840">
        <w:rPr>
          <w:noProof/>
          <w:lang w:eastAsia="zh-CN"/>
        </w:rPr>
        <w:t>API</w:t>
      </w:r>
      <w:r>
        <w:rPr>
          <w:rFonts w:hint="eastAsia"/>
          <w:noProof/>
          <w:lang w:eastAsia="zh-CN"/>
        </w:rPr>
        <w:t xml:space="preserve"> shall be:</w:t>
      </w:r>
    </w:p>
    <w:p w14:paraId="5E74EACA" w14:textId="13F08130" w:rsidR="00A43070" w:rsidRPr="00E23840" w:rsidRDefault="00A43070" w:rsidP="00A43070">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6603EE5" w14:textId="77777777" w:rsidR="00A43070" w:rsidRPr="00E23840" w:rsidRDefault="00A43070" w:rsidP="00A43070">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559A62A" w14:textId="77777777" w:rsidR="00A43070" w:rsidRPr="00E23840" w:rsidRDefault="00A43070" w:rsidP="00A4307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B488455" w14:textId="77777777" w:rsidR="00A43070" w:rsidRPr="00E23840" w:rsidRDefault="00A43070" w:rsidP="00A43070">
      <w:pPr>
        <w:rPr>
          <w:noProof/>
          <w:lang w:eastAsia="zh-CN"/>
        </w:rPr>
      </w:pPr>
      <w:r w:rsidRPr="00E23840">
        <w:rPr>
          <w:noProof/>
          <w:lang w:eastAsia="zh-CN"/>
        </w:rPr>
        <w:t>with the following components:</w:t>
      </w:r>
    </w:p>
    <w:p w14:paraId="78097A15" w14:textId="77777777" w:rsidR="00A43070" w:rsidRPr="00E23840" w:rsidRDefault="00A43070" w:rsidP="00A43070">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1E9D633A" w14:textId="0C98D014" w:rsidR="00A43070" w:rsidRPr="00E23840" w:rsidRDefault="00A43070" w:rsidP="00A43070">
      <w:pPr>
        <w:pStyle w:val="B1"/>
        <w:rPr>
          <w:noProof/>
        </w:rPr>
      </w:pPr>
      <w:r w:rsidRPr="00E23840">
        <w:rPr>
          <w:noProof/>
          <w:lang w:eastAsia="zh-CN"/>
        </w:rPr>
        <w:lastRenderedPageBreak/>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proofErr w:type="spellStart"/>
      <w:r>
        <w:t>nmbsmf-tmgi</w:t>
      </w:r>
      <w:proofErr w:type="spellEnd"/>
      <w:r>
        <w:rPr>
          <w:noProof/>
        </w:rPr>
        <w:t>"</w:t>
      </w:r>
      <w:r w:rsidRPr="00E23840">
        <w:rPr>
          <w:noProof/>
        </w:rPr>
        <w:t>.</w:t>
      </w:r>
    </w:p>
    <w:p w14:paraId="16F47B9E" w14:textId="77777777" w:rsidR="00A43070" w:rsidRPr="00E23840" w:rsidRDefault="00A43070" w:rsidP="00A43070">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3C37242E" w14:textId="77777777" w:rsidR="00A43070" w:rsidRPr="00E23840" w:rsidRDefault="00A43070" w:rsidP="00A4307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06CB9C02" w14:textId="77777777" w:rsidR="00A43070" w:rsidRDefault="00A43070" w:rsidP="00A43070">
      <w:pPr>
        <w:pStyle w:val="Heading3"/>
      </w:pPr>
      <w:bookmarkStart w:id="151" w:name="_Toc76042728"/>
      <w:bookmarkStart w:id="152" w:name="_Toc63666278"/>
      <w:bookmarkStart w:id="153" w:name="_Toc66105112"/>
      <w:bookmarkStart w:id="154" w:name="_Toc66106985"/>
      <w:bookmarkStart w:id="155" w:name="_Toc66462642"/>
      <w:bookmarkStart w:id="156" w:name="_Toc70328280"/>
      <w:bookmarkStart w:id="157" w:name="_Toc73782058"/>
      <w:bookmarkStart w:id="158" w:name="_Toc510696607"/>
      <w:bookmarkStart w:id="159" w:name="_Toc35971398"/>
      <w:bookmarkStart w:id="160" w:name="_Toc67903522"/>
      <w:bookmarkStart w:id="161" w:name="_Toc81558566"/>
      <w:bookmarkEnd w:id="142"/>
      <w:bookmarkEnd w:id="143"/>
      <w:bookmarkEnd w:id="144"/>
      <w:r>
        <w:t>6.1.2</w:t>
      </w:r>
      <w:r>
        <w:tab/>
        <w:t>Usage of HTTP</w:t>
      </w:r>
      <w:bookmarkEnd w:id="151"/>
      <w:bookmarkEnd w:id="161"/>
    </w:p>
    <w:p w14:paraId="4C2CA190" w14:textId="77777777" w:rsidR="00A43070" w:rsidRPr="000C5200" w:rsidRDefault="00A43070" w:rsidP="00A43070">
      <w:pPr>
        <w:pStyle w:val="Heading4"/>
      </w:pPr>
      <w:bookmarkStart w:id="162" w:name="_Toc510696601"/>
      <w:bookmarkStart w:id="163" w:name="_Toc35971393"/>
      <w:bookmarkStart w:id="164" w:name="_Toc67903517"/>
      <w:bookmarkStart w:id="165" w:name="_Toc76042729"/>
      <w:bookmarkStart w:id="166" w:name="_Toc81558567"/>
      <w:r>
        <w:t>6.1.2.1</w:t>
      </w:r>
      <w:r>
        <w:tab/>
        <w:t>General</w:t>
      </w:r>
      <w:bookmarkEnd w:id="162"/>
      <w:bookmarkEnd w:id="163"/>
      <w:bookmarkEnd w:id="164"/>
      <w:bookmarkEnd w:id="165"/>
      <w:bookmarkEnd w:id="166"/>
    </w:p>
    <w:p w14:paraId="73C7693A" w14:textId="77777777" w:rsidR="00A43070" w:rsidRPr="00986E88" w:rsidRDefault="00A43070" w:rsidP="00A43070">
      <w:pPr>
        <w:rPr>
          <w:noProof/>
        </w:rPr>
      </w:pPr>
      <w:bookmarkStart w:id="167"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441CBBD3" w14:textId="77777777" w:rsidR="00A43070" w:rsidRPr="00986E88" w:rsidRDefault="00A43070" w:rsidP="00A4307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1D5E5AE8" w14:textId="2A80BCF0" w:rsidR="00A43070" w:rsidRPr="00986E88" w:rsidRDefault="00A43070" w:rsidP="00A43070">
      <w:pPr>
        <w:rPr>
          <w:noProof/>
        </w:rPr>
      </w:pPr>
      <w:r w:rsidRPr="00986E88">
        <w:rPr>
          <w:noProof/>
        </w:rPr>
        <w:t>The OpenAPI [</w:t>
      </w:r>
      <w:r>
        <w:rPr>
          <w:noProof/>
        </w:rPr>
        <w:t>6</w:t>
      </w:r>
      <w:r w:rsidRPr="00986E88">
        <w:rPr>
          <w:noProof/>
        </w:rPr>
        <w:t xml:space="preserve">] specification of HTTP messages and content bodies for the </w:t>
      </w:r>
      <w:proofErr w:type="spellStart"/>
      <w:r>
        <w:t>Nmbsmf_TMGI</w:t>
      </w:r>
      <w:proofErr w:type="spellEnd"/>
      <w:r>
        <w:rPr>
          <w:noProof/>
        </w:rPr>
        <w:t xml:space="preserve"> API</w:t>
      </w:r>
      <w:r w:rsidRPr="00986E88">
        <w:rPr>
          <w:noProof/>
        </w:rPr>
        <w:t xml:space="preserve"> is contained in Annex A.</w:t>
      </w:r>
    </w:p>
    <w:p w14:paraId="47D2342C" w14:textId="77777777" w:rsidR="00A43070" w:rsidRPr="000C5200" w:rsidRDefault="00A43070" w:rsidP="00A43070">
      <w:pPr>
        <w:pStyle w:val="Heading4"/>
      </w:pPr>
      <w:bookmarkStart w:id="168" w:name="_Toc35971394"/>
      <w:bookmarkStart w:id="169" w:name="_Toc67903518"/>
      <w:bookmarkStart w:id="170" w:name="_Toc76042730"/>
      <w:bookmarkStart w:id="171" w:name="_Toc81558568"/>
      <w:r>
        <w:t>6.1.2.2</w:t>
      </w:r>
      <w:r>
        <w:tab/>
        <w:t>HTTP standard headers</w:t>
      </w:r>
      <w:bookmarkEnd w:id="167"/>
      <w:bookmarkEnd w:id="168"/>
      <w:bookmarkEnd w:id="169"/>
      <w:bookmarkEnd w:id="170"/>
      <w:bookmarkEnd w:id="171"/>
    </w:p>
    <w:p w14:paraId="6628572C" w14:textId="77777777" w:rsidR="00A43070" w:rsidRDefault="00A43070" w:rsidP="00A43070">
      <w:pPr>
        <w:pStyle w:val="Heading5"/>
        <w:rPr>
          <w:lang w:eastAsia="zh-CN"/>
        </w:rPr>
      </w:pPr>
      <w:bookmarkStart w:id="172" w:name="_Toc510696603"/>
      <w:bookmarkStart w:id="173" w:name="_Toc35971395"/>
      <w:bookmarkStart w:id="174" w:name="_Toc67903519"/>
      <w:bookmarkStart w:id="175" w:name="_Toc76042731"/>
      <w:bookmarkStart w:id="176" w:name="_Toc81558569"/>
      <w:r>
        <w:t>6.1.2.2.1</w:t>
      </w:r>
      <w:r>
        <w:rPr>
          <w:rFonts w:hint="eastAsia"/>
          <w:lang w:eastAsia="zh-CN"/>
        </w:rPr>
        <w:tab/>
      </w:r>
      <w:r>
        <w:rPr>
          <w:lang w:eastAsia="zh-CN"/>
        </w:rPr>
        <w:t>General</w:t>
      </w:r>
      <w:bookmarkEnd w:id="172"/>
      <w:bookmarkEnd w:id="173"/>
      <w:bookmarkEnd w:id="174"/>
      <w:bookmarkEnd w:id="175"/>
      <w:bookmarkEnd w:id="176"/>
    </w:p>
    <w:p w14:paraId="34A50EFF" w14:textId="77777777" w:rsidR="00A43070" w:rsidRPr="00986E88" w:rsidRDefault="00A43070" w:rsidP="00A43070">
      <w:pPr>
        <w:rPr>
          <w:noProof/>
        </w:rPr>
      </w:pPr>
      <w:bookmarkStart w:id="177" w:name="_Toc510696604"/>
      <w:r w:rsidRPr="00986E88">
        <w:rPr>
          <w:noProof/>
        </w:rPr>
        <w:t xml:space="preserve">See </w:t>
      </w:r>
      <w:r>
        <w:rPr>
          <w:noProof/>
        </w:rPr>
        <w:t>clause</w:t>
      </w:r>
      <w:r w:rsidRPr="00986E88">
        <w:rPr>
          <w:noProof/>
        </w:rPr>
        <w:t> 5.2.2 of 3GPP TS 29.500 [4] for the usage of HTTP standard headers.</w:t>
      </w:r>
    </w:p>
    <w:p w14:paraId="3B3D2893" w14:textId="77777777" w:rsidR="00A43070" w:rsidRDefault="00A43070" w:rsidP="00A43070">
      <w:pPr>
        <w:pStyle w:val="Guidance"/>
      </w:pPr>
      <w:r>
        <w:t>Add specific information for the API if applicable.</w:t>
      </w:r>
    </w:p>
    <w:p w14:paraId="344A645F" w14:textId="77777777" w:rsidR="00A43070" w:rsidRDefault="00A43070" w:rsidP="00A43070">
      <w:pPr>
        <w:pStyle w:val="Heading5"/>
      </w:pPr>
      <w:bookmarkStart w:id="178" w:name="_Toc35971396"/>
      <w:bookmarkStart w:id="179" w:name="_Toc67903520"/>
      <w:bookmarkStart w:id="180" w:name="_Toc76042732"/>
      <w:bookmarkStart w:id="181" w:name="_Toc81558570"/>
      <w:r>
        <w:t>6.1.2.2.2</w:t>
      </w:r>
      <w:r>
        <w:tab/>
        <w:t>Content type</w:t>
      </w:r>
      <w:bookmarkEnd w:id="177"/>
      <w:bookmarkEnd w:id="178"/>
      <w:bookmarkEnd w:id="179"/>
      <w:bookmarkEnd w:id="180"/>
      <w:bookmarkEnd w:id="181"/>
    </w:p>
    <w:p w14:paraId="24F9699A" w14:textId="77777777" w:rsidR="00A43070" w:rsidRDefault="00A43070" w:rsidP="00A43070">
      <w:pPr>
        <w:pStyle w:val="Guidance"/>
      </w:pPr>
      <w:r>
        <w:t>This clause will indicate the encoding of HTTP requests/responses and the applicable MIME media type for the related Content-Type header. Adjust the text below if additional payload types are used e.g. for HATEOAS..</w:t>
      </w:r>
    </w:p>
    <w:p w14:paraId="0F5511AA" w14:textId="77777777" w:rsidR="00A43070" w:rsidRDefault="00A43070" w:rsidP="00A43070">
      <w:bookmarkStart w:id="182"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4D935CA1" w14:textId="77777777" w:rsidR="00A43070" w:rsidRPr="00986E88" w:rsidRDefault="00A43070" w:rsidP="00A43070">
      <w:pPr>
        <w:rPr>
          <w:noProof/>
        </w:rPr>
      </w:pPr>
      <w:bookmarkStart w:id="183" w:name="_Hlk525213471"/>
      <w:bookmarkStart w:id="184" w:name="_Hlk525213025"/>
      <w:r>
        <w:t xml:space="preserve">"Problem Details" JSON object shall be used to indicate </w:t>
      </w:r>
      <w:r>
        <w:rPr>
          <w:lang w:eastAsia="fr-FR"/>
        </w:rPr>
        <w:t xml:space="preserve">additional details of the error </w:t>
      </w:r>
      <w:r>
        <w:t xml:space="preserve">in a HTTP response body and </w:t>
      </w:r>
      <w:bookmarkEnd w:id="183"/>
      <w:r>
        <w:t>shall be signalled by the content type "application/</w:t>
      </w:r>
      <w:proofErr w:type="spellStart"/>
      <w:r>
        <w:t>problem+json</w:t>
      </w:r>
      <w:proofErr w:type="spellEnd"/>
      <w:r>
        <w:t>", as defined in IETF RFC 7807 [13].</w:t>
      </w:r>
      <w:bookmarkEnd w:id="184"/>
    </w:p>
    <w:p w14:paraId="29557D55" w14:textId="77777777" w:rsidR="00A43070" w:rsidRPr="000C5200" w:rsidRDefault="00A43070" w:rsidP="00A43070">
      <w:pPr>
        <w:pStyle w:val="Heading4"/>
      </w:pPr>
      <w:bookmarkStart w:id="185" w:name="_Toc35971397"/>
      <w:bookmarkStart w:id="186" w:name="_Toc67903521"/>
      <w:bookmarkStart w:id="187" w:name="_Toc76042733"/>
      <w:bookmarkStart w:id="188" w:name="_Toc81558571"/>
      <w:r>
        <w:t>6.1.2.3</w:t>
      </w:r>
      <w:r>
        <w:tab/>
        <w:t>HTTP custom headers</w:t>
      </w:r>
      <w:bookmarkEnd w:id="182"/>
      <w:bookmarkEnd w:id="185"/>
      <w:bookmarkEnd w:id="186"/>
      <w:bookmarkEnd w:id="187"/>
      <w:bookmarkEnd w:id="188"/>
    </w:p>
    <w:p w14:paraId="4FB5EE7C" w14:textId="77777777" w:rsidR="00A43070" w:rsidRDefault="00A43070" w:rsidP="00A43070">
      <w:pPr>
        <w:rPr>
          <w:noProof/>
        </w:rPr>
      </w:pPr>
      <w:bookmarkStart w:id="189" w:name="_Toc489605322"/>
      <w:bookmarkStart w:id="190" w:name="_Toc492899753"/>
      <w:bookmarkStart w:id="191" w:name="_Toc492900032"/>
      <w:bookmarkStart w:id="192" w:name="_Toc492967834"/>
      <w:bookmarkStart w:id="193" w:name="_Toc492972922"/>
      <w:bookmarkStart w:id="194" w:name="_Toc492973142"/>
      <w:bookmarkStart w:id="195" w:name="_Toc492974840"/>
      <w:bookmarkStart w:id="19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118AE544" w14:textId="77777777" w:rsidR="00A43070" w:rsidRDefault="00A43070" w:rsidP="00A43070">
      <w:pPr>
        <w:pStyle w:val="Guidance"/>
      </w:pPr>
      <w:r>
        <w:t>Add specific information for the API if applicable.</w:t>
      </w:r>
    </w:p>
    <w:p w14:paraId="43502844" w14:textId="77777777" w:rsidR="008A6D4A" w:rsidRDefault="008A6D4A" w:rsidP="00662390">
      <w:pPr>
        <w:pStyle w:val="Heading3"/>
      </w:pPr>
      <w:bookmarkStart w:id="197" w:name="_Toc81558572"/>
      <w:bookmarkEnd w:id="152"/>
      <w:bookmarkEnd w:id="153"/>
      <w:bookmarkEnd w:id="154"/>
      <w:bookmarkEnd w:id="155"/>
      <w:bookmarkEnd w:id="156"/>
      <w:bookmarkEnd w:id="157"/>
      <w:bookmarkEnd w:id="189"/>
      <w:bookmarkEnd w:id="190"/>
      <w:bookmarkEnd w:id="191"/>
      <w:bookmarkEnd w:id="192"/>
      <w:bookmarkEnd w:id="193"/>
      <w:bookmarkEnd w:id="194"/>
      <w:bookmarkEnd w:id="195"/>
      <w:bookmarkEnd w:id="196"/>
      <w:r>
        <w:t>6.1.3</w:t>
      </w:r>
      <w:r>
        <w:tab/>
        <w:t>Resources</w:t>
      </w:r>
      <w:bookmarkEnd w:id="158"/>
      <w:bookmarkEnd w:id="159"/>
      <w:bookmarkEnd w:id="160"/>
      <w:bookmarkEnd w:id="197"/>
    </w:p>
    <w:p w14:paraId="52713FA5" w14:textId="77777777" w:rsidR="006B1A2E" w:rsidRPr="000A7435" w:rsidRDefault="006B1A2E" w:rsidP="006B1A2E">
      <w:pPr>
        <w:pStyle w:val="Heading4"/>
      </w:pPr>
      <w:bookmarkStart w:id="198" w:name="_Toc510696608"/>
      <w:bookmarkStart w:id="199" w:name="_Toc35971399"/>
      <w:bookmarkStart w:id="200" w:name="_Toc67903523"/>
      <w:bookmarkStart w:id="201" w:name="_Toc76042735"/>
      <w:bookmarkStart w:id="202" w:name="_Toc510696622"/>
      <w:bookmarkStart w:id="203" w:name="_Toc35971413"/>
      <w:bookmarkStart w:id="204" w:name="_Toc67903530"/>
      <w:bookmarkStart w:id="205" w:name="_Toc76042742"/>
      <w:bookmarkStart w:id="206" w:name="_Toc510696628"/>
      <w:bookmarkStart w:id="207" w:name="_Toc35971419"/>
      <w:bookmarkStart w:id="208" w:name="_Toc67903536"/>
      <w:bookmarkStart w:id="209" w:name="_Toc81558573"/>
      <w:r>
        <w:t>6.1.3.1</w:t>
      </w:r>
      <w:r>
        <w:tab/>
        <w:t>Overview</w:t>
      </w:r>
      <w:bookmarkEnd w:id="198"/>
      <w:bookmarkEnd w:id="199"/>
      <w:bookmarkEnd w:id="200"/>
      <w:bookmarkEnd w:id="201"/>
      <w:bookmarkEnd w:id="209"/>
    </w:p>
    <w:p w14:paraId="5DA3743B" w14:textId="5FABE9C9" w:rsidR="006B1A2E" w:rsidRDefault="006B1A2E" w:rsidP="006B1A2E">
      <w:r>
        <w:t>Figure 6.1.3.1-1 describes the resource</w:t>
      </w:r>
      <w:r w:rsidRPr="00767821">
        <w:t xml:space="preserve"> </w:t>
      </w:r>
      <w:r>
        <w:t>URI structure of</w:t>
      </w:r>
      <w:r w:rsidRPr="008C18E3">
        <w:t xml:space="preserve"> the </w:t>
      </w:r>
      <w:proofErr w:type="spellStart"/>
      <w:r>
        <w:t>Nmbsmf_TMGI</w:t>
      </w:r>
      <w:proofErr w:type="spellEnd"/>
      <w:r w:rsidRPr="008C18E3">
        <w:t xml:space="preserve"> API</w:t>
      </w:r>
      <w:r>
        <w:t>.</w:t>
      </w:r>
    </w:p>
    <w:p w14:paraId="73362595" w14:textId="77777777" w:rsidR="006B1A2E" w:rsidRPr="00A258AF" w:rsidRDefault="006B1A2E" w:rsidP="00B82B65">
      <w:pPr>
        <w:pStyle w:val="TH"/>
        <w:jc w:val="left"/>
        <w:rPr>
          <w:lang w:val="en-US"/>
        </w:rPr>
      </w:pPr>
      <w:r w:rsidRPr="0069718D">
        <w:object w:dxaOrig="6181" w:dyaOrig="2941" w14:anchorId="404FDA29">
          <v:shape id="_x0000_i1033" type="#_x0000_t75" style="width:224.45pt;height:107.7pt" o:ole="">
            <v:imagedata r:id="rId28" o:title=""/>
          </v:shape>
          <o:OLEObject Type="Embed" ProgID="Visio.Drawing.11" ShapeID="_x0000_i1033" DrawAspect="Content" ObjectID="_1692171405" r:id="rId29"/>
        </w:object>
      </w:r>
    </w:p>
    <w:p w14:paraId="7F4CA914" w14:textId="3C1FC102" w:rsidR="006B1A2E" w:rsidRPr="008C18E3" w:rsidRDefault="006B1A2E" w:rsidP="006B1A2E">
      <w:pPr>
        <w:pStyle w:val="TF"/>
      </w:pPr>
      <w:r w:rsidRPr="008C18E3">
        <w:t>Figure 6.</w:t>
      </w:r>
      <w:r>
        <w:t>1.3.1</w:t>
      </w:r>
      <w:r w:rsidRPr="008C18E3">
        <w:t xml:space="preserve">-1: </w:t>
      </w:r>
      <w:r>
        <w:t xml:space="preserve">Resource </w:t>
      </w:r>
      <w:r w:rsidRPr="008C18E3">
        <w:t xml:space="preserve">URI structure of the </w:t>
      </w:r>
      <w:proofErr w:type="spellStart"/>
      <w:r>
        <w:t>Nmbsmf_TMGI</w:t>
      </w:r>
      <w:proofErr w:type="spellEnd"/>
      <w:r w:rsidRPr="008C18E3">
        <w:t xml:space="preserve"> API</w:t>
      </w:r>
    </w:p>
    <w:p w14:paraId="3AFF7075" w14:textId="77777777" w:rsidR="006B1A2E" w:rsidRDefault="006B1A2E" w:rsidP="006B1A2E">
      <w:r>
        <w:t>Table 6.1.3.1-1 provides an overview of the resources and applicable HTTP methods.</w:t>
      </w:r>
    </w:p>
    <w:p w14:paraId="748A0CA5" w14:textId="77777777" w:rsidR="006B1A2E" w:rsidRPr="00384E92" w:rsidRDefault="006B1A2E" w:rsidP="006B1A2E">
      <w:pPr>
        <w:pStyle w:val="TH"/>
      </w:pPr>
      <w:r w:rsidRPr="00384E92">
        <w:t>Table 6.</w:t>
      </w:r>
      <w:r>
        <w:t>1.3.1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03"/>
        <w:gridCol w:w="2776"/>
        <w:gridCol w:w="957"/>
        <w:gridCol w:w="2238"/>
        <w:gridCol w:w="1857"/>
      </w:tblGrid>
      <w:tr w:rsidR="006B1A2E" w:rsidRPr="00B54FF5" w14:paraId="1B04EDAC" w14:textId="77777777" w:rsidTr="00377DB3">
        <w:trPr>
          <w:jc w:val="center"/>
        </w:trPr>
        <w:tc>
          <w:tcPr>
            <w:tcW w:w="9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141578" w14:textId="77777777" w:rsidR="006B1A2E" w:rsidRPr="0016361A" w:rsidRDefault="006B1A2E" w:rsidP="00377DB3">
            <w:pPr>
              <w:pStyle w:val="TAH"/>
            </w:pPr>
            <w:r w:rsidRPr="0016361A">
              <w:t xml:space="preserve">Resource </w:t>
            </w:r>
            <w:r>
              <w:t>purpose/</w:t>
            </w:r>
            <w:r w:rsidRPr="0016361A">
              <w:t>name</w:t>
            </w:r>
          </w:p>
        </w:tc>
        <w:tc>
          <w:tcPr>
            <w:tcW w:w="14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887C6D" w14:textId="77777777" w:rsidR="006B1A2E" w:rsidRPr="0016361A" w:rsidRDefault="006B1A2E" w:rsidP="00377DB3">
            <w:pPr>
              <w:pStyle w:val="TAH"/>
            </w:pPr>
            <w:r w:rsidRPr="0016361A">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1A47BA" w14:textId="77777777" w:rsidR="006B1A2E" w:rsidRPr="0016361A" w:rsidRDefault="006B1A2E" w:rsidP="00377DB3">
            <w:pPr>
              <w:pStyle w:val="TAH"/>
            </w:pPr>
            <w:r w:rsidRPr="0016361A">
              <w:t>HTTP method or custom operation</w:t>
            </w:r>
          </w:p>
        </w:tc>
        <w:tc>
          <w:tcPr>
            <w:tcW w:w="1162" w:type="pct"/>
            <w:tcBorders>
              <w:top w:val="single" w:sz="4" w:space="0" w:color="auto"/>
              <w:left w:val="single" w:sz="4" w:space="0" w:color="auto"/>
              <w:bottom w:val="single" w:sz="4" w:space="0" w:color="auto"/>
              <w:right w:val="single" w:sz="4" w:space="0" w:color="auto"/>
            </w:tcBorders>
            <w:shd w:val="clear" w:color="auto" w:fill="C0C0C0"/>
            <w:vAlign w:val="center"/>
          </w:tcPr>
          <w:p w14:paraId="6E3E7439" w14:textId="77777777" w:rsidR="006B1A2E" w:rsidRDefault="006B1A2E" w:rsidP="00377DB3">
            <w:pPr>
              <w:pStyle w:val="TAH"/>
            </w:pPr>
            <w:r w:rsidRPr="0016361A">
              <w:t>Description</w:t>
            </w:r>
          </w:p>
          <w:p w14:paraId="6CFD9DC0" w14:textId="77777777" w:rsidR="006B1A2E" w:rsidRPr="0016361A" w:rsidRDefault="006B1A2E" w:rsidP="00377DB3">
            <w:pPr>
              <w:pStyle w:val="TAH"/>
            </w:pPr>
            <w:r>
              <w:t>(service operation)</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14:paraId="5899B015" w14:textId="77777777" w:rsidR="006B1A2E" w:rsidRPr="00EB0B59" w:rsidRDefault="006B1A2E" w:rsidP="00377DB3">
            <w:pPr>
              <w:pStyle w:val="TAH"/>
              <w:rPr>
                <w:rFonts w:asciiTheme="minorHAnsi" w:hAnsiTheme="minorHAnsi"/>
                <w:lang w:val="ka-GE"/>
              </w:rPr>
            </w:pPr>
            <w:r>
              <w:t>Data types for successful request/response operations</w:t>
            </w:r>
          </w:p>
        </w:tc>
      </w:tr>
      <w:tr w:rsidR="00B82B65" w:rsidRPr="00B54FF5" w14:paraId="3DAF40A9" w14:textId="77777777" w:rsidTr="00377DB3">
        <w:trPr>
          <w:jc w:val="center"/>
        </w:trPr>
        <w:tc>
          <w:tcPr>
            <w:tcW w:w="936" w:type="pct"/>
            <w:vMerge w:val="restart"/>
            <w:tcBorders>
              <w:left w:val="single" w:sz="4" w:space="0" w:color="auto"/>
              <w:right w:val="single" w:sz="4" w:space="0" w:color="auto"/>
            </w:tcBorders>
            <w:vAlign w:val="center"/>
          </w:tcPr>
          <w:p w14:paraId="63399594" w14:textId="77777777" w:rsidR="00B82B65" w:rsidRPr="0016361A" w:rsidRDefault="00B82B65" w:rsidP="00B82B65">
            <w:pPr>
              <w:pStyle w:val="TAL"/>
            </w:pPr>
            <w:r>
              <w:t>TMGI collection</w:t>
            </w:r>
          </w:p>
        </w:tc>
        <w:tc>
          <w:tcPr>
            <w:tcW w:w="1441" w:type="pct"/>
            <w:vMerge w:val="restart"/>
            <w:tcBorders>
              <w:left w:val="single" w:sz="4" w:space="0" w:color="auto"/>
              <w:right w:val="single" w:sz="4" w:space="0" w:color="auto"/>
            </w:tcBorders>
            <w:vAlign w:val="center"/>
          </w:tcPr>
          <w:p w14:paraId="332C3618" w14:textId="77777777" w:rsidR="00B82B65" w:rsidRPr="0016361A" w:rsidRDefault="00B82B65" w:rsidP="00B82B65">
            <w:pPr>
              <w:pStyle w:val="TAL"/>
            </w:pPr>
            <w:r>
              <w:t>/</w:t>
            </w:r>
            <w:proofErr w:type="spellStart"/>
            <w:r>
              <w:t>tmgi</w:t>
            </w:r>
            <w:proofErr w:type="spellEnd"/>
          </w:p>
        </w:tc>
        <w:tc>
          <w:tcPr>
            <w:tcW w:w="497" w:type="pct"/>
            <w:tcBorders>
              <w:top w:val="single" w:sz="4" w:space="0" w:color="auto"/>
              <w:left w:val="single" w:sz="4" w:space="0" w:color="auto"/>
              <w:bottom w:val="single" w:sz="4" w:space="0" w:color="auto"/>
              <w:right w:val="single" w:sz="4" w:space="0" w:color="auto"/>
            </w:tcBorders>
          </w:tcPr>
          <w:p w14:paraId="4223FCB4" w14:textId="77777777" w:rsidR="00B82B65" w:rsidRPr="0016361A" w:rsidRDefault="00B82B65" w:rsidP="00B82B65">
            <w:pPr>
              <w:pStyle w:val="TAL"/>
            </w:pPr>
            <w:r>
              <w:t>POST</w:t>
            </w:r>
          </w:p>
        </w:tc>
        <w:tc>
          <w:tcPr>
            <w:tcW w:w="1162" w:type="pct"/>
            <w:tcBorders>
              <w:top w:val="single" w:sz="4" w:space="0" w:color="auto"/>
              <w:left w:val="single" w:sz="4" w:space="0" w:color="auto"/>
              <w:bottom w:val="single" w:sz="4" w:space="0" w:color="auto"/>
              <w:right w:val="single" w:sz="4" w:space="0" w:color="auto"/>
            </w:tcBorders>
          </w:tcPr>
          <w:p w14:paraId="79A251E4" w14:textId="77777777" w:rsidR="00B82B65" w:rsidRPr="0016361A" w:rsidRDefault="00B82B65" w:rsidP="00B82B65">
            <w:pPr>
              <w:pStyle w:val="TAL"/>
            </w:pPr>
            <w:r>
              <w:t>Allocate</w:t>
            </w:r>
          </w:p>
        </w:tc>
        <w:tc>
          <w:tcPr>
            <w:tcW w:w="964" w:type="pct"/>
            <w:tcBorders>
              <w:top w:val="single" w:sz="4" w:space="0" w:color="auto"/>
              <w:left w:val="single" w:sz="4" w:space="0" w:color="auto"/>
              <w:bottom w:val="single" w:sz="4" w:space="0" w:color="auto"/>
              <w:right w:val="single" w:sz="4" w:space="0" w:color="auto"/>
            </w:tcBorders>
          </w:tcPr>
          <w:p w14:paraId="632C8320" w14:textId="77777777" w:rsidR="00B82B65" w:rsidRPr="0016361A" w:rsidRDefault="00B82B65" w:rsidP="00B82B65">
            <w:pPr>
              <w:pStyle w:val="TAL"/>
            </w:pPr>
            <w:proofErr w:type="spellStart"/>
            <w:r w:rsidRPr="00E079ED">
              <w:t>TmgiAllocate</w:t>
            </w:r>
            <w:proofErr w:type="spellEnd"/>
            <w:r>
              <w:t xml:space="preserve"> / </w:t>
            </w:r>
            <w:proofErr w:type="spellStart"/>
            <w:r w:rsidRPr="00E079ED">
              <w:t>TmgiAllocate</w:t>
            </w:r>
            <w:r>
              <w:t>d</w:t>
            </w:r>
            <w:proofErr w:type="spellEnd"/>
          </w:p>
        </w:tc>
      </w:tr>
      <w:tr w:rsidR="00B82B65" w:rsidRPr="00B54FF5" w14:paraId="3D6DA884" w14:textId="77777777" w:rsidTr="00377DB3">
        <w:trPr>
          <w:jc w:val="center"/>
        </w:trPr>
        <w:tc>
          <w:tcPr>
            <w:tcW w:w="936" w:type="pct"/>
            <w:vMerge/>
            <w:tcBorders>
              <w:left w:val="single" w:sz="4" w:space="0" w:color="auto"/>
              <w:right w:val="single" w:sz="4" w:space="0" w:color="auto"/>
            </w:tcBorders>
            <w:vAlign w:val="center"/>
          </w:tcPr>
          <w:p w14:paraId="07506BAA" w14:textId="77777777" w:rsidR="00B82B65" w:rsidRDefault="00B82B65" w:rsidP="00B82B65">
            <w:pPr>
              <w:pStyle w:val="TAL"/>
            </w:pPr>
          </w:p>
        </w:tc>
        <w:tc>
          <w:tcPr>
            <w:tcW w:w="1441" w:type="pct"/>
            <w:vMerge/>
            <w:tcBorders>
              <w:left w:val="single" w:sz="4" w:space="0" w:color="auto"/>
              <w:right w:val="single" w:sz="4" w:space="0" w:color="auto"/>
            </w:tcBorders>
            <w:vAlign w:val="center"/>
          </w:tcPr>
          <w:p w14:paraId="333F0B30" w14:textId="77777777" w:rsidR="00B82B65" w:rsidRDefault="00B82B65" w:rsidP="00B82B65">
            <w:pPr>
              <w:pStyle w:val="TAL"/>
            </w:pPr>
          </w:p>
        </w:tc>
        <w:tc>
          <w:tcPr>
            <w:tcW w:w="497" w:type="pct"/>
            <w:tcBorders>
              <w:top w:val="single" w:sz="4" w:space="0" w:color="auto"/>
              <w:left w:val="single" w:sz="4" w:space="0" w:color="auto"/>
              <w:bottom w:val="single" w:sz="4" w:space="0" w:color="auto"/>
              <w:right w:val="single" w:sz="4" w:space="0" w:color="auto"/>
            </w:tcBorders>
          </w:tcPr>
          <w:p w14:paraId="149CED48" w14:textId="77777777" w:rsidR="00B82B65" w:rsidRDefault="00B82B65" w:rsidP="00B82B65">
            <w:pPr>
              <w:pStyle w:val="TAL"/>
            </w:pPr>
            <w:r>
              <w:t>DELETE</w:t>
            </w:r>
          </w:p>
        </w:tc>
        <w:tc>
          <w:tcPr>
            <w:tcW w:w="1162" w:type="pct"/>
            <w:tcBorders>
              <w:top w:val="single" w:sz="4" w:space="0" w:color="auto"/>
              <w:left w:val="single" w:sz="4" w:space="0" w:color="auto"/>
              <w:bottom w:val="single" w:sz="4" w:space="0" w:color="auto"/>
              <w:right w:val="single" w:sz="4" w:space="0" w:color="auto"/>
            </w:tcBorders>
          </w:tcPr>
          <w:p w14:paraId="6347A983" w14:textId="77777777" w:rsidR="00B82B65" w:rsidRDefault="00B82B65" w:rsidP="00B82B65">
            <w:pPr>
              <w:pStyle w:val="TAL"/>
            </w:pPr>
            <w:r>
              <w:t>Release</w:t>
            </w:r>
          </w:p>
        </w:tc>
        <w:tc>
          <w:tcPr>
            <w:tcW w:w="964" w:type="pct"/>
            <w:tcBorders>
              <w:top w:val="single" w:sz="4" w:space="0" w:color="auto"/>
              <w:left w:val="single" w:sz="4" w:space="0" w:color="auto"/>
              <w:bottom w:val="single" w:sz="4" w:space="0" w:color="auto"/>
              <w:right w:val="single" w:sz="4" w:space="0" w:color="auto"/>
            </w:tcBorders>
          </w:tcPr>
          <w:p w14:paraId="4F3EF5EF" w14:textId="77777777" w:rsidR="00B82B65" w:rsidRPr="00E079ED" w:rsidRDefault="00B82B65" w:rsidP="00B82B65">
            <w:pPr>
              <w:pStyle w:val="TAL"/>
            </w:pPr>
          </w:p>
        </w:tc>
      </w:tr>
    </w:tbl>
    <w:p w14:paraId="32E6AFDD" w14:textId="77777777" w:rsidR="006B1A2E" w:rsidRDefault="006B1A2E" w:rsidP="006B1A2E"/>
    <w:p w14:paraId="56F577F1" w14:textId="03857F95" w:rsidR="006B1A2E" w:rsidRDefault="006B1A2E" w:rsidP="006B1A2E">
      <w:pPr>
        <w:pStyle w:val="Heading4"/>
      </w:pPr>
      <w:bookmarkStart w:id="210" w:name="_Toc510696609"/>
      <w:bookmarkStart w:id="211" w:name="_Toc35971400"/>
      <w:bookmarkStart w:id="212" w:name="_Toc67903524"/>
      <w:bookmarkStart w:id="213" w:name="_Toc76042736"/>
      <w:bookmarkStart w:id="214" w:name="_Toc81558574"/>
      <w:r>
        <w:t>6.1.3.2</w:t>
      </w:r>
      <w:r>
        <w:tab/>
        <w:t xml:space="preserve">Resource: </w:t>
      </w:r>
      <w:bookmarkEnd w:id="210"/>
      <w:bookmarkEnd w:id="211"/>
      <w:bookmarkEnd w:id="212"/>
      <w:bookmarkEnd w:id="213"/>
      <w:r>
        <w:t>TMGI collection</w:t>
      </w:r>
      <w:bookmarkEnd w:id="214"/>
    </w:p>
    <w:p w14:paraId="22073D68" w14:textId="77777777" w:rsidR="006B1A2E" w:rsidRDefault="006B1A2E" w:rsidP="006B1A2E">
      <w:pPr>
        <w:pStyle w:val="Guidance"/>
      </w:pPr>
      <w:r>
        <w:t xml:space="preserve">Where &lt;resource 1&gt; is to be replaced by the resource name, e.g. </w:t>
      </w:r>
      <w:proofErr w:type="spellStart"/>
      <w:r>
        <w:t>PduSession</w:t>
      </w:r>
      <w:proofErr w:type="spellEnd"/>
      <w:r>
        <w:t>.</w:t>
      </w:r>
    </w:p>
    <w:p w14:paraId="0ACB84FE" w14:textId="77777777" w:rsidR="006B1A2E" w:rsidRDefault="006B1A2E" w:rsidP="006B1A2E">
      <w:pPr>
        <w:pStyle w:val="Heading5"/>
      </w:pPr>
      <w:bookmarkStart w:id="215" w:name="_Toc510696610"/>
      <w:bookmarkStart w:id="216" w:name="_Toc35971401"/>
      <w:bookmarkStart w:id="217" w:name="_Toc67903525"/>
      <w:bookmarkStart w:id="218" w:name="_Toc76042737"/>
      <w:bookmarkStart w:id="219" w:name="_Toc81558575"/>
      <w:r>
        <w:t>6.1.3.2.1</w:t>
      </w:r>
      <w:r>
        <w:tab/>
        <w:t>Description</w:t>
      </w:r>
      <w:bookmarkEnd w:id="215"/>
      <w:bookmarkEnd w:id="216"/>
      <w:bookmarkEnd w:id="217"/>
      <w:bookmarkEnd w:id="218"/>
      <w:bookmarkEnd w:id="219"/>
    </w:p>
    <w:p w14:paraId="3CB9BF51" w14:textId="77777777" w:rsidR="006B1A2E" w:rsidRDefault="006B1A2E" w:rsidP="006B1A2E">
      <w:pPr>
        <w:pStyle w:val="Guidance"/>
      </w:pPr>
      <w:r>
        <w:t>This clause will specify what the resource represents or what it is used for.</w:t>
      </w:r>
    </w:p>
    <w:p w14:paraId="3CED655C" w14:textId="77777777" w:rsidR="006B1A2E" w:rsidRDefault="006B1A2E" w:rsidP="006B1A2E">
      <w:pPr>
        <w:pStyle w:val="Heading5"/>
      </w:pPr>
      <w:bookmarkStart w:id="220" w:name="_Toc35971402"/>
      <w:bookmarkStart w:id="221" w:name="_Toc67903526"/>
      <w:bookmarkStart w:id="222" w:name="_Toc76042738"/>
      <w:bookmarkStart w:id="223" w:name="_Toc510696612"/>
      <w:bookmarkStart w:id="224" w:name="_Toc81558576"/>
      <w:r>
        <w:t>6.1.3.2.2</w:t>
      </w:r>
      <w:r>
        <w:tab/>
        <w:t>Resource Definition</w:t>
      </w:r>
      <w:bookmarkEnd w:id="220"/>
      <w:bookmarkEnd w:id="221"/>
      <w:bookmarkEnd w:id="222"/>
      <w:bookmarkEnd w:id="224"/>
    </w:p>
    <w:p w14:paraId="7A565994" w14:textId="77777777" w:rsidR="006B1A2E" w:rsidRDefault="006B1A2E" w:rsidP="006B1A2E">
      <w:pPr>
        <w:pStyle w:val="Guidance"/>
      </w:pPr>
      <w:r>
        <w:t>This clause will describe the Resource URI and the supported resource variables.</w:t>
      </w:r>
    </w:p>
    <w:p w14:paraId="5DB776D4" w14:textId="77777777" w:rsidR="006B1A2E" w:rsidRDefault="006B1A2E" w:rsidP="006B1A2E">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62568ACA" w14:textId="77777777" w:rsidR="006B1A2E" w:rsidRDefault="006B1A2E" w:rsidP="006B1A2E">
      <w:pPr>
        <w:rPr>
          <w:rFonts w:ascii="Arial" w:hAnsi="Arial" w:cs="Arial"/>
        </w:rPr>
      </w:pPr>
      <w:r>
        <w:t>This resource shall support the resource URI variables defined in table 6.1.3.2.2-1</w:t>
      </w:r>
      <w:r>
        <w:rPr>
          <w:rFonts w:ascii="Arial" w:hAnsi="Arial" w:cs="Arial"/>
        </w:rPr>
        <w:t>.</w:t>
      </w:r>
    </w:p>
    <w:p w14:paraId="2D17572D" w14:textId="77777777" w:rsidR="006B1A2E" w:rsidRDefault="006B1A2E" w:rsidP="006B1A2E">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B1A2E" w:rsidRPr="00B54FF5" w14:paraId="7D4ABC16" w14:textId="77777777" w:rsidTr="00377DB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378337C" w14:textId="77777777" w:rsidR="006B1A2E" w:rsidRPr="0016361A" w:rsidRDefault="006B1A2E" w:rsidP="00377DB3">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55C0997" w14:textId="77777777" w:rsidR="006B1A2E" w:rsidRPr="0016361A" w:rsidRDefault="006B1A2E" w:rsidP="00377DB3">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6E8D547" w14:textId="77777777" w:rsidR="006B1A2E" w:rsidRPr="0016361A" w:rsidRDefault="006B1A2E" w:rsidP="00377DB3">
            <w:pPr>
              <w:pStyle w:val="TAH"/>
            </w:pPr>
            <w:r w:rsidRPr="0016361A">
              <w:t>Definition</w:t>
            </w:r>
          </w:p>
        </w:tc>
      </w:tr>
      <w:tr w:rsidR="006B1A2E" w:rsidRPr="00B54FF5" w14:paraId="5DE9D3BD" w14:textId="77777777" w:rsidTr="00377DB3">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71E9A25" w14:textId="77777777" w:rsidR="006B1A2E" w:rsidRPr="0016361A" w:rsidRDefault="006B1A2E" w:rsidP="00377DB3">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C0C448D" w14:textId="77777777" w:rsidR="006B1A2E" w:rsidRPr="0016361A" w:rsidRDefault="006B1A2E" w:rsidP="00377DB3">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DAE9728" w14:textId="77777777" w:rsidR="006B1A2E" w:rsidRPr="0016361A" w:rsidRDefault="006B1A2E" w:rsidP="00377DB3">
            <w:pPr>
              <w:pStyle w:val="TAL"/>
            </w:pPr>
            <w:r w:rsidRPr="0016361A">
              <w:t>See clause</w:t>
            </w:r>
            <w:r w:rsidRPr="0016361A">
              <w:rPr>
                <w:lang w:val="en-US" w:eastAsia="zh-CN"/>
              </w:rPr>
              <w:t> </w:t>
            </w:r>
            <w:r w:rsidRPr="0016361A">
              <w:t>6.1.1</w:t>
            </w:r>
          </w:p>
        </w:tc>
      </w:tr>
      <w:tr w:rsidR="006B1A2E" w:rsidRPr="00B54FF5" w14:paraId="0968779C" w14:textId="77777777" w:rsidTr="00377DB3">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E6CDD63" w14:textId="77777777" w:rsidR="006B1A2E" w:rsidRPr="0016361A" w:rsidRDefault="006B1A2E" w:rsidP="00377DB3">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1761619" w14:textId="77777777" w:rsidR="006B1A2E" w:rsidRPr="0016361A" w:rsidRDefault="006B1A2E" w:rsidP="00377DB3">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A3AB618" w14:textId="77777777" w:rsidR="006B1A2E" w:rsidRPr="0016361A" w:rsidRDefault="006B1A2E" w:rsidP="00377DB3">
            <w:pPr>
              <w:pStyle w:val="TAL"/>
            </w:pPr>
            <w:r w:rsidRPr="0016361A">
              <w:t>See clause 6.1.1</w:t>
            </w:r>
          </w:p>
        </w:tc>
      </w:tr>
      <w:tr w:rsidR="006B1A2E" w:rsidRPr="00B54FF5" w14:paraId="0303B693" w14:textId="77777777" w:rsidTr="00377DB3">
        <w:trPr>
          <w:jc w:val="center"/>
        </w:trPr>
        <w:tc>
          <w:tcPr>
            <w:tcW w:w="687" w:type="pct"/>
            <w:tcBorders>
              <w:top w:val="single" w:sz="6" w:space="0" w:color="000000"/>
              <w:left w:val="single" w:sz="6" w:space="0" w:color="000000"/>
              <w:bottom w:val="single" w:sz="6" w:space="0" w:color="000000"/>
              <w:right w:val="single" w:sz="6" w:space="0" w:color="000000"/>
            </w:tcBorders>
          </w:tcPr>
          <w:p w14:paraId="07C15AB1" w14:textId="77777777" w:rsidR="006B1A2E" w:rsidRPr="0016361A" w:rsidRDefault="006B1A2E" w:rsidP="00377DB3">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1FC0E290" w14:textId="77777777" w:rsidR="006B1A2E" w:rsidRPr="0016361A" w:rsidRDefault="006B1A2E" w:rsidP="00377DB3">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45C072DF" w14:textId="77777777" w:rsidR="006B1A2E" w:rsidRPr="0016361A" w:rsidRDefault="006B1A2E" w:rsidP="00377DB3">
            <w:pPr>
              <w:pStyle w:val="TAL"/>
            </w:pPr>
            <w:r w:rsidRPr="0016361A">
              <w:t>&lt;definition&gt;</w:t>
            </w:r>
          </w:p>
        </w:tc>
      </w:tr>
    </w:tbl>
    <w:p w14:paraId="407FC58C" w14:textId="77777777" w:rsidR="006B1A2E" w:rsidRPr="00384E92" w:rsidRDefault="006B1A2E" w:rsidP="006B1A2E"/>
    <w:p w14:paraId="00CA62C8" w14:textId="77777777" w:rsidR="006B1A2E" w:rsidRDefault="006B1A2E" w:rsidP="006B1A2E">
      <w:pPr>
        <w:pStyle w:val="Heading5"/>
      </w:pPr>
      <w:bookmarkStart w:id="225" w:name="_Toc35971403"/>
      <w:bookmarkStart w:id="226" w:name="_Toc67903527"/>
      <w:bookmarkStart w:id="227" w:name="_Toc76042739"/>
      <w:bookmarkStart w:id="228" w:name="_Toc81558577"/>
      <w:r>
        <w:t>6.1.3.2.3</w:t>
      </w:r>
      <w:r>
        <w:tab/>
        <w:t>Resource Standard Methods</w:t>
      </w:r>
      <w:bookmarkEnd w:id="223"/>
      <w:bookmarkEnd w:id="225"/>
      <w:bookmarkEnd w:id="226"/>
      <w:bookmarkEnd w:id="227"/>
      <w:bookmarkEnd w:id="228"/>
    </w:p>
    <w:p w14:paraId="6F3C51BE" w14:textId="77777777" w:rsidR="006B1A2E" w:rsidRDefault="006B1A2E" w:rsidP="006B1A2E">
      <w:pPr>
        <w:pStyle w:val="Guidance"/>
      </w:pPr>
      <w:r>
        <w:t>The following clauses will specify the standard methods supported by the resource.</w:t>
      </w:r>
    </w:p>
    <w:p w14:paraId="7818E3FA" w14:textId="77777777" w:rsidR="006B1A2E" w:rsidRDefault="006B1A2E" w:rsidP="006B1A2E">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6DEEE03C" w14:textId="77777777" w:rsidR="006B1A2E" w:rsidRPr="00384E92" w:rsidRDefault="006B1A2E" w:rsidP="006B1A2E">
      <w:pPr>
        <w:pStyle w:val="H6"/>
      </w:pPr>
      <w:bookmarkStart w:id="229" w:name="_Toc510696613"/>
      <w:bookmarkStart w:id="230" w:name="_Toc35971404"/>
      <w:r w:rsidRPr="00384E92">
        <w:t>6.</w:t>
      </w:r>
      <w:r>
        <w:t>1.3.2.3</w:t>
      </w:r>
      <w:r w:rsidRPr="00384E92">
        <w:t>.1</w:t>
      </w:r>
      <w:r w:rsidRPr="00384E92">
        <w:tab/>
      </w:r>
      <w:r>
        <w:t>&lt; method 1 &gt;</w:t>
      </w:r>
      <w:bookmarkEnd w:id="229"/>
      <w:bookmarkEnd w:id="230"/>
    </w:p>
    <w:p w14:paraId="001D45BA" w14:textId="77777777" w:rsidR="006B1A2E" w:rsidRDefault="006B1A2E" w:rsidP="006B1A2E">
      <w:pPr>
        <w:pStyle w:val="Guidance"/>
      </w:pPr>
      <w:r>
        <w:t>This clause will specify the meaning of the method applied on the resource.</w:t>
      </w:r>
    </w:p>
    <w:p w14:paraId="7E08A1A5" w14:textId="77777777" w:rsidR="006B1A2E" w:rsidRDefault="006B1A2E" w:rsidP="006B1A2E">
      <w:r>
        <w:t>This method shall support the URI query parameters specified in table 6.1.3.2.3.1-1.</w:t>
      </w:r>
    </w:p>
    <w:p w14:paraId="2C2E362C" w14:textId="77777777" w:rsidR="006B1A2E" w:rsidRPr="00384E92" w:rsidRDefault="006B1A2E" w:rsidP="006B1A2E">
      <w:pPr>
        <w:pStyle w:val="TH"/>
        <w:rPr>
          <w:rFonts w:cs="Arial"/>
        </w:rPr>
      </w:pPr>
      <w:r w:rsidRPr="00384E92">
        <w:lastRenderedPageBreak/>
        <w:t>Table 6.</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B1A2E" w:rsidRPr="00B54FF5" w14:paraId="3F4FC44D" w14:textId="77777777" w:rsidTr="00377DB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E1082F" w14:textId="77777777" w:rsidR="006B1A2E" w:rsidRPr="0016361A" w:rsidRDefault="006B1A2E" w:rsidP="00377DB3">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B03B083" w14:textId="77777777" w:rsidR="006B1A2E" w:rsidRPr="0016361A" w:rsidRDefault="006B1A2E" w:rsidP="00377DB3">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7978FB3" w14:textId="77777777" w:rsidR="006B1A2E" w:rsidRPr="0016361A" w:rsidRDefault="006B1A2E" w:rsidP="00377DB3">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C706E1D" w14:textId="77777777" w:rsidR="006B1A2E" w:rsidRPr="0016361A" w:rsidRDefault="006B1A2E" w:rsidP="00377DB3">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3D2F31" w14:textId="77777777" w:rsidR="006B1A2E" w:rsidRPr="0016361A" w:rsidRDefault="006B1A2E" w:rsidP="00377DB3">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4850C8" w14:textId="77777777" w:rsidR="006B1A2E" w:rsidRPr="0016361A" w:rsidRDefault="006B1A2E" w:rsidP="00377DB3">
            <w:pPr>
              <w:pStyle w:val="TAH"/>
            </w:pPr>
            <w:r w:rsidRPr="0016361A">
              <w:t>Applicability</w:t>
            </w:r>
          </w:p>
        </w:tc>
      </w:tr>
      <w:tr w:rsidR="006B1A2E" w:rsidRPr="00B54FF5" w14:paraId="09071D35" w14:textId="77777777" w:rsidTr="00377DB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2A87ED" w14:textId="77777777" w:rsidR="006B1A2E" w:rsidRPr="0016361A" w:rsidRDefault="006B1A2E" w:rsidP="00377DB3">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14:paraId="64AD73A6" w14:textId="77777777" w:rsidR="006B1A2E" w:rsidRPr="0016361A" w:rsidRDefault="006B1A2E" w:rsidP="00377DB3">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6D3A9E83" w14:textId="77777777" w:rsidR="006B1A2E" w:rsidRPr="0016361A" w:rsidRDefault="006B1A2E" w:rsidP="00377DB3">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14:paraId="7CE0076A" w14:textId="77777777" w:rsidR="006B1A2E" w:rsidRPr="0016361A" w:rsidRDefault="006B1A2E" w:rsidP="00377DB3">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9896937" w14:textId="77777777" w:rsidR="006B1A2E" w:rsidRPr="0016361A" w:rsidRDefault="006B1A2E" w:rsidP="00377DB3">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6796389F" w14:textId="77777777" w:rsidR="006B1A2E" w:rsidRPr="0016361A" w:rsidRDefault="006B1A2E" w:rsidP="00377DB3">
            <w:pPr>
              <w:pStyle w:val="TAL"/>
            </w:pPr>
          </w:p>
        </w:tc>
      </w:tr>
    </w:tbl>
    <w:p w14:paraId="70F82DE0" w14:textId="77777777" w:rsidR="006B1A2E" w:rsidRDefault="006B1A2E" w:rsidP="006B1A2E"/>
    <w:p w14:paraId="7C04F058" w14:textId="77777777" w:rsidR="006B1A2E" w:rsidRPr="00384E92" w:rsidRDefault="006B1A2E" w:rsidP="006B1A2E">
      <w:r>
        <w:t>This method shall support the request data structures specified in table 6.1.3.2.3.1-2 and the response data structures and response codes specified in table 6.1.3.2.3.1-3.</w:t>
      </w:r>
    </w:p>
    <w:p w14:paraId="6485577A" w14:textId="77777777" w:rsidR="006B1A2E" w:rsidRPr="001769FF" w:rsidRDefault="006B1A2E" w:rsidP="006B1A2E">
      <w:pPr>
        <w:pStyle w:val="TH"/>
      </w:pPr>
      <w:r w:rsidRPr="001769FF">
        <w:t>Table 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6B1A2E" w:rsidRPr="00B54FF5" w14:paraId="21A8D3F7" w14:textId="77777777" w:rsidTr="00377DB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A79D8BB" w14:textId="77777777" w:rsidR="006B1A2E" w:rsidRPr="0016361A" w:rsidRDefault="006B1A2E" w:rsidP="00377DB3">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7C6FF9" w14:textId="77777777" w:rsidR="006B1A2E" w:rsidRPr="0016361A" w:rsidRDefault="006B1A2E" w:rsidP="00377DB3">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3E08ED4" w14:textId="77777777" w:rsidR="006B1A2E" w:rsidRPr="0016361A" w:rsidRDefault="006B1A2E" w:rsidP="00377DB3">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8D44006" w14:textId="77777777" w:rsidR="006B1A2E" w:rsidRPr="0016361A" w:rsidRDefault="006B1A2E" w:rsidP="00377DB3">
            <w:pPr>
              <w:pStyle w:val="TAH"/>
            </w:pPr>
            <w:r w:rsidRPr="0016361A">
              <w:t>Description</w:t>
            </w:r>
          </w:p>
        </w:tc>
      </w:tr>
      <w:tr w:rsidR="006B1A2E" w:rsidRPr="00B54FF5" w14:paraId="2058F8A6" w14:textId="77777777" w:rsidTr="00377DB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4D85D88" w14:textId="77777777" w:rsidR="006B1A2E" w:rsidRPr="0016361A" w:rsidRDefault="006B1A2E" w:rsidP="00377DB3">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14:paraId="5B890A17" w14:textId="77777777" w:rsidR="006B1A2E" w:rsidRPr="0016361A" w:rsidRDefault="006B1A2E" w:rsidP="00377DB3">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3354EC79" w14:textId="77777777" w:rsidR="006B1A2E" w:rsidRPr="0016361A" w:rsidRDefault="006B1A2E" w:rsidP="00377DB3">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00A8CF" w14:textId="77777777" w:rsidR="006B1A2E" w:rsidRPr="0016361A" w:rsidRDefault="006B1A2E" w:rsidP="00377DB3">
            <w:pPr>
              <w:pStyle w:val="TAL"/>
            </w:pPr>
            <w:r w:rsidRPr="0016361A">
              <w:t>&lt;only if applicable&gt;</w:t>
            </w:r>
          </w:p>
        </w:tc>
      </w:tr>
    </w:tbl>
    <w:p w14:paraId="1047BDEB" w14:textId="77777777" w:rsidR="006B1A2E" w:rsidRDefault="006B1A2E" w:rsidP="006B1A2E"/>
    <w:p w14:paraId="2B4D8A08" w14:textId="77777777" w:rsidR="006B1A2E" w:rsidRPr="001769FF" w:rsidRDefault="006B1A2E" w:rsidP="006B1A2E">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B1A2E" w:rsidRPr="00B54FF5" w14:paraId="1C67C86F" w14:textId="77777777" w:rsidTr="00377DB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B52E72" w14:textId="77777777" w:rsidR="006B1A2E" w:rsidRPr="0016361A" w:rsidRDefault="006B1A2E" w:rsidP="00377DB3">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9C3A794" w14:textId="77777777" w:rsidR="006B1A2E" w:rsidRPr="0016361A" w:rsidRDefault="006B1A2E" w:rsidP="00377DB3">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2009C47" w14:textId="77777777" w:rsidR="006B1A2E" w:rsidRPr="0016361A" w:rsidRDefault="006B1A2E" w:rsidP="00377DB3">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C781C86" w14:textId="77777777" w:rsidR="006B1A2E" w:rsidRPr="0016361A" w:rsidRDefault="006B1A2E" w:rsidP="00377DB3">
            <w:pPr>
              <w:pStyle w:val="TAH"/>
            </w:pPr>
            <w:r w:rsidRPr="0016361A">
              <w:t>Response</w:t>
            </w:r>
          </w:p>
          <w:p w14:paraId="76EAF427" w14:textId="77777777" w:rsidR="006B1A2E" w:rsidRPr="0016361A" w:rsidRDefault="006B1A2E" w:rsidP="00377DB3">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EA57434" w14:textId="77777777" w:rsidR="006B1A2E" w:rsidRPr="0016361A" w:rsidRDefault="006B1A2E" w:rsidP="00377DB3">
            <w:pPr>
              <w:pStyle w:val="TAH"/>
            </w:pPr>
            <w:r w:rsidRPr="0016361A">
              <w:t>Description</w:t>
            </w:r>
          </w:p>
        </w:tc>
      </w:tr>
      <w:tr w:rsidR="006B1A2E" w:rsidRPr="00B54FF5" w14:paraId="45CA069F" w14:textId="77777777" w:rsidTr="00377DB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81001F" w14:textId="77777777" w:rsidR="006B1A2E" w:rsidRPr="0016361A" w:rsidRDefault="006B1A2E" w:rsidP="00377DB3">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14:paraId="73EE8F22" w14:textId="77777777" w:rsidR="006B1A2E" w:rsidRPr="0016361A" w:rsidRDefault="006B1A2E" w:rsidP="00377DB3">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21F5FE72" w14:textId="77777777" w:rsidR="006B1A2E" w:rsidRPr="0016361A" w:rsidRDefault="006B1A2E" w:rsidP="00377DB3">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752F0EE3" w14:textId="77777777" w:rsidR="006B1A2E" w:rsidRPr="0016361A" w:rsidRDefault="006B1A2E" w:rsidP="00377DB3">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B1280" w14:textId="77777777" w:rsidR="006B1A2E" w:rsidRPr="0016361A" w:rsidRDefault="006B1A2E" w:rsidP="00377DB3">
            <w:pPr>
              <w:pStyle w:val="TAL"/>
            </w:pPr>
            <w:r w:rsidRPr="0016361A">
              <w:t>&lt;Meaning of the success case&gt;</w:t>
            </w:r>
          </w:p>
          <w:p w14:paraId="25E1920B" w14:textId="77777777" w:rsidR="006B1A2E" w:rsidRPr="0016361A" w:rsidRDefault="006B1A2E" w:rsidP="00377DB3">
            <w:pPr>
              <w:pStyle w:val="TAL"/>
            </w:pPr>
            <w:r w:rsidRPr="0016361A">
              <w:t>or</w:t>
            </w:r>
          </w:p>
          <w:p w14:paraId="59AC65CB" w14:textId="77777777" w:rsidR="006B1A2E" w:rsidRPr="0016361A" w:rsidRDefault="006B1A2E" w:rsidP="00377DB3">
            <w:pPr>
              <w:pStyle w:val="TAL"/>
            </w:pPr>
            <w:r w:rsidRPr="0016361A">
              <w:t>&lt;Meaning of the error case with additional statement regarding error handling&gt;</w:t>
            </w:r>
          </w:p>
        </w:tc>
      </w:tr>
      <w:tr w:rsidR="006B1A2E" w:rsidRPr="00B54FF5" w14:paraId="533A6B40" w14:textId="77777777" w:rsidTr="00377DB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6CCE7C" w14:textId="77777777" w:rsidR="006B1A2E" w:rsidRPr="0016361A" w:rsidRDefault="006B1A2E" w:rsidP="00377DB3">
            <w:pPr>
              <w:pStyle w:val="TAN"/>
            </w:pPr>
            <w:r w:rsidRPr="0016361A">
              <w:t>NOTE:</w:t>
            </w:r>
            <w:r w:rsidRPr="0016361A">
              <w:rPr>
                <w:noProof/>
              </w:rPr>
              <w:tab/>
              <w:t xml:space="preserve">The manadatory </w:t>
            </w:r>
            <w:r w:rsidRPr="0016361A">
              <w:t>HTTP error status code for the &lt;method 1&gt; method listed in Table 5.2.7.1-1 of 3GPP TS 29.500 [4] also apply.</w:t>
            </w:r>
          </w:p>
        </w:tc>
      </w:tr>
    </w:tbl>
    <w:p w14:paraId="03314800" w14:textId="77777777" w:rsidR="006B1A2E" w:rsidRDefault="006B1A2E" w:rsidP="006B1A2E"/>
    <w:p w14:paraId="14A3E1FF" w14:textId="77777777" w:rsidR="006B1A2E" w:rsidRPr="00A04126" w:rsidRDefault="006B1A2E" w:rsidP="006B1A2E">
      <w:pPr>
        <w:pStyle w:val="TH"/>
        <w:rPr>
          <w:rFonts w:cs="Arial"/>
        </w:rPr>
      </w:pPr>
      <w:r w:rsidRPr="00A04126">
        <w:t xml:space="preserve">Table 6.1.3.2.3.1-4: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6B1A2E" w:rsidRPr="00B54FF5" w14:paraId="5AC48694" w14:textId="77777777" w:rsidTr="00377DB3">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E21BDBE" w14:textId="77777777" w:rsidR="006B1A2E" w:rsidRPr="0016361A" w:rsidRDefault="006B1A2E" w:rsidP="00377DB3">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F790528" w14:textId="77777777" w:rsidR="006B1A2E" w:rsidRPr="0016361A" w:rsidRDefault="006B1A2E" w:rsidP="00377DB3">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00C78F00" w14:textId="77777777" w:rsidR="006B1A2E" w:rsidRPr="0016361A" w:rsidRDefault="006B1A2E" w:rsidP="00377DB3">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2C5A0B6" w14:textId="77777777" w:rsidR="006B1A2E" w:rsidRPr="0016361A" w:rsidRDefault="006B1A2E" w:rsidP="00377DB3">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2B311F3" w14:textId="77777777" w:rsidR="006B1A2E" w:rsidRPr="0016361A" w:rsidRDefault="006B1A2E" w:rsidP="00377DB3">
            <w:pPr>
              <w:pStyle w:val="TAH"/>
            </w:pPr>
            <w:r w:rsidRPr="0016361A">
              <w:t>Description</w:t>
            </w:r>
          </w:p>
        </w:tc>
      </w:tr>
      <w:tr w:rsidR="006B1A2E" w:rsidRPr="00B54FF5" w14:paraId="27BD8527" w14:textId="77777777" w:rsidTr="00377DB3">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06BD1A1" w14:textId="77777777" w:rsidR="006B1A2E" w:rsidRPr="0016361A" w:rsidRDefault="006B1A2E" w:rsidP="00377DB3">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0355DC9E" w14:textId="77777777" w:rsidR="006B1A2E" w:rsidRPr="0016361A" w:rsidRDefault="006B1A2E" w:rsidP="00377DB3">
            <w:pPr>
              <w:pStyle w:val="TAL"/>
            </w:pPr>
            <w:r w:rsidRPr="0016361A">
              <w:t>&lt;data type&gt;</w:t>
            </w:r>
          </w:p>
          <w:p w14:paraId="0FFD45AF" w14:textId="77777777" w:rsidR="006B1A2E" w:rsidRPr="0016361A" w:rsidRDefault="006B1A2E" w:rsidP="00377DB3">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02670B77" w14:textId="77777777" w:rsidR="006B1A2E" w:rsidRPr="0016361A" w:rsidRDefault="006B1A2E" w:rsidP="00377DB3">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462F933F" w14:textId="77777777" w:rsidR="006B1A2E" w:rsidRPr="0016361A" w:rsidRDefault="006B1A2E" w:rsidP="00377DB3">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2A30A883" w14:textId="77777777" w:rsidR="006B1A2E" w:rsidRPr="0016361A" w:rsidRDefault="006B1A2E" w:rsidP="00377DB3">
            <w:pPr>
              <w:pStyle w:val="TAL"/>
            </w:pPr>
            <w:r w:rsidRPr="0016361A">
              <w:t>&lt;description&gt;</w:t>
            </w:r>
          </w:p>
        </w:tc>
      </w:tr>
    </w:tbl>
    <w:p w14:paraId="2CAA01A9" w14:textId="77777777" w:rsidR="006B1A2E" w:rsidRPr="00A04126" w:rsidRDefault="006B1A2E" w:rsidP="006B1A2E"/>
    <w:p w14:paraId="110E77BB" w14:textId="77777777" w:rsidR="006B1A2E" w:rsidRPr="00A04126" w:rsidRDefault="006B1A2E" w:rsidP="006B1A2E">
      <w:pPr>
        <w:pStyle w:val="TH"/>
        <w:rPr>
          <w:rFonts w:cs="Arial"/>
        </w:rPr>
      </w:pPr>
      <w:r w:rsidRPr="00A04126">
        <w:t xml:space="preserve">Table 6.1.3.2.3.1-5: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B1A2E" w:rsidRPr="00B54FF5" w14:paraId="0D4E825D" w14:textId="77777777" w:rsidTr="00377DB3">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313F169" w14:textId="77777777" w:rsidR="006B1A2E" w:rsidRPr="0016361A" w:rsidRDefault="006B1A2E" w:rsidP="00377DB3">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F2136FD" w14:textId="77777777" w:rsidR="006B1A2E" w:rsidRPr="0016361A" w:rsidRDefault="006B1A2E" w:rsidP="00377DB3">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8476CD7" w14:textId="77777777" w:rsidR="006B1A2E" w:rsidRPr="0016361A" w:rsidRDefault="006B1A2E" w:rsidP="00377DB3">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7274149" w14:textId="77777777" w:rsidR="006B1A2E" w:rsidRPr="0016361A" w:rsidRDefault="006B1A2E" w:rsidP="00377DB3">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08004472" w14:textId="77777777" w:rsidR="006B1A2E" w:rsidRPr="0016361A" w:rsidRDefault="006B1A2E" w:rsidP="00377DB3">
            <w:pPr>
              <w:pStyle w:val="TAH"/>
            </w:pPr>
            <w:r w:rsidRPr="0016361A">
              <w:t>Description</w:t>
            </w:r>
          </w:p>
        </w:tc>
      </w:tr>
      <w:tr w:rsidR="006B1A2E" w:rsidRPr="00B54FF5" w14:paraId="236551E1" w14:textId="77777777" w:rsidTr="00377DB3">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7EBDF10" w14:textId="77777777" w:rsidR="006B1A2E" w:rsidRPr="0016361A" w:rsidRDefault="006B1A2E" w:rsidP="00377DB3">
            <w:pPr>
              <w:pStyle w:val="TAL"/>
            </w:pPr>
          </w:p>
          <w:p w14:paraId="4ED921E8" w14:textId="77777777" w:rsidR="006B1A2E" w:rsidRPr="0016361A" w:rsidRDefault="006B1A2E" w:rsidP="00377DB3">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7AF6AADA" w14:textId="77777777" w:rsidR="006B1A2E" w:rsidRPr="0016361A" w:rsidRDefault="006B1A2E" w:rsidP="00377DB3">
            <w:pPr>
              <w:pStyle w:val="TAL"/>
            </w:pPr>
          </w:p>
          <w:p w14:paraId="64056AC6" w14:textId="77777777" w:rsidR="006B1A2E" w:rsidRPr="0016361A" w:rsidRDefault="006B1A2E" w:rsidP="00377DB3">
            <w:pPr>
              <w:pStyle w:val="TAL"/>
            </w:pPr>
            <w:r w:rsidRPr="0016361A">
              <w:t>&lt;data type&gt;</w:t>
            </w:r>
          </w:p>
          <w:p w14:paraId="3EDE1841" w14:textId="77777777" w:rsidR="006B1A2E" w:rsidRPr="0016361A" w:rsidRDefault="006B1A2E" w:rsidP="00377DB3">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695545C9" w14:textId="77777777" w:rsidR="006B1A2E" w:rsidRPr="0016361A" w:rsidRDefault="006B1A2E" w:rsidP="00377DB3">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07631780" w14:textId="77777777" w:rsidR="006B1A2E" w:rsidRPr="0016361A" w:rsidRDefault="006B1A2E" w:rsidP="00377DB3">
            <w:pPr>
              <w:pStyle w:val="TAL"/>
            </w:pPr>
          </w:p>
          <w:p w14:paraId="7F89370E" w14:textId="77777777" w:rsidR="006B1A2E" w:rsidRPr="0016361A" w:rsidRDefault="006B1A2E" w:rsidP="00377DB3">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E11FEB5" w14:textId="77777777" w:rsidR="006B1A2E" w:rsidRPr="0016361A" w:rsidRDefault="006B1A2E" w:rsidP="00377DB3">
            <w:pPr>
              <w:pStyle w:val="TAL"/>
            </w:pPr>
            <w:r w:rsidRPr="0016361A">
              <w:t>&lt;description&gt;</w:t>
            </w:r>
          </w:p>
        </w:tc>
      </w:tr>
    </w:tbl>
    <w:p w14:paraId="0102DC57" w14:textId="77777777" w:rsidR="006B1A2E" w:rsidRPr="00A04126" w:rsidRDefault="006B1A2E" w:rsidP="006B1A2E"/>
    <w:p w14:paraId="65CBA08A" w14:textId="77777777" w:rsidR="006B1A2E" w:rsidRPr="00A04126" w:rsidRDefault="006B1A2E" w:rsidP="006B1A2E">
      <w:pPr>
        <w:pStyle w:val="TH"/>
      </w:pPr>
      <w:r w:rsidRPr="00A04126">
        <w:lastRenderedPageBreak/>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6B1A2E" w:rsidRPr="00B54FF5" w14:paraId="50E3C125" w14:textId="77777777" w:rsidTr="00377DB3">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4FDAAB0B" w14:textId="77777777" w:rsidR="006B1A2E" w:rsidRPr="0016361A" w:rsidRDefault="006B1A2E" w:rsidP="00377DB3">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12E0B34B" w14:textId="77777777" w:rsidR="006B1A2E" w:rsidRPr="0016361A" w:rsidRDefault="006B1A2E" w:rsidP="00377DB3">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514B061B" w14:textId="77777777" w:rsidR="006B1A2E" w:rsidRPr="0016361A" w:rsidRDefault="006B1A2E" w:rsidP="00377DB3">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46362D0C" w14:textId="77777777" w:rsidR="006B1A2E" w:rsidRPr="0016361A" w:rsidRDefault="006B1A2E" w:rsidP="00377DB3">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76B0D23" w14:textId="77777777" w:rsidR="006B1A2E" w:rsidRPr="0016361A" w:rsidRDefault="006B1A2E" w:rsidP="00377DB3">
            <w:pPr>
              <w:pStyle w:val="TAH"/>
            </w:pPr>
            <w:r w:rsidRPr="0016361A">
              <w:t>Description</w:t>
            </w:r>
          </w:p>
        </w:tc>
      </w:tr>
      <w:tr w:rsidR="006B1A2E" w:rsidRPr="00B54FF5" w14:paraId="3601BB1B" w14:textId="77777777" w:rsidTr="00377DB3">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C758294" w14:textId="77777777" w:rsidR="006B1A2E" w:rsidRPr="0016361A" w:rsidRDefault="006B1A2E" w:rsidP="00377DB3">
            <w:pPr>
              <w:pStyle w:val="TAL"/>
            </w:pPr>
            <w:r w:rsidRPr="0016361A">
              <w:t>&lt;link name&gt;</w:t>
            </w:r>
          </w:p>
          <w:p w14:paraId="531F554F" w14:textId="77777777" w:rsidR="006B1A2E" w:rsidRPr="0016361A" w:rsidRDefault="006B1A2E" w:rsidP="00377DB3">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7418A6F7" w14:textId="77777777" w:rsidR="006B1A2E" w:rsidRPr="0016361A" w:rsidRDefault="006B1A2E" w:rsidP="00377DB3">
            <w:pPr>
              <w:pStyle w:val="TAL"/>
            </w:pPr>
            <w:r w:rsidRPr="0016361A">
              <w:t>&lt;resource 1&gt;</w:t>
            </w:r>
          </w:p>
          <w:p w14:paraId="70CA47D1" w14:textId="77777777" w:rsidR="006B1A2E" w:rsidRPr="0016361A" w:rsidRDefault="006B1A2E" w:rsidP="00377DB3">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1B3200F5" w14:textId="77777777" w:rsidR="006B1A2E" w:rsidRPr="0016361A" w:rsidRDefault="006B1A2E" w:rsidP="00377DB3">
            <w:pPr>
              <w:pStyle w:val="TAC"/>
            </w:pPr>
            <w:r w:rsidRPr="0016361A">
              <w:t>&lt;method 1&gt;</w:t>
            </w:r>
          </w:p>
          <w:p w14:paraId="685B7D5C" w14:textId="77777777" w:rsidR="006B1A2E" w:rsidRPr="0016361A" w:rsidRDefault="006B1A2E" w:rsidP="00377DB3">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18E521C5" w14:textId="77777777" w:rsidR="006B1A2E" w:rsidRPr="0016361A" w:rsidRDefault="006B1A2E" w:rsidP="00377DB3">
            <w:pPr>
              <w:pStyle w:val="TAL"/>
            </w:pPr>
            <w:r w:rsidRPr="0016361A">
              <w:t>&lt;parameter&gt;</w:t>
            </w:r>
          </w:p>
          <w:p w14:paraId="294D32E6" w14:textId="77777777" w:rsidR="006B1A2E" w:rsidRPr="0016361A" w:rsidRDefault="006B1A2E" w:rsidP="00377DB3">
            <w:pPr>
              <w:pStyle w:val="TAL"/>
            </w:pPr>
            <w:r w:rsidRPr="0016361A">
              <w:t xml:space="preserve">e.g. </w:t>
            </w:r>
            <w:proofErr w:type="spellStart"/>
            <w:r w:rsidRPr="0016361A">
              <w:t>searchId</w:t>
            </w:r>
            <w:proofErr w:type="spellEnd"/>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11A65B1A" w14:textId="77777777" w:rsidR="006B1A2E" w:rsidRPr="0016361A" w:rsidRDefault="006B1A2E" w:rsidP="00377DB3">
            <w:pPr>
              <w:pStyle w:val="TAL"/>
            </w:pPr>
            <w:r w:rsidRPr="0016361A">
              <w:t>&lt;description of the link&gt;</w:t>
            </w:r>
          </w:p>
        </w:tc>
      </w:tr>
    </w:tbl>
    <w:p w14:paraId="7B73B94C" w14:textId="77777777" w:rsidR="006B1A2E" w:rsidRPr="00384E92" w:rsidRDefault="006B1A2E" w:rsidP="006B1A2E"/>
    <w:p w14:paraId="2198852F" w14:textId="77777777" w:rsidR="006B1A2E" w:rsidRPr="00384E92" w:rsidRDefault="006B1A2E" w:rsidP="006B1A2E">
      <w:pPr>
        <w:pStyle w:val="H6"/>
      </w:pPr>
      <w:bookmarkStart w:id="231" w:name="_Toc510696614"/>
      <w:bookmarkStart w:id="232" w:name="_Toc35971405"/>
      <w:r w:rsidRPr="00384E92">
        <w:t>6.</w:t>
      </w:r>
      <w:r>
        <w:t>1.3.2.3</w:t>
      </w:r>
      <w:r w:rsidRPr="00384E92">
        <w:t>.</w:t>
      </w:r>
      <w:r>
        <w:t>2</w:t>
      </w:r>
      <w:r w:rsidRPr="00384E92">
        <w:tab/>
      </w:r>
      <w:r>
        <w:t>&lt; method 2 &gt;</w:t>
      </w:r>
      <w:bookmarkEnd w:id="231"/>
      <w:bookmarkEnd w:id="232"/>
    </w:p>
    <w:p w14:paraId="733A1731" w14:textId="77777777" w:rsidR="006B1A2E" w:rsidRPr="00384E92" w:rsidRDefault="006B1A2E" w:rsidP="006B1A2E">
      <w:pPr>
        <w:pStyle w:val="Guidance"/>
      </w:pPr>
      <w:r>
        <w:t>And so on if there are more than two methods supported by the resource. Same structure as in clause 6.1.3.2.3.1.</w:t>
      </w:r>
    </w:p>
    <w:p w14:paraId="169898B5" w14:textId="77777777" w:rsidR="006B1A2E" w:rsidRDefault="006B1A2E" w:rsidP="006B1A2E">
      <w:pPr>
        <w:pStyle w:val="Heading5"/>
      </w:pPr>
      <w:bookmarkStart w:id="233" w:name="_Toc510696615"/>
      <w:bookmarkStart w:id="234" w:name="_Toc35971406"/>
      <w:bookmarkStart w:id="235" w:name="_Toc67903528"/>
      <w:bookmarkStart w:id="236" w:name="_Toc76042740"/>
      <w:bookmarkStart w:id="237" w:name="_Toc81558578"/>
      <w:r>
        <w:t>6.1.3.2.4</w:t>
      </w:r>
      <w:r>
        <w:tab/>
        <w:t>Resource Custom Operations</w:t>
      </w:r>
      <w:bookmarkEnd w:id="233"/>
      <w:bookmarkEnd w:id="234"/>
      <w:bookmarkEnd w:id="235"/>
      <w:bookmarkEnd w:id="236"/>
      <w:bookmarkEnd w:id="237"/>
    </w:p>
    <w:p w14:paraId="77270C6D" w14:textId="77777777" w:rsidR="006B1A2E" w:rsidRDefault="006B1A2E" w:rsidP="006B1A2E">
      <w:pPr>
        <w:pStyle w:val="Guidance"/>
      </w:pPr>
      <w:r>
        <w:t>The following clauses will specify the custom operations supported by the resource.</w:t>
      </w:r>
    </w:p>
    <w:p w14:paraId="3014A60A" w14:textId="77777777" w:rsidR="006B1A2E" w:rsidRDefault="006B1A2E" w:rsidP="006B1A2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23328B9A" w14:textId="77777777" w:rsidR="006B1A2E" w:rsidRPr="00384E92" w:rsidRDefault="006B1A2E" w:rsidP="006B1A2E">
      <w:pPr>
        <w:pStyle w:val="H6"/>
      </w:pPr>
      <w:bookmarkStart w:id="238" w:name="_Toc510696616"/>
      <w:bookmarkStart w:id="239" w:name="_Toc35971407"/>
      <w:r w:rsidRPr="00384E92">
        <w:t>6.</w:t>
      </w:r>
      <w:r>
        <w:t>1.3.2.4</w:t>
      </w:r>
      <w:r w:rsidRPr="00384E92">
        <w:t>.1</w:t>
      </w:r>
      <w:r w:rsidRPr="00384E92">
        <w:tab/>
      </w:r>
      <w:r>
        <w:t>Overview</w:t>
      </w:r>
      <w:bookmarkEnd w:id="238"/>
      <w:bookmarkEnd w:id="239"/>
    </w:p>
    <w:p w14:paraId="65224EBC" w14:textId="77777777" w:rsidR="006B1A2E" w:rsidRPr="00384E92" w:rsidRDefault="006B1A2E" w:rsidP="006B1A2E">
      <w:pPr>
        <w:pStyle w:val="TH"/>
      </w:pPr>
      <w:bookmarkStart w:id="240" w:name="_Toc510696617"/>
      <w:r w:rsidRPr="00384E92">
        <w:t>Table 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6B1A2E" w:rsidRPr="00B54FF5" w14:paraId="578D909B" w14:textId="77777777" w:rsidTr="00377DB3">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7033808C" w14:textId="77777777" w:rsidR="006B1A2E" w:rsidRPr="0016361A" w:rsidRDefault="006B1A2E" w:rsidP="00377DB3">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D77D8A" w14:textId="77777777" w:rsidR="006B1A2E" w:rsidRPr="0016361A" w:rsidRDefault="006B1A2E" w:rsidP="00377DB3">
            <w:pPr>
              <w:pStyle w:val="TAH"/>
            </w:pPr>
            <w:r w:rsidRPr="0016361A">
              <w:t xml:space="preserve">Custom </w:t>
            </w:r>
            <w:proofErr w:type="spellStart"/>
            <w:r w:rsidRPr="0016361A">
              <w:t>operaration</w:t>
            </w:r>
            <w:proofErr w:type="spellEnd"/>
            <w:r w:rsidRPr="0016361A">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F7C238" w14:textId="77777777" w:rsidR="006B1A2E" w:rsidRPr="0016361A" w:rsidRDefault="006B1A2E" w:rsidP="00377DB3">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E2A2D4" w14:textId="77777777" w:rsidR="006B1A2E" w:rsidRPr="0016361A" w:rsidRDefault="006B1A2E" w:rsidP="00377DB3">
            <w:pPr>
              <w:pStyle w:val="TAH"/>
            </w:pPr>
            <w:r w:rsidRPr="0016361A">
              <w:t>Description</w:t>
            </w:r>
          </w:p>
        </w:tc>
      </w:tr>
      <w:tr w:rsidR="006B1A2E" w:rsidRPr="00B54FF5" w14:paraId="131D58E0" w14:textId="77777777" w:rsidTr="00377DB3">
        <w:trPr>
          <w:jc w:val="center"/>
        </w:trPr>
        <w:tc>
          <w:tcPr>
            <w:tcW w:w="1214" w:type="pct"/>
            <w:tcBorders>
              <w:top w:val="single" w:sz="4" w:space="0" w:color="auto"/>
              <w:left w:val="single" w:sz="4" w:space="0" w:color="auto"/>
              <w:bottom w:val="single" w:sz="4" w:space="0" w:color="auto"/>
              <w:right w:val="single" w:sz="4" w:space="0" w:color="auto"/>
            </w:tcBorders>
          </w:tcPr>
          <w:p w14:paraId="6CF1723B" w14:textId="77777777" w:rsidR="006B1A2E" w:rsidRPr="0016361A" w:rsidRDefault="006B1A2E" w:rsidP="00377DB3">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05B83F2B" w14:textId="77777777" w:rsidR="006B1A2E" w:rsidRPr="0016361A" w:rsidRDefault="006B1A2E" w:rsidP="00377DB3">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085C004F" w14:textId="77777777" w:rsidR="006B1A2E" w:rsidRPr="0016361A" w:rsidRDefault="006B1A2E" w:rsidP="00377DB3">
            <w:pPr>
              <w:pStyle w:val="TAL"/>
            </w:pPr>
            <w:proofErr w:type="spellStart"/>
            <w:r w:rsidRPr="0016361A">
              <w:t>e.g.POST</w:t>
            </w:r>
            <w:proofErr w:type="spellEnd"/>
          </w:p>
        </w:tc>
        <w:tc>
          <w:tcPr>
            <w:tcW w:w="1776" w:type="pct"/>
            <w:tcBorders>
              <w:top w:val="single" w:sz="4" w:space="0" w:color="auto"/>
              <w:left w:val="single" w:sz="4" w:space="0" w:color="auto"/>
              <w:bottom w:val="single" w:sz="4" w:space="0" w:color="auto"/>
              <w:right w:val="single" w:sz="4" w:space="0" w:color="auto"/>
            </w:tcBorders>
            <w:hideMark/>
          </w:tcPr>
          <w:p w14:paraId="4C848634" w14:textId="77777777" w:rsidR="006B1A2E" w:rsidRPr="0016361A" w:rsidRDefault="006B1A2E" w:rsidP="00377DB3">
            <w:pPr>
              <w:pStyle w:val="TAL"/>
            </w:pPr>
            <w:r w:rsidRPr="0016361A">
              <w:t>&lt;Operation executed by Custom operation&gt;</w:t>
            </w:r>
          </w:p>
        </w:tc>
      </w:tr>
      <w:tr w:rsidR="006B1A2E" w:rsidRPr="00B54FF5" w14:paraId="7F1E4E73" w14:textId="77777777" w:rsidTr="00377DB3">
        <w:trPr>
          <w:jc w:val="center"/>
        </w:trPr>
        <w:tc>
          <w:tcPr>
            <w:tcW w:w="1214" w:type="pct"/>
            <w:tcBorders>
              <w:top w:val="single" w:sz="4" w:space="0" w:color="auto"/>
              <w:left w:val="single" w:sz="4" w:space="0" w:color="auto"/>
              <w:right w:val="single" w:sz="4" w:space="0" w:color="auto"/>
            </w:tcBorders>
          </w:tcPr>
          <w:p w14:paraId="67E75700" w14:textId="77777777" w:rsidR="006B1A2E" w:rsidRPr="0016361A" w:rsidRDefault="006B1A2E" w:rsidP="00377DB3">
            <w:pPr>
              <w:pStyle w:val="TAL"/>
            </w:pPr>
          </w:p>
        </w:tc>
        <w:tc>
          <w:tcPr>
            <w:tcW w:w="1214" w:type="pct"/>
            <w:tcBorders>
              <w:top w:val="single" w:sz="4" w:space="0" w:color="auto"/>
              <w:left w:val="single" w:sz="4" w:space="0" w:color="auto"/>
              <w:right w:val="single" w:sz="4" w:space="0" w:color="auto"/>
            </w:tcBorders>
          </w:tcPr>
          <w:p w14:paraId="31017BBC" w14:textId="77777777" w:rsidR="006B1A2E" w:rsidRPr="0016361A" w:rsidRDefault="006B1A2E" w:rsidP="00377DB3">
            <w:pPr>
              <w:pStyle w:val="TAL"/>
            </w:pPr>
          </w:p>
        </w:tc>
        <w:tc>
          <w:tcPr>
            <w:tcW w:w="796" w:type="pct"/>
            <w:tcBorders>
              <w:top w:val="single" w:sz="4" w:space="0" w:color="auto"/>
              <w:left w:val="single" w:sz="4" w:space="0" w:color="auto"/>
              <w:bottom w:val="single" w:sz="4" w:space="0" w:color="auto"/>
              <w:right w:val="single" w:sz="4" w:space="0" w:color="auto"/>
            </w:tcBorders>
          </w:tcPr>
          <w:p w14:paraId="20F4A1E2" w14:textId="77777777" w:rsidR="006B1A2E" w:rsidRPr="0016361A" w:rsidRDefault="006B1A2E" w:rsidP="00377DB3">
            <w:pPr>
              <w:pStyle w:val="TAL"/>
            </w:pPr>
          </w:p>
        </w:tc>
        <w:tc>
          <w:tcPr>
            <w:tcW w:w="1776" w:type="pct"/>
            <w:tcBorders>
              <w:top w:val="single" w:sz="4" w:space="0" w:color="auto"/>
              <w:left w:val="single" w:sz="4" w:space="0" w:color="auto"/>
              <w:bottom w:val="single" w:sz="4" w:space="0" w:color="auto"/>
              <w:right w:val="single" w:sz="4" w:space="0" w:color="auto"/>
            </w:tcBorders>
          </w:tcPr>
          <w:p w14:paraId="63F3129F" w14:textId="77777777" w:rsidR="006B1A2E" w:rsidRPr="0016361A" w:rsidRDefault="006B1A2E" w:rsidP="00377DB3">
            <w:pPr>
              <w:pStyle w:val="TAL"/>
            </w:pPr>
          </w:p>
        </w:tc>
      </w:tr>
    </w:tbl>
    <w:p w14:paraId="48B4992C" w14:textId="77777777" w:rsidR="006B1A2E" w:rsidRDefault="006B1A2E" w:rsidP="006B1A2E"/>
    <w:p w14:paraId="53650F84" w14:textId="77777777" w:rsidR="006B1A2E" w:rsidRPr="00384E92" w:rsidRDefault="006B1A2E" w:rsidP="006B1A2E">
      <w:pPr>
        <w:pStyle w:val="H6"/>
      </w:pPr>
      <w:bookmarkStart w:id="241" w:name="_Toc35971408"/>
      <w:r w:rsidRPr="00384E92">
        <w:t>6.</w:t>
      </w:r>
      <w:r>
        <w:t>1.3.2.4</w:t>
      </w:r>
      <w:r w:rsidRPr="00384E92">
        <w:t>.</w:t>
      </w:r>
      <w:r>
        <w:t>2</w:t>
      </w:r>
      <w:r w:rsidRPr="00384E92">
        <w:tab/>
      </w:r>
      <w:r>
        <w:t>Operation: &lt; operation 1 &gt;</w:t>
      </w:r>
      <w:bookmarkEnd w:id="240"/>
      <w:bookmarkEnd w:id="241"/>
    </w:p>
    <w:p w14:paraId="67110F52" w14:textId="77777777" w:rsidR="006B1A2E" w:rsidRDefault="006B1A2E" w:rsidP="006B1A2E">
      <w:pPr>
        <w:pStyle w:val="Guidance"/>
      </w:pPr>
      <w:r>
        <w:t>This clause will specify the meaning of the operation applied on the resource.</w:t>
      </w:r>
    </w:p>
    <w:p w14:paraId="1485AADD" w14:textId="77777777" w:rsidR="006B1A2E" w:rsidRDefault="006B1A2E" w:rsidP="006B1A2E">
      <w:pPr>
        <w:pStyle w:val="H6"/>
      </w:pPr>
      <w:bookmarkStart w:id="242" w:name="_Toc510696618"/>
      <w:bookmarkStart w:id="243" w:name="_Toc35971409"/>
      <w:r>
        <w:t>6.1.3.2.4.2.1</w:t>
      </w:r>
      <w:r>
        <w:tab/>
        <w:t>Description</w:t>
      </w:r>
      <w:bookmarkEnd w:id="242"/>
      <w:bookmarkEnd w:id="243"/>
    </w:p>
    <w:p w14:paraId="66F88D3D" w14:textId="77777777" w:rsidR="006B1A2E" w:rsidRPr="00384E92" w:rsidRDefault="006B1A2E" w:rsidP="006B1A2E">
      <w:pPr>
        <w:pStyle w:val="Guidance"/>
      </w:pPr>
      <w:r>
        <w:t xml:space="preserve">This </w:t>
      </w:r>
      <w:proofErr w:type="spellStart"/>
      <w:r>
        <w:t>sublause</w:t>
      </w:r>
      <w:proofErr w:type="spellEnd"/>
      <w:r>
        <w:t xml:space="preserve"> will describe the custom operation and what it is used for, and the custom operation's URI.</w:t>
      </w:r>
    </w:p>
    <w:p w14:paraId="684F5CC3" w14:textId="77777777" w:rsidR="006B1A2E" w:rsidRDefault="006B1A2E" w:rsidP="006B1A2E">
      <w:pPr>
        <w:pStyle w:val="H6"/>
      </w:pPr>
      <w:bookmarkStart w:id="244" w:name="_Toc510696619"/>
      <w:bookmarkStart w:id="245" w:name="_Toc35971410"/>
      <w:r>
        <w:t>6.1.3.2.4.2.2</w:t>
      </w:r>
      <w:r>
        <w:tab/>
        <w:t>Operation Definition</w:t>
      </w:r>
      <w:bookmarkEnd w:id="244"/>
      <w:bookmarkEnd w:id="245"/>
    </w:p>
    <w:p w14:paraId="47A68B7E" w14:textId="77777777" w:rsidR="006B1A2E" w:rsidRPr="00384E92" w:rsidRDefault="006B1A2E" w:rsidP="006B1A2E">
      <w:pPr>
        <w:pStyle w:val="Guidance"/>
      </w:pPr>
      <w:r>
        <w:t>This clause will specify the custom operation and the HTTP method on which it is mapped.</w:t>
      </w:r>
    </w:p>
    <w:p w14:paraId="5B4234C4" w14:textId="77777777" w:rsidR="006B1A2E" w:rsidRPr="00384E92" w:rsidRDefault="006B1A2E" w:rsidP="006B1A2E">
      <w:r>
        <w:t>This operation shall support the request data structures specified in table 6.1.3.2.4.2.2-1 and the response data structure and response codes specified in table 6.1.3.2.4.2.2-2.</w:t>
      </w:r>
    </w:p>
    <w:p w14:paraId="15EF34CC" w14:textId="77777777" w:rsidR="006B1A2E" w:rsidRPr="001769FF" w:rsidRDefault="006B1A2E" w:rsidP="006B1A2E">
      <w:pPr>
        <w:pStyle w:val="TH"/>
      </w:pPr>
      <w:r w:rsidRPr="001769FF">
        <w:t>Table 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6B1A2E" w:rsidRPr="00B54FF5" w14:paraId="7428C587" w14:textId="77777777" w:rsidTr="00377DB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4C937AD" w14:textId="77777777" w:rsidR="006B1A2E" w:rsidRPr="0016361A" w:rsidRDefault="006B1A2E" w:rsidP="00377DB3">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66998DB" w14:textId="77777777" w:rsidR="006B1A2E" w:rsidRPr="0016361A" w:rsidRDefault="006B1A2E" w:rsidP="00377DB3">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C19B518" w14:textId="77777777" w:rsidR="006B1A2E" w:rsidRPr="0016361A" w:rsidRDefault="006B1A2E" w:rsidP="00377DB3">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14521A7" w14:textId="77777777" w:rsidR="006B1A2E" w:rsidRPr="0016361A" w:rsidRDefault="006B1A2E" w:rsidP="00377DB3">
            <w:pPr>
              <w:pStyle w:val="TAH"/>
            </w:pPr>
            <w:r w:rsidRPr="0016361A">
              <w:t>Description</w:t>
            </w:r>
          </w:p>
        </w:tc>
      </w:tr>
      <w:tr w:rsidR="006B1A2E" w:rsidRPr="00B54FF5" w14:paraId="00FD7CB4" w14:textId="77777777" w:rsidTr="00377DB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B2EBF48" w14:textId="77777777" w:rsidR="006B1A2E" w:rsidRPr="0016361A" w:rsidRDefault="006B1A2E" w:rsidP="00377DB3">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B6D1515" w14:textId="77777777" w:rsidR="006B1A2E" w:rsidRPr="0016361A" w:rsidRDefault="006B1A2E" w:rsidP="00377DB3">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12CE9E00" w14:textId="77777777" w:rsidR="006B1A2E" w:rsidRPr="0016361A" w:rsidRDefault="006B1A2E" w:rsidP="00377DB3">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B901189" w14:textId="77777777" w:rsidR="006B1A2E" w:rsidRPr="0016361A" w:rsidRDefault="006B1A2E" w:rsidP="00377DB3">
            <w:pPr>
              <w:pStyle w:val="TAL"/>
            </w:pPr>
            <w:r w:rsidRPr="0016361A">
              <w:t>&lt;only if applicable&gt;</w:t>
            </w:r>
          </w:p>
        </w:tc>
      </w:tr>
    </w:tbl>
    <w:p w14:paraId="17A5C741" w14:textId="77777777" w:rsidR="006B1A2E" w:rsidRDefault="006B1A2E" w:rsidP="006B1A2E"/>
    <w:p w14:paraId="4DD9D57E" w14:textId="77777777" w:rsidR="006B1A2E" w:rsidRPr="001769FF" w:rsidRDefault="006B1A2E" w:rsidP="006B1A2E">
      <w:pPr>
        <w:pStyle w:val="TH"/>
      </w:pPr>
      <w:r w:rsidRPr="001769FF">
        <w:lastRenderedPageBreak/>
        <w:t>Table 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B1A2E" w:rsidRPr="00B54FF5" w14:paraId="7F3E0A62" w14:textId="77777777" w:rsidTr="00377DB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E00FB0" w14:textId="77777777" w:rsidR="006B1A2E" w:rsidRPr="0016361A" w:rsidRDefault="006B1A2E" w:rsidP="00377DB3">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6C6AB0F" w14:textId="77777777" w:rsidR="006B1A2E" w:rsidRPr="0016361A" w:rsidRDefault="006B1A2E" w:rsidP="00377DB3">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9D02F1" w14:textId="77777777" w:rsidR="006B1A2E" w:rsidRPr="0016361A" w:rsidRDefault="006B1A2E" w:rsidP="00377DB3">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869CA3" w14:textId="77777777" w:rsidR="006B1A2E" w:rsidRPr="0016361A" w:rsidRDefault="006B1A2E" w:rsidP="00377DB3">
            <w:pPr>
              <w:pStyle w:val="TAH"/>
            </w:pPr>
            <w:r w:rsidRPr="0016361A">
              <w:t>Response</w:t>
            </w:r>
          </w:p>
          <w:p w14:paraId="1F33DED3" w14:textId="77777777" w:rsidR="006B1A2E" w:rsidRPr="0016361A" w:rsidRDefault="006B1A2E" w:rsidP="00377DB3">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3F814AE" w14:textId="77777777" w:rsidR="006B1A2E" w:rsidRPr="0016361A" w:rsidRDefault="006B1A2E" w:rsidP="00377DB3">
            <w:pPr>
              <w:pStyle w:val="TAH"/>
            </w:pPr>
            <w:r w:rsidRPr="0016361A">
              <w:t>Description</w:t>
            </w:r>
          </w:p>
        </w:tc>
      </w:tr>
      <w:tr w:rsidR="006B1A2E" w:rsidRPr="00B54FF5" w14:paraId="68F9E661" w14:textId="77777777" w:rsidTr="00377DB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215421" w14:textId="77777777" w:rsidR="006B1A2E" w:rsidRPr="0016361A" w:rsidRDefault="006B1A2E" w:rsidP="00377DB3">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3BA539A6" w14:textId="77777777" w:rsidR="006B1A2E" w:rsidRPr="0016361A" w:rsidRDefault="006B1A2E" w:rsidP="00377DB3">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4CA16FF8" w14:textId="77777777" w:rsidR="006B1A2E" w:rsidRPr="0016361A" w:rsidRDefault="006B1A2E" w:rsidP="00377DB3">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68514EB0" w14:textId="77777777" w:rsidR="006B1A2E" w:rsidRPr="0016361A" w:rsidRDefault="006B1A2E" w:rsidP="00377DB3">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44AEBA" w14:textId="77777777" w:rsidR="006B1A2E" w:rsidRPr="0016361A" w:rsidRDefault="006B1A2E" w:rsidP="00377DB3">
            <w:pPr>
              <w:pStyle w:val="TAL"/>
            </w:pPr>
            <w:r w:rsidRPr="0016361A">
              <w:t>&lt;Meaning of the success case&gt;</w:t>
            </w:r>
          </w:p>
          <w:p w14:paraId="6FEFC18D" w14:textId="77777777" w:rsidR="006B1A2E" w:rsidRPr="0016361A" w:rsidRDefault="006B1A2E" w:rsidP="00377DB3">
            <w:pPr>
              <w:pStyle w:val="TAL"/>
            </w:pPr>
            <w:r w:rsidRPr="0016361A">
              <w:t>or</w:t>
            </w:r>
          </w:p>
          <w:p w14:paraId="5BE12FF6" w14:textId="77777777" w:rsidR="006B1A2E" w:rsidRPr="0016361A" w:rsidRDefault="006B1A2E" w:rsidP="00377DB3">
            <w:pPr>
              <w:pStyle w:val="TAL"/>
            </w:pPr>
            <w:r w:rsidRPr="0016361A">
              <w:t>&lt;Meaning of the error case with additional statement regarding error handling&gt;</w:t>
            </w:r>
          </w:p>
        </w:tc>
      </w:tr>
      <w:tr w:rsidR="006B1A2E" w:rsidRPr="00B54FF5" w14:paraId="0A33F861" w14:textId="77777777" w:rsidTr="00377DB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607F44C" w14:textId="77777777" w:rsidR="006B1A2E" w:rsidRPr="0016361A" w:rsidRDefault="006B1A2E" w:rsidP="00377DB3">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06CC62E1" w14:textId="77777777" w:rsidR="006B1A2E" w:rsidRPr="00384E92" w:rsidRDefault="006B1A2E" w:rsidP="006B1A2E"/>
    <w:p w14:paraId="69FA09B5" w14:textId="77777777" w:rsidR="006B1A2E" w:rsidRPr="00384E92" w:rsidRDefault="006B1A2E" w:rsidP="006B1A2E">
      <w:pPr>
        <w:pStyle w:val="H6"/>
      </w:pPr>
      <w:bookmarkStart w:id="246" w:name="_Toc510696620"/>
      <w:bookmarkStart w:id="247" w:name="_Toc35971411"/>
      <w:r w:rsidRPr="00384E92">
        <w:t>6.</w:t>
      </w:r>
      <w:r>
        <w:t>1.3.2.4</w:t>
      </w:r>
      <w:r w:rsidRPr="00384E92">
        <w:t>.</w:t>
      </w:r>
      <w:r>
        <w:t>3</w:t>
      </w:r>
      <w:r w:rsidRPr="00384E92">
        <w:tab/>
      </w:r>
      <w:r>
        <w:t>Operation: &lt; operation 2 &gt;</w:t>
      </w:r>
      <w:bookmarkEnd w:id="246"/>
      <w:bookmarkEnd w:id="247"/>
    </w:p>
    <w:p w14:paraId="385358E5" w14:textId="77777777" w:rsidR="006B1A2E" w:rsidRDefault="006B1A2E" w:rsidP="006B1A2E">
      <w:pPr>
        <w:pStyle w:val="Guidance"/>
      </w:pPr>
      <w:r>
        <w:t>And so on if there are more than two operations supported by the resource. Same structure as in clause 6.1.3.2.4.1.</w:t>
      </w:r>
    </w:p>
    <w:p w14:paraId="42D1FF21" w14:textId="77777777" w:rsidR="00A43070" w:rsidRDefault="00A43070" w:rsidP="00A43070">
      <w:pPr>
        <w:pStyle w:val="Heading3"/>
      </w:pPr>
      <w:bookmarkStart w:id="248" w:name="_Toc81558579"/>
      <w:r>
        <w:t>6.1.4</w:t>
      </w:r>
      <w:r>
        <w:tab/>
        <w:t>Custom Operations without associated resources</w:t>
      </w:r>
      <w:bookmarkEnd w:id="202"/>
      <w:bookmarkEnd w:id="203"/>
      <w:bookmarkEnd w:id="204"/>
      <w:bookmarkEnd w:id="205"/>
      <w:bookmarkEnd w:id="248"/>
    </w:p>
    <w:p w14:paraId="0D357BDE" w14:textId="77777777" w:rsidR="00A43070" w:rsidRPr="007B64AB" w:rsidRDefault="00A43070" w:rsidP="00A43070">
      <w:r>
        <w:t>None.</w:t>
      </w:r>
    </w:p>
    <w:p w14:paraId="0CC436A8" w14:textId="77777777" w:rsidR="00A43070" w:rsidRDefault="00A43070" w:rsidP="00A43070">
      <w:pPr>
        <w:pStyle w:val="Heading3"/>
      </w:pPr>
      <w:bookmarkStart w:id="249" w:name="_Toc76042748"/>
      <w:bookmarkStart w:id="250" w:name="_Toc510696632"/>
      <w:bookmarkStart w:id="251" w:name="_Toc35971427"/>
      <w:bookmarkStart w:id="252" w:name="_Toc67903543"/>
      <w:bookmarkStart w:id="253" w:name="_Toc81558580"/>
      <w:bookmarkEnd w:id="206"/>
      <w:bookmarkEnd w:id="207"/>
      <w:bookmarkEnd w:id="208"/>
      <w:r>
        <w:t>6.1.5</w:t>
      </w:r>
      <w:r>
        <w:tab/>
        <w:t>Notifications</w:t>
      </w:r>
      <w:bookmarkEnd w:id="249"/>
      <w:bookmarkEnd w:id="253"/>
    </w:p>
    <w:p w14:paraId="5E71925D" w14:textId="77777777" w:rsidR="00A43070" w:rsidRPr="003324A8" w:rsidRDefault="00A43070" w:rsidP="00A43070">
      <w:r>
        <w:t>None.</w:t>
      </w:r>
    </w:p>
    <w:p w14:paraId="06C7F718" w14:textId="77777777" w:rsidR="008A6D4A" w:rsidRDefault="008A6D4A" w:rsidP="00662390">
      <w:pPr>
        <w:pStyle w:val="Heading3"/>
      </w:pPr>
      <w:bookmarkStart w:id="254" w:name="_Toc81558581"/>
      <w:r>
        <w:t>6.1.6</w:t>
      </w:r>
      <w:r>
        <w:tab/>
        <w:t>Data Model</w:t>
      </w:r>
      <w:bookmarkEnd w:id="250"/>
      <w:bookmarkEnd w:id="251"/>
      <w:bookmarkEnd w:id="252"/>
      <w:bookmarkEnd w:id="254"/>
    </w:p>
    <w:p w14:paraId="14AA333C" w14:textId="77777777" w:rsidR="00BE72EF" w:rsidRDefault="00BE72EF" w:rsidP="00BE72EF">
      <w:pPr>
        <w:pStyle w:val="Heading4"/>
      </w:pPr>
      <w:bookmarkStart w:id="255" w:name="_Toc510696633"/>
      <w:bookmarkStart w:id="256" w:name="_Toc35971428"/>
      <w:bookmarkStart w:id="257" w:name="_Toc67903544"/>
      <w:bookmarkStart w:id="258" w:name="_Toc76042756"/>
      <w:bookmarkStart w:id="259" w:name="_Toc510696647"/>
      <w:bookmarkStart w:id="260" w:name="_Toc35971443"/>
      <w:bookmarkStart w:id="261" w:name="_Toc67903560"/>
      <w:bookmarkStart w:id="262" w:name="_Toc76042772"/>
      <w:bookmarkStart w:id="263" w:name="_Toc492899751"/>
      <w:bookmarkStart w:id="264" w:name="_Toc492900030"/>
      <w:bookmarkStart w:id="265" w:name="_Toc492967832"/>
      <w:bookmarkStart w:id="266" w:name="_Toc492972920"/>
      <w:bookmarkStart w:id="267" w:name="_Toc492973140"/>
      <w:bookmarkStart w:id="268" w:name="_Toc493774060"/>
      <w:bookmarkStart w:id="269" w:name="_Toc508285804"/>
      <w:bookmarkStart w:id="270" w:name="_Toc508287269"/>
      <w:bookmarkStart w:id="271" w:name="_Toc510696648"/>
      <w:bookmarkStart w:id="272" w:name="_Toc35971447"/>
      <w:bookmarkStart w:id="273" w:name="_Toc81558582"/>
      <w:r>
        <w:t>6.1.6.1</w:t>
      </w:r>
      <w:r>
        <w:tab/>
        <w:t>General</w:t>
      </w:r>
      <w:bookmarkEnd w:id="255"/>
      <w:bookmarkEnd w:id="256"/>
      <w:bookmarkEnd w:id="257"/>
      <w:bookmarkEnd w:id="258"/>
      <w:bookmarkEnd w:id="273"/>
    </w:p>
    <w:p w14:paraId="607C3E91" w14:textId="77777777" w:rsidR="00BE72EF" w:rsidRDefault="00BE72EF" w:rsidP="00BE72EF">
      <w:r>
        <w:t>This clause specifies the application data model supported by the API.</w:t>
      </w:r>
    </w:p>
    <w:p w14:paraId="563D28A6" w14:textId="2360291F" w:rsidR="00BE72EF" w:rsidRDefault="00BE72EF" w:rsidP="00BE72EF">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Pr>
          <w:vertAlign w:val="subscript"/>
        </w:rPr>
        <w:t>mbsmf</w:t>
      </w:r>
      <w:proofErr w:type="spellEnd"/>
      <w:r w:rsidRPr="009C4D60">
        <w:t xml:space="preserve"> </w:t>
      </w:r>
      <w:r>
        <w:t>service based interface</w:t>
      </w:r>
      <w:r w:rsidRPr="009C4D60">
        <w:t xml:space="preserve"> protocol</w:t>
      </w:r>
      <w:r>
        <w:t>.</w:t>
      </w:r>
    </w:p>
    <w:p w14:paraId="034D5601" w14:textId="77777777" w:rsidR="00BE72EF" w:rsidRDefault="00BE72EF" w:rsidP="00BE72EF"/>
    <w:p w14:paraId="48E914D7" w14:textId="3B164D8C" w:rsidR="00BE72EF" w:rsidRPr="009C4D60" w:rsidRDefault="00BE72EF" w:rsidP="00BE72EF">
      <w:pPr>
        <w:pStyle w:val="TH"/>
      </w:pPr>
      <w:r w:rsidRPr="009C4D60">
        <w:t xml:space="preserve">Table </w:t>
      </w:r>
      <w:r>
        <w:t>6.1.6.1-</w:t>
      </w:r>
      <w:r w:rsidRPr="009C4D60">
        <w:t xml:space="preserve">1: </w:t>
      </w:r>
      <w:proofErr w:type="spellStart"/>
      <w:r>
        <w:t>N</w:t>
      </w:r>
      <w:r>
        <w:rPr>
          <w:vertAlign w:val="subscript"/>
        </w:rPr>
        <w:t>mbsmf</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8"/>
        <w:gridCol w:w="1441"/>
        <w:gridCol w:w="3419"/>
        <w:gridCol w:w="2136"/>
      </w:tblGrid>
      <w:tr w:rsidR="00BE72EF" w:rsidRPr="00B54FF5" w14:paraId="7A5784E8" w14:textId="77777777" w:rsidTr="00377DB3">
        <w:trPr>
          <w:jc w:val="center"/>
        </w:trPr>
        <w:tc>
          <w:tcPr>
            <w:tcW w:w="2428" w:type="dxa"/>
            <w:tcBorders>
              <w:top w:val="single" w:sz="4" w:space="0" w:color="auto"/>
              <w:left w:val="single" w:sz="4" w:space="0" w:color="auto"/>
              <w:bottom w:val="single" w:sz="4" w:space="0" w:color="auto"/>
              <w:right w:val="single" w:sz="4" w:space="0" w:color="auto"/>
            </w:tcBorders>
            <w:shd w:val="clear" w:color="auto" w:fill="C0C0C0"/>
            <w:hideMark/>
          </w:tcPr>
          <w:p w14:paraId="30D169F4" w14:textId="77777777" w:rsidR="00BE72EF" w:rsidRPr="0016361A" w:rsidRDefault="00BE72EF" w:rsidP="00377DB3">
            <w:pPr>
              <w:pStyle w:val="TAH"/>
            </w:pPr>
            <w:r w:rsidRPr="0016361A">
              <w:t>Data type</w:t>
            </w:r>
          </w:p>
        </w:tc>
        <w:tc>
          <w:tcPr>
            <w:tcW w:w="1441" w:type="dxa"/>
            <w:tcBorders>
              <w:top w:val="single" w:sz="4" w:space="0" w:color="auto"/>
              <w:left w:val="single" w:sz="4" w:space="0" w:color="auto"/>
              <w:bottom w:val="single" w:sz="4" w:space="0" w:color="auto"/>
              <w:right w:val="single" w:sz="4" w:space="0" w:color="auto"/>
            </w:tcBorders>
            <w:shd w:val="clear" w:color="auto" w:fill="C0C0C0"/>
          </w:tcPr>
          <w:p w14:paraId="6CDA8B0E" w14:textId="77777777" w:rsidR="00BE72EF" w:rsidRPr="0016361A" w:rsidRDefault="00BE72EF" w:rsidP="00377DB3">
            <w:pPr>
              <w:pStyle w:val="TAH"/>
            </w:pPr>
            <w:r w:rsidRPr="0016361A">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17159AFD" w14:textId="77777777" w:rsidR="00BE72EF" w:rsidRPr="0016361A" w:rsidRDefault="00BE72EF" w:rsidP="00377DB3">
            <w:pPr>
              <w:pStyle w:val="TAH"/>
            </w:pPr>
            <w:r w:rsidRPr="0016361A">
              <w:t>Description</w:t>
            </w:r>
          </w:p>
        </w:tc>
        <w:tc>
          <w:tcPr>
            <w:tcW w:w="2136" w:type="dxa"/>
            <w:tcBorders>
              <w:top w:val="single" w:sz="4" w:space="0" w:color="auto"/>
              <w:left w:val="single" w:sz="4" w:space="0" w:color="auto"/>
              <w:bottom w:val="single" w:sz="4" w:space="0" w:color="auto"/>
              <w:right w:val="single" w:sz="4" w:space="0" w:color="auto"/>
            </w:tcBorders>
            <w:shd w:val="clear" w:color="auto" w:fill="C0C0C0"/>
          </w:tcPr>
          <w:p w14:paraId="32E79BFA" w14:textId="77777777" w:rsidR="00BE72EF" w:rsidRPr="0016361A" w:rsidRDefault="00BE72EF" w:rsidP="00377DB3">
            <w:pPr>
              <w:pStyle w:val="TAH"/>
            </w:pPr>
            <w:r w:rsidRPr="0016361A">
              <w:t>Applicability</w:t>
            </w:r>
          </w:p>
        </w:tc>
      </w:tr>
      <w:tr w:rsidR="00BE72EF" w:rsidRPr="00B54FF5" w14:paraId="7449E310" w14:textId="77777777" w:rsidTr="00377DB3">
        <w:trPr>
          <w:jc w:val="center"/>
        </w:trPr>
        <w:tc>
          <w:tcPr>
            <w:tcW w:w="2428" w:type="dxa"/>
            <w:tcBorders>
              <w:top w:val="single" w:sz="4" w:space="0" w:color="auto"/>
              <w:left w:val="single" w:sz="4" w:space="0" w:color="auto"/>
              <w:bottom w:val="single" w:sz="4" w:space="0" w:color="auto"/>
              <w:right w:val="single" w:sz="4" w:space="0" w:color="auto"/>
            </w:tcBorders>
          </w:tcPr>
          <w:p w14:paraId="0A92B63D" w14:textId="77777777" w:rsidR="00BE72EF" w:rsidRPr="0016361A" w:rsidRDefault="00BE72EF" w:rsidP="00377DB3">
            <w:pPr>
              <w:pStyle w:val="TAL"/>
            </w:pPr>
            <w:proofErr w:type="spellStart"/>
            <w:r w:rsidRPr="001A30C3">
              <w:t>TmgiAllocate</w:t>
            </w:r>
            <w:proofErr w:type="spellEnd"/>
          </w:p>
        </w:tc>
        <w:tc>
          <w:tcPr>
            <w:tcW w:w="1441" w:type="dxa"/>
            <w:tcBorders>
              <w:top w:val="single" w:sz="4" w:space="0" w:color="auto"/>
              <w:left w:val="single" w:sz="4" w:space="0" w:color="auto"/>
              <w:bottom w:val="single" w:sz="4" w:space="0" w:color="auto"/>
              <w:right w:val="single" w:sz="4" w:space="0" w:color="auto"/>
            </w:tcBorders>
          </w:tcPr>
          <w:p w14:paraId="396602AD" w14:textId="77777777" w:rsidR="00BE72EF" w:rsidRPr="0016361A" w:rsidRDefault="00BE72EF" w:rsidP="00377DB3">
            <w:pPr>
              <w:pStyle w:val="TAL"/>
            </w:pPr>
            <w:r>
              <w:t>6.1.6.2.2</w:t>
            </w:r>
          </w:p>
        </w:tc>
        <w:tc>
          <w:tcPr>
            <w:tcW w:w="3419" w:type="dxa"/>
            <w:tcBorders>
              <w:top w:val="single" w:sz="4" w:space="0" w:color="auto"/>
              <w:left w:val="single" w:sz="4" w:space="0" w:color="auto"/>
              <w:bottom w:val="single" w:sz="4" w:space="0" w:color="auto"/>
              <w:right w:val="single" w:sz="4" w:space="0" w:color="auto"/>
            </w:tcBorders>
          </w:tcPr>
          <w:p w14:paraId="19816963" w14:textId="77777777" w:rsidR="00BE72EF" w:rsidRPr="0016361A" w:rsidRDefault="00BE72EF" w:rsidP="00377DB3">
            <w:pPr>
              <w:pStyle w:val="TAL"/>
              <w:rPr>
                <w:rFonts w:cs="Arial"/>
                <w:szCs w:val="18"/>
              </w:rPr>
            </w:pPr>
            <w:r>
              <w:t>TMGI Allocation Request Payload.</w:t>
            </w:r>
          </w:p>
        </w:tc>
        <w:tc>
          <w:tcPr>
            <w:tcW w:w="2136" w:type="dxa"/>
            <w:tcBorders>
              <w:top w:val="single" w:sz="4" w:space="0" w:color="auto"/>
              <w:left w:val="single" w:sz="4" w:space="0" w:color="auto"/>
              <w:bottom w:val="single" w:sz="4" w:space="0" w:color="auto"/>
              <w:right w:val="single" w:sz="4" w:space="0" w:color="auto"/>
            </w:tcBorders>
          </w:tcPr>
          <w:p w14:paraId="14B4B9D5" w14:textId="77777777" w:rsidR="00BE72EF" w:rsidRPr="0016361A" w:rsidRDefault="00BE72EF" w:rsidP="00377DB3">
            <w:pPr>
              <w:pStyle w:val="TAL"/>
              <w:rPr>
                <w:rFonts w:cs="Arial"/>
                <w:szCs w:val="18"/>
              </w:rPr>
            </w:pPr>
          </w:p>
        </w:tc>
      </w:tr>
      <w:tr w:rsidR="00BE72EF" w:rsidRPr="00B54FF5" w14:paraId="438748F6" w14:textId="77777777" w:rsidTr="00377DB3">
        <w:trPr>
          <w:jc w:val="center"/>
        </w:trPr>
        <w:tc>
          <w:tcPr>
            <w:tcW w:w="2428" w:type="dxa"/>
            <w:tcBorders>
              <w:top w:val="single" w:sz="4" w:space="0" w:color="auto"/>
              <w:left w:val="single" w:sz="4" w:space="0" w:color="auto"/>
              <w:bottom w:val="single" w:sz="4" w:space="0" w:color="auto"/>
              <w:right w:val="single" w:sz="4" w:space="0" w:color="auto"/>
            </w:tcBorders>
          </w:tcPr>
          <w:p w14:paraId="5198CFFA" w14:textId="77777777" w:rsidR="00BE72EF" w:rsidRDefault="00BE72EF" w:rsidP="00377DB3">
            <w:pPr>
              <w:pStyle w:val="TAL"/>
            </w:pPr>
            <w:proofErr w:type="spellStart"/>
            <w:r w:rsidRPr="001A30C3">
              <w:t>TmgiAllocate</w:t>
            </w:r>
            <w:r>
              <w:t>d</w:t>
            </w:r>
            <w:proofErr w:type="spellEnd"/>
          </w:p>
        </w:tc>
        <w:tc>
          <w:tcPr>
            <w:tcW w:w="1441" w:type="dxa"/>
            <w:tcBorders>
              <w:top w:val="single" w:sz="4" w:space="0" w:color="auto"/>
              <w:left w:val="single" w:sz="4" w:space="0" w:color="auto"/>
              <w:bottom w:val="single" w:sz="4" w:space="0" w:color="auto"/>
              <w:right w:val="single" w:sz="4" w:space="0" w:color="auto"/>
            </w:tcBorders>
          </w:tcPr>
          <w:p w14:paraId="6E6F8AB3" w14:textId="77777777" w:rsidR="00BE72EF" w:rsidRPr="0016361A" w:rsidRDefault="00BE72EF" w:rsidP="00377DB3">
            <w:pPr>
              <w:pStyle w:val="TAL"/>
            </w:pPr>
            <w:r>
              <w:t>6.1.6.2.3</w:t>
            </w:r>
          </w:p>
        </w:tc>
        <w:tc>
          <w:tcPr>
            <w:tcW w:w="3419" w:type="dxa"/>
            <w:tcBorders>
              <w:top w:val="single" w:sz="4" w:space="0" w:color="auto"/>
              <w:left w:val="single" w:sz="4" w:space="0" w:color="auto"/>
              <w:bottom w:val="single" w:sz="4" w:space="0" w:color="auto"/>
              <w:right w:val="single" w:sz="4" w:space="0" w:color="auto"/>
            </w:tcBorders>
          </w:tcPr>
          <w:p w14:paraId="4828EFE9" w14:textId="77777777" w:rsidR="00BE72EF" w:rsidRPr="0016361A" w:rsidRDefault="00BE72EF" w:rsidP="00377DB3">
            <w:pPr>
              <w:pStyle w:val="TAL"/>
              <w:rPr>
                <w:rFonts w:cs="Arial"/>
                <w:szCs w:val="18"/>
              </w:rPr>
            </w:pPr>
            <w:r>
              <w:t xml:space="preserve">TMGI Allocation Response Payload. </w:t>
            </w:r>
          </w:p>
        </w:tc>
        <w:tc>
          <w:tcPr>
            <w:tcW w:w="2136" w:type="dxa"/>
            <w:tcBorders>
              <w:top w:val="single" w:sz="4" w:space="0" w:color="auto"/>
              <w:left w:val="single" w:sz="4" w:space="0" w:color="auto"/>
              <w:bottom w:val="single" w:sz="4" w:space="0" w:color="auto"/>
              <w:right w:val="single" w:sz="4" w:space="0" w:color="auto"/>
            </w:tcBorders>
          </w:tcPr>
          <w:p w14:paraId="65889349" w14:textId="77777777" w:rsidR="00BE72EF" w:rsidRPr="0016361A" w:rsidRDefault="00BE72EF" w:rsidP="00377DB3">
            <w:pPr>
              <w:pStyle w:val="TAL"/>
              <w:rPr>
                <w:rFonts w:cs="Arial"/>
                <w:szCs w:val="18"/>
              </w:rPr>
            </w:pPr>
          </w:p>
        </w:tc>
      </w:tr>
    </w:tbl>
    <w:p w14:paraId="3806DF5B" w14:textId="77777777" w:rsidR="00BE72EF" w:rsidRDefault="00BE72EF" w:rsidP="00BE72EF"/>
    <w:p w14:paraId="7AB385AA" w14:textId="4AEBD633" w:rsidR="00BE72EF" w:rsidRDefault="00BE72EF" w:rsidP="00BE72EF">
      <w:r>
        <w:t>T</w:t>
      </w:r>
      <w:r w:rsidRPr="009C4D60">
        <w:t xml:space="preserve">able </w:t>
      </w:r>
      <w:r>
        <w:t>6.1.6.1-2 specifies data types</w:t>
      </w:r>
      <w:r w:rsidRPr="009C4D60">
        <w:t xml:space="preserve"> </w:t>
      </w:r>
      <w:r>
        <w:t xml:space="preserve">re-used by </w:t>
      </w:r>
      <w:r w:rsidRPr="009C4D60">
        <w:t xml:space="preserve">the </w:t>
      </w:r>
      <w:proofErr w:type="spellStart"/>
      <w:r>
        <w:t>N</w:t>
      </w:r>
      <w:r>
        <w:rPr>
          <w:vertAlign w:val="subscript"/>
        </w:rPr>
        <w:t>mbsmf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Pr>
          <w:vertAlign w:val="subscript"/>
        </w:rPr>
        <w:t>mbsmf</w:t>
      </w:r>
      <w:proofErr w:type="spellEnd"/>
      <w:r w:rsidRPr="009C4D60">
        <w:t xml:space="preserve"> </w:t>
      </w:r>
      <w:r>
        <w:t>service based interface.</w:t>
      </w:r>
    </w:p>
    <w:p w14:paraId="541BC244" w14:textId="54853313" w:rsidR="00BE72EF" w:rsidRPr="009C4D60" w:rsidRDefault="00BE72EF" w:rsidP="00BE72EF">
      <w:pPr>
        <w:pStyle w:val="TH"/>
      </w:pPr>
      <w:r w:rsidRPr="009C4D60">
        <w:t xml:space="preserve">Table </w:t>
      </w:r>
      <w:r>
        <w:t>6.1.6.1-2</w:t>
      </w:r>
      <w:r w:rsidRPr="009C4D60">
        <w:t xml:space="preserve">: </w:t>
      </w:r>
      <w:proofErr w:type="spellStart"/>
      <w:r>
        <w:t>N</w:t>
      </w:r>
      <w:r>
        <w:rPr>
          <w:vertAlign w:val="subscript"/>
        </w:rPr>
        <w:t>mbsmf</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67"/>
        <w:gridCol w:w="1848"/>
        <w:gridCol w:w="3670"/>
        <w:gridCol w:w="2239"/>
      </w:tblGrid>
      <w:tr w:rsidR="00BE72EF" w:rsidRPr="00B54FF5" w14:paraId="45A208F8" w14:textId="77777777" w:rsidTr="00377DB3">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47F8A01E" w14:textId="77777777" w:rsidR="00BE72EF" w:rsidRPr="0016361A" w:rsidRDefault="00BE72EF" w:rsidP="00377DB3">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8236A94" w14:textId="77777777" w:rsidR="00BE72EF" w:rsidRPr="0016361A" w:rsidRDefault="00BE72EF" w:rsidP="00377DB3">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1BC74C6" w14:textId="77777777" w:rsidR="00BE72EF" w:rsidRPr="0016361A" w:rsidRDefault="00BE72EF" w:rsidP="00377DB3">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65D8B4EE" w14:textId="77777777" w:rsidR="00BE72EF" w:rsidRPr="0016361A" w:rsidRDefault="00BE72EF" w:rsidP="00377DB3">
            <w:pPr>
              <w:pStyle w:val="TAH"/>
            </w:pPr>
            <w:r w:rsidRPr="0016361A">
              <w:t>Applicability</w:t>
            </w:r>
          </w:p>
        </w:tc>
      </w:tr>
      <w:tr w:rsidR="00BE72EF" w:rsidRPr="00B54FF5" w14:paraId="689EED63" w14:textId="77777777" w:rsidTr="00377DB3">
        <w:trPr>
          <w:jc w:val="center"/>
        </w:trPr>
        <w:tc>
          <w:tcPr>
            <w:tcW w:w="1735" w:type="dxa"/>
            <w:tcBorders>
              <w:top w:val="single" w:sz="4" w:space="0" w:color="auto"/>
              <w:left w:val="single" w:sz="4" w:space="0" w:color="auto"/>
              <w:bottom w:val="single" w:sz="4" w:space="0" w:color="auto"/>
              <w:right w:val="single" w:sz="4" w:space="0" w:color="auto"/>
            </w:tcBorders>
          </w:tcPr>
          <w:p w14:paraId="743EEB41" w14:textId="77777777" w:rsidR="00BE72EF" w:rsidRPr="0016361A" w:rsidRDefault="00BE72EF" w:rsidP="00377DB3">
            <w:pPr>
              <w:pStyle w:val="TAL"/>
            </w:pPr>
            <w:proofErr w:type="spellStart"/>
            <w:r>
              <w:t>Tmgi</w:t>
            </w:r>
            <w:proofErr w:type="spellEnd"/>
          </w:p>
        </w:tc>
        <w:tc>
          <w:tcPr>
            <w:tcW w:w="1559" w:type="dxa"/>
            <w:tcBorders>
              <w:top w:val="single" w:sz="4" w:space="0" w:color="auto"/>
              <w:left w:val="single" w:sz="4" w:space="0" w:color="auto"/>
              <w:bottom w:val="single" w:sz="4" w:space="0" w:color="auto"/>
              <w:right w:val="single" w:sz="4" w:space="0" w:color="auto"/>
            </w:tcBorders>
          </w:tcPr>
          <w:p w14:paraId="2CD422A9" w14:textId="2E5BCB12" w:rsidR="00BE72EF" w:rsidRPr="0016361A" w:rsidRDefault="00BE72EF" w:rsidP="00377DB3">
            <w:pPr>
              <w:pStyle w:val="TAL"/>
            </w:pPr>
            <w:r>
              <w:t>3GPP TS 29.</w:t>
            </w:r>
            <w:r w:rsidRPr="00D32947">
              <w:t>571 [1</w:t>
            </w:r>
            <w:r w:rsidR="00542963" w:rsidRPr="00D32947">
              <w:t>8</w:t>
            </w:r>
            <w:r>
              <w:t>]</w:t>
            </w:r>
          </w:p>
        </w:tc>
        <w:tc>
          <w:tcPr>
            <w:tcW w:w="3828" w:type="dxa"/>
            <w:tcBorders>
              <w:top w:val="single" w:sz="4" w:space="0" w:color="auto"/>
              <w:left w:val="single" w:sz="4" w:space="0" w:color="auto"/>
              <w:bottom w:val="single" w:sz="4" w:space="0" w:color="auto"/>
              <w:right w:val="single" w:sz="4" w:space="0" w:color="auto"/>
            </w:tcBorders>
          </w:tcPr>
          <w:p w14:paraId="61428595" w14:textId="77777777" w:rsidR="00BE72EF" w:rsidRPr="0016361A" w:rsidRDefault="00BE72EF" w:rsidP="00377DB3">
            <w:pPr>
              <w:pStyle w:val="TAL"/>
              <w:rPr>
                <w:rFonts w:cs="Arial"/>
                <w:szCs w:val="18"/>
              </w:rPr>
            </w:pPr>
            <w:r>
              <w:rPr>
                <w:rFonts w:cs="Arial"/>
                <w:szCs w:val="18"/>
              </w:rPr>
              <w:t>TMGI</w:t>
            </w:r>
          </w:p>
        </w:tc>
        <w:tc>
          <w:tcPr>
            <w:tcW w:w="2302" w:type="dxa"/>
            <w:tcBorders>
              <w:top w:val="single" w:sz="4" w:space="0" w:color="auto"/>
              <w:left w:val="single" w:sz="4" w:space="0" w:color="auto"/>
              <w:bottom w:val="single" w:sz="4" w:space="0" w:color="auto"/>
              <w:right w:val="single" w:sz="4" w:space="0" w:color="auto"/>
            </w:tcBorders>
          </w:tcPr>
          <w:p w14:paraId="500B9D50" w14:textId="77777777" w:rsidR="00BE72EF" w:rsidRPr="0016361A" w:rsidRDefault="00BE72EF" w:rsidP="00377DB3">
            <w:pPr>
              <w:pStyle w:val="TAL"/>
              <w:rPr>
                <w:rFonts w:cs="Arial"/>
                <w:szCs w:val="18"/>
              </w:rPr>
            </w:pPr>
          </w:p>
        </w:tc>
      </w:tr>
    </w:tbl>
    <w:p w14:paraId="3405DB50" w14:textId="77777777" w:rsidR="00BE72EF" w:rsidRDefault="00BE72EF" w:rsidP="00BE72EF"/>
    <w:p w14:paraId="5FBB5890" w14:textId="77777777" w:rsidR="00BE72EF" w:rsidRDefault="00BE72EF" w:rsidP="00BE72EF">
      <w:pPr>
        <w:pStyle w:val="Heading4"/>
        <w:rPr>
          <w:lang w:val="en-US"/>
        </w:rPr>
      </w:pPr>
      <w:bookmarkStart w:id="274" w:name="_Toc510696634"/>
      <w:bookmarkStart w:id="275" w:name="_Toc35971429"/>
      <w:bookmarkStart w:id="276" w:name="_Toc67903545"/>
      <w:bookmarkStart w:id="277" w:name="_Toc76042757"/>
      <w:bookmarkStart w:id="278" w:name="_Toc8155858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74"/>
      <w:bookmarkEnd w:id="275"/>
      <w:bookmarkEnd w:id="276"/>
      <w:bookmarkEnd w:id="277"/>
      <w:bookmarkEnd w:id="278"/>
    </w:p>
    <w:p w14:paraId="3141779C" w14:textId="77777777" w:rsidR="00BE72EF" w:rsidRPr="00BA4F07" w:rsidRDefault="00BE72EF" w:rsidP="00BE72EF">
      <w:pPr>
        <w:pStyle w:val="Guidance"/>
      </w:pPr>
      <w:r>
        <w:t>This clause will specify the structured data types.</w:t>
      </w:r>
    </w:p>
    <w:p w14:paraId="379679B5" w14:textId="77777777" w:rsidR="00BE72EF" w:rsidRDefault="00BE72EF" w:rsidP="00BE72EF">
      <w:pPr>
        <w:pStyle w:val="Heading5"/>
      </w:pPr>
      <w:bookmarkStart w:id="279" w:name="_Toc510696635"/>
      <w:bookmarkStart w:id="280" w:name="_Toc35971430"/>
      <w:bookmarkStart w:id="281" w:name="_Toc67903546"/>
      <w:bookmarkStart w:id="282" w:name="_Toc76042758"/>
      <w:bookmarkStart w:id="283" w:name="_Toc81558584"/>
      <w:r>
        <w:t>6.1.6.2.1</w:t>
      </w:r>
      <w:r>
        <w:tab/>
        <w:t>Introduction</w:t>
      </w:r>
      <w:bookmarkEnd w:id="279"/>
      <w:bookmarkEnd w:id="280"/>
      <w:bookmarkEnd w:id="281"/>
      <w:bookmarkEnd w:id="282"/>
      <w:bookmarkEnd w:id="283"/>
    </w:p>
    <w:p w14:paraId="22C7ED06" w14:textId="77777777" w:rsidR="00BE72EF" w:rsidRDefault="00BE72EF" w:rsidP="00BE72EF">
      <w:r>
        <w:t>This clause defines the structures to be used in resource representations.</w:t>
      </w:r>
    </w:p>
    <w:p w14:paraId="6ADCB19B" w14:textId="150543DC" w:rsidR="00BE72EF" w:rsidRDefault="00BE72EF" w:rsidP="00BE72EF">
      <w:pPr>
        <w:pStyle w:val="Heading5"/>
      </w:pPr>
      <w:bookmarkStart w:id="284" w:name="_Toc510696636"/>
      <w:bookmarkStart w:id="285" w:name="_Toc35971431"/>
      <w:bookmarkStart w:id="286" w:name="_Toc67903547"/>
      <w:bookmarkStart w:id="287" w:name="_Toc76042759"/>
      <w:bookmarkStart w:id="288" w:name="_Toc81558585"/>
      <w:r>
        <w:lastRenderedPageBreak/>
        <w:t>6.1.6.2.2</w:t>
      </w:r>
      <w:r>
        <w:tab/>
        <w:t xml:space="preserve">Type: </w:t>
      </w:r>
      <w:proofErr w:type="spellStart"/>
      <w:r w:rsidRPr="001A30C3">
        <w:t>TmgiAllocate</w:t>
      </w:r>
      <w:bookmarkEnd w:id="284"/>
      <w:bookmarkEnd w:id="285"/>
      <w:bookmarkEnd w:id="286"/>
      <w:bookmarkEnd w:id="287"/>
      <w:bookmarkEnd w:id="288"/>
      <w:proofErr w:type="spellEnd"/>
    </w:p>
    <w:p w14:paraId="5A513856" w14:textId="33468287" w:rsidR="00BE72EF" w:rsidRDefault="00BE72EF" w:rsidP="00BE72EF">
      <w:pPr>
        <w:pStyle w:val="TH"/>
      </w:pPr>
      <w:r>
        <w:rPr>
          <w:noProof/>
        </w:rPr>
        <w:t>Table </w:t>
      </w:r>
      <w:r>
        <w:t xml:space="preserve">6.1.6.2.2-1: </w:t>
      </w:r>
      <w:r>
        <w:rPr>
          <w:noProof/>
        </w:rPr>
        <w:t xml:space="preserve">Definition of type </w:t>
      </w:r>
      <w:proofErr w:type="spellStart"/>
      <w:r w:rsidRPr="001A30C3">
        <w:t>TmgiAllocate</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E72EF" w:rsidRPr="00B54FF5" w14:paraId="1E8CC3D9" w14:textId="77777777" w:rsidTr="00377DB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8EB2EC7" w14:textId="77777777" w:rsidR="00BE72EF" w:rsidRPr="0016361A" w:rsidRDefault="00BE72EF" w:rsidP="00377DB3">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16E8BF0" w14:textId="77777777" w:rsidR="00BE72EF" w:rsidRPr="0016361A" w:rsidRDefault="00BE72EF" w:rsidP="00377DB3">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FB7BEF" w14:textId="77777777" w:rsidR="00BE72EF" w:rsidRPr="0016361A" w:rsidRDefault="00BE72EF" w:rsidP="00377DB3">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CE6282" w14:textId="77777777" w:rsidR="00BE72EF" w:rsidRPr="0016361A" w:rsidRDefault="00BE72EF" w:rsidP="00377DB3">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A5D12B" w14:textId="77777777" w:rsidR="00BE72EF" w:rsidRPr="0016361A" w:rsidRDefault="00BE72EF" w:rsidP="00377DB3">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E564474" w14:textId="77777777" w:rsidR="00BE72EF" w:rsidRPr="0016361A" w:rsidRDefault="00BE72EF" w:rsidP="00377DB3">
            <w:pPr>
              <w:pStyle w:val="TAH"/>
              <w:rPr>
                <w:rFonts w:cs="Arial"/>
                <w:szCs w:val="18"/>
              </w:rPr>
            </w:pPr>
            <w:r w:rsidRPr="0016361A">
              <w:rPr>
                <w:rFonts w:cs="Arial"/>
                <w:szCs w:val="18"/>
              </w:rPr>
              <w:t>Applicability</w:t>
            </w:r>
          </w:p>
        </w:tc>
      </w:tr>
      <w:tr w:rsidR="00BE72EF" w:rsidRPr="00B54FF5" w14:paraId="54AFC25C" w14:textId="77777777" w:rsidTr="00377DB3">
        <w:trPr>
          <w:jc w:val="center"/>
        </w:trPr>
        <w:tc>
          <w:tcPr>
            <w:tcW w:w="1701" w:type="dxa"/>
            <w:tcBorders>
              <w:top w:val="single" w:sz="4" w:space="0" w:color="auto"/>
              <w:left w:val="single" w:sz="4" w:space="0" w:color="auto"/>
              <w:bottom w:val="single" w:sz="4" w:space="0" w:color="auto"/>
              <w:right w:val="single" w:sz="4" w:space="0" w:color="auto"/>
            </w:tcBorders>
          </w:tcPr>
          <w:p w14:paraId="19422E08" w14:textId="3E9C3826" w:rsidR="00BE72EF" w:rsidRPr="0016361A" w:rsidRDefault="00BE72EF" w:rsidP="00377DB3">
            <w:pPr>
              <w:pStyle w:val="TAL"/>
            </w:pPr>
            <w:proofErr w:type="spellStart"/>
            <w:r>
              <w:t>tmgiNumber</w:t>
            </w:r>
            <w:proofErr w:type="spellEnd"/>
            <w:r w:rsidRPr="0016361A" w:rsidDel="0021749A">
              <w:t xml:space="preserve"> </w:t>
            </w:r>
          </w:p>
        </w:tc>
        <w:tc>
          <w:tcPr>
            <w:tcW w:w="1444" w:type="dxa"/>
            <w:tcBorders>
              <w:top w:val="single" w:sz="4" w:space="0" w:color="auto"/>
              <w:left w:val="single" w:sz="4" w:space="0" w:color="auto"/>
              <w:bottom w:val="single" w:sz="4" w:space="0" w:color="auto"/>
              <w:right w:val="single" w:sz="4" w:space="0" w:color="auto"/>
            </w:tcBorders>
          </w:tcPr>
          <w:p w14:paraId="1AECA65A" w14:textId="7D87DF67" w:rsidR="00BE72EF" w:rsidRPr="0016361A" w:rsidRDefault="00BE72EF" w:rsidP="00377DB3">
            <w:pPr>
              <w:pStyle w:val="TAL"/>
            </w:pPr>
            <w:r>
              <w:t>integer</w:t>
            </w:r>
            <w:r w:rsidRPr="0016361A" w:rsidDel="0021749A">
              <w:t xml:space="preserve"> </w:t>
            </w:r>
          </w:p>
        </w:tc>
        <w:tc>
          <w:tcPr>
            <w:tcW w:w="425" w:type="dxa"/>
            <w:tcBorders>
              <w:top w:val="single" w:sz="4" w:space="0" w:color="auto"/>
              <w:left w:val="single" w:sz="4" w:space="0" w:color="auto"/>
              <w:bottom w:val="single" w:sz="4" w:space="0" w:color="auto"/>
              <w:right w:val="single" w:sz="4" w:space="0" w:color="auto"/>
            </w:tcBorders>
          </w:tcPr>
          <w:p w14:paraId="03B67C14" w14:textId="6092783D" w:rsidR="00BE72EF" w:rsidRPr="0016361A" w:rsidRDefault="00BE72EF" w:rsidP="00377DB3">
            <w:pPr>
              <w:pStyle w:val="TAC"/>
            </w:pPr>
            <w:r>
              <w:t>M</w:t>
            </w:r>
            <w:r w:rsidRPr="0016361A" w:rsidDel="0021749A">
              <w:t xml:space="preserve"> </w:t>
            </w:r>
          </w:p>
        </w:tc>
        <w:tc>
          <w:tcPr>
            <w:tcW w:w="1134" w:type="dxa"/>
            <w:tcBorders>
              <w:top w:val="single" w:sz="4" w:space="0" w:color="auto"/>
              <w:left w:val="single" w:sz="4" w:space="0" w:color="auto"/>
              <w:bottom w:val="single" w:sz="4" w:space="0" w:color="auto"/>
              <w:right w:val="single" w:sz="4" w:space="0" w:color="auto"/>
            </w:tcBorders>
          </w:tcPr>
          <w:p w14:paraId="0AC2B348" w14:textId="6E1BA5E2" w:rsidR="00BE72EF" w:rsidRPr="0016361A" w:rsidRDefault="00BE72EF" w:rsidP="00377DB3">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A64847B" w14:textId="77777777" w:rsidR="00BE72EF" w:rsidRDefault="00BE72EF" w:rsidP="00377DB3">
            <w:pPr>
              <w:pStyle w:val="TAL"/>
              <w:rPr>
                <w:rFonts w:cs="Arial"/>
                <w:szCs w:val="18"/>
              </w:rPr>
            </w:pPr>
            <w:r>
              <w:rPr>
                <w:rFonts w:cs="Arial"/>
                <w:szCs w:val="18"/>
              </w:rPr>
              <w:t>Number of TMGIs requested to be allocated</w:t>
            </w:r>
          </w:p>
          <w:p w14:paraId="2D3B4CC9" w14:textId="35B7B441" w:rsidR="00BE72EF" w:rsidRPr="0016361A" w:rsidRDefault="00BE72EF" w:rsidP="00377DB3">
            <w:pPr>
              <w:pStyle w:val="TAL"/>
              <w:rPr>
                <w:rFonts w:cs="Arial"/>
                <w:szCs w:val="18"/>
              </w:rPr>
            </w:pPr>
            <w:r>
              <w:rPr>
                <w:rFonts w:cs="Arial"/>
                <w:szCs w:val="18"/>
              </w:rPr>
              <w:t>Minimum: 1. Maximum: 255</w:t>
            </w:r>
          </w:p>
        </w:tc>
        <w:tc>
          <w:tcPr>
            <w:tcW w:w="2410" w:type="dxa"/>
            <w:tcBorders>
              <w:top w:val="single" w:sz="4" w:space="0" w:color="auto"/>
              <w:left w:val="single" w:sz="4" w:space="0" w:color="auto"/>
              <w:bottom w:val="single" w:sz="4" w:space="0" w:color="auto"/>
              <w:right w:val="single" w:sz="4" w:space="0" w:color="auto"/>
            </w:tcBorders>
          </w:tcPr>
          <w:p w14:paraId="56FD7649" w14:textId="77777777" w:rsidR="00BE72EF" w:rsidRPr="0016361A" w:rsidRDefault="00BE72EF" w:rsidP="00377DB3">
            <w:pPr>
              <w:pStyle w:val="TAL"/>
              <w:rPr>
                <w:rFonts w:cs="Arial"/>
                <w:szCs w:val="18"/>
              </w:rPr>
            </w:pPr>
          </w:p>
        </w:tc>
      </w:tr>
      <w:tr w:rsidR="00BE72EF" w:rsidRPr="00B54FF5" w14:paraId="298CC545" w14:textId="77777777" w:rsidTr="00377DB3">
        <w:trPr>
          <w:jc w:val="center"/>
        </w:trPr>
        <w:tc>
          <w:tcPr>
            <w:tcW w:w="1701" w:type="dxa"/>
            <w:tcBorders>
              <w:top w:val="single" w:sz="4" w:space="0" w:color="auto"/>
              <w:left w:val="single" w:sz="4" w:space="0" w:color="auto"/>
              <w:bottom w:val="single" w:sz="4" w:space="0" w:color="auto"/>
              <w:right w:val="single" w:sz="4" w:space="0" w:color="auto"/>
            </w:tcBorders>
          </w:tcPr>
          <w:p w14:paraId="75C01637" w14:textId="77777777" w:rsidR="00BE72EF" w:rsidRPr="0016361A" w:rsidRDefault="00BE72EF" w:rsidP="00377DB3">
            <w:pPr>
              <w:pStyle w:val="TAL"/>
            </w:pPr>
          </w:p>
        </w:tc>
        <w:tc>
          <w:tcPr>
            <w:tcW w:w="1444" w:type="dxa"/>
            <w:tcBorders>
              <w:top w:val="single" w:sz="4" w:space="0" w:color="auto"/>
              <w:left w:val="single" w:sz="4" w:space="0" w:color="auto"/>
              <w:bottom w:val="single" w:sz="4" w:space="0" w:color="auto"/>
              <w:right w:val="single" w:sz="4" w:space="0" w:color="auto"/>
            </w:tcBorders>
          </w:tcPr>
          <w:p w14:paraId="6521312B" w14:textId="77777777" w:rsidR="00BE72EF" w:rsidRPr="0016361A" w:rsidRDefault="00BE72EF" w:rsidP="00377DB3">
            <w:pPr>
              <w:pStyle w:val="TAL"/>
            </w:pPr>
          </w:p>
        </w:tc>
        <w:tc>
          <w:tcPr>
            <w:tcW w:w="425" w:type="dxa"/>
            <w:tcBorders>
              <w:top w:val="single" w:sz="4" w:space="0" w:color="auto"/>
              <w:left w:val="single" w:sz="4" w:space="0" w:color="auto"/>
              <w:bottom w:val="single" w:sz="4" w:space="0" w:color="auto"/>
              <w:right w:val="single" w:sz="4" w:space="0" w:color="auto"/>
            </w:tcBorders>
          </w:tcPr>
          <w:p w14:paraId="45681BC2" w14:textId="77777777" w:rsidR="00BE72EF" w:rsidRPr="0016361A" w:rsidRDefault="00BE72EF" w:rsidP="00377DB3">
            <w:pPr>
              <w:pStyle w:val="TAC"/>
            </w:pPr>
          </w:p>
        </w:tc>
        <w:tc>
          <w:tcPr>
            <w:tcW w:w="1134" w:type="dxa"/>
            <w:tcBorders>
              <w:top w:val="single" w:sz="4" w:space="0" w:color="auto"/>
              <w:left w:val="single" w:sz="4" w:space="0" w:color="auto"/>
              <w:bottom w:val="single" w:sz="4" w:space="0" w:color="auto"/>
              <w:right w:val="single" w:sz="4" w:space="0" w:color="auto"/>
            </w:tcBorders>
          </w:tcPr>
          <w:p w14:paraId="45FDB2D9" w14:textId="77777777" w:rsidR="00BE72EF" w:rsidRPr="0016361A" w:rsidRDefault="00BE72EF" w:rsidP="00377DB3">
            <w:pPr>
              <w:pStyle w:val="TAL"/>
            </w:pPr>
          </w:p>
        </w:tc>
        <w:tc>
          <w:tcPr>
            <w:tcW w:w="2410" w:type="dxa"/>
            <w:tcBorders>
              <w:top w:val="single" w:sz="4" w:space="0" w:color="auto"/>
              <w:left w:val="single" w:sz="4" w:space="0" w:color="auto"/>
              <w:bottom w:val="single" w:sz="4" w:space="0" w:color="auto"/>
              <w:right w:val="single" w:sz="4" w:space="0" w:color="auto"/>
            </w:tcBorders>
          </w:tcPr>
          <w:p w14:paraId="30C312B6" w14:textId="77777777" w:rsidR="00BE72EF" w:rsidRPr="0016361A" w:rsidRDefault="00BE72EF" w:rsidP="00377DB3">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6B1AED4" w14:textId="77777777" w:rsidR="00BE72EF" w:rsidRPr="0016361A" w:rsidRDefault="00BE72EF" w:rsidP="00377DB3">
            <w:pPr>
              <w:pStyle w:val="TAL"/>
              <w:rPr>
                <w:rFonts w:cs="Arial"/>
                <w:szCs w:val="18"/>
              </w:rPr>
            </w:pPr>
          </w:p>
        </w:tc>
      </w:tr>
      <w:tr w:rsidR="00BE72EF" w:rsidRPr="00B54FF5" w14:paraId="3BF0B85E" w14:textId="77777777" w:rsidTr="00377DB3">
        <w:trPr>
          <w:jc w:val="center"/>
        </w:trPr>
        <w:tc>
          <w:tcPr>
            <w:tcW w:w="1701" w:type="dxa"/>
            <w:tcBorders>
              <w:top w:val="single" w:sz="4" w:space="0" w:color="auto"/>
              <w:left w:val="single" w:sz="4" w:space="0" w:color="auto"/>
              <w:bottom w:val="single" w:sz="4" w:space="0" w:color="auto"/>
              <w:right w:val="single" w:sz="4" w:space="0" w:color="auto"/>
            </w:tcBorders>
          </w:tcPr>
          <w:p w14:paraId="1878C222" w14:textId="77777777" w:rsidR="00BE72EF" w:rsidRPr="0016361A" w:rsidRDefault="00BE72EF" w:rsidP="00377DB3">
            <w:pPr>
              <w:pStyle w:val="TAL"/>
            </w:pPr>
          </w:p>
        </w:tc>
        <w:tc>
          <w:tcPr>
            <w:tcW w:w="1444" w:type="dxa"/>
            <w:tcBorders>
              <w:top w:val="single" w:sz="4" w:space="0" w:color="auto"/>
              <w:left w:val="single" w:sz="4" w:space="0" w:color="auto"/>
              <w:bottom w:val="single" w:sz="4" w:space="0" w:color="auto"/>
              <w:right w:val="single" w:sz="4" w:space="0" w:color="auto"/>
            </w:tcBorders>
          </w:tcPr>
          <w:p w14:paraId="6BBC5290" w14:textId="77777777" w:rsidR="00BE72EF" w:rsidRPr="0016361A" w:rsidRDefault="00BE72EF" w:rsidP="00377DB3">
            <w:pPr>
              <w:pStyle w:val="TAL"/>
            </w:pPr>
          </w:p>
        </w:tc>
        <w:tc>
          <w:tcPr>
            <w:tcW w:w="425" w:type="dxa"/>
            <w:tcBorders>
              <w:top w:val="single" w:sz="4" w:space="0" w:color="auto"/>
              <w:left w:val="single" w:sz="4" w:space="0" w:color="auto"/>
              <w:bottom w:val="single" w:sz="4" w:space="0" w:color="auto"/>
              <w:right w:val="single" w:sz="4" w:space="0" w:color="auto"/>
            </w:tcBorders>
          </w:tcPr>
          <w:p w14:paraId="32B851B4" w14:textId="77777777" w:rsidR="00BE72EF" w:rsidRPr="0016361A" w:rsidRDefault="00BE72EF" w:rsidP="00377DB3">
            <w:pPr>
              <w:pStyle w:val="TAC"/>
            </w:pPr>
          </w:p>
        </w:tc>
        <w:tc>
          <w:tcPr>
            <w:tcW w:w="1134" w:type="dxa"/>
            <w:tcBorders>
              <w:top w:val="single" w:sz="4" w:space="0" w:color="auto"/>
              <w:left w:val="single" w:sz="4" w:space="0" w:color="auto"/>
              <w:bottom w:val="single" w:sz="4" w:space="0" w:color="auto"/>
              <w:right w:val="single" w:sz="4" w:space="0" w:color="auto"/>
            </w:tcBorders>
          </w:tcPr>
          <w:p w14:paraId="642335BD" w14:textId="77777777" w:rsidR="00BE72EF" w:rsidRPr="0016361A" w:rsidRDefault="00BE72EF" w:rsidP="00377DB3">
            <w:pPr>
              <w:pStyle w:val="TAL"/>
            </w:pPr>
          </w:p>
        </w:tc>
        <w:tc>
          <w:tcPr>
            <w:tcW w:w="2410" w:type="dxa"/>
            <w:tcBorders>
              <w:top w:val="single" w:sz="4" w:space="0" w:color="auto"/>
              <w:left w:val="single" w:sz="4" w:space="0" w:color="auto"/>
              <w:bottom w:val="single" w:sz="4" w:space="0" w:color="auto"/>
              <w:right w:val="single" w:sz="4" w:space="0" w:color="auto"/>
            </w:tcBorders>
          </w:tcPr>
          <w:p w14:paraId="35D17B36" w14:textId="77777777" w:rsidR="00BE72EF" w:rsidRPr="0016361A" w:rsidRDefault="00BE72EF" w:rsidP="00377DB3">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070A181" w14:textId="77777777" w:rsidR="00BE72EF" w:rsidRPr="0016361A" w:rsidRDefault="00BE72EF" w:rsidP="00377DB3">
            <w:pPr>
              <w:pStyle w:val="TAL"/>
              <w:rPr>
                <w:rFonts w:cs="Arial"/>
                <w:szCs w:val="18"/>
              </w:rPr>
            </w:pPr>
          </w:p>
        </w:tc>
      </w:tr>
    </w:tbl>
    <w:p w14:paraId="1CDDB435" w14:textId="77777777" w:rsidR="00BE72EF" w:rsidRDefault="00BE72EF" w:rsidP="00BE72EF">
      <w:pPr>
        <w:rPr>
          <w:lang w:val="en-US"/>
        </w:rPr>
      </w:pPr>
    </w:p>
    <w:p w14:paraId="005728BA" w14:textId="638B03D8" w:rsidR="00BE72EF" w:rsidRDefault="00BE72EF" w:rsidP="00BE72EF">
      <w:pPr>
        <w:pStyle w:val="Heading5"/>
      </w:pPr>
      <w:bookmarkStart w:id="289" w:name="_Toc510696637"/>
      <w:bookmarkStart w:id="290" w:name="_Toc35971432"/>
      <w:bookmarkStart w:id="291" w:name="_Toc67903548"/>
      <w:bookmarkStart w:id="292" w:name="_Toc76042760"/>
      <w:bookmarkStart w:id="293" w:name="_Toc81558586"/>
      <w:r>
        <w:t>6.1.6.2.3</w:t>
      </w:r>
      <w:r>
        <w:tab/>
        <w:t xml:space="preserve">Type: </w:t>
      </w:r>
      <w:bookmarkEnd w:id="289"/>
      <w:bookmarkEnd w:id="290"/>
      <w:bookmarkEnd w:id="291"/>
      <w:bookmarkEnd w:id="292"/>
      <w:proofErr w:type="spellStart"/>
      <w:r>
        <w:t>TmgiAllocated</w:t>
      </w:r>
      <w:bookmarkEnd w:id="293"/>
      <w:proofErr w:type="spellEnd"/>
    </w:p>
    <w:p w14:paraId="75941602" w14:textId="77777777" w:rsidR="00BE72EF" w:rsidRDefault="00BE72EF" w:rsidP="00BE72EF">
      <w:pPr>
        <w:pStyle w:val="TH"/>
      </w:pPr>
      <w:r>
        <w:rPr>
          <w:noProof/>
        </w:rPr>
        <w:t>Table </w:t>
      </w:r>
      <w:r>
        <w:t xml:space="preserve">6.1.6.2.3-1: </w:t>
      </w:r>
      <w:r>
        <w:rPr>
          <w:noProof/>
        </w:rPr>
        <w:t xml:space="preserve">Definition of type </w:t>
      </w:r>
      <w:proofErr w:type="spellStart"/>
      <w:r w:rsidRPr="001A30C3">
        <w:t>TmgiAllocate</w:t>
      </w:r>
      <w:r>
        <w:t>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E72EF" w:rsidRPr="00B54FF5" w14:paraId="718919D7" w14:textId="77777777" w:rsidTr="00377DB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D1D5438" w14:textId="77777777" w:rsidR="00BE72EF" w:rsidRPr="0016361A" w:rsidRDefault="00BE72EF" w:rsidP="00377DB3">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934CE2B" w14:textId="77777777" w:rsidR="00BE72EF" w:rsidRPr="0016361A" w:rsidRDefault="00BE72EF" w:rsidP="00377DB3">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D6420D" w14:textId="77777777" w:rsidR="00BE72EF" w:rsidRPr="0016361A" w:rsidRDefault="00BE72EF" w:rsidP="00377DB3">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B0E56F" w14:textId="77777777" w:rsidR="00BE72EF" w:rsidRPr="0016361A" w:rsidRDefault="00BE72EF" w:rsidP="00377DB3">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C5E9EC7" w14:textId="77777777" w:rsidR="00BE72EF" w:rsidRPr="0016361A" w:rsidRDefault="00BE72EF" w:rsidP="00377DB3">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4FE0EC3" w14:textId="77777777" w:rsidR="00BE72EF" w:rsidRPr="0016361A" w:rsidRDefault="00BE72EF" w:rsidP="00377DB3">
            <w:pPr>
              <w:pStyle w:val="TAH"/>
              <w:rPr>
                <w:rFonts w:cs="Arial"/>
                <w:szCs w:val="18"/>
              </w:rPr>
            </w:pPr>
            <w:r w:rsidRPr="0016361A">
              <w:rPr>
                <w:rFonts w:cs="Arial"/>
                <w:szCs w:val="18"/>
              </w:rPr>
              <w:t>Applicability</w:t>
            </w:r>
          </w:p>
        </w:tc>
      </w:tr>
      <w:tr w:rsidR="00BE72EF" w:rsidRPr="00B54FF5" w14:paraId="249E76E8" w14:textId="77777777" w:rsidTr="00377DB3">
        <w:trPr>
          <w:jc w:val="center"/>
        </w:trPr>
        <w:tc>
          <w:tcPr>
            <w:tcW w:w="1701" w:type="dxa"/>
            <w:tcBorders>
              <w:top w:val="single" w:sz="4" w:space="0" w:color="auto"/>
              <w:left w:val="single" w:sz="4" w:space="0" w:color="auto"/>
              <w:bottom w:val="single" w:sz="4" w:space="0" w:color="auto"/>
              <w:right w:val="single" w:sz="4" w:space="0" w:color="auto"/>
            </w:tcBorders>
          </w:tcPr>
          <w:p w14:paraId="33B1467E" w14:textId="77777777" w:rsidR="00BE72EF" w:rsidRPr="0016361A" w:rsidRDefault="00BE72EF" w:rsidP="00377DB3">
            <w:pPr>
              <w:pStyle w:val="TAL"/>
            </w:pPr>
            <w:proofErr w:type="spellStart"/>
            <w:r>
              <w:t>tmgiList</w:t>
            </w:r>
            <w:proofErr w:type="spellEnd"/>
          </w:p>
        </w:tc>
        <w:tc>
          <w:tcPr>
            <w:tcW w:w="1444" w:type="dxa"/>
            <w:tcBorders>
              <w:top w:val="single" w:sz="4" w:space="0" w:color="auto"/>
              <w:left w:val="single" w:sz="4" w:space="0" w:color="auto"/>
              <w:bottom w:val="single" w:sz="4" w:space="0" w:color="auto"/>
              <w:right w:val="single" w:sz="4" w:space="0" w:color="auto"/>
            </w:tcBorders>
          </w:tcPr>
          <w:p w14:paraId="32EA0D24" w14:textId="77777777" w:rsidR="00BE72EF" w:rsidRPr="0016361A" w:rsidRDefault="00BE72EF" w:rsidP="00377DB3">
            <w:pPr>
              <w:pStyle w:val="TAL"/>
            </w:pPr>
            <w:r>
              <w:t>array(</w:t>
            </w:r>
            <w:proofErr w:type="spellStart"/>
            <w:r>
              <w:t>Tmgi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806EEDA" w14:textId="77777777" w:rsidR="00BE72EF" w:rsidRPr="0016361A" w:rsidRDefault="00BE72EF" w:rsidP="00377DB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D05F3B2" w14:textId="77777777" w:rsidR="00BE72EF" w:rsidRPr="0016361A" w:rsidRDefault="00BE72EF" w:rsidP="00377DB3">
            <w:pPr>
              <w:pStyle w:val="TAL"/>
            </w:pPr>
            <w:r>
              <w:t>1</w:t>
            </w:r>
            <w:r w:rsidRPr="0016361A">
              <w:t>..</w:t>
            </w:r>
            <w:r>
              <w:t>N</w:t>
            </w:r>
          </w:p>
        </w:tc>
        <w:tc>
          <w:tcPr>
            <w:tcW w:w="2410" w:type="dxa"/>
            <w:tcBorders>
              <w:top w:val="single" w:sz="4" w:space="0" w:color="auto"/>
              <w:left w:val="single" w:sz="4" w:space="0" w:color="auto"/>
              <w:bottom w:val="single" w:sz="4" w:space="0" w:color="auto"/>
              <w:right w:val="single" w:sz="4" w:space="0" w:color="auto"/>
            </w:tcBorders>
          </w:tcPr>
          <w:p w14:paraId="0862A69E" w14:textId="77777777" w:rsidR="00BE72EF" w:rsidRPr="0016361A" w:rsidRDefault="00BE72EF" w:rsidP="00377DB3">
            <w:pPr>
              <w:pStyle w:val="TAL"/>
              <w:rPr>
                <w:rFonts w:cs="Arial"/>
                <w:szCs w:val="18"/>
              </w:rPr>
            </w:pPr>
            <w:r>
              <w:t>One or more TMGIs allocated by MB-SMF</w:t>
            </w:r>
          </w:p>
        </w:tc>
        <w:tc>
          <w:tcPr>
            <w:tcW w:w="2410" w:type="dxa"/>
            <w:tcBorders>
              <w:top w:val="single" w:sz="4" w:space="0" w:color="auto"/>
              <w:left w:val="single" w:sz="4" w:space="0" w:color="auto"/>
              <w:bottom w:val="single" w:sz="4" w:space="0" w:color="auto"/>
              <w:right w:val="single" w:sz="4" w:space="0" w:color="auto"/>
            </w:tcBorders>
          </w:tcPr>
          <w:p w14:paraId="4B9EC2A8" w14:textId="77777777" w:rsidR="00BE72EF" w:rsidRPr="0016361A" w:rsidRDefault="00BE72EF" w:rsidP="00377DB3">
            <w:pPr>
              <w:pStyle w:val="TAL"/>
              <w:rPr>
                <w:rFonts w:cs="Arial"/>
                <w:szCs w:val="18"/>
              </w:rPr>
            </w:pPr>
          </w:p>
        </w:tc>
      </w:tr>
    </w:tbl>
    <w:p w14:paraId="6E446DE2" w14:textId="77777777" w:rsidR="00BE72EF" w:rsidRPr="00387BE7" w:rsidRDefault="00BE72EF" w:rsidP="00BE72EF">
      <w:pPr>
        <w:pStyle w:val="Guidance"/>
      </w:pPr>
    </w:p>
    <w:p w14:paraId="52385B81" w14:textId="77777777" w:rsidR="00BE72EF" w:rsidRDefault="00BE72EF" w:rsidP="00BE72EF">
      <w:pPr>
        <w:pStyle w:val="Heading4"/>
        <w:rPr>
          <w:lang w:val="en-US"/>
        </w:rPr>
      </w:pPr>
      <w:bookmarkStart w:id="294" w:name="_Toc510696638"/>
      <w:bookmarkStart w:id="295" w:name="_Toc35971433"/>
      <w:bookmarkStart w:id="296" w:name="_Toc67903549"/>
      <w:bookmarkStart w:id="297" w:name="_Toc76042761"/>
      <w:bookmarkStart w:id="298" w:name="_Toc8155858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94"/>
      <w:bookmarkEnd w:id="295"/>
      <w:bookmarkEnd w:id="296"/>
      <w:bookmarkEnd w:id="297"/>
      <w:bookmarkEnd w:id="298"/>
    </w:p>
    <w:p w14:paraId="571B4CFD" w14:textId="77777777" w:rsidR="00BE72EF" w:rsidRPr="00FC5F63" w:rsidRDefault="00BE72EF" w:rsidP="00BE72EF">
      <w:pPr>
        <w:pStyle w:val="Guidance"/>
      </w:pPr>
      <w:r>
        <w:t>This clause will define simple data types and enumerations that can be referenced from data structures defined in the previous clauses.</w:t>
      </w:r>
    </w:p>
    <w:p w14:paraId="4D6559AE" w14:textId="77777777" w:rsidR="00BE72EF" w:rsidRPr="00384E92" w:rsidRDefault="00BE72EF" w:rsidP="00BE72EF">
      <w:pPr>
        <w:pStyle w:val="Heading5"/>
      </w:pPr>
      <w:bookmarkStart w:id="299" w:name="_Toc510696639"/>
      <w:bookmarkStart w:id="300" w:name="_Toc35971434"/>
      <w:bookmarkStart w:id="301" w:name="_Toc67903550"/>
      <w:bookmarkStart w:id="302" w:name="_Toc76042762"/>
      <w:bookmarkStart w:id="303" w:name="_Toc81558588"/>
      <w:r>
        <w:t>6.1.6.3.1</w:t>
      </w:r>
      <w:r w:rsidRPr="00384E92">
        <w:tab/>
        <w:t>Introduction</w:t>
      </w:r>
      <w:bookmarkEnd w:id="299"/>
      <w:bookmarkEnd w:id="300"/>
      <w:bookmarkEnd w:id="301"/>
      <w:bookmarkEnd w:id="302"/>
      <w:bookmarkEnd w:id="303"/>
    </w:p>
    <w:p w14:paraId="442E44E6" w14:textId="77777777" w:rsidR="00BE72EF" w:rsidRPr="00384E92" w:rsidRDefault="00BE72EF" w:rsidP="00BE72E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E15F97B" w14:textId="77777777" w:rsidR="00BE72EF" w:rsidRPr="00384E92" w:rsidRDefault="00BE72EF" w:rsidP="00BE72EF">
      <w:pPr>
        <w:pStyle w:val="Heading5"/>
      </w:pPr>
      <w:bookmarkStart w:id="304" w:name="_Toc510696640"/>
      <w:bookmarkStart w:id="305" w:name="_Toc35971435"/>
      <w:bookmarkStart w:id="306" w:name="_Toc67903551"/>
      <w:bookmarkStart w:id="307" w:name="_Toc76042763"/>
      <w:bookmarkStart w:id="308" w:name="_Toc81558589"/>
      <w:r>
        <w:t>6.1.6.3.2</w:t>
      </w:r>
      <w:r w:rsidRPr="00384E92">
        <w:tab/>
        <w:t>Simple data types</w:t>
      </w:r>
      <w:bookmarkEnd w:id="304"/>
      <w:bookmarkEnd w:id="305"/>
      <w:bookmarkEnd w:id="306"/>
      <w:bookmarkEnd w:id="307"/>
      <w:bookmarkEnd w:id="308"/>
    </w:p>
    <w:p w14:paraId="6C10B9EC" w14:textId="77777777" w:rsidR="00BE72EF" w:rsidRPr="00384E92" w:rsidRDefault="00BE72EF" w:rsidP="00BE72EF">
      <w:r w:rsidRPr="00384E92">
        <w:t xml:space="preserve">The simple data types defined in table </w:t>
      </w:r>
      <w:r>
        <w:t>6.1.6.3.2-1</w:t>
      </w:r>
      <w:r w:rsidRPr="00384E92">
        <w:t xml:space="preserve"> shall be supported.</w:t>
      </w:r>
    </w:p>
    <w:p w14:paraId="58B9958F" w14:textId="77777777" w:rsidR="00BE72EF" w:rsidRPr="00384E92" w:rsidRDefault="00BE72EF" w:rsidP="00BE72EF">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BE72EF" w:rsidRPr="00B54FF5" w14:paraId="0B6E11A9" w14:textId="77777777" w:rsidTr="00377DB3">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2AB6E7B" w14:textId="77777777" w:rsidR="00BE72EF" w:rsidRPr="0016361A" w:rsidRDefault="00BE72EF" w:rsidP="00377DB3">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5BA5539" w14:textId="77777777" w:rsidR="00BE72EF" w:rsidRPr="0016361A" w:rsidRDefault="00BE72EF" w:rsidP="00377DB3">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864652B" w14:textId="77777777" w:rsidR="00BE72EF" w:rsidRPr="0016361A" w:rsidRDefault="00BE72EF" w:rsidP="00377DB3">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E89E6F4" w14:textId="77777777" w:rsidR="00BE72EF" w:rsidRPr="0016361A" w:rsidRDefault="00BE72EF" w:rsidP="00377DB3">
            <w:pPr>
              <w:pStyle w:val="TAH"/>
            </w:pPr>
            <w:r w:rsidRPr="0016361A">
              <w:t>Applicability</w:t>
            </w:r>
          </w:p>
        </w:tc>
      </w:tr>
      <w:tr w:rsidR="00BE72EF" w:rsidRPr="00B54FF5" w14:paraId="6017FACF" w14:textId="77777777" w:rsidTr="00377DB3">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8A82CFB" w14:textId="77777777" w:rsidR="00BE72EF" w:rsidRPr="0016361A" w:rsidRDefault="00BE72EF" w:rsidP="00377DB3">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D24F96" w14:textId="77777777" w:rsidR="00BE72EF" w:rsidRPr="0016361A" w:rsidRDefault="00BE72EF" w:rsidP="00377DB3">
            <w:pPr>
              <w:pStyle w:val="TAL"/>
            </w:pPr>
            <w:r w:rsidRPr="0016361A">
              <w:t xml:space="preserve">&lt;one simple data type, i.e. </w:t>
            </w:r>
            <w:proofErr w:type="spellStart"/>
            <w:r w:rsidRPr="0016361A">
              <w:t>boolean</w:t>
            </w:r>
            <w:proofErr w:type="spellEnd"/>
            <w:r w:rsidRPr="0016361A">
              <w:t>, integer, number, or string&gt;</w:t>
            </w:r>
          </w:p>
        </w:tc>
        <w:tc>
          <w:tcPr>
            <w:tcW w:w="2051" w:type="pct"/>
            <w:tcBorders>
              <w:top w:val="single" w:sz="4" w:space="0" w:color="auto"/>
              <w:left w:val="nil"/>
              <w:bottom w:val="single" w:sz="8" w:space="0" w:color="auto"/>
              <w:right w:val="single" w:sz="8" w:space="0" w:color="auto"/>
            </w:tcBorders>
          </w:tcPr>
          <w:p w14:paraId="4D43DC06" w14:textId="77777777" w:rsidR="00BE72EF" w:rsidRPr="0016361A" w:rsidRDefault="00BE72EF" w:rsidP="00377DB3">
            <w:pPr>
              <w:pStyle w:val="TAL"/>
            </w:pPr>
          </w:p>
        </w:tc>
        <w:tc>
          <w:tcPr>
            <w:tcW w:w="1265" w:type="pct"/>
            <w:tcBorders>
              <w:top w:val="single" w:sz="4" w:space="0" w:color="auto"/>
              <w:left w:val="nil"/>
              <w:bottom w:val="single" w:sz="8" w:space="0" w:color="auto"/>
              <w:right w:val="single" w:sz="8" w:space="0" w:color="auto"/>
            </w:tcBorders>
          </w:tcPr>
          <w:p w14:paraId="3F5CA44D" w14:textId="77777777" w:rsidR="00BE72EF" w:rsidRPr="0016361A" w:rsidRDefault="00BE72EF" w:rsidP="00377DB3">
            <w:pPr>
              <w:pStyle w:val="TAL"/>
            </w:pPr>
          </w:p>
        </w:tc>
      </w:tr>
    </w:tbl>
    <w:p w14:paraId="12FDB310" w14:textId="77777777" w:rsidR="00BE72EF" w:rsidRPr="00384E92" w:rsidRDefault="00BE72EF" w:rsidP="00BE72EF"/>
    <w:p w14:paraId="29CB3AD1" w14:textId="77777777" w:rsidR="00BE72EF" w:rsidRPr="00BC662F" w:rsidRDefault="00BE72EF" w:rsidP="00BE72EF">
      <w:pPr>
        <w:pStyle w:val="Heading5"/>
      </w:pPr>
      <w:bookmarkStart w:id="309" w:name="_Toc510696641"/>
      <w:bookmarkStart w:id="310" w:name="_Toc35971436"/>
      <w:bookmarkStart w:id="311" w:name="_Toc67903552"/>
      <w:bookmarkStart w:id="312" w:name="_Toc76042764"/>
      <w:bookmarkStart w:id="313" w:name="_Toc81558590"/>
      <w:r>
        <w:t>6.1.6.3.3</w:t>
      </w:r>
      <w:r w:rsidRPr="00BC662F">
        <w:tab/>
        <w:t>Enumeration: &lt;EnumType1&gt;</w:t>
      </w:r>
      <w:bookmarkEnd w:id="309"/>
      <w:bookmarkEnd w:id="310"/>
      <w:bookmarkEnd w:id="311"/>
      <w:bookmarkEnd w:id="312"/>
      <w:bookmarkEnd w:id="313"/>
    </w:p>
    <w:p w14:paraId="749C1AC5" w14:textId="77777777" w:rsidR="00BE72EF" w:rsidRPr="00384E92" w:rsidRDefault="00BE72EF" w:rsidP="00BE72EF">
      <w:r w:rsidRPr="00384E92">
        <w:t xml:space="preserve">The enumeration &lt;EnumType1&gt; represents &lt;something&gt;. It shall comply with the provisions defined in table </w:t>
      </w:r>
      <w:r>
        <w:t>6.1.5.3.3</w:t>
      </w:r>
      <w:r w:rsidRPr="00384E92">
        <w:t>-1.</w:t>
      </w:r>
    </w:p>
    <w:p w14:paraId="23BBF646" w14:textId="77777777" w:rsidR="00BE72EF" w:rsidRDefault="00BE72EF" w:rsidP="00BE72EF">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BE72EF" w:rsidRPr="00B54FF5" w14:paraId="3F5B1618" w14:textId="77777777" w:rsidTr="00377DB3">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E394E5" w14:textId="77777777" w:rsidR="00BE72EF" w:rsidRPr="0016361A" w:rsidRDefault="00BE72EF" w:rsidP="00377DB3">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1D4219B" w14:textId="77777777" w:rsidR="00BE72EF" w:rsidRPr="0016361A" w:rsidRDefault="00BE72EF" w:rsidP="00377DB3">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21A2070" w14:textId="77777777" w:rsidR="00BE72EF" w:rsidRPr="0016361A" w:rsidRDefault="00BE72EF" w:rsidP="00377DB3">
            <w:pPr>
              <w:pStyle w:val="TAH"/>
            </w:pPr>
            <w:r w:rsidRPr="0016361A">
              <w:t>Applicability</w:t>
            </w:r>
          </w:p>
        </w:tc>
      </w:tr>
      <w:tr w:rsidR="00BE72EF" w:rsidRPr="00B54FF5" w14:paraId="31D80A88" w14:textId="77777777" w:rsidTr="00377DB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6B7369" w14:textId="77777777" w:rsidR="00BE72EF" w:rsidRPr="0016361A" w:rsidRDefault="00BE72EF" w:rsidP="00377DB3">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3741B6" w14:textId="77777777" w:rsidR="00BE72EF" w:rsidRPr="0016361A" w:rsidRDefault="00BE72EF" w:rsidP="00377DB3">
            <w:pPr>
              <w:pStyle w:val="TAL"/>
            </w:pPr>
          </w:p>
        </w:tc>
        <w:tc>
          <w:tcPr>
            <w:tcW w:w="1278" w:type="pct"/>
            <w:tcBorders>
              <w:top w:val="single" w:sz="8" w:space="0" w:color="auto"/>
              <w:left w:val="nil"/>
              <w:bottom w:val="single" w:sz="8" w:space="0" w:color="auto"/>
              <w:right w:val="single" w:sz="8" w:space="0" w:color="auto"/>
            </w:tcBorders>
          </w:tcPr>
          <w:p w14:paraId="67E0B04B" w14:textId="77777777" w:rsidR="00BE72EF" w:rsidRPr="0016361A" w:rsidRDefault="00BE72EF" w:rsidP="00377DB3">
            <w:pPr>
              <w:pStyle w:val="TAL"/>
            </w:pPr>
          </w:p>
        </w:tc>
      </w:tr>
    </w:tbl>
    <w:p w14:paraId="4818E2B7" w14:textId="77777777" w:rsidR="00BE72EF" w:rsidRDefault="00BE72EF" w:rsidP="00BE72EF">
      <w:pPr>
        <w:rPr>
          <w:lang w:val="en-US"/>
        </w:rPr>
      </w:pPr>
    </w:p>
    <w:p w14:paraId="7DBE621D" w14:textId="77777777" w:rsidR="00BE72EF" w:rsidRPr="00BC662F" w:rsidRDefault="00BE72EF" w:rsidP="00BE72EF">
      <w:pPr>
        <w:pStyle w:val="Heading5"/>
      </w:pPr>
      <w:bookmarkStart w:id="314" w:name="_Toc510696642"/>
      <w:bookmarkStart w:id="315" w:name="_Toc35971437"/>
      <w:bookmarkStart w:id="316" w:name="_Toc67903553"/>
      <w:bookmarkStart w:id="317" w:name="_Toc76042765"/>
      <w:bookmarkStart w:id="318" w:name="_Toc81558591"/>
      <w:r>
        <w:t>6.1.6.3.4</w:t>
      </w:r>
      <w:r w:rsidRPr="00BC662F">
        <w:tab/>
        <w:t>Enumeration: &lt;EnumType</w:t>
      </w:r>
      <w:r>
        <w:t>2</w:t>
      </w:r>
      <w:r w:rsidRPr="00BC662F">
        <w:t>&gt;</w:t>
      </w:r>
      <w:bookmarkEnd w:id="314"/>
      <w:bookmarkEnd w:id="315"/>
      <w:bookmarkEnd w:id="316"/>
      <w:bookmarkEnd w:id="317"/>
      <w:bookmarkEnd w:id="318"/>
    </w:p>
    <w:p w14:paraId="0BC6F85C" w14:textId="77777777" w:rsidR="00BE72EF" w:rsidRPr="00387BE7" w:rsidRDefault="00BE72EF" w:rsidP="00BE72EF">
      <w:pPr>
        <w:pStyle w:val="Guidance"/>
      </w:pPr>
      <w:r>
        <w:t>And so on if there are more enumerations to define.</w:t>
      </w:r>
    </w:p>
    <w:p w14:paraId="6B32A4C8" w14:textId="77777777" w:rsidR="00BE72EF" w:rsidRDefault="00BE72EF" w:rsidP="00BE72EF">
      <w:pPr>
        <w:pStyle w:val="Heading4"/>
        <w:rPr>
          <w:lang w:eastAsia="zh-CN"/>
        </w:rPr>
      </w:pPr>
      <w:bookmarkStart w:id="319" w:name="_Toc510696643"/>
      <w:bookmarkStart w:id="320" w:name="_Toc35971438"/>
      <w:bookmarkStart w:id="321" w:name="_Toc67903554"/>
      <w:bookmarkStart w:id="322" w:name="_Toc76042766"/>
      <w:bookmarkStart w:id="323" w:name="_Toc81558592"/>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19"/>
      <w:bookmarkEnd w:id="320"/>
      <w:bookmarkEnd w:id="321"/>
      <w:bookmarkEnd w:id="322"/>
      <w:bookmarkEnd w:id="323"/>
    </w:p>
    <w:p w14:paraId="10E871D0" w14:textId="77777777" w:rsidR="00BE72EF" w:rsidRPr="000A6A30" w:rsidRDefault="00BE72EF" w:rsidP="00BE72EF">
      <w:pPr>
        <w:rPr>
          <w:lang w:val="en-US"/>
        </w:rPr>
      </w:pPr>
      <w:r>
        <w:rPr>
          <w:lang w:eastAsia="zh-CN"/>
        </w:rPr>
        <w:t>None.</w:t>
      </w:r>
    </w:p>
    <w:p w14:paraId="68F0C9DE" w14:textId="77777777" w:rsidR="00BE72EF" w:rsidRDefault="00BE72EF" w:rsidP="00BE72EF">
      <w:pPr>
        <w:pStyle w:val="Heading4"/>
      </w:pPr>
      <w:bookmarkStart w:id="324" w:name="_Toc510696646"/>
      <w:bookmarkStart w:id="325" w:name="_Toc35971441"/>
      <w:bookmarkStart w:id="326" w:name="_Toc67903557"/>
      <w:bookmarkStart w:id="327" w:name="_Toc76042769"/>
      <w:bookmarkStart w:id="328" w:name="_Toc81558593"/>
      <w:r>
        <w:t>6.1.6.5</w:t>
      </w:r>
      <w:r>
        <w:tab/>
        <w:t>Binary data</w:t>
      </w:r>
      <w:bookmarkEnd w:id="324"/>
      <w:bookmarkEnd w:id="325"/>
      <w:bookmarkEnd w:id="326"/>
      <w:bookmarkEnd w:id="327"/>
      <w:bookmarkEnd w:id="328"/>
    </w:p>
    <w:p w14:paraId="787D3E62" w14:textId="77777777" w:rsidR="00BE72EF" w:rsidRDefault="00BE72EF" w:rsidP="00BE72EF">
      <w:r>
        <w:t>None.</w:t>
      </w:r>
    </w:p>
    <w:p w14:paraId="6332D187" w14:textId="77777777" w:rsidR="004D07EB" w:rsidRDefault="004D07EB" w:rsidP="004D07EB">
      <w:pPr>
        <w:pStyle w:val="Heading3"/>
      </w:pPr>
      <w:bookmarkStart w:id="329" w:name="_Toc81558594"/>
      <w:r>
        <w:t>6.1.7</w:t>
      </w:r>
      <w:r>
        <w:tab/>
        <w:t>Error Handling</w:t>
      </w:r>
      <w:bookmarkEnd w:id="259"/>
      <w:bookmarkEnd w:id="260"/>
      <w:bookmarkEnd w:id="261"/>
      <w:bookmarkEnd w:id="262"/>
      <w:bookmarkEnd w:id="329"/>
    </w:p>
    <w:p w14:paraId="2F9D0DDF" w14:textId="77777777" w:rsidR="004D07EB" w:rsidRDefault="004D07EB" w:rsidP="004D07EB">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6.1.3. and 6.1.4.</w:t>
      </w:r>
    </w:p>
    <w:p w14:paraId="3729F815" w14:textId="77777777" w:rsidR="004D07EB" w:rsidRPr="00971458" w:rsidRDefault="004D07EB" w:rsidP="004D07EB">
      <w:pPr>
        <w:pStyle w:val="Heading4"/>
      </w:pPr>
      <w:bookmarkStart w:id="330" w:name="_Toc35971444"/>
      <w:bookmarkStart w:id="331" w:name="_Toc67903561"/>
      <w:bookmarkStart w:id="332" w:name="_Toc76042773"/>
      <w:bookmarkStart w:id="333" w:name="_Toc81558595"/>
      <w:r w:rsidRPr="00971458">
        <w:t>6.1.7.1</w:t>
      </w:r>
      <w:r w:rsidRPr="00971458">
        <w:tab/>
        <w:t>General</w:t>
      </w:r>
      <w:bookmarkEnd w:id="330"/>
      <w:bookmarkEnd w:id="331"/>
      <w:bookmarkEnd w:id="332"/>
      <w:bookmarkEnd w:id="333"/>
    </w:p>
    <w:p w14:paraId="601F0FD3" w14:textId="7F1DE88D" w:rsidR="004D07EB" w:rsidRDefault="004D07EB" w:rsidP="004D07EB">
      <w:r>
        <w:t xml:space="preserve">For the </w:t>
      </w:r>
      <w:proofErr w:type="spellStart"/>
      <w:r>
        <w:t>Nmbsmf_TMGI</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AEF575" w14:textId="03F557DC" w:rsidR="004D07EB" w:rsidRPr="00971458" w:rsidRDefault="004D07EB" w:rsidP="004D07EB">
      <w:pPr>
        <w:rPr>
          <w:rFonts w:eastAsia="Calibri"/>
        </w:rPr>
      </w:pPr>
      <w:r>
        <w:t xml:space="preserve">In addition, the requirements in the following clauses are applicable for the </w:t>
      </w:r>
      <w:proofErr w:type="spellStart"/>
      <w:r>
        <w:t>Nmbsmf_TMGI</w:t>
      </w:r>
      <w:proofErr w:type="spellEnd"/>
      <w:r>
        <w:t xml:space="preserve"> API.</w:t>
      </w:r>
    </w:p>
    <w:p w14:paraId="2D0B613F" w14:textId="77777777" w:rsidR="004D07EB" w:rsidRPr="00971458" w:rsidRDefault="004D07EB" w:rsidP="004D07EB">
      <w:pPr>
        <w:pStyle w:val="Heading4"/>
      </w:pPr>
      <w:bookmarkStart w:id="334" w:name="_Toc35971445"/>
      <w:bookmarkStart w:id="335" w:name="_Toc67903562"/>
      <w:bookmarkStart w:id="336" w:name="_Toc76042774"/>
      <w:bookmarkStart w:id="337" w:name="_Toc81558596"/>
      <w:r w:rsidRPr="00971458">
        <w:t>6.1.7.2</w:t>
      </w:r>
      <w:r w:rsidRPr="00971458">
        <w:tab/>
        <w:t>Protocol Errors</w:t>
      </w:r>
      <w:bookmarkEnd w:id="334"/>
      <w:bookmarkEnd w:id="335"/>
      <w:bookmarkEnd w:id="336"/>
      <w:bookmarkEnd w:id="337"/>
    </w:p>
    <w:p w14:paraId="289E7C43" w14:textId="763850CF" w:rsidR="004D07EB" w:rsidRPr="00971458" w:rsidRDefault="004D07EB" w:rsidP="004D07EB">
      <w:r>
        <w:t xml:space="preserve">No specific procedures for the </w:t>
      </w:r>
      <w:proofErr w:type="spellStart"/>
      <w:r>
        <w:t>Nmbsmf_TMGI</w:t>
      </w:r>
      <w:proofErr w:type="spellEnd"/>
      <w:r>
        <w:t xml:space="preserve"> service are specified.</w:t>
      </w:r>
    </w:p>
    <w:p w14:paraId="6311F007" w14:textId="77777777" w:rsidR="004D07EB" w:rsidRDefault="004D07EB" w:rsidP="004D07EB">
      <w:pPr>
        <w:pStyle w:val="Guidance"/>
      </w:pPr>
      <w:r>
        <w:t>Or add specific information for the API if applicable.</w:t>
      </w:r>
    </w:p>
    <w:p w14:paraId="423226A4" w14:textId="77777777" w:rsidR="004D07EB" w:rsidRDefault="004D07EB" w:rsidP="004D07EB">
      <w:pPr>
        <w:pStyle w:val="Heading4"/>
      </w:pPr>
      <w:bookmarkStart w:id="338" w:name="_Toc35971446"/>
      <w:bookmarkStart w:id="339" w:name="_Toc67903563"/>
      <w:bookmarkStart w:id="340" w:name="_Toc76042775"/>
      <w:bookmarkStart w:id="341" w:name="_Toc81558597"/>
      <w:r>
        <w:t>6.1.7.3</w:t>
      </w:r>
      <w:r>
        <w:tab/>
        <w:t>Application Errors</w:t>
      </w:r>
      <w:bookmarkEnd w:id="338"/>
      <w:bookmarkEnd w:id="339"/>
      <w:bookmarkEnd w:id="340"/>
      <w:bookmarkEnd w:id="341"/>
    </w:p>
    <w:p w14:paraId="19014336" w14:textId="698116BF" w:rsidR="004D07EB" w:rsidRDefault="004D07EB" w:rsidP="004D07EB">
      <w:r>
        <w:t xml:space="preserve">The application errors defined for the </w:t>
      </w:r>
      <w:proofErr w:type="spellStart"/>
      <w:r>
        <w:t>Nmbsmf_TMGI</w:t>
      </w:r>
      <w:proofErr w:type="spellEnd"/>
      <w:r w:rsidRPr="002002FF">
        <w:rPr>
          <w:lang w:eastAsia="zh-CN"/>
        </w:rPr>
        <w:t xml:space="preserve"> </w:t>
      </w:r>
      <w:r>
        <w:t xml:space="preserve"> service are listed in Table 6.1.7.3-1.</w:t>
      </w:r>
    </w:p>
    <w:p w14:paraId="607C3C17" w14:textId="77777777" w:rsidR="004D07EB" w:rsidRDefault="004D07EB" w:rsidP="004D07EB">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07EB" w:rsidRPr="00B54FF5" w14:paraId="6267B955" w14:textId="77777777" w:rsidTr="001548E2">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91A3784" w14:textId="77777777" w:rsidR="004D07EB" w:rsidRPr="0016361A" w:rsidRDefault="004D07EB" w:rsidP="001548E2">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DD091C8" w14:textId="77777777" w:rsidR="004D07EB" w:rsidRPr="0016361A" w:rsidRDefault="004D07EB" w:rsidP="001548E2">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5755C6D" w14:textId="77777777" w:rsidR="004D07EB" w:rsidRPr="0016361A" w:rsidRDefault="004D07EB" w:rsidP="001548E2">
            <w:pPr>
              <w:pStyle w:val="TAH"/>
            </w:pPr>
            <w:r w:rsidRPr="0016361A">
              <w:t>Description</w:t>
            </w:r>
          </w:p>
        </w:tc>
      </w:tr>
      <w:tr w:rsidR="004D07EB" w:rsidRPr="00B54FF5" w14:paraId="2123F15E" w14:textId="77777777" w:rsidTr="001548E2">
        <w:trPr>
          <w:jc w:val="center"/>
        </w:trPr>
        <w:tc>
          <w:tcPr>
            <w:tcW w:w="2337" w:type="dxa"/>
            <w:tcBorders>
              <w:top w:val="single" w:sz="4" w:space="0" w:color="auto"/>
              <w:left w:val="single" w:sz="4" w:space="0" w:color="auto"/>
              <w:bottom w:val="single" w:sz="4" w:space="0" w:color="auto"/>
              <w:right w:val="single" w:sz="4" w:space="0" w:color="auto"/>
            </w:tcBorders>
          </w:tcPr>
          <w:p w14:paraId="403DD5C2" w14:textId="77777777" w:rsidR="004D07EB" w:rsidRPr="0016361A" w:rsidRDefault="004D07EB" w:rsidP="001548E2">
            <w:pPr>
              <w:pStyle w:val="TAL"/>
            </w:pPr>
          </w:p>
        </w:tc>
        <w:tc>
          <w:tcPr>
            <w:tcW w:w="1701" w:type="dxa"/>
            <w:tcBorders>
              <w:top w:val="single" w:sz="4" w:space="0" w:color="auto"/>
              <w:left w:val="single" w:sz="4" w:space="0" w:color="auto"/>
              <w:bottom w:val="single" w:sz="4" w:space="0" w:color="auto"/>
              <w:right w:val="single" w:sz="4" w:space="0" w:color="auto"/>
            </w:tcBorders>
          </w:tcPr>
          <w:p w14:paraId="1F3E5230" w14:textId="77777777" w:rsidR="004D07EB" w:rsidRPr="0016361A" w:rsidRDefault="004D07EB" w:rsidP="001548E2">
            <w:pPr>
              <w:pStyle w:val="TAL"/>
            </w:pPr>
          </w:p>
        </w:tc>
        <w:tc>
          <w:tcPr>
            <w:tcW w:w="5456" w:type="dxa"/>
            <w:tcBorders>
              <w:top w:val="single" w:sz="4" w:space="0" w:color="auto"/>
              <w:left w:val="single" w:sz="4" w:space="0" w:color="auto"/>
              <w:bottom w:val="single" w:sz="4" w:space="0" w:color="auto"/>
              <w:right w:val="single" w:sz="4" w:space="0" w:color="auto"/>
            </w:tcBorders>
          </w:tcPr>
          <w:p w14:paraId="34E3C5B1" w14:textId="77777777" w:rsidR="004D07EB" w:rsidRPr="0016361A" w:rsidRDefault="004D07EB" w:rsidP="001548E2">
            <w:pPr>
              <w:pStyle w:val="TAL"/>
              <w:rPr>
                <w:rFonts w:cs="Arial"/>
                <w:szCs w:val="18"/>
              </w:rPr>
            </w:pPr>
          </w:p>
        </w:tc>
      </w:tr>
    </w:tbl>
    <w:p w14:paraId="0DA2F6C3" w14:textId="77777777" w:rsidR="008A6D4A" w:rsidRDefault="008A6D4A" w:rsidP="008A6D4A"/>
    <w:p w14:paraId="3FAF4F89" w14:textId="77777777" w:rsidR="004D07EB" w:rsidRPr="0023018E" w:rsidRDefault="004D07EB" w:rsidP="004D07EB">
      <w:pPr>
        <w:pStyle w:val="Heading3"/>
        <w:rPr>
          <w:lang w:eastAsia="zh-CN"/>
        </w:rPr>
      </w:pPr>
      <w:bookmarkStart w:id="342" w:name="_Toc67903564"/>
      <w:bookmarkStart w:id="343" w:name="_Toc76042776"/>
      <w:bookmarkStart w:id="344" w:name="_Toc532994477"/>
      <w:bookmarkStart w:id="345" w:name="_Toc35971448"/>
      <w:bookmarkStart w:id="346" w:name="_Toc67903565"/>
      <w:bookmarkStart w:id="347" w:name="_Hlk525137310"/>
      <w:bookmarkStart w:id="348" w:name="_Toc510696649"/>
      <w:bookmarkStart w:id="349" w:name="_Toc81558598"/>
      <w:bookmarkEnd w:id="263"/>
      <w:bookmarkEnd w:id="264"/>
      <w:bookmarkEnd w:id="265"/>
      <w:bookmarkEnd w:id="266"/>
      <w:bookmarkEnd w:id="267"/>
      <w:bookmarkEnd w:id="268"/>
      <w:bookmarkEnd w:id="269"/>
      <w:bookmarkEnd w:id="270"/>
      <w:bookmarkEnd w:id="271"/>
      <w:bookmarkEnd w:id="272"/>
      <w:r>
        <w:t>6.1.8</w:t>
      </w:r>
      <w:r w:rsidRPr="0023018E">
        <w:rPr>
          <w:lang w:eastAsia="zh-CN"/>
        </w:rPr>
        <w:tab/>
        <w:t>Feature negotiation</w:t>
      </w:r>
      <w:bookmarkEnd w:id="342"/>
      <w:bookmarkEnd w:id="343"/>
      <w:bookmarkEnd w:id="349"/>
    </w:p>
    <w:p w14:paraId="438B174E" w14:textId="18529FD7" w:rsidR="004D07EB" w:rsidRDefault="004D07EB" w:rsidP="004D07EB">
      <w:r>
        <w:t xml:space="preserve">The optional features in table 6.1.8-1 are defined for the </w:t>
      </w:r>
      <w:proofErr w:type="spellStart"/>
      <w:r>
        <w:t>Nmbsmf_TMGI</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4A09F1B0" w14:textId="77777777" w:rsidR="004D07EB" w:rsidRPr="002002FF" w:rsidRDefault="004D07EB" w:rsidP="004D07EB">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07EB" w:rsidRPr="00B54FF5" w14:paraId="54AA020F" w14:textId="77777777" w:rsidTr="001548E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A89CB6B" w14:textId="77777777" w:rsidR="004D07EB" w:rsidRPr="0016361A" w:rsidRDefault="004D07EB" w:rsidP="001548E2">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34DC9F3" w14:textId="77777777" w:rsidR="004D07EB" w:rsidRPr="0016361A" w:rsidRDefault="004D07EB" w:rsidP="001548E2">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A492F58" w14:textId="77777777" w:rsidR="004D07EB" w:rsidRPr="0016361A" w:rsidRDefault="004D07EB" w:rsidP="001548E2">
            <w:pPr>
              <w:pStyle w:val="TAH"/>
            </w:pPr>
            <w:r w:rsidRPr="0016361A">
              <w:t>Description</w:t>
            </w:r>
          </w:p>
        </w:tc>
      </w:tr>
      <w:tr w:rsidR="004D07EB" w:rsidRPr="00B54FF5" w14:paraId="5BE0C5F6" w14:textId="77777777" w:rsidTr="001548E2">
        <w:trPr>
          <w:jc w:val="center"/>
        </w:trPr>
        <w:tc>
          <w:tcPr>
            <w:tcW w:w="1529" w:type="dxa"/>
            <w:tcBorders>
              <w:top w:val="single" w:sz="4" w:space="0" w:color="auto"/>
              <w:left w:val="single" w:sz="4" w:space="0" w:color="auto"/>
              <w:bottom w:val="single" w:sz="4" w:space="0" w:color="auto"/>
              <w:right w:val="single" w:sz="4" w:space="0" w:color="auto"/>
            </w:tcBorders>
          </w:tcPr>
          <w:p w14:paraId="191DD10B" w14:textId="77777777" w:rsidR="004D07EB" w:rsidRPr="0016361A" w:rsidRDefault="004D07EB" w:rsidP="001548E2">
            <w:pPr>
              <w:pStyle w:val="TAL"/>
            </w:pPr>
          </w:p>
        </w:tc>
        <w:tc>
          <w:tcPr>
            <w:tcW w:w="2207" w:type="dxa"/>
            <w:tcBorders>
              <w:top w:val="single" w:sz="4" w:space="0" w:color="auto"/>
              <w:left w:val="single" w:sz="4" w:space="0" w:color="auto"/>
              <w:bottom w:val="single" w:sz="4" w:space="0" w:color="auto"/>
              <w:right w:val="single" w:sz="4" w:space="0" w:color="auto"/>
            </w:tcBorders>
          </w:tcPr>
          <w:p w14:paraId="27E95370" w14:textId="77777777" w:rsidR="004D07EB" w:rsidRPr="0016361A" w:rsidRDefault="004D07EB" w:rsidP="001548E2">
            <w:pPr>
              <w:pStyle w:val="TAL"/>
            </w:pPr>
          </w:p>
        </w:tc>
        <w:tc>
          <w:tcPr>
            <w:tcW w:w="5758" w:type="dxa"/>
            <w:tcBorders>
              <w:top w:val="single" w:sz="4" w:space="0" w:color="auto"/>
              <w:left w:val="single" w:sz="4" w:space="0" w:color="auto"/>
              <w:bottom w:val="single" w:sz="4" w:space="0" w:color="auto"/>
              <w:right w:val="single" w:sz="4" w:space="0" w:color="auto"/>
            </w:tcBorders>
          </w:tcPr>
          <w:p w14:paraId="3D32AB42" w14:textId="77777777" w:rsidR="004D07EB" w:rsidRPr="0016361A" w:rsidRDefault="004D07EB" w:rsidP="001548E2">
            <w:pPr>
              <w:pStyle w:val="TAL"/>
              <w:rPr>
                <w:rFonts w:cs="Arial"/>
                <w:szCs w:val="18"/>
              </w:rPr>
            </w:pPr>
          </w:p>
        </w:tc>
      </w:tr>
    </w:tbl>
    <w:p w14:paraId="5917570A" w14:textId="77777777" w:rsidR="004D07EB" w:rsidRDefault="004D07EB" w:rsidP="004D07EB">
      <w:pPr>
        <w:pStyle w:val="Guidance"/>
      </w:pPr>
      <w:r>
        <w:t>The feature number is a unique integer number within the API designating the feature. The first feature obtains the number 1, and subsequent features obtain the next numbers (2,3 …).</w:t>
      </w:r>
    </w:p>
    <w:p w14:paraId="6F731151" w14:textId="77777777" w:rsidR="004D07EB" w:rsidRDefault="004D07EB" w:rsidP="004D07EB">
      <w:pPr>
        <w:pStyle w:val="Guidance"/>
      </w:pPr>
      <w:r>
        <w:t>The feature name is unique name within the API used to designate the feature e.g. in "Applicability" columns of various tables within the API definition.</w:t>
      </w:r>
    </w:p>
    <w:p w14:paraId="2C6C45D7" w14:textId="77777777" w:rsidR="004D07EB" w:rsidRDefault="004D07EB" w:rsidP="004D07EB">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2E8F4E86" w14:textId="77777777" w:rsidR="004D07EB" w:rsidRPr="001E7573" w:rsidRDefault="004D07EB" w:rsidP="004D07EB">
      <w:pPr>
        <w:pStyle w:val="Heading3"/>
      </w:pPr>
      <w:bookmarkStart w:id="350" w:name="_Toc76042777"/>
      <w:bookmarkStart w:id="351" w:name="_Toc56434418"/>
      <w:bookmarkStart w:id="352" w:name="_Toc67687998"/>
      <w:bookmarkStart w:id="353" w:name="_Hlk530142087"/>
      <w:bookmarkStart w:id="354" w:name="_Toc81558599"/>
      <w:bookmarkEnd w:id="344"/>
      <w:bookmarkEnd w:id="345"/>
      <w:bookmarkEnd w:id="346"/>
      <w:bookmarkEnd w:id="347"/>
      <w:r>
        <w:lastRenderedPageBreak/>
        <w:t>6.1.9</w:t>
      </w:r>
      <w:r w:rsidRPr="001E7573">
        <w:tab/>
        <w:t>Security</w:t>
      </w:r>
      <w:bookmarkEnd w:id="350"/>
      <w:bookmarkEnd w:id="354"/>
    </w:p>
    <w:p w14:paraId="4AC4450B" w14:textId="34CAB7A6" w:rsidR="004D07EB" w:rsidRPr="00642D3E" w:rsidRDefault="004D07EB" w:rsidP="004D07EB">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t>Nmbsmf_TMGI</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6999315" w14:textId="354EADA2" w:rsidR="004D07EB" w:rsidRPr="00642D3E" w:rsidRDefault="004D07EB" w:rsidP="004D07EB">
      <w:r>
        <w:t>If OAuth2 is used, a</w:t>
      </w:r>
      <w:r w:rsidRPr="00642D3E">
        <w:t xml:space="preserve">n NF Service Consumer, prior to consuming services offered by the </w:t>
      </w:r>
      <w:proofErr w:type="spellStart"/>
      <w:r>
        <w:t>Nmbsmf_TMGI</w:t>
      </w:r>
      <w:proofErr w:type="spellEnd"/>
      <w: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2CAC6F89" w14:textId="2667F50C" w:rsidR="004D07EB" w:rsidRPr="00642D3E" w:rsidRDefault="004D07EB" w:rsidP="004D07EB">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t>Nmbsmf_TMGI</w:t>
      </w:r>
      <w:proofErr w:type="spellEnd"/>
      <w:r w:rsidRPr="00986E88">
        <w:rPr>
          <w:noProof/>
          <w:lang w:eastAsia="zh-CN"/>
        </w:rPr>
        <w:t xml:space="preserve"> </w:t>
      </w:r>
      <w:r w:rsidRPr="00642D3E">
        <w:t>service.</w:t>
      </w:r>
    </w:p>
    <w:p w14:paraId="6E3FAB9D" w14:textId="4BD0A0A0" w:rsidR="004D07EB" w:rsidRDefault="004D07EB" w:rsidP="004D07EB">
      <w:pPr>
        <w:rPr>
          <w:lang w:val="en-US"/>
        </w:rPr>
      </w:pPr>
      <w:r>
        <w:rPr>
          <w:lang w:val="en-US"/>
        </w:rPr>
        <w:t xml:space="preserve">The </w:t>
      </w:r>
      <w:proofErr w:type="spellStart"/>
      <w:r>
        <w:t>Nmbsmf_TMGI</w:t>
      </w:r>
      <w:proofErr w:type="spellEnd"/>
      <w:r w:rsidRPr="00986E88">
        <w:rPr>
          <w:noProof/>
          <w:lang w:eastAsia="zh-CN"/>
        </w:rPr>
        <w:t xml:space="preserve"> </w:t>
      </w:r>
      <w:r>
        <w:rPr>
          <w:lang w:val="en-US"/>
        </w:rPr>
        <w:t>API defines a single scope "n</w:t>
      </w:r>
      <w:proofErr w:type="spellStart"/>
      <w:r>
        <w:t>mbsmf-tmgi</w:t>
      </w:r>
      <w:proofErr w:type="spellEnd"/>
      <w:r>
        <w:rPr>
          <w:lang w:val="en-US"/>
        </w:rPr>
        <w:t>" for the entire service, and it does not define any additional scopes at resource or operation level.</w:t>
      </w:r>
    </w:p>
    <w:p w14:paraId="5BBD63AA" w14:textId="77777777" w:rsidR="00E23310" w:rsidRDefault="00E23310" w:rsidP="00E23310">
      <w:pPr>
        <w:pStyle w:val="Heading3"/>
        <w:rPr>
          <w:lang w:val="en-US"/>
        </w:rPr>
      </w:pPr>
      <w:bookmarkStart w:id="355" w:name="_Toc81558600"/>
      <w:r>
        <w:rPr>
          <w:lang w:val="en-US"/>
        </w:rPr>
        <w:t>6.1.10</w:t>
      </w:r>
      <w:r>
        <w:rPr>
          <w:lang w:val="en-US"/>
        </w:rPr>
        <w:tab/>
        <w:t>HTTP redirection</w:t>
      </w:r>
      <w:bookmarkEnd w:id="351"/>
      <w:bookmarkEnd w:id="352"/>
      <w:bookmarkEnd w:id="355"/>
    </w:p>
    <w:p w14:paraId="0801D55E" w14:textId="1E6E0DD5" w:rsidR="00E23310" w:rsidRPr="00E23310" w:rsidRDefault="00E23310" w:rsidP="00E23310">
      <w:pPr>
        <w:pStyle w:val="Guidance"/>
      </w:pPr>
      <w:r>
        <w:t>This clause will include</w:t>
      </w:r>
      <w:r w:rsidR="00FF1E83">
        <w:t xml:space="preserve"> HTTP redirection related matters, if</w:t>
      </w:r>
      <w:r w:rsidR="00C6137D">
        <w:t xml:space="preserve"> MB-SMF s</w:t>
      </w:r>
      <w:r w:rsidR="003C7C68">
        <w:t xml:space="preserve">et is defined. In such case, an </w:t>
      </w:r>
      <w:r w:rsidR="00C6137D" w:rsidRPr="00C6137D">
        <w:t>HTTP request may be redirected to a different</w:t>
      </w:r>
      <w:r w:rsidR="008865DA">
        <w:t xml:space="preserve"> </w:t>
      </w:r>
      <w:r w:rsidR="00C6137D">
        <w:t>MB-</w:t>
      </w:r>
      <w:r w:rsidR="00C6137D" w:rsidRPr="00C6137D">
        <w:t xml:space="preserve"> SMF service instance, within the same </w:t>
      </w:r>
      <w:r w:rsidR="00C6137D">
        <w:t>MB-</w:t>
      </w:r>
      <w:r w:rsidR="00C6137D" w:rsidRPr="00C6137D">
        <w:t xml:space="preserve">SMF or </w:t>
      </w:r>
      <w:r w:rsidR="00C6137D">
        <w:t xml:space="preserve">to </w:t>
      </w:r>
      <w:r w:rsidR="00C6137D" w:rsidRPr="00C6137D">
        <w:t xml:space="preserve">a different </w:t>
      </w:r>
      <w:r w:rsidR="00C6137D">
        <w:t>MB-</w:t>
      </w:r>
      <w:r w:rsidR="00C6137D" w:rsidRPr="00C6137D">
        <w:t xml:space="preserve">SMF </w:t>
      </w:r>
      <w:r w:rsidR="00C6137D">
        <w:t xml:space="preserve">in </w:t>
      </w:r>
      <w:r w:rsidR="00C6137D" w:rsidRPr="00C6137D">
        <w:t xml:space="preserve">an </w:t>
      </w:r>
      <w:r w:rsidR="00C6137D">
        <w:t>MB-SMF set</w:t>
      </w:r>
      <w:r>
        <w:t>.</w:t>
      </w:r>
    </w:p>
    <w:p w14:paraId="4EF53D3E" w14:textId="69D0B4D5" w:rsidR="008A6D4A" w:rsidRDefault="008A6D4A" w:rsidP="008A6D4A">
      <w:pPr>
        <w:pStyle w:val="Heading2"/>
      </w:pPr>
      <w:bookmarkStart w:id="356" w:name="_Toc35971449"/>
      <w:bookmarkStart w:id="357" w:name="_Toc67903566"/>
      <w:bookmarkStart w:id="358" w:name="_Toc81558601"/>
      <w:bookmarkEnd w:id="353"/>
      <w:r>
        <w:t>6.2</w:t>
      </w:r>
      <w:r>
        <w:tab/>
      </w:r>
      <w:proofErr w:type="spellStart"/>
      <w:r w:rsidR="001D2DBF" w:rsidRPr="001D2DBF">
        <w:t>Nmbsmf_MBSSession</w:t>
      </w:r>
      <w:proofErr w:type="spellEnd"/>
      <w:r w:rsidR="001D2DBF">
        <w:t xml:space="preserve"> </w:t>
      </w:r>
      <w:r>
        <w:t>Service API</w:t>
      </w:r>
      <w:bookmarkEnd w:id="348"/>
      <w:bookmarkEnd w:id="356"/>
      <w:bookmarkEnd w:id="357"/>
      <w:bookmarkEnd w:id="358"/>
    </w:p>
    <w:p w14:paraId="39E1EB15" w14:textId="664B8AFD" w:rsidR="00170139" w:rsidRDefault="00170139" w:rsidP="00170139">
      <w:pPr>
        <w:pStyle w:val="Heading3"/>
      </w:pPr>
      <w:bookmarkStart w:id="359" w:name="_Toc81558602"/>
      <w:r>
        <w:t>6.2.1</w:t>
      </w:r>
      <w:r>
        <w:tab/>
        <w:t>Introduction</w:t>
      </w:r>
      <w:bookmarkEnd w:id="359"/>
    </w:p>
    <w:p w14:paraId="2B046669" w14:textId="77777777" w:rsidR="00170139" w:rsidRDefault="00170139" w:rsidP="00170139">
      <w:pPr>
        <w:pStyle w:val="Guidance"/>
      </w:pPr>
      <w:r>
        <w:t>This clause specifies the API Name and Version.</w:t>
      </w:r>
    </w:p>
    <w:p w14:paraId="62D9A58E" w14:textId="77777777" w:rsidR="00170139" w:rsidRDefault="00170139" w:rsidP="00170139">
      <w:pPr>
        <w:rPr>
          <w:noProof/>
          <w:lang w:eastAsia="zh-CN"/>
        </w:rPr>
      </w:pPr>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52B12981" w14:textId="77777777" w:rsidR="00170139" w:rsidRDefault="00170139" w:rsidP="00170139">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7192096F" w14:textId="77777777" w:rsidR="00170139" w:rsidRPr="00E23840" w:rsidRDefault="00170139" w:rsidP="00170139">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A80E3C9" w14:textId="77777777" w:rsidR="00170139" w:rsidRPr="00E23840" w:rsidRDefault="00170139" w:rsidP="00170139">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DAF3E42" w14:textId="77777777" w:rsidR="00170139" w:rsidRPr="00E23840" w:rsidRDefault="00170139" w:rsidP="00170139">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16F43236" w14:textId="77777777" w:rsidR="00170139" w:rsidRPr="00E23840" w:rsidRDefault="00170139" w:rsidP="00170139">
      <w:pPr>
        <w:rPr>
          <w:noProof/>
          <w:lang w:eastAsia="zh-CN"/>
        </w:rPr>
      </w:pPr>
      <w:r w:rsidRPr="00E23840">
        <w:rPr>
          <w:noProof/>
          <w:lang w:eastAsia="zh-CN"/>
        </w:rPr>
        <w:t>with the following components:</w:t>
      </w:r>
    </w:p>
    <w:p w14:paraId="3136F8FE" w14:textId="77777777" w:rsidR="00170139" w:rsidRPr="00E23840" w:rsidRDefault="00170139" w:rsidP="00170139">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4FAE4AB" w14:textId="77777777" w:rsidR="00170139" w:rsidRPr="00E23840" w:rsidRDefault="00170139" w:rsidP="00170139">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48233708" w14:textId="77777777" w:rsidR="00170139" w:rsidRPr="00E23840" w:rsidRDefault="00170139" w:rsidP="00170139">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0A030F9E" w14:textId="77777777" w:rsidR="00170139" w:rsidRPr="00E23840" w:rsidRDefault="00170139" w:rsidP="00170139">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27ACE7B" w14:textId="163B94B2" w:rsidR="00170139" w:rsidRDefault="00170139" w:rsidP="00170139">
      <w:pPr>
        <w:pStyle w:val="Heading3"/>
      </w:pPr>
      <w:bookmarkStart w:id="360" w:name="_Toc81558603"/>
      <w:r>
        <w:t>6.2.2</w:t>
      </w:r>
      <w:r>
        <w:tab/>
        <w:t>Usage of HTTP</w:t>
      </w:r>
      <w:bookmarkEnd w:id="360"/>
    </w:p>
    <w:p w14:paraId="2C50135C" w14:textId="2DCDC933" w:rsidR="00170139" w:rsidRPr="000C5200" w:rsidRDefault="00170139" w:rsidP="00170139">
      <w:pPr>
        <w:pStyle w:val="Heading4"/>
      </w:pPr>
      <w:bookmarkStart w:id="361" w:name="_Toc81558604"/>
      <w:r>
        <w:t>6.2.2.1</w:t>
      </w:r>
      <w:r>
        <w:tab/>
        <w:t>General</w:t>
      </w:r>
      <w:bookmarkEnd w:id="361"/>
    </w:p>
    <w:p w14:paraId="17037FA0" w14:textId="77777777" w:rsidR="00170139" w:rsidRDefault="00170139" w:rsidP="00170139">
      <w:pPr>
        <w:pStyle w:val="Guidance"/>
      </w:pPr>
      <w:r>
        <w:t>This clause will include a reference to TS 29.500 for the description of the Transport and HTTP/2.0 protocol requirements and for the security requirements.</w:t>
      </w:r>
    </w:p>
    <w:p w14:paraId="7C43D05F" w14:textId="77777777" w:rsidR="00170139" w:rsidRPr="00986E88" w:rsidRDefault="00170139" w:rsidP="00170139">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09DD601" w14:textId="77777777" w:rsidR="00170139" w:rsidRPr="00986E88" w:rsidRDefault="00170139" w:rsidP="00170139">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5227CA31" w14:textId="77777777" w:rsidR="00170139" w:rsidRPr="00986E88" w:rsidRDefault="00170139" w:rsidP="00170139">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5B848DDE" w14:textId="557DD2BC" w:rsidR="00170139" w:rsidRPr="000C5200" w:rsidRDefault="00170139" w:rsidP="00170139">
      <w:pPr>
        <w:pStyle w:val="Heading4"/>
      </w:pPr>
      <w:bookmarkStart w:id="362" w:name="_Toc81558605"/>
      <w:r>
        <w:lastRenderedPageBreak/>
        <w:t>6.2.2.2</w:t>
      </w:r>
      <w:r>
        <w:tab/>
        <w:t>HTTP standard headers</w:t>
      </w:r>
      <w:bookmarkEnd w:id="362"/>
    </w:p>
    <w:p w14:paraId="07437636" w14:textId="44BEFD36" w:rsidR="00170139" w:rsidRDefault="00170139" w:rsidP="00170139">
      <w:pPr>
        <w:pStyle w:val="Heading5"/>
        <w:rPr>
          <w:lang w:eastAsia="zh-CN"/>
        </w:rPr>
      </w:pPr>
      <w:bookmarkStart w:id="363" w:name="_Toc81558606"/>
      <w:r>
        <w:t>6.2.2.2.1</w:t>
      </w:r>
      <w:r>
        <w:rPr>
          <w:rFonts w:hint="eastAsia"/>
          <w:lang w:eastAsia="zh-CN"/>
        </w:rPr>
        <w:tab/>
      </w:r>
      <w:r>
        <w:rPr>
          <w:lang w:eastAsia="zh-CN"/>
        </w:rPr>
        <w:t>General</w:t>
      </w:r>
      <w:bookmarkEnd w:id="363"/>
    </w:p>
    <w:p w14:paraId="421AB30F" w14:textId="77777777" w:rsidR="00170139" w:rsidRPr="00986E88" w:rsidRDefault="00170139" w:rsidP="00170139">
      <w:pPr>
        <w:rPr>
          <w:noProof/>
        </w:rPr>
      </w:pPr>
      <w:r w:rsidRPr="00986E88">
        <w:rPr>
          <w:noProof/>
        </w:rPr>
        <w:t xml:space="preserve">See </w:t>
      </w:r>
      <w:r>
        <w:rPr>
          <w:noProof/>
        </w:rPr>
        <w:t>clause</w:t>
      </w:r>
      <w:r w:rsidRPr="00986E88">
        <w:rPr>
          <w:noProof/>
        </w:rPr>
        <w:t> 5.2.2 of 3GPP TS 29.500 [4] for the usage of HTTP standard headers.</w:t>
      </w:r>
    </w:p>
    <w:p w14:paraId="15541E31" w14:textId="77777777" w:rsidR="00170139" w:rsidRDefault="00170139" w:rsidP="00170139">
      <w:pPr>
        <w:pStyle w:val="Guidance"/>
      </w:pPr>
      <w:r>
        <w:t>Add specific information for the API if applicable.</w:t>
      </w:r>
    </w:p>
    <w:p w14:paraId="57170C2D" w14:textId="49EA5B70" w:rsidR="00170139" w:rsidRDefault="00170139" w:rsidP="00170139">
      <w:pPr>
        <w:pStyle w:val="Heading5"/>
      </w:pPr>
      <w:bookmarkStart w:id="364" w:name="_Toc81558607"/>
      <w:r>
        <w:t>6.2.2.2.2</w:t>
      </w:r>
      <w:r>
        <w:tab/>
        <w:t>Content type</w:t>
      </w:r>
      <w:bookmarkEnd w:id="364"/>
    </w:p>
    <w:p w14:paraId="2A3AF40A" w14:textId="77777777" w:rsidR="00170139" w:rsidRDefault="00170139" w:rsidP="00170139">
      <w:pPr>
        <w:pStyle w:val="Guidance"/>
      </w:pPr>
      <w:r>
        <w:t>This clause will indicate the encoding of HTTP requests/responses and the applicable MIME media type for the related Content-Type header. Adjust the text below if additional payload types are used e.g. for HATEOAS..</w:t>
      </w:r>
    </w:p>
    <w:p w14:paraId="32B0E75E" w14:textId="77777777" w:rsidR="00170139" w:rsidRDefault="00170139" w:rsidP="00170139">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47A8E2C8" w14:textId="77777777" w:rsidR="00170139" w:rsidRPr="00986E88" w:rsidRDefault="00170139" w:rsidP="00170139">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3510E022" w14:textId="4C32EFF5" w:rsidR="00170139" w:rsidRPr="000C5200" w:rsidRDefault="00170139" w:rsidP="00170139">
      <w:pPr>
        <w:pStyle w:val="Heading4"/>
      </w:pPr>
      <w:bookmarkStart w:id="365" w:name="_Toc81558608"/>
      <w:r>
        <w:t>6.2.2.3</w:t>
      </w:r>
      <w:r>
        <w:tab/>
        <w:t>HTTP custom headers</w:t>
      </w:r>
      <w:bookmarkEnd w:id="365"/>
    </w:p>
    <w:p w14:paraId="63734B25" w14:textId="77777777" w:rsidR="00170139" w:rsidRDefault="00170139" w:rsidP="00170139">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916BFA1" w14:textId="77777777" w:rsidR="00170139" w:rsidRDefault="00170139" w:rsidP="00170139">
      <w:pPr>
        <w:pStyle w:val="Guidance"/>
      </w:pPr>
      <w:r>
        <w:t>Add specific information for the API if applicable.</w:t>
      </w:r>
    </w:p>
    <w:p w14:paraId="17E2EE47" w14:textId="77777777" w:rsidR="006D32F2" w:rsidRDefault="006D32F2" w:rsidP="006D32F2">
      <w:pPr>
        <w:pStyle w:val="Heading3"/>
      </w:pPr>
      <w:bookmarkStart w:id="366" w:name="_Toc81558609"/>
      <w:r>
        <w:t>6.2.3</w:t>
      </w:r>
      <w:r>
        <w:tab/>
        <w:t>Resources</w:t>
      </w:r>
      <w:bookmarkEnd w:id="366"/>
    </w:p>
    <w:p w14:paraId="77DBC686" w14:textId="77777777" w:rsidR="006D32F2" w:rsidRPr="000A7435" w:rsidRDefault="006D32F2" w:rsidP="006D32F2">
      <w:pPr>
        <w:pStyle w:val="Heading4"/>
      </w:pPr>
      <w:bookmarkStart w:id="367" w:name="_Toc81558610"/>
      <w:r>
        <w:t>6.2.3.1</w:t>
      </w:r>
      <w:r>
        <w:tab/>
        <w:t>Overview</w:t>
      </w:r>
      <w:bookmarkEnd w:id="367"/>
    </w:p>
    <w:p w14:paraId="72AE6EE3" w14:textId="77777777" w:rsidR="006D32F2" w:rsidRDefault="006D32F2" w:rsidP="006D32F2">
      <w:r>
        <w:t>Figure 6.2.3.1-1 describes the resource</w:t>
      </w:r>
      <w:r w:rsidRPr="00767821">
        <w:t xml:space="preserve"> </w:t>
      </w:r>
      <w:r>
        <w:t>URI structure of</w:t>
      </w:r>
      <w:r w:rsidRPr="008C18E3">
        <w:t xml:space="preserve"> the </w:t>
      </w:r>
      <w:proofErr w:type="spellStart"/>
      <w:r>
        <w:t>Nmbsmf_MBSSession</w:t>
      </w:r>
      <w:proofErr w:type="spellEnd"/>
      <w:r w:rsidRPr="008C18E3">
        <w:t xml:space="preserve"> API</w:t>
      </w:r>
      <w:r>
        <w:t>.</w:t>
      </w:r>
    </w:p>
    <w:p w14:paraId="548FE40B" w14:textId="77777777" w:rsidR="006D32F2" w:rsidRPr="00A258AF" w:rsidRDefault="006D32F2" w:rsidP="008C35CE">
      <w:pPr>
        <w:pStyle w:val="TH"/>
        <w:jc w:val="left"/>
        <w:rPr>
          <w:lang w:val="en-US"/>
        </w:rPr>
      </w:pPr>
      <w:r w:rsidRPr="0069718D">
        <w:object w:dxaOrig="7081" w:dyaOrig="4051" w14:anchorId="573142F7">
          <v:shape id="_x0000_i1034" type="#_x0000_t75" style="width:257.15pt;height:147.65pt" o:ole="">
            <v:imagedata r:id="rId30" o:title=""/>
          </v:shape>
          <o:OLEObject Type="Embed" ProgID="Visio.Drawing.11" ShapeID="_x0000_i1034" DrawAspect="Content" ObjectID="_1692171406" r:id="rId31"/>
        </w:object>
      </w:r>
    </w:p>
    <w:p w14:paraId="2F2C69DE" w14:textId="023790EF" w:rsidR="006D32F2" w:rsidRPr="008C18E3" w:rsidRDefault="006D32F2" w:rsidP="006D32F2">
      <w:pPr>
        <w:pStyle w:val="TF"/>
      </w:pPr>
      <w:r w:rsidRPr="008C18E3">
        <w:t xml:space="preserve">Figure </w:t>
      </w:r>
      <w:r>
        <w:t>6.2.3.1</w:t>
      </w:r>
      <w:r w:rsidRPr="008C18E3">
        <w:t xml:space="preserve">-1: </w:t>
      </w:r>
      <w:r>
        <w:t xml:space="preserve">Resource </w:t>
      </w:r>
      <w:r w:rsidRPr="008C18E3">
        <w:t xml:space="preserve">URI structure of the </w:t>
      </w:r>
      <w:proofErr w:type="spellStart"/>
      <w:r>
        <w:t>Nmbsmf_MBSSession</w:t>
      </w:r>
      <w:proofErr w:type="spellEnd"/>
      <w:r w:rsidRPr="008C18E3">
        <w:t xml:space="preserve"> API</w:t>
      </w:r>
    </w:p>
    <w:p w14:paraId="55E62464" w14:textId="77777777" w:rsidR="006D32F2" w:rsidRDefault="006D32F2" w:rsidP="006D32F2">
      <w:r>
        <w:t>Table 6.2.3.1-1 provides an overview of the resources and applicable HTTP methods.</w:t>
      </w:r>
    </w:p>
    <w:p w14:paraId="790EF9C0" w14:textId="77777777" w:rsidR="006D32F2" w:rsidRPr="00384E92" w:rsidRDefault="006D32F2" w:rsidP="006D32F2">
      <w:pPr>
        <w:pStyle w:val="TH"/>
      </w:pPr>
      <w:r w:rsidRPr="00384E92">
        <w:t xml:space="preserve">Table </w:t>
      </w:r>
      <w:r>
        <w:t>6.2.3.1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6D32F2" w:rsidRPr="00B54FF5" w14:paraId="16FFA550" w14:textId="77777777" w:rsidTr="00D32947">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902A65" w14:textId="77777777" w:rsidR="006D32F2" w:rsidRPr="0016361A" w:rsidRDefault="006D32F2" w:rsidP="00377DB3">
            <w:pPr>
              <w:pStyle w:val="TAH"/>
            </w:pPr>
            <w:r w:rsidRPr="0016361A">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B7310C" w14:textId="77777777" w:rsidR="006D32F2" w:rsidRPr="0016361A" w:rsidRDefault="006D32F2" w:rsidP="00377DB3">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E1505C" w14:textId="77777777" w:rsidR="006D32F2" w:rsidRPr="0016361A" w:rsidRDefault="006D32F2" w:rsidP="00377DB3">
            <w:pPr>
              <w:pStyle w:val="TAH"/>
            </w:pPr>
            <w:r w:rsidRPr="0016361A">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D49957" w14:textId="77777777" w:rsidR="006D32F2" w:rsidRDefault="006D32F2" w:rsidP="00377DB3">
            <w:pPr>
              <w:pStyle w:val="TAH"/>
            </w:pPr>
            <w:r w:rsidRPr="0016361A">
              <w:t>Description</w:t>
            </w:r>
          </w:p>
          <w:p w14:paraId="520B4FC2" w14:textId="77777777" w:rsidR="006D32F2" w:rsidRPr="0016361A" w:rsidRDefault="006D32F2" w:rsidP="00377DB3">
            <w:pPr>
              <w:pStyle w:val="TAH"/>
            </w:pPr>
            <w:r>
              <w:t>(service operation)</w:t>
            </w:r>
          </w:p>
        </w:tc>
      </w:tr>
      <w:tr w:rsidR="006D32F2" w:rsidRPr="00B54FF5" w14:paraId="1C9ABC95" w14:textId="77777777" w:rsidTr="00D32947">
        <w:trPr>
          <w:jc w:val="center"/>
        </w:trPr>
        <w:tc>
          <w:tcPr>
            <w:tcW w:w="0" w:type="auto"/>
            <w:tcBorders>
              <w:left w:val="single" w:sz="4" w:space="0" w:color="auto"/>
              <w:right w:val="single" w:sz="4" w:space="0" w:color="auto"/>
            </w:tcBorders>
            <w:vAlign w:val="center"/>
          </w:tcPr>
          <w:p w14:paraId="7E703AEC" w14:textId="77777777" w:rsidR="006D32F2" w:rsidRPr="0016361A" w:rsidRDefault="006D32F2" w:rsidP="00377DB3">
            <w:pPr>
              <w:pStyle w:val="TAL"/>
            </w:pPr>
            <w:r>
              <w:t>MBS sessions collection</w:t>
            </w:r>
          </w:p>
        </w:tc>
        <w:tc>
          <w:tcPr>
            <w:tcW w:w="0" w:type="auto"/>
            <w:tcBorders>
              <w:left w:val="single" w:sz="4" w:space="0" w:color="auto"/>
              <w:right w:val="single" w:sz="4" w:space="0" w:color="auto"/>
            </w:tcBorders>
            <w:vAlign w:val="center"/>
          </w:tcPr>
          <w:p w14:paraId="32915D48" w14:textId="77777777" w:rsidR="006D32F2" w:rsidRPr="0016361A" w:rsidRDefault="006D32F2" w:rsidP="00377DB3">
            <w:pPr>
              <w:pStyle w:val="TAL"/>
            </w:pPr>
            <w:r>
              <w:t>/</w:t>
            </w:r>
            <w:proofErr w:type="spellStart"/>
            <w:r>
              <w:t>mbs</w:t>
            </w:r>
            <w:proofErr w:type="spellEnd"/>
            <w:r>
              <w:t>-sessions</w:t>
            </w:r>
          </w:p>
        </w:tc>
        <w:tc>
          <w:tcPr>
            <w:tcW w:w="504" w:type="pct"/>
            <w:tcBorders>
              <w:top w:val="single" w:sz="4" w:space="0" w:color="auto"/>
              <w:left w:val="single" w:sz="4" w:space="0" w:color="auto"/>
              <w:bottom w:val="single" w:sz="4" w:space="0" w:color="auto"/>
              <w:right w:val="single" w:sz="4" w:space="0" w:color="auto"/>
            </w:tcBorders>
          </w:tcPr>
          <w:p w14:paraId="0DB45C37" w14:textId="77777777" w:rsidR="006D32F2" w:rsidRPr="0016361A" w:rsidRDefault="006D32F2" w:rsidP="00377DB3">
            <w:pPr>
              <w:pStyle w:val="TAL"/>
            </w:pPr>
            <w:r>
              <w:t>POST</w:t>
            </w:r>
          </w:p>
        </w:tc>
        <w:tc>
          <w:tcPr>
            <w:tcW w:w="1656" w:type="pct"/>
            <w:tcBorders>
              <w:top w:val="single" w:sz="4" w:space="0" w:color="auto"/>
              <w:left w:val="single" w:sz="4" w:space="0" w:color="auto"/>
              <w:bottom w:val="single" w:sz="4" w:space="0" w:color="auto"/>
              <w:right w:val="single" w:sz="4" w:space="0" w:color="auto"/>
            </w:tcBorders>
          </w:tcPr>
          <w:p w14:paraId="5B426147" w14:textId="77777777" w:rsidR="006D32F2" w:rsidRPr="0016361A" w:rsidRDefault="006D32F2" w:rsidP="00377DB3">
            <w:pPr>
              <w:pStyle w:val="TAL"/>
            </w:pPr>
            <w:r>
              <w:t>Create</w:t>
            </w:r>
          </w:p>
        </w:tc>
      </w:tr>
      <w:tr w:rsidR="006D32F2" w:rsidRPr="00B54FF5" w14:paraId="3E6EEA71" w14:textId="77777777" w:rsidTr="00D32947">
        <w:trPr>
          <w:jc w:val="center"/>
        </w:trPr>
        <w:tc>
          <w:tcPr>
            <w:tcW w:w="0" w:type="auto"/>
            <w:vMerge w:val="restart"/>
            <w:tcBorders>
              <w:left w:val="single" w:sz="4" w:space="0" w:color="auto"/>
              <w:right w:val="single" w:sz="4" w:space="0" w:color="auto"/>
            </w:tcBorders>
            <w:vAlign w:val="center"/>
          </w:tcPr>
          <w:p w14:paraId="77416728" w14:textId="77777777" w:rsidR="006D32F2" w:rsidRDefault="006D32F2" w:rsidP="00377DB3">
            <w:pPr>
              <w:pStyle w:val="TAL"/>
            </w:pPr>
            <w:r>
              <w:t>Individual MBS session</w:t>
            </w:r>
          </w:p>
        </w:tc>
        <w:tc>
          <w:tcPr>
            <w:tcW w:w="0" w:type="auto"/>
            <w:vMerge w:val="restart"/>
            <w:tcBorders>
              <w:left w:val="single" w:sz="4" w:space="0" w:color="auto"/>
              <w:right w:val="single" w:sz="4" w:space="0" w:color="auto"/>
            </w:tcBorders>
            <w:vAlign w:val="center"/>
          </w:tcPr>
          <w:p w14:paraId="231F713A" w14:textId="77777777" w:rsidR="006D32F2" w:rsidRDefault="006D32F2" w:rsidP="00377DB3">
            <w:pPr>
              <w:pStyle w:val="TAL"/>
            </w:pPr>
            <w:r>
              <w:t>/</w:t>
            </w:r>
            <w:proofErr w:type="spellStart"/>
            <w:r>
              <w:t>mbs</w:t>
            </w:r>
            <w:proofErr w:type="spellEnd"/>
            <w:r>
              <w:t>-sessions/{</w:t>
            </w:r>
            <w:proofErr w:type="spellStart"/>
            <w:r>
              <w:t>mbsSessionRef</w:t>
            </w:r>
            <w:proofErr w:type="spellEnd"/>
            <w:r>
              <w:t>}</w:t>
            </w:r>
          </w:p>
        </w:tc>
        <w:tc>
          <w:tcPr>
            <w:tcW w:w="504" w:type="pct"/>
            <w:tcBorders>
              <w:top w:val="single" w:sz="4" w:space="0" w:color="auto"/>
              <w:left w:val="single" w:sz="4" w:space="0" w:color="auto"/>
              <w:bottom w:val="single" w:sz="4" w:space="0" w:color="auto"/>
              <w:right w:val="single" w:sz="4" w:space="0" w:color="auto"/>
            </w:tcBorders>
          </w:tcPr>
          <w:p w14:paraId="0847961D" w14:textId="77777777" w:rsidR="006D32F2" w:rsidRDefault="006D32F2" w:rsidP="00377DB3">
            <w:pPr>
              <w:pStyle w:val="TAL"/>
            </w:pPr>
            <w:r>
              <w:t>PATCH</w:t>
            </w:r>
          </w:p>
        </w:tc>
        <w:tc>
          <w:tcPr>
            <w:tcW w:w="1656" w:type="pct"/>
            <w:tcBorders>
              <w:top w:val="single" w:sz="4" w:space="0" w:color="auto"/>
              <w:left w:val="single" w:sz="4" w:space="0" w:color="auto"/>
              <w:bottom w:val="single" w:sz="4" w:space="0" w:color="auto"/>
              <w:right w:val="single" w:sz="4" w:space="0" w:color="auto"/>
            </w:tcBorders>
          </w:tcPr>
          <w:p w14:paraId="3D569A6C" w14:textId="77777777" w:rsidR="006D32F2" w:rsidRDefault="006D32F2" w:rsidP="00377DB3">
            <w:pPr>
              <w:pStyle w:val="TAL"/>
            </w:pPr>
            <w:r>
              <w:t>Update</w:t>
            </w:r>
          </w:p>
        </w:tc>
      </w:tr>
      <w:tr w:rsidR="006D32F2" w:rsidRPr="00B54FF5" w14:paraId="5BB8545D" w14:textId="77777777" w:rsidTr="00D32947">
        <w:trPr>
          <w:jc w:val="center"/>
        </w:trPr>
        <w:tc>
          <w:tcPr>
            <w:tcW w:w="0" w:type="auto"/>
            <w:vMerge/>
            <w:tcBorders>
              <w:left w:val="single" w:sz="4" w:space="0" w:color="auto"/>
              <w:right w:val="single" w:sz="4" w:space="0" w:color="auto"/>
            </w:tcBorders>
            <w:vAlign w:val="center"/>
          </w:tcPr>
          <w:p w14:paraId="4024B649" w14:textId="77777777" w:rsidR="006D32F2" w:rsidRDefault="006D32F2" w:rsidP="00377DB3">
            <w:pPr>
              <w:pStyle w:val="TAL"/>
            </w:pPr>
          </w:p>
        </w:tc>
        <w:tc>
          <w:tcPr>
            <w:tcW w:w="0" w:type="auto"/>
            <w:vMerge/>
            <w:tcBorders>
              <w:left w:val="single" w:sz="4" w:space="0" w:color="auto"/>
              <w:right w:val="single" w:sz="4" w:space="0" w:color="auto"/>
            </w:tcBorders>
            <w:vAlign w:val="center"/>
          </w:tcPr>
          <w:p w14:paraId="5B71E210" w14:textId="77777777" w:rsidR="006D32F2" w:rsidRDefault="006D32F2" w:rsidP="00377DB3">
            <w:pPr>
              <w:pStyle w:val="TAL"/>
            </w:pPr>
          </w:p>
        </w:tc>
        <w:tc>
          <w:tcPr>
            <w:tcW w:w="504" w:type="pct"/>
            <w:tcBorders>
              <w:top w:val="single" w:sz="4" w:space="0" w:color="auto"/>
              <w:left w:val="single" w:sz="4" w:space="0" w:color="auto"/>
              <w:bottom w:val="single" w:sz="4" w:space="0" w:color="auto"/>
              <w:right w:val="single" w:sz="4" w:space="0" w:color="auto"/>
            </w:tcBorders>
          </w:tcPr>
          <w:p w14:paraId="3AFA6DF5" w14:textId="77777777" w:rsidR="006D32F2" w:rsidRDefault="006D32F2" w:rsidP="00377DB3">
            <w:pPr>
              <w:pStyle w:val="TAL"/>
            </w:pPr>
            <w:r>
              <w:t>DELETE</w:t>
            </w:r>
          </w:p>
        </w:tc>
        <w:tc>
          <w:tcPr>
            <w:tcW w:w="1656" w:type="pct"/>
            <w:tcBorders>
              <w:top w:val="single" w:sz="4" w:space="0" w:color="auto"/>
              <w:left w:val="single" w:sz="4" w:space="0" w:color="auto"/>
              <w:bottom w:val="single" w:sz="4" w:space="0" w:color="auto"/>
              <w:right w:val="single" w:sz="4" w:space="0" w:color="auto"/>
            </w:tcBorders>
          </w:tcPr>
          <w:p w14:paraId="34592A4B" w14:textId="77777777" w:rsidR="006D32F2" w:rsidRDefault="006D32F2" w:rsidP="00377DB3">
            <w:pPr>
              <w:pStyle w:val="TAL"/>
            </w:pPr>
            <w:r>
              <w:t>Release</w:t>
            </w:r>
          </w:p>
        </w:tc>
      </w:tr>
    </w:tbl>
    <w:p w14:paraId="49895AD0" w14:textId="77777777" w:rsidR="006D32F2" w:rsidRPr="00384E92" w:rsidRDefault="006D32F2" w:rsidP="006D32F2"/>
    <w:p w14:paraId="515D5D29" w14:textId="7C3F7925" w:rsidR="00C9761A" w:rsidRDefault="00C9761A" w:rsidP="00C9761A">
      <w:pPr>
        <w:pStyle w:val="Heading4"/>
      </w:pPr>
      <w:bookmarkStart w:id="368" w:name="_Toc81558611"/>
      <w:r>
        <w:lastRenderedPageBreak/>
        <w:t>6.2.3.2</w:t>
      </w:r>
      <w:r>
        <w:tab/>
        <w:t>Resource: MBS sessions collection</w:t>
      </w:r>
      <w:bookmarkEnd w:id="368"/>
    </w:p>
    <w:p w14:paraId="7832AC84" w14:textId="77777777" w:rsidR="00C9761A" w:rsidRDefault="00C9761A" w:rsidP="00C9761A">
      <w:pPr>
        <w:pStyle w:val="Heading5"/>
      </w:pPr>
      <w:bookmarkStart w:id="369" w:name="_Toc81558612"/>
      <w:r>
        <w:t>6.2.3.2.1</w:t>
      </w:r>
      <w:r>
        <w:tab/>
        <w:t>Description</w:t>
      </w:r>
      <w:bookmarkEnd w:id="369"/>
    </w:p>
    <w:p w14:paraId="4B112B6E" w14:textId="44B99BE8" w:rsidR="00C9761A" w:rsidRDefault="00C9761A" w:rsidP="00C9761A">
      <w:r>
        <w:t>This resource represents the collection of the individual MBS sessions created in the MB-SMF.</w:t>
      </w:r>
    </w:p>
    <w:p w14:paraId="6CBBEEF4" w14:textId="77777777" w:rsidR="00C9761A" w:rsidRDefault="00C9761A" w:rsidP="00C9761A">
      <w:r>
        <w:t>This resource is modelled with the Collection resource archetype (see clause C.2 of 3GPP TS 29.501 [5]).</w:t>
      </w:r>
    </w:p>
    <w:p w14:paraId="00CAF83C" w14:textId="77777777" w:rsidR="00C9761A" w:rsidRDefault="00C9761A" w:rsidP="00C9761A">
      <w:pPr>
        <w:pStyle w:val="Heading5"/>
      </w:pPr>
      <w:bookmarkStart w:id="370" w:name="_Toc81558613"/>
      <w:r>
        <w:t>6.2.3.2.2</w:t>
      </w:r>
      <w:r>
        <w:tab/>
        <w:t>Resource Definition</w:t>
      </w:r>
      <w:bookmarkEnd w:id="370"/>
    </w:p>
    <w:p w14:paraId="2CCFBBCA" w14:textId="1843E710" w:rsidR="00C9761A" w:rsidRDefault="00C9761A" w:rsidP="00C9761A">
      <w:r>
        <w:t xml:space="preserve">Resource URI: </w:t>
      </w:r>
      <w:r w:rsidRPr="00E23840">
        <w:rPr>
          <w:b/>
          <w:noProof/>
        </w:rPr>
        <w:t>{apiRoot}/</w:t>
      </w:r>
      <w:r>
        <w:rPr>
          <w:b/>
          <w:noProof/>
        </w:rPr>
        <w:t>nmbsmf-mbssession</w:t>
      </w:r>
      <w:r w:rsidRPr="00E23840">
        <w:rPr>
          <w:b/>
          <w:noProof/>
        </w:rPr>
        <w:t>/</w:t>
      </w:r>
      <w:r>
        <w:rPr>
          <w:b/>
          <w:noProof/>
        </w:rPr>
        <w:t>&lt;apiVersion&gt;</w:t>
      </w:r>
      <w:r w:rsidRPr="00E23840">
        <w:rPr>
          <w:b/>
          <w:noProof/>
        </w:rPr>
        <w:t>/</w:t>
      </w:r>
      <w:r>
        <w:rPr>
          <w:b/>
          <w:noProof/>
        </w:rPr>
        <w:t>mbs-sessions</w:t>
      </w:r>
    </w:p>
    <w:p w14:paraId="386411C7" w14:textId="77777777" w:rsidR="00C9761A" w:rsidRDefault="00C9761A" w:rsidP="00C9761A">
      <w:pPr>
        <w:rPr>
          <w:rFonts w:ascii="Arial" w:hAnsi="Arial" w:cs="Arial"/>
        </w:rPr>
      </w:pPr>
      <w:r>
        <w:t>This resource shall support the resource URI variables defined in table 6.2.3.2.2-1</w:t>
      </w:r>
      <w:r>
        <w:rPr>
          <w:rFonts w:ascii="Arial" w:hAnsi="Arial" w:cs="Arial"/>
        </w:rPr>
        <w:t>.</w:t>
      </w:r>
    </w:p>
    <w:p w14:paraId="720ACE3A" w14:textId="77777777" w:rsidR="00C9761A" w:rsidRDefault="00C9761A" w:rsidP="00C9761A">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9761A" w:rsidRPr="00B54FF5" w14:paraId="544884F2" w14:textId="77777777" w:rsidTr="00507C0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39681CE" w14:textId="77777777" w:rsidR="00C9761A" w:rsidRPr="0016361A" w:rsidRDefault="00C9761A" w:rsidP="00507C0E">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FFE83B1" w14:textId="77777777" w:rsidR="00C9761A" w:rsidRPr="0016361A" w:rsidRDefault="00C9761A" w:rsidP="00507C0E">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0EFE8F" w14:textId="77777777" w:rsidR="00C9761A" w:rsidRPr="0016361A" w:rsidRDefault="00C9761A" w:rsidP="00507C0E">
            <w:pPr>
              <w:pStyle w:val="TAH"/>
            </w:pPr>
            <w:r w:rsidRPr="0016361A">
              <w:t>Definition</w:t>
            </w:r>
          </w:p>
        </w:tc>
      </w:tr>
      <w:tr w:rsidR="00C9761A" w:rsidRPr="00B54FF5" w14:paraId="20BBF105" w14:textId="77777777" w:rsidTr="00507C0E">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D211F50" w14:textId="77777777" w:rsidR="00C9761A" w:rsidRPr="0016361A" w:rsidRDefault="00C9761A" w:rsidP="00507C0E">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ABB3360" w14:textId="77777777" w:rsidR="00C9761A" w:rsidRPr="0016361A" w:rsidRDefault="00C9761A" w:rsidP="00507C0E">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AAED8B1" w14:textId="77777777" w:rsidR="00C9761A" w:rsidRPr="0016361A" w:rsidRDefault="00C9761A" w:rsidP="00507C0E">
            <w:pPr>
              <w:pStyle w:val="TAL"/>
            </w:pPr>
            <w:r w:rsidRPr="0016361A">
              <w:t>See clause</w:t>
            </w:r>
            <w:r w:rsidRPr="0016361A">
              <w:rPr>
                <w:lang w:val="en-US" w:eastAsia="zh-CN"/>
              </w:rPr>
              <w:t> </w:t>
            </w:r>
            <w:r>
              <w:t>6.2</w:t>
            </w:r>
            <w:r w:rsidRPr="0016361A">
              <w:t>.1</w:t>
            </w:r>
          </w:p>
        </w:tc>
      </w:tr>
      <w:tr w:rsidR="00C9761A" w:rsidRPr="00B54FF5" w14:paraId="0009DECD" w14:textId="77777777" w:rsidTr="00507C0E">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1A03E3" w14:textId="77777777" w:rsidR="00C9761A" w:rsidRPr="0016361A" w:rsidRDefault="00C9761A" w:rsidP="00507C0E">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21408B6" w14:textId="77777777" w:rsidR="00C9761A" w:rsidRPr="0016361A" w:rsidRDefault="00C9761A" w:rsidP="00507C0E">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59F0183" w14:textId="77777777" w:rsidR="00C9761A" w:rsidRPr="0016361A" w:rsidRDefault="00C9761A" w:rsidP="00507C0E">
            <w:pPr>
              <w:pStyle w:val="TAL"/>
            </w:pPr>
            <w:r w:rsidRPr="0016361A">
              <w:t>See clause </w:t>
            </w:r>
            <w:r>
              <w:t>6.2</w:t>
            </w:r>
            <w:r w:rsidRPr="0016361A">
              <w:t>.1</w:t>
            </w:r>
          </w:p>
        </w:tc>
      </w:tr>
    </w:tbl>
    <w:p w14:paraId="35C27C7F" w14:textId="77777777" w:rsidR="00C9761A" w:rsidRPr="00384E92" w:rsidRDefault="00C9761A" w:rsidP="00C9761A"/>
    <w:p w14:paraId="012ED69A" w14:textId="77777777" w:rsidR="00C9761A" w:rsidRDefault="00C9761A" w:rsidP="00C9761A">
      <w:pPr>
        <w:pStyle w:val="Heading5"/>
      </w:pPr>
      <w:bookmarkStart w:id="371" w:name="_Toc81558614"/>
      <w:r>
        <w:t>6.2.3.2.3</w:t>
      </w:r>
      <w:r>
        <w:tab/>
        <w:t>Resource Standard Methods</w:t>
      </w:r>
      <w:bookmarkEnd w:id="371"/>
    </w:p>
    <w:p w14:paraId="5E0F7DD5" w14:textId="2E183374" w:rsidR="00C9761A" w:rsidRPr="00384E92" w:rsidRDefault="00C9761A" w:rsidP="00C9761A">
      <w:pPr>
        <w:pStyle w:val="H6"/>
      </w:pPr>
      <w:r>
        <w:t>6.2.3.2.3</w:t>
      </w:r>
      <w:r w:rsidRPr="00384E92">
        <w:t>.1</w:t>
      </w:r>
      <w:r w:rsidRPr="00384E92">
        <w:tab/>
      </w:r>
      <w:r>
        <w:t>POST</w:t>
      </w:r>
    </w:p>
    <w:p w14:paraId="2E814F91" w14:textId="77777777" w:rsidR="00C9761A" w:rsidRDefault="00C9761A" w:rsidP="00C9761A">
      <w:r>
        <w:t>This method creates an individual MBS session resource in the MB-SMF.</w:t>
      </w:r>
    </w:p>
    <w:p w14:paraId="31D62ECA" w14:textId="77777777" w:rsidR="00C9761A" w:rsidRDefault="00C9761A" w:rsidP="00C9761A">
      <w:r>
        <w:t>This method shall support the URI query parameters specified in table 6.2.3.2.3.1-1.</w:t>
      </w:r>
    </w:p>
    <w:p w14:paraId="00CDCF4F" w14:textId="17556E0B" w:rsidR="00C9761A" w:rsidRPr="00384E92" w:rsidRDefault="00C9761A" w:rsidP="00C9761A">
      <w:pPr>
        <w:pStyle w:val="TH"/>
        <w:rPr>
          <w:rFonts w:cs="Arial"/>
        </w:rPr>
      </w:pPr>
      <w:r w:rsidRPr="00384E92">
        <w:t xml:space="preserve">Table </w:t>
      </w:r>
      <w:r>
        <w:t>6.2.3.2.3.1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B54FF5" w14:paraId="000A73FC" w14:textId="77777777" w:rsidTr="00507C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96A798" w14:textId="77777777" w:rsidR="00C9761A" w:rsidRPr="0016361A" w:rsidRDefault="00C9761A" w:rsidP="00507C0E">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8A85E45" w14:textId="77777777" w:rsidR="00C9761A" w:rsidRPr="0016361A" w:rsidRDefault="00C9761A" w:rsidP="00507C0E">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E35393D" w14:textId="77777777" w:rsidR="00C9761A" w:rsidRPr="0016361A" w:rsidRDefault="00C9761A" w:rsidP="00507C0E">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AE1872B" w14:textId="77777777" w:rsidR="00C9761A" w:rsidRPr="0016361A" w:rsidRDefault="00C9761A" w:rsidP="00507C0E">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90B4454" w14:textId="77777777" w:rsidR="00C9761A" w:rsidRPr="0016361A" w:rsidRDefault="00C9761A" w:rsidP="00507C0E">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491DD6" w14:textId="77777777" w:rsidR="00C9761A" w:rsidRPr="0016361A" w:rsidRDefault="00C9761A" w:rsidP="00507C0E">
            <w:pPr>
              <w:pStyle w:val="TAH"/>
            </w:pPr>
            <w:r w:rsidRPr="0016361A">
              <w:t>Applicability</w:t>
            </w:r>
          </w:p>
        </w:tc>
      </w:tr>
      <w:tr w:rsidR="00C9761A" w:rsidRPr="00B54FF5" w14:paraId="086AB82A" w14:textId="77777777" w:rsidTr="00507C0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104AD6" w14:textId="097B081D" w:rsidR="00C9761A" w:rsidRPr="0016361A" w:rsidRDefault="00C9761A" w:rsidP="00507C0E">
            <w:pPr>
              <w:pStyle w:val="TAL"/>
            </w:pPr>
          </w:p>
        </w:tc>
        <w:tc>
          <w:tcPr>
            <w:tcW w:w="731" w:type="pct"/>
            <w:tcBorders>
              <w:top w:val="single" w:sz="4" w:space="0" w:color="auto"/>
              <w:left w:val="single" w:sz="6" w:space="0" w:color="000000"/>
              <w:bottom w:val="single" w:sz="6" w:space="0" w:color="000000"/>
              <w:right w:val="single" w:sz="6" w:space="0" w:color="000000"/>
            </w:tcBorders>
          </w:tcPr>
          <w:p w14:paraId="0813C7BE" w14:textId="4FF2E613" w:rsidR="00C9761A" w:rsidRPr="0016361A" w:rsidRDefault="00C9761A" w:rsidP="00507C0E">
            <w:pPr>
              <w:pStyle w:val="TAL"/>
            </w:pPr>
          </w:p>
        </w:tc>
        <w:tc>
          <w:tcPr>
            <w:tcW w:w="215" w:type="pct"/>
            <w:tcBorders>
              <w:top w:val="single" w:sz="4" w:space="0" w:color="auto"/>
              <w:left w:val="single" w:sz="6" w:space="0" w:color="000000"/>
              <w:bottom w:val="single" w:sz="6" w:space="0" w:color="000000"/>
              <w:right w:val="single" w:sz="6" w:space="0" w:color="000000"/>
            </w:tcBorders>
          </w:tcPr>
          <w:p w14:paraId="79E27686" w14:textId="77D06A90" w:rsidR="00C9761A" w:rsidRPr="0016361A" w:rsidRDefault="00C9761A" w:rsidP="00507C0E">
            <w:pPr>
              <w:pStyle w:val="TAC"/>
            </w:pPr>
          </w:p>
        </w:tc>
        <w:tc>
          <w:tcPr>
            <w:tcW w:w="580" w:type="pct"/>
            <w:tcBorders>
              <w:top w:val="single" w:sz="4" w:space="0" w:color="auto"/>
              <w:left w:val="single" w:sz="6" w:space="0" w:color="000000"/>
              <w:bottom w:val="single" w:sz="6" w:space="0" w:color="000000"/>
              <w:right w:val="single" w:sz="6" w:space="0" w:color="000000"/>
            </w:tcBorders>
          </w:tcPr>
          <w:p w14:paraId="7FE9DCD9" w14:textId="119511F3" w:rsidR="00C9761A" w:rsidRPr="0016361A" w:rsidRDefault="00C9761A" w:rsidP="00507C0E">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9CA7FDF" w14:textId="1EDE3FAB" w:rsidR="00C9761A" w:rsidRPr="0016361A" w:rsidRDefault="00C9761A" w:rsidP="00507C0E">
            <w:pPr>
              <w:pStyle w:val="TAL"/>
            </w:pPr>
          </w:p>
        </w:tc>
        <w:tc>
          <w:tcPr>
            <w:tcW w:w="796" w:type="pct"/>
            <w:tcBorders>
              <w:top w:val="single" w:sz="4" w:space="0" w:color="auto"/>
              <w:left w:val="single" w:sz="6" w:space="0" w:color="000000"/>
              <w:bottom w:val="single" w:sz="6" w:space="0" w:color="000000"/>
              <w:right w:val="single" w:sz="6" w:space="0" w:color="000000"/>
            </w:tcBorders>
          </w:tcPr>
          <w:p w14:paraId="78985E68" w14:textId="77777777" w:rsidR="00C9761A" w:rsidRPr="0016361A" w:rsidRDefault="00C9761A" w:rsidP="00507C0E">
            <w:pPr>
              <w:pStyle w:val="TAL"/>
            </w:pPr>
          </w:p>
        </w:tc>
      </w:tr>
      <w:tr w:rsidR="00C9761A" w:rsidRPr="00B54FF5" w14:paraId="4E0FE352" w14:textId="77777777" w:rsidTr="00507C0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7EAD2" w14:textId="77777777" w:rsidR="00C9761A" w:rsidRPr="0016361A" w:rsidDel="009C5531" w:rsidRDefault="00C9761A" w:rsidP="00507C0E">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7368194E" w14:textId="77777777" w:rsidR="00C9761A" w:rsidRPr="0016361A" w:rsidDel="009C5531" w:rsidRDefault="00C9761A" w:rsidP="00507C0E">
            <w:pPr>
              <w:pStyle w:val="TAL"/>
            </w:pPr>
          </w:p>
        </w:tc>
        <w:tc>
          <w:tcPr>
            <w:tcW w:w="215" w:type="pct"/>
            <w:tcBorders>
              <w:top w:val="single" w:sz="4" w:space="0" w:color="auto"/>
              <w:left w:val="single" w:sz="6" w:space="0" w:color="000000"/>
              <w:bottom w:val="single" w:sz="6" w:space="0" w:color="000000"/>
              <w:right w:val="single" w:sz="6" w:space="0" w:color="000000"/>
            </w:tcBorders>
          </w:tcPr>
          <w:p w14:paraId="7B9FCD2E" w14:textId="77777777" w:rsidR="00C9761A" w:rsidRPr="0016361A" w:rsidDel="009C5531" w:rsidRDefault="00C9761A" w:rsidP="00507C0E">
            <w:pPr>
              <w:pStyle w:val="TAC"/>
            </w:pPr>
          </w:p>
        </w:tc>
        <w:tc>
          <w:tcPr>
            <w:tcW w:w="580" w:type="pct"/>
            <w:tcBorders>
              <w:top w:val="single" w:sz="4" w:space="0" w:color="auto"/>
              <w:left w:val="single" w:sz="6" w:space="0" w:color="000000"/>
              <w:bottom w:val="single" w:sz="6" w:space="0" w:color="000000"/>
              <w:right w:val="single" w:sz="6" w:space="0" w:color="000000"/>
            </w:tcBorders>
          </w:tcPr>
          <w:p w14:paraId="3C8F4F3A" w14:textId="77777777" w:rsidR="00C9761A" w:rsidRPr="0016361A" w:rsidDel="009C5531" w:rsidRDefault="00C9761A" w:rsidP="00507C0E">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0DF451A" w14:textId="77777777" w:rsidR="00C9761A" w:rsidRPr="0016361A" w:rsidDel="009C5531" w:rsidRDefault="00C9761A" w:rsidP="00507C0E">
            <w:pPr>
              <w:pStyle w:val="TAL"/>
            </w:pPr>
          </w:p>
        </w:tc>
        <w:tc>
          <w:tcPr>
            <w:tcW w:w="796" w:type="pct"/>
            <w:tcBorders>
              <w:top w:val="single" w:sz="4" w:space="0" w:color="auto"/>
              <w:left w:val="single" w:sz="6" w:space="0" w:color="000000"/>
              <w:bottom w:val="single" w:sz="6" w:space="0" w:color="000000"/>
              <w:right w:val="single" w:sz="6" w:space="0" w:color="000000"/>
            </w:tcBorders>
          </w:tcPr>
          <w:p w14:paraId="706AD8E6" w14:textId="77777777" w:rsidR="00C9761A" w:rsidRPr="0016361A" w:rsidRDefault="00C9761A" w:rsidP="00507C0E">
            <w:pPr>
              <w:pStyle w:val="TAL"/>
            </w:pPr>
          </w:p>
        </w:tc>
      </w:tr>
    </w:tbl>
    <w:p w14:paraId="52908CB1" w14:textId="77777777" w:rsidR="00C9761A" w:rsidRDefault="00C9761A" w:rsidP="00C9761A"/>
    <w:p w14:paraId="0E723C38" w14:textId="77777777" w:rsidR="00C9761A" w:rsidRPr="00384E92" w:rsidRDefault="00C9761A" w:rsidP="00C9761A">
      <w:r>
        <w:t>This method shall support the request data structures specified in table 6.2.3.2.3.1-2 and the response data structures and response codes specified in table 6.2.3.2.3.1-3.</w:t>
      </w:r>
    </w:p>
    <w:p w14:paraId="4F7CE29F" w14:textId="5BE01B5C" w:rsidR="00C9761A" w:rsidRPr="001769FF" w:rsidRDefault="00C9761A" w:rsidP="00C9761A">
      <w:pPr>
        <w:pStyle w:val="TH"/>
      </w:pPr>
      <w:r w:rsidRPr="001769FF">
        <w:t xml:space="preserve">Table </w:t>
      </w:r>
      <w:r>
        <w:t>6.2.3.2.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B54FF5" w14:paraId="4FA0E7EA" w14:textId="77777777" w:rsidTr="00507C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0EC309" w14:textId="77777777" w:rsidR="00C9761A" w:rsidRPr="0016361A" w:rsidRDefault="00C9761A" w:rsidP="00507C0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5CD882" w14:textId="77777777" w:rsidR="00C9761A" w:rsidRPr="0016361A" w:rsidRDefault="00C9761A" w:rsidP="00507C0E">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EEABB75" w14:textId="77777777" w:rsidR="00C9761A" w:rsidRPr="0016361A" w:rsidRDefault="00C9761A" w:rsidP="00507C0E">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E26553D" w14:textId="77777777" w:rsidR="00C9761A" w:rsidRPr="0016361A" w:rsidRDefault="00C9761A" w:rsidP="00507C0E">
            <w:pPr>
              <w:pStyle w:val="TAH"/>
            </w:pPr>
            <w:r w:rsidRPr="0016361A">
              <w:t>Description</w:t>
            </w:r>
          </w:p>
        </w:tc>
      </w:tr>
      <w:tr w:rsidR="00C9761A" w:rsidRPr="00B54FF5" w14:paraId="5C660464" w14:textId="77777777" w:rsidTr="00507C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AEDE56E" w14:textId="2D4EC5BA" w:rsidR="00C9761A" w:rsidRPr="0016361A" w:rsidRDefault="00C9761A" w:rsidP="00507C0E">
            <w:pPr>
              <w:pStyle w:val="TAL"/>
            </w:pPr>
          </w:p>
        </w:tc>
        <w:tc>
          <w:tcPr>
            <w:tcW w:w="425" w:type="dxa"/>
            <w:tcBorders>
              <w:top w:val="single" w:sz="4" w:space="0" w:color="auto"/>
              <w:left w:val="single" w:sz="6" w:space="0" w:color="000000"/>
              <w:bottom w:val="single" w:sz="6" w:space="0" w:color="000000"/>
              <w:right w:val="single" w:sz="6" w:space="0" w:color="000000"/>
            </w:tcBorders>
          </w:tcPr>
          <w:p w14:paraId="43879C9B" w14:textId="4204368E" w:rsidR="00C9761A" w:rsidRPr="0016361A" w:rsidRDefault="00C9761A" w:rsidP="00507C0E">
            <w:pPr>
              <w:pStyle w:val="TAC"/>
            </w:pPr>
          </w:p>
        </w:tc>
        <w:tc>
          <w:tcPr>
            <w:tcW w:w="1276" w:type="dxa"/>
            <w:tcBorders>
              <w:top w:val="single" w:sz="4" w:space="0" w:color="auto"/>
              <w:left w:val="single" w:sz="6" w:space="0" w:color="000000"/>
              <w:bottom w:val="single" w:sz="6" w:space="0" w:color="000000"/>
              <w:right w:val="single" w:sz="6" w:space="0" w:color="000000"/>
            </w:tcBorders>
          </w:tcPr>
          <w:p w14:paraId="448FB2A9" w14:textId="36ADB217" w:rsidR="00C9761A" w:rsidRPr="0016361A" w:rsidRDefault="00C9761A" w:rsidP="00507C0E">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7C5DAC1" w14:textId="50F0B1EB" w:rsidR="00C9761A" w:rsidRPr="0016361A" w:rsidRDefault="00C9761A" w:rsidP="00507C0E">
            <w:pPr>
              <w:pStyle w:val="TAL"/>
            </w:pPr>
          </w:p>
        </w:tc>
      </w:tr>
      <w:tr w:rsidR="00C9761A" w:rsidRPr="00B54FF5" w14:paraId="3806D41B" w14:textId="77777777" w:rsidTr="00507C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0C347D8" w14:textId="77777777" w:rsidR="00C9761A" w:rsidRPr="0016361A" w:rsidDel="009C5531" w:rsidRDefault="00C9761A" w:rsidP="00507C0E">
            <w:pPr>
              <w:pStyle w:val="TAL"/>
            </w:pPr>
            <w:proofErr w:type="spellStart"/>
            <w:r>
              <w:t>CreateMbsSessionData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6EA8094D" w14:textId="77777777" w:rsidR="00C9761A" w:rsidRPr="0016361A" w:rsidRDefault="00C9761A" w:rsidP="00507C0E">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F79B506" w14:textId="77777777" w:rsidR="00C9761A" w:rsidRPr="0016361A" w:rsidRDefault="00C9761A" w:rsidP="00507C0E">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B22904E" w14:textId="77777777" w:rsidR="00C9761A" w:rsidRPr="0016361A" w:rsidRDefault="00C9761A" w:rsidP="00507C0E">
            <w:pPr>
              <w:pStyle w:val="TAL"/>
            </w:pPr>
            <w:r>
              <w:t>Representation of the MBS session to be created in the MB-SMF</w:t>
            </w:r>
          </w:p>
        </w:tc>
      </w:tr>
    </w:tbl>
    <w:p w14:paraId="7903EC7E" w14:textId="77777777" w:rsidR="00C9761A" w:rsidRDefault="00C9761A" w:rsidP="00C9761A"/>
    <w:p w14:paraId="26949210" w14:textId="3CE65CA3" w:rsidR="00C9761A" w:rsidRPr="001769FF" w:rsidRDefault="00C9761A" w:rsidP="00C9761A">
      <w:pPr>
        <w:pStyle w:val="TH"/>
      </w:pPr>
      <w:r w:rsidRPr="001769FF">
        <w:lastRenderedPageBreak/>
        <w:t xml:space="preserve">Table </w:t>
      </w:r>
      <w:r>
        <w:t>6.2.3.2.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B54FF5" w14:paraId="4927C203" w14:textId="77777777" w:rsidTr="00507C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B4460E" w14:textId="77777777" w:rsidR="00C9761A" w:rsidRPr="0016361A" w:rsidRDefault="00C9761A" w:rsidP="00507C0E">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F0638D" w14:textId="77777777" w:rsidR="00C9761A" w:rsidRPr="0016361A" w:rsidRDefault="00C9761A" w:rsidP="00507C0E">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327D13F" w14:textId="77777777" w:rsidR="00C9761A" w:rsidRPr="0016361A" w:rsidRDefault="00C9761A" w:rsidP="00507C0E">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9931A20" w14:textId="77777777" w:rsidR="00C9761A" w:rsidRPr="0016361A" w:rsidRDefault="00C9761A" w:rsidP="00507C0E">
            <w:pPr>
              <w:pStyle w:val="TAH"/>
            </w:pPr>
            <w:r w:rsidRPr="0016361A">
              <w:t>Response</w:t>
            </w:r>
          </w:p>
          <w:p w14:paraId="1B5E3F54" w14:textId="77777777" w:rsidR="00C9761A" w:rsidRPr="0016361A" w:rsidRDefault="00C9761A" w:rsidP="00507C0E">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B03D2E" w14:textId="77777777" w:rsidR="00C9761A" w:rsidRPr="0016361A" w:rsidRDefault="00C9761A" w:rsidP="00507C0E">
            <w:pPr>
              <w:pStyle w:val="TAH"/>
            </w:pPr>
            <w:r w:rsidRPr="0016361A">
              <w:t>Description</w:t>
            </w:r>
          </w:p>
        </w:tc>
      </w:tr>
      <w:tr w:rsidR="00C9761A" w:rsidRPr="00B54FF5" w14:paraId="0AA6CB0A" w14:textId="77777777" w:rsidTr="00507C0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4ABEB1" w14:textId="53D72485" w:rsidR="00C9761A" w:rsidRPr="0016361A" w:rsidRDefault="00C9761A" w:rsidP="00507C0E">
            <w:pPr>
              <w:pStyle w:val="TAL"/>
            </w:pPr>
          </w:p>
        </w:tc>
        <w:tc>
          <w:tcPr>
            <w:tcW w:w="225" w:type="pct"/>
            <w:tcBorders>
              <w:top w:val="single" w:sz="4" w:space="0" w:color="auto"/>
              <w:left w:val="single" w:sz="6" w:space="0" w:color="000000"/>
              <w:bottom w:val="single" w:sz="6" w:space="0" w:color="000000"/>
              <w:right w:val="single" w:sz="6" w:space="0" w:color="000000"/>
            </w:tcBorders>
          </w:tcPr>
          <w:p w14:paraId="6F82385B" w14:textId="7FA0EF42" w:rsidR="00C9761A" w:rsidRPr="0016361A" w:rsidRDefault="00C9761A" w:rsidP="00507C0E">
            <w:pPr>
              <w:pStyle w:val="TAC"/>
            </w:pPr>
          </w:p>
        </w:tc>
        <w:tc>
          <w:tcPr>
            <w:tcW w:w="649" w:type="pct"/>
            <w:tcBorders>
              <w:top w:val="single" w:sz="4" w:space="0" w:color="auto"/>
              <w:left w:val="single" w:sz="6" w:space="0" w:color="000000"/>
              <w:bottom w:val="single" w:sz="6" w:space="0" w:color="000000"/>
              <w:right w:val="single" w:sz="6" w:space="0" w:color="000000"/>
            </w:tcBorders>
          </w:tcPr>
          <w:p w14:paraId="71B8F3C4" w14:textId="5C07BB39" w:rsidR="00C9761A" w:rsidRPr="0016361A" w:rsidRDefault="00C9761A" w:rsidP="00507C0E">
            <w:pPr>
              <w:pStyle w:val="TAL"/>
            </w:pPr>
          </w:p>
        </w:tc>
        <w:tc>
          <w:tcPr>
            <w:tcW w:w="583" w:type="pct"/>
            <w:tcBorders>
              <w:top w:val="single" w:sz="4" w:space="0" w:color="auto"/>
              <w:left w:val="single" w:sz="6" w:space="0" w:color="000000"/>
              <w:bottom w:val="single" w:sz="6" w:space="0" w:color="000000"/>
              <w:right w:val="single" w:sz="6" w:space="0" w:color="000000"/>
            </w:tcBorders>
          </w:tcPr>
          <w:p w14:paraId="5F6C9805" w14:textId="2FA66A7A" w:rsidR="00C9761A" w:rsidRPr="0016361A" w:rsidRDefault="00C9761A" w:rsidP="00507C0E">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0FFE98" w14:textId="367D470F" w:rsidR="00C9761A" w:rsidRPr="0016361A" w:rsidRDefault="00C9761A" w:rsidP="00507C0E">
            <w:pPr>
              <w:pStyle w:val="TAL"/>
            </w:pPr>
          </w:p>
        </w:tc>
      </w:tr>
      <w:tr w:rsidR="00C9761A" w:rsidRPr="00B54FF5" w14:paraId="5CE2E2B9" w14:textId="77777777" w:rsidTr="00507C0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C7EC7D" w14:textId="77777777" w:rsidR="00C9761A" w:rsidRPr="0016361A" w:rsidRDefault="00C9761A" w:rsidP="00507C0E">
            <w:pPr>
              <w:pStyle w:val="TAL"/>
            </w:pPr>
            <w:proofErr w:type="spellStart"/>
            <w:r>
              <w:t>CreatedMbsSessionData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FC8578A" w14:textId="77777777" w:rsidR="00C9761A" w:rsidRPr="0016361A" w:rsidRDefault="00C9761A" w:rsidP="00507C0E">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3D34B0F" w14:textId="77777777" w:rsidR="00C9761A" w:rsidRPr="0016361A" w:rsidRDefault="00C9761A" w:rsidP="00507C0E">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BF35718" w14:textId="77777777" w:rsidR="00C9761A" w:rsidRPr="0016361A" w:rsidRDefault="00C9761A" w:rsidP="00507C0E">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60E29F" w14:textId="77777777" w:rsidR="00C9761A" w:rsidRPr="0016361A" w:rsidRDefault="00C9761A" w:rsidP="00507C0E">
            <w:pPr>
              <w:pStyle w:val="TAL"/>
            </w:pPr>
            <w:r>
              <w:t>Successful creation of an MBS session</w:t>
            </w:r>
          </w:p>
        </w:tc>
      </w:tr>
      <w:tr w:rsidR="00C9761A" w:rsidRPr="00B54FF5" w14:paraId="0F4D9935" w14:textId="77777777" w:rsidTr="00507C0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20C1CE" w14:textId="77777777" w:rsidR="00C9761A" w:rsidRDefault="00C9761A" w:rsidP="00507C0E">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EB7B336" w14:textId="77777777" w:rsidR="00C9761A" w:rsidRDefault="00C9761A" w:rsidP="00507C0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862DB03" w14:textId="77777777" w:rsidR="00C9761A" w:rsidRDefault="00C9761A" w:rsidP="00507C0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78C500" w14:textId="77777777" w:rsidR="00C9761A" w:rsidRDefault="00C9761A" w:rsidP="00507C0E">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B2A72B6" w14:textId="77777777" w:rsidR="00C9761A" w:rsidRDefault="00C9761A" w:rsidP="00507C0E">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MB-SMF</w:t>
            </w:r>
            <w:r w:rsidDel="00C62742">
              <w:t xml:space="preserve"> </w:t>
            </w:r>
            <w:r>
              <w:t>or MB-SMF (service) set.</w:t>
            </w:r>
          </w:p>
          <w:p w14:paraId="767F5E32" w14:textId="4FAF8AB2" w:rsidR="00C9761A" w:rsidRDefault="00C9761A" w:rsidP="003A5342">
            <w:pPr>
              <w:pStyle w:val="TAL"/>
            </w:pPr>
            <w:r>
              <w:t xml:space="preserve">(NOTE </w:t>
            </w:r>
            <w:r w:rsidR="003A5342">
              <w:t>2</w:t>
            </w:r>
            <w:r>
              <w:t xml:space="preserve">) </w:t>
            </w:r>
          </w:p>
        </w:tc>
      </w:tr>
      <w:tr w:rsidR="00C9761A" w:rsidRPr="00B54FF5" w14:paraId="175DD617" w14:textId="77777777" w:rsidTr="00507C0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FB2F3E" w14:textId="77777777" w:rsidR="00C9761A" w:rsidRDefault="00C9761A" w:rsidP="00507C0E">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5501EB5" w14:textId="77777777" w:rsidR="00C9761A" w:rsidRDefault="00C9761A" w:rsidP="00507C0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DB70702" w14:textId="77777777" w:rsidR="00C9761A" w:rsidRDefault="00C9761A" w:rsidP="00507C0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9497F1" w14:textId="77777777" w:rsidR="00C9761A" w:rsidRDefault="00C9761A" w:rsidP="00507C0E">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95C595" w14:textId="77777777" w:rsidR="00C9761A" w:rsidRDefault="00C9761A" w:rsidP="00507C0E">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t xml:space="preserve"> same MB-SMF or MB-SMF (service) set.</w:t>
            </w:r>
          </w:p>
          <w:p w14:paraId="68C98E1D" w14:textId="34663297" w:rsidR="00C9761A" w:rsidRDefault="00C9761A" w:rsidP="003A5342">
            <w:pPr>
              <w:pStyle w:val="TAL"/>
            </w:pPr>
            <w:r>
              <w:t xml:space="preserve">(NOTE </w:t>
            </w:r>
            <w:r w:rsidR="003A5342">
              <w:t>2</w:t>
            </w:r>
            <w:r>
              <w:t>)</w:t>
            </w:r>
          </w:p>
        </w:tc>
      </w:tr>
      <w:tr w:rsidR="00C9761A" w:rsidRPr="00B54FF5" w14:paraId="123A7A96" w14:textId="77777777" w:rsidTr="00507C0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5EAE4E2" w14:textId="6A0973F6" w:rsidR="00C9761A" w:rsidRDefault="00C9761A" w:rsidP="00507C0E">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 5.2.7.1-1 of 3GPP TS 29.500 [4] also apply.</w:t>
            </w:r>
          </w:p>
          <w:p w14:paraId="1F5B723E" w14:textId="4895C2FD" w:rsidR="00C9761A" w:rsidRPr="0016361A" w:rsidRDefault="00C9761A" w:rsidP="003A5342">
            <w:pPr>
              <w:pStyle w:val="TAN"/>
            </w:pPr>
            <w:r>
              <w:t xml:space="preserve">NOTE </w:t>
            </w:r>
            <w:r w:rsidR="003A5342">
              <w:t>2</w:t>
            </w:r>
            <w:r>
              <w:t>:</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687D7999" w14:textId="77777777" w:rsidR="00C9761A" w:rsidRDefault="00C9761A" w:rsidP="00C9761A"/>
    <w:p w14:paraId="30AEC9C2" w14:textId="77777777" w:rsidR="00C9761A" w:rsidRDefault="00C9761A" w:rsidP="00C9761A">
      <w:pPr>
        <w:pStyle w:val="EditorsNote"/>
      </w:pPr>
      <w:r>
        <w:t>Editor's notes: Errors are FFS</w:t>
      </w:r>
    </w:p>
    <w:p w14:paraId="3C7EF5E3" w14:textId="681EAC37" w:rsidR="00C9761A" w:rsidRPr="00A04126" w:rsidRDefault="00C9761A" w:rsidP="00C9761A">
      <w:pPr>
        <w:pStyle w:val="TH"/>
        <w:rPr>
          <w:rFonts w:cs="Arial"/>
        </w:rPr>
      </w:pPr>
      <w:r w:rsidRPr="00A04126">
        <w:t xml:space="preserve">Table </w:t>
      </w:r>
      <w:r>
        <w:t>6.2</w:t>
      </w:r>
      <w:r w:rsidRPr="00A04126">
        <w:t xml:space="preserve">.3.2.3.1-4: Headers supported by the </w:t>
      </w:r>
      <w:r>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C9761A" w:rsidRPr="00B54FF5" w14:paraId="6C303CDF" w14:textId="77777777" w:rsidTr="00507C0E">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DABDA35" w14:textId="77777777" w:rsidR="00C9761A" w:rsidRPr="0016361A" w:rsidRDefault="00C9761A" w:rsidP="00507C0E">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74DF0DCD" w14:textId="77777777" w:rsidR="00C9761A" w:rsidRPr="0016361A" w:rsidRDefault="00C9761A" w:rsidP="00507C0E">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2C2156B4" w14:textId="77777777" w:rsidR="00C9761A" w:rsidRPr="0016361A" w:rsidRDefault="00C9761A" w:rsidP="00507C0E">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1607FA28" w14:textId="77777777" w:rsidR="00C9761A" w:rsidRPr="0016361A" w:rsidRDefault="00C9761A" w:rsidP="00507C0E">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4B147DF0" w14:textId="77777777" w:rsidR="00C9761A" w:rsidRPr="0016361A" w:rsidRDefault="00C9761A" w:rsidP="00507C0E">
            <w:pPr>
              <w:pStyle w:val="TAH"/>
            </w:pPr>
            <w:r w:rsidRPr="0016361A">
              <w:t>Description</w:t>
            </w:r>
          </w:p>
        </w:tc>
      </w:tr>
      <w:tr w:rsidR="00C9761A" w:rsidRPr="00B54FF5" w14:paraId="62A0C40E" w14:textId="77777777" w:rsidTr="00507C0E">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119C2B4E" w14:textId="7BC19936" w:rsidR="00C9761A" w:rsidRPr="0016361A" w:rsidRDefault="00C9761A" w:rsidP="00507C0E">
            <w:pPr>
              <w:pStyle w:val="TAL"/>
            </w:pPr>
          </w:p>
        </w:tc>
        <w:tc>
          <w:tcPr>
            <w:tcW w:w="790" w:type="pct"/>
            <w:tcBorders>
              <w:top w:val="single" w:sz="4" w:space="0" w:color="auto"/>
              <w:left w:val="single" w:sz="6" w:space="0" w:color="000000"/>
              <w:bottom w:val="single" w:sz="6" w:space="0" w:color="000000"/>
              <w:right w:val="single" w:sz="6" w:space="0" w:color="000000"/>
            </w:tcBorders>
          </w:tcPr>
          <w:p w14:paraId="458CBD71" w14:textId="526F6F09" w:rsidR="00C9761A" w:rsidRPr="0016361A" w:rsidRDefault="00C9761A" w:rsidP="00507C0E">
            <w:pPr>
              <w:pStyle w:val="TAL"/>
            </w:pPr>
          </w:p>
        </w:tc>
        <w:tc>
          <w:tcPr>
            <w:tcW w:w="335" w:type="pct"/>
            <w:tcBorders>
              <w:top w:val="single" w:sz="4" w:space="0" w:color="auto"/>
              <w:left w:val="single" w:sz="6" w:space="0" w:color="000000"/>
              <w:bottom w:val="single" w:sz="6" w:space="0" w:color="000000"/>
              <w:right w:val="single" w:sz="6" w:space="0" w:color="000000"/>
            </w:tcBorders>
          </w:tcPr>
          <w:p w14:paraId="434C776F" w14:textId="18037D0C" w:rsidR="00C9761A" w:rsidRPr="0016361A" w:rsidRDefault="00C9761A" w:rsidP="00507C0E">
            <w:pPr>
              <w:pStyle w:val="TAC"/>
            </w:pPr>
          </w:p>
        </w:tc>
        <w:tc>
          <w:tcPr>
            <w:tcW w:w="690" w:type="pct"/>
            <w:tcBorders>
              <w:top w:val="single" w:sz="4" w:space="0" w:color="auto"/>
              <w:left w:val="single" w:sz="6" w:space="0" w:color="000000"/>
              <w:bottom w:val="single" w:sz="6" w:space="0" w:color="000000"/>
              <w:right w:val="single" w:sz="6" w:space="0" w:color="000000"/>
            </w:tcBorders>
          </w:tcPr>
          <w:p w14:paraId="678EBFEE" w14:textId="58E0E17E" w:rsidR="00C9761A" w:rsidRPr="0016361A" w:rsidRDefault="00C9761A" w:rsidP="00507C0E">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6A65E8CC" w14:textId="46377817" w:rsidR="00C9761A" w:rsidRPr="0016361A" w:rsidRDefault="00C9761A" w:rsidP="00507C0E">
            <w:pPr>
              <w:pStyle w:val="TAL"/>
            </w:pPr>
          </w:p>
        </w:tc>
      </w:tr>
    </w:tbl>
    <w:p w14:paraId="4C8E4725" w14:textId="77777777" w:rsidR="00C9761A" w:rsidRPr="00A04126" w:rsidRDefault="00C9761A" w:rsidP="00C9761A"/>
    <w:p w14:paraId="094C2C2A" w14:textId="5906D19C" w:rsidR="00C9761A" w:rsidRPr="00A04126" w:rsidRDefault="00C9761A" w:rsidP="00C9761A">
      <w:pPr>
        <w:pStyle w:val="TH"/>
        <w:rPr>
          <w:rFonts w:cs="Arial"/>
        </w:rPr>
      </w:pPr>
      <w:r w:rsidRPr="00A04126">
        <w:t xml:space="preserve">Table </w:t>
      </w:r>
      <w:r>
        <w:t>6.2</w:t>
      </w:r>
      <w:r w:rsidRPr="00A04126">
        <w:t xml:space="preserve">.3.2.3.1-5: Headers supported by the </w:t>
      </w:r>
      <w:r>
        <w:t>201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C9761A" w:rsidRPr="00B54FF5" w14:paraId="7F71052A" w14:textId="77777777" w:rsidTr="00507C0E">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A46F2F1" w14:textId="77777777" w:rsidR="00C9761A" w:rsidRPr="0016361A" w:rsidRDefault="00C9761A" w:rsidP="00507C0E">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EE2DD6C" w14:textId="77777777" w:rsidR="00C9761A" w:rsidRPr="0016361A" w:rsidRDefault="00C9761A" w:rsidP="00507C0E">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05531DC" w14:textId="77777777" w:rsidR="00C9761A" w:rsidRPr="0016361A" w:rsidRDefault="00C9761A" w:rsidP="00507C0E">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F666C2F" w14:textId="77777777" w:rsidR="00C9761A" w:rsidRPr="0016361A" w:rsidRDefault="00C9761A" w:rsidP="00507C0E">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75127CE" w14:textId="77777777" w:rsidR="00C9761A" w:rsidRPr="0016361A" w:rsidRDefault="00C9761A" w:rsidP="00507C0E">
            <w:pPr>
              <w:pStyle w:val="TAH"/>
            </w:pPr>
            <w:r w:rsidRPr="0016361A">
              <w:t>Description</w:t>
            </w:r>
          </w:p>
        </w:tc>
      </w:tr>
      <w:tr w:rsidR="00C9761A" w:rsidRPr="00B54FF5" w14:paraId="53127FF0" w14:textId="77777777" w:rsidTr="00507C0E">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999ADA7" w14:textId="75A443E8" w:rsidR="00C9761A" w:rsidRPr="0016361A" w:rsidRDefault="00C9761A" w:rsidP="00507C0E">
            <w:pPr>
              <w:pStyle w:val="TAL"/>
            </w:pPr>
          </w:p>
        </w:tc>
        <w:tc>
          <w:tcPr>
            <w:tcW w:w="871" w:type="pct"/>
            <w:tcBorders>
              <w:top w:val="single" w:sz="4" w:space="0" w:color="auto"/>
              <w:left w:val="single" w:sz="6" w:space="0" w:color="000000"/>
              <w:bottom w:val="single" w:sz="6" w:space="0" w:color="000000"/>
              <w:right w:val="single" w:sz="6" w:space="0" w:color="000000"/>
            </w:tcBorders>
          </w:tcPr>
          <w:p w14:paraId="67C49A48" w14:textId="30DF0E5E" w:rsidR="00C9761A" w:rsidRPr="0016361A" w:rsidRDefault="00C9761A" w:rsidP="00507C0E">
            <w:pPr>
              <w:pStyle w:val="TAL"/>
            </w:pPr>
          </w:p>
        </w:tc>
        <w:tc>
          <w:tcPr>
            <w:tcW w:w="256" w:type="pct"/>
            <w:tcBorders>
              <w:top w:val="single" w:sz="4" w:space="0" w:color="auto"/>
              <w:left w:val="single" w:sz="6" w:space="0" w:color="000000"/>
              <w:bottom w:val="single" w:sz="6" w:space="0" w:color="000000"/>
              <w:right w:val="single" w:sz="6" w:space="0" w:color="000000"/>
            </w:tcBorders>
          </w:tcPr>
          <w:p w14:paraId="7C5FB65C" w14:textId="7836F5E0" w:rsidR="00C9761A" w:rsidRPr="0016361A" w:rsidRDefault="00C9761A" w:rsidP="00507C0E">
            <w:pPr>
              <w:pStyle w:val="TAC"/>
            </w:pPr>
          </w:p>
        </w:tc>
        <w:tc>
          <w:tcPr>
            <w:tcW w:w="776" w:type="pct"/>
            <w:tcBorders>
              <w:top w:val="single" w:sz="4" w:space="0" w:color="auto"/>
              <w:left w:val="single" w:sz="6" w:space="0" w:color="000000"/>
              <w:bottom w:val="single" w:sz="6" w:space="0" w:color="000000"/>
              <w:right w:val="single" w:sz="6" w:space="0" w:color="000000"/>
            </w:tcBorders>
          </w:tcPr>
          <w:p w14:paraId="09B24602" w14:textId="6F838862" w:rsidR="00C9761A" w:rsidRPr="0016361A" w:rsidRDefault="00C9761A" w:rsidP="00507C0E">
            <w:pPr>
              <w:pStyle w:val="TAL"/>
            </w:pP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173478FF" w14:textId="24141B1A" w:rsidR="00C9761A" w:rsidRPr="0016361A" w:rsidRDefault="00C9761A" w:rsidP="00507C0E">
            <w:pPr>
              <w:pStyle w:val="TAL"/>
            </w:pPr>
          </w:p>
        </w:tc>
      </w:tr>
      <w:tr w:rsidR="00C9761A" w:rsidRPr="00B54FF5" w14:paraId="1610889A" w14:textId="77777777" w:rsidTr="00507C0E">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7C307F6" w14:textId="77777777" w:rsidR="00C9761A" w:rsidRPr="0016361A" w:rsidRDefault="00C9761A" w:rsidP="00507C0E">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60151FD0" w14:textId="77777777" w:rsidR="00C9761A" w:rsidRPr="0016361A" w:rsidRDefault="00C9761A" w:rsidP="00507C0E">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2572584A" w14:textId="77777777" w:rsidR="00C9761A" w:rsidRPr="0016361A" w:rsidRDefault="00C9761A" w:rsidP="00507C0E">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2EB1CDAD" w14:textId="77777777" w:rsidR="00C9761A" w:rsidRPr="0016361A" w:rsidRDefault="00C9761A" w:rsidP="00507C0E">
            <w:pPr>
              <w:pStyle w:val="TAL"/>
            </w:pPr>
            <w:r w:rsidRPr="00D67AB2">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62C2190" w14:textId="77777777" w:rsidR="00C9761A" w:rsidRPr="0016361A" w:rsidRDefault="00C9761A" w:rsidP="00507C0E">
            <w:pPr>
              <w:pStyle w:val="TAL"/>
            </w:pPr>
            <w:r w:rsidRPr="00D70312">
              <w:t>Contains the URI of the newly created resource, according to the structure: {apiRoot}/n</w:t>
            </w:r>
            <w:r>
              <w:t>mb</w:t>
            </w:r>
            <w:r w:rsidRPr="00D70312">
              <w:t>smf-</w:t>
            </w:r>
            <w:r>
              <w:t>mbs</w:t>
            </w:r>
            <w:r w:rsidRPr="00D70312">
              <w:t>session/</w:t>
            </w:r>
            <w:r>
              <w:t>&lt;</w:t>
            </w:r>
            <w:r w:rsidRPr="00D70312">
              <w:t>apiVersion</w:t>
            </w:r>
            <w:r>
              <w:t>&gt;</w:t>
            </w:r>
            <w:r w:rsidRPr="00D70312">
              <w:t>/</w:t>
            </w:r>
            <w:r>
              <w:t>mbs-sessions</w:t>
            </w:r>
            <w:r w:rsidRPr="00D70312">
              <w:t>/{</w:t>
            </w:r>
            <w:r>
              <w:t>mbsSession</w:t>
            </w:r>
            <w:r w:rsidRPr="00D70312">
              <w:t>Ref}</w:t>
            </w:r>
          </w:p>
        </w:tc>
      </w:tr>
    </w:tbl>
    <w:p w14:paraId="2C065825" w14:textId="77777777" w:rsidR="00C9761A" w:rsidRDefault="00C9761A" w:rsidP="00C9761A"/>
    <w:p w14:paraId="0A705BDC" w14:textId="77777777" w:rsidR="00C9761A" w:rsidRDefault="00C9761A" w:rsidP="00C9761A">
      <w:pPr>
        <w:pStyle w:val="TH"/>
      </w:pPr>
      <w:r w:rsidRPr="00D67AB2">
        <w:t xml:space="preserve">Table </w:t>
      </w:r>
      <w:r>
        <w:t>6.2</w:t>
      </w:r>
      <w:r w:rsidRPr="00A04126">
        <w:t>.3.2.3.1-6</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D67AB2" w14:paraId="30746158" w14:textId="77777777" w:rsidTr="00507C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80C74A" w14:textId="77777777" w:rsidR="00C9761A" w:rsidRPr="00D67AB2" w:rsidRDefault="00C9761A" w:rsidP="00507C0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6A167B" w14:textId="77777777" w:rsidR="00C9761A" w:rsidRPr="00D67AB2" w:rsidRDefault="00C9761A" w:rsidP="00507C0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ED5A27" w14:textId="77777777" w:rsidR="00C9761A" w:rsidRPr="00D67AB2" w:rsidRDefault="00C9761A" w:rsidP="00507C0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A87277" w14:textId="77777777" w:rsidR="00C9761A" w:rsidRPr="00D67AB2" w:rsidRDefault="00C9761A" w:rsidP="00507C0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C3970" w14:textId="77777777" w:rsidR="00C9761A" w:rsidRPr="00D67AB2" w:rsidRDefault="00C9761A" w:rsidP="00507C0E">
            <w:pPr>
              <w:pStyle w:val="TAH"/>
            </w:pPr>
            <w:r w:rsidRPr="00D67AB2">
              <w:t>Description</w:t>
            </w:r>
          </w:p>
        </w:tc>
      </w:tr>
      <w:tr w:rsidR="00C9761A" w:rsidRPr="00D67AB2" w14:paraId="06038169" w14:textId="77777777" w:rsidTr="00507C0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C736C5" w14:textId="77777777" w:rsidR="00C9761A" w:rsidRPr="00D67AB2" w:rsidRDefault="00C9761A" w:rsidP="00507C0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48D208C" w14:textId="77777777" w:rsidR="00C9761A" w:rsidRPr="00D67AB2" w:rsidRDefault="00C9761A" w:rsidP="00507C0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2673CC" w14:textId="77777777" w:rsidR="00C9761A" w:rsidRPr="00D67AB2" w:rsidRDefault="00C9761A" w:rsidP="00507C0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F354A40" w14:textId="77777777" w:rsidR="00C9761A" w:rsidRPr="00D67AB2" w:rsidRDefault="00C9761A" w:rsidP="00507C0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6E5DBA" w14:textId="77777777" w:rsidR="00C9761A" w:rsidRDefault="00C9761A" w:rsidP="00507C0E">
            <w:pPr>
              <w:pStyle w:val="TAL"/>
            </w:pPr>
            <w:r w:rsidRPr="00D70312">
              <w:t xml:space="preserve">An alternative URI of the resource located on an alternative service instance within the </w:t>
            </w:r>
            <w:r>
              <w:t>same MB-</w:t>
            </w:r>
            <w:r w:rsidRPr="00D70312">
              <w:t xml:space="preserve">SMF </w:t>
            </w:r>
            <w:r>
              <w:t>or MB-SMF (service) set.</w:t>
            </w:r>
          </w:p>
          <w:p w14:paraId="770E98A9" w14:textId="77777777" w:rsidR="00C9761A" w:rsidRPr="00D67AB2" w:rsidRDefault="00C9761A" w:rsidP="00507C0E">
            <w:pPr>
              <w:pStyle w:val="TAL"/>
            </w:pPr>
            <w:r>
              <w:t xml:space="preserve">Or the same URI, </w:t>
            </w:r>
            <w:r w:rsidRPr="00A563BE">
              <w:t>if a request is redirected to the same target resource via a different SCP.</w:t>
            </w:r>
          </w:p>
        </w:tc>
      </w:tr>
      <w:tr w:rsidR="00C9761A" w:rsidRPr="00D67AB2" w14:paraId="7B752815" w14:textId="77777777" w:rsidTr="00507C0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884FEB" w14:textId="77777777" w:rsidR="00C9761A" w:rsidRDefault="00C9761A" w:rsidP="00507C0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B6EBBBE" w14:textId="77777777" w:rsidR="00C9761A" w:rsidRDefault="00C9761A" w:rsidP="00507C0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2254BE8" w14:textId="77777777" w:rsidR="00C9761A" w:rsidRDefault="00C9761A" w:rsidP="00507C0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BDDBBA1" w14:textId="77777777" w:rsidR="00C9761A" w:rsidRPr="00D67AB2" w:rsidRDefault="00C9761A" w:rsidP="00507C0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73D9BE" w14:textId="77777777" w:rsidR="00C9761A" w:rsidRPr="00D70312" w:rsidRDefault="00C9761A" w:rsidP="00507C0E">
            <w:pPr>
              <w:pStyle w:val="TAL"/>
            </w:pPr>
            <w:r>
              <w:t>Identifier of the target MB-SMF (service) instance ID towards which the request is redirected</w:t>
            </w:r>
          </w:p>
        </w:tc>
      </w:tr>
    </w:tbl>
    <w:p w14:paraId="588FBA91" w14:textId="77777777" w:rsidR="00C9761A" w:rsidRDefault="00C9761A" w:rsidP="00C9761A"/>
    <w:p w14:paraId="1CF54025" w14:textId="77777777" w:rsidR="00C9761A" w:rsidRDefault="00C9761A" w:rsidP="00C9761A">
      <w:pPr>
        <w:pStyle w:val="TH"/>
      </w:pPr>
      <w:r w:rsidRPr="00D67AB2">
        <w:lastRenderedPageBreak/>
        <w:t>Table 6.</w:t>
      </w:r>
      <w:r>
        <w:t>2</w:t>
      </w:r>
      <w:r w:rsidRPr="00D67AB2">
        <w:t>.</w:t>
      </w:r>
      <w:r>
        <w:t>3</w:t>
      </w:r>
      <w:r w:rsidRPr="00D67AB2">
        <w:t>.</w:t>
      </w:r>
      <w:r>
        <w:t>2</w:t>
      </w:r>
      <w:r w:rsidRPr="00D67AB2">
        <w:t>.</w:t>
      </w:r>
      <w:r>
        <w:t>3</w:t>
      </w:r>
      <w:r w:rsidRPr="00D67AB2">
        <w:t>.1-</w:t>
      </w:r>
      <w:r>
        <w:t>7</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D67AB2" w14:paraId="4F5BBFF6" w14:textId="77777777" w:rsidTr="00507C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AA7B66" w14:textId="77777777" w:rsidR="00C9761A" w:rsidRPr="00D67AB2" w:rsidRDefault="00C9761A" w:rsidP="00507C0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4CB51F" w14:textId="77777777" w:rsidR="00C9761A" w:rsidRPr="00D67AB2" w:rsidRDefault="00C9761A" w:rsidP="00507C0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CD4186" w14:textId="77777777" w:rsidR="00C9761A" w:rsidRPr="00D67AB2" w:rsidRDefault="00C9761A" w:rsidP="00507C0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5794A9" w14:textId="77777777" w:rsidR="00C9761A" w:rsidRPr="00D67AB2" w:rsidRDefault="00C9761A" w:rsidP="00507C0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EEEF36" w14:textId="77777777" w:rsidR="00C9761A" w:rsidRPr="00D67AB2" w:rsidRDefault="00C9761A" w:rsidP="00507C0E">
            <w:pPr>
              <w:pStyle w:val="TAH"/>
            </w:pPr>
            <w:r w:rsidRPr="00D67AB2">
              <w:t>Description</w:t>
            </w:r>
          </w:p>
        </w:tc>
      </w:tr>
      <w:tr w:rsidR="00C9761A" w:rsidRPr="00D67AB2" w14:paraId="0DEADEB2" w14:textId="77777777" w:rsidTr="00507C0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E015F0" w14:textId="77777777" w:rsidR="00C9761A" w:rsidRPr="00D67AB2" w:rsidRDefault="00C9761A" w:rsidP="00507C0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8B65C4C" w14:textId="77777777" w:rsidR="00C9761A" w:rsidRPr="00D67AB2" w:rsidRDefault="00C9761A" w:rsidP="00507C0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6FFADB8" w14:textId="77777777" w:rsidR="00C9761A" w:rsidRPr="00D67AB2" w:rsidRDefault="00C9761A" w:rsidP="00507C0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B84B15" w14:textId="77777777" w:rsidR="00C9761A" w:rsidRPr="00D67AB2" w:rsidRDefault="00C9761A" w:rsidP="00507C0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2512EE" w14:textId="77777777" w:rsidR="00C9761A" w:rsidRDefault="00C9761A" w:rsidP="00507C0E">
            <w:pPr>
              <w:pStyle w:val="TAL"/>
            </w:pPr>
            <w:r w:rsidRPr="00D70312">
              <w:t>An alternative URI of the resource located on an alternative service instance within the</w:t>
            </w:r>
            <w:r>
              <w:t xml:space="preserve"> same</w:t>
            </w:r>
            <w:r w:rsidRPr="00D70312">
              <w:t xml:space="preserve"> </w:t>
            </w:r>
            <w:r>
              <w:t>MB-</w:t>
            </w:r>
            <w:r w:rsidRPr="00D70312">
              <w:t>SMF</w:t>
            </w:r>
            <w:r>
              <w:t xml:space="preserve"> or MB-SMF (service) set.</w:t>
            </w:r>
          </w:p>
          <w:p w14:paraId="6F543E67" w14:textId="77777777" w:rsidR="00C9761A" w:rsidRPr="00D67AB2" w:rsidRDefault="00C9761A" w:rsidP="00507C0E">
            <w:pPr>
              <w:pStyle w:val="TAL"/>
            </w:pPr>
            <w:r>
              <w:t xml:space="preserve">Or the same URI, </w:t>
            </w:r>
            <w:r w:rsidRPr="00A563BE">
              <w:t>if a request is redirected to the same target resource via a different SCP.</w:t>
            </w:r>
          </w:p>
        </w:tc>
      </w:tr>
      <w:tr w:rsidR="00C9761A" w:rsidRPr="00D67AB2" w14:paraId="6889C86A" w14:textId="77777777" w:rsidTr="00507C0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6E0E16" w14:textId="77777777" w:rsidR="00C9761A" w:rsidRDefault="00C9761A" w:rsidP="00507C0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71F170B" w14:textId="77777777" w:rsidR="00C9761A" w:rsidRDefault="00C9761A" w:rsidP="00507C0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EC3CB8E" w14:textId="77777777" w:rsidR="00C9761A" w:rsidRDefault="00C9761A" w:rsidP="00507C0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64AFCD" w14:textId="77777777" w:rsidR="00C9761A" w:rsidRPr="00D67AB2" w:rsidRDefault="00C9761A" w:rsidP="00507C0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8FB34" w14:textId="77777777" w:rsidR="00C9761A" w:rsidRPr="00D70312" w:rsidRDefault="00C9761A" w:rsidP="00507C0E">
            <w:pPr>
              <w:pStyle w:val="TAL"/>
            </w:pPr>
            <w:r>
              <w:t>Identifier of the target MB-SMF (service) instance ID towards which the request is redirected</w:t>
            </w:r>
          </w:p>
        </w:tc>
      </w:tr>
    </w:tbl>
    <w:p w14:paraId="08DA7223" w14:textId="77777777" w:rsidR="00C9761A" w:rsidRPr="00384E92" w:rsidRDefault="00C9761A" w:rsidP="00C9761A"/>
    <w:p w14:paraId="0C3AD642" w14:textId="77777777" w:rsidR="00C9761A" w:rsidRDefault="00C9761A" w:rsidP="00C9761A">
      <w:pPr>
        <w:pStyle w:val="Heading5"/>
      </w:pPr>
      <w:bookmarkStart w:id="372" w:name="_Toc81558615"/>
      <w:r>
        <w:t>6.2.3.2.4</w:t>
      </w:r>
      <w:r>
        <w:tab/>
        <w:t>Resource Custom Operations</w:t>
      </w:r>
      <w:bookmarkEnd w:id="372"/>
    </w:p>
    <w:p w14:paraId="483A4E2F" w14:textId="77777777" w:rsidR="00C9761A" w:rsidRDefault="00C9761A" w:rsidP="00C9761A">
      <w:r>
        <w:t>None.</w:t>
      </w:r>
    </w:p>
    <w:p w14:paraId="3C672506" w14:textId="1609BA73" w:rsidR="00C9761A" w:rsidRDefault="00C9761A" w:rsidP="00C9761A">
      <w:pPr>
        <w:pStyle w:val="Heading4"/>
      </w:pPr>
      <w:bookmarkStart w:id="373" w:name="_Toc81558616"/>
      <w:r>
        <w:t>6.2.3.3</w:t>
      </w:r>
      <w:r>
        <w:tab/>
        <w:t>Resource: Individual MBS session</w:t>
      </w:r>
      <w:bookmarkEnd w:id="373"/>
    </w:p>
    <w:p w14:paraId="5C04392F" w14:textId="4D57F147" w:rsidR="00C9761A" w:rsidRDefault="00C9761A" w:rsidP="00C9761A">
      <w:pPr>
        <w:pStyle w:val="Heading5"/>
      </w:pPr>
      <w:bookmarkStart w:id="374" w:name="_Toc81558617"/>
      <w:r>
        <w:t>6.2.3.3.1</w:t>
      </w:r>
      <w:r>
        <w:tab/>
        <w:t>Description</w:t>
      </w:r>
      <w:bookmarkEnd w:id="374"/>
    </w:p>
    <w:p w14:paraId="2912B065" w14:textId="77777777" w:rsidR="00C9761A" w:rsidRDefault="00C9761A" w:rsidP="00C9761A">
      <w:r>
        <w:t>This resource represents an individual MBS session created in the MB-SMF.</w:t>
      </w:r>
    </w:p>
    <w:p w14:paraId="4D05D0E2" w14:textId="77777777" w:rsidR="00C9761A" w:rsidRPr="00183983" w:rsidRDefault="00C9761A" w:rsidP="00C9761A">
      <w:r>
        <w:t>This resource is modelled with the Document resource archetype (see clause C.1 of 3GPP TS 29.501 [5]).</w:t>
      </w:r>
    </w:p>
    <w:p w14:paraId="732B3ECC" w14:textId="77777777" w:rsidR="00C9761A" w:rsidRDefault="00C9761A" w:rsidP="00C9761A">
      <w:pPr>
        <w:pStyle w:val="Heading5"/>
      </w:pPr>
      <w:bookmarkStart w:id="375" w:name="_Toc81558618"/>
      <w:r>
        <w:t>6.2.3.3.2</w:t>
      </w:r>
      <w:r>
        <w:tab/>
        <w:t>Resource Definition</w:t>
      </w:r>
      <w:bookmarkEnd w:id="375"/>
    </w:p>
    <w:p w14:paraId="5D150A00" w14:textId="77777777" w:rsidR="00C9761A" w:rsidRDefault="00C9761A" w:rsidP="00C9761A">
      <w:r>
        <w:t xml:space="preserve">Resource URI: </w:t>
      </w:r>
      <w:r w:rsidRPr="00E23840">
        <w:rPr>
          <w:b/>
          <w:noProof/>
        </w:rPr>
        <w:t>{apiRoot}/</w:t>
      </w:r>
      <w:r>
        <w:rPr>
          <w:b/>
          <w:noProof/>
        </w:rPr>
        <w:t>nmbsmf-mbssession</w:t>
      </w:r>
      <w:r w:rsidRPr="00E23840">
        <w:rPr>
          <w:b/>
          <w:noProof/>
        </w:rPr>
        <w:t>/</w:t>
      </w:r>
      <w:r>
        <w:rPr>
          <w:b/>
          <w:noProof/>
        </w:rPr>
        <w:t>&lt;apiVersion&gt;</w:t>
      </w:r>
      <w:r w:rsidRPr="00E23840">
        <w:rPr>
          <w:b/>
          <w:noProof/>
        </w:rPr>
        <w:t>/</w:t>
      </w:r>
      <w:r>
        <w:rPr>
          <w:b/>
          <w:noProof/>
        </w:rPr>
        <w:t>mbs-sessions/{mbsSessionRef}</w:t>
      </w:r>
    </w:p>
    <w:p w14:paraId="0B2D7F70" w14:textId="77777777" w:rsidR="00C9761A" w:rsidRDefault="00C9761A" w:rsidP="00C9761A">
      <w:pPr>
        <w:rPr>
          <w:rFonts w:ascii="Arial" w:hAnsi="Arial" w:cs="Arial"/>
        </w:rPr>
      </w:pPr>
      <w:r>
        <w:t>This resource shall support the resource URI variables defined in table 6.2.3.3.2-1</w:t>
      </w:r>
      <w:r>
        <w:rPr>
          <w:rFonts w:ascii="Arial" w:hAnsi="Arial" w:cs="Arial"/>
        </w:rPr>
        <w:t>.</w:t>
      </w:r>
    </w:p>
    <w:p w14:paraId="6B7EB291" w14:textId="77777777" w:rsidR="00C9761A" w:rsidRDefault="00C9761A" w:rsidP="00C9761A">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97"/>
        <w:gridCol w:w="1963"/>
        <w:gridCol w:w="6265"/>
      </w:tblGrid>
      <w:tr w:rsidR="00C9761A" w:rsidRPr="00B54FF5" w14:paraId="62015451" w14:textId="77777777" w:rsidTr="00507C0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6955E6E" w14:textId="77777777" w:rsidR="00C9761A" w:rsidRPr="0016361A" w:rsidRDefault="00C9761A" w:rsidP="00507C0E">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B54A89B" w14:textId="77777777" w:rsidR="00C9761A" w:rsidRPr="0016361A" w:rsidRDefault="00C9761A" w:rsidP="00507C0E">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D52BE2" w14:textId="77777777" w:rsidR="00C9761A" w:rsidRPr="0016361A" w:rsidRDefault="00C9761A" w:rsidP="00507C0E">
            <w:pPr>
              <w:pStyle w:val="TAH"/>
            </w:pPr>
            <w:r w:rsidRPr="0016361A">
              <w:t>Definition</w:t>
            </w:r>
          </w:p>
        </w:tc>
      </w:tr>
      <w:tr w:rsidR="00C9761A" w:rsidRPr="00B54FF5" w14:paraId="3409CE8A" w14:textId="77777777" w:rsidTr="00507C0E">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80C91BF" w14:textId="77777777" w:rsidR="00C9761A" w:rsidRPr="0016361A" w:rsidRDefault="00C9761A" w:rsidP="00507C0E">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54042EC" w14:textId="77777777" w:rsidR="00C9761A" w:rsidRPr="0016361A" w:rsidRDefault="00C9761A" w:rsidP="00507C0E">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D543F36" w14:textId="77777777" w:rsidR="00C9761A" w:rsidRPr="0016361A" w:rsidRDefault="00C9761A" w:rsidP="00507C0E">
            <w:pPr>
              <w:pStyle w:val="TAL"/>
            </w:pPr>
            <w:r w:rsidRPr="0016361A">
              <w:t>See clause</w:t>
            </w:r>
            <w:r w:rsidRPr="0016361A">
              <w:rPr>
                <w:lang w:val="en-US" w:eastAsia="zh-CN"/>
              </w:rPr>
              <w:t> </w:t>
            </w:r>
            <w:r>
              <w:t>6.2</w:t>
            </w:r>
            <w:r w:rsidRPr="0016361A">
              <w:t>.1</w:t>
            </w:r>
          </w:p>
        </w:tc>
      </w:tr>
      <w:tr w:rsidR="00C9761A" w:rsidRPr="00B54FF5" w14:paraId="46591ECF" w14:textId="77777777" w:rsidTr="00507C0E">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7454864" w14:textId="77777777" w:rsidR="00C9761A" w:rsidRPr="0016361A" w:rsidRDefault="00C9761A" w:rsidP="00507C0E">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7F71060" w14:textId="77777777" w:rsidR="00C9761A" w:rsidRPr="0016361A" w:rsidRDefault="00C9761A" w:rsidP="00507C0E">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C3C0A05" w14:textId="77777777" w:rsidR="00C9761A" w:rsidRPr="0016361A" w:rsidRDefault="00C9761A" w:rsidP="00507C0E">
            <w:pPr>
              <w:pStyle w:val="TAL"/>
            </w:pPr>
            <w:r w:rsidRPr="0016361A">
              <w:t>See clause </w:t>
            </w:r>
            <w:r>
              <w:t>6.2</w:t>
            </w:r>
            <w:r w:rsidRPr="0016361A">
              <w:t>.1</w:t>
            </w:r>
          </w:p>
        </w:tc>
      </w:tr>
      <w:tr w:rsidR="00C9761A" w:rsidRPr="00B54FF5" w14:paraId="074AB5CB" w14:textId="77777777" w:rsidTr="00507C0E">
        <w:trPr>
          <w:jc w:val="center"/>
        </w:trPr>
        <w:tc>
          <w:tcPr>
            <w:tcW w:w="687" w:type="pct"/>
            <w:tcBorders>
              <w:top w:val="single" w:sz="6" w:space="0" w:color="000000"/>
              <w:left w:val="single" w:sz="6" w:space="0" w:color="000000"/>
              <w:bottom w:val="single" w:sz="6" w:space="0" w:color="000000"/>
              <w:right w:val="single" w:sz="6" w:space="0" w:color="000000"/>
            </w:tcBorders>
          </w:tcPr>
          <w:p w14:paraId="63FFBF7E" w14:textId="77777777" w:rsidR="00C9761A" w:rsidRPr="0016361A" w:rsidRDefault="00C9761A" w:rsidP="00507C0E">
            <w:pPr>
              <w:pStyle w:val="TAL"/>
            </w:pPr>
            <w:proofErr w:type="spellStart"/>
            <w:r>
              <w:t>mbsSessionRef</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5622BDF" w14:textId="77777777" w:rsidR="00C9761A" w:rsidRPr="0016361A" w:rsidRDefault="00C9761A" w:rsidP="00507C0E">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23A07D2" w14:textId="77777777" w:rsidR="00C9761A" w:rsidRPr="0016361A" w:rsidRDefault="00C9761A" w:rsidP="00507C0E">
            <w:pPr>
              <w:pStyle w:val="TAL"/>
            </w:pPr>
            <w:r>
              <w:t>MBS session reference assigned by the MB-SMF during the Create service operation</w:t>
            </w:r>
          </w:p>
        </w:tc>
      </w:tr>
    </w:tbl>
    <w:p w14:paraId="582CF08F" w14:textId="77777777" w:rsidR="00C9761A" w:rsidRPr="00384E92" w:rsidRDefault="00C9761A" w:rsidP="00C9761A"/>
    <w:p w14:paraId="4F15772E" w14:textId="77777777" w:rsidR="00C9761A" w:rsidRDefault="00C9761A" w:rsidP="00C9761A">
      <w:pPr>
        <w:pStyle w:val="Heading5"/>
      </w:pPr>
      <w:bookmarkStart w:id="376" w:name="_Toc81558619"/>
      <w:r>
        <w:t>6.2.3.3.3</w:t>
      </w:r>
      <w:r>
        <w:tab/>
        <w:t>Resource Standard Methods</w:t>
      </w:r>
      <w:bookmarkEnd w:id="376"/>
    </w:p>
    <w:p w14:paraId="0589F715" w14:textId="77777777" w:rsidR="00C9761A" w:rsidRPr="00384E92" w:rsidRDefault="00C9761A" w:rsidP="00C9761A">
      <w:pPr>
        <w:pStyle w:val="H6"/>
      </w:pPr>
      <w:r>
        <w:t>6.2.3.3.3</w:t>
      </w:r>
      <w:r w:rsidRPr="00384E92">
        <w:t>.1</w:t>
      </w:r>
      <w:r w:rsidRPr="00384E92">
        <w:tab/>
      </w:r>
      <w:r>
        <w:t>PATCH</w:t>
      </w:r>
    </w:p>
    <w:p w14:paraId="18D88C2A" w14:textId="77777777" w:rsidR="00C9761A" w:rsidRDefault="00C9761A" w:rsidP="00C9761A">
      <w:r>
        <w:t>This method updates an individual MBS session resource in the MB-SMF.</w:t>
      </w:r>
    </w:p>
    <w:p w14:paraId="4685EF30" w14:textId="77777777" w:rsidR="00C9761A" w:rsidRDefault="00C9761A" w:rsidP="00C9761A">
      <w:r>
        <w:t>This method shall support the URI query parameters specified in table 6.2.3.2.3.1-1.</w:t>
      </w:r>
    </w:p>
    <w:p w14:paraId="1B35ECAA" w14:textId="77777777" w:rsidR="00C9761A" w:rsidRPr="00384E92" w:rsidRDefault="00C9761A" w:rsidP="00C9761A">
      <w:pPr>
        <w:pStyle w:val="TH"/>
        <w:rPr>
          <w:rFonts w:cs="Arial"/>
        </w:rPr>
      </w:pPr>
      <w:r w:rsidRPr="00384E92">
        <w:t xml:space="preserve">Table </w:t>
      </w:r>
      <w:r>
        <w:t>6.2.3.3.3.1</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B54FF5" w14:paraId="09D5DAFD" w14:textId="77777777" w:rsidTr="00507C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C502A1" w14:textId="77777777" w:rsidR="00C9761A" w:rsidRPr="0016361A" w:rsidRDefault="00C9761A" w:rsidP="00507C0E">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702E8A0" w14:textId="77777777" w:rsidR="00C9761A" w:rsidRPr="0016361A" w:rsidRDefault="00C9761A" w:rsidP="00507C0E">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A331FD" w14:textId="77777777" w:rsidR="00C9761A" w:rsidRPr="0016361A" w:rsidRDefault="00C9761A" w:rsidP="00507C0E">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C1BE62" w14:textId="77777777" w:rsidR="00C9761A" w:rsidRPr="0016361A" w:rsidRDefault="00C9761A" w:rsidP="00507C0E">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3B178A9" w14:textId="77777777" w:rsidR="00C9761A" w:rsidRPr="0016361A" w:rsidRDefault="00C9761A" w:rsidP="00507C0E">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A6EDB09" w14:textId="77777777" w:rsidR="00C9761A" w:rsidRPr="0016361A" w:rsidRDefault="00C9761A" w:rsidP="00507C0E">
            <w:pPr>
              <w:pStyle w:val="TAH"/>
            </w:pPr>
            <w:r w:rsidRPr="0016361A">
              <w:t>Applicability</w:t>
            </w:r>
          </w:p>
        </w:tc>
      </w:tr>
      <w:tr w:rsidR="00C9761A" w:rsidRPr="00B54FF5" w14:paraId="0A0A6F12" w14:textId="77777777" w:rsidTr="00507C0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3ED2FB" w14:textId="77777777" w:rsidR="00C9761A" w:rsidRPr="0016361A" w:rsidRDefault="00C9761A" w:rsidP="00507C0E">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4130D46E" w14:textId="77777777" w:rsidR="00C9761A" w:rsidRPr="0016361A" w:rsidRDefault="00C9761A" w:rsidP="00507C0E">
            <w:pPr>
              <w:pStyle w:val="TAL"/>
            </w:pPr>
          </w:p>
        </w:tc>
        <w:tc>
          <w:tcPr>
            <w:tcW w:w="215" w:type="pct"/>
            <w:tcBorders>
              <w:top w:val="single" w:sz="4" w:space="0" w:color="auto"/>
              <w:left w:val="single" w:sz="6" w:space="0" w:color="000000"/>
              <w:bottom w:val="single" w:sz="6" w:space="0" w:color="000000"/>
              <w:right w:val="single" w:sz="6" w:space="0" w:color="000000"/>
            </w:tcBorders>
          </w:tcPr>
          <w:p w14:paraId="09525382" w14:textId="77777777" w:rsidR="00C9761A" w:rsidRPr="0016361A" w:rsidRDefault="00C9761A" w:rsidP="00507C0E">
            <w:pPr>
              <w:pStyle w:val="TAC"/>
            </w:pPr>
          </w:p>
        </w:tc>
        <w:tc>
          <w:tcPr>
            <w:tcW w:w="580" w:type="pct"/>
            <w:tcBorders>
              <w:top w:val="single" w:sz="4" w:space="0" w:color="auto"/>
              <w:left w:val="single" w:sz="6" w:space="0" w:color="000000"/>
              <w:bottom w:val="single" w:sz="6" w:space="0" w:color="000000"/>
              <w:right w:val="single" w:sz="6" w:space="0" w:color="000000"/>
            </w:tcBorders>
          </w:tcPr>
          <w:p w14:paraId="365A6A02" w14:textId="77777777" w:rsidR="00C9761A" w:rsidRPr="0016361A" w:rsidRDefault="00C9761A" w:rsidP="00507C0E">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5A1A904" w14:textId="77777777" w:rsidR="00C9761A" w:rsidRPr="0016361A" w:rsidRDefault="00C9761A" w:rsidP="00507C0E">
            <w:pPr>
              <w:pStyle w:val="TAL"/>
            </w:pPr>
          </w:p>
        </w:tc>
        <w:tc>
          <w:tcPr>
            <w:tcW w:w="796" w:type="pct"/>
            <w:tcBorders>
              <w:top w:val="single" w:sz="4" w:space="0" w:color="auto"/>
              <w:left w:val="single" w:sz="6" w:space="0" w:color="000000"/>
              <w:bottom w:val="single" w:sz="6" w:space="0" w:color="000000"/>
              <w:right w:val="single" w:sz="6" w:space="0" w:color="000000"/>
            </w:tcBorders>
          </w:tcPr>
          <w:p w14:paraId="65DDD392" w14:textId="77777777" w:rsidR="00C9761A" w:rsidRPr="0016361A" w:rsidRDefault="00C9761A" w:rsidP="00507C0E">
            <w:pPr>
              <w:pStyle w:val="TAL"/>
            </w:pPr>
          </w:p>
        </w:tc>
      </w:tr>
    </w:tbl>
    <w:p w14:paraId="4D53AFA6" w14:textId="77777777" w:rsidR="00C9761A" w:rsidRDefault="00C9761A" w:rsidP="00C9761A"/>
    <w:p w14:paraId="1E86504B" w14:textId="77777777" w:rsidR="00C9761A" w:rsidRPr="00384E92" w:rsidRDefault="00C9761A" w:rsidP="00C9761A">
      <w:r>
        <w:t>This method shall support the request data structures specified in table 6.2.3.3.3.1-2 and the response data structures and response codes specified in table 6.2.3.3.3.1-3.</w:t>
      </w:r>
    </w:p>
    <w:p w14:paraId="21C310AF" w14:textId="77777777" w:rsidR="00C9761A" w:rsidRPr="001769FF" w:rsidRDefault="00C9761A" w:rsidP="00C9761A">
      <w:pPr>
        <w:pStyle w:val="TH"/>
      </w:pPr>
      <w:r w:rsidRPr="001769FF">
        <w:t xml:space="preserve">Table </w:t>
      </w:r>
      <w:r>
        <w:t>6.2.3.3.</w:t>
      </w:r>
      <w:r w:rsidRPr="001769FF">
        <w:t xml:space="preserve">3.1-2: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B54FF5" w14:paraId="073F275A" w14:textId="77777777" w:rsidTr="00507C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363CF55" w14:textId="77777777" w:rsidR="00C9761A" w:rsidRPr="0016361A" w:rsidRDefault="00C9761A" w:rsidP="00507C0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715CDD7" w14:textId="77777777" w:rsidR="00C9761A" w:rsidRPr="0016361A" w:rsidRDefault="00C9761A" w:rsidP="00507C0E">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A868267" w14:textId="77777777" w:rsidR="00C9761A" w:rsidRPr="0016361A" w:rsidRDefault="00C9761A" w:rsidP="00507C0E">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5458653" w14:textId="77777777" w:rsidR="00C9761A" w:rsidRPr="0016361A" w:rsidRDefault="00C9761A" w:rsidP="00507C0E">
            <w:pPr>
              <w:pStyle w:val="TAH"/>
            </w:pPr>
            <w:r w:rsidRPr="0016361A">
              <w:t>Description</w:t>
            </w:r>
          </w:p>
        </w:tc>
      </w:tr>
      <w:tr w:rsidR="00C9761A" w:rsidRPr="00B54FF5" w14:paraId="20801765" w14:textId="77777777" w:rsidTr="00507C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CD54B4A" w14:textId="77777777" w:rsidR="00C9761A" w:rsidRPr="0016361A" w:rsidDel="009C5531" w:rsidRDefault="00C9761A" w:rsidP="00507C0E">
            <w:pPr>
              <w:pStyle w:val="TAL"/>
            </w:pPr>
            <w:r>
              <w:t>array(</w:t>
            </w:r>
            <w:proofErr w:type="spellStart"/>
            <w:r>
              <w:t>PatchItem</w:t>
            </w:r>
            <w:proofErr w:type="spellEnd"/>
            <w:r>
              <w:t>)</w:t>
            </w:r>
          </w:p>
        </w:tc>
        <w:tc>
          <w:tcPr>
            <w:tcW w:w="425" w:type="dxa"/>
            <w:tcBorders>
              <w:top w:val="single" w:sz="4" w:space="0" w:color="auto"/>
              <w:left w:val="single" w:sz="6" w:space="0" w:color="000000"/>
              <w:bottom w:val="single" w:sz="6" w:space="0" w:color="000000"/>
              <w:right w:val="single" w:sz="6" w:space="0" w:color="000000"/>
            </w:tcBorders>
          </w:tcPr>
          <w:p w14:paraId="3DB61413" w14:textId="77777777" w:rsidR="00C9761A" w:rsidRPr="0016361A" w:rsidRDefault="00C9761A" w:rsidP="00507C0E">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D2CED9B" w14:textId="77777777" w:rsidR="00C9761A" w:rsidRPr="0016361A" w:rsidRDefault="00C9761A" w:rsidP="00507C0E">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FA3F87A" w14:textId="5B7881B2" w:rsidR="00C9761A" w:rsidRPr="0016361A" w:rsidRDefault="00C9761A" w:rsidP="00D747EB">
            <w:pPr>
              <w:pStyle w:val="TAL"/>
            </w:pPr>
            <w:r>
              <w:t>List of changes to be made to the MBS session resource, according to the JSON PATCH format specified in IETF RFC 6902 [</w:t>
            </w:r>
            <w:r w:rsidR="00D747EB">
              <w:t>16</w:t>
            </w:r>
            <w:r>
              <w:t>].</w:t>
            </w:r>
          </w:p>
        </w:tc>
      </w:tr>
    </w:tbl>
    <w:p w14:paraId="6D0E4492" w14:textId="77777777" w:rsidR="00C9761A" w:rsidRDefault="00C9761A" w:rsidP="00C9761A"/>
    <w:p w14:paraId="57698ECC" w14:textId="77777777" w:rsidR="00C9761A" w:rsidRPr="001769FF" w:rsidRDefault="00C9761A" w:rsidP="00C9761A">
      <w:pPr>
        <w:pStyle w:val="TH"/>
      </w:pPr>
      <w:r w:rsidRPr="001769FF">
        <w:lastRenderedPageBreak/>
        <w:t xml:space="preserve">Table </w:t>
      </w:r>
      <w:r>
        <w:t>6.2.3.3.</w:t>
      </w:r>
      <w:r w:rsidRPr="001769FF">
        <w:t>3.1-</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B54FF5" w14:paraId="6EC48676" w14:textId="77777777" w:rsidTr="00507C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980865" w14:textId="77777777" w:rsidR="00C9761A" w:rsidRPr="0016361A" w:rsidRDefault="00C9761A" w:rsidP="00507C0E">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86CDD3" w14:textId="77777777" w:rsidR="00C9761A" w:rsidRPr="0016361A" w:rsidRDefault="00C9761A" w:rsidP="00507C0E">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930E44" w14:textId="77777777" w:rsidR="00C9761A" w:rsidRPr="0016361A" w:rsidRDefault="00C9761A" w:rsidP="00507C0E">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970EDC" w14:textId="77777777" w:rsidR="00C9761A" w:rsidRPr="0016361A" w:rsidRDefault="00C9761A" w:rsidP="00507C0E">
            <w:pPr>
              <w:pStyle w:val="TAH"/>
            </w:pPr>
            <w:r w:rsidRPr="0016361A">
              <w:t>Response</w:t>
            </w:r>
          </w:p>
          <w:p w14:paraId="3621E4B1" w14:textId="77777777" w:rsidR="00C9761A" w:rsidRPr="0016361A" w:rsidRDefault="00C9761A" w:rsidP="00507C0E">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F1AD0" w14:textId="77777777" w:rsidR="00C9761A" w:rsidRPr="0016361A" w:rsidRDefault="00C9761A" w:rsidP="00507C0E">
            <w:pPr>
              <w:pStyle w:val="TAH"/>
            </w:pPr>
            <w:r w:rsidRPr="0016361A">
              <w:t>Description</w:t>
            </w:r>
          </w:p>
        </w:tc>
      </w:tr>
      <w:tr w:rsidR="00C9761A" w:rsidRPr="00B54FF5" w14:paraId="647517B8" w14:textId="77777777" w:rsidTr="00507C0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674219" w14:textId="77777777" w:rsidR="00C9761A" w:rsidRPr="0016361A" w:rsidRDefault="00C9761A" w:rsidP="00507C0E">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085F7BD9" w14:textId="77777777" w:rsidR="00C9761A" w:rsidRPr="0016361A" w:rsidRDefault="00C9761A" w:rsidP="00507C0E">
            <w:pPr>
              <w:pStyle w:val="TAC"/>
            </w:pPr>
          </w:p>
        </w:tc>
        <w:tc>
          <w:tcPr>
            <w:tcW w:w="649" w:type="pct"/>
            <w:tcBorders>
              <w:top w:val="single" w:sz="4" w:space="0" w:color="auto"/>
              <w:left w:val="single" w:sz="6" w:space="0" w:color="000000"/>
              <w:bottom w:val="single" w:sz="6" w:space="0" w:color="000000"/>
              <w:right w:val="single" w:sz="6" w:space="0" w:color="000000"/>
            </w:tcBorders>
          </w:tcPr>
          <w:p w14:paraId="521EE13D" w14:textId="77777777" w:rsidR="00C9761A" w:rsidRPr="0016361A" w:rsidRDefault="00C9761A" w:rsidP="00507C0E">
            <w:pPr>
              <w:pStyle w:val="TAL"/>
            </w:pPr>
          </w:p>
        </w:tc>
        <w:tc>
          <w:tcPr>
            <w:tcW w:w="583" w:type="pct"/>
            <w:tcBorders>
              <w:top w:val="single" w:sz="4" w:space="0" w:color="auto"/>
              <w:left w:val="single" w:sz="6" w:space="0" w:color="000000"/>
              <w:bottom w:val="single" w:sz="6" w:space="0" w:color="000000"/>
              <w:right w:val="single" w:sz="6" w:space="0" w:color="000000"/>
            </w:tcBorders>
          </w:tcPr>
          <w:p w14:paraId="05B3BDDA" w14:textId="77777777" w:rsidR="00C9761A" w:rsidRPr="0016361A" w:rsidRDefault="00C9761A" w:rsidP="00507C0E">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86FBC2" w14:textId="77777777" w:rsidR="00C9761A" w:rsidRPr="0016361A" w:rsidRDefault="00C9761A" w:rsidP="00507C0E">
            <w:pPr>
              <w:pStyle w:val="TAL"/>
            </w:pPr>
            <w:r>
              <w:t>Successful response</w:t>
            </w:r>
          </w:p>
        </w:tc>
      </w:tr>
      <w:tr w:rsidR="00C9761A" w:rsidRPr="00B54FF5" w14:paraId="41BC8F34" w14:textId="77777777" w:rsidTr="00507C0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1BCA4D" w14:textId="77777777" w:rsidR="00C9761A" w:rsidRDefault="00C9761A" w:rsidP="00507C0E">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42CF1B8" w14:textId="77777777" w:rsidR="00C9761A" w:rsidRDefault="00C9761A" w:rsidP="00507C0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B420285" w14:textId="77777777" w:rsidR="00C9761A" w:rsidRDefault="00C9761A" w:rsidP="00507C0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E67B110" w14:textId="77777777" w:rsidR="00C9761A" w:rsidRDefault="00C9761A" w:rsidP="00507C0E">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007952" w14:textId="77777777" w:rsidR="00C9761A" w:rsidRDefault="00C9761A" w:rsidP="00507C0E">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MB-SMF</w:t>
            </w:r>
            <w:r w:rsidDel="00C62742">
              <w:t xml:space="preserve"> </w:t>
            </w:r>
            <w:r>
              <w:t>or MB-SMF (service) set.</w:t>
            </w:r>
          </w:p>
          <w:p w14:paraId="3C3B15B5" w14:textId="4DF1DBDC" w:rsidR="00C9761A" w:rsidRDefault="00C9761A" w:rsidP="00507C0E">
            <w:pPr>
              <w:pStyle w:val="TAL"/>
            </w:pPr>
            <w:r>
              <w:t xml:space="preserve">(NOTE </w:t>
            </w:r>
            <w:r w:rsidR="003A5342">
              <w:t>2</w:t>
            </w:r>
            <w:r>
              <w:t xml:space="preserve">) </w:t>
            </w:r>
          </w:p>
        </w:tc>
      </w:tr>
      <w:tr w:rsidR="00C9761A" w:rsidRPr="00B54FF5" w14:paraId="0B6FEEEF" w14:textId="77777777" w:rsidTr="00507C0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CE9E8B" w14:textId="77777777" w:rsidR="00C9761A" w:rsidRDefault="00C9761A" w:rsidP="00507C0E">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6A546D7" w14:textId="77777777" w:rsidR="00C9761A" w:rsidRDefault="00C9761A" w:rsidP="00507C0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9B61D4" w14:textId="77777777" w:rsidR="00C9761A" w:rsidRDefault="00C9761A" w:rsidP="00507C0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D04AC94" w14:textId="77777777" w:rsidR="00C9761A" w:rsidRDefault="00C9761A" w:rsidP="00507C0E">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5D63D5" w14:textId="77777777" w:rsidR="00C9761A" w:rsidRDefault="00C9761A" w:rsidP="00507C0E">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t xml:space="preserve"> same MB-SMF or MB-SMF (service) set.</w:t>
            </w:r>
          </w:p>
          <w:p w14:paraId="34CBD9D1" w14:textId="528C6CC0" w:rsidR="00C9761A" w:rsidRDefault="00C9761A" w:rsidP="003A5342">
            <w:pPr>
              <w:pStyle w:val="TAL"/>
            </w:pPr>
            <w:r>
              <w:t xml:space="preserve">(NOTE </w:t>
            </w:r>
            <w:r w:rsidR="003A5342">
              <w:t>2</w:t>
            </w:r>
            <w:r>
              <w:t>)</w:t>
            </w:r>
          </w:p>
        </w:tc>
      </w:tr>
      <w:tr w:rsidR="00C9761A" w:rsidRPr="00B54FF5" w14:paraId="508FCF2B" w14:textId="77777777" w:rsidTr="00507C0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2E0FA7" w14:textId="77777777" w:rsidR="00C9761A" w:rsidRDefault="00C9761A" w:rsidP="00507C0E">
            <w:pPr>
              <w:pStyle w:val="TAN"/>
            </w:pPr>
            <w:r w:rsidRPr="0016361A">
              <w:t>NOTE</w:t>
            </w:r>
            <w:r>
              <w:t xml:space="preserve"> 1</w:t>
            </w:r>
            <w:r w:rsidRPr="0016361A">
              <w:t>:</w:t>
            </w:r>
            <w:r w:rsidRPr="0016361A">
              <w:rPr>
                <w:noProof/>
              </w:rPr>
              <w:tab/>
              <w:t>The man</w:t>
            </w:r>
            <w:r>
              <w:rPr>
                <w:noProof/>
              </w:rPr>
              <w:t>d</w:t>
            </w:r>
            <w:r w:rsidRPr="0016361A">
              <w:rPr>
                <w:noProof/>
              </w:rPr>
              <w:t xml:space="preserve">adatory </w:t>
            </w:r>
            <w:r w:rsidRPr="0016361A">
              <w:t xml:space="preserve">HTTP error status code for the </w:t>
            </w:r>
            <w:r>
              <w:t>POST</w:t>
            </w:r>
            <w:r w:rsidRPr="0016361A">
              <w:t xml:space="preserve"> method listed in Table 5.2.7.1-1 of 3GPP TS 29.500 [4] also apply.</w:t>
            </w:r>
          </w:p>
          <w:p w14:paraId="621B68C9" w14:textId="7034D5D1" w:rsidR="00C9761A" w:rsidRPr="0016361A" w:rsidRDefault="00C9761A" w:rsidP="003A5342">
            <w:pPr>
              <w:pStyle w:val="TAN"/>
            </w:pPr>
            <w:r>
              <w:t xml:space="preserve">NOTE </w:t>
            </w:r>
            <w:r w:rsidR="003A5342">
              <w:t>2</w:t>
            </w:r>
            <w:r>
              <w:t>:</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380B90E5" w14:textId="77777777" w:rsidR="00C9761A" w:rsidRDefault="00C9761A" w:rsidP="00C9761A"/>
    <w:p w14:paraId="2EC266BA" w14:textId="77777777" w:rsidR="00C9761A" w:rsidRDefault="00C9761A" w:rsidP="00C9761A">
      <w:pPr>
        <w:pStyle w:val="EditorsNote"/>
      </w:pPr>
      <w:r>
        <w:t>Editor's notes: Errors are FFS</w:t>
      </w:r>
    </w:p>
    <w:p w14:paraId="72EBB69F" w14:textId="77777777" w:rsidR="00C9761A" w:rsidRDefault="00C9761A" w:rsidP="00C9761A">
      <w:pPr>
        <w:pStyle w:val="TH"/>
      </w:pPr>
      <w:r w:rsidRPr="00D67AB2">
        <w:t xml:space="preserve">Table </w:t>
      </w:r>
      <w:r>
        <w:t>6.2</w:t>
      </w:r>
      <w:r w:rsidRPr="00A04126">
        <w:t>.3.</w:t>
      </w:r>
      <w:r>
        <w:t>3</w:t>
      </w:r>
      <w:r w:rsidRPr="00A04126">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D67AB2" w14:paraId="7412316B" w14:textId="77777777" w:rsidTr="00507C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C9F5C9" w14:textId="77777777" w:rsidR="00C9761A" w:rsidRPr="00D67AB2" w:rsidRDefault="00C9761A" w:rsidP="00507C0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E6FBF4" w14:textId="77777777" w:rsidR="00C9761A" w:rsidRPr="00D67AB2" w:rsidRDefault="00C9761A" w:rsidP="00507C0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5CBAF9" w14:textId="77777777" w:rsidR="00C9761A" w:rsidRPr="00D67AB2" w:rsidRDefault="00C9761A" w:rsidP="00507C0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7DBBB2" w14:textId="77777777" w:rsidR="00C9761A" w:rsidRPr="00D67AB2" w:rsidRDefault="00C9761A" w:rsidP="00507C0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968251" w14:textId="77777777" w:rsidR="00C9761A" w:rsidRPr="00D67AB2" w:rsidRDefault="00C9761A" w:rsidP="00507C0E">
            <w:pPr>
              <w:pStyle w:val="TAH"/>
            </w:pPr>
            <w:r w:rsidRPr="00D67AB2">
              <w:t>Description</w:t>
            </w:r>
          </w:p>
        </w:tc>
      </w:tr>
      <w:tr w:rsidR="00C9761A" w:rsidRPr="00D67AB2" w14:paraId="2C56D95A" w14:textId="77777777" w:rsidTr="00507C0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FEC776" w14:textId="77777777" w:rsidR="00C9761A" w:rsidRPr="00D67AB2" w:rsidRDefault="00C9761A" w:rsidP="00507C0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36E1CB" w14:textId="77777777" w:rsidR="00C9761A" w:rsidRPr="00D67AB2" w:rsidRDefault="00C9761A" w:rsidP="00507C0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1810031" w14:textId="77777777" w:rsidR="00C9761A" w:rsidRPr="00D67AB2" w:rsidRDefault="00C9761A" w:rsidP="00507C0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F10A4E" w14:textId="77777777" w:rsidR="00C9761A" w:rsidRPr="00D67AB2" w:rsidRDefault="00C9761A" w:rsidP="00507C0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251625" w14:textId="77777777" w:rsidR="00C9761A" w:rsidRDefault="00C9761A" w:rsidP="00507C0E">
            <w:pPr>
              <w:pStyle w:val="TAL"/>
            </w:pPr>
            <w:r w:rsidRPr="00D70312">
              <w:t xml:space="preserve">An alternative URI of the resource located on an alternative service instance within the </w:t>
            </w:r>
            <w:r>
              <w:t>same MB-</w:t>
            </w:r>
            <w:r w:rsidRPr="00D70312">
              <w:t xml:space="preserve">SMF </w:t>
            </w:r>
            <w:r>
              <w:t>or MB-SMF (service) set.</w:t>
            </w:r>
          </w:p>
          <w:p w14:paraId="37CF720B" w14:textId="77777777" w:rsidR="00C9761A" w:rsidRPr="00D67AB2" w:rsidRDefault="00C9761A" w:rsidP="00507C0E">
            <w:pPr>
              <w:pStyle w:val="TAL"/>
            </w:pPr>
            <w:r>
              <w:t xml:space="preserve">Or the same URI, </w:t>
            </w:r>
            <w:r w:rsidRPr="00A563BE">
              <w:t>if a request is redirected to the same target resource via a different SCP.</w:t>
            </w:r>
          </w:p>
        </w:tc>
      </w:tr>
      <w:tr w:rsidR="00C9761A" w:rsidRPr="00D67AB2" w14:paraId="5CA69C29" w14:textId="77777777" w:rsidTr="00507C0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DD24DE" w14:textId="77777777" w:rsidR="00C9761A" w:rsidRDefault="00C9761A" w:rsidP="00507C0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0DC23F4" w14:textId="77777777" w:rsidR="00C9761A" w:rsidRDefault="00C9761A" w:rsidP="00507C0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85C102D" w14:textId="77777777" w:rsidR="00C9761A" w:rsidRDefault="00C9761A" w:rsidP="00507C0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EE53B3B" w14:textId="77777777" w:rsidR="00C9761A" w:rsidRPr="00D67AB2" w:rsidRDefault="00C9761A" w:rsidP="00507C0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1E18B4" w14:textId="77777777" w:rsidR="00C9761A" w:rsidRPr="00D70312" w:rsidRDefault="00C9761A" w:rsidP="00507C0E">
            <w:pPr>
              <w:pStyle w:val="TAL"/>
            </w:pPr>
            <w:r>
              <w:t>Identifier of the target MB-SMF (service) instance ID towards which the request is redirected</w:t>
            </w:r>
          </w:p>
        </w:tc>
      </w:tr>
    </w:tbl>
    <w:p w14:paraId="7EC1CAE0" w14:textId="77777777" w:rsidR="00C9761A" w:rsidRDefault="00C9761A" w:rsidP="00C9761A"/>
    <w:p w14:paraId="6B90E87C" w14:textId="77777777" w:rsidR="00C9761A" w:rsidRDefault="00C9761A" w:rsidP="00C9761A">
      <w:pPr>
        <w:pStyle w:val="TH"/>
      </w:pPr>
      <w:r w:rsidRPr="00D67AB2">
        <w:t>Table 6.</w:t>
      </w:r>
      <w:r>
        <w:t>2</w:t>
      </w:r>
      <w:r w:rsidRPr="00D67AB2">
        <w:t>.</w:t>
      </w:r>
      <w:r>
        <w:t>3</w:t>
      </w:r>
      <w:r w:rsidRPr="00D67AB2">
        <w:t>.</w:t>
      </w:r>
      <w:r>
        <w:t>3</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D67AB2" w14:paraId="15CF151E" w14:textId="77777777" w:rsidTr="00507C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3D9A7" w14:textId="77777777" w:rsidR="00C9761A" w:rsidRPr="00D67AB2" w:rsidRDefault="00C9761A" w:rsidP="00507C0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1B835" w14:textId="77777777" w:rsidR="00C9761A" w:rsidRPr="00D67AB2" w:rsidRDefault="00C9761A" w:rsidP="00507C0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74893E" w14:textId="77777777" w:rsidR="00C9761A" w:rsidRPr="00D67AB2" w:rsidRDefault="00C9761A" w:rsidP="00507C0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C1EE01" w14:textId="77777777" w:rsidR="00C9761A" w:rsidRPr="00D67AB2" w:rsidRDefault="00C9761A" w:rsidP="00507C0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D49E71" w14:textId="77777777" w:rsidR="00C9761A" w:rsidRPr="00D67AB2" w:rsidRDefault="00C9761A" w:rsidP="00507C0E">
            <w:pPr>
              <w:pStyle w:val="TAH"/>
            </w:pPr>
            <w:r w:rsidRPr="00D67AB2">
              <w:t>Description</w:t>
            </w:r>
          </w:p>
        </w:tc>
      </w:tr>
      <w:tr w:rsidR="00C9761A" w:rsidRPr="00D67AB2" w14:paraId="2C570490" w14:textId="77777777" w:rsidTr="00507C0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69DEFD" w14:textId="77777777" w:rsidR="00C9761A" w:rsidRPr="00D67AB2" w:rsidRDefault="00C9761A" w:rsidP="00507C0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C9C6781" w14:textId="77777777" w:rsidR="00C9761A" w:rsidRPr="00D67AB2" w:rsidRDefault="00C9761A" w:rsidP="00507C0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73B804E" w14:textId="77777777" w:rsidR="00C9761A" w:rsidRPr="00D67AB2" w:rsidRDefault="00C9761A" w:rsidP="00507C0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B5EBE8" w14:textId="77777777" w:rsidR="00C9761A" w:rsidRPr="00D67AB2" w:rsidRDefault="00C9761A" w:rsidP="00507C0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7E645" w14:textId="77777777" w:rsidR="00C9761A" w:rsidRDefault="00C9761A" w:rsidP="00507C0E">
            <w:pPr>
              <w:pStyle w:val="TAL"/>
            </w:pPr>
            <w:r w:rsidRPr="00D70312">
              <w:t>An alternative URI of the resource located on an alternative service instance within the</w:t>
            </w:r>
            <w:r>
              <w:t xml:space="preserve"> same</w:t>
            </w:r>
            <w:r w:rsidRPr="00D70312">
              <w:t xml:space="preserve"> </w:t>
            </w:r>
            <w:r>
              <w:t>MB-</w:t>
            </w:r>
            <w:r w:rsidRPr="00D70312">
              <w:t>SMF</w:t>
            </w:r>
            <w:r>
              <w:t xml:space="preserve"> or MB-SMF (service) set.</w:t>
            </w:r>
          </w:p>
          <w:p w14:paraId="4BB9A761" w14:textId="77777777" w:rsidR="00C9761A" w:rsidRPr="00D67AB2" w:rsidRDefault="00C9761A" w:rsidP="00507C0E">
            <w:pPr>
              <w:pStyle w:val="TAL"/>
            </w:pPr>
            <w:r>
              <w:t xml:space="preserve">Or the same URI, </w:t>
            </w:r>
            <w:r w:rsidRPr="00A563BE">
              <w:t>if a request is redirected to the same target resource via a different SCP.</w:t>
            </w:r>
          </w:p>
        </w:tc>
      </w:tr>
      <w:tr w:rsidR="00C9761A" w:rsidRPr="00D67AB2" w14:paraId="6CDC5495" w14:textId="77777777" w:rsidTr="00507C0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56D75D" w14:textId="77777777" w:rsidR="00C9761A" w:rsidRDefault="00C9761A" w:rsidP="00507C0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B90D677" w14:textId="77777777" w:rsidR="00C9761A" w:rsidRDefault="00C9761A" w:rsidP="00507C0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E80583E" w14:textId="77777777" w:rsidR="00C9761A" w:rsidRDefault="00C9761A" w:rsidP="00507C0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CC6012A" w14:textId="77777777" w:rsidR="00C9761A" w:rsidRPr="00D67AB2" w:rsidRDefault="00C9761A" w:rsidP="00507C0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277C68" w14:textId="77777777" w:rsidR="00C9761A" w:rsidRPr="00D70312" w:rsidRDefault="00C9761A" w:rsidP="00507C0E">
            <w:pPr>
              <w:pStyle w:val="TAL"/>
            </w:pPr>
            <w:r>
              <w:t>Identifier of the target MB-SMF (service) instance ID towards which the request is redirected</w:t>
            </w:r>
          </w:p>
        </w:tc>
      </w:tr>
    </w:tbl>
    <w:p w14:paraId="5BA5B7D0" w14:textId="77777777" w:rsidR="00C9761A" w:rsidRPr="00384E92" w:rsidRDefault="00C9761A" w:rsidP="00C9761A"/>
    <w:p w14:paraId="7F897EC0" w14:textId="77777777" w:rsidR="00C9761A" w:rsidRPr="00384E92" w:rsidRDefault="00C9761A" w:rsidP="00C9761A">
      <w:pPr>
        <w:pStyle w:val="H6"/>
      </w:pPr>
      <w:r>
        <w:t>6.2.3.3.3</w:t>
      </w:r>
      <w:r w:rsidRPr="00384E92">
        <w:t>.</w:t>
      </w:r>
      <w:r>
        <w:t>2</w:t>
      </w:r>
      <w:r w:rsidRPr="00384E92">
        <w:tab/>
      </w:r>
      <w:r>
        <w:t>DELETE</w:t>
      </w:r>
    </w:p>
    <w:p w14:paraId="58D083EF" w14:textId="77777777" w:rsidR="00C9761A" w:rsidRDefault="00C9761A" w:rsidP="00C9761A">
      <w:r>
        <w:t>This method deletes an individual MBS session resource in the MB-SMF.</w:t>
      </w:r>
    </w:p>
    <w:p w14:paraId="52624F26" w14:textId="77777777" w:rsidR="00C9761A" w:rsidRDefault="00C9761A" w:rsidP="00C9761A">
      <w:r>
        <w:t>This method shall support the URI query parameters specified in table 6.2.3.2.3.2-1.</w:t>
      </w:r>
    </w:p>
    <w:p w14:paraId="20835127" w14:textId="77777777" w:rsidR="00C9761A" w:rsidRPr="00384E92" w:rsidRDefault="00C9761A" w:rsidP="00C9761A">
      <w:pPr>
        <w:pStyle w:val="TH"/>
        <w:rPr>
          <w:rFonts w:cs="Arial"/>
        </w:rPr>
      </w:pPr>
      <w:r w:rsidRPr="00384E92">
        <w:t xml:space="preserve">Table </w:t>
      </w:r>
      <w:r>
        <w:t>6.2.3.3.3.2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B54FF5" w14:paraId="30ABF3D2" w14:textId="77777777" w:rsidTr="00507C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CD11AB" w14:textId="77777777" w:rsidR="00C9761A" w:rsidRPr="0016361A" w:rsidRDefault="00C9761A" w:rsidP="00507C0E">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E2BB86C" w14:textId="77777777" w:rsidR="00C9761A" w:rsidRPr="0016361A" w:rsidRDefault="00C9761A" w:rsidP="00507C0E">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E4EBEE9" w14:textId="77777777" w:rsidR="00C9761A" w:rsidRPr="0016361A" w:rsidRDefault="00C9761A" w:rsidP="00507C0E">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DFEA28B" w14:textId="77777777" w:rsidR="00C9761A" w:rsidRPr="0016361A" w:rsidRDefault="00C9761A" w:rsidP="00507C0E">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AEADA7" w14:textId="77777777" w:rsidR="00C9761A" w:rsidRPr="0016361A" w:rsidRDefault="00C9761A" w:rsidP="00507C0E">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4489C96" w14:textId="77777777" w:rsidR="00C9761A" w:rsidRPr="0016361A" w:rsidRDefault="00C9761A" w:rsidP="00507C0E">
            <w:pPr>
              <w:pStyle w:val="TAH"/>
            </w:pPr>
            <w:r w:rsidRPr="0016361A">
              <w:t>Applicability</w:t>
            </w:r>
          </w:p>
        </w:tc>
      </w:tr>
      <w:tr w:rsidR="00C9761A" w:rsidRPr="00B54FF5" w14:paraId="2481EA7E" w14:textId="77777777" w:rsidTr="00507C0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B58426" w14:textId="77777777" w:rsidR="00C9761A" w:rsidRPr="0016361A" w:rsidRDefault="00C9761A" w:rsidP="00507C0E">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19B7CE0" w14:textId="77777777" w:rsidR="00C9761A" w:rsidRPr="0016361A" w:rsidRDefault="00C9761A" w:rsidP="00507C0E">
            <w:pPr>
              <w:pStyle w:val="TAL"/>
            </w:pPr>
          </w:p>
        </w:tc>
        <w:tc>
          <w:tcPr>
            <w:tcW w:w="215" w:type="pct"/>
            <w:tcBorders>
              <w:top w:val="single" w:sz="4" w:space="0" w:color="auto"/>
              <w:left w:val="single" w:sz="6" w:space="0" w:color="000000"/>
              <w:bottom w:val="single" w:sz="6" w:space="0" w:color="000000"/>
              <w:right w:val="single" w:sz="6" w:space="0" w:color="000000"/>
            </w:tcBorders>
          </w:tcPr>
          <w:p w14:paraId="45125366" w14:textId="77777777" w:rsidR="00C9761A" w:rsidRPr="0016361A" w:rsidRDefault="00C9761A" w:rsidP="00507C0E">
            <w:pPr>
              <w:pStyle w:val="TAC"/>
            </w:pPr>
          </w:p>
        </w:tc>
        <w:tc>
          <w:tcPr>
            <w:tcW w:w="580" w:type="pct"/>
            <w:tcBorders>
              <w:top w:val="single" w:sz="4" w:space="0" w:color="auto"/>
              <w:left w:val="single" w:sz="6" w:space="0" w:color="000000"/>
              <w:bottom w:val="single" w:sz="6" w:space="0" w:color="000000"/>
              <w:right w:val="single" w:sz="6" w:space="0" w:color="000000"/>
            </w:tcBorders>
          </w:tcPr>
          <w:p w14:paraId="6B164878" w14:textId="77777777" w:rsidR="00C9761A" w:rsidRPr="0016361A" w:rsidRDefault="00C9761A" w:rsidP="00507C0E">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0E715C9" w14:textId="77777777" w:rsidR="00C9761A" w:rsidRPr="0016361A" w:rsidRDefault="00C9761A" w:rsidP="00507C0E">
            <w:pPr>
              <w:pStyle w:val="TAL"/>
            </w:pPr>
          </w:p>
        </w:tc>
        <w:tc>
          <w:tcPr>
            <w:tcW w:w="796" w:type="pct"/>
            <w:tcBorders>
              <w:top w:val="single" w:sz="4" w:space="0" w:color="auto"/>
              <w:left w:val="single" w:sz="6" w:space="0" w:color="000000"/>
              <w:bottom w:val="single" w:sz="6" w:space="0" w:color="000000"/>
              <w:right w:val="single" w:sz="6" w:space="0" w:color="000000"/>
            </w:tcBorders>
          </w:tcPr>
          <w:p w14:paraId="4C3B92F7" w14:textId="77777777" w:rsidR="00C9761A" w:rsidRPr="0016361A" w:rsidRDefault="00C9761A" w:rsidP="00507C0E">
            <w:pPr>
              <w:pStyle w:val="TAL"/>
            </w:pPr>
          </w:p>
        </w:tc>
      </w:tr>
    </w:tbl>
    <w:p w14:paraId="270DB8AB" w14:textId="77777777" w:rsidR="00C9761A" w:rsidRDefault="00C9761A" w:rsidP="00C9761A"/>
    <w:p w14:paraId="54724A3E" w14:textId="77777777" w:rsidR="00C9761A" w:rsidRPr="00384E92" w:rsidRDefault="00C9761A" w:rsidP="00C9761A">
      <w:r>
        <w:t>This method shall support the request data structures specified in table 6.2.3.3.3.2-2 and the response data structures and response codes specified in table 6.2.3.3.3.2-3.</w:t>
      </w:r>
    </w:p>
    <w:p w14:paraId="3F97095C" w14:textId="77777777" w:rsidR="00C9761A" w:rsidRPr="001769FF" w:rsidRDefault="00C9761A" w:rsidP="00C9761A">
      <w:pPr>
        <w:pStyle w:val="TH"/>
      </w:pPr>
      <w:r w:rsidRPr="001769FF">
        <w:lastRenderedPageBreak/>
        <w:t xml:space="preserve">Table </w:t>
      </w:r>
      <w:r>
        <w:t>6.2.3.3.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B54FF5" w14:paraId="6509995C" w14:textId="77777777" w:rsidTr="00507C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4EEA49" w14:textId="77777777" w:rsidR="00C9761A" w:rsidRPr="0016361A" w:rsidRDefault="00C9761A" w:rsidP="00507C0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E7EC086" w14:textId="77777777" w:rsidR="00C9761A" w:rsidRPr="0016361A" w:rsidRDefault="00C9761A" w:rsidP="00507C0E">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FAC8B87" w14:textId="77777777" w:rsidR="00C9761A" w:rsidRPr="0016361A" w:rsidRDefault="00C9761A" w:rsidP="00507C0E">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719263" w14:textId="77777777" w:rsidR="00C9761A" w:rsidRPr="0016361A" w:rsidRDefault="00C9761A" w:rsidP="00507C0E">
            <w:pPr>
              <w:pStyle w:val="TAH"/>
            </w:pPr>
            <w:r w:rsidRPr="0016361A">
              <w:t>Description</w:t>
            </w:r>
          </w:p>
        </w:tc>
      </w:tr>
      <w:tr w:rsidR="00C9761A" w:rsidRPr="00B54FF5" w14:paraId="2EDFF619" w14:textId="77777777" w:rsidTr="00507C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C4D3D82" w14:textId="77777777" w:rsidR="00C9761A" w:rsidRPr="0016361A" w:rsidDel="009C5531" w:rsidRDefault="00C9761A" w:rsidP="00507C0E">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7A3D6AF5" w14:textId="77777777" w:rsidR="00C9761A" w:rsidRPr="0016361A" w:rsidRDefault="00C9761A" w:rsidP="00507C0E">
            <w:pPr>
              <w:pStyle w:val="TAC"/>
            </w:pPr>
          </w:p>
        </w:tc>
        <w:tc>
          <w:tcPr>
            <w:tcW w:w="1276" w:type="dxa"/>
            <w:tcBorders>
              <w:top w:val="single" w:sz="4" w:space="0" w:color="auto"/>
              <w:left w:val="single" w:sz="6" w:space="0" w:color="000000"/>
              <w:bottom w:val="single" w:sz="6" w:space="0" w:color="000000"/>
              <w:right w:val="single" w:sz="6" w:space="0" w:color="000000"/>
            </w:tcBorders>
          </w:tcPr>
          <w:p w14:paraId="213D24D4" w14:textId="77777777" w:rsidR="00C9761A" w:rsidRPr="0016361A" w:rsidRDefault="00C9761A" w:rsidP="00507C0E">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1BA9B2D" w14:textId="77777777" w:rsidR="00C9761A" w:rsidRPr="0016361A" w:rsidRDefault="00C9761A" w:rsidP="00507C0E">
            <w:pPr>
              <w:pStyle w:val="TAL"/>
            </w:pPr>
          </w:p>
        </w:tc>
      </w:tr>
    </w:tbl>
    <w:p w14:paraId="60F0F45F" w14:textId="77777777" w:rsidR="00C9761A" w:rsidRDefault="00C9761A" w:rsidP="00C9761A"/>
    <w:p w14:paraId="16DBD1CE" w14:textId="77777777" w:rsidR="00C9761A" w:rsidRPr="001769FF" w:rsidRDefault="00C9761A" w:rsidP="00C9761A">
      <w:pPr>
        <w:pStyle w:val="TH"/>
      </w:pPr>
      <w:r w:rsidRPr="001769FF">
        <w:t xml:space="preserve">Table </w:t>
      </w:r>
      <w:r>
        <w:t>6.2.3.3.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B54FF5" w14:paraId="65A2A9DE" w14:textId="77777777" w:rsidTr="00507C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0C97E4" w14:textId="77777777" w:rsidR="00C9761A" w:rsidRPr="0016361A" w:rsidRDefault="00C9761A" w:rsidP="00507C0E">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02BC751" w14:textId="77777777" w:rsidR="00C9761A" w:rsidRPr="0016361A" w:rsidRDefault="00C9761A" w:rsidP="00507C0E">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A8A3ED3" w14:textId="77777777" w:rsidR="00C9761A" w:rsidRPr="0016361A" w:rsidRDefault="00C9761A" w:rsidP="00507C0E">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498FAAC" w14:textId="77777777" w:rsidR="00C9761A" w:rsidRPr="0016361A" w:rsidRDefault="00C9761A" w:rsidP="00507C0E">
            <w:pPr>
              <w:pStyle w:val="TAH"/>
            </w:pPr>
            <w:r w:rsidRPr="0016361A">
              <w:t>Response</w:t>
            </w:r>
          </w:p>
          <w:p w14:paraId="6BD5600A" w14:textId="77777777" w:rsidR="00C9761A" w:rsidRPr="0016361A" w:rsidRDefault="00C9761A" w:rsidP="00507C0E">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D24B60" w14:textId="77777777" w:rsidR="00C9761A" w:rsidRPr="0016361A" w:rsidRDefault="00C9761A" w:rsidP="00507C0E">
            <w:pPr>
              <w:pStyle w:val="TAH"/>
            </w:pPr>
            <w:r w:rsidRPr="0016361A">
              <w:t>Description</w:t>
            </w:r>
          </w:p>
        </w:tc>
      </w:tr>
      <w:tr w:rsidR="00C9761A" w:rsidRPr="00B54FF5" w14:paraId="299D6F2C" w14:textId="77777777" w:rsidTr="00507C0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5B9D90" w14:textId="77777777" w:rsidR="00C9761A" w:rsidRPr="0016361A" w:rsidRDefault="00C9761A" w:rsidP="00507C0E">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1B87713" w14:textId="77777777" w:rsidR="00C9761A" w:rsidRPr="0016361A" w:rsidRDefault="00C9761A" w:rsidP="00507C0E">
            <w:pPr>
              <w:pStyle w:val="TAC"/>
            </w:pPr>
          </w:p>
        </w:tc>
        <w:tc>
          <w:tcPr>
            <w:tcW w:w="649" w:type="pct"/>
            <w:tcBorders>
              <w:top w:val="single" w:sz="4" w:space="0" w:color="auto"/>
              <w:left w:val="single" w:sz="6" w:space="0" w:color="000000"/>
              <w:bottom w:val="single" w:sz="6" w:space="0" w:color="000000"/>
              <w:right w:val="single" w:sz="6" w:space="0" w:color="000000"/>
            </w:tcBorders>
          </w:tcPr>
          <w:p w14:paraId="2CBD04F8" w14:textId="77777777" w:rsidR="00C9761A" w:rsidRPr="0016361A" w:rsidRDefault="00C9761A" w:rsidP="00507C0E">
            <w:pPr>
              <w:pStyle w:val="TAL"/>
            </w:pPr>
          </w:p>
        </w:tc>
        <w:tc>
          <w:tcPr>
            <w:tcW w:w="583" w:type="pct"/>
            <w:tcBorders>
              <w:top w:val="single" w:sz="4" w:space="0" w:color="auto"/>
              <w:left w:val="single" w:sz="6" w:space="0" w:color="000000"/>
              <w:bottom w:val="single" w:sz="6" w:space="0" w:color="000000"/>
              <w:right w:val="single" w:sz="6" w:space="0" w:color="000000"/>
            </w:tcBorders>
          </w:tcPr>
          <w:p w14:paraId="6A747B9A" w14:textId="77777777" w:rsidR="00C9761A" w:rsidRPr="0016361A" w:rsidRDefault="00C9761A" w:rsidP="00507C0E">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B6B72A" w14:textId="77777777" w:rsidR="00C9761A" w:rsidRPr="0016361A" w:rsidRDefault="00C9761A" w:rsidP="00507C0E">
            <w:pPr>
              <w:pStyle w:val="TAL"/>
            </w:pPr>
            <w:r>
              <w:t>Successful response</w:t>
            </w:r>
          </w:p>
        </w:tc>
      </w:tr>
      <w:tr w:rsidR="00C9761A" w:rsidRPr="00B54FF5" w14:paraId="023C0BFF" w14:textId="77777777" w:rsidTr="00507C0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BEA535" w14:textId="77777777" w:rsidR="00C9761A" w:rsidRDefault="00C9761A" w:rsidP="00507C0E">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7D49AE7" w14:textId="77777777" w:rsidR="00C9761A" w:rsidRDefault="00C9761A" w:rsidP="00507C0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2474FB0" w14:textId="77777777" w:rsidR="00C9761A" w:rsidRDefault="00C9761A" w:rsidP="00507C0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4C8B628" w14:textId="77777777" w:rsidR="00C9761A" w:rsidRDefault="00C9761A" w:rsidP="00507C0E">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300DE3F" w14:textId="77777777" w:rsidR="00C9761A" w:rsidRDefault="00C9761A" w:rsidP="00507C0E">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MB-SMF or MB-SMF (service) set.</w:t>
            </w:r>
          </w:p>
          <w:p w14:paraId="735AECD1" w14:textId="35FBAB7D" w:rsidR="00C9761A" w:rsidRDefault="00C9761A" w:rsidP="003A5342">
            <w:pPr>
              <w:pStyle w:val="TAL"/>
            </w:pPr>
            <w:r>
              <w:t xml:space="preserve">(NOTE </w:t>
            </w:r>
            <w:r w:rsidR="003A5342">
              <w:t>2</w:t>
            </w:r>
            <w:r>
              <w:t xml:space="preserve">) </w:t>
            </w:r>
          </w:p>
        </w:tc>
      </w:tr>
      <w:tr w:rsidR="00C9761A" w:rsidRPr="00B54FF5" w14:paraId="7AFC2B51" w14:textId="77777777" w:rsidTr="00507C0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A4ED75" w14:textId="77777777" w:rsidR="00C9761A" w:rsidRDefault="00C9761A" w:rsidP="00507C0E">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63687B5" w14:textId="77777777" w:rsidR="00C9761A" w:rsidRDefault="00C9761A" w:rsidP="00507C0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501124F" w14:textId="77777777" w:rsidR="00C9761A" w:rsidRDefault="00C9761A" w:rsidP="00507C0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528153A" w14:textId="77777777" w:rsidR="00C9761A" w:rsidRDefault="00C9761A" w:rsidP="00507C0E">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C31236" w14:textId="77777777" w:rsidR="00C9761A" w:rsidRDefault="00C9761A" w:rsidP="00507C0E">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t xml:space="preserve"> same MB-SMF or MB-SMF (service) set.</w:t>
            </w:r>
          </w:p>
          <w:p w14:paraId="7F9E67AC" w14:textId="12EE97EE" w:rsidR="00C9761A" w:rsidRDefault="00C9761A" w:rsidP="003A5342">
            <w:pPr>
              <w:pStyle w:val="TAL"/>
            </w:pPr>
            <w:r>
              <w:t xml:space="preserve">(NOTE </w:t>
            </w:r>
            <w:r w:rsidR="003A5342">
              <w:t>2</w:t>
            </w:r>
            <w:r>
              <w:t>)</w:t>
            </w:r>
          </w:p>
        </w:tc>
      </w:tr>
      <w:tr w:rsidR="00C9761A" w:rsidRPr="00B54FF5" w14:paraId="3C34C674" w14:textId="77777777" w:rsidTr="00507C0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716A9C1" w14:textId="77777777" w:rsidR="00C9761A" w:rsidRDefault="00C9761A" w:rsidP="00507C0E">
            <w:pPr>
              <w:pStyle w:val="TAN"/>
            </w:pPr>
            <w:r w:rsidRPr="0016361A">
              <w:t>NOTE</w:t>
            </w:r>
            <w:r>
              <w:t xml:space="preserve"> 1</w:t>
            </w:r>
            <w:r w:rsidRPr="0016361A">
              <w:t>:</w:t>
            </w:r>
            <w:r w:rsidRPr="0016361A">
              <w:rPr>
                <w:noProof/>
              </w:rPr>
              <w:tab/>
              <w:t>The man</w:t>
            </w:r>
            <w:r>
              <w:rPr>
                <w:noProof/>
              </w:rPr>
              <w:t>d</w:t>
            </w:r>
            <w:r w:rsidRPr="0016361A">
              <w:rPr>
                <w:noProof/>
              </w:rPr>
              <w:t xml:space="preserve">adatory </w:t>
            </w:r>
            <w:r w:rsidRPr="0016361A">
              <w:t xml:space="preserve">HTTP error status code for the </w:t>
            </w:r>
            <w:r>
              <w:t>POST</w:t>
            </w:r>
            <w:r w:rsidRPr="0016361A">
              <w:t xml:space="preserve"> method listed in Table 5.2.7.1-1 of 3GPP TS 29.500 [4] also apply.</w:t>
            </w:r>
          </w:p>
          <w:p w14:paraId="7B7B172B" w14:textId="66473DCE" w:rsidR="00C9761A" w:rsidRPr="0016361A" w:rsidRDefault="00C9761A" w:rsidP="003A5342">
            <w:pPr>
              <w:pStyle w:val="TAN"/>
            </w:pPr>
            <w:r>
              <w:t xml:space="preserve">NOTE </w:t>
            </w:r>
            <w:r w:rsidR="003A5342">
              <w:t>2</w:t>
            </w:r>
            <w:r>
              <w:t>:</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4FAE3777" w14:textId="77777777" w:rsidR="00C9761A" w:rsidRDefault="00C9761A" w:rsidP="00C9761A"/>
    <w:p w14:paraId="6992BC93" w14:textId="77777777" w:rsidR="00C9761A" w:rsidRDefault="00C9761A" w:rsidP="00C9761A">
      <w:pPr>
        <w:pStyle w:val="EditorsNote"/>
      </w:pPr>
      <w:r>
        <w:t>Editor's notes: Errors are FFS</w:t>
      </w:r>
    </w:p>
    <w:p w14:paraId="3D594645" w14:textId="77777777" w:rsidR="00C9761A" w:rsidRDefault="00C9761A" w:rsidP="00C9761A">
      <w:pPr>
        <w:pStyle w:val="TH"/>
      </w:pPr>
      <w:r w:rsidRPr="00D67AB2">
        <w:t xml:space="preserve">Table </w:t>
      </w:r>
      <w:r>
        <w:t>6.2</w:t>
      </w:r>
      <w:r w:rsidRPr="00A04126">
        <w:t>.3.</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D67AB2" w14:paraId="1C9386E4" w14:textId="77777777" w:rsidTr="00507C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98A01" w14:textId="77777777" w:rsidR="00C9761A" w:rsidRPr="00D67AB2" w:rsidRDefault="00C9761A" w:rsidP="00507C0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600009" w14:textId="77777777" w:rsidR="00C9761A" w:rsidRPr="00D67AB2" w:rsidRDefault="00C9761A" w:rsidP="00507C0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EE3189" w14:textId="77777777" w:rsidR="00C9761A" w:rsidRPr="00D67AB2" w:rsidRDefault="00C9761A" w:rsidP="00507C0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EF2D8F" w14:textId="77777777" w:rsidR="00C9761A" w:rsidRPr="00D67AB2" w:rsidRDefault="00C9761A" w:rsidP="00507C0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B3AA28" w14:textId="77777777" w:rsidR="00C9761A" w:rsidRPr="00D67AB2" w:rsidRDefault="00C9761A" w:rsidP="00507C0E">
            <w:pPr>
              <w:pStyle w:val="TAH"/>
            </w:pPr>
            <w:r w:rsidRPr="00D67AB2">
              <w:t>Description</w:t>
            </w:r>
          </w:p>
        </w:tc>
      </w:tr>
      <w:tr w:rsidR="00C9761A" w:rsidRPr="00D67AB2" w14:paraId="694947EE" w14:textId="77777777" w:rsidTr="00507C0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AAA1CE" w14:textId="77777777" w:rsidR="00C9761A" w:rsidRPr="00D67AB2" w:rsidRDefault="00C9761A" w:rsidP="00507C0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0E58E4" w14:textId="77777777" w:rsidR="00C9761A" w:rsidRPr="00D67AB2" w:rsidRDefault="00C9761A" w:rsidP="00507C0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C7502BD" w14:textId="77777777" w:rsidR="00C9761A" w:rsidRPr="00D67AB2" w:rsidRDefault="00C9761A" w:rsidP="00507C0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FF6D350" w14:textId="77777777" w:rsidR="00C9761A" w:rsidRPr="00D67AB2" w:rsidRDefault="00C9761A" w:rsidP="00507C0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15AF48" w14:textId="77777777" w:rsidR="00C9761A" w:rsidRDefault="00C9761A" w:rsidP="00507C0E">
            <w:pPr>
              <w:pStyle w:val="TAL"/>
            </w:pPr>
            <w:r w:rsidRPr="00D70312">
              <w:t xml:space="preserve">An alternative URI of the resource located on an alternative service instance within the </w:t>
            </w:r>
            <w:r>
              <w:t>same MB-</w:t>
            </w:r>
            <w:r w:rsidRPr="00D70312">
              <w:t xml:space="preserve">SMF </w:t>
            </w:r>
            <w:r>
              <w:t>or MB-SMF (service) set.</w:t>
            </w:r>
          </w:p>
          <w:p w14:paraId="49F22383" w14:textId="77777777" w:rsidR="00C9761A" w:rsidRPr="00D67AB2" w:rsidRDefault="00C9761A" w:rsidP="00507C0E">
            <w:pPr>
              <w:pStyle w:val="TAL"/>
            </w:pPr>
            <w:r>
              <w:t xml:space="preserve">Or the same URI, </w:t>
            </w:r>
            <w:r w:rsidRPr="00A563BE">
              <w:t>if a request is redirected to the same target resource via a different SCP.</w:t>
            </w:r>
          </w:p>
        </w:tc>
      </w:tr>
      <w:tr w:rsidR="00C9761A" w:rsidRPr="00D67AB2" w14:paraId="32A50B14" w14:textId="77777777" w:rsidTr="00507C0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97284" w14:textId="77777777" w:rsidR="00C9761A" w:rsidRDefault="00C9761A" w:rsidP="00507C0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18B11DC" w14:textId="77777777" w:rsidR="00C9761A" w:rsidRDefault="00C9761A" w:rsidP="00507C0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3911F0" w14:textId="77777777" w:rsidR="00C9761A" w:rsidRDefault="00C9761A" w:rsidP="00507C0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722F7B" w14:textId="77777777" w:rsidR="00C9761A" w:rsidRPr="00D67AB2" w:rsidRDefault="00C9761A" w:rsidP="00507C0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944EEF" w14:textId="77777777" w:rsidR="00C9761A" w:rsidRPr="00D70312" w:rsidRDefault="00C9761A" w:rsidP="00507C0E">
            <w:pPr>
              <w:pStyle w:val="TAL"/>
            </w:pPr>
            <w:r>
              <w:t>Identifier of the target MB-SMF (service) instance ID towards which the request is redirected</w:t>
            </w:r>
          </w:p>
        </w:tc>
      </w:tr>
    </w:tbl>
    <w:p w14:paraId="00A6D99B" w14:textId="77777777" w:rsidR="00C9761A" w:rsidRDefault="00C9761A" w:rsidP="00C9761A"/>
    <w:p w14:paraId="1BF6D2E5" w14:textId="77777777" w:rsidR="00C9761A" w:rsidRDefault="00C9761A" w:rsidP="00C9761A">
      <w:pPr>
        <w:pStyle w:val="TH"/>
      </w:pPr>
      <w:r w:rsidRPr="00D67AB2">
        <w:t>Table 6.</w:t>
      </w:r>
      <w:r>
        <w:t>2</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D67AB2" w14:paraId="59D4BA20" w14:textId="77777777" w:rsidTr="00507C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056EE3" w14:textId="77777777" w:rsidR="00C9761A" w:rsidRPr="00D67AB2" w:rsidRDefault="00C9761A" w:rsidP="00507C0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7BDBAF" w14:textId="77777777" w:rsidR="00C9761A" w:rsidRPr="00D67AB2" w:rsidRDefault="00C9761A" w:rsidP="00507C0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A7A93B" w14:textId="77777777" w:rsidR="00C9761A" w:rsidRPr="00D67AB2" w:rsidRDefault="00C9761A" w:rsidP="00507C0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14226A" w14:textId="77777777" w:rsidR="00C9761A" w:rsidRPr="00D67AB2" w:rsidRDefault="00C9761A" w:rsidP="00507C0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8F827" w14:textId="77777777" w:rsidR="00C9761A" w:rsidRPr="00D67AB2" w:rsidRDefault="00C9761A" w:rsidP="00507C0E">
            <w:pPr>
              <w:pStyle w:val="TAH"/>
            </w:pPr>
            <w:r w:rsidRPr="00D67AB2">
              <w:t>Description</w:t>
            </w:r>
          </w:p>
        </w:tc>
      </w:tr>
      <w:tr w:rsidR="00C9761A" w:rsidRPr="00D67AB2" w14:paraId="03324CF2" w14:textId="77777777" w:rsidTr="00507C0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F532D1" w14:textId="77777777" w:rsidR="00C9761A" w:rsidRPr="00D67AB2" w:rsidRDefault="00C9761A" w:rsidP="00507C0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9AB69EB" w14:textId="77777777" w:rsidR="00C9761A" w:rsidRPr="00D67AB2" w:rsidRDefault="00C9761A" w:rsidP="00507C0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0B4F15" w14:textId="77777777" w:rsidR="00C9761A" w:rsidRPr="00D67AB2" w:rsidRDefault="00C9761A" w:rsidP="00507C0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CE5DC59" w14:textId="77777777" w:rsidR="00C9761A" w:rsidRPr="00D67AB2" w:rsidRDefault="00C9761A" w:rsidP="00507C0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434F20" w14:textId="77777777" w:rsidR="00C9761A" w:rsidRDefault="00C9761A" w:rsidP="00507C0E">
            <w:pPr>
              <w:pStyle w:val="TAL"/>
            </w:pPr>
            <w:r w:rsidRPr="00D70312">
              <w:t>An alternative URI of the resource located on an alternative service instance within the</w:t>
            </w:r>
            <w:r>
              <w:t xml:space="preserve"> same</w:t>
            </w:r>
            <w:r w:rsidRPr="00D70312">
              <w:t xml:space="preserve"> </w:t>
            </w:r>
            <w:r>
              <w:t>MB-</w:t>
            </w:r>
            <w:r w:rsidRPr="00D70312">
              <w:t>SMF</w:t>
            </w:r>
            <w:r>
              <w:t xml:space="preserve"> or MB-SMF (service) set.</w:t>
            </w:r>
          </w:p>
          <w:p w14:paraId="463F3DCA" w14:textId="77777777" w:rsidR="00C9761A" w:rsidRPr="00D67AB2" w:rsidRDefault="00C9761A" w:rsidP="00507C0E">
            <w:pPr>
              <w:pStyle w:val="TAL"/>
            </w:pPr>
            <w:r>
              <w:t xml:space="preserve">Or the same URI, </w:t>
            </w:r>
            <w:r w:rsidRPr="00A563BE">
              <w:t>if a request is redirected to the same target resource via a different SCP.</w:t>
            </w:r>
          </w:p>
        </w:tc>
      </w:tr>
      <w:tr w:rsidR="00C9761A" w:rsidRPr="00D67AB2" w14:paraId="06A6DDCC" w14:textId="77777777" w:rsidTr="00507C0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BE9C3B" w14:textId="77777777" w:rsidR="00C9761A" w:rsidRDefault="00C9761A" w:rsidP="00507C0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A7C65BF" w14:textId="77777777" w:rsidR="00C9761A" w:rsidRDefault="00C9761A" w:rsidP="00507C0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158007E" w14:textId="77777777" w:rsidR="00C9761A" w:rsidRDefault="00C9761A" w:rsidP="00507C0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817ACC8" w14:textId="77777777" w:rsidR="00C9761A" w:rsidRPr="00D67AB2" w:rsidRDefault="00C9761A" w:rsidP="00507C0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4C2150" w14:textId="77777777" w:rsidR="00C9761A" w:rsidRPr="00D70312" w:rsidRDefault="00C9761A" w:rsidP="00507C0E">
            <w:pPr>
              <w:pStyle w:val="TAL"/>
            </w:pPr>
            <w:r>
              <w:t>Identifier of the target MB-SMF (service) instance ID towards which the request is redirected</w:t>
            </w:r>
          </w:p>
        </w:tc>
      </w:tr>
    </w:tbl>
    <w:p w14:paraId="4A978585" w14:textId="77777777" w:rsidR="00C9761A" w:rsidRPr="00384E92" w:rsidRDefault="00C9761A" w:rsidP="00C9761A"/>
    <w:p w14:paraId="31EA11D0" w14:textId="472DC66F" w:rsidR="00C9761A" w:rsidRDefault="00C9761A" w:rsidP="00C9761A">
      <w:pPr>
        <w:pStyle w:val="Heading5"/>
      </w:pPr>
      <w:bookmarkStart w:id="377" w:name="_Toc81558620"/>
      <w:r>
        <w:t>6.2.3.</w:t>
      </w:r>
      <w:r w:rsidR="00427687">
        <w:t>3</w:t>
      </w:r>
      <w:r>
        <w:t>.4</w:t>
      </w:r>
      <w:r>
        <w:tab/>
        <w:t>Resource Custom Operations</w:t>
      </w:r>
      <w:bookmarkEnd w:id="377"/>
    </w:p>
    <w:p w14:paraId="7BBA31E0" w14:textId="77777777" w:rsidR="00C9761A" w:rsidRDefault="00C9761A" w:rsidP="00C9761A">
      <w:r>
        <w:t>None.</w:t>
      </w:r>
    </w:p>
    <w:p w14:paraId="0B3F7A54" w14:textId="77777777" w:rsidR="00C07332" w:rsidRDefault="00C07332" w:rsidP="00C07332">
      <w:pPr>
        <w:pStyle w:val="Heading3"/>
      </w:pPr>
      <w:bookmarkStart w:id="378" w:name="_Toc81558621"/>
      <w:r>
        <w:t>6.2.4</w:t>
      </w:r>
      <w:r>
        <w:tab/>
        <w:t>Custom Operations without associated resources</w:t>
      </w:r>
      <w:bookmarkEnd w:id="378"/>
    </w:p>
    <w:p w14:paraId="1D44B16C" w14:textId="77777777" w:rsidR="00C07332" w:rsidRDefault="00C07332" w:rsidP="00C07332">
      <w:r>
        <w:t>None</w:t>
      </w:r>
    </w:p>
    <w:p w14:paraId="27332643" w14:textId="09E9B274" w:rsidR="00170139" w:rsidRDefault="00170139" w:rsidP="00170139">
      <w:pPr>
        <w:pStyle w:val="Heading3"/>
      </w:pPr>
      <w:bookmarkStart w:id="379" w:name="_Toc81558622"/>
      <w:r>
        <w:lastRenderedPageBreak/>
        <w:t>6.2.5</w:t>
      </w:r>
      <w:r>
        <w:tab/>
        <w:t>Notifications</w:t>
      </w:r>
      <w:bookmarkEnd w:id="379"/>
    </w:p>
    <w:p w14:paraId="704F94E1" w14:textId="0A19ED74" w:rsidR="00170139" w:rsidRPr="000A7435" w:rsidRDefault="00170139" w:rsidP="00170139">
      <w:pPr>
        <w:pStyle w:val="Heading4"/>
      </w:pPr>
      <w:bookmarkStart w:id="380" w:name="_Toc81558623"/>
      <w:r>
        <w:t>6.2.5.1</w:t>
      </w:r>
      <w:r>
        <w:tab/>
        <w:t>General</w:t>
      </w:r>
      <w:bookmarkEnd w:id="380"/>
    </w:p>
    <w:p w14:paraId="380F72F3" w14:textId="77777777" w:rsidR="00170139" w:rsidRPr="00384E92" w:rsidRDefault="00170139" w:rsidP="00170139">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43B9ADD1" w14:textId="77777777" w:rsidR="00170139" w:rsidRDefault="00170139" w:rsidP="00170139">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54E0716" w14:textId="540DD7D7" w:rsidR="00170139" w:rsidRPr="00A04126" w:rsidRDefault="00170139" w:rsidP="00170139">
      <w:pPr>
        <w:pStyle w:val="TH"/>
      </w:pPr>
      <w:r w:rsidRPr="00A04126">
        <w:t xml:space="preserve">Table </w:t>
      </w:r>
      <w:r>
        <w:t>6.2</w:t>
      </w:r>
      <w:r w:rsidRPr="00A04126">
        <w:t>.5.1-1: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170139" w:rsidRPr="00B54FF5" w14:paraId="65A8042C" w14:textId="77777777" w:rsidTr="00377501">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72C0DD" w14:textId="77777777" w:rsidR="00170139" w:rsidRPr="0016361A" w:rsidRDefault="00170139" w:rsidP="00377501">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5DD161" w14:textId="77777777" w:rsidR="00170139" w:rsidRPr="0016361A" w:rsidRDefault="00170139" w:rsidP="00377501">
            <w:pPr>
              <w:pStyle w:val="TAH"/>
            </w:pPr>
            <w:proofErr w:type="spellStart"/>
            <w:r>
              <w:t>Callback</w:t>
            </w:r>
            <w:proofErr w:type="spellEnd"/>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3629B7" w14:textId="77777777" w:rsidR="00170139" w:rsidRPr="0016361A" w:rsidRDefault="00170139" w:rsidP="00377501">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EB2327" w14:textId="77777777" w:rsidR="00170139" w:rsidRPr="0016361A" w:rsidRDefault="00170139" w:rsidP="00377501">
            <w:pPr>
              <w:pStyle w:val="TAH"/>
            </w:pPr>
            <w:r w:rsidRPr="0016361A">
              <w:t>Description</w:t>
            </w:r>
          </w:p>
          <w:p w14:paraId="17B0688F" w14:textId="77777777" w:rsidR="00170139" w:rsidRPr="0016361A" w:rsidRDefault="00170139" w:rsidP="00377501">
            <w:pPr>
              <w:pStyle w:val="TAH"/>
            </w:pPr>
            <w:r w:rsidRPr="0016361A">
              <w:t>(service operation)</w:t>
            </w:r>
          </w:p>
        </w:tc>
      </w:tr>
      <w:tr w:rsidR="00170139" w:rsidRPr="00B54FF5" w14:paraId="3586F8A9" w14:textId="77777777" w:rsidTr="00377501">
        <w:trPr>
          <w:jc w:val="center"/>
        </w:trPr>
        <w:tc>
          <w:tcPr>
            <w:tcW w:w="1091" w:type="pct"/>
            <w:tcBorders>
              <w:left w:val="single" w:sz="4" w:space="0" w:color="auto"/>
              <w:right w:val="single" w:sz="4" w:space="0" w:color="auto"/>
            </w:tcBorders>
            <w:vAlign w:val="center"/>
          </w:tcPr>
          <w:p w14:paraId="79B4FE19" w14:textId="77777777" w:rsidR="00170139" w:rsidRPr="0016361A" w:rsidRDefault="00170139" w:rsidP="00377501">
            <w:pPr>
              <w:pStyle w:val="TAC"/>
              <w:rPr>
                <w:lang w:val="en-US"/>
              </w:rPr>
            </w:pPr>
            <w:r w:rsidRPr="0016361A">
              <w:rPr>
                <w:lang w:val="en-US"/>
              </w:rPr>
              <w:t>&lt;notification 1&gt;</w:t>
            </w:r>
          </w:p>
          <w:p w14:paraId="2F84F76D" w14:textId="77777777" w:rsidR="00170139" w:rsidRPr="0016361A" w:rsidRDefault="00170139" w:rsidP="00377501">
            <w:pPr>
              <w:pStyle w:val="TAC"/>
              <w:rPr>
                <w:lang w:val="en-US"/>
              </w:rPr>
            </w:pPr>
            <w:r w:rsidRPr="0016361A">
              <w:rPr>
                <w:lang w:val="en-US"/>
              </w:rPr>
              <w:t>e.g. Status Change Notification</w:t>
            </w:r>
          </w:p>
          <w:p w14:paraId="1B14CB45" w14:textId="77777777" w:rsidR="00170139" w:rsidRPr="0016361A" w:rsidRDefault="00170139" w:rsidP="00377501">
            <w:pPr>
              <w:pStyle w:val="TAC"/>
              <w:rPr>
                <w:lang w:val="en-US"/>
              </w:rPr>
            </w:pPr>
          </w:p>
        </w:tc>
        <w:tc>
          <w:tcPr>
            <w:tcW w:w="2083" w:type="pct"/>
            <w:tcBorders>
              <w:left w:val="single" w:sz="4" w:space="0" w:color="auto"/>
              <w:right w:val="single" w:sz="4" w:space="0" w:color="auto"/>
            </w:tcBorders>
            <w:vAlign w:val="center"/>
          </w:tcPr>
          <w:p w14:paraId="07C6D22A" w14:textId="77777777" w:rsidR="00170139" w:rsidRPr="0016361A" w:rsidRDefault="00170139" w:rsidP="00377501">
            <w:pPr>
              <w:pStyle w:val="TAL"/>
              <w:rPr>
                <w:lang w:val="en-US"/>
              </w:rPr>
            </w:pPr>
            <w:r w:rsidRPr="0016361A">
              <w:rPr>
                <w:lang w:val="en-US"/>
              </w:rPr>
              <w:t xml:space="preserve">&lt; </w:t>
            </w:r>
            <w:r>
              <w:rPr>
                <w:lang w:val="en-US"/>
              </w:rPr>
              <w:t>Callback</w:t>
            </w:r>
            <w:r w:rsidRPr="0016361A">
              <w:rPr>
                <w:lang w:val="en-US"/>
              </w:rPr>
              <w:t xml:space="preserve"> URI &gt;</w:t>
            </w:r>
          </w:p>
          <w:p w14:paraId="71793C4B" w14:textId="77777777" w:rsidR="00170139" w:rsidRPr="0016361A" w:rsidDel="005E0502" w:rsidRDefault="00170139" w:rsidP="00377501">
            <w:pPr>
              <w:pStyle w:val="TAL"/>
              <w:rPr>
                <w:lang w:val="en-US"/>
              </w:rPr>
            </w:pPr>
            <w:r w:rsidRPr="0016361A">
              <w:rPr>
                <w:lang w:val="en-US"/>
              </w:rPr>
              <w:t>e.g. {</w:t>
            </w:r>
            <w:proofErr w:type="spellStart"/>
            <w:r w:rsidRPr="0016361A">
              <w:rPr>
                <w:lang w:val="en-US"/>
              </w:rPr>
              <w:t>StatusCallbackUri</w:t>
            </w:r>
            <w:proofErr w:type="spellEnd"/>
            <w:r w:rsidRPr="0016361A">
              <w:rPr>
                <w:lang w:val="en-US"/>
              </w:rPr>
              <w:t>}</w:t>
            </w:r>
          </w:p>
        </w:tc>
        <w:tc>
          <w:tcPr>
            <w:tcW w:w="709" w:type="pct"/>
            <w:tcBorders>
              <w:top w:val="single" w:sz="4" w:space="0" w:color="auto"/>
              <w:left w:val="single" w:sz="4" w:space="0" w:color="auto"/>
              <w:bottom w:val="single" w:sz="4" w:space="0" w:color="auto"/>
              <w:right w:val="single" w:sz="4" w:space="0" w:color="auto"/>
            </w:tcBorders>
          </w:tcPr>
          <w:p w14:paraId="530AFB70" w14:textId="77777777" w:rsidR="00170139" w:rsidRPr="0016361A" w:rsidRDefault="00170139" w:rsidP="00377501">
            <w:pPr>
              <w:pStyle w:val="TAC"/>
              <w:rPr>
                <w:lang w:val="fr-FR"/>
              </w:rPr>
            </w:pPr>
          </w:p>
          <w:p w14:paraId="675CCAA2" w14:textId="77777777" w:rsidR="00170139" w:rsidRPr="0016361A" w:rsidRDefault="00170139" w:rsidP="00377501">
            <w:pPr>
              <w:pStyle w:val="TAC"/>
              <w:rPr>
                <w:lang w:val="fr-FR"/>
              </w:rPr>
            </w:pPr>
            <w:proofErr w:type="spellStart"/>
            <w:r w:rsidRPr="0016361A">
              <w:rPr>
                <w:lang w:val="fr-FR"/>
              </w:rPr>
              <w:t>e.g</w:t>
            </w:r>
            <w:proofErr w:type="spellEnd"/>
            <w:r w:rsidRPr="0016361A">
              <w:rPr>
                <w:lang w:val="fr-FR"/>
              </w:rPr>
              <w:t xml:space="preserve"> POST</w:t>
            </w:r>
          </w:p>
        </w:tc>
        <w:tc>
          <w:tcPr>
            <w:tcW w:w="1116" w:type="pct"/>
            <w:tcBorders>
              <w:top w:val="single" w:sz="4" w:space="0" w:color="auto"/>
              <w:left w:val="single" w:sz="4" w:space="0" w:color="auto"/>
              <w:bottom w:val="single" w:sz="4" w:space="0" w:color="auto"/>
              <w:right w:val="single" w:sz="4" w:space="0" w:color="auto"/>
            </w:tcBorders>
          </w:tcPr>
          <w:p w14:paraId="6DD6859C" w14:textId="77777777" w:rsidR="00170139" w:rsidRPr="0016361A" w:rsidRDefault="00170139" w:rsidP="00377501">
            <w:pPr>
              <w:pStyle w:val="TAL"/>
              <w:rPr>
                <w:lang w:val="en-US"/>
              </w:rPr>
            </w:pPr>
          </w:p>
          <w:p w14:paraId="59D0ACED" w14:textId="77777777" w:rsidR="00170139" w:rsidRPr="0016361A" w:rsidRDefault="00170139" w:rsidP="00377501">
            <w:pPr>
              <w:pStyle w:val="TAL"/>
              <w:rPr>
                <w:lang w:val="en-US"/>
              </w:rPr>
            </w:pPr>
            <w:r w:rsidRPr="0016361A">
              <w:rPr>
                <w:lang w:val="en-US"/>
              </w:rPr>
              <w:t xml:space="preserve">e.g. Notify Event </w:t>
            </w:r>
          </w:p>
        </w:tc>
      </w:tr>
      <w:tr w:rsidR="00170139" w:rsidRPr="00B54FF5" w14:paraId="78271FD4" w14:textId="77777777" w:rsidTr="00377501">
        <w:trPr>
          <w:jc w:val="center"/>
        </w:trPr>
        <w:tc>
          <w:tcPr>
            <w:tcW w:w="1091" w:type="pct"/>
            <w:tcBorders>
              <w:left w:val="single" w:sz="4" w:space="0" w:color="auto"/>
              <w:right w:val="single" w:sz="4" w:space="0" w:color="auto"/>
            </w:tcBorders>
            <w:vAlign w:val="center"/>
          </w:tcPr>
          <w:p w14:paraId="15FE28D7" w14:textId="77777777" w:rsidR="00170139" w:rsidRPr="0016361A" w:rsidRDefault="00170139" w:rsidP="00377501">
            <w:pPr>
              <w:pStyle w:val="TAC"/>
              <w:rPr>
                <w:lang w:val="en-US"/>
              </w:rPr>
            </w:pPr>
          </w:p>
        </w:tc>
        <w:tc>
          <w:tcPr>
            <w:tcW w:w="2083" w:type="pct"/>
            <w:tcBorders>
              <w:left w:val="single" w:sz="4" w:space="0" w:color="auto"/>
              <w:right w:val="single" w:sz="4" w:space="0" w:color="auto"/>
            </w:tcBorders>
            <w:vAlign w:val="center"/>
          </w:tcPr>
          <w:p w14:paraId="5271717B" w14:textId="77777777" w:rsidR="00170139" w:rsidRPr="0016361A" w:rsidRDefault="00170139" w:rsidP="00377501">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651B706C" w14:textId="77777777" w:rsidR="00170139" w:rsidRPr="0016361A" w:rsidRDefault="00170139" w:rsidP="00377501">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68B4B8EC" w14:textId="77777777" w:rsidR="00170139" w:rsidRPr="0016361A" w:rsidRDefault="00170139" w:rsidP="00377501">
            <w:pPr>
              <w:pStyle w:val="TAL"/>
              <w:rPr>
                <w:lang w:val="en-US"/>
              </w:rPr>
            </w:pPr>
          </w:p>
        </w:tc>
      </w:tr>
    </w:tbl>
    <w:p w14:paraId="0FFD1004" w14:textId="77777777" w:rsidR="00170139" w:rsidRPr="00986E88" w:rsidRDefault="00170139" w:rsidP="00170139">
      <w:pPr>
        <w:rPr>
          <w:noProof/>
        </w:rPr>
      </w:pPr>
    </w:p>
    <w:p w14:paraId="7A5C10A3" w14:textId="4EC56283" w:rsidR="00170139" w:rsidRDefault="00170139" w:rsidP="00170139">
      <w:pPr>
        <w:pStyle w:val="Heading4"/>
      </w:pPr>
      <w:bookmarkStart w:id="381" w:name="_Toc81558624"/>
      <w:r>
        <w:t>6.2.5.2</w:t>
      </w:r>
      <w:r>
        <w:tab/>
        <w:t>&lt;notification 1&gt;</w:t>
      </w:r>
      <w:bookmarkEnd w:id="381"/>
    </w:p>
    <w:p w14:paraId="38F73D58" w14:textId="77D93621" w:rsidR="00170139" w:rsidRPr="00986E88" w:rsidRDefault="00170139" w:rsidP="00170139">
      <w:pPr>
        <w:pStyle w:val="Heading5"/>
        <w:rPr>
          <w:noProof/>
        </w:rPr>
      </w:pPr>
      <w:bookmarkStart w:id="382" w:name="_Toc81558625"/>
      <w:r>
        <w:t>6.2.5.2</w:t>
      </w:r>
      <w:r w:rsidRPr="00986E88">
        <w:rPr>
          <w:noProof/>
        </w:rPr>
        <w:t>.1</w:t>
      </w:r>
      <w:r w:rsidRPr="00986E88">
        <w:rPr>
          <w:noProof/>
        </w:rPr>
        <w:tab/>
        <w:t>Description</w:t>
      </w:r>
      <w:bookmarkEnd w:id="382"/>
    </w:p>
    <w:p w14:paraId="7FF923D2" w14:textId="77777777" w:rsidR="00170139" w:rsidRPr="00986E88" w:rsidRDefault="00170139" w:rsidP="00170139">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13E01ABD" w14:textId="5C306B10" w:rsidR="00170139" w:rsidRPr="00986E88" w:rsidRDefault="00170139" w:rsidP="00170139">
      <w:pPr>
        <w:pStyle w:val="Heading5"/>
        <w:rPr>
          <w:noProof/>
        </w:rPr>
      </w:pPr>
      <w:bookmarkStart w:id="383" w:name="_Toc81558626"/>
      <w:r>
        <w:t>6.2.5.2</w:t>
      </w:r>
      <w:r w:rsidRPr="00986E88">
        <w:rPr>
          <w:noProof/>
        </w:rPr>
        <w:t>.2</w:t>
      </w:r>
      <w:r w:rsidRPr="00986E88">
        <w:rPr>
          <w:noProof/>
        </w:rPr>
        <w:tab/>
        <w:t>Target URI</w:t>
      </w:r>
      <w:bookmarkEnd w:id="383"/>
    </w:p>
    <w:p w14:paraId="176E8A6C" w14:textId="29D8D529" w:rsidR="00170139" w:rsidRPr="00986E88" w:rsidRDefault="00170139" w:rsidP="00170139">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6C108D6" w14:textId="1A978B43" w:rsidR="00170139" w:rsidRPr="00986E88" w:rsidRDefault="00170139" w:rsidP="00170139">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170139" w:rsidRPr="00B54FF5" w14:paraId="6307BE4E" w14:textId="77777777" w:rsidTr="00377501">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67CA4AD" w14:textId="77777777" w:rsidR="00170139" w:rsidRPr="0016361A" w:rsidRDefault="00170139" w:rsidP="00377501">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6C65DC2" w14:textId="77777777" w:rsidR="00170139" w:rsidRPr="0016361A" w:rsidRDefault="00170139" w:rsidP="00377501">
            <w:pPr>
              <w:pStyle w:val="TAH"/>
              <w:rPr>
                <w:noProof/>
              </w:rPr>
            </w:pPr>
            <w:r w:rsidRPr="0016361A">
              <w:rPr>
                <w:noProof/>
              </w:rPr>
              <w:t>Definition</w:t>
            </w:r>
          </w:p>
        </w:tc>
      </w:tr>
      <w:tr w:rsidR="00170139" w:rsidRPr="00B54FF5" w14:paraId="1483A684" w14:textId="77777777" w:rsidTr="00377501">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3B1CA694" w14:textId="77777777" w:rsidR="00170139" w:rsidRPr="0016361A" w:rsidRDefault="00170139" w:rsidP="00377501">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552F595A" w14:textId="77777777" w:rsidR="00170139" w:rsidRPr="0016361A" w:rsidRDefault="00170139" w:rsidP="00377501">
            <w:pPr>
              <w:pStyle w:val="TAL"/>
              <w:rPr>
                <w:noProof/>
              </w:rPr>
            </w:pPr>
            <w:r w:rsidRPr="0016361A">
              <w:rPr>
                <w:noProof/>
              </w:rPr>
              <w:t xml:space="preserve">String formatted as URI with the </w:t>
            </w:r>
            <w:r>
              <w:rPr>
                <w:noProof/>
              </w:rPr>
              <w:t>Callback</w:t>
            </w:r>
            <w:r w:rsidRPr="0016361A">
              <w:rPr>
                <w:noProof/>
              </w:rPr>
              <w:t xml:space="preserve"> Uri</w:t>
            </w:r>
          </w:p>
        </w:tc>
      </w:tr>
    </w:tbl>
    <w:p w14:paraId="1997E11C" w14:textId="77777777" w:rsidR="00170139" w:rsidRPr="00986E88" w:rsidRDefault="00170139" w:rsidP="00170139">
      <w:pPr>
        <w:rPr>
          <w:noProof/>
        </w:rPr>
      </w:pPr>
    </w:p>
    <w:p w14:paraId="72A3A9C3" w14:textId="4AC467D6" w:rsidR="00170139" w:rsidRPr="00986E88" w:rsidRDefault="00170139" w:rsidP="00170139">
      <w:pPr>
        <w:pStyle w:val="Heading5"/>
        <w:rPr>
          <w:noProof/>
        </w:rPr>
      </w:pPr>
      <w:bookmarkStart w:id="384" w:name="_Toc81558627"/>
      <w:r>
        <w:t>6.2.5.2</w:t>
      </w:r>
      <w:r w:rsidRPr="00986E88">
        <w:rPr>
          <w:noProof/>
        </w:rPr>
        <w:t>.3</w:t>
      </w:r>
      <w:r w:rsidRPr="00986E88">
        <w:rPr>
          <w:noProof/>
        </w:rPr>
        <w:tab/>
        <w:t>Standard Methods</w:t>
      </w:r>
      <w:bookmarkEnd w:id="384"/>
    </w:p>
    <w:p w14:paraId="0BB49FB2" w14:textId="35B57FD9" w:rsidR="00170139" w:rsidRPr="00986E88" w:rsidRDefault="00170139" w:rsidP="00170139">
      <w:pPr>
        <w:pStyle w:val="H6"/>
        <w:rPr>
          <w:noProof/>
        </w:rPr>
      </w:pPr>
      <w:r>
        <w:t>6.2.5.2.3</w:t>
      </w:r>
      <w:r w:rsidRPr="00986E88">
        <w:rPr>
          <w:noProof/>
        </w:rPr>
        <w:t>.1</w:t>
      </w:r>
      <w:r w:rsidRPr="00986E88">
        <w:rPr>
          <w:noProof/>
        </w:rPr>
        <w:tab/>
        <w:t>POST</w:t>
      </w:r>
    </w:p>
    <w:p w14:paraId="2B5F1AE6" w14:textId="7A2430EF" w:rsidR="00170139" w:rsidRPr="00986E88" w:rsidRDefault="00170139" w:rsidP="00170139">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Pr>
          <w:noProof/>
        </w:rPr>
        <w:t>1</w:t>
      </w:r>
      <w:r w:rsidRPr="00986E88">
        <w:rPr>
          <w:noProof/>
        </w:rPr>
        <w:t>.</w:t>
      </w:r>
    </w:p>
    <w:p w14:paraId="7A97BBF9" w14:textId="27450B54" w:rsidR="00170139" w:rsidRPr="00986E88" w:rsidRDefault="00170139" w:rsidP="00170139">
      <w:pPr>
        <w:pStyle w:val="TH"/>
        <w:rPr>
          <w:noProof/>
        </w:rPr>
      </w:pPr>
      <w:r w:rsidRPr="00986E88">
        <w:rPr>
          <w:noProof/>
        </w:rPr>
        <w:t>Table </w:t>
      </w:r>
      <w:r>
        <w:t>6.2.5.2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70139" w:rsidRPr="00B54FF5" w14:paraId="46C075F9" w14:textId="77777777" w:rsidTr="00377501">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A13382B" w14:textId="77777777" w:rsidR="00170139" w:rsidRPr="0016361A" w:rsidRDefault="00170139" w:rsidP="00377501">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E5E9513" w14:textId="77777777" w:rsidR="00170139" w:rsidRPr="0016361A" w:rsidRDefault="00170139" w:rsidP="00377501">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D89D05E" w14:textId="77777777" w:rsidR="00170139" w:rsidRPr="0016361A" w:rsidRDefault="00170139" w:rsidP="00377501">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0B9784" w14:textId="77777777" w:rsidR="00170139" w:rsidRPr="0016361A" w:rsidRDefault="00170139" w:rsidP="00377501">
            <w:pPr>
              <w:pStyle w:val="TAH"/>
              <w:rPr>
                <w:noProof/>
              </w:rPr>
            </w:pPr>
            <w:r w:rsidRPr="0016361A">
              <w:rPr>
                <w:noProof/>
              </w:rPr>
              <w:t>Description</w:t>
            </w:r>
          </w:p>
        </w:tc>
      </w:tr>
      <w:tr w:rsidR="00170139" w:rsidRPr="00B54FF5" w14:paraId="59D4C873" w14:textId="77777777" w:rsidTr="00377501">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607AB52F" w14:textId="77777777" w:rsidR="00170139" w:rsidRPr="0016361A" w:rsidRDefault="00170139" w:rsidP="00377501">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14:paraId="5E85C335" w14:textId="77777777" w:rsidR="00170139" w:rsidRPr="0016361A" w:rsidRDefault="00170139" w:rsidP="00377501">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14:paraId="4C9EC11D" w14:textId="77777777" w:rsidR="00170139" w:rsidRPr="0016361A" w:rsidRDefault="00170139" w:rsidP="00377501">
            <w:pPr>
              <w:pStyle w:val="TAC"/>
              <w:rPr>
                <w:noProof/>
              </w:rPr>
            </w:pPr>
            <w:r w:rsidRPr="0016361A">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01634EDB" w14:textId="77777777" w:rsidR="00170139" w:rsidRPr="0016361A" w:rsidRDefault="00170139" w:rsidP="00377501">
            <w:pPr>
              <w:pStyle w:val="TAL"/>
              <w:rPr>
                <w:noProof/>
              </w:rPr>
            </w:pPr>
            <w:r w:rsidRPr="0016361A">
              <w:t>&lt;only if applicable&gt;</w:t>
            </w:r>
          </w:p>
        </w:tc>
      </w:tr>
    </w:tbl>
    <w:p w14:paraId="531ADA04" w14:textId="77777777" w:rsidR="00170139" w:rsidRPr="00986E88" w:rsidRDefault="00170139" w:rsidP="00170139">
      <w:pPr>
        <w:rPr>
          <w:noProof/>
        </w:rPr>
      </w:pPr>
    </w:p>
    <w:p w14:paraId="482AA285" w14:textId="3A5E897C" w:rsidR="00170139" w:rsidRPr="00986E88" w:rsidRDefault="00170139" w:rsidP="00170139">
      <w:pPr>
        <w:pStyle w:val="TH"/>
        <w:rPr>
          <w:noProof/>
        </w:rPr>
      </w:pPr>
      <w:r w:rsidRPr="00986E88">
        <w:rPr>
          <w:noProof/>
        </w:rPr>
        <w:lastRenderedPageBreak/>
        <w:t>Table </w:t>
      </w:r>
      <w:r>
        <w:t>6.2.5.2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170139" w:rsidRPr="00B54FF5" w14:paraId="384156DB" w14:textId="77777777" w:rsidTr="00377501">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6A9A4B4" w14:textId="77777777" w:rsidR="00170139" w:rsidRPr="0016361A" w:rsidRDefault="00170139" w:rsidP="00377501">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52065CE" w14:textId="77777777" w:rsidR="00170139" w:rsidRPr="0016361A" w:rsidRDefault="00170139" w:rsidP="00377501">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6EE7690" w14:textId="77777777" w:rsidR="00170139" w:rsidRPr="0016361A" w:rsidRDefault="00170139" w:rsidP="00377501">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5474D47" w14:textId="77777777" w:rsidR="00170139" w:rsidRPr="0016361A" w:rsidRDefault="00170139" w:rsidP="00377501">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6B6C63E6" w14:textId="77777777" w:rsidR="00170139" w:rsidRPr="0016361A" w:rsidRDefault="00170139" w:rsidP="00377501">
            <w:pPr>
              <w:pStyle w:val="TAH"/>
              <w:rPr>
                <w:noProof/>
              </w:rPr>
            </w:pPr>
            <w:r w:rsidRPr="0016361A">
              <w:rPr>
                <w:noProof/>
              </w:rPr>
              <w:t>Description</w:t>
            </w:r>
          </w:p>
        </w:tc>
      </w:tr>
      <w:tr w:rsidR="00170139" w:rsidRPr="00B54FF5" w14:paraId="2854C2ED" w14:textId="77777777" w:rsidTr="00377501">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DADE367" w14:textId="77777777" w:rsidR="00170139" w:rsidRPr="0016361A" w:rsidRDefault="00170139" w:rsidP="00377501">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14:paraId="52F9CA12" w14:textId="77777777" w:rsidR="00170139" w:rsidRPr="0016361A" w:rsidRDefault="00170139" w:rsidP="00377501">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14:paraId="53CA04B5" w14:textId="77777777" w:rsidR="00170139" w:rsidRPr="0016361A" w:rsidRDefault="00170139" w:rsidP="00377501">
            <w:pPr>
              <w:pStyle w:val="TAC"/>
              <w:rPr>
                <w:noProof/>
              </w:rPr>
            </w:pPr>
            <w:r w:rsidRPr="0016361A">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08236A60" w14:textId="77777777" w:rsidR="00170139" w:rsidRPr="0016361A" w:rsidRDefault="00170139" w:rsidP="00377501">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51B49773" w14:textId="77777777" w:rsidR="00170139" w:rsidRPr="0016361A" w:rsidRDefault="00170139" w:rsidP="00377501">
            <w:pPr>
              <w:pStyle w:val="TAL"/>
            </w:pPr>
            <w:r w:rsidRPr="0016361A">
              <w:t>&lt;Meaning of the success case&gt;</w:t>
            </w:r>
          </w:p>
          <w:p w14:paraId="182307EC" w14:textId="77777777" w:rsidR="00170139" w:rsidRPr="0016361A" w:rsidRDefault="00170139" w:rsidP="00377501">
            <w:pPr>
              <w:pStyle w:val="TAL"/>
            </w:pPr>
            <w:r w:rsidRPr="0016361A">
              <w:t>or</w:t>
            </w:r>
          </w:p>
          <w:p w14:paraId="12F3A6DA" w14:textId="77777777" w:rsidR="00170139" w:rsidRPr="0016361A" w:rsidRDefault="00170139" w:rsidP="00377501">
            <w:pPr>
              <w:pStyle w:val="TAL"/>
              <w:rPr>
                <w:noProof/>
              </w:rPr>
            </w:pPr>
            <w:r w:rsidRPr="0016361A">
              <w:t>&lt;Meaning of the error case with additional statement regarding error handling&gt;</w:t>
            </w:r>
          </w:p>
        </w:tc>
      </w:tr>
      <w:tr w:rsidR="00170139" w:rsidRPr="00B54FF5" w14:paraId="23CFF573" w14:textId="77777777" w:rsidTr="00377501">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56C6CDBF" w14:textId="77777777" w:rsidR="00170139" w:rsidRPr="0016361A" w:rsidRDefault="00170139" w:rsidP="00377501">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7C08072E" w14:textId="77777777" w:rsidR="00170139" w:rsidRPr="00986E88" w:rsidRDefault="00170139" w:rsidP="00170139">
      <w:pPr>
        <w:rPr>
          <w:noProof/>
        </w:rPr>
      </w:pPr>
    </w:p>
    <w:p w14:paraId="5B0857B6" w14:textId="7671BB74" w:rsidR="00170139" w:rsidRDefault="00170139" w:rsidP="00170139">
      <w:pPr>
        <w:pStyle w:val="Heading4"/>
      </w:pPr>
      <w:bookmarkStart w:id="385" w:name="_Toc81558628"/>
      <w:r>
        <w:t>6.2.5.3</w:t>
      </w:r>
      <w:r>
        <w:tab/>
        <w:t>&lt;notification 2&gt;</w:t>
      </w:r>
      <w:bookmarkEnd w:id="385"/>
    </w:p>
    <w:p w14:paraId="6A19BF73" w14:textId="70B1A9D1" w:rsidR="00170139" w:rsidRDefault="00170139" w:rsidP="00170139">
      <w:pPr>
        <w:pStyle w:val="Guidance"/>
      </w:pPr>
      <w:r>
        <w:t>And so on if there are more than one notifications supported by the service. Same structure as in clause 6.2.5.2.</w:t>
      </w:r>
    </w:p>
    <w:p w14:paraId="78D292EA" w14:textId="4977EBDF" w:rsidR="00170139" w:rsidRDefault="00170139" w:rsidP="00170139">
      <w:pPr>
        <w:pStyle w:val="Heading3"/>
      </w:pPr>
      <w:bookmarkStart w:id="386" w:name="_Toc81558629"/>
      <w:r>
        <w:t>6.2.6</w:t>
      </w:r>
      <w:r>
        <w:tab/>
        <w:t>Data Model</w:t>
      </w:r>
      <w:bookmarkEnd w:id="386"/>
    </w:p>
    <w:p w14:paraId="415B09AD" w14:textId="66E5A66A" w:rsidR="00170139" w:rsidRDefault="00170139" w:rsidP="00170139">
      <w:pPr>
        <w:pStyle w:val="Heading4"/>
      </w:pPr>
      <w:bookmarkStart w:id="387" w:name="_Toc81558630"/>
      <w:r>
        <w:t>6.2.6.1</w:t>
      </w:r>
      <w:r>
        <w:tab/>
        <w:t>General</w:t>
      </w:r>
      <w:bookmarkEnd w:id="387"/>
    </w:p>
    <w:p w14:paraId="5C8F16A0" w14:textId="77777777" w:rsidR="00170139" w:rsidRDefault="00170139" w:rsidP="00170139">
      <w:r>
        <w:t>This clause specifies the application data model supported by the API.</w:t>
      </w:r>
    </w:p>
    <w:p w14:paraId="7863DDBA" w14:textId="77777777" w:rsidR="00170139" w:rsidRDefault="00170139" w:rsidP="00170139">
      <w:pPr>
        <w:pStyle w:val="Guidance"/>
      </w:pPr>
      <w:r>
        <w:t>Data types that may be common to multiple APIs (offered by the same or different NFs) should be specified in a new separate TS (similar approach as for TS 29.230 for Diameter AVPs).</w:t>
      </w:r>
    </w:p>
    <w:p w14:paraId="2A3E0E1A" w14:textId="6D0153F1" w:rsidR="00170139" w:rsidRDefault="00170139" w:rsidP="00170139">
      <w:r>
        <w:t>T</w:t>
      </w:r>
      <w:r w:rsidRPr="009C4D60">
        <w:t xml:space="preserve">able </w:t>
      </w:r>
      <w:r>
        <w:t xml:space="preserve">6.2.6.1-1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14:paraId="548E5D21" w14:textId="441EEC2B" w:rsidR="00170139" w:rsidRPr="009C4D60" w:rsidRDefault="00170139" w:rsidP="00170139">
      <w:pPr>
        <w:pStyle w:val="TH"/>
      </w:pPr>
      <w:r w:rsidRPr="009C4D60">
        <w:t xml:space="preserve">Table </w:t>
      </w:r>
      <w:r>
        <w:t>6.2.6.1-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170139" w:rsidRPr="00B54FF5" w14:paraId="31E9C720" w14:textId="77777777" w:rsidTr="0037750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497992C" w14:textId="77777777" w:rsidR="00170139" w:rsidRPr="0016361A" w:rsidRDefault="00170139" w:rsidP="0037750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6DC132F" w14:textId="77777777" w:rsidR="00170139" w:rsidRPr="0016361A" w:rsidRDefault="00170139" w:rsidP="00377501">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3D8E8FC" w14:textId="77777777" w:rsidR="00170139" w:rsidRPr="0016361A" w:rsidRDefault="00170139" w:rsidP="00377501">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636EEF93" w14:textId="77777777" w:rsidR="00170139" w:rsidRPr="0016361A" w:rsidRDefault="00170139" w:rsidP="00377501">
            <w:pPr>
              <w:pStyle w:val="TAH"/>
            </w:pPr>
            <w:r w:rsidRPr="0016361A">
              <w:t>Applicability</w:t>
            </w:r>
          </w:p>
        </w:tc>
      </w:tr>
      <w:tr w:rsidR="00170139" w:rsidRPr="00B54FF5" w14:paraId="2629A0B8" w14:textId="77777777" w:rsidTr="00377501">
        <w:trPr>
          <w:jc w:val="center"/>
        </w:trPr>
        <w:tc>
          <w:tcPr>
            <w:tcW w:w="1735" w:type="dxa"/>
            <w:tcBorders>
              <w:top w:val="single" w:sz="4" w:space="0" w:color="auto"/>
              <w:left w:val="single" w:sz="4" w:space="0" w:color="auto"/>
              <w:bottom w:val="single" w:sz="4" w:space="0" w:color="auto"/>
              <w:right w:val="single" w:sz="4" w:space="0" w:color="auto"/>
            </w:tcBorders>
          </w:tcPr>
          <w:p w14:paraId="7088DF9A" w14:textId="77777777" w:rsidR="00170139" w:rsidRPr="0016361A" w:rsidRDefault="00170139" w:rsidP="00377501">
            <w:pPr>
              <w:pStyle w:val="TAL"/>
            </w:pPr>
          </w:p>
        </w:tc>
        <w:tc>
          <w:tcPr>
            <w:tcW w:w="1559" w:type="dxa"/>
            <w:tcBorders>
              <w:top w:val="single" w:sz="4" w:space="0" w:color="auto"/>
              <w:left w:val="single" w:sz="4" w:space="0" w:color="auto"/>
              <w:bottom w:val="single" w:sz="4" w:space="0" w:color="auto"/>
              <w:right w:val="single" w:sz="4" w:space="0" w:color="auto"/>
            </w:tcBorders>
          </w:tcPr>
          <w:p w14:paraId="4DF71400" w14:textId="77777777" w:rsidR="00170139" w:rsidRPr="0016361A" w:rsidRDefault="00170139" w:rsidP="00377501">
            <w:pPr>
              <w:pStyle w:val="TAL"/>
            </w:pPr>
          </w:p>
        </w:tc>
        <w:tc>
          <w:tcPr>
            <w:tcW w:w="3828" w:type="dxa"/>
            <w:tcBorders>
              <w:top w:val="single" w:sz="4" w:space="0" w:color="auto"/>
              <w:left w:val="single" w:sz="4" w:space="0" w:color="auto"/>
              <w:bottom w:val="single" w:sz="4" w:space="0" w:color="auto"/>
              <w:right w:val="single" w:sz="4" w:space="0" w:color="auto"/>
            </w:tcBorders>
          </w:tcPr>
          <w:p w14:paraId="1AC723FC" w14:textId="77777777" w:rsidR="00170139" w:rsidRPr="0016361A" w:rsidRDefault="00170139" w:rsidP="00377501">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64BC482C" w14:textId="77777777" w:rsidR="00170139" w:rsidRPr="0016361A" w:rsidRDefault="00170139" w:rsidP="00377501">
            <w:pPr>
              <w:pStyle w:val="TAL"/>
              <w:rPr>
                <w:rFonts w:cs="Arial"/>
                <w:szCs w:val="18"/>
              </w:rPr>
            </w:pPr>
          </w:p>
        </w:tc>
      </w:tr>
    </w:tbl>
    <w:p w14:paraId="2607796E" w14:textId="77777777" w:rsidR="00170139" w:rsidRDefault="00170139" w:rsidP="00170139"/>
    <w:p w14:paraId="07CA287D" w14:textId="35528E2F" w:rsidR="00170139" w:rsidRDefault="00170139" w:rsidP="00170139">
      <w:r>
        <w:t>T</w:t>
      </w:r>
      <w:r w:rsidRPr="009C4D60">
        <w:t xml:space="preserve">able </w:t>
      </w:r>
      <w:r>
        <w:t>6.2.6.1-2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717FE760" w14:textId="25A48ECE" w:rsidR="00170139" w:rsidRPr="009C4D60" w:rsidRDefault="00170139" w:rsidP="00170139">
      <w:pPr>
        <w:pStyle w:val="TH"/>
      </w:pPr>
      <w:r w:rsidRPr="009C4D60">
        <w:t xml:space="preserve">Table </w:t>
      </w:r>
      <w:r>
        <w:t>6.2.6.1-2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170139" w:rsidRPr="00B54FF5" w14:paraId="54086FCD" w14:textId="77777777" w:rsidTr="0037750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2DC2EE8" w14:textId="77777777" w:rsidR="00170139" w:rsidRPr="0016361A" w:rsidRDefault="00170139" w:rsidP="0037750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4005CCF" w14:textId="77777777" w:rsidR="00170139" w:rsidRPr="0016361A" w:rsidRDefault="00170139" w:rsidP="00377501">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CF56BEE" w14:textId="77777777" w:rsidR="00170139" w:rsidRPr="0016361A" w:rsidRDefault="00170139" w:rsidP="00377501">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6E3A7787" w14:textId="77777777" w:rsidR="00170139" w:rsidRPr="0016361A" w:rsidRDefault="00170139" w:rsidP="00377501">
            <w:pPr>
              <w:pStyle w:val="TAH"/>
            </w:pPr>
            <w:r w:rsidRPr="0016361A">
              <w:t>Applicability</w:t>
            </w:r>
          </w:p>
        </w:tc>
      </w:tr>
      <w:tr w:rsidR="00170139" w:rsidRPr="00B54FF5" w14:paraId="7222EE9D" w14:textId="77777777" w:rsidTr="00377501">
        <w:trPr>
          <w:jc w:val="center"/>
        </w:trPr>
        <w:tc>
          <w:tcPr>
            <w:tcW w:w="1735" w:type="dxa"/>
            <w:tcBorders>
              <w:top w:val="single" w:sz="4" w:space="0" w:color="auto"/>
              <w:left w:val="single" w:sz="4" w:space="0" w:color="auto"/>
              <w:bottom w:val="single" w:sz="4" w:space="0" w:color="auto"/>
              <w:right w:val="single" w:sz="4" w:space="0" w:color="auto"/>
            </w:tcBorders>
          </w:tcPr>
          <w:p w14:paraId="62B5EBC1" w14:textId="77777777" w:rsidR="00170139" w:rsidRPr="0016361A" w:rsidRDefault="00170139" w:rsidP="00377501">
            <w:pPr>
              <w:pStyle w:val="TAL"/>
            </w:pPr>
          </w:p>
        </w:tc>
        <w:tc>
          <w:tcPr>
            <w:tcW w:w="1559" w:type="dxa"/>
            <w:tcBorders>
              <w:top w:val="single" w:sz="4" w:space="0" w:color="auto"/>
              <w:left w:val="single" w:sz="4" w:space="0" w:color="auto"/>
              <w:bottom w:val="single" w:sz="4" w:space="0" w:color="auto"/>
              <w:right w:val="single" w:sz="4" w:space="0" w:color="auto"/>
            </w:tcBorders>
          </w:tcPr>
          <w:p w14:paraId="7822349C" w14:textId="77777777" w:rsidR="00170139" w:rsidRPr="0016361A" w:rsidRDefault="00170139" w:rsidP="00377501">
            <w:pPr>
              <w:pStyle w:val="TAL"/>
            </w:pPr>
          </w:p>
        </w:tc>
        <w:tc>
          <w:tcPr>
            <w:tcW w:w="3828" w:type="dxa"/>
            <w:tcBorders>
              <w:top w:val="single" w:sz="4" w:space="0" w:color="auto"/>
              <w:left w:val="single" w:sz="4" w:space="0" w:color="auto"/>
              <w:bottom w:val="single" w:sz="4" w:space="0" w:color="auto"/>
              <w:right w:val="single" w:sz="4" w:space="0" w:color="auto"/>
            </w:tcBorders>
          </w:tcPr>
          <w:p w14:paraId="53493B48" w14:textId="77777777" w:rsidR="00170139" w:rsidRPr="0016361A" w:rsidRDefault="00170139" w:rsidP="00377501">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3B7427AD" w14:textId="77777777" w:rsidR="00170139" w:rsidRPr="0016361A" w:rsidRDefault="00170139" w:rsidP="00377501">
            <w:pPr>
              <w:pStyle w:val="TAL"/>
              <w:rPr>
                <w:rFonts w:cs="Arial"/>
                <w:szCs w:val="18"/>
              </w:rPr>
            </w:pPr>
          </w:p>
        </w:tc>
      </w:tr>
    </w:tbl>
    <w:p w14:paraId="4128E3E9" w14:textId="77777777" w:rsidR="00170139" w:rsidRDefault="00170139" w:rsidP="00170139"/>
    <w:p w14:paraId="58BC4A9E" w14:textId="72962935" w:rsidR="00170139" w:rsidRDefault="00170139" w:rsidP="00170139">
      <w:pPr>
        <w:pStyle w:val="Heading4"/>
        <w:rPr>
          <w:lang w:val="en-US"/>
        </w:rPr>
      </w:pPr>
      <w:bookmarkStart w:id="388" w:name="_Toc81558631"/>
      <w:r>
        <w:rPr>
          <w:lang w:val="en-US"/>
        </w:rPr>
        <w:t>6.2.6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88"/>
    </w:p>
    <w:p w14:paraId="4A877B98" w14:textId="77777777" w:rsidR="00170139" w:rsidRPr="00BA4F07" w:rsidRDefault="00170139" w:rsidP="00170139">
      <w:pPr>
        <w:pStyle w:val="Guidance"/>
      </w:pPr>
      <w:r>
        <w:t>This clause will specify the structured data types.</w:t>
      </w:r>
    </w:p>
    <w:p w14:paraId="4A9D5B26" w14:textId="79ADCC9C" w:rsidR="00170139" w:rsidRDefault="00170139" w:rsidP="00170139">
      <w:pPr>
        <w:pStyle w:val="Heading5"/>
      </w:pPr>
      <w:bookmarkStart w:id="389" w:name="_Toc81558632"/>
      <w:r>
        <w:t>6.2.6.2.1</w:t>
      </w:r>
      <w:r>
        <w:tab/>
        <w:t>Introduction</w:t>
      </w:r>
      <w:bookmarkEnd w:id="389"/>
    </w:p>
    <w:p w14:paraId="11BE8DFC" w14:textId="77777777" w:rsidR="00170139" w:rsidRDefault="00170139" w:rsidP="00170139">
      <w:r>
        <w:t>This clause defines the structures to be used in resource representations.</w:t>
      </w:r>
    </w:p>
    <w:p w14:paraId="5659B378" w14:textId="67D97006" w:rsidR="00170139" w:rsidRDefault="00170139" w:rsidP="00170139">
      <w:pPr>
        <w:pStyle w:val="Heading5"/>
      </w:pPr>
      <w:bookmarkStart w:id="390" w:name="_Toc81558633"/>
      <w:r>
        <w:t>6.2.6.2.2</w:t>
      </w:r>
      <w:r>
        <w:tab/>
        <w:t>Type: &lt;TypeName 1&gt;</w:t>
      </w:r>
      <w:bookmarkEnd w:id="390"/>
    </w:p>
    <w:p w14:paraId="4A46E1E7" w14:textId="77777777" w:rsidR="00170139" w:rsidRPr="00F11739" w:rsidRDefault="00170139" w:rsidP="00170139">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1C55368F" w14:textId="77777777" w:rsidR="00170139" w:rsidRPr="00F11739" w:rsidRDefault="00170139" w:rsidP="00170139">
      <w:pPr>
        <w:pStyle w:val="Guidance"/>
      </w:pPr>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 xml:space="preserve">e an array (see IETF RFC </w:t>
      </w:r>
      <w:r>
        <w:lastRenderedPageBreak/>
        <w:t>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w:t>
      </w:r>
      <w:proofErr w:type="spellStart"/>
      <w:r w:rsidRPr="00F11739">
        <w:t>boolean</w:t>
      </w:r>
      <w:proofErr w:type="spellEnd"/>
      <w:r w:rsidRPr="00F11739">
        <w:t>" (as defined in the OpenAPI specification [4]), or a data type defined in a 3GPP specification.</w:t>
      </w:r>
    </w:p>
    <w:p w14:paraId="0C1AC50C" w14:textId="77777777" w:rsidR="00170139" w:rsidRPr="00F11739" w:rsidRDefault="00170139" w:rsidP="00170139">
      <w:pPr>
        <w:pStyle w:val="Guidance"/>
      </w:pPr>
      <w:r>
        <w:t>"</w:t>
      </w:r>
      <w:r w:rsidRPr="00F11739">
        <w:t>P</w:t>
      </w:r>
      <w:r>
        <w:t>"</w:t>
      </w:r>
      <w:r w:rsidRPr="00F11739">
        <w:t>: Presence condition of a data structure in request body. It shall be one of "M" (for Mandatory), "C" (for Conditional) and "O" (for Optional).</w:t>
      </w:r>
    </w:p>
    <w:p w14:paraId="7A062091" w14:textId="77777777" w:rsidR="00170139" w:rsidRPr="00F11739" w:rsidRDefault="00170139" w:rsidP="00170139">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581C5841" w14:textId="77777777" w:rsidR="00170139" w:rsidRDefault="00170139" w:rsidP="00170139">
      <w:pPr>
        <w:pStyle w:val="Guidance"/>
      </w:pPr>
      <w:r>
        <w:t>"</w:t>
      </w:r>
      <w:r w:rsidRPr="00F11739">
        <w:t>Description</w:t>
      </w:r>
      <w:r>
        <w:t>"</w:t>
      </w:r>
      <w:r w:rsidRPr="00F11739">
        <w:t>: Describes the meaning and use of the attribute and may contain normative statements.</w:t>
      </w:r>
    </w:p>
    <w:p w14:paraId="52729FF0" w14:textId="77777777" w:rsidR="00170139" w:rsidRPr="00384E92" w:rsidRDefault="00170139" w:rsidP="00170139">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14:paraId="126E8A5D" w14:textId="1D25C846" w:rsidR="00170139" w:rsidRDefault="00170139" w:rsidP="00170139">
      <w:pPr>
        <w:pStyle w:val="TH"/>
      </w:pPr>
      <w:r>
        <w:rPr>
          <w:noProof/>
        </w:rPr>
        <w:t>Table </w:t>
      </w:r>
      <w:r>
        <w:t xml:space="preserve">6.2.6.2.2-1: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70139" w:rsidRPr="00B54FF5" w14:paraId="4F9C67D8" w14:textId="77777777" w:rsidTr="0037750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5BED2E6" w14:textId="77777777" w:rsidR="00170139" w:rsidRPr="0016361A" w:rsidRDefault="00170139" w:rsidP="00377501">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4AD9579" w14:textId="77777777" w:rsidR="00170139" w:rsidRPr="0016361A" w:rsidRDefault="00170139" w:rsidP="0037750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C2D95" w14:textId="77777777" w:rsidR="00170139" w:rsidRPr="0016361A" w:rsidRDefault="00170139" w:rsidP="00377501">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7D72E2" w14:textId="77777777" w:rsidR="00170139" w:rsidRPr="0016361A" w:rsidRDefault="00170139" w:rsidP="00377501">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AAD4C6E" w14:textId="77777777" w:rsidR="00170139" w:rsidRPr="0016361A" w:rsidRDefault="00170139" w:rsidP="00377501">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559C30C" w14:textId="77777777" w:rsidR="00170139" w:rsidRPr="0016361A" w:rsidRDefault="00170139" w:rsidP="00377501">
            <w:pPr>
              <w:pStyle w:val="TAH"/>
              <w:rPr>
                <w:rFonts w:cs="Arial"/>
                <w:szCs w:val="18"/>
              </w:rPr>
            </w:pPr>
            <w:r w:rsidRPr="0016361A">
              <w:rPr>
                <w:rFonts w:cs="Arial"/>
                <w:szCs w:val="18"/>
              </w:rPr>
              <w:t>Applicability</w:t>
            </w:r>
          </w:p>
        </w:tc>
      </w:tr>
      <w:tr w:rsidR="00170139" w:rsidRPr="00B54FF5" w14:paraId="6075AC81" w14:textId="77777777" w:rsidTr="00377501">
        <w:trPr>
          <w:jc w:val="center"/>
        </w:trPr>
        <w:tc>
          <w:tcPr>
            <w:tcW w:w="1701" w:type="dxa"/>
            <w:tcBorders>
              <w:top w:val="single" w:sz="4" w:space="0" w:color="auto"/>
              <w:left w:val="single" w:sz="4" w:space="0" w:color="auto"/>
              <w:bottom w:val="single" w:sz="4" w:space="0" w:color="auto"/>
              <w:right w:val="single" w:sz="4" w:space="0" w:color="auto"/>
            </w:tcBorders>
          </w:tcPr>
          <w:p w14:paraId="3E48A40F" w14:textId="77777777" w:rsidR="00170139" w:rsidRPr="0016361A" w:rsidRDefault="00170139" w:rsidP="00377501">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14:paraId="03CA9E15" w14:textId="77777777" w:rsidR="00170139" w:rsidRPr="0016361A" w:rsidRDefault="00170139" w:rsidP="0037750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0F1F3BD0" w14:textId="77777777" w:rsidR="00170139" w:rsidRPr="0016361A" w:rsidRDefault="00170139" w:rsidP="00377501">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14:paraId="3C46462C" w14:textId="77777777" w:rsidR="00170139" w:rsidRPr="0016361A" w:rsidRDefault="00170139" w:rsidP="00377501">
            <w:pPr>
              <w:pStyle w:val="TAL"/>
            </w:pPr>
            <w:r w:rsidRPr="0016361A">
              <w:t>"0..1", "1" or "M..N"</w:t>
            </w:r>
          </w:p>
        </w:tc>
        <w:tc>
          <w:tcPr>
            <w:tcW w:w="2410" w:type="dxa"/>
            <w:tcBorders>
              <w:top w:val="single" w:sz="4" w:space="0" w:color="auto"/>
              <w:left w:val="single" w:sz="4" w:space="0" w:color="auto"/>
              <w:bottom w:val="single" w:sz="4" w:space="0" w:color="auto"/>
              <w:right w:val="single" w:sz="4" w:space="0" w:color="auto"/>
            </w:tcBorders>
          </w:tcPr>
          <w:p w14:paraId="6EFED4E2" w14:textId="77777777" w:rsidR="00170139" w:rsidRPr="0016361A" w:rsidRDefault="00170139" w:rsidP="00377501">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14:paraId="4139C635" w14:textId="77777777" w:rsidR="00170139" w:rsidRPr="0016361A" w:rsidRDefault="00170139" w:rsidP="00377501">
            <w:pPr>
              <w:pStyle w:val="TAL"/>
              <w:rPr>
                <w:rFonts w:cs="Arial"/>
                <w:szCs w:val="18"/>
              </w:rPr>
            </w:pPr>
          </w:p>
        </w:tc>
      </w:tr>
      <w:tr w:rsidR="00170139" w:rsidRPr="00B54FF5" w14:paraId="396D494C" w14:textId="77777777" w:rsidTr="00377501">
        <w:trPr>
          <w:jc w:val="center"/>
        </w:trPr>
        <w:tc>
          <w:tcPr>
            <w:tcW w:w="1701" w:type="dxa"/>
            <w:tcBorders>
              <w:top w:val="single" w:sz="4" w:space="0" w:color="auto"/>
              <w:left w:val="single" w:sz="4" w:space="0" w:color="auto"/>
              <w:bottom w:val="single" w:sz="4" w:space="0" w:color="auto"/>
              <w:right w:val="single" w:sz="4" w:space="0" w:color="auto"/>
            </w:tcBorders>
          </w:tcPr>
          <w:p w14:paraId="1D67B51F" w14:textId="77777777" w:rsidR="00170139" w:rsidRPr="0016361A" w:rsidRDefault="00170139" w:rsidP="00377501">
            <w:pPr>
              <w:pStyle w:val="TAL"/>
            </w:pPr>
          </w:p>
        </w:tc>
        <w:tc>
          <w:tcPr>
            <w:tcW w:w="1444" w:type="dxa"/>
            <w:tcBorders>
              <w:top w:val="single" w:sz="4" w:space="0" w:color="auto"/>
              <w:left w:val="single" w:sz="4" w:space="0" w:color="auto"/>
              <w:bottom w:val="single" w:sz="4" w:space="0" w:color="auto"/>
              <w:right w:val="single" w:sz="4" w:space="0" w:color="auto"/>
            </w:tcBorders>
          </w:tcPr>
          <w:p w14:paraId="2E9C1B16" w14:textId="77777777" w:rsidR="00170139" w:rsidRPr="0016361A" w:rsidRDefault="00170139" w:rsidP="00377501">
            <w:pPr>
              <w:pStyle w:val="TAL"/>
            </w:pPr>
          </w:p>
        </w:tc>
        <w:tc>
          <w:tcPr>
            <w:tcW w:w="425" w:type="dxa"/>
            <w:tcBorders>
              <w:top w:val="single" w:sz="4" w:space="0" w:color="auto"/>
              <w:left w:val="single" w:sz="4" w:space="0" w:color="auto"/>
              <w:bottom w:val="single" w:sz="4" w:space="0" w:color="auto"/>
              <w:right w:val="single" w:sz="4" w:space="0" w:color="auto"/>
            </w:tcBorders>
          </w:tcPr>
          <w:p w14:paraId="35C7F701" w14:textId="77777777" w:rsidR="00170139" w:rsidRPr="0016361A" w:rsidRDefault="00170139" w:rsidP="00377501">
            <w:pPr>
              <w:pStyle w:val="TAC"/>
            </w:pPr>
          </w:p>
        </w:tc>
        <w:tc>
          <w:tcPr>
            <w:tcW w:w="1134" w:type="dxa"/>
            <w:tcBorders>
              <w:top w:val="single" w:sz="4" w:space="0" w:color="auto"/>
              <w:left w:val="single" w:sz="4" w:space="0" w:color="auto"/>
              <w:bottom w:val="single" w:sz="4" w:space="0" w:color="auto"/>
              <w:right w:val="single" w:sz="4" w:space="0" w:color="auto"/>
            </w:tcBorders>
          </w:tcPr>
          <w:p w14:paraId="535BBD4D" w14:textId="77777777" w:rsidR="00170139" w:rsidRPr="0016361A" w:rsidRDefault="00170139" w:rsidP="00377501">
            <w:pPr>
              <w:pStyle w:val="TAL"/>
            </w:pPr>
          </w:p>
        </w:tc>
        <w:tc>
          <w:tcPr>
            <w:tcW w:w="2410" w:type="dxa"/>
            <w:tcBorders>
              <w:top w:val="single" w:sz="4" w:space="0" w:color="auto"/>
              <w:left w:val="single" w:sz="4" w:space="0" w:color="auto"/>
              <w:bottom w:val="single" w:sz="4" w:space="0" w:color="auto"/>
              <w:right w:val="single" w:sz="4" w:space="0" w:color="auto"/>
            </w:tcBorders>
          </w:tcPr>
          <w:p w14:paraId="017A07F2" w14:textId="77777777" w:rsidR="00170139" w:rsidRPr="0016361A" w:rsidRDefault="00170139" w:rsidP="00377501">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18F81A4" w14:textId="77777777" w:rsidR="00170139" w:rsidRPr="0016361A" w:rsidRDefault="00170139" w:rsidP="00377501">
            <w:pPr>
              <w:pStyle w:val="TAL"/>
              <w:rPr>
                <w:rFonts w:cs="Arial"/>
                <w:szCs w:val="18"/>
              </w:rPr>
            </w:pPr>
          </w:p>
        </w:tc>
      </w:tr>
      <w:tr w:rsidR="00170139" w:rsidRPr="00B54FF5" w14:paraId="4BDA02F8" w14:textId="77777777" w:rsidTr="00377501">
        <w:trPr>
          <w:jc w:val="center"/>
        </w:trPr>
        <w:tc>
          <w:tcPr>
            <w:tcW w:w="1701" w:type="dxa"/>
            <w:tcBorders>
              <w:top w:val="single" w:sz="4" w:space="0" w:color="auto"/>
              <w:left w:val="single" w:sz="4" w:space="0" w:color="auto"/>
              <w:bottom w:val="single" w:sz="4" w:space="0" w:color="auto"/>
              <w:right w:val="single" w:sz="4" w:space="0" w:color="auto"/>
            </w:tcBorders>
          </w:tcPr>
          <w:p w14:paraId="30A1A9F3" w14:textId="77777777" w:rsidR="00170139" w:rsidRPr="0016361A" w:rsidRDefault="00170139" w:rsidP="00377501">
            <w:pPr>
              <w:pStyle w:val="TAL"/>
            </w:pPr>
          </w:p>
        </w:tc>
        <w:tc>
          <w:tcPr>
            <w:tcW w:w="1444" w:type="dxa"/>
            <w:tcBorders>
              <w:top w:val="single" w:sz="4" w:space="0" w:color="auto"/>
              <w:left w:val="single" w:sz="4" w:space="0" w:color="auto"/>
              <w:bottom w:val="single" w:sz="4" w:space="0" w:color="auto"/>
              <w:right w:val="single" w:sz="4" w:space="0" w:color="auto"/>
            </w:tcBorders>
          </w:tcPr>
          <w:p w14:paraId="450191BD" w14:textId="77777777" w:rsidR="00170139" w:rsidRPr="0016361A" w:rsidRDefault="00170139" w:rsidP="00377501">
            <w:pPr>
              <w:pStyle w:val="TAL"/>
            </w:pPr>
          </w:p>
        </w:tc>
        <w:tc>
          <w:tcPr>
            <w:tcW w:w="425" w:type="dxa"/>
            <w:tcBorders>
              <w:top w:val="single" w:sz="4" w:space="0" w:color="auto"/>
              <w:left w:val="single" w:sz="4" w:space="0" w:color="auto"/>
              <w:bottom w:val="single" w:sz="4" w:space="0" w:color="auto"/>
              <w:right w:val="single" w:sz="4" w:space="0" w:color="auto"/>
            </w:tcBorders>
          </w:tcPr>
          <w:p w14:paraId="6840DDEB" w14:textId="77777777" w:rsidR="00170139" w:rsidRPr="0016361A" w:rsidRDefault="00170139" w:rsidP="00377501">
            <w:pPr>
              <w:pStyle w:val="TAC"/>
            </w:pPr>
          </w:p>
        </w:tc>
        <w:tc>
          <w:tcPr>
            <w:tcW w:w="1134" w:type="dxa"/>
            <w:tcBorders>
              <w:top w:val="single" w:sz="4" w:space="0" w:color="auto"/>
              <w:left w:val="single" w:sz="4" w:space="0" w:color="auto"/>
              <w:bottom w:val="single" w:sz="4" w:space="0" w:color="auto"/>
              <w:right w:val="single" w:sz="4" w:space="0" w:color="auto"/>
            </w:tcBorders>
          </w:tcPr>
          <w:p w14:paraId="1B8E6D8B" w14:textId="77777777" w:rsidR="00170139" w:rsidRPr="0016361A" w:rsidRDefault="00170139" w:rsidP="00377501">
            <w:pPr>
              <w:pStyle w:val="TAL"/>
            </w:pPr>
          </w:p>
        </w:tc>
        <w:tc>
          <w:tcPr>
            <w:tcW w:w="2410" w:type="dxa"/>
            <w:tcBorders>
              <w:top w:val="single" w:sz="4" w:space="0" w:color="auto"/>
              <w:left w:val="single" w:sz="4" w:space="0" w:color="auto"/>
              <w:bottom w:val="single" w:sz="4" w:space="0" w:color="auto"/>
              <w:right w:val="single" w:sz="4" w:space="0" w:color="auto"/>
            </w:tcBorders>
          </w:tcPr>
          <w:p w14:paraId="420D39EC" w14:textId="77777777" w:rsidR="00170139" w:rsidRPr="0016361A" w:rsidRDefault="00170139" w:rsidP="00377501">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073F711" w14:textId="77777777" w:rsidR="00170139" w:rsidRPr="0016361A" w:rsidRDefault="00170139" w:rsidP="00377501">
            <w:pPr>
              <w:pStyle w:val="TAL"/>
              <w:rPr>
                <w:rFonts w:cs="Arial"/>
                <w:szCs w:val="18"/>
              </w:rPr>
            </w:pPr>
          </w:p>
        </w:tc>
      </w:tr>
    </w:tbl>
    <w:p w14:paraId="05B0BBFD" w14:textId="77777777" w:rsidR="00170139" w:rsidRDefault="00170139" w:rsidP="00170139">
      <w:pPr>
        <w:rPr>
          <w:lang w:val="en-US"/>
        </w:rPr>
      </w:pPr>
    </w:p>
    <w:p w14:paraId="68288EDB" w14:textId="634A6B3C" w:rsidR="00170139" w:rsidRDefault="00170139" w:rsidP="00170139">
      <w:pPr>
        <w:pStyle w:val="Heading5"/>
      </w:pPr>
      <w:bookmarkStart w:id="391" w:name="_Toc81558634"/>
      <w:r>
        <w:t>6.2.6.2.3</w:t>
      </w:r>
      <w:r>
        <w:tab/>
        <w:t>Type: &lt;TypeName 2&gt;</w:t>
      </w:r>
      <w:bookmarkEnd w:id="391"/>
    </w:p>
    <w:p w14:paraId="76FD5F5E" w14:textId="77777777" w:rsidR="00170139" w:rsidRPr="00387BE7" w:rsidRDefault="00170139" w:rsidP="00170139">
      <w:pPr>
        <w:pStyle w:val="Guidance"/>
      </w:pPr>
      <w:r>
        <w:t>And so on if there are more types to specify.</w:t>
      </w:r>
    </w:p>
    <w:p w14:paraId="714083FE" w14:textId="6FA14C63" w:rsidR="00170139" w:rsidRDefault="00170139" w:rsidP="00170139">
      <w:pPr>
        <w:pStyle w:val="Heading4"/>
        <w:rPr>
          <w:lang w:val="en-US"/>
        </w:rPr>
      </w:pPr>
      <w:bookmarkStart w:id="392" w:name="_Toc81558635"/>
      <w:r>
        <w:rPr>
          <w:lang w:val="en-US"/>
        </w:rPr>
        <w:t>6.2.6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92"/>
    </w:p>
    <w:p w14:paraId="5314A860" w14:textId="77777777" w:rsidR="00170139" w:rsidRPr="00FC5F63" w:rsidRDefault="00170139" w:rsidP="00170139">
      <w:pPr>
        <w:pStyle w:val="Guidance"/>
      </w:pPr>
      <w:r>
        <w:t>This clause will define simple data types and enumerations that can be referenced from data structures defined in the previous clauses.</w:t>
      </w:r>
    </w:p>
    <w:p w14:paraId="5A8C4384" w14:textId="0302A0D3" w:rsidR="00170139" w:rsidRPr="00384E92" w:rsidRDefault="00170139" w:rsidP="00170139">
      <w:pPr>
        <w:pStyle w:val="Heading5"/>
      </w:pPr>
      <w:bookmarkStart w:id="393" w:name="_Toc81558636"/>
      <w:r>
        <w:t>6.2.6.3.1</w:t>
      </w:r>
      <w:r w:rsidRPr="00384E92">
        <w:tab/>
        <w:t>Introduction</w:t>
      </w:r>
      <w:bookmarkEnd w:id="393"/>
    </w:p>
    <w:p w14:paraId="5206F439" w14:textId="77777777" w:rsidR="00170139" w:rsidRPr="00384E92" w:rsidRDefault="00170139" w:rsidP="00170139">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FD3FD4E" w14:textId="3CBABFD3" w:rsidR="00170139" w:rsidRPr="00384E92" w:rsidRDefault="00170139" w:rsidP="00170139">
      <w:pPr>
        <w:pStyle w:val="Heading5"/>
      </w:pPr>
      <w:bookmarkStart w:id="394" w:name="_Toc81558637"/>
      <w:r>
        <w:t>6.2.6.3.2</w:t>
      </w:r>
      <w:r w:rsidRPr="00384E92">
        <w:tab/>
        <w:t>Simple data types</w:t>
      </w:r>
      <w:bookmarkEnd w:id="394"/>
    </w:p>
    <w:p w14:paraId="32A987EE" w14:textId="23443C3D" w:rsidR="00170139" w:rsidRPr="00384E92" w:rsidRDefault="00170139" w:rsidP="00170139">
      <w:r w:rsidRPr="00384E92">
        <w:t xml:space="preserve">The simple data types defined in table </w:t>
      </w:r>
      <w:r>
        <w:t>6.2.6.3.2-1</w:t>
      </w:r>
      <w:r w:rsidRPr="00384E92">
        <w:t xml:space="preserve"> shall be supported.</w:t>
      </w:r>
    </w:p>
    <w:p w14:paraId="2CD09333" w14:textId="09A5FECC" w:rsidR="00170139" w:rsidRPr="00384E92" w:rsidRDefault="00170139" w:rsidP="00170139">
      <w:pPr>
        <w:pStyle w:val="TH"/>
      </w:pPr>
      <w:r w:rsidRPr="00384E92">
        <w:t xml:space="preserve">Table </w:t>
      </w:r>
      <w:r>
        <w:t>6.2.6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170139" w:rsidRPr="00B54FF5" w14:paraId="2BC8C26D" w14:textId="77777777" w:rsidTr="0037750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8ABC7EB" w14:textId="77777777" w:rsidR="00170139" w:rsidRPr="0016361A" w:rsidRDefault="00170139" w:rsidP="00377501">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216BA5" w14:textId="77777777" w:rsidR="00170139" w:rsidRPr="0016361A" w:rsidRDefault="00170139" w:rsidP="00377501">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A2B7AA7" w14:textId="77777777" w:rsidR="00170139" w:rsidRPr="0016361A" w:rsidRDefault="00170139" w:rsidP="00377501">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10D06C0" w14:textId="77777777" w:rsidR="00170139" w:rsidRPr="0016361A" w:rsidRDefault="00170139" w:rsidP="00377501">
            <w:pPr>
              <w:pStyle w:val="TAH"/>
            </w:pPr>
            <w:r w:rsidRPr="0016361A">
              <w:t>Applicability</w:t>
            </w:r>
          </w:p>
        </w:tc>
      </w:tr>
      <w:tr w:rsidR="00170139" w:rsidRPr="00B54FF5" w14:paraId="4D5A3CBD" w14:textId="77777777" w:rsidTr="0037750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FD79ECC" w14:textId="77777777" w:rsidR="00170139" w:rsidRPr="0016361A" w:rsidRDefault="00170139" w:rsidP="00377501">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DF3D1BA" w14:textId="77777777" w:rsidR="00170139" w:rsidRPr="0016361A" w:rsidRDefault="00170139" w:rsidP="00377501">
            <w:pPr>
              <w:pStyle w:val="TAL"/>
            </w:pPr>
            <w:r w:rsidRPr="0016361A">
              <w:t xml:space="preserve">&lt;one simple data type, i.e. </w:t>
            </w:r>
            <w:proofErr w:type="spellStart"/>
            <w:r w:rsidRPr="0016361A">
              <w:t>boolean</w:t>
            </w:r>
            <w:proofErr w:type="spellEnd"/>
            <w:r w:rsidRPr="0016361A">
              <w:t>, integer, number, or string&gt;</w:t>
            </w:r>
          </w:p>
        </w:tc>
        <w:tc>
          <w:tcPr>
            <w:tcW w:w="2051" w:type="pct"/>
            <w:tcBorders>
              <w:top w:val="single" w:sz="4" w:space="0" w:color="auto"/>
              <w:left w:val="nil"/>
              <w:bottom w:val="single" w:sz="8" w:space="0" w:color="auto"/>
              <w:right w:val="single" w:sz="8" w:space="0" w:color="auto"/>
            </w:tcBorders>
          </w:tcPr>
          <w:p w14:paraId="2DC18957" w14:textId="77777777" w:rsidR="00170139" w:rsidRPr="0016361A" w:rsidRDefault="00170139" w:rsidP="00377501">
            <w:pPr>
              <w:pStyle w:val="TAL"/>
            </w:pPr>
          </w:p>
        </w:tc>
        <w:tc>
          <w:tcPr>
            <w:tcW w:w="1265" w:type="pct"/>
            <w:tcBorders>
              <w:top w:val="single" w:sz="4" w:space="0" w:color="auto"/>
              <w:left w:val="nil"/>
              <w:bottom w:val="single" w:sz="8" w:space="0" w:color="auto"/>
              <w:right w:val="single" w:sz="8" w:space="0" w:color="auto"/>
            </w:tcBorders>
          </w:tcPr>
          <w:p w14:paraId="74BE8DFE" w14:textId="77777777" w:rsidR="00170139" w:rsidRPr="0016361A" w:rsidRDefault="00170139" w:rsidP="00377501">
            <w:pPr>
              <w:pStyle w:val="TAL"/>
            </w:pPr>
          </w:p>
        </w:tc>
      </w:tr>
    </w:tbl>
    <w:p w14:paraId="19D8F50E" w14:textId="77777777" w:rsidR="00170139" w:rsidRPr="00384E92" w:rsidRDefault="00170139" w:rsidP="00170139"/>
    <w:p w14:paraId="333DDE1F" w14:textId="09413C2A" w:rsidR="00170139" w:rsidRPr="00BC662F" w:rsidRDefault="00170139" w:rsidP="00170139">
      <w:pPr>
        <w:pStyle w:val="Heading5"/>
      </w:pPr>
      <w:bookmarkStart w:id="395" w:name="_Toc81558638"/>
      <w:r>
        <w:lastRenderedPageBreak/>
        <w:t>6.2.6.3.3</w:t>
      </w:r>
      <w:r w:rsidRPr="00BC662F">
        <w:tab/>
        <w:t>Enumeration: &lt;EnumType1&gt;</w:t>
      </w:r>
      <w:bookmarkEnd w:id="395"/>
    </w:p>
    <w:p w14:paraId="677F2267" w14:textId="774F7D0C" w:rsidR="00170139" w:rsidRPr="00384E92" w:rsidRDefault="00170139" w:rsidP="00170139">
      <w:r w:rsidRPr="00384E92">
        <w:t xml:space="preserve">The enumeration &lt;EnumType1&gt; represents &lt;something&gt;. It shall comply with the provisions defined in table </w:t>
      </w:r>
      <w:r>
        <w:t>6.2.5.3.3</w:t>
      </w:r>
      <w:r w:rsidRPr="00384E92">
        <w:t>-1.</w:t>
      </w:r>
    </w:p>
    <w:p w14:paraId="1357ACC7" w14:textId="4165A818" w:rsidR="00170139" w:rsidRDefault="00170139" w:rsidP="00170139">
      <w:pPr>
        <w:pStyle w:val="TH"/>
      </w:pPr>
      <w:r>
        <w:t>Table 6.2.6.3.3-1: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170139" w:rsidRPr="00B54FF5" w14:paraId="309AFD72" w14:textId="77777777" w:rsidTr="0037750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8BFC3A" w14:textId="77777777" w:rsidR="00170139" w:rsidRPr="0016361A" w:rsidRDefault="00170139" w:rsidP="00377501">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57FDD0" w14:textId="77777777" w:rsidR="00170139" w:rsidRPr="0016361A" w:rsidRDefault="00170139" w:rsidP="00377501">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8B0C5A3" w14:textId="77777777" w:rsidR="00170139" w:rsidRPr="0016361A" w:rsidRDefault="00170139" w:rsidP="00377501">
            <w:pPr>
              <w:pStyle w:val="TAH"/>
            </w:pPr>
            <w:r w:rsidRPr="0016361A">
              <w:t>Applicability</w:t>
            </w:r>
          </w:p>
        </w:tc>
      </w:tr>
      <w:tr w:rsidR="00170139" w:rsidRPr="00B54FF5" w14:paraId="6688C1A9" w14:textId="77777777" w:rsidTr="0037750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F9C260" w14:textId="77777777" w:rsidR="00170139" w:rsidRPr="0016361A" w:rsidRDefault="00170139" w:rsidP="00377501">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A2AD0C" w14:textId="77777777" w:rsidR="00170139" w:rsidRPr="0016361A" w:rsidRDefault="00170139" w:rsidP="00377501">
            <w:pPr>
              <w:pStyle w:val="TAL"/>
            </w:pPr>
          </w:p>
        </w:tc>
        <w:tc>
          <w:tcPr>
            <w:tcW w:w="1278" w:type="pct"/>
            <w:tcBorders>
              <w:top w:val="single" w:sz="8" w:space="0" w:color="auto"/>
              <w:left w:val="nil"/>
              <w:bottom w:val="single" w:sz="8" w:space="0" w:color="auto"/>
              <w:right w:val="single" w:sz="8" w:space="0" w:color="auto"/>
            </w:tcBorders>
          </w:tcPr>
          <w:p w14:paraId="47D58CD6" w14:textId="77777777" w:rsidR="00170139" w:rsidRPr="0016361A" w:rsidRDefault="00170139" w:rsidP="00377501">
            <w:pPr>
              <w:pStyle w:val="TAL"/>
            </w:pPr>
          </w:p>
        </w:tc>
      </w:tr>
    </w:tbl>
    <w:p w14:paraId="277A5B05" w14:textId="77777777" w:rsidR="00170139" w:rsidRDefault="00170139" w:rsidP="00170139">
      <w:pPr>
        <w:rPr>
          <w:lang w:val="en-US"/>
        </w:rPr>
      </w:pPr>
    </w:p>
    <w:p w14:paraId="1C029481" w14:textId="1F0BAFAF" w:rsidR="00170139" w:rsidRPr="00BC662F" w:rsidRDefault="00170139" w:rsidP="00170139">
      <w:pPr>
        <w:pStyle w:val="Heading5"/>
      </w:pPr>
      <w:bookmarkStart w:id="396" w:name="_Toc81558639"/>
      <w:r>
        <w:t>6.2.6.3.4</w:t>
      </w:r>
      <w:r w:rsidRPr="00BC662F">
        <w:tab/>
        <w:t>Enumeration: &lt;EnumType</w:t>
      </w:r>
      <w:r>
        <w:t>2</w:t>
      </w:r>
      <w:r w:rsidRPr="00BC662F">
        <w:t>&gt;</w:t>
      </w:r>
      <w:bookmarkEnd w:id="396"/>
    </w:p>
    <w:p w14:paraId="2A07C97E" w14:textId="77777777" w:rsidR="00170139" w:rsidRPr="00387BE7" w:rsidRDefault="00170139" w:rsidP="00170139">
      <w:pPr>
        <w:pStyle w:val="Guidance"/>
      </w:pPr>
      <w:r>
        <w:t>And so on if there are more enumerations to define.</w:t>
      </w:r>
    </w:p>
    <w:p w14:paraId="07C9BC32" w14:textId="52EDEB4E" w:rsidR="00170139" w:rsidRDefault="00170139" w:rsidP="00170139">
      <w:pPr>
        <w:pStyle w:val="Heading4"/>
        <w:rPr>
          <w:lang w:val="en-US"/>
        </w:rPr>
      </w:pPr>
      <w:bookmarkStart w:id="397" w:name="_Toc81558640"/>
      <w:r>
        <w:rPr>
          <w:lang w:val="en-US"/>
        </w:rPr>
        <w:t>6.2.6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97"/>
    </w:p>
    <w:p w14:paraId="61458056" w14:textId="30A0AB31" w:rsidR="00170139" w:rsidRDefault="00170139" w:rsidP="00170139">
      <w:pPr>
        <w:pStyle w:val="Heading5"/>
      </w:pPr>
      <w:bookmarkStart w:id="398" w:name="_Toc81558641"/>
      <w:r>
        <w:t>6.2.6.4.1</w:t>
      </w:r>
      <w:r>
        <w:tab/>
        <w:t>Type: &lt;TypeName 1&gt;</w:t>
      </w:r>
      <w:bookmarkEnd w:id="398"/>
    </w:p>
    <w:p w14:paraId="42594998" w14:textId="77777777" w:rsidR="00170139" w:rsidRDefault="00170139" w:rsidP="00170139">
      <w:pPr>
        <w:pStyle w:val="Guidance"/>
      </w:pPr>
      <w:r>
        <w:t>The data types describing alternative data types or combinations of data types shall represent an OpenAPI schema object using the "</w:t>
      </w:r>
      <w:proofErr w:type="spellStart"/>
      <w:r>
        <w:t>oneOf</w:t>
      </w:r>
      <w:proofErr w:type="spellEnd"/>
      <w:r>
        <w:t>", "</w:t>
      </w:r>
      <w:proofErr w:type="spellStart"/>
      <w:r>
        <w:t>anyOf</w:t>
      </w:r>
      <w:proofErr w:type="spellEnd"/>
      <w:r>
        <w:t>" or "</w:t>
      </w:r>
      <w:proofErr w:type="spellStart"/>
      <w:r>
        <w:t>allOf</w:t>
      </w:r>
      <w:proofErr w:type="spellEnd"/>
      <w:r>
        <w:t>"  keyword to list alternative or to be combined data types (see the OpenAPI specification [4] and https://swagger.io/docs/specification/data-models/oneof-anyof-allof-not/).</w:t>
      </w:r>
    </w:p>
    <w:p w14:paraId="76692AB3" w14:textId="77777777" w:rsidR="00170139" w:rsidRDefault="00170139" w:rsidP="00170139">
      <w:pPr>
        <w:pStyle w:val="Guidance"/>
      </w:pPr>
      <w:r>
        <w:t>An instance (i.e. a corresponding part of a JSON file to be evaluated against the schema) matches , i.e. a list of mutually exclusive alternative data types., as described using the OpenAPI "</w:t>
      </w:r>
      <w:proofErr w:type="spellStart"/>
      <w:r>
        <w:t>oneOf</w:t>
      </w:r>
      <w:proofErr w:type="spellEnd"/>
      <w:r>
        <w:t>" keyword, if the instance matches against one and only one of the alternative data types.</w:t>
      </w:r>
    </w:p>
    <w:p w14:paraId="3B98171A" w14:textId="77777777" w:rsidR="00170139" w:rsidRDefault="00170139" w:rsidP="00170139">
      <w:pPr>
        <w:pStyle w:val="Guidance"/>
      </w:pPr>
      <w:r>
        <w:t>An instance (i.e. a corresponding part of a JSON file to be evaluated against the schema) matches a list of non-exclusive alternative data types, as described using the OpenAPI "</w:t>
      </w:r>
      <w:proofErr w:type="spellStart"/>
      <w:r>
        <w:t>anyOf</w:t>
      </w:r>
      <w:proofErr w:type="spellEnd"/>
      <w:r>
        <w:t>" keyword, if the instance matches against one or more of the alternative data types.</w:t>
      </w:r>
    </w:p>
    <w:p w14:paraId="54BB26DF" w14:textId="77777777" w:rsidR="00170139" w:rsidRPr="00F11739" w:rsidRDefault="00170139" w:rsidP="00170139">
      <w:pPr>
        <w:pStyle w:val="Guidance"/>
      </w:pPr>
      <w:r>
        <w:t>An instance (i.e. a corresponding part of a JSON file to be evaluated against the schema) matches a list of to be combined data types, as described using the OpenAPI "</w:t>
      </w:r>
      <w:proofErr w:type="spellStart"/>
      <w:r>
        <w:t>allOf</w:t>
      </w:r>
      <w:proofErr w:type="spellEnd"/>
      <w:r>
        <w:t xml:space="preserve">" keyword, if the instance matches against all of the to be combined data </w:t>
      </w:r>
      <w:proofErr w:type="spellStart"/>
      <w:r>
        <w:t>types."</w:t>
      </w:r>
      <w:r w:rsidRPr="00F11739">
        <w:t>Attribute</w:t>
      </w:r>
      <w:proofErr w:type="spellEnd"/>
      <w:r w:rsidRPr="00F11739">
        <w:t xml:space="preserv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2ACF1E77" w14:textId="77777777" w:rsidR="00170139" w:rsidRDefault="00170139" w:rsidP="00170139">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w:t>
      </w:r>
      <w:proofErr w:type="spellStart"/>
      <w:r>
        <w:t>boolean</w:t>
      </w:r>
      <w:proofErr w:type="spellEnd"/>
      <w:r>
        <w:t>" (as defined in the OpenAPI specification [4]), or a data type defined in a 3GPP specification.</w:t>
      </w:r>
    </w:p>
    <w:p w14:paraId="66D092D2" w14:textId="77777777" w:rsidR="00170139" w:rsidRDefault="00170139" w:rsidP="00170139">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6A9D6917" w14:textId="77777777" w:rsidR="00170139" w:rsidRPr="00384E92" w:rsidRDefault="00170139" w:rsidP="00170139">
      <w:pPr>
        <w:pStyle w:val="Guidance"/>
      </w:pPr>
      <w:r>
        <w:t xml:space="preserve">"Description": Describes the meaning and use of the attribute and may contain normative </w:t>
      </w:r>
      <w:proofErr w:type="spellStart"/>
      <w:r>
        <w:t>statements.</w:t>
      </w:r>
      <w:r w:rsidRPr="00F11739">
        <w:t>Applicability</w:t>
      </w:r>
      <w:proofErr w:type="spellEnd"/>
      <w:r w:rsidRPr="00F11739">
        <w:t xml:space="preserve">: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33D5794A" w14:textId="77777777" w:rsidR="00170139" w:rsidRPr="00971458" w:rsidRDefault="00170139" w:rsidP="00170139">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1F9ACEDF" w14:textId="5123C0E3" w:rsidR="00170139" w:rsidRDefault="00170139" w:rsidP="00170139">
      <w:pPr>
        <w:pStyle w:val="TH"/>
      </w:pPr>
      <w:r>
        <w:rPr>
          <w:noProof/>
        </w:rPr>
        <w:lastRenderedPageBreak/>
        <w:t>Table </w:t>
      </w:r>
      <w:r>
        <w:t xml:space="preserve">6.2.6.4.1-1: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170139" w:rsidRPr="00B54FF5" w14:paraId="3B5EC6CF" w14:textId="77777777" w:rsidTr="00377501">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10FF0354" w14:textId="77777777" w:rsidR="00170139" w:rsidRPr="0016361A" w:rsidRDefault="00170139" w:rsidP="00377501">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222F577A" w14:textId="77777777" w:rsidR="00170139" w:rsidRPr="0016361A" w:rsidRDefault="00170139" w:rsidP="00377501">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D3BB260" w14:textId="77777777" w:rsidR="00170139" w:rsidRPr="0016361A" w:rsidRDefault="00170139" w:rsidP="00377501">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4636B230" w14:textId="77777777" w:rsidR="00170139" w:rsidRPr="0016361A" w:rsidRDefault="00170139" w:rsidP="00377501">
            <w:pPr>
              <w:pStyle w:val="TAH"/>
              <w:rPr>
                <w:rFonts w:cs="Arial"/>
                <w:szCs w:val="18"/>
              </w:rPr>
            </w:pPr>
            <w:r w:rsidRPr="0016361A">
              <w:rPr>
                <w:rFonts w:cs="Arial"/>
                <w:szCs w:val="18"/>
              </w:rPr>
              <w:t>Applicability</w:t>
            </w:r>
          </w:p>
        </w:tc>
      </w:tr>
      <w:tr w:rsidR="00170139" w:rsidRPr="00B54FF5" w14:paraId="4BE513D8" w14:textId="77777777" w:rsidTr="00377501">
        <w:trPr>
          <w:jc w:val="center"/>
        </w:trPr>
        <w:tc>
          <w:tcPr>
            <w:tcW w:w="2482" w:type="dxa"/>
            <w:tcBorders>
              <w:top w:val="single" w:sz="4" w:space="0" w:color="auto"/>
              <w:left w:val="single" w:sz="4" w:space="0" w:color="auto"/>
              <w:bottom w:val="single" w:sz="4" w:space="0" w:color="auto"/>
              <w:right w:val="single" w:sz="4" w:space="0" w:color="auto"/>
            </w:tcBorders>
          </w:tcPr>
          <w:p w14:paraId="3DFDD834" w14:textId="77777777" w:rsidR="00170139" w:rsidRPr="0016361A" w:rsidRDefault="00170139" w:rsidP="0037750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4E5C1709" w14:textId="77777777" w:rsidR="00170139" w:rsidRPr="0016361A" w:rsidRDefault="00170139" w:rsidP="00377501">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3DEC8D6F" w14:textId="77777777" w:rsidR="00170139" w:rsidRPr="0016361A" w:rsidRDefault="00170139" w:rsidP="00377501">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36FABB02" w14:textId="77777777" w:rsidR="00170139" w:rsidRPr="0016361A" w:rsidRDefault="00170139" w:rsidP="00377501">
            <w:pPr>
              <w:pStyle w:val="TAL"/>
            </w:pPr>
          </w:p>
        </w:tc>
      </w:tr>
    </w:tbl>
    <w:p w14:paraId="2E371053" w14:textId="77777777" w:rsidR="00170139" w:rsidRDefault="00170139" w:rsidP="00170139"/>
    <w:p w14:paraId="117A053D" w14:textId="4DAABC8E" w:rsidR="00170139" w:rsidRDefault="00170139" w:rsidP="00170139">
      <w:pPr>
        <w:pStyle w:val="Heading5"/>
      </w:pPr>
      <w:bookmarkStart w:id="399" w:name="_Toc81558642"/>
      <w:r>
        <w:t>6.2.6.4.2</w:t>
      </w:r>
      <w:r>
        <w:tab/>
        <w:t>Type: &lt;TypeName 2&gt;</w:t>
      </w:r>
      <w:bookmarkEnd w:id="399"/>
    </w:p>
    <w:p w14:paraId="1127BAC6" w14:textId="77777777" w:rsidR="00170139" w:rsidRPr="00387BE7" w:rsidRDefault="00170139" w:rsidP="00170139">
      <w:pPr>
        <w:pStyle w:val="Guidance"/>
      </w:pPr>
      <w:r>
        <w:t>And so on if there are more types to specify.</w:t>
      </w:r>
    </w:p>
    <w:p w14:paraId="3C34E797" w14:textId="52A78741" w:rsidR="00170139" w:rsidRDefault="00170139" w:rsidP="00170139">
      <w:pPr>
        <w:pStyle w:val="Heading4"/>
      </w:pPr>
      <w:bookmarkStart w:id="400" w:name="_Toc81558643"/>
      <w:r>
        <w:t>6.2.6.5</w:t>
      </w:r>
      <w:r>
        <w:tab/>
        <w:t>Binary data</w:t>
      </w:r>
      <w:bookmarkEnd w:id="400"/>
    </w:p>
    <w:p w14:paraId="54A56565" w14:textId="77777777" w:rsidR="00170139" w:rsidRDefault="00170139" w:rsidP="00170139">
      <w:pPr>
        <w:pStyle w:val="Guidance"/>
      </w:pPr>
      <w:r>
        <w:t>This clause will specify what is encoded in binary part, if multipart media type is agreed to be supported by CT4 and is supported by the API. It shall be omitted if not applicable.</w:t>
      </w:r>
    </w:p>
    <w:p w14:paraId="682FAFDA" w14:textId="18BA9BC8" w:rsidR="00170139" w:rsidRDefault="00170139" w:rsidP="00170139">
      <w:pPr>
        <w:pStyle w:val="Heading5"/>
      </w:pPr>
      <w:bookmarkStart w:id="401" w:name="_Toc81558644"/>
      <w:r>
        <w:t>6.2.6.5.1</w:t>
      </w:r>
      <w:r>
        <w:tab/>
        <w:t>Binary Data Types</w:t>
      </w:r>
      <w:bookmarkEnd w:id="401"/>
    </w:p>
    <w:p w14:paraId="087A2813" w14:textId="2676F1B6" w:rsidR="00170139" w:rsidRPr="00A04126" w:rsidRDefault="00170139" w:rsidP="00170139">
      <w:pPr>
        <w:pStyle w:val="TH"/>
      </w:pPr>
      <w:r w:rsidRPr="00A04126">
        <w:t xml:space="preserve">Table </w:t>
      </w:r>
      <w:r>
        <w:t>6.2</w:t>
      </w:r>
      <w:r w:rsidRPr="00A04126">
        <w:t>.6.5.1-1: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170139" w:rsidRPr="00B54FF5" w14:paraId="13C1962A" w14:textId="77777777" w:rsidTr="00377501">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1600744" w14:textId="77777777" w:rsidR="00170139" w:rsidRPr="0016361A" w:rsidRDefault="00170139" w:rsidP="00377501">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6C03958A" w14:textId="77777777" w:rsidR="00170139" w:rsidRPr="0016361A" w:rsidRDefault="00170139" w:rsidP="00377501">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608CC72B" w14:textId="77777777" w:rsidR="00170139" w:rsidRPr="0016361A" w:rsidRDefault="00170139" w:rsidP="00377501">
            <w:pPr>
              <w:pStyle w:val="TAH"/>
            </w:pPr>
            <w:r w:rsidRPr="0016361A">
              <w:t>Content type</w:t>
            </w:r>
          </w:p>
        </w:tc>
      </w:tr>
      <w:tr w:rsidR="00170139" w:rsidRPr="00B54FF5" w14:paraId="6C9CADA5" w14:textId="77777777" w:rsidTr="00377501">
        <w:trPr>
          <w:jc w:val="center"/>
        </w:trPr>
        <w:tc>
          <w:tcPr>
            <w:tcW w:w="2718" w:type="dxa"/>
            <w:tcBorders>
              <w:top w:val="single" w:sz="4" w:space="0" w:color="auto"/>
              <w:left w:val="single" w:sz="4" w:space="0" w:color="auto"/>
              <w:bottom w:val="single" w:sz="4" w:space="0" w:color="auto"/>
              <w:right w:val="single" w:sz="4" w:space="0" w:color="auto"/>
            </w:tcBorders>
          </w:tcPr>
          <w:p w14:paraId="04AA7F0F" w14:textId="77777777" w:rsidR="00170139" w:rsidRPr="0016361A" w:rsidRDefault="00170139" w:rsidP="00377501">
            <w:pPr>
              <w:pStyle w:val="TAL"/>
            </w:pPr>
            <w:r w:rsidRPr="0016361A">
              <w:t>&lt; Binary Data 1 &gt;</w:t>
            </w:r>
          </w:p>
          <w:p w14:paraId="1BD925F6" w14:textId="77777777" w:rsidR="00170139" w:rsidRPr="0016361A" w:rsidRDefault="00170139" w:rsidP="00377501">
            <w:pPr>
              <w:pStyle w:val="TAL"/>
            </w:pPr>
            <w:r w:rsidRPr="0016361A">
              <w:t>e.g. N1 SM Message</w:t>
            </w:r>
          </w:p>
          <w:p w14:paraId="74921B17" w14:textId="77777777" w:rsidR="00170139" w:rsidRPr="0016361A" w:rsidRDefault="00170139" w:rsidP="00377501">
            <w:pPr>
              <w:pStyle w:val="TAL"/>
            </w:pPr>
          </w:p>
        </w:tc>
        <w:tc>
          <w:tcPr>
            <w:tcW w:w="1378" w:type="dxa"/>
            <w:tcBorders>
              <w:top w:val="single" w:sz="4" w:space="0" w:color="auto"/>
              <w:left w:val="single" w:sz="4" w:space="0" w:color="auto"/>
              <w:bottom w:val="single" w:sz="4" w:space="0" w:color="auto"/>
              <w:right w:val="single" w:sz="4" w:space="0" w:color="auto"/>
            </w:tcBorders>
          </w:tcPr>
          <w:p w14:paraId="2426418F" w14:textId="77777777" w:rsidR="00170139" w:rsidRPr="0016361A" w:rsidRDefault="00170139" w:rsidP="00377501">
            <w:pPr>
              <w:pStyle w:val="TAC"/>
            </w:pPr>
            <w:r w:rsidRPr="0016361A">
              <w:t>&lt; clause &gt;</w:t>
            </w:r>
          </w:p>
          <w:p w14:paraId="6AADDCB2" w14:textId="3BD7F0E8" w:rsidR="00170139" w:rsidRPr="0016361A" w:rsidRDefault="00170139" w:rsidP="00377501">
            <w:pPr>
              <w:pStyle w:val="TAC"/>
            </w:pPr>
            <w:r w:rsidRPr="0016361A">
              <w:t xml:space="preserve">e.g. </w:t>
            </w:r>
            <w:r>
              <w:t>6.2</w:t>
            </w:r>
            <w:r w:rsidRPr="0016361A">
              <w:t>.6.5.2</w:t>
            </w:r>
          </w:p>
        </w:tc>
        <w:tc>
          <w:tcPr>
            <w:tcW w:w="4381" w:type="dxa"/>
            <w:tcBorders>
              <w:top w:val="single" w:sz="4" w:space="0" w:color="auto"/>
              <w:left w:val="single" w:sz="4" w:space="0" w:color="auto"/>
              <w:bottom w:val="single" w:sz="4" w:space="0" w:color="auto"/>
              <w:right w:val="single" w:sz="4" w:space="0" w:color="auto"/>
            </w:tcBorders>
          </w:tcPr>
          <w:p w14:paraId="2AF87906" w14:textId="77777777" w:rsidR="00170139" w:rsidRPr="0016361A" w:rsidRDefault="00170139" w:rsidP="00377501">
            <w:pPr>
              <w:pStyle w:val="TAL"/>
              <w:rPr>
                <w:rFonts w:cs="Arial"/>
                <w:szCs w:val="18"/>
              </w:rPr>
            </w:pPr>
            <w:r w:rsidRPr="0016361A">
              <w:rPr>
                <w:rFonts w:cs="Arial"/>
                <w:szCs w:val="18"/>
              </w:rPr>
              <w:t>&lt;content type&gt;</w:t>
            </w:r>
          </w:p>
          <w:p w14:paraId="1947A549" w14:textId="77777777" w:rsidR="00170139" w:rsidRPr="0016361A" w:rsidRDefault="00170139" w:rsidP="00377501">
            <w:pPr>
              <w:pStyle w:val="TAL"/>
              <w:rPr>
                <w:rFonts w:cs="Arial"/>
                <w:szCs w:val="18"/>
              </w:rPr>
            </w:pPr>
            <w:r w:rsidRPr="0016361A">
              <w:rPr>
                <w:rFonts w:cs="Arial"/>
                <w:szCs w:val="18"/>
              </w:rPr>
              <w:t>e.g. vnd.3gpp.5gnas</w:t>
            </w:r>
          </w:p>
        </w:tc>
      </w:tr>
      <w:tr w:rsidR="00170139" w:rsidRPr="00B54FF5" w14:paraId="4677BE2C" w14:textId="77777777" w:rsidTr="00377501">
        <w:trPr>
          <w:jc w:val="center"/>
        </w:trPr>
        <w:tc>
          <w:tcPr>
            <w:tcW w:w="2718" w:type="dxa"/>
            <w:tcBorders>
              <w:top w:val="single" w:sz="4" w:space="0" w:color="auto"/>
              <w:left w:val="single" w:sz="4" w:space="0" w:color="auto"/>
              <w:bottom w:val="single" w:sz="4" w:space="0" w:color="auto"/>
              <w:right w:val="single" w:sz="4" w:space="0" w:color="auto"/>
            </w:tcBorders>
          </w:tcPr>
          <w:p w14:paraId="51BE81C2" w14:textId="77777777" w:rsidR="00170139" w:rsidRPr="0016361A" w:rsidRDefault="00170139" w:rsidP="00377501">
            <w:pPr>
              <w:pStyle w:val="TAL"/>
            </w:pPr>
          </w:p>
        </w:tc>
        <w:tc>
          <w:tcPr>
            <w:tcW w:w="1378" w:type="dxa"/>
            <w:tcBorders>
              <w:top w:val="single" w:sz="4" w:space="0" w:color="auto"/>
              <w:left w:val="single" w:sz="4" w:space="0" w:color="auto"/>
              <w:bottom w:val="single" w:sz="4" w:space="0" w:color="auto"/>
              <w:right w:val="single" w:sz="4" w:space="0" w:color="auto"/>
            </w:tcBorders>
          </w:tcPr>
          <w:p w14:paraId="1484E232" w14:textId="77777777" w:rsidR="00170139" w:rsidRPr="0016361A" w:rsidRDefault="00170139" w:rsidP="00377501">
            <w:pPr>
              <w:pStyle w:val="TAC"/>
            </w:pPr>
          </w:p>
        </w:tc>
        <w:tc>
          <w:tcPr>
            <w:tcW w:w="4381" w:type="dxa"/>
            <w:tcBorders>
              <w:top w:val="single" w:sz="4" w:space="0" w:color="auto"/>
              <w:left w:val="single" w:sz="4" w:space="0" w:color="auto"/>
              <w:bottom w:val="single" w:sz="4" w:space="0" w:color="auto"/>
              <w:right w:val="single" w:sz="4" w:space="0" w:color="auto"/>
            </w:tcBorders>
          </w:tcPr>
          <w:p w14:paraId="48E64F29" w14:textId="77777777" w:rsidR="00170139" w:rsidRPr="0016361A" w:rsidRDefault="00170139" w:rsidP="00377501">
            <w:pPr>
              <w:pStyle w:val="TAL"/>
              <w:rPr>
                <w:rFonts w:cs="Arial"/>
                <w:szCs w:val="18"/>
              </w:rPr>
            </w:pPr>
          </w:p>
        </w:tc>
      </w:tr>
    </w:tbl>
    <w:p w14:paraId="7AC7757F" w14:textId="77777777" w:rsidR="00170139" w:rsidRPr="00A04126" w:rsidRDefault="00170139" w:rsidP="00170139"/>
    <w:p w14:paraId="50F38F55" w14:textId="03FADF0B" w:rsidR="00170139" w:rsidRDefault="00170139" w:rsidP="00170139">
      <w:pPr>
        <w:pStyle w:val="Heading5"/>
      </w:pPr>
      <w:bookmarkStart w:id="402" w:name="_Toc81558645"/>
      <w:r>
        <w:t>6.2.6.5.2</w:t>
      </w:r>
      <w:r>
        <w:tab/>
        <w:t>&lt; Binary Data 1 &gt;</w:t>
      </w:r>
      <w:bookmarkEnd w:id="402"/>
    </w:p>
    <w:p w14:paraId="2ACE9602" w14:textId="77777777" w:rsidR="00170139" w:rsidRPr="000602BD" w:rsidRDefault="00170139" w:rsidP="00170139">
      <w:pPr>
        <w:pStyle w:val="Guidance"/>
      </w:pPr>
      <w:r w:rsidRPr="000602BD">
        <w:t>And so on if there are more binary data to specify</w:t>
      </w:r>
    </w:p>
    <w:p w14:paraId="525D944E" w14:textId="484F9DD1" w:rsidR="00170139" w:rsidRDefault="00170139" w:rsidP="00170139">
      <w:pPr>
        <w:pStyle w:val="Heading3"/>
      </w:pPr>
      <w:bookmarkStart w:id="403" w:name="_Toc81558646"/>
      <w:r>
        <w:t>6.2.7</w:t>
      </w:r>
      <w:r>
        <w:tab/>
        <w:t>Error Handling</w:t>
      </w:r>
      <w:bookmarkEnd w:id="403"/>
    </w:p>
    <w:p w14:paraId="6B0F5C69" w14:textId="05DF15B8" w:rsidR="00170139" w:rsidRDefault="00170139" w:rsidP="00170139">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6.2.3. and 6.2.4.</w:t>
      </w:r>
    </w:p>
    <w:p w14:paraId="47590D73" w14:textId="6C038F41" w:rsidR="00170139" w:rsidRPr="00971458" w:rsidRDefault="00170139" w:rsidP="00170139">
      <w:pPr>
        <w:pStyle w:val="Heading4"/>
      </w:pPr>
      <w:bookmarkStart w:id="404" w:name="_Toc81558647"/>
      <w:r>
        <w:t>6.2</w:t>
      </w:r>
      <w:r w:rsidRPr="00971458">
        <w:t>.7.1</w:t>
      </w:r>
      <w:r w:rsidRPr="00971458">
        <w:tab/>
        <w:t>General</w:t>
      </w:r>
      <w:bookmarkEnd w:id="404"/>
    </w:p>
    <w:p w14:paraId="3E65BE6F" w14:textId="77777777" w:rsidR="00170139" w:rsidRDefault="00170139" w:rsidP="00170139">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0477101" w14:textId="77777777" w:rsidR="00170139" w:rsidRPr="00971458" w:rsidRDefault="00170139" w:rsidP="00170139">
      <w:pPr>
        <w:rPr>
          <w:rFonts w:eastAsia="Calibri"/>
        </w:rPr>
      </w:pPr>
      <w:r>
        <w:t xml:space="preserve">In addition, the requirements in the following clauses are applicable for the </w:t>
      </w:r>
      <w:r>
        <w:rPr>
          <w:noProof/>
        </w:rPr>
        <w:t>&lt;API Name&gt;</w:t>
      </w:r>
      <w:r>
        <w:t xml:space="preserve"> API.</w:t>
      </w:r>
    </w:p>
    <w:p w14:paraId="2FC7148C" w14:textId="6ECA827C" w:rsidR="00170139" w:rsidRPr="00971458" w:rsidRDefault="00170139" w:rsidP="00170139">
      <w:pPr>
        <w:pStyle w:val="Heading4"/>
      </w:pPr>
      <w:bookmarkStart w:id="405" w:name="_Toc81558648"/>
      <w:r>
        <w:t>6.2</w:t>
      </w:r>
      <w:r w:rsidRPr="00971458">
        <w:t>.7.2</w:t>
      </w:r>
      <w:r w:rsidRPr="00971458">
        <w:tab/>
        <w:t>Protocol Errors</w:t>
      </w:r>
      <w:bookmarkEnd w:id="405"/>
    </w:p>
    <w:p w14:paraId="036C08E4" w14:textId="77777777" w:rsidR="00170139" w:rsidRPr="00971458" w:rsidRDefault="00170139" w:rsidP="00170139">
      <w:r>
        <w:t xml:space="preserve">No specific procedures for the </w:t>
      </w:r>
      <w:r>
        <w:rPr>
          <w:noProof/>
        </w:rPr>
        <w:t>&lt;API name&gt;</w:t>
      </w:r>
      <w:r>
        <w:t xml:space="preserve"> service are specified.</w:t>
      </w:r>
    </w:p>
    <w:p w14:paraId="629DD7FC" w14:textId="77777777" w:rsidR="00170139" w:rsidRDefault="00170139" w:rsidP="00170139">
      <w:pPr>
        <w:pStyle w:val="Guidance"/>
      </w:pPr>
      <w:r>
        <w:t>Or add specific information for the API if applicable.</w:t>
      </w:r>
    </w:p>
    <w:p w14:paraId="5C73D17C" w14:textId="22FAF82C" w:rsidR="00170139" w:rsidRDefault="00170139" w:rsidP="00170139">
      <w:pPr>
        <w:pStyle w:val="Heading4"/>
      </w:pPr>
      <w:bookmarkStart w:id="406" w:name="_Toc81558649"/>
      <w:r>
        <w:t>6.2.7.3</w:t>
      </w:r>
      <w:r>
        <w:tab/>
        <w:t>Application Errors</w:t>
      </w:r>
      <w:bookmarkEnd w:id="406"/>
    </w:p>
    <w:p w14:paraId="62387450" w14:textId="1B6C5DBC" w:rsidR="00170139" w:rsidRDefault="00170139" w:rsidP="00170139">
      <w:r>
        <w:t>The application errors defined for the &lt;API name&gt;</w:t>
      </w:r>
      <w:r w:rsidRPr="002002FF">
        <w:rPr>
          <w:lang w:eastAsia="zh-CN"/>
        </w:rPr>
        <w:t xml:space="preserve"> </w:t>
      </w:r>
      <w:r>
        <w:t xml:space="preserve"> service are listed in Table 6.2.7.3-1.</w:t>
      </w:r>
    </w:p>
    <w:p w14:paraId="2AD2FAFA" w14:textId="75B0678A" w:rsidR="00170139" w:rsidRDefault="00170139" w:rsidP="00170139">
      <w:pPr>
        <w:pStyle w:val="TH"/>
      </w:pPr>
      <w:r>
        <w:lastRenderedPageBreak/>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170139" w:rsidRPr="00B54FF5" w14:paraId="788CAD65" w14:textId="77777777" w:rsidTr="0037750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7AF32175" w14:textId="77777777" w:rsidR="00170139" w:rsidRPr="0016361A" w:rsidRDefault="00170139" w:rsidP="00377501">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578122" w14:textId="77777777" w:rsidR="00170139" w:rsidRPr="0016361A" w:rsidRDefault="00170139" w:rsidP="00377501">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401EA77" w14:textId="77777777" w:rsidR="00170139" w:rsidRPr="0016361A" w:rsidRDefault="00170139" w:rsidP="00377501">
            <w:pPr>
              <w:pStyle w:val="TAH"/>
            </w:pPr>
            <w:r w:rsidRPr="0016361A">
              <w:t>Description</w:t>
            </w:r>
          </w:p>
        </w:tc>
      </w:tr>
      <w:tr w:rsidR="00170139" w:rsidRPr="00B54FF5" w14:paraId="2B2C4D34" w14:textId="77777777" w:rsidTr="00377501">
        <w:trPr>
          <w:jc w:val="center"/>
        </w:trPr>
        <w:tc>
          <w:tcPr>
            <w:tcW w:w="2337" w:type="dxa"/>
            <w:tcBorders>
              <w:top w:val="single" w:sz="4" w:space="0" w:color="auto"/>
              <w:left w:val="single" w:sz="4" w:space="0" w:color="auto"/>
              <w:bottom w:val="single" w:sz="4" w:space="0" w:color="auto"/>
              <w:right w:val="single" w:sz="4" w:space="0" w:color="auto"/>
            </w:tcBorders>
          </w:tcPr>
          <w:p w14:paraId="47E4F78C" w14:textId="77777777" w:rsidR="00170139" w:rsidRPr="0016361A" w:rsidRDefault="00170139" w:rsidP="00377501">
            <w:pPr>
              <w:pStyle w:val="TAL"/>
            </w:pPr>
          </w:p>
        </w:tc>
        <w:tc>
          <w:tcPr>
            <w:tcW w:w="1701" w:type="dxa"/>
            <w:tcBorders>
              <w:top w:val="single" w:sz="4" w:space="0" w:color="auto"/>
              <w:left w:val="single" w:sz="4" w:space="0" w:color="auto"/>
              <w:bottom w:val="single" w:sz="4" w:space="0" w:color="auto"/>
              <w:right w:val="single" w:sz="4" w:space="0" w:color="auto"/>
            </w:tcBorders>
          </w:tcPr>
          <w:p w14:paraId="35F99971" w14:textId="77777777" w:rsidR="00170139" w:rsidRPr="0016361A" w:rsidRDefault="00170139" w:rsidP="00377501">
            <w:pPr>
              <w:pStyle w:val="TAL"/>
            </w:pPr>
          </w:p>
        </w:tc>
        <w:tc>
          <w:tcPr>
            <w:tcW w:w="5456" w:type="dxa"/>
            <w:tcBorders>
              <w:top w:val="single" w:sz="4" w:space="0" w:color="auto"/>
              <w:left w:val="single" w:sz="4" w:space="0" w:color="auto"/>
              <w:bottom w:val="single" w:sz="4" w:space="0" w:color="auto"/>
              <w:right w:val="single" w:sz="4" w:space="0" w:color="auto"/>
            </w:tcBorders>
          </w:tcPr>
          <w:p w14:paraId="438046E3" w14:textId="77777777" w:rsidR="00170139" w:rsidRPr="0016361A" w:rsidRDefault="00170139" w:rsidP="00377501">
            <w:pPr>
              <w:pStyle w:val="TAL"/>
              <w:rPr>
                <w:rFonts w:cs="Arial"/>
                <w:szCs w:val="18"/>
              </w:rPr>
            </w:pPr>
          </w:p>
        </w:tc>
      </w:tr>
    </w:tbl>
    <w:p w14:paraId="5D9A9C74" w14:textId="77777777" w:rsidR="00170139" w:rsidRDefault="00170139" w:rsidP="00170139"/>
    <w:p w14:paraId="0F7102CF" w14:textId="70688493" w:rsidR="00170139" w:rsidRPr="0023018E" w:rsidRDefault="00170139" w:rsidP="00170139">
      <w:pPr>
        <w:pStyle w:val="Heading3"/>
        <w:rPr>
          <w:lang w:eastAsia="zh-CN"/>
        </w:rPr>
      </w:pPr>
      <w:bookmarkStart w:id="407" w:name="_Toc81558650"/>
      <w:r>
        <w:t>6.2.8</w:t>
      </w:r>
      <w:r w:rsidRPr="0023018E">
        <w:rPr>
          <w:lang w:eastAsia="zh-CN"/>
        </w:rPr>
        <w:tab/>
        <w:t>Feature negotiation</w:t>
      </w:r>
      <w:bookmarkEnd w:id="407"/>
    </w:p>
    <w:p w14:paraId="7D856B8E" w14:textId="0DD084A6" w:rsidR="00170139" w:rsidRDefault="00170139" w:rsidP="00170139">
      <w:r>
        <w:t>The optional features in table 6.2.8-1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027C14CF" w14:textId="50DD6031" w:rsidR="00170139" w:rsidRPr="002002FF" w:rsidRDefault="00170139" w:rsidP="00170139">
      <w:pPr>
        <w:pStyle w:val="TH"/>
      </w:pPr>
      <w:r w:rsidRPr="002002FF">
        <w:t xml:space="preserve">Table </w:t>
      </w:r>
      <w:r>
        <w:t>6.2.8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170139" w:rsidRPr="00B54FF5" w14:paraId="1982FF80" w14:textId="77777777" w:rsidTr="0037750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D37042A" w14:textId="77777777" w:rsidR="00170139" w:rsidRPr="0016361A" w:rsidRDefault="00170139" w:rsidP="00377501">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2A7BD96" w14:textId="77777777" w:rsidR="00170139" w:rsidRPr="0016361A" w:rsidRDefault="00170139" w:rsidP="00377501">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8211DDA" w14:textId="77777777" w:rsidR="00170139" w:rsidRPr="0016361A" w:rsidRDefault="00170139" w:rsidP="00377501">
            <w:pPr>
              <w:pStyle w:val="TAH"/>
            </w:pPr>
            <w:r w:rsidRPr="0016361A">
              <w:t>Description</w:t>
            </w:r>
          </w:p>
        </w:tc>
      </w:tr>
      <w:tr w:rsidR="00170139" w:rsidRPr="00B54FF5" w14:paraId="46B52D76" w14:textId="77777777" w:rsidTr="00377501">
        <w:trPr>
          <w:jc w:val="center"/>
        </w:trPr>
        <w:tc>
          <w:tcPr>
            <w:tcW w:w="1529" w:type="dxa"/>
            <w:tcBorders>
              <w:top w:val="single" w:sz="4" w:space="0" w:color="auto"/>
              <w:left w:val="single" w:sz="4" w:space="0" w:color="auto"/>
              <w:bottom w:val="single" w:sz="4" w:space="0" w:color="auto"/>
              <w:right w:val="single" w:sz="4" w:space="0" w:color="auto"/>
            </w:tcBorders>
          </w:tcPr>
          <w:p w14:paraId="51909A08" w14:textId="77777777" w:rsidR="00170139" w:rsidRPr="0016361A" w:rsidRDefault="00170139" w:rsidP="00377501">
            <w:pPr>
              <w:pStyle w:val="TAL"/>
            </w:pPr>
          </w:p>
        </w:tc>
        <w:tc>
          <w:tcPr>
            <w:tcW w:w="2207" w:type="dxa"/>
            <w:tcBorders>
              <w:top w:val="single" w:sz="4" w:space="0" w:color="auto"/>
              <w:left w:val="single" w:sz="4" w:space="0" w:color="auto"/>
              <w:bottom w:val="single" w:sz="4" w:space="0" w:color="auto"/>
              <w:right w:val="single" w:sz="4" w:space="0" w:color="auto"/>
            </w:tcBorders>
          </w:tcPr>
          <w:p w14:paraId="3371F827" w14:textId="77777777" w:rsidR="00170139" w:rsidRPr="0016361A" w:rsidRDefault="00170139" w:rsidP="00377501">
            <w:pPr>
              <w:pStyle w:val="TAL"/>
            </w:pPr>
          </w:p>
        </w:tc>
        <w:tc>
          <w:tcPr>
            <w:tcW w:w="5758" w:type="dxa"/>
            <w:tcBorders>
              <w:top w:val="single" w:sz="4" w:space="0" w:color="auto"/>
              <w:left w:val="single" w:sz="4" w:space="0" w:color="auto"/>
              <w:bottom w:val="single" w:sz="4" w:space="0" w:color="auto"/>
              <w:right w:val="single" w:sz="4" w:space="0" w:color="auto"/>
            </w:tcBorders>
          </w:tcPr>
          <w:p w14:paraId="3649C271" w14:textId="77777777" w:rsidR="00170139" w:rsidRPr="0016361A" w:rsidRDefault="00170139" w:rsidP="00377501">
            <w:pPr>
              <w:pStyle w:val="TAL"/>
              <w:rPr>
                <w:rFonts w:cs="Arial"/>
                <w:szCs w:val="18"/>
              </w:rPr>
            </w:pPr>
          </w:p>
        </w:tc>
      </w:tr>
    </w:tbl>
    <w:p w14:paraId="2F9DDB7D" w14:textId="77777777" w:rsidR="00170139" w:rsidRDefault="00170139" w:rsidP="00170139">
      <w:pPr>
        <w:pStyle w:val="Guidance"/>
      </w:pPr>
      <w:r>
        <w:t>The feature number is a unique integer number within the API designating the feature. The first feature obtains the number 1, and subsequent features obtain the next numbers (2,3 …).</w:t>
      </w:r>
    </w:p>
    <w:p w14:paraId="55FA1929" w14:textId="77777777" w:rsidR="00170139" w:rsidRDefault="00170139" w:rsidP="00170139">
      <w:pPr>
        <w:pStyle w:val="Guidance"/>
      </w:pPr>
      <w:r>
        <w:t>The feature name is unique name within the API used to designate the feature e.g. in "Applicability" columns of various tables within the API definition.</w:t>
      </w:r>
    </w:p>
    <w:p w14:paraId="76A4100F" w14:textId="77777777" w:rsidR="00170139" w:rsidRDefault="00170139" w:rsidP="00170139">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0F090B4F" w14:textId="7E82D178" w:rsidR="00170139" w:rsidRPr="001E7573" w:rsidRDefault="00170139" w:rsidP="00170139">
      <w:pPr>
        <w:pStyle w:val="Heading3"/>
      </w:pPr>
      <w:bookmarkStart w:id="408" w:name="_Toc81558651"/>
      <w:r>
        <w:t>6.2.9</w:t>
      </w:r>
      <w:r w:rsidRPr="001E7573">
        <w:tab/>
        <w:t>Security</w:t>
      </w:r>
      <w:bookmarkEnd w:id="408"/>
    </w:p>
    <w:p w14:paraId="690392EA" w14:textId="77777777" w:rsidR="00170139" w:rsidRPr="00642D3E" w:rsidRDefault="00170139" w:rsidP="00170139">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49280435" w14:textId="77777777" w:rsidR="00170139" w:rsidRPr="00642D3E" w:rsidRDefault="00170139" w:rsidP="00170139">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F363FFF" w14:textId="77777777" w:rsidR="00170139" w:rsidRPr="00642D3E" w:rsidRDefault="00170139" w:rsidP="00170139">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7F41CBD6" w14:textId="77777777" w:rsidR="00170139" w:rsidRDefault="00170139" w:rsidP="00170139">
      <w:pPr>
        <w:rPr>
          <w:lang w:val="en-US"/>
        </w:rPr>
      </w:pPr>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with underscores&gt;</w:t>
      </w:r>
      <w:r>
        <w:rPr>
          <w:lang w:val="en-US"/>
        </w:rPr>
        <w:t>" for the entire service, and it does not define any additional scopes at resource or operation level.</w:t>
      </w:r>
    </w:p>
    <w:p w14:paraId="1A35C568" w14:textId="68AB9518" w:rsidR="00170139" w:rsidRDefault="00170139" w:rsidP="00170139">
      <w:pPr>
        <w:pStyle w:val="Heading3"/>
        <w:rPr>
          <w:lang w:val="en-US"/>
        </w:rPr>
      </w:pPr>
      <w:bookmarkStart w:id="409" w:name="_Toc81558652"/>
      <w:r>
        <w:rPr>
          <w:lang w:val="en-US"/>
        </w:rPr>
        <w:t>6.2.10</w:t>
      </w:r>
      <w:r>
        <w:rPr>
          <w:lang w:val="en-US"/>
        </w:rPr>
        <w:tab/>
        <w:t>HTTP redirection</w:t>
      </w:r>
      <w:bookmarkEnd w:id="409"/>
    </w:p>
    <w:p w14:paraId="1BE2F994" w14:textId="77777777" w:rsidR="00170139" w:rsidRPr="00E23310" w:rsidRDefault="00170139" w:rsidP="00170139">
      <w:pPr>
        <w:pStyle w:val="Guidance"/>
      </w:pPr>
      <w:r>
        <w:t xml:space="preserve">This clause will include HTTP redirection related matters, if MB-SMF set is defined. In such case, an </w:t>
      </w:r>
      <w:r w:rsidRPr="00C6137D">
        <w:t>HTTP request may be redirected to a different</w:t>
      </w:r>
      <w:r>
        <w:t xml:space="preserve"> MB-</w:t>
      </w:r>
      <w:r w:rsidRPr="00C6137D">
        <w:t xml:space="preserve"> SMF service instance, within the same </w:t>
      </w:r>
      <w:r>
        <w:t>MB-</w:t>
      </w:r>
      <w:r w:rsidRPr="00C6137D">
        <w:t xml:space="preserve">SMF or </w:t>
      </w:r>
      <w:r>
        <w:t xml:space="preserve">to </w:t>
      </w:r>
      <w:r w:rsidRPr="00C6137D">
        <w:t xml:space="preserve">a different </w:t>
      </w:r>
      <w:r>
        <w:t>MB-</w:t>
      </w:r>
      <w:r w:rsidRPr="00C6137D">
        <w:t xml:space="preserve">SMF </w:t>
      </w:r>
      <w:r>
        <w:t xml:space="preserve">in </w:t>
      </w:r>
      <w:r w:rsidRPr="00C6137D">
        <w:t xml:space="preserve">an </w:t>
      </w:r>
      <w:r>
        <w:t>MB-SMF set.</w:t>
      </w:r>
    </w:p>
    <w:p w14:paraId="788664D9" w14:textId="0B96DEAD" w:rsidR="00535A3C" w:rsidRDefault="00535A3C" w:rsidP="00535A3C">
      <w:pPr>
        <w:pStyle w:val="Heading2"/>
      </w:pPr>
      <w:bookmarkStart w:id="410" w:name="_Toc81558653"/>
      <w:r>
        <w:t>6.3</w:t>
      </w:r>
      <w:r>
        <w:tab/>
      </w:r>
      <w:proofErr w:type="spellStart"/>
      <w:r w:rsidR="001D2DBF" w:rsidRPr="001D2DBF">
        <w:t>Nmbsmf_Reception</w:t>
      </w:r>
      <w:proofErr w:type="spellEnd"/>
      <w:r w:rsidR="001D2DBF">
        <w:t xml:space="preserve"> </w:t>
      </w:r>
      <w:r>
        <w:t>Service API</w:t>
      </w:r>
      <w:bookmarkEnd w:id="410"/>
    </w:p>
    <w:p w14:paraId="69BF583D" w14:textId="5DBA007B" w:rsidR="004F7354" w:rsidRDefault="004F7354" w:rsidP="004F7354">
      <w:pPr>
        <w:pStyle w:val="Heading3"/>
      </w:pPr>
      <w:bookmarkStart w:id="411" w:name="_Toc81558654"/>
      <w:r>
        <w:t>6.3.1</w:t>
      </w:r>
      <w:r>
        <w:tab/>
        <w:t>Introduction</w:t>
      </w:r>
      <w:bookmarkEnd w:id="411"/>
    </w:p>
    <w:p w14:paraId="6CA9194A" w14:textId="77777777" w:rsidR="004F7354" w:rsidRDefault="004F7354" w:rsidP="004F7354">
      <w:pPr>
        <w:pStyle w:val="Guidance"/>
      </w:pPr>
      <w:r>
        <w:t>This clause specifies the API Name and Version.</w:t>
      </w:r>
    </w:p>
    <w:p w14:paraId="2E3C12C3" w14:textId="77777777" w:rsidR="004F7354" w:rsidRDefault="004F7354" w:rsidP="004F7354">
      <w:pPr>
        <w:rPr>
          <w:noProof/>
          <w:lang w:eastAsia="zh-CN"/>
        </w:rPr>
      </w:pPr>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51A88573" w14:textId="77777777" w:rsidR="004F7354" w:rsidRDefault="004F7354" w:rsidP="004F7354">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491478F9" w14:textId="77777777" w:rsidR="004F7354" w:rsidRPr="00E23840" w:rsidRDefault="004F7354" w:rsidP="004F7354">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171CD63" w14:textId="77777777" w:rsidR="004F7354" w:rsidRPr="00E23840" w:rsidRDefault="004F7354" w:rsidP="004F7354">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5E11C23" w14:textId="77777777" w:rsidR="004F7354" w:rsidRPr="00E23840" w:rsidRDefault="004F7354" w:rsidP="004F7354">
      <w:pPr>
        <w:pStyle w:val="B1"/>
        <w:rPr>
          <w:b/>
          <w:noProof/>
        </w:rPr>
      </w:pPr>
      <w:r w:rsidRPr="00E23840">
        <w:rPr>
          <w:b/>
          <w:noProof/>
        </w:rPr>
        <w:lastRenderedPageBreak/>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58016E5D" w14:textId="77777777" w:rsidR="004F7354" w:rsidRPr="00E23840" w:rsidRDefault="004F7354" w:rsidP="004F7354">
      <w:pPr>
        <w:rPr>
          <w:noProof/>
          <w:lang w:eastAsia="zh-CN"/>
        </w:rPr>
      </w:pPr>
      <w:r w:rsidRPr="00E23840">
        <w:rPr>
          <w:noProof/>
          <w:lang w:eastAsia="zh-CN"/>
        </w:rPr>
        <w:t>with the following components:</w:t>
      </w:r>
    </w:p>
    <w:p w14:paraId="49F3C52B" w14:textId="77777777" w:rsidR="004F7354" w:rsidRPr="00E23840" w:rsidRDefault="004F7354" w:rsidP="004F7354">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7DFE53B" w14:textId="77777777" w:rsidR="004F7354" w:rsidRPr="00E23840" w:rsidRDefault="004F7354" w:rsidP="004F7354">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5369BD68" w14:textId="77777777" w:rsidR="004F7354" w:rsidRPr="00E23840" w:rsidRDefault="004F7354" w:rsidP="004F7354">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1A9428BC" w14:textId="77777777" w:rsidR="004F7354" w:rsidRPr="00E23840" w:rsidRDefault="004F7354" w:rsidP="004F7354">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40EB61A1" w14:textId="04C1DCA3" w:rsidR="004F7354" w:rsidRDefault="004F7354" w:rsidP="004F7354">
      <w:pPr>
        <w:pStyle w:val="Heading3"/>
      </w:pPr>
      <w:bookmarkStart w:id="412" w:name="_Toc81558655"/>
      <w:r>
        <w:t>6.3.2</w:t>
      </w:r>
      <w:r>
        <w:tab/>
        <w:t>Usage of HTTP</w:t>
      </w:r>
      <w:bookmarkEnd w:id="412"/>
    </w:p>
    <w:p w14:paraId="210D3335" w14:textId="7B9541FE" w:rsidR="004F7354" w:rsidRPr="000C5200" w:rsidRDefault="004F7354" w:rsidP="004F7354">
      <w:pPr>
        <w:pStyle w:val="Heading4"/>
      </w:pPr>
      <w:bookmarkStart w:id="413" w:name="_Toc81558656"/>
      <w:r>
        <w:t>6.3.2.1</w:t>
      </w:r>
      <w:r>
        <w:tab/>
        <w:t>General</w:t>
      </w:r>
      <w:bookmarkEnd w:id="413"/>
    </w:p>
    <w:p w14:paraId="12724A4E" w14:textId="77777777" w:rsidR="004F7354" w:rsidRDefault="004F7354" w:rsidP="004F7354">
      <w:pPr>
        <w:pStyle w:val="Guidance"/>
      </w:pPr>
      <w:r>
        <w:t>This clause will include a reference to TS 29.500 for the description of the Transport and HTTP/2.0 protocol requirements and for the security requirements.</w:t>
      </w:r>
    </w:p>
    <w:p w14:paraId="459941D7" w14:textId="77777777" w:rsidR="004F7354" w:rsidRPr="00986E88" w:rsidRDefault="004F7354" w:rsidP="004F7354">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237FB517" w14:textId="77777777" w:rsidR="004F7354" w:rsidRPr="00986E88" w:rsidRDefault="004F7354" w:rsidP="004F7354">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55300FA" w14:textId="77777777" w:rsidR="004F7354" w:rsidRPr="00986E88" w:rsidRDefault="004F7354" w:rsidP="004F7354">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0C597DEB" w14:textId="498C4F3E" w:rsidR="004F7354" w:rsidRPr="000C5200" w:rsidRDefault="004F7354" w:rsidP="004F7354">
      <w:pPr>
        <w:pStyle w:val="Heading4"/>
      </w:pPr>
      <w:bookmarkStart w:id="414" w:name="_Toc81558657"/>
      <w:r>
        <w:t>6.3.2.2</w:t>
      </w:r>
      <w:r>
        <w:tab/>
        <w:t>HTTP standard headers</w:t>
      </w:r>
      <w:bookmarkEnd w:id="414"/>
    </w:p>
    <w:p w14:paraId="60406707" w14:textId="014004DE" w:rsidR="004F7354" w:rsidRDefault="004F7354" w:rsidP="004F7354">
      <w:pPr>
        <w:pStyle w:val="Heading5"/>
        <w:rPr>
          <w:lang w:eastAsia="zh-CN"/>
        </w:rPr>
      </w:pPr>
      <w:bookmarkStart w:id="415" w:name="_Toc81558658"/>
      <w:r>
        <w:t>6.3.2.2.1</w:t>
      </w:r>
      <w:r>
        <w:rPr>
          <w:rFonts w:hint="eastAsia"/>
          <w:lang w:eastAsia="zh-CN"/>
        </w:rPr>
        <w:tab/>
      </w:r>
      <w:r>
        <w:rPr>
          <w:lang w:eastAsia="zh-CN"/>
        </w:rPr>
        <w:t>General</w:t>
      </w:r>
      <w:bookmarkEnd w:id="415"/>
    </w:p>
    <w:p w14:paraId="21BD5C66" w14:textId="77777777" w:rsidR="004F7354" w:rsidRPr="00986E88" w:rsidRDefault="004F7354" w:rsidP="004F7354">
      <w:pPr>
        <w:rPr>
          <w:noProof/>
        </w:rPr>
      </w:pPr>
      <w:r w:rsidRPr="00986E88">
        <w:rPr>
          <w:noProof/>
        </w:rPr>
        <w:t xml:space="preserve">See </w:t>
      </w:r>
      <w:r>
        <w:rPr>
          <w:noProof/>
        </w:rPr>
        <w:t>clause</w:t>
      </w:r>
      <w:r w:rsidRPr="00986E88">
        <w:rPr>
          <w:noProof/>
        </w:rPr>
        <w:t> 5.2.2 of 3GPP TS 29.500 [4] for the usage of HTTP standard headers.</w:t>
      </w:r>
    </w:p>
    <w:p w14:paraId="788E7B42" w14:textId="77777777" w:rsidR="004F7354" w:rsidRDefault="004F7354" w:rsidP="004F7354">
      <w:pPr>
        <w:pStyle w:val="Guidance"/>
      </w:pPr>
      <w:r>
        <w:t>Add specific information for the API if applicable.</w:t>
      </w:r>
    </w:p>
    <w:p w14:paraId="0D1B9AC0" w14:textId="07A0BB3E" w:rsidR="004F7354" w:rsidRDefault="004F7354" w:rsidP="004F7354">
      <w:pPr>
        <w:pStyle w:val="Heading5"/>
      </w:pPr>
      <w:bookmarkStart w:id="416" w:name="_Toc81558659"/>
      <w:r>
        <w:t>6.3.2.2.2</w:t>
      </w:r>
      <w:r>
        <w:tab/>
        <w:t>Content type</w:t>
      </w:r>
      <w:bookmarkEnd w:id="416"/>
    </w:p>
    <w:p w14:paraId="770C7051" w14:textId="77777777" w:rsidR="004F7354" w:rsidRDefault="004F7354" w:rsidP="004F7354">
      <w:pPr>
        <w:pStyle w:val="Guidance"/>
      </w:pPr>
      <w:r>
        <w:t>This clause will indicate the encoding of HTTP requests/responses and the applicable MIME media type for the related Content-Type header. Adjust the text below if additional payload types are used e.g. for HATEOAS..</w:t>
      </w:r>
    </w:p>
    <w:p w14:paraId="333DD8F3" w14:textId="77777777" w:rsidR="004F7354" w:rsidRDefault="004F7354" w:rsidP="004F7354">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6B8B020" w14:textId="77777777" w:rsidR="004F7354" w:rsidRPr="00986E88" w:rsidRDefault="004F7354" w:rsidP="004F735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5649B143" w14:textId="616BE155" w:rsidR="004F7354" w:rsidRPr="000C5200" w:rsidRDefault="004F7354" w:rsidP="004F7354">
      <w:pPr>
        <w:pStyle w:val="Heading4"/>
      </w:pPr>
      <w:bookmarkStart w:id="417" w:name="_Toc81558660"/>
      <w:r>
        <w:t>6.3.2.3</w:t>
      </w:r>
      <w:r>
        <w:tab/>
        <w:t>HTTP custom headers</w:t>
      </w:r>
      <w:bookmarkEnd w:id="417"/>
    </w:p>
    <w:p w14:paraId="642237EC" w14:textId="77777777" w:rsidR="004F7354" w:rsidRDefault="004F7354" w:rsidP="004F7354">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0FC837BF" w14:textId="77777777" w:rsidR="004F7354" w:rsidRDefault="004F7354" w:rsidP="004F7354">
      <w:pPr>
        <w:pStyle w:val="Guidance"/>
      </w:pPr>
      <w:r>
        <w:t>Add specific information for the API if applicable.</w:t>
      </w:r>
    </w:p>
    <w:p w14:paraId="0F0F5A27" w14:textId="41A82A18" w:rsidR="004F7354" w:rsidRDefault="004F7354" w:rsidP="004F7354">
      <w:pPr>
        <w:pStyle w:val="Heading3"/>
      </w:pPr>
      <w:bookmarkStart w:id="418" w:name="_Toc81558661"/>
      <w:r>
        <w:t>6.3.3</w:t>
      </w:r>
      <w:r>
        <w:tab/>
        <w:t>Resources</w:t>
      </w:r>
      <w:bookmarkEnd w:id="418"/>
    </w:p>
    <w:p w14:paraId="6F5641D7" w14:textId="77777777" w:rsidR="00731648" w:rsidRPr="000A7435" w:rsidRDefault="00731648" w:rsidP="00731648">
      <w:pPr>
        <w:pStyle w:val="Heading4"/>
      </w:pPr>
      <w:bookmarkStart w:id="419" w:name="_Toc81558662"/>
      <w:r>
        <w:t>6.3.3.1</w:t>
      </w:r>
      <w:r>
        <w:tab/>
        <w:t>Overview</w:t>
      </w:r>
      <w:bookmarkEnd w:id="419"/>
    </w:p>
    <w:p w14:paraId="5B28C01A" w14:textId="19967ADD" w:rsidR="00731648" w:rsidRDefault="00731648" w:rsidP="00731648">
      <w:r>
        <w:t>Figure 6.2.3.1-1 describes the resource</w:t>
      </w:r>
      <w:r w:rsidRPr="00767821">
        <w:t xml:space="preserve"> </w:t>
      </w:r>
      <w:r>
        <w:t>URI structure of</w:t>
      </w:r>
      <w:r w:rsidRPr="008C18E3">
        <w:t xml:space="preserve"> the </w:t>
      </w:r>
      <w:proofErr w:type="spellStart"/>
      <w:r>
        <w:t>Nmbsmf_Reception</w:t>
      </w:r>
      <w:proofErr w:type="spellEnd"/>
      <w:r w:rsidRPr="008C18E3">
        <w:t xml:space="preserve"> API</w:t>
      </w:r>
      <w:r>
        <w:t>.</w:t>
      </w:r>
    </w:p>
    <w:p w14:paraId="635F74C2" w14:textId="77777777" w:rsidR="00731648" w:rsidRPr="00A258AF" w:rsidRDefault="00731648" w:rsidP="008C35CE">
      <w:pPr>
        <w:pStyle w:val="TH"/>
        <w:jc w:val="left"/>
        <w:rPr>
          <w:lang w:val="en-US"/>
        </w:rPr>
      </w:pPr>
      <w:r w:rsidRPr="0069718D">
        <w:object w:dxaOrig="7081" w:dyaOrig="4051" w14:anchorId="5E68A386">
          <v:shape id="_x0000_i1035" type="#_x0000_t75" style="width:257.15pt;height:147.65pt" o:ole="">
            <v:imagedata r:id="rId32" o:title=""/>
          </v:shape>
          <o:OLEObject Type="Embed" ProgID="Visio.Drawing.11" ShapeID="_x0000_i1035" DrawAspect="Content" ObjectID="_1692171407" r:id="rId33"/>
        </w:object>
      </w:r>
    </w:p>
    <w:p w14:paraId="600F27C4" w14:textId="79102A93" w:rsidR="00731648" w:rsidRPr="008C18E3" w:rsidRDefault="00731648" w:rsidP="00731648">
      <w:pPr>
        <w:pStyle w:val="TF"/>
      </w:pPr>
      <w:r w:rsidRPr="008C18E3">
        <w:t xml:space="preserve">Figure </w:t>
      </w:r>
      <w:r>
        <w:t>6.3.3.1</w:t>
      </w:r>
      <w:r w:rsidRPr="008C18E3">
        <w:t xml:space="preserve">-1: </w:t>
      </w:r>
      <w:r>
        <w:t xml:space="preserve">Resource </w:t>
      </w:r>
      <w:r w:rsidRPr="008C18E3">
        <w:t xml:space="preserve">URI structure of the </w:t>
      </w:r>
      <w:proofErr w:type="spellStart"/>
      <w:r>
        <w:t>Nmbsmf_Reception</w:t>
      </w:r>
      <w:proofErr w:type="spellEnd"/>
      <w:r w:rsidRPr="008C18E3">
        <w:t xml:space="preserve"> API</w:t>
      </w:r>
    </w:p>
    <w:p w14:paraId="40757C9E" w14:textId="77777777" w:rsidR="00731648" w:rsidRDefault="00731648" w:rsidP="00731648">
      <w:r>
        <w:t>Table 6.3.3.1-1 provides an overview of the resources and applicable HTTP methods.</w:t>
      </w:r>
    </w:p>
    <w:p w14:paraId="763AA13F" w14:textId="77777777" w:rsidR="00731648" w:rsidRPr="00384E92" w:rsidRDefault="00731648" w:rsidP="00731648">
      <w:pPr>
        <w:pStyle w:val="TH"/>
      </w:pPr>
      <w:r w:rsidRPr="00384E92">
        <w:t xml:space="preserve">Table </w:t>
      </w:r>
      <w:r>
        <w:t>6.3.3.1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31648" w:rsidRPr="00B54FF5" w14:paraId="5A606991" w14:textId="77777777" w:rsidTr="00D32947">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48E4A6" w14:textId="77777777" w:rsidR="00731648" w:rsidRPr="0016361A" w:rsidRDefault="00731648" w:rsidP="00507C0E">
            <w:pPr>
              <w:pStyle w:val="TAH"/>
            </w:pPr>
            <w:r w:rsidRPr="0016361A">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788A67" w14:textId="77777777" w:rsidR="00731648" w:rsidRPr="0016361A" w:rsidRDefault="00731648" w:rsidP="00507C0E">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623995" w14:textId="77777777" w:rsidR="00731648" w:rsidRPr="0016361A" w:rsidRDefault="00731648" w:rsidP="00507C0E">
            <w:pPr>
              <w:pStyle w:val="TAH"/>
            </w:pPr>
            <w:r w:rsidRPr="0016361A">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47CA65" w14:textId="77777777" w:rsidR="00731648" w:rsidRDefault="00731648" w:rsidP="00507C0E">
            <w:pPr>
              <w:pStyle w:val="TAH"/>
            </w:pPr>
            <w:r w:rsidRPr="0016361A">
              <w:t>Description</w:t>
            </w:r>
          </w:p>
          <w:p w14:paraId="4C2C4BAF" w14:textId="77777777" w:rsidR="00731648" w:rsidRPr="0016361A" w:rsidRDefault="00731648" w:rsidP="00507C0E">
            <w:pPr>
              <w:pStyle w:val="TAH"/>
            </w:pPr>
            <w:r>
              <w:t>(Service operation)</w:t>
            </w:r>
          </w:p>
        </w:tc>
      </w:tr>
      <w:tr w:rsidR="00731648" w:rsidRPr="00B54FF5" w14:paraId="0C1609B7" w14:textId="77777777" w:rsidTr="00D32947">
        <w:trPr>
          <w:jc w:val="center"/>
        </w:trPr>
        <w:tc>
          <w:tcPr>
            <w:tcW w:w="0" w:type="auto"/>
            <w:vMerge w:val="restart"/>
            <w:tcBorders>
              <w:left w:val="single" w:sz="4" w:space="0" w:color="auto"/>
              <w:right w:val="single" w:sz="4" w:space="0" w:color="auto"/>
            </w:tcBorders>
            <w:vAlign w:val="center"/>
          </w:tcPr>
          <w:p w14:paraId="6138F497" w14:textId="77777777" w:rsidR="00731648" w:rsidRPr="0016361A" w:rsidRDefault="00731648" w:rsidP="00507C0E">
            <w:pPr>
              <w:pStyle w:val="TAL"/>
            </w:pPr>
            <w:r>
              <w:t>Data reception</w:t>
            </w:r>
          </w:p>
        </w:tc>
        <w:tc>
          <w:tcPr>
            <w:tcW w:w="0" w:type="auto"/>
            <w:tcBorders>
              <w:left w:val="single" w:sz="4" w:space="0" w:color="auto"/>
              <w:right w:val="single" w:sz="4" w:space="0" w:color="auto"/>
            </w:tcBorders>
            <w:vAlign w:val="center"/>
          </w:tcPr>
          <w:p w14:paraId="610C3B77" w14:textId="77777777" w:rsidR="00731648" w:rsidRPr="0016361A" w:rsidRDefault="00731648" w:rsidP="00507C0E">
            <w:pPr>
              <w:pStyle w:val="TAL"/>
            </w:pPr>
            <w:r>
              <w:t>/data-reception/start</w:t>
            </w:r>
          </w:p>
        </w:tc>
        <w:tc>
          <w:tcPr>
            <w:tcW w:w="504" w:type="pct"/>
            <w:tcBorders>
              <w:top w:val="single" w:sz="4" w:space="0" w:color="auto"/>
              <w:left w:val="single" w:sz="4" w:space="0" w:color="auto"/>
              <w:bottom w:val="single" w:sz="4" w:space="0" w:color="auto"/>
              <w:right w:val="single" w:sz="4" w:space="0" w:color="auto"/>
            </w:tcBorders>
          </w:tcPr>
          <w:p w14:paraId="2D5232AD" w14:textId="77777777" w:rsidR="00731648" w:rsidRDefault="00731648" w:rsidP="00507C0E">
            <w:pPr>
              <w:pStyle w:val="TAL"/>
            </w:pPr>
            <w:r>
              <w:t>start</w:t>
            </w:r>
          </w:p>
          <w:p w14:paraId="456EE6A5" w14:textId="77777777" w:rsidR="00731648" w:rsidRPr="0016361A" w:rsidRDefault="00731648" w:rsidP="00507C0E">
            <w:pPr>
              <w:pStyle w:val="TAL"/>
            </w:pPr>
            <w:r>
              <w:t>(POST)</w:t>
            </w:r>
          </w:p>
        </w:tc>
        <w:tc>
          <w:tcPr>
            <w:tcW w:w="1656" w:type="pct"/>
            <w:tcBorders>
              <w:top w:val="single" w:sz="4" w:space="0" w:color="auto"/>
              <w:left w:val="single" w:sz="4" w:space="0" w:color="auto"/>
              <w:bottom w:val="single" w:sz="4" w:space="0" w:color="auto"/>
              <w:right w:val="single" w:sz="4" w:space="0" w:color="auto"/>
            </w:tcBorders>
          </w:tcPr>
          <w:p w14:paraId="4A9332F0" w14:textId="77777777" w:rsidR="00731648" w:rsidRPr="0016361A" w:rsidRDefault="00731648" w:rsidP="00507C0E">
            <w:pPr>
              <w:pStyle w:val="TAL"/>
            </w:pPr>
            <w:r>
              <w:t>Start Data Reception</w:t>
            </w:r>
          </w:p>
        </w:tc>
      </w:tr>
      <w:tr w:rsidR="00731648" w:rsidRPr="00B54FF5" w14:paraId="70773A25" w14:textId="77777777" w:rsidTr="00D32947">
        <w:trPr>
          <w:jc w:val="center"/>
        </w:trPr>
        <w:tc>
          <w:tcPr>
            <w:tcW w:w="0" w:type="auto"/>
            <w:vMerge/>
            <w:tcBorders>
              <w:left w:val="single" w:sz="4" w:space="0" w:color="auto"/>
              <w:right w:val="single" w:sz="4" w:space="0" w:color="auto"/>
            </w:tcBorders>
            <w:vAlign w:val="center"/>
          </w:tcPr>
          <w:p w14:paraId="447F73DE" w14:textId="77777777" w:rsidR="00731648" w:rsidRDefault="00731648" w:rsidP="00507C0E">
            <w:pPr>
              <w:pStyle w:val="TAL"/>
            </w:pPr>
          </w:p>
        </w:tc>
        <w:tc>
          <w:tcPr>
            <w:tcW w:w="0" w:type="auto"/>
            <w:tcBorders>
              <w:left w:val="single" w:sz="4" w:space="0" w:color="auto"/>
              <w:right w:val="single" w:sz="4" w:space="0" w:color="auto"/>
            </w:tcBorders>
            <w:vAlign w:val="center"/>
          </w:tcPr>
          <w:p w14:paraId="688CE2F0" w14:textId="77777777" w:rsidR="00731648" w:rsidRDefault="00731648" w:rsidP="00507C0E">
            <w:pPr>
              <w:pStyle w:val="TAL"/>
            </w:pPr>
            <w:r>
              <w:t>/data-reception/end</w:t>
            </w:r>
          </w:p>
        </w:tc>
        <w:tc>
          <w:tcPr>
            <w:tcW w:w="504" w:type="pct"/>
            <w:tcBorders>
              <w:top w:val="single" w:sz="4" w:space="0" w:color="auto"/>
              <w:left w:val="single" w:sz="4" w:space="0" w:color="auto"/>
              <w:bottom w:val="single" w:sz="4" w:space="0" w:color="auto"/>
              <w:right w:val="single" w:sz="4" w:space="0" w:color="auto"/>
            </w:tcBorders>
          </w:tcPr>
          <w:p w14:paraId="7FEB027A" w14:textId="77777777" w:rsidR="00731648" w:rsidRDefault="00731648" w:rsidP="00507C0E">
            <w:pPr>
              <w:pStyle w:val="TAL"/>
            </w:pPr>
            <w:r>
              <w:t>end</w:t>
            </w:r>
          </w:p>
          <w:p w14:paraId="75CAF4BC" w14:textId="77777777" w:rsidR="00731648" w:rsidRDefault="00731648" w:rsidP="00507C0E">
            <w:pPr>
              <w:pStyle w:val="TAL"/>
            </w:pPr>
            <w:r>
              <w:t>(POST)</w:t>
            </w:r>
          </w:p>
        </w:tc>
        <w:tc>
          <w:tcPr>
            <w:tcW w:w="1656" w:type="pct"/>
            <w:tcBorders>
              <w:top w:val="single" w:sz="4" w:space="0" w:color="auto"/>
              <w:left w:val="single" w:sz="4" w:space="0" w:color="auto"/>
              <w:bottom w:val="single" w:sz="4" w:space="0" w:color="auto"/>
              <w:right w:val="single" w:sz="4" w:space="0" w:color="auto"/>
            </w:tcBorders>
          </w:tcPr>
          <w:p w14:paraId="061BB83A" w14:textId="77777777" w:rsidR="00731648" w:rsidRDefault="00731648" w:rsidP="00507C0E">
            <w:pPr>
              <w:pStyle w:val="TAL"/>
            </w:pPr>
            <w:r>
              <w:t>End Data Reception</w:t>
            </w:r>
          </w:p>
        </w:tc>
      </w:tr>
    </w:tbl>
    <w:p w14:paraId="28FE9CAC" w14:textId="77777777" w:rsidR="00731648" w:rsidRPr="00384E92" w:rsidRDefault="00731648" w:rsidP="00731648"/>
    <w:p w14:paraId="0C0C8D16" w14:textId="1FA18012" w:rsidR="0020341E" w:rsidRDefault="0020341E" w:rsidP="0020341E">
      <w:pPr>
        <w:pStyle w:val="Heading4"/>
      </w:pPr>
      <w:bookmarkStart w:id="420" w:name="_Toc81558663"/>
      <w:r>
        <w:t>6.3.3.2</w:t>
      </w:r>
      <w:r>
        <w:tab/>
        <w:t>Resource: Data reception handler</w:t>
      </w:r>
      <w:bookmarkEnd w:id="420"/>
    </w:p>
    <w:p w14:paraId="3D8DFBD3" w14:textId="77777777" w:rsidR="0020341E" w:rsidRDefault="0020341E" w:rsidP="0020341E">
      <w:pPr>
        <w:pStyle w:val="Heading5"/>
      </w:pPr>
      <w:bookmarkStart w:id="421" w:name="_Toc81558664"/>
      <w:r>
        <w:t>6.3.3.2.1</w:t>
      </w:r>
      <w:r>
        <w:tab/>
        <w:t>Description</w:t>
      </w:r>
      <w:bookmarkEnd w:id="421"/>
    </w:p>
    <w:p w14:paraId="0B02AD1D" w14:textId="0B5A43A7" w:rsidR="0020341E" w:rsidRDefault="0020341E" w:rsidP="0020341E">
      <w:r>
        <w:t>This resource represents the data reception handler of the MB-SMF.</w:t>
      </w:r>
    </w:p>
    <w:p w14:paraId="00B7F4C0" w14:textId="77777777" w:rsidR="0020341E" w:rsidRDefault="0020341E" w:rsidP="0020341E">
      <w:r>
        <w:t>This resource is modelled with the Document resource archetype (see clause C.1 of 3GPP TS 29.501 [5]).</w:t>
      </w:r>
    </w:p>
    <w:p w14:paraId="2C351A9B" w14:textId="77777777" w:rsidR="0020341E" w:rsidRDefault="0020341E" w:rsidP="0020341E">
      <w:pPr>
        <w:pStyle w:val="Heading5"/>
      </w:pPr>
      <w:bookmarkStart w:id="422" w:name="_Toc81558665"/>
      <w:r>
        <w:t>6.3.3.2.2</w:t>
      </w:r>
      <w:r>
        <w:tab/>
        <w:t>Resource Definition</w:t>
      </w:r>
      <w:bookmarkEnd w:id="422"/>
    </w:p>
    <w:p w14:paraId="1EC1E2BE" w14:textId="484ECC22" w:rsidR="0020341E" w:rsidRDefault="0020341E" w:rsidP="0020341E">
      <w:r>
        <w:t xml:space="preserve">Resource URI: </w:t>
      </w:r>
      <w:r w:rsidRPr="00E23840">
        <w:rPr>
          <w:b/>
          <w:noProof/>
        </w:rPr>
        <w:t>{apiRoot}/</w:t>
      </w:r>
      <w:r w:rsidRPr="000236A3">
        <w:rPr>
          <w:b/>
          <w:noProof/>
        </w:rPr>
        <w:t xml:space="preserve"> </w:t>
      </w:r>
      <w:r>
        <w:rPr>
          <w:b/>
          <w:noProof/>
        </w:rPr>
        <w:t>nmbsmf-reception</w:t>
      </w:r>
      <w:r w:rsidRPr="00E23840">
        <w:rPr>
          <w:b/>
          <w:noProof/>
        </w:rPr>
        <w:t>/</w:t>
      </w:r>
      <w:r>
        <w:rPr>
          <w:b/>
          <w:noProof/>
        </w:rPr>
        <w:t>&lt;apiVersion&gt;</w:t>
      </w:r>
      <w:r w:rsidRPr="00E23840">
        <w:rPr>
          <w:b/>
          <w:noProof/>
        </w:rPr>
        <w:t>/</w:t>
      </w:r>
      <w:r>
        <w:rPr>
          <w:b/>
          <w:noProof/>
        </w:rPr>
        <w:t>data-reception</w:t>
      </w:r>
    </w:p>
    <w:p w14:paraId="0F2462CA" w14:textId="77777777" w:rsidR="0020341E" w:rsidRDefault="0020341E" w:rsidP="0020341E">
      <w:pPr>
        <w:rPr>
          <w:rFonts w:ascii="Arial" w:hAnsi="Arial" w:cs="Arial"/>
        </w:rPr>
      </w:pPr>
      <w:r>
        <w:t>This resource shall support the resource URI variables defined in table 6.3.3.2.2-1</w:t>
      </w:r>
      <w:r>
        <w:rPr>
          <w:rFonts w:ascii="Arial" w:hAnsi="Arial" w:cs="Arial"/>
        </w:rPr>
        <w:t>.</w:t>
      </w:r>
    </w:p>
    <w:p w14:paraId="01EE8D5B" w14:textId="77777777" w:rsidR="0020341E" w:rsidRDefault="0020341E" w:rsidP="0020341E">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20341E" w:rsidRPr="00B54FF5" w14:paraId="36F3EB0C" w14:textId="77777777" w:rsidTr="00507C0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7B18D1A" w14:textId="77777777" w:rsidR="0020341E" w:rsidRPr="0016361A" w:rsidRDefault="0020341E" w:rsidP="00507C0E">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17EE0A6" w14:textId="77777777" w:rsidR="0020341E" w:rsidRPr="0016361A" w:rsidRDefault="0020341E" w:rsidP="00507C0E">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7D09F5" w14:textId="77777777" w:rsidR="0020341E" w:rsidRPr="0016361A" w:rsidRDefault="0020341E" w:rsidP="00507C0E">
            <w:pPr>
              <w:pStyle w:val="TAH"/>
            </w:pPr>
            <w:r w:rsidRPr="0016361A">
              <w:t>Definition</w:t>
            </w:r>
          </w:p>
        </w:tc>
      </w:tr>
      <w:tr w:rsidR="0020341E" w:rsidRPr="00B54FF5" w14:paraId="59D681DF" w14:textId="77777777" w:rsidTr="00507C0E">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68D0CB1" w14:textId="77777777" w:rsidR="0020341E" w:rsidRPr="0016361A" w:rsidRDefault="0020341E" w:rsidP="00507C0E">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C2CBA45" w14:textId="77777777" w:rsidR="0020341E" w:rsidRPr="0016361A" w:rsidRDefault="0020341E" w:rsidP="00507C0E">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AF2A5FC" w14:textId="77777777" w:rsidR="0020341E" w:rsidRPr="0016361A" w:rsidRDefault="0020341E" w:rsidP="00507C0E">
            <w:pPr>
              <w:pStyle w:val="TAL"/>
            </w:pPr>
            <w:r w:rsidRPr="0016361A">
              <w:t>See clause</w:t>
            </w:r>
            <w:r w:rsidRPr="0016361A">
              <w:rPr>
                <w:lang w:val="en-US" w:eastAsia="zh-CN"/>
              </w:rPr>
              <w:t> </w:t>
            </w:r>
            <w:r>
              <w:t>6.3.</w:t>
            </w:r>
            <w:r w:rsidRPr="0016361A">
              <w:t>1</w:t>
            </w:r>
          </w:p>
        </w:tc>
      </w:tr>
      <w:tr w:rsidR="0020341E" w:rsidRPr="00B54FF5" w14:paraId="3EBBE3E7" w14:textId="77777777" w:rsidTr="00507C0E">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541333D" w14:textId="77777777" w:rsidR="0020341E" w:rsidRPr="0016361A" w:rsidRDefault="0020341E" w:rsidP="00507C0E">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1575BDE" w14:textId="77777777" w:rsidR="0020341E" w:rsidRPr="0016361A" w:rsidRDefault="0020341E" w:rsidP="00507C0E">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F6C09AD" w14:textId="77777777" w:rsidR="0020341E" w:rsidRPr="0016361A" w:rsidRDefault="0020341E" w:rsidP="00507C0E">
            <w:pPr>
              <w:pStyle w:val="TAL"/>
            </w:pPr>
            <w:r w:rsidRPr="0016361A">
              <w:t>See clause </w:t>
            </w:r>
            <w:r>
              <w:t>6.3.</w:t>
            </w:r>
            <w:r w:rsidRPr="0016361A">
              <w:t>1</w:t>
            </w:r>
          </w:p>
        </w:tc>
      </w:tr>
    </w:tbl>
    <w:p w14:paraId="3AA28ADD" w14:textId="77777777" w:rsidR="0020341E" w:rsidRPr="00384E92" w:rsidRDefault="0020341E" w:rsidP="0020341E"/>
    <w:p w14:paraId="08B6243F" w14:textId="77777777" w:rsidR="0020341E" w:rsidRDefault="0020341E" w:rsidP="0020341E">
      <w:pPr>
        <w:pStyle w:val="Heading5"/>
      </w:pPr>
      <w:bookmarkStart w:id="423" w:name="_Toc81558666"/>
      <w:r>
        <w:t>6.3.3.2.3</w:t>
      </w:r>
      <w:r>
        <w:tab/>
        <w:t>Resource Standard Methods</w:t>
      </w:r>
      <w:bookmarkEnd w:id="423"/>
    </w:p>
    <w:p w14:paraId="65426E68" w14:textId="024632C2" w:rsidR="0020341E" w:rsidRDefault="0020341E" w:rsidP="0020341E">
      <w:r>
        <w:t>None.</w:t>
      </w:r>
    </w:p>
    <w:p w14:paraId="0CE34823" w14:textId="77777777" w:rsidR="0020341E" w:rsidRDefault="0020341E" w:rsidP="0020341E">
      <w:pPr>
        <w:pStyle w:val="Heading5"/>
      </w:pPr>
      <w:bookmarkStart w:id="424" w:name="_Toc81558667"/>
      <w:r>
        <w:lastRenderedPageBreak/>
        <w:t>6.3.3.2.4</w:t>
      </w:r>
      <w:r>
        <w:tab/>
        <w:t>Resource Custom Operations</w:t>
      </w:r>
      <w:bookmarkEnd w:id="424"/>
    </w:p>
    <w:p w14:paraId="2E94DA9A" w14:textId="77777777" w:rsidR="0020341E" w:rsidRPr="00384E92" w:rsidRDefault="0020341E" w:rsidP="0020341E">
      <w:pPr>
        <w:pStyle w:val="H6"/>
      </w:pPr>
      <w:r>
        <w:t>6.3.3.2.4</w:t>
      </w:r>
      <w:r w:rsidRPr="00384E92">
        <w:t>.1</w:t>
      </w:r>
      <w:r w:rsidRPr="00384E92">
        <w:tab/>
      </w:r>
      <w:r>
        <w:t>Overview</w:t>
      </w:r>
    </w:p>
    <w:p w14:paraId="1F9323C2" w14:textId="77777777" w:rsidR="0020341E" w:rsidRPr="00384E92" w:rsidRDefault="0020341E" w:rsidP="0020341E">
      <w:pPr>
        <w:pStyle w:val="TH"/>
      </w:pPr>
      <w:r w:rsidRPr="00384E92">
        <w:t xml:space="preserve">Table </w:t>
      </w:r>
      <w:r>
        <w:t>6.3.3.2.4.1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20341E" w:rsidRPr="00B54FF5" w14:paraId="7C55DB76" w14:textId="77777777" w:rsidTr="00507C0E">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6ACF8CD6" w14:textId="77777777" w:rsidR="0020341E" w:rsidRPr="0016361A" w:rsidRDefault="0020341E" w:rsidP="00507C0E">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5AD2E5" w14:textId="77777777" w:rsidR="0020341E" w:rsidRPr="0016361A" w:rsidRDefault="0020341E" w:rsidP="00507C0E">
            <w:pPr>
              <w:pStyle w:val="TAH"/>
            </w:pPr>
            <w:r w:rsidRPr="0016361A">
              <w:t xml:space="preserve">Custom </w:t>
            </w:r>
            <w:proofErr w:type="spellStart"/>
            <w:r w:rsidRPr="0016361A">
              <w:t>operaration</w:t>
            </w:r>
            <w:proofErr w:type="spellEnd"/>
            <w:r w:rsidRPr="0016361A">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597D6C" w14:textId="77777777" w:rsidR="0020341E" w:rsidRPr="0016361A" w:rsidRDefault="0020341E" w:rsidP="00507C0E">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2D7718" w14:textId="77777777" w:rsidR="0020341E" w:rsidRDefault="0020341E" w:rsidP="00507C0E">
            <w:pPr>
              <w:pStyle w:val="TAH"/>
            </w:pPr>
            <w:r w:rsidRPr="0016361A">
              <w:t>Description</w:t>
            </w:r>
          </w:p>
          <w:p w14:paraId="213EABE9" w14:textId="77777777" w:rsidR="0020341E" w:rsidRPr="0016361A" w:rsidRDefault="0020341E" w:rsidP="00507C0E">
            <w:pPr>
              <w:pStyle w:val="TAH"/>
            </w:pPr>
            <w:r>
              <w:t>(service operation)</w:t>
            </w:r>
          </w:p>
        </w:tc>
      </w:tr>
      <w:tr w:rsidR="0020341E" w:rsidRPr="00B54FF5" w14:paraId="66CAB7C1" w14:textId="77777777" w:rsidTr="00507C0E">
        <w:trPr>
          <w:jc w:val="center"/>
        </w:trPr>
        <w:tc>
          <w:tcPr>
            <w:tcW w:w="1214" w:type="pct"/>
            <w:tcBorders>
              <w:top w:val="single" w:sz="4" w:space="0" w:color="auto"/>
              <w:left w:val="single" w:sz="4" w:space="0" w:color="auto"/>
              <w:bottom w:val="single" w:sz="4" w:space="0" w:color="auto"/>
              <w:right w:val="single" w:sz="4" w:space="0" w:color="auto"/>
            </w:tcBorders>
          </w:tcPr>
          <w:p w14:paraId="04D14B8F" w14:textId="3EEFAC75" w:rsidR="0020341E" w:rsidRPr="0016361A" w:rsidRDefault="0020341E" w:rsidP="00507C0E">
            <w:pPr>
              <w:pStyle w:val="TAL"/>
            </w:pPr>
          </w:p>
        </w:tc>
        <w:tc>
          <w:tcPr>
            <w:tcW w:w="1214" w:type="pct"/>
            <w:tcBorders>
              <w:top w:val="single" w:sz="4" w:space="0" w:color="auto"/>
              <w:left w:val="single" w:sz="4" w:space="0" w:color="auto"/>
              <w:bottom w:val="single" w:sz="4" w:space="0" w:color="auto"/>
              <w:right w:val="single" w:sz="4" w:space="0" w:color="auto"/>
            </w:tcBorders>
          </w:tcPr>
          <w:p w14:paraId="6C4C7301" w14:textId="0BB7D49B" w:rsidR="0020341E" w:rsidRPr="0016361A" w:rsidRDefault="0020341E" w:rsidP="00507C0E">
            <w:pPr>
              <w:pStyle w:val="TAL"/>
            </w:pPr>
          </w:p>
        </w:tc>
        <w:tc>
          <w:tcPr>
            <w:tcW w:w="796" w:type="pct"/>
            <w:tcBorders>
              <w:top w:val="single" w:sz="4" w:space="0" w:color="auto"/>
              <w:left w:val="single" w:sz="4" w:space="0" w:color="auto"/>
              <w:bottom w:val="single" w:sz="4" w:space="0" w:color="auto"/>
              <w:right w:val="single" w:sz="4" w:space="0" w:color="auto"/>
            </w:tcBorders>
          </w:tcPr>
          <w:p w14:paraId="4BE4E732" w14:textId="2663F874" w:rsidR="0020341E" w:rsidRPr="0016361A" w:rsidRDefault="0020341E" w:rsidP="00507C0E">
            <w:pPr>
              <w:pStyle w:val="TAL"/>
            </w:pPr>
          </w:p>
        </w:tc>
        <w:tc>
          <w:tcPr>
            <w:tcW w:w="1776" w:type="pct"/>
            <w:tcBorders>
              <w:top w:val="single" w:sz="4" w:space="0" w:color="auto"/>
              <w:left w:val="single" w:sz="4" w:space="0" w:color="auto"/>
              <w:bottom w:val="single" w:sz="4" w:space="0" w:color="auto"/>
              <w:right w:val="single" w:sz="4" w:space="0" w:color="auto"/>
            </w:tcBorders>
          </w:tcPr>
          <w:p w14:paraId="2786507E" w14:textId="643F522E" w:rsidR="0020341E" w:rsidRPr="0016361A" w:rsidRDefault="0020341E" w:rsidP="00507C0E">
            <w:pPr>
              <w:pStyle w:val="TAL"/>
            </w:pPr>
          </w:p>
        </w:tc>
      </w:tr>
      <w:tr w:rsidR="0020341E" w:rsidRPr="00B54FF5" w14:paraId="447C7F25" w14:textId="77777777" w:rsidTr="00507C0E">
        <w:trPr>
          <w:jc w:val="center"/>
        </w:trPr>
        <w:tc>
          <w:tcPr>
            <w:tcW w:w="1214" w:type="pct"/>
            <w:tcBorders>
              <w:top w:val="single" w:sz="4" w:space="0" w:color="auto"/>
              <w:left w:val="single" w:sz="4" w:space="0" w:color="auto"/>
              <w:right w:val="single" w:sz="4" w:space="0" w:color="auto"/>
            </w:tcBorders>
          </w:tcPr>
          <w:p w14:paraId="09F859FB" w14:textId="77777777" w:rsidR="0020341E" w:rsidRPr="0016361A" w:rsidRDefault="0020341E" w:rsidP="00507C0E">
            <w:pPr>
              <w:pStyle w:val="TAL"/>
            </w:pPr>
            <w:r>
              <w:t>start</w:t>
            </w:r>
          </w:p>
        </w:tc>
        <w:tc>
          <w:tcPr>
            <w:tcW w:w="1214" w:type="pct"/>
            <w:tcBorders>
              <w:top w:val="single" w:sz="4" w:space="0" w:color="auto"/>
              <w:left w:val="single" w:sz="4" w:space="0" w:color="auto"/>
              <w:right w:val="single" w:sz="4" w:space="0" w:color="auto"/>
            </w:tcBorders>
          </w:tcPr>
          <w:p w14:paraId="17A0B71F" w14:textId="77777777" w:rsidR="0020341E" w:rsidRPr="0016361A" w:rsidRDefault="0020341E" w:rsidP="00507C0E">
            <w:pPr>
              <w:pStyle w:val="TAL"/>
            </w:pPr>
            <w:r>
              <w:t>data-reception/start</w:t>
            </w:r>
          </w:p>
        </w:tc>
        <w:tc>
          <w:tcPr>
            <w:tcW w:w="796" w:type="pct"/>
            <w:tcBorders>
              <w:top w:val="single" w:sz="4" w:space="0" w:color="auto"/>
              <w:left w:val="single" w:sz="4" w:space="0" w:color="auto"/>
              <w:bottom w:val="single" w:sz="4" w:space="0" w:color="auto"/>
              <w:right w:val="single" w:sz="4" w:space="0" w:color="auto"/>
            </w:tcBorders>
          </w:tcPr>
          <w:p w14:paraId="0B9DD7F0" w14:textId="77777777" w:rsidR="0020341E" w:rsidRPr="0016361A" w:rsidRDefault="0020341E" w:rsidP="00507C0E">
            <w:pPr>
              <w:pStyle w:val="TAL"/>
            </w:pPr>
            <w:r>
              <w:t>POST</w:t>
            </w:r>
          </w:p>
        </w:tc>
        <w:tc>
          <w:tcPr>
            <w:tcW w:w="1776" w:type="pct"/>
            <w:tcBorders>
              <w:top w:val="single" w:sz="4" w:space="0" w:color="auto"/>
              <w:left w:val="single" w:sz="4" w:space="0" w:color="auto"/>
              <w:bottom w:val="single" w:sz="4" w:space="0" w:color="auto"/>
              <w:right w:val="single" w:sz="4" w:space="0" w:color="auto"/>
            </w:tcBorders>
          </w:tcPr>
          <w:p w14:paraId="4171C417" w14:textId="77777777" w:rsidR="0020341E" w:rsidRPr="0016361A" w:rsidRDefault="0020341E" w:rsidP="00507C0E">
            <w:pPr>
              <w:pStyle w:val="TAL"/>
            </w:pPr>
            <w:r>
              <w:t>Start Data Reception</w:t>
            </w:r>
          </w:p>
        </w:tc>
      </w:tr>
      <w:tr w:rsidR="0020341E" w:rsidRPr="00B54FF5" w14:paraId="7F6E1C7E" w14:textId="77777777" w:rsidTr="00507C0E">
        <w:trPr>
          <w:jc w:val="center"/>
        </w:trPr>
        <w:tc>
          <w:tcPr>
            <w:tcW w:w="1214" w:type="pct"/>
            <w:tcBorders>
              <w:top w:val="single" w:sz="4" w:space="0" w:color="auto"/>
              <w:left w:val="single" w:sz="4" w:space="0" w:color="auto"/>
              <w:right w:val="single" w:sz="4" w:space="0" w:color="auto"/>
            </w:tcBorders>
          </w:tcPr>
          <w:p w14:paraId="772691A5" w14:textId="77777777" w:rsidR="0020341E" w:rsidRDefault="0020341E" w:rsidP="00507C0E">
            <w:pPr>
              <w:pStyle w:val="TAL"/>
            </w:pPr>
            <w:r>
              <w:t>end</w:t>
            </w:r>
          </w:p>
        </w:tc>
        <w:tc>
          <w:tcPr>
            <w:tcW w:w="1214" w:type="pct"/>
            <w:tcBorders>
              <w:top w:val="single" w:sz="4" w:space="0" w:color="auto"/>
              <w:left w:val="single" w:sz="4" w:space="0" w:color="auto"/>
              <w:right w:val="single" w:sz="4" w:space="0" w:color="auto"/>
            </w:tcBorders>
          </w:tcPr>
          <w:p w14:paraId="1DAE53AA" w14:textId="77777777" w:rsidR="0020341E" w:rsidRPr="0016361A" w:rsidRDefault="0020341E" w:rsidP="00507C0E">
            <w:pPr>
              <w:pStyle w:val="TAL"/>
            </w:pPr>
            <w:r>
              <w:t>data-reception/end</w:t>
            </w:r>
          </w:p>
        </w:tc>
        <w:tc>
          <w:tcPr>
            <w:tcW w:w="796" w:type="pct"/>
            <w:tcBorders>
              <w:top w:val="single" w:sz="4" w:space="0" w:color="auto"/>
              <w:left w:val="single" w:sz="4" w:space="0" w:color="auto"/>
              <w:bottom w:val="single" w:sz="4" w:space="0" w:color="auto"/>
              <w:right w:val="single" w:sz="4" w:space="0" w:color="auto"/>
            </w:tcBorders>
          </w:tcPr>
          <w:p w14:paraId="43CC69D0" w14:textId="77777777" w:rsidR="0020341E" w:rsidRDefault="0020341E" w:rsidP="00507C0E">
            <w:pPr>
              <w:pStyle w:val="TAL"/>
            </w:pPr>
            <w:r>
              <w:t>POST</w:t>
            </w:r>
          </w:p>
        </w:tc>
        <w:tc>
          <w:tcPr>
            <w:tcW w:w="1776" w:type="pct"/>
            <w:tcBorders>
              <w:top w:val="single" w:sz="4" w:space="0" w:color="auto"/>
              <w:left w:val="single" w:sz="4" w:space="0" w:color="auto"/>
              <w:bottom w:val="single" w:sz="4" w:space="0" w:color="auto"/>
              <w:right w:val="single" w:sz="4" w:space="0" w:color="auto"/>
            </w:tcBorders>
          </w:tcPr>
          <w:p w14:paraId="14042E3A" w14:textId="77777777" w:rsidR="0020341E" w:rsidRDefault="0020341E" w:rsidP="00507C0E">
            <w:pPr>
              <w:pStyle w:val="TAL"/>
            </w:pPr>
            <w:r>
              <w:t>End Data Reception</w:t>
            </w:r>
          </w:p>
        </w:tc>
      </w:tr>
    </w:tbl>
    <w:p w14:paraId="3E47FB2B" w14:textId="77777777" w:rsidR="0020341E" w:rsidRDefault="0020341E" w:rsidP="0020341E"/>
    <w:p w14:paraId="6A7B81F3" w14:textId="6C4098F5" w:rsidR="0020341E" w:rsidRPr="00384E92" w:rsidRDefault="0020341E" w:rsidP="0020341E">
      <w:pPr>
        <w:pStyle w:val="H6"/>
      </w:pPr>
      <w:r>
        <w:t>6.3.3.2.4</w:t>
      </w:r>
      <w:r w:rsidRPr="00384E92">
        <w:t>.</w:t>
      </w:r>
      <w:r>
        <w:t>2</w:t>
      </w:r>
      <w:r w:rsidRPr="00384E92">
        <w:tab/>
      </w:r>
      <w:r>
        <w:t>Operation: Start</w:t>
      </w:r>
    </w:p>
    <w:p w14:paraId="59BC2E96" w14:textId="77777777" w:rsidR="0020341E" w:rsidRDefault="0020341E" w:rsidP="0020341E">
      <w:pPr>
        <w:pStyle w:val="H6"/>
      </w:pPr>
      <w:r>
        <w:t>6.3.3.2.4.2.1</w:t>
      </w:r>
      <w:r>
        <w:tab/>
        <w:t>Description</w:t>
      </w:r>
    </w:p>
    <w:p w14:paraId="6DFCE3EE" w14:textId="21F32C84" w:rsidR="0020341E" w:rsidRPr="00384E92" w:rsidRDefault="0020341E" w:rsidP="0020341E">
      <w:r>
        <w:t>This custom operation enables to start data reception of a multicast session.</w:t>
      </w:r>
    </w:p>
    <w:p w14:paraId="19C11EE5" w14:textId="77777777" w:rsidR="0020341E" w:rsidRDefault="0020341E" w:rsidP="0020341E">
      <w:pPr>
        <w:pStyle w:val="H6"/>
      </w:pPr>
      <w:r>
        <w:t>6.3.3.2.4.2.2</w:t>
      </w:r>
      <w:r>
        <w:tab/>
        <w:t>Operation Definition</w:t>
      </w:r>
    </w:p>
    <w:p w14:paraId="2400EF24" w14:textId="77777777" w:rsidR="0020341E" w:rsidRPr="00384E92" w:rsidRDefault="0020341E" w:rsidP="0020341E">
      <w:r>
        <w:t>This operation shall support the request data structures specified in table 6.3.3.2.4.2.2-1 and the response data structure and response codes specified in table 6.3.3.2.4.2.2-2.</w:t>
      </w:r>
    </w:p>
    <w:p w14:paraId="52E2F033" w14:textId="5469F2FA" w:rsidR="0020341E" w:rsidRPr="001769FF" w:rsidRDefault="0020341E" w:rsidP="0020341E">
      <w:pPr>
        <w:pStyle w:val="TH"/>
      </w:pPr>
      <w:r w:rsidRPr="001769FF">
        <w:t xml:space="preserve">Table </w:t>
      </w:r>
      <w:r>
        <w:t>6.3.3.2.4.2.2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20341E" w:rsidRPr="00B54FF5" w14:paraId="6FB483AA" w14:textId="77777777" w:rsidTr="00507C0E">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6725B03D" w14:textId="77777777" w:rsidR="0020341E" w:rsidRPr="0016361A" w:rsidRDefault="0020341E" w:rsidP="00507C0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BE6FA97" w14:textId="77777777" w:rsidR="0020341E" w:rsidRPr="0016361A" w:rsidRDefault="0020341E" w:rsidP="00507C0E">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72831F2" w14:textId="77777777" w:rsidR="0020341E" w:rsidRPr="0016361A" w:rsidRDefault="0020341E" w:rsidP="00507C0E">
            <w:pPr>
              <w:pStyle w:val="TAH"/>
            </w:pPr>
            <w:r w:rsidRPr="0016361A">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C10E881" w14:textId="77777777" w:rsidR="0020341E" w:rsidRPr="0016361A" w:rsidRDefault="0020341E" w:rsidP="00507C0E">
            <w:pPr>
              <w:pStyle w:val="TAH"/>
            </w:pPr>
            <w:r w:rsidRPr="0016361A">
              <w:t>Description</w:t>
            </w:r>
          </w:p>
        </w:tc>
      </w:tr>
      <w:tr w:rsidR="0020341E" w:rsidRPr="00B54FF5" w14:paraId="0F9FFA8F" w14:textId="77777777" w:rsidTr="00507C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B2BF2B0" w14:textId="77777777" w:rsidR="0020341E" w:rsidRPr="0016361A" w:rsidRDefault="0020341E" w:rsidP="00507C0E">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600A335C" w14:textId="77777777" w:rsidR="0020341E" w:rsidRPr="0016361A" w:rsidRDefault="0020341E" w:rsidP="00507C0E">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2614025" w14:textId="77777777" w:rsidR="0020341E" w:rsidRPr="0016361A" w:rsidRDefault="0020341E" w:rsidP="00507C0E">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7E6783F" w14:textId="77777777" w:rsidR="0020341E" w:rsidRPr="0016361A" w:rsidRDefault="0020341E" w:rsidP="00507C0E">
            <w:pPr>
              <w:pStyle w:val="TAL"/>
            </w:pPr>
            <w:r w:rsidRPr="0016361A">
              <w:t>&lt;only if applicable&gt;</w:t>
            </w:r>
          </w:p>
        </w:tc>
      </w:tr>
      <w:tr w:rsidR="0020341E" w:rsidRPr="00B54FF5" w14:paraId="7539B5AC" w14:textId="77777777" w:rsidTr="00507C0E">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075BF920" w14:textId="77777777" w:rsidR="0020341E" w:rsidRPr="0016361A" w:rsidRDefault="0020341E" w:rsidP="00507C0E">
            <w:pPr>
              <w:pStyle w:val="TAL"/>
            </w:pPr>
            <w:proofErr w:type="spellStart"/>
            <w:r>
              <w:t>StartReceptionReq</w:t>
            </w:r>
            <w:proofErr w:type="spellEnd"/>
          </w:p>
        </w:tc>
        <w:tc>
          <w:tcPr>
            <w:tcW w:w="425" w:type="dxa"/>
            <w:tcBorders>
              <w:top w:val="single" w:sz="4" w:space="0" w:color="auto"/>
              <w:left w:val="single" w:sz="6" w:space="0" w:color="000000"/>
              <w:bottom w:val="single" w:sz="6" w:space="0" w:color="000000"/>
              <w:right w:val="single" w:sz="6" w:space="0" w:color="000000"/>
            </w:tcBorders>
          </w:tcPr>
          <w:p w14:paraId="6E70E470" w14:textId="77777777" w:rsidR="0020341E" w:rsidRPr="0016361A" w:rsidRDefault="0020341E" w:rsidP="00507C0E">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7BF89625" w14:textId="77777777" w:rsidR="0020341E" w:rsidRPr="0016361A" w:rsidRDefault="0020341E" w:rsidP="00507C0E">
            <w:pPr>
              <w:pStyle w:val="TAL"/>
            </w:pPr>
            <w:r>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0AA4F438" w14:textId="77777777" w:rsidR="0020341E" w:rsidRPr="0016361A" w:rsidRDefault="0020341E" w:rsidP="00507C0E">
            <w:pPr>
              <w:pStyle w:val="TAL"/>
            </w:pPr>
            <w:r>
              <w:t>Start Data Reception Request Payload</w:t>
            </w:r>
          </w:p>
        </w:tc>
      </w:tr>
    </w:tbl>
    <w:p w14:paraId="41FB8391" w14:textId="77777777" w:rsidR="0020341E" w:rsidRDefault="0020341E" w:rsidP="0020341E"/>
    <w:p w14:paraId="68F323B8" w14:textId="04BE0DB0" w:rsidR="0020341E" w:rsidRPr="001769FF" w:rsidRDefault="0020341E" w:rsidP="0020341E">
      <w:pPr>
        <w:pStyle w:val="TH"/>
      </w:pPr>
      <w:r w:rsidRPr="001769FF">
        <w:t xml:space="preserve">Table </w:t>
      </w:r>
      <w:r>
        <w:t>6.3.3.2.4.2.2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20341E" w:rsidRPr="00B54FF5" w14:paraId="266337AB" w14:textId="77777777" w:rsidTr="00507C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AE4613" w14:textId="77777777" w:rsidR="0020341E" w:rsidRPr="0016361A" w:rsidRDefault="0020341E" w:rsidP="00507C0E">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2C326E4" w14:textId="77777777" w:rsidR="0020341E" w:rsidRPr="0016361A" w:rsidRDefault="0020341E" w:rsidP="00507C0E">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3B7A018" w14:textId="77777777" w:rsidR="0020341E" w:rsidRPr="0016361A" w:rsidRDefault="0020341E" w:rsidP="00507C0E">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6857318" w14:textId="77777777" w:rsidR="0020341E" w:rsidRPr="0016361A" w:rsidRDefault="0020341E" w:rsidP="00507C0E">
            <w:pPr>
              <w:pStyle w:val="TAH"/>
            </w:pPr>
            <w:r w:rsidRPr="0016361A">
              <w:t>Response</w:t>
            </w:r>
          </w:p>
          <w:p w14:paraId="489D16F1" w14:textId="77777777" w:rsidR="0020341E" w:rsidRPr="0016361A" w:rsidRDefault="0020341E" w:rsidP="00507C0E">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85F05E" w14:textId="77777777" w:rsidR="0020341E" w:rsidRPr="0016361A" w:rsidRDefault="0020341E" w:rsidP="00507C0E">
            <w:pPr>
              <w:pStyle w:val="TAH"/>
            </w:pPr>
            <w:r w:rsidRPr="0016361A">
              <w:t>Description</w:t>
            </w:r>
          </w:p>
        </w:tc>
      </w:tr>
      <w:tr w:rsidR="0020341E" w:rsidRPr="00B54FF5" w14:paraId="0A0002A8" w14:textId="77777777" w:rsidTr="00507C0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5B55B7" w14:textId="717F5086" w:rsidR="0020341E" w:rsidRPr="0016361A" w:rsidRDefault="0020341E" w:rsidP="00507C0E">
            <w:pPr>
              <w:pStyle w:val="TAL"/>
            </w:pPr>
          </w:p>
        </w:tc>
        <w:tc>
          <w:tcPr>
            <w:tcW w:w="225" w:type="pct"/>
            <w:tcBorders>
              <w:top w:val="single" w:sz="4" w:space="0" w:color="auto"/>
              <w:left w:val="single" w:sz="6" w:space="0" w:color="000000"/>
              <w:bottom w:val="single" w:sz="6" w:space="0" w:color="000000"/>
              <w:right w:val="single" w:sz="6" w:space="0" w:color="000000"/>
            </w:tcBorders>
          </w:tcPr>
          <w:p w14:paraId="15F428F9" w14:textId="3C411AB1" w:rsidR="0020341E" w:rsidRPr="0016361A" w:rsidRDefault="0020341E" w:rsidP="00507C0E">
            <w:pPr>
              <w:pStyle w:val="TAC"/>
            </w:pPr>
          </w:p>
        </w:tc>
        <w:tc>
          <w:tcPr>
            <w:tcW w:w="649" w:type="pct"/>
            <w:tcBorders>
              <w:top w:val="single" w:sz="4" w:space="0" w:color="auto"/>
              <w:left w:val="single" w:sz="6" w:space="0" w:color="000000"/>
              <w:bottom w:val="single" w:sz="6" w:space="0" w:color="000000"/>
              <w:right w:val="single" w:sz="6" w:space="0" w:color="000000"/>
            </w:tcBorders>
          </w:tcPr>
          <w:p w14:paraId="52D4839D" w14:textId="28A9D570" w:rsidR="0020341E" w:rsidRPr="0016361A" w:rsidRDefault="0020341E" w:rsidP="00507C0E">
            <w:pPr>
              <w:pStyle w:val="TAL"/>
            </w:pPr>
          </w:p>
        </w:tc>
        <w:tc>
          <w:tcPr>
            <w:tcW w:w="583" w:type="pct"/>
            <w:tcBorders>
              <w:top w:val="single" w:sz="4" w:space="0" w:color="auto"/>
              <w:left w:val="single" w:sz="6" w:space="0" w:color="000000"/>
              <w:bottom w:val="single" w:sz="6" w:space="0" w:color="000000"/>
              <w:right w:val="single" w:sz="6" w:space="0" w:color="000000"/>
            </w:tcBorders>
          </w:tcPr>
          <w:p w14:paraId="3DCA0FDA" w14:textId="166DFB10" w:rsidR="0020341E" w:rsidRPr="0016361A" w:rsidRDefault="0020341E" w:rsidP="00507C0E">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1CA53DC" w14:textId="22F17038" w:rsidR="0020341E" w:rsidRPr="0016361A" w:rsidRDefault="0020341E" w:rsidP="00507C0E">
            <w:pPr>
              <w:pStyle w:val="TAL"/>
            </w:pPr>
          </w:p>
        </w:tc>
      </w:tr>
      <w:tr w:rsidR="0020341E" w:rsidRPr="00B54FF5" w14:paraId="37F2D7D4" w14:textId="77777777" w:rsidTr="00507C0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729171" w14:textId="77777777" w:rsidR="0020341E" w:rsidRPr="0016361A" w:rsidRDefault="0020341E" w:rsidP="00507C0E">
            <w:pPr>
              <w:pStyle w:val="TAL"/>
            </w:pPr>
            <w:proofErr w:type="spellStart"/>
            <w:r>
              <w:t>StartReceptionRsp</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F426E8B" w14:textId="77777777" w:rsidR="0020341E" w:rsidRPr="0016361A" w:rsidRDefault="0020341E" w:rsidP="00507C0E">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6297CA2C" w14:textId="77777777" w:rsidR="0020341E" w:rsidRPr="0016361A" w:rsidRDefault="0020341E" w:rsidP="00507C0E">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433E79A" w14:textId="77777777" w:rsidR="0020341E" w:rsidRPr="0016361A" w:rsidRDefault="0020341E" w:rsidP="00507C0E">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48F530" w14:textId="77777777" w:rsidR="0020341E" w:rsidRPr="0016361A" w:rsidRDefault="0020341E" w:rsidP="00507C0E">
            <w:pPr>
              <w:pStyle w:val="TAL"/>
            </w:pPr>
            <w:r>
              <w:t>Successful response</w:t>
            </w:r>
          </w:p>
        </w:tc>
      </w:tr>
      <w:tr w:rsidR="0020341E" w:rsidRPr="00B54FF5" w14:paraId="3BEE1994" w14:textId="77777777" w:rsidTr="00507C0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4EABFD" w14:textId="77777777" w:rsidR="0020341E" w:rsidRDefault="0020341E" w:rsidP="00507C0E">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7291028" w14:textId="77777777" w:rsidR="0020341E" w:rsidRDefault="0020341E" w:rsidP="00507C0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D5DA320" w14:textId="77777777" w:rsidR="0020341E" w:rsidRDefault="0020341E" w:rsidP="00507C0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C47DF3C" w14:textId="77777777" w:rsidR="0020341E" w:rsidRDefault="0020341E" w:rsidP="00507C0E">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4BEE1D" w14:textId="77777777" w:rsidR="0020341E" w:rsidRDefault="0020341E" w:rsidP="00507C0E">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MB-SMF</w:t>
            </w:r>
            <w:r w:rsidDel="00C62742">
              <w:t xml:space="preserve"> </w:t>
            </w:r>
            <w:r>
              <w:t>or MB-SMF (service) set.</w:t>
            </w:r>
          </w:p>
          <w:p w14:paraId="07FACF44" w14:textId="561AF874" w:rsidR="0020341E" w:rsidRDefault="0020341E" w:rsidP="003A5342">
            <w:pPr>
              <w:pStyle w:val="TAL"/>
            </w:pPr>
            <w:r>
              <w:t xml:space="preserve">(NOTE </w:t>
            </w:r>
            <w:r w:rsidR="003A5342">
              <w:t>2</w:t>
            </w:r>
            <w:r>
              <w:t xml:space="preserve">) </w:t>
            </w:r>
          </w:p>
        </w:tc>
      </w:tr>
      <w:tr w:rsidR="0020341E" w:rsidRPr="00B54FF5" w14:paraId="149AA377" w14:textId="77777777" w:rsidTr="00507C0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580D3F" w14:textId="77777777" w:rsidR="0020341E" w:rsidRDefault="0020341E" w:rsidP="00507C0E">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500F27F" w14:textId="77777777" w:rsidR="0020341E" w:rsidRDefault="0020341E" w:rsidP="00507C0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63A5FD" w14:textId="77777777" w:rsidR="0020341E" w:rsidRDefault="0020341E" w:rsidP="00507C0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9E3A90F" w14:textId="77777777" w:rsidR="0020341E" w:rsidRDefault="0020341E" w:rsidP="00507C0E">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D98F99" w14:textId="77777777" w:rsidR="0020341E" w:rsidRDefault="0020341E" w:rsidP="00507C0E">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t xml:space="preserve"> same MB-SMF or MB-SMF (service) set.</w:t>
            </w:r>
          </w:p>
          <w:p w14:paraId="0E66B0D5" w14:textId="63BA5434" w:rsidR="0020341E" w:rsidRDefault="0020341E" w:rsidP="003A5342">
            <w:pPr>
              <w:pStyle w:val="TAL"/>
            </w:pPr>
            <w:r>
              <w:t xml:space="preserve">(NOTE </w:t>
            </w:r>
            <w:r w:rsidR="003A5342">
              <w:t>2</w:t>
            </w:r>
            <w:r>
              <w:t>)</w:t>
            </w:r>
          </w:p>
        </w:tc>
      </w:tr>
      <w:tr w:rsidR="0020341E" w:rsidRPr="00B54FF5" w14:paraId="0A4845A4" w14:textId="77777777" w:rsidTr="00507C0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B7DB5AB" w14:textId="665B0851" w:rsidR="0020341E" w:rsidRDefault="0020341E" w:rsidP="00507C0E">
            <w:pPr>
              <w:pStyle w:val="TAN"/>
            </w:pPr>
            <w:r w:rsidRPr="0016361A">
              <w:t>NOTE</w:t>
            </w:r>
            <w:r>
              <w:t xml:space="preserve"> 1</w:t>
            </w:r>
            <w:r w:rsidRPr="0016361A">
              <w:t>:</w:t>
            </w:r>
            <w:r w:rsidRPr="0016361A">
              <w:rPr>
                <w:noProof/>
              </w:rPr>
              <w:tab/>
              <w:t xml:space="preserve">The mandatory </w:t>
            </w:r>
            <w:r w:rsidRPr="0016361A">
              <w:t>HTTP error status code for the POST method listed in Table 5.2.7.1-1 of 3GPP TS 29.500 [4] also apply.</w:t>
            </w:r>
          </w:p>
          <w:p w14:paraId="70AF25C1" w14:textId="7E3D3577" w:rsidR="0020341E" w:rsidRPr="0016361A" w:rsidRDefault="0020341E" w:rsidP="00507C0E">
            <w:pPr>
              <w:pStyle w:val="TAN"/>
            </w:pPr>
            <w:r>
              <w:t xml:space="preserve">NOTE </w:t>
            </w:r>
            <w:r w:rsidR="003A5342">
              <w:t>2</w:t>
            </w:r>
            <w:r>
              <w:t>:</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11A4670B" w14:textId="77777777" w:rsidR="0020341E" w:rsidRPr="00384E92" w:rsidRDefault="0020341E" w:rsidP="0020341E"/>
    <w:p w14:paraId="6B11C8E4" w14:textId="4D5AF36D" w:rsidR="0020341E" w:rsidRPr="00384E92" w:rsidRDefault="0020341E" w:rsidP="00D32947">
      <w:pPr>
        <w:pStyle w:val="Heading6"/>
      </w:pPr>
      <w:bookmarkStart w:id="425" w:name="_Toc81558668"/>
      <w:r>
        <w:lastRenderedPageBreak/>
        <w:t>6.3.3.2.4</w:t>
      </w:r>
      <w:r w:rsidRPr="00384E92">
        <w:t>.</w:t>
      </w:r>
      <w:r>
        <w:t>3</w:t>
      </w:r>
      <w:r w:rsidRPr="00384E92">
        <w:tab/>
      </w:r>
      <w:r>
        <w:t>Operation: End</w:t>
      </w:r>
      <w:bookmarkEnd w:id="425"/>
    </w:p>
    <w:p w14:paraId="62568C80" w14:textId="77777777" w:rsidR="0020341E" w:rsidRDefault="0020341E" w:rsidP="00D32947">
      <w:pPr>
        <w:pStyle w:val="Heading7"/>
      </w:pPr>
      <w:bookmarkStart w:id="426" w:name="_Toc81558669"/>
      <w:r>
        <w:t>6.3.3.2.4.3.1</w:t>
      </w:r>
      <w:r>
        <w:tab/>
        <w:t>Description</w:t>
      </w:r>
      <w:bookmarkEnd w:id="426"/>
    </w:p>
    <w:p w14:paraId="2D58F5CC" w14:textId="77777777" w:rsidR="0020341E" w:rsidRDefault="0020341E" w:rsidP="0020341E">
      <w:r>
        <w:t>This custom operation enables to end data reception of a multicast session.</w:t>
      </w:r>
    </w:p>
    <w:p w14:paraId="48DA7125" w14:textId="77777777" w:rsidR="0020341E" w:rsidRDefault="0020341E" w:rsidP="00D32947">
      <w:pPr>
        <w:pStyle w:val="Heading7"/>
      </w:pPr>
      <w:bookmarkStart w:id="427" w:name="_Toc81558670"/>
      <w:r>
        <w:t>6.3.3.2.4.3.2</w:t>
      </w:r>
      <w:r>
        <w:tab/>
        <w:t>Operation Definition</w:t>
      </w:r>
      <w:bookmarkEnd w:id="427"/>
    </w:p>
    <w:p w14:paraId="7F3370B4" w14:textId="77777777" w:rsidR="0020341E" w:rsidRPr="00384E92" w:rsidRDefault="0020341E" w:rsidP="0020341E">
      <w:r>
        <w:t>This operation shall support the request data structures specified in table 6.3.3.2.4.3.2-1 and the response data structure and response codes specified in table 6.3.3.2.4.3.2-2.</w:t>
      </w:r>
    </w:p>
    <w:p w14:paraId="7377A88B" w14:textId="77777777" w:rsidR="0020341E" w:rsidRPr="001769FF" w:rsidRDefault="0020341E" w:rsidP="0020341E">
      <w:pPr>
        <w:pStyle w:val="TH"/>
      </w:pPr>
      <w:r w:rsidRPr="001769FF">
        <w:t xml:space="preserve">Table </w:t>
      </w:r>
      <w:r>
        <w:t>6.3.3.2.4.3.2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20341E" w:rsidRPr="00B54FF5" w14:paraId="1555159C" w14:textId="77777777" w:rsidTr="00507C0E">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089BFC7" w14:textId="77777777" w:rsidR="0020341E" w:rsidRPr="0016361A" w:rsidRDefault="0020341E" w:rsidP="00507C0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8F02B1" w14:textId="77777777" w:rsidR="0020341E" w:rsidRPr="0016361A" w:rsidRDefault="0020341E" w:rsidP="00507C0E">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C67327E" w14:textId="77777777" w:rsidR="0020341E" w:rsidRPr="0016361A" w:rsidRDefault="0020341E" w:rsidP="00507C0E">
            <w:pPr>
              <w:pStyle w:val="TAH"/>
            </w:pPr>
            <w:r w:rsidRPr="0016361A">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E08DEB8" w14:textId="77777777" w:rsidR="0020341E" w:rsidRPr="0016361A" w:rsidRDefault="0020341E" w:rsidP="00507C0E">
            <w:pPr>
              <w:pStyle w:val="TAH"/>
            </w:pPr>
            <w:r w:rsidRPr="0016361A">
              <w:t>Description</w:t>
            </w:r>
          </w:p>
        </w:tc>
      </w:tr>
      <w:tr w:rsidR="0020341E" w:rsidRPr="00B54FF5" w14:paraId="405CF65E" w14:textId="77777777" w:rsidTr="00507C0E">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7C2AB033" w14:textId="77777777" w:rsidR="0020341E" w:rsidRPr="0016361A" w:rsidRDefault="0020341E" w:rsidP="00507C0E">
            <w:pPr>
              <w:pStyle w:val="TAL"/>
            </w:pPr>
            <w:proofErr w:type="spellStart"/>
            <w:r>
              <w:t>EndReceptionReq</w:t>
            </w:r>
            <w:proofErr w:type="spellEnd"/>
          </w:p>
        </w:tc>
        <w:tc>
          <w:tcPr>
            <w:tcW w:w="425" w:type="dxa"/>
            <w:tcBorders>
              <w:top w:val="single" w:sz="4" w:space="0" w:color="auto"/>
              <w:left w:val="single" w:sz="6" w:space="0" w:color="000000"/>
              <w:bottom w:val="single" w:sz="6" w:space="0" w:color="000000"/>
              <w:right w:val="single" w:sz="6" w:space="0" w:color="000000"/>
            </w:tcBorders>
          </w:tcPr>
          <w:p w14:paraId="0CB68D04" w14:textId="77777777" w:rsidR="0020341E" w:rsidRPr="0016361A" w:rsidRDefault="0020341E" w:rsidP="00507C0E">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24C88ED" w14:textId="77777777" w:rsidR="0020341E" w:rsidRPr="0016361A" w:rsidRDefault="0020341E" w:rsidP="00507C0E">
            <w:pPr>
              <w:pStyle w:val="TAL"/>
            </w:pPr>
            <w:r>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5D2DC7F5" w14:textId="77777777" w:rsidR="0020341E" w:rsidRPr="0016361A" w:rsidRDefault="0020341E" w:rsidP="00507C0E">
            <w:pPr>
              <w:pStyle w:val="TAL"/>
            </w:pPr>
            <w:r>
              <w:t>End Data Reception Request Payload</w:t>
            </w:r>
          </w:p>
        </w:tc>
      </w:tr>
    </w:tbl>
    <w:p w14:paraId="4964515C" w14:textId="77777777" w:rsidR="0020341E" w:rsidRDefault="0020341E" w:rsidP="0020341E"/>
    <w:p w14:paraId="28920EC4" w14:textId="77777777" w:rsidR="0020341E" w:rsidRPr="001769FF" w:rsidRDefault="0020341E" w:rsidP="0020341E">
      <w:pPr>
        <w:pStyle w:val="TH"/>
      </w:pPr>
      <w:r w:rsidRPr="001769FF">
        <w:t xml:space="preserve">Table </w:t>
      </w:r>
      <w:r>
        <w:t>6.3.3.2.4.3.2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20341E" w:rsidRPr="00B54FF5" w14:paraId="403C6D2E" w14:textId="77777777" w:rsidTr="00507C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4D2E9A" w14:textId="77777777" w:rsidR="0020341E" w:rsidRPr="0016361A" w:rsidRDefault="0020341E" w:rsidP="00507C0E">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A0182AA" w14:textId="77777777" w:rsidR="0020341E" w:rsidRPr="0016361A" w:rsidRDefault="0020341E" w:rsidP="00507C0E">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6FEA0DB" w14:textId="77777777" w:rsidR="0020341E" w:rsidRPr="0016361A" w:rsidRDefault="0020341E" w:rsidP="00507C0E">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16DB704" w14:textId="77777777" w:rsidR="0020341E" w:rsidRPr="0016361A" w:rsidRDefault="0020341E" w:rsidP="00507C0E">
            <w:pPr>
              <w:pStyle w:val="TAH"/>
            </w:pPr>
            <w:r w:rsidRPr="0016361A">
              <w:t>Response</w:t>
            </w:r>
          </w:p>
          <w:p w14:paraId="1912FCE8" w14:textId="77777777" w:rsidR="0020341E" w:rsidRPr="0016361A" w:rsidRDefault="0020341E" w:rsidP="00507C0E">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7D0BDA" w14:textId="77777777" w:rsidR="0020341E" w:rsidRPr="0016361A" w:rsidRDefault="0020341E" w:rsidP="00507C0E">
            <w:pPr>
              <w:pStyle w:val="TAH"/>
            </w:pPr>
            <w:r w:rsidRPr="0016361A">
              <w:t>Description</w:t>
            </w:r>
          </w:p>
        </w:tc>
      </w:tr>
      <w:tr w:rsidR="0020341E" w:rsidRPr="00B54FF5" w14:paraId="3DF74E04" w14:textId="77777777" w:rsidTr="00507C0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356662" w14:textId="77777777" w:rsidR="0020341E" w:rsidRPr="0016361A" w:rsidRDefault="0020341E" w:rsidP="00507C0E">
            <w:pPr>
              <w:pStyle w:val="TAL"/>
            </w:pPr>
          </w:p>
        </w:tc>
        <w:tc>
          <w:tcPr>
            <w:tcW w:w="225" w:type="pct"/>
            <w:tcBorders>
              <w:top w:val="single" w:sz="4" w:space="0" w:color="auto"/>
              <w:left w:val="single" w:sz="6" w:space="0" w:color="000000"/>
              <w:bottom w:val="single" w:sz="6" w:space="0" w:color="000000"/>
              <w:right w:val="single" w:sz="6" w:space="0" w:color="000000"/>
            </w:tcBorders>
          </w:tcPr>
          <w:p w14:paraId="40A5B44A" w14:textId="77777777" w:rsidR="0020341E" w:rsidRPr="0016361A" w:rsidRDefault="0020341E" w:rsidP="00507C0E">
            <w:pPr>
              <w:pStyle w:val="TAC"/>
            </w:pPr>
          </w:p>
        </w:tc>
        <w:tc>
          <w:tcPr>
            <w:tcW w:w="649" w:type="pct"/>
            <w:tcBorders>
              <w:top w:val="single" w:sz="4" w:space="0" w:color="auto"/>
              <w:left w:val="single" w:sz="6" w:space="0" w:color="000000"/>
              <w:bottom w:val="single" w:sz="6" w:space="0" w:color="000000"/>
              <w:right w:val="single" w:sz="6" w:space="0" w:color="000000"/>
            </w:tcBorders>
          </w:tcPr>
          <w:p w14:paraId="300249EF" w14:textId="77777777" w:rsidR="0020341E" w:rsidRPr="0016361A" w:rsidRDefault="0020341E" w:rsidP="00507C0E">
            <w:pPr>
              <w:pStyle w:val="TAL"/>
            </w:pPr>
          </w:p>
        </w:tc>
        <w:tc>
          <w:tcPr>
            <w:tcW w:w="583" w:type="pct"/>
            <w:tcBorders>
              <w:top w:val="single" w:sz="4" w:space="0" w:color="auto"/>
              <w:left w:val="single" w:sz="6" w:space="0" w:color="000000"/>
              <w:bottom w:val="single" w:sz="6" w:space="0" w:color="000000"/>
              <w:right w:val="single" w:sz="6" w:space="0" w:color="000000"/>
            </w:tcBorders>
          </w:tcPr>
          <w:p w14:paraId="62DB2180" w14:textId="77777777" w:rsidR="0020341E" w:rsidRPr="0016361A" w:rsidRDefault="0020341E" w:rsidP="00507C0E">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BA116E0" w14:textId="77777777" w:rsidR="0020341E" w:rsidRPr="0016361A" w:rsidRDefault="0020341E" w:rsidP="00507C0E">
            <w:pPr>
              <w:pStyle w:val="TAL"/>
            </w:pPr>
          </w:p>
        </w:tc>
      </w:tr>
      <w:tr w:rsidR="0020341E" w:rsidRPr="00B54FF5" w14:paraId="359F868D" w14:textId="77777777" w:rsidTr="00507C0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78C399" w14:textId="77777777" w:rsidR="0020341E" w:rsidRPr="0016361A" w:rsidRDefault="0020341E" w:rsidP="00507C0E">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AF49DBF" w14:textId="77777777" w:rsidR="0020341E" w:rsidRPr="0016361A" w:rsidRDefault="0020341E" w:rsidP="00507C0E">
            <w:pPr>
              <w:pStyle w:val="TAC"/>
            </w:pPr>
          </w:p>
        </w:tc>
        <w:tc>
          <w:tcPr>
            <w:tcW w:w="649" w:type="pct"/>
            <w:tcBorders>
              <w:top w:val="single" w:sz="4" w:space="0" w:color="auto"/>
              <w:left w:val="single" w:sz="6" w:space="0" w:color="000000"/>
              <w:bottom w:val="single" w:sz="6" w:space="0" w:color="000000"/>
              <w:right w:val="single" w:sz="6" w:space="0" w:color="000000"/>
            </w:tcBorders>
          </w:tcPr>
          <w:p w14:paraId="75548811" w14:textId="77777777" w:rsidR="0020341E" w:rsidRPr="0016361A" w:rsidRDefault="0020341E" w:rsidP="00507C0E">
            <w:pPr>
              <w:pStyle w:val="TAL"/>
            </w:pPr>
          </w:p>
        </w:tc>
        <w:tc>
          <w:tcPr>
            <w:tcW w:w="583" w:type="pct"/>
            <w:tcBorders>
              <w:top w:val="single" w:sz="4" w:space="0" w:color="auto"/>
              <w:left w:val="single" w:sz="6" w:space="0" w:color="000000"/>
              <w:bottom w:val="single" w:sz="6" w:space="0" w:color="000000"/>
              <w:right w:val="single" w:sz="6" w:space="0" w:color="000000"/>
            </w:tcBorders>
          </w:tcPr>
          <w:p w14:paraId="46F4F2A8" w14:textId="77777777" w:rsidR="0020341E" w:rsidRPr="0016361A" w:rsidRDefault="0020341E" w:rsidP="00507C0E">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E0DE1E3" w14:textId="77777777" w:rsidR="0020341E" w:rsidRPr="0016361A" w:rsidRDefault="0020341E" w:rsidP="00507C0E">
            <w:pPr>
              <w:pStyle w:val="TAL"/>
            </w:pPr>
            <w:r>
              <w:t>Successful response</w:t>
            </w:r>
          </w:p>
        </w:tc>
      </w:tr>
      <w:tr w:rsidR="0020341E" w:rsidRPr="00B54FF5" w14:paraId="6DFEE11A" w14:textId="77777777" w:rsidTr="00507C0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F994D5" w14:textId="77777777" w:rsidR="0020341E" w:rsidRDefault="0020341E" w:rsidP="00507C0E">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8CF7F67" w14:textId="77777777" w:rsidR="0020341E" w:rsidRDefault="0020341E" w:rsidP="00507C0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B576BF5" w14:textId="77777777" w:rsidR="0020341E" w:rsidRDefault="0020341E" w:rsidP="00507C0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3D5722A" w14:textId="77777777" w:rsidR="0020341E" w:rsidRDefault="0020341E" w:rsidP="00507C0E">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E899F22" w14:textId="77777777" w:rsidR="0020341E" w:rsidRDefault="0020341E" w:rsidP="00507C0E">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MB-SMF</w:t>
            </w:r>
            <w:r w:rsidDel="00C62742">
              <w:t xml:space="preserve"> </w:t>
            </w:r>
            <w:r>
              <w:t>or MB-SMF (service) set.</w:t>
            </w:r>
          </w:p>
          <w:p w14:paraId="40AAA814" w14:textId="0D3909A0" w:rsidR="0020341E" w:rsidRDefault="0020341E" w:rsidP="003A5342">
            <w:pPr>
              <w:pStyle w:val="TAL"/>
            </w:pPr>
            <w:r>
              <w:t xml:space="preserve">(NOTE </w:t>
            </w:r>
            <w:r w:rsidR="003A5342">
              <w:t>2</w:t>
            </w:r>
            <w:r>
              <w:t xml:space="preserve">) </w:t>
            </w:r>
          </w:p>
        </w:tc>
      </w:tr>
      <w:tr w:rsidR="0020341E" w:rsidRPr="00B54FF5" w14:paraId="789C7F6E" w14:textId="77777777" w:rsidTr="00507C0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0E9A7A" w14:textId="77777777" w:rsidR="0020341E" w:rsidRDefault="0020341E" w:rsidP="00507C0E">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9493A39" w14:textId="77777777" w:rsidR="0020341E" w:rsidRDefault="0020341E" w:rsidP="00507C0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94B78DE" w14:textId="77777777" w:rsidR="0020341E" w:rsidRDefault="0020341E" w:rsidP="00507C0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F68C687" w14:textId="77777777" w:rsidR="0020341E" w:rsidRDefault="0020341E" w:rsidP="00507C0E">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194CF68" w14:textId="77777777" w:rsidR="0020341E" w:rsidRDefault="0020341E" w:rsidP="00507C0E">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t xml:space="preserve"> same MB-SMF or MB-SMF (service) set.</w:t>
            </w:r>
          </w:p>
          <w:p w14:paraId="04E5A2A0" w14:textId="6032E81C" w:rsidR="0020341E" w:rsidRDefault="0020341E" w:rsidP="003A5342">
            <w:pPr>
              <w:pStyle w:val="TAL"/>
            </w:pPr>
            <w:r>
              <w:t xml:space="preserve">(NOTE </w:t>
            </w:r>
            <w:r w:rsidR="003A5342">
              <w:t>2</w:t>
            </w:r>
            <w:r>
              <w:t>)</w:t>
            </w:r>
          </w:p>
        </w:tc>
      </w:tr>
      <w:tr w:rsidR="0020341E" w:rsidRPr="00B54FF5" w14:paraId="0F9EEB61" w14:textId="77777777" w:rsidTr="00507C0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6D19EB7" w14:textId="77777777" w:rsidR="0020341E" w:rsidRDefault="0020341E" w:rsidP="00507C0E">
            <w:pPr>
              <w:pStyle w:val="TAN"/>
            </w:pPr>
            <w:r w:rsidRPr="0016361A">
              <w:t>NOTE</w:t>
            </w:r>
            <w:r>
              <w:t xml:space="preserve"> 1</w:t>
            </w:r>
            <w:r w:rsidRPr="0016361A">
              <w:t>:</w:t>
            </w:r>
            <w:r w:rsidRPr="0016361A">
              <w:rPr>
                <w:noProof/>
              </w:rPr>
              <w:tab/>
              <w:t xml:space="preserve">The mandatory </w:t>
            </w:r>
            <w:r w:rsidRPr="0016361A">
              <w:t>HTTP error status code for the POST method listed in Table 5.2.7.1-1 of 3GPP TS 29.500 [4] also apply.</w:t>
            </w:r>
          </w:p>
          <w:p w14:paraId="52C2A0C8" w14:textId="1BFF61BA" w:rsidR="0020341E" w:rsidRPr="0016361A" w:rsidRDefault="0020341E" w:rsidP="003A5342">
            <w:pPr>
              <w:pStyle w:val="TAN"/>
            </w:pPr>
            <w:r>
              <w:t xml:space="preserve">NOTE </w:t>
            </w:r>
            <w:r w:rsidR="003A5342">
              <w:t>2</w:t>
            </w:r>
            <w:r>
              <w:t>:</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EB8B018" w14:textId="77777777" w:rsidR="0020341E" w:rsidRPr="00B510A5" w:rsidRDefault="0020341E" w:rsidP="0020341E">
      <w:pPr>
        <w:pStyle w:val="Guidance"/>
      </w:pPr>
    </w:p>
    <w:p w14:paraId="42828C58" w14:textId="122345FE" w:rsidR="004F7354" w:rsidRDefault="004F7354" w:rsidP="004F7354">
      <w:pPr>
        <w:pStyle w:val="Heading3"/>
      </w:pPr>
      <w:bookmarkStart w:id="428" w:name="_Toc81558671"/>
      <w:r>
        <w:t>6.3.4</w:t>
      </w:r>
      <w:r>
        <w:tab/>
        <w:t>Custom Operations without associated resources</w:t>
      </w:r>
      <w:bookmarkEnd w:id="428"/>
    </w:p>
    <w:p w14:paraId="254EECC7" w14:textId="46B60C5D" w:rsidR="004F7354" w:rsidRPr="000A7435" w:rsidRDefault="004F7354" w:rsidP="004F7354">
      <w:pPr>
        <w:pStyle w:val="Heading4"/>
      </w:pPr>
      <w:bookmarkStart w:id="429" w:name="_Toc81558672"/>
      <w:r>
        <w:t>6.3.4.1</w:t>
      </w:r>
      <w:r>
        <w:tab/>
        <w:t>Overview</w:t>
      </w:r>
      <w:bookmarkEnd w:id="429"/>
    </w:p>
    <w:p w14:paraId="5FDE5BD8" w14:textId="77777777" w:rsidR="004F7354" w:rsidRDefault="004F7354" w:rsidP="004F7354">
      <w:pPr>
        <w:pStyle w:val="Guidance"/>
      </w:pPr>
      <w:r>
        <w:t>This clause will specify custom operations without any associated resource (i.e. RPC) supported by this API.</w:t>
      </w:r>
    </w:p>
    <w:p w14:paraId="7076473B" w14:textId="4DDD38A8" w:rsidR="004F7354" w:rsidRPr="00384E92" w:rsidRDefault="004F7354" w:rsidP="004F7354">
      <w:pPr>
        <w:pStyle w:val="TH"/>
      </w:pPr>
      <w:r w:rsidRPr="00384E92">
        <w:t xml:space="preserve">Table </w:t>
      </w:r>
      <w:r>
        <w:t>6.3.4.1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4F7354" w:rsidRPr="00B54FF5" w14:paraId="689AE1B7" w14:textId="77777777" w:rsidTr="00377501">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979381" w14:textId="77777777" w:rsidR="004F7354" w:rsidRPr="0016361A" w:rsidRDefault="004F7354" w:rsidP="00377501">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027316" w14:textId="77777777" w:rsidR="004F7354" w:rsidRPr="0016361A" w:rsidRDefault="004F7354" w:rsidP="00377501">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05E7CF" w14:textId="77777777" w:rsidR="004F7354" w:rsidRPr="0016361A" w:rsidRDefault="004F7354" w:rsidP="00377501">
            <w:pPr>
              <w:pStyle w:val="TAH"/>
            </w:pPr>
            <w:r w:rsidRPr="0016361A">
              <w:t>Description</w:t>
            </w:r>
          </w:p>
        </w:tc>
      </w:tr>
      <w:tr w:rsidR="004F7354" w:rsidRPr="00B54FF5" w14:paraId="32C71F77" w14:textId="77777777" w:rsidTr="00377501">
        <w:trPr>
          <w:jc w:val="center"/>
        </w:trPr>
        <w:tc>
          <w:tcPr>
            <w:tcW w:w="1851" w:type="pct"/>
            <w:tcBorders>
              <w:top w:val="single" w:sz="4" w:space="0" w:color="auto"/>
              <w:left w:val="single" w:sz="4" w:space="0" w:color="auto"/>
              <w:bottom w:val="single" w:sz="4" w:space="0" w:color="auto"/>
              <w:right w:val="single" w:sz="4" w:space="0" w:color="auto"/>
            </w:tcBorders>
            <w:hideMark/>
          </w:tcPr>
          <w:p w14:paraId="18D20A71" w14:textId="77777777" w:rsidR="004F7354" w:rsidRPr="0016361A" w:rsidRDefault="004F7354" w:rsidP="00377501">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4CE7462D" w14:textId="77777777" w:rsidR="004F7354" w:rsidRPr="0016361A" w:rsidRDefault="004F7354" w:rsidP="00377501">
            <w:pPr>
              <w:pStyle w:val="TAL"/>
            </w:pPr>
            <w:proofErr w:type="spellStart"/>
            <w:r w:rsidRPr="0016361A">
              <w:t>e.g.POST</w:t>
            </w:r>
            <w:proofErr w:type="spellEnd"/>
          </w:p>
        </w:tc>
        <w:tc>
          <w:tcPr>
            <w:tcW w:w="2185" w:type="pct"/>
            <w:tcBorders>
              <w:top w:val="single" w:sz="4" w:space="0" w:color="auto"/>
              <w:left w:val="single" w:sz="4" w:space="0" w:color="auto"/>
              <w:bottom w:val="single" w:sz="4" w:space="0" w:color="auto"/>
              <w:right w:val="single" w:sz="4" w:space="0" w:color="auto"/>
            </w:tcBorders>
            <w:hideMark/>
          </w:tcPr>
          <w:p w14:paraId="5F7BFDDE" w14:textId="77777777" w:rsidR="004F7354" w:rsidRPr="0016361A" w:rsidRDefault="004F7354" w:rsidP="00377501">
            <w:pPr>
              <w:pStyle w:val="TAL"/>
            </w:pPr>
            <w:r w:rsidRPr="0016361A">
              <w:t>&lt;Operation executed by Custom operation&gt;</w:t>
            </w:r>
          </w:p>
        </w:tc>
      </w:tr>
      <w:tr w:rsidR="004F7354" w:rsidRPr="00B54FF5" w14:paraId="5801ECD3" w14:textId="77777777" w:rsidTr="00377501">
        <w:trPr>
          <w:jc w:val="center"/>
        </w:trPr>
        <w:tc>
          <w:tcPr>
            <w:tcW w:w="1851" w:type="pct"/>
            <w:tcBorders>
              <w:top w:val="single" w:sz="4" w:space="0" w:color="auto"/>
              <w:left w:val="single" w:sz="4" w:space="0" w:color="auto"/>
              <w:right w:val="single" w:sz="4" w:space="0" w:color="auto"/>
            </w:tcBorders>
          </w:tcPr>
          <w:p w14:paraId="1C0EEEB3" w14:textId="77777777" w:rsidR="004F7354" w:rsidRPr="0016361A" w:rsidRDefault="004F7354" w:rsidP="00377501">
            <w:pPr>
              <w:pStyle w:val="TAL"/>
            </w:pPr>
          </w:p>
        </w:tc>
        <w:tc>
          <w:tcPr>
            <w:tcW w:w="964" w:type="pct"/>
            <w:tcBorders>
              <w:top w:val="single" w:sz="4" w:space="0" w:color="auto"/>
              <w:left w:val="single" w:sz="4" w:space="0" w:color="auto"/>
              <w:bottom w:val="single" w:sz="4" w:space="0" w:color="auto"/>
              <w:right w:val="single" w:sz="4" w:space="0" w:color="auto"/>
            </w:tcBorders>
          </w:tcPr>
          <w:p w14:paraId="03E81409" w14:textId="77777777" w:rsidR="004F7354" w:rsidRPr="0016361A" w:rsidRDefault="004F7354" w:rsidP="00377501">
            <w:pPr>
              <w:pStyle w:val="TAL"/>
            </w:pPr>
          </w:p>
        </w:tc>
        <w:tc>
          <w:tcPr>
            <w:tcW w:w="2185" w:type="pct"/>
            <w:tcBorders>
              <w:top w:val="single" w:sz="4" w:space="0" w:color="auto"/>
              <w:left w:val="single" w:sz="4" w:space="0" w:color="auto"/>
              <w:bottom w:val="single" w:sz="4" w:space="0" w:color="auto"/>
              <w:right w:val="single" w:sz="4" w:space="0" w:color="auto"/>
            </w:tcBorders>
          </w:tcPr>
          <w:p w14:paraId="795549EC" w14:textId="77777777" w:rsidR="004F7354" w:rsidRPr="0016361A" w:rsidRDefault="004F7354" w:rsidP="00377501">
            <w:pPr>
              <w:pStyle w:val="TAL"/>
            </w:pPr>
          </w:p>
        </w:tc>
      </w:tr>
    </w:tbl>
    <w:p w14:paraId="5CE751DD" w14:textId="77777777" w:rsidR="004F7354" w:rsidRPr="00384E92" w:rsidRDefault="004F7354" w:rsidP="004F7354"/>
    <w:p w14:paraId="313C64C0" w14:textId="5D15FE36" w:rsidR="004F7354" w:rsidRDefault="004F7354" w:rsidP="004F7354">
      <w:pPr>
        <w:pStyle w:val="Heading4"/>
      </w:pPr>
      <w:bookmarkStart w:id="430" w:name="_Toc81558673"/>
      <w:r>
        <w:t>6.3.4.2</w:t>
      </w:r>
      <w:r>
        <w:tab/>
        <w:t>Operation: &lt;operation 1&gt;</w:t>
      </w:r>
      <w:bookmarkEnd w:id="430"/>
    </w:p>
    <w:p w14:paraId="74F1EEF1" w14:textId="77777777" w:rsidR="004F7354" w:rsidRDefault="004F7354" w:rsidP="004F7354">
      <w:pPr>
        <w:pStyle w:val="Guidance"/>
      </w:pPr>
      <w:r>
        <w:t>Where &lt;operation 1&gt; is to be replaced by the name of the custom operation, e.g.</w:t>
      </w:r>
      <w:r w:rsidRPr="00662956">
        <w:t xml:space="preserve"> </w:t>
      </w:r>
      <w:proofErr w:type="spellStart"/>
      <w:r>
        <w:t>Authentication_Information_Request</w:t>
      </w:r>
      <w:proofErr w:type="spellEnd"/>
      <w:r>
        <w:t>.</w:t>
      </w:r>
    </w:p>
    <w:p w14:paraId="0068818D" w14:textId="77777777" w:rsidR="004F7354" w:rsidRDefault="004F7354" w:rsidP="004F7354">
      <w:pPr>
        <w:pStyle w:val="Guidance"/>
      </w:pPr>
      <w:r>
        <w:lastRenderedPageBreak/>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43EA436" w14:textId="6649A722" w:rsidR="004F7354" w:rsidRDefault="004F7354" w:rsidP="004F7354">
      <w:pPr>
        <w:pStyle w:val="Heading5"/>
      </w:pPr>
      <w:bookmarkStart w:id="431" w:name="_Toc81558674"/>
      <w:r>
        <w:t>6.3.4.2.1</w:t>
      </w:r>
      <w:r>
        <w:tab/>
        <w:t>Description</w:t>
      </w:r>
      <w:bookmarkEnd w:id="431"/>
    </w:p>
    <w:p w14:paraId="322E88FB" w14:textId="77777777" w:rsidR="004F7354" w:rsidRPr="00384E92" w:rsidRDefault="004F7354" w:rsidP="004F7354">
      <w:pPr>
        <w:pStyle w:val="Guidance"/>
      </w:pPr>
      <w:r>
        <w:t xml:space="preserve">This </w:t>
      </w:r>
      <w:proofErr w:type="spellStart"/>
      <w:r>
        <w:t>sublause</w:t>
      </w:r>
      <w:proofErr w:type="spellEnd"/>
      <w:r>
        <w:t xml:space="preserve"> will describe the custom operation and what it is used for, and the custom operation's URI.</w:t>
      </w:r>
    </w:p>
    <w:p w14:paraId="3E49D37C" w14:textId="67EE4111" w:rsidR="004F7354" w:rsidRDefault="004F7354" w:rsidP="004F7354">
      <w:pPr>
        <w:pStyle w:val="Heading5"/>
      </w:pPr>
      <w:bookmarkStart w:id="432" w:name="_Toc81558675"/>
      <w:r>
        <w:t>6.3.4.2.2</w:t>
      </w:r>
      <w:r>
        <w:tab/>
        <w:t>Operation Definition</w:t>
      </w:r>
      <w:bookmarkEnd w:id="432"/>
    </w:p>
    <w:p w14:paraId="31430EC5" w14:textId="77777777" w:rsidR="004F7354" w:rsidRPr="00384E92" w:rsidRDefault="004F7354" w:rsidP="004F7354">
      <w:pPr>
        <w:pStyle w:val="Guidance"/>
      </w:pPr>
      <w:r>
        <w:t>This clause will specify the custom operation and the HTTP method on which it is mapped.</w:t>
      </w:r>
    </w:p>
    <w:p w14:paraId="749A636B" w14:textId="573A9036" w:rsidR="004F7354" w:rsidRPr="00384E92" w:rsidRDefault="004F7354" w:rsidP="004F7354">
      <w:r>
        <w:t>This operation shall support the response data structures and re</w:t>
      </w:r>
      <w:r w:rsidR="00D32947">
        <w:t>sponse codes specified in table </w:t>
      </w:r>
      <w:r>
        <w:t xml:space="preserve">6.3.4.2.2-1 and </w:t>
      </w:r>
      <w:r w:rsidR="00D32947">
        <w:t>table </w:t>
      </w:r>
      <w:r>
        <w:t>6.3.4.2.2-2.</w:t>
      </w:r>
    </w:p>
    <w:p w14:paraId="61E5077D" w14:textId="17443A0E" w:rsidR="004F7354" w:rsidRPr="001769FF" w:rsidRDefault="004F7354" w:rsidP="004F7354">
      <w:pPr>
        <w:pStyle w:val="TH"/>
      </w:pPr>
      <w:r w:rsidRPr="001769FF">
        <w:t xml:space="preserve">Table </w:t>
      </w:r>
      <w:r>
        <w:t>6.3.4.2.2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F7354" w:rsidRPr="00B54FF5" w14:paraId="17228913" w14:textId="77777777" w:rsidTr="003775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A5D3DEC" w14:textId="77777777" w:rsidR="004F7354" w:rsidRPr="0016361A" w:rsidRDefault="004F7354" w:rsidP="0037750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1D55B5" w14:textId="77777777" w:rsidR="004F7354" w:rsidRPr="0016361A" w:rsidRDefault="004F7354" w:rsidP="0037750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E6DEBD4" w14:textId="77777777" w:rsidR="004F7354" w:rsidRPr="0016361A" w:rsidRDefault="004F7354" w:rsidP="0037750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9FCED26" w14:textId="77777777" w:rsidR="004F7354" w:rsidRPr="0016361A" w:rsidRDefault="004F7354" w:rsidP="00377501">
            <w:pPr>
              <w:pStyle w:val="TAH"/>
            </w:pPr>
            <w:r w:rsidRPr="0016361A">
              <w:t>Description</w:t>
            </w:r>
          </w:p>
        </w:tc>
      </w:tr>
      <w:tr w:rsidR="004F7354" w:rsidRPr="00B54FF5" w14:paraId="737D602F" w14:textId="77777777" w:rsidTr="003775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2F14F35" w14:textId="77777777" w:rsidR="004F7354" w:rsidRPr="0016361A" w:rsidRDefault="004F7354" w:rsidP="0037750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1E786BAA" w14:textId="77777777" w:rsidR="004F7354" w:rsidRPr="0016361A" w:rsidRDefault="004F7354" w:rsidP="00377501">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CC71035" w14:textId="77777777" w:rsidR="004F7354" w:rsidRPr="0016361A" w:rsidRDefault="004F7354" w:rsidP="00377501">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BC5849D" w14:textId="77777777" w:rsidR="004F7354" w:rsidRPr="0016361A" w:rsidRDefault="004F7354" w:rsidP="00377501">
            <w:pPr>
              <w:pStyle w:val="TAL"/>
            </w:pPr>
            <w:r w:rsidRPr="0016361A">
              <w:t>&lt;only if applicable&gt;</w:t>
            </w:r>
          </w:p>
        </w:tc>
      </w:tr>
    </w:tbl>
    <w:p w14:paraId="2BDFF385" w14:textId="77777777" w:rsidR="004F7354" w:rsidRDefault="004F7354" w:rsidP="004F7354"/>
    <w:p w14:paraId="498E0650" w14:textId="0B3F4B36" w:rsidR="004F7354" w:rsidRPr="001769FF" w:rsidRDefault="004F7354" w:rsidP="004F7354">
      <w:pPr>
        <w:pStyle w:val="TH"/>
      </w:pPr>
      <w:r w:rsidRPr="001769FF">
        <w:t xml:space="preserve">Table </w:t>
      </w:r>
      <w:r>
        <w:t>6.3.4.2.2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F7354" w:rsidRPr="00B54FF5" w14:paraId="1C0B1D26" w14:textId="77777777" w:rsidTr="003775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951276" w14:textId="77777777" w:rsidR="004F7354" w:rsidRPr="0016361A" w:rsidRDefault="004F7354" w:rsidP="00377501">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9F22C2F" w14:textId="77777777" w:rsidR="004F7354" w:rsidRPr="0016361A" w:rsidRDefault="004F7354" w:rsidP="00377501">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A95CF75" w14:textId="77777777" w:rsidR="004F7354" w:rsidRPr="0016361A" w:rsidRDefault="004F7354" w:rsidP="00377501">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4480D1" w14:textId="77777777" w:rsidR="004F7354" w:rsidRPr="0016361A" w:rsidRDefault="004F7354" w:rsidP="00377501">
            <w:pPr>
              <w:pStyle w:val="TAH"/>
            </w:pPr>
            <w:r w:rsidRPr="0016361A">
              <w:t>Response</w:t>
            </w:r>
          </w:p>
          <w:p w14:paraId="5F0E8613" w14:textId="77777777" w:rsidR="004F7354" w:rsidRPr="0016361A" w:rsidRDefault="004F7354" w:rsidP="00377501">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B3A70ED" w14:textId="77777777" w:rsidR="004F7354" w:rsidRPr="0016361A" w:rsidRDefault="004F7354" w:rsidP="00377501">
            <w:pPr>
              <w:pStyle w:val="TAH"/>
            </w:pPr>
            <w:r w:rsidRPr="0016361A">
              <w:t>Description</w:t>
            </w:r>
          </w:p>
        </w:tc>
      </w:tr>
      <w:tr w:rsidR="004F7354" w:rsidRPr="00B54FF5" w14:paraId="0D21AB37" w14:textId="77777777" w:rsidTr="003775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6A079A" w14:textId="77777777" w:rsidR="004F7354" w:rsidRPr="0016361A" w:rsidRDefault="004F7354" w:rsidP="0037750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0BB2A61F" w14:textId="77777777" w:rsidR="004F7354" w:rsidRPr="0016361A" w:rsidRDefault="004F7354" w:rsidP="00377501">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5F9B9A73" w14:textId="77777777" w:rsidR="004F7354" w:rsidRPr="0016361A" w:rsidRDefault="004F7354" w:rsidP="00377501">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6F81078A" w14:textId="77777777" w:rsidR="004F7354" w:rsidRPr="0016361A" w:rsidRDefault="004F7354" w:rsidP="00377501">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40B2A33" w14:textId="77777777" w:rsidR="004F7354" w:rsidRPr="0016361A" w:rsidRDefault="004F7354" w:rsidP="00377501">
            <w:pPr>
              <w:pStyle w:val="TAL"/>
            </w:pPr>
            <w:r w:rsidRPr="0016361A">
              <w:t>&lt;Meaning of the success case&gt;</w:t>
            </w:r>
          </w:p>
          <w:p w14:paraId="7B5EC41C" w14:textId="77777777" w:rsidR="004F7354" w:rsidRPr="0016361A" w:rsidRDefault="004F7354" w:rsidP="00377501">
            <w:pPr>
              <w:pStyle w:val="TAL"/>
            </w:pPr>
            <w:r w:rsidRPr="0016361A">
              <w:t>or</w:t>
            </w:r>
          </w:p>
          <w:p w14:paraId="7D96615A" w14:textId="77777777" w:rsidR="004F7354" w:rsidRPr="0016361A" w:rsidRDefault="004F7354" w:rsidP="00377501">
            <w:pPr>
              <w:pStyle w:val="TAL"/>
            </w:pPr>
            <w:r w:rsidRPr="0016361A">
              <w:t>&lt;Meaning of the error case with additional statement regarding error handling&gt;</w:t>
            </w:r>
          </w:p>
        </w:tc>
      </w:tr>
      <w:tr w:rsidR="004F7354" w:rsidRPr="00B54FF5" w14:paraId="4E421DC3" w14:textId="77777777" w:rsidTr="0037750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FB217A6" w14:textId="77777777" w:rsidR="004F7354" w:rsidRPr="0016361A" w:rsidRDefault="004F7354" w:rsidP="00377501">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597C8F3D" w14:textId="77777777" w:rsidR="004F7354" w:rsidRPr="00384E92" w:rsidRDefault="004F7354" w:rsidP="004F7354"/>
    <w:p w14:paraId="1A90095A" w14:textId="0DCAF5A2" w:rsidR="004F7354" w:rsidRDefault="004F7354" w:rsidP="004F7354">
      <w:pPr>
        <w:pStyle w:val="Heading4"/>
      </w:pPr>
      <w:bookmarkStart w:id="433" w:name="_Toc81558676"/>
      <w:r>
        <w:t>6.3.4.3</w:t>
      </w:r>
      <w:r>
        <w:tab/>
        <w:t>Operation: &lt; operation 2&gt;</w:t>
      </w:r>
      <w:bookmarkEnd w:id="433"/>
    </w:p>
    <w:p w14:paraId="22C394A5" w14:textId="6B5851C1" w:rsidR="004F7354" w:rsidRDefault="004F7354" w:rsidP="004F7354">
      <w:pPr>
        <w:pStyle w:val="Guidance"/>
      </w:pPr>
      <w:r>
        <w:t>And so on if there are more than one custom operations supported by the service. Same structure as in clause 6.3.4.2.</w:t>
      </w:r>
    </w:p>
    <w:p w14:paraId="442A3457" w14:textId="1A7DECD6" w:rsidR="004F7354" w:rsidRDefault="004F7354" w:rsidP="004F7354">
      <w:pPr>
        <w:pStyle w:val="Heading3"/>
      </w:pPr>
      <w:bookmarkStart w:id="434" w:name="_Toc81558677"/>
      <w:r>
        <w:t>6.3.5</w:t>
      </w:r>
      <w:r>
        <w:tab/>
        <w:t>Notifications</w:t>
      </w:r>
      <w:bookmarkEnd w:id="434"/>
    </w:p>
    <w:p w14:paraId="2226C280" w14:textId="7774B5BA" w:rsidR="004F7354" w:rsidRPr="000A7435" w:rsidRDefault="004F7354" w:rsidP="004F7354">
      <w:pPr>
        <w:pStyle w:val="Heading4"/>
      </w:pPr>
      <w:bookmarkStart w:id="435" w:name="_Toc81558678"/>
      <w:r>
        <w:t>6.3.5.1</w:t>
      </w:r>
      <w:r>
        <w:tab/>
        <w:t>General</w:t>
      </w:r>
      <w:bookmarkEnd w:id="435"/>
    </w:p>
    <w:p w14:paraId="44007A9F" w14:textId="77777777" w:rsidR="004F7354" w:rsidRPr="00384E92" w:rsidRDefault="004F7354" w:rsidP="004F7354">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616D0299" w14:textId="77777777" w:rsidR="004F7354" w:rsidRDefault="004F7354" w:rsidP="004F7354">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2E098372" w14:textId="0ACACD63" w:rsidR="004F7354" w:rsidRPr="00A04126" w:rsidRDefault="004F7354" w:rsidP="004F7354">
      <w:pPr>
        <w:pStyle w:val="TH"/>
      </w:pPr>
      <w:r w:rsidRPr="00A04126">
        <w:lastRenderedPageBreak/>
        <w:t xml:space="preserve">Table </w:t>
      </w:r>
      <w:r>
        <w:t>6.3.</w:t>
      </w:r>
      <w:r w:rsidRPr="00A04126">
        <w:t>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4F7354" w:rsidRPr="00B54FF5" w14:paraId="2C34AFF7" w14:textId="77777777" w:rsidTr="00377501">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47A6A" w14:textId="77777777" w:rsidR="004F7354" w:rsidRPr="0016361A" w:rsidRDefault="004F7354" w:rsidP="00377501">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D911B8" w14:textId="77777777" w:rsidR="004F7354" w:rsidRPr="0016361A" w:rsidRDefault="004F7354" w:rsidP="00377501">
            <w:pPr>
              <w:pStyle w:val="TAH"/>
            </w:pPr>
            <w:proofErr w:type="spellStart"/>
            <w:r>
              <w:t>Callback</w:t>
            </w:r>
            <w:proofErr w:type="spellEnd"/>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89982F" w14:textId="77777777" w:rsidR="004F7354" w:rsidRPr="0016361A" w:rsidRDefault="004F7354" w:rsidP="00377501">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A022D5" w14:textId="77777777" w:rsidR="004F7354" w:rsidRPr="0016361A" w:rsidRDefault="004F7354" w:rsidP="00377501">
            <w:pPr>
              <w:pStyle w:val="TAH"/>
            </w:pPr>
            <w:r w:rsidRPr="0016361A">
              <w:t>Description</w:t>
            </w:r>
          </w:p>
          <w:p w14:paraId="7D652476" w14:textId="77777777" w:rsidR="004F7354" w:rsidRPr="0016361A" w:rsidRDefault="004F7354" w:rsidP="00377501">
            <w:pPr>
              <w:pStyle w:val="TAH"/>
            </w:pPr>
            <w:r w:rsidRPr="0016361A">
              <w:t>(service operation)</w:t>
            </w:r>
          </w:p>
        </w:tc>
      </w:tr>
      <w:tr w:rsidR="004F7354" w:rsidRPr="00B54FF5" w14:paraId="465185E8" w14:textId="77777777" w:rsidTr="00377501">
        <w:trPr>
          <w:jc w:val="center"/>
        </w:trPr>
        <w:tc>
          <w:tcPr>
            <w:tcW w:w="1091" w:type="pct"/>
            <w:tcBorders>
              <w:left w:val="single" w:sz="4" w:space="0" w:color="auto"/>
              <w:right w:val="single" w:sz="4" w:space="0" w:color="auto"/>
            </w:tcBorders>
            <w:vAlign w:val="center"/>
          </w:tcPr>
          <w:p w14:paraId="7C4F5C30" w14:textId="77777777" w:rsidR="004F7354" w:rsidRPr="0016361A" w:rsidRDefault="004F7354" w:rsidP="00377501">
            <w:pPr>
              <w:pStyle w:val="TAC"/>
              <w:rPr>
                <w:lang w:val="en-US"/>
              </w:rPr>
            </w:pPr>
            <w:r w:rsidRPr="0016361A">
              <w:rPr>
                <w:lang w:val="en-US"/>
              </w:rPr>
              <w:t>&lt;notification 1&gt;</w:t>
            </w:r>
          </w:p>
          <w:p w14:paraId="0B9085E4" w14:textId="77777777" w:rsidR="004F7354" w:rsidRPr="0016361A" w:rsidRDefault="004F7354" w:rsidP="00377501">
            <w:pPr>
              <w:pStyle w:val="TAC"/>
              <w:rPr>
                <w:lang w:val="en-US"/>
              </w:rPr>
            </w:pPr>
            <w:r w:rsidRPr="0016361A">
              <w:rPr>
                <w:lang w:val="en-US"/>
              </w:rPr>
              <w:t>e.g. Status Change Notification</w:t>
            </w:r>
          </w:p>
          <w:p w14:paraId="426D3765" w14:textId="77777777" w:rsidR="004F7354" w:rsidRPr="0016361A" w:rsidRDefault="004F7354" w:rsidP="00377501">
            <w:pPr>
              <w:pStyle w:val="TAC"/>
              <w:rPr>
                <w:lang w:val="en-US"/>
              </w:rPr>
            </w:pPr>
          </w:p>
        </w:tc>
        <w:tc>
          <w:tcPr>
            <w:tcW w:w="2083" w:type="pct"/>
            <w:tcBorders>
              <w:left w:val="single" w:sz="4" w:space="0" w:color="auto"/>
              <w:right w:val="single" w:sz="4" w:space="0" w:color="auto"/>
            </w:tcBorders>
            <w:vAlign w:val="center"/>
          </w:tcPr>
          <w:p w14:paraId="72F3070A" w14:textId="77777777" w:rsidR="004F7354" w:rsidRPr="0016361A" w:rsidRDefault="004F7354" w:rsidP="00377501">
            <w:pPr>
              <w:pStyle w:val="TAL"/>
              <w:rPr>
                <w:lang w:val="en-US"/>
              </w:rPr>
            </w:pPr>
            <w:r w:rsidRPr="0016361A">
              <w:rPr>
                <w:lang w:val="en-US"/>
              </w:rPr>
              <w:t xml:space="preserve">&lt; </w:t>
            </w:r>
            <w:r>
              <w:rPr>
                <w:lang w:val="en-US"/>
              </w:rPr>
              <w:t>Callback</w:t>
            </w:r>
            <w:r w:rsidRPr="0016361A">
              <w:rPr>
                <w:lang w:val="en-US"/>
              </w:rPr>
              <w:t xml:space="preserve"> URI &gt;</w:t>
            </w:r>
          </w:p>
          <w:p w14:paraId="7061F34E" w14:textId="77777777" w:rsidR="004F7354" w:rsidRPr="0016361A" w:rsidDel="005E0502" w:rsidRDefault="004F7354" w:rsidP="00377501">
            <w:pPr>
              <w:pStyle w:val="TAL"/>
              <w:rPr>
                <w:lang w:val="en-US"/>
              </w:rPr>
            </w:pPr>
            <w:r w:rsidRPr="0016361A">
              <w:rPr>
                <w:lang w:val="en-US"/>
              </w:rPr>
              <w:t>e.g. {</w:t>
            </w:r>
            <w:proofErr w:type="spellStart"/>
            <w:r w:rsidRPr="0016361A">
              <w:rPr>
                <w:lang w:val="en-US"/>
              </w:rPr>
              <w:t>StatusCallbackUri</w:t>
            </w:r>
            <w:proofErr w:type="spellEnd"/>
            <w:r w:rsidRPr="0016361A">
              <w:rPr>
                <w:lang w:val="en-US"/>
              </w:rPr>
              <w:t>}</w:t>
            </w:r>
          </w:p>
        </w:tc>
        <w:tc>
          <w:tcPr>
            <w:tcW w:w="709" w:type="pct"/>
            <w:tcBorders>
              <w:top w:val="single" w:sz="4" w:space="0" w:color="auto"/>
              <w:left w:val="single" w:sz="4" w:space="0" w:color="auto"/>
              <w:bottom w:val="single" w:sz="4" w:space="0" w:color="auto"/>
              <w:right w:val="single" w:sz="4" w:space="0" w:color="auto"/>
            </w:tcBorders>
          </w:tcPr>
          <w:p w14:paraId="78BFEE18" w14:textId="77777777" w:rsidR="004F7354" w:rsidRPr="0016361A" w:rsidRDefault="004F7354" w:rsidP="00377501">
            <w:pPr>
              <w:pStyle w:val="TAC"/>
              <w:rPr>
                <w:lang w:val="fr-FR"/>
              </w:rPr>
            </w:pPr>
          </w:p>
          <w:p w14:paraId="761E0B2C" w14:textId="77777777" w:rsidR="004F7354" w:rsidRPr="0016361A" w:rsidRDefault="004F7354" w:rsidP="00377501">
            <w:pPr>
              <w:pStyle w:val="TAC"/>
              <w:rPr>
                <w:lang w:val="fr-FR"/>
              </w:rPr>
            </w:pPr>
            <w:proofErr w:type="spellStart"/>
            <w:r w:rsidRPr="0016361A">
              <w:rPr>
                <w:lang w:val="fr-FR"/>
              </w:rPr>
              <w:t>e.g</w:t>
            </w:r>
            <w:proofErr w:type="spellEnd"/>
            <w:r w:rsidRPr="0016361A">
              <w:rPr>
                <w:lang w:val="fr-FR"/>
              </w:rPr>
              <w:t xml:space="preserve"> POST</w:t>
            </w:r>
          </w:p>
        </w:tc>
        <w:tc>
          <w:tcPr>
            <w:tcW w:w="1116" w:type="pct"/>
            <w:tcBorders>
              <w:top w:val="single" w:sz="4" w:space="0" w:color="auto"/>
              <w:left w:val="single" w:sz="4" w:space="0" w:color="auto"/>
              <w:bottom w:val="single" w:sz="4" w:space="0" w:color="auto"/>
              <w:right w:val="single" w:sz="4" w:space="0" w:color="auto"/>
            </w:tcBorders>
          </w:tcPr>
          <w:p w14:paraId="799F8BF2" w14:textId="77777777" w:rsidR="004F7354" w:rsidRPr="0016361A" w:rsidRDefault="004F7354" w:rsidP="00377501">
            <w:pPr>
              <w:pStyle w:val="TAL"/>
              <w:rPr>
                <w:lang w:val="en-US"/>
              </w:rPr>
            </w:pPr>
          </w:p>
          <w:p w14:paraId="78C8B194" w14:textId="77777777" w:rsidR="004F7354" w:rsidRPr="0016361A" w:rsidRDefault="004F7354" w:rsidP="00377501">
            <w:pPr>
              <w:pStyle w:val="TAL"/>
              <w:rPr>
                <w:lang w:val="en-US"/>
              </w:rPr>
            </w:pPr>
            <w:r w:rsidRPr="0016361A">
              <w:rPr>
                <w:lang w:val="en-US"/>
              </w:rPr>
              <w:t xml:space="preserve">e.g. Notify Event </w:t>
            </w:r>
          </w:p>
        </w:tc>
      </w:tr>
      <w:tr w:rsidR="004F7354" w:rsidRPr="00B54FF5" w14:paraId="2A9BEC4F" w14:textId="77777777" w:rsidTr="00377501">
        <w:trPr>
          <w:jc w:val="center"/>
        </w:trPr>
        <w:tc>
          <w:tcPr>
            <w:tcW w:w="1091" w:type="pct"/>
            <w:tcBorders>
              <w:left w:val="single" w:sz="4" w:space="0" w:color="auto"/>
              <w:right w:val="single" w:sz="4" w:space="0" w:color="auto"/>
            </w:tcBorders>
            <w:vAlign w:val="center"/>
          </w:tcPr>
          <w:p w14:paraId="408AFAF6" w14:textId="77777777" w:rsidR="004F7354" w:rsidRPr="0016361A" w:rsidRDefault="004F7354" w:rsidP="00377501">
            <w:pPr>
              <w:pStyle w:val="TAC"/>
              <w:rPr>
                <w:lang w:val="en-US"/>
              </w:rPr>
            </w:pPr>
          </w:p>
        </w:tc>
        <w:tc>
          <w:tcPr>
            <w:tcW w:w="2083" w:type="pct"/>
            <w:tcBorders>
              <w:left w:val="single" w:sz="4" w:space="0" w:color="auto"/>
              <w:right w:val="single" w:sz="4" w:space="0" w:color="auto"/>
            </w:tcBorders>
            <w:vAlign w:val="center"/>
          </w:tcPr>
          <w:p w14:paraId="2ECA7580" w14:textId="77777777" w:rsidR="004F7354" w:rsidRPr="0016361A" w:rsidRDefault="004F7354" w:rsidP="00377501">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280A89F1" w14:textId="77777777" w:rsidR="004F7354" w:rsidRPr="0016361A" w:rsidRDefault="004F7354" w:rsidP="00377501">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375A9F3E" w14:textId="77777777" w:rsidR="004F7354" w:rsidRPr="0016361A" w:rsidRDefault="004F7354" w:rsidP="00377501">
            <w:pPr>
              <w:pStyle w:val="TAL"/>
              <w:rPr>
                <w:lang w:val="en-US"/>
              </w:rPr>
            </w:pPr>
          </w:p>
        </w:tc>
      </w:tr>
    </w:tbl>
    <w:p w14:paraId="3AC563EC" w14:textId="77777777" w:rsidR="004F7354" w:rsidRPr="00986E88" w:rsidRDefault="004F7354" w:rsidP="004F7354">
      <w:pPr>
        <w:rPr>
          <w:noProof/>
        </w:rPr>
      </w:pPr>
    </w:p>
    <w:p w14:paraId="41972AAD" w14:textId="2DEEF2E8" w:rsidR="004F7354" w:rsidRDefault="004F7354" w:rsidP="004F7354">
      <w:pPr>
        <w:pStyle w:val="Heading4"/>
      </w:pPr>
      <w:bookmarkStart w:id="436" w:name="_Toc81558679"/>
      <w:r>
        <w:t>6.3.5.2</w:t>
      </w:r>
      <w:r>
        <w:tab/>
        <w:t>&lt;notification 1&gt;</w:t>
      </w:r>
      <w:bookmarkEnd w:id="436"/>
    </w:p>
    <w:p w14:paraId="5F4D15CC" w14:textId="1487F9E5" w:rsidR="004F7354" w:rsidRPr="00986E88" w:rsidRDefault="004F7354" w:rsidP="004F7354">
      <w:pPr>
        <w:pStyle w:val="Heading5"/>
        <w:rPr>
          <w:noProof/>
        </w:rPr>
      </w:pPr>
      <w:bookmarkStart w:id="437" w:name="_Toc81558680"/>
      <w:r>
        <w:t>6.3.5.2</w:t>
      </w:r>
      <w:r w:rsidRPr="00986E88">
        <w:rPr>
          <w:noProof/>
        </w:rPr>
        <w:t>.1</w:t>
      </w:r>
      <w:r w:rsidRPr="00986E88">
        <w:rPr>
          <w:noProof/>
        </w:rPr>
        <w:tab/>
        <w:t>Description</w:t>
      </w:r>
      <w:bookmarkEnd w:id="437"/>
    </w:p>
    <w:p w14:paraId="2B4A22FB" w14:textId="77777777" w:rsidR="004F7354" w:rsidRPr="00986E88" w:rsidRDefault="004F7354" w:rsidP="004F7354">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562CB1ED" w14:textId="3D42541D" w:rsidR="004F7354" w:rsidRPr="00986E88" w:rsidRDefault="004F7354" w:rsidP="004F7354">
      <w:pPr>
        <w:pStyle w:val="Heading5"/>
        <w:rPr>
          <w:noProof/>
        </w:rPr>
      </w:pPr>
      <w:bookmarkStart w:id="438" w:name="_Toc81558681"/>
      <w:r>
        <w:t>6.3.5.2</w:t>
      </w:r>
      <w:r w:rsidRPr="00986E88">
        <w:rPr>
          <w:noProof/>
        </w:rPr>
        <w:t>.2</w:t>
      </w:r>
      <w:r w:rsidRPr="00986E88">
        <w:rPr>
          <w:noProof/>
        </w:rPr>
        <w:tab/>
        <w:t>Target URI</w:t>
      </w:r>
      <w:bookmarkEnd w:id="438"/>
    </w:p>
    <w:p w14:paraId="0BB2BA86" w14:textId="3B2BEF0E" w:rsidR="004F7354" w:rsidRPr="00986E88" w:rsidRDefault="004F7354" w:rsidP="004F7354">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t>6.3.5.2</w:t>
      </w:r>
      <w:r w:rsidRPr="00986E88">
        <w:rPr>
          <w:noProof/>
        </w:rPr>
        <w:t>.2-1</w:t>
      </w:r>
      <w:r w:rsidRPr="00986E88">
        <w:rPr>
          <w:rFonts w:ascii="Arial" w:hAnsi="Arial" w:cs="Arial"/>
          <w:noProof/>
        </w:rPr>
        <w:t>.</w:t>
      </w:r>
    </w:p>
    <w:p w14:paraId="62AA6FF5" w14:textId="5DFD40F3" w:rsidR="004F7354" w:rsidRPr="00986E88" w:rsidRDefault="004F7354" w:rsidP="004F7354">
      <w:pPr>
        <w:pStyle w:val="TH"/>
        <w:rPr>
          <w:rFonts w:cs="Arial"/>
          <w:noProof/>
        </w:rPr>
      </w:pPr>
      <w:r w:rsidRPr="00986E88">
        <w:rPr>
          <w:noProof/>
        </w:rPr>
        <w:t>Table </w:t>
      </w:r>
      <w:r>
        <w:t>6.3.5.2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4F7354" w:rsidRPr="00B54FF5" w14:paraId="48A76963" w14:textId="77777777" w:rsidTr="00377501">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F95FC92" w14:textId="77777777" w:rsidR="004F7354" w:rsidRPr="0016361A" w:rsidRDefault="004F7354" w:rsidP="00377501">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073C76" w14:textId="77777777" w:rsidR="004F7354" w:rsidRPr="0016361A" w:rsidRDefault="004F7354" w:rsidP="00377501">
            <w:pPr>
              <w:pStyle w:val="TAH"/>
              <w:rPr>
                <w:noProof/>
              </w:rPr>
            </w:pPr>
            <w:r w:rsidRPr="0016361A">
              <w:rPr>
                <w:noProof/>
              </w:rPr>
              <w:t>Definition</w:t>
            </w:r>
          </w:p>
        </w:tc>
      </w:tr>
      <w:tr w:rsidR="004F7354" w:rsidRPr="00B54FF5" w14:paraId="455B2CFD" w14:textId="77777777" w:rsidTr="00377501">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982D1CE" w14:textId="77777777" w:rsidR="004F7354" w:rsidRPr="0016361A" w:rsidRDefault="004F7354" w:rsidP="00377501">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0AB7B9AF" w14:textId="77777777" w:rsidR="004F7354" w:rsidRPr="0016361A" w:rsidRDefault="004F7354" w:rsidP="00377501">
            <w:pPr>
              <w:pStyle w:val="TAL"/>
              <w:rPr>
                <w:noProof/>
              </w:rPr>
            </w:pPr>
            <w:r w:rsidRPr="0016361A">
              <w:rPr>
                <w:noProof/>
              </w:rPr>
              <w:t xml:space="preserve">String formatted as URI with the </w:t>
            </w:r>
            <w:r>
              <w:rPr>
                <w:noProof/>
              </w:rPr>
              <w:t>Callback</w:t>
            </w:r>
            <w:r w:rsidRPr="0016361A">
              <w:rPr>
                <w:noProof/>
              </w:rPr>
              <w:t xml:space="preserve"> Uri</w:t>
            </w:r>
          </w:p>
        </w:tc>
      </w:tr>
    </w:tbl>
    <w:p w14:paraId="55D9CB83" w14:textId="77777777" w:rsidR="004F7354" w:rsidRPr="00986E88" w:rsidRDefault="004F7354" w:rsidP="004F7354">
      <w:pPr>
        <w:rPr>
          <w:noProof/>
        </w:rPr>
      </w:pPr>
    </w:p>
    <w:p w14:paraId="1F61461F" w14:textId="51095A5A" w:rsidR="004F7354" w:rsidRPr="00986E88" w:rsidRDefault="004F7354" w:rsidP="004F7354">
      <w:pPr>
        <w:pStyle w:val="Heading5"/>
        <w:rPr>
          <w:noProof/>
        </w:rPr>
      </w:pPr>
      <w:bookmarkStart w:id="439" w:name="_Toc81558682"/>
      <w:r>
        <w:t>6.3.5.2</w:t>
      </w:r>
      <w:r w:rsidRPr="00986E88">
        <w:rPr>
          <w:noProof/>
        </w:rPr>
        <w:t>.3</w:t>
      </w:r>
      <w:r w:rsidRPr="00986E88">
        <w:rPr>
          <w:noProof/>
        </w:rPr>
        <w:tab/>
        <w:t>Standard Methods</w:t>
      </w:r>
      <w:bookmarkEnd w:id="439"/>
    </w:p>
    <w:p w14:paraId="71CBCB75" w14:textId="0D230035" w:rsidR="004F7354" w:rsidRPr="00986E88" w:rsidRDefault="004F7354" w:rsidP="004F7354">
      <w:pPr>
        <w:pStyle w:val="H6"/>
        <w:rPr>
          <w:noProof/>
        </w:rPr>
      </w:pPr>
      <w:r>
        <w:t>6.3.5.2.3</w:t>
      </w:r>
      <w:r w:rsidRPr="00986E88">
        <w:rPr>
          <w:noProof/>
        </w:rPr>
        <w:t>.1</w:t>
      </w:r>
      <w:r w:rsidRPr="00986E88">
        <w:rPr>
          <w:noProof/>
        </w:rPr>
        <w:tab/>
        <w:t>POST</w:t>
      </w:r>
    </w:p>
    <w:p w14:paraId="32492A30" w14:textId="5D67F2FE" w:rsidR="004F7354" w:rsidRPr="00986E88" w:rsidRDefault="004F7354" w:rsidP="004F7354">
      <w:pPr>
        <w:rPr>
          <w:noProof/>
        </w:rPr>
      </w:pPr>
      <w:r w:rsidRPr="00986E88">
        <w:rPr>
          <w:noProof/>
        </w:rPr>
        <w:t>This method shall support the request data structures specified in table </w:t>
      </w:r>
      <w:r>
        <w:t>6.3.5.2</w:t>
      </w:r>
      <w:r w:rsidRPr="00986E88">
        <w:rPr>
          <w:noProof/>
        </w:rPr>
        <w:t>.3.1-</w:t>
      </w:r>
      <w:r>
        <w:rPr>
          <w:noProof/>
        </w:rPr>
        <w:t>1</w:t>
      </w:r>
      <w:r w:rsidRPr="00986E88">
        <w:rPr>
          <w:noProof/>
        </w:rPr>
        <w:t xml:space="preserve"> and the response data structures and response codes specified in table </w:t>
      </w:r>
      <w:r>
        <w:t>6.3.5.2</w:t>
      </w:r>
      <w:r w:rsidRPr="00986E88">
        <w:rPr>
          <w:noProof/>
        </w:rPr>
        <w:t>.3.1-</w:t>
      </w:r>
      <w:r>
        <w:rPr>
          <w:noProof/>
        </w:rPr>
        <w:t>1</w:t>
      </w:r>
      <w:r w:rsidRPr="00986E88">
        <w:rPr>
          <w:noProof/>
        </w:rPr>
        <w:t>.</w:t>
      </w:r>
    </w:p>
    <w:p w14:paraId="3BE42F75" w14:textId="314203CA" w:rsidR="004F7354" w:rsidRPr="00986E88" w:rsidRDefault="004F7354" w:rsidP="004F7354">
      <w:pPr>
        <w:pStyle w:val="TH"/>
        <w:rPr>
          <w:noProof/>
        </w:rPr>
      </w:pPr>
      <w:r w:rsidRPr="00986E88">
        <w:rPr>
          <w:noProof/>
        </w:rPr>
        <w:t>Table </w:t>
      </w:r>
      <w:r>
        <w:t>6.3.5.2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F7354" w:rsidRPr="00B54FF5" w14:paraId="76BDB5F9" w14:textId="77777777" w:rsidTr="00377501">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3BFD61F0" w14:textId="77777777" w:rsidR="004F7354" w:rsidRPr="0016361A" w:rsidRDefault="004F7354" w:rsidP="00377501">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2A30424" w14:textId="77777777" w:rsidR="004F7354" w:rsidRPr="0016361A" w:rsidRDefault="004F7354" w:rsidP="00377501">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2E28549" w14:textId="77777777" w:rsidR="004F7354" w:rsidRPr="0016361A" w:rsidRDefault="004F7354" w:rsidP="00377501">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2021CF" w14:textId="77777777" w:rsidR="004F7354" w:rsidRPr="0016361A" w:rsidRDefault="004F7354" w:rsidP="00377501">
            <w:pPr>
              <w:pStyle w:val="TAH"/>
              <w:rPr>
                <w:noProof/>
              </w:rPr>
            </w:pPr>
            <w:r w:rsidRPr="0016361A">
              <w:rPr>
                <w:noProof/>
              </w:rPr>
              <w:t>Description</w:t>
            </w:r>
          </w:p>
        </w:tc>
      </w:tr>
      <w:tr w:rsidR="004F7354" w:rsidRPr="00B54FF5" w14:paraId="2D2FDE33" w14:textId="77777777" w:rsidTr="00377501">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66FAFF00" w14:textId="77777777" w:rsidR="004F7354" w:rsidRPr="0016361A" w:rsidRDefault="004F7354" w:rsidP="00377501">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14:paraId="4615926B" w14:textId="77777777" w:rsidR="004F7354" w:rsidRPr="0016361A" w:rsidRDefault="004F7354" w:rsidP="00377501">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14:paraId="449EF088" w14:textId="77777777" w:rsidR="004F7354" w:rsidRPr="0016361A" w:rsidRDefault="004F7354" w:rsidP="00377501">
            <w:pPr>
              <w:pStyle w:val="TAC"/>
              <w:rPr>
                <w:noProof/>
              </w:rPr>
            </w:pPr>
            <w:r w:rsidRPr="0016361A">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207E6D32" w14:textId="77777777" w:rsidR="004F7354" w:rsidRPr="0016361A" w:rsidRDefault="004F7354" w:rsidP="00377501">
            <w:pPr>
              <w:pStyle w:val="TAL"/>
              <w:rPr>
                <w:noProof/>
              </w:rPr>
            </w:pPr>
            <w:r w:rsidRPr="0016361A">
              <w:t>&lt;only if applicable&gt;</w:t>
            </w:r>
          </w:p>
        </w:tc>
      </w:tr>
    </w:tbl>
    <w:p w14:paraId="206C0580" w14:textId="77777777" w:rsidR="004F7354" w:rsidRPr="00986E88" w:rsidRDefault="004F7354" w:rsidP="004F7354">
      <w:pPr>
        <w:rPr>
          <w:noProof/>
        </w:rPr>
      </w:pPr>
    </w:p>
    <w:p w14:paraId="6B1BB11A" w14:textId="05008A6B" w:rsidR="004F7354" w:rsidRPr="00986E88" w:rsidRDefault="004F7354" w:rsidP="004F7354">
      <w:pPr>
        <w:pStyle w:val="TH"/>
        <w:rPr>
          <w:noProof/>
        </w:rPr>
      </w:pPr>
      <w:r w:rsidRPr="00986E88">
        <w:rPr>
          <w:noProof/>
        </w:rPr>
        <w:t>Table </w:t>
      </w:r>
      <w:r>
        <w:t>6.3.5.2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F7354" w:rsidRPr="00B54FF5" w14:paraId="58719609" w14:textId="77777777" w:rsidTr="00377501">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06615BA" w14:textId="77777777" w:rsidR="004F7354" w:rsidRPr="0016361A" w:rsidRDefault="004F7354" w:rsidP="00377501">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75C4DFA" w14:textId="77777777" w:rsidR="004F7354" w:rsidRPr="0016361A" w:rsidRDefault="004F7354" w:rsidP="00377501">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B281548" w14:textId="77777777" w:rsidR="004F7354" w:rsidRPr="0016361A" w:rsidRDefault="004F7354" w:rsidP="00377501">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BC56477" w14:textId="77777777" w:rsidR="004F7354" w:rsidRPr="0016361A" w:rsidRDefault="004F7354" w:rsidP="00377501">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6EAC0610" w14:textId="77777777" w:rsidR="004F7354" w:rsidRPr="0016361A" w:rsidRDefault="004F7354" w:rsidP="00377501">
            <w:pPr>
              <w:pStyle w:val="TAH"/>
              <w:rPr>
                <w:noProof/>
              </w:rPr>
            </w:pPr>
            <w:r w:rsidRPr="0016361A">
              <w:rPr>
                <w:noProof/>
              </w:rPr>
              <w:t>Description</w:t>
            </w:r>
          </w:p>
        </w:tc>
      </w:tr>
      <w:tr w:rsidR="004F7354" w:rsidRPr="00B54FF5" w14:paraId="7BB19111" w14:textId="77777777" w:rsidTr="00377501">
        <w:trPr>
          <w:jc w:val="center"/>
        </w:trPr>
        <w:tc>
          <w:tcPr>
            <w:tcW w:w="2004" w:type="dxa"/>
            <w:tcBorders>
              <w:top w:val="single" w:sz="4" w:space="0" w:color="auto"/>
              <w:left w:val="single" w:sz="6" w:space="0" w:color="000000"/>
              <w:bottom w:val="single" w:sz="4" w:space="0" w:color="auto"/>
              <w:right w:val="single" w:sz="6" w:space="0" w:color="000000"/>
            </w:tcBorders>
            <w:hideMark/>
          </w:tcPr>
          <w:p w14:paraId="1895CBC9" w14:textId="77777777" w:rsidR="004F7354" w:rsidRPr="0016361A" w:rsidRDefault="004F7354" w:rsidP="00377501">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14:paraId="45B7A2CE" w14:textId="77777777" w:rsidR="004F7354" w:rsidRPr="0016361A" w:rsidRDefault="004F7354" w:rsidP="00377501">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14:paraId="30ED88EF" w14:textId="77777777" w:rsidR="004F7354" w:rsidRPr="0016361A" w:rsidRDefault="004F7354" w:rsidP="00377501">
            <w:pPr>
              <w:pStyle w:val="TAC"/>
              <w:rPr>
                <w:noProof/>
              </w:rPr>
            </w:pPr>
            <w:r w:rsidRPr="0016361A">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23AB1955" w14:textId="77777777" w:rsidR="004F7354" w:rsidRPr="0016361A" w:rsidRDefault="004F7354" w:rsidP="00377501">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75F7A9EB" w14:textId="77777777" w:rsidR="004F7354" w:rsidRPr="0016361A" w:rsidRDefault="004F7354" w:rsidP="00377501">
            <w:pPr>
              <w:pStyle w:val="TAL"/>
            </w:pPr>
            <w:r w:rsidRPr="0016361A">
              <w:t>&lt;Meaning of the success case&gt;</w:t>
            </w:r>
          </w:p>
          <w:p w14:paraId="393E869F" w14:textId="77777777" w:rsidR="004F7354" w:rsidRPr="0016361A" w:rsidRDefault="004F7354" w:rsidP="00377501">
            <w:pPr>
              <w:pStyle w:val="TAL"/>
            </w:pPr>
            <w:r w:rsidRPr="0016361A">
              <w:t>or</w:t>
            </w:r>
          </w:p>
          <w:p w14:paraId="2EBF4B1E" w14:textId="77777777" w:rsidR="004F7354" w:rsidRPr="0016361A" w:rsidRDefault="004F7354" w:rsidP="00377501">
            <w:pPr>
              <w:pStyle w:val="TAL"/>
              <w:rPr>
                <w:noProof/>
              </w:rPr>
            </w:pPr>
            <w:r w:rsidRPr="0016361A">
              <w:t>&lt;Meaning of the error case with additional statement regarding error handling&gt;</w:t>
            </w:r>
          </w:p>
        </w:tc>
      </w:tr>
      <w:tr w:rsidR="004F7354" w:rsidRPr="00B54FF5" w14:paraId="21D36914" w14:textId="77777777" w:rsidTr="00377501">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66172AD7" w14:textId="77777777" w:rsidR="004F7354" w:rsidRPr="0016361A" w:rsidRDefault="004F7354" w:rsidP="00377501">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4672D81E" w14:textId="77777777" w:rsidR="004F7354" w:rsidRPr="00986E88" w:rsidRDefault="004F7354" w:rsidP="004F7354">
      <w:pPr>
        <w:rPr>
          <w:noProof/>
        </w:rPr>
      </w:pPr>
    </w:p>
    <w:p w14:paraId="3ED9C50D" w14:textId="0386F993" w:rsidR="004F7354" w:rsidRDefault="004F7354" w:rsidP="004F7354">
      <w:pPr>
        <w:pStyle w:val="Heading4"/>
      </w:pPr>
      <w:bookmarkStart w:id="440" w:name="_Toc81558683"/>
      <w:r>
        <w:lastRenderedPageBreak/>
        <w:t>6.3.5.3</w:t>
      </w:r>
      <w:r>
        <w:tab/>
        <w:t>&lt;notification 2&gt;</w:t>
      </w:r>
      <w:bookmarkEnd w:id="440"/>
    </w:p>
    <w:p w14:paraId="43694882" w14:textId="504DA6DF" w:rsidR="004F7354" w:rsidRDefault="004F7354" w:rsidP="004F7354">
      <w:pPr>
        <w:pStyle w:val="Guidance"/>
      </w:pPr>
      <w:r>
        <w:t>And so on if there are more than one notifications supported by the service. Same structure as in clause 6.3.5.2.</w:t>
      </w:r>
    </w:p>
    <w:p w14:paraId="390F7353" w14:textId="1565722E" w:rsidR="004F7354" w:rsidRDefault="004F7354" w:rsidP="004F7354">
      <w:pPr>
        <w:pStyle w:val="Heading3"/>
      </w:pPr>
      <w:bookmarkStart w:id="441" w:name="_Toc81558684"/>
      <w:r>
        <w:t>6.3.6</w:t>
      </w:r>
      <w:r>
        <w:tab/>
        <w:t>Data Model</w:t>
      </w:r>
      <w:bookmarkEnd w:id="441"/>
    </w:p>
    <w:p w14:paraId="20C817AA" w14:textId="186D8A4E" w:rsidR="004F7354" w:rsidRDefault="004F7354" w:rsidP="004F7354">
      <w:pPr>
        <w:pStyle w:val="Heading4"/>
      </w:pPr>
      <w:bookmarkStart w:id="442" w:name="_Toc81558685"/>
      <w:r>
        <w:t>6.3.6.1</w:t>
      </w:r>
      <w:r>
        <w:tab/>
        <w:t>General</w:t>
      </w:r>
      <w:bookmarkEnd w:id="442"/>
    </w:p>
    <w:p w14:paraId="37408670" w14:textId="77777777" w:rsidR="004F7354" w:rsidRDefault="004F7354" w:rsidP="004F7354">
      <w:r>
        <w:t>This clause specifies the application data model supported by the API.</w:t>
      </w:r>
    </w:p>
    <w:p w14:paraId="41723A93" w14:textId="77777777" w:rsidR="004F7354" w:rsidRDefault="004F7354" w:rsidP="004F7354">
      <w:pPr>
        <w:pStyle w:val="Guidance"/>
      </w:pPr>
      <w:r>
        <w:t>Data types that may be common to multiple APIs (offered by the same or different NFs) should be specified in a new separate TS (similar approach as for TS 29.230 for Diameter AVPs).</w:t>
      </w:r>
    </w:p>
    <w:p w14:paraId="563DE29B" w14:textId="144CD1DC" w:rsidR="004F7354" w:rsidRDefault="004F7354" w:rsidP="004F7354">
      <w:r>
        <w:t>T</w:t>
      </w:r>
      <w:r w:rsidRPr="009C4D60">
        <w:t xml:space="preserve">able </w:t>
      </w:r>
      <w:r>
        <w:t xml:space="preserve">6.3.6.1-1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14:paraId="1F2B3FE8" w14:textId="77777777" w:rsidR="004F7354" w:rsidRDefault="004F7354" w:rsidP="004F7354"/>
    <w:p w14:paraId="593F7AD3" w14:textId="57AC92FC" w:rsidR="004F7354" w:rsidRPr="009C4D60" w:rsidRDefault="004F7354" w:rsidP="004F7354">
      <w:pPr>
        <w:pStyle w:val="TH"/>
      </w:pPr>
      <w:r w:rsidRPr="009C4D60">
        <w:t xml:space="preserve">Table </w:t>
      </w:r>
      <w:r>
        <w:t>6.3.6.1-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4F7354" w:rsidRPr="00B54FF5" w14:paraId="6EC3B873" w14:textId="77777777" w:rsidTr="0037750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357DECB" w14:textId="77777777" w:rsidR="004F7354" w:rsidRPr="0016361A" w:rsidRDefault="004F7354" w:rsidP="0037750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D0B1267" w14:textId="77777777" w:rsidR="004F7354" w:rsidRPr="0016361A" w:rsidRDefault="004F7354" w:rsidP="00377501">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CCDA83F" w14:textId="77777777" w:rsidR="004F7354" w:rsidRPr="0016361A" w:rsidRDefault="004F7354" w:rsidP="00377501">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8BC66E1" w14:textId="77777777" w:rsidR="004F7354" w:rsidRPr="0016361A" w:rsidRDefault="004F7354" w:rsidP="00377501">
            <w:pPr>
              <w:pStyle w:val="TAH"/>
            </w:pPr>
            <w:r w:rsidRPr="0016361A">
              <w:t>Applicability</w:t>
            </w:r>
          </w:p>
        </w:tc>
      </w:tr>
      <w:tr w:rsidR="004F7354" w:rsidRPr="00B54FF5" w14:paraId="0ACB4D89" w14:textId="77777777" w:rsidTr="00377501">
        <w:trPr>
          <w:jc w:val="center"/>
        </w:trPr>
        <w:tc>
          <w:tcPr>
            <w:tcW w:w="1735" w:type="dxa"/>
            <w:tcBorders>
              <w:top w:val="single" w:sz="4" w:space="0" w:color="auto"/>
              <w:left w:val="single" w:sz="4" w:space="0" w:color="auto"/>
              <w:bottom w:val="single" w:sz="4" w:space="0" w:color="auto"/>
              <w:right w:val="single" w:sz="4" w:space="0" w:color="auto"/>
            </w:tcBorders>
          </w:tcPr>
          <w:p w14:paraId="65881793" w14:textId="77777777" w:rsidR="004F7354" w:rsidRPr="0016361A" w:rsidRDefault="004F7354" w:rsidP="00377501">
            <w:pPr>
              <w:pStyle w:val="TAL"/>
            </w:pPr>
          </w:p>
        </w:tc>
        <w:tc>
          <w:tcPr>
            <w:tcW w:w="1559" w:type="dxa"/>
            <w:tcBorders>
              <w:top w:val="single" w:sz="4" w:space="0" w:color="auto"/>
              <w:left w:val="single" w:sz="4" w:space="0" w:color="auto"/>
              <w:bottom w:val="single" w:sz="4" w:space="0" w:color="auto"/>
              <w:right w:val="single" w:sz="4" w:space="0" w:color="auto"/>
            </w:tcBorders>
          </w:tcPr>
          <w:p w14:paraId="30FD4FB9" w14:textId="77777777" w:rsidR="004F7354" w:rsidRPr="0016361A" w:rsidRDefault="004F7354" w:rsidP="00377501">
            <w:pPr>
              <w:pStyle w:val="TAL"/>
            </w:pPr>
          </w:p>
        </w:tc>
        <w:tc>
          <w:tcPr>
            <w:tcW w:w="3828" w:type="dxa"/>
            <w:tcBorders>
              <w:top w:val="single" w:sz="4" w:space="0" w:color="auto"/>
              <w:left w:val="single" w:sz="4" w:space="0" w:color="auto"/>
              <w:bottom w:val="single" w:sz="4" w:space="0" w:color="auto"/>
              <w:right w:val="single" w:sz="4" w:space="0" w:color="auto"/>
            </w:tcBorders>
          </w:tcPr>
          <w:p w14:paraId="00E84693" w14:textId="77777777" w:rsidR="004F7354" w:rsidRPr="0016361A" w:rsidRDefault="004F7354" w:rsidP="00377501">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69E82B20" w14:textId="77777777" w:rsidR="004F7354" w:rsidRPr="0016361A" w:rsidRDefault="004F7354" w:rsidP="00377501">
            <w:pPr>
              <w:pStyle w:val="TAL"/>
              <w:rPr>
                <w:rFonts w:cs="Arial"/>
                <w:szCs w:val="18"/>
              </w:rPr>
            </w:pPr>
          </w:p>
        </w:tc>
      </w:tr>
    </w:tbl>
    <w:p w14:paraId="346A36B8" w14:textId="77777777" w:rsidR="004F7354" w:rsidRDefault="004F7354" w:rsidP="004F7354"/>
    <w:p w14:paraId="69C2024A" w14:textId="2D404530" w:rsidR="004F7354" w:rsidRDefault="004F7354" w:rsidP="004F7354">
      <w:r>
        <w:t>T</w:t>
      </w:r>
      <w:r w:rsidRPr="009C4D60">
        <w:t xml:space="preserve">able </w:t>
      </w:r>
      <w:r>
        <w:t>6.3.6.1-2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52DEBBBB" w14:textId="5F5A6D9F" w:rsidR="004F7354" w:rsidRPr="009C4D60" w:rsidRDefault="004F7354" w:rsidP="004F7354">
      <w:pPr>
        <w:pStyle w:val="TH"/>
      </w:pPr>
      <w:r w:rsidRPr="009C4D60">
        <w:t xml:space="preserve">Table </w:t>
      </w:r>
      <w:r>
        <w:t>6.3.6.1-2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4F7354" w:rsidRPr="00B54FF5" w14:paraId="504B3209" w14:textId="77777777" w:rsidTr="0037750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45D4CF86" w14:textId="77777777" w:rsidR="004F7354" w:rsidRPr="0016361A" w:rsidRDefault="004F7354" w:rsidP="0037750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02A1250" w14:textId="77777777" w:rsidR="004F7354" w:rsidRPr="0016361A" w:rsidRDefault="004F7354" w:rsidP="00377501">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90D373E" w14:textId="77777777" w:rsidR="004F7354" w:rsidRPr="0016361A" w:rsidRDefault="004F7354" w:rsidP="00377501">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0D177F" w14:textId="77777777" w:rsidR="004F7354" w:rsidRPr="0016361A" w:rsidRDefault="004F7354" w:rsidP="00377501">
            <w:pPr>
              <w:pStyle w:val="TAH"/>
            </w:pPr>
            <w:r w:rsidRPr="0016361A">
              <w:t>Applicability</w:t>
            </w:r>
          </w:p>
        </w:tc>
      </w:tr>
      <w:tr w:rsidR="004F7354" w:rsidRPr="00B54FF5" w14:paraId="03AB4201" w14:textId="77777777" w:rsidTr="00377501">
        <w:trPr>
          <w:jc w:val="center"/>
        </w:trPr>
        <w:tc>
          <w:tcPr>
            <w:tcW w:w="1735" w:type="dxa"/>
            <w:tcBorders>
              <w:top w:val="single" w:sz="4" w:space="0" w:color="auto"/>
              <w:left w:val="single" w:sz="4" w:space="0" w:color="auto"/>
              <w:bottom w:val="single" w:sz="4" w:space="0" w:color="auto"/>
              <w:right w:val="single" w:sz="4" w:space="0" w:color="auto"/>
            </w:tcBorders>
          </w:tcPr>
          <w:p w14:paraId="6FCB675F" w14:textId="77777777" w:rsidR="004F7354" w:rsidRPr="0016361A" w:rsidRDefault="004F7354" w:rsidP="00377501">
            <w:pPr>
              <w:pStyle w:val="TAL"/>
            </w:pPr>
          </w:p>
        </w:tc>
        <w:tc>
          <w:tcPr>
            <w:tcW w:w="1559" w:type="dxa"/>
            <w:tcBorders>
              <w:top w:val="single" w:sz="4" w:space="0" w:color="auto"/>
              <w:left w:val="single" w:sz="4" w:space="0" w:color="auto"/>
              <w:bottom w:val="single" w:sz="4" w:space="0" w:color="auto"/>
              <w:right w:val="single" w:sz="4" w:space="0" w:color="auto"/>
            </w:tcBorders>
          </w:tcPr>
          <w:p w14:paraId="69499B20" w14:textId="77777777" w:rsidR="004F7354" w:rsidRPr="0016361A" w:rsidRDefault="004F7354" w:rsidP="00377501">
            <w:pPr>
              <w:pStyle w:val="TAL"/>
            </w:pPr>
          </w:p>
        </w:tc>
        <w:tc>
          <w:tcPr>
            <w:tcW w:w="3828" w:type="dxa"/>
            <w:tcBorders>
              <w:top w:val="single" w:sz="4" w:space="0" w:color="auto"/>
              <w:left w:val="single" w:sz="4" w:space="0" w:color="auto"/>
              <w:bottom w:val="single" w:sz="4" w:space="0" w:color="auto"/>
              <w:right w:val="single" w:sz="4" w:space="0" w:color="auto"/>
            </w:tcBorders>
          </w:tcPr>
          <w:p w14:paraId="47D0FEF4" w14:textId="77777777" w:rsidR="004F7354" w:rsidRPr="0016361A" w:rsidRDefault="004F7354" w:rsidP="00377501">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37D1B8CC" w14:textId="77777777" w:rsidR="004F7354" w:rsidRPr="0016361A" w:rsidRDefault="004F7354" w:rsidP="00377501">
            <w:pPr>
              <w:pStyle w:val="TAL"/>
              <w:rPr>
                <w:rFonts w:cs="Arial"/>
                <w:szCs w:val="18"/>
              </w:rPr>
            </w:pPr>
          </w:p>
        </w:tc>
      </w:tr>
    </w:tbl>
    <w:p w14:paraId="5C0FD64F" w14:textId="77777777" w:rsidR="004F7354" w:rsidRDefault="004F7354" w:rsidP="004F7354"/>
    <w:p w14:paraId="669D8C82" w14:textId="5D1BCDED" w:rsidR="004F7354" w:rsidRDefault="004F7354" w:rsidP="004F7354">
      <w:pPr>
        <w:pStyle w:val="Heading4"/>
        <w:rPr>
          <w:lang w:val="en-US"/>
        </w:rPr>
      </w:pPr>
      <w:bookmarkStart w:id="443" w:name="_Toc81558686"/>
      <w:r>
        <w:rPr>
          <w:lang w:val="en-US"/>
        </w:rPr>
        <w:t>6.3.6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43"/>
    </w:p>
    <w:p w14:paraId="45244213" w14:textId="77777777" w:rsidR="004F7354" w:rsidRPr="00BA4F07" w:rsidRDefault="004F7354" w:rsidP="004F7354">
      <w:pPr>
        <w:pStyle w:val="Guidance"/>
      </w:pPr>
      <w:r>
        <w:t>This clause will specify the structured data types.</w:t>
      </w:r>
    </w:p>
    <w:p w14:paraId="1B07AD7E" w14:textId="3F3EB588" w:rsidR="004F7354" w:rsidRDefault="004F7354" w:rsidP="004F7354">
      <w:pPr>
        <w:pStyle w:val="Heading5"/>
      </w:pPr>
      <w:bookmarkStart w:id="444" w:name="_Toc81558687"/>
      <w:r>
        <w:t>6.3.6.2.1</w:t>
      </w:r>
      <w:r>
        <w:tab/>
        <w:t>Introduction</w:t>
      </w:r>
      <w:bookmarkEnd w:id="444"/>
    </w:p>
    <w:p w14:paraId="10978568" w14:textId="77777777" w:rsidR="004F7354" w:rsidRDefault="004F7354" w:rsidP="004F7354">
      <w:r>
        <w:t>This clause defines the structures to be used in resource representations.</w:t>
      </w:r>
    </w:p>
    <w:p w14:paraId="1FE596F6" w14:textId="6171E975" w:rsidR="004F7354" w:rsidRDefault="004F7354" w:rsidP="004F7354">
      <w:pPr>
        <w:pStyle w:val="Heading5"/>
      </w:pPr>
      <w:bookmarkStart w:id="445" w:name="_Toc81558688"/>
      <w:r>
        <w:t>6.3.6.2.2</w:t>
      </w:r>
      <w:r>
        <w:tab/>
        <w:t>Type: &lt;TypeName 1&gt;</w:t>
      </w:r>
      <w:bookmarkEnd w:id="445"/>
    </w:p>
    <w:p w14:paraId="45DD2D57" w14:textId="77777777" w:rsidR="004F7354" w:rsidRPr="00F11739" w:rsidRDefault="004F7354" w:rsidP="004F7354">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51213181" w14:textId="77777777" w:rsidR="004F7354" w:rsidRPr="00F11739" w:rsidRDefault="004F7354" w:rsidP="004F7354">
      <w:pPr>
        <w:pStyle w:val="Guidance"/>
      </w:pPr>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w:t>
      </w:r>
      <w:proofErr w:type="spellStart"/>
      <w:r w:rsidRPr="00F11739">
        <w:t>boolean</w:t>
      </w:r>
      <w:proofErr w:type="spellEnd"/>
      <w:r w:rsidRPr="00F11739">
        <w:t>" (as defined in the OpenAPI specification [4]), or a data type defined in a 3GPP specification.</w:t>
      </w:r>
    </w:p>
    <w:p w14:paraId="017505F9" w14:textId="77777777" w:rsidR="004F7354" w:rsidRPr="00F11739" w:rsidRDefault="004F7354" w:rsidP="004F7354">
      <w:pPr>
        <w:pStyle w:val="Guidance"/>
      </w:pPr>
      <w:r>
        <w:t>"</w:t>
      </w:r>
      <w:r w:rsidRPr="00F11739">
        <w:t>P</w:t>
      </w:r>
      <w:r>
        <w:t>"</w:t>
      </w:r>
      <w:r w:rsidRPr="00F11739">
        <w:t>: Presence condition of a data structure in request body. It shall be one of "M" (for Mandatory), "C" (for Conditional) and "O" (for Optional).</w:t>
      </w:r>
    </w:p>
    <w:p w14:paraId="0172C859" w14:textId="77777777" w:rsidR="004F7354" w:rsidRPr="00F11739" w:rsidRDefault="004F7354" w:rsidP="004F7354">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2B7CBC3A" w14:textId="77777777" w:rsidR="004F7354" w:rsidRDefault="004F7354" w:rsidP="004F7354">
      <w:pPr>
        <w:pStyle w:val="Guidance"/>
      </w:pPr>
      <w:r>
        <w:lastRenderedPageBreak/>
        <w:t>"</w:t>
      </w:r>
      <w:r w:rsidRPr="00F11739">
        <w:t>Description</w:t>
      </w:r>
      <w:r>
        <w:t>"</w:t>
      </w:r>
      <w:r w:rsidRPr="00F11739">
        <w:t>: Describes the meaning and use of the attribute and may contain normative statements.</w:t>
      </w:r>
    </w:p>
    <w:p w14:paraId="6B4DBD64" w14:textId="77777777" w:rsidR="004F7354" w:rsidRPr="00384E92" w:rsidRDefault="004F7354" w:rsidP="004F7354">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14:paraId="20679F5A" w14:textId="6C0D36A7" w:rsidR="004F7354" w:rsidRDefault="004F7354" w:rsidP="004F7354">
      <w:pPr>
        <w:pStyle w:val="TH"/>
      </w:pPr>
      <w:r>
        <w:rPr>
          <w:noProof/>
        </w:rPr>
        <w:t>Table </w:t>
      </w:r>
      <w:r>
        <w:t xml:space="preserve">6.3.6.2.2-1: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F7354" w:rsidRPr="00B54FF5" w14:paraId="55E3EFD7" w14:textId="77777777" w:rsidTr="0037750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58FEDC" w14:textId="77777777" w:rsidR="004F7354" w:rsidRPr="0016361A" w:rsidRDefault="004F7354" w:rsidP="00377501">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B361C7B" w14:textId="77777777" w:rsidR="004F7354" w:rsidRPr="0016361A" w:rsidRDefault="004F7354" w:rsidP="0037750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EF7D5E" w14:textId="77777777" w:rsidR="004F7354" w:rsidRPr="0016361A" w:rsidRDefault="004F7354" w:rsidP="00377501">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A93B2B" w14:textId="77777777" w:rsidR="004F7354" w:rsidRPr="0016361A" w:rsidRDefault="004F7354" w:rsidP="00377501">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A4FA70E" w14:textId="77777777" w:rsidR="004F7354" w:rsidRPr="0016361A" w:rsidRDefault="004F7354" w:rsidP="00377501">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CC89409" w14:textId="77777777" w:rsidR="004F7354" w:rsidRPr="0016361A" w:rsidRDefault="004F7354" w:rsidP="00377501">
            <w:pPr>
              <w:pStyle w:val="TAH"/>
              <w:rPr>
                <w:rFonts w:cs="Arial"/>
                <w:szCs w:val="18"/>
              </w:rPr>
            </w:pPr>
            <w:r w:rsidRPr="0016361A">
              <w:rPr>
                <w:rFonts w:cs="Arial"/>
                <w:szCs w:val="18"/>
              </w:rPr>
              <w:t>Applicability</w:t>
            </w:r>
          </w:p>
        </w:tc>
      </w:tr>
      <w:tr w:rsidR="004F7354" w:rsidRPr="00B54FF5" w14:paraId="57F49129" w14:textId="77777777" w:rsidTr="00377501">
        <w:trPr>
          <w:jc w:val="center"/>
        </w:trPr>
        <w:tc>
          <w:tcPr>
            <w:tcW w:w="1701" w:type="dxa"/>
            <w:tcBorders>
              <w:top w:val="single" w:sz="4" w:space="0" w:color="auto"/>
              <w:left w:val="single" w:sz="4" w:space="0" w:color="auto"/>
              <w:bottom w:val="single" w:sz="4" w:space="0" w:color="auto"/>
              <w:right w:val="single" w:sz="4" w:space="0" w:color="auto"/>
            </w:tcBorders>
          </w:tcPr>
          <w:p w14:paraId="2474EB64" w14:textId="77777777" w:rsidR="004F7354" w:rsidRPr="0016361A" w:rsidRDefault="004F7354" w:rsidP="00377501">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14:paraId="34771E77" w14:textId="77777777" w:rsidR="004F7354" w:rsidRPr="0016361A" w:rsidRDefault="004F7354" w:rsidP="0037750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58D88B7A" w14:textId="77777777" w:rsidR="004F7354" w:rsidRPr="0016361A" w:rsidRDefault="004F7354" w:rsidP="00377501">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14:paraId="066BB5C5" w14:textId="77777777" w:rsidR="004F7354" w:rsidRPr="0016361A" w:rsidRDefault="004F7354" w:rsidP="00377501">
            <w:pPr>
              <w:pStyle w:val="TAL"/>
            </w:pPr>
            <w:r w:rsidRPr="0016361A">
              <w:t>"0..1", "1" or "M..N"</w:t>
            </w:r>
          </w:p>
        </w:tc>
        <w:tc>
          <w:tcPr>
            <w:tcW w:w="2410" w:type="dxa"/>
            <w:tcBorders>
              <w:top w:val="single" w:sz="4" w:space="0" w:color="auto"/>
              <w:left w:val="single" w:sz="4" w:space="0" w:color="auto"/>
              <w:bottom w:val="single" w:sz="4" w:space="0" w:color="auto"/>
              <w:right w:val="single" w:sz="4" w:space="0" w:color="auto"/>
            </w:tcBorders>
          </w:tcPr>
          <w:p w14:paraId="6D28F000" w14:textId="77777777" w:rsidR="004F7354" w:rsidRPr="0016361A" w:rsidRDefault="004F7354" w:rsidP="00377501">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14:paraId="568C1AFF" w14:textId="77777777" w:rsidR="004F7354" w:rsidRPr="0016361A" w:rsidRDefault="004F7354" w:rsidP="00377501">
            <w:pPr>
              <w:pStyle w:val="TAL"/>
              <w:rPr>
                <w:rFonts w:cs="Arial"/>
                <w:szCs w:val="18"/>
              </w:rPr>
            </w:pPr>
          </w:p>
        </w:tc>
      </w:tr>
      <w:tr w:rsidR="004F7354" w:rsidRPr="00B54FF5" w14:paraId="4442EC6B" w14:textId="77777777" w:rsidTr="00377501">
        <w:trPr>
          <w:jc w:val="center"/>
        </w:trPr>
        <w:tc>
          <w:tcPr>
            <w:tcW w:w="1701" w:type="dxa"/>
            <w:tcBorders>
              <w:top w:val="single" w:sz="4" w:space="0" w:color="auto"/>
              <w:left w:val="single" w:sz="4" w:space="0" w:color="auto"/>
              <w:bottom w:val="single" w:sz="4" w:space="0" w:color="auto"/>
              <w:right w:val="single" w:sz="4" w:space="0" w:color="auto"/>
            </w:tcBorders>
          </w:tcPr>
          <w:p w14:paraId="5C71BAA5" w14:textId="77777777" w:rsidR="004F7354" w:rsidRPr="0016361A" w:rsidRDefault="004F7354" w:rsidP="00377501">
            <w:pPr>
              <w:pStyle w:val="TAL"/>
            </w:pPr>
          </w:p>
        </w:tc>
        <w:tc>
          <w:tcPr>
            <w:tcW w:w="1444" w:type="dxa"/>
            <w:tcBorders>
              <w:top w:val="single" w:sz="4" w:space="0" w:color="auto"/>
              <w:left w:val="single" w:sz="4" w:space="0" w:color="auto"/>
              <w:bottom w:val="single" w:sz="4" w:space="0" w:color="auto"/>
              <w:right w:val="single" w:sz="4" w:space="0" w:color="auto"/>
            </w:tcBorders>
          </w:tcPr>
          <w:p w14:paraId="1212233C" w14:textId="77777777" w:rsidR="004F7354" w:rsidRPr="0016361A" w:rsidRDefault="004F7354" w:rsidP="00377501">
            <w:pPr>
              <w:pStyle w:val="TAL"/>
            </w:pPr>
          </w:p>
        </w:tc>
        <w:tc>
          <w:tcPr>
            <w:tcW w:w="425" w:type="dxa"/>
            <w:tcBorders>
              <w:top w:val="single" w:sz="4" w:space="0" w:color="auto"/>
              <w:left w:val="single" w:sz="4" w:space="0" w:color="auto"/>
              <w:bottom w:val="single" w:sz="4" w:space="0" w:color="auto"/>
              <w:right w:val="single" w:sz="4" w:space="0" w:color="auto"/>
            </w:tcBorders>
          </w:tcPr>
          <w:p w14:paraId="5CDE7FB9" w14:textId="77777777" w:rsidR="004F7354" w:rsidRPr="0016361A" w:rsidRDefault="004F7354" w:rsidP="00377501">
            <w:pPr>
              <w:pStyle w:val="TAC"/>
            </w:pPr>
          </w:p>
        </w:tc>
        <w:tc>
          <w:tcPr>
            <w:tcW w:w="1134" w:type="dxa"/>
            <w:tcBorders>
              <w:top w:val="single" w:sz="4" w:space="0" w:color="auto"/>
              <w:left w:val="single" w:sz="4" w:space="0" w:color="auto"/>
              <w:bottom w:val="single" w:sz="4" w:space="0" w:color="auto"/>
              <w:right w:val="single" w:sz="4" w:space="0" w:color="auto"/>
            </w:tcBorders>
          </w:tcPr>
          <w:p w14:paraId="5ED6CE9F" w14:textId="77777777" w:rsidR="004F7354" w:rsidRPr="0016361A" w:rsidRDefault="004F7354" w:rsidP="00377501">
            <w:pPr>
              <w:pStyle w:val="TAL"/>
            </w:pPr>
          </w:p>
        </w:tc>
        <w:tc>
          <w:tcPr>
            <w:tcW w:w="2410" w:type="dxa"/>
            <w:tcBorders>
              <w:top w:val="single" w:sz="4" w:space="0" w:color="auto"/>
              <w:left w:val="single" w:sz="4" w:space="0" w:color="auto"/>
              <w:bottom w:val="single" w:sz="4" w:space="0" w:color="auto"/>
              <w:right w:val="single" w:sz="4" w:space="0" w:color="auto"/>
            </w:tcBorders>
          </w:tcPr>
          <w:p w14:paraId="71C1919C" w14:textId="77777777" w:rsidR="004F7354" w:rsidRPr="0016361A" w:rsidRDefault="004F7354" w:rsidP="00377501">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29FC046F" w14:textId="77777777" w:rsidR="004F7354" w:rsidRPr="0016361A" w:rsidRDefault="004F7354" w:rsidP="00377501">
            <w:pPr>
              <w:pStyle w:val="TAL"/>
              <w:rPr>
                <w:rFonts w:cs="Arial"/>
                <w:szCs w:val="18"/>
              </w:rPr>
            </w:pPr>
          </w:p>
        </w:tc>
      </w:tr>
      <w:tr w:rsidR="004F7354" w:rsidRPr="00B54FF5" w14:paraId="417B10C5" w14:textId="77777777" w:rsidTr="00377501">
        <w:trPr>
          <w:jc w:val="center"/>
        </w:trPr>
        <w:tc>
          <w:tcPr>
            <w:tcW w:w="1701" w:type="dxa"/>
            <w:tcBorders>
              <w:top w:val="single" w:sz="4" w:space="0" w:color="auto"/>
              <w:left w:val="single" w:sz="4" w:space="0" w:color="auto"/>
              <w:bottom w:val="single" w:sz="4" w:space="0" w:color="auto"/>
              <w:right w:val="single" w:sz="4" w:space="0" w:color="auto"/>
            </w:tcBorders>
          </w:tcPr>
          <w:p w14:paraId="56749365" w14:textId="77777777" w:rsidR="004F7354" w:rsidRPr="0016361A" w:rsidRDefault="004F7354" w:rsidP="00377501">
            <w:pPr>
              <w:pStyle w:val="TAL"/>
            </w:pPr>
          </w:p>
        </w:tc>
        <w:tc>
          <w:tcPr>
            <w:tcW w:w="1444" w:type="dxa"/>
            <w:tcBorders>
              <w:top w:val="single" w:sz="4" w:space="0" w:color="auto"/>
              <w:left w:val="single" w:sz="4" w:space="0" w:color="auto"/>
              <w:bottom w:val="single" w:sz="4" w:space="0" w:color="auto"/>
              <w:right w:val="single" w:sz="4" w:space="0" w:color="auto"/>
            </w:tcBorders>
          </w:tcPr>
          <w:p w14:paraId="51477151" w14:textId="77777777" w:rsidR="004F7354" w:rsidRPr="0016361A" w:rsidRDefault="004F7354" w:rsidP="00377501">
            <w:pPr>
              <w:pStyle w:val="TAL"/>
            </w:pPr>
          </w:p>
        </w:tc>
        <w:tc>
          <w:tcPr>
            <w:tcW w:w="425" w:type="dxa"/>
            <w:tcBorders>
              <w:top w:val="single" w:sz="4" w:space="0" w:color="auto"/>
              <w:left w:val="single" w:sz="4" w:space="0" w:color="auto"/>
              <w:bottom w:val="single" w:sz="4" w:space="0" w:color="auto"/>
              <w:right w:val="single" w:sz="4" w:space="0" w:color="auto"/>
            </w:tcBorders>
          </w:tcPr>
          <w:p w14:paraId="3CD31248" w14:textId="77777777" w:rsidR="004F7354" w:rsidRPr="0016361A" w:rsidRDefault="004F7354" w:rsidP="00377501">
            <w:pPr>
              <w:pStyle w:val="TAC"/>
            </w:pPr>
          </w:p>
        </w:tc>
        <w:tc>
          <w:tcPr>
            <w:tcW w:w="1134" w:type="dxa"/>
            <w:tcBorders>
              <w:top w:val="single" w:sz="4" w:space="0" w:color="auto"/>
              <w:left w:val="single" w:sz="4" w:space="0" w:color="auto"/>
              <w:bottom w:val="single" w:sz="4" w:space="0" w:color="auto"/>
              <w:right w:val="single" w:sz="4" w:space="0" w:color="auto"/>
            </w:tcBorders>
          </w:tcPr>
          <w:p w14:paraId="0871368A" w14:textId="77777777" w:rsidR="004F7354" w:rsidRPr="0016361A" w:rsidRDefault="004F7354" w:rsidP="00377501">
            <w:pPr>
              <w:pStyle w:val="TAL"/>
            </w:pPr>
          </w:p>
        </w:tc>
        <w:tc>
          <w:tcPr>
            <w:tcW w:w="2410" w:type="dxa"/>
            <w:tcBorders>
              <w:top w:val="single" w:sz="4" w:space="0" w:color="auto"/>
              <w:left w:val="single" w:sz="4" w:space="0" w:color="auto"/>
              <w:bottom w:val="single" w:sz="4" w:space="0" w:color="auto"/>
              <w:right w:val="single" w:sz="4" w:space="0" w:color="auto"/>
            </w:tcBorders>
          </w:tcPr>
          <w:p w14:paraId="7A461290" w14:textId="77777777" w:rsidR="004F7354" w:rsidRPr="0016361A" w:rsidRDefault="004F7354" w:rsidP="00377501">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6D43149F" w14:textId="77777777" w:rsidR="004F7354" w:rsidRPr="0016361A" w:rsidRDefault="004F7354" w:rsidP="00377501">
            <w:pPr>
              <w:pStyle w:val="TAL"/>
              <w:rPr>
                <w:rFonts w:cs="Arial"/>
                <w:szCs w:val="18"/>
              </w:rPr>
            </w:pPr>
          </w:p>
        </w:tc>
      </w:tr>
    </w:tbl>
    <w:p w14:paraId="293F3CE5" w14:textId="77777777" w:rsidR="004F7354" w:rsidRDefault="004F7354" w:rsidP="004F7354">
      <w:pPr>
        <w:rPr>
          <w:lang w:val="en-US"/>
        </w:rPr>
      </w:pPr>
    </w:p>
    <w:p w14:paraId="7A0FE32C" w14:textId="7C8D62DC" w:rsidR="004F7354" w:rsidRDefault="004F7354" w:rsidP="004F7354">
      <w:pPr>
        <w:pStyle w:val="Heading5"/>
      </w:pPr>
      <w:bookmarkStart w:id="446" w:name="_Toc81558689"/>
      <w:r>
        <w:t>6.3.6.2.3</w:t>
      </w:r>
      <w:r>
        <w:tab/>
        <w:t>Type: &lt;TypeName 2&gt;</w:t>
      </w:r>
      <w:bookmarkEnd w:id="446"/>
    </w:p>
    <w:p w14:paraId="4E8B01D9" w14:textId="77777777" w:rsidR="004F7354" w:rsidRPr="00387BE7" w:rsidRDefault="004F7354" w:rsidP="004F7354">
      <w:pPr>
        <w:pStyle w:val="Guidance"/>
      </w:pPr>
      <w:r>
        <w:t>And so on if there are more types to specify.</w:t>
      </w:r>
    </w:p>
    <w:p w14:paraId="45D2CD34" w14:textId="1924399D" w:rsidR="004F7354" w:rsidRDefault="004F7354" w:rsidP="004F7354">
      <w:pPr>
        <w:pStyle w:val="Heading4"/>
        <w:rPr>
          <w:lang w:val="en-US"/>
        </w:rPr>
      </w:pPr>
      <w:bookmarkStart w:id="447" w:name="_Toc81558690"/>
      <w:r>
        <w:rPr>
          <w:lang w:val="en-US"/>
        </w:rPr>
        <w:t>6.3.6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47"/>
    </w:p>
    <w:p w14:paraId="431728E5" w14:textId="77777777" w:rsidR="004F7354" w:rsidRPr="00FC5F63" w:rsidRDefault="004F7354" w:rsidP="004F7354">
      <w:pPr>
        <w:pStyle w:val="Guidance"/>
      </w:pPr>
      <w:r>
        <w:t>This clause will define simple data types and enumerations that can be referenced from data structures defined in the previous clauses.</w:t>
      </w:r>
    </w:p>
    <w:p w14:paraId="6A88AD55" w14:textId="59996FB4" w:rsidR="004F7354" w:rsidRPr="00384E92" w:rsidRDefault="004F7354" w:rsidP="004F7354">
      <w:pPr>
        <w:pStyle w:val="Heading5"/>
      </w:pPr>
      <w:bookmarkStart w:id="448" w:name="_Toc81558691"/>
      <w:r>
        <w:t>6.3.6.3.1</w:t>
      </w:r>
      <w:r w:rsidRPr="00384E92">
        <w:tab/>
        <w:t>Introduction</w:t>
      </w:r>
      <w:bookmarkEnd w:id="448"/>
    </w:p>
    <w:p w14:paraId="186E9569" w14:textId="77777777" w:rsidR="004F7354" w:rsidRPr="00384E92" w:rsidRDefault="004F7354" w:rsidP="004F735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5669676" w14:textId="5250625B" w:rsidR="004F7354" w:rsidRPr="00384E92" w:rsidRDefault="004F7354" w:rsidP="004F7354">
      <w:pPr>
        <w:pStyle w:val="Heading5"/>
      </w:pPr>
      <w:bookmarkStart w:id="449" w:name="_Toc81558692"/>
      <w:r>
        <w:t>6.3.6.3.2</w:t>
      </w:r>
      <w:r w:rsidRPr="00384E92">
        <w:tab/>
        <w:t>Simple data types</w:t>
      </w:r>
      <w:bookmarkEnd w:id="449"/>
    </w:p>
    <w:p w14:paraId="2BA72B59" w14:textId="7B9BB0FB" w:rsidR="004F7354" w:rsidRPr="00384E92" w:rsidRDefault="004F7354" w:rsidP="004F7354">
      <w:r w:rsidRPr="00384E92">
        <w:t xml:space="preserve">The simple data types defined in table </w:t>
      </w:r>
      <w:r>
        <w:t>6.3.6.3.2-1</w:t>
      </w:r>
      <w:r w:rsidRPr="00384E92">
        <w:t xml:space="preserve"> shall be supported.</w:t>
      </w:r>
    </w:p>
    <w:p w14:paraId="4736C02F" w14:textId="4B3100C9" w:rsidR="004F7354" w:rsidRPr="00384E92" w:rsidRDefault="004F7354" w:rsidP="004F7354">
      <w:pPr>
        <w:pStyle w:val="TH"/>
      </w:pPr>
      <w:r w:rsidRPr="00384E92">
        <w:t xml:space="preserve">Table </w:t>
      </w:r>
      <w:r>
        <w:t>6.3.6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4F7354" w:rsidRPr="00B54FF5" w14:paraId="7741CB73" w14:textId="77777777" w:rsidTr="0037750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77B686" w14:textId="77777777" w:rsidR="004F7354" w:rsidRPr="0016361A" w:rsidRDefault="004F7354" w:rsidP="00377501">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DA1F849" w14:textId="77777777" w:rsidR="004F7354" w:rsidRPr="0016361A" w:rsidRDefault="004F7354" w:rsidP="00377501">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9BEFEE8" w14:textId="77777777" w:rsidR="004F7354" w:rsidRPr="0016361A" w:rsidRDefault="004F7354" w:rsidP="00377501">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F45E3D2" w14:textId="77777777" w:rsidR="004F7354" w:rsidRPr="0016361A" w:rsidRDefault="004F7354" w:rsidP="00377501">
            <w:pPr>
              <w:pStyle w:val="TAH"/>
            </w:pPr>
            <w:r w:rsidRPr="0016361A">
              <w:t>Applicability</w:t>
            </w:r>
          </w:p>
        </w:tc>
      </w:tr>
      <w:tr w:rsidR="004F7354" w:rsidRPr="00B54FF5" w14:paraId="7213CEDB" w14:textId="77777777" w:rsidTr="0037750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226E4A7" w14:textId="77777777" w:rsidR="004F7354" w:rsidRPr="0016361A" w:rsidRDefault="004F7354" w:rsidP="00377501">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91EA779" w14:textId="77777777" w:rsidR="004F7354" w:rsidRPr="0016361A" w:rsidRDefault="004F7354" w:rsidP="00377501">
            <w:pPr>
              <w:pStyle w:val="TAL"/>
            </w:pPr>
            <w:r w:rsidRPr="0016361A">
              <w:t xml:space="preserve">&lt;one simple data type, i.e. </w:t>
            </w:r>
            <w:proofErr w:type="spellStart"/>
            <w:r w:rsidRPr="0016361A">
              <w:t>boolean</w:t>
            </w:r>
            <w:proofErr w:type="spellEnd"/>
            <w:r w:rsidRPr="0016361A">
              <w:t>, integer, number, or string&gt;</w:t>
            </w:r>
          </w:p>
        </w:tc>
        <w:tc>
          <w:tcPr>
            <w:tcW w:w="2051" w:type="pct"/>
            <w:tcBorders>
              <w:top w:val="single" w:sz="4" w:space="0" w:color="auto"/>
              <w:left w:val="nil"/>
              <w:bottom w:val="single" w:sz="8" w:space="0" w:color="auto"/>
              <w:right w:val="single" w:sz="8" w:space="0" w:color="auto"/>
            </w:tcBorders>
          </w:tcPr>
          <w:p w14:paraId="480B8767" w14:textId="77777777" w:rsidR="004F7354" w:rsidRPr="0016361A" w:rsidRDefault="004F7354" w:rsidP="00377501">
            <w:pPr>
              <w:pStyle w:val="TAL"/>
            </w:pPr>
          </w:p>
        </w:tc>
        <w:tc>
          <w:tcPr>
            <w:tcW w:w="1265" w:type="pct"/>
            <w:tcBorders>
              <w:top w:val="single" w:sz="4" w:space="0" w:color="auto"/>
              <w:left w:val="nil"/>
              <w:bottom w:val="single" w:sz="8" w:space="0" w:color="auto"/>
              <w:right w:val="single" w:sz="8" w:space="0" w:color="auto"/>
            </w:tcBorders>
          </w:tcPr>
          <w:p w14:paraId="7D5647F7" w14:textId="77777777" w:rsidR="004F7354" w:rsidRPr="0016361A" w:rsidRDefault="004F7354" w:rsidP="00377501">
            <w:pPr>
              <w:pStyle w:val="TAL"/>
            </w:pPr>
          </w:p>
        </w:tc>
      </w:tr>
    </w:tbl>
    <w:p w14:paraId="7CF398C6" w14:textId="77777777" w:rsidR="004F7354" w:rsidRPr="00384E92" w:rsidRDefault="004F7354" w:rsidP="004F7354"/>
    <w:p w14:paraId="2838CF74" w14:textId="0FFC0E24" w:rsidR="004F7354" w:rsidRPr="00BC662F" w:rsidRDefault="004F7354" w:rsidP="004F7354">
      <w:pPr>
        <w:pStyle w:val="Heading5"/>
      </w:pPr>
      <w:bookmarkStart w:id="450" w:name="_Toc81558693"/>
      <w:r>
        <w:t>6.3.6.3.3</w:t>
      </w:r>
      <w:r w:rsidRPr="00BC662F">
        <w:tab/>
        <w:t>Enumeration: &lt;EnumType1&gt;</w:t>
      </w:r>
      <w:bookmarkEnd w:id="450"/>
    </w:p>
    <w:p w14:paraId="267B61CB" w14:textId="37DA943B" w:rsidR="004F7354" w:rsidRPr="00384E92" w:rsidRDefault="004F7354" w:rsidP="004F7354">
      <w:r w:rsidRPr="00384E92">
        <w:t xml:space="preserve">The enumeration &lt;EnumType1&gt; represents &lt;something&gt;. It shall comply with the provisions defined in table </w:t>
      </w:r>
      <w:r>
        <w:t>6.3.5.3.3</w:t>
      </w:r>
      <w:r w:rsidRPr="00384E92">
        <w:t>-1.</w:t>
      </w:r>
    </w:p>
    <w:p w14:paraId="66637B9D" w14:textId="4D778EC0" w:rsidR="004F7354" w:rsidRDefault="004F7354" w:rsidP="004F7354">
      <w:pPr>
        <w:pStyle w:val="TH"/>
      </w:pPr>
      <w:r>
        <w:t>Table 6.3.6.3.3-1: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4F7354" w:rsidRPr="00B54FF5" w14:paraId="066E07EC" w14:textId="77777777" w:rsidTr="0037750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18A3232" w14:textId="77777777" w:rsidR="004F7354" w:rsidRPr="0016361A" w:rsidRDefault="004F7354" w:rsidP="00377501">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DB45AD0" w14:textId="77777777" w:rsidR="004F7354" w:rsidRPr="0016361A" w:rsidRDefault="004F7354" w:rsidP="00377501">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B0CD5AD" w14:textId="77777777" w:rsidR="004F7354" w:rsidRPr="0016361A" w:rsidRDefault="004F7354" w:rsidP="00377501">
            <w:pPr>
              <w:pStyle w:val="TAH"/>
            </w:pPr>
            <w:r w:rsidRPr="0016361A">
              <w:t>Applicability</w:t>
            </w:r>
          </w:p>
        </w:tc>
      </w:tr>
      <w:tr w:rsidR="004F7354" w:rsidRPr="00B54FF5" w14:paraId="05D5D0EF" w14:textId="77777777" w:rsidTr="0037750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329372" w14:textId="77777777" w:rsidR="004F7354" w:rsidRPr="0016361A" w:rsidRDefault="004F7354" w:rsidP="00377501">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4F446C" w14:textId="77777777" w:rsidR="004F7354" w:rsidRPr="0016361A" w:rsidRDefault="004F7354" w:rsidP="00377501">
            <w:pPr>
              <w:pStyle w:val="TAL"/>
            </w:pPr>
          </w:p>
        </w:tc>
        <w:tc>
          <w:tcPr>
            <w:tcW w:w="1278" w:type="pct"/>
            <w:tcBorders>
              <w:top w:val="single" w:sz="8" w:space="0" w:color="auto"/>
              <w:left w:val="nil"/>
              <w:bottom w:val="single" w:sz="8" w:space="0" w:color="auto"/>
              <w:right w:val="single" w:sz="8" w:space="0" w:color="auto"/>
            </w:tcBorders>
          </w:tcPr>
          <w:p w14:paraId="0500AC12" w14:textId="77777777" w:rsidR="004F7354" w:rsidRPr="0016361A" w:rsidRDefault="004F7354" w:rsidP="00377501">
            <w:pPr>
              <w:pStyle w:val="TAL"/>
            </w:pPr>
          </w:p>
        </w:tc>
      </w:tr>
    </w:tbl>
    <w:p w14:paraId="76BD229C" w14:textId="77777777" w:rsidR="004F7354" w:rsidRDefault="004F7354" w:rsidP="004F7354">
      <w:pPr>
        <w:rPr>
          <w:lang w:val="en-US"/>
        </w:rPr>
      </w:pPr>
    </w:p>
    <w:p w14:paraId="50E5A6F1" w14:textId="3222F5EA" w:rsidR="004F7354" w:rsidRPr="00BC662F" w:rsidRDefault="004F7354" w:rsidP="004F7354">
      <w:pPr>
        <w:pStyle w:val="Heading5"/>
      </w:pPr>
      <w:bookmarkStart w:id="451" w:name="_Toc81558694"/>
      <w:r>
        <w:t>6.3.6.3.4</w:t>
      </w:r>
      <w:r w:rsidRPr="00BC662F">
        <w:tab/>
        <w:t>Enumeration: &lt;EnumType</w:t>
      </w:r>
      <w:r>
        <w:t>2</w:t>
      </w:r>
      <w:r w:rsidRPr="00BC662F">
        <w:t>&gt;</w:t>
      </w:r>
      <w:bookmarkEnd w:id="451"/>
    </w:p>
    <w:p w14:paraId="15425786" w14:textId="77777777" w:rsidR="004F7354" w:rsidRPr="00387BE7" w:rsidRDefault="004F7354" w:rsidP="004F7354">
      <w:pPr>
        <w:pStyle w:val="Guidance"/>
      </w:pPr>
      <w:r>
        <w:t>And so on if there are more enumerations to define.</w:t>
      </w:r>
    </w:p>
    <w:p w14:paraId="2D247FB4" w14:textId="0C23DDDB" w:rsidR="004F7354" w:rsidRDefault="004F7354" w:rsidP="004F7354">
      <w:pPr>
        <w:pStyle w:val="Heading4"/>
        <w:rPr>
          <w:lang w:val="en-US"/>
        </w:rPr>
      </w:pPr>
      <w:bookmarkStart w:id="452" w:name="_Toc81558695"/>
      <w:r>
        <w:rPr>
          <w:lang w:val="en-US"/>
        </w:rPr>
        <w:lastRenderedPageBreak/>
        <w:t>6.3.6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52"/>
    </w:p>
    <w:p w14:paraId="6C43F5ED" w14:textId="248CB692" w:rsidR="004F7354" w:rsidRDefault="004F7354" w:rsidP="004F7354">
      <w:pPr>
        <w:pStyle w:val="Heading5"/>
      </w:pPr>
      <w:bookmarkStart w:id="453" w:name="_Toc81558696"/>
      <w:r>
        <w:t>6.3.6.4.1</w:t>
      </w:r>
      <w:r>
        <w:tab/>
        <w:t>Type: &lt;TypeName 1&gt;</w:t>
      </w:r>
      <w:bookmarkEnd w:id="453"/>
    </w:p>
    <w:p w14:paraId="063E87A0" w14:textId="77777777" w:rsidR="004F7354" w:rsidRDefault="004F7354" w:rsidP="004F7354">
      <w:pPr>
        <w:pStyle w:val="Guidance"/>
      </w:pPr>
      <w:r>
        <w:t>The data types describing alternative data types or combinations of data types shall represent an OpenAPI schema object using the "</w:t>
      </w:r>
      <w:proofErr w:type="spellStart"/>
      <w:r>
        <w:t>oneOf</w:t>
      </w:r>
      <w:proofErr w:type="spellEnd"/>
      <w:r>
        <w:t>", "</w:t>
      </w:r>
      <w:proofErr w:type="spellStart"/>
      <w:r>
        <w:t>anyOf</w:t>
      </w:r>
      <w:proofErr w:type="spellEnd"/>
      <w:r>
        <w:t>" or "</w:t>
      </w:r>
      <w:proofErr w:type="spellStart"/>
      <w:r>
        <w:t>allOf</w:t>
      </w:r>
      <w:proofErr w:type="spellEnd"/>
      <w:r>
        <w:t>"  keyword to list alternative or to be combined data types (see the OpenAPI specification [4] and https://swagger.io/docs/specification/data-models/oneof-anyof-allof-not/).</w:t>
      </w:r>
    </w:p>
    <w:p w14:paraId="27E5C8C9" w14:textId="77777777" w:rsidR="004F7354" w:rsidRDefault="004F7354" w:rsidP="004F7354">
      <w:pPr>
        <w:pStyle w:val="Guidance"/>
      </w:pPr>
      <w:r>
        <w:t>An instance (i.e. a corresponding part of a JSON file to be evaluated against the schema) matches , i.e. a list of mutually exclusive alternative data types., as described using the OpenAPI "</w:t>
      </w:r>
      <w:proofErr w:type="spellStart"/>
      <w:r>
        <w:t>oneOf</w:t>
      </w:r>
      <w:proofErr w:type="spellEnd"/>
      <w:r>
        <w:t>" keyword, if the instance matches against one and only one of the alternative data types.</w:t>
      </w:r>
    </w:p>
    <w:p w14:paraId="3554A1AF" w14:textId="77777777" w:rsidR="004F7354" w:rsidRDefault="004F7354" w:rsidP="004F7354">
      <w:pPr>
        <w:pStyle w:val="Guidance"/>
      </w:pPr>
      <w:r>
        <w:t>An instance (i.e. a corresponding part of a JSON file to be evaluated against the schema) matches a list of non-exclusive alternative data types, as described using the OpenAPI "</w:t>
      </w:r>
      <w:proofErr w:type="spellStart"/>
      <w:r>
        <w:t>anyOf</w:t>
      </w:r>
      <w:proofErr w:type="spellEnd"/>
      <w:r>
        <w:t>" keyword, if the instance matches against one or more of the alternative data types.</w:t>
      </w:r>
    </w:p>
    <w:p w14:paraId="0ACB882D" w14:textId="77777777" w:rsidR="004F7354" w:rsidRPr="00F11739" w:rsidRDefault="004F7354" w:rsidP="004F7354">
      <w:pPr>
        <w:pStyle w:val="Guidance"/>
      </w:pPr>
      <w:r>
        <w:t>An instance (i.e. a corresponding part of a JSON file to be evaluated against the schema) matches a list of to be combined data types, as described using the OpenAPI "</w:t>
      </w:r>
      <w:proofErr w:type="spellStart"/>
      <w:r>
        <w:t>allOf</w:t>
      </w:r>
      <w:proofErr w:type="spellEnd"/>
      <w:r>
        <w:t xml:space="preserve">" keyword, if the instance matches against all of the to be combined data </w:t>
      </w:r>
      <w:proofErr w:type="spellStart"/>
      <w:r>
        <w:t>types."</w:t>
      </w:r>
      <w:r w:rsidRPr="00F11739">
        <w:t>Attribute</w:t>
      </w:r>
      <w:proofErr w:type="spellEnd"/>
      <w:r w:rsidRPr="00F11739">
        <w:t xml:space="preserv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3D33D268" w14:textId="77777777" w:rsidR="004F7354" w:rsidRDefault="004F7354" w:rsidP="004F7354">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w:t>
      </w:r>
      <w:proofErr w:type="spellStart"/>
      <w:r>
        <w:t>boolean</w:t>
      </w:r>
      <w:proofErr w:type="spellEnd"/>
      <w:r>
        <w:t>" (as defined in the OpenAPI specification [4]), or a data type defined in a 3GPP specification.</w:t>
      </w:r>
    </w:p>
    <w:p w14:paraId="081BB222" w14:textId="77777777" w:rsidR="004F7354" w:rsidRDefault="004F7354" w:rsidP="004F7354">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298D675E" w14:textId="77777777" w:rsidR="004F7354" w:rsidRPr="00384E92" w:rsidRDefault="004F7354" w:rsidP="004F7354">
      <w:pPr>
        <w:pStyle w:val="Guidance"/>
      </w:pPr>
      <w:r>
        <w:t xml:space="preserve">"Description": Describes the meaning and use of the attribute and may contain normative </w:t>
      </w:r>
      <w:proofErr w:type="spellStart"/>
      <w:r>
        <w:t>statements.</w:t>
      </w:r>
      <w:r w:rsidRPr="00F11739">
        <w:t>Applicability</w:t>
      </w:r>
      <w:proofErr w:type="spellEnd"/>
      <w:r w:rsidRPr="00F11739">
        <w:t xml:space="preserve">: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30C350A6" w14:textId="77777777" w:rsidR="004F7354" w:rsidRPr="00971458" w:rsidRDefault="004F7354" w:rsidP="004F7354">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4FF9BF6E" w14:textId="7B2D3955" w:rsidR="004F7354" w:rsidRDefault="004F7354" w:rsidP="004F7354">
      <w:pPr>
        <w:pStyle w:val="TH"/>
      </w:pPr>
      <w:r>
        <w:rPr>
          <w:noProof/>
        </w:rPr>
        <w:t>Table </w:t>
      </w:r>
      <w:r>
        <w:t xml:space="preserve">6.3.6.4.1-1: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4F7354" w:rsidRPr="00B54FF5" w14:paraId="3118C582" w14:textId="77777777" w:rsidTr="00377501">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3B31B19C" w14:textId="77777777" w:rsidR="004F7354" w:rsidRPr="0016361A" w:rsidRDefault="004F7354" w:rsidP="00377501">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7C776E8E" w14:textId="77777777" w:rsidR="004F7354" w:rsidRPr="0016361A" w:rsidRDefault="004F7354" w:rsidP="00377501">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CD94955" w14:textId="77777777" w:rsidR="004F7354" w:rsidRPr="0016361A" w:rsidRDefault="004F7354" w:rsidP="00377501">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06DEEC38" w14:textId="77777777" w:rsidR="004F7354" w:rsidRPr="0016361A" w:rsidRDefault="004F7354" w:rsidP="00377501">
            <w:pPr>
              <w:pStyle w:val="TAH"/>
              <w:rPr>
                <w:rFonts w:cs="Arial"/>
                <w:szCs w:val="18"/>
              </w:rPr>
            </w:pPr>
            <w:r w:rsidRPr="0016361A">
              <w:rPr>
                <w:rFonts w:cs="Arial"/>
                <w:szCs w:val="18"/>
              </w:rPr>
              <w:t>Applicability</w:t>
            </w:r>
          </w:p>
        </w:tc>
      </w:tr>
      <w:tr w:rsidR="004F7354" w:rsidRPr="00B54FF5" w14:paraId="53565B4A" w14:textId="77777777" w:rsidTr="00377501">
        <w:trPr>
          <w:jc w:val="center"/>
        </w:trPr>
        <w:tc>
          <w:tcPr>
            <w:tcW w:w="2482" w:type="dxa"/>
            <w:tcBorders>
              <w:top w:val="single" w:sz="4" w:space="0" w:color="auto"/>
              <w:left w:val="single" w:sz="4" w:space="0" w:color="auto"/>
              <w:bottom w:val="single" w:sz="4" w:space="0" w:color="auto"/>
              <w:right w:val="single" w:sz="4" w:space="0" w:color="auto"/>
            </w:tcBorders>
          </w:tcPr>
          <w:p w14:paraId="1E5DE9AA" w14:textId="77777777" w:rsidR="004F7354" w:rsidRPr="0016361A" w:rsidRDefault="004F7354" w:rsidP="0037750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13D9E5A5" w14:textId="77777777" w:rsidR="004F7354" w:rsidRPr="0016361A" w:rsidRDefault="004F7354" w:rsidP="00377501">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294B97FA" w14:textId="77777777" w:rsidR="004F7354" w:rsidRPr="0016361A" w:rsidRDefault="004F7354" w:rsidP="00377501">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54120BAA" w14:textId="77777777" w:rsidR="004F7354" w:rsidRPr="0016361A" w:rsidRDefault="004F7354" w:rsidP="00377501">
            <w:pPr>
              <w:pStyle w:val="TAL"/>
            </w:pPr>
          </w:p>
        </w:tc>
      </w:tr>
    </w:tbl>
    <w:p w14:paraId="32F8FA41" w14:textId="77777777" w:rsidR="004F7354" w:rsidRDefault="004F7354" w:rsidP="004F7354"/>
    <w:p w14:paraId="14A55753" w14:textId="65424A7B" w:rsidR="004F7354" w:rsidRDefault="004F7354" w:rsidP="004F7354">
      <w:pPr>
        <w:pStyle w:val="Heading5"/>
      </w:pPr>
      <w:bookmarkStart w:id="454" w:name="_Toc81558697"/>
      <w:r>
        <w:t>6.3.6.4.2</w:t>
      </w:r>
      <w:r>
        <w:tab/>
        <w:t>Type: &lt;TypeName 2&gt;</w:t>
      </w:r>
      <w:bookmarkEnd w:id="454"/>
    </w:p>
    <w:p w14:paraId="2613B81C" w14:textId="77777777" w:rsidR="004F7354" w:rsidRPr="00387BE7" w:rsidRDefault="004F7354" w:rsidP="004F7354">
      <w:pPr>
        <w:pStyle w:val="Guidance"/>
      </w:pPr>
      <w:r>
        <w:t>And so on if there are more types to specify.</w:t>
      </w:r>
    </w:p>
    <w:p w14:paraId="5D8AE369" w14:textId="45659F9D" w:rsidR="004F7354" w:rsidRDefault="004F7354" w:rsidP="004F7354">
      <w:pPr>
        <w:pStyle w:val="Heading4"/>
      </w:pPr>
      <w:bookmarkStart w:id="455" w:name="_Toc81558698"/>
      <w:r>
        <w:t>6.3.6.5</w:t>
      </w:r>
      <w:r>
        <w:tab/>
        <w:t>Binary data</w:t>
      </w:r>
      <w:bookmarkEnd w:id="455"/>
    </w:p>
    <w:p w14:paraId="344319CC" w14:textId="77777777" w:rsidR="004F7354" w:rsidRDefault="004F7354" w:rsidP="004F7354">
      <w:pPr>
        <w:pStyle w:val="Guidance"/>
      </w:pPr>
      <w:r>
        <w:t>This clause will specify what is encoded in binary part, if multipart media type is agreed to be supported by CT4 and is supported by the API. It shall be omitted if not applicable.</w:t>
      </w:r>
    </w:p>
    <w:p w14:paraId="0D417B1B" w14:textId="02AF7018" w:rsidR="004F7354" w:rsidRDefault="004F7354" w:rsidP="004F7354">
      <w:pPr>
        <w:pStyle w:val="Heading5"/>
      </w:pPr>
      <w:bookmarkStart w:id="456" w:name="_Toc81558699"/>
      <w:r>
        <w:lastRenderedPageBreak/>
        <w:t>6.3.6.5.1</w:t>
      </w:r>
      <w:r>
        <w:tab/>
        <w:t>Binary Data Types</w:t>
      </w:r>
      <w:bookmarkEnd w:id="456"/>
    </w:p>
    <w:p w14:paraId="241C860A" w14:textId="0B160E98" w:rsidR="004F7354" w:rsidRPr="00A04126" w:rsidRDefault="004F7354" w:rsidP="004F7354">
      <w:pPr>
        <w:pStyle w:val="TH"/>
      </w:pPr>
      <w:r w:rsidRPr="00A04126">
        <w:t xml:space="preserve">Table </w:t>
      </w:r>
      <w:r>
        <w:t>6.3.</w:t>
      </w:r>
      <w:r w:rsidRPr="00A04126">
        <w:t>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4F7354" w:rsidRPr="00B54FF5" w14:paraId="06BA2716" w14:textId="77777777" w:rsidTr="00377501">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754EEF31" w14:textId="77777777" w:rsidR="004F7354" w:rsidRPr="0016361A" w:rsidRDefault="004F7354" w:rsidP="00377501">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03B2887" w14:textId="77777777" w:rsidR="004F7354" w:rsidRPr="0016361A" w:rsidRDefault="004F7354" w:rsidP="00377501">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288EBB74" w14:textId="77777777" w:rsidR="004F7354" w:rsidRPr="0016361A" w:rsidRDefault="004F7354" w:rsidP="00377501">
            <w:pPr>
              <w:pStyle w:val="TAH"/>
            </w:pPr>
            <w:r w:rsidRPr="0016361A">
              <w:t>Content type</w:t>
            </w:r>
          </w:p>
        </w:tc>
      </w:tr>
      <w:tr w:rsidR="004F7354" w:rsidRPr="00B54FF5" w14:paraId="24143713" w14:textId="77777777" w:rsidTr="00377501">
        <w:trPr>
          <w:jc w:val="center"/>
        </w:trPr>
        <w:tc>
          <w:tcPr>
            <w:tcW w:w="2718" w:type="dxa"/>
            <w:tcBorders>
              <w:top w:val="single" w:sz="4" w:space="0" w:color="auto"/>
              <w:left w:val="single" w:sz="4" w:space="0" w:color="auto"/>
              <w:bottom w:val="single" w:sz="4" w:space="0" w:color="auto"/>
              <w:right w:val="single" w:sz="4" w:space="0" w:color="auto"/>
            </w:tcBorders>
          </w:tcPr>
          <w:p w14:paraId="2E7A3795" w14:textId="77777777" w:rsidR="004F7354" w:rsidRPr="0016361A" w:rsidRDefault="004F7354" w:rsidP="00377501">
            <w:pPr>
              <w:pStyle w:val="TAL"/>
            </w:pPr>
            <w:r w:rsidRPr="0016361A">
              <w:t>&lt; Binary Data 1 &gt;</w:t>
            </w:r>
          </w:p>
          <w:p w14:paraId="21B318A3" w14:textId="77777777" w:rsidR="004F7354" w:rsidRPr="0016361A" w:rsidRDefault="004F7354" w:rsidP="00377501">
            <w:pPr>
              <w:pStyle w:val="TAL"/>
            </w:pPr>
            <w:r w:rsidRPr="0016361A">
              <w:t>e.g. N1 SM Message</w:t>
            </w:r>
          </w:p>
          <w:p w14:paraId="6EC4DFF5" w14:textId="77777777" w:rsidR="004F7354" w:rsidRPr="0016361A" w:rsidRDefault="004F7354" w:rsidP="00377501">
            <w:pPr>
              <w:pStyle w:val="TAL"/>
            </w:pPr>
          </w:p>
        </w:tc>
        <w:tc>
          <w:tcPr>
            <w:tcW w:w="1378" w:type="dxa"/>
            <w:tcBorders>
              <w:top w:val="single" w:sz="4" w:space="0" w:color="auto"/>
              <w:left w:val="single" w:sz="4" w:space="0" w:color="auto"/>
              <w:bottom w:val="single" w:sz="4" w:space="0" w:color="auto"/>
              <w:right w:val="single" w:sz="4" w:space="0" w:color="auto"/>
            </w:tcBorders>
          </w:tcPr>
          <w:p w14:paraId="11D0A36E" w14:textId="77777777" w:rsidR="004F7354" w:rsidRPr="0016361A" w:rsidRDefault="004F7354" w:rsidP="00377501">
            <w:pPr>
              <w:pStyle w:val="TAC"/>
            </w:pPr>
            <w:r w:rsidRPr="0016361A">
              <w:t>&lt; clause &gt;</w:t>
            </w:r>
          </w:p>
          <w:p w14:paraId="0C1A7C52" w14:textId="2ABF4379" w:rsidR="004F7354" w:rsidRPr="0016361A" w:rsidRDefault="004F7354" w:rsidP="00377501">
            <w:pPr>
              <w:pStyle w:val="TAC"/>
            </w:pPr>
            <w:r w:rsidRPr="0016361A">
              <w:t xml:space="preserve">e.g. </w:t>
            </w:r>
            <w:r>
              <w:t>6.3.</w:t>
            </w:r>
            <w:r w:rsidRPr="0016361A">
              <w:t>6.5.2</w:t>
            </w:r>
          </w:p>
        </w:tc>
        <w:tc>
          <w:tcPr>
            <w:tcW w:w="4381" w:type="dxa"/>
            <w:tcBorders>
              <w:top w:val="single" w:sz="4" w:space="0" w:color="auto"/>
              <w:left w:val="single" w:sz="4" w:space="0" w:color="auto"/>
              <w:bottom w:val="single" w:sz="4" w:space="0" w:color="auto"/>
              <w:right w:val="single" w:sz="4" w:space="0" w:color="auto"/>
            </w:tcBorders>
          </w:tcPr>
          <w:p w14:paraId="6F200298" w14:textId="77777777" w:rsidR="004F7354" w:rsidRPr="0016361A" w:rsidRDefault="004F7354" w:rsidP="00377501">
            <w:pPr>
              <w:pStyle w:val="TAL"/>
              <w:rPr>
                <w:rFonts w:cs="Arial"/>
                <w:szCs w:val="18"/>
              </w:rPr>
            </w:pPr>
            <w:r w:rsidRPr="0016361A">
              <w:rPr>
                <w:rFonts w:cs="Arial"/>
                <w:szCs w:val="18"/>
              </w:rPr>
              <w:t>&lt;content type&gt;</w:t>
            </w:r>
          </w:p>
          <w:p w14:paraId="3A1072E3" w14:textId="77777777" w:rsidR="004F7354" w:rsidRPr="0016361A" w:rsidRDefault="004F7354" w:rsidP="00377501">
            <w:pPr>
              <w:pStyle w:val="TAL"/>
              <w:rPr>
                <w:rFonts w:cs="Arial"/>
                <w:szCs w:val="18"/>
              </w:rPr>
            </w:pPr>
            <w:r w:rsidRPr="0016361A">
              <w:rPr>
                <w:rFonts w:cs="Arial"/>
                <w:szCs w:val="18"/>
              </w:rPr>
              <w:t>e.g. vnd.3gpp.5gnas</w:t>
            </w:r>
          </w:p>
        </w:tc>
      </w:tr>
      <w:tr w:rsidR="004F7354" w:rsidRPr="00B54FF5" w14:paraId="4A393982" w14:textId="77777777" w:rsidTr="00377501">
        <w:trPr>
          <w:jc w:val="center"/>
        </w:trPr>
        <w:tc>
          <w:tcPr>
            <w:tcW w:w="2718" w:type="dxa"/>
            <w:tcBorders>
              <w:top w:val="single" w:sz="4" w:space="0" w:color="auto"/>
              <w:left w:val="single" w:sz="4" w:space="0" w:color="auto"/>
              <w:bottom w:val="single" w:sz="4" w:space="0" w:color="auto"/>
              <w:right w:val="single" w:sz="4" w:space="0" w:color="auto"/>
            </w:tcBorders>
          </w:tcPr>
          <w:p w14:paraId="369187C1" w14:textId="77777777" w:rsidR="004F7354" w:rsidRPr="0016361A" w:rsidRDefault="004F7354" w:rsidP="00377501">
            <w:pPr>
              <w:pStyle w:val="TAL"/>
            </w:pPr>
          </w:p>
        </w:tc>
        <w:tc>
          <w:tcPr>
            <w:tcW w:w="1378" w:type="dxa"/>
            <w:tcBorders>
              <w:top w:val="single" w:sz="4" w:space="0" w:color="auto"/>
              <w:left w:val="single" w:sz="4" w:space="0" w:color="auto"/>
              <w:bottom w:val="single" w:sz="4" w:space="0" w:color="auto"/>
              <w:right w:val="single" w:sz="4" w:space="0" w:color="auto"/>
            </w:tcBorders>
          </w:tcPr>
          <w:p w14:paraId="0811C544" w14:textId="77777777" w:rsidR="004F7354" w:rsidRPr="0016361A" w:rsidRDefault="004F7354" w:rsidP="00377501">
            <w:pPr>
              <w:pStyle w:val="TAC"/>
            </w:pPr>
          </w:p>
        </w:tc>
        <w:tc>
          <w:tcPr>
            <w:tcW w:w="4381" w:type="dxa"/>
            <w:tcBorders>
              <w:top w:val="single" w:sz="4" w:space="0" w:color="auto"/>
              <w:left w:val="single" w:sz="4" w:space="0" w:color="auto"/>
              <w:bottom w:val="single" w:sz="4" w:space="0" w:color="auto"/>
              <w:right w:val="single" w:sz="4" w:space="0" w:color="auto"/>
            </w:tcBorders>
          </w:tcPr>
          <w:p w14:paraId="2CC9867D" w14:textId="77777777" w:rsidR="004F7354" w:rsidRPr="0016361A" w:rsidRDefault="004F7354" w:rsidP="00377501">
            <w:pPr>
              <w:pStyle w:val="TAL"/>
              <w:rPr>
                <w:rFonts w:cs="Arial"/>
                <w:szCs w:val="18"/>
              </w:rPr>
            </w:pPr>
          </w:p>
        </w:tc>
      </w:tr>
    </w:tbl>
    <w:p w14:paraId="106010BD" w14:textId="77777777" w:rsidR="004F7354" w:rsidRPr="00A04126" w:rsidRDefault="004F7354" w:rsidP="004F7354"/>
    <w:p w14:paraId="506ED456" w14:textId="501D701C" w:rsidR="004F7354" w:rsidRDefault="004F7354" w:rsidP="004F7354">
      <w:pPr>
        <w:pStyle w:val="Heading5"/>
      </w:pPr>
      <w:bookmarkStart w:id="457" w:name="_Toc81558700"/>
      <w:r>
        <w:t>6.3.6.5.2</w:t>
      </w:r>
      <w:r>
        <w:tab/>
        <w:t>&lt; Binary Data 1 &gt;</w:t>
      </w:r>
      <w:bookmarkEnd w:id="457"/>
    </w:p>
    <w:p w14:paraId="46D4D17E" w14:textId="77777777" w:rsidR="004F7354" w:rsidRPr="000602BD" w:rsidRDefault="004F7354" w:rsidP="004F7354">
      <w:pPr>
        <w:pStyle w:val="Guidance"/>
      </w:pPr>
      <w:r w:rsidRPr="000602BD">
        <w:t>And so on if there are more binary data to specify</w:t>
      </w:r>
    </w:p>
    <w:p w14:paraId="6D7597FA" w14:textId="2A6095F0" w:rsidR="004F7354" w:rsidRDefault="004F7354" w:rsidP="004F7354">
      <w:pPr>
        <w:pStyle w:val="Heading3"/>
      </w:pPr>
      <w:bookmarkStart w:id="458" w:name="_Toc81558701"/>
      <w:r>
        <w:t>6.3.7</w:t>
      </w:r>
      <w:r>
        <w:tab/>
        <w:t>Error Handling</w:t>
      </w:r>
      <w:bookmarkEnd w:id="458"/>
    </w:p>
    <w:p w14:paraId="53543D6B" w14:textId="7BE5C399" w:rsidR="004F7354" w:rsidRDefault="004F7354" w:rsidP="004F7354">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6.3.3. and 6.3.4.</w:t>
      </w:r>
    </w:p>
    <w:p w14:paraId="61C5056A" w14:textId="2E61EBC5" w:rsidR="004F7354" w:rsidRPr="00971458" w:rsidRDefault="004F7354" w:rsidP="004F7354">
      <w:pPr>
        <w:pStyle w:val="Heading4"/>
      </w:pPr>
      <w:bookmarkStart w:id="459" w:name="_Toc81558702"/>
      <w:r>
        <w:t>6.3.</w:t>
      </w:r>
      <w:r w:rsidRPr="00971458">
        <w:t>7.1</w:t>
      </w:r>
      <w:r w:rsidRPr="00971458">
        <w:tab/>
        <w:t>General</w:t>
      </w:r>
      <w:bookmarkEnd w:id="459"/>
    </w:p>
    <w:p w14:paraId="5E6DA1A7" w14:textId="77777777" w:rsidR="004F7354" w:rsidRDefault="004F7354" w:rsidP="004F7354">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EDF5DF5" w14:textId="77777777" w:rsidR="004F7354" w:rsidRPr="00971458" w:rsidRDefault="004F7354" w:rsidP="004F7354">
      <w:pPr>
        <w:rPr>
          <w:rFonts w:eastAsia="Calibri"/>
        </w:rPr>
      </w:pPr>
      <w:r>
        <w:t xml:space="preserve">In addition, the requirements in the following clauses are applicable for the </w:t>
      </w:r>
      <w:r>
        <w:rPr>
          <w:noProof/>
        </w:rPr>
        <w:t>&lt;API Name&gt;</w:t>
      </w:r>
      <w:r>
        <w:t xml:space="preserve"> API.</w:t>
      </w:r>
    </w:p>
    <w:p w14:paraId="4A24551F" w14:textId="4C2CA246" w:rsidR="004F7354" w:rsidRPr="00971458" w:rsidRDefault="004F7354" w:rsidP="004F7354">
      <w:pPr>
        <w:pStyle w:val="Heading4"/>
      </w:pPr>
      <w:bookmarkStart w:id="460" w:name="_Toc81558703"/>
      <w:r>
        <w:t>6.3.</w:t>
      </w:r>
      <w:r w:rsidRPr="00971458">
        <w:t>7.2</w:t>
      </w:r>
      <w:r w:rsidRPr="00971458">
        <w:tab/>
        <w:t>Protocol Errors</w:t>
      </w:r>
      <w:bookmarkEnd w:id="460"/>
    </w:p>
    <w:p w14:paraId="6EE26D49" w14:textId="77777777" w:rsidR="004F7354" w:rsidRPr="00971458" w:rsidRDefault="004F7354" w:rsidP="004F7354">
      <w:r>
        <w:t xml:space="preserve">No specific procedures for the </w:t>
      </w:r>
      <w:r>
        <w:rPr>
          <w:noProof/>
        </w:rPr>
        <w:t>&lt;API name&gt;</w:t>
      </w:r>
      <w:r>
        <w:t xml:space="preserve"> service are specified.</w:t>
      </w:r>
    </w:p>
    <w:p w14:paraId="7F87805A" w14:textId="77777777" w:rsidR="004F7354" w:rsidRDefault="004F7354" w:rsidP="004F7354">
      <w:pPr>
        <w:pStyle w:val="Guidance"/>
      </w:pPr>
      <w:r>
        <w:t>Or add specific information for the API if applicable.</w:t>
      </w:r>
    </w:p>
    <w:p w14:paraId="0C540033" w14:textId="0BC4A2DC" w:rsidR="004F7354" w:rsidRDefault="004F7354" w:rsidP="004F7354">
      <w:pPr>
        <w:pStyle w:val="Heading4"/>
      </w:pPr>
      <w:bookmarkStart w:id="461" w:name="_Toc81558704"/>
      <w:r>
        <w:t>6.3.7.3</w:t>
      </w:r>
      <w:r>
        <w:tab/>
        <w:t>Application Errors</w:t>
      </w:r>
      <w:bookmarkEnd w:id="461"/>
    </w:p>
    <w:p w14:paraId="0D984F9D" w14:textId="0AD2D78E" w:rsidR="004F7354" w:rsidRDefault="004F7354" w:rsidP="004F7354">
      <w:r>
        <w:t>The application errors defined for the &lt;API name&gt;</w:t>
      </w:r>
      <w:r w:rsidRPr="002002FF">
        <w:rPr>
          <w:lang w:eastAsia="zh-CN"/>
        </w:rPr>
        <w:t xml:space="preserve"> </w:t>
      </w:r>
      <w:r>
        <w:t xml:space="preserve"> service are listed in Table 6.3.7.3-1.</w:t>
      </w:r>
    </w:p>
    <w:p w14:paraId="2732FE85" w14:textId="1442663A" w:rsidR="004F7354" w:rsidRDefault="004F7354" w:rsidP="004F7354">
      <w:pPr>
        <w:pStyle w:val="TH"/>
      </w:pPr>
      <w:r>
        <w:t>Table 6.3.7.3-1: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F7354" w:rsidRPr="00B54FF5" w14:paraId="38F6E469" w14:textId="77777777" w:rsidTr="0037750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A5B0EE7" w14:textId="77777777" w:rsidR="004F7354" w:rsidRPr="0016361A" w:rsidRDefault="004F7354" w:rsidP="00377501">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57A4E9" w14:textId="77777777" w:rsidR="004F7354" w:rsidRPr="0016361A" w:rsidRDefault="004F7354" w:rsidP="00377501">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5E5530" w14:textId="77777777" w:rsidR="004F7354" w:rsidRPr="0016361A" w:rsidRDefault="004F7354" w:rsidP="00377501">
            <w:pPr>
              <w:pStyle w:val="TAH"/>
            </w:pPr>
            <w:r w:rsidRPr="0016361A">
              <w:t>Description</w:t>
            </w:r>
          </w:p>
        </w:tc>
      </w:tr>
      <w:tr w:rsidR="004F7354" w:rsidRPr="00B54FF5" w14:paraId="17636FEC" w14:textId="77777777" w:rsidTr="00377501">
        <w:trPr>
          <w:jc w:val="center"/>
        </w:trPr>
        <w:tc>
          <w:tcPr>
            <w:tcW w:w="2337" w:type="dxa"/>
            <w:tcBorders>
              <w:top w:val="single" w:sz="4" w:space="0" w:color="auto"/>
              <w:left w:val="single" w:sz="4" w:space="0" w:color="auto"/>
              <w:bottom w:val="single" w:sz="4" w:space="0" w:color="auto"/>
              <w:right w:val="single" w:sz="4" w:space="0" w:color="auto"/>
            </w:tcBorders>
          </w:tcPr>
          <w:p w14:paraId="72A55F0B" w14:textId="77777777" w:rsidR="004F7354" w:rsidRPr="0016361A" w:rsidRDefault="004F7354" w:rsidP="00377501">
            <w:pPr>
              <w:pStyle w:val="TAL"/>
            </w:pPr>
          </w:p>
        </w:tc>
        <w:tc>
          <w:tcPr>
            <w:tcW w:w="1701" w:type="dxa"/>
            <w:tcBorders>
              <w:top w:val="single" w:sz="4" w:space="0" w:color="auto"/>
              <w:left w:val="single" w:sz="4" w:space="0" w:color="auto"/>
              <w:bottom w:val="single" w:sz="4" w:space="0" w:color="auto"/>
              <w:right w:val="single" w:sz="4" w:space="0" w:color="auto"/>
            </w:tcBorders>
          </w:tcPr>
          <w:p w14:paraId="4D3C0D1A" w14:textId="77777777" w:rsidR="004F7354" w:rsidRPr="0016361A" w:rsidRDefault="004F7354" w:rsidP="00377501">
            <w:pPr>
              <w:pStyle w:val="TAL"/>
            </w:pPr>
          </w:p>
        </w:tc>
        <w:tc>
          <w:tcPr>
            <w:tcW w:w="5456" w:type="dxa"/>
            <w:tcBorders>
              <w:top w:val="single" w:sz="4" w:space="0" w:color="auto"/>
              <w:left w:val="single" w:sz="4" w:space="0" w:color="auto"/>
              <w:bottom w:val="single" w:sz="4" w:space="0" w:color="auto"/>
              <w:right w:val="single" w:sz="4" w:space="0" w:color="auto"/>
            </w:tcBorders>
          </w:tcPr>
          <w:p w14:paraId="13CF6BB3" w14:textId="77777777" w:rsidR="004F7354" w:rsidRPr="0016361A" w:rsidRDefault="004F7354" w:rsidP="00377501">
            <w:pPr>
              <w:pStyle w:val="TAL"/>
              <w:rPr>
                <w:rFonts w:cs="Arial"/>
                <w:szCs w:val="18"/>
              </w:rPr>
            </w:pPr>
          </w:p>
        </w:tc>
      </w:tr>
    </w:tbl>
    <w:p w14:paraId="5CC9658F" w14:textId="77777777" w:rsidR="004F7354" w:rsidRDefault="004F7354" w:rsidP="004F7354"/>
    <w:p w14:paraId="3549FAF6" w14:textId="27FB21D7" w:rsidR="004F7354" w:rsidRPr="0023018E" w:rsidRDefault="004F7354" w:rsidP="004F7354">
      <w:pPr>
        <w:pStyle w:val="Heading3"/>
        <w:rPr>
          <w:lang w:eastAsia="zh-CN"/>
        </w:rPr>
      </w:pPr>
      <w:bookmarkStart w:id="462" w:name="_Toc81558705"/>
      <w:r>
        <w:t>6.3.8</w:t>
      </w:r>
      <w:r w:rsidRPr="0023018E">
        <w:rPr>
          <w:lang w:eastAsia="zh-CN"/>
        </w:rPr>
        <w:tab/>
        <w:t>Feature negotiation</w:t>
      </w:r>
      <w:bookmarkEnd w:id="462"/>
    </w:p>
    <w:p w14:paraId="722D8B4D" w14:textId="147AF8C8" w:rsidR="004F7354" w:rsidRDefault="004F7354" w:rsidP="004F7354">
      <w:r>
        <w:t>The optional features in table 6.3.8-1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5846044E" w14:textId="346EA1A5" w:rsidR="004F7354" w:rsidRPr="002002FF" w:rsidRDefault="004F7354" w:rsidP="004F7354">
      <w:pPr>
        <w:pStyle w:val="TH"/>
      </w:pPr>
      <w:r w:rsidRPr="002002FF">
        <w:t xml:space="preserve">Table </w:t>
      </w:r>
      <w:r>
        <w:t>6.3.8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F7354" w:rsidRPr="00B54FF5" w14:paraId="2B14D8DC" w14:textId="77777777" w:rsidTr="0037750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11FFD94" w14:textId="77777777" w:rsidR="004F7354" w:rsidRPr="0016361A" w:rsidRDefault="004F7354" w:rsidP="00377501">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34FD70F" w14:textId="77777777" w:rsidR="004F7354" w:rsidRPr="0016361A" w:rsidRDefault="004F7354" w:rsidP="00377501">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8FA0814" w14:textId="77777777" w:rsidR="004F7354" w:rsidRPr="0016361A" w:rsidRDefault="004F7354" w:rsidP="00377501">
            <w:pPr>
              <w:pStyle w:val="TAH"/>
            </w:pPr>
            <w:r w:rsidRPr="0016361A">
              <w:t>Description</w:t>
            </w:r>
          </w:p>
        </w:tc>
      </w:tr>
      <w:tr w:rsidR="004F7354" w:rsidRPr="00B54FF5" w14:paraId="140282B7" w14:textId="77777777" w:rsidTr="00377501">
        <w:trPr>
          <w:jc w:val="center"/>
        </w:trPr>
        <w:tc>
          <w:tcPr>
            <w:tcW w:w="1529" w:type="dxa"/>
            <w:tcBorders>
              <w:top w:val="single" w:sz="4" w:space="0" w:color="auto"/>
              <w:left w:val="single" w:sz="4" w:space="0" w:color="auto"/>
              <w:bottom w:val="single" w:sz="4" w:space="0" w:color="auto"/>
              <w:right w:val="single" w:sz="4" w:space="0" w:color="auto"/>
            </w:tcBorders>
          </w:tcPr>
          <w:p w14:paraId="59D0317C" w14:textId="77777777" w:rsidR="004F7354" w:rsidRPr="0016361A" w:rsidRDefault="004F7354" w:rsidP="00377501">
            <w:pPr>
              <w:pStyle w:val="TAL"/>
            </w:pPr>
          </w:p>
        </w:tc>
        <w:tc>
          <w:tcPr>
            <w:tcW w:w="2207" w:type="dxa"/>
            <w:tcBorders>
              <w:top w:val="single" w:sz="4" w:space="0" w:color="auto"/>
              <w:left w:val="single" w:sz="4" w:space="0" w:color="auto"/>
              <w:bottom w:val="single" w:sz="4" w:space="0" w:color="auto"/>
              <w:right w:val="single" w:sz="4" w:space="0" w:color="auto"/>
            </w:tcBorders>
          </w:tcPr>
          <w:p w14:paraId="2307396A" w14:textId="77777777" w:rsidR="004F7354" w:rsidRPr="0016361A" w:rsidRDefault="004F7354" w:rsidP="00377501">
            <w:pPr>
              <w:pStyle w:val="TAL"/>
            </w:pPr>
          </w:p>
        </w:tc>
        <w:tc>
          <w:tcPr>
            <w:tcW w:w="5758" w:type="dxa"/>
            <w:tcBorders>
              <w:top w:val="single" w:sz="4" w:space="0" w:color="auto"/>
              <w:left w:val="single" w:sz="4" w:space="0" w:color="auto"/>
              <w:bottom w:val="single" w:sz="4" w:space="0" w:color="auto"/>
              <w:right w:val="single" w:sz="4" w:space="0" w:color="auto"/>
            </w:tcBorders>
          </w:tcPr>
          <w:p w14:paraId="67326967" w14:textId="77777777" w:rsidR="004F7354" w:rsidRPr="0016361A" w:rsidRDefault="004F7354" w:rsidP="00377501">
            <w:pPr>
              <w:pStyle w:val="TAL"/>
              <w:rPr>
                <w:rFonts w:cs="Arial"/>
                <w:szCs w:val="18"/>
              </w:rPr>
            </w:pPr>
          </w:p>
        </w:tc>
      </w:tr>
    </w:tbl>
    <w:p w14:paraId="3F5D6858" w14:textId="77777777" w:rsidR="004F7354" w:rsidRDefault="004F7354" w:rsidP="004F7354">
      <w:pPr>
        <w:pStyle w:val="Guidance"/>
      </w:pPr>
      <w:r>
        <w:t>The feature number is a unique integer number within the API designating the feature. The first feature obtains the number 1, and subsequent features obtain the next numbers (2,3 …).</w:t>
      </w:r>
    </w:p>
    <w:p w14:paraId="7D78C4D7" w14:textId="77777777" w:rsidR="004F7354" w:rsidRDefault="004F7354" w:rsidP="004F7354">
      <w:pPr>
        <w:pStyle w:val="Guidance"/>
      </w:pPr>
      <w:r>
        <w:t>The feature name is unique name within the API used to designate the feature e.g. in "Applicability" columns of various tables within the API definition.</w:t>
      </w:r>
    </w:p>
    <w:p w14:paraId="1D247A3F" w14:textId="77777777" w:rsidR="004F7354" w:rsidRDefault="004F7354" w:rsidP="004F7354">
      <w:pPr>
        <w:pStyle w:val="Guidance"/>
      </w:pPr>
      <w:r>
        <w:lastRenderedPageBreak/>
        <w:t>In the Description column, a description of the feature is provided. A possible withdrawal of the feature is also indicated in the description column; the deficits leading to the withdrawal of the feature are then also explained in that column.</w:t>
      </w:r>
    </w:p>
    <w:p w14:paraId="1B728C65" w14:textId="0256DA97" w:rsidR="004F7354" w:rsidRPr="001E7573" w:rsidRDefault="004F7354" w:rsidP="004F7354">
      <w:pPr>
        <w:pStyle w:val="Heading3"/>
      </w:pPr>
      <w:bookmarkStart w:id="463" w:name="_Toc81558706"/>
      <w:r>
        <w:t>6.3.9</w:t>
      </w:r>
      <w:r w:rsidRPr="001E7573">
        <w:tab/>
        <w:t>Security</w:t>
      </w:r>
      <w:bookmarkEnd w:id="463"/>
    </w:p>
    <w:p w14:paraId="1480B970" w14:textId="77777777" w:rsidR="004F7354" w:rsidRPr="00642D3E" w:rsidRDefault="004F7354" w:rsidP="004F7354">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956C0C0" w14:textId="77777777" w:rsidR="004F7354" w:rsidRPr="00642D3E" w:rsidRDefault="004F7354" w:rsidP="004F7354">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02D4F09" w14:textId="77777777" w:rsidR="004F7354" w:rsidRPr="00642D3E" w:rsidRDefault="004F7354" w:rsidP="004F7354">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653DB21B" w14:textId="77777777" w:rsidR="004F7354" w:rsidRDefault="004F7354" w:rsidP="004F7354">
      <w:pPr>
        <w:rPr>
          <w:lang w:val="en-US"/>
        </w:rPr>
      </w:pPr>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with underscores&gt;</w:t>
      </w:r>
      <w:r>
        <w:rPr>
          <w:lang w:val="en-US"/>
        </w:rPr>
        <w:t>" for the entire service, and it does not define any additional scopes at resource or operation level.</w:t>
      </w:r>
    </w:p>
    <w:p w14:paraId="0AE6AB9A" w14:textId="51B52F1A" w:rsidR="004F7354" w:rsidRDefault="004F7354" w:rsidP="004F7354">
      <w:pPr>
        <w:pStyle w:val="Heading3"/>
        <w:rPr>
          <w:lang w:val="en-US"/>
        </w:rPr>
      </w:pPr>
      <w:bookmarkStart w:id="464" w:name="_Toc81558707"/>
      <w:r>
        <w:rPr>
          <w:lang w:val="en-US"/>
        </w:rPr>
        <w:t>6.3.10</w:t>
      </w:r>
      <w:r>
        <w:rPr>
          <w:lang w:val="en-US"/>
        </w:rPr>
        <w:tab/>
        <w:t>HTTP redirection</w:t>
      </w:r>
      <w:bookmarkEnd w:id="464"/>
    </w:p>
    <w:p w14:paraId="4E51E320" w14:textId="77777777" w:rsidR="004F7354" w:rsidRPr="00E23310" w:rsidRDefault="004F7354" w:rsidP="004F7354">
      <w:pPr>
        <w:pStyle w:val="Guidance"/>
      </w:pPr>
      <w:r>
        <w:t xml:space="preserve">This clause will include HTTP redirection related matters, if MB-SMF set is defined. In such case, an </w:t>
      </w:r>
      <w:r w:rsidRPr="00C6137D">
        <w:t>HTTP request may be redirected to a different</w:t>
      </w:r>
      <w:r>
        <w:t xml:space="preserve"> MB-</w:t>
      </w:r>
      <w:r w:rsidRPr="00C6137D">
        <w:t xml:space="preserve"> SMF service instance, within the same </w:t>
      </w:r>
      <w:r>
        <w:t>MB-</w:t>
      </w:r>
      <w:r w:rsidRPr="00C6137D">
        <w:t xml:space="preserve">SMF or </w:t>
      </w:r>
      <w:r>
        <w:t xml:space="preserve">to </w:t>
      </w:r>
      <w:r w:rsidRPr="00C6137D">
        <w:t xml:space="preserve">a different </w:t>
      </w:r>
      <w:r>
        <w:t>MB-</w:t>
      </w:r>
      <w:r w:rsidRPr="00C6137D">
        <w:t xml:space="preserve">SMF </w:t>
      </w:r>
      <w:r>
        <w:t xml:space="preserve">in </w:t>
      </w:r>
      <w:r w:rsidRPr="00C6137D">
        <w:t xml:space="preserve">an </w:t>
      </w:r>
      <w:r>
        <w:t>MB-SMF set.</w:t>
      </w:r>
    </w:p>
    <w:p w14:paraId="0288FC51" w14:textId="16810C71" w:rsidR="001D2DBF" w:rsidRDefault="001D2DBF" w:rsidP="001D2DBF">
      <w:pPr>
        <w:pStyle w:val="Heading2"/>
      </w:pPr>
      <w:bookmarkStart w:id="465" w:name="_Toc81558708"/>
      <w:r>
        <w:t>6.4</w:t>
      </w:r>
      <w:r>
        <w:tab/>
      </w:r>
      <w:proofErr w:type="spellStart"/>
      <w:r>
        <w:t>Nmbsmf_Information</w:t>
      </w:r>
      <w:proofErr w:type="spellEnd"/>
      <w:r>
        <w:t xml:space="preserve"> Service API</w:t>
      </w:r>
      <w:bookmarkEnd w:id="465"/>
    </w:p>
    <w:p w14:paraId="6AE050A5" w14:textId="7448582F" w:rsidR="004F7354" w:rsidRDefault="00B76339" w:rsidP="004F7354">
      <w:pPr>
        <w:pStyle w:val="Heading3"/>
      </w:pPr>
      <w:bookmarkStart w:id="466" w:name="_Toc81558709"/>
      <w:r>
        <w:t>6.4.</w:t>
      </w:r>
      <w:r w:rsidR="004F7354">
        <w:t>1</w:t>
      </w:r>
      <w:r w:rsidR="004F7354">
        <w:tab/>
        <w:t>Introduction</w:t>
      </w:r>
      <w:bookmarkEnd w:id="466"/>
    </w:p>
    <w:p w14:paraId="3A82A7E7" w14:textId="77777777" w:rsidR="004F7354" w:rsidRDefault="004F7354" w:rsidP="004F7354">
      <w:pPr>
        <w:pStyle w:val="Guidance"/>
      </w:pPr>
      <w:r>
        <w:t>This clause specifies the API Name and Version.</w:t>
      </w:r>
    </w:p>
    <w:p w14:paraId="41701A5E" w14:textId="77777777" w:rsidR="004F7354" w:rsidRDefault="004F7354" w:rsidP="004F7354">
      <w:pPr>
        <w:rPr>
          <w:noProof/>
          <w:lang w:eastAsia="zh-CN"/>
        </w:rPr>
      </w:pPr>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04B04CA3" w14:textId="77777777" w:rsidR="004F7354" w:rsidRDefault="004F7354" w:rsidP="004F7354">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7A78BD70" w14:textId="77777777" w:rsidR="004F7354" w:rsidRPr="00E23840" w:rsidRDefault="004F7354" w:rsidP="004F7354">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50862AF" w14:textId="77777777" w:rsidR="004F7354" w:rsidRPr="00E23840" w:rsidRDefault="004F7354" w:rsidP="004F7354">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DBE83C1" w14:textId="77777777" w:rsidR="004F7354" w:rsidRPr="00E23840" w:rsidRDefault="004F7354" w:rsidP="004F7354">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0D15517" w14:textId="77777777" w:rsidR="004F7354" w:rsidRPr="00E23840" w:rsidRDefault="004F7354" w:rsidP="004F7354">
      <w:pPr>
        <w:rPr>
          <w:noProof/>
          <w:lang w:eastAsia="zh-CN"/>
        </w:rPr>
      </w:pPr>
      <w:r w:rsidRPr="00E23840">
        <w:rPr>
          <w:noProof/>
          <w:lang w:eastAsia="zh-CN"/>
        </w:rPr>
        <w:t>with the following components:</w:t>
      </w:r>
    </w:p>
    <w:p w14:paraId="79B9FBE3" w14:textId="77777777" w:rsidR="004F7354" w:rsidRPr="00E23840" w:rsidRDefault="004F7354" w:rsidP="004F7354">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6F013DEE" w14:textId="77777777" w:rsidR="004F7354" w:rsidRPr="00E23840" w:rsidRDefault="004F7354" w:rsidP="004F7354">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1DB1D29E" w14:textId="77777777" w:rsidR="004F7354" w:rsidRPr="00E23840" w:rsidRDefault="004F7354" w:rsidP="004F7354">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9E9B451" w14:textId="77777777" w:rsidR="004F7354" w:rsidRPr="00E23840" w:rsidRDefault="004F7354" w:rsidP="004F7354">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25B754C1" w14:textId="48E90AFD" w:rsidR="004F7354" w:rsidRDefault="00B76339" w:rsidP="004F7354">
      <w:pPr>
        <w:pStyle w:val="Heading3"/>
      </w:pPr>
      <w:bookmarkStart w:id="467" w:name="_Toc81558710"/>
      <w:r>
        <w:t>6.4.</w:t>
      </w:r>
      <w:r w:rsidR="004F7354">
        <w:t>2</w:t>
      </w:r>
      <w:r w:rsidR="004F7354">
        <w:tab/>
        <w:t>Usage of HTTP</w:t>
      </w:r>
      <w:bookmarkEnd w:id="467"/>
    </w:p>
    <w:p w14:paraId="053B34FA" w14:textId="4637F050" w:rsidR="004F7354" w:rsidRPr="000C5200" w:rsidRDefault="00B76339" w:rsidP="004F7354">
      <w:pPr>
        <w:pStyle w:val="Heading4"/>
      </w:pPr>
      <w:bookmarkStart w:id="468" w:name="_Toc81558711"/>
      <w:r>
        <w:t>6.4.</w:t>
      </w:r>
      <w:r w:rsidR="004F7354">
        <w:t>2.1</w:t>
      </w:r>
      <w:r w:rsidR="004F7354">
        <w:tab/>
        <w:t>General</w:t>
      </w:r>
      <w:bookmarkEnd w:id="468"/>
    </w:p>
    <w:p w14:paraId="4B6C0B86" w14:textId="77777777" w:rsidR="004F7354" w:rsidRDefault="004F7354" w:rsidP="004F7354">
      <w:pPr>
        <w:pStyle w:val="Guidance"/>
      </w:pPr>
      <w:r>
        <w:t>This clause will include a reference to TS 29.500 for the description of the Transport and HTTP/2.0 protocol requirements and for the security requirements.</w:t>
      </w:r>
    </w:p>
    <w:p w14:paraId="0B02F012" w14:textId="77777777" w:rsidR="004F7354" w:rsidRPr="00986E88" w:rsidRDefault="004F7354" w:rsidP="004F7354">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0AC09498" w14:textId="77777777" w:rsidR="004F7354" w:rsidRPr="00986E88" w:rsidRDefault="004F7354" w:rsidP="004F7354">
      <w:pPr>
        <w:rPr>
          <w:noProof/>
        </w:rPr>
      </w:pPr>
      <w:r w:rsidRPr="00986E88">
        <w:rPr>
          <w:noProof/>
        </w:rPr>
        <w:lastRenderedPageBreak/>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19114B96" w14:textId="77777777" w:rsidR="004F7354" w:rsidRPr="00986E88" w:rsidRDefault="004F7354" w:rsidP="004F7354">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478D6E17" w14:textId="1E711BFC" w:rsidR="004F7354" w:rsidRPr="000C5200" w:rsidRDefault="00B76339" w:rsidP="004F7354">
      <w:pPr>
        <w:pStyle w:val="Heading4"/>
      </w:pPr>
      <w:bookmarkStart w:id="469" w:name="_Toc81558712"/>
      <w:r>
        <w:t>6.4.</w:t>
      </w:r>
      <w:r w:rsidR="004F7354">
        <w:t>2.2</w:t>
      </w:r>
      <w:r w:rsidR="004F7354">
        <w:tab/>
        <w:t>HTTP standard headers</w:t>
      </w:r>
      <w:bookmarkEnd w:id="469"/>
    </w:p>
    <w:p w14:paraId="17C555D4" w14:textId="08231656" w:rsidR="004F7354" w:rsidRDefault="00B76339" w:rsidP="004F7354">
      <w:pPr>
        <w:pStyle w:val="Heading5"/>
        <w:rPr>
          <w:lang w:eastAsia="zh-CN"/>
        </w:rPr>
      </w:pPr>
      <w:bookmarkStart w:id="470" w:name="_Toc81558713"/>
      <w:r>
        <w:t>6.4.</w:t>
      </w:r>
      <w:r w:rsidR="004F7354">
        <w:t>2.2.1</w:t>
      </w:r>
      <w:r w:rsidR="004F7354">
        <w:rPr>
          <w:rFonts w:hint="eastAsia"/>
          <w:lang w:eastAsia="zh-CN"/>
        </w:rPr>
        <w:tab/>
      </w:r>
      <w:r w:rsidR="004F7354">
        <w:rPr>
          <w:lang w:eastAsia="zh-CN"/>
        </w:rPr>
        <w:t>General</w:t>
      </w:r>
      <w:bookmarkEnd w:id="470"/>
    </w:p>
    <w:p w14:paraId="087A67F5" w14:textId="77777777" w:rsidR="004F7354" w:rsidRPr="00986E88" w:rsidRDefault="004F7354" w:rsidP="004F7354">
      <w:pPr>
        <w:rPr>
          <w:noProof/>
        </w:rPr>
      </w:pPr>
      <w:r w:rsidRPr="00986E88">
        <w:rPr>
          <w:noProof/>
        </w:rPr>
        <w:t xml:space="preserve">See </w:t>
      </w:r>
      <w:r>
        <w:rPr>
          <w:noProof/>
        </w:rPr>
        <w:t>clause</w:t>
      </w:r>
      <w:r w:rsidRPr="00986E88">
        <w:rPr>
          <w:noProof/>
        </w:rPr>
        <w:t> 5.2.2 of 3GPP TS 29.500 [4] for the usage of HTTP standard headers.</w:t>
      </w:r>
    </w:p>
    <w:p w14:paraId="5AF2CF7C" w14:textId="77777777" w:rsidR="004F7354" w:rsidRDefault="004F7354" w:rsidP="004F7354">
      <w:pPr>
        <w:pStyle w:val="Guidance"/>
      </w:pPr>
      <w:r>
        <w:t>Add specific information for the API if applicable.</w:t>
      </w:r>
    </w:p>
    <w:p w14:paraId="300EABB4" w14:textId="7517A1CA" w:rsidR="004F7354" w:rsidRDefault="00B76339" w:rsidP="004F7354">
      <w:pPr>
        <w:pStyle w:val="Heading5"/>
      </w:pPr>
      <w:bookmarkStart w:id="471" w:name="_Toc81558714"/>
      <w:r>
        <w:t>6.4.</w:t>
      </w:r>
      <w:r w:rsidR="004F7354">
        <w:t>2.2.2</w:t>
      </w:r>
      <w:r w:rsidR="004F7354">
        <w:tab/>
        <w:t>Content type</w:t>
      </w:r>
      <w:bookmarkEnd w:id="471"/>
    </w:p>
    <w:p w14:paraId="3DDDE232" w14:textId="77777777" w:rsidR="004F7354" w:rsidRDefault="004F7354" w:rsidP="004F7354">
      <w:pPr>
        <w:pStyle w:val="Guidance"/>
      </w:pPr>
      <w:r>
        <w:t>This clause will indicate the encoding of HTTP requests/responses and the applicable MIME media type for the related Content-Type header. Adjust the text below if additional payload types are used e.g. for HATEOAS..</w:t>
      </w:r>
    </w:p>
    <w:p w14:paraId="043B6EC9" w14:textId="77777777" w:rsidR="004F7354" w:rsidRDefault="004F7354" w:rsidP="004F7354">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715C798" w14:textId="77777777" w:rsidR="004F7354" w:rsidRPr="00986E88" w:rsidRDefault="004F7354" w:rsidP="004F735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1997035D" w14:textId="63142DD0" w:rsidR="004F7354" w:rsidRPr="000C5200" w:rsidRDefault="00B76339" w:rsidP="004F7354">
      <w:pPr>
        <w:pStyle w:val="Heading4"/>
      </w:pPr>
      <w:bookmarkStart w:id="472" w:name="_Toc81558715"/>
      <w:r>
        <w:t>6.4.</w:t>
      </w:r>
      <w:r w:rsidR="004F7354">
        <w:t>2.3</w:t>
      </w:r>
      <w:r w:rsidR="004F7354">
        <w:tab/>
        <w:t>HTTP custom headers</w:t>
      </w:r>
      <w:bookmarkEnd w:id="472"/>
    </w:p>
    <w:p w14:paraId="5168C50D" w14:textId="77777777" w:rsidR="004F7354" w:rsidRDefault="004F7354" w:rsidP="004F7354">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B5C5B64" w14:textId="77777777" w:rsidR="004F7354" w:rsidRDefault="004F7354" w:rsidP="004F7354">
      <w:pPr>
        <w:pStyle w:val="Guidance"/>
      </w:pPr>
      <w:r>
        <w:t>Add specific information for the API if applicable.</w:t>
      </w:r>
    </w:p>
    <w:p w14:paraId="612AD2BC" w14:textId="4624C460" w:rsidR="004F7354" w:rsidRDefault="00B76339" w:rsidP="004F7354">
      <w:pPr>
        <w:pStyle w:val="Heading3"/>
      </w:pPr>
      <w:bookmarkStart w:id="473" w:name="_Toc81558716"/>
      <w:r>
        <w:t>6.4.</w:t>
      </w:r>
      <w:r w:rsidR="004F7354">
        <w:t>3</w:t>
      </w:r>
      <w:r w:rsidR="004F7354">
        <w:tab/>
        <w:t>Resources</w:t>
      </w:r>
      <w:bookmarkEnd w:id="473"/>
    </w:p>
    <w:p w14:paraId="42E3541B" w14:textId="70FD1FDE" w:rsidR="004F7354" w:rsidRPr="000A7435" w:rsidRDefault="00B76339" w:rsidP="004F7354">
      <w:pPr>
        <w:pStyle w:val="Heading4"/>
      </w:pPr>
      <w:bookmarkStart w:id="474" w:name="_Toc81558717"/>
      <w:r>
        <w:t>6.4.</w:t>
      </w:r>
      <w:r w:rsidR="004F7354">
        <w:t>3.1</w:t>
      </w:r>
      <w:r w:rsidR="004F7354">
        <w:tab/>
        <w:t>Overview</w:t>
      </w:r>
      <w:bookmarkEnd w:id="474"/>
    </w:p>
    <w:p w14:paraId="261E7989" w14:textId="77777777" w:rsidR="004F7354" w:rsidRDefault="004F7354" w:rsidP="004F7354">
      <w:pPr>
        <w:pStyle w:val="Guidance"/>
      </w:pPr>
      <w:r>
        <w:t>This clause will describe the structure for the Resource URIs and the resources and methods used for the service.</w:t>
      </w:r>
    </w:p>
    <w:p w14:paraId="7A293B8E" w14:textId="77777777" w:rsidR="004F7354" w:rsidRDefault="004F7354" w:rsidP="004F7354">
      <w:pPr>
        <w:pStyle w:val="EX"/>
      </w:pPr>
      <w:r>
        <w:t>Example:</w:t>
      </w:r>
    </w:p>
    <w:p w14:paraId="1ADEBF08" w14:textId="77777777" w:rsidR="004F7354" w:rsidRPr="00A258AF" w:rsidRDefault="004F7354" w:rsidP="00D32947">
      <w:pPr>
        <w:pStyle w:val="TH"/>
        <w:jc w:val="left"/>
        <w:rPr>
          <w:lang w:val="en-US"/>
        </w:rPr>
      </w:pPr>
      <w:r w:rsidRPr="0069718D">
        <w:object w:dxaOrig="11975" w:dyaOrig="9579" w14:anchorId="2EDCE23F">
          <v:shape id="_x0000_i1036" type="#_x0000_t75" style="width:435.05pt;height:348.5pt" o:ole="">
            <v:imagedata r:id="rId34" o:title=""/>
          </v:shape>
          <o:OLEObject Type="Embed" ProgID="Visio.Drawing.11" ShapeID="_x0000_i1036" DrawAspect="Content" ObjectID="_1692171408" r:id="rId35"/>
        </w:object>
      </w:r>
    </w:p>
    <w:p w14:paraId="6E5366E7" w14:textId="0F027B66" w:rsidR="004F7354" w:rsidRPr="008C18E3" w:rsidRDefault="004F7354" w:rsidP="004F7354">
      <w:pPr>
        <w:pStyle w:val="TF"/>
      </w:pPr>
      <w:r w:rsidRPr="008C18E3">
        <w:t xml:space="preserve">Figure </w:t>
      </w:r>
      <w:r w:rsidR="00B76339">
        <w:t>6.4.</w:t>
      </w:r>
      <w:r>
        <w:t>3.1</w:t>
      </w:r>
      <w:r w:rsidRPr="008C18E3">
        <w:t xml:space="preserve">-1: </w:t>
      </w:r>
      <w:r>
        <w:t xml:space="preserve">Resource </w:t>
      </w:r>
      <w:r w:rsidRPr="008C18E3">
        <w:t xml:space="preserve">URI structure of the </w:t>
      </w:r>
      <w:r>
        <w:t>&lt;</w:t>
      </w:r>
      <w:proofErr w:type="spellStart"/>
      <w:r>
        <w:t>xyz</w:t>
      </w:r>
      <w:proofErr w:type="spellEnd"/>
      <w:r>
        <w:t xml:space="preserve"> &gt;</w:t>
      </w:r>
      <w:r w:rsidRPr="008C18E3">
        <w:t xml:space="preserve"> API</w:t>
      </w:r>
    </w:p>
    <w:p w14:paraId="109F9352" w14:textId="7FA8E43D" w:rsidR="004F7354" w:rsidRDefault="004F7354" w:rsidP="004F7354">
      <w:r>
        <w:t xml:space="preserve">Table </w:t>
      </w:r>
      <w:r w:rsidR="00B76339">
        <w:t>6.4.</w:t>
      </w:r>
      <w:r>
        <w:t>3.1-1 provides an overview of the resources and applicable HTTP methods.</w:t>
      </w:r>
    </w:p>
    <w:p w14:paraId="54E37DBD" w14:textId="40873AE6" w:rsidR="004F7354" w:rsidRPr="00384E92" w:rsidRDefault="004F7354" w:rsidP="004F7354">
      <w:pPr>
        <w:pStyle w:val="TH"/>
      </w:pPr>
      <w:r w:rsidRPr="00384E92">
        <w:t xml:space="preserve">Table </w:t>
      </w:r>
      <w:r w:rsidR="00B76339">
        <w:t>6.4.</w:t>
      </w:r>
      <w:r>
        <w:t>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4F7354" w:rsidRPr="00B54FF5" w14:paraId="038A9427" w14:textId="77777777" w:rsidTr="00377501">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5BAA68" w14:textId="77777777" w:rsidR="004F7354" w:rsidRPr="0016361A" w:rsidRDefault="004F7354" w:rsidP="00377501">
            <w:pPr>
              <w:pStyle w:val="TAH"/>
            </w:pPr>
            <w:r w:rsidRPr="0016361A">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A51D16" w14:textId="77777777" w:rsidR="004F7354" w:rsidRPr="0016361A" w:rsidRDefault="004F7354" w:rsidP="00377501">
            <w:pPr>
              <w:pStyle w:val="TAH"/>
            </w:pPr>
            <w:r w:rsidRPr="0016361A">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59D5DE" w14:textId="77777777" w:rsidR="004F7354" w:rsidRPr="0016361A" w:rsidRDefault="004F7354" w:rsidP="00377501">
            <w:pPr>
              <w:pStyle w:val="TAH"/>
            </w:pPr>
            <w:r w:rsidRPr="0016361A">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6E8FAC" w14:textId="77777777" w:rsidR="004F7354" w:rsidRPr="0016361A" w:rsidRDefault="004F7354" w:rsidP="00377501">
            <w:pPr>
              <w:pStyle w:val="TAH"/>
            </w:pPr>
            <w:r w:rsidRPr="0016361A">
              <w:t>Description</w:t>
            </w:r>
          </w:p>
        </w:tc>
      </w:tr>
      <w:tr w:rsidR="004F7354" w:rsidRPr="00B54FF5" w14:paraId="3AA62CD1" w14:textId="77777777" w:rsidTr="00377501">
        <w:trPr>
          <w:jc w:val="center"/>
        </w:trPr>
        <w:tc>
          <w:tcPr>
            <w:tcW w:w="1349" w:type="pct"/>
            <w:vMerge w:val="restart"/>
            <w:tcBorders>
              <w:top w:val="single" w:sz="4" w:space="0" w:color="auto"/>
              <w:left w:val="single" w:sz="4" w:space="0" w:color="auto"/>
              <w:right w:val="single" w:sz="4" w:space="0" w:color="auto"/>
            </w:tcBorders>
            <w:hideMark/>
          </w:tcPr>
          <w:p w14:paraId="76624766" w14:textId="77777777" w:rsidR="004F7354" w:rsidRPr="0016361A" w:rsidRDefault="004F7354" w:rsidP="00377501">
            <w:pPr>
              <w:pStyle w:val="TAL"/>
            </w:pPr>
            <w:r w:rsidRPr="0016361A">
              <w:t>&lt;Resource name&gt;</w:t>
            </w:r>
          </w:p>
        </w:tc>
        <w:tc>
          <w:tcPr>
            <w:tcW w:w="1511" w:type="pct"/>
            <w:vMerge w:val="restart"/>
            <w:tcBorders>
              <w:top w:val="single" w:sz="4" w:space="0" w:color="auto"/>
              <w:left w:val="single" w:sz="4" w:space="0" w:color="auto"/>
              <w:right w:val="single" w:sz="4" w:space="0" w:color="auto"/>
            </w:tcBorders>
            <w:hideMark/>
          </w:tcPr>
          <w:p w14:paraId="335A0CD7" w14:textId="77777777" w:rsidR="004F7354" w:rsidRPr="0016361A" w:rsidRDefault="004F7354" w:rsidP="00377501">
            <w:pPr>
              <w:pStyle w:val="TAL"/>
            </w:pPr>
            <w:r w:rsidRPr="0016361A">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14:paraId="20AB6674" w14:textId="77777777" w:rsidR="004F7354" w:rsidRPr="0016361A" w:rsidRDefault="004F7354" w:rsidP="00377501">
            <w:pPr>
              <w:pStyle w:val="TAL"/>
            </w:pPr>
            <w:r w:rsidRPr="0016361A">
              <w:t>GET</w:t>
            </w:r>
          </w:p>
        </w:tc>
        <w:tc>
          <w:tcPr>
            <w:tcW w:w="1666" w:type="pct"/>
            <w:tcBorders>
              <w:top w:val="single" w:sz="4" w:space="0" w:color="auto"/>
              <w:left w:val="single" w:sz="4" w:space="0" w:color="auto"/>
              <w:bottom w:val="single" w:sz="4" w:space="0" w:color="auto"/>
              <w:right w:val="single" w:sz="4" w:space="0" w:color="auto"/>
            </w:tcBorders>
            <w:hideMark/>
          </w:tcPr>
          <w:p w14:paraId="6A863B84" w14:textId="77777777" w:rsidR="004F7354" w:rsidRPr="0016361A" w:rsidRDefault="004F7354" w:rsidP="00377501">
            <w:pPr>
              <w:pStyle w:val="TAL"/>
            </w:pPr>
            <w:r w:rsidRPr="0016361A">
              <w:t>&lt;Operation executed by GET&gt;</w:t>
            </w:r>
          </w:p>
        </w:tc>
      </w:tr>
      <w:tr w:rsidR="004F7354" w:rsidRPr="00B54FF5" w14:paraId="57CE53F2" w14:textId="77777777" w:rsidTr="00377501">
        <w:trPr>
          <w:jc w:val="center"/>
        </w:trPr>
        <w:tc>
          <w:tcPr>
            <w:tcW w:w="0" w:type="auto"/>
            <w:vMerge/>
            <w:tcBorders>
              <w:left w:val="single" w:sz="4" w:space="0" w:color="auto"/>
              <w:right w:val="single" w:sz="4" w:space="0" w:color="auto"/>
            </w:tcBorders>
            <w:vAlign w:val="center"/>
            <w:hideMark/>
          </w:tcPr>
          <w:p w14:paraId="14121D0E" w14:textId="77777777" w:rsidR="004F7354" w:rsidRPr="0016361A" w:rsidRDefault="004F7354" w:rsidP="00377501">
            <w:pPr>
              <w:pStyle w:val="TAL"/>
            </w:pPr>
          </w:p>
        </w:tc>
        <w:tc>
          <w:tcPr>
            <w:tcW w:w="0" w:type="auto"/>
            <w:vMerge/>
            <w:tcBorders>
              <w:left w:val="single" w:sz="4" w:space="0" w:color="auto"/>
              <w:right w:val="single" w:sz="4" w:space="0" w:color="auto"/>
            </w:tcBorders>
            <w:vAlign w:val="center"/>
            <w:hideMark/>
          </w:tcPr>
          <w:p w14:paraId="15F14E5F" w14:textId="77777777" w:rsidR="004F7354" w:rsidRPr="0016361A" w:rsidRDefault="004F7354" w:rsidP="00377501">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65585366" w14:textId="77777777" w:rsidR="004F7354" w:rsidRPr="0016361A" w:rsidRDefault="004F7354" w:rsidP="00377501">
            <w:pPr>
              <w:pStyle w:val="TAL"/>
            </w:pPr>
            <w:r w:rsidRPr="0016361A">
              <w:t>PUT</w:t>
            </w:r>
          </w:p>
        </w:tc>
        <w:tc>
          <w:tcPr>
            <w:tcW w:w="1666" w:type="pct"/>
            <w:tcBorders>
              <w:top w:val="single" w:sz="4" w:space="0" w:color="auto"/>
              <w:left w:val="single" w:sz="4" w:space="0" w:color="auto"/>
              <w:bottom w:val="single" w:sz="4" w:space="0" w:color="auto"/>
              <w:right w:val="single" w:sz="4" w:space="0" w:color="auto"/>
            </w:tcBorders>
            <w:hideMark/>
          </w:tcPr>
          <w:p w14:paraId="08845570" w14:textId="77777777" w:rsidR="004F7354" w:rsidRPr="0016361A" w:rsidRDefault="004F7354" w:rsidP="00377501">
            <w:pPr>
              <w:pStyle w:val="TAL"/>
            </w:pPr>
            <w:r w:rsidRPr="0016361A">
              <w:t>&lt;Operation executed by PUT&gt;</w:t>
            </w:r>
          </w:p>
        </w:tc>
      </w:tr>
      <w:tr w:rsidR="004F7354" w:rsidRPr="00B54FF5" w14:paraId="673FC757" w14:textId="77777777" w:rsidTr="00377501">
        <w:trPr>
          <w:jc w:val="center"/>
        </w:trPr>
        <w:tc>
          <w:tcPr>
            <w:tcW w:w="0" w:type="auto"/>
            <w:vMerge/>
            <w:tcBorders>
              <w:left w:val="single" w:sz="4" w:space="0" w:color="auto"/>
              <w:right w:val="single" w:sz="4" w:space="0" w:color="auto"/>
            </w:tcBorders>
            <w:vAlign w:val="center"/>
            <w:hideMark/>
          </w:tcPr>
          <w:p w14:paraId="217755D7" w14:textId="77777777" w:rsidR="004F7354" w:rsidRPr="0016361A" w:rsidRDefault="004F7354" w:rsidP="00377501">
            <w:pPr>
              <w:pStyle w:val="TAL"/>
            </w:pPr>
          </w:p>
        </w:tc>
        <w:tc>
          <w:tcPr>
            <w:tcW w:w="0" w:type="auto"/>
            <w:vMerge/>
            <w:tcBorders>
              <w:left w:val="single" w:sz="4" w:space="0" w:color="auto"/>
              <w:right w:val="single" w:sz="4" w:space="0" w:color="auto"/>
            </w:tcBorders>
            <w:vAlign w:val="center"/>
            <w:hideMark/>
          </w:tcPr>
          <w:p w14:paraId="7A24D44C" w14:textId="77777777" w:rsidR="004F7354" w:rsidRPr="0016361A" w:rsidRDefault="004F7354" w:rsidP="00377501">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71F1547A" w14:textId="77777777" w:rsidR="004F7354" w:rsidRPr="0016361A" w:rsidRDefault="004F7354" w:rsidP="00377501">
            <w:pPr>
              <w:pStyle w:val="TAL"/>
            </w:pPr>
            <w:r w:rsidRPr="0016361A">
              <w:t>PATCH</w:t>
            </w:r>
          </w:p>
        </w:tc>
        <w:tc>
          <w:tcPr>
            <w:tcW w:w="1666" w:type="pct"/>
            <w:tcBorders>
              <w:top w:val="single" w:sz="4" w:space="0" w:color="auto"/>
              <w:left w:val="single" w:sz="4" w:space="0" w:color="auto"/>
              <w:bottom w:val="single" w:sz="4" w:space="0" w:color="auto"/>
              <w:right w:val="single" w:sz="4" w:space="0" w:color="auto"/>
            </w:tcBorders>
            <w:hideMark/>
          </w:tcPr>
          <w:p w14:paraId="5242C9AD" w14:textId="77777777" w:rsidR="004F7354" w:rsidRPr="0016361A" w:rsidRDefault="004F7354" w:rsidP="00377501">
            <w:pPr>
              <w:pStyle w:val="TAL"/>
            </w:pPr>
            <w:r w:rsidRPr="0016361A">
              <w:t>&lt;Operation executed by PATCH&gt;</w:t>
            </w:r>
          </w:p>
        </w:tc>
      </w:tr>
      <w:tr w:rsidR="004F7354" w:rsidRPr="00B54FF5" w14:paraId="077B5E1D" w14:textId="77777777" w:rsidTr="00377501">
        <w:trPr>
          <w:jc w:val="center"/>
        </w:trPr>
        <w:tc>
          <w:tcPr>
            <w:tcW w:w="0" w:type="auto"/>
            <w:vMerge/>
            <w:tcBorders>
              <w:left w:val="single" w:sz="4" w:space="0" w:color="auto"/>
              <w:right w:val="single" w:sz="4" w:space="0" w:color="auto"/>
            </w:tcBorders>
            <w:vAlign w:val="center"/>
            <w:hideMark/>
          </w:tcPr>
          <w:p w14:paraId="14CF381D" w14:textId="77777777" w:rsidR="004F7354" w:rsidRPr="0016361A" w:rsidRDefault="004F7354" w:rsidP="00377501">
            <w:pPr>
              <w:pStyle w:val="TAL"/>
            </w:pPr>
          </w:p>
        </w:tc>
        <w:tc>
          <w:tcPr>
            <w:tcW w:w="0" w:type="auto"/>
            <w:vMerge/>
            <w:tcBorders>
              <w:left w:val="single" w:sz="4" w:space="0" w:color="auto"/>
              <w:right w:val="single" w:sz="4" w:space="0" w:color="auto"/>
            </w:tcBorders>
            <w:vAlign w:val="center"/>
            <w:hideMark/>
          </w:tcPr>
          <w:p w14:paraId="6CA86C67" w14:textId="77777777" w:rsidR="004F7354" w:rsidRPr="0016361A" w:rsidRDefault="004F7354" w:rsidP="00377501">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14538A48" w14:textId="77777777" w:rsidR="004F7354" w:rsidRPr="0016361A" w:rsidRDefault="004F7354" w:rsidP="00377501">
            <w:pPr>
              <w:pStyle w:val="TAL"/>
            </w:pPr>
            <w:r w:rsidRPr="0016361A">
              <w:t>POST</w:t>
            </w:r>
          </w:p>
        </w:tc>
        <w:tc>
          <w:tcPr>
            <w:tcW w:w="1666" w:type="pct"/>
            <w:tcBorders>
              <w:top w:val="single" w:sz="4" w:space="0" w:color="auto"/>
              <w:left w:val="single" w:sz="4" w:space="0" w:color="auto"/>
              <w:bottom w:val="single" w:sz="4" w:space="0" w:color="auto"/>
              <w:right w:val="single" w:sz="4" w:space="0" w:color="auto"/>
            </w:tcBorders>
            <w:hideMark/>
          </w:tcPr>
          <w:p w14:paraId="63EC9E22" w14:textId="77777777" w:rsidR="004F7354" w:rsidRPr="0016361A" w:rsidRDefault="004F7354" w:rsidP="00377501">
            <w:pPr>
              <w:pStyle w:val="TAL"/>
            </w:pPr>
            <w:r w:rsidRPr="0016361A">
              <w:t>&lt;Operation executed by POST&gt;</w:t>
            </w:r>
          </w:p>
        </w:tc>
      </w:tr>
      <w:tr w:rsidR="004F7354" w:rsidRPr="00B54FF5" w14:paraId="192D3BFB" w14:textId="77777777" w:rsidTr="00377501">
        <w:trPr>
          <w:jc w:val="center"/>
        </w:trPr>
        <w:tc>
          <w:tcPr>
            <w:tcW w:w="0" w:type="auto"/>
            <w:vMerge/>
            <w:tcBorders>
              <w:left w:val="single" w:sz="4" w:space="0" w:color="auto"/>
              <w:right w:val="single" w:sz="4" w:space="0" w:color="auto"/>
            </w:tcBorders>
            <w:vAlign w:val="center"/>
            <w:hideMark/>
          </w:tcPr>
          <w:p w14:paraId="22D63742" w14:textId="77777777" w:rsidR="004F7354" w:rsidRPr="0016361A" w:rsidRDefault="004F7354" w:rsidP="00377501">
            <w:pPr>
              <w:pStyle w:val="TAL"/>
            </w:pPr>
          </w:p>
        </w:tc>
        <w:tc>
          <w:tcPr>
            <w:tcW w:w="0" w:type="auto"/>
            <w:vMerge/>
            <w:tcBorders>
              <w:left w:val="single" w:sz="4" w:space="0" w:color="auto"/>
              <w:right w:val="single" w:sz="4" w:space="0" w:color="auto"/>
            </w:tcBorders>
            <w:vAlign w:val="center"/>
            <w:hideMark/>
          </w:tcPr>
          <w:p w14:paraId="0F12A5B6" w14:textId="77777777" w:rsidR="004F7354" w:rsidRPr="0016361A" w:rsidRDefault="004F7354" w:rsidP="00377501">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596BFC93" w14:textId="77777777" w:rsidR="004F7354" w:rsidRPr="0016361A" w:rsidRDefault="004F7354" w:rsidP="00377501">
            <w:pPr>
              <w:pStyle w:val="TAL"/>
            </w:pPr>
            <w:r w:rsidRPr="0016361A">
              <w:t>DELETE</w:t>
            </w:r>
          </w:p>
        </w:tc>
        <w:tc>
          <w:tcPr>
            <w:tcW w:w="1666" w:type="pct"/>
            <w:tcBorders>
              <w:top w:val="single" w:sz="4" w:space="0" w:color="auto"/>
              <w:left w:val="single" w:sz="4" w:space="0" w:color="auto"/>
              <w:bottom w:val="single" w:sz="4" w:space="0" w:color="auto"/>
              <w:right w:val="single" w:sz="4" w:space="0" w:color="auto"/>
            </w:tcBorders>
            <w:hideMark/>
          </w:tcPr>
          <w:p w14:paraId="1EC57BDB" w14:textId="77777777" w:rsidR="004F7354" w:rsidRPr="0016361A" w:rsidRDefault="004F7354" w:rsidP="00377501">
            <w:pPr>
              <w:pStyle w:val="TAL"/>
            </w:pPr>
            <w:r w:rsidRPr="0016361A">
              <w:t>&lt;Operation executed by DELETE&gt;</w:t>
            </w:r>
          </w:p>
        </w:tc>
      </w:tr>
      <w:tr w:rsidR="004F7354" w:rsidRPr="00B54FF5" w14:paraId="6E27DB4F" w14:textId="77777777" w:rsidTr="00377501">
        <w:trPr>
          <w:jc w:val="center"/>
        </w:trPr>
        <w:tc>
          <w:tcPr>
            <w:tcW w:w="0" w:type="auto"/>
            <w:vMerge/>
            <w:tcBorders>
              <w:left w:val="single" w:sz="4" w:space="0" w:color="auto"/>
              <w:right w:val="single" w:sz="4" w:space="0" w:color="auto"/>
            </w:tcBorders>
            <w:vAlign w:val="center"/>
          </w:tcPr>
          <w:p w14:paraId="7762C13B" w14:textId="77777777" w:rsidR="004F7354" w:rsidRPr="0016361A" w:rsidRDefault="004F7354" w:rsidP="00377501">
            <w:pPr>
              <w:pStyle w:val="TAL"/>
            </w:pPr>
          </w:p>
        </w:tc>
        <w:tc>
          <w:tcPr>
            <w:tcW w:w="0" w:type="auto"/>
            <w:vMerge/>
            <w:tcBorders>
              <w:left w:val="single" w:sz="4" w:space="0" w:color="auto"/>
              <w:right w:val="single" w:sz="4" w:space="0" w:color="auto"/>
            </w:tcBorders>
            <w:vAlign w:val="center"/>
          </w:tcPr>
          <w:p w14:paraId="229BE55A" w14:textId="77777777" w:rsidR="004F7354" w:rsidRPr="0016361A" w:rsidRDefault="004F7354" w:rsidP="00377501">
            <w:pPr>
              <w:pStyle w:val="TAL"/>
            </w:pPr>
          </w:p>
        </w:tc>
        <w:tc>
          <w:tcPr>
            <w:tcW w:w="474" w:type="pct"/>
            <w:tcBorders>
              <w:top w:val="single" w:sz="4" w:space="0" w:color="auto"/>
              <w:left w:val="single" w:sz="4" w:space="0" w:color="auto"/>
              <w:bottom w:val="single" w:sz="4" w:space="0" w:color="auto"/>
              <w:right w:val="single" w:sz="4" w:space="0" w:color="auto"/>
            </w:tcBorders>
          </w:tcPr>
          <w:p w14:paraId="51BA7D58" w14:textId="77777777" w:rsidR="004F7354" w:rsidRPr="0016361A" w:rsidRDefault="004F7354" w:rsidP="00377501">
            <w:pPr>
              <w:pStyle w:val="TAL"/>
            </w:pPr>
            <w:r w:rsidRPr="0016361A">
              <w:t>Custom operation</w:t>
            </w:r>
          </w:p>
        </w:tc>
        <w:tc>
          <w:tcPr>
            <w:tcW w:w="1666" w:type="pct"/>
            <w:tcBorders>
              <w:top w:val="single" w:sz="4" w:space="0" w:color="auto"/>
              <w:left w:val="single" w:sz="4" w:space="0" w:color="auto"/>
              <w:bottom w:val="single" w:sz="4" w:space="0" w:color="auto"/>
              <w:right w:val="single" w:sz="4" w:space="0" w:color="auto"/>
            </w:tcBorders>
          </w:tcPr>
          <w:p w14:paraId="7A677607" w14:textId="77777777" w:rsidR="004F7354" w:rsidRPr="0016361A" w:rsidRDefault="004F7354" w:rsidP="00377501">
            <w:pPr>
              <w:pStyle w:val="TAL"/>
            </w:pPr>
            <w:r w:rsidRPr="0016361A">
              <w:t>&lt;Operation executed by custom operation&gt;</w:t>
            </w:r>
          </w:p>
        </w:tc>
      </w:tr>
    </w:tbl>
    <w:p w14:paraId="0A154DC7" w14:textId="77777777" w:rsidR="004F7354" w:rsidRPr="00384E92" w:rsidRDefault="004F7354" w:rsidP="004F7354"/>
    <w:p w14:paraId="6E558A4E" w14:textId="46A752FE" w:rsidR="004F7354" w:rsidRDefault="00B76339" w:rsidP="004F7354">
      <w:pPr>
        <w:pStyle w:val="Heading4"/>
      </w:pPr>
      <w:bookmarkStart w:id="475" w:name="_Toc81558718"/>
      <w:r>
        <w:t>6.4.</w:t>
      </w:r>
      <w:r w:rsidR="004F7354">
        <w:t>3.2</w:t>
      </w:r>
      <w:r w:rsidR="004F7354">
        <w:tab/>
        <w:t>Resource: &lt;resource 1&gt;</w:t>
      </w:r>
      <w:bookmarkEnd w:id="475"/>
    </w:p>
    <w:p w14:paraId="62A7C952" w14:textId="77777777" w:rsidR="004F7354" w:rsidRDefault="004F7354" w:rsidP="004F7354">
      <w:pPr>
        <w:pStyle w:val="Guidance"/>
      </w:pPr>
      <w:r>
        <w:t xml:space="preserve">Where &lt;resource 1&gt; is to be replaced by the resource name, e.g. </w:t>
      </w:r>
      <w:proofErr w:type="spellStart"/>
      <w:r>
        <w:t>PduSession</w:t>
      </w:r>
      <w:proofErr w:type="spellEnd"/>
      <w:r>
        <w:t>.</w:t>
      </w:r>
    </w:p>
    <w:p w14:paraId="59E339B6" w14:textId="3C15989C" w:rsidR="004F7354" w:rsidRDefault="00B76339" w:rsidP="004F7354">
      <w:pPr>
        <w:pStyle w:val="Heading5"/>
      </w:pPr>
      <w:bookmarkStart w:id="476" w:name="_Toc81558719"/>
      <w:r>
        <w:t>6.4.</w:t>
      </w:r>
      <w:r w:rsidR="004F7354">
        <w:t>3.2.1</w:t>
      </w:r>
      <w:r w:rsidR="004F7354">
        <w:tab/>
        <w:t>Description</w:t>
      </w:r>
      <w:bookmarkEnd w:id="476"/>
    </w:p>
    <w:p w14:paraId="7D29DCAC" w14:textId="77777777" w:rsidR="004F7354" w:rsidRDefault="004F7354" w:rsidP="004F7354">
      <w:pPr>
        <w:pStyle w:val="Guidance"/>
      </w:pPr>
      <w:r>
        <w:t>This clause will specify what the resource represents or what it is used for.</w:t>
      </w:r>
    </w:p>
    <w:p w14:paraId="4A039F5B" w14:textId="5E59BA07" w:rsidR="004F7354" w:rsidRDefault="00B76339" w:rsidP="004F7354">
      <w:pPr>
        <w:pStyle w:val="Heading5"/>
      </w:pPr>
      <w:bookmarkStart w:id="477" w:name="_Toc81558720"/>
      <w:r>
        <w:t>6.4.</w:t>
      </w:r>
      <w:r w:rsidR="004F7354">
        <w:t>3.2.2</w:t>
      </w:r>
      <w:r w:rsidR="004F7354">
        <w:tab/>
        <w:t>Resource Definition</w:t>
      </w:r>
      <w:bookmarkEnd w:id="477"/>
    </w:p>
    <w:p w14:paraId="08053D0E" w14:textId="77777777" w:rsidR="004F7354" w:rsidRDefault="004F7354" w:rsidP="004F7354">
      <w:pPr>
        <w:pStyle w:val="Guidance"/>
      </w:pPr>
      <w:r>
        <w:t>This clause will describe the Resource URI and the supported resource variables.</w:t>
      </w:r>
    </w:p>
    <w:p w14:paraId="4C03F124" w14:textId="77777777" w:rsidR="004F7354" w:rsidRDefault="004F7354" w:rsidP="004F7354">
      <w:r>
        <w:lastRenderedPageBreak/>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4E46CE9D" w14:textId="19CEA53B" w:rsidR="004F7354" w:rsidRDefault="004F7354" w:rsidP="004F7354">
      <w:pPr>
        <w:rPr>
          <w:rFonts w:ascii="Arial" w:hAnsi="Arial" w:cs="Arial"/>
        </w:rPr>
      </w:pPr>
      <w:r>
        <w:t>This resource shall support the resource URI variables defined in table </w:t>
      </w:r>
      <w:r w:rsidR="00B76339">
        <w:t>6.4.</w:t>
      </w:r>
      <w:r>
        <w:t>3.2.2-1</w:t>
      </w:r>
      <w:r>
        <w:rPr>
          <w:rFonts w:ascii="Arial" w:hAnsi="Arial" w:cs="Arial"/>
        </w:rPr>
        <w:t>.</w:t>
      </w:r>
    </w:p>
    <w:p w14:paraId="0D714364" w14:textId="1480B4F2" w:rsidR="004F7354" w:rsidRDefault="004F7354" w:rsidP="004F7354">
      <w:pPr>
        <w:pStyle w:val="TH"/>
        <w:rPr>
          <w:rFonts w:cs="Arial"/>
        </w:rPr>
      </w:pPr>
      <w:r>
        <w:t>Table </w:t>
      </w:r>
      <w:r w:rsidR="00B76339">
        <w:t>6.4.</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4F7354" w:rsidRPr="00B54FF5" w14:paraId="45C2BA32" w14:textId="77777777" w:rsidTr="0037750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D330B73" w14:textId="77777777" w:rsidR="004F7354" w:rsidRPr="0016361A" w:rsidRDefault="004F7354" w:rsidP="0037750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A4B167E" w14:textId="77777777" w:rsidR="004F7354" w:rsidRPr="0016361A" w:rsidRDefault="004F7354" w:rsidP="0037750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AA9FD6" w14:textId="77777777" w:rsidR="004F7354" w:rsidRPr="0016361A" w:rsidRDefault="004F7354" w:rsidP="00377501">
            <w:pPr>
              <w:pStyle w:val="TAH"/>
            </w:pPr>
            <w:r w:rsidRPr="0016361A">
              <w:t>Definition</w:t>
            </w:r>
          </w:p>
        </w:tc>
      </w:tr>
      <w:tr w:rsidR="004F7354" w:rsidRPr="00B54FF5" w14:paraId="079DCFF2" w14:textId="77777777" w:rsidTr="003775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A6DE7E7" w14:textId="77777777" w:rsidR="004F7354" w:rsidRPr="0016361A" w:rsidRDefault="004F7354" w:rsidP="00377501">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5667DA8" w14:textId="77777777" w:rsidR="004F7354" w:rsidRPr="0016361A" w:rsidRDefault="004F7354" w:rsidP="0037750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7EF6FB9" w14:textId="2CD3E23B" w:rsidR="004F7354" w:rsidRPr="0016361A" w:rsidRDefault="004F7354" w:rsidP="00377501">
            <w:pPr>
              <w:pStyle w:val="TAL"/>
            </w:pPr>
            <w:r w:rsidRPr="0016361A">
              <w:t>See clause</w:t>
            </w:r>
            <w:r w:rsidRPr="0016361A">
              <w:rPr>
                <w:lang w:val="en-US" w:eastAsia="zh-CN"/>
              </w:rPr>
              <w:t> </w:t>
            </w:r>
            <w:r w:rsidR="00B76339">
              <w:t>6.4.</w:t>
            </w:r>
            <w:r w:rsidRPr="0016361A">
              <w:t>1</w:t>
            </w:r>
          </w:p>
        </w:tc>
      </w:tr>
      <w:tr w:rsidR="004F7354" w:rsidRPr="00B54FF5" w14:paraId="23F3C4A5" w14:textId="77777777" w:rsidTr="003775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3F322F" w14:textId="77777777" w:rsidR="004F7354" w:rsidRPr="0016361A" w:rsidRDefault="004F7354" w:rsidP="00377501">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F75028D" w14:textId="77777777" w:rsidR="004F7354" w:rsidRPr="0016361A" w:rsidRDefault="004F7354" w:rsidP="0037750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6EFAE05" w14:textId="6707FE86" w:rsidR="004F7354" w:rsidRPr="0016361A" w:rsidRDefault="004F7354" w:rsidP="00377501">
            <w:pPr>
              <w:pStyle w:val="TAL"/>
            </w:pPr>
            <w:r w:rsidRPr="0016361A">
              <w:t>See clause </w:t>
            </w:r>
            <w:r w:rsidR="00B76339">
              <w:t>6.4.</w:t>
            </w:r>
            <w:r w:rsidRPr="0016361A">
              <w:t>1</w:t>
            </w:r>
          </w:p>
        </w:tc>
      </w:tr>
      <w:tr w:rsidR="004F7354" w:rsidRPr="00B54FF5" w14:paraId="4D91C3B0" w14:textId="77777777" w:rsidTr="00377501">
        <w:trPr>
          <w:jc w:val="center"/>
        </w:trPr>
        <w:tc>
          <w:tcPr>
            <w:tcW w:w="687" w:type="pct"/>
            <w:tcBorders>
              <w:top w:val="single" w:sz="6" w:space="0" w:color="000000"/>
              <w:left w:val="single" w:sz="6" w:space="0" w:color="000000"/>
              <w:bottom w:val="single" w:sz="6" w:space="0" w:color="000000"/>
              <w:right w:val="single" w:sz="6" w:space="0" w:color="000000"/>
            </w:tcBorders>
          </w:tcPr>
          <w:p w14:paraId="59CBA4B6" w14:textId="77777777" w:rsidR="004F7354" w:rsidRPr="0016361A" w:rsidRDefault="004F7354" w:rsidP="00377501">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747AD1DA" w14:textId="77777777" w:rsidR="004F7354" w:rsidRPr="0016361A" w:rsidRDefault="004F7354" w:rsidP="00377501">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26D17C14" w14:textId="77777777" w:rsidR="004F7354" w:rsidRPr="0016361A" w:rsidRDefault="004F7354" w:rsidP="00377501">
            <w:pPr>
              <w:pStyle w:val="TAL"/>
            </w:pPr>
            <w:r w:rsidRPr="0016361A">
              <w:t>&lt;definition&gt;</w:t>
            </w:r>
          </w:p>
        </w:tc>
      </w:tr>
    </w:tbl>
    <w:p w14:paraId="6C0D0828" w14:textId="77777777" w:rsidR="004F7354" w:rsidRPr="00384E92" w:rsidRDefault="004F7354" w:rsidP="004F7354"/>
    <w:p w14:paraId="4AFEE2D6" w14:textId="2AD81A38" w:rsidR="004F7354" w:rsidRDefault="00B76339" w:rsidP="004F7354">
      <w:pPr>
        <w:pStyle w:val="Heading5"/>
      </w:pPr>
      <w:bookmarkStart w:id="478" w:name="_Toc81558721"/>
      <w:r>
        <w:t>6.4.</w:t>
      </w:r>
      <w:r w:rsidR="004F7354">
        <w:t>3.2.3</w:t>
      </w:r>
      <w:r w:rsidR="004F7354">
        <w:tab/>
        <w:t>Resource Standard Methods</w:t>
      </w:r>
      <w:bookmarkEnd w:id="478"/>
    </w:p>
    <w:p w14:paraId="2F5112C5" w14:textId="77777777" w:rsidR="004F7354" w:rsidRDefault="004F7354" w:rsidP="004F7354">
      <w:pPr>
        <w:pStyle w:val="Guidance"/>
      </w:pPr>
      <w:r>
        <w:t>The following clauses will specify the standard methods supported by the resource.</w:t>
      </w:r>
    </w:p>
    <w:p w14:paraId="5449E00A" w14:textId="77777777" w:rsidR="004F7354" w:rsidRDefault="004F7354" w:rsidP="004F7354">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3124BC9F" w14:textId="29CA5BB1" w:rsidR="004F7354" w:rsidRPr="00384E92" w:rsidRDefault="00B76339" w:rsidP="004F7354">
      <w:pPr>
        <w:pStyle w:val="H6"/>
      </w:pPr>
      <w:r>
        <w:t>6.4.</w:t>
      </w:r>
      <w:r w:rsidR="004F7354">
        <w:t>3.2.3</w:t>
      </w:r>
      <w:r w:rsidR="004F7354" w:rsidRPr="00384E92">
        <w:t>.1</w:t>
      </w:r>
      <w:r w:rsidR="004F7354" w:rsidRPr="00384E92">
        <w:tab/>
      </w:r>
      <w:r w:rsidR="004F7354">
        <w:t>&lt; method 1 &gt;</w:t>
      </w:r>
    </w:p>
    <w:p w14:paraId="6964E332" w14:textId="77777777" w:rsidR="004F7354" w:rsidRDefault="004F7354" w:rsidP="004F7354">
      <w:pPr>
        <w:pStyle w:val="Guidance"/>
      </w:pPr>
      <w:r>
        <w:t>This clause will specify the meaning of the method applied on the resource.</w:t>
      </w:r>
    </w:p>
    <w:p w14:paraId="5E6CE149" w14:textId="6A96AAE9" w:rsidR="004F7354" w:rsidRDefault="004F7354" w:rsidP="004F7354">
      <w:r>
        <w:t xml:space="preserve">This method shall support the URI query parameters specified in table </w:t>
      </w:r>
      <w:r w:rsidR="00B76339">
        <w:t>6.4.</w:t>
      </w:r>
      <w:r>
        <w:t>3.2.3.1-1.</w:t>
      </w:r>
    </w:p>
    <w:p w14:paraId="120B8B7C" w14:textId="59DCB57A" w:rsidR="004F7354" w:rsidRPr="00384E92" w:rsidRDefault="004F7354" w:rsidP="004F7354">
      <w:pPr>
        <w:pStyle w:val="TH"/>
        <w:rPr>
          <w:rFonts w:cs="Arial"/>
        </w:rPr>
      </w:pPr>
      <w:r w:rsidRPr="00384E92">
        <w:t xml:space="preserve">Table </w:t>
      </w:r>
      <w:r w:rsidR="00B76339">
        <w:t>6.4.</w:t>
      </w:r>
      <w:r>
        <w:t>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4F7354" w:rsidRPr="00B54FF5" w14:paraId="71522300" w14:textId="77777777" w:rsidTr="003775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F2BEFB" w14:textId="77777777" w:rsidR="004F7354" w:rsidRPr="0016361A" w:rsidRDefault="004F7354" w:rsidP="0037750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E958017" w14:textId="77777777" w:rsidR="004F7354" w:rsidRPr="0016361A" w:rsidRDefault="004F7354" w:rsidP="0037750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85FFB8D" w14:textId="77777777" w:rsidR="004F7354" w:rsidRPr="0016361A" w:rsidRDefault="004F7354" w:rsidP="0037750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5421A2E" w14:textId="77777777" w:rsidR="004F7354" w:rsidRPr="0016361A" w:rsidRDefault="004F7354" w:rsidP="0037750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3F314E6" w14:textId="77777777" w:rsidR="004F7354" w:rsidRPr="0016361A" w:rsidRDefault="004F7354" w:rsidP="0037750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F75B29D" w14:textId="77777777" w:rsidR="004F7354" w:rsidRPr="0016361A" w:rsidRDefault="004F7354" w:rsidP="00377501">
            <w:pPr>
              <w:pStyle w:val="TAH"/>
            </w:pPr>
            <w:r w:rsidRPr="0016361A">
              <w:t>Applicability</w:t>
            </w:r>
          </w:p>
        </w:tc>
      </w:tr>
      <w:tr w:rsidR="004F7354" w:rsidRPr="00B54FF5" w14:paraId="375E8A64" w14:textId="77777777" w:rsidTr="003775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159B67" w14:textId="77777777" w:rsidR="004F7354" w:rsidRPr="0016361A" w:rsidRDefault="004F7354" w:rsidP="00377501">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14:paraId="12F7A78C" w14:textId="77777777" w:rsidR="004F7354" w:rsidRPr="0016361A" w:rsidRDefault="004F7354" w:rsidP="00377501">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41E35357" w14:textId="77777777" w:rsidR="004F7354" w:rsidRPr="0016361A" w:rsidRDefault="004F7354" w:rsidP="00377501">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14:paraId="49011443" w14:textId="77777777" w:rsidR="004F7354" w:rsidRPr="0016361A" w:rsidRDefault="004F7354" w:rsidP="00377501">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9731825" w14:textId="77777777" w:rsidR="004F7354" w:rsidRPr="0016361A" w:rsidRDefault="004F7354" w:rsidP="00377501">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5F721A0F" w14:textId="77777777" w:rsidR="004F7354" w:rsidRPr="0016361A" w:rsidRDefault="004F7354" w:rsidP="00377501">
            <w:pPr>
              <w:pStyle w:val="TAL"/>
            </w:pPr>
          </w:p>
        </w:tc>
      </w:tr>
    </w:tbl>
    <w:p w14:paraId="40EFE91B" w14:textId="77777777" w:rsidR="004F7354" w:rsidRDefault="004F7354" w:rsidP="004F7354"/>
    <w:p w14:paraId="4ECE9549" w14:textId="15546A0F" w:rsidR="004F7354" w:rsidRPr="00384E92" w:rsidRDefault="004F7354" w:rsidP="004F7354">
      <w:r>
        <w:t xml:space="preserve">This method shall support the request data structures specified in table </w:t>
      </w:r>
      <w:r w:rsidR="00B76339">
        <w:t>6.4.</w:t>
      </w:r>
      <w:r>
        <w:t xml:space="preserve">3.2.3.1-2 and the response data structures and response codes specified in table </w:t>
      </w:r>
      <w:r w:rsidR="00B76339">
        <w:t>6.4.</w:t>
      </w:r>
      <w:r>
        <w:t>3.2.3.1-3.</w:t>
      </w:r>
    </w:p>
    <w:p w14:paraId="6642019C" w14:textId="4E168526" w:rsidR="004F7354" w:rsidRPr="001769FF" w:rsidRDefault="004F7354" w:rsidP="004F7354">
      <w:pPr>
        <w:pStyle w:val="TH"/>
      </w:pPr>
      <w:r w:rsidRPr="001769FF">
        <w:t xml:space="preserve">Table </w:t>
      </w:r>
      <w:r w:rsidR="00B76339">
        <w:t>6.4.</w:t>
      </w:r>
      <w:r>
        <w:t>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F7354" w:rsidRPr="00B54FF5" w14:paraId="44660864" w14:textId="77777777" w:rsidTr="003775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D44B3B0" w14:textId="77777777" w:rsidR="004F7354" w:rsidRPr="0016361A" w:rsidRDefault="004F7354" w:rsidP="0037750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AE1DA3" w14:textId="77777777" w:rsidR="004F7354" w:rsidRPr="0016361A" w:rsidRDefault="004F7354" w:rsidP="0037750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5B3C09E" w14:textId="77777777" w:rsidR="004F7354" w:rsidRPr="0016361A" w:rsidRDefault="004F7354" w:rsidP="0037750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BF15567" w14:textId="77777777" w:rsidR="004F7354" w:rsidRPr="0016361A" w:rsidRDefault="004F7354" w:rsidP="00377501">
            <w:pPr>
              <w:pStyle w:val="TAH"/>
            </w:pPr>
            <w:r w:rsidRPr="0016361A">
              <w:t>Description</w:t>
            </w:r>
          </w:p>
        </w:tc>
      </w:tr>
      <w:tr w:rsidR="004F7354" w:rsidRPr="00B54FF5" w14:paraId="5D476A65" w14:textId="77777777" w:rsidTr="003775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95CB21B" w14:textId="77777777" w:rsidR="004F7354" w:rsidRPr="0016361A" w:rsidRDefault="004F7354" w:rsidP="00377501">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14:paraId="14297E1E" w14:textId="77777777" w:rsidR="004F7354" w:rsidRPr="0016361A" w:rsidRDefault="004F7354" w:rsidP="00377501">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16D8033E" w14:textId="77777777" w:rsidR="004F7354" w:rsidRPr="0016361A" w:rsidRDefault="004F7354" w:rsidP="00377501">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80119CB" w14:textId="77777777" w:rsidR="004F7354" w:rsidRPr="0016361A" w:rsidRDefault="004F7354" w:rsidP="00377501">
            <w:pPr>
              <w:pStyle w:val="TAL"/>
            </w:pPr>
            <w:r w:rsidRPr="0016361A">
              <w:t>&lt;only if applicable&gt;</w:t>
            </w:r>
          </w:p>
        </w:tc>
      </w:tr>
    </w:tbl>
    <w:p w14:paraId="17C98307" w14:textId="77777777" w:rsidR="004F7354" w:rsidRDefault="004F7354" w:rsidP="004F7354"/>
    <w:p w14:paraId="28B47152" w14:textId="5EED1A62" w:rsidR="004F7354" w:rsidRPr="001769FF" w:rsidRDefault="004F7354" w:rsidP="004F7354">
      <w:pPr>
        <w:pStyle w:val="TH"/>
      </w:pPr>
      <w:r w:rsidRPr="001769FF">
        <w:t xml:space="preserve">Table </w:t>
      </w:r>
      <w:r w:rsidR="00B76339">
        <w:t>6.4.</w:t>
      </w:r>
      <w:r>
        <w:t>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F7354" w:rsidRPr="00B54FF5" w14:paraId="134BC00B" w14:textId="77777777" w:rsidTr="003775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6C1F19" w14:textId="77777777" w:rsidR="004F7354" w:rsidRPr="0016361A" w:rsidRDefault="004F7354" w:rsidP="00377501">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7F1C06D" w14:textId="77777777" w:rsidR="004F7354" w:rsidRPr="0016361A" w:rsidRDefault="004F7354" w:rsidP="00377501">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06FCDDF" w14:textId="77777777" w:rsidR="004F7354" w:rsidRPr="0016361A" w:rsidRDefault="004F7354" w:rsidP="00377501">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C39A74C" w14:textId="77777777" w:rsidR="004F7354" w:rsidRPr="0016361A" w:rsidRDefault="004F7354" w:rsidP="00377501">
            <w:pPr>
              <w:pStyle w:val="TAH"/>
            </w:pPr>
            <w:r w:rsidRPr="0016361A">
              <w:t>Response</w:t>
            </w:r>
          </w:p>
          <w:p w14:paraId="2AD3ECCC" w14:textId="77777777" w:rsidR="004F7354" w:rsidRPr="0016361A" w:rsidRDefault="004F7354" w:rsidP="00377501">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F30196A" w14:textId="77777777" w:rsidR="004F7354" w:rsidRPr="0016361A" w:rsidRDefault="004F7354" w:rsidP="00377501">
            <w:pPr>
              <w:pStyle w:val="TAH"/>
            </w:pPr>
            <w:r w:rsidRPr="0016361A">
              <w:t>Description</w:t>
            </w:r>
          </w:p>
        </w:tc>
      </w:tr>
      <w:tr w:rsidR="004F7354" w:rsidRPr="00B54FF5" w14:paraId="1C7FE9D8" w14:textId="77777777" w:rsidTr="003775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1312E0" w14:textId="77777777" w:rsidR="004F7354" w:rsidRPr="0016361A" w:rsidRDefault="004F7354" w:rsidP="0037750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14:paraId="62C81402" w14:textId="77777777" w:rsidR="004F7354" w:rsidRPr="0016361A" w:rsidRDefault="004F7354" w:rsidP="00377501">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30B47B80" w14:textId="77777777" w:rsidR="004F7354" w:rsidRPr="0016361A" w:rsidRDefault="004F7354" w:rsidP="00377501">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16F2B11F" w14:textId="77777777" w:rsidR="004F7354" w:rsidRPr="0016361A" w:rsidRDefault="004F7354" w:rsidP="00377501">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81C102" w14:textId="77777777" w:rsidR="004F7354" w:rsidRPr="0016361A" w:rsidRDefault="004F7354" w:rsidP="00377501">
            <w:pPr>
              <w:pStyle w:val="TAL"/>
            </w:pPr>
            <w:r w:rsidRPr="0016361A">
              <w:t>&lt;Meaning of the success case&gt;</w:t>
            </w:r>
          </w:p>
          <w:p w14:paraId="47D66642" w14:textId="77777777" w:rsidR="004F7354" w:rsidRPr="0016361A" w:rsidRDefault="004F7354" w:rsidP="00377501">
            <w:pPr>
              <w:pStyle w:val="TAL"/>
            </w:pPr>
            <w:r w:rsidRPr="0016361A">
              <w:t>or</w:t>
            </w:r>
          </w:p>
          <w:p w14:paraId="071DC7A0" w14:textId="77777777" w:rsidR="004F7354" w:rsidRPr="0016361A" w:rsidRDefault="004F7354" w:rsidP="00377501">
            <w:pPr>
              <w:pStyle w:val="TAL"/>
            </w:pPr>
            <w:r w:rsidRPr="0016361A">
              <w:t>&lt;Meaning of the error case with additional statement regarding error handling&gt;</w:t>
            </w:r>
          </w:p>
        </w:tc>
      </w:tr>
      <w:tr w:rsidR="004F7354" w:rsidRPr="00B54FF5" w14:paraId="518EF354" w14:textId="77777777" w:rsidTr="0037750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3AB717" w14:textId="77777777" w:rsidR="004F7354" w:rsidRPr="0016361A" w:rsidRDefault="004F7354" w:rsidP="00377501">
            <w:pPr>
              <w:pStyle w:val="TAN"/>
            </w:pPr>
            <w:r w:rsidRPr="0016361A">
              <w:t>NOTE:</w:t>
            </w:r>
            <w:r w:rsidRPr="0016361A">
              <w:rPr>
                <w:noProof/>
              </w:rPr>
              <w:tab/>
              <w:t xml:space="preserve">The manadatory </w:t>
            </w:r>
            <w:r w:rsidRPr="0016361A">
              <w:t>HTTP error status code for the &lt;method 1&gt; method listed in Table 5.2.7.1-1 of 3GPP TS 29.500 [4] also apply.</w:t>
            </w:r>
          </w:p>
        </w:tc>
      </w:tr>
    </w:tbl>
    <w:p w14:paraId="7419AEA9" w14:textId="77777777" w:rsidR="004F7354" w:rsidRDefault="004F7354" w:rsidP="004F7354"/>
    <w:p w14:paraId="184E7EBC" w14:textId="08E640A7" w:rsidR="004F7354" w:rsidRPr="00A04126" w:rsidRDefault="004F7354" w:rsidP="004F7354">
      <w:pPr>
        <w:pStyle w:val="TH"/>
        <w:rPr>
          <w:rFonts w:cs="Arial"/>
        </w:rPr>
      </w:pPr>
      <w:r w:rsidRPr="00A04126">
        <w:lastRenderedPageBreak/>
        <w:t xml:space="preserve">Table </w:t>
      </w:r>
      <w:r w:rsidR="00B76339">
        <w:t>6.4.</w:t>
      </w:r>
      <w:r w:rsidRPr="00A04126">
        <w:t xml:space="preserve">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4F7354" w:rsidRPr="00B54FF5" w14:paraId="1DD3779B" w14:textId="77777777" w:rsidTr="00377501">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1660B729" w14:textId="77777777" w:rsidR="004F7354" w:rsidRPr="0016361A" w:rsidRDefault="004F7354" w:rsidP="00377501">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75F509A" w14:textId="77777777" w:rsidR="004F7354" w:rsidRPr="0016361A" w:rsidRDefault="004F7354" w:rsidP="00377501">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EA3D9F8" w14:textId="77777777" w:rsidR="004F7354" w:rsidRPr="0016361A" w:rsidRDefault="004F7354" w:rsidP="00377501">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EEDD783" w14:textId="77777777" w:rsidR="004F7354" w:rsidRPr="0016361A" w:rsidRDefault="004F7354" w:rsidP="00377501">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5717CF3" w14:textId="77777777" w:rsidR="004F7354" w:rsidRPr="0016361A" w:rsidRDefault="004F7354" w:rsidP="00377501">
            <w:pPr>
              <w:pStyle w:val="TAH"/>
            </w:pPr>
            <w:r w:rsidRPr="0016361A">
              <w:t>Description</w:t>
            </w:r>
          </w:p>
        </w:tc>
      </w:tr>
      <w:tr w:rsidR="004F7354" w:rsidRPr="00B54FF5" w14:paraId="5A6D7CA6" w14:textId="77777777" w:rsidTr="00377501">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54A03C91" w14:textId="77777777" w:rsidR="004F7354" w:rsidRPr="0016361A" w:rsidRDefault="004F7354" w:rsidP="00377501">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2240568D" w14:textId="77777777" w:rsidR="004F7354" w:rsidRPr="0016361A" w:rsidRDefault="004F7354" w:rsidP="00377501">
            <w:pPr>
              <w:pStyle w:val="TAL"/>
            </w:pPr>
            <w:r w:rsidRPr="0016361A">
              <w:t>&lt;data type&gt;</w:t>
            </w:r>
          </w:p>
          <w:p w14:paraId="19452AD4" w14:textId="77777777" w:rsidR="004F7354" w:rsidRPr="0016361A" w:rsidRDefault="004F7354" w:rsidP="00377501">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0D88C50F" w14:textId="77777777" w:rsidR="004F7354" w:rsidRPr="0016361A" w:rsidRDefault="004F7354" w:rsidP="00377501">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52FC9336" w14:textId="77777777" w:rsidR="004F7354" w:rsidRPr="0016361A" w:rsidRDefault="004F7354" w:rsidP="00377501">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3EA85263" w14:textId="77777777" w:rsidR="004F7354" w:rsidRPr="0016361A" w:rsidRDefault="004F7354" w:rsidP="00377501">
            <w:pPr>
              <w:pStyle w:val="TAL"/>
            </w:pPr>
            <w:r w:rsidRPr="0016361A">
              <w:t>&lt;description&gt;</w:t>
            </w:r>
          </w:p>
        </w:tc>
      </w:tr>
    </w:tbl>
    <w:p w14:paraId="3553E098" w14:textId="77777777" w:rsidR="004F7354" w:rsidRPr="00A04126" w:rsidRDefault="004F7354" w:rsidP="004F7354"/>
    <w:p w14:paraId="6DDBFD75" w14:textId="4AC4769D" w:rsidR="004F7354" w:rsidRPr="00A04126" w:rsidRDefault="004F7354" w:rsidP="004F7354">
      <w:pPr>
        <w:pStyle w:val="TH"/>
        <w:rPr>
          <w:rFonts w:cs="Arial"/>
        </w:rPr>
      </w:pPr>
      <w:r w:rsidRPr="00A04126">
        <w:t xml:space="preserve">Table </w:t>
      </w:r>
      <w:r w:rsidR="00B76339">
        <w:t>6.4.</w:t>
      </w:r>
      <w:r w:rsidRPr="00A04126">
        <w:t xml:space="preserve">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4F7354" w:rsidRPr="00B54FF5" w14:paraId="7DE0CDD0" w14:textId="77777777" w:rsidTr="00377501">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B977455" w14:textId="77777777" w:rsidR="004F7354" w:rsidRPr="0016361A" w:rsidRDefault="004F7354" w:rsidP="00377501">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C569A0C" w14:textId="77777777" w:rsidR="004F7354" w:rsidRPr="0016361A" w:rsidRDefault="004F7354" w:rsidP="00377501">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160AEE7" w14:textId="77777777" w:rsidR="004F7354" w:rsidRPr="0016361A" w:rsidRDefault="004F7354" w:rsidP="00377501">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522A72B" w14:textId="77777777" w:rsidR="004F7354" w:rsidRPr="0016361A" w:rsidRDefault="004F7354" w:rsidP="00377501">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1D73C888" w14:textId="77777777" w:rsidR="004F7354" w:rsidRPr="0016361A" w:rsidRDefault="004F7354" w:rsidP="00377501">
            <w:pPr>
              <w:pStyle w:val="TAH"/>
            </w:pPr>
            <w:r w:rsidRPr="0016361A">
              <w:t>Description</w:t>
            </w:r>
          </w:p>
        </w:tc>
      </w:tr>
      <w:tr w:rsidR="004F7354" w:rsidRPr="00B54FF5" w14:paraId="7D2F9092" w14:textId="77777777" w:rsidTr="00377501">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4449E8C" w14:textId="77777777" w:rsidR="004F7354" w:rsidRPr="0016361A" w:rsidRDefault="004F7354" w:rsidP="00377501">
            <w:pPr>
              <w:pStyle w:val="TAL"/>
            </w:pPr>
          </w:p>
          <w:p w14:paraId="47832F9C" w14:textId="77777777" w:rsidR="004F7354" w:rsidRPr="0016361A" w:rsidRDefault="004F7354" w:rsidP="00377501">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0EC649D8" w14:textId="77777777" w:rsidR="004F7354" w:rsidRPr="0016361A" w:rsidRDefault="004F7354" w:rsidP="00377501">
            <w:pPr>
              <w:pStyle w:val="TAL"/>
            </w:pPr>
          </w:p>
          <w:p w14:paraId="680B9299" w14:textId="77777777" w:rsidR="004F7354" w:rsidRPr="0016361A" w:rsidRDefault="004F7354" w:rsidP="00377501">
            <w:pPr>
              <w:pStyle w:val="TAL"/>
            </w:pPr>
            <w:r w:rsidRPr="0016361A">
              <w:t>&lt;data type&gt;</w:t>
            </w:r>
          </w:p>
          <w:p w14:paraId="1F03DB17" w14:textId="77777777" w:rsidR="004F7354" w:rsidRPr="0016361A" w:rsidRDefault="004F7354" w:rsidP="00377501">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71F8BD38" w14:textId="77777777" w:rsidR="004F7354" w:rsidRPr="0016361A" w:rsidRDefault="004F7354" w:rsidP="00377501">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6E801290" w14:textId="77777777" w:rsidR="004F7354" w:rsidRPr="0016361A" w:rsidRDefault="004F7354" w:rsidP="00377501">
            <w:pPr>
              <w:pStyle w:val="TAL"/>
            </w:pPr>
          </w:p>
          <w:p w14:paraId="42551D04" w14:textId="77777777" w:rsidR="004F7354" w:rsidRPr="0016361A" w:rsidRDefault="004F7354" w:rsidP="00377501">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56470249" w14:textId="77777777" w:rsidR="004F7354" w:rsidRPr="0016361A" w:rsidRDefault="004F7354" w:rsidP="00377501">
            <w:pPr>
              <w:pStyle w:val="TAL"/>
            </w:pPr>
            <w:r w:rsidRPr="0016361A">
              <w:t>&lt;description&gt;</w:t>
            </w:r>
          </w:p>
        </w:tc>
      </w:tr>
    </w:tbl>
    <w:p w14:paraId="24CA1A04" w14:textId="77777777" w:rsidR="004F7354" w:rsidRPr="00A04126" w:rsidRDefault="004F7354" w:rsidP="004F7354"/>
    <w:p w14:paraId="7854D15C" w14:textId="2845DA90" w:rsidR="004F7354" w:rsidRPr="00A04126" w:rsidRDefault="004F7354" w:rsidP="004F7354">
      <w:pPr>
        <w:pStyle w:val="TH"/>
      </w:pPr>
      <w:r w:rsidRPr="00A04126">
        <w:t xml:space="preserve">Table </w:t>
      </w:r>
      <w:r w:rsidR="00B76339">
        <w:t>6.4.</w:t>
      </w:r>
      <w:r w:rsidRPr="00A04126">
        <w:t>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4F7354" w:rsidRPr="00B54FF5" w14:paraId="435E876A" w14:textId="77777777" w:rsidTr="00377501">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68F0A251" w14:textId="77777777" w:rsidR="004F7354" w:rsidRPr="0016361A" w:rsidRDefault="004F7354" w:rsidP="00377501">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728FECD7" w14:textId="77777777" w:rsidR="004F7354" w:rsidRPr="0016361A" w:rsidRDefault="004F7354" w:rsidP="00377501">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67DF822" w14:textId="77777777" w:rsidR="004F7354" w:rsidRPr="0016361A" w:rsidRDefault="004F7354" w:rsidP="00377501">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79A4E5EC" w14:textId="77777777" w:rsidR="004F7354" w:rsidRPr="0016361A" w:rsidRDefault="004F7354" w:rsidP="00377501">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46158A11" w14:textId="77777777" w:rsidR="004F7354" w:rsidRPr="0016361A" w:rsidRDefault="004F7354" w:rsidP="00377501">
            <w:pPr>
              <w:pStyle w:val="TAH"/>
            </w:pPr>
            <w:r w:rsidRPr="0016361A">
              <w:t>Description</w:t>
            </w:r>
          </w:p>
        </w:tc>
      </w:tr>
      <w:tr w:rsidR="004F7354" w:rsidRPr="00B54FF5" w14:paraId="1E4A186E" w14:textId="77777777" w:rsidTr="00377501">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1C7DD429" w14:textId="77777777" w:rsidR="004F7354" w:rsidRPr="0016361A" w:rsidRDefault="004F7354" w:rsidP="00377501">
            <w:pPr>
              <w:pStyle w:val="TAL"/>
            </w:pPr>
            <w:r w:rsidRPr="0016361A">
              <w:t>&lt;link name&gt;</w:t>
            </w:r>
          </w:p>
          <w:p w14:paraId="2240FCE4" w14:textId="77777777" w:rsidR="004F7354" w:rsidRPr="0016361A" w:rsidRDefault="004F7354" w:rsidP="00377501">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3232820F" w14:textId="77777777" w:rsidR="004F7354" w:rsidRPr="0016361A" w:rsidRDefault="004F7354" w:rsidP="00377501">
            <w:pPr>
              <w:pStyle w:val="TAL"/>
            </w:pPr>
            <w:r w:rsidRPr="0016361A">
              <w:t>&lt;resource 1&gt;</w:t>
            </w:r>
          </w:p>
          <w:p w14:paraId="56B43B03" w14:textId="77777777" w:rsidR="004F7354" w:rsidRPr="0016361A" w:rsidRDefault="004F7354" w:rsidP="00377501">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5B48B974" w14:textId="77777777" w:rsidR="004F7354" w:rsidRPr="0016361A" w:rsidRDefault="004F7354" w:rsidP="00377501">
            <w:pPr>
              <w:pStyle w:val="TAC"/>
            </w:pPr>
            <w:r w:rsidRPr="0016361A">
              <w:t>&lt;method 1&gt;</w:t>
            </w:r>
          </w:p>
          <w:p w14:paraId="0FFF8F67" w14:textId="77777777" w:rsidR="004F7354" w:rsidRPr="0016361A" w:rsidRDefault="004F7354" w:rsidP="00377501">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5A2D2A59" w14:textId="77777777" w:rsidR="004F7354" w:rsidRPr="0016361A" w:rsidRDefault="004F7354" w:rsidP="00377501">
            <w:pPr>
              <w:pStyle w:val="TAL"/>
            </w:pPr>
            <w:r w:rsidRPr="0016361A">
              <w:t>&lt;parameter&gt;</w:t>
            </w:r>
          </w:p>
          <w:p w14:paraId="11BE808F" w14:textId="77777777" w:rsidR="004F7354" w:rsidRPr="0016361A" w:rsidRDefault="004F7354" w:rsidP="00377501">
            <w:pPr>
              <w:pStyle w:val="TAL"/>
            </w:pPr>
            <w:r w:rsidRPr="0016361A">
              <w:t xml:space="preserve">e.g. </w:t>
            </w:r>
            <w:proofErr w:type="spellStart"/>
            <w:r w:rsidRPr="0016361A">
              <w:t>searchId</w:t>
            </w:r>
            <w:proofErr w:type="spellEnd"/>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5456BAD3" w14:textId="77777777" w:rsidR="004F7354" w:rsidRPr="0016361A" w:rsidRDefault="004F7354" w:rsidP="00377501">
            <w:pPr>
              <w:pStyle w:val="TAL"/>
            </w:pPr>
            <w:r w:rsidRPr="0016361A">
              <w:t>&lt;description of the link&gt;</w:t>
            </w:r>
          </w:p>
        </w:tc>
      </w:tr>
    </w:tbl>
    <w:p w14:paraId="1B97FD65" w14:textId="77777777" w:rsidR="004F7354" w:rsidRPr="00384E92" w:rsidRDefault="004F7354" w:rsidP="004F7354"/>
    <w:p w14:paraId="30E0BF78" w14:textId="69794C6D" w:rsidR="004F7354" w:rsidRPr="00384E92" w:rsidRDefault="00B76339" w:rsidP="004F7354">
      <w:pPr>
        <w:pStyle w:val="H6"/>
      </w:pPr>
      <w:r>
        <w:t>6.4.</w:t>
      </w:r>
      <w:r w:rsidR="004F7354">
        <w:t>3.2.3</w:t>
      </w:r>
      <w:r w:rsidR="004F7354" w:rsidRPr="00384E92">
        <w:t>.</w:t>
      </w:r>
      <w:r w:rsidR="004F7354">
        <w:t>2</w:t>
      </w:r>
      <w:r w:rsidR="004F7354" w:rsidRPr="00384E92">
        <w:tab/>
      </w:r>
      <w:r w:rsidR="004F7354">
        <w:t>&lt; method 2 &gt;</w:t>
      </w:r>
    </w:p>
    <w:p w14:paraId="391E25C7" w14:textId="5BD3904E" w:rsidR="004F7354" w:rsidRPr="00384E92" w:rsidRDefault="004F7354" w:rsidP="004F7354">
      <w:pPr>
        <w:pStyle w:val="Guidance"/>
      </w:pPr>
      <w:r>
        <w:t xml:space="preserve">And so on if there are more than two methods supported by the resource. Same structure as in clause </w:t>
      </w:r>
      <w:r w:rsidR="00B76339">
        <w:t>6.4.</w:t>
      </w:r>
      <w:r>
        <w:t>3.2.3.1.</w:t>
      </w:r>
    </w:p>
    <w:p w14:paraId="549C0C33" w14:textId="5497A2FB" w:rsidR="004F7354" w:rsidRDefault="00B76339" w:rsidP="004F7354">
      <w:pPr>
        <w:pStyle w:val="Heading5"/>
      </w:pPr>
      <w:bookmarkStart w:id="479" w:name="_Toc81558722"/>
      <w:r>
        <w:t>6.4.</w:t>
      </w:r>
      <w:r w:rsidR="004F7354">
        <w:t>3.2.4</w:t>
      </w:r>
      <w:r w:rsidR="004F7354">
        <w:tab/>
        <w:t>Resource Custom Operations</w:t>
      </w:r>
      <w:bookmarkEnd w:id="479"/>
    </w:p>
    <w:p w14:paraId="018CD041" w14:textId="77777777" w:rsidR="004F7354" w:rsidRDefault="004F7354" w:rsidP="004F7354">
      <w:pPr>
        <w:pStyle w:val="Guidance"/>
      </w:pPr>
      <w:r>
        <w:t>The following clauses will specify the custom operations supported by the resource.</w:t>
      </w:r>
    </w:p>
    <w:p w14:paraId="121E0B48" w14:textId="77777777" w:rsidR="004F7354" w:rsidRDefault="004F7354" w:rsidP="004F7354">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25A38F71" w14:textId="36E5D725" w:rsidR="004F7354" w:rsidRPr="00384E92" w:rsidRDefault="00B76339" w:rsidP="004F7354">
      <w:pPr>
        <w:pStyle w:val="H6"/>
      </w:pPr>
      <w:r>
        <w:t>6.4.</w:t>
      </w:r>
      <w:r w:rsidR="004F7354">
        <w:t>3.2.4</w:t>
      </w:r>
      <w:r w:rsidR="004F7354" w:rsidRPr="00384E92">
        <w:t>.1</w:t>
      </w:r>
      <w:r w:rsidR="004F7354" w:rsidRPr="00384E92">
        <w:tab/>
      </w:r>
      <w:r w:rsidR="004F7354">
        <w:t>Overview</w:t>
      </w:r>
    </w:p>
    <w:p w14:paraId="0EC2AF91" w14:textId="5CAAB636" w:rsidR="004F7354" w:rsidRPr="00384E92" w:rsidRDefault="004F7354" w:rsidP="004F7354">
      <w:pPr>
        <w:pStyle w:val="TH"/>
      </w:pPr>
      <w:r w:rsidRPr="00384E92">
        <w:t xml:space="preserve">Table </w:t>
      </w:r>
      <w:r w:rsidR="00B76339">
        <w:t>6.4.</w:t>
      </w:r>
      <w:r>
        <w:t>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4F7354" w:rsidRPr="00B54FF5" w14:paraId="540A4DBC" w14:textId="77777777" w:rsidTr="00377501">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5DD610C6" w14:textId="77777777" w:rsidR="004F7354" w:rsidRPr="0016361A" w:rsidRDefault="004F7354" w:rsidP="00377501">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4E5BDF" w14:textId="77777777" w:rsidR="004F7354" w:rsidRPr="0016361A" w:rsidRDefault="004F7354" w:rsidP="00377501">
            <w:pPr>
              <w:pStyle w:val="TAH"/>
            </w:pPr>
            <w:r w:rsidRPr="0016361A">
              <w:t xml:space="preserve">Custom </w:t>
            </w:r>
            <w:proofErr w:type="spellStart"/>
            <w:r w:rsidRPr="0016361A">
              <w:t>operaration</w:t>
            </w:r>
            <w:proofErr w:type="spellEnd"/>
            <w:r w:rsidRPr="0016361A">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277DBC" w14:textId="77777777" w:rsidR="004F7354" w:rsidRPr="0016361A" w:rsidRDefault="004F7354" w:rsidP="00377501">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0F7BBA" w14:textId="77777777" w:rsidR="004F7354" w:rsidRPr="0016361A" w:rsidRDefault="004F7354" w:rsidP="00377501">
            <w:pPr>
              <w:pStyle w:val="TAH"/>
            </w:pPr>
            <w:r w:rsidRPr="0016361A">
              <w:t>Description</w:t>
            </w:r>
          </w:p>
        </w:tc>
      </w:tr>
      <w:tr w:rsidR="004F7354" w:rsidRPr="00B54FF5" w14:paraId="41D4AF85" w14:textId="77777777" w:rsidTr="00377501">
        <w:trPr>
          <w:jc w:val="center"/>
        </w:trPr>
        <w:tc>
          <w:tcPr>
            <w:tcW w:w="1214" w:type="pct"/>
            <w:tcBorders>
              <w:top w:val="single" w:sz="4" w:space="0" w:color="auto"/>
              <w:left w:val="single" w:sz="4" w:space="0" w:color="auto"/>
              <w:bottom w:val="single" w:sz="4" w:space="0" w:color="auto"/>
              <w:right w:val="single" w:sz="4" w:space="0" w:color="auto"/>
            </w:tcBorders>
          </w:tcPr>
          <w:p w14:paraId="2A5503DC" w14:textId="77777777" w:rsidR="004F7354" w:rsidRPr="0016361A" w:rsidRDefault="004F7354" w:rsidP="00377501">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1A81CB3E" w14:textId="77777777" w:rsidR="004F7354" w:rsidRPr="0016361A" w:rsidRDefault="004F7354" w:rsidP="00377501">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005EC578" w14:textId="77777777" w:rsidR="004F7354" w:rsidRPr="0016361A" w:rsidRDefault="004F7354" w:rsidP="00377501">
            <w:pPr>
              <w:pStyle w:val="TAL"/>
            </w:pPr>
            <w:proofErr w:type="spellStart"/>
            <w:r w:rsidRPr="0016361A">
              <w:t>e.g.POST</w:t>
            </w:r>
            <w:proofErr w:type="spellEnd"/>
          </w:p>
        </w:tc>
        <w:tc>
          <w:tcPr>
            <w:tcW w:w="1776" w:type="pct"/>
            <w:tcBorders>
              <w:top w:val="single" w:sz="4" w:space="0" w:color="auto"/>
              <w:left w:val="single" w:sz="4" w:space="0" w:color="auto"/>
              <w:bottom w:val="single" w:sz="4" w:space="0" w:color="auto"/>
              <w:right w:val="single" w:sz="4" w:space="0" w:color="auto"/>
            </w:tcBorders>
            <w:hideMark/>
          </w:tcPr>
          <w:p w14:paraId="4ECA4C0F" w14:textId="77777777" w:rsidR="004F7354" w:rsidRPr="0016361A" w:rsidRDefault="004F7354" w:rsidP="00377501">
            <w:pPr>
              <w:pStyle w:val="TAL"/>
            </w:pPr>
            <w:r w:rsidRPr="0016361A">
              <w:t>&lt;Operation executed by Custom operation&gt;</w:t>
            </w:r>
          </w:p>
        </w:tc>
      </w:tr>
      <w:tr w:rsidR="004F7354" w:rsidRPr="00B54FF5" w14:paraId="38958991" w14:textId="77777777" w:rsidTr="00377501">
        <w:trPr>
          <w:jc w:val="center"/>
        </w:trPr>
        <w:tc>
          <w:tcPr>
            <w:tcW w:w="1214" w:type="pct"/>
            <w:tcBorders>
              <w:top w:val="single" w:sz="4" w:space="0" w:color="auto"/>
              <w:left w:val="single" w:sz="4" w:space="0" w:color="auto"/>
              <w:right w:val="single" w:sz="4" w:space="0" w:color="auto"/>
            </w:tcBorders>
          </w:tcPr>
          <w:p w14:paraId="175E61E7" w14:textId="77777777" w:rsidR="004F7354" w:rsidRPr="0016361A" w:rsidRDefault="004F7354" w:rsidP="00377501">
            <w:pPr>
              <w:pStyle w:val="TAL"/>
            </w:pPr>
          </w:p>
        </w:tc>
        <w:tc>
          <w:tcPr>
            <w:tcW w:w="1214" w:type="pct"/>
            <w:tcBorders>
              <w:top w:val="single" w:sz="4" w:space="0" w:color="auto"/>
              <w:left w:val="single" w:sz="4" w:space="0" w:color="auto"/>
              <w:right w:val="single" w:sz="4" w:space="0" w:color="auto"/>
            </w:tcBorders>
          </w:tcPr>
          <w:p w14:paraId="1ADE9391" w14:textId="77777777" w:rsidR="004F7354" w:rsidRPr="0016361A" w:rsidRDefault="004F7354" w:rsidP="00377501">
            <w:pPr>
              <w:pStyle w:val="TAL"/>
            </w:pPr>
          </w:p>
        </w:tc>
        <w:tc>
          <w:tcPr>
            <w:tcW w:w="796" w:type="pct"/>
            <w:tcBorders>
              <w:top w:val="single" w:sz="4" w:space="0" w:color="auto"/>
              <w:left w:val="single" w:sz="4" w:space="0" w:color="auto"/>
              <w:bottom w:val="single" w:sz="4" w:space="0" w:color="auto"/>
              <w:right w:val="single" w:sz="4" w:space="0" w:color="auto"/>
            </w:tcBorders>
          </w:tcPr>
          <w:p w14:paraId="67CFE170" w14:textId="77777777" w:rsidR="004F7354" w:rsidRPr="0016361A" w:rsidRDefault="004F7354" w:rsidP="00377501">
            <w:pPr>
              <w:pStyle w:val="TAL"/>
            </w:pPr>
          </w:p>
        </w:tc>
        <w:tc>
          <w:tcPr>
            <w:tcW w:w="1776" w:type="pct"/>
            <w:tcBorders>
              <w:top w:val="single" w:sz="4" w:space="0" w:color="auto"/>
              <w:left w:val="single" w:sz="4" w:space="0" w:color="auto"/>
              <w:bottom w:val="single" w:sz="4" w:space="0" w:color="auto"/>
              <w:right w:val="single" w:sz="4" w:space="0" w:color="auto"/>
            </w:tcBorders>
          </w:tcPr>
          <w:p w14:paraId="2D0875A2" w14:textId="77777777" w:rsidR="004F7354" w:rsidRPr="0016361A" w:rsidRDefault="004F7354" w:rsidP="00377501">
            <w:pPr>
              <w:pStyle w:val="TAL"/>
            </w:pPr>
          </w:p>
        </w:tc>
      </w:tr>
    </w:tbl>
    <w:p w14:paraId="5BCB3E9D" w14:textId="77777777" w:rsidR="004F7354" w:rsidRDefault="004F7354" w:rsidP="004F7354"/>
    <w:p w14:paraId="1F2DFD0E" w14:textId="215713A5" w:rsidR="004F7354" w:rsidRPr="00384E92" w:rsidRDefault="00B76339" w:rsidP="004F7354">
      <w:pPr>
        <w:pStyle w:val="H6"/>
      </w:pPr>
      <w:r>
        <w:t>6.4.</w:t>
      </w:r>
      <w:r w:rsidR="004F7354">
        <w:t>3.2.4</w:t>
      </w:r>
      <w:r w:rsidR="004F7354" w:rsidRPr="00384E92">
        <w:t>.</w:t>
      </w:r>
      <w:r w:rsidR="004F7354">
        <w:t>2</w:t>
      </w:r>
      <w:r w:rsidR="004F7354" w:rsidRPr="00384E92">
        <w:tab/>
      </w:r>
      <w:r w:rsidR="004F7354">
        <w:t>Operation: &lt; operation 1 &gt;</w:t>
      </w:r>
    </w:p>
    <w:p w14:paraId="4251CAC4" w14:textId="77777777" w:rsidR="004F7354" w:rsidRDefault="004F7354" w:rsidP="004F7354">
      <w:pPr>
        <w:pStyle w:val="Guidance"/>
      </w:pPr>
      <w:r>
        <w:t>This clause will specify the meaning of the operation applied on the resource.</w:t>
      </w:r>
    </w:p>
    <w:p w14:paraId="56DCA262" w14:textId="2B5946C0" w:rsidR="004F7354" w:rsidRDefault="00B76339" w:rsidP="004F7354">
      <w:pPr>
        <w:pStyle w:val="H6"/>
      </w:pPr>
      <w:r>
        <w:t>6.4.</w:t>
      </w:r>
      <w:r w:rsidR="004F7354">
        <w:t>3.2.4.2.1</w:t>
      </w:r>
      <w:r w:rsidR="004F7354">
        <w:tab/>
        <w:t>Description</w:t>
      </w:r>
    </w:p>
    <w:p w14:paraId="694E79FE" w14:textId="77777777" w:rsidR="004F7354" w:rsidRPr="00384E92" w:rsidRDefault="004F7354" w:rsidP="004F7354">
      <w:pPr>
        <w:pStyle w:val="Guidance"/>
      </w:pPr>
      <w:r>
        <w:t xml:space="preserve">This </w:t>
      </w:r>
      <w:proofErr w:type="spellStart"/>
      <w:r>
        <w:t>sublause</w:t>
      </w:r>
      <w:proofErr w:type="spellEnd"/>
      <w:r>
        <w:t xml:space="preserve"> will describe the custom operation and what it is used for, and the custom operation's URI.</w:t>
      </w:r>
    </w:p>
    <w:p w14:paraId="02AAF0CD" w14:textId="4E2A1F00" w:rsidR="004F7354" w:rsidRDefault="00B76339" w:rsidP="004F7354">
      <w:pPr>
        <w:pStyle w:val="H6"/>
      </w:pPr>
      <w:r>
        <w:lastRenderedPageBreak/>
        <w:t>6.4.</w:t>
      </w:r>
      <w:r w:rsidR="004F7354">
        <w:t>3.2.4.2.2</w:t>
      </w:r>
      <w:r w:rsidR="004F7354">
        <w:tab/>
        <w:t>Operation Definition</w:t>
      </w:r>
    </w:p>
    <w:p w14:paraId="72E48EAF" w14:textId="77777777" w:rsidR="004F7354" w:rsidRPr="00384E92" w:rsidRDefault="004F7354" w:rsidP="004F7354">
      <w:pPr>
        <w:pStyle w:val="Guidance"/>
      </w:pPr>
      <w:r>
        <w:t>This clause will specify the custom operation and the HTTP method on which it is mapped.</w:t>
      </w:r>
    </w:p>
    <w:p w14:paraId="4542C1D8" w14:textId="7755691B" w:rsidR="004F7354" w:rsidRPr="00384E92" w:rsidRDefault="004F7354" w:rsidP="004F7354">
      <w:r>
        <w:t xml:space="preserve">This operation shall support the request data structures specified in table </w:t>
      </w:r>
      <w:r w:rsidR="00B76339">
        <w:t>6.4.</w:t>
      </w:r>
      <w:r>
        <w:t xml:space="preserve">3.2.4.2.2-1 and the response data structure and response codes specified in table </w:t>
      </w:r>
      <w:r w:rsidR="00B76339">
        <w:t>6.4.</w:t>
      </w:r>
      <w:r>
        <w:t>3.2.4.2.2-2.</w:t>
      </w:r>
    </w:p>
    <w:p w14:paraId="2D134606" w14:textId="0F36764B" w:rsidR="004F7354" w:rsidRPr="001769FF" w:rsidRDefault="004F7354" w:rsidP="004F7354">
      <w:pPr>
        <w:pStyle w:val="TH"/>
      </w:pPr>
      <w:r w:rsidRPr="001769FF">
        <w:t xml:space="preserve">Table </w:t>
      </w:r>
      <w:r w:rsidR="00B76339">
        <w:t>6.4.</w:t>
      </w:r>
      <w:r>
        <w:t>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F7354" w:rsidRPr="00B54FF5" w14:paraId="241CA23B" w14:textId="77777777" w:rsidTr="003775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77223C1" w14:textId="77777777" w:rsidR="004F7354" w:rsidRPr="0016361A" w:rsidRDefault="004F7354" w:rsidP="0037750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D27935" w14:textId="77777777" w:rsidR="004F7354" w:rsidRPr="0016361A" w:rsidRDefault="004F7354" w:rsidP="0037750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580B4C8" w14:textId="77777777" w:rsidR="004F7354" w:rsidRPr="0016361A" w:rsidRDefault="004F7354" w:rsidP="0037750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A41DEC" w14:textId="77777777" w:rsidR="004F7354" w:rsidRPr="0016361A" w:rsidRDefault="004F7354" w:rsidP="00377501">
            <w:pPr>
              <w:pStyle w:val="TAH"/>
            </w:pPr>
            <w:r w:rsidRPr="0016361A">
              <w:t>Description</w:t>
            </w:r>
          </w:p>
        </w:tc>
      </w:tr>
      <w:tr w:rsidR="004F7354" w:rsidRPr="00B54FF5" w14:paraId="16886EFE" w14:textId="77777777" w:rsidTr="003775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9886D73" w14:textId="77777777" w:rsidR="004F7354" w:rsidRPr="0016361A" w:rsidRDefault="004F7354" w:rsidP="0037750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01DBC194" w14:textId="77777777" w:rsidR="004F7354" w:rsidRPr="0016361A" w:rsidRDefault="004F7354" w:rsidP="00377501">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669DF459" w14:textId="77777777" w:rsidR="004F7354" w:rsidRPr="0016361A" w:rsidRDefault="004F7354" w:rsidP="00377501">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B3F345" w14:textId="77777777" w:rsidR="004F7354" w:rsidRPr="0016361A" w:rsidRDefault="004F7354" w:rsidP="00377501">
            <w:pPr>
              <w:pStyle w:val="TAL"/>
            </w:pPr>
            <w:r w:rsidRPr="0016361A">
              <w:t>&lt;only if applicable&gt;</w:t>
            </w:r>
          </w:p>
        </w:tc>
      </w:tr>
    </w:tbl>
    <w:p w14:paraId="0B16C059" w14:textId="77777777" w:rsidR="004F7354" w:rsidRDefault="004F7354" w:rsidP="004F7354"/>
    <w:p w14:paraId="02DDC10C" w14:textId="2FE89190" w:rsidR="004F7354" w:rsidRPr="001769FF" w:rsidRDefault="004F7354" w:rsidP="004F7354">
      <w:pPr>
        <w:pStyle w:val="TH"/>
      </w:pPr>
      <w:r w:rsidRPr="001769FF">
        <w:t xml:space="preserve">Table </w:t>
      </w:r>
      <w:r w:rsidR="00B76339">
        <w:t>6.4.</w:t>
      </w:r>
      <w:r>
        <w:t>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F7354" w:rsidRPr="00B54FF5" w14:paraId="3AA0DAAA" w14:textId="77777777" w:rsidTr="003775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438B01" w14:textId="77777777" w:rsidR="004F7354" w:rsidRPr="0016361A" w:rsidRDefault="004F7354" w:rsidP="00377501">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A386E33" w14:textId="77777777" w:rsidR="004F7354" w:rsidRPr="0016361A" w:rsidRDefault="004F7354" w:rsidP="00377501">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1E853EC" w14:textId="77777777" w:rsidR="004F7354" w:rsidRPr="0016361A" w:rsidRDefault="004F7354" w:rsidP="00377501">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E863D2" w14:textId="77777777" w:rsidR="004F7354" w:rsidRPr="0016361A" w:rsidRDefault="004F7354" w:rsidP="00377501">
            <w:pPr>
              <w:pStyle w:val="TAH"/>
            </w:pPr>
            <w:r w:rsidRPr="0016361A">
              <w:t>Response</w:t>
            </w:r>
          </w:p>
          <w:p w14:paraId="464A3605" w14:textId="77777777" w:rsidR="004F7354" w:rsidRPr="0016361A" w:rsidRDefault="004F7354" w:rsidP="00377501">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80749A4" w14:textId="77777777" w:rsidR="004F7354" w:rsidRPr="0016361A" w:rsidRDefault="004F7354" w:rsidP="00377501">
            <w:pPr>
              <w:pStyle w:val="TAH"/>
            </w:pPr>
            <w:r w:rsidRPr="0016361A">
              <w:t>Description</w:t>
            </w:r>
          </w:p>
        </w:tc>
      </w:tr>
      <w:tr w:rsidR="004F7354" w:rsidRPr="00B54FF5" w14:paraId="3190944A" w14:textId="77777777" w:rsidTr="003775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F18D8A" w14:textId="77777777" w:rsidR="004F7354" w:rsidRPr="0016361A" w:rsidRDefault="004F7354" w:rsidP="0037750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8CFC28C" w14:textId="77777777" w:rsidR="004F7354" w:rsidRPr="0016361A" w:rsidRDefault="004F7354" w:rsidP="00377501">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75673F69" w14:textId="77777777" w:rsidR="004F7354" w:rsidRPr="0016361A" w:rsidRDefault="004F7354" w:rsidP="00377501">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14F89516" w14:textId="77777777" w:rsidR="004F7354" w:rsidRPr="0016361A" w:rsidRDefault="004F7354" w:rsidP="00377501">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7C1CE0" w14:textId="77777777" w:rsidR="004F7354" w:rsidRPr="0016361A" w:rsidRDefault="004F7354" w:rsidP="00377501">
            <w:pPr>
              <w:pStyle w:val="TAL"/>
            </w:pPr>
            <w:r w:rsidRPr="0016361A">
              <w:t>&lt;Meaning of the success case&gt;</w:t>
            </w:r>
          </w:p>
          <w:p w14:paraId="776C7378" w14:textId="77777777" w:rsidR="004F7354" w:rsidRPr="0016361A" w:rsidRDefault="004F7354" w:rsidP="00377501">
            <w:pPr>
              <w:pStyle w:val="TAL"/>
            </w:pPr>
            <w:r w:rsidRPr="0016361A">
              <w:t>or</w:t>
            </w:r>
          </w:p>
          <w:p w14:paraId="1696C858" w14:textId="77777777" w:rsidR="004F7354" w:rsidRPr="0016361A" w:rsidRDefault="004F7354" w:rsidP="00377501">
            <w:pPr>
              <w:pStyle w:val="TAL"/>
            </w:pPr>
            <w:r w:rsidRPr="0016361A">
              <w:t>&lt;Meaning of the error case with additional statement regarding error handling&gt;</w:t>
            </w:r>
          </w:p>
        </w:tc>
      </w:tr>
      <w:tr w:rsidR="004F7354" w:rsidRPr="00B54FF5" w14:paraId="0FC8027C" w14:textId="77777777" w:rsidTr="0037750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29596D4" w14:textId="77777777" w:rsidR="004F7354" w:rsidRPr="0016361A" w:rsidRDefault="004F7354" w:rsidP="00377501">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0713FCC2" w14:textId="77777777" w:rsidR="004F7354" w:rsidRPr="00384E92" w:rsidRDefault="004F7354" w:rsidP="004F7354"/>
    <w:p w14:paraId="24D44A50" w14:textId="11AC630F" w:rsidR="004F7354" w:rsidRPr="00384E92" w:rsidRDefault="00B76339" w:rsidP="004F7354">
      <w:pPr>
        <w:pStyle w:val="H6"/>
      </w:pPr>
      <w:r>
        <w:t>6.4.</w:t>
      </w:r>
      <w:r w:rsidR="004F7354">
        <w:t>3.2.4</w:t>
      </w:r>
      <w:r w:rsidR="004F7354" w:rsidRPr="00384E92">
        <w:t>.</w:t>
      </w:r>
      <w:r w:rsidR="004F7354">
        <w:t>3</w:t>
      </w:r>
      <w:r w:rsidR="004F7354" w:rsidRPr="00384E92">
        <w:tab/>
      </w:r>
      <w:r w:rsidR="004F7354">
        <w:t>Operation: &lt; operation 2 &gt;</w:t>
      </w:r>
    </w:p>
    <w:p w14:paraId="7F339C80" w14:textId="2CB57B58" w:rsidR="004F7354" w:rsidRDefault="004F7354" w:rsidP="004F7354">
      <w:pPr>
        <w:pStyle w:val="Guidance"/>
      </w:pPr>
      <w:r>
        <w:t xml:space="preserve">And so on if there are more than two operations supported by the resource. Same structure as in clause </w:t>
      </w:r>
      <w:r w:rsidR="00B76339">
        <w:t>6.4.</w:t>
      </w:r>
      <w:r>
        <w:t>3.2.4.1.</w:t>
      </w:r>
    </w:p>
    <w:p w14:paraId="7A07D89A" w14:textId="2B9A1681" w:rsidR="004F7354" w:rsidRDefault="00B76339" w:rsidP="004F7354">
      <w:pPr>
        <w:pStyle w:val="Heading4"/>
      </w:pPr>
      <w:bookmarkStart w:id="480" w:name="_Toc81558723"/>
      <w:r>
        <w:t>6.4.</w:t>
      </w:r>
      <w:r w:rsidR="004F7354">
        <w:t>3.3</w:t>
      </w:r>
      <w:r w:rsidR="004F7354">
        <w:tab/>
        <w:t>Resource: &lt;resource 2&gt;</w:t>
      </w:r>
      <w:bookmarkEnd w:id="480"/>
    </w:p>
    <w:p w14:paraId="1A0D80C3" w14:textId="210613AF" w:rsidR="004F7354" w:rsidRPr="00384E92" w:rsidRDefault="004F7354" w:rsidP="004F7354">
      <w:pPr>
        <w:pStyle w:val="Guidance"/>
      </w:pPr>
      <w:r>
        <w:t xml:space="preserve">And so on if there are more than two resources supported by the service. Same structure as in clause </w:t>
      </w:r>
      <w:r w:rsidR="00B76339">
        <w:t>6.4.</w:t>
      </w:r>
      <w:r>
        <w:t>3.2.</w:t>
      </w:r>
    </w:p>
    <w:p w14:paraId="13117336" w14:textId="5674A529" w:rsidR="004F7354" w:rsidRDefault="00B76339" w:rsidP="004F7354">
      <w:pPr>
        <w:pStyle w:val="Heading3"/>
      </w:pPr>
      <w:bookmarkStart w:id="481" w:name="_Toc81558724"/>
      <w:r>
        <w:t>6.4.</w:t>
      </w:r>
      <w:r w:rsidR="004F7354">
        <w:t>4</w:t>
      </w:r>
      <w:r w:rsidR="004F7354">
        <w:tab/>
        <w:t>Custom Operations without associated resources</w:t>
      </w:r>
      <w:bookmarkEnd w:id="481"/>
    </w:p>
    <w:p w14:paraId="1F7DA534" w14:textId="5EE76863" w:rsidR="004F7354" w:rsidRPr="000A7435" w:rsidRDefault="00B76339" w:rsidP="004F7354">
      <w:pPr>
        <w:pStyle w:val="Heading4"/>
      </w:pPr>
      <w:bookmarkStart w:id="482" w:name="_Toc81558725"/>
      <w:r>
        <w:t>6.4.</w:t>
      </w:r>
      <w:r w:rsidR="004F7354">
        <w:t>4.1</w:t>
      </w:r>
      <w:r w:rsidR="004F7354">
        <w:tab/>
        <w:t>Overview</w:t>
      </w:r>
      <w:bookmarkEnd w:id="482"/>
    </w:p>
    <w:p w14:paraId="3237736A" w14:textId="77777777" w:rsidR="004F7354" w:rsidRDefault="004F7354" w:rsidP="004F7354">
      <w:pPr>
        <w:pStyle w:val="Guidance"/>
      </w:pPr>
      <w:r>
        <w:t>This clause will specify custom operations without any associated resource (i.e. RPC) supported by this API.</w:t>
      </w:r>
    </w:p>
    <w:p w14:paraId="145373D7" w14:textId="046AA2FA" w:rsidR="004F7354" w:rsidRPr="00384E92" w:rsidRDefault="004F7354" w:rsidP="004F7354">
      <w:pPr>
        <w:pStyle w:val="TH"/>
      </w:pPr>
      <w:r w:rsidRPr="00384E92">
        <w:t xml:space="preserve">Table </w:t>
      </w:r>
      <w:r w:rsidR="00B76339">
        <w:t>6.4.</w:t>
      </w:r>
      <w:r>
        <w:t>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4F7354" w:rsidRPr="00B54FF5" w14:paraId="65ED33F9" w14:textId="77777777" w:rsidTr="00377501">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8FB9C6" w14:textId="77777777" w:rsidR="004F7354" w:rsidRPr="0016361A" w:rsidRDefault="004F7354" w:rsidP="00377501">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D6C364" w14:textId="77777777" w:rsidR="004F7354" w:rsidRPr="0016361A" w:rsidRDefault="004F7354" w:rsidP="00377501">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127A5E" w14:textId="77777777" w:rsidR="004F7354" w:rsidRPr="0016361A" w:rsidRDefault="004F7354" w:rsidP="00377501">
            <w:pPr>
              <w:pStyle w:val="TAH"/>
            </w:pPr>
            <w:r w:rsidRPr="0016361A">
              <w:t>Description</w:t>
            </w:r>
          </w:p>
        </w:tc>
      </w:tr>
      <w:tr w:rsidR="004F7354" w:rsidRPr="00B54FF5" w14:paraId="6B36A73E" w14:textId="77777777" w:rsidTr="00377501">
        <w:trPr>
          <w:jc w:val="center"/>
        </w:trPr>
        <w:tc>
          <w:tcPr>
            <w:tcW w:w="1851" w:type="pct"/>
            <w:tcBorders>
              <w:top w:val="single" w:sz="4" w:space="0" w:color="auto"/>
              <w:left w:val="single" w:sz="4" w:space="0" w:color="auto"/>
              <w:bottom w:val="single" w:sz="4" w:space="0" w:color="auto"/>
              <w:right w:val="single" w:sz="4" w:space="0" w:color="auto"/>
            </w:tcBorders>
            <w:hideMark/>
          </w:tcPr>
          <w:p w14:paraId="57EFD0C4" w14:textId="77777777" w:rsidR="004F7354" w:rsidRPr="0016361A" w:rsidRDefault="004F7354" w:rsidP="00377501">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2628CBF7" w14:textId="77777777" w:rsidR="004F7354" w:rsidRPr="0016361A" w:rsidRDefault="004F7354" w:rsidP="00377501">
            <w:pPr>
              <w:pStyle w:val="TAL"/>
            </w:pPr>
            <w:proofErr w:type="spellStart"/>
            <w:r w:rsidRPr="0016361A">
              <w:t>e.g.POST</w:t>
            </w:r>
            <w:proofErr w:type="spellEnd"/>
          </w:p>
        </w:tc>
        <w:tc>
          <w:tcPr>
            <w:tcW w:w="2185" w:type="pct"/>
            <w:tcBorders>
              <w:top w:val="single" w:sz="4" w:space="0" w:color="auto"/>
              <w:left w:val="single" w:sz="4" w:space="0" w:color="auto"/>
              <w:bottom w:val="single" w:sz="4" w:space="0" w:color="auto"/>
              <w:right w:val="single" w:sz="4" w:space="0" w:color="auto"/>
            </w:tcBorders>
            <w:hideMark/>
          </w:tcPr>
          <w:p w14:paraId="062597A1" w14:textId="77777777" w:rsidR="004F7354" w:rsidRPr="0016361A" w:rsidRDefault="004F7354" w:rsidP="00377501">
            <w:pPr>
              <w:pStyle w:val="TAL"/>
            </w:pPr>
            <w:r w:rsidRPr="0016361A">
              <w:t>&lt;Operation executed by Custom operation&gt;</w:t>
            </w:r>
          </w:p>
        </w:tc>
      </w:tr>
      <w:tr w:rsidR="004F7354" w:rsidRPr="00B54FF5" w14:paraId="6E4E4A3B" w14:textId="77777777" w:rsidTr="00377501">
        <w:trPr>
          <w:jc w:val="center"/>
        </w:trPr>
        <w:tc>
          <w:tcPr>
            <w:tcW w:w="1851" w:type="pct"/>
            <w:tcBorders>
              <w:top w:val="single" w:sz="4" w:space="0" w:color="auto"/>
              <w:left w:val="single" w:sz="4" w:space="0" w:color="auto"/>
              <w:right w:val="single" w:sz="4" w:space="0" w:color="auto"/>
            </w:tcBorders>
          </w:tcPr>
          <w:p w14:paraId="2ABAF8B9" w14:textId="77777777" w:rsidR="004F7354" w:rsidRPr="0016361A" w:rsidRDefault="004F7354" w:rsidP="00377501">
            <w:pPr>
              <w:pStyle w:val="TAL"/>
            </w:pPr>
          </w:p>
        </w:tc>
        <w:tc>
          <w:tcPr>
            <w:tcW w:w="964" w:type="pct"/>
            <w:tcBorders>
              <w:top w:val="single" w:sz="4" w:space="0" w:color="auto"/>
              <w:left w:val="single" w:sz="4" w:space="0" w:color="auto"/>
              <w:bottom w:val="single" w:sz="4" w:space="0" w:color="auto"/>
              <w:right w:val="single" w:sz="4" w:space="0" w:color="auto"/>
            </w:tcBorders>
          </w:tcPr>
          <w:p w14:paraId="61E4AD24" w14:textId="77777777" w:rsidR="004F7354" w:rsidRPr="0016361A" w:rsidRDefault="004F7354" w:rsidP="00377501">
            <w:pPr>
              <w:pStyle w:val="TAL"/>
            </w:pPr>
          </w:p>
        </w:tc>
        <w:tc>
          <w:tcPr>
            <w:tcW w:w="2185" w:type="pct"/>
            <w:tcBorders>
              <w:top w:val="single" w:sz="4" w:space="0" w:color="auto"/>
              <w:left w:val="single" w:sz="4" w:space="0" w:color="auto"/>
              <w:bottom w:val="single" w:sz="4" w:space="0" w:color="auto"/>
              <w:right w:val="single" w:sz="4" w:space="0" w:color="auto"/>
            </w:tcBorders>
          </w:tcPr>
          <w:p w14:paraId="1CD3396A" w14:textId="77777777" w:rsidR="004F7354" w:rsidRPr="0016361A" w:rsidRDefault="004F7354" w:rsidP="00377501">
            <w:pPr>
              <w:pStyle w:val="TAL"/>
            </w:pPr>
          </w:p>
        </w:tc>
      </w:tr>
    </w:tbl>
    <w:p w14:paraId="4C82B883" w14:textId="77777777" w:rsidR="004F7354" w:rsidRPr="00384E92" w:rsidRDefault="004F7354" w:rsidP="004F7354"/>
    <w:p w14:paraId="4DED55D3" w14:textId="7D4B3001" w:rsidR="004F7354" w:rsidRDefault="00B76339" w:rsidP="004F7354">
      <w:pPr>
        <w:pStyle w:val="Heading4"/>
      </w:pPr>
      <w:bookmarkStart w:id="483" w:name="_Toc81558726"/>
      <w:r>
        <w:t>6.4.</w:t>
      </w:r>
      <w:r w:rsidR="004F7354">
        <w:t>4.2</w:t>
      </w:r>
      <w:r w:rsidR="004F7354">
        <w:tab/>
        <w:t>Operation: &lt;operation 1&gt;</w:t>
      </w:r>
      <w:bookmarkEnd w:id="483"/>
    </w:p>
    <w:p w14:paraId="2502707F" w14:textId="77777777" w:rsidR="004F7354" w:rsidRDefault="004F7354" w:rsidP="004F7354">
      <w:pPr>
        <w:pStyle w:val="Guidance"/>
      </w:pPr>
      <w:r>
        <w:t>Where &lt;operation 1&gt; is to be replaced by the name of the custom operation, e.g.</w:t>
      </w:r>
      <w:r w:rsidRPr="00662956">
        <w:t xml:space="preserve"> </w:t>
      </w:r>
      <w:proofErr w:type="spellStart"/>
      <w:r>
        <w:t>Authentication_Information_Request</w:t>
      </w:r>
      <w:proofErr w:type="spellEnd"/>
      <w:r>
        <w:t>.</w:t>
      </w:r>
    </w:p>
    <w:p w14:paraId="69A280BD" w14:textId="77777777" w:rsidR="004F7354" w:rsidRDefault="004F7354" w:rsidP="004F7354">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1A31D33D" w14:textId="1293669E" w:rsidR="004F7354" w:rsidRDefault="00B76339" w:rsidP="004F7354">
      <w:pPr>
        <w:pStyle w:val="Heading5"/>
      </w:pPr>
      <w:bookmarkStart w:id="484" w:name="_Toc81558727"/>
      <w:r>
        <w:lastRenderedPageBreak/>
        <w:t>6.4.</w:t>
      </w:r>
      <w:r w:rsidR="004F7354">
        <w:t>4.2.1</w:t>
      </w:r>
      <w:r w:rsidR="004F7354">
        <w:tab/>
        <w:t>Description</w:t>
      </w:r>
      <w:bookmarkEnd w:id="484"/>
    </w:p>
    <w:p w14:paraId="04819950" w14:textId="77777777" w:rsidR="004F7354" w:rsidRPr="00384E92" w:rsidRDefault="004F7354" w:rsidP="004F7354">
      <w:pPr>
        <w:pStyle w:val="Guidance"/>
      </w:pPr>
      <w:r>
        <w:t xml:space="preserve">This </w:t>
      </w:r>
      <w:proofErr w:type="spellStart"/>
      <w:r>
        <w:t>sublause</w:t>
      </w:r>
      <w:proofErr w:type="spellEnd"/>
      <w:r>
        <w:t xml:space="preserve"> will describe the custom operation and what it is used for, and the custom operation's URI.</w:t>
      </w:r>
    </w:p>
    <w:p w14:paraId="7AE356D8" w14:textId="630F921E" w:rsidR="004F7354" w:rsidRDefault="00B76339" w:rsidP="004F7354">
      <w:pPr>
        <w:pStyle w:val="Heading5"/>
      </w:pPr>
      <w:bookmarkStart w:id="485" w:name="_Toc81558728"/>
      <w:r>
        <w:t>6.4.</w:t>
      </w:r>
      <w:r w:rsidR="004F7354">
        <w:t>4.2.2</w:t>
      </w:r>
      <w:r w:rsidR="004F7354">
        <w:tab/>
        <w:t>Operation Definition</w:t>
      </w:r>
      <w:bookmarkEnd w:id="485"/>
    </w:p>
    <w:p w14:paraId="7E8792ED" w14:textId="77777777" w:rsidR="004F7354" w:rsidRPr="00384E92" w:rsidRDefault="004F7354" w:rsidP="004F7354">
      <w:pPr>
        <w:pStyle w:val="Guidance"/>
      </w:pPr>
      <w:r>
        <w:t>This clause will specify the custom operation and the HTTP method on which it is mapped.</w:t>
      </w:r>
    </w:p>
    <w:p w14:paraId="321C950B" w14:textId="1EEFC538" w:rsidR="004F7354" w:rsidRPr="00384E92" w:rsidRDefault="004F7354" w:rsidP="004F7354">
      <w:r>
        <w:t xml:space="preserve">This operation shall support the response data structures and response codes specified in tables </w:t>
      </w:r>
      <w:r w:rsidR="00B76339">
        <w:t>6.4.</w:t>
      </w:r>
      <w:r>
        <w:t xml:space="preserve">4.2.2-1 and </w:t>
      </w:r>
      <w:r w:rsidR="00B76339">
        <w:t>6.4.</w:t>
      </w:r>
      <w:r>
        <w:t>4.2.2-2.</w:t>
      </w:r>
    </w:p>
    <w:p w14:paraId="0D8EA615" w14:textId="6202B7A2" w:rsidR="004F7354" w:rsidRPr="001769FF" w:rsidRDefault="004F7354" w:rsidP="004F7354">
      <w:pPr>
        <w:pStyle w:val="TH"/>
      </w:pPr>
      <w:r w:rsidRPr="001769FF">
        <w:t xml:space="preserve">Table </w:t>
      </w:r>
      <w:r w:rsidR="00B76339">
        <w:t>6.4.</w:t>
      </w:r>
      <w:r>
        <w:t>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F7354" w:rsidRPr="00B54FF5" w14:paraId="1BEE4E93" w14:textId="77777777" w:rsidTr="003775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4863A5D" w14:textId="77777777" w:rsidR="004F7354" w:rsidRPr="0016361A" w:rsidRDefault="004F7354" w:rsidP="0037750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79C73F" w14:textId="77777777" w:rsidR="004F7354" w:rsidRPr="0016361A" w:rsidRDefault="004F7354" w:rsidP="0037750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6DD7DFA" w14:textId="77777777" w:rsidR="004F7354" w:rsidRPr="0016361A" w:rsidRDefault="004F7354" w:rsidP="0037750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A369B3C" w14:textId="77777777" w:rsidR="004F7354" w:rsidRPr="0016361A" w:rsidRDefault="004F7354" w:rsidP="00377501">
            <w:pPr>
              <w:pStyle w:val="TAH"/>
            </w:pPr>
            <w:r w:rsidRPr="0016361A">
              <w:t>Description</w:t>
            </w:r>
          </w:p>
        </w:tc>
      </w:tr>
      <w:tr w:rsidR="004F7354" w:rsidRPr="00B54FF5" w14:paraId="7FE8BB09" w14:textId="77777777" w:rsidTr="003775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04927F5" w14:textId="77777777" w:rsidR="004F7354" w:rsidRPr="0016361A" w:rsidRDefault="004F7354" w:rsidP="0037750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318EB194" w14:textId="77777777" w:rsidR="004F7354" w:rsidRPr="0016361A" w:rsidRDefault="004F7354" w:rsidP="00377501">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A3F50DC" w14:textId="77777777" w:rsidR="004F7354" w:rsidRPr="0016361A" w:rsidRDefault="004F7354" w:rsidP="00377501">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A0DD672" w14:textId="77777777" w:rsidR="004F7354" w:rsidRPr="0016361A" w:rsidRDefault="004F7354" w:rsidP="00377501">
            <w:pPr>
              <w:pStyle w:val="TAL"/>
            </w:pPr>
            <w:r w:rsidRPr="0016361A">
              <w:t>&lt;only if applicable&gt;</w:t>
            </w:r>
          </w:p>
        </w:tc>
      </w:tr>
    </w:tbl>
    <w:p w14:paraId="1E5C5091" w14:textId="77777777" w:rsidR="004F7354" w:rsidRDefault="004F7354" w:rsidP="004F7354"/>
    <w:p w14:paraId="568B8DBC" w14:textId="7BBFC304" w:rsidR="004F7354" w:rsidRPr="001769FF" w:rsidRDefault="004F7354" w:rsidP="004F7354">
      <w:pPr>
        <w:pStyle w:val="TH"/>
      </w:pPr>
      <w:r w:rsidRPr="001769FF">
        <w:t xml:space="preserve">Table </w:t>
      </w:r>
      <w:r w:rsidR="00B76339">
        <w:t>6.4.</w:t>
      </w:r>
      <w:r>
        <w:t>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F7354" w:rsidRPr="00B54FF5" w14:paraId="3CD27980" w14:textId="77777777" w:rsidTr="003775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C954F1" w14:textId="77777777" w:rsidR="004F7354" w:rsidRPr="0016361A" w:rsidRDefault="004F7354" w:rsidP="00377501">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0CC6DC1" w14:textId="77777777" w:rsidR="004F7354" w:rsidRPr="0016361A" w:rsidRDefault="004F7354" w:rsidP="00377501">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D9B5489" w14:textId="77777777" w:rsidR="004F7354" w:rsidRPr="0016361A" w:rsidRDefault="004F7354" w:rsidP="00377501">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B06FA4A" w14:textId="77777777" w:rsidR="004F7354" w:rsidRPr="0016361A" w:rsidRDefault="004F7354" w:rsidP="00377501">
            <w:pPr>
              <w:pStyle w:val="TAH"/>
            </w:pPr>
            <w:r w:rsidRPr="0016361A">
              <w:t>Response</w:t>
            </w:r>
          </w:p>
          <w:p w14:paraId="65BCBFB9" w14:textId="77777777" w:rsidR="004F7354" w:rsidRPr="0016361A" w:rsidRDefault="004F7354" w:rsidP="00377501">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5140A0E" w14:textId="77777777" w:rsidR="004F7354" w:rsidRPr="0016361A" w:rsidRDefault="004F7354" w:rsidP="00377501">
            <w:pPr>
              <w:pStyle w:val="TAH"/>
            </w:pPr>
            <w:r w:rsidRPr="0016361A">
              <w:t>Description</w:t>
            </w:r>
          </w:p>
        </w:tc>
      </w:tr>
      <w:tr w:rsidR="004F7354" w:rsidRPr="00B54FF5" w14:paraId="491D1E73" w14:textId="77777777" w:rsidTr="003775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8C091A" w14:textId="77777777" w:rsidR="004F7354" w:rsidRPr="0016361A" w:rsidRDefault="004F7354" w:rsidP="0037750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24460FFA" w14:textId="77777777" w:rsidR="004F7354" w:rsidRPr="0016361A" w:rsidRDefault="004F7354" w:rsidP="00377501">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2EDFA218" w14:textId="77777777" w:rsidR="004F7354" w:rsidRPr="0016361A" w:rsidRDefault="004F7354" w:rsidP="00377501">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545A3601" w14:textId="77777777" w:rsidR="004F7354" w:rsidRPr="0016361A" w:rsidRDefault="004F7354" w:rsidP="00377501">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3D6A28D" w14:textId="77777777" w:rsidR="004F7354" w:rsidRPr="0016361A" w:rsidRDefault="004F7354" w:rsidP="00377501">
            <w:pPr>
              <w:pStyle w:val="TAL"/>
            </w:pPr>
            <w:r w:rsidRPr="0016361A">
              <w:t>&lt;Meaning of the success case&gt;</w:t>
            </w:r>
          </w:p>
          <w:p w14:paraId="7C26BB0F" w14:textId="77777777" w:rsidR="004F7354" w:rsidRPr="0016361A" w:rsidRDefault="004F7354" w:rsidP="00377501">
            <w:pPr>
              <w:pStyle w:val="TAL"/>
            </w:pPr>
            <w:r w:rsidRPr="0016361A">
              <w:t>or</w:t>
            </w:r>
          </w:p>
          <w:p w14:paraId="74E3255C" w14:textId="77777777" w:rsidR="004F7354" w:rsidRPr="0016361A" w:rsidRDefault="004F7354" w:rsidP="00377501">
            <w:pPr>
              <w:pStyle w:val="TAL"/>
            </w:pPr>
            <w:r w:rsidRPr="0016361A">
              <w:t>&lt;Meaning of the error case with additional statement regarding error handling&gt;</w:t>
            </w:r>
          </w:p>
        </w:tc>
      </w:tr>
      <w:tr w:rsidR="004F7354" w:rsidRPr="00B54FF5" w14:paraId="38070D7B" w14:textId="77777777" w:rsidTr="0037750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D260E7F" w14:textId="77777777" w:rsidR="004F7354" w:rsidRPr="0016361A" w:rsidRDefault="004F7354" w:rsidP="00377501">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019CFE88" w14:textId="77777777" w:rsidR="004F7354" w:rsidRPr="00384E92" w:rsidRDefault="004F7354" w:rsidP="004F7354"/>
    <w:p w14:paraId="7EDD4885" w14:textId="2E0BA681" w:rsidR="004F7354" w:rsidRDefault="00B76339" w:rsidP="004F7354">
      <w:pPr>
        <w:pStyle w:val="Heading4"/>
      </w:pPr>
      <w:bookmarkStart w:id="486" w:name="_Toc81558729"/>
      <w:r>
        <w:t>6.4.</w:t>
      </w:r>
      <w:r w:rsidR="004F7354">
        <w:t>4.3</w:t>
      </w:r>
      <w:r w:rsidR="004F7354">
        <w:tab/>
        <w:t>Operation: &lt; operation 2&gt;</w:t>
      </w:r>
      <w:bookmarkEnd w:id="486"/>
    </w:p>
    <w:p w14:paraId="0A342177" w14:textId="535225C0" w:rsidR="004F7354" w:rsidRDefault="004F7354" w:rsidP="004F7354">
      <w:pPr>
        <w:pStyle w:val="Guidance"/>
      </w:pPr>
      <w:r>
        <w:t xml:space="preserve">And so on if there are more than one custom operations supported by the service. Same structure as in clause </w:t>
      </w:r>
      <w:r w:rsidR="00B76339">
        <w:t>6.4.</w:t>
      </w:r>
      <w:r>
        <w:t>4.2.</w:t>
      </w:r>
    </w:p>
    <w:p w14:paraId="0CF476B9" w14:textId="515631EB" w:rsidR="004F7354" w:rsidRDefault="00B76339" w:rsidP="004F7354">
      <w:pPr>
        <w:pStyle w:val="Heading3"/>
      </w:pPr>
      <w:bookmarkStart w:id="487" w:name="_Toc81558730"/>
      <w:r>
        <w:t>6.4.</w:t>
      </w:r>
      <w:r w:rsidR="004F7354">
        <w:t>5</w:t>
      </w:r>
      <w:r w:rsidR="004F7354">
        <w:tab/>
        <w:t>Notifications</w:t>
      </w:r>
      <w:bookmarkEnd w:id="487"/>
    </w:p>
    <w:p w14:paraId="197B5C4B" w14:textId="2A9A3E6C" w:rsidR="004F7354" w:rsidRPr="000A7435" w:rsidRDefault="00B76339" w:rsidP="004F7354">
      <w:pPr>
        <w:pStyle w:val="Heading4"/>
      </w:pPr>
      <w:bookmarkStart w:id="488" w:name="_Toc81558731"/>
      <w:r>
        <w:t>6.4.</w:t>
      </w:r>
      <w:r w:rsidR="004F7354">
        <w:t>5.1</w:t>
      </w:r>
      <w:r w:rsidR="004F7354">
        <w:tab/>
        <w:t>General</w:t>
      </w:r>
      <w:bookmarkEnd w:id="488"/>
    </w:p>
    <w:p w14:paraId="2C906EDB" w14:textId="77777777" w:rsidR="004F7354" w:rsidRPr="00384E92" w:rsidRDefault="004F7354" w:rsidP="004F7354">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3BF99795" w14:textId="77777777" w:rsidR="004F7354" w:rsidRDefault="004F7354" w:rsidP="004F7354">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713908AA" w14:textId="5648FACD" w:rsidR="004F7354" w:rsidRPr="00A04126" w:rsidRDefault="004F7354" w:rsidP="004F7354">
      <w:pPr>
        <w:pStyle w:val="TH"/>
      </w:pPr>
      <w:r w:rsidRPr="00A04126">
        <w:t xml:space="preserve">Table </w:t>
      </w:r>
      <w:r w:rsidR="00B76339">
        <w:t>6.4.</w:t>
      </w:r>
      <w:r w:rsidRPr="00A04126">
        <w:t>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4F7354" w:rsidRPr="00B54FF5" w14:paraId="7B751695" w14:textId="77777777" w:rsidTr="00377501">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0E6449" w14:textId="77777777" w:rsidR="004F7354" w:rsidRPr="0016361A" w:rsidRDefault="004F7354" w:rsidP="00377501">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2A082E" w14:textId="77777777" w:rsidR="004F7354" w:rsidRPr="0016361A" w:rsidRDefault="004F7354" w:rsidP="00377501">
            <w:pPr>
              <w:pStyle w:val="TAH"/>
            </w:pPr>
            <w:proofErr w:type="spellStart"/>
            <w:r>
              <w:t>Callback</w:t>
            </w:r>
            <w:proofErr w:type="spellEnd"/>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88A761" w14:textId="77777777" w:rsidR="004F7354" w:rsidRPr="0016361A" w:rsidRDefault="004F7354" w:rsidP="00377501">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89DF79" w14:textId="77777777" w:rsidR="004F7354" w:rsidRPr="0016361A" w:rsidRDefault="004F7354" w:rsidP="00377501">
            <w:pPr>
              <w:pStyle w:val="TAH"/>
            </w:pPr>
            <w:r w:rsidRPr="0016361A">
              <w:t>Description</w:t>
            </w:r>
          </w:p>
          <w:p w14:paraId="074EF762" w14:textId="77777777" w:rsidR="004F7354" w:rsidRPr="0016361A" w:rsidRDefault="004F7354" w:rsidP="00377501">
            <w:pPr>
              <w:pStyle w:val="TAH"/>
            </w:pPr>
            <w:r w:rsidRPr="0016361A">
              <w:t>(service operation)</w:t>
            </w:r>
          </w:p>
        </w:tc>
      </w:tr>
      <w:tr w:rsidR="004F7354" w:rsidRPr="00B54FF5" w14:paraId="3A7C2346" w14:textId="77777777" w:rsidTr="00377501">
        <w:trPr>
          <w:jc w:val="center"/>
        </w:trPr>
        <w:tc>
          <w:tcPr>
            <w:tcW w:w="1091" w:type="pct"/>
            <w:tcBorders>
              <w:left w:val="single" w:sz="4" w:space="0" w:color="auto"/>
              <w:right w:val="single" w:sz="4" w:space="0" w:color="auto"/>
            </w:tcBorders>
            <w:vAlign w:val="center"/>
          </w:tcPr>
          <w:p w14:paraId="55F043DE" w14:textId="77777777" w:rsidR="004F7354" w:rsidRPr="0016361A" w:rsidRDefault="004F7354" w:rsidP="00377501">
            <w:pPr>
              <w:pStyle w:val="TAC"/>
              <w:rPr>
                <w:lang w:val="en-US"/>
              </w:rPr>
            </w:pPr>
            <w:r w:rsidRPr="0016361A">
              <w:rPr>
                <w:lang w:val="en-US"/>
              </w:rPr>
              <w:t>&lt;notification 1&gt;</w:t>
            </w:r>
          </w:p>
          <w:p w14:paraId="7D6891A8" w14:textId="77777777" w:rsidR="004F7354" w:rsidRPr="0016361A" w:rsidRDefault="004F7354" w:rsidP="00377501">
            <w:pPr>
              <w:pStyle w:val="TAC"/>
              <w:rPr>
                <w:lang w:val="en-US"/>
              </w:rPr>
            </w:pPr>
            <w:r w:rsidRPr="0016361A">
              <w:rPr>
                <w:lang w:val="en-US"/>
              </w:rPr>
              <w:t>e.g. Status Change Notification</w:t>
            </w:r>
          </w:p>
          <w:p w14:paraId="2FA8DD75" w14:textId="77777777" w:rsidR="004F7354" w:rsidRPr="0016361A" w:rsidRDefault="004F7354" w:rsidP="00377501">
            <w:pPr>
              <w:pStyle w:val="TAC"/>
              <w:rPr>
                <w:lang w:val="en-US"/>
              </w:rPr>
            </w:pPr>
          </w:p>
        </w:tc>
        <w:tc>
          <w:tcPr>
            <w:tcW w:w="2083" w:type="pct"/>
            <w:tcBorders>
              <w:left w:val="single" w:sz="4" w:space="0" w:color="auto"/>
              <w:right w:val="single" w:sz="4" w:space="0" w:color="auto"/>
            </w:tcBorders>
            <w:vAlign w:val="center"/>
          </w:tcPr>
          <w:p w14:paraId="7C449C0E" w14:textId="77777777" w:rsidR="004F7354" w:rsidRPr="0016361A" w:rsidRDefault="004F7354" w:rsidP="00377501">
            <w:pPr>
              <w:pStyle w:val="TAL"/>
              <w:rPr>
                <w:lang w:val="en-US"/>
              </w:rPr>
            </w:pPr>
            <w:r w:rsidRPr="0016361A">
              <w:rPr>
                <w:lang w:val="en-US"/>
              </w:rPr>
              <w:t xml:space="preserve">&lt; </w:t>
            </w:r>
            <w:r>
              <w:rPr>
                <w:lang w:val="en-US"/>
              </w:rPr>
              <w:t>Callback</w:t>
            </w:r>
            <w:r w:rsidRPr="0016361A">
              <w:rPr>
                <w:lang w:val="en-US"/>
              </w:rPr>
              <w:t xml:space="preserve"> URI &gt;</w:t>
            </w:r>
          </w:p>
          <w:p w14:paraId="6F23BB05" w14:textId="77777777" w:rsidR="004F7354" w:rsidRPr="0016361A" w:rsidDel="005E0502" w:rsidRDefault="004F7354" w:rsidP="00377501">
            <w:pPr>
              <w:pStyle w:val="TAL"/>
              <w:rPr>
                <w:lang w:val="en-US"/>
              </w:rPr>
            </w:pPr>
            <w:r w:rsidRPr="0016361A">
              <w:rPr>
                <w:lang w:val="en-US"/>
              </w:rPr>
              <w:t>e.g. {</w:t>
            </w:r>
            <w:proofErr w:type="spellStart"/>
            <w:r w:rsidRPr="0016361A">
              <w:rPr>
                <w:lang w:val="en-US"/>
              </w:rPr>
              <w:t>StatusCallbackUri</w:t>
            </w:r>
            <w:proofErr w:type="spellEnd"/>
            <w:r w:rsidRPr="0016361A">
              <w:rPr>
                <w:lang w:val="en-US"/>
              </w:rPr>
              <w:t>}</w:t>
            </w:r>
          </w:p>
        </w:tc>
        <w:tc>
          <w:tcPr>
            <w:tcW w:w="709" w:type="pct"/>
            <w:tcBorders>
              <w:top w:val="single" w:sz="4" w:space="0" w:color="auto"/>
              <w:left w:val="single" w:sz="4" w:space="0" w:color="auto"/>
              <w:bottom w:val="single" w:sz="4" w:space="0" w:color="auto"/>
              <w:right w:val="single" w:sz="4" w:space="0" w:color="auto"/>
            </w:tcBorders>
          </w:tcPr>
          <w:p w14:paraId="48CAAB6C" w14:textId="77777777" w:rsidR="004F7354" w:rsidRPr="0016361A" w:rsidRDefault="004F7354" w:rsidP="00377501">
            <w:pPr>
              <w:pStyle w:val="TAC"/>
              <w:rPr>
                <w:lang w:val="fr-FR"/>
              </w:rPr>
            </w:pPr>
          </w:p>
          <w:p w14:paraId="221F2AC6" w14:textId="77777777" w:rsidR="004F7354" w:rsidRPr="0016361A" w:rsidRDefault="004F7354" w:rsidP="00377501">
            <w:pPr>
              <w:pStyle w:val="TAC"/>
              <w:rPr>
                <w:lang w:val="fr-FR"/>
              </w:rPr>
            </w:pPr>
            <w:proofErr w:type="spellStart"/>
            <w:r w:rsidRPr="0016361A">
              <w:rPr>
                <w:lang w:val="fr-FR"/>
              </w:rPr>
              <w:t>e.g</w:t>
            </w:r>
            <w:proofErr w:type="spellEnd"/>
            <w:r w:rsidRPr="0016361A">
              <w:rPr>
                <w:lang w:val="fr-FR"/>
              </w:rPr>
              <w:t xml:space="preserve"> POST</w:t>
            </w:r>
          </w:p>
        </w:tc>
        <w:tc>
          <w:tcPr>
            <w:tcW w:w="1116" w:type="pct"/>
            <w:tcBorders>
              <w:top w:val="single" w:sz="4" w:space="0" w:color="auto"/>
              <w:left w:val="single" w:sz="4" w:space="0" w:color="auto"/>
              <w:bottom w:val="single" w:sz="4" w:space="0" w:color="auto"/>
              <w:right w:val="single" w:sz="4" w:space="0" w:color="auto"/>
            </w:tcBorders>
          </w:tcPr>
          <w:p w14:paraId="20B8ADEC" w14:textId="77777777" w:rsidR="004F7354" w:rsidRPr="0016361A" w:rsidRDefault="004F7354" w:rsidP="00377501">
            <w:pPr>
              <w:pStyle w:val="TAL"/>
              <w:rPr>
                <w:lang w:val="en-US"/>
              </w:rPr>
            </w:pPr>
          </w:p>
          <w:p w14:paraId="67F4EEDB" w14:textId="77777777" w:rsidR="004F7354" w:rsidRPr="0016361A" w:rsidRDefault="004F7354" w:rsidP="00377501">
            <w:pPr>
              <w:pStyle w:val="TAL"/>
              <w:rPr>
                <w:lang w:val="en-US"/>
              </w:rPr>
            </w:pPr>
            <w:r w:rsidRPr="0016361A">
              <w:rPr>
                <w:lang w:val="en-US"/>
              </w:rPr>
              <w:t xml:space="preserve">e.g. Notify Event </w:t>
            </w:r>
          </w:p>
        </w:tc>
      </w:tr>
      <w:tr w:rsidR="004F7354" w:rsidRPr="00B54FF5" w14:paraId="561E5118" w14:textId="77777777" w:rsidTr="00377501">
        <w:trPr>
          <w:jc w:val="center"/>
        </w:trPr>
        <w:tc>
          <w:tcPr>
            <w:tcW w:w="1091" w:type="pct"/>
            <w:tcBorders>
              <w:left w:val="single" w:sz="4" w:space="0" w:color="auto"/>
              <w:right w:val="single" w:sz="4" w:space="0" w:color="auto"/>
            </w:tcBorders>
            <w:vAlign w:val="center"/>
          </w:tcPr>
          <w:p w14:paraId="4761F47E" w14:textId="77777777" w:rsidR="004F7354" w:rsidRPr="0016361A" w:rsidRDefault="004F7354" w:rsidP="00377501">
            <w:pPr>
              <w:pStyle w:val="TAC"/>
              <w:rPr>
                <w:lang w:val="en-US"/>
              </w:rPr>
            </w:pPr>
          </w:p>
        </w:tc>
        <w:tc>
          <w:tcPr>
            <w:tcW w:w="2083" w:type="pct"/>
            <w:tcBorders>
              <w:left w:val="single" w:sz="4" w:space="0" w:color="auto"/>
              <w:right w:val="single" w:sz="4" w:space="0" w:color="auto"/>
            </w:tcBorders>
            <w:vAlign w:val="center"/>
          </w:tcPr>
          <w:p w14:paraId="13ED6B3B" w14:textId="77777777" w:rsidR="004F7354" w:rsidRPr="0016361A" w:rsidRDefault="004F7354" w:rsidP="00377501">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163767AA" w14:textId="77777777" w:rsidR="004F7354" w:rsidRPr="0016361A" w:rsidRDefault="004F7354" w:rsidP="00377501">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6690A532" w14:textId="77777777" w:rsidR="004F7354" w:rsidRPr="0016361A" w:rsidRDefault="004F7354" w:rsidP="00377501">
            <w:pPr>
              <w:pStyle w:val="TAL"/>
              <w:rPr>
                <w:lang w:val="en-US"/>
              </w:rPr>
            </w:pPr>
          </w:p>
        </w:tc>
      </w:tr>
    </w:tbl>
    <w:p w14:paraId="6419EF11" w14:textId="77777777" w:rsidR="004F7354" w:rsidRPr="00986E88" w:rsidRDefault="004F7354" w:rsidP="004F7354">
      <w:pPr>
        <w:rPr>
          <w:noProof/>
        </w:rPr>
      </w:pPr>
    </w:p>
    <w:p w14:paraId="51F547DA" w14:textId="18FE1126" w:rsidR="004F7354" w:rsidRDefault="00B76339" w:rsidP="004F7354">
      <w:pPr>
        <w:pStyle w:val="Heading4"/>
      </w:pPr>
      <w:bookmarkStart w:id="489" w:name="_Toc81558732"/>
      <w:r>
        <w:lastRenderedPageBreak/>
        <w:t>6.4.</w:t>
      </w:r>
      <w:r w:rsidR="004F7354">
        <w:t>5.2</w:t>
      </w:r>
      <w:r w:rsidR="004F7354">
        <w:tab/>
        <w:t>&lt;notification 1&gt;</w:t>
      </w:r>
      <w:bookmarkEnd w:id="489"/>
    </w:p>
    <w:p w14:paraId="49D24685" w14:textId="0EFA4CBE" w:rsidR="004F7354" w:rsidRPr="00986E88" w:rsidRDefault="00B76339" w:rsidP="004F7354">
      <w:pPr>
        <w:pStyle w:val="Heading5"/>
        <w:rPr>
          <w:noProof/>
        </w:rPr>
      </w:pPr>
      <w:bookmarkStart w:id="490" w:name="_Toc81558733"/>
      <w:r>
        <w:t>6.4.</w:t>
      </w:r>
      <w:r w:rsidR="004F7354">
        <w:t>5.2</w:t>
      </w:r>
      <w:r w:rsidR="004F7354" w:rsidRPr="00986E88">
        <w:rPr>
          <w:noProof/>
        </w:rPr>
        <w:t>.1</w:t>
      </w:r>
      <w:r w:rsidR="004F7354" w:rsidRPr="00986E88">
        <w:rPr>
          <w:noProof/>
        </w:rPr>
        <w:tab/>
        <w:t>Description</w:t>
      </w:r>
      <w:bookmarkEnd w:id="490"/>
    </w:p>
    <w:p w14:paraId="22E82B5E" w14:textId="77777777" w:rsidR="004F7354" w:rsidRPr="00986E88" w:rsidRDefault="004F7354" w:rsidP="004F7354">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3FD480D4" w14:textId="57191E58" w:rsidR="004F7354" w:rsidRPr="00986E88" w:rsidRDefault="00B76339" w:rsidP="004F7354">
      <w:pPr>
        <w:pStyle w:val="Heading5"/>
        <w:rPr>
          <w:noProof/>
        </w:rPr>
      </w:pPr>
      <w:bookmarkStart w:id="491" w:name="_Toc81558734"/>
      <w:r>
        <w:t>6.4.</w:t>
      </w:r>
      <w:r w:rsidR="004F7354">
        <w:t>5.2</w:t>
      </w:r>
      <w:r w:rsidR="004F7354" w:rsidRPr="00986E88">
        <w:rPr>
          <w:noProof/>
        </w:rPr>
        <w:t>.2</w:t>
      </w:r>
      <w:r w:rsidR="004F7354" w:rsidRPr="00986E88">
        <w:rPr>
          <w:noProof/>
        </w:rPr>
        <w:tab/>
        <w:t>Target URI</w:t>
      </w:r>
      <w:bookmarkEnd w:id="491"/>
    </w:p>
    <w:p w14:paraId="565F0A06" w14:textId="1FD2F583" w:rsidR="004F7354" w:rsidRPr="00986E88" w:rsidRDefault="004F7354" w:rsidP="004F7354">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rsidR="00B76339">
        <w:t>6.4.</w:t>
      </w:r>
      <w:r>
        <w:t>5.2</w:t>
      </w:r>
      <w:r w:rsidRPr="00986E88">
        <w:rPr>
          <w:noProof/>
        </w:rPr>
        <w:t>.2-1</w:t>
      </w:r>
      <w:r w:rsidRPr="00986E88">
        <w:rPr>
          <w:rFonts w:ascii="Arial" w:hAnsi="Arial" w:cs="Arial"/>
          <w:noProof/>
        </w:rPr>
        <w:t>.</w:t>
      </w:r>
    </w:p>
    <w:p w14:paraId="17106D30" w14:textId="4CB57065" w:rsidR="004F7354" w:rsidRPr="00986E88" w:rsidRDefault="004F7354" w:rsidP="004F7354">
      <w:pPr>
        <w:pStyle w:val="TH"/>
        <w:rPr>
          <w:rFonts w:cs="Arial"/>
          <w:noProof/>
        </w:rPr>
      </w:pPr>
      <w:r w:rsidRPr="00986E88">
        <w:rPr>
          <w:noProof/>
        </w:rPr>
        <w:t>Table </w:t>
      </w:r>
      <w:r w:rsidR="00B76339">
        <w:t>6.4.</w:t>
      </w:r>
      <w:r>
        <w:t>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4F7354" w:rsidRPr="00B54FF5" w14:paraId="079CBC10" w14:textId="77777777" w:rsidTr="00377501">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C397837" w14:textId="77777777" w:rsidR="004F7354" w:rsidRPr="0016361A" w:rsidRDefault="004F7354" w:rsidP="00377501">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C5D581" w14:textId="77777777" w:rsidR="004F7354" w:rsidRPr="0016361A" w:rsidRDefault="004F7354" w:rsidP="00377501">
            <w:pPr>
              <w:pStyle w:val="TAH"/>
              <w:rPr>
                <w:noProof/>
              </w:rPr>
            </w:pPr>
            <w:r w:rsidRPr="0016361A">
              <w:rPr>
                <w:noProof/>
              </w:rPr>
              <w:t>Definition</w:t>
            </w:r>
          </w:p>
        </w:tc>
      </w:tr>
      <w:tr w:rsidR="004F7354" w:rsidRPr="00B54FF5" w14:paraId="3C9C8C0B" w14:textId="77777777" w:rsidTr="00377501">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2E77194" w14:textId="77777777" w:rsidR="004F7354" w:rsidRPr="0016361A" w:rsidRDefault="004F7354" w:rsidP="00377501">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3FD0459" w14:textId="77777777" w:rsidR="004F7354" w:rsidRPr="0016361A" w:rsidRDefault="004F7354" w:rsidP="00377501">
            <w:pPr>
              <w:pStyle w:val="TAL"/>
              <w:rPr>
                <w:noProof/>
              </w:rPr>
            </w:pPr>
            <w:r w:rsidRPr="0016361A">
              <w:rPr>
                <w:noProof/>
              </w:rPr>
              <w:t xml:space="preserve">String formatted as URI with the </w:t>
            </w:r>
            <w:r>
              <w:rPr>
                <w:noProof/>
              </w:rPr>
              <w:t>Callback</w:t>
            </w:r>
            <w:r w:rsidRPr="0016361A">
              <w:rPr>
                <w:noProof/>
              </w:rPr>
              <w:t xml:space="preserve"> Uri</w:t>
            </w:r>
          </w:p>
        </w:tc>
      </w:tr>
    </w:tbl>
    <w:p w14:paraId="5CB5674C" w14:textId="77777777" w:rsidR="004F7354" w:rsidRPr="00986E88" w:rsidRDefault="004F7354" w:rsidP="004F7354">
      <w:pPr>
        <w:rPr>
          <w:noProof/>
        </w:rPr>
      </w:pPr>
    </w:p>
    <w:p w14:paraId="3648BEA1" w14:textId="594335CD" w:rsidR="004F7354" w:rsidRPr="00986E88" w:rsidRDefault="00B76339" w:rsidP="004F7354">
      <w:pPr>
        <w:pStyle w:val="Heading5"/>
        <w:rPr>
          <w:noProof/>
        </w:rPr>
      </w:pPr>
      <w:bookmarkStart w:id="492" w:name="_Toc81558735"/>
      <w:r>
        <w:t>6.4.</w:t>
      </w:r>
      <w:r w:rsidR="004F7354">
        <w:t>5.2</w:t>
      </w:r>
      <w:r w:rsidR="004F7354" w:rsidRPr="00986E88">
        <w:rPr>
          <w:noProof/>
        </w:rPr>
        <w:t>.3</w:t>
      </w:r>
      <w:r w:rsidR="004F7354" w:rsidRPr="00986E88">
        <w:rPr>
          <w:noProof/>
        </w:rPr>
        <w:tab/>
        <w:t>Standard Methods</w:t>
      </w:r>
      <w:bookmarkEnd w:id="492"/>
    </w:p>
    <w:p w14:paraId="1FC5EF2C" w14:textId="33CB8FB7" w:rsidR="004F7354" w:rsidRPr="00986E88" w:rsidRDefault="00B76339" w:rsidP="004F7354">
      <w:pPr>
        <w:pStyle w:val="H6"/>
        <w:rPr>
          <w:noProof/>
        </w:rPr>
      </w:pPr>
      <w:r>
        <w:t>6.4.</w:t>
      </w:r>
      <w:r w:rsidR="004F7354">
        <w:t>5.2.3</w:t>
      </w:r>
      <w:r w:rsidR="004F7354" w:rsidRPr="00986E88">
        <w:rPr>
          <w:noProof/>
        </w:rPr>
        <w:t>.1</w:t>
      </w:r>
      <w:r w:rsidR="004F7354" w:rsidRPr="00986E88">
        <w:rPr>
          <w:noProof/>
        </w:rPr>
        <w:tab/>
        <w:t>POST</w:t>
      </w:r>
    </w:p>
    <w:p w14:paraId="077525CF" w14:textId="06072900" w:rsidR="004F7354" w:rsidRPr="00986E88" w:rsidRDefault="004F7354" w:rsidP="004F7354">
      <w:pPr>
        <w:rPr>
          <w:noProof/>
        </w:rPr>
      </w:pPr>
      <w:r w:rsidRPr="00986E88">
        <w:rPr>
          <w:noProof/>
        </w:rPr>
        <w:t>This method shall support the request data structures specified in table </w:t>
      </w:r>
      <w:r w:rsidR="00B76339">
        <w:t>6.4.</w:t>
      </w:r>
      <w:r>
        <w:t>5.2</w:t>
      </w:r>
      <w:r w:rsidRPr="00986E88">
        <w:rPr>
          <w:noProof/>
        </w:rPr>
        <w:t>.3.1-</w:t>
      </w:r>
      <w:r>
        <w:rPr>
          <w:noProof/>
        </w:rPr>
        <w:t>1</w:t>
      </w:r>
      <w:r w:rsidRPr="00986E88">
        <w:rPr>
          <w:noProof/>
        </w:rPr>
        <w:t xml:space="preserve"> and the response data structures and response codes specified in table </w:t>
      </w:r>
      <w:r w:rsidR="00B76339">
        <w:t>6.4.</w:t>
      </w:r>
      <w:r>
        <w:t>5.2</w:t>
      </w:r>
      <w:r w:rsidRPr="00986E88">
        <w:rPr>
          <w:noProof/>
        </w:rPr>
        <w:t>.3.1-</w:t>
      </w:r>
      <w:r>
        <w:rPr>
          <w:noProof/>
        </w:rPr>
        <w:t>1</w:t>
      </w:r>
      <w:r w:rsidRPr="00986E88">
        <w:rPr>
          <w:noProof/>
        </w:rPr>
        <w:t>.</w:t>
      </w:r>
    </w:p>
    <w:p w14:paraId="343819DE" w14:textId="6A8BF083" w:rsidR="004F7354" w:rsidRPr="00986E88" w:rsidRDefault="004F7354" w:rsidP="004F7354">
      <w:pPr>
        <w:pStyle w:val="TH"/>
        <w:rPr>
          <w:noProof/>
        </w:rPr>
      </w:pPr>
      <w:r w:rsidRPr="00986E88">
        <w:rPr>
          <w:noProof/>
        </w:rPr>
        <w:t>Table </w:t>
      </w:r>
      <w:r w:rsidR="00B76339">
        <w:t>6.4.</w:t>
      </w:r>
      <w:r>
        <w:t>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F7354" w:rsidRPr="00B54FF5" w14:paraId="084270E9" w14:textId="77777777" w:rsidTr="00377501">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7451ECE" w14:textId="77777777" w:rsidR="004F7354" w:rsidRPr="0016361A" w:rsidRDefault="004F7354" w:rsidP="00377501">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1BBB7C6" w14:textId="77777777" w:rsidR="004F7354" w:rsidRPr="0016361A" w:rsidRDefault="004F7354" w:rsidP="00377501">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9861931" w14:textId="77777777" w:rsidR="004F7354" w:rsidRPr="0016361A" w:rsidRDefault="004F7354" w:rsidP="00377501">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816D14" w14:textId="77777777" w:rsidR="004F7354" w:rsidRPr="0016361A" w:rsidRDefault="004F7354" w:rsidP="00377501">
            <w:pPr>
              <w:pStyle w:val="TAH"/>
              <w:rPr>
                <w:noProof/>
              </w:rPr>
            </w:pPr>
            <w:r w:rsidRPr="0016361A">
              <w:rPr>
                <w:noProof/>
              </w:rPr>
              <w:t>Description</w:t>
            </w:r>
          </w:p>
        </w:tc>
      </w:tr>
      <w:tr w:rsidR="004F7354" w:rsidRPr="00B54FF5" w14:paraId="1FE7A764" w14:textId="77777777" w:rsidTr="00377501">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7F2498C" w14:textId="77777777" w:rsidR="004F7354" w:rsidRPr="0016361A" w:rsidRDefault="004F7354" w:rsidP="00377501">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14:paraId="24FC74D3" w14:textId="77777777" w:rsidR="004F7354" w:rsidRPr="0016361A" w:rsidRDefault="004F7354" w:rsidP="00377501">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14:paraId="041A8AF6" w14:textId="77777777" w:rsidR="004F7354" w:rsidRPr="0016361A" w:rsidRDefault="004F7354" w:rsidP="00377501">
            <w:pPr>
              <w:pStyle w:val="TAC"/>
              <w:rPr>
                <w:noProof/>
              </w:rPr>
            </w:pPr>
            <w:r w:rsidRPr="0016361A">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0951BDB6" w14:textId="77777777" w:rsidR="004F7354" w:rsidRPr="0016361A" w:rsidRDefault="004F7354" w:rsidP="00377501">
            <w:pPr>
              <w:pStyle w:val="TAL"/>
              <w:rPr>
                <w:noProof/>
              </w:rPr>
            </w:pPr>
            <w:r w:rsidRPr="0016361A">
              <w:t>&lt;only if applicable&gt;</w:t>
            </w:r>
          </w:p>
        </w:tc>
      </w:tr>
    </w:tbl>
    <w:p w14:paraId="150D6A9E" w14:textId="77777777" w:rsidR="004F7354" w:rsidRPr="00986E88" w:rsidRDefault="004F7354" w:rsidP="004F7354">
      <w:pPr>
        <w:rPr>
          <w:noProof/>
        </w:rPr>
      </w:pPr>
    </w:p>
    <w:p w14:paraId="3EBFE738" w14:textId="522F9621" w:rsidR="004F7354" w:rsidRPr="00986E88" w:rsidRDefault="004F7354" w:rsidP="004F7354">
      <w:pPr>
        <w:pStyle w:val="TH"/>
        <w:rPr>
          <w:noProof/>
        </w:rPr>
      </w:pPr>
      <w:r w:rsidRPr="00986E88">
        <w:rPr>
          <w:noProof/>
        </w:rPr>
        <w:t>Table </w:t>
      </w:r>
      <w:r w:rsidR="00B76339">
        <w:t>6.4.</w:t>
      </w:r>
      <w:r>
        <w:t>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F7354" w:rsidRPr="00B54FF5" w14:paraId="75F9B913" w14:textId="77777777" w:rsidTr="00377501">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316358B" w14:textId="77777777" w:rsidR="004F7354" w:rsidRPr="0016361A" w:rsidRDefault="004F7354" w:rsidP="00377501">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66110C68" w14:textId="77777777" w:rsidR="004F7354" w:rsidRPr="0016361A" w:rsidRDefault="004F7354" w:rsidP="00377501">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715D5BD" w14:textId="77777777" w:rsidR="004F7354" w:rsidRPr="0016361A" w:rsidRDefault="004F7354" w:rsidP="00377501">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BB572F9" w14:textId="77777777" w:rsidR="004F7354" w:rsidRPr="0016361A" w:rsidRDefault="004F7354" w:rsidP="00377501">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B08A6F4" w14:textId="77777777" w:rsidR="004F7354" w:rsidRPr="0016361A" w:rsidRDefault="004F7354" w:rsidP="00377501">
            <w:pPr>
              <w:pStyle w:val="TAH"/>
              <w:rPr>
                <w:noProof/>
              </w:rPr>
            </w:pPr>
            <w:r w:rsidRPr="0016361A">
              <w:rPr>
                <w:noProof/>
              </w:rPr>
              <w:t>Description</w:t>
            </w:r>
          </w:p>
        </w:tc>
      </w:tr>
      <w:tr w:rsidR="004F7354" w:rsidRPr="00B54FF5" w14:paraId="14934079" w14:textId="77777777" w:rsidTr="00377501">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83E1753" w14:textId="77777777" w:rsidR="004F7354" w:rsidRPr="0016361A" w:rsidRDefault="004F7354" w:rsidP="00377501">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14:paraId="511183B9" w14:textId="77777777" w:rsidR="004F7354" w:rsidRPr="0016361A" w:rsidRDefault="004F7354" w:rsidP="00377501">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14:paraId="27F72F5E" w14:textId="77777777" w:rsidR="004F7354" w:rsidRPr="0016361A" w:rsidRDefault="004F7354" w:rsidP="00377501">
            <w:pPr>
              <w:pStyle w:val="TAC"/>
              <w:rPr>
                <w:noProof/>
              </w:rPr>
            </w:pPr>
            <w:r w:rsidRPr="0016361A">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50E0F6D9" w14:textId="77777777" w:rsidR="004F7354" w:rsidRPr="0016361A" w:rsidRDefault="004F7354" w:rsidP="00377501">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616ACA88" w14:textId="77777777" w:rsidR="004F7354" w:rsidRPr="0016361A" w:rsidRDefault="004F7354" w:rsidP="00377501">
            <w:pPr>
              <w:pStyle w:val="TAL"/>
            </w:pPr>
            <w:r w:rsidRPr="0016361A">
              <w:t>&lt;Meaning of the success case&gt;</w:t>
            </w:r>
          </w:p>
          <w:p w14:paraId="58E8AC3B" w14:textId="77777777" w:rsidR="004F7354" w:rsidRPr="0016361A" w:rsidRDefault="004F7354" w:rsidP="00377501">
            <w:pPr>
              <w:pStyle w:val="TAL"/>
            </w:pPr>
            <w:r w:rsidRPr="0016361A">
              <w:t>or</w:t>
            </w:r>
          </w:p>
          <w:p w14:paraId="712431B1" w14:textId="77777777" w:rsidR="004F7354" w:rsidRPr="0016361A" w:rsidRDefault="004F7354" w:rsidP="00377501">
            <w:pPr>
              <w:pStyle w:val="TAL"/>
              <w:rPr>
                <w:noProof/>
              </w:rPr>
            </w:pPr>
            <w:r w:rsidRPr="0016361A">
              <w:t>&lt;Meaning of the error case with additional statement regarding error handling&gt;</w:t>
            </w:r>
          </w:p>
        </w:tc>
      </w:tr>
      <w:tr w:rsidR="004F7354" w:rsidRPr="00B54FF5" w14:paraId="2A8C29CE" w14:textId="77777777" w:rsidTr="00377501">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01D2E75" w14:textId="77777777" w:rsidR="004F7354" w:rsidRPr="0016361A" w:rsidRDefault="004F7354" w:rsidP="00377501">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5E2C7B82" w14:textId="77777777" w:rsidR="004F7354" w:rsidRPr="00986E88" w:rsidRDefault="004F7354" w:rsidP="004F7354">
      <w:pPr>
        <w:rPr>
          <w:noProof/>
        </w:rPr>
      </w:pPr>
    </w:p>
    <w:p w14:paraId="6B8B027D" w14:textId="29950808" w:rsidR="004F7354" w:rsidRDefault="00B76339" w:rsidP="004F7354">
      <w:pPr>
        <w:pStyle w:val="Heading4"/>
      </w:pPr>
      <w:bookmarkStart w:id="493" w:name="_Toc81558736"/>
      <w:r>
        <w:t>6.4.</w:t>
      </w:r>
      <w:r w:rsidR="004F7354">
        <w:t>5.3</w:t>
      </w:r>
      <w:r w:rsidR="004F7354">
        <w:tab/>
        <w:t>&lt;notification 2&gt;</w:t>
      </w:r>
      <w:bookmarkEnd w:id="493"/>
    </w:p>
    <w:p w14:paraId="4EEB7490" w14:textId="2802EB90" w:rsidR="004F7354" w:rsidRDefault="004F7354" w:rsidP="004F7354">
      <w:pPr>
        <w:pStyle w:val="Guidance"/>
      </w:pPr>
      <w:r>
        <w:t xml:space="preserve">And so on if there are more than one notifications supported by the service. Same structure as in clause </w:t>
      </w:r>
      <w:r w:rsidR="00B76339">
        <w:t>6.4.</w:t>
      </w:r>
      <w:r>
        <w:t>5.2.</w:t>
      </w:r>
    </w:p>
    <w:p w14:paraId="39E39B98" w14:textId="77DAB80C" w:rsidR="004F7354" w:rsidRDefault="00B76339" w:rsidP="004F7354">
      <w:pPr>
        <w:pStyle w:val="Heading3"/>
      </w:pPr>
      <w:bookmarkStart w:id="494" w:name="_Toc81558737"/>
      <w:r>
        <w:t>6.4.</w:t>
      </w:r>
      <w:r w:rsidR="004F7354">
        <w:t>6</w:t>
      </w:r>
      <w:r w:rsidR="004F7354">
        <w:tab/>
        <w:t>Data Model</w:t>
      </w:r>
      <w:bookmarkEnd w:id="494"/>
    </w:p>
    <w:p w14:paraId="6BD4E38B" w14:textId="7C18542E" w:rsidR="004F7354" w:rsidRDefault="00B76339" w:rsidP="004F7354">
      <w:pPr>
        <w:pStyle w:val="Heading4"/>
      </w:pPr>
      <w:bookmarkStart w:id="495" w:name="_Toc81558738"/>
      <w:r>
        <w:t>6.4.</w:t>
      </w:r>
      <w:r w:rsidR="004F7354">
        <w:t>6.1</w:t>
      </w:r>
      <w:r w:rsidR="004F7354">
        <w:tab/>
        <w:t>General</w:t>
      </w:r>
      <w:bookmarkEnd w:id="495"/>
    </w:p>
    <w:p w14:paraId="612A36B7" w14:textId="77777777" w:rsidR="004F7354" w:rsidRDefault="004F7354" w:rsidP="004F7354">
      <w:r>
        <w:t>This clause specifies the application data model supported by the API.</w:t>
      </w:r>
    </w:p>
    <w:p w14:paraId="2B8207FD" w14:textId="77777777" w:rsidR="004F7354" w:rsidRDefault="004F7354" w:rsidP="004F7354">
      <w:pPr>
        <w:pStyle w:val="Guidance"/>
      </w:pPr>
      <w:r>
        <w:t>Data types that may be common to multiple APIs (offered by the same or different NFs) should be specified in a new separate TS (similar approach as for TS 29.230 for Diameter AVPs).</w:t>
      </w:r>
    </w:p>
    <w:p w14:paraId="367931E7" w14:textId="759F1357" w:rsidR="004F7354" w:rsidRDefault="004F7354" w:rsidP="004F7354">
      <w:r>
        <w:lastRenderedPageBreak/>
        <w:t>T</w:t>
      </w:r>
      <w:r w:rsidRPr="009C4D60">
        <w:t xml:space="preserve">able </w:t>
      </w:r>
      <w:r w:rsidR="00B76339">
        <w:t>6.4.</w:t>
      </w:r>
      <w:r>
        <w:t xml:space="preserve">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14:paraId="627C3F36" w14:textId="77777777" w:rsidR="004F7354" w:rsidRDefault="004F7354" w:rsidP="004F7354"/>
    <w:p w14:paraId="5391E1B8" w14:textId="49F51ABC" w:rsidR="004F7354" w:rsidRPr="009C4D60" w:rsidRDefault="004F7354" w:rsidP="004F7354">
      <w:pPr>
        <w:pStyle w:val="TH"/>
      </w:pPr>
      <w:r w:rsidRPr="009C4D60">
        <w:t xml:space="preserve">Table </w:t>
      </w:r>
      <w:r w:rsidR="00B76339">
        <w:t>6.4.</w:t>
      </w:r>
      <w:r>
        <w:t>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4F7354" w:rsidRPr="00B54FF5" w14:paraId="7E9DD3C2" w14:textId="77777777" w:rsidTr="0037750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1E8D274A" w14:textId="77777777" w:rsidR="004F7354" w:rsidRPr="0016361A" w:rsidRDefault="004F7354" w:rsidP="0037750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828F463" w14:textId="77777777" w:rsidR="004F7354" w:rsidRPr="0016361A" w:rsidRDefault="004F7354" w:rsidP="00377501">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6343DC6" w14:textId="77777777" w:rsidR="004F7354" w:rsidRPr="0016361A" w:rsidRDefault="004F7354" w:rsidP="00377501">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D32BD87" w14:textId="77777777" w:rsidR="004F7354" w:rsidRPr="0016361A" w:rsidRDefault="004F7354" w:rsidP="00377501">
            <w:pPr>
              <w:pStyle w:val="TAH"/>
            </w:pPr>
            <w:r w:rsidRPr="0016361A">
              <w:t>Applicability</w:t>
            </w:r>
          </w:p>
        </w:tc>
      </w:tr>
      <w:tr w:rsidR="004F7354" w:rsidRPr="00B54FF5" w14:paraId="79AFA850" w14:textId="77777777" w:rsidTr="00377501">
        <w:trPr>
          <w:jc w:val="center"/>
        </w:trPr>
        <w:tc>
          <w:tcPr>
            <w:tcW w:w="1735" w:type="dxa"/>
            <w:tcBorders>
              <w:top w:val="single" w:sz="4" w:space="0" w:color="auto"/>
              <w:left w:val="single" w:sz="4" w:space="0" w:color="auto"/>
              <w:bottom w:val="single" w:sz="4" w:space="0" w:color="auto"/>
              <w:right w:val="single" w:sz="4" w:space="0" w:color="auto"/>
            </w:tcBorders>
          </w:tcPr>
          <w:p w14:paraId="07D1B304" w14:textId="77777777" w:rsidR="004F7354" w:rsidRPr="0016361A" w:rsidRDefault="004F7354" w:rsidP="00377501">
            <w:pPr>
              <w:pStyle w:val="TAL"/>
            </w:pPr>
          </w:p>
        </w:tc>
        <w:tc>
          <w:tcPr>
            <w:tcW w:w="1559" w:type="dxa"/>
            <w:tcBorders>
              <w:top w:val="single" w:sz="4" w:space="0" w:color="auto"/>
              <w:left w:val="single" w:sz="4" w:space="0" w:color="auto"/>
              <w:bottom w:val="single" w:sz="4" w:space="0" w:color="auto"/>
              <w:right w:val="single" w:sz="4" w:space="0" w:color="auto"/>
            </w:tcBorders>
          </w:tcPr>
          <w:p w14:paraId="12CD458C" w14:textId="77777777" w:rsidR="004F7354" w:rsidRPr="0016361A" w:rsidRDefault="004F7354" w:rsidP="00377501">
            <w:pPr>
              <w:pStyle w:val="TAL"/>
            </w:pPr>
          </w:p>
        </w:tc>
        <w:tc>
          <w:tcPr>
            <w:tcW w:w="3828" w:type="dxa"/>
            <w:tcBorders>
              <w:top w:val="single" w:sz="4" w:space="0" w:color="auto"/>
              <w:left w:val="single" w:sz="4" w:space="0" w:color="auto"/>
              <w:bottom w:val="single" w:sz="4" w:space="0" w:color="auto"/>
              <w:right w:val="single" w:sz="4" w:space="0" w:color="auto"/>
            </w:tcBorders>
          </w:tcPr>
          <w:p w14:paraId="67F1BBF6" w14:textId="77777777" w:rsidR="004F7354" w:rsidRPr="0016361A" w:rsidRDefault="004F7354" w:rsidP="00377501">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3FC4BDBC" w14:textId="77777777" w:rsidR="004F7354" w:rsidRPr="0016361A" w:rsidRDefault="004F7354" w:rsidP="00377501">
            <w:pPr>
              <w:pStyle w:val="TAL"/>
              <w:rPr>
                <w:rFonts w:cs="Arial"/>
                <w:szCs w:val="18"/>
              </w:rPr>
            </w:pPr>
          </w:p>
        </w:tc>
      </w:tr>
    </w:tbl>
    <w:p w14:paraId="62D90F27" w14:textId="77777777" w:rsidR="004F7354" w:rsidRDefault="004F7354" w:rsidP="004F7354"/>
    <w:p w14:paraId="3C274261" w14:textId="7C5B1E8E" w:rsidR="004F7354" w:rsidRDefault="004F7354" w:rsidP="004F7354">
      <w:r>
        <w:t>T</w:t>
      </w:r>
      <w:r w:rsidRPr="009C4D60">
        <w:t xml:space="preserve">able </w:t>
      </w:r>
      <w:r w:rsidR="00B76339">
        <w:t>6.4.</w:t>
      </w:r>
      <w:r>
        <w:t>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492A5CB4" w14:textId="56D6BBC5" w:rsidR="004F7354" w:rsidRPr="009C4D60" w:rsidRDefault="004F7354" w:rsidP="004F7354">
      <w:pPr>
        <w:pStyle w:val="TH"/>
      </w:pPr>
      <w:r w:rsidRPr="009C4D60">
        <w:t xml:space="preserve">Table </w:t>
      </w:r>
      <w:r w:rsidR="00B76339">
        <w:t>6.4.</w:t>
      </w:r>
      <w:r>
        <w:t>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4F7354" w:rsidRPr="00B54FF5" w14:paraId="23878224" w14:textId="77777777" w:rsidTr="0037750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9333A95" w14:textId="77777777" w:rsidR="004F7354" w:rsidRPr="0016361A" w:rsidRDefault="004F7354" w:rsidP="0037750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D5B5420" w14:textId="77777777" w:rsidR="004F7354" w:rsidRPr="0016361A" w:rsidRDefault="004F7354" w:rsidP="00377501">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3B71BF9" w14:textId="77777777" w:rsidR="004F7354" w:rsidRPr="0016361A" w:rsidRDefault="004F7354" w:rsidP="00377501">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2B9232E" w14:textId="77777777" w:rsidR="004F7354" w:rsidRPr="0016361A" w:rsidRDefault="004F7354" w:rsidP="00377501">
            <w:pPr>
              <w:pStyle w:val="TAH"/>
            </w:pPr>
            <w:r w:rsidRPr="0016361A">
              <w:t>Applicability</w:t>
            </w:r>
          </w:p>
        </w:tc>
      </w:tr>
      <w:tr w:rsidR="004F7354" w:rsidRPr="00B54FF5" w14:paraId="72093CD2" w14:textId="77777777" w:rsidTr="00377501">
        <w:trPr>
          <w:jc w:val="center"/>
        </w:trPr>
        <w:tc>
          <w:tcPr>
            <w:tcW w:w="1735" w:type="dxa"/>
            <w:tcBorders>
              <w:top w:val="single" w:sz="4" w:space="0" w:color="auto"/>
              <w:left w:val="single" w:sz="4" w:space="0" w:color="auto"/>
              <w:bottom w:val="single" w:sz="4" w:space="0" w:color="auto"/>
              <w:right w:val="single" w:sz="4" w:space="0" w:color="auto"/>
            </w:tcBorders>
          </w:tcPr>
          <w:p w14:paraId="20985E2C" w14:textId="77777777" w:rsidR="004F7354" w:rsidRPr="0016361A" w:rsidRDefault="004F7354" w:rsidP="00377501">
            <w:pPr>
              <w:pStyle w:val="TAL"/>
            </w:pPr>
          </w:p>
        </w:tc>
        <w:tc>
          <w:tcPr>
            <w:tcW w:w="1559" w:type="dxa"/>
            <w:tcBorders>
              <w:top w:val="single" w:sz="4" w:space="0" w:color="auto"/>
              <w:left w:val="single" w:sz="4" w:space="0" w:color="auto"/>
              <w:bottom w:val="single" w:sz="4" w:space="0" w:color="auto"/>
              <w:right w:val="single" w:sz="4" w:space="0" w:color="auto"/>
            </w:tcBorders>
          </w:tcPr>
          <w:p w14:paraId="10616F37" w14:textId="77777777" w:rsidR="004F7354" w:rsidRPr="0016361A" w:rsidRDefault="004F7354" w:rsidP="00377501">
            <w:pPr>
              <w:pStyle w:val="TAL"/>
            </w:pPr>
          </w:p>
        </w:tc>
        <w:tc>
          <w:tcPr>
            <w:tcW w:w="3828" w:type="dxa"/>
            <w:tcBorders>
              <w:top w:val="single" w:sz="4" w:space="0" w:color="auto"/>
              <w:left w:val="single" w:sz="4" w:space="0" w:color="auto"/>
              <w:bottom w:val="single" w:sz="4" w:space="0" w:color="auto"/>
              <w:right w:val="single" w:sz="4" w:space="0" w:color="auto"/>
            </w:tcBorders>
          </w:tcPr>
          <w:p w14:paraId="04F4516C" w14:textId="77777777" w:rsidR="004F7354" w:rsidRPr="0016361A" w:rsidRDefault="004F7354" w:rsidP="00377501">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BE457CE" w14:textId="77777777" w:rsidR="004F7354" w:rsidRPr="0016361A" w:rsidRDefault="004F7354" w:rsidP="00377501">
            <w:pPr>
              <w:pStyle w:val="TAL"/>
              <w:rPr>
                <w:rFonts w:cs="Arial"/>
                <w:szCs w:val="18"/>
              </w:rPr>
            </w:pPr>
          </w:p>
        </w:tc>
      </w:tr>
    </w:tbl>
    <w:p w14:paraId="676F2CF6" w14:textId="77777777" w:rsidR="004F7354" w:rsidRDefault="004F7354" w:rsidP="004F7354"/>
    <w:p w14:paraId="2F1CD021" w14:textId="7E54282F" w:rsidR="004F7354" w:rsidRDefault="00B76339" w:rsidP="004F7354">
      <w:pPr>
        <w:pStyle w:val="Heading4"/>
        <w:rPr>
          <w:lang w:val="en-US"/>
        </w:rPr>
      </w:pPr>
      <w:bookmarkStart w:id="496" w:name="_Toc81558739"/>
      <w:r>
        <w:rPr>
          <w:lang w:val="en-US"/>
        </w:rPr>
        <w:t>6.4.</w:t>
      </w:r>
      <w:r w:rsidR="004F7354">
        <w:rPr>
          <w:lang w:val="en-US"/>
        </w:rPr>
        <w:t>6</w:t>
      </w:r>
      <w:r w:rsidR="004F7354" w:rsidRPr="00445F4F">
        <w:rPr>
          <w:lang w:val="en-US"/>
        </w:rPr>
        <w:t>.2</w:t>
      </w:r>
      <w:r w:rsidR="004F7354" w:rsidRPr="00445F4F">
        <w:rPr>
          <w:lang w:val="en-US"/>
        </w:rPr>
        <w:tab/>
      </w:r>
      <w:r w:rsidR="004F7354">
        <w:rPr>
          <w:lang w:val="en-US"/>
        </w:rPr>
        <w:t>Structured</w:t>
      </w:r>
      <w:r w:rsidR="004F7354" w:rsidRPr="00445F4F">
        <w:rPr>
          <w:lang w:val="en-US"/>
        </w:rPr>
        <w:t xml:space="preserve"> </w:t>
      </w:r>
      <w:r w:rsidR="004F7354">
        <w:rPr>
          <w:lang w:val="en-US"/>
        </w:rPr>
        <w:t>d</w:t>
      </w:r>
      <w:r w:rsidR="004F7354" w:rsidRPr="00445F4F">
        <w:rPr>
          <w:lang w:val="en-US"/>
        </w:rPr>
        <w:t>ata types</w:t>
      </w:r>
      <w:bookmarkEnd w:id="496"/>
    </w:p>
    <w:p w14:paraId="7F695801" w14:textId="77777777" w:rsidR="004F7354" w:rsidRPr="00BA4F07" w:rsidRDefault="004F7354" w:rsidP="004F7354">
      <w:pPr>
        <w:pStyle w:val="Guidance"/>
      </w:pPr>
      <w:r>
        <w:t>This clause will specify the structured data types.</w:t>
      </w:r>
    </w:p>
    <w:p w14:paraId="07620C49" w14:textId="141002F4" w:rsidR="004F7354" w:rsidRDefault="00B76339" w:rsidP="004F7354">
      <w:pPr>
        <w:pStyle w:val="Heading5"/>
      </w:pPr>
      <w:bookmarkStart w:id="497" w:name="_Toc81558740"/>
      <w:r>
        <w:t>6.4.</w:t>
      </w:r>
      <w:r w:rsidR="004F7354">
        <w:t>6.2.1</w:t>
      </w:r>
      <w:r w:rsidR="004F7354">
        <w:tab/>
        <w:t>Introduction</w:t>
      </w:r>
      <w:bookmarkEnd w:id="497"/>
    </w:p>
    <w:p w14:paraId="577E11FA" w14:textId="77777777" w:rsidR="004F7354" w:rsidRDefault="004F7354" w:rsidP="004F7354">
      <w:r>
        <w:t>This clause defines the structures to be used in resource representations.</w:t>
      </w:r>
    </w:p>
    <w:p w14:paraId="1A848C46" w14:textId="5FA6EDB4" w:rsidR="004F7354" w:rsidRDefault="00B76339" w:rsidP="004F7354">
      <w:pPr>
        <w:pStyle w:val="Heading5"/>
      </w:pPr>
      <w:bookmarkStart w:id="498" w:name="_Toc81558741"/>
      <w:r>
        <w:t>6.4.</w:t>
      </w:r>
      <w:r w:rsidR="004F7354">
        <w:t>6.2.2</w:t>
      </w:r>
      <w:r w:rsidR="004F7354">
        <w:tab/>
        <w:t>Type: &lt;TypeName 1&gt;</w:t>
      </w:r>
      <w:bookmarkEnd w:id="498"/>
    </w:p>
    <w:p w14:paraId="6A0614D8" w14:textId="77777777" w:rsidR="004F7354" w:rsidRPr="00F11739" w:rsidRDefault="004F7354" w:rsidP="004F7354">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065AA440" w14:textId="77777777" w:rsidR="004F7354" w:rsidRPr="00F11739" w:rsidRDefault="004F7354" w:rsidP="004F7354">
      <w:pPr>
        <w:pStyle w:val="Guidance"/>
      </w:pPr>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w:t>
      </w:r>
      <w:proofErr w:type="spellStart"/>
      <w:r w:rsidRPr="00F11739">
        <w:t>boolean</w:t>
      </w:r>
      <w:proofErr w:type="spellEnd"/>
      <w:r w:rsidRPr="00F11739">
        <w:t>" (as defined in the OpenAPI specification [4]), or a data type defined in a 3GPP specification.</w:t>
      </w:r>
    </w:p>
    <w:p w14:paraId="5E5BCF70" w14:textId="77777777" w:rsidR="004F7354" w:rsidRPr="00F11739" w:rsidRDefault="004F7354" w:rsidP="004F7354">
      <w:pPr>
        <w:pStyle w:val="Guidance"/>
      </w:pPr>
      <w:r>
        <w:t>"</w:t>
      </w:r>
      <w:r w:rsidRPr="00F11739">
        <w:t>P</w:t>
      </w:r>
      <w:r>
        <w:t>"</w:t>
      </w:r>
      <w:r w:rsidRPr="00F11739">
        <w:t>: Presence condition of a data structure in request body. It shall be one of "M" (for Mandatory), "C" (for Conditional) and "O" (for Optional).</w:t>
      </w:r>
    </w:p>
    <w:p w14:paraId="0331F1A1" w14:textId="77777777" w:rsidR="004F7354" w:rsidRPr="00F11739" w:rsidRDefault="004F7354" w:rsidP="004F7354">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2E0F5D38" w14:textId="77777777" w:rsidR="004F7354" w:rsidRDefault="004F7354" w:rsidP="004F7354">
      <w:pPr>
        <w:pStyle w:val="Guidance"/>
      </w:pPr>
      <w:r>
        <w:t>"</w:t>
      </w:r>
      <w:r w:rsidRPr="00F11739">
        <w:t>Description</w:t>
      </w:r>
      <w:r>
        <w:t>"</w:t>
      </w:r>
      <w:r w:rsidRPr="00F11739">
        <w:t>: Describes the meaning and use of the attribute and may contain normative statements.</w:t>
      </w:r>
    </w:p>
    <w:p w14:paraId="1E77FBE0" w14:textId="77777777" w:rsidR="004F7354" w:rsidRPr="00384E92" w:rsidRDefault="004F7354" w:rsidP="004F7354">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14:paraId="7C067246" w14:textId="0C27A244" w:rsidR="004F7354" w:rsidRDefault="004F7354" w:rsidP="004F7354">
      <w:pPr>
        <w:pStyle w:val="TH"/>
      </w:pPr>
      <w:r>
        <w:rPr>
          <w:noProof/>
        </w:rPr>
        <w:lastRenderedPageBreak/>
        <w:t>Table </w:t>
      </w:r>
      <w:r w:rsidR="00B76339">
        <w:t>6.4.</w:t>
      </w:r>
      <w:r>
        <w:t xml:space="preserve">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F7354" w:rsidRPr="00B54FF5" w14:paraId="7B5507CE" w14:textId="77777777" w:rsidTr="0037750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E5AE696" w14:textId="77777777" w:rsidR="004F7354" w:rsidRPr="0016361A" w:rsidRDefault="004F7354" w:rsidP="00377501">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04CC569" w14:textId="77777777" w:rsidR="004F7354" w:rsidRPr="0016361A" w:rsidRDefault="004F7354" w:rsidP="0037750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3E1A79" w14:textId="77777777" w:rsidR="004F7354" w:rsidRPr="0016361A" w:rsidRDefault="004F7354" w:rsidP="00377501">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8A58D1" w14:textId="77777777" w:rsidR="004F7354" w:rsidRPr="0016361A" w:rsidRDefault="004F7354" w:rsidP="00377501">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77E20FF" w14:textId="77777777" w:rsidR="004F7354" w:rsidRPr="0016361A" w:rsidRDefault="004F7354" w:rsidP="00377501">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CC48CA9" w14:textId="77777777" w:rsidR="004F7354" w:rsidRPr="0016361A" w:rsidRDefault="004F7354" w:rsidP="00377501">
            <w:pPr>
              <w:pStyle w:val="TAH"/>
              <w:rPr>
                <w:rFonts w:cs="Arial"/>
                <w:szCs w:val="18"/>
              </w:rPr>
            </w:pPr>
            <w:r w:rsidRPr="0016361A">
              <w:rPr>
                <w:rFonts w:cs="Arial"/>
                <w:szCs w:val="18"/>
              </w:rPr>
              <w:t>Applicability</w:t>
            </w:r>
          </w:p>
        </w:tc>
      </w:tr>
      <w:tr w:rsidR="004F7354" w:rsidRPr="00B54FF5" w14:paraId="25FFE0B2" w14:textId="77777777" w:rsidTr="00377501">
        <w:trPr>
          <w:jc w:val="center"/>
        </w:trPr>
        <w:tc>
          <w:tcPr>
            <w:tcW w:w="1701" w:type="dxa"/>
            <w:tcBorders>
              <w:top w:val="single" w:sz="4" w:space="0" w:color="auto"/>
              <w:left w:val="single" w:sz="4" w:space="0" w:color="auto"/>
              <w:bottom w:val="single" w:sz="4" w:space="0" w:color="auto"/>
              <w:right w:val="single" w:sz="4" w:space="0" w:color="auto"/>
            </w:tcBorders>
          </w:tcPr>
          <w:p w14:paraId="081976EE" w14:textId="77777777" w:rsidR="004F7354" w:rsidRPr="0016361A" w:rsidRDefault="004F7354" w:rsidP="00377501">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14:paraId="53F43D22" w14:textId="77777777" w:rsidR="004F7354" w:rsidRPr="0016361A" w:rsidRDefault="004F7354" w:rsidP="0037750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5BDA35CA" w14:textId="77777777" w:rsidR="004F7354" w:rsidRPr="0016361A" w:rsidRDefault="004F7354" w:rsidP="00377501">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14:paraId="5D4E6A8F" w14:textId="77777777" w:rsidR="004F7354" w:rsidRPr="0016361A" w:rsidRDefault="004F7354" w:rsidP="00377501">
            <w:pPr>
              <w:pStyle w:val="TAL"/>
            </w:pPr>
            <w:r w:rsidRPr="0016361A">
              <w:t>"0..1", "1" or "M..N"</w:t>
            </w:r>
          </w:p>
        </w:tc>
        <w:tc>
          <w:tcPr>
            <w:tcW w:w="2410" w:type="dxa"/>
            <w:tcBorders>
              <w:top w:val="single" w:sz="4" w:space="0" w:color="auto"/>
              <w:left w:val="single" w:sz="4" w:space="0" w:color="auto"/>
              <w:bottom w:val="single" w:sz="4" w:space="0" w:color="auto"/>
              <w:right w:val="single" w:sz="4" w:space="0" w:color="auto"/>
            </w:tcBorders>
          </w:tcPr>
          <w:p w14:paraId="245AEA89" w14:textId="77777777" w:rsidR="004F7354" w:rsidRPr="0016361A" w:rsidRDefault="004F7354" w:rsidP="00377501">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14:paraId="4EE4438A" w14:textId="77777777" w:rsidR="004F7354" w:rsidRPr="0016361A" w:rsidRDefault="004F7354" w:rsidP="00377501">
            <w:pPr>
              <w:pStyle w:val="TAL"/>
              <w:rPr>
                <w:rFonts w:cs="Arial"/>
                <w:szCs w:val="18"/>
              </w:rPr>
            </w:pPr>
          </w:p>
        </w:tc>
      </w:tr>
      <w:tr w:rsidR="004F7354" w:rsidRPr="00B54FF5" w14:paraId="09A4D811" w14:textId="77777777" w:rsidTr="00377501">
        <w:trPr>
          <w:jc w:val="center"/>
        </w:trPr>
        <w:tc>
          <w:tcPr>
            <w:tcW w:w="1701" w:type="dxa"/>
            <w:tcBorders>
              <w:top w:val="single" w:sz="4" w:space="0" w:color="auto"/>
              <w:left w:val="single" w:sz="4" w:space="0" w:color="auto"/>
              <w:bottom w:val="single" w:sz="4" w:space="0" w:color="auto"/>
              <w:right w:val="single" w:sz="4" w:space="0" w:color="auto"/>
            </w:tcBorders>
          </w:tcPr>
          <w:p w14:paraId="645BE527" w14:textId="77777777" w:rsidR="004F7354" w:rsidRPr="0016361A" w:rsidRDefault="004F7354" w:rsidP="00377501">
            <w:pPr>
              <w:pStyle w:val="TAL"/>
            </w:pPr>
          </w:p>
        </w:tc>
        <w:tc>
          <w:tcPr>
            <w:tcW w:w="1444" w:type="dxa"/>
            <w:tcBorders>
              <w:top w:val="single" w:sz="4" w:space="0" w:color="auto"/>
              <w:left w:val="single" w:sz="4" w:space="0" w:color="auto"/>
              <w:bottom w:val="single" w:sz="4" w:space="0" w:color="auto"/>
              <w:right w:val="single" w:sz="4" w:space="0" w:color="auto"/>
            </w:tcBorders>
          </w:tcPr>
          <w:p w14:paraId="3472F6DD" w14:textId="77777777" w:rsidR="004F7354" w:rsidRPr="0016361A" w:rsidRDefault="004F7354" w:rsidP="00377501">
            <w:pPr>
              <w:pStyle w:val="TAL"/>
            </w:pPr>
          </w:p>
        </w:tc>
        <w:tc>
          <w:tcPr>
            <w:tcW w:w="425" w:type="dxa"/>
            <w:tcBorders>
              <w:top w:val="single" w:sz="4" w:space="0" w:color="auto"/>
              <w:left w:val="single" w:sz="4" w:space="0" w:color="auto"/>
              <w:bottom w:val="single" w:sz="4" w:space="0" w:color="auto"/>
              <w:right w:val="single" w:sz="4" w:space="0" w:color="auto"/>
            </w:tcBorders>
          </w:tcPr>
          <w:p w14:paraId="39755321" w14:textId="77777777" w:rsidR="004F7354" w:rsidRPr="0016361A" w:rsidRDefault="004F7354" w:rsidP="00377501">
            <w:pPr>
              <w:pStyle w:val="TAC"/>
            </w:pPr>
          </w:p>
        </w:tc>
        <w:tc>
          <w:tcPr>
            <w:tcW w:w="1134" w:type="dxa"/>
            <w:tcBorders>
              <w:top w:val="single" w:sz="4" w:space="0" w:color="auto"/>
              <w:left w:val="single" w:sz="4" w:space="0" w:color="auto"/>
              <w:bottom w:val="single" w:sz="4" w:space="0" w:color="auto"/>
              <w:right w:val="single" w:sz="4" w:space="0" w:color="auto"/>
            </w:tcBorders>
          </w:tcPr>
          <w:p w14:paraId="6502E078" w14:textId="77777777" w:rsidR="004F7354" w:rsidRPr="0016361A" w:rsidRDefault="004F7354" w:rsidP="00377501">
            <w:pPr>
              <w:pStyle w:val="TAL"/>
            </w:pPr>
          </w:p>
        </w:tc>
        <w:tc>
          <w:tcPr>
            <w:tcW w:w="2410" w:type="dxa"/>
            <w:tcBorders>
              <w:top w:val="single" w:sz="4" w:space="0" w:color="auto"/>
              <w:left w:val="single" w:sz="4" w:space="0" w:color="auto"/>
              <w:bottom w:val="single" w:sz="4" w:space="0" w:color="auto"/>
              <w:right w:val="single" w:sz="4" w:space="0" w:color="auto"/>
            </w:tcBorders>
          </w:tcPr>
          <w:p w14:paraId="3A6A405F" w14:textId="77777777" w:rsidR="004F7354" w:rsidRPr="0016361A" w:rsidRDefault="004F7354" w:rsidP="00377501">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934621E" w14:textId="77777777" w:rsidR="004F7354" w:rsidRPr="0016361A" w:rsidRDefault="004F7354" w:rsidP="00377501">
            <w:pPr>
              <w:pStyle w:val="TAL"/>
              <w:rPr>
                <w:rFonts w:cs="Arial"/>
                <w:szCs w:val="18"/>
              </w:rPr>
            </w:pPr>
          </w:p>
        </w:tc>
      </w:tr>
      <w:tr w:rsidR="004F7354" w:rsidRPr="00B54FF5" w14:paraId="4D13F149" w14:textId="77777777" w:rsidTr="00377501">
        <w:trPr>
          <w:jc w:val="center"/>
        </w:trPr>
        <w:tc>
          <w:tcPr>
            <w:tcW w:w="1701" w:type="dxa"/>
            <w:tcBorders>
              <w:top w:val="single" w:sz="4" w:space="0" w:color="auto"/>
              <w:left w:val="single" w:sz="4" w:space="0" w:color="auto"/>
              <w:bottom w:val="single" w:sz="4" w:space="0" w:color="auto"/>
              <w:right w:val="single" w:sz="4" w:space="0" w:color="auto"/>
            </w:tcBorders>
          </w:tcPr>
          <w:p w14:paraId="1401BC60" w14:textId="77777777" w:rsidR="004F7354" w:rsidRPr="0016361A" w:rsidRDefault="004F7354" w:rsidP="00377501">
            <w:pPr>
              <w:pStyle w:val="TAL"/>
            </w:pPr>
          </w:p>
        </w:tc>
        <w:tc>
          <w:tcPr>
            <w:tcW w:w="1444" w:type="dxa"/>
            <w:tcBorders>
              <w:top w:val="single" w:sz="4" w:space="0" w:color="auto"/>
              <w:left w:val="single" w:sz="4" w:space="0" w:color="auto"/>
              <w:bottom w:val="single" w:sz="4" w:space="0" w:color="auto"/>
              <w:right w:val="single" w:sz="4" w:space="0" w:color="auto"/>
            </w:tcBorders>
          </w:tcPr>
          <w:p w14:paraId="21A46B32" w14:textId="77777777" w:rsidR="004F7354" w:rsidRPr="0016361A" w:rsidRDefault="004F7354" w:rsidP="00377501">
            <w:pPr>
              <w:pStyle w:val="TAL"/>
            </w:pPr>
          </w:p>
        </w:tc>
        <w:tc>
          <w:tcPr>
            <w:tcW w:w="425" w:type="dxa"/>
            <w:tcBorders>
              <w:top w:val="single" w:sz="4" w:space="0" w:color="auto"/>
              <w:left w:val="single" w:sz="4" w:space="0" w:color="auto"/>
              <w:bottom w:val="single" w:sz="4" w:space="0" w:color="auto"/>
              <w:right w:val="single" w:sz="4" w:space="0" w:color="auto"/>
            </w:tcBorders>
          </w:tcPr>
          <w:p w14:paraId="3BB1191B" w14:textId="77777777" w:rsidR="004F7354" w:rsidRPr="0016361A" w:rsidRDefault="004F7354" w:rsidP="00377501">
            <w:pPr>
              <w:pStyle w:val="TAC"/>
            </w:pPr>
          </w:p>
        </w:tc>
        <w:tc>
          <w:tcPr>
            <w:tcW w:w="1134" w:type="dxa"/>
            <w:tcBorders>
              <w:top w:val="single" w:sz="4" w:space="0" w:color="auto"/>
              <w:left w:val="single" w:sz="4" w:space="0" w:color="auto"/>
              <w:bottom w:val="single" w:sz="4" w:space="0" w:color="auto"/>
              <w:right w:val="single" w:sz="4" w:space="0" w:color="auto"/>
            </w:tcBorders>
          </w:tcPr>
          <w:p w14:paraId="141D06A4" w14:textId="77777777" w:rsidR="004F7354" w:rsidRPr="0016361A" w:rsidRDefault="004F7354" w:rsidP="00377501">
            <w:pPr>
              <w:pStyle w:val="TAL"/>
            </w:pPr>
          </w:p>
        </w:tc>
        <w:tc>
          <w:tcPr>
            <w:tcW w:w="2410" w:type="dxa"/>
            <w:tcBorders>
              <w:top w:val="single" w:sz="4" w:space="0" w:color="auto"/>
              <w:left w:val="single" w:sz="4" w:space="0" w:color="auto"/>
              <w:bottom w:val="single" w:sz="4" w:space="0" w:color="auto"/>
              <w:right w:val="single" w:sz="4" w:space="0" w:color="auto"/>
            </w:tcBorders>
          </w:tcPr>
          <w:p w14:paraId="38946F49" w14:textId="77777777" w:rsidR="004F7354" w:rsidRPr="0016361A" w:rsidRDefault="004F7354" w:rsidP="00377501">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317E15B8" w14:textId="77777777" w:rsidR="004F7354" w:rsidRPr="0016361A" w:rsidRDefault="004F7354" w:rsidP="00377501">
            <w:pPr>
              <w:pStyle w:val="TAL"/>
              <w:rPr>
                <w:rFonts w:cs="Arial"/>
                <w:szCs w:val="18"/>
              </w:rPr>
            </w:pPr>
          </w:p>
        </w:tc>
      </w:tr>
    </w:tbl>
    <w:p w14:paraId="111C5544" w14:textId="77777777" w:rsidR="004F7354" w:rsidRDefault="004F7354" w:rsidP="004F7354">
      <w:pPr>
        <w:rPr>
          <w:lang w:val="en-US"/>
        </w:rPr>
      </w:pPr>
    </w:p>
    <w:p w14:paraId="06FFB9B8" w14:textId="01CCD538" w:rsidR="004F7354" w:rsidRDefault="00B76339" w:rsidP="004F7354">
      <w:pPr>
        <w:pStyle w:val="Heading5"/>
      </w:pPr>
      <w:bookmarkStart w:id="499" w:name="_Toc81558742"/>
      <w:r>
        <w:t>6.4.</w:t>
      </w:r>
      <w:r w:rsidR="004F7354">
        <w:t>6.2.3</w:t>
      </w:r>
      <w:r w:rsidR="004F7354">
        <w:tab/>
        <w:t>Type: &lt;TypeName 2&gt;</w:t>
      </w:r>
      <w:bookmarkEnd w:id="499"/>
    </w:p>
    <w:p w14:paraId="1B847B2C" w14:textId="77777777" w:rsidR="004F7354" w:rsidRPr="00387BE7" w:rsidRDefault="004F7354" w:rsidP="004F7354">
      <w:pPr>
        <w:pStyle w:val="Guidance"/>
      </w:pPr>
      <w:r>
        <w:t>And so on if there are more types to specify.</w:t>
      </w:r>
    </w:p>
    <w:p w14:paraId="44760AB8" w14:textId="1F1ABB92" w:rsidR="004F7354" w:rsidRDefault="00B76339" w:rsidP="004F7354">
      <w:pPr>
        <w:pStyle w:val="Heading4"/>
        <w:rPr>
          <w:lang w:val="en-US"/>
        </w:rPr>
      </w:pPr>
      <w:bookmarkStart w:id="500" w:name="_Toc81558743"/>
      <w:r>
        <w:rPr>
          <w:lang w:val="en-US"/>
        </w:rPr>
        <w:t>6.4.</w:t>
      </w:r>
      <w:r w:rsidR="004F7354">
        <w:rPr>
          <w:lang w:val="en-US"/>
        </w:rPr>
        <w:t>6</w:t>
      </w:r>
      <w:r w:rsidR="004F7354" w:rsidRPr="00087ED8">
        <w:rPr>
          <w:lang w:val="en-US"/>
        </w:rPr>
        <w:t>.</w:t>
      </w:r>
      <w:r w:rsidR="004F7354">
        <w:rPr>
          <w:lang w:val="en-US"/>
        </w:rPr>
        <w:t>3</w:t>
      </w:r>
      <w:r w:rsidR="004F7354" w:rsidRPr="00087ED8">
        <w:rPr>
          <w:lang w:val="en-US"/>
        </w:rPr>
        <w:tab/>
      </w:r>
      <w:r w:rsidR="004F7354">
        <w:rPr>
          <w:lang w:val="en-US"/>
        </w:rPr>
        <w:t>S</w:t>
      </w:r>
      <w:r w:rsidR="004F7354" w:rsidRPr="00087ED8">
        <w:rPr>
          <w:lang w:val="en-US"/>
        </w:rPr>
        <w:t>imple data types and enumerations</w:t>
      </w:r>
      <w:bookmarkEnd w:id="500"/>
    </w:p>
    <w:p w14:paraId="7F861679" w14:textId="77777777" w:rsidR="004F7354" w:rsidRPr="00FC5F63" w:rsidRDefault="004F7354" w:rsidP="004F7354">
      <w:pPr>
        <w:pStyle w:val="Guidance"/>
      </w:pPr>
      <w:r>
        <w:t>This clause will define simple data types and enumerations that can be referenced from data structures defined in the previous clauses.</w:t>
      </w:r>
    </w:p>
    <w:p w14:paraId="561913CC" w14:textId="4AA217DA" w:rsidR="004F7354" w:rsidRPr="00384E92" w:rsidRDefault="00B76339" w:rsidP="004F7354">
      <w:pPr>
        <w:pStyle w:val="Heading5"/>
      </w:pPr>
      <w:bookmarkStart w:id="501" w:name="_Toc81558744"/>
      <w:r>
        <w:t>6.4.</w:t>
      </w:r>
      <w:r w:rsidR="004F7354">
        <w:t>6.3.1</w:t>
      </w:r>
      <w:r w:rsidR="004F7354" w:rsidRPr="00384E92">
        <w:tab/>
        <w:t>Introduction</w:t>
      </w:r>
      <w:bookmarkEnd w:id="501"/>
    </w:p>
    <w:p w14:paraId="1B194C0F" w14:textId="77777777" w:rsidR="004F7354" w:rsidRPr="00384E92" w:rsidRDefault="004F7354" w:rsidP="004F735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48791D9" w14:textId="289A7632" w:rsidR="004F7354" w:rsidRPr="00384E92" w:rsidRDefault="00B76339" w:rsidP="004F7354">
      <w:pPr>
        <w:pStyle w:val="Heading5"/>
      </w:pPr>
      <w:bookmarkStart w:id="502" w:name="_Toc81558745"/>
      <w:r>
        <w:t>6.4.</w:t>
      </w:r>
      <w:r w:rsidR="004F7354">
        <w:t>6.3.2</w:t>
      </w:r>
      <w:r w:rsidR="004F7354" w:rsidRPr="00384E92">
        <w:tab/>
        <w:t>Simple data types</w:t>
      </w:r>
      <w:bookmarkEnd w:id="502"/>
    </w:p>
    <w:p w14:paraId="4FF306BA" w14:textId="67116222" w:rsidR="004F7354" w:rsidRPr="00384E92" w:rsidRDefault="004F7354" w:rsidP="004F7354">
      <w:r w:rsidRPr="00384E92">
        <w:t xml:space="preserve">The simple data types defined in table </w:t>
      </w:r>
      <w:r w:rsidR="00B76339">
        <w:t>6.4.</w:t>
      </w:r>
      <w:r>
        <w:t>6.3.2-1</w:t>
      </w:r>
      <w:r w:rsidRPr="00384E92">
        <w:t xml:space="preserve"> shall be supported.</w:t>
      </w:r>
    </w:p>
    <w:p w14:paraId="3955DFB1" w14:textId="7E143C79" w:rsidR="004F7354" w:rsidRPr="00384E92" w:rsidRDefault="004F7354" w:rsidP="004F7354">
      <w:pPr>
        <w:pStyle w:val="TH"/>
      </w:pPr>
      <w:r w:rsidRPr="00384E92">
        <w:t xml:space="preserve">Table </w:t>
      </w:r>
      <w:r w:rsidR="00B76339">
        <w:t>6.4.</w:t>
      </w:r>
      <w:r>
        <w:t>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4F7354" w:rsidRPr="00B54FF5" w14:paraId="590D61D9" w14:textId="77777777" w:rsidTr="0037750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736623" w14:textId="77777777" w:rsidR="004F7354" w:rsidRPr="0016361A" w:rsidRDefault="004F7354" w:rsidP="00377501">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C222894" w14:textId="77777777" w:rsidR="004F7354" w:rsidRPr="0016361A" w:rsidRDefault="004F7354" w:rsidP="00377501">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657B83C4" w14:textId="77777777" w:rsidR="004F7354" w:rsidRPr="0016361A" w:rsidRDefault="004F7354" w:rsidP="00377501">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E7AD36A" w14:textId="77777777" w:rsidR="004F7354" w:rsidRPr="0016361A" w:rsidRDefault="004F7354" w:rsidP="00377501">
            <w:pPr>
              <w:pStyle w:val="TAH"/>
            </w:pPr>
            <w:r w:rsidRPr="0016361A">
              <w:t>Applicability</w:t>
            </w:r>
          </w:p>
        </w:tc>
      </w:tr>
      <w:tr w:rsidR="004F7354" w:rsidRPr="00B54FF5" w14:paraId="097D7A2A" w14:textId="77777777" w:rsidTr="0037750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6FA196" w14:textId="77777777" w:rsidR="004F7354" w:rsidRPr="0016361A" w:rsidRDefault="004F7354" w:rsidP="00377501">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296FCF0" w14:textId="77777777" w:rsidR="004F7354" w:rsidRPr="0016361A" w:rsidRDefault="004F7354" w:rsidP="00377501">
            <w:pPr>
              <w:pStyle w:val="TAL"/>
            </w:pPr>
            <w:r w:rsidRPr="0016361A">
              <w:t xml:space="preserve">&lt;one simple data type, i.e. </w:t>
            </w:r>
            <w:proofErr w:type="spellStart"/>
            <w:r w:rsidRPr="0016361A">
              <w:t>boolean</w:t>
            </w:r>
            <w:proofErr w:type="spellEnd"/>
            <w:r w:rsidRPr="0016361A">
              <w:t>, integer, number, or string&gt;</w:t>
            </w:r>
          </w:p>
        </w:tc>
        <w:tc>
          <w:tcPr>
            <w:tcW w:w="2051" w:type="pct"/>
            <w:tcBorders>
              <w:top w:val="single" w:sz="4" w:space="0" w:color="auto"/>
              <w:left w:val="nil"/>
              <w:bottom w:val="single" w:sz="8" w:space="0" w:color="auto"/>
              <w:right w:val="single" w:sz="8" w:space="0" w:color="auto"/>
            </w:tcBorders>
          </w:tcPr>
          <w:p w14:paraId="5572705B" w14:textId="77777777" w:rsidR="004F7354" w:rsidRPr="0016361A" w:rsidRDefault="004F7354" w:rsidP="00377501">
            <w:pPr>
              <w:pStyle w:val="TAL"/>
            </w:pPr>
          </w:p>
        </w:tc>
        <w:tc>
          <w:tcPr>
            <w:tcW w:w="1265" w:type="pct"/>
            <w:tcBorders>
              <w:top w:val="single" w:sz="4" w:space="0" w:color="auto"/>
              <w:left w:val="nil"/>
              <w:bottom w:val="single" w:sz="8" w:space="0" w:color="auto"/>
              <w:right w:val="single" w:sz="8" w:space="0" w:color="auto"/>
            </w:tcBorders>
          </w:tcPr>
          <w:p w14:paraId="224D45DA" w14:textId="77777777" w:rsidR="004F7354" w:rsidRPr="0016361A" w:rsidRDefault="004F7354" w:rsidP="00377501">
            <w:pPr>
              <w:pStyle w:val="TAL"/>
            </w:pPr>
          </w:p>
        </w:tc>
      </w:tr>
    </w:tbl>
    <w:p w14:paraId="2DC4590D" w14:textId="77777777" w:rsidR="004F7354" w:rsidRPr="00384E92" w:rsidRDefault="004F7354" w:rsidP="004F7354"/>
    <w:p w14:paraId="60991F9D" w14:textId="463E90FC" w:rsidR="004F7354" w:rsidRPr="00BC662F" w:rsidRDefault="00B76339" w:rsidP="004F7354">
      <w:pPr>
        <w:pStyle w:val="Heading5"/>
      </w:pPr>
      <w:bookmarkStart w:id="503" w:name="_Toc81558746"/>
      <w:r>
        <w:t>6.4.</w:t>
      </w:r>
      <w:r w:rsidR="004F7354">
        <w:t>6.3.3</w:t>
      </w:r>
      <w:r w:rsidR="004F7354" w:rsidRPr="00BC662F">
        <w:tab/>
        <w:t>Enumeration: &lt;EnumType1&gt;</w:t>
      </w:r>
      <w:bookmarkEnd w:id="503"/>
    </w:p>
    <w:p w14:paraId="6D5EA658" w14:textId="46A3677E" w:rsidR="004F7354" w:rsidRPr="00384E92" w:rsidRDefault="004F7354" w:rsidP="004F7354">
      <w:r w:rsidRPr="00384E92">
        <w:t xml:space="preserve">The enumeration &lt;EnumType1&gt; represents &lt;something&gt;. It shall comply with the provisions defined in table </w:t>
      </w:r>
      <w:r w:rsidR="00B76339">
        <w:t>6.4.</w:t>
      </w:r>
      <w:r>
        <w:t>5.3.3</w:t>
      </w:r>
      <w:r w:rsidRPr="00384E92">
        <w:t>-1.</w:t>
      </w:r>
    </w:p>
    <w:p w14:paraId="632075C7" w14:textId="1BEF9BCA" w:rsidR="004F7354" w:rsidRDefault="004F7354" w:rsidP="004F7354">
      <w:pPr>
        <w:pStyle w:val="TH"/>
      </w:pPr>
      <w:r>
        <w:t>Table </w:t>
      </w:r>
      <w:r w:rsidR="00B76339">
        <w:t>6.4.</w:t>
      </w:r>
      <w:r>
        <w:t>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4F7354" w:rsidRPr="00B54FF5" w14:paraId="3912DB3D" w14:textId="77777777" w:rsidTr="0037750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533E37" w14:textId="77777777" w:rsidR="004F7354" w:rsidRPr="0016361A" w:rsidRDefault="004F7354" w:rsidP="00377501">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86A589" w14:textId="77777777" w:rsidR="004F7354" w:rsidRPr="0016361A" w:rsidRDefault="004F7354" w:rsidP="00377501">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338965CB" w14:textId="77777777" w:rsidR="004F7354" w:rsidRPr="0016361A" w:rsidRDefault="004F7354" w:rsidP="00377501">
            <w:pPr>
              <w:pStyle w:val="TAH"/>
            </w:pPr>
            <w:r w:rsidRPr="0016361A">
              <w:t>Applicability</w:t>
            </w:r>
          </w:p>
        </w:tc>
      </w:tr>
      <w:tr w:rsidR="004F7354" w:rsidRPr="00B54FF5" w14:paraId="1472E77A" w14:textId="77777777" w:rsidTr="0037750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1795F" w14:textId="77777777" w:rsidR="004F7354" w:rsidRPr="0016361A" w:rsidRDefault="004F7354" w:rsidP="00377501">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9EC8E" w14:textId="77777777" w:rsidR="004F7354" w:rsidRPr="0016361A" w:rsidRDefault="004F7354" w:rsidP="00377501">
            <w:pPr>
              <w:pStyle w:val="TAL"/>
            </w:pPr>
          </w:p>
        </w:tc>
        <w:tc>
          <w:tcPr>
            <w:tcW w:w="1278" w:type="pct"/>
            <w:tcBorders>
              <w:top w:val="single" w:sz="8" w:space="0" w:color="auto"/>
              <w:left w:val="nil"/>
              <w:bottom w:val="single" w:sz="8" w:space="0" w:color="auto"/>
              <w:right w:val="single" w:sz="8" w:space="0" w:color="auto"/>
            </w:tcBorders>
          </w:tcPr>
          <w:p w14:paraId="5604E285" w14:textId="77777777" w:rsidR="004F7354" w:rsidRPr="0016361A" w:rsidRDefault="004F7354" w:rsidP="00377501">
            <w:pPr>
              <w:pStyle w:val="TAL"/>
            </w:pPr>
          </w:p>
        </w:tc>
      </w:tr>
    </w:tbl>
    <w:p w14:paraId="17270106" w14:textId="77777777" w:rsidR="004F7354" w:rsidRDefault="004F7354" w:rsidP="004F7354">
      <w:pPr>
        <w:rPr>
          <w:lang w:val="en-US"/>
        </w:rPr>
      </w:pPr>
    </w:p>
    <w:p w14:paraId="4E5F0484" w14:textId="5706939D" w:rsidR="004F7354" w:rsidRPr="00BC662F" w:rsidRDefault="00B76339" w:rsidP="004F7354">
      <w:pPr>
        <w:pStyle w:val="Heading5"/>
      </w:pPr>
      <w:bookmarkStart w:id="504" w:name="_Toc81558747"/>
      <w:r>
        <w:t>6.4.</w:t>
      </w:r>
      <w:r w:rsidR="004F7354">
        <w:t>6.3.4</w:t>
      </w:r>
      <w:r w:rsidR="004F7354" w:rsidRPr="00BC662F">
        <w:tab/>
        <w:t>Enumeration: &lt;EnumType</w:t>
      </w:r>
      <w:r w:rsidR="004F7354">
        <w:t>2</w:t>
      </w:r>
      <w:r w:rsidR="004F7354" w:rsidRPr="00BC662F">
        <w:t>&gt;</w:t>
      </w:r>
      <w:bookmarkEnd w:id="504"/>
    </w:p>
    <w:p w14:paraId="2E3D24C7" w14:textId="77777777" w:rsidR="004F7354" w:rsidRPr="00387BE7" w:rsidRDefault="004F7354" w:rsidP="004F7354">
      <w:pPr>
        <w:pStyle w:val="Guidance"/>
      </w:pPr>
      <w:r>
        <w:t>And so on if there are more enumerations to define.</w:t>
      </w:r>
    </w:p>
    <w:p w14:paraId="7AB8C48D" w14:textId="3CC2669A" w:rsidR="004F7354" w:rsidRDefault="00B76339" w:rsidP="004F7354">
      <w:pPr>
        <w:pStyle w:val="Heading4"/>
        <w:rPr>
          <w:lang w:val="en-US"/>
        </w:rPr>
      </w:pPr>
      <w:bookmarkStart w:id="505" w:name="_Toc81558748"/>
      <w:r>
        <w:rPr>
          <w:lang w:val="en-US"/>
        </w:rPr>
        <w:lastRenderedPageBreak/>
        <w:t>6.4.</w:t>
      </w:r>
      <w:r w:rsidR="004F7354">
        <w:rPr>
          <w:lang w:val="en-US"/>
        </w:rPr>
        <w:t>6</w:t>
      </w:r>
      <w:r w:rsidR="004F7354" w:rsidRPr="00445F4F">
        <w:rPr>
          <w:lang w:val="en-US"/>
        </w:rPr>
        <w:t>.</w:t>
      </w:r>
      <w:r w:rsidR="004F7354">
        <w:rPr>
          <w:lang w:val="en-US"/>
        </w:rPr>
        <w:t>4</w:t>
      </w:r>
      <w:r w:rsidR="004F7354" w:rsidRPr="00445F4F">
        <w:rPr>
          <w:lang w:val="en-US"/>
        </w:rPr>
        <w:tab/>
      </w:r>
      <w:r w:rsidR="004F7354">
        <w:rPr>
          <w:lang w:eastAsia="zh-CN"/>
        </w:rPr>
        <w:t>D</w:t>
      </w:r>
      <w:r w:rsidR="004F7354">
        <w:rPr>
          <w:rFonts w:hint="eastAsia"/>
          <w:lang w:eastAsia="zh-CN"/>
        </w:rPr>
        <w:t>ata types</w:t>
      </w:r>
      <w:r w:rsidR="004F7354">
        <w:rPr>
          <w:lang w:eastAsia="zh-CN"/>
        </w:rPr>
        <w:t xml:space="preserve"> describing alternative data types or combinations of data types</w:t>
      </w:r>
      <w:bookmarkEnd w:id="505"/>
    </w:p>
    <w:p w14:paraId="1D594265" w14:textId="21A0B0D2" w:rsidR="004F7354" w:rsidRDefault="00B76339" w:rsidP="004F7354">
      <w:pPr>
        <w:pStyle w:val="Heading5"/>
      </w:pPr>
      <w:bookmarkStart w:id="506" w:name="_Toc81558749"/>
      <w:r>
        <w:t>6.4.</w:t>
      </w:r>
      <w:r w:rsidR="004F7354">
        <w:t>6.4.1</w:t>
      </w:r>
      <w:r w:rsidR="004F7354">
        <w:tab/>
        <w:t>Type: &lt;TypeName 1&gt;</w:t>
      </w:r>
      <w:bookmarkEnd w:id="506"/>
    </w:p>
    <w:p w14:paraId="0454E932" w14:textId="77777777" w:rsidR="004F7354" w:rsidRDefault="004F7354" w:rsidP="004F7354">
      <w:pPr>
        <w:pStyle w:val="Guidance"/>
      </w:pPr>
      <w:r>
        <w:t>The data types describing alternative data types or combinations of data types shall represent an OpenAPI schema object using the "</w:t>
      </w:r>
      <w:proofErr w:type="spellStart"/>
      <w:r>
        <w:t>oneOf</w:t>
      </w:r>
      <w:proofErr w:type="spellEnd"/>
      <w:r>
        <w:t>", "</w:t>
      </w:r>
      <w:proofErr w:type="spellStart"/>
      <w:r>
        <w:t>anyOf</w:t>
      </w:r>
      <w:proofErr w:type="spellEnd"/>
      <w:r>
        <w:t>" or "</w:t>
      </w:r>
      <w:proofErr w:type="spellStart"/>
      <w:r>
        <w:t>allOf</w:t>
      </w:r>
      <w:proofErr w:type="spellEnd"/>
      <w:r>
        <w:t>"  keyword to list alternative or to be combined data types (see the OpenAPI specification [4] and https://swagger.io/docs/specification/data-models/oneof-anyof-allof-not/).</w:t>
      </w:r>
    </w:p>
    <w:p w14:paraId="4882E819" w14:textId="77777777" w:rsidR="004F7354" w:rsidRDefault="004F7354" w:rsidP="004F7354">
      <w:pPr>
        <w:pStyle w:val="Guidance"/>
      </w:pPr>
      <w:r>
        <w:t>An instance (i.e. a corresponding part of a JSON file to be evaluated against the schema) matches , i.e. a list of mutually exclusive alternative data types., as described using the OpenAPI "</w:t>
      </w:r>
      <w:proofErr w:type="spellStart"/>
      <w:r>
        <w:t>oneOf</w:t>
      </w:r>
      <w:proofErr w:type="spellEnd"/>
      <w:r>
        <w:t>" keyword, if the instance matches against one and only one of the alternative data types.</w:t>
      </w:r>
    </w:p>
    <w:p w14:paraId="610EE51E" w14:textId="77777777" w:rsidR="004F7354" w:rsidRDefault="004F7354" w:rsidP="004F7354">
      <w:pPr>
        <w:pStyle w:val="Guidance"/>
      </w:pPr>
      <w:r>
        <w:t>An instance (i.e. a corresponding part of a JSON file to be evaluated against the schema) matches a list of non-exclusive alternative data types, as described using the OpenAPI "</w:t>
      </w:r>
      <w:proofErr w:type="spellStart"/>
      <w:r>
        <w:t>anyOf</w:t>
      </w:r>
      <w:proofErr w:type="spellEnd"/>
      <w:r>
        <w:t>" keyword, if the instance matches against one or more of the alternative data types.</w:t>
      </w:r>
    </w:p>
    <w:p w14:paraId="1378882B" w14:textId="77777777" w:rsidR="004F7354" w:rsidRPr="00F11739" w:rsidRDefault="004F7354" w:rsidP="004F7354">
      <w:pPr>
        <w:pStyle w:val="Guidance"/>
      </w:pPr>
      <w:r>
        <w:t>An instance (i.e. a corresponding part of a JSON file to be evaluated against the schema) matches a list of to be combined data types, as described using the OpenAPI "</w:t>
      </w:r>
      <w:proofErr w:type="spellStart"/>
      <w:r>
        <w:t>allOf</w:t>
      </w:r>
      <w:proofErr w:type="spellEnd"/>
      <w:r>
        <w:t xml:space="preserve">" keyword, if the instance matches against all of the to be combined data </w:t>
      </w:r>
      <w:proofErr w:type="spellStart"/>
      <w:r>
        <w:t>types."</w:t>
      </w:r>
      <w:r w:rsidRPr="00F11739">
        <w:t>Attribute</w:t>
      </w:r>
      <w:proofErr w:type="spellEnd"/>
      <w:r w:rsidRPr="00F11739">
        <w:t xml:space="preserv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120C8C0D" w14:textId="77777777" w:rsidR="004F7354" w:rsidRDefault="004F7354" w:rsidP="004F7354">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w:t>
      </w:r>
      <w:proofErr w:type="spellStart"/>
      <w:r>
        <w:t>boolean</w:t>
      </w:r>
      <w:proofErr w:type="spellEnd"/>
      <w:r>
        <w:t>" (as defined in the OpenAPI specification [4]), or a data type defined in a 3GPP specification.</w:t>
      </w:r>
    </w:p>
    <w:p w14:paraId="06658B91" w14:textId="77777777" w:rsidR="004F7354" w:rsidRDefault="004F7354" w:rsidP="004F7354">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00A8000A" w14:textId="77777777" w:rsidR="004F7354" w:rsidRPr="00384E92" w:rsidRDefault="004F7354" w:rsidP="004F7354">
      <w:pPr>
        <w:pStyle w:val="Guidance"/>
      </w:pPr>
      <w:r>
        <w:t xml:space="preserve">"Description": Describes the meaning and use of the attribute and may contain normative </w:t>
      </w:r>
      <w:proofErr w:type="spellStart"/>
      <w:r>
        <w:t>statements.</w:t>
      </w:r>
      <w:r w:rsidRPr="00F11739">
        <w:t>Applicability</w:t>
      </w:r>
      <w:proofErr w:type="spellEnd"/>
      <w:r w:rsidRPr="00F11739">
        <w:t xml:space="preserve">: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48162240" w14:textId="77777777" w:rsidR="004F7354" w:rsidRPr="00971458" w:rsidRDefault="004F7354" w:rsidP="004F7354">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142CC7F2" w14:textId="655835D8" w:rsidR="004F7354" w:rsidRDefault="004F7354" w:rsidP="004F7354">
      <w:pPr>
        <w:pStyle w:val="TH"/>
      </w:pPr>
      <w:r>
        <w:rPr>
          <w:noProof/>
        </w:rPr>
        <w:t>Table </w:t>
      </w:r>
      <w:r w:rsidR="00B76339">
        <w:t>6.4.</w:t>
      </w:r>
      <w:r>
        <w:t xml:space="preserve">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4F7354" w:rsidRPr="00B54FF5" w14:paraId="65F49AAE" w14:textId="77777777" w:rsidTr="00377501">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14FF53ED" w14:textId="77777777" w:rsidR="004F7354" w:rsidRPr="0016361A" w:rsidRDefault="004F7354" w:rsidP="00377501">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224369BD" w14:textId="77777777" w:rsidR="004F7354" w:rsidRPr="0016361A" w:rsidRDefault="004F7354" w:rsidP="00377501">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F3C4BCF" w14:textId="77777777" w:rsidR="004F7354" w:rsidRPr="0016361A" w:rsidRDefault="004F7354" w:rsidP="00377501">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1734F701" w14:textId="77777777" w:rsidR="004F7354" w:rsidRPr="0016361A" w:rsidRDefault="004F7354" w:rsidP="00377501">
            <w:pPr>
              <w:pStyle w:val="TAH"/>
              <w:rPr>
                <w:rFonts w:cs="Arial"/>
                <w:szCs w:val="18"/>
              </w:rPr>
            </w:pPr>
            <w:r w:rsidRPr="0016361A">
              <w:rPr>
                <w:rFonts w:cs="Arial"/>
                <w:szCs w:val="18"/>
              </w:rPr>
              <w:t>Applicability</w:t>
            </w:r>
          </w:p>
        </w:tc>
      </w:tr>
      <w:tr w:rsidR="004F7354" w:rsidRPr="00B54FF5" w14:paraId="1CA870A5" w14:textId="77777777" w:rsidTr="00377501">
        <w:trPr>
          <w:jc w:val="center"/>
        </w:trPr>
        <w:tc>
          <w:tcPr>
            <w:tcW w:w="2482" w:type="dxa"/>
            <w:tcBorders>
              <w:top w:val="single" w:sz="4" w:space="0" w:color="auto"/>
              <w:left w:val="single" w:sz="4" w:space="0" w:color="auto"/>
              <w:bottom w:val="single" w:sz="4" w:space="0" w:color="auto"/>
              <w:right w:val="single" w:sz="4" w:space="0" w:color="auto"/>
            </w:tcBorders>
          </w:tcPr>
          <w:p w14:paraId="73DF03B0" w14:textId="77777777" w:rsidR="004F7354" w:rsidRPr="0016361A" w:rsidRDefault="004F7354" w:rsidP="0037750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4D9D6827" w14:textId="77777777" w:rsidR="004F7354" w:rsidRPr="0016361A" w:rsidRDefault="004F7354" w:rsidP="00377501">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2AB18BB1" w14:textId="77777777" w:rsidR="004F7354" w:rsidRPr="0016361A" w:rsidRDefault="004F7354" w:rsidP="00377501">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7848D1E0" w14:textId="77777777" w:rsidR="004F7354" w:rsidRPr="0016361A" w:rsidRDefault="004F7354" w:rsidP="00377501">
            <w:pPr>
              <w:pStyle w:val="TAL"/>
            </w:pPr>
          </w:p>
        </w:tc>
      </w:tr>
    </w:tbl>
    <w:p w14:paraId="04F61D92" w14:textId="77777777" w:rsidR="004F7354" w:rsidRDefault="004F7354" w:rsidP="004F7354"/>
    <w:p w14:paraId="70D92348" w14:textId="6DA8B853" w:rsidR="004F7354" w:rsidRDefault="00B76339" w:rsidP="004F7354">
      <w:pPr>
        <w:pStyle w:val="Heading5"/>
      </w:pPr>
      <w:bookmarkStart w:id="507" w:name="_Toc81558750"/>
      <w:r>
        <w:t>6.4.</w:t>
      </w:r>
      <w:r w:rsidR="004F7354">
        <w:t>6.4.2</w:t>
      </w:r>
      <w:r w:rsidR="004F7354">
        <w:tab/>
        <w:t>Type: &lt;TypeName 2&gt;</w:t>
      </w:r>
      <w:bookmarkEnd w:id="507"/>
    </w:p>
    <w:p w14:paraId="552B78AA" w14:textId="77777777" w:rsidR="004F7354" w:rsidRPr="00387BE7" w:rsidRDefault="004F7354" w:rsidP="004F7354">
      <w:pPr>
        <w:pStyle w:val="Guidance"/>
      </w:pPr>
      <w:r>
        <w:t>And so on if there are more types to specify.</w:t>
      </w:r>
    </w:p>
    <w:p w14:paraId="7FC1072B" w14:textId="2A208A0D" w:rsidR="004F7354" w:rsidRDefault="00B76339" w:rsidP="004F7354">
      <w:pPr>
        <w:pStyle w:val="Heading4"/>
      </w:pPr>
      <w:bookmarkStart w:id="508" w:name="_Toc81558751"/>
      <w:r>
        <w:t>6.4.</w:t>
      </w:r>
      <w:r w:rsidR="004F7354">
        <w:t>6.5</w:t>
      </w:r>
      <w:r w:rsidR="004F7354">
        <w:tab/>
        <w:t>Binary data</w:t>
      </w:r>
      <w:bookmarkEnd w:id="508"/>
    </w:p>
    <w:p w14:paraId="2B3CEEAA" w14:textId="77777777" w:rsidR="004F7354" w:rsidRDefault="004F7354" w:rsidP="004F7354">
      <w:pPr>
        <w:pStyle w:val="Guidance"/>
      </w:pPr>
      <w:r>
        <w:t>This clause will specify what is encoded in binary part, if multipart media type is agreed to be supported by CT4 and is supported by the API. It shall be omitted if not applicable.</w:t>
      </w:r>
    </w:p>
    <w:p w14:paraId="5B9CB4EA" w14:textId="3189585D" w:rsidR="004F7354" w:rsidRDefault="00B76339" w:rsidP="004F7354">
      <w:pPr>
        <w:pStyle w:val="Heading5"/>
      </w:pPr>
      <w:bookmarkStart w:id="509" w:name="_Toc81558752"/>
      <w:r>
        <w:lastRenderedPageBreak/>
        <w:t>6.4.</w:t>
      </w:r>
      <w:r w:rsidR="004F7354">
        <w:t>6.5.1</w:t>
      </w:r>
      <w:r w:rsidR="004F7354">
        <w:tab/>
        <w:t>Binary Data Types</w:t>
      </w:r>
      <w:bookmarkEnd w:id="509"/>
    </w:p>
    <w:p w14:paraId="25D567F3" w14:textId="60672A17" w:rsidR="004F7354" w:rsidRPr="00A04126" w:rsidRDefault="004F7354" w:rsidP="004F7354">
      <w:pPr>
        <w:pStyle w:val="TH"/>
      </w:pPr>
      <w:r w:rsidRPr="00A04126">
        <w:t xml:space="preserve">Table </w:t>
      </w:r>
      <w:r w:rsidR="00B76339">
        <w:t>6.4.</w:t>
      </w:r>
      <w:r w:rsidRPr="00A04126">
        <w:t>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4F7354" w:rsidRPr="00B54FF5" w14:paraId="224CD179" w14:textId="77777777" w:rsidTr="00377501">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0701A12F" w14:textId="77777777" w:rsidR="004F7354" w:rsidRPr="0016361A" w:rsidRDefault="004F7354" w:rsidP="00377501">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64913B9F" w14:textId="77777777" w:rsidR="004F7354" w:rsidRPr="0016361A" w:rsidRDefault="004F7354" w:rsidP="00377501">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32A941C4" w14:textId="77777777" w:rsidR="004F7354" w:rsidRPr="0016361A" w:rsidRDefault="004F7354" w:rsidP="00377501">
            <w:pPr>
              <w:pStyle w:val="TAH"/>
            </w:pPr>
            <w:r w:rsidRPr="0016361A">
              <w:t>Content type</w:t>
            </w:r>
          </w:p>
        </w:tc>
      </w:tr>
      <w:tr w:rsidR="004F7354" w:rsidRPr="00B54FF5" w14:paraId="45A6E7AD" w14:textId="77777777" w:rsidTr="00377501">
        <w:trPr>
          <w:jc w:val="center"/>
        </w:trPr>
        <w:tc>
          <w:tcPr>
            <w:tcW w:w="2718" w:type="dxa"/>
            <w:tcBorders>
              <w:top w:val="single" w:sz="4" w:space="0" w:color="auto"/>
              <w:left w:val="single" w:sz="4" w:space="0" w:color="auto"/>
              <w:bottom w:val="single" w:sz="4" w:space="0" w:color="auto"/>
              <w:right w:val="single" w:sz="4" w:space="0" w:color="auto"/>
            </w:tcBorders>
          </w:tcPr>
          <w:p w14:paraId="780CDD8E" w14:textId="77777777" w:rsidR="004F7354" w:rsidRPr="0016361A" w:rsidRDefault="004F7354" w:rsidP="00377501">
            <w:pPr>
              <w:pStyle w:val="TAL"/>
            </w:pPr>
            <w:r w:rsidRPr="0016361A">
              <w:t>&lt; Binary Data 1 &gt;</w:t>
            </w:r>
          </w:p>
          <w:p w14:paraId="209C7F2F" w14:textId="77777777" w:rsidR="004F7354" w:rsidRPr="0016361A" w:rsidRDefault="004F7354" w:rsidP="00377501">
            <w:pPr>
              <w:pStyle w:val="TAL"/>
            </w:pPr>
            <w:r w:rsidRPr="0016361A">
              <w:t>e.g. N1 SM Message</w:t>
            </w:r>
          </w:p>
          <w:p w14:paraId="2EC7E573" w14:textId="77777777" w:rsidR="004F7354" w:rsidRPr="0016361A" w:rsidRDefault="004F7354" w:rsidP="00377501">
            <w:pPr>
              <w:pStyle w:val="TAL"/>
            </w:pPr>
          </w:p>
        </w:tc>
        <w:tc>
          <w:tcPr>
            <w:tcW w:w="1378" w:type="dxa"/>
            <w:tcBorders>
              <w:top w:val="single" w:sz="4" w:space="0" w:color="auto"/>
              <w:left w:val="single" w:sz="4" w:space="0" w:color="auto"/>
              <w:bottom w:val="single" w:sz="4" w:space="0" w:color="auto"/>
              <w:right w:val="single" w:sz="4" w:space="0" w:color="auto"/>
            </w:tcBorders>
          </w:tcPr>
          <w:p w14:paraId="45BA292B" w14:textId="77777777" w:rsidR="004F7354" w:rsidRPr="0016361A" w:rsidRDefault="004F7354" w:rsidP="00377501">
            <w:pPr>
              <w:pStyle w:val="TAC"/>
            </w:pPr>
            <w:r w:rsidRPr="0016361A">
              <w:t>&lt; clause &gt;</w:t>
            </w:r>
          </w:p>
          <w:p w14:paraId="11CA3FE6" w14:textId="0CA5E1B3" w:rsidR="004F7354" w:rsidRPr="0016361A" w:rsidRDefault="004F7354" w:rsidP="00377501">
            <w:pPr>
              <w:pStyle w:val="TAC"/>
            </w:pPr>
            <w:r w:rsidRPr="0016361A">
              <w:t xml:space="preserve">e.g. </w:t>
            </w:r>
            <w:r w:rsidR="00B76339">
              <w:t>6.4.</w:t>
            </w:r>
            <w:r w:rsidRPr="0016361A">
              <w:t>6.5.2</w:t>
            </w:r>
          </w:p>
        </w:tc>
        <w:tc>
          <w:tcPr>
            <w:tcW w:w="4381" w:type="dxa"/>
            <w:tcBorders>
              <w:top w:val="single" w:sz="4" w:space="0" w:color="auto"/>
              <w:left w:val="single" w:sz="4" w:space="0" w:color="auto"/>
              <w:bottom w:val="single" w:sz="4" w:space="0" w:color="auto"/>
              <w:right w:val="single" w:sz="4" w:space="0" w:color="auto"/>
            </w:tcBorders>
          </w:tcPr>
          <w:p w14:paraId="170215E7" w14:textId="77777777" w:rsidR="004F7354" w:rsidRPr="0016361A" w:rsidRDefault="004F7354" w:rsidP="00377501">
            <w:pPr>
              <w:pStyle w:val="TAL"/>
              <w:rPr>
                <w:rFonts w:cs="Arial"/>
                <w:szCs w:val="18"/>
              </w:rPr>
            </w:pPr>
            <w:r w:rsidRPr="0016361A">
              <w:rPr>
                <w:rFonts w:cs="Arial"/>
                <w:szCs w:val="18"/>
              </w:rPr>
              <w:t>&lt;content type&gt;</w:t>
            </w:r>
          </w:p>
          <w:p w14:paraId="460EED00" w14:textId="77777777" w:rsidR="004F7354" w:rsidRPr="0016361A" w:rsidRDefault="004F7354" w:rsidP="00377501">
            <w:pPr>
              <w:pStyle w:val="TAL"/>
              <w:rPr>
                <w:rFonts w:cs="Arial"/>
                <w:szCs w:val="18"/>
              </w:rPr>
            </w:pPr>
            <w:r w:rsidRPr="0016361A">
              <w:rPr>
                <w:rFonts w:cs="Arial"/>
                <w:szCs w:val="18"/>
              </w:rPr>
              <w:t>e.g. vnd.3gpp.5gnas</w:t>
            </w:r>
          </w:p>
        </w:tc>
      </w:tr>
      <w:tr w:rsidR="004F7354" w:rsidRPr="00B54FF5" w14:paraId="3C17B752" w14:textId="77777777" w:rsidTr="00377501">
        <w:trPr>
          <w:jc w:val="center"/>
        </w:trPr>
        <w:tc>
          <w:tcPr>
            <w:tcW w:w="2718" w:type="dxa"/>
            <w:tcBorders>
              <w:top w:val="single" w:sz="4" w:space="0" w:color="auto"/>
              <w:left w:val="single" w:sz="4" w:space="0" w:color="auto"/>
              <w:bottom w:val="single" w:sz="4" w:space="0" w:color="auto"/>
              <w:right w:val="single" w:sz="4" w:space="0" w:color="auto"/>
            </w:tcBorders>
          </w:tcPr>
          <w:p w14:paraId="2F12A70C" w14:textId="77777777" w:rsidR="004F7354" w:rsidRPr="0016361A" w:rsidRDefault="004F7354" w:rsidP="00377501">
            <w:pPr>
              <w:pStyle w:val="TAL"/>
            </w:pPr>
          </w:p>
        </w:tc>
        <w:tc>
          <w:tcPr>
            <w:tcW w:w="1378" w:type="dxa"/>
            <w:tcBorders>
              <w:top w:val="single" w:sz="4" w:space="0" w:color="auto"/>
              <w:left w:val="single" w:sz="4" w:space="0" w:color="auto"/>
              <w:bottom w:val="single" w:sz="4" w:space="0" w:color="auto"/>
              <w:right w:val="single" w:sz="4" w:space="0" w:color="auto"/>
            </w:tcBorders>
          </w:tcPr>
          <w:p w14:paraId="799F50F8" w14:textId="77777777" w:rsidR="004F7354" w:rsidRPr="0016361A" w:rsidRDefault="004F7354" w:rsidP="00377501">
            <w:pPr>
              <w:pStyle w:val="TAC"/>
            </w:pPr>
          </w:p>
        </w:tc>
        <w:tc>
          <w:tcPr>
            <w:tcW w:w="4381" w:type="dxa"/>
            <w:tcBorders>
              <w:top w:val="single" w:sz="4" w:space="0" w:color="auto"/>
              <w:left w:val="single" w:sz="4" w:space="0" w:color="auto"/>
              <w:bottom w:val="single" w:sz="4" w:space="0" w:color="auto"/>
              <w:right w:val="single" w:sz="4" w:space="0" w:color="auto"/>
            </w:tcBorders>
          </w:tcPr>
          <w:p w14:paraId="6FF24396" w14:textId="77777777" w:rsidR="004F7354" w:rsidRPr="0016361A" w:rsidRDefault="004F7354" w:rsidP="00377501">
            <w:pPr>
              <w:pStyle w:val="TAL"/>
              <w:rPr>
                <w:rFonts w:cs="Arial"/>
                <w:szCs w:val="18"/>
              </w:rPr>
            </w:pPr>
          </w:p>
        </w:tc>
      </w:tr>
    </w:tbl>
    <w:p w14:paraId="74E098EE" w14:textId="77777777" w:rsidR="004F7354" w:rsidRPr="00A04126" w:rsidRDefault="004F7354" w:rsidP="004F7354"/>
    <w:p w14:paraId="6757E1FD" w14:textId="1DEAD8CF" w:rsidR="004F7354" w:rsidRDefault="00B76339" w:rsidP="004F7354">
      <w:pPr>
        <w:pStyle w:val="Heading5"/>
      </w:pPr>
      <w:bookmarkStart w:id="510" w:name="_Toc81558753"/>
      <w:r>
        <w:t>6.4.</w:t>
      </w:r>
      <w:r w:rsidR="004F7354">
        <w:t>6.5.2</w:t>
      </w:r>
      <w:r w:rsidR="004F7354">
        <w:tab/>
        <w:t>&lt; Binary Data 1 &gt;</w:t>
      </w:r>
      <w:bookmarkEnd w:id="510"/>
    </w:p>
    <w:p w14:paraId="318586BF" w14:textId="77777777" w:rsidR="004F7354" w:rsidRPr="000602BD" w:rsidRDefault="004F7354" w:rsidP="004F7354">
      <w:pPr>
        <w:pStyle w:val="Guidance"/>
      </w:pPr>
      <w:r w:rsidRPr="000602BD">
        <w:t>And so on if there are more binary data to specify</w:t>
      </w:r>
    </w:p>
    <w:p w14:paraId="6A8F0D13" w14:textId="00F74EB6" w:rsidR="004F7354" w:rsidRDefault="00B76339" w:rsidP="004F7354">
      <w:pPr>
        <w:pStyle w:val="Heading3"/>
      </w:pPr>
      <w:bookmarkStart w:id="511" w:name="_Toc81558754"/>
      <w:r>
        <w:t>6.4.</w:t>
      </w:r>
      <w:r w:rsidR="004F7354">
        <w:t>7</w:t>
      </w:r>
      <w:r w:rsidR="004F7354">
        <w:tab/>
        <w:t>Error Handling</w:t>
      </w:r>
      <w:bookmarkEnd w:id="511"/>
    </w:p>
    <w:p w14:paraId="0CF57AE1" w14:textId="1A77986A" w:rsidR="004F7354" w:rsidRDefault="004F7354" w:rsidP="004F7354">
      <w:pPr>
        <w:pStyle w:val="Guidance"/>
      </w:pPr>
      <w:r>
        <w:t xml:space="preserve">This clause will include a reference to the general error handling principles specified in TS 29.501, and further specify any general error handling aspect specific to the API, if any Error handling specific to each method (and resource) is specified in clauses </w:t>
      </w:r>
      <w:r w:rsidR="00B76339">
        <w:t>6.4.</w:t>
      </w:r>
      <w:r>
        <w:t xml:space="preserve">3. and </w:t>
      </w:r>
      <w:r w:rsidR="00B76339">
        <w:t>6.4.</w:t>
      </w:r>
      <w:r>
        <w:t>4.</w:t>
      </w:r>
    </w:p>
    <w:p w14:paraId="4077CF92" w14:textId="2DB16FA5" w:rsidR="004F7354" w:rsidRPr="00971458" w:rsidRDefault="00B76339" w:rsidP="004F7354">
      <w:pPr>
        <w:pStyle w:val="Heading4"/>
      </w:pPr>
      <w:bookmarkStart w:id="512" w:name="_Toc81558755"/>
      <w:r>
        <w:t>6.4.</w:t>
      </w:r>
      <w:r w:rsidR="004F7354" w:rsidRPr="00971458">
        <w:t>7.1</w:t>
      </w:r>
      <w:r w:rsidR="004F7354" w:rsidRPr="00971458">
        <w:tab/>
        <w:t>General</w:t>
      </w:r>
      <w:bookmarkEnd w:id="512"/>
    </w:p>
    <w:p w14:paraId="4F62F8F8" w14:textId="77777777" w:rsidR="004F7354" w:rsidRDefault="004F7354" w:rsidP="004F7354">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F60F46" w14:textId="77777777" w:rsidR="004F7354" w:rsidRPr="00971458" w:rsidRDefault="004F7354" w:rsidP="004F7354">
      <w:pPr>
        <w:rPr>
          <w:rFonts w:eastAsia="Calibri"/>
        </w:rPr>
      </w:pPr>
      <w:r>
        <w:t xml:space="preserve">In addition, the requirements in the following clauses are applicable for the </w:t>
      </w:r>
      <w:r>
        <w:rPr>
          <w:noProof/>
        </w:rPr>
        <w:t>&lt;API Name&gt;</w:t>
      </w:r>
      <w:r>
        <w:t xml:space="preserve"> API.</w:t>
      </w:r>
    </w:p>
    <w:p w14:paraId="54B4A75A" w14:textId="37238F2A" w:rsidR="004F7354" w:rsidRPr="00971458" w:rsidRDefault="00B76339" w:rsidP="004F7354">
      <w:pPr>
        <w:pStyle w:val="Heading4"/>
      </w:pPr>
      <w:bookmarkStart w:id="513" w:name="_Toc81558756"/>
      <w:r>
        <w:t>6.4.</w:t>
      </w:r>
      <w:r w:rsidR="004F7354" w:rsidRPr="00971458">
        <w:t>7.2</w:t>
      </w:r>
      <w:r w:rsidR="004F7354" w:rsidRPr="00971458">
        <w:tab/>
        <w:t>Protocol Errors</w:t>
      </w:r>
      <w:bookmarkEnd w:id="513"/>
    </w:p>
    <w:p w14:paraId="31850701" w14:textId="77777777" w:rsidR="004F7354" w:rsidRPr="00971458" w:rsidRDefault="004F7354" w:rsidP="004F7354">
      <w:r>
        <w:t xml:space="preserve">No specific procedures for the </w:t>
      </w:r>
      <w:r>
        <w:rPr>
          <w:noProof/>
        </w:rPr>
        <w:t>&lt;API name&gt;</w:t>
      </w:r>
      <w:r>
        <w:t xml:space="preserve"> service are specified.</w:t>
      </w:r>
    </w:p>
    <w:p w14:paraId="576A8D00" w14:textId="77777777" w:rsidR="004F7354" w:rsidRDefault="004F7354" w:rsidP="004F7354">
      <w:pPr>
        <w:pStyle w:val="Guidance"/>
      </w:pPr>
      <w:r>
        <w:t>Or add specific information for the API if applicable.</w:t>
      </w:r>
    </w:p>
    <w:p w14:paraId="2DB01876" w14:textId="0255278A" w:rsidR="004F7354" w:rsidRDefault="00B76339" w:rsidP="004F7354">
      <w:pPr>
        <w:pStyle w:val="Heading4"/>
      </w:pPr>
      <w:bookmarkStart w:id="514" w:name="_Toc81558757"/>
      <w:r>
        <w:t>6.4.</w:t>
      </w:r>
      <w:r w:rsidR="004F7354">
        <w:t>7.3</w:t>
      </w:r>
      <w:r w:rsidR="004F7354">
        <w:tab/>
        <w:t>Application Errors</w:t>
      </w:r>
      <w:bookmarkEnd w:id="514"/>
    </w:p>
    <w:p w14:paraId="57A72A14" w14:textId="33C1ABD5" w:rsidR="004F7354" w:rsidRDefault="004F7354" w:rsidP="004F7354">
      <w:r>
        <w:t>The application errors defined for the &lt;API name&gt;</w:t>
      </w:r>
      <w:r w:rsidRPr="002002FF">
        <w:rPr>
          <w:lang w:eastAsia="zh-CN"/>
        </w:rPr>
        <w:t xml:space="preserve"> </w:t>
      </w:r>
      <w:r>
        <w:t xml:space="preserve"> service are listed in Table </w:t>
      </w:r>
      <w:r w:rsidR="00B76339">
        <w:t>6.4.</w:t>
      </w:r>
      <w:r>
        <w:t>7.3-1.</w:t>
      </w:r>
    </w:p>
    <w:p w14:paraId="4306187B" w14:textId="535AE4B6" w:rsidR="004F7354" w:rsidRDefault="004F7354" w:rsidP="004F7354">
      <w:pPr>
        <w:pStyle w:val="TH"/>
      </w:pPr>
      <w:r>
        <w:t xml:space="preserve">Table </w:t>
      </w:r>
      <w:r w:rsidR="00B76339">
        <w:t>6.4.</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F7354" w:rsidRPr="00B54FF5" w14:paraId="5E1ADAD3" w14:textId="77777777" w:rsidTr="0037750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E61101" w14:textId="77777777" w:rsidR="004F7354" w:rsidRPr="0016361A" w:rsidRDefault="004F7354" w:rsidP="00377501">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42749E7" w14:textId="77777777" w:rsidR="004F7354" w:rsidRPr="0016361A" w:rsidRDefault="004F7354" w:rsidP="00377501">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24AE409" w14:textId="77777777" w:rsidR="004F7354" w:rsidRPr="0016361A" w:rsidRDefault="004F7354" w:rsidP="00377501">
            <w:pPr>
              <w:pStyle w:val="TAH"/>
            </w:pPr>
            <w:r w:rsidRPr="0016361A">
              <w:t>Description</w:t>
            </w:r>
          </w:p>
        </w:tc>
      </w:tr>
      <w:tr w:rsidR="004F7354" w:rsidRPr="00B54FF5" w14:paraId="18702D8F" w14:textId="77777777" w:rsidTr="00377501">
        <w:trPr>
          <w:jc w:val="center"/>
        </w:trPr>
        <w:tc>
          <w:tcPr>
            <w:tcW w:w="2337" w:type="dxa"/>
            <w:tcBorders>
              <w:top w:val="single" w:sz="4" w:space="0" w:color="auto"/>
              <w:left w:val="single" w:sz="4" w:space="0" w:color="auto"/>
              <w:bottom w:val="single" w:sz="4" w:space="0" w:color="auto"/>
              <w:right w:val="single" w:sz="4" w:space="0" w:color="auto"/>
            </w:tcBorders>
          </w:tcPr>
          <w:p w14:paraId="4749BB46" w14:textId="77777777" w:rsidR="004F7354" w:rsidRPr="0016361A" w:rsidRDefault="004F7354" w:rsidP="00377501">
            <w:pPr>
              <w:pStyle w:val="TAL"/>
            </w:pPr>
          </w:p>
        </w:tc>
        <w:tc>
          <w:tcPr>
            <w:tcW w:w="1701" w:type="dxa"/>
            <w:tcBorders>
              <w:top w:val="single" w:sz="4" w:space="0" w:color="auto"/>
              <w:left w:val="single" w:sz="4" w:space="0" w:color="auto"/>
              <w:bottom w:val="single" w:sz="4" w:space="0" w:color="auto"/>
              <w:right w:val="single" w:sz="4" w:space="0" w:color="auto"/>
            </w:tcBorders>
          </w:tcPr>
          <w:p w14:paraId="72A25879" w14:textId="77777777" w:rsidR="004F7354" w:rsidRPr="0016361A" w:rsidRDefault="004F7354" w:rsidP="00377501">
            <w:pPr>
              <w:pStyle w:val="TAL"/>
            </w:pPr>
          </w:p>
        </w:tc>
        <w:tc>
          <w:tcPr>
            <w:tcW w:w="5456" w:type="dxa"/>
            <w:tcBorders>
              <w:top w:val="single" w:sz="4" w:space="0" w:color="auto"/>
              <w:left w:val="single" w:sz="4" w:space="0" w:color="auto"/>
              <w:bottom w:val="single" w:sz="4" w:space="0" w:color="auto"/>
              <w:right w:val="single" w:sz="4" w:space="0" w:color="auto"/>
            </w:tcBorders>
          </w:tcPr>
          <w:p w14:paraId="59291750" w14:textId="77777777" w:rsidR="004F7354" w:rsidRPr="0016361A" w:rsidRDefault="004F7354" w:rsidP="00377501">
            <w:pPr>
              <w:pStyle w:val="TAL"/>
              <w:rPr>
                <w:rFonts w:cs="Arial"/>
                <w:szCs w:val="18"/>
              </w:rPr>
            </w:pPr>
          </w:p>
        </w:tc>
      </w:tr>
    </w:tbl>
    <w:p w14:paraId="22908418" w14:textId="77777777" w:rsidR="004F7354" w:rsidRDefault="004F7354" w:rsidP="004F7354"/>
    <w:p w14:paraId="1D284897" w14:textId="196B4903" w:rsidR="004F7354" w:rsidRPr="0023018E" w:rsidRDefault="00B76339" w:rsidP="004F7354">
      <w:pPr>
        <w:pStyle w:val="Heading3"/>
        <w:rPr>
          <w:lang w:eastAsia="zh-CN"/>
        </w:rPr>
      </w:pPr>
      <w:bookmarkStart w:id="515" w:name="_Toc81558758"/>
      <w:r>
        <w:t>6.4.</w:t>
      </w:r>
      <w:r w:rsidR="004F7354">
        <w:t>8</w:t>
      </w:r>
      <w:r w:rsidR="004F7354" w:rsidRPr="0023018E">
        <w:rPr>
          <w:lang w:eastAsia="zh-CN"/>
        </w:rPr>
        <w:tab/>
        <w:t>Feature negotiation</w:t>
      </w:r>
      <w:bookmarkEnd w:id="515"/>
    </w:p>
    <w:p w14:paraId="2D75815A" w14:textId="02EE1404" w:rsidR="004F7354" w:rsidRDefault="004F7354" w:rsidP="004F7354">
      <w:r>
        <w:t>The optional features in table </w:t>
      </w:r>
      <w:r w:rsidR="00B76339">
        <w:t>6.4.</w:t>
      </w:r>
      <w:r>
        <w:t>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0FF031E4" w14:textId="670FDFD9" w:rsidR="004F7354" w:rsidRPr="002002FF" w:rsidRDefault="004F7354" w:rsidP="004F7354">
      <w:pPr>
        <w:pStyle w:val="TH"/>
      </w:pPr>
      <w:r w:rsidRPr="002002FF">
        <w:t xml:space="preserve">Table </w:t>
      </w:r>
      <w:r w:rsidR="00B76339">
        <w:t>6.4.</w:t>
      </w:r>
      <w:r>
        <w:t>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F7354" w:rsidRPr="00B54FF5" w14:paraId="43F7FE6D" w14:textId="77777777" w:rsidTr="0037750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CB6A34A" w14:textId="77777777" w:rsidR="004F7354" w:rsidRPr="0016361A" w:rsidRDefault="004F7354" w:rsidP="00377501">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5A30ED8" w14:textId="77777777" w:rsidR="004F7354" w:rsidRPr="0016361A" w:rsidRDefault="004F7354" w:rsidP="00377501">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B7D60D0" w14:textId="77777777" w:rsidR="004F7354" w:rsidRPr="0016361A" w:rsidRDefault="004F7354" w:rsidP="00377501">
            <w:pPr>
              <w:pStyle w:val="TAH"/>
            </w:pPr>
            <w:r w:rsidRPr="0016361A">
              <w:t>Description</w:t>
            </w:r>
          </w:p>
        </w:tc>
      </w:tr>
      <w:tr w:rsidR="004F7354" w:rsidRPr="00B54FF5" w14:paraId="0C88563D" w14:textId="77777777" w:rsidTr="00377501">
        <w:trPr>
          <w:jc w:val="center"/>
        </w:trPr>
        <w:tc>
          <w:tcPr>
            <w:tcW w:w="1529" w:type="dxa"/>
            <w:tcBorders>
              <w:top w:val="single" w:sz="4" w:space="0" w:color="auto"/>
              <w:left w:val="single" w:sz="4" w:space="0" w:color="auto"/>
              <w:bottom w:val="single" w:sz="4" w:space="0" w:color="auto"/>
              <w:right w:val="single" w:sz="4" w:space="0" w:color="auto"/>
            </w:tcBorders>
          </w:tcPr>
          <w:p w14:paraId="1BE886F9" w14:textId="77777777" w:rsidR="004F7354" w:rsidRPr="0016361A" w:rsidRDefault="004F7354" w:rsidP="00377501">
            <w:pPr>
              <w:pStyle w:val="TAL"/>
            </w:pPr>
          </w:p>
        </w:tc>
        <w:tc>
          <w:tcPr>
            <w:tcW w:w="2207" w:type="dxa"/>
            <w:tcBorders>
              <w:top w:val="single" w:sz="4" w:space="0" w:color="auto"/>
              <w:left w:val="single" w:sz="4" w:space="0" w:color="auto"/>
              <w:bottom w:val="single" w:sz="4" w:space="0" w:color="auto"/>
              <w:right w:val="single" w:sz="4" w:space="0" w:color="auto"/>
            </w:tcBorders>
          </w:tcPr>
          <w:p w14:paraId="428EBD19" w14:textId="77777777" w:rsidR="004F7354" w:rsidRPr="0016361A" w:rsidRDefault="004F7354" w:rsidP="00377501">
            <w:pPr>
              <w:pStyle w:val="TAL"/>
            </w:pPr>
          </w:p>
        </w:tc>
        <w:tc>
          <w:tcPr>
            <w:tcW w:w="5758" w:type="dxa"/>
            <w:tcBorders>
              <w:top w:val="single" w:sz="4" w:space="0" w:color="auto"/>
              <w:left w:val="single" w:sz="4" w:space="0" w:color="auto"/>
              <w:bottom w:val="single" w:sz="4" w:space="0" w:color="auto"/>
              <w:right w:val="single" w:sz="4" w:space="0" w:color="auto"/>
            </w:tcBorders>
          </w:tcPr>
          <w:p w14:paraId="78F93C39" w14:textId="77777777" w:rsidR="004F7354" w:rsidRPr="0016361A" w:rsidRDefault="004F7354" w:rsidP="00377501">
            <w:pPr>
              <w:pStyle w:val="TAL"/>
              <w:rPr>
                <w:rFonts w:cs="Arial"/>
                <w:szCs w:val="18"/>
              </w:rPr>
            </w:pPr>
          </w:p>
        </w:tc>
      </w:tr>
    </w:tbl>
    <w:p w14:paraId="65611BA1" w14:textId="77777777" w:rsidR="004F7354" w:rsidRDefault="004F7354" w:rsidP="004F7354">
      <w:pPr>
        <w:pStyle w:val="Guidance"/>
      </w:pPr>
      <w:r>
        <w:t>The feature number is a unique integer number within the API designating the feature. The first feature obtains the number 1, and subsequent features obtain the next numbers (2,3 …).</w:t>
      </w:r>
    </w:p>
    <w:p w14:paraId="596DD58A" w14:textId="77777777" w:rsidR="004F7354" w:rsidRDefault="004F7354" w:rsidP="004F7354">
      <w:pPr>
        <w:pStyle w:val="Guidance"/>
      </w:pPr>
      <w:r>
        <w:t>The feature name is unique name within the API used to designate the feature e.g. in "Applicability" columns of various tables within the API definition.</w:t>
      </w:r>
    </w:p>
    <w:p w14:paraId="65A5F81B" w14:textId="77777777" w:rsidR="004F7354" w:rsidRDefault="004F7354" w:rsidP="004F7354">
      <w:pPr>
        <w:pStyle w:val="Guidance"/>
      </w:pPr>
      <w:r>
        <w:lastRenderedPageBreak/>
        <w:t>In the Description column, a description of the feature is provided. A possible withdrawal of the feature is also indicated in the description column; the deficits leading to the withdrawal of the feature are then also explained in that column.</w:t>
      </w:r>
    </w:p>
    <w:p w14:paraId="2B2C1002" w14:textId="3CE20DCE" w:rsidR="004F7354" w:rsidRPr="001E7573" w:rsidRDefault="00B76339" w:rsidP="004F7354">
      <w:pPr>
        <w:pStyle w:val="Heading3"/>
      </w:pPr>
      <w:bookmarkStart w:id="516" w:name="_Toc81558759"/>
      <w:r>
        <w:t>6.4.</w:t>
      </w:r>
      <w:r w:rsidR="004F7354">
        <w:t>9</w:t>
      </w:r>
      <w:r w:rsidR="004F7354" w:rsidRPr="001E7573">
        <w:tab/>
        <w:t>Security</w:t>
      </w:r>
      <w:bookmarkEnd w:id="516"/>
    </w:p>
    <w:p w14:paraId="546EDB4A" w14:textId="77777777" w:rsidR="004F7354" w:rsidRPr="00642D3E" w:rsidRDefault="004F7354" w:rsidP="004F7354">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BDF996C" w14:textId="77777777" w:rsidR="004F7354" w:rsidRPr="00642D3E" w:rsidRDefault="004F7354" w:rsidP="004F7354">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C0DA186" w14:textId="77777777" w:rsidR="004F7354" w:rsidRPr="00642D3E" w:rsidRDefault="004F7354" w:rsidP="004F7354">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01FA4AA1" w14:textId="77777777" w:rsidR="004F7354" w:rsidRDefault="004F7354" w:rsidP="004F7354">
      <w:pPr>
        <w:rPr>
          <w:lang w:val="en-US"/>
        </w:rPr>
      </w:pPr>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with underscores&gt;</w:t>
      </w:r>
      <w:r>
        <w:rPr>
          <w:lang w:val="en-US"/>
        </w:rPr>
        <w:t>" for the entire service, and it does not define any additional scopes at resource or operation level.</w:t>
      </w:r>
    </w:p>
    <w:p w14:paraId="7A0DB7C2" w14:textId="5803F2D5" w:rsidR="004F7354" w:rsidRDefault="00B76339" w:rsidP="004F7354">
      <w:pPr>
        <w:pStyle w:val="Heading3"/>
        <w:rPr>
          <w:lang w:val="en-US"/>
        </w:rPr>
      </w:pPr>
      <w:bookmarkStart w:id="517" w:name="_Toc81558760"/>
      <w:r>
        <w:rPr>
          <w:lang w:val="en-US"/>
        </w:rPr>
        <w:t>6.4.</w:t>
      </w:r>
      <w:r w:rsidR="004F7354">
        <w:rPr>
          <w:lang w:val="en-US"/>
        </w:rPr>
        <w:t>10</w:t>
      </w:r>
      <w:r w:rsidR="004F7354">
        <w:rPr>
          <w:lang w:val="en-US"/>
        </w:rPr>
        <w:tab/>
        <w:t>HTTP redirection</w:t>
      </w:r>
      <w:bookmarkEnd w:id="517"/>
    </w:p>
    <w:p w14:paraId="7B4F934C" w14:textId="77777777" w:rsidR="004F7354" w:rsidRPr="00E23310" w:rsidRDefault="004F7354" w:rsidP="004F7354">
      <w:pPr>
        <w:pStyle w:val="Guidance"/>
      </w:pPr>
      <w:r>
        <w:t xml:space="preserve">This clause will include HTTP redirection related matters, if MB-SMF set is defined. In such case, an </w:t>
      </w:r>
      <w:r w:rsidRPr="00C6137D">
        <w:t>HTTP request may be redirected to a different</w:t>
      </w:r>
      <w:r>
        <w:t xml:space="preserve"> MB-</w:t>
      </w:r>
      <w:r w:rsidRPr="00C6137D">
        <w:t xml:space="preserve"> SMF service instance, within the same </w:t>
      </w:r>
      <w:r>
        <w:t>MB-</w:t>
      </w:r>
      <w:r w:rsidRPr="00C6137D">
        <w:t xml:space="preserve">SMF or </w:t>
      </w:r>
      <w:r>
        <w:t xml:space="preserve">to </w:t>
      </w:r>
      <w:r w:rsidRPr="00C6137D">
        <w:t xml:space="preserve">a different </w:t>
      </w:r>
      <w:r>
        <w:t>MB-</w:t>
      </w:r>
      <w:r w:rsidRPr="00C6137D">
        <w:t xml:space="preserve">SMF </w:t>
      </w:r>
      <w:r>
        <w:t xml:space="preserve">in </w:t>
      </w:r>
      <w:r w:rsidRPr="00C6137D">
        <w:t xml:space="preserve">an </w:t>
      </w:r>
      <w:r>
        <w:t>MB-SMF set.</w:t>
      </w:r>
    </w:p>
    <w:p w14:paraId="6D22794D" w14:textId="77777777" w:rsidR="004D07EB" w:rsidRDefault="008A6D4A" w:rsidP="004D07EB">
      <w:pPr>
        <w:pStyle w:val="Heading8"/>
      </w:pPr>
      <w:r>
        <w:br w:type="page"/>
      </w:r>
      <w:bookmarkStart w:id="518" w:name="_Toc510696650"/>
      <w:bookmarkStart w:id="519" w:name="_Toc35971450"/>
      <w:bookmarkStart w:id="520" w:name="_Toc67903567"/>
      <w:bookmarkStart w:id="521" w:name="_Toc76042780"/>
      <w:bookmarkStart w:id="522" w:name="_Toc510696652"/>
      <w:bookmarkStart w:id="523" w:name="_Toc35971452"/>
      <w:bookmarkStart w:id="524" w:name="_Toc81558761"/>
      <w:r w:rsidR="004D07EB" w:rsidRPr="004D3578">
        <w:lastRenderedPageBreak/>
        <w:t>Annex A (normative):</w:t>
      </w:r>
      <w:r w:rsidR="004D07EB" w:rsidRPr="004D3578">
        <w:br/>
      </w:r>
      <w:r w:rsidR="004D07EB">
        <w:t>OpenAPI specification</w:t>
      </w:r>
      <w:bookmarkEnd w:id="518"/>
      <w:bookmarkEnd w:id="519"/>
      <w:bookmarkEnd w:id="520"/>
      <w:bookmarkEnd w:id="521"/>
      <w:bookmarkEnd w:id="524"/>
    </w:p>
    <w:p w14:paraId="5E946B51" w14:textId="77777777" w:rsidR="004D07EB" w:rsidRDefault="004D07EB" w:rsidP="004D07EB">
      <w:pPr>
        <w:pStyle w:val="Heading2"/>
      </w:pPr>
      <w:bookmarkStart w:id="525" w:name="_Toc510696651"/>
      <w:bookmarkStart w:id="526" w:name="_Toc35971451"/>
      <w:bookmarkStart w:id="527" w:name="_Toc67903568"/>
      <w:bookmarkStart w:id="528" w:name="_Toc76042781"/>
      <w:bookmarkStart w:id="529" w:name="_Toc81558762"/>
      <w:r>
        <w:t>A.1</w:t>
      </w:r>
      <w:r>
        <w:tab/>
        <w:t>General</w:t>
      </w:r>
      <w:bookmarkEnd w:id="525"/>
      <w:bookmarkEnd w:id="526"/>
      <w:bookmarkEnd w:id="527"/>
      <w:bookmarkEnd w:id="528"/>
      <w:bookmarkEnd w:id="529"/>
    </w:p>
    <w:p w14:paraId="7EE5F570" w14:textId="7E66E34B" w:rsidR="004D07EB" w:rsidRPr="00540071" w:rsidRDefault="004D07EB" w:rsidP="004D07EB">
      <w:r w:rsidRPr="00540071">
        <w:t xml:space="preserve">This Annex specifies the formal definition of the </w:t>
      </w:r>
      <w:r>
        <w:t xml:space="preserve">MB-SMF Service </w:t>
      </w:r>
      <w:r w:rsidRPr="00540071">
        <w:t>API</w:t>
      </w:r>
      <w:r>
        <w:t xml:space="preserve">s </w:t>
      </w:r>
      <w:r w:rsidRPr="00540071">
        <w:t xml:space="preserve"> defined in the present specification</w:t>
      </w:r>
      <w:r>
        <w:t xml:space="preserve"> - </w:t>
      </w:r>
      <w:proofErr w:type="spellStart"/>
      <w:r w:rsidRPr="009A7C14">
        <w:t>Nmbsmf</w:t>
      </w:r>
      <w:r>
        <w:t>_TMGI</w:t>
      </w:r>
      <w:proofErr w:type="spellEnd"/>
      <w:r>
        <w:t xml:space="preserve">, </w:t>
      </w:r>
      <w:proofErr w:type="spellStart"/>
      <w:r w:rsidRPr="00AF1EB6">
        <w:t>Nmbsmf_MBSSession</w:t>
      </w:r>
      <w:proofErr w:type="spellEnd"/>
      <w:r w:rsidRPr="00AF1EB6">
        <w:t xml:space="preserve">, </w:t>
      </w:r>
      <w:proofErr w:type="spellStart"/>
      <w:r w:rsidRPr="00AF1EB6">
        <w:t>Nmbsmf_Reception</w:t>
      </w:r>
      <w:proofErr w:type="spellEnd"/>
      <w:r w:rsidRPr="00AF1EB6">
        <w:t xml:space="preserve"> and </w:t>
      </w:r>
      <w:proofErr w:type="spellStart"/>
      <w:r w:rsidRPr="00AF1EB6">
        <w:t>Nmbsmf_Information</w:t>
      </w:r>
      <w:proofErr w:type="spellEnd"/>
      <w:r>
        <w:t xml:space="preserve"> APIs</w:t>
      </w:r>
      <w:r w:rsidRPr="00540071">
        <w:t xml:space="preserve">. </w:t>
      </w:r>
      <w:r w:rsidRPr="000C0F05">
        <w:t xml:space="preserve"> </w:t>
      </w:r>
      <w:r w:rsidRPr="00540071">
        <w:t>This Annex consists of OpenAPI specifications in YAML format.</w:t>
      </w:r>
    </w:p>
    <w:p w14:paraId="5705C2EC" w14:textId="77777777" w:rsidR="004D07EB" w:rsidRPr="00EA7D0A" w:rsidRDefault="004D07EB" w:rsidP="004D07E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313ADAE" w14:textId="4C2AA41D" w:rsidR="004D07EB" w:rsidRPr="004D2E9A" w:rsidRDefault="004D07EB" w:rsidP="004D07EB">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74FAACCC" w14:textId="77777777" w:rsidR="004D07EB" w:rsidRPr="006D6534" w:rsidRDefault="004D07EB" w:rsidP="004D07E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75D9DACD" w14:textId="77777777" w:rsidR="001B59C4" w:rsidRDefault="001B59C4" w:rsidP="001B59C4">
      <w:pPr>
        <w:pStyle w:val="Heading2"/>
      </w:pPr>
      <w:bookmarkStart w:id="530" w:name="_Toc67903569"/>
      <w:bookmarkStart w:id="531" w:name="_Toc76042782"/>
      <w:bookmarkStart w:id="532" w:name="_Toc510696653"/>
      <w:bookmarkStart w:id="533" w:name="_Hlk515639407"/>
      <w:bookmarkStart w:id="534" w:name="_Toc81558763"/>
      <w:bookmarkEnd w:id="522"/>
      <w:bookmarkEnd w:id="523"/>
      <w:r>
        <w:t>A.2</w:t>
      </w:r>
      <w:r>
        <w:tab/>
      </w:r>
      <w:proofErr w:type="spellStart"/>
      <w:r w:rsidRPr="009A7C14">
        <w:t>Nmbsmf_</w:t>
      </w:r>
      <w:r>
        <w:t>TMGI</w:t>
      </w:r>
      <w:proofErr w:type="spellEnd"/>
      <w:r>
        <w:t xml:space="preserve"> API</w:t>
      </w:r>
      <w:bookmarkEnd w:id="530"/>
      <w:bookmarkEnd w:id="531"/>
      <w:bookmarkEnd w:id="534"/>
    </w:p>
    <w:p w14:paraId="2C68E78D" w14:textId="77777777" w:rsidR="001B59C4" w:rsidRPr="00986E88" w:rsidRDefault="001B59C4" w:rsidP="001B59C4">
      <w:pPr>
        <w:pStyle w:val="PL"/>
      </w:pPr>
      <w:bookmarkStart w:id="535" w:name="_Hlk514243590"/>
      <w:bookmarkStart w:id="536" w:name="_Hlk515634373"/>
      <w:bookmarkStart w:id="537" w:name="_Hlk515642979"/>
      <w:r w:rsidRPr="00986E88">
        <w:t>openapi: 3.0.0</w:t>
      </w:r>
    </w:p>
    <w:p w14:paraId="4F87D92C" w14:textId="77777777" w:rsidR="001B59C4" w:rsidRDefault="001B59C4" w:rsidP="001B59C4">
      <w:pPr>
        <w:pStyle w:val="PL"/>
      </w:pPr>
    </w:p>
    <w:p w14:paraId="29A35BBB" w14:textId="77777777" w:rsidR="001B59C4" w:rsidRPr="00305C15" w:rsidRDefault="001B59C4" w:rsidP="001B59C4">
      <w:pPr>
        <w:pStyle w:val="PL"/>
      </w:pPr>
      <w:r w:rsidRPr="00305C15">
        <w:t>info:</w:t>
      </w:r>
    </w:p>
    <w:p w14:paraId="7B02DA3D" w14:textId="6C00CF58" w:rsidR="001B59C4" w:rsidRPr="00305C15" w:rsidRDefault="001B59C4" w:rsidP="001B59C4">
      <w:pPr>
        <w:pStyle w:val="PL"/>
      </w:pPr>
      <w:r w:rsidRPr="00305C15">
        <w:t xml:space="preserve">  title: </w:t>
      </w:r>
      <w:r>
        <w:t>'</w:t>
      </w:r>
      <w:r w:rsidRPr="009A7C14">
        <w:t>Nmbsmf_</w:t>
      </w:r>
      <w:r>
        <w:t>TMGI'</w:t>
      </w:r>
    </w:p>
    <w:p w14:paraId="377B570A" w14:textId="77777777" w:rsidR="001B59C4" w:rsidRPr="00305C15" w:rsidRDefault="001B59C4" w:rsidP="001B59C4">
      <w:pPr>
        <w:pStyle w:val="PL"/>
      </w:pPr>
      <w:r w:rsidRPr="00305C15">
        <w:t xml:space="preserve">  version: 1.0.0-alpha.1</w:t>
      </w:r>
    </w:p>
    <w:p w14:paraId="11C6DE4C" w14:textId="77777777" w:rsidR="001B59C4" w:rsidRDefault="001B59C4" w:rsidP="001B59C4">
      <w:pPr>
        <w:pStyle w:val="PL"/>
      </w:pPr>
      <w:r w:rsidRPr="00305C15">
        <w:t xml:space="preserve">  description: </w:t>
      </w:r>
      <w:r>
        <w:t>|</w:t>
      </w:r>
    </w:p>
    <w:p w14:paraId="154ABDEA" w14:textId="761F5562" w:rsidR="001B59C4" w:rsidRPr="00305C15" w:rsidRDefault="001B59C4" w:rsidP="001B59C4">
      <w:pPr>
        <w:pStyle w:val="PL"/>
      </w:pPr>
      <w:r w:rsidRPr="00305C15">
        <w:t xml:space="preserve">    </w:t>
      </w:r>
      <w:r>
        <w:t>MB-SMF TMGI</w:t>
      </w:r>
      <w:r w:rsidRPr="00305C15">
        <w:t xml:space="preserve"> Service.</w:t>
      </w:r>
    </w:p>
    <w:p w14:paraId="6F64653D" w14:textId="77777777" w:rsidR="001B59C4" w:rsidRDefault="001B59C4" w:rsidP="001B59C4">
      <w:pPr>
        <w:pStyle w:val="PL"/>
      </w:pPr>
      <w:r>
        <w:t xml:space="preserve">    © 2021, 3GPP Organizational Partners (ARIB, ATIS, CCSA, ETSI, TSDSI, TTA, TTC).</w:t>
      </w:r>
    </w:p>
    <w:p w14:paraId="798CCDF1" w14:textId="77777777" w:rsidR="001B59C4" w:rsidRDefault="001B59C4" w:rsidP="001B59C4">
      <w:pPr>
        <w:pStyle w:val="PL"/>
      </w:pPr>
      <w:r>
        <w:t xml:space="preserve">    All rights reserved.</w:t>
      </w:r>
    </w:p>
    <w:p w14:paraId="29C58F43" w14:textId="77777777" w:rsidR="001B59C4" w:rsidRDefault="001B59C4" w:rsidP="001B59C4">
      <w:pPr>
        <w:pStyle w:val="PL"/>
      </w:pPr>
    </w:p>
    <w:p w14:paraId="1B15C8CC" w14:textId="77777777" w:rsidR="001B59C4" w:rsidRPr="00305C15" w:rsidRDefault="001B59C4" w:rsidP="001B59C4">
      <w:pPr>
        <w:pStyle w:val="PL"/>
      </w:pPr>
      <w:r w:rsidRPr="00305C15">
        <w:t>externalDocs:</w:t>
      </w:r>
    </w:p>
    <w:p w14:paraId="2DC4EA37" w14:textId="23707566" w:rsidR="001B59C4" w:rsidRPr="00305C15" w:rsidRDefault="001B59C4" w:rsidP="001B59C4">
      <w:pPr>
        <w:pStyle w:val="PL"/>
      </w:pPr>
      <w:r w:rsidRPr="00305C15">
        <w:t xml:space="preserve">  description: 3GPP TS 29.532 V</w:t>
      </w:r>
      <w:r>
        <w:t>0</w:t>
      </w:r>
      <w:r w:rsidRPr="00305C15">
        <w:t>.</w:t>
      </w:r>
      <w:r>
        <w:t>1</w:t>
      </w:r>
      <w:r w:rsidRPr="00305C15">
        <w:t>.</w:t>
      </w:r>
      <w:r>
        <w:t>0</w:t>
      </w:r>
      <w:r w:rsidRPr="00305C15">
        <w:rPr>
          <w:lang w:val="fr-FR"/>
        </w:rPr>
        <w:t xml:space="preserve">; </w:t>
      </w:r>
      <w:r>
        <w:rPr>
          <w:noProof w:val="0"/>
        </w:rPr>
        <w:t xml:space="preserve">5G System; </w:t>
      </w:r>
      <w:r>
        <w:t>5G Multicast-Broadcast Session Management</w:t>
      </w:r>
      <w:r w:rsidRPr="0016361A">
        <w:t xml:space="preserve"> Services</w:t>
      </w:r>
      <w:r w:rsidRPr="00305C15">
        <w:t>; Stage 3.</w:t>
      </w:r>
    </w:p>
    <w:p w14:paraId="765A0AFB" w14:textId="2C549D3A" w:rsidR="001B59C4" w:rsidRPr="00305C15" w:rsidRDefault="001B59C4" w:rsidP="001B59C4">
      <w:pPr>
        <w:pStyle w:val="PL"/>
      </w:pPr>
      <w:r w:rsidRPr="00305C15">
        <w:t xml:space="preserve">  url: http://www.3gpp.org/ftp/Specs/archive/29_series/29.532/</w:t>
      </w:r>
    </w:p>
    <w:bookmarkEnd w:id="535"/>
    <w:p w14:paraId="77643890" w14:textId="77777777" w:rsidR="001B59C4" w:rsidRDefault="001B59C4" w:rsidP="001B59C4">
      <w:pPr>
        <w:pStyle w:val="PL"/>
      </w:pPr>
    </w:p>
    <w:p w14:paraId="5ADAF667" w14:textId="77777777" w:rsidR="001B59C4" w:rsidRPr="001573A3" w:rsidRDefault="001B59C4" w:rsidP="001B59C4">
      <w:pPr>
        <w:pStyle w:val="PL"/>
      </w:pPr>
      <w:r w:rsidRPr="001573A3">
        <w:t>servers:</w:t>
      </w:r>
    </w:p>
    <w:p w14:paraId="1D2BC4A2" w14:textId="45208560" w:rsidR="001B59C4" w:rsidRPr="001573A3" w:rsidRDefault="001B59C4" w:rsidP="001B59C4">
      <w:pPr>
        <w:pStyle w:val="PL"/>
      </w:pPr>
      <w:r w:rsidRPr="001573A3">
        <w:t xml:space="preserve">  - url: '{apiRoot}/</w:t>
      </w:r>
      <w:r>
        <w:t>nmbsmf-tmgi</w:t>
      </w:r>
      <w:r w:rsidRPr="001573A3">
        <w:t>/v1'</w:t>
      </w:r>
    </w:p>
    <w:p w14:paraId="33232DF4" w14:textId="77777777" w:rsidR="001B59C4" w:rsidRPr="00986E88" w:rsidRDefault="001B59C4" w:rsidP="001B59C4">
      <w:pPr>
        <w:pStyle w:val="PL"/>
      </w:pPr>
      <w:r w:rsidRPr="001573A3">
        <w:t xml:space="preserve">    </w:t>
      </w:r>
      <w:r w:rsidRPr="00986E88">
        <w:t>variables:</w:t>
      </w:r>
    </w:p>
    <w:p w14:paraId="67A6BED5" w14:textId="77777777" w:rsidR="001B59C4" w:rsidRPr="00986E88" w:rsidRDefault="001B59C4" w:rsidP="001B59C4">
      <w:pPr>
        <w:pStyle w:val="PL"/>
      </w:pPr>
      <w:r w:rsidRPr="00986E88">
        <w:t xml:space="preserve">      apiRoot:</w:t>
      </w:r>
    </w:p>
    <w:p w14:paraId="02F3DF61" w14:textId="77777777" w:rsidR="001B59C4" w:rsidRPr="00986E88" w:rsidRDefault="001B59C4" w:rsidP="001B59C4">
      <w:pPr>
        <w:pStyle w:val="PL"/>
      </w:pPr>
      <w:r w:rsidRPr="00986E88">
        <w:t xml:space="preserve">        default: </w:t>
      </w:r>
      <w:r>
        <w:t>https://example</w:t>
      </w:r>
      <w:r w:rsidRPr="00986E88">
        <w:t>.com</w:t>
      </w:r>
    </w:p>
    <w:p w14:paraId="60CD323A" w14:textId="77777777" w:rsidR="001B59C4" w:rsidRPr="00986E88" w:rsidRDefault="001B59C4" w:rsidP="001B59C4">
      <w:pPr>
        <w:pStyle w:val="PL"/>
      </w:pPr>
      <w:r w:rsidRPr="00986E88">
        <w:t xml:space="preserve">        description: apiRoot as defined in </w:t>
      </w:r>
      <w:r>
        <w:t>clause</w:t>
      </w:r>
      <w:r w:rsidRPr="00986E88">
        <w:t xml:space="preserve"> 4.4 of 3GPP TS 29.501</w:t>
      </w:r>
    </w:p>
    <w:p w14:paraId="3B0CB86F" w14:textId="77777777" w:rsidR="001B59C4" w:rsidRDefault="001B59C4" w:rsidP="001B59C4">
      <w:pPr>
        <w:pStyle w:val="PL"/>
      </w:pPr>
    </w:p>
    <w:p w14:paraId="720C513D" w14:textId="77777777" w:rsidR="001B59C4" w:rsidRPr="002857AD" w:rsidRDefault="001B59C4" w:rsidP="001B59C4">
      <w:pPr>
        <w:pStyle w:val="PL"/>
      </w:pPr>
      <w:r w:rsidRPr="002857AD">
        <w:t>security:</w:t>
      </w:r>
    </w:p>
    <w:p w14:paraId="5D9585F9" w14:textId="77777777" w:rsidR="001B59C4" w:rsidRPr="002857AD" w:rsidRDefault="001B59C4" w:rsidP="001B59C4">
      <w:pPr>
        <w:pStyle w:val="PL"/>
      </w:pPr>
      <w:r w:rsidRPr="002857AD">
        <w:t xml:space="preserve">  - {}</w:t>
      </w:r>
    </w:p>
    <w:p w14:paraId="4C418230" w14:textId="77777777" w:rsidR="001B59C4" w:rsidRPr="002857AD" w:rsidRDefault="001B59C4" w:rsidP="001B59C4">
      <w:pPr>
        <w:pStyle w:val="PL"/>
      </w:pPr>
      <w:r>
        <w:t xml:space="preserve">  - oAuth2ClientCredentials:</w:t>
      </w:r>
    </w:p>
    <w:p w14:paraId="082C5863" w14:textId="0BA97C69" w:rsidR="001B59C4" w:rsidRDefault="001B59C4" w:rsidP="001B59C4">
      <w:pPr>
        <w:pStyle w:val="PL"/>
      </w:pPr>
      <w:r>
        <w:t xml:space="preserve">    - nmbsmf-tmgi</w:t>
      </w:r>
    </w:p>
    <w:p w14:paraId="2847857D" w14:textId="77777777" w:rsidR="001B59C4" w:rsidRDefault="001B59C4" w:rsidP="001B59C4">
      <w:pPr>
        <w:pStyle w:val="PL"/>
      </w:pPr>
    </w:p>
    <w:p w14:paraId="5AD8D6BD" w14:textId="77777777" w:rsidR="001B59C4" w:rsidRDefault="001B59C4" w:rsidP="001B59C4">
      <w:pPr>
        <w:pStyle w:val="PL"/>
      </w:pPr>
      <w:r w:rsidRPr="00986E88">
        <w:t>paths:</w:t>
      </w:r>
    </w:p>
    <w:p w14:paraId="2AEEF5C2" w14:textId="77777777" w:rsidR="001B59C4" w:rsidRPr="002E5CBA" w:rsidRDefault="001B59C4" w:rsidP="001B59C4">
      <w:pPr>
        <w:pStyle w:val="PL"/>
      </w:pPr>
      <w:r w:rsidRPr="002E5CBA">
        <w:t xml:space="preserve">  /</w:t>
      </w:r>
      <w:r>
        <w:t>tmgi</w:t>
      </w:r>
      <w:r w:rsidRPr="002E5CBA">
        <w:t>:</w:t>
      </w:r>
    </w:p>
    <w:p w14:paraId="2C56E0E1" w14:textId="77777777" w:rsidR="001B59C4" w:rsidRPr="002E5CBA" w:rsidRDefault="001B59C4" w:rsidP="001B59C4">
      <w:pPr>
        <w:pStyle w:val="PL"/>
      </w:pPr>
      <w:r w:rsidRPr="002E5CBA">
        <w:t xml:space="preserve">    post:</w:t>
      </w:r>
    </w:p>
    <w:p w14:paraId="1BFDE391" w14:textId="77777777" w:rsidR="001B59C4" w:rsidRPr="002E5CBA" w:rsidRDefault="001B59C4" w:rsidP="001B59C4">
      <w:pPr>
        <w:pStyle w:val="PL"/>
      </w:pPr>
      <w:r w:rsidRPr="002E5CBA">
        <w:t xml:space="preserve"> </w:t>
      </w:r>
      <w:r>
        <w:t xml:space="preserve">     summary:  Allocate TMGIs</w:t>
      </w:r>
    </w:p>
    <w:p w14:paraId="7610049E" w14:textId="77777777" w:rsidR="001B59C4" w:rsidRPr="002E5CBA" w:rsidRDefault="001B59C4" w:rsidP="001B59C4">
      <w:pPr>
        <w:pStyle w:val="PL"/>
      </w:pPr>
      <w:r w:rsidRPr="002E5CBA">
        <w:t xml:space="preserve">      tags:</w:t>
      </w:r>
    </w:p>
    <w:p w14:paraId="5F8E2485" w14:textId="77777777" w:rsidR="001B59C4" w:rsidRPr="002E5CBA" w:rsidRDefault="001B59C4" w:rsidP="001B59C4">
      <w:pPr>
        <w:pStyle w:val="PL"/>
      </w:pPr>
      <w:r>
        <w:t xml:space="preserve">        - TMGI</w:t>
      </w:r>
      <w:r w:rsidRPr="002E5CBA">
        <w:t xml:space="preserve"> collection</w:t>
      </w:r>
    </w:p>
    <w:p w14:paraId="6B1BFDB9" w14:textId="77777777" w:rsidR="001B59C4" w:rsidRDefault="001B59C4" w:rsidP="001B59C4">
      <w:pPr>
        <w:pStyle w:val="PL"/>
      </w:pPr>
      <w:r w:rsidRPr="002E5CBA">
        <w:t xml:space="preserve"> </w:t>
      </w:r>
      <w:r>
        <w:t xml:space="preserve">     operationId: AllocateTmgi</w:t>
      </w:r>
    </w:p>
    <w:p w14:paraId="2BE18244" w14:textId="77777777" w:rsidR="001B59C4" w:rsidRPr="002E5CBA" w:rsidRDefault="001B59C4" w:rsidP="001B59C4">
      <w:pPr>
        <w:pStyle w:val="PL"/>
      </w:pPr>
      <w:r w:rsidRPr="002E5CBA">
        <w:t xml:space="preserve">      requestBody:</w:t>
      </w:r>
    </w:p>
    <w:p w14:paraId="054F3F73" w14:textId="77777777" w:rsidR="001B59C4" w:rsidRPr="002E5CBA" w:rsidRDefault="001B59C4" w:rsidP="001B59C4">
      <w:pPr>
        <w:pStyle w:val="PL"/>
      </w:pPr>
      <w:r w:rsidRPr="002E5CBA">
        <w:t xml:space="preserve">        description: representation of the </w:t>
      </w:r>
      <w:r>
        <w:t>TMGIs</w:t>
      </w:r>
      <w:r w:rsidRPr="002E5CBA">
        <w:t xml:space="preserve"> to be created in the </w:t>
      </w:r>
      <w:r>
        <w:t>MB-</w:t>
      </w:r>
      <w:r w:rsidRPr="002E5CBA">
        <w:t>SMF</w:t>
      </w:r>
    </w:p>
    <w:p w14:paraId="4C41E2F6" w14:textId="77777777" w:rsidR="001B59C4" w:rsidRPr="002E5CBA" w:rsidRDefault="001B59C4" w:rsidP="001B59C4">
      <w:pPr>
        <w:pStyle w:val="PL"/>
      </w:pPr>
      <w:r w:rsidRPr="002E5CBA">
        <w:t xml:space="preserve">        required: true</w:t>
      </w:r>
    </w:p>
    <w:p w14:paraId="16ACDC73" w14:textId="77777777" w:rsidR="001B59C4" w:rsidRPr="002E5CBA" w:rsidRDefault="001B59C4" w:rsidP="001B59C4">
      <w:pPr>
        <w:pStyle w:val="PL"/>
      </w:pPr>
      <w:r w:rsidRPr="002E5CBA">
        <w:t xml:space="preserve">        content:</w:t>
      </w:r>
    </w:p>
    <w:p w14:paraId="0091DC88" w14:textId="77777777" w:rsidR="001B59C4" w:rsidRPr="002E5CBA" w:rsidRDefault="001B59C4" w:rsidP="001B59C4">
      <w:pPr>
        <w:pStyle w:val="PL"/>
      </w:pPr>
      <w:r w:rsidRPr="002E5CBA">
        <w:t xml:space="preserve">          </w:t>
      </w:r>
      <w:r>
        <w:t>application/json</w:t>
      </w:r>
      <w:r w:rsidRPr="002E5CBA">
        <w:t>:</w:t>
      </w:r>
    </w:p>
    <w:p w14:paraId="76C5FC15" w14:textId="77777777" w:rsidR="001B59C4" w:rsidRPr="002E5CBA" w:rsidRDefault="001B59C4" w:rsidP="001B59C4">
      <w:pPr>
        <w:pStyle w:val="PL"/>
      </w:pPr>
      <w:r w:rsidRPr="002E5CBA">
        <w:t xml:space="preserve">            schema:</w:t>
      </w:r>
    </w:p>
    <w:p w14:paraId="2464B80E" w14:textId="78945FD0" w:rsidR="001B59C4" w:rsidRPr="002E5CBA" w:rsidRDefault="001B59C4" w:rsidP="001B59C4">
      <w:pPr>
        <w:pStyle w:val="PL"/>
      </w:pPr>
      <w:r w:rsidRPr="002E5CBA">
        <w:t xml:space="preserve">              $ref: '#/components/schemas/</w:t>
      </w:r>
      <w:r>
        <w:t>TmgiAllocate</w:t>
      </w:r>
      <w:r w:rsidRPr="002E5CBA">
        <w:t>'</w:t>
      </w:r>
    </w:p>
    <w:p w14:paraId="7464B3E6" w14:textId="77777777" w:rsidR="001B59C4" w:rsidRDefault="001B59C4" w:rsidP="001B59C4">
      <w:pPr>
        <w:pStyle w:val="PL"/>
      </w:pPr>
      <w:r w:rsidRPr="00986E88">
        <w:t xml:space="preserve">      responses:</w:t>
      </w:r>
    </w:p>
    <w:p w14:paraId="5656789D" w14:textId="77777777" w:rsidR="001B59C4" w:rsidRPr="002E5CBA" w:rsidRDefault="001B59C4" w:rsidP="001B59C4">
      <w:pPr>
        <w:pStyle w:val="PL"/>
      </w:pPr>
      <w:r w:rsidRPr="002E5CBA">
        <w:t xml:space="preserve">        '200':</w:t>
      </w:r>
    </w:p>
    <w:p w14:paraId="4E5DF4D4" w14:textId="77777777" w:rsidR="001B59C4" w:rsidRPr="002E5CBA" w:rsidRDefault="001B59C4" w:rsidP="001B59C4">
      <w:pPr>
        <w:pStyle w:val="PL"/>
      </w:pPr>
      <w:r w:rsidRPr="002E5CBA">
        <w:t xml:space="preserve">          description: successful </w:t>
      </w:r>
      <w:r>
        <w:t>allocation of TMGIs</w:t>
      </w:r>
    </w:p>
    <w:p w14:paraId="05864209" w14:textId="77777777" w:rsidR="001B59C4" w:rsidRPr="002E5CBA" w:rsidRDefault="001B59C4" w:rsidP="001B59C4">
      <w:pPr>
        <w:pStyle w:val="PL"/>
      </w:pPr>
      <w:r w:rsidRPr="002E5CBA">
        <w:t xml:space="preserve">          content:</w:t>
      </w:r>
    </w:p>
    <w:p w14:paraId="0A9FFEA8" w14:textId="77777777" w:rsidR="001B59C4" w:rsidRPr="002E5CBA" w:rsidRDefault="001B59C4" w:rsidP="001B59C4">
      <w:pPr>
        <w:pStyle w:val="PL"/>
      </w:pPr>
      <w:r w:rsidRPr="002E5CBA">
        <w:t xml:space="preserve">            application/json:</w:t>
      </w:r>
    </w:p>
    <w:p w14:paraId="36F92D07" w14:textId="77777777" w:rsidR="001B59C4" w:rsidRPr="002E5CBA" w:rsidRDefault="001B59C4" w:rsidP="001B59C4">
      <w:pPr>
        <w:pStyle w:val="PL"/>
      </w:pPr>
      <w:r w:rsidRPr="002E5CBA">
        <w:lastRenderedPageBreak/>
        <w:t xml:space="preserve">              schema:</w:t>
      </w:r>
    </w:p>
    <w:p w14:paraId="10412FA6" w14:textId="77777777" w:rsidR="001B59C4" w:rsidRPr="00986E88" w:rsidRDefault="001B59C4" w:rsidP="001B59C4">
      <w:pPr>
        <w:pStyle w:val="PL"/>
      </w:pPr>
      <w:r w:rsidRPr="002E5CBA">
        <w:t xml:space="preserve">                $ref: '#/com</w:t>
      </w:r>
      <w:r>
        <w:t>ponents/schemas/TmgiAllocated</w:t>
      </w:r>
      <w:r w:rsidRPr="002E5CBA">
        <w:t>'</w:t>
      </w:r>
    </w:p>
    <w:p w14:paraId="6A3E4887" w14:textId="77777777" w:rsidR="001B59C4" w:rsidRPr="00986E88" w:rsidRDefault="001B59C4" w:rsidP="001B59C4">
      <w:pPr>
        <w:pStyle w:val="PL"/>
      </w:pPr>
      <w:r>
        <w:t xml:space="preserve">        '400</w:t>
      </w:r>
      <w:r w:rsidRPr="00986E88">
        <w:t>':</w:t>
      </w:r>
    </w:p>
    <w:p w14:paraId="727151A2" w14:textId="77777777" w:rsidR="001B59C4" w:rsidRPr="008F2F3C" w:rsidRDefault="001B59C4" w:rsidP="001B59C4">
      <w:pPr>
        <w:pStyle w:val="PL"/>
      </w:pPr>
      <w:r w:rsidRPr="008F2F3C">
        <w:t xml:space="preserve">        </w:t>
      </w:r>
      <w:r>
        <w:t xml:space="preserve">  </w:t>
      </w:r>
      <w:r w:rsidRPr="008F2F3C">
        <w:t>$ref: 'TS29571_CommonData.yaml#/components/responses/400'</w:t>
      </w:r>
    </w:p>
    <w:p w14:paraId="0055B7F4" w14:textId="77777777" w:rsidR="001B59C4" w:rsidRPr="00986E88" w:rsidRDefault="001B59C4" w:rsidP="001B59C4">
      <w:pPr>
        <w:pStyle w:val="PL"/>
      </w:pPr>
      <w:r>
        <w:t xml:space="preserve">        '401</w:t>
      </w:r>
      <w:r w:rsidRPr="00986E88">
        <w:t>':</w:t>
      </w:r>
    </w:p>
    <w:p w14:paraId="737EC81B" w14:textId="77777777" w:rsidR="001B59C4" w:rsidRPr="008F2F3C" w:rsidRDefault="001B59C4" w:rsidP="001B59C4">
      <w:pPr>
        <w:pStyle w:val="PL"/>
      </w:pPr>
      <w:r w:rsidRPr="008F2F3C">
        <w:t xml:space="preserve">        </w:t>
      </w:r>
      <w:r>
        <w:t xml:space="preserve">  </w:t>
      </w:r>
      <w:r w:rsidRPr="008F2F3C">
        <w:t>$ref: 'TS29571_CommonData.yaml#/components/responses/40</w:t>
      </w:r>
      <w:r>
        <w:t>1</w:t>
      </w:r>
      <w:r w:rsidRPr="008F2F3C">
        <w:t>'</w:t>
      </w:r>
    </w:p>
    <w:p w14:paraId="61CFA40D" w14:textId="77777777" w:rsidR="001B59C4" w:rsidRPr="00986E88" w:rsidRDefault="001B59C4" w:rsidP="001B59C4">
      <w:pPr>
        <w:pStyle w:val="PL"/>
      </w:pPr>
      <w:r>
        <w:t xml:space="preserve">        '403</w:t>
      </w:r>
      <w:r w:rsidRPr="00986E88">
        <w:t>':</w:t>
      </w:r>
    </w:p>
    <w:p w14:paraId="75D572B1" w14:textId="77777777" w:rsidR="001B59C4" w:rsidRPr="008F2F3C" w:rsidRDefault="001B59C4" w:rsidP="001B59C4">
      <w:pPr>
        <w:pStyle w:val="PL"/>
      </w:pPr>
      <w:r w:rsidRPr="008F2F3C">
        <w:t xml:space="preserve">        </w:t>
      </w:r>
      <w:r>
        <w:t xml:space="preserve">  </w:t>
      </w:r>
      <w:r w:rsidRPr="008F2F3C">
        <w:t>$ref: 'TS29571_CommonData.yaml#/components/responses/4</w:t>
      </w:r>
      <w:r>
        <w:t>03</w:t>
      </w:r>
      <w:r w:rsidRPr="008F2F3C">
        <w:t>'</w:t>
      </w:r>
    </w:p>
    <w:p w14:paraId="189DE6B1" w14:textId="77777777" w:rsidR="001B59C4" w:rsidRPr="00986E88" w:rsidRDefault="001B59C4" w:rsidP="001B59C4">
      <w:pPr>
        <w:pStyle w:val="PL"/>
      </w:pPr>
      <w:r>
        <w:t xml:space="preserve">        '404</w:t>
      </w:r>
      <w:r w:rsidRPr="00986E88">
        <w:t>':</w:t>
      </w:r>
    </w:p>
    <w:p w14:paraId="7CA7C779" w14:textId="77777777" w:rsidR="001B59C4" w:rsidRPr="008F2F3C" w:rsidRDefault="001B59C4" w:rsidP="001B59C4">
      <w:pPr>
        <w:pStyle w:val="PL"/>
      </w:pPr>
      <w:r w:rsidRPr="008F2F3C">
        <w:t xml:space="preserve">        </w:t>
      </w:r>
      <w:r>
        <w:t xml:space="preserve">  </w:t>
      </w:r>
      <w:r w:rsidRPr="008F2F3C">
        <w:t>$ref: 'TS29571_CommonData.yaml#/components/responses/40</w:t>
      </w:r>
      <w:r>
        <w:t>4</w:t>
      </w:r>
      <w:r w:rsidRPr="008F2F3C">
        <w:t>'</w:t>
      </w:r>
    </w:p>
    <w:p w14:paraId="4B9C6F7B" w14:textId="77777777" w:rsidR="001B59C4" w:rsidRPr="00986E88" w:rsidRDefault="001B59C4" w:rsidP="001B59C4">
      <w:pPr>
        <w:pStyle w:val="PL"/>
      </w:pPr>
      <w:r>
        <w:t xml:space="preserve">        '411</w:t>
      </w:r>
      <w:r w:rsidRPr="00986E88">
        <w:t>':</w:t>
      </w:r>
    </w:p>
    <w:p w14:paraId="4B6DABB5" w14:textId="77777777" w:rsidR="001B59C4" w:rsidRPr="008F2F3C" w:rsidRDefault="001B59C4" w:rsidP="001B59C4">
      <w:pPr>
        <w:pStyle w:val="PL"/>
      </w:pPr>
      <w:r w:rsidRPr="008F2F3C">
        <w:t xml:space="preserve">        </w:t>
      </w:r>
      <w:r>
        <w:t xml:space="preserve">  </w:t>
      </w:r>
      <w:r w:rsidRPr="008F2F3C">
        <w:t>$ref: 'TS29571_CommonData.yaml#/components/responses/4</w:t>
      </w:r>
      <w:r>
        <w:t>11</w:t>
      </w:r>
      <w:r w:rsidRPr="008F2F3C">
        <w:t>'</w:t>
      </w:r>
    </w:p>
    <w:p w14:paraId="4961196B" w14:textId="77777777" w:rsidR="001B59C4" w:rsidRPr="00986E88" w:rsidRDefault="001B59C4" w:rsidP="001B59C4">
      <w:pPr>
        <w:pStyle w:val="PL"/>
      </w:pPr>
      <w:r>
        <w:t xml:space="preserve">        '413</w:t>
      </w:r>
      <w:r w:rsidRPr="00986E88">
        <w:t>':</w:t>
      </w:r>
    </w:p>
    <w:p w14:paraId="2D18EF78" w14:textId="77777777" w:rsidR="001B59C4" w:rsidRPr="008F2F3C" w:rsidRDefault="001B59C4" w:rsidP="001B59C4">
      <w:pPr>
        <w:pStyle w:val="PL"/>
      </w:pPr>
      <w:r w:rsidRPr="008F2F3C">
        <w:t xml:space="preserve">        </w:t>
      </w:r>
      <w:r>
        <w:t xml:space="preserve">  </w:t>
      </w:r>
      <w:r w:rsidRPr="008F2F3C">
        <w:t>$ref: 'TS29571_CommonData.yaml#/components/responses/4</w:t>
      </w:r>
      <w:r>
        <w:t>13</w:t>
      </w:r>
      <w:r w:rsidRPr="008F2F3C">
        <w:t>'</w:t>
      </w:r>
    </w:p>
    <w:p w14:paraId="30A7A104" w14:textId="77777777" w:rsidR="001B59C4" w:rsidRPr="00986E88" w:rsidRDefault="001B59C4" w:rsidP="001B59C4">
      <w:pPr>
        <w:pStyle w:val="PL"/>
      </w:pPr>
      <w:r>
        <w:t xml:space="preserve">        '415</w:t>
      </w:r>
      <w:r w:rsidRPr="00986E88">
        <w:t>':</w:t>
      </w:r>
    </w:p>
    <w:p w14:paraId="29D8E8CD" w14:textId="77777777" w:rsidR="001B59C4" w:rsidRPr="008F2F3C" w:rsidRDefault="001B59C4" w:rsidP="001B59C4">
      <w:pPr>
        <w:pStyle w:val="PL"/>
      </w:pPr>
      <w:r w:rsidRPr="008F2F3C">
        <w:t xml:space="preserve">        </w:t>
      </w:r>
      <w:r>
        <w:t xml:space="preserve">  </w:t>
      </w:r>
      <w:r w:rsidRPr="008F2F3C">
        <w:t>$ref: 'TS29571_CommonData.yaml#/components/responses/4</w:t>
      </w:r>
      <w:r>
        <w:t>15</w:t>
      </w:r>
      <w:r w:rsidRPr="008F2F3C">
        <w:t>'</w:t>
      </w:r>
    </w:p>
    <w:p w14:paraId="0167CBDB" w14:textId="77777777" w:rsidR="001B59C4" w:rsidRPr="00986E88" w:rsidRDefault="001B59C4" w:rsidP="001B59C4">
      <w:pPr>
        <w:pStyle w:val="PL"/>
      </w:pPr>
      <w:r>
        <w:t xml:space="preserve">        '429</w:t>
      </w:r>
      <w:r w:rsidRPr="00986E88">
        <w:t>':</w:t>
      </w:r>
    </w:p>
    <w:p w14:paraId="060439B3" w14:textId="77777777" w:rsidR="001B59C4" w:rsidRPr="008F2F3C" w:rsidRDefault="001B59C4" w:rsidP="001B59C4">
      <w:pPr>
        <w:pStyle w:val="PL"/>
      </w:pPr>
      <w:r w:rsidRPr="008F2F3C">
        <w:t xml:space="preserve">        </w:t>
      </w:r>
      <w:r>
        <w:t xml:space="preserve">  </w:t>
      </w:r>
      <w:r w:rsidRPr="008F2F3C">
        <w:t>$ref: 'TS29571_CommonData.yaml#/components/responses/4</w:t>
      </w:r>
      <w:r>
        <w:t>29</w:t>
      </w:r>
      <w:r w:rsidRPr="008F2F3C">
        <w:t>'</w:t>
      </w:r>
    </w:p>
    <w:p w14:paraId="6B2630CA" w14:textId="77777777" w:rsidR="001B59C4" w:rsidRPr="00986E88" w:rsidRDefault="001B59C4" w:rsidP="001B59C4">
      <w:pPr>
        <w:pStyle w:val="PL"/>
      </w:pPr>
      <w:r>
        <w:t xml:space="preserve">        '500</w:t>
      </w:r>
      <w:r w:rsidRPr="00986E88">
        <w:t>':</w:t>
      </w:r>
    </w:p>
    <w:p w14:paraId="332A9387" w14:textId="77777777" w:rsidR="001B59C4" w:rsidRPr="008F2F3C" w:rsidRDefault="001B59C4" w:rsidP="001B59C4">
      <w:pPr>
        <w:pStyle w:val="PL"/>
      </w:pPr>
      <w:r w:rsidRPr="008F2F3C">
        <w:t xml:space="preserve">        </w:t>
      </w:r>
      <w:r>
        <w:t xml:space="preserve">  </w:t>
      </w:r>
      <w:r w:rsidRPr="008F2F3C">
        <w:t>$ref: 'TS29571_CommonData.yaml#/components/responses/500'</w:t>
      </w:r>
    </w:p>
    <w:p w14:paraId="036A6A0E" w14:textId="77777777" w:rsidR="001B59C4" w:rsidRPr="00986E88" w:rsidRDefault="001B59C4" w:rsidP="001B59C4">
      <w:pPr>
        <w:pStyle w:val="PL"/>
      </w:pPr>
      <w:r>
        <w:t xml:space="preserve">        '503</w:t>
      </w:r>
      <w:r w:rsidRPr="00986E88">
        <w:t>':</w:t>
      </w:r>
    </w:p>
    <w:p w14:paraId="24733D8E" w14:textId="77777777" w:rsidR="001B59C4" w:rsidRPr="008F2F3C" w:rsidRDefault="001B59C4" w:rsidP="001B59C4">
      <w:pPr>
        <w:pStyle w:val="PL"/>
      </w:pPr>
      <w:r w:rsidRPr="008F2F3C">
        <w:t xml:space="preserve">        </w:t>
      </w:r>
      <w:r>
        <w:t xml:space="preserve">  </w:t>
      </w:r>
      <w:r w:rsidRPr="008F2F3C">
        <w:t>$ref: 'TS29571_CommonData.yaml#/components/responses/50</w:t>
      </w:r>
      <w:r>
        <w:t>3</w:t>
      </w:r>
      <w:r w:rsidRPr="008F2F3C">
        <w:t>'</w:t>
      </w:r>
    </w:p>
    <w:p w14:paraId="740D3957" w14:textId="77777777" w:rsidR="001B59C4" w:rsidRDefault="001B59C4" w:rsidP="001B59C4">
      <w:pPr>
        <w:pStyle w:val="PL"/>
      </w:pPr>
      <w:r>
        <w:t xml:space="preserve">        default:</w:t>
      </w:r>
    </w:p>
    <w:p w14:paraId="3A5DA6C2" w14:textId="77777777" w:rsidR="001B59C4" w:rsidRDefault="001B59C4" w:rsidP="001B59C4">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E5F826E" w14:textId="77777777" w:rsidR="001B59C4" w:rsidRDefault="001B59C4" w:rsidP="001B59C4">
      <w:pPr>
        <w:pStyle w:val="PL"/>
      </w:pPr>
    </w:p>
    <w:p w14:paraId="111BA0F6" w14:textId="77777777" w:rsidR="001B59C4" w:rsidRPr="00986E88" w:rsidRDefault="001B59C4" w:rsidP="001B59C4">
      <w:pPr>
        <w:pStyle w:val="PL"/>
      </w:pPr>
      <w:r w:rsidRPr="00986E88">
        <w:t>components:</w:t>
      </w:r>
    </w:p>
    <w:p w14:paraId="6BFABF87" w14:textId="77777777" w:rsidR="001B59C4" w:rsidRPr="002857AD" w:rsidRDefault="001B59C4" w:rsidP="001B59C4">
      <w:pPr>
        <w:pStyle w:val="PL"/>
      </w:pPr>
      <w:r w:rsidRPr="002857AD">
        <w:t xml:space="preserve">  securitySchemes:</w:t>
      </w:r>
    </w:p>
    <w:p w14:paraId="0D9286CC" w14:textId="77777777" w:rsidR="001B59C4" w:rsidRPr="002857AD" w:rsidRDefault="001B59C4" w:rsidP="001B59C4">
      <w:pPr>
        <w:pStyle w:val="PL"/>
      </w:pPr>
      <w:r w:rsidRPr="002857AD">
        <w:t xml:space="preserve">    oAuth2ClientCredentials:</w:t>
      </w:r>
    </w:p>
    <w:p w14:paraId="4949F130" w14:textId="77777777" w:rsidR="001B59C4" w:rsidRPr="002857AD" w:rsidRDefault="001B59C4" w:rsidP="001B59C4">
      <w:pPr>
        <w:pStyle w:val="PL"/>
      </w:pPr>
      <w:r w:rsidRPr="002857AD">
        <w:t xml:space="preserve">      type: oauth2</w:t>
      </w:r>
    </w:p>
    <w:p w14:paraId="34B6974E" w14:textId="77777777" w:rsidR="001B59C4" w:rsidRPr="002857AD" w:rsidRDefault="001B59C4" w:rsidP="001B59C4">
      <w:pPr>
        <w:pStyle w:val="PL"/>
      </w:pPr>
      <w:r w:rsidRPr="002857AD">
        <w:t xml:space="preserve">      flows:</w:t>
      </w:r>
    </w:p>
    <w:p w14:paraId="5BD74F25" w14:textId="77777777" w:rsidR="001B59C4" w:rsidRPr="002857AD" w:rsidRDefault="001B59C4" w:rsidP="001B59C4">
      <w:pPr>
        <w:pStyle w:val="PL"/>
      </w:pPr>
      <w:r w:rsidRPr="002857AD">
        <w:t xml:space="preserve">        clientCredentials:</w:t>
      </w:r>
    </w:p>
    <w:p w14:paraId="6E04270A" w14:textId="77777777" w:rsidR="001B59C4" w:rsidRPr="002857AD" w:rsidRDefault="001B59C4" w:rsidP="001B59C4">
      <w:pPr>
        <w:pStyle w:val="PL"/>
      </w:pPr>
      <w:r w:rsidRPr="002857AD">
        <w:t xml:space="preserve">          tokenUrl: '</w:t>
      </w:r>
      <w:r w:rsidRPr="00082B3E">
        <w:t>{nrfApiRoot}/oauth2/token</w:t>
      </w:r>
      <w:r w:rsidRPr="002857AD">
        <w:t>'</w:t>
      </w:r>
    </w:p>
    <w:p w14:paraId="305A9A5A" w14:textId="77777777" w:rsidR="001B59C4" w:rsidRPr="002857AD" w:rsidRDefault="001B59C4" w:rsidP="001B59C4">
      <w:pPr>
        <w:pStyle w:val="PL"/>
      </w:pPr>
      <w:r>
        <w:t xml:space="preserve">          scopes:</w:t>
      </w:r>
    </w:p>
    <w:p w14:paraId="1EE041F1" w14:textId="2D1D1978" w:rsidR="001B59C4" w:rsidRDefault="001B59C4" w:rsidP="001B59C4">
      <w:pPr>
        <w:pStyle w:val="PL"/>
      </w:pPr>
      <w:r>
        <w:t xml:space="preserve">            nmbsmf-tmgi: Access to the nmbsmf-tmgi</w:t>
      </w:r>
      <w:r w:rsidRPr="00986E88">
        <w:rPr>
          <w:lang w:eastAsia="zh-CN"/>
        </w:rPr>
        <w:t xml:space="preserve"> </w:t>
      </w:r>
      <w:r>
        <w:t>API</w:t>
      </w:r>
    </w:p>
    <w:p w14:paraId="1C4E8CD3" w14:textId="77777777" w:rsidR="001B59C4" w:rsidRDefault="001B59C4" w:rsidP="001B59C4">
      <w:pPr>
        <w:pStyle w:val="PL"/>
      </w:pPr>
    </w:p>
    <w:p w14:paraId="0C7D3F11" w14:textId="77777777" w:rsidR="001B59C4" w:rsidRDefault="001B59C4" w:rsidP="001B59C4">
      <w:pPr>
        <w:pStyle w:val="PL"/>
      </w:pPr>
      <w:r w:rsidRPr="00986E88">
        <w:t xml:space="preserve">  schemas:</w:t>
      </w:r>
    </w:p>
    <w:p w14:paraId="3BE91C6F" w14:textId="77777777" w:rsidR="001B59C4" w:rsidRDefault="001B59C4" w:rsidP="001B59C4">
      <w:pPr>
        <w:pStyle w:val="PL"/>
      </w:pPr>
      <w:r>
        <w:t xml:space="preserve">    # API specific definitions</w:t>
      </w:r>
    </w:p>
    <w:p w14:paraId="78F49D12" w14:textId="77777777" w:rsidR="001B59C4" w:rsidRPr="002E5CBA" w:rsidRDefault="001B59C4" w:rsidP="001B59C4">
      <w:pPr>
        <w:pStyle w:val="PL"/>
      </w:pPr>
      <w:r w:rsidRPr="002E5CBA">
        <w:t>#</w:t>
      </w:r>
    </w:p>
    <w:p w14:paraId="5B3AB812" w14:textId="77777777" w:rsidR="001B59C4" w:rsidRPr="002E5CBA" w:rsidRDefault="001B59C4" w:rsidP="001B59C4">
      <w:pPr>
        <w:pStyle w:val="PL"/>
      </w:pPr>
      <w:r w:rsidRPr="002E5CBA">
        <w:t># STRUCTURED DATA TYPES</w:t>
      </w:r>
    </w:p>
    <w:p w14:paraId="76B4602E" w14:textId="77777777" w:rsidR="001B59C4" w:rsidRPr="002E5CBA" w:rsidRDefault="001B59C4" w:rsidP="001B59C4">
      <w:pPr>
        <w:pStyle w:val="PL"/>
      </w:pPr>
      <w:r w:rsidRPr="002E5CBA">
        <w:t>#</w:t>
      </w:r>
    </w:p>
    <w:p w14:paraId="00DAB628" w14:textId="77777777" w:rsidR="001B59C4" w:rsidRDefault="001B59C4" w:rsidP="001B59C4">
      <w:pPr>
        <w:pStyle w:val="PL"/>
      </w:pPr>
      <w:r w:rsidRPr="002E5CBA">
        <w:t xml:space="preserve">    </w:t>
      </w:r>
      <w:r>
        <w:t>TmgiAllocate</w:t>
      </w:r>
      <w:r w:rsidRPr="002E5CBA">
        <w:t>:</w:t>
      </w:r>
    </w:p>
    <w:p w14:paraId="618AD04E" w14:textId="77777777" w:rsidR="001B59C4" w:rsidRPr="002E5CBA" w:rsidRDefault="001B59C4" w:rsidP="001B59C4">
      <w:pPr>
        <w:pStyle w:val="PL"/>
      </w:pPr>
      <w:r>
        <w:t xml:space="preserve">      </w:t>
      </w:r>
      <w:r w:rsidRPr="00932D4A">
        <w:t xml:space="preserve">description: </w:t>
      </w:r>
      <w:r>
        <w:t>Data</w:t>
      </w:r>
      <w:r w:rsidRPr="00932D4A">
        <w:t xml:space="preserve"> within </w:t>
      </w:r>
      <w:r>
        <w:t>TMGI Allocate Request</w:t>
      </w:r>
    </w:p>
    <w:p w14:paraId="25662DE2" w14:textId="77777777" w:rsidR="001B59C4" w:rsidRPr="002E5CBA" w:rsidRDefault="001B59C4" w:rsidP="001B59C4">
      <w:pPr>
        <w:pStyle w:val="PL"/>
      </w:pPr>
      <w:r w:rsidRPr="002E5CBA">
        <w:t xml:space="preserve">      type: object</w:t>
      </w:r>
    </w:p>
    <w:p w14:paraId="5BFB0B78" w14:textId="77777777" w:rsidR="001B59C4" w:rsidRPr="002E5CBA" w:rsidRDefault="001B59C4" w:rsidP="001B59C4">
      <w:pPr>
        <w:pStyle w:val="PL"/>
      </w:pPr>
      <w:r w:rsidRPr="002E5CBA">
        <w:t xml:space="preserve">      properties:</w:t>
      </w:r>
    </w:p>
    <w:p w14:paraId="48F3E8AA" w14:textId="77777777" w:rsidR="001B59C4" w:rsidRDefault="001B59C4" w:rsidP="001B59C4">
      <w:pPr>
        <w:pStyle w:val="PL"/>
      </w:pPr>
      <w:r>
        <w:t xml:space="preserve">        tmgiNumber</w:t>
      </w:r>
      <w:r w:rsidRPr="002E5CBA">
        <w:t>:</w:t>
      </w:r>
    </w:p>
    <w:p w14:paraId="50319514" w14:textId="77777777" w:rsidR="001B59C4" w:rsidRPr="002E5CBA" w:rsidRDefault="001B59C4" w:rsidP="001B59C4">
      <w:pPr>
        <w:pStyle w:val="PL"/>
      </w:pPr>
      <w:r>
        <w:t xml:space="preserve">          </w:t>
      </w:r>
      <w:r w:rsidRPr="00932D4A">
        <w:t xml:space="preserve">description: </w:t>
      </w:r>
      <w:r>
        <w:t>The number of requested TMGIs</w:t>
      </w:r>
    </w:p>
    <w:p w14:paraId="1930F982" w14:textId="77777777" w:rsidR="001B59C4" w:rsidRPr="002E5CBA" w:rsidRDefault="001B59C4" w:rsidP="001B59C4">
      <w:pPr>
        <w:pStyle w:val="PL"/>
      </w:pPr>
      <w:r>
        <w:t xml:space="preserve">          type: integer</w:t>
      </w:r>
    </w:p>
    <w:bookmarkEnd w:id="536"/>
    <w:bookmarkEnd w:id="537"/>
    <w:p w14:paraId="06E0B085" w14:textId="77777777" w:rsidR="001B59C4" w:rsidRDefault="001B59C4" w:rsidP="001B59C4">
      <w:pPr>
        <w:pStyle w:val="PL"/>
      </w:pPr>
      <w:r w:rsidRPr="002E5CBA">
        <w:t xml:space="preserve">    </w:t>
      </w:r>
      <w:r>
        <w:t>TmgiAllocated</w:t>
      </w:r>
      <w:r w:rsidRPr="002E5CBA">
        <w:t>:</w:t>
      </w:r>
    </w:p>
    <w:p w14:paraId="74E08BF2" w14:textId="77777777" w:rsidR="001B59C4" w:rsidRPr="002E5CBA" w:rsidRDefault="001B59C4" w:rsidP="001B59C4">
      <w:pPr>
        <w:pStyle w:val="PL"/>
      </w:pPr>
      <w:r>
        <w:t xml:space="preserve">      </w:t>
      </w:r>
      <w:r w:rsidRPr="00932D4A">
        <w:t xml:space="preserve">description: </w:t>
      </w:r>
      <w:r>
        <w:t>Data</w:t>
      </w:r>
      <w:r w:rsidRPr="00932D4A">
        <w:t xml:space="preserve"> within </w:t>
      </w:r>
      <w:r>
        <w:t>TMGI Allocate Response</w:t>
      </w:r>
    </w:p>
    <w:p w14:paraId="6565B481" w14:textId="77777777" w:rsidR="001B59C4" w:rsidRPr="002E5CBA" w:rsidRDefault="001B59C4" w:rsidP="001B59C4">
      <w:pPr>
        <w:pStyle w:val="PL"/>
      </w:pPr>
      <w:r>
        <w:t xml:space="preserve">      </w:t>
      </w:r>
      <w:r w:rsidRPr="002E5CBA">
        <w:t>type: array</w:t>
      </w:r>
    </w:p>
    <w:p w14:paraId="09CAA0CB" w14:textId="77777777" w:rsidR="001B59C4" w:rsidRPr="002E5CBA" w:rsidRDefault="001B59C4" w:rsidP="001B59C4">
      <w:pPr>
        <w:pStyle w:val="PL"/>
      </w:pPr>
      <w:r w:rsidRPr="002E5CBA">
        <w:t xml:space="preserve">      items:</w:t>
      </w:r>
    </w:p>
    <w:p w14:paraId="3D873CC0" w14:textId="77777777" w:rsidR="001B59C4" w:rsidRPr="002E5CBA" w:rsidRDefault="001B59C4" w:rsidP="001B59C4">
      <w:pPr>
        <w:pStyle w:val="PL"/>
      </w:pPr>
      <w:r w:rsidRPr="002E5CBA">
        <w:t xml:space="preserve">        </w:t>
      </w:r>
      <w:r w:rsidRPr="002857AD">
        <w:t>$ref: 'TS29571_Comm</w:t>
      </w:r>
      <w:r>
        <w:t>onData.yaml#/components/schemas/Tmgi</w:t>
      </w:r>
      <w:r w:rsidRPr="002E5CBA">
        <w:t>'</w:t>
      </w:r>
    </w:p>
    <w:p w14:paraId="083263A6" w14:textId="77777777" w:rsidR="001B59C4" w:rsidRPr="002E5CBA" w:rsidRDefault="001B59C4" w:rsidP="001B59C4">
      <w:pPr>
        <w:pStyle w:val="PL"/>
      </w:pPr>
      <w:r w:rsidRPr="002E5CBA">
        <w:t xml:space="preserve">      minItems: </w:t>
      </w:r>
      <w:r>
        <w:t>1</w:t>
      </w:r>
    </w:p>
    <w:p w14:paraId="10259F3D" w14:textId="77777777" w:rsidR="001B59C4" w:rsidRDefault="001B59C4" w:rsidP="001B59C4">
      <w:pPr>
        <w:rPr>
          <w:lang w:val="en-US"/>
        </w:rPr>
      </w:pPr>
    </w:p>
    <w:p w14:paraId="0E5AA907" w14:textId="77777777" w:rsidR="001B59C4" w:rsidRDefault="001B59C4" w:rsidP="001B59C4">
      <w:pPr>
        <w:pStyle w:val="PL"/>
      </w:pPr>
      <w:r>
        <w:t>#</w:t>
      </w:r>
    </w:p>
    <w:p w14:paraId="4713180E" w14:textId="77777777" w:rsidR="001B59C4" w:rsidRDefault="001B59C4" w:rsidP="001B59C4">
      <w:pPr>
        <w:pStyle w:val="PL"/>
      </w:pPr>
      <w:r>
        <w:t># SIMPLE DATA TYPES</w:t>
      </w:r>
    </w:p>
    <w:p w14:paraId="428EB8DD" w14:textId="77777777" w:rsidR="001B59C4" w:rsidRDefault="001B59C4" w:rsidP="001B59C4">
      <w:pPr>
        <w:pStyle w:val="PL"/>
      </w:pPr>
      <w:r>
        <w:t>#</w:t>
      </w:r>
    </w:p>
    <w:p w14:paraId="7856BFB6" w14:textId="77777777" w:rsidR="001B59C4" w:rsidRDefault="001B59C4" w:rsidP="001B59C4">
      <w:pPr>
        <w:rPr>
          <w:lang w:val="en-US"/>
        </w:rPr>
      </w:pPr>
    </w:p>
    <w:p w14:paraId="3305A99F" w14:textId="77777777" w:rsidR="001B59C4" w:rsidRDefault="001B59C4" w:rsidP="001B59C4">
      <w:pPr>
        <w:pStyle w:val="PL"/>
      </w:pPr>
      <w:r>
        <w:t>#</w:t>
      </w:r>
    </w:p>
    <w:p w14:paraId="7B490004" w14:textId="77777777" w:rsidR="001B59C4" w:rsidRDefault="001B59C4" w:rsidP="001B59C4">
      <w:pPr>
        <w:pStyle w:val="PL"/>
      </w:pPr>
      <w:r>
        <w:t># ENUMERATIONS</w:t>
      </w:r>
    </w:p>
    <w:p w14:paraId="3A928FB1" w14:textId="77777777" w:rsidR="001B59C4" w:rsidRDefault="001B59C4" w:rsidP="001B59C4">
      <w:pPr>
        <w:pStyle w:val="PL"/>
      </w:pPr>
      <w:r>
        <w:t>#</w:t>
      </w:r>
    </w:p>
    <w:p w14:paraId="239F450E" w14:textId="77777777" w:rsidR="001B59C4" w:rsidRDefault="001B59C4" w:rsidP="001B59C4">
      <w:pPr>
        <w:rPr>
          <w:lang w:val="en-US"/>
        </w:rPr>
      </w:pPr>
    </w:p>
    <w:p w14:paraId="4F42F0DD" w14:textId="77777777" w:rsidR="008A6D4A" w:rsidRPr="00986E88" w:rsidRDefault="008A6D4A" w:rsidP="008A6D4A">
      <w:pPr>
        <w:rPr>
          <w:noProof/>
        </w:rPr>
      </w:pPr>
    </w:p>
    <w:p w14:paraId="6FA6D25B" w14:textId="77777777" w:rsidR="008F3B42" w:rsidRDefault="008F3B42" w:rsidP="008F3B42">
      <w:pPr>
        <w:pStyle w:val="Heading2"/>
      </w:pPr>
      <w:bookmarkStart w:id="538" w:name="_Toc35971453"/>
      <w:bookmarkStart w:id="539" w:name="_Toc67903570"/>
      <w:bookmarkStart w:id="540" w:name="_Toc77761110"/>
      <w:bookmarkStart w:id="541" w:name="_Toc81558764"/>
      <w:bookmarkEnd w:id="532"/>
      <w:bookmarkEnd w:id="533"/>
      <w:r>
        <w:t>A.3</w:t>
      </w:r>
      <w:r>
        <w:tab/>
      </w:r>
      <w:proofErr w:type="spellStart"/>
      <w:r w:rsidRPr="00AE5570">
        <w:t>Nmbsmf_MBSSessio</w:t>
      </w:r>
      <w:r>
        <w:t>n</w:t>
      </w:r>
      <w:proofErr w:type="spellEnd"/>
      <w:r>
        <w:t xml:space="preserve"> API</w:t>
      </w:r>
      <w:bookmarkEnd w:id="538"/>
      <w:bookmarkEnd w:id="539"/>
      <w:bookmarkEnd w:id="540"/>
      <w:bookmarkEnd w:id="541"/>
    </w:p>
    <w:p w14:paraId="65C7BA04" w14:textId="77777777" w:rsidR="008F3B42" w:rsidRPr="00986E88" w:rsidRDefault="008F3B42" w:rsidP="008F3B42">
      <w:pPr>
        <w:pStyle w:val="PL"/>
      </w:pPr>
      <w:r w:rsidRPr="00986E88">
        <w:t>openapi: 3.0.0</w:t>
      </w:r>
    </w:p>
    <w:p w14:paraId="3A382A75" w14:textId="77777777" w:rsidR="008F3B42" w:rsidRDefault="008F3B42" w:rsidP="008F3B42">
      <w:pPr>
        <w:pStyle w:val="PL"/>
        <w:rPr>
          <w:lang w:val="fr-FR"/>
        </w:rPr>
      </w:pPr>
    </w:p>
    <w:p w14:paraId="17C19FC6" w14:textId="77777777" w:rsidR="008F3B42" w:rsidRPr="003B6423" w:rsidRDefault="008F3B42" w:rsidP="008F3B42">
      <w:pPr>
        <w:pStyle w:val="PL"/>
        <w:rPr>
          <w:lang w:val="fr-FR"/>
        </w:rPr>
      </w:pPr>
      <w:r w:rsidRPr="003B6423">
        <w:rPr>
          <w:lang w:val="fr-FR"/>
        </w:rPr>
        <w:t>info:</w:t>
      </w:r>
    </w:p>
    <w:p w14:paraId="7A1B3D87" w14:textId="77777777" w:rsidR="008F3B42" w:rsidRPr="003B6423" w:rsidRDefault="008F3B42" w:rsidP="008F3B42">
      <w:pPr>
        <w:pStyle w:val="PL"/>
        <w:rPr>
          <w:lang w:val="fr-FR"/>
        </w:rPr>
      </w:pPr>
      <w:r w:rsidRPr="003B6423">
        <w:rPr>
          <w:lang w:val="fr-FR"/>
        </w:rPr>
        <w:t xml:space="preserve">  title: </w:t>
      </w:r>
      <w:r w:rsidRPr="009A7C14">
        <w:t>Nmbsmf</w:t>
      </w:r>
      <w:r>
        <w:t>-MBSSession</w:t>
      </w:r>
    </w:p>
    <w:p w14:paraId="021452A4" w14:textId="77777777" w:rsidR="008F3B42" w:rsidRPr="003B6423" w:rsidRDefault="008F3B42" w:rsidP="008F3B42">
      <w:pPr>
        <w:pStyle w:val="PL"/>
        <w:rPr>
          <w:lang w:val="fr-FR"/>
        </w:rPr>
      </w:pPr>
      <w:r w:rsidRPr="003B6423">
        <w:rPr>
          <w:lang w:val="fr-FR"/>
        </w:rPr>
        <w:t xml:space="preserve">  version: </w:t>
      </w:r>
      <w:r>
        <w:rPr>
          <w:lang w:val="fr-FR"/>
        </w:rPr>
        <w:t>1.0.0-alpha.1</w:t>
      </w:r>
    </w:p>
    <w:p w14:paraId="60B314F3" w14:textId="77777777" w:rsidR="008F3B42" w:rsidRDefault="008F3B42" w:rsidP="008F3B42">
      <w:pPr>
        <w:pStyle w:val="PL"/>
      </w:pPr>
      <w:r w:rsidRPr="003B6423">
        <w:rPr>
          <w:lang w:val="fr-FR"/>
        </w:rPr>
        <w:t xml:space="preserve">  description: </w:t>
      </w:r>
      <w:r>
        <w:t>|</w:t>
      </w:r>
    </w:p>
    <w:p w14:paraId="51379109" w14:textId="77777777" w:rsidR="008F3B42" w:rsidRPr="003B6423" w:rsidRDefault="008F3B42" w:rsidP="008F3B42">
      <w:pPr>
        <w:pStyle w:val="PL"/>
        <w:rPr>
          <w:lang w:val="fr-FR"/>
        </w:rPr>
      </w:pPr>
      <w:r>
        <w:rPr>
          <w:lang w:val="fr-FR"/>
        </w:rPr>
        <w:lastRenderedPageBreak/>
        <w:t xml:space="preserve">    &lt;API Name&gt; Service.</w:t>
      </w:r>
    </w:p>
    <w:p w14:paraId="5BC3E02F" w14:textId="77777777" w:rsidR="008F3B42" w:rsidRDefault="008F3B42" w:rsidP="008F3B42">
      <w:pPr>
        <w:pStyle w:val="PL"/>
      </w:pPr>
      <w:r>
        <w:t xml:space="preserve">    © 2021, 3GPP Organizational Partners (ARIB, ATIS, CCSA, ETSI, TSDSI, TTA, TTC).</w:t>
      </w:r>
    </w:p>
    <w:p w14:paraId="047C43B8" w14:textId="77777777" w:rsidR="008F3B42" w:rsidRDefault="008F3B42" w:rsidP="008F3B42">
      <w:pPr>
        <w:pStyle w:val="PL"/>
      </w:pPr>
      <w:r>
        <w:t xml:space="preserve">    All rights reserved.</w:t>
      </w:r>
    </w:p>
    <w:p w14:paraId="2E3E98C0" w14:textId="77777777" w:rsidR="008F3B42" w:rsidRDefault="008F3B42" w:rsidP="008F3B42">
      <w:pPr>
        <w:pStyle w:val="PL"/>
        <w:rPr>
          <w:lang w:val="fr-FR"/>
        </w:rPr>
      </w:pPr>
    </w:p>
    <w:p w14:paraId="3276CC5A" w14:textId="77777777" w:rsidR="008F3B42" w:rsidRPr="003B6423" w:rsidRDefault="008F3B42" w:rsidP="008F3B42">
      <w:pPr>
        <w:pStyle w:val="PL"/>
        <w:rPr>
          <w:lang w:val="fr-FR"/>
        </w:rPr>
      </w:pPr>
      <w:r w:rsidRPr="003B6423">
        <w:rPr>
          <w:lang w:val="fr-FR"/>
        </w:rPr>
        <w:t>externalDocs:</w:t>
      </w:r>
    </w:p>
    <w:p w14:paraId="128A60EE" w14:textId="77777777" w:rsidR="008F3B42" w:rsidRPr="003B6423" w:rsidRDefault="008F3B42" w:rsidP="008F3B42">
      <w:pPr>
        <w:pStyle w:val="PL"/>
        <w:rPr>
          <w:lang w:val="fr-FR"/>
        </w:rPr>
      </w:pPr>
      <w:r w:rsidRPr="003B6423">
        <w:rPr>
          <w:lang w:val="fr-FR"/>
        </w:rPr>
        <w:t xml:space="preserve">  description: 3GPP TS 29.</w:t>
      </w:r>
      <w:r>
        <w:rPr>
          <w:lang w:val="fr-FR"/>
        </w:rPr>
        <w:t>532</w:t>
      </w:r>
      <w:r w:rsidRPr="003B6423">
        <w:rPr>
          <w:lang w:val="fr-FR"/>
        </w:rPr>
        <w:t xml:space="preserve"> V</w:t>
      </w:r>
      <w:r>
        <w:rPr>
          <w:lang w:val="fr-FR"/>
        </w:rPr>
        <w:t>0.1.0</w:t>
      </w:r>
      <w:r w:rsidRPr="003B6423">
        <w:rPr>
          <w:lang w:val="fr-FR"/>
        </w:rPr>
        <w:t xml:space="preserve">; </w:t>
      </w:r>
      <w:r>
        <w:rPr>
          <w:noProof w:val="0"/>
        </w:rPr>
        <w:t xml:space="preserve">5G System; </w:t>
      </w:r>
      <w:r>
        <w:t>5G Multicast-Broadcast Session Management</w:t>
      </w:r>
      <w:r w:rsidRPr="0016361A">
        <w:t xml:space="preserve"> Services</w:t>
      </w:r>
      <w:r>
        <w:rPr>
          <w:lang w:val="fr-FR"/>
        </w:rPr>
        <w:t>; Stage 3</w:t>
      </w:r>
      <w:r w:rsidRPr="003B6423">
        <w:rPr>
          <w:lang w:val="fr-FR"/>
        </w:rPr>
        <w:t>.</w:t>
      </w:r>
    </w:p>
    <w:p w14:paraId="61B541D5" w14:textId="77777777" w:rsidR="008F3B42" w:rsidRPr="003B6423" w:rsidRDefault="008F3B42" w:rsidP="008F3B42">
      <w:pPr>
        <w:pStyle w:val="PL"/>
        <w:rPr>
          <w:lang w:val="fr-FR"/>
        </w:rPr>
      </w:pPr>
      <w:r w:rsidRPr="003B6423">
        <w:rPr>
          <w:lang w:val="fr-FR"/>
        </w:rPr>
        <w:t xml:space="preserve">  url: http://www.3gpp.org/ftp/Specs/archive/29_series/29.</w:t>
      </w:r>
      <w:r>
        <w:rPr>
          <w:lang w:val="fr-FR"/>
        </w:rPr>
        <w:t>532</w:t>
      </w:r>
      <w:r w:rsidRPr="003B6423">
        <w:rPr>
          <w:lang w:val="fr-FR"/>
        </w:rPr>
        <w:t>/</w:t>
      </w:r>
    </w:p>
    <w:p w14:paraId="01AB6B23" w14:textId="77777777" w:rsidR="008F3B42" w:rsidRDefault="008F3B42" w:rsidP="008F3B42">
      <w:pPr>
        <w:pStyle w:val="PL"/>
      </w:pPr>
    </w:p>
    <w:p w14:paraId="2839E0A1" w14:textId="77777777" w:rsidR="008F3B42" w:rsidRPr="001573A3" w:rsidRDefault="008F3B42" w:rsidP="008F3B42">
      <w:pPr>
        <w:pStyle w:val="PL"/>
      </w:pPr>
      <w:r w:rsidRPr="001573A3">
        <w:t>servers:</w:t>
      </w:r>
    </w:p>
    <w:p w14:paraId="4F6B3BD5" w14:textId="77777777" w:rsidR="008F3B42" w:rsidRPr="001573A3" w:rsidRDefault="008F3B42" w:rsidP="008F3B42">
      <w:pPr>
        <w:pStyle w:val="PL"/>
      </w:pPr>
      <w:r w:rsidRPr="001573A3">
        <w:t xml:space="preserve">  - url: '{apiRoot}/</w:t>
      </w:r>
      <w:r>
        <w:t>nmbsmf-mbssession</w:t>
      </w:r>
      <w:r w:rsidRPr="001573A3">
        <w:t>/v1'</w:t>
      </w:r>
    </w:p>
    <w:p w14:paraId="5FE345D3" w14:textId="77777777" w:rsidR="008F3B42" w:rsidRPr="00986E88" w:rsidRDefault="008F3B42" w:rsidP="008F3B42">
      <w:pPr>
        <w:pStyle w:val="PL"/>
      </w:pPr>
      <w:r w:rsidRPr="001573A3">
        <w:t xml:space="preserve">    </w:t>
      </w:r>
      <w:r w:rsidRPr="00986E88">
        <w:t>variables:</w:t>
      </w:r>
    </w:p>
    <w:p w14:paraId="2CFA9BA0" w14:textId="77777777" w:rsidR="008F3B42" w:rsidRPr="00986E88" w:rsidRDefault="008F3B42" w:rsidP="008F3B42">
      <w:pPr>
        <w:pStyle w:val="PL"/>
      </w:pPr>
      <w:r w:rsidRPr="00986E88">
        <w:t xml:space="preserve">      apiRoot:</w:t>
      </w:r>
    </w:p>
    <w:p w14:paraId="25311926" w14:textId="77777777" w:rsidR="008F3B42" w:rsidRPr="00986E88" w:rsidRDefault="008F3B42" w:rsidP="008F3B42">
      <w:pPr>
        <w:pStyle w:val="PL"/>
      </w:pPr>
      <w:r w:rsidRPr="00986E88">
        <w:t xml:space="preserve">        default: </w:t>
      </w:r>
      <w:r>
        <w:t>https://example</w:t>
      </w:r>
      <w:r w:rsidRPr="00986E88">
        <w:t>.com</w:t>
      </w:r>
    </w:p>
    <w:p w14:paraId="679EA058" w14:textId="77777777" w:rsidR="008F3B42" w:rsidRPr="00986E88" w:rsidRDefault="008F3B42" w:rsidP="008F3B42">
      <w:pPr>
        <w:pStyle w:val="PL"/>
      </w:pPr>
      <w:r w:rsidRPr="00986E88">
        <w:t xml:space="preserve">        description: apiRoot as defined in </w:t>
      </w:r>
      <w:r>
        <w:t>clause</w:t>
      </w:r>
      <w:r w:rsidRPr="00986E88">
        <w:t xml:space="preserve"> 4.4 of 3GPP TS 29.501</w:t>
      </w:r>
    </w:p>
    <w:p w14:paraId="4B7A2C21" w14:textId="77777777" w:rsidR="008F3B42" w:rsidRDefault="008F3B42" w:rsidP="008F3B42">
      <w:pPr>
        <w:pStyle w:val="PL"/>
      </w:pPr>
    </w:p>
    <w:p w14:paraId="28FBD7DD" w14:textId="77777777" w:rsidR="008F3B42" w:rsidRPr="002857AD" w:rsidRDefault="008F3B42" w:rsidP="008F3B42">
      <w:pPr>
        <w:pStyle w:val="PL"/>
      </w:pPr>
      <w:r w:rsidRPr="002857AD">
        <w:t>security:</w:t>
      </w:r>
    </w:p>
    <w:p w14:paraId="60950603" w14:textId="77777777" w:rsidR="008F3B42" w:rsidRPr="002857AD" w:rsidRDefault="008F3B42" w:rsidP="008F3B42">
      <w:pPr>
        <w:pStyle w:val="PL"/>
      </w:pPr>
      <w:r w:rsidRPr="002857AD">
        <w:t xml:space="preserve">  - {}</w:t>
      </w:r>
    </w:p>
    <w:p w14:paraId="50147AEE" w14:textId="77777777" w:rsidR="008F3B42" w:rsidRPr="002857AD" w:rsidRDefault="008F3B42" w:rsidP="008F3B42">
      <w:pPr>
        <w:pStyle w:val="PL"/>
      </w:pPr>
      <w:r>
        <w:t xml:space="preserve">  - oAuth2ClientCredentials:</w:t>
      </w:r>
    </w:p>
    <w:p w14:paraId="3CBCCE22" w14:textId="77777777" w:rsidR="008F3B42" w:rsidRDefault="008F3B42" w:rsidP="008F3B42">
      <w:pPr>
        <w:pStyle w:val="PL"/>
      </w:pPr>
      <w:r>
        <w:t xml:space="preserve">    - nmbsmf-mbssession</w:t>
      </w:r>
    </w:p>
    <w:p w14:paraId="323CC7BE" w14:textId="77777777" w:rsidR="008F3B42" w:rsidRDefault="008F3B42" w:rsidP="008F3B42">
      <w:pPr>
        <w:pStyle w:val="PL"/>
      </w:pPr>
    </w:p>
    <w:p w14:paraId="60C7923F" w14:textId="77777777" w:rsidR="008F3B42" w:rsidRDefault="008F3B42" w:rsidP="008F3B42">
      <w:pPr>
        <w:pStyle w:val="PL"/>
      </w:pPr>
      <w:r w:rsidRPr="00986E88">
        <w:t>paths:</w:t>
      </w:r>
    </w:p>
    <w:p w14:paraId="63426D00" w14:textId="77777777" w:rsidR="008F3B42" w:rsidRDefault="008F3B42" w:rsidP="008F3B42">
      <w:pPr>
        <w:rPr>
          <w:lang w:val="en-US"/>
        </w:rPr>
      </w:pPr>
    </w:p>
    <w:p w14:paraId="19D4DE55" w14:textId="77777777" w:rsidR="005F2F45" w:rsidRDefault="005F2F45" w:rsidP="005F2F45">
      <w:pPr>
        <w:pStyle w:val="Heading2"/>
      </w:pPr>
      <w:bookmarkStart w:id="542" w:name="_Toc77761111"/>
      <w:bookmarkStart w:id="543" w:name="_Toc77761112"/>
      <w:bookmarkStart w:id="544" w:name="_Toc67903571"/>
      <w:bookmarkStart w:id="545" w:name="_Toc81558765"/>
      <w:r>
        <w:t>A.4</w:t>
      </w:r>
      <w:r>
        <w:tab/>
      </w:r>
      <w:proofErr w:type="spellStart"/>
      <w:r>
        <w:t>Nmbsmf_Reception</w:t>
      </w:r>
      <w:proofErr w:type="spellEnd"/>
      <w:r>
        <w:t xml:space="preserve"> API</w:t>
      </w:r>
      <w:bookmarkEnd w:id="542"/>
      <w:bookmarkEnd w:id="545"/>
    </w:p>
    <w:p w14:paraId="5041F8B8" w14:textId="77777777" w:rsidR="005F2F45" w:rsidRPr="00986E88" w:rsidRDefault="005F2F45" w:rsidP="005F2F45">
      <w:pPr>
        <w:pStyle w:val="PL"/>
      </w:pPr>
      <w:r w:rsidRPr="00986E88">
        <w:t>openapi: 3.0.0</w:t>
      </w:r>
    </w:p>
    <w:p w14:paraId="0DEF862F" w14:textId="77777777" w:rsidR="005F2F45" w:rsidRDefault="005F2F45" w:rsidP="005F2F45">
      <w:pPr>
        <w:pStyle w:val="PL"/>
        <w:rPr>
          <w:lang w:val="fr-FR"/>
        </w:rPr>
      </w:pPr>
    </w:p>
    <w:p w14:paraId="38FB7CA9" w14:textId="77777777" w:rsidR="005F2F45" w:rsidRPr="003B6423" w:rsidRDefault="005F2F45" w:rsidP="005F2F45">
      <w:pPr>
        <w:pStyle w:val="PL"/>
        <w:rPr>
          <w:lang w:val="fr-FR"/>
        </w:rPr>
      </w:pPr>
      <w:r w:rsidRPr="003B6423">
        <w:rPr>
          <w:lang w:val="fr-FR"/>
        </w:rPr>
        <w:t>info:</w:t>
      </w:r>
    </w:p>
    <w:p w14:paraId="22EA3317" w14:textId="77777777" w:rsidR="005F2F45" w:rsidRPr="003B6423" w:rsidRDefault="005F2F45" w:rsidP="005F2F45">
      <w:pPr>
        <w:pStyle w:val="PL"/>
        <w:rPr>
          <w:lang w:val="fr-FR"/>
        </w:rPr>
      </w:pPr>
      <w:r w:rsidRPr="003B6423">
        <w:rPr>
          <w:lang w:val="fr-FR"/>
        </w:rPr>
        <w:t xml:space="preserve">  title: </w:t>
      </w:r>
      <w:r w:rsidRPr="009A7C14">
        <w:t>Nmbsmf_</w:t>
      </w:r>
      <w:r>
        <w:t>Reception</w:t>
      </w:r>
    </w:p>
    <w:p w14:paraId="0DB6CF14" w14:textId="77777777" w:rsidR="005F2F45" w:rsidRPr="003B6423" w:rsidRDefault="005F2F45" w:rsidP="005F2F45">
      <w:pPr>
        <w:pStyle w:val="PL"/>
        <w:rPr>
          <w:lang w:val="fr-FR"/>
        </w:rPr>
      </w:pPr>
      <w:r w:rsidRPr="003B6423">
        <w:rPr>
          <w:lang w:val="fr-FR"/>
        </w:rPr>
        <w:t xml:space="preserve">  version: </w:t>
      </w:r>
      <w:r>
        <w:rPr>
          <w:lang w:val="fr-FR"/>
        </w:rPr>
        <w:t>1.0.0-alpha.1</w:t>
      </w:r>
    </w:p>
    <w:p w14:paraId="3932DDF3" w14:textId="77777777" w:rsidR="005F2F45" w:rsidRDefault="005F2F45" w:rsidP="005F2F45">
      <w:pPr>
        <w:pStyle w:val="PL"/>
      </w:pPr>
      <w:r w:rsidRPr="003B6423">
        <w:rPr>
          <w:lang w:val="fr-FR"/>
        </w:rPr>
        <w:t xml:space="preserve">  description: </w:t>
      </w:r>
      <w:r>
        <w:t>|</w:t>
      </w:r>
    </w:p>
    <w:p w14:paraId="6F798925" w14:textId="77777777" w:rsidR="005F2F45" w:rsidRPr="003B6423" w:rsidRDefault="005F2F45" w:rsidP="005F2F45">
      <w:pPr>
        <w:pStyle w:val="PL"/>
        <w:rPr>
          <w:lang w:val="fr-FR"/>
        </w:rPr>
      </w:pPr>
      <w:r>
        <w:rPr>
          <w:lang w:val="fr-FR"/>
        </w:rPr>
        <w:t xml:space="preserve">    &lt;API Name&gt; Service.</w:t>
      </w:r>
    </w:p>
    <w:p w14:paraId="248F306D" w14:textId="77777777" w:rsidR="005F2F45" w:rsidRDefault="005F2F45" w:rsidP="005F2F45">
      <w:pPr>
        <w:pStyle w:val="PL"/>
      </w:pPr>
      <w:r>
        <w:t xml:space="preserve">    © 2021, 3GPP Organizational Partners (ARIB, ATIS, CCSA, ETSI, TSDSI, TTA, TTC).</w:t>
      </w:r>
    </w:p>
    <w:p w14:paraId="2441934D" w14:textId="77777777" w:rsidR="005F2F45" w:rsidRDefault="005F2F45" w:rsidP="005F2F45">
      <w:pPr>
        <w:pStyle w:val="PL"/>
      </w:pPr>
      <w:r>
        <w:t xml:space="preserve">    All rights reserved.</w:t>
      </w:r>
    </w:p>
    <w:p w14:paraId="02BCB250" w14:textId="77777777" w:rsidR="005F2F45" w:rsidRDefault="005F2F45" w:rsidP="005F2F45">
      <w:pPr>
        <w:pStyle w:val="PL"/>
        <w:rPr>
          <w:lang w:val="fr-FR"/>
        </w:rPr>
      </w:pPr>
    </w:p>
    <w:p w14:paraId="1C116987" w14:textId="77777777" w:rsidR="005F2F45" w:rsidRPr="003B6423" w:rsidRDefault="005F2F45" w:rsidP="005F2F45">
      <w:pPr>
        <w:pStyle w:val="PL"/>
        <w:rPr>
          <w:lang w:val="fr-FR"/>
        </w:rPr>
      </w:pPr>
      <w:r w:rsidRPr="003B6423">
        <w:rPr>
          <w:lang w:val="fr-FR"/>
        </w:rPr>
        <w:t>externalDocs:</w:t>
      </w:r>
    </w:p>
    <w:p w14:paraId="630A17F1" w14:textId="77777777" w:rsidR="005F2F45" w:rsidRPr="003B6423" w:rsidRDefault="005F2F45" w:rsidP="005F2F45">
      <w:pPr>
        <w:pStyle w:val="PL"/>
        <w:rPr>
          <w:lang w:val="fr-FR"/>
        </w:rPr>
      </w:pPr>
      <w:r w:rsidRPr="003B6423">
        <w:rPr>
          <w:lang w:val="fr-FR"/>
        </w:rPr>
        <w:t xml:space="preserve">  description: 3GPP TS 29.</w:t>
      </w:r>
      <w:r>
        <w:rPr>
          <w:lang w:val="fr-FR"/>
        </w:rPr>
        <w:t>532</w:t>
      </w:r>
      <w:r w:rsidRPr="003B6423">
        <w:rPr>
          <w:lang w:val="fr-FR"/>
        </w:rPr>
        <w:t xml:space="preserve"> V</w:t>
      </w:r>
      <w:r>
        <w:rPr>
          <w:lang w:val="fr-FR"/>
        </w:rPr>
        <w:t>0.1.0</w:t>
      </w:r>
      <w:r w:rsidRPr="003B6423">
        <w:rPr>
          <w:lang w:val="fr-FR"/>
        </w:rPr>
        <w:t xml:space="preserve">; </w:t>
      </w:r>
      <w:r>
        <w:rPr>
          <w:noProof w:val="0"/>
        </w:rPr>
        <w:t xml:space="preserve">5G System; </w:t>
      </w:r>
      <w:r>
        <w:t>5G Multicast-Broadcast Session Management</w:t>
      </w:r>
      <w:r w:rsidRPr="0016361A">
        <w:t xml:space="preserve"> Services</w:t>
      </w:r>
      <w:r>
        <w:rPr>
          <w:lang w:val="fr-FR"/>
        </w:rPr>
        <w:t>; Stage 3</w:t>
      </w:r>
      <w:r w:rsidRPr="003B6423">
        <w:rPr>
          <w:lang w:val="fr-FR"/>
        </w:rPr>
        <w:t>.</w:t>
      </w:r>
    </w:p>
    <w:p w14:paraId="1545565D" w14:textId="77777777" w:rsidR="005F2F45" w:rsidRPr="003B6423" w:rsidRDefault="005F2F45" w:rsidP="005F2F45">
      <w:pPr>
        <w:pStyle w:val="PL"/>
        <w:rPr>
          <w:lang w:val="fr-FR"/>
        </w:rPr>
      </w:pPr>
      <w:r w:rsidRPr="003B6423">
        <w:rPr>
          <w:lang w:val="fr-FR"/>
        </w:rPr>
        <w:t xml:space="preserve">  url: http://www.3gpp.org/ftp/Specs/archive/29_series/29.</w:t>
      </w:r>
      <w:r>
        <w:rPr>
          <w:lang w:val="fr-FR"/>
        </w:rPr>
        <w:t>532</w:t>
      </w:r>
      <w:r w:rsidRPr="003B6423">
        <w:rPr>
          <w:lang w:val="fr-FR"/>
        </w:rPr>
        <w:t>/</w:t>
      </w:r>
    </w:p>
    <w:p w14:paraId="200EF126" w14:textId="77777777" w:rsidR="005F2F45" w:rsidRDefault="005F2F45" w:rsidP="005F2F45">
      <w:pPr>
        <w:pStyle w:val="PL"/>
      </w:pPr>
    </w:p>
    <w:p w14:paraId="7845FD97" w14:textId="77777777" w:rsidR="005F2F45" w:rsidRPr="001573A3" w:rsidRDefault="005F2F45" w:rsidP="005F2F45">
      <w:pPr>
        <w:pStyle w:val="PL"/>
      </w:pPr>
      <w:r w:rsidRPr="001573A3">
        <w:t>servers:</w:t>
      </w:r>
    </w:p>
    <w:p w14:paraId="301E924D" w14:textId="77777777" w:rsidR="005F2F45" w:rsidRPr="001573A3" w:rsidRDefault="005F2F45" w:rsidP="005F2F45">
      <w:pPr>
        <w:pStyle w:val="PL"/>
      </w:pPr>
      <w:r w:rsidRPr="001573A3">
        <w:t xml:space="preserve">  - url: '{apiRoot}/</w:t>
      </w:r>
      <w:r>
        <w:t>nmbsmf-reception</w:t>
      </w:r>
      <w:r w:rsidRPr="001573A3">
        <w:t>/v1'</w:t>
      </w:r>
    </w:p>
    <w:p w14:paraId="1FDF64F9" w14:textId="77777777" w:rsidR="005F2F45" w:rsidRPr="00986E88" w:rsidRDefault="005F2F45" w:rsidP="005F2F45">
      <w:pPr>
        <w:pStyle w:val="PL"/>
      </w:pPr>
      <w:r w:rsidRPr="001573A3">
        <w:t xml:space="preserve">    </w:t>
      </w:r>
      <w:r w:rsidRPr="00986E88">
        <w:t>variables:</w:t>
      </w:r>
    </w:p>
    <w:p w14:paraId="5831657E" w14:textId="77777777" w:rsidR="005F2F45" w:rsidRPr="00986E88" w:rsidRDefault="005F2F45" w:rsidP="005F2F45">
      <w:pPr>
        <w:pStyle w:val="PL"/>
      </w:pPr>
      <w:r w:rsidRPr="00986E88">
        <w:t xml:space="preserve">      apiRoot:</w:t>
      </w:r>
    </w:p>
    <w:p w14:paraId="7A0F8616" w14:textId="77777777" w:rsidR="005F2F45" w:rsidRPr="00986E88" w:rsidRDefault="005F2F45" w:rsidP="005F2F45">
      <w:pPr>
        <w:pStyle w:val="PL"/>
      </w:pPr>
      <w:r w:rsidRPr="00986E88">
        <w:t xml:space="preserve">        default: </w:t>
      </w:r>
      <w:r>
        <w:t>https://example</w:t>
      </w:r>
      <w:r w:rsidRPr="00986E88">
        <w:t>.com</w:t>
      </w:r>
    </w:p>
    <w:p w14:paraId="4097E8BD" w14:textId="77777777" w:rsidR="005F2F45" w:rsidRPr="00986E88" w:rsidRDefault="005F2F45" w:rsidP="005F2F45">
      <w:pPr>
        <w:pStyle w:val="PL"/>
      </w:pPr>
      <w:r w:rsidRPr="00986E88">
        <w:t xml:space="preserve">        description: apiRoot as defined in </w:t>
      </w:r>
      <w:r>
        <w:t>clause</w:t>
      </w:r>
      <w:r w:rsidRPr="00986E88">
        <w:t xml:space="preserve"> 4.4 of 3GPP TS 29.501</w:t>
      </w:r>
    </w:p>
    <w:p w14:paraId="1EC8601F" w14:textId="77777777" w:rsidR="005F2F45" w:rsidRDefault="005F2F45" w:rsidP="005F2F45">
      <w:pPr>
        <w:pStyle w:val="PL"/>
      </w:pPr>
    </w:p>
    <w:p w14:paraId="081C475A" w14:textId="77777777" w:rsidR="005F2F45" w:rsidRPr="002857AD" w:rsidRDefault="005F2F45" w:rsidP="005F2F45">
      <w:pPr>
        <w:pStyle w:val="PL"/>
      </w:pPr>
      <w:r w:rsidRPr="002857AD">
        <w:t>security:</w:t>
      </w:r>
    </w:p>
    <w:p w14:paraId="3FEA031D" w14:textId="77777777" w:rsidR="005F2F45" w:rsidRPr="002857AD" w:rsidRDefault="005F2F45" w:rsidP="005F2F45">
      <w:pPr>
        <w:pStyle w:val="PL"/>
      </w:pPr>
      <w:r w:rsidRPr="002857AD">
        <w:t xml:space="preserve">  - {}</w:t>
      </w:r>
    </w:p>
    <w:p w14:paraId="0F864AF3" w14:textId="77777777" w:rsidR="005F2F45" w:rsidRPr="002857AD" w:rsidRDefault="005F2F45" w:rsidP="005F2F45">
      <w:pPr>
        <w:pStyle w:val="PL"/>
      </w:pPr>
      <w:r>
        <w:t xml:space="preserve">  - oAuth2ClientCredentials:</w:t>
      </w:r>
    </w:p>
    <w:p w14:paraId="2DF616D5" w14:textId="77777777" w:rsidR="005F2F45" w:rsidRDefault="005F2F45" w:rsidP="005F2F45">
      <w:pPr>
        <w:pStyle w:val="PL"/>
      </w:pPr>
      <w:r>
        <w:t xml:space="preserve">    - nmbsmf-reception</w:t>
      </w:r>
    </w:p>
    <w:p w14:paraId="54D6B8F4" w14:textId="77777777" w:rsidR="005F2F45" w:rsidRDefault="005F2F45" w:rsidP="005F2F45">
      <w:pPr>
        <w:pStyle w:val="PL"/>
      </w:pPr>
    </w:p>
    <w:p w14:paraId="4C823EBC" w14:textId="77777777" w:rsidR="005F2F45" w:rsidRDefault="005F2F45" w:rsidP="005F2F45">
      <w:pPr>
        <w:pStyle w:val="PL"/>
      </w:pPr>
      <w:r w:rsidRPr="00986E88">
        <w:t>paths:</w:t>
      </w:r>
    </w:p>
    <w:p w14:paraId="3BAD80D3" w14:textId="77777777" w:rsidR="005F2F45" w:rsidRDefault="005F2F45" w:rsidP="005F2F45">
      <w:pPr>
        <w:rPr>
          <w:lang w:val="en-US"/>
        </w:rPr>
      </w:pPr>
    </w:p>
    <w:p w14:paraId="695853A8" w14:textId="77777777" w:rsidR="009D69E1" w:rsidRDefault="009D69E1" w:rsidP="009D69E1">
      <w:pPr>
        <w:pStyle w:val="Heading2"/>
      </w:pPr>
      <w:bookmarkStart w:id="546" w:name="_Toc81558766"/>
      <w:r>
        <w:t>A.5</w:t>
      </w:r>
      <w:r>
        <w:tab/>
      </w:r>
      <w:proofErr w:type="spellStart"/>
      <w:r>
        <w:t>Nmbsmf_Information</w:t>
      </w:r>
      <w:proofErr w:type="spellEnd"/>
      <w:r>
        <w:t xml:space="preserve"> API</w:t>
      </w:r>
      <w:bookmarkEnd w:id="543"/>
      <w:bookmarkEnd w:id="546"/>
    </w:p>
    <w:p w14:paraId="7AE097DD" w14:textId="77777777" w:rsidR="009D69E1" w:rsidRPr="00986E88" w:rsidRDefault="009D69E1" w:rsidP="009D69E1">
      <w:pPr>
        <w:pStyle w:val="PL"/>
      </w:pPr>
      <w:r w:rsidRPr="00986E88">
        <w:t>openapi: 3.0.0</w:t>
      </w:r>
    </w:p>
    <w:p w14:paraId="152EEBB4" w14:textId="77777777" w:rsidR="009D69E1" w:rsidRDefault="009D69E1" w:rsidP="009D69E1">
      <w:pPr>
        <w:pStyle w:val="PL"/>
        <w:rPr>
          <w:lang w:val="fr-FR"/>
        </w:rPr>
      </w:pPr>
    </w:p>
    <w:p w14:paraId="441519F4" w14:textId="77777777" w:rsidR="009D69E1" w:rsidRPr="003B6423" w:rsidRDefault="009D69E1" w:rsidP="009D69E1">
      <w:pPr>
        <w:pStyle w:val="PL"/>
        <w:rPr>
          <w:lang w:val="fr-FR"/>
        </w:rPr>
      </w:pPr>
      <w:r w:rsidRPr="003B6423">
        <w:rPr>
          <w:lang w:val="fr-FR"/>
        </w:rPr>
        <w:t>info:</w:t>
      </w:r>
    </w:p>
    <w:p w14:paraId="78917D01" w14:textId="77777777" w:rsidR="009D69E1" w:rsidRPr="003B6423" w:rsidRDefault="009D69E1" w:rsidP="009D69E1">
      <w:pPr>
        <w:pStyle w:val="PL"/>
        <w:rPr>
          <w:lang w:val="fr-FR"/>
        </w:rPr>
      </w:pPr>
      <w:r w:rsidRPr="003B6423">
        <w:rPr>
          <w:lang w:val="fr-FR"/>
        </w:rPr>
        <w:t xml:space="preserve">  title: </w:t>
      </w:r>
      <w:r w:rsidRPr="009A7C14">
        <w:t>Nmbsmf_</w:t>
      </w:r>
      <w:r>
        <w:t>Information</w:t>
      </w:r>
    </w:p>
    <w:p w14:paraId="007587A1" w14:textId="77777777" w:rsidR="009D69E1" w:rsidRPr="003B6423" w:rsidRDefault="009D69E1" w:rsidP="009D69E1">
      <w:pPr>
        <w:pStyle w:val="PL"/>
        <w:rPr>
          <w:lang w:val="fr-FR"/>
        </w:rPr>
      </w:pPr>
      <w:r w:rsidRPr="003B6423">
        <w:rPr>
          <w:lang w:val="fr-FR"/>
        </w:rPr>
        <w:t xml:space="preserve">  version: </w:t>
      </w:r>
      <w:r>
        <w:rPr>
          <w:lang w:val="fr-FR"/>
        </w:rPr>
        <w:t>1.0.0-alpha.1</w:t>
      </w:r>
    </w:p>
    <w:p w14:paraId="37E0CD22" w14:textId="77777777" w:rsidR="009D69E1" w:rsidRDefault="009D69E1" w:rsidP="009D69E1">
      <w:pPr>
        <w:pStyle w:val="PL"/>
      </w:pPr>
      <w:r w:rsidRPr="003B6423">
        <w:rPr>
          <w:lang w:val="fr-FR"/>
        </w:rPr>
        <w:t xml:space="preserve">  description: </w:t>
      </w:r>
      <w:r>
        <w:t>|</w:t>
      </w:r>
    </w:p>
    <w:p w14:paraId="462A5A2F" w14:textId="77777777" w:rsidR="009D69E1" w:rsidRPr="003B6423" w:rsidRDefault="009D69E1" w:rsidP="009D69E1">
      <w:pPr>
        <w:pStyle w:val="PL"/>
        <w:rPr>
          <w:lang w:val="fr-FR"/>
        </w:rPr>
      </w:pPr>
      <w:r>
        <w:rPr>
          <w:lang w:val="fr-FR"/>
        </w:rPr>
        <w:t xml:space="preserve">    &lt;API Name&gt; Service.</w:t>
      </w:r>
    </w:p>
    <w:p w14:paraId="61D2914B" w14:textId="77777777" w:rsidR="009D69E1" w:rsidRDefault="009D69E1" w:rsidP="009D69E1">
      <w:pPr>
        <w:pStyle w:val="PL"/>
      </w:pPr>
      <w:r>
        <w:t xml:space="preserve">    © 2021, 3GPP Organizational Partners (ARIB, ATIS, CCSA, ETSI, TSDSI, TTA, TTC).</w:t>
      </w:r>
    </w:p>
    <w:p w14:paraId="661CCA61" w14:textId="77777777" w:rsidR="009D69E1" w:rsidRDefault="009D69E1" w:rsidP="009D69E1">
      <w:pPr>
        <w:pStyle w:val="PL"/>
      </w:pPr>
      <w:r>
        <w:t xml:space="preserve">    All rights reserved.</w:t>
      </w:r>
    </w:p>
    <w:p w14:paraId="798CC6CC" w14:textId="77777777" w:rsidR="009D69E1" w:rsidRDefault="009D69E1" w:rsidP="009D69E1">
      <w:pPr>
        <w:pStyle w:val="PL"/>
        <w:rPr>
          <w:lang w:val="fr-FR"/>
        </w:rPr>
      </w:pPr>
    </w:p>
    <w:p w14:paraId="28B37EF7" w14:textId="77777777" w:rsidR="009D69E1" w:rsidRPr="003B6423" w:rsidRDefault="009D69E1" w:rsidP="009D69E1">
      <w:pPr>
        <w:pStyle w:val="PL"/>
        <w:rPr>
          <w:lang w:val="fr-FR"/>
        </w:rPr>
      </w:pPr>
      <w:r w:rsidRPr="003B6423">
        <w:rPr>
          <w:lang w:val="fr-FR"/>
        </w:rPr>
        <w:t>externalDocs:</w:t>
      </w:r>
    </w:p>
    <w:p w14:paraId="091A9124" w14:textId="77777777" w:rsidR="009D69E1" w:rsidRPr="003B6423" w:rsidRDefault="009D69E1" w:rsidP="009D69E1">
      <w:pPr>
        <w:pStyle w:val="PL"/>
        <w:rPr>
          <w:lang w:val="fr-FR"/>
        </w:rPr>
      </w:pPr>
      <w:r w:rsidRPr="003B6423">
        <w:rPr>
          <w:lang w:val="fr-FR"/>
        </w:rPr>
        <w:t xml:space="preserve">  description: 3GPP TS 29.</w:t>
      </w:r>
      <w:r>
        <w:rPr>
          <w:lang w:val="fr-FR"/>
        </w:rPr>
        <w:t>532</w:t>
      </w:r>
      <w:r w:rsidRPr="003B6423">
        <w:rPr>
          <w:lang w:val="fr-FR"/>
        </w:rPr>
        <w:t xml:space="preserve"> V</w:t>
      </w:r>
      <w:r>
        <w:rPr>
          <w:lang w:val="fr-FR"/>
        </w:rPr>
        <w:t>0.1.0</w:t>
      </w:r>
      <w:r w:rsidRPr="003B6423">
        <w:rPr>
          <w:lang w:val="fr-FR"/>
        </w:rPr>
        <w:t xml:space="preserve">; </w:t>
      </w:r>
      <w:r>
        <w:rPr>
          <w:noProof w:val="0"/>
        </w:rPr>
        <w:t xml:space="preserve">5G System; </w:t>
      </w:r>
      <w:r>
        <w:t>5G Multicast-Broadcast Session Management</w:t>
      </w:r>
      <w:r w:rsidRPr="0016361A">
        <w:t xml:space="preserve"> Services</w:t>
      </w:r>
      <w:r>
        <w:rPr>
          <w:lang w:val="fr-FR"/>
        </w:rPr>
        <w:t>; Stage 3</w:t>
      </w:r>
      <w:r w:rsidRPr="003B6423">
        <w:rPr>
          <w:lang w:val="fr-FR"/>
        </w:rPr>
        <w:t>.</w:t>
      </w:r>
    </w:p>
    <w:p w14:paraId="5B3EC986" w14:textId="77777777" w:rsidR="009D69E1" w:rsidRPr="003B6423" w:rsidRDefault="009D69E1" w:rsidP="009D69E1">
      <w:pPr>
        <w:pStyle w:val="PL"/>
        <w:rPr>
          <w:lang w:val="fr-FR"/>
        </w:rPr>
      </w:pPr>
      <w:r w:rsidRPr="003B6423">
        <w:rPr>
          <w:lang w:val="fr-FR"/>
        </w:rPr>
        <w:t xml:space="preserve">  url: http://www.3gpp.org/ftp/Specs/archive/29_series/29.</w:t>
      </w:r>
      <w:r>
        <w:rPr>
          <w:lang w:val="fr-FR"/>
        </w:rPr>
        <w:t>532</w:t>
      </w:r>
      <w:r w:rsidRPr="003B6423">
        <w:rPr>
          <w:lang w:val="fr-FR"/>
        </w:rPr>
        <w:t>/</w:t>
      </w:r>
    </w:p>
    <w:p w14:paraId="12C60368" w14:textId="77777777" w:rsidR="009D69E1" w:rsidRDefault="009D69E1" w:rsidP="009D69E1">
      <w:pPr>
        <w:pStyle w:val="PL"/>
      </w:pPr>
    </w:p>
    <w:p w14:paraId="517D6B92" w14:textId="77777777" w:rsidR="009D69E1" w:rsidRPr="001573A3" w:rsidRDefault="009D69E1" w:rsidP="009D69E1">
      <w:pPr>
        <w:pStyle w:val="PL"/>
      </w:pPr>
      <w:r w:rsidRPr="001573A3">
        <w:t>servers:</w:t>
      </w:r>
    </w:p>
    <w:p w14:paraId="5394A21F" w14:textId="77777777" w:rsidR="009D69E1" w:rsidRPr="001573A3" w:rsidRDefault="009D69E1" w:rsidP="009D69E1">
      <w:pPr>
        <w:pStyle w:val="PL"/>
      </w:pPr>
      <w:r w:rsidRPr="001573A3">
        <w:lastRenderedPageBreak/>
        <w:t xml:space="preserve">  - url: '{apiRoot}/</w:t>
      </w:r>
      <w:r>
        <w:t>nmbsmf-information</w:t>
      </w:r>
      <w:r w:rsidRPr="001573A3">
        <w:t>/v1'</w:t>
      </w:r>
    </w:p>
    <w:p w14:paraId="081C5030" w14:textId="77777777" w:rsidR="009D69E1" w:rsidRPr="00986E88" w:rsidRDefault="009D69E1" w:rsidP="009D69E1">
      <w:pPr>
        <w:pStyle w:val="PL"/>
      </w:pPr>
      <w:r w:rsidRPr="001573A3">
        <w:t xml:space="preserve">    </w:t>
      </w:r>
      <w:r w:rsidRPr="00986E88">
        <w:t>variables:</w:t>
      </w:r>
    </w:p>
    <w:p w14:paraId="413CFB82" w14:textId="77777777" w:rsidR="009D69E1" w:rsidRPr="00986E88" w:rsidRDefault="009D69E1" w:rsidP="009D69E1">
      <w:pPr>
        <w:pStyle w:val="PL"/>
      </w:pPr>
      <w:r w:rsidRPr="00986E88">
        <w:t xml:space="preserve">      apiRoot:</w:t>
      </w:r>
    </w:p>
    <w:p w14:paraId="5B897B4C" w14:textId="77777777" w:rsidR="009D69E1" w:rsidRPr="00986E88" w:rsidRDefault="009D69E1" w:rsidP="009D69E1">
      <w:pPr>
        <w:pStyle w:val="PL"/>
      </w:pPr>
      <w:r w:rsidRPr="00986E88">
        <w:t xml:space="preserve">        default: </w:t>
      </w:r>
      <w:r>
        <w:t>https://example</w:t>
      </w:r>
      <w:r w:rsidRPr="00986E88">
        <w:t>.com</w:t>
      </w:r>
    </w:p>
    <w:p w14:paraId="444C00FB" w14:textId="77777777" w:rsidR="009D69E1" w:rsidRPr="00986E88" w:rsidRDefault="009D69E1" w:rsidP="009D69E1">
      <w:pPr>
        <w:pStyle w:val="PL"/>
      </w:pPr>
      <w:r w:rsidRPr="00986E88">
        <w:t xml:space="preserve">        description: apiRoot as defined in </w:t>
      </w:r>
      <w:r>
        <w:t>clause</w:t>
      </w:r>
      <w:r w:rsidRPr="00986E88">
        <w:t xml:space="preserve"> 4.4 of 3GPP TS 29.501</w:t>
      </w:r>
    </w:p>
    <w:p w14:paraId="32CE6604" w14:textId="77777777" w:rsidR="009D69E1" w:rsidRDefault="009D69E1" w:rsidP="009D69E1">
      <w:pPr>
        <w:pStyle w:val="PL"/>
      </w:pPr>
    </w:p>
    <w:p w14:paraId="332C7036" w14:textId="77777777" w:rsidR="009D69E1" w:rsidRPr="002857AD" w:rsidRDefault="009D69E1" w:rsidP="009D69E1">
      <w:pPr>
        <w:pStyle w:val="PL"/>
      </w:pPr>
      <w:r w:rsidRPr="002857AD">
        <w:t>security:</w:t>
      </w:r>
    </w:p>
    <w:p w14:paraId="4AD98967" w14:textId="77777777" w:rsidR="009D69E1" w:rsidRPr="002857AD" w:rsidRDefault="009D69E1" w:rsidP="009D69E1">
      <w:pPr>
        <w:pStyle w:val="PL"/>
      </w:pPr>
      <w:r w:rsidRPr="002857AD">
        <w:t xml:space="preserve">  - {}</w:t>
      </w:r>
    </w:p>
    <w:p w14:paraId="167920B1" w14:textId="77777777" w:rsidR="009D69E1" w:rsidRPr="002857AD" w:rsidRDefault="009D69E1" w:rsidP="009D69E1">
      <w:pPr>
        <w:pStyle w:val="PL"/>
      </w:pPr>
      <w:r>
        <w:t xml:space="preserve">  - oAuth2ClientCredentials:</w:t>
      </w:r>
    </w:p>
    <w:p w14:paraId="3FE7EBD6" w14:textId="77777777" w:rsidR="009D69E1" w:rsidRDefault="009D69E1" w:rsidP="009D69E1">
      <w:pPr>
        <w:pStyle w:val="PL"/>
      </w:pPr>
      <w:r>
        <w:t xml:space="preserve">    - nmbsmf-information</w:t>
      </w:r>
    </w:p>
    <w:p w14:paraId="3F4F39CC" w14:textId="77777777" w:rsidR="009D69E1" w:rsidRDefault="009D69E1" w:rsidP="009D69E1">
      <w:pPr>
        <w:pStyle w:val="PL"/>
      </w:pPr>
    </w:p>
    <w:p w14:paraId="5D6924C5" w14:textId="77777777" w:rsidR="009D69E1" w:rsidRDefault="009D69E1" w:rsidP="009D69E1">
      <w:pPr>
        <w:pStyle w:val="PL"/>
      </w:pPr>
      <w:r w:rsidRPr="00986E88">
        <w:t>paths:</w:t>
      </w:r>
    </w:p>
    <w:p w14:paraId="25B4755B" w14:textId="77777777" w:rsidR="009D69E1" w:rsidRDefault="009D69E1" w:rsidP="009D69E1">
      <w:pPr>
        <w:rPr>
          <w:lang w:val="en-US"/>
        </w:rPr>
      </w:pPr>
    </w:p>
    <w:p w14:paraId="290AB113" w14:textId="77777777" w:rsidR="00662390" w:rsidRDefault="00662390" w:rsidP="00662390">
      <w:pPr>
        <w:pStyle w:val="Heading8"/>
      </w:pPr>
      <w:bookmarkStart w:id="547" w:name="_Toc81558767"/>
      <w:r w:rsidRPr="004D3578">
        <w:t xml:space="preserve">Annex </w:t>
      </w:r>
      <w:r>
        <w:t>B</w:t>
      </w:r>
      <w:r w:rsidRPr="004D3578">
        <w:t xml:space="preserve"> (</w:t>
      </w:r>
      <w:r>
        <w:t>informative</w:t>
      </w:r>
      <w:r w:rsidRPr="004D3578">
        <w:t>):</w:t>
      </w:r>
      <w:r w:rsidRPr="004D3578">
        <w:br/>
      </w:r>
      <w:r>
        <w:t>Withdrawn API versions</w:t>
      </w:r>
      <w:bookmarkEnd w:id="544"/>
      <w:bookmarkEnd w:id="547"/>
    </w:p>
    <w:p w14:paraId="1A37F315" w14:textId="77777777" w:rsidR="00662390" w:rsidRDefault="00662390" w:rsidP="00662390">
      <w:pPr>
        <w:pStyle w:val="Heading2"/>
      </w:pPr>
      <w:bookmarkStart w:id="548" w:name="_Toc67903572"/>
      <w:bookmarkStart w:id="549" w:name="_Toc81558768"/>
      <w:r>
        <w:t>B.1</w:t>
      </w:r>
      <w:r>
        <w:tab/>
        <w:t>General</w:t>
      </w:r>
      <w:bookmarkEnd w:id="548"/>
      <w:bookmarkEnd w:id="549"/>
    </w:p>
    <w:p w14:paraId="6F75238C" w14:textId="1E0E1960"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Pr="005E4D39">
        <w:t>3GPP</w:t>
      </w:r>
      <w:r>
        <w:t> </w:t>
      </w:r>
      <w:r w:rsidRPr="005E4D39">
        <w:t>TS</w:t>
      </w:r>
      <w:r>
        <w:t> </w:t>
      </w:r>
      <w:r w:rsidRPr="005E4D39">
        <w:t>29.501</w:t>
      </w:r>
      <w:r>
        <w:t xml:space="preserve"> [5] </w:t>
      </w:r>
      <w:r w:rsidR="00483AA8">
        <w:t>clause</w:t>
      </w:r>
      <w:r>
        <w:t> </w:t>
      </w:r>
      <w:r>
        <w:rPr>
          <w:rFonts w:eastAsia="Calibri"/>
        </w:rPr>
        <w:t>4.3.1.</w:t>
      </w:r>
      <w:r>
        <w:rPr>
          <w:rFonts w:eastAsia="Calibri"/>
          <w:highlight w:val="yellow"/>
        </w:rPr>
        <w:t>x</w:t>
      </w:r>
      <w:r>
        <w:t xml:space="preserve"> describes the withdrawal of API versions.</w:t>
      </w:r>
    </w:p>
    <w:p w14:paraId="7BE1B787" w14:textId="77777777" w:rsidR="00662390" w:rsidRDefault="00662390" w:rsidP="00662390">
      <w:pPr>
        <w:pStyle w:val="Heading2"/>
      </w:pPr>
      <w:bookmarkStart w:id="550" w:name="_Toc67903573"/>
      <w:bookmarkStart w:id="551" w:name="_Toc81558769"/>
      <w:r>
        <w:t>B.2</w:t>
      </w:r>
      <w:r>
        <w:tab/>
        <w:t>&lt;Service 1&gt; API</w:t>
      </w:r>
      <w:bookmarkEnd w:id="550"/>
      <w:bookmarkEnd w:id="551"/>
    </w:p>
    <w:p w14:paraId="1D4AB80C" w14:textId="77777777" w:rsidR="00662390" w:rsidRDefault="00662390" w:rsidP="00662390">
      <w:pPr>
        <w:pStyle w:val="Guidance"/>
      </w:pPr>
      <w:r>
        <w:t xml:space="preserve">Where &lt;Service 1&gt; is to be replaced by the name of the Service (e.g. </w:t>
      </w:r>
      <w:proofErr w:type="spellStart"/>
      <w:r>
        <w:t>Nsmf_PDUSession</w:t>
      </w:r>
      <w:proofErr w:type="spellEnd"/>
      <w:r>
        <w:t>).</w:t>
      </w:r>
    </w:p>
    <w:p w14:paraId="56835D87" w14:textId="0D371195" w:rsidR="00662390" w:rsidRDefault="00662390" w:rsidP="00662390">
      <w:pPr>
        <w:pStyle w:val="Guidance"/>
      </w:pPr>
      <w:r>
        <w:t xml:space="preserve">One </w:t>
      </w:r>
      <w:r w:rsidR="00483AA8">
        <w:t>clause</w:t>
      </w:r>
      <w:r>
        <w:t xml:space="preserv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77777777" w:rsidR="00662390" w:rsidRPr="002002FF" w:rsidRDefault="00662390" w:rsidP="00662390">
      <w:pPr>
        <w:pStyle w:val="TH"/>
      </w:pPr>
      <w:r w:rsidRPr="002002FF">
        <w:t xml:space="preserve">Table </w:t>
      </w:r>
      <w:r>
        <w:t>B.2</w:t>
      </w:r>
      <w:r w:rsidRPr="002002FF">
        <w:t xml:space="preserve">-1: </w:t>
      </w:r>
      <w:r>
        <w:rPr>
          <w:lang w:eastAsia="zh-CN"/>
        </w:rPr>
        <w:t xml:space="preserve">Withdrawn API versions of the </w:t>
      </w:r>
      <w:r>
        <w:t>&lt;Service 1&gt;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24B3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524B3B">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524B3B">
            <w:pPr>
              <w:pStyle w:val="TAH"/>
            </w:pPr>
            <w:r w:rsidRPr="00FA5F9B">
              <w:t>Remarks</w:t>
            </w:r>
          </w:p>
        </w:tc>
      </w:tr>
      <w:tr w:rsidR="00662390" w:rsidRPr="002002FF" w14:paraId="57BEAA84" w14:textId="77777777" w:rsidTr="00524B3B">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524B3B">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524B3B">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662390">
      <w:pPr>
        <w:pStyle w:val="Heading2"/>
      </w:pPr>
      <w:bookmarkStart w:id="552" w:name="_Toc67903574"/>
      <w:bookmarkStart w:id="553" w:name="_Toc81558770"/>
      <w:r>
        <w:t>B.3</w:t>
      </w:r>
      <w:r>
        <w:tab/>
        <w:t>&lt;Service 2&gt; API</w:t>
      </w:r>
      <w:bookmarkEnd w:id="552"/>
      <w:bookmarkEnd w:id="553"/>
    </w:p>
    <w:p w14:paraId="2FD96A79" w14:textId="69F721FA" w:rsidR="008A6D4A" w:rsidRPr="008A27A6" w:rsidRDefault="00662390" w:rsidP="00662390">
      <w:pPr>
        <w:pStyle w:val="Guidance"/>
      </w:pPr>
      <w:r>
        <w:t>And so on if there are more than two services supported by the NF.</w:t>
      </w:r>
    </w:p>
    <w:p w14:paraId="42D68105" w14:textId="77777777" w:rsidR="003446B6" w:rsidRPr="004D3578" w:rsidRDefault="008A6D4A" w:rsidP="003446B6">
      <w:pPr>
        <w:pStyle w:val="Heading8"/>
      </w:pPr>
      <w:bookmarkStart w:id="554" w:name="historyclause"/>
      <w:r w:rsidRPr="004D3578">
        <w:br w:type="page"/>
      </w:r>
      <w:bookmarkStart w:id="555" w:name="_Toc2086459"/>
      <w:bookmarkStart w:id="556" w:name="_Toc67903575"/>
      <w:bookmarkStart w:id="557" w:name="_Toc81558771"/>
      <w:bookmarkEnd w:id="554"/>
      <w:r w:rsidR="003446B6" w:rsidRPr="004D3578">
        <w:lastRenderedPageBreak/>
        <w:t>Annex &lt;X&gt; (informative):</w:t>
      </w:r>
      <w:r w:rsidR="003446B6" w:rsidRPr="004D3578">
        <w:br/>
        <w:t>Change history</w:t>
      </w:r>
      <w:bookmarkEnd w:id="555"/>
      <w:bookmarkEnd w:id="556"/>
      <w:bookmarkEnd w:id="557"/>
    </w:p>
    <w:p w14:paraId="3A206739" w14:textId="77777777" w:rsidR="003446B6" w:rsidRDefault="003446B6" w:rsidP="003446B6">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 xml:space="preserve">New </w:t>
      </w:r>
      <w:proofErr w:type="spellStart"/>
      <w:r>
        <w:t>vers</w:t>
      </w:r>
      <w:proofErr w:type="spellEnd"/>
      <w:r>
        <w:t>: use format [n]n.[n]n.[n]n</w:t>
      </w:r>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95"/>
        <w:gridCol w:w="899"/>
        <w:gridCol w:w="93"/>
        <w:gridCol w:w="332"/>
        <w:gridCol w:w="94"/>
        <w:gridCol w:w="331"/>
        <w:gridCol w:w="94"/>
        <w:gridCol w:w="331"/>
        <w:gridCol w:w="94"/>
        <w:gridCol w:w="4868"/>
        <w:gridCol w:w="708"/>
      </w:tblGrid>
      <w:tr w:rsidR="008A6D4A" w:rsidRPr="00B54FF5" w14:paraId="5A92431C" w14:textId="77777777" w:rsidTr="003446B6">
        <w:trPr>
          <w:cantSplit/>
        </w:trPr>
        <w:tc>
          <w:tcPr>
            <w:tcW w:w="9639" w:type="dxa"/>
            <w:gridSpan w:val="13"/>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gridSpan w:val="2"/>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gridSpan w:val="2"/>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gridSpan w:val="2"/>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gridSpan w:val="2"/>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gridSpan w:val="2"/>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209B1" w:rsidRPr="00B54FF5" w14:paraId="08D8B302" w14:textId="77777777" w:rsidTr="00B337B2">
        <w:tc>
          <w:tcPr>
            <w:tcW w:w="800" w:type="dxa"/>
            <w:shd w:val="solid" w:color="FFFFFF" w:fill="auto"/>
          </w:tcPr>
          <w:p w14:paraId="39213BEC" w14:textId="5D03A9C3" w:rsidR="008209B1" w:rsidRPr="0016361A" w:rsidRDefault="008209B1" w:rsidP="00B337B2">
            <w:pPr>
              <w:pStyle w:val="TAC"/>
              <w:rPr>
                <w:sz w:val="16"/>
                <w:szCs w:val="16"/>
              </w:rPr>
            </w:pPr>
            <w:r>
              <w:rPr>
                <w:sz w:val="16"/>
                <w:szCs w:val="16"/>
              </w:rPr>
              <w:t>2021-0</w:t>
            </w:r>
            <w:r w:rsidR="00483AA8">
              <w:rPr>
                <w:sz w:val="16"/>
                <w:szCs w:val="16"/>
              </w:rPr>
              <w:t>8</w:t>
            </w:r>
          </w:p>
        </w:tc>
        <w:tc>
          <w:tcPr>
            <w:tcW w:w="995" w:type="dxa"/>
            <w:gridSpan w:val="2"/>
            <w:shd w:val="solid" w:color="FFFFFF" w:fill="auto"/>
          </w:tcPr>
          <w:p w14:paraId="4B04A214" w14:textId="77777777" w:rsidR="008209B1" w:rsidRPr="0016361A" w:rsidRDefault="008209B1" w:rsidP="00B337B2">
            <w:pPr>
              <w:pStyle w:val="TAC"/>
              <w:rPr>
                <w:sz w:val="16"/>
                <w:szCs w:val="16"/>
              </w:rPr>
            </w:pPr>
            <w:r>
              <w:rPr>
                <w:sz w:val="16"/>
                <w:szCs w:val="16"/>
              </w:rPr>
              <w:t>CT4#105e</w:t>
            </w:r>
          </w:p>
        </w:tc>
        <w:tc>
          <w:tcPr>
            <w:tcW w:w="992" w:type="dxa"/>
            <w:gridSpan w:val="2"/>
            <w:shd w:val="solid" w:color="FFFFFF" w:fill="auto"/>
          </w:tcPr>
          <w:p w14:paraId="0BCAAED6" w14:textId="77777777" w:rsidR="008209B1" w:rsidRDefault="008209B1" w:rsidP="00B337B2">
            <w:pPr>
              <w:pStyle w:val="TAC"/>
              <w:rPr>
                <w:sz w:val="16"/>
                <w:szCs w:val="16"/>
              </w:rPr>
            </w:pPr>
            <w:r w:rsidRPr="00772A8B">
              <w:rPr>
                <w:sz w:val="16"/>
                <w:szCs w:val="16"/>
              </w:rPr>
              <w:t>C4-214755</w:t>
            </w:r>
          </w:p>
          <w:p w14:paraId="79A20BD9" w14:textId="77777777" w:rsidR="008209B1" w:rsidRPr="00772A8B" w:rsidRDefault="008209B1" w:rsidP="00B337B2">
            <w:pPr>
              <w:rPr>
                <w:sz w:val="16"/>
                <w:szCs w:val="16"/>
              </w:rPr>
            </w:pPr>
          </w:p>
        </w:tc>
        <w:tc>
          <w:tcPr>
            <w:tcW w:w="426" w:type="dxa"/>
            <w:gridSpan w:val="2"/>
            <w:shd w:val="solid" w:color="FFFFFF" w:fill="auto"/>
          </w:tcPr>
          <w:p w14:paraId="58AD884E" w14:textId="77777777" w:rsidR="008209B1" w:rsidRPr="0016361A" w:rsidRDefault="008209B1" w:rsidP="00B337B2">
            <w:pPr>
              <w:pStyle w:val="TAL"/>
              <w:rPr>
                <w:sz w:val="16"/>
                <w:szCs w:val="16"/>
              </w:rPr>
            </w:pPr>
          </w:p>
        </w:tc>
        <w:tc>
          <w:tcPr>
            <w:tcW w:w="425" w:type="dxa"/>
            <w:gridSpan w:val="2"/>
            <w:shd w:val="solid" w:color="FFFFFF" w:fill="auto"/>
          </w:tcPr>
          <w:p w14:paraId="1452F793" w14:textId="77777777" w:rsidR="008209B1" w:rsidRPr="0016361A" w:rsidRDefault="008209B1" w:rsidP="00B337B2">
            <w:pPr>
              <w:pStyle w:val="TAR"/>
              <w:rPr>
                <w:sz w:val="16"/>
                <w:szCs w:val="16"/>
              </w:rPr>
            </w:pPr>
          </w:p>
        </w:tc>
        <w:tc>
          <w:tcPr>
            <w:tcW w:w="425" w:type="dxa"/>
            <w:gridSpan w:val="2"/>
            <w:shd w:val="solid" w:color="FFFFFF" w:fill="auto"/>
          </w:tcPr>
          <w:p w14:paraId="4DF070B5" w14:textId="77777777" w:rsidR="008209B1" w:rsidRPr="0016361A" w:rsidRDefault="008209B1" w:rsidP="00B337B2">
            <w:pPr>
              <w:pStyle w:val="TAC"/>
              <w:rPr>
                <w:sz w:val="16"/>
                <w:szCs w:val="16"/>
              </w:rPr>
            </w:pPr>
          </w:p>
        </w:tc>
        <w:tc>
          <w:tcPr>
            <w:tcW w:w="4868" w:type="dxa"/>
            <w:shd w:val="solid" w:color="FFFFFF" w:fill="auto"/>
          </w:tcPr>
          <w:p w14:paraId="1C20B356" w14:textId="77777777" w:rsidR="008209B1" w:rsidRPr="0016361A" w:rsidRDefault="008209B1" w:rsidP="00B337B2">
            <w:pPr>
              <w:pStyle w:val="TAL"/>
              <w:rPr>
                <w:sz w:val="16"/>
                <w:szCs w:val="16"/>
              </w:rPr>
            </w:pPr>
            <w:r w:rsidRPr="00772A8B">
              <w:rPr>
                <w:sz w:val="16"/>
                <w:szCs w:val="16"/>
              </w:rPr>
              <w:t>Foll</w:t>
            </w:r>
            <w:r>
              <w:rPr>
                <w:sz w:val="16"/>
                <w:szCs w:val="16"/>
              </w:rPr>
              <w:t>o</w:t>
            </w:r>
            <w:r w:rsidRPr="00772A8B">
              <w:rPr>
                <w:sz w:val="16"/>
                <w:szCs w:val="16"/>
              </w:rPr>
              <w:t xml:space="preserve">wing pCRs are implemented into the </w:t>
            </w:r>
            <w:r>
              <w:rPr>
                <w:sz w:val="16"/>
                <w:szCs w:val="16"/>
              </w:rPr>
              <w:t>skeleton of the TS 29.532 v0.0.0 (</w:t>
            </w:r>
            <w:r w:rsidRPr="00772A8B">
              <w:rPr>
                <w:sz w:val="16"/>
                <w:szCs w:val="16"/>
              </w:rPr>
              <w:t>C4-214118</w:t>
            </w:r>
            <w:r>
              <w:rPr>
                <w:sz w:val="16"/>
                <w:szCs w:val="16"/>
              </w:rPr>
              <w:t>)</w:t>
            </w:r>
            <w:r w:rsidRPr="00772A8B">
              <w:rPr>
                <w:sz w:val="16"/>
                <w:szCs w:val="16"/>
              </w:rPr>
              <w:t>: C4-214026, C4-214032, C4-214188, C4-214190, C4-214191, C4-214236, C4-214237, C4-214238, C4-214239, C4-214547, C4-214549, C4-214551, C4-214554, C4-214683, C4-214684, C4-214685</w:t>
            </w:r>
            <w:r>
              <w:rPr>
                <w:sz w:val="16"/>
                <w:szCs w:val="16"/>
              </w:rPr>
              <w:t xml:space="preserve"> and</w:t>
            </w:r>
            <w:r w:rsidRPr="00772A8B">
              <w:rPr>
                <w:sz w:val="16"/>
                <w:szCs w:val="16"/>
              </w:rPr>
              <w:t xml:space="preserve"> C4-214686</w:t>
            </w:r>
            <w:r>
              <w:rPr>
                <w:sz w:val="16"/>
                <w:szCs w:val="16"/>
              </w:rPr>
              <w:t>.</w:t>
            </w:r>
          </w:p>
        </w:tc>
        <w:tc>
          <w:tcPr>
            <w:tcW w:w="708" w:type="dxa"/>
            <w:shd w:val="solid" w:color="FFFFFF" w:fill="auto"/>
          </w:tcPr>
          <w:p w14:paraId="2D8CAD14" w14:textId="77777777" w:rsidR="008209B1" w:rsidRPr="0016361A" w:rsidRDefault="008209B1" w:rsidP="00B337B2">
            <w:pPr>
              <w:pStyle w:val="TAC"/>
              <w:rPr>
                <w:sz w:val="16"/>
                <w:szCs w:val="16"/>
              </w:rPr>
            </w:pPr>
            <w:r>
              <w:rPr>
                <w:sz w:val="16"/>
                <w:szCs w:val="16"/>
              </w:rPr>
              <w:t>0.1.0</w:t>
            </w:r>
          </w:p>
        </w:tc>
      </w:tr>
    </w:tbl>
    <w:p w14:paraId="308F77E4" w14:textId="77777777" w:rsidR="00080512" w:rsidRDefault="00080512" w:rsidP="008A6D4A"/>
    <w:sectPr w:rsidR="00080512" w:rsidSect="00CF6ED5">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2A4B5E" w14:textId="77777777" w:rsidR="00ED2CE3" w:rsidRDefault="00ED2CE3">
      <w:r>
        <w:separator/>
      </w:r>
    </w:p>
  </w:endnote>
  <w:endnote w:type="continuationSeparator" w:id="0">
    <w:p w14:paraId="4E1B07D3" w14:textId="77777777" w:rsidR="00ED2CE3" w:rsidRDefault="00ED2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A954C1" w14:textId="77777777" w:rsidR="001D6398" w:rsidRDefault="001D63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6F0D4B" w14:textId="77777777" w:rsidR="00ED2CE3" w:rsidRDefault="00ED2CE3">
      <w:r>
        <w:separator/>
      </w:r>
    </w:p>
  </w:footnote>
  <w:footnote w:type="continuationSeparator" w:id="0">
    <w:p w14:paraId="3752CCB4" w14:textId="77777777" w:rsidR="00ED2CE3" w:rsidRDefault="00ED2C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5B8C8" w14:textId="13FDBC58" w:rsidR="001D6398" w:rsidRDefault="001D639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83AA8">
      <w:rPr>
        <w:rFonts w:ascii="Arial" w:hAnsi="Arial" w:cs="Arial"/>
        <w:b/>
        <w:noProof/>
        <w:sz w:val="18"/>
        <w:szCs w:val="18"/>
      </w:rPr>
      <w:t>3GPP TS 29.532 V0.1.0 (2021-08)</w:t>
    </w:r>
    <w:r>
      <w:rPr>
        <w:rFonts w:ascii="Arial" w:hAnsi="Arial" w:cs="Arial"/>
        <w:b/>
        <w:sz w:val="18"/>
        <w:szCs w:val="18"/>
      </w:rPr>
      <w:fldChar w:fldCharType="end"/>
    </w:r>
  </w:p>
  <w:p w14:paraId="0C5EC792" w14:textId="77777777" w:rsidR="001D6398" w:rsidRDefault="001D639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A399B">
      <w:rPr>
        <w:rFonts w:ascii="Arial" w:hAnsi="Arial" w:cs="Arial"/>
        <w:b/>
        <w:noProof/>
        <w:sz w:val="18"/>
        <w:szCs w:val="18"/>
      </w:rPr>
      <w:t>3</w:t>
    </w:r>
    <w:r>
      <w:rPr>
        <w:rFonts w:ascii="Arial" w:hAnsi="Arial" w:cs="Arial"/>
        <w:b/>
        <w:sz w:val="18"/>
        <w:szCs w:val="18"/>
      </w:rPr>
      <w:fldChar w:fldCharType="end"/>
    </w:r>
  </w:p>
  <w:p w14:paraId="2B1AE9B5" w14:textId="17F67AAA" w:rsidR="001D6398" w:rsidRDefault="001D639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83AA8">
      <w:rPr>
        <w:rFonts w:ascii="Arial" w:hAnsi="Arial" w:cs="Arial"/>
        <w:b/>
        <w:noProof/>
        <w:sz w:val="18"/>
        <w:szCs w:val="18"/>
      </w:rPr>
      <w:t>Release 17</w:t>
    </w:r>
    <w:r>
      <w:rPr>
        <w:rFonts w:ascii="Arial" w:hAnsi="Arial" w:cs="Arial"/>
        <w:b/>
        <w:sz w:val="18"/>
        <w:szCs w:val="18"/>
      </w:rPr>
      <w:fldChar w:fldCharType="end"/>
    </w:r>
  </w:p>
  <w:p w14:paraId="42848B09" w14:textId="77777777" w:rsidR="001D6398" w:rsidRDefault="001D63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9"/>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54DF1"/>
    <w:rsid w:val="000602BD"/>
    <w:rsid w:val="00062023"/>
    <w:rsid w:val="000651CF"/>
    <w:rsid w:val="000655A6"/>
    <w:rsid w:val="00080512"/>
    <w:rsid w:val="00081424"/>
    <w:rsid w:val="00083F79"/>
    <w:rsid w:val="000C47C3"/>
    <w:rsid w:val="000D58AB"/>
    <w:rsid w:val="0011466E"/>
    <w:rsid w:val="00133525"/>
    <w:rsid w:val="00134333"/>
    <w:rsid w:val="00145EA5"/>
    <w:rsid w:val="0016361A"/>
    <w:rsid w:val="00170139"/>
    <w:rsid w:val="001917CC"/>
    <w:rsid w:val="001A39A2"/>
    <w:rsid w:val="001A4C42"/>
    <w:rsid w:val="001A7420"/>
    <w:rsid w:val="001B384E"/>
    <w:rsid w:val="001B59C4"/>
    <w:rsid w:val="001B6637"/>
    <w:rsid w:val="001C21C3"/>
    <w:rsid w:val="001C5E6E"/>
    <w:rsid w:val="001D02C2"/>
    <w:rsid w:val="001D2DBF"/>
    <w:rsid w:val="001D6398"/>
    <w:rsid w:val="001F0C1D"/>
    <w:rsid w:val="001F1132"/>
    <w:rsid w:val="001F168B"/>
    <w:rsid w:val="001F2CDD"/>
    <w:rsid w:val="0020341E"/>
    <w:rsid w:val="002347A2"/>
    <w:rsid w:val="00236FDD"/>
    <w:rsid w:val="002675F0"/>
    <w:rsid w:val="002953E1"/>
    <w:rsid w:val="00297389"/>
    <w:rsid w:val="002B6339"/>
    <w:rsid w:val="002C5177"/>
    <w:rsid w:val="002D02AF"/>
    <w:rsid w:val="002E00EE"/>
    <w:rsid w:val="003116F9"/>
    <w:rsid w:val="003172DC"/>
    <w:rsid w:val="00327D77"/>
    <w:rsid w:val="00340F4E"/>
    <w:rsid w:val="003446B6"/>
    <w:rsid w:val="00352D49"/>
    <w:rsid w:val="0035462D"/>
    <w:rsid w:val="003753A4"/>
    <w:rsid w:val="003765B8"/>
    <w:rsid w:val="00382E38"/>
    <w:rsid w:val="003A5342"/>
    <w:rsid w:val="003C3971"/>
    <w:rsid w:val="003C3A86"/>
    <w:rsid w:val="003C7C68"/>
    <w:rsid w:val="003E3BBC"/>
    <w:rsid w:val="00400AA2"/>
    <w:rsid w:val="00423334"/>
    <w:rsid w:val="00427687"/>
    <w:rsid w:val="004345EC"/>
    <w:rsid w:val="00444642"/>
    <w:rsid w:val="004454EF"/>
    <w:rsid w:val="00465515"/>
    <w:rsid w:val="00472442"/>
    <w:rsid w:val="00483AA8"/>
    <w:rsid w:val="004B4FEE"/>
    <w:rsid w:val="004B6747"/>
    <w:rsid w:val="004D07EB"/>
    <w:rsid w:val="004D3578"/>
    <w:rsid w:val="004E213A"/>
    <w:rsid w:val="004F0988"/>
    <w:rsid w:val="004F3340"/>
    <w:rsid w:val="004F45EE"/>
    <w:rsid w:val="004F7354"/>
    <w:rsid w:val="00524B3B"/>
    <w:rsid w:val="00532111"/>
    <w:rsid w:val="0053388B"/>
    <w:rsid w:val="00535773"/>
    <w:rsid w:val="00535A3C"/>
    <w:rsid w:val="00542963"/>
    <w:rsid w:val="00543E6C"/>
    <w:rsid w:val="0054794C"/>
    <w:rsid w:val="005646D5"/>
    <w:rsid w:val="00565087"/>
    <w:rsid w:val="00566D58"/>
    <w:rsid w:val="005812CC"/>
    <w:rsid w:val="00583C98"/>
    <w:rsid w:val="00591268"/>
    <w:rsid w:val="0059132C"/>
    <w:rsid w:val="00597B11"/>
    <w:rsid w:val="005D27B0"/>
    <w:rsid w:val="005D2E01"/>
    <w:rsid w:val="005D7526"/>
    <w:rsid w:val="005E4BB2"/>
    <w:rsid w:val="005F2F45"/>
    <w:rsid w:val="00602022"/>
    <w:rsid w:val="00602AEA"/>
    <w:rsid w:val="00614FDF"/>
    <w:rsid w:val="00631990"/>
    <w:rsid w:val="0063543D"/>
    <w:rsid w:val="00642823"/>
    <w:rsid w:val="00647114"/>
    <w:rsid w:val="00647731"/>
    <w:rsid w:val="006509B0"/>
    <w:rsid w:val="00662390"/>
    <w:rsid w:val="006856A1"/>
    <w:rsid w:val="006857B7"/>
    <w:rsid w:val="006A323F"/>
    <w:rsid w:val="006B1A2E"/>
    <w:rsid w:val="006B30D0"/>
    <w:rsid w:val="006C3D95"/>
    <w:rsid w:val="006D32F2"/>
    <w:rsid w:val="006E5C86"/>
    <w:rsid w:val="00701116"/>
    <w:rsid w:val="00713C44"/>
    <w:rsid w:val="00731648"/>
    <w:rsid w:val="00734A5B"/>
    <w:rsid w:val="00736187"/>
    <w:rsid w:val="0074026F"/>
    <w:rsid w:val="007429F6"/>
    <w:rsid w:val="00744E76"/>
    <w:rsid w:val="00745A52"/>
    <w:rsid w:val="00754545"/>
    <w:rsid w:val="00765237"/>
    <w:rsid w:val="00774DA4"/>
    <w:rsid w:val="00781F0F"/>
    <w:rsid w:val="00796275"/>
    <w:rsid w:val="007A682E"/>
    <w:rsid w:val="007B600E"/>
    <w:rsid w:val="007C67DC"/>
    <w:rsid w:val="007C75B8"/>
    <w:rsid w:val="007F0F4A"/>
    <w:rsid w:val="008028A4"/>
    <w:rsid w:val="008209B1"/>
    <w:rsid w:val="00830747"/>
    <w:rsid w:val="00875BB1"/>
    <w:rsid w:val="008768CA"/>
    <w:rsid w:val="008865DA"/>
    <w:rsid w:val="00886A82"/>
    <w:rsid w:val="008A6D4A"/>
    <w:rsid w:val="008C032B"/>
    <w:rsid w:val="008C35CE"/>
    <w:rsid w:val="008C384C"/>
    <w:rsid w:val="008F3B42"/>
    <w:rsid w:val="0090271F"/>
    <w:rsid w:val="00902E23"/>
    <w:rsid w:val="009114D7"/>
    <w:rsid w:val="0091348E"/>
    <w:rsid w:val="0091477C"/>
    <w:rsid w:val="00917CCB"/>
    <w:rsid w:val="00942EC2"/>
    <w:rsid w:val="009562F0"/>
    <w:rsid w:val="00995786"/>
    <w:rsid w:val="009A5261"/>
    <w:rsid w:val="009D69E1"/>
    <w:rsid w:val="009F37B7"/>
    <w:rsid w:val="00A0676E"/>
    <w:rsid w:val="00A10F02"/>
    <w:rsid w:val="00A10F26"/>
    <w:rsid w:val="00A164B4"/>
    <w:rsid w:val="00A26956"/>
    <w:rsid w:val="00A27486"/>
    <w:rsid w:val="00A43070"/>
    <w:rsid w:val="00A53724"/>
    <w:rsid w:val="00A56066"/>
    <w:rsid w:val="00A73129"/>
    <w:rsid w:val="00A7682A"/>
    <w:rsid w:val="00A82346"/>
    <w:rsid w:val="00A92BA1"/>
    <w:rsid w:val="00AB2C39"/>
    <w:rsid w:val="00AC2304"/>
    <w:rsid w:val="00AC6BC6"/>
    <w:rsid w:val="00AE5570"/>
    <w:rsid w:val="00AE65E2"/>
    <w:rsid w:val="00AF6E06"/>
    <w:rsid w:val="00B06319"/>
    <w:rsid w:val="00B15449"/>
    <w:rsid w:val="00B15FB0"/>
    <w:rsid w:val="00B310DD"/>
    <w:rsid w:val="00B54FF5"/>
    <w:rsid w:val="00B62FF6"/>
    <w:rsid w:val="00B7588A"/>
    <w:rsid w:val="00B76339"/>
    <w:rsid w:val="00B770CB"/>
    <w:rsid w:val="00B82B65"/>
    <w:rsid w:val="00B8472C"/>
    <w:rsid w:val="00B93086"/>
    <w:rsid w:val="00BA19ED"/>
    <w:rsid w:val="00BA43B4"/>
    <w:rsid w:val="00BA4B8D"/>
    <w:rsid w:val="00BA5308"/>
    <w:rsid w:val="00BC0F7D"/>
    <w:rsid w:val="00BD7D31"/>
    <w:rsid w:val="00BE16EF"/>
    <w:rsid w:val="00BE3255"/>
    <w:rsid w:val="00BE72EF"/>
    <w:rsid w:val="00BF0F31"/>
    <w:rsid w:val="00BF128E"/>
    <w:rsid w:val="00BF2CB6"/>
    <w:rsid w:val="00BF523A"/>
    <w:rsid w:val="00BF5FD7"/>
    <w:rsid w:val="00C07332"/>
    <w:rsid w:val="00C074DD"/>
    <w:rsid w:val="00C1496A"/>
    <w:rsid w:val="00C33079"/>
    <w:rsid w:val="00C33F61"/>
    <w:rsid w:val="00C45231"/>
    <w:rsid w:val="00C6137D"/>
    <w:rsid w:val="00C6541E"/>
    <w:rsid w:val="00C72833"/>
    <w:rsid w:val="00C80F1D"/>
    <w:rsid w:val="00C9114A"/>
    <w:rsid w:val="00C93F40"/>
    <w:rsid w:val="00C9761A"/>
    <w:rsid w:val="00CA399B"/>
    <w:rsid w:val="00CA3D0C"/>
    <w:rsid w:val="00CF6ED5"/>
    <w:rsid w:val="00D32947"/>
    <w:rsid w:val="00D3634B"/>
    <w:rsid w:val="00D37A77"/>
    <w:rsid w:val="00D413C0"/>
    <w:rsid w:val="00D57972"/>
    <w:rsid w:val="00D636AC"/>
    <w:rsid w:val="00D66618"/>
    <w:rsid w:val="00D675A9"/>
    <w:rsid w:val="00D738D6"/>
    <w:rsid w:val="00D747EB"/>
    <w:rsid w:val="00D755EB"/>
    <w:rsid w:val="00D76048"/>
    <w:rsid w:val="00D85976"/>
    <w:rsid w:val="00D87E00"/>
    <w:rsid w:val="00D9134D"/>
    <w:rsid w:val="00D93FDC"/>
    <w:rsid w:val="00DA7A03"/>
    <w:rsid w:val="00DB1818"/>
    <w:rsid w:val="00DC309B"/>
    <w:rsid w:val="00DC4DA2"/>
    <w:rsid w:val="00DD4C17"/>
    <w:rsid w:val="00DD74A5"/>
    <w:rsid w:val="00DF2B1F"/>
    <w:rsid w:val="00DF62CD"/>
    <w:rsid w:val="00E0356A"/>
    <w:rsid w:val="00E105F0"/>
    <w:rsid w:val="00E16509"/>
    <w:rsid w:val="00E225ED"/>
    <w:rsid w:val="00E23310"/>
    <w:rsid w:val="00E27121"/>
    <w:rsid w:val="00E44582"/>
    <w:rsid w:val="00E72286"/>
    <w:rsid w:val="00E77645"/>
    <w:rsid w:val="00E77E7F"/>
    <w:rsid w:val="00EA15B0"/>
    <w:rsid w:val="00EA5EA7"/>
    <w:rsid w:val="00EC4A25"/>
    <w:rsid w:val="00ED2CE3"/>
    <w:rsid w:val="00ED6E33"/>
    <w:rsid w:val="00EF485E"/>
    <w:rsid w:val="00F025A2"/>
    <w:rsid w:val="00F04712"/>
    <w:rsid w:val="00F13360"/>
    <w:rsid w:val="00F22EC7"/>
    <w:rsid w:val="00F325C8"/>
    <w:rsid w:val="00F463F6"/>
    <w:rsid w:val="00F56779"/>
    <w:rsid w:val="00F653B8"/>
    <w:rsid w:val="00F81735"/>
    <w:rsid w:val="00F9008D"/>
    <w:rsid w:val="00FA1266"/>
    <w:rsid w:val="00FB6799"/>
    <w:rsid w:val="00FC1192"/>
    <w:rsid w:val="00FD0318"/>
    <w:rsid w:val="00FF1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B1Char1">
    <w:name w:val="B1 Char1"/>
    <w:rsid w:val="00BA43B4"/>
    <w:rPr>
      <w:rFonts w:ascii="Times New Roman" w:hAnsi="Times New Roman"/>
      <w:lang w:val="en-GB"/>
    </w:rPr>
  </w:style>
  <w:style w:type="character" w:customStyle="1" w:styleId="B2Char">
    <w:name w:val="B2 Char"/>
    <w:link w:val="B2"/>
    <w:qFormat/>
    <w:rsid w:val="00BA43B4"/>
    <w:rPr>
      <w:lang w:eastAsia="en-US"/>
    </w:rPr>
  </w:style>
  <w:style w:type="character" w:customStyle="1" w:styleId="TFChar">
    <w:name w:val="TF Char"/>
    <w:link w:val="TF"/>
    <w:rsid w:val="00BA43B4"/>
    <w:rPr>
      <w:rFonts w:ascii="Arial" w:hAnsi="Arial"/>
      <w:b/>
      <w:lang w:eastAsia="en-US"/>
    </w:rPr>
  </w:style>
  <w:style w:type="character" w:customStyle="1" w:styleId="NOChar">
    <w:name w:val="NO Char"/>
    <w:rsid w:val="004D07E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oleObject" Target="embeddings/Microsoft_Visio_2003-2010_Drawing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BDB484-E2DF-4DBB-B431-5E291E6DC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69</Pages>
  <Words>21254</Words>
  <Characters>121152</Characters>
  <Application>Microsoft Office Word</Application>
  <DocSecurity>0</DocSecurity>
  <Lines>1009</Lines>
  <Paragraphs>284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142122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24.486_CR0099R1_(Rel-17)_eV2XAPP</cp:lastModifiedBy>
  <cp:revision>2</cp:revision>
  <cp:lastPrinted>2019-02-25T14:05:00Z</cp:lastPrinted>
  <dcterms:created xsi:type="dcterms:W3CDTF">2021-09-03T08:50:00Z</dcterms:created>
  <dcterms:modified xsi:type="dcterms:W3CDTF">2021-09-03T08:50:00Z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1630427094</vt:lpwstr>
  </property>
</Properties>
</file>