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DA58CC">
        <w:rPr>
          <w:lang w:val="en-US"/>
        </w:rPr>
        <w:t>6</w:t>
      </w:r>
      <w:r w:rsidRPr="002857AD">
        <w:rPr>
          <w:lang w:val="en-US"/>
        </w:rPr>
        <w:t>.</w:t>
      </w:r>
      <w:r w:rsidR="006F47B8">
        <w:rPr>
          <w:lang w:val="en-US"/>
        </w:rPr>
        <w:t>1</w:t>
      </w:r>
      <w:r w:rsidRPr="002857AD">
        <w:rPr>
          <w:lang w:val="en-US"/>
        </w:rPr>
        <w:t>.</w:t>
      </w:r>
      <w:r w:rsidR="009E04BA">
        <w:rPr>
          <w:lang w:val="en-US"/>
        </w:rPr>
        <w:t>1</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9E04BA">
        <w:rPr>
          <w:sz w:val="32"/>
          <w:lang w:val="en-US"/>
        </w:rPr>
        <w:t>10</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w:t>
      </w:r>
      <w:r w:rsidR="00D21AEB">
        <w:rPr>
          <w:rStyle w:val="ZGSM"/>
        </w:rPr>
        <w:t>6</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FC7262" w:rsidRDefault="00FC726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_Toc20133322 \h </w:instrText>
      </w:r>
      <w:r>
        <w:fldChar w:fldCharType="separate"/>
      </w:r>
      <w:r>
        <w:t>8</w:t>
      </w:r>
      <w:r>
        <w:fldChar w:fldCharType="end"/>
      </w:r>
    </w:p>
    <w:p w:rsidR="00FC7262" w:rsidRDefault="00FC72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_Toc20133323 \h </w:instrText>
      </w:r>
      <w:r>
        <w:fldChar w:fldCharType="separate"/>
      </w:r>
      <w:r>
        <w:t>9</w:t>
      </w:r>
      <w:r>
        <w:fldChar w:fldCharType="end"/>
      </w:r>
    </w:p>
    <w:p w:rsidR="00FC7262" w:rsidRDefault="00FC72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_Toc20133324 \h </w:instrText>
      </w:r>
      <w:r>
        <w:fldChar w:fldCharType="separate"/>
      </w:r>
      <w:r>
        <w:t>9</w:t>
      </w:r>
      <w:r>
        <w:fldChar w:fldCharType="end"/>
      </w:r>
    </w:p>
    <w:p w:rsidR="00FC7262" w:rsidRDefault="00FC72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_Toc20133325 \h </w:instrText>
      </w:r>
      <w:r>
        <w:fldChar w:fldCharType="separate"/>
      </w:r>
      <w:r>
        <w:t>10</w:t>
      </w:r>
      <w:r>
        <w:fldChar w:fldCharType="end"/>
      </w:r>
    </w:p>
    <w:p w:rsidR="00FC7262" w:rsidRDefault="00FC72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_Toc20133326 \h </w:instrText>
      </w:r>
      <w:r>
        <w:fldChar w:fldCharType="separate"/>
      </w:r>
      <w:r>
        <w:t>10</w:t>
      </w:r>
      <w:r>
        <w:fldChar w:fldCharType="end"/>
      </w:r>
    </w:p>
    <w:p w:rsidR="00FC7262" w:rsidRDefault="00FC72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_Toc20133327 \h </w:instrText>
      </w:r>
      <w:r>
        <w:fldChar w:fldCharType="separate"/>
      </w:r>
      <w:r>
        <w:t>10</w:t>
      </w:r>
      <w:r>
        <w:fldChar w:fldCharType="end"/>
      </w:r>
    </w:p>
    <w:p w:rsidR="00FC7262" w:rsidRDefault="00FC72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_Toc20133328 \h </w:instrText>
      </w:r>
      <w:r>
        <w:fldChar w:fldCharType="separate"/>
      </w:r>
      <w:r>
        <w:t>11</w:t>
      </w:r>
      <w:r>
        <w:fldChar w:fldCharType="end"/>
      </w:r>
    </w:p>
    <w:p w:rsidR="00FC7262" w:rsidRDefault="00FC72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_Toc20133329 \h </w:instrText>
      </w:r>
      <w:r>
        <w:fldChar w:fldCharType="separate"/>
      </w:r>
      <w:r>
        <w:t>11</w:t>
      </w:r>
      <w:r>
        <w:fldChar w:fldCharType="end"/>
      </w:r>
    </w:p>
    <w:p w:rsidR="00FC7262" w:rsidRDefault="00FC7262">
      <w:pPr>
        <w:pStyle w:val="TOC2"/>
        <w:rPr>
          <w:rFonts w:asciiTheme="minorHAnsi" w:eastAsiaTheme="minorEastAsia" w:hAnsiTheme="minorHAnsi" w:cstheme="minorBidi"/>
          <w:sz w:val="22"/>
          <w:szCs w:val="22"/>
          <w:lang w:eastAsia="en-GB"/>
        </w:rPr>
      </w:pPr>
      <w:r w:rsidRPr="00FC7262">
        <w:t>5.1</w:t>
      </w:r>
      <w:r w:rsidRPr="00FC7262">
        <w:rPr>
          <w:rFonts w:asciiTheme="minorHAnsi" w:eastAsiaTheme="minorEastAsia" w:hAnsiTheme="minorHAnsi" w:cstheme="minorBidi"/>
          <w:sz w:val="22"/>
          <w:szCs w:val="22"/>
          <w:lang w:eastAsia="en-GB"/>
        </w:rPr>
        <w:tab/>
      </w:r>
      <w:r w:rsidRPr="005C4150">
        <w:rPr>
          <w:lang w:val="en-US"/>
        </w:rPr>
        <w:t>Introduction</w:t>
      </w:r>
      <w:r>
        <w:tab/>
      </w:r>
      <w:r>
        <w:fldChar w:fldCharType="begin" w:fldLock="1"/>
      </w:r>
      <w:r>
        <w:instrText xml:space="preserve"> PAGEREF _Toc20133330 \h </w:instrText>
      </w:r>
      <w:r>
        <w:fldChar w:fldCharType="separate"/>
      </w:r>
      <w:r>
        <w:t>11</w:t>
      </w:r>
      <w:r>
        <w:fldChar w:fldCharType="end"/>
      </w:r>
    </w:p>
    <w:p w:rsidR="00FC7262" w:rsidRDefault="00FC72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_Toc20133331 \h </w:instrText>
      </w:r>
      <w:r>
        <w:fldChar w:fldCharType="separate"/>
      </w:r>
      <w:r>
        <w:t>11</w:t>
      </w:r>
      <w:r>
        <w:fldChar w:fldCharType="end"/>
      </w:r>
    </w:p>
    <w:p w:rsidR="00FC7262" w:rsidRDefault="00FC72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_Toc20133332 \h </w:instrText>
      </w:r>
      <w:r>
        <w:fldChar w:fldCharType="separate"/>
      </w:r>
      <w:r>
        <w:t>11</w:t>
      </w:r>
      <w:r>
        <w:fldChar w:fldCharType="end"/>
      </w:r>
    </w:p>
    <w:p w:rsidR="00FC7262" w:rsidRDefault="00FC72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_Toc20133333 \h </w:instrText>
      </w:r>
      <w:r>
        <w:fldChar w:fldCharType="separate"/>
      </w:r>
      <w:r>
        <w:t>12</w:t>
      </w:r>
      <w:r>
        <w:fldChar w:fldCharType="end"/>
      </w:r>
    </w:p>
    <w:p w:rsidR="00FC7262" w:rsidRDefault="00FC72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_Toc20133334 \h </w:instrText>
      </w:r>
      <w:r>
        <w:fldChar w:fldCharType="separate"/>
      </w:r>
      <w:r>
        <w:t>12</w:t>
      </w:r>
      <w:r>
        <w:fldChar w:fldCharType="end"/>
      </w:r>
    </w:p>
    <w:p w:rsidR="00FC7262" w:rsidRDefault="00FC72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_Toc20133335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_Toc20133336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_Toc20133337 \h </w:instrText>
      </w:r>
      <w:r>
        <w:fldChar w:fldCharType="separate"/>
      </w:r>
      <w:r>
        <w:t>13</w:t>
      </w:r>
      <w:r>
        <w:fldChar w:fldCharType="end"/>
      </w:r>
    </w:p>
    <w:p w:rsidR="00FC7262" w:rsidRDefault="00FC7262">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_Toc20133338 \h </w:instrText>
      </w:r>
      <w:r>
        <w:fldChar w:fldCharType="separate"/>
      </w:r>
      <w:r>
        <w:t>14</w:t>
      </w:r>
      <w:r>
        <w:fldChar w:fldCharType="end"/>
      </w:r>
    </w:p>
    <w:p w:rsidR="00FC7262" w:rsidRDefault="00FC72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_Toc20133339 \h </w:instrText>
      </w:r>
      <w:r>
        <w:fldChar w:fldCharType="separate"/>
      </w:r>
      <w:r>
        <w:t>14</w:t>
      </w:r>
      <w:r>
        <w:fldChar w:fldCharType="end"/>
      </w:r>
    </w:p>
    <w:p w:rsidR="00FC7262" w:rsidRDefault="00FC726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_Toc20133340 \h </w:instrText>
      </w:r>
      <w:r>
        <w:fldChar w:fldCharType="separate"/>
      </w:r>
      <w:r>
        <w:t>14</w:t>
      </w:r>
      <w:r>
        <w:fldChar w:fldCharType="end"/>
      </w:r>
    </w:p>
    <w:p w:rsidR="00FC7262" w:rsidRDefault="00FC726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_Toc20133341 \h </w:instrText>
      </w:r>
      <w:r>
        <w:fldChar w:fldCharType="separate"/>
      </w:r>
      <w:r>
        <w:t>15</w:t>
      </w:r>
      <w:r>
        <w:fldChar w:fldCharType="end"/>
      </w:r>
    </w:p>
    <w:p w:rsidR="00FC7262" w:rsidRDefault="00FC726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_Toc20133342 \h </w:instrText>
      </w:r>
      <w:r>
        <w:fldChar w:fldCharType="separate"/>
      </w:r>
      <w:r>
        <w:t>16</w:t>
      </w:r>
      <w:r>
        <w:fldChar w:fldCharType="end"/>
      </w:r>
    </w:p>
    <w:p w:rsidR="00FC7262" w:rsidRDefault="00FC726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_Toc20133343 \h </w:instrText>
      </w:r>
      <w:r>
        <w:fldChar w:fldCharType="separate"/>
      </w:r>
      <w:r>
        <w:t>16</w:t>
      </w:r>
      <w:r>
        <w:fldChar w:fldCharType="end"/>
      </w:r>
    </w:p>
    <w:p w:rsidR="00FC7262" w:rsidRDefault="00FC726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_Toc20133344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_Toc20133345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_Toc20133346 \h </w:instrText>
      </w:r>
      <w:r>
        <w:fldChar w:fldCharType="separate"/>
      </w:r>
      <w:r>
        <w:t>17</w:t>
      </w:r>
      <w:r>
        <w:fldChar w:fldCharType="end"/>
      </w:r>
    </w:p>
    <w:p w:rsidR="00FC7262" w:rsidRDefault="00FC7262">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_Toc20133347 \h </w:instrText>
      </w:r>
      <w:r>
        <w:fldChar w:fldCharType="separate"/>
      </w:r>
      <w:r>
        <w:t>18</w:t>
      </w:r>
      <w:r>
        <w:fldChar w:fldCharType="end"/>
      </w:r>
    </w:p>
    <w:p w:rsidR="00FC7262" w:rsidRDefault="00FC7262">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_Toc20133348 \h </w:instrText>
      </w:r>
      <w:r>
        <w:fldChar w:fldCharType="separate"/>
      </w:r>
      <w:r>
        <w:t>19</w:t>
      </w:r>
      <w:r>
        <w:fldChar w:fldCharType="end"/>
      </w:r>
    </w:p>
    <w:p w:rsidR="00FC7262" w:rsidRDefault="00FC7262">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_Toc20133349 \h </w:instrText>
      </w:r>
      <w:r>
        <w:fldChar w:fldCharType="separate"/>
      </w:r>
      <w:r>
        <w:t>20</w:t>
      </w:r>
      <w:r>
        <w:fldChar w:fldCharType="end"/>
      </w:r>
    </w:p>
    <w:p w:rsidR="00FC7262" w:rsidRDefault="00FC7262">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_Toc20133350 \h </w:instrText>
      </w:r>
      <w:r>
        <w:fldChar w:fldCharType="separate"/>
      </w:r>
      <w:r>
        <w:t>21</w:t>
      </w:r>
      <w:r>
        <w:fldChar w:fldCharType="end"/>
      </w:r>
    </w:p>
    <w:p w:rsidR="00FC7262" w:rsidRDefault="00FC7262">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_Toc20133351 \h </w:instrText>
      </w:r>
      <w:r>
        <w:fldChar w:fldCharType="separate"/>
      </w:r>
      <w:r>
        <w:t>21</w:t>
      </w:r>
      <w:r>
        <w:fldChar w:fldCharType="end"/>
      </w:r>
    </w:p>
    <w:p w:rsidR="00FC7262" w:rsidRDefault="00FC726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_Toc20133352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_Toc20133353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_Toc20133354 \h </w:instrText>
      </w:r>
      <w:r>
        <w:fldChar w:fldCharType="separate"/>
      </w:r>
      <w:r>
        <w:t>22</w:t>
      </w:r>
      <w:r>
        <w:fldChar w:fldCharType="end"/>
      </w:r>
    </w:p>
    <w:p w:rsidR="00FC7262" w:rsidRDefault="00FC7262">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_Toc20133355 \h </w:instrText>
      </w:r>
      <w:r>
        <w:fldChar w:fldCharType="separate"/>
      </w:r>
      <w:r>
        <w:t>23</w:t>
      </w:r>
      <w:r>
        <w:fldChar w:fldCharType="end"/>
      </w:r>
    </w:p>
    <w:p w:rsidR="00FC7262" w:rsidRDefault="00FC7262">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_Toc20133356 \h </w:instrText>
      </w:r>
      <w:r>
        <w:fldChar w:fldCharType="separate"/>
      </w:r>
      <w:r>
        <w:t>24</w:t>
      </w:r>
      <w:r>
        <w:fldChar w:fldCharType="end"/>
      </w:r>
    </w:p>
    <w:p w:rsidR="00FC7262" w:rsidRDefault="00FC7262">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_Toc20133357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_Toc20133358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_Toc20133359 \h </w:instrText>
      </w:r>
      <w:r>
        <w:fldChar w:fldCharType="separate"/>
      </w:r>
      <w:r>
        <w:t>24</w:t>
      </w:r>
      <w:r>
        <w:fldChar w:fldCharType="end"/>
      </w:r>
    </w:p>
    <w:p w:rsidR="00FC7262" w:rsidRDefault="00FC7262">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_Toc20133360 \h </w:instrText>
      </w:r>
      <w:r>
        <w:fldChar w:fldCharType="separate"/>
      </w:r>
      <w:r>
        <w:t>25</w:t>
      </w:r>
      <w:r>
        <w:fldChar w:fldCharType="end"/>
      </w:r>
    </w:p>
    <w:p w:rsidR="00FC7262" w:rsidRDefault="00FC7262">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_Toc20133361 \h </w:instrText>
      </w:r>
      <w:r>
        <w:fldChar w:fldCharType="separate"/>
      </w:r>
      <w:r>
        <w:t>25</w:t>
      </w:r>
      <w:r>
        <w:fldChar w:fldCharType="end"/>
      </w:r>
    </w:p>
    <w:p w:rsidR="00FC7262" w:rsidRDefault="00FC7262">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_Toc20133362 \h </w:instrText>
      </w:r>
      <w:r>
        <w:fldChar w:fldCharType="separate"/>
      </w:r>
      <w:r>
        <w:t>25</w:t>
      </w:r>
      <w:r>
        <w:fldChar w:fldCharType="end"/>
      </w:r>
    </w:p>
    <w:p w:rsidR="00FC7262" w:rsidRDefault="00FC7262">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_Toc20133363 \h </w:instrText>
      </w:r>
      <w:r>
        <w:fldChar w:fldCharType="separate"/>
      </w:r>
      <w:r>
        <w:t>26</w:t>
      </w:r>
      <w:r>
        <w:fldChar w:fldCharType="end"/>
      </w:r>
    </w:p>
    <w:p w:rsidR="00FC7262" w:rsidRDefault="00FC7262">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_Toc20133364 \h </w:instrText>
      </w:r>
      <w:r>
        <w:fldChar w:fldCharType="separate"/>
      </w:r>
      <w:r>
        <w:t>26</w:t>
      </w:r>
      <w:r>
        <w:fldChar w:fldCharType="end"/>
      </w:r>
    </w:p>
    <w:p w:rsidR="00FC7262" w:rsidRDefault="00FC726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_Toc20133365 \h </w:instrText>
      </w:r>
      <w:r>
        <w:fldChar w:fldCharType="separate"/>
      </w:r>
      <w:r>
        <w:t>27</w:t>
      </w:r>
      <w:r>
        <w:fldChar w:fldCharType="end"/>
      </w:r>
    </w:p>
    <w:p w:rsidR="00FC7262" w:rsidRDefault="00FC726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_Toc20133366 \h </w:instrText>
      </w:r>
      <w:r>
        <w:fldChar w:fldCharType="separate"/>
      </w:r>
      <w:r>
        <w:t>27</w:t>
      </w:r>
      <w:r>
        <w:fldChar w:fldCharType="end"/>
      </w:r>
    </w:p>
    <w:p w:rsidR="00FC7262" w:rsidRDefault="00FC726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_Toc20133367 \h </w:instrText>
      </w:r>
      <w:r>
        <w:fldChar w:fldCharType="separate"/>
      </w:r>
      <w:r>
        <w:t>27</w:t>
      </w:r>
      <w:r>
        <w:fldChar w:fldCharType="end"/>
      </w:r>
    </w:p>
    <w:p w:rsidR="00FC7262" w:rsidRDefault="00FC726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_Toc20133368 \h </w:instrText>
      </w:r>
      <w:r>
        <w:fldChar w:fldCharType="separate"/>
      </w:r>
      <w:r>
        <w:t>27</w:t>
      </w:r>
      <w:r>
        <w:fldChar w:fldCharType="end"/>
      </w:r>
    </w:p>
    <w:p w:rsidR="00FC7262" w:rsidRDefault="00FC726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_Toc20133369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_Toc20133370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_Toc20133371 \h </w:instrText>
      </w:r>
      <w:r>
        <w:fldChar w:fldCharType="separate"/>
      </w:r>
      <w:r>
        <w:t>27</w:t>
      </w:r>
      <w:r>
        <w:fldChar w:fldCharType="end"/>
      </w:r>
    </w:p>
    <w:p w:rsidR="00FC7262" w:rsidRDefault="00FC7262">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_Toc20133372 \h </w:instrText>
      </w:r>
      <w:r>
        <w:fldChar w:fldCharType="separate"/>
      </w:r>
      <w:r>
        <w:t>28</w:t>
      </w:r>
      <w:r>
        <w:fldChar w:fldCharType="end"/>
      </w:r>
    </w:p>
    <w:p w:rsidR="00FC7262" w:rsidRDefault="00FC7262">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_Toc20133373 \h </w:instrText>
      </w:r>
      <w:r>
        <w:fldChar w:fldCharType="separate"/>
      </w:r>
      <w:r>
        <w:t>29</w:t>
      </w:r>
      <w:r>
        <w:fldChar w:fldCharType="end"/>
      </w:r>
    </w:p>
    <w:p w:rsidR="00FC7262" w:rsidRDefault="00FC7262">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_Toc20133374 \h </w:instrText>
      </w:r>
      <w:r>
        <w:fldChar w:fldCharType="separate"/>
      </w:r>
      <w:r>
        <w:t>30</w:t>
      </w:r>
      <w:r>
        <w:fldChar w:fldCharType="end"/>
      </w:r>
    </w:p>
    <w:p w:rsidR="00FC7262" w:rsidRDefault="00FC726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_Toc20133375 \h </w:instrText>
      </w:r>
      <w:r>
        <w:fldChar w:fldCharType="separate"/>
      </w:r>
      <w:r>
        <w:t>31</w:t>
      </w:r>
      <w:r>
        <w:fldChar w:fldCharType="end"/>
      </w:r>
    </w:p>
    <w:p w:rsidR="00FC7262" w:rsidRDefault="00FC726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_Toc20133376 \h </w:instrText>
      </w:r>
      <w:r>
        <w:fldChar w:fldCharType="separate"/>
      </w:r>
      <w:r>
        <w:t>31</w:t>
      </w:r>
      <w:r>
        <w:fldChar w:fldCharType="end"/>
      </w:r>
    </w:p>
    <w:p w:rsidR="00FC7262" w:rsidRDefault="00FC7262">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_Toc20133377 \h </w:instrText>
      </w:r>
      <w:r>
        <w:fldChar w:fldCharType="separate"/>
      </w:r>
      <w:r>
        <w:t>31</w:t>
      </w:r>
      <w:r>
        <w:fldChar w:fldCharType="end"/>
      </w:r>
    </w:p>
    <w:p w:rsidR="00FC7262" w:rsidRDefault="00FC726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_Toc20133378 \h </w:instrText>
      </w:r>
      <w:r>
        <w:fldChar w:fldCharType="separate"/>
      </w:r>
      <w:r>
        <w:t>31</w:t>
      </w:r>
      <w:r>
        <w:fldChar w:fldCharType="end"/>
      </w:r>
    </w:p>
    <w:p w:rsidR="00FC7262" w:rsidRDefault="00FC726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_Toc20133379 \h </w:instrText>
      </w:r>
      <w:r>
        <w:fldChar w:fldCharType="separate"/>
      </w:r>
      <w:r>
        <w:t>31</w:t>
      </w:r>
      <w:r>
        <w:fldChar w:fldCharType="end"/>
      </w:r>
    </w:p>
    <w:p w:rsidR="00FC7262" w:rsidRDefault="00FC7262">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_Toc20133380 \h </w:instrText>
      </w:r>
      <w:r>
        <w:fldChar w:fldCharType="separate"/>
      </w:r>
      <w:r>
        <w:t>31</w:t>
      </w:r>
      <w:r>
        <w:fldChar w:fldCharType="end"/>
      </w:r>
    </w:p>
    <w:p w:rsidR="00FC7262" w:rsidRDefault="00FC7262">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_Toc20133381 \h </w:instrText>
      </w:r>
      <w:r>
        <w:fldChar w:fldCharType="separate"/>
      </w:r>
      <w:r>
        <w:t>32</w:t>
      </w:r>
      <w:r>
        <w:fldChar w:fldCharType="end"/>
      </w:r>
    </w:p>
    <w:p w:rsidR="00FC7262" w:rsidRDefault="00FC7262">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_Toc20133382 \h </w:instrText>
      </w:r>
      <w:r>
        <w:fldChar w:fldCharType="separate"/>
      </w:r>
      <w:r>
        <w:t>33</w:t>
      </w:r>
      <w:r>
        <w:fldChar w:fldCharType="end"/>
      </w:r>
    </w:p>
    <w:p w:rsidR="00FC7262" w:rsidRDefault="00FC72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_Toc20133383 \h </w:instrText>
      </w:r>
      <w:r>
        <w:fldChar w:fldCharType="separate"/>
      </w:r>
      <w:r>
        <w:t>34</w:t>
      </w:r>
      <w:r>
        <w:fldChar w:fldCharType="end"/>
      </w:r>
    </w:p>
    <w:p w:rsidR="00FC7262" w:rsidRDefault="00FC72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_Toc20133384 \h </w:instrText>
      </w:r>
      <w:r>
        <w:fldChar w:fldCharType="separate"/>
      </w:r>
      <w:r>
        <w:t>34</w:t>
      </w:r>
      <w:r>
        <w:fldChar w:fldCharType="end"/>
      </w:r>
    </w:p>
    <w:p w:rsidR="00FC7262" w:rsidRDefault="00FC72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_Toc20133385 \h </w:instrText>
      </w:r>
      <w:r>
        <w:fldChar w:fldCharType="separate"/>
      </w:r>
      <w:r>
        <w:t>34</w:t>
      </w:r>
      <w:r>
        <w:fldChar w:fldCharType="end"/>
      </w:r>
    </w:p>
    <w:p w:rsidR="00FC7262" w:rsidRDefault="00FC72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_Toc20133386 \h </w:instrText>
      </w:r>
      <w:r>
        <w:fldChar w:fldCharType="separate"/>
      </w:r>
      <w:r>
        <w:t>34</w:t>
      </w:r>
      <w:r>
        <w:fldChar w:fldCharType="end"/>
      </w:r>
    </w:p>
    <w:p w:rsidR="00FC7262" w:rsidRDefault="00FC72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_Toc20133387 \h </w:instrText>
      </w:r>
      <w:r>
        <w:fldChar w:fldCharType="separate"/>
      </w:r>
      <w:r>
        <w:t>34</w:t>
      </w:r>
      <w:r>
        <w:fldChar w:fldCharType="end"/>
      </w:r>
    </w:p>
    <w:p w:rsidR="00FC7262" w:rsidRDefault="00FC72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_Toc20133388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_Toc20133389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_Toc20133390 \h </w:instrText>
      </w:r>
      <w:r>
        <w:fldChar w:fldCharType="separate"/>
      </w:r>
      <w:r>
        <w:t>34</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6.1.2.2.3</w:t>
      </w:r>
      <w:r w:rsidRPr="00FC7262">
        <w:rPr>
          <w:rFonts w:asciiTheme="minorHAnsi" w:eastAsiaTheme="minorEastAsia" w:hAnsiTheme="minorHAnsi" w:cstheme="minorBidi"/>
          <w:sz w:val="22"/>
          <w:szCs w:val="22"/>
          <w:lang w:eastAsia="en-GB"/>
        </w:rPr>
        <w:tab/>
      </w:r>
      <w:r w:rsidRPr="005C4150">
        <w:rPr>
          <w:lang w:val="en-US"/>
        </w:rPr>
        <w:t>Accept-Encoding</w:t>
      </w:r>
      <w:r>
        <w:tab/>
      </w:r>
      <w:r>
        <w:fldChar w:fldCharType="begin" w:fldLock="1"/>
      </w:r>
      <w:r>
        <w:instrText xml:space="preserve"> PAGEREF _Toc20133391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_Toc20133392 \h </w:instrText>
      </w:r>
      <w:r>
        <w:fldChar w:fldCharType="separate"/>
      </w:r>
      <w:r>
        <w:t>35</w:t>
      </w:r>
      <w:r>
        <w:fldChar w:fldCharType="end"/>
      </w:r>
    </w:p>
    <w:p w:rsidR="00FC7262" w:rsidRDefault="00FC726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_Toc20133393 \h </w:instrText>
      </w:r>
      <w:r>
        <w:fldChar w:fldCharType="separate"/>
      </w:r>
      <w:r>
        <w:t>35</w:t>
      </w:r>
      <w:r>
        <w:fldChar w:fldCharType="end"/>
      </w:r>
    </w:p>
    <w:p w:rsidR="00FC7262" w:rsidRDefault="00FC72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_Toc20133394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_Toc20133395 \h </w:instrText>
      </w:r>
      <w:r>
        <w:fldChar w:fldCharType="separate"/>
      </w:r>
      <w:r>
        <w:t>35</w:t>
      </w:r>
      <w:r>
        <w:fldChar w:fldCharType="end"/>
      </w:r>
    </w:p>
    <w:p w:rsidR="00FC7262" w:rsidRDefault="00FC72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_Toc20133396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_Toc20133397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_Toc20133398 \h </w:instrText>
      </w:r>
      <w:r>
        <w:fldChar w:fldCharType="separate"/>
      </w:r>
      <w:r>
        <w:t>36</w:t>
      </w:r>
      <w:r>
        <w:fldChar w:fldCharType="end"/>
      </w:r>
    </w:p>
    <w:p w:rsidR="00FC7262" w:rsidRDefault="00FC72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_Toc20133399 \h </w:instrText>
      </w:r>
      <w:r>
        <w:fldChar w:fldCharType="separate"/>
      </w:r>
      <w:r>
        <w:t>37</w:t>
      </w:r>
      <w:r>
        <w:fldChar w:fldCharType="end"/>
      </w:r>
    </w:p>
    <w:p w:rsidR="00FC7262" w:rsidRDefault="00FC72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_Toc20133400 \h </w:instrText>
      </w:r>
      <w:r>
        <w:fldChar w:fldCharType="separate"/>
      </w:r>
      <w:r>
        <w:t>37</w:t>
      </w:r>
      <w:r>
        <w:fldChar w:fldCharType="end"/>
      </w:r>
    </w:p>
    <w:p w:rsidR="00FC7262" w:rsidRDefault="00FC7262">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_Toc20133401 \h </w:instrText>
      </w:r>
      <w:r>
        <w:fldChar w:fldCharType="separate"/>
      </w:r>
      <w:r>
        <w:t>37</w:t>
      </w:r>
      <w:r>
        <w:fldChar w:fldCharType="end"/>
      </w:r>
    </w:p>
    <w:p w:rsidR="00FC7262" w:rsidRDefault="00FC726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_Toc20133402 \h </w:instrText>
      </w:r>
      <w:r>
        <w:fldChar w:fldCharType="separate"/>
      </w:r>
      <w:r>
        <w:t>38</w:t>
      </w:r>
      <w:r>
        <w:fldChar w:fldCharType="end"/>
      </w:r>
    </w:p>
    <w:p w:rsidR="00FC7262" w:rsidRDefault="00FC726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_Toc20133403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_Toc20133404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_Toc20133405 \h </w:instrText>
      </w:r>
      <w:r>
        <w:fldChar w:fldCharType="separate"/>
      </w:r>
      <w:r>
        <w:t>38</w:t>
      </w:r>
      <w:r>
        <w:fldChar w:fldCharType="end"/>
      </w:r>
    </w:p>
    <w:p w:rsidR="00FC7262" w:rsidRDefault="00FC72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_Toc20133406 \h </w:instrText>
      </w:r>
      <w:r>
        <w:fldChar w:fldCharType="separate"/>
      </w:r>
      <w:r>
        <w:t>38</w:t>
      </w:r>
      <w:r>
        <w:fldChar w:fldCharType="end"/>
      </w:r>
    </w:p>
    <w:p w:rsidR="00FC7262" w:rsidRDefault="00FC72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_Toc20133407 \h </w:instrText>
      </w:r>
      <w:r>
        <w:fldChar w:fldCharType="separate"/>
      </w:r>
      <w:r>
        <w:t>38</w:t>
      </w:r>
      <w:r>
        <w:fldChar w:fldCharType="end"/>
      </w:r>
    </w:p>
    <w:p w:rsidR="00FC7262" w:rsidRDefault="00FC726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_Toc20133408 \h </w:instrText>
      </w:r>
      <w:r>
        <w:fldChar w:fldCharType="separate"/>
      </w:r>
      <w:r>
        <w:t>39</w:t>
      </w:r>
      <w:r>
        <w:fldChar w:fldCharType="end"/>
      </w:r>
    </w:p>
    <w:p w:rsidR="00FC7262" w:rsidRDefault="00FC7262">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_Toc20133409 \h </w:instrText>
      </w:r>
      <w:r>
        <w:fldChar w:fldCharType="separate"/>
      </w:r>
      <w:r>
        <w:t>39</w:t>
      </w:r>
      <w:r>
        <w:fldChar w:fldCharType="end"/>
      </w:r>
    </w:p>
    <w:p w:rsidR="00FC7262" w:rsidRDefault="00FC7262">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_Toc20133410 \h </w:instrText>
      </w:r>
      <w:r>
        <w:fldChar w:fldCharType="separate"/>
      </w:r>
      <w:r>
        <w:t>40</w:t>
      </w:r>
      <w:r>
        <w:fldChar w:fldCharType="end"/>
      </w:r>
    </w:p>
    <w:p w:rsidR="00FC7262" w:rsidRDefault="00FC726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_Toc20133411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_Toc20133412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_Toc20133413 \h </w:instrText>
      </w:r>
      <w:r>
        <w:fldChar w:fldCharType="separate"/>
      </w:r>
      <w:r>
        <w:t>41</w:t>
      </w:r>
      <w:r>
        <w:fldChar w:fldCharType="end"/>
      </w:r>
    </w:p>
    <w:p w:rsidR="00FC7262" w:rsidRDefault="00FC726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_Toc20133414 \h </w:instrText>
      </w:r>
      <w:r>
        <w:fldChar w:fldCharType="separate"/>
      </w:r>
      <w:r>
        <w:t>41</w:t>
      </w:r>
      <w:r>
        <w:fldChar w:fldCharType="end"/>
      </w:r>
    </w:p>
    <w:p w:rsidR="00FC7262" w:rsidRDefault="00FC726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_Toc20133415 \h </w:instrText>
      </w:r>
      <w:r>
        <w:fldChar w:fldCharType="separate"/>
      </w:r>
      <w:r>
        <w:t>41</w:t>
      </w:r>
      <w:r>
        <w:fldChar w:fldCharType="end"/>
      </w:r>
    </w:p>
    <w:p w:rsidR="00FC7262" w:rsidRDefault="00FC726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_Toc20133416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_Toc20133417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_Toc20133418 \h </w:instrText>
      </w:r>
      <w:r>
        <w:fldChar w:fldCharType="separate"/>
      </w:r>
      <w:r>
        <w:t>42</w:t>
      </w:r>
      <w:r>
        <w:fldChar w:fldCharType="end"/>
      </w:r>
    </w:p>
    <w:p w:rsidR="00FC7262" w:rsidRDefault="00FC726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_Toc20133419 \h </w:instrText>
      </w:r>
      <w:r>
        <w:fldChar w:fldCharType="separate"/>
      </w:r>
      <w:r>
        <w:t>42</w:t>
      </w:r>
      <w:r>
        <w:fldChar w:fldCharType="end"/>
      </w:r>
    </w:p>
    <w:p w:rsidR="00FC7262" w:rsidRDefault="00FC726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_Toc20133420 \h </w:instrText>
      </w:r>
      <w:r>
        <w:fldChar w:fldCharType="separate"/>
      </w:r>
      <w:r>
        <w:t>42</w:t>
      </w:r>
      <w:r>
        <w:fldChar w:fldCharType="end"/>
      </w:r>
    </w:p>
    <w:p w:rsidR="00FC7262" w:rsidRDefault="00FC7262">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_Toc20133421 \h </w:instrText>
      </w:r>
      <w:r>
        <w:fldChar w:fldCharType="separate"/>
      </w:r>
      <w:r>
        <w:t>42</w:t>
      </w:r>
      <w:r>
        <w:fldChar w:fldCharType="end"/>
      </w:r>
    </w:p>
    <w:p w:rsidR="00FC7262" w:rsidRDefault="00FC72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_Toc20133422 \h </w:instrText>
      </w:r>
      <w:r>
        <w:fldChar w:fldCharType="separate"/>
      </w:r>
      <w:r>
        <w:t>43</w:t>
      </w:r>
      <w:r>
        <w:fldChar w:fldCharType="end"/>
      </w:r>
    </w:p>
    <w:p w:rsidR="00FC7262" w:rsidRDefault="00FC72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_Toc20133423 \h </w:instrText>
      </w:r>
      <w:r>
        <w:fldChar w:fldCharType="separate"/>
      </w:r>
      <w:r>
        <w:t>43</w:t>
      </w:r>
      <w:r>
        <w:fldChar w:fldCharType="end"/>
      </w:r>
    </w:p>
    <w:p w:rsidR="00FC7262" w:rsidRDefault="00FC72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_Toc20133424 \h </w:instrText>
      </w:r>
      <w:r>
        <w:fldChar w:fldCharType="separate"/>
      </w:r>
      <w:r>
        <w:t>43</w:t>
      </w:r>
      <w:r>
        <w:fldChar w:fldCharType="end"/>
      </w:r>
    </w:p>
    <w:p w:rsidR="00FC7262" w:rsidRDefault="00FC726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_Toc20133425 \h </w:instrText>
      </w:r>
      <w:r>
        <w:fldChar w:fldCharType="separate"/>
      </w:r>
      <w:r>
        <w:t>43</w:t>
      </w:r>
      <w:r>
        <w:fldChar w:fldCharType="end"/>
      </w:r>
    </w:p>
    <w:p w:rsidR="00FC7262" w:rsidRDefault="00FC726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_Toc20133426 \h </w:instrText>
      </w:r>
      <w:r>
        <w:fldChar w:fldCharType="separate"/>
      </w:r>
      <w:r>
        <w:t>43</w:t>
      </w:r>
      <w:r>
        <w:fldChar w:fldCharType="end"/>
      </w:r>
    </w:p>
    <w:p w:rsidR="00FC7262" w:rsidRDefault="00FC726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_Toc20133427 \h </w:instrText>
      </w:r>
      <w:r>
        <w:fldChar w:fldCharType="separate"/>
      </w:r>
      <w:r>
        <w:t>43</w:t>
      </w:r>
      <w:r>
        <w:fldChar w:fldCharType="end"/>
      </w:r>
    </w:p>
    <w:p w:rsidR="00FC7262" w:rsidRDefault="00FC726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_Toc20133428 \h </w:instrText>
      </w:r>
      <w:r>
        <w:fldChar w:fldCharType="separate"/>
      </w:r>
      <w:r>
        <w:t>44</w:t>
      </w:r>
      <w:r>
        <w:fldChar w:fldCharType="end"/>
      </w:r>
    </w:p>
    <w:p w:rsidR="00FC7262" w:rsidRDefault="00FC72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_Toc20133429 \h </w:instrText>
      </w:r>
      <w:r>
        <w:fldChar w:fldCharType="separate"/>
      </w:r>
      <w:r>
        <w:t>44</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6.1.6.2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_Toc20133430 \h </w:instrText>
      </w:r>
      <w:r>
        <w:fldChar w:fldCharType="separate"/>
      </w:r>
      <w:r>
        <w:t>47</w:t>
      </w:r>
      <w:r>
        <w:fldChar w:fldCharType="end"/>
      </w:r>
    </w:p>
    <w:p w:rsidR="00FC7262" w:rsidRDefault="00FC72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_Toc20133431 \h </w:instrText>
      </w:r>
      <w:r>
        <w:fldChar w:fldCharType="separate"/>
      </w:r>
      <w:r>
        <w:t>47</w:t>
      </w:r>
      <w:r>
        <w:fldChar w:fldCharType="end"/>
      </w:r>
    </w:p>
    <w:p w:rsidR="00FC7262" w:rsidRDefault="00FC72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_Toc20133432 \h </w:instrText>
      </w:r>
      <w:r>
        <w:fldChar w:fldCharType="separate"/>
      </w:r>
      <w:r>
        <w:t>48</w:t>
      </w:r>
      <w:r>
        <w:fldChar w:fldCharType="end"/>
      </w:r>
    </w:p>
    <w:p w:rsidR="00FC7262" w:rsidRDefault="00FC72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_Toc20133433 \h </w:instrText>
      </w:r>
      <w:r>
        <w:fldChar w:fldCharType="separate"/>
      </w:r>
      <w:r>
        <w:t>54</w:t>
      </w:r>
      <w:r>
        <w:fldChar w:fldCharType="end"/>
      </w:r>
    </w:p>
    <w:p w:rsidR="00FC7262" w:rsidRDefault="00FC726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_Toc20133434 \h </w:instrText>
      </w:r>
      <w:r>
        <w:fldChar w:fldCharType="separate"/>
      </w:r>
      <w:r>
        <w:t>57</w:t>
      </w:r>
      <w:r>
        <w:fldChar w:fldCharType="end"/>
      </w:r>
    </w:p>
    <w:p w:rsidR="00FC7262" w:rsidRDefault="00FC726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_Toc20133435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_Toc20133436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_Toc20133437 \h </w:instrText>
      </w:r>
      <w:r>
        <w:fldChar w:fldCharType="separate"/>
      </w:r>
      <w:r>
        <w:t>58</w:t>
      </w:r>
      <w:r>
        <w:fldChar w:fldCharType="end"/>
      </w:r>
    </w:p>
    <w:p w:rsidR="00FC7262" w:rsidRDefault="00FC7262">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_Toc20133438 \h </w:instrText>
      </w:r>
      <w:r>
        <w:fldChar w:fldCharType="separate"/>
      </w:r>
      <w:r>
        <w:t>59</w:t>
      </w:r>
      <w:r>
        <w:fldChar w:fldCharType="end"/>
      </w:r>
    </w:p>
    <w:p w:rsidR="00FC7262" w:rsidRDefault="00FC726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_Toc20133439 \h </w:instrText>
      </w:r>
      <w:r>
        <w:fldChar w:fldCharType="separate"/>
      </w:r>
      <w:r>
        <w:t>59</w:t>
      </w:r>
      <w:r>
        <w:fldChar w:fldCharType="end"/>
      </w:r>
    </w:p>
    <w:p w:rsidR="00FC7262" w:rsidRDefault="00FC726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_Toc20133440 \h </w:instrText>
      </w:r>
      <w:r>
        <w:fldChar w:fldCharType="separate"/>
      </w:r>
      <w:r>
        <w:t>60</w:t>
      </w:r>
      <w:r>
        <w:fldChar w:fldCharType="end"/>
      </w:r>
    </w:p>
    <w:p w:rsidR="00FC7262" w:rsidRDefault="00FC7262">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_Toc20133441 \h </w:instrText>
      </w:r>
      <w:r>
        <w:fldChar w:fldCharType="separate"/>
      </w:r>
      <w:r>
        <w:t>60</w:t>
      </w:r>
      <w:r>
        <w:fldChar w:fldCharType="end"/>
      </w:r>
    </w:p>
    <w:p w:rsidR="00FC7262" w:rsidRDefault="00FC7262">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_Toc20133442 \h </w:instrText>
      </w:r>
      <w:r>
        <w:fldChar w:fldCharType="separate"/>
      </w:r>
      <w:r>
        <w:t>61</w:t>
      </w:r>
      <w:r>
        <w:fldChar w:fldCharType="end"/>
      </w:r>
    </w:p>
    <w:p w:rsidR="00FC7262" w:rsidRDefault="00FC7262">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_Toc20133443 \h </w:instrText>
      </w:r>
      <w:r>
        <w:fldChar w:fldCharType="separate"/>
      </w:r>
      <w:r>
        <w:t>62</w:t>
      </w:r>
      <w:r>
        <w:fldChar w:fldCharType="end"/>
      </w:r>
    </w:p>
    <w:p w:rsidR="00FC7262" w:rsidRDefault="00FC7262">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_Toc20133444 \h </w:instrText>
      </w:r>
      <w:r>
        <w:fldChar w:fldCharType="separate"/>
      </w:r>
      <w:r>
        <w:t>62</w:t>
      </w:r>
      <w:r>
        <w:fldChar w:fldCharType="end"/>
      </w:r>
    </w:p>
    <w:p w:rsidR="00FC7262" w:rsidRDefault="00FC7262">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_Toc20133445 \h </w:instrText>
      </w:r>
      <w:r>
        <w:fldChar w:fldCharType="separate"/>
      </w:r>
      <w:r>
        <w:t>63</w:t>
      </w:r>
      <w:r>
        <w:fldChar w:fldCharType="end"/>
      </w:r>
    </w:p>
    <w:p w:rsidR="00FC7262" w:rsidRDefault="00FC7262">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_Toc20133446 \h </w:instrText>
      </w:r>
      <w:r>
        <w:fldChar w:fldCharType="separate"/>
      </w:r>
      <w:r>
        <w:t>64</w:t>
      </w:r>
      <w:r>
        <w:fldChar w:fldCharType="end"/>
      </w:r>
    </w:p>
    <w:p w:rsidR="00FC7262" w:rsidRDefault="00FC7262">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_Toc20133447 \h </w:instrText>
      </w:r>
      <w:r>
        <w:fldChar w:fldCharType="separate"/>
      </w:r>
      <w:r>
        <w:t>66</w:t>
      </w:r>
      <w:r>
        <w:fldChar w:fldCharType="end"/>
      </w:r>
    </w:p>
    <w:p w:rsidR="00FC7262" w:rsidRDefault="00FC7262">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_Toc20133448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_Toc20133449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_Toc20133450 \h </w:instrText>
      </w:r>
      <w:r>
        <w:fldChar w:fldCharType="separate"/>
      </w:r>
      <w:r>
        <w:t>67</w:t>
      </w:r>
      <w:r>
        <w:fldChar w:fldCharType="end"/>
      </w:r>
    </w:p>
    <w:p w:rsidR="00FC7262" w:rsidRDefault="00FC7262">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_Toc20133451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_Toc20133452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_Toc20133453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_Toc20133454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_Toc20133455 \h </w:instrText>
      </w:r>
      <w:r>
        <w:fldChar w:fldCharType="separate"/>
      </w:r>
      <w:r>
        <w:t>68</w:t>
      </w:r>
      <w:r>
        <w:fldChar w:fldCharType="end"/>
      </w:r>
    </w:p>
    <w:p w:rsidR="00FC7262" w:rsidRDefault="00FC7262">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_Toc20133456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_Toc20133457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_Toc20133458 \h </w:instrText>
      </w:r>
      <w:r>
        <w:fldChar w:fldCharType="separate"/>
      </w:r>
      <w:r>
        <w:t>69</w:t>
      </w:r>
      <w:r>
        <w:fldChar w:fldCharType="end"/>
      </w:r>
    </w:p>
    <w:p w:rsidR="00FC7262" w:rsidRDefault="00FC7262">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_Toc20133459 \h </w:instrText>
      </w:r>
      <w:r>
        <w:fldChar w:fldCharType="separate"/>
      </w:r>
      <w:r>
        <w:t>70</w:t>
      </w:r>
      <w:r>
        <w:fldChar w:fldCharType="end"/>
      </w:r>
    </w:p>
    <w:p w:rsidR="00FC7262" w:rsidRDefault="00FC7262">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_Toc20133460 \h </w:instrText>
      </w:r>
      <w:r>
        <w:fldChar w:fldCharType="separate"/>
      </w:r>
      <w:r>
        <w:t>70</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6.1.6.2.31</w:t>
      </w:r>
      <w:r w:rsidRPr="00FC7262">
        <w:rPr>
          <w:rFonts w:asciiTheme="minorHAnsi" w:eastAsiaTheme="minorEastAsia" w:hAnsiTheme="minorHAnsi" w:cstheme="minorBidi"/>
          <w:sz w:val="22"/>
          <w:szCs w:val="22"/>
        </w:rPr>
        <w:tab/>
      </w:r>
      <w:r w:rsidRPr="005C4150">
        <w:rPr>
          <w:lang w:val="en-US"/>
        </w:rPr>
        <w:t xml:space="preserve">Type: </w:t>
      </w:r>
      <w:r w:rsidRPr="005C4150">
        <w:rPr>
          <w:lang w:val="en-US" w:eastAsia="zh-CN"/>
        </w:rPr>
        <w:t>NrfInfo</w:t>
      </w:r>
      <w:r>
        <w:tab/>
      </w:r>
      <w:r>
        <w:fldChar w:fldCharType="begin" w:fldLock="1"/>
      </w:r>
      <w:r>
        <w:instrText xml:space="preserve"> PAGEREF _Toc20133461 \h </w:instrText>
      </w:r>
      <w:r>
        <w:fldChar w:fldCharType="separate"/>
      </w:r>
      <w:r>
        <w:t>71</w:t>
      </w:r>
      <w:r>
        <w:fldChar w:fldCharType="end"/>
      </w:r>
    </w:p>
    <w:p w:rsidR="00FC7262" w:rsidRDefault="00FC7262">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_Toc20133462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_Toc20133463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_Toc20133464 \h </w:instrText>
      </w:r>
      <w:r>
        <w:fldChar w:fldCharType="separate"/>
      </w:r>
      <w:r>
        <w:t>72</w:t>
      </w:r>
      <w:r>
        <w:fldChar w:fldCharType="end"/>
      </w:r>
    </w:p>
    <w:p w:rsidR="00FC7262" w:rsidRDefault="00FC7262">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_Toc20133465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_Toc20133466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_Toc20133467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_Toc20133468 \h </w:instrText>
      </w:r>
      <w:r>
        <w:fldChar w:fldCharType="separate"/>
      </w:r>
      <w:r>
        <w:t>73</w:t>
      </w:r>
      <w:r>
        <w:fldChar w:fldCharType="end"/>
      </w:r>
    </w:p>
    <w:p w:rsidR="00FC7262" w:rsidRDefault="00FC7262">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_Toc20133469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_Toc20133470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_Toc20133471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_Toc20133472 \h </w:instrText>
      </w:r>
      <w:r>
        <w:fldChar w:fldCharType="separate"/>
      </w:r>
      <w:r>
        <w:t>74</w:t>
      </w:r>
      <w:r>
        <w:fldChar w:fldCharType="end"/>
      </w:r>
    </w:p>
    <w:p w:rsidR="00FC7262" w:rsidRDefault="00FC7262">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_Toc20133473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_Toc20133474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6.1.6.2.45</w:t>
      </w:r>
      <w:r>
        <w:rPr>
          <w:rFonts w:asciiTheme="minorHAnsi" w:eastAsiaTheme="minorEastAsia" w:hAnsiTheme="minorHAnsi" w:cstheme="minorBidi"/>
          <w:sz w:val="22"/>
          <w:szCs w:val="22"/>
          <w:lang w:eastAsia="en-GB"/>
        </w:rPr>
        <w:tab/>
      </w:r>
      <w:r>
        <w:t>Type: NwdafInfo</w:t>
      </w:r>
      <w:r>
        <w:tab/>
      </w:r>
      <w:r>
        <w:fldChar w:fldCharType="begin" w:fldLock="1"/>
      </w:r>
      <w:r>
        <w:instrText xml:space="preserve"> PAGEREF _Toc20133475 \h </w:instrText>
      </w:r>
      <w:r>
        <w:fldChar w:fldCharType="separate"/>
      </w:r>
      <w:r>
        <w:t>75</w:t>
      </w:r>
      <w:r>
        <w:fldChar w:fldCharType="end"/>
      </w:r>
    </w:p>
    <w:p w:rsidR="00FC7262" w:rsidRDefault="00FC7262">
      <w:pPr>
        <w:pStyle w:val="TOC5"/>
        <w:rPr>
          <w:rFonts w:asciiTheme="minorHAnsi" w:eastAsiaTheme="minorEastAsia" w:hAnsiTheme="minorHAnsi" w:cstheme="minorBidi"/>
          <w:sz w:val="22"/>
          <w:szCs w:val="22"/>
          <w:lang w:eastAsia="en-GB"/>
        </w:rPr>
      </w:pPr>
      <w:r>
        <w:t>6.1.6.2.46</w:t>
      </w:r>
      <w:r>
        <w:rPr>
          <w:rFonts w:asciiTheme="minorHAnsi" w:eastAsiaTheme="minorEastAsia" w:hAnsiTheme="minorHAnsi" w:cstheme="minorBidi"/>
          <w:sz w:val="22"/>
          <w:szCs w:val="22"/>
          <w:lang w:eastAsia="en-GB"/>
        </w:rPr>
        <w:tab/>
      </w:r>
      <w:r>
        <w:t>Type: LmfInfo</w:t>
      </w:r>
      <w:r>
        <w:tab/>
      </w:r>
      <w:r>
        <w:fldChar w:fldCharType="begin" w:fldLock="1"/>
      </w:r>
      <w:r>
        <w:instrText xml:space="preserve"> PAGEREF _Toc20133476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6.1.6.2.47</w:t>
      </w:r>
      <w:r>
        <w:rPr>
          <w:rFonts w:asciiTheme="minorHAnsi" w:eastAsiaTheme="minorEastAsia" w:hAnsiTheme="minorHAnsi" w:cstheme="minorBidi"/>
          <w:sz w:val="22"/>
          <w:szCs w:val="22"/>
          <w:lang w:eastAsia="en-GB"/>
        </w:rPr>
        <w:tab/>
      </w:r>
      <w:r>
        <w:t>Type: GmlcInfo</w:t>
      </w:r>
      <w:r>
        <w:tab/>
      </w:r>
      <w:r>
        <w:fldChar w:fldCharType="begin" w:fldLock="1"/>
      </w:r>
      <w:r>
        <w:instrText xml:space="preserve"> PAGEREF _Toc20133477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6.1.6.2.48</w:t>
      </w:r>
      <w:r>
        <w:rPr>
          <w:rFonts w:asciiTheme="minorHAnsi" w:eastAsiaTheme="minorEastAsia" w:hAnsiTheme="minorHAnsi" w:cstheme="minorBidi"/>
          <w:sz w:val="22"/>
          <w:szCs w:val="22"/>
          <w:lang w:eastAsia="en-GB"/>
        </w:rPr>
        <w:tab/>
      </w:r>
      <w:r>
        <w:t>Type: NefInfo</w:t>
      </w:r>
      <w:r>
        <w:tab/>
      </w:r>
      <w:r>
        <w:fldChar w:fldCharType="begin" w:fldLock="1"/>
      </w:r>
      <w:r>
        <w:instrText xml:space="preserve"> PAGEREF _Toc20133478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6.1.6.2.49</w:t>
      </w:r>
      <w:r>
        <w:rPr>
          <w:rFonts w:asciiTheme="minorHAnsi" w:eastAsiaTheme="minorEastAsia" w:hAnsiTheme="minorHAnsi" w:cstheme="minorBidi"/>
          <w:sz w:val="22"/>
          <w:szCs w:val="22"/>
          <w:lang w:eastAsia="en-GB"/>
        </w:rPr>
        <w:tab/>
      </w:r>
      <w:r>
        <w:t>Type: PfdData</w:t>
      </w:r>
      <w:r>
        <w:tab/>
      </w:r>
      <w:r>
        <w:fldChar w:fldCharType="begin" w:fldLock="1"/>
      </w:r>
      <w:r>
        <w:instrText xml:space="preserve"> PAGEREF _Toc20133479 \h </w:instrText>
      </w:r>
      <w:r>
        <w:fldChar w:fldCharType="separate"/>
      </w:r>
      <w:r>
        <w:t>76</w:t>
      </w:r>
      <w:r>
        <w:fldChar w:fldCharType="end"/>
      </w:r>
    </w:p>
    <w:p w:rsidR="00FC7262" w:rsidRDefault="00FC7262">
      <w:pPr>
        <w:pStyle w:val="TOC5"/>
        <w:rPr>
          <w:rFonts w:asciiTheme="minorHAnsi" w:eastAsiaTheme="minorEastAsia" w:hAnsiTheme="minorHAnsi" w:cstheme="minorBidi"/>
          <w:sz w:val="22"/>
          <w:szCs w:val="22"/>
          <w:lang w:eastAsia="en-GB"/>
        </w:rPr>
      </w:pPr>
      <w:r>
        <w:t>6.1.6.2.50</w:t>
      </w:r>
      <w:r>
        <w:rPr>
          <w:rFonts w:asciiTheme="minorHAnsi" w:eastAsiaTheme="minorEastAsia" w:hAnsiTheme="minorHAnsi" w:cstheme="minorBidi"/>
          <w:sz w:val="22"/>
          <w:szCs w:val="22"/>
          <w:lang w:eastAsia="en-GB"/>
        </w:rPr>
        <w:tab/>
      </w:r>
      <w:r>
        <w:t>Type: AfEventExposureData</w:t>
      </w:r>
      <w:r>
        <w:tab/>
      </w:r>
      <w:r>
        <w:fldChar w:fldCharType="begin" w:fldLock="1"/>
      </w:r>
      <w:r>
        <w:instrText xml:space="preserve"> PAGEREF _Toc20133480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6.1.6.2.51</w:t>
      </w:r>
      <w:r>
        <w:rPr>
          <w:rFonts w:asciiTheme="minorHAnsi" w:eastAsiaTheme="minorEastAsia" w:hAnsiTheme="minorHAnsi" w:cstheme="minorBidi"/>
          <w:sz w:val="22"/>
          <w:szCs w:val="22"/>
          <w:lang w:eastAsia="en-GB"/>
        </w:rPr>
        <w:tab/>
      </w:r>
      <w:r>
        <w:t xml:space="preserve">Type: </w:t>
      </w:r>
      <w:r>
        <w:rPr>
          <w:lang w:eastAsia="zh-CN"/>
        </w:rPr>
        <w:t>WAgfInfo</w:t>
      </w:r>
      <w:r>
        <w:tab/>
      </w:r>
      <w:r>
        <w:fldChar w:fldCharType="begin" w:fldLock="1"/>
      </w:r>
      <w:r>
        <w:instrText xml:space="preserve"> PAGEREF _Toc20133481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6.1.6.2.52</w:t>
      </w:r>
      <w:r>
        <w:rPr>
          <w:rFonts w:asciiTheme="minorHAnsi" w:eastAsiaTheme="minorEastAsia" w:hAnsiTheme="minorHAnsi" w:cstheme="minorBidi"/>
          <w:sz w:val="22"/>
          <w:szCs w:val="22"/>
          <w:lang w:eastAsia="en-GB"/>
        </w:rPr>
        <w:tab/>
      </w:r>
      <w:r>
        <w:t xml:space="preserve">Type: </w:t>
      </w:r>
      <w:r>
        <w:rPr>
          <w:lang w:eastAsia="zh-CN"/>
        </w:rPr>
        <w:t>TngfInfo</w:t>
      </w:r>
      <w:r>
        <w:tab/>
      </w:r>
      <w:r>
        <w:fldChar w:fldCharType="begin" w:fldLock="1"/>
      </w:r>
      <w:r>
        <w:instrText xml:space="preserve"> PAGEREF _Toc20133482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6.1.6.2.53</w:t>
      </w:r>
      <w:r>
        <w:rPr>
          <w:rFonts w:asciiTheme="minorHAnsi" w:eastAsiaTheme="minorEastAsia" w:hAnsiTheme="minorHAnsi" w:cstheme="minorBidi"/>
          <w:sz w:val="22"/>
          <w:szCs w:val="22"/>
          <w:lang w:eastAsia="en-GB"/>
        </w:rPr>
        <w:tab/>
      </w:r>
      <w:r>
        <w:t>Type: PcscfInfo</w:t>
      </w:r>
      <w:r>
        <w:tab/>
      </w:r>
      <w:r>
        <w:fldChar w:fldCharType="begin" w:fldLock="1"/>
      </w:r>
      <w:r>
        <w:instrText xml:space="preserve"> PAGEREF _Toc20133483 \h </w:instrText>
      </w:r>
      <w:r>
        <w:fldChar w:fldCharType="separate"/>
      </w:r>
      <w:r>
        <w:t>77</w:t>
      </w:r>
      <w:r>
        <w:fldChar w:fldCharType="end"/>
      </w:r>
    </w:p>
    <w:p w:rsidR="00FC7262" w:rsidRDefault="00FC7262">
      <w:pPr>
        <w:pStyle w:val="TOC5"/>
        <w:rPr>
          <w:rFonts w:asciiTheme="minorHAnsi" w:eastAsiaTheme="minorEastAsia" w:hAnsiTheme="minorHAnsi" w:cstheme="minorBidi"/>
          <w:sz w:val="22"/>
          <w:szCs w:val="22"/>
          <w:lang w:eastAsia="en-GB"/>
        </w:rPr>
      </w:pPr>
      <w:r>
        <w:t>6.1.6.2.54</w:t>
      </w:r>
      <w:r>
        <w:rPr>
          <w:rFonts w:asciiTheme="minorHAnsi" w:eastAsiaTheme="minorEastAsia" w:hAnsiTheme="minorHAnsi" w:cstheme="minorBidi"/>
          <w:sz w:val="22"/>
          <w:szCs w:val="22"/>
          <w:lang w:eastAsia="en-GB"/>
        </w:rPr>
        <w:tab/>
      </w:r>
      <w:r>
        <w:t>Type: NfSetCond</w:t>
      </w:r>
      <w:r>
        <w:tab/>
      </w:r>
      <w:r>
        <w:fldChar w:fldCharType="begin" w:fldLock="1"/>
      </w:r>
      <w:r>
        <w:instrText xml:space="preserve"> PAGEREF _Toc20133484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6.1.6.2.55</w:t>
      </w:r>
      <w:r>
        <w:rPr>
          <w:rFonts w:asciiTheme="minorHAnsi" w:eastAsiaTheme="minorEastAsia" w:hAnsiTheme="minorHAnsi" w:cstheme="minorBidi"/>
          <w:sz w:val="22"/>
          <w:szCs w:val="22"/>
          <w:lang w:eastAsia="en-GB"/>
        </w:rPr>
        <w:tab/>
      </w:r>
      <w:r>
        <w:t>Type: NfServiceSetCond</w:t>
      </w:r>
      <w:r>
        <w:tab/>
      </w:r>
      <w:r>
        <w:fldChar w:fldCharType="begin" w:fldLock="1"/>
      </w:r>
      <w:r>
        <w:instrText xml:space="preserve"> PAGEREF _Toc20133485 \h </w:instrText>
      </w:r>
      <w:r>
        <w:fldChar w:fldCharType="separate"/>
      </w:r>
      <w:r>
        <w:t>78</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6.1.6.3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_Toc20133486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_Toc20133487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_Toc20133488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_Toc20133489 \h </w:instrText>
      </w:r>
      <w:r>
        <w:fldChar w:fldCharType="separate"/>
      </w:r>
      <w:r>
        <w:t>78</w:t>
      </w:r>
      <w:r>
        <w:fldChar w:fldCharType="end"/>
      </w:r>
    </w:p>
    <w:p w:rsidR="00FC7262" w:rsidRDefault="00FC72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_Toc20133490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_Toc20133491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_Toc20133492 \h </w:instrText>
      </w:r>
      <w:r>
        <w:fldChar w:fldCharType="separate"/>
      </w:r>
      <w:r>
        <w:t>79</w:t>
      </w:r>
      <w:r>
        <w:fldChar w:fldCharType="end"/>
      </w:r>
    </w:p>
    <w:p w:rsidR="00FC7262" w:rsidRDefault="00FC7262">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_Toc20133493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_Toc20133494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_Toc20133495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_Toc20133496 \h </w:instrText>
      </w:r>
      <w:r>
        <w:fldChar w:fldCharType="separate"/>
      </w:r>
      <w:r>
        <w:t>80</w:t>
      </w:r>
      <w:r>
        <w:fldChar w:fldCharType="end"/>
      </w:r>
    </w:p>
    <w:p w:rsidR="00FC7262" w:rsidRDefault="00FC7262">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_Toc20133497 \h </w:instrText>
      </w:r>
      <w:r>
        <w:fldChar w:fldCharType="separate"/>
      </w:r>
      <w:r>
        <w:t>80</w:t>
      </w:r>
      <w:r>
        <w:fldChar w:fldCharType="end"/>
      </w:r>
    </w:p>
    <w:p w:rsidR="00FC7262" w:rsidRDefault="00FC7262">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_Toc20133498 \h </w:instrText>
      </w:r>
      <w:r>
        <w:fldChar w:fldCharType="separate"/>
      </w:r>
      <w:r>
        <w:t>81</w:t>
      </w:r>
      <w:r>
        <w:fldChar w:fldCharType="end"/>
      </w:r>
    </w:p>
    <w:p w:rsidR="00FC7262" w:rsidRDefault="00FC7262">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_Toc20133499 \h </w:instrText>
      </w:r>
      <w:r>
        <w:fldChar w:fldCharType="separate"/>
      </w:r>
      <w:r>
        <w:t>82</w:t>
      </w:r>
      <w:r>
        <w:fldChar w:fldCharType="end"/>
      </w:r>
    </w:p>
    <w:p w:rsidR="00FC7262" w:rsidRDefault="00FC7262">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_Toc20133500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_Toc20133501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_Toc20133502 \h </w:instrText>
      </w:r>
      <w:r>
        <w:fldChar w:fldCharType="separate"/>
      </w:r>
      <w:r>
        <w:t>82</w:t>
      </w:r>
      <w:r>
        <w:fldChar w:fldCharType="end"/>
      </w:r>
    </w:p>
    <w:p w:rsidR="00FC7262" w:rsidRDefault="00FC72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_Toc20133503 \h </w:instrText>
      </w:r>
      <w:r>
        <w:fldChar w:fldCharType="separate"/>
      </w:r>
      <w:r>
        <w:t>82</w:t>
      </w:r>
      <w:r>
        <w:fldChar w:fldCharType="end"/>
      </w:r>
    </w:p>
    <w:p w:rsidR="00FC7262" w:rsidRDefault="00FC7262">
      <w:pPr>
        <w:pStyle w:val="TOC3"/>
        <w:rPr>
          <w:rFonts w:asciiTheme="minorHAnsi" w:eastAsiaTheme="minorEastAsia" w:hAnsiTheme="minorHAnsi" w:cstheme="minorBidi"/>
          <w:sz w:val="22"/>
          <w:szCs w:val="22"/>
          <w:lang w:eastAsia="en-GB"/>
        </w:rPr>
      </w:pPr>
      <w:r w:rsidRPr="00FC7262">
        <w:t>6.1.8</w:t>
      </w:r>
      <w:r w:rsidRPr="00FC7262">
        <w:rPr>
          <w:rFonts w:asciiTheme="minorHAnsi" w:eastAsiaTheme="minorEastAsia" w:hAnsiTheme="minorHAnsi" w:cstheme="minorBidi"/>
          <w:sz w:val="22"/>
          <w:szCs w:val="22"/>
          <w:lang w:eastAsia="en-GB"/>
        </w:rPr>
        <w:tab/>
      </w:r>
      <w:r w:rsidRPr="005C4150">
        <w:rPr>
          <w:lang w:val="en-US"/>
        </w:rPr>
        <w:t>Security</w:t>
      </w:r>
      <w:r>
        <w:tab/>
      </w:r>
      <w:r>
        <w:fldChar w:fldCharType="begin" w:fldLock="1"/>
      </w:r>
      <w:r>
        <w:instrText xml:space="preserve"> PAGEREF _Toc20133504 \h </w:instrText>
      </w:r>
      <w:r>
        <w:fldChar w:fldCharType="separate"/>
      </w:r>
      <w:r>
        <w:t>82</w:t>
      </w:r>
      <w:r>
        <w:fldChar w:fldCharType="end"/>
      </w:r>
    </w:p>
    <w:p w:rsidR="00FC7262" w:rsidRDefault="00FC72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_Toc20133505 \h </w:instrText>
      </w:r>
      <w:r>
        <w:fldChar w:fldCharType="separate"/>
      </w:r>
      <w:r>
        <w:t>83</w:t>
      </w:r>
      <w:r>
        <w:fldChar w:fldCharType="end"/>
      </w:r>
    </w:p>
    <w:p w:rsidR="00FC7262" w:rsidRDefault="00FC72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_Toc20133506 \h </w:instrText>
      </w:r>
      <w:r>
        <w:fldChar w:fldCharType="separate"/>
      </w:r>
      <w:r>
        <w:t>83</w:t>
      </w:r>
      <w:r>
        <w:fldChar w:fldCharType="end"/>
      </w:r>
    </w:p>
    <w:p w:rsidR="00FC7262" w:rsidRDefault="00FC72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_Toc20133507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_Toc20133508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_Toc20133509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_Toc20133510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_Toc20133511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6.2.2.2.3</w:t>
      </w:r>
      <w:r w:rsidRPr="00FC7262">
        <w:rPr>
          <w:rFonts w:asciiTheme="minorHAnsi" w:eastAsiaTheme="minorEastAsia" w:hAnsiTheme="minorHAnsi" w:cstheme="minorBidi"/>
          <w:sz w:val="22"/>
          <w:szCs w:val="22"/>
          <w:lang w:eastAsia="en-GB"/>
        </w:rPr>
        <w:tab/>
      </w:r>
      <w:r w:rsidRPr="005C4150">
        <w:rPr>
          <w:lang w:val="en-US"/>
        </w:rPr>
        <w:t>Cache-Control</w:t>
      </w:r>
      <w:r>
        <w:tab/>
      </w:r>
      <w:r>
        <w:fldChar w:fldCharType="begin" w:fldLock="1"/>
      </w:r>
      <w:r>
        <w:instrText xml:space="preserve"> PAGEREF _Toc20133512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6.2.2.2.4</w:t>
      </w:r>
      <w:r w:rsidRPr="00FC7262">
        <w:rPr>
          <w:rFonts w:asciiTheme="minorHAnsi" w:eastAsiaTheme="minorEastAsia" w:hAnsiTheme="minorHAnsi" w:cstheme="minorBidi"/>
          <w:sz w:val="22"/>
          <w:szCs w:val="22"/>
          <w:lang w:eastAsia="en-GB"/>
        </w:rPr>
        <w:tab/>
      </w:r>
      <w:r w:rsidRPr="005C4150">
        <w:rPr>
          <w:lang w:val="en-US"/>
        </w:rPr>
        <w:t>ETag</w:t>
      </w:r>
      <w:r>
        <w:tab/>
      </w:r>
      <w:r>
        <w:fldChar w:fldCharType="begin" w:fldLock="1"/>
      </w:r>
      <w:r>
        <w:instrText xml:space="preserve"> PAGEREF _Toc20133513 \h </w:instrText>
      </w:r>
      <w:r>
        <w:fldChar w:fldCharType="separate"/>
      </w:r>
      <w:r>
        <w:t>83</w:t>
      </w:r>
      <w:r>
        <w:fldChar w:fldCharType="end"/>
      </w:r>
    </w:p>
    <w:p w:rsidR="00FC7262" w:rsidRDefault="00FC7262">
      <w:pPr>
        <w:pStyle w:val="TOC5"/>
        <w:rPr>
          <w:rFonts w:asciiTheme="minorHAnsi" w:eastAsiaTheme="minorEastAsia" w:hAnsiTheme="minorHAnsi" w:cstheme="minorBidi"/>
          <w:sz w:val="22"/>
          <w:szCs w:val="22"/>
          <w:lang w:eastAsia="en-GB"/>
        </w:rPr>
      </w:pPr>
      <w:r w:rsidRPr="00FC7262">
        <w:t>6.2.2.2.5</w:t>
      </w:r>
      <w:r w:rsidRPr="00FC7262">
        <w:rPr>
          <w:rFonts w:asciiTheme="minorHAnsi" w:eastAsiaTheme="minorEastAsia" w:hAnsiTheme="minorHAnsi" w:cstheme="minorBidi"/>
          <w:sz w:val="22"/>
          <w:szCs w:val="22"/>
          <w:lang w:eastAsia="en-GB"/>
        </w:rPr>
        <w:tab/>
      </w:r>
      <w:r w:rsidRPr="005C4150">
        <w:rPr>
          <w:lang w:val="en-US"/>
        </w:rPr>
        <w:t>If-None-Match</w:t>
      </w:r>
      <w:r>
        <w:tab/>
      </w:r>
      <w:r>
        <w:fldChar w:fldCharType="begin" w:fldLock="1"/>
      </w:r>
      <w:r>
        <w:instrText xml:space="preserve"> PAGEREF _Toc20133514 \h </w:instrText>
      </w:r>
      <w:r>
        <w:fldChar w:fldCharType="separate"/>
      </w:r>
      <w:r>
        <w:t>83</w:t>
      </w:r>
      <w:r>
        <w:fldChar w:fldCharType="end"/>
      </w:r>
    </w:p>
    <w:p w:rsidR="00FC7262" w:rsidRDefault="00FC72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_Toc20133515 \h </w:instrText>
      </w:r>
      <w:r>
        <w:fldChar w:fldCharType="separate"/>
      </w:r>
      <w:r>
        <w:t>84</w:t>
      </w:r>
      <w:r>
        <w:fldChar w:fldCharType="end"/>
      </w:r>
    </w:p>
    <w:p w:rsidR="00FC7262" w:rsidRDefault="00FC726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_Toc20133516 \h </w:instrText>
      </w:r>
      <w:r>
        <w:fldChar w:fldCharType="separate"/>
      </w:r>
      <w:r>
        <w:t>84</w:t>
      </w:r>
      <w:r>
        <w:fldChar w:fldCharType="end"/>
      </w:r>
    </w:p>
    <w:p w:rsidR="00FC7262" w:rsidRDefault="00FC72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_Toc20133517 \h </w:instrText>
      </w:r>
      <w:r>
        <w:fldChar w:fldCharType="separate"/>
      </w:r>
      <w:r>
        <w:t>84</w:t>
      </w:r>
      <w:r>
        <w:fldChar w:fldCharType="end"/>
      </w:r>
    </w:p>
    <w:p w:rsidR="00FC7262" w:rsidRDefault="00FC726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_Toc20133518 \h </w:instrText>
      </w:r>
      <w:r>
        <w:fldChar w:fldCharType="separate"/>
      </w:r>
      <w:r>
        <w:t>84</w:t>
      </w:r>
      <w:r>
        <w:fldChar w:fldCharType="end"/>
      </w:r>
    </w:p>
    <w:p w:rsidR="00FC7262" w:rsidRDefault="00FC726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_Toc20133519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_Toc20133520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_Toc20133521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_Toc20133522 \h </w:instrText>
      </w:r>
      <w:r>
        <w:fldChar w:fldCharType="separate"/>
      </w:r>
      <w:r>
        <w:t>85</w:t>
      </w:r>
      <w:r>
        <w:fldChar w:fldCharType="end"/>
      </w:r>
    </w:p>
    <w:p w:rsidR="00FC7262" w:rsidRDefault="00FC7262">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_Toc20133523 \h </w:instrText>
      </w:r>
      <w:r>
        <w:fldChar w:fldCharType="separate"/>
      </w:r>
      <w:r>
        <w:t>85</w:t>
      </w:r>
      <w:r>
        <w:fldChar w:fldCharType="end"/>
      </w:r>
    </w:p>
    <w:p w:rsidR="00FC7262" w:rsidRDefault="00FC726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_Toc20133524 \h </w:instrText>
      </w:r>
      <w:r>
        <w:fldChar w:fldCharType="separate"/>
      </w:r>
      <w:r>
        <w:t>91</w:t>
      </w:r>
      <w:r>
        <w:fldChar w:fldCharType="end"/>
      </w:r>
    </w:p>
    <w:p w:rsidR="00FC7262" w:rsidRDefault="00FC726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Stored Search (Document)</w:t>
      </w:r>
      <w:r>
        <w:tab/>
      </w:r>
      <w:r>
        <w:fldChar w:fldCharType="begin" w:fldLock="1"/>
      </w:r>
      <w:r>
        <w:instrText xml:space="preserve"> PAGEREF _Toc20133525 \h </w:instrText>
      </w:r>
      <w:r>
        <w:fldChar w:fldCharType="separate"/>
      </w:r>
      <w:r>
        <w:t>91</w:t>
      </w:r>
      <w:r>
        <w:fldChar w:fldCharType="end"/>
      </w:r>
    </w:p>
    <w:p w:rsidR="00FC7262" w:rsidRDefault="00FC7262">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_Toc20133526 \h </w:instrText>
      </w:r>
      <w:r>
        <w:fldChar w:fldCharType="separate"/>
      </w:r>
      <w:r>
        <w:t>91</w:t>
      </w:r>
      <w:r>
        <w:fldChar w:fldCharType="end"/>
      </w:r>
    </w:p>
    <w:p w:rsidR="00FC7262" w:rsidRDefault="00FC7262">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_Toc20133527 \h </w:instrText>
      </w:r>
      <w:r>
        <w:fldChar w:fldCharType="separate"/>
      </w:r>
      <w:r>
        <w:t>91</w:t>
      </w:r>
      <w:r>
        <w:fldChar w:fldCharType="end"/>
      </w:r>
    </w:p>
    <w:p w:rsidR="00FC7262" w:rsidRDefault="00FC7262">
      <w:pPr>
        <w:pStyle w:val="TOC6"/>
        <w:rPr>
          <w:rFonts w:asciiTheme="minorHAnsi" w:eastAsiaTheme="minorEastAsia" w:hAnsiTheme="minorHAnsi" w:cstheme="minorBidi"/>
          <w:sz w:val="22"/>
          <w:szCs w:val="22"/>
          <w:lang w:eastAsia="en-GB"/>
        </w:rPr>
      </w:pPr>
      <w:r>
        <w:t>6.2.3.3.2.1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_Toc20133528 \h </w:instrText>
      </w:r>
      <w:r>
        <w:fldChar w:fldCharType="separate"/>
      </w:r>
      <w:r>
        <w:t>92</w:t>
      </w:r>
      <w:r>
        <w:fldChar w:fldCharType="end"/>
      </w:r>
    </w:p>
    <w:p w:rsidR="00FC7262" w:rsidRDefault="00FC726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Complete Stored Search (Document)</w:t>
      </w:r>
      <w:r>
        <w:tab/>
      </w:r>
      <w:r>
        <w:fldChar w:fldCharType="begin" w:fldLock="1"/>
      </w:r>
      <w:r>
        <w:instrText xml:space="preserve"> PAGEREF _Toc20133529 \h </w:instrText>
      </w:r>
      <w:r>
        <w:fldChar w:fldCharType="separate"/>
      </w:r>
      <w:r>
        <w:t>92</w:t>
      </w:r>
      <w:r>
        <w:fldChar w:fldCharType="end"/>
      </w:r>
    </w:p>
    <w:p w:rsidR="00FC7262" w:rsidRDefault="00FC7262">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_Toc20133530 \h </w:instrText>
      </w:r>
      <w:r>
        <w:fldChar w:fldCharType="separate"/>
      </w:r>
      <w:r>
        <w:t>92</w:t>
      </w:r>
      <w:r>
        <w:fldChar w:fldCharType="end"/>
      </w:r>
    </w:p>
    <w:p w:rsidR="00FC7262" w:rsidRDefault="00FC7262">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_Toc20133531 \h </w:instrText>
      </w:r>
      <w:r>
        <w:fldChar w:fldCharType="separate"/>
      </w:r>
      <w:r>
        <w:t>92</w:t>
      </w:r>
      <w:r>
        <w:fldChar w:fldCharType="end"/>
      </w:r>
    </w:p>
    <w:p w:rsidR="00FC7262" w:rsidRDefault="00FC7262">
      <w:pPr>
        <w:pStyle w:val="TOC6"/>
        <w:rPr>
          <w:rFonts w:asciiTheme="minorHAnsi" w:eastAsiaTheme="minorEastAsia" w:hAnsiTheme="minorHAnsi" w:cstheme="minorBidi"/>
          <w:sz w:val="22"/>
          <w:szCs w:val="22"/>
          <w:lang w:eastAsia="en-GB"/>
        </w:rPr>
      </w:pPr>
      <w:r>
        <w:t>6.2.3.4.2.1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_Toc20133532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_Toc20133533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_Toc20133534 \h </w:instrText>
      </w:r>
      <w:r>
        <w:fldChar w:fldCharType="separate"/>
      </w:r>
      <w:r>
        <w:t>93</w:t>
      </w:r>
      <w:r>
        <w:fldChar w:fldCharType="end"/>
      </w:r>
    </w:p>
    <w:p w:rsidR="00FC7262" w:rsidRDefault="00FC72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_Toc20133535 \h </w:instrText>
      </w:r>
      <w:r>
        <w:fldChar w:fldCharType="separate"/>
      </w:r>
      <w:r>
        <w:t>93</w:t>
      </w:r>
      <w:r>
        <w:fldChar w:fldCharType="end"/>
      </w:r>
    </w:p>
    <w:p w:rsidR="00FC7262" w:rsidRDefault="00FC72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_Toc20133536 \h </w:instrText>
      </w:r>
      <w:r>
        <w:fldChar w:fldCharType="separate"/>
      </w:r>
      <w:r>
        <w:t>93</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6.2.6.2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_Toc20133537 \h </w:instrText>
      </w:r>
      <w:r>
        <w:fldChar w:fldCharType="separate"/>
      </w:r>
      <w:r>
        <w:t>95</w:t>
      </w:r>
      <w:r>
        <w:fldChar w:fldCharType="end"/>
      </w:r>
    </w:p>
    <w:p w:rsidR="00FC7262" w:rsidRDefault="00FC72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_Toc20133538 \h </w:instrText>
      </w:r>
      <w:r>
        <w:fldChar w:fldCharType="separate"/>
      </w:r>
      <w:r>
        <w:t>95</w:t>
      </w:r>
      <w:r>
        <w:fldChar w:fldCharType="end"/>
      </w:r>
    </w:p>
    <w:p w:rsidR="00FC7262" w:rsidRDefault="00FC72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_Toc20133539 \h </w:instrText>
      </w:r>
      <w:r>
        <w:fldChar w:fldCharType="separate"/>
      </w:r>
      <w:r>
        <w:t>96</w:t>
      </w:r>
      <w:r>
        <w:fldChar w:fldCharType="end"/>
      </w:r>
    </w:p>
    <w:p w:rsidR="00FC7262" w:rsidRDefault="00FC72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_Toc20133540 \h </w:instrText>
      </w:r>
      <w:r>
        <w:fldChar w:fldCharType="separate"/>
      </w:r>
      <w:r>
        <w:t>97</w:t>
      </w:r>
      <w:r>
        <w:fldChar w:fldCharType="end"/>
      </w:r>
    </w:p>
    <w:p w:rsidR="00FC7262" w:rsidRDefault="00FC72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_Toc20133541 \h </w:instrText>
      </w:r>
      <w:r>
        <w:fldChar w:fldCharType="separate"/>
      </w:r>
      <w:r>
        <w:t>100</w:t>
      </w:r>
      <w:r>
        <w:fldChar w:fldCharType="end"/>
      </w:r>
    </w:p>
    <w:p w:rsidR="00FC7262" w:rsidRDefault="00FC7262">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StoredSearchResult</w:t>
      </w:r>
      <w:r>
        <w:tab/>
      </w:r>
      <w:r>
        <w:fldChar w:fldCharType="begin" w:fldLock="1"/>
      </w:r>
      <w:r>
        <w:instrText xml:space="preserve"> PAGEREF _Toc20133542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PreferredS</w:t>
      </w:r>
      <w:r>
        <w:rPr>
          <w:lang w:eastAsia="zh-CN"/>
        </w:rPr>
        <w:t>earch</w:t>
      </w:r>
      <w:r>
        <w:tab/>
      </w:r>
      <w:r>
        <w:fldChar w:fldCharType="begin" w:fldLock="1"/>
      </w:r>
      <w:r>
        <w:instrText xml:space="preserve"> PAGEREF _Toc20133543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6.2.6.3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_Toc20133544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_Toc20133545 \h </w:instrText>
      </w:r>
      <w:r>
        <w:fldChar w:fldCharType="separate"/>
      </w:r>
      <w:r>
        <w:t>101</w:t>
      </w:r>
      <w:r>
        <w:fldChar w:fldCharType="end"/>
      </w:r>
    </w:p>
    <w:p w:rsidR="00FC7262" w:rsidRDefault="00FC72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_Toc20133546 \h </w:instrText>
      </w:r>
      <w:r>
        <w:fldChar w:fldCharType="separate"/>
      </w:r>
      <w:r>
        <w:t>101</w:t>
      </w:r>
      <w:r>
        <w:fldChar w:fldCharType="end"/>
      </w:r>
    </w:p>
    <w:p w:rsidR="00FC7262" w:rsidRDefault="00FC72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_Toc20133547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_Toc20133548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_Toc20133549 \h </w:instrText>
      </w:r>
      <w:r>
        <w:fldChar w:fldCharType="separate"/>
      </w:r>
      <w:r>
        <w:t>101</w:t>
      </w:r>
      <w:r>
        <w:fldChar w:fldCharType="end"/>
      </w:r>
    </w:p>
    <w:p w:rsidR="00FC7262" w:rsidRDefault="00FC72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_Toc20133550 \h </w:instrText>
      </w:r>
      <w:r>
        <w:fldChar w:fldCharType="separate"/>
      </w:r>
      <w:r>
        <w:t>101</w:t>
      </w:r>
      <w:r>
        <w:fldChar w:fldCharType="end"/>
      </w:r>
    </w:p>
    <w:p w:rsidR="00FC7262" w:rsidRDefault="00FC7262">
      <w:pPr>
        <w:pStyle w:val="TOC3"/>
        <w:rPr>
          <w:rFonts w:asciiTheme="minorHAnsi" w:eastAsiaTheme="minorEastAsia" w:hAnsiTheme="minorHAnsi" w:cstheme="minorBidi"/>
          <w:sz w:val="22"/>
          <w:szCs w:val="22"/>
          <w:lang w:eastAsia="en-GB"/>
        </w:rPr>
      </w:pPr>
      <w:r w:rsidRPr="00FC7262">
        <w:t>6.2.8</w:t>
      </w:r>
      <w:r w:rsidRPr="00FC7262">
        <w:rPr>
          <w:rFonts w:asciiTheme="minorHAnsi" w:eastAsiaTheme="minorEastAsia" w:hAnsiTheme="minorHAnsi" w:cstheme="minorBidi"/>
          <w:sz w:val="22"/>
          <w:szCs w:val="22"/>
          <w:lang w:eastAsia="en-GB"/>
        </w:rPr>
        <w:tab/>
      </w:r>
      <w:r w:rsidRPr="005C4150">
        <w:rPr>
          <w:lang w:val="en-US"/>
        </w:rPr>
        <w:t>Security</w:t>
      </w:r>
      <w:r>
        <w:tab/>
      </w:r>
      <w:r>
        <w:fldChar w:fldCharType="begin" w:fldLock="1"/>
      </w:r>
      <w:r>
        <w:instrText xml:space="preserve"> PAGEREF _Toc20133551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_Toc20133552 \h </w:instrText>
      </w:r>
      <w:r>
        <w:fldChar w:fldCharType="separate"/>
      </w:r>
      <w:r>
        <w:t>102</w:t>
      </w:r>
      <w:r>
        <w:fldChar w:fldCharType="end"/>
      </w:r>
    </w:p>
    <w:p w:rsidR="00FC7262" w:rsidRDefault="00FC726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_Toc20133553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_Toc20133554 \h </w:instrText>
      </w:r>
      <w:r>
        <w:fldChar w:fldCharType="separate"/>
      </w:r>
      <w:r>
        <w:t>102</w:t>
      </w:r>
      <w:r>
        <w:fldChar w:fldCharType="end"/>
      </w:r>
    </w:p>
    <w:p w:rsidR="00FC7262" w:rsidRDefault="00FC726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_Toc20133555 \h </w:instrText>
      </w:r>
      <w:r>
        <w:fldChar w:fldCharType="separate"/>
      </w:r>
      <w:r>
        <w:t>103</w:t>
      </w:r>
      <w:r>
        <w:fldChar w:fldCharType="end"/>
      </w:r>
    </w:p>
    <w:p w:rsidR="00FC7262" w:rsidRDefault="00FC726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_Toc20133556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_Toc20133557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_Toc20133558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_Toc20133559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_Toc20133560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_Toc20133561 \h </w:instrText>
      </w:r>
      <w:r>
        <w:fldChar w:fldCharType="separate"/>
      </w:r>
      <w:r>
        <w:t>103</w:t>
      </w:r>
      <w:r>
        <w:fldChar w:fldCharType="end"/>
      </w:r>
    </w:p>
    <w:p w:rsidR="00FC7262" w:rsidRDefault="00FC7262">
      <w:pPr>
        <w:pStyle w:val="TOC5"/>
        <w:rPr>
          <w:rFonts w:asciiTheme="minorHAnsi" w:eastAsiaTheme="minorEastAsia" w:hAnsiTheme="minorHAnsi" w:cstheme="minorBidi"/>
          <w:sz w:val="22"/>
          <w:szCs w:val="22"/>
          <w:lang w:eastAsia="en-GB"/>
        </w:rPr>
      </w:pPr>
      <w:r>
        <w:lastRenderedPageBreak/>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_Toc20133562 \h </w:instrText>
      </w:r>
      <w:r>
        <w:fldChar w:fldCharType="separate"/>
      </w:r>
      <w:r>
        <w:t>103</w:t>
      </w:r>
      <w:r>
        <w:fldChar w:fldCharType="end"/>
      </w:r>
    </w:p>
    <w:p w:rsidR="00FC7262" w:rsidRDefault="00FC726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_Toc20133563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_Toc20133564 \h </w:instrText>
      </w:r>
      <w:r>
        <w:fldChar w:fldCharType="separate"/>
      </w:r>
      <w:r>
        <w:t>103</w:t>
      </w:r>
      <w:r>
        <w:fldChar w:fldCharType="end"/>
      </w:r>
    </w:p>
    <w:p w:rsidR="00FC7262" w:rsidRDefault="00FC726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_Toc20133565 \h </w:instrText>
      </w:r>
      <w:r>
        <w:fldChar w:fldCharType="separate"/>
      </w:r>
      <w:r>
        <w:t>104</w:t>
      </w:r>
      <w:r>
        <w:fldChar w:fldCharType="end"/>
      </w:r>
    </w:p>
    <w:p w:rsidR="00FC7262" w:rsidRDefault="00FC726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_Toc20133566 \h </w:instrText>
      </w:r>
      <w:r>
        <w:fldChar w:fldCharType="separate"/>
      </w:r>
      <w:r>
        <w:t>104</w:t>
      </w:r>
      <w:r>
        <w:fldChar w:fldCharType="end"/>
      </w:r>
    </w:p>
    <w:p w:rsidR="00FC7262" w:rsidRDefault="00FC726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_Toc20133567 \h </w:instrText>
      </w:r>
      <w:r>
        <w:fldChar w:fldCharType="separate"/>
      </w:r>
      <w:r>
        <w:t>104</w:t>
      </w:r>
      <w:r>
        <w:fldChar w:fldCharType="end"/>
      </w:r>
    </w:p>
    <w:p w:rsidR="00FC7262" w:rsidRDefault="00FC726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_Toc20133568 \h </w:instrText>
      </w:r>
      <w:r>
        <w:fldChar w:fldCharType="separate"/>
      </w:r>
      <w:r>
        <w:t>104</w:t>
      </w:r>
      <w:r>
        <w:fldChar w:fldCharType="end"/>
      </w:r>
    </w:p>
    <w:p w:rsidR="00FC7262" w:rsidRDefault="00FC726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_Toc20133569 \h </w:instrText>
      </w:r>
      <w:r>
        <w:fldChar w:fldCharType="separate"/>
      </w:r>
      <w:r>
        <w:t>104</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6.3.5.2</w:t>
      </w:r>
      <w:r w:rsidRPr="00FC7262">
        <w:rPr>
          <w:rFonts w:asciiTheme="minorHAnsi" w:eastAsiaTheme="minorEastAsia" w:hAnsiTheme="minorHAnsi" w:cstheme="minorBidi"/>
          <w:sz w:val="22"/>
          <w:szCs w:val="22"/>
          <w:lang w:eastAsia="en-GB"/>
        </w:rPr>
        <w:tab/>
      </w:r>
      <w:r w:rsidRPr="005C4150">
        <w:rPr>
          <w:lang w:val="en-US"/>
        </w:rPr>
        <w:t>Structured data types</w:t>
      </w:r>
      <w:r>
        <w:tab/>
      </w:r>
      <w:r>
        <w:fldChar w:fldCharType="begin" w:fldLock="1"/>
      </w:r>
      <w:r>
        <w:instrText xml:space="preserve"> PAGEREF _Toc20133570 \h </w:instrText>
      </w:r>
      <w:r>
        <w:fldChar w:fldCharType="separate"/>
      </w:r>
      <w:r>
        <w:t>105</w:t>
      </w:r>
      <w:r>
        <w:fldChar w:fldCharType="end"/>
      </w:r>
    </w:p>
    <w:p w:rsidR="00FC7262" w:rsidRDefault="00FC726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_Toc20133571 \h </w:instrText>
      </w:r>
      <w:r>
        <w:fldChar w:fldCharType="separate"/>
      </w:r>
      <w:r>
        <w:t>105</w:t>
      </w:r>
      <w:r>
        <w:fldChar w:fldCharType="end"/>
      </w:r>
    </w:p>
    <w:p w:rsidR="00FC7262" w:rsidRDefault="00FC7262">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_Toc20133572 \h </w:instrText>
      </w:r>
      <w:r>
        <w:fldChar w:fldCharType="separate"/>
      </w:r>
      <w:r>
        <w:t>106</w:t>
      </w:r>
      <w:r>
        <w:fldChar w:fldCharType="end"/>
      </w:r>
    </w:p>
    <w:p w:rsidR="00FC7262" w:rsidRDefault="00FC7262">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_Toc20133573 \h </w:instrText>
      </w:r>
      <w:r>
        <w:fldChar w:fldCharType="separate"/>
      </w:r>
      <w:r>
        <w:t>107</w:t>
      </w:r>
      <w:r>
        <w:fldChar w:fldCharType="end"/>
      </w:r>
    </w:p>
    <w:p w:rsidR="00FC7262" w:rsidRDefault="00FC7262">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_Toc20133574 \h </w:instrText>
      </w:r>
      <w:r>
        <w:fldChar w:fldCharType="separate"/>
      </w:r>
      <w:r>
        <w:t>108</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6.3.5.3</w:t>
      </w:r>
      <w:r w:rsidRPr="00FC7262">
        <w:rPr>
          <w:rFonts w:asciiTheme="minorHAnsi" w:eastAsiaTheme="minorEastAsia" w:hAnsiTheme="minorHAnsi" w:cstheme="minorBidi"/>
          <w:sz w:val="22"/>
          <w:szCs w:val="22"/>
          <w:lang w:eastAsia="en-GB"/>
        </w:rPr>
        <w:tab/>
      </w:r>
      <w:r w:rsidRPr="005C4150">
        <w:rPr>
          <w:lang w:val="en-US"/>
        </w:rPr>
        <w:t>Simple data types and enumerations</w:t>
      </w:r>
      <w:r>
        <w:tab/>
      </w:r>
      <w:r>
        <w:fldChar w:fldCharType="begin" w:fldLock="1"/>
      </w:r>
      <w:r>
        <w:instrText xml:space="preserve"> PAGEREF _Toc20133575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_Toc20133576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_Toc20133577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_Toc20133578 \h </w:instrText>
      </w:r>
      <w:r>
        <w:fldChar w:fldCharType="separate"/>
      </w:r>
      <w:r>
        <w:t>109</w:t>
      </w:r>
      <w:r>
        <w:fldChar w:fldCharType="end"/>
      </w:r>
    </w:p>
    <w:p w:rsidR="00FC7262" w:rsidRDefault="00FC7262">
      <w:pPr>
        <w:pStyle w:val="TOC4"/>
        <w:rPr>
          <w:rFonts w:asciiTheme="minorHAnsi" w:eastAsiaTheme="minorEastAsia" w:hAnsiTheme="minorHAnsi" w:cstheme="minorBidi"/>
          <w:sz w:val="22"/>
          <w:szCs w:val="22"/>
          <w:lang w:eastAsia="en-GB"/>
        </w:rPr>
      </w:pPr>
      <w:r w:rsidRPr="00FC7262">
        <w:t>6.3.5.4</w:t>
      </w:r>
      <w:r w:rsidRPr="00FC7262">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_Toc20133579 \h </w:instrText>
      </w:r>
      <w:r>
        <w:fldChar w:fldCharType="separate"/>
      </w:r>
      <w:r>
        <w:t>109</w:t>
      </w:r>
      <w:r>
        <w:fldChar w:fldCharType="end"/>
      </w:r>
    </w:p>
    <w:p w:rsidR="00FC7262" w:rsidRDefault="00FC7262">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_Toc20133580 \h </w:instrText>
      </w:r>
      <w:r>
        <w:fldChar w:fldCharType="separate"/>
      </w:r>
      <w:r>
        <w:t>109</w:t>
      </w:r>
      <w:r>
        <w:fldChar w:fldCharType="end"/>
      </w:r>
    </w:p>
    <w:p w:rsidR="00FC7262" w:rsidRDefault="00FC7262" w:rsidP="00FC7262">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_Toc20133581 \h </w:instrText>
      </w:r>
      <w:r>
        <w:fldChar w:fldCharType="separate"/>
      </w:r>
      <w:r>
        <w:t>109</w:t>
      </w:r>
      <w:r>
        <w:fldChar w:fldCharType="end"/>
      </w:r>
    </w:p>
    <w:p w:rsidR="00FC7262" w:rsidRDefault="00FC72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_Toc20133582 \h </w:instrText>
      </w:r>
      <w:r>
        <w:fldChar w:fldCharType="separate"/>
      </w:r>
      <w:r>
        <w:t>109</w:t>
      </w:r>
      <w:r>
        <w:fldChar w:fldCharType="end"/>
      </w:r>
    </w:p>
    <w:p w:rsidR="00FC7262" w:rsidRDefault="00FC72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_Toc20133583 \h </w:instrText>
      </w:r>
      <w:r>
        <w:fldChar w:fldCharType="separate"/>
      </w:r>
      <w:r>
        <w:t>110</w:t>
      </w:r>
      <w:r>
        <w:fldChar w:fldCharType="end"/>
      </w:r>
    </w:p>
    <w:p w:rsidR="00FC7262" w:rsidRDefault="00FC72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_Toc20133584 \h </w:instrText>
      </w:r>
      <w:r>
        <w:fldChar w:fldCharType="separate"/>
      </w:r>
      <w:r>
        <w:t>133</w:t>
      </w:r>
      <w:r>
        <w:fldChar w:fldCharType="end"/>
      </w:r>
    </w:p>
    <w:p w:rsidR="00FC7262" w:rsidRDefault="00FC7262">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_Toc20133585 \h </w:instrText>
      </w:r>
      <w:r>
        <w:fldChar w:fldCharType="separate"/>
      </w:r>
      <w:r>
        <w:t>143</w:t>
      </w:r>
      <w:r>
        <w:fldChar w:fldCharType="end"/>
      </w:r>
    </w:p>
    <w:p w:rsidR="00FC7262" w:rsidRDefault="00FC7262" w:rsidP="00FC7262">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_Toc20133586 \h </w:instrText>
      </w:r>
      <w:r>
        <w:fldChar w:fldCharType="separate"/>
      </w:r>
      <w:r>
        <w:t>146</w:t>
      </w:r>
      <w:r>
        <w:fldChar w:fldCharType="end"/>
      </w:r>
    </w:p>
    <w:p w:rsidR="00FC7262" w:rsidRDefault="00FC726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_Toc20133587 \h </w:instrText>
      </w:r>
      <w:r>
        <w:fldChar w:fldCharType="separate"/>
      </w:r>
      <w:r>
        <w:t>146</w:t>
      </w:r>
      <w:r>
        <w:fldChar w:fldCharType="end"/>
      </w:r>
    </w:p>
    <w:p w:rsidR="00FC7262" w:rsidRDefault="00FC7262" w:rsidP="00FC7262">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_Toc20133588 \h </w:instrText>
      </w:r>
      <w:r>
        <w:fldChar w:fldCharType="separate"/>
      </w:r>
      <w:r>
        <w:t>146</w:t>
      </w:r>
      <w:r>
        <w:fldChar w:fldCharType="end"/>
      </w:r>
    </w:p>
    <w:p w:rsidR="00C400BC" w:rsidRPr="004D3578" w:rsidRDefault="00FC7262"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0133322"/>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20133323"/>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6C0367" w:rsidRPr="002857AD">
        <w:t>3GPP</w:t>
      </w:r>
      <w:r w:rsidR="006C0367">
        <w:t> </w:t>
      </w:r>
      <w:r w:rsidR="006C0367" w:rsidRPr="002857AD">
        <w:t>TS</w:t>
      </w:r>
      <w:r w:rsidR="006C0367">
        <w:t> </w:t>
      </w:r>
      <w:r w:rsidR="006C0367" w:rsidRPr="002857AD">
        <w:t>23.501 </w:t>
      </w:r>
      <w:r w:rsidRPr="002857AD">
        <w:t>[</w:t>
      </w:r>
      <w:r w:rsidR="007618F4" w:rsidRPr="002857AD">
        <w:t>2</w:t>
      </w:r>
      <w:r w:rsidRPr="002857AD">
        <w:t>] and </w:t>
      </w:r>
      <w:r w:rsidR="006C0367" w:rsidRPr="002857AD">
        <w:t>3GPP</w:t>
      </w:r>
      <w:r w:rsidR="006C0367">
        <w:t> </w:t>
      </w:r>
      <w:r w:rsidR="006C0367" w:rsidRPr="002857AD">
        <w:t>TS</w:t>
      </w:r>
      <w:r w:rsidR="006C0367">
        <w:t> </w:t>
      </w:r>
      <w:r w:rsidR="006C0367"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6C0367" w:rsidRPr="002857AD">
        <w:t>3GPP</w:t>
      </w:r>
      <w:r w:rsidR="006C0367">
        <w:t> </w:t>
      </w:r>
      <w:r w:rsidR="006C0367" w:rsidRPr="002857AD">
        <w:t>TS</w:t>
      </w:r>
      <w:r w:rsidR="006C0367">
        <w:t> </w:t>
      </w:r>
      <w:r w:rsidR="006C0367" w:rsidRPr="002857AD">
        <w:t>29.500 </w:t>
      </w:r>
      <w:r w:rsidRPr="002857AD">
        <w:t>[</w:t>
      </w:r>
      <w:r w:rsidR="007618F4" w:rsidRPr="002857AD">
        <w:t>4</w:t>
      </w:r>
      <w:r w:rsidRPr="002857AD">
        <w:t>] and </w:t>
      </w:r>
      <w:r w:rsidR="006C0367" w:rsidRPr="002857AD">
        <w:t>3GPP</w:t>
      </w:r>
      <w:r w:rsidR="006C0367">
        <w:t> </w:t>
      </w:r>
      <w:r w:rsidR="006C0367" w:rsidRPr="002857AD">
        <w:t>TS</w:t>
      </w:r>
      <w:r w:rsidR="006C0367">
        <w:t> </w:t>
      </w:r>
      <w:r w:rsidR="006C0367" w:rsidRPr="002857AD">
        <w:t>29.501 </w:t>
      </w:r>
      <w:r w:rsidRPr="002857AD">
        <w:t>[</w:t>
      </w:r>
      <w:r w:rsidR="007618F4" w:rsidRPr="002857AD">
        <w:t>5</w:t>
      </w:r>
      <w:r w:rsidRPr="002857AD">
        <w:t>].</w:t>
      </w:r>
    </w:p>
    <w:p w:rsidR="00635CF4" w:rsidRPr="002857AD" w:rsidRDefault="00635CF4" w:rsidP="00635CF4">
      <w:pPr>
        <w:pStyle w:val="Heading1"/>
      </w:pPr>
      <w:bookmarkStart w:id="5" w:name="_Toc20133324"/>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6C0367" w:rsidRPr="002857AD">
        <w:t>3GPP</w:t>
      </w:r>
      <w:r w:rsidR="006C0367">
        <w:t> </w:t>
      </w:r>
      <w:r w:rsidR="006C0367" w:rsidRPr="002857AD">
        <w:t>TR</w:t>
      </w:r>
      <w:r w:rsidR="006C0367">
        <w:t> </w:t>
      </w:r>
      <w:r w:rsidR="006C0367"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6C0367" w:rsidRPr="002857AD">
        <w:t>3GPP</w:t>
      </w:r>
      <w:r w:rsidR="006C0367">
        <w:t> </w:t>
      </w:r>
      <w:r w:rsidR="006C0367" w:rsidRPr="002857AD">
        <w:t>TS</w:t>
      </w:r>
      <w:r w:rsidR="006C0367">
        <w:t> </w:t>
      </w:r>
      <w:r w:rsidR="006C0367"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6C0367" w:rsidRPr="002857AD">
        <w:t>3GPP</w:t>
      </w:r>
      <w:r w:rsidR="006C0367">
        <w:t> </w:t>
      </w:r>
      <w:r w:rsidR="006C0367" w:rsidRPr="002857AD">
        <w:t>TS</w:t>
      </w:r>
      <w:r w:rsidR="006C0367">
        <w:t> </w:t>
      </w:r>
      <w:r w:rsidR="006C0367"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6C0367" w:rsidRPr="002857AD">
        <w:t>3GPP</w:t>
      </w:r>
      <w:r w:rsidR="006C0367">
        <w:t> </w:t>
      </w:r>
      <w:r w:rsidR="006C0367" w:rsidRPr="002857AD">
        <w:t>TS</w:t>
      </w:r>
      <w:r w:rsidR="006C0367">
        <w:t> </w:t>
      </w:r>
      <w:r w:rsidR="006C0367"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6C0367" w:rsidRPr="002857AD">
        <w:t>3GPP</w:t>
      </w:r>
      <w:r w:rsidR="006C0367">
        <w:t> </w:t>
      </w:r>
      <w:r w:rsidR="006C0367" w:rsidRPr="002857AD">
        <w:t>TS</w:t>
      </w:r>
      <w:r w:rsidR="006C0367">
        <w:t> </w:t>
      </w:r>
      <w:r w:rsidR="006C0367"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6C0367" w:rsidRPr="002857AD">
        <w:t>3GPP</w:t>
      </w:r>
      <w:r w:rsidR="006C0367">
        <w:t> </w:t>
      </w:r>
      <w:r w:rsidR="006C0367" w:rsidRPr="002857AD">
        <w:t>TS</w:t>
      </w:r>
      <w:r w:rsidR="006C0367">
        <w:t> </w:t>
      </w:r>
      <w:r w:rsidR="006C0367"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6C0367" w:rsidRPr="002857AD">
        <w:t>3GPP</w:t>
      </w:r>
      <w:r w:rsidR="006C0367">
        <w:t> </w:t>
      </w:r>
      <w:r w:rsidR="006C0367" w:rsidRPr="002857AD">
        <w:t>TS</w:t>
      </w:r>
      <w:r w:rsidR="006C0367">
        <w:t> </w:t>
      </w:r>
      <w:r w:rsidR="006C0367"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6C0367" w:rsidRPr="002857AD">
        <w:rPr>
          <w:noProof/>
        </w:rPr>
        <w:t>IETF</w:t>
      </w:r>
      <w:r w:rsidR="006C0367">
        <w:rPr>
          <w:noProof/>
        </w:rPr>
        <w:t> </w:t>
      </w:r>
      <w:r w:rsidR="006C0367" w:rsidRPr="002857AD">
        <w:rPr>
          <w:noProof/>
        </w:rPr>
        <w:t>RFC</w:t>
      </w:r>
      <w:r w:rsidR="006C0367">
        <w:rPr>
          <w:noProof/>
        </w:rPr>
        <w:t> </w:t>
      </w:r>
      <w:r w:rsidR="006C0367"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7807</w:t>
      </w:r>
      <w:r w:rsidR="006C0367"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6C0367" w:rsidRPr="002857AD">
        <w:t>3GPP</w:t>
      </w:r>
      <w:r w:rsidR="006C0367">
        <w:t> </w:t>
      </w:r>
      <w:r w:rsidR="006C0367" w:rsidRPr="002857AD">
        <w:t>TS</w:t>
      </w:r>
      <w:r w:rsidR="006C0367">
        <w:t> </w:t>
      </w:r>
      <w:r w:rsidR="006C0367"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w:t>
      </w:r>
      <w:r w:rsidR="006C0367"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w:t>
      </w:r>
      <w:r w:rsidR="006C0367"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6C0367" w:rsidRPr="002857AD">
        <w:t>IETF</w:t>
      </w:r>
      <w:r w:rsidR="006C0367">
        <w:t> </w:t>
      </w:r>
      <w:r w:rsidR="006C0367" w:rsidRPr="002857AD">
        <w:t>RFC</w:t>
      </w:r>
      <w:r w:rsidR="006C0367">
        <w:t> </w:t>
      </w:r>
      <w:r w:rsidR="006C0367"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2782</w:t>
      </w:r>
      <w:r w:rsidR="006C0367"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6C0367" w:rsidRPr="002857AD">
        <w:t>IETF</w:t>
      </w:r>
      <w:r w:rsidR="006C0367">
        <w:t> </w:t>
      </w:r>
      <w:r w:rsidR="006C0367" w:rsidRPr="002857AD">
        <w:t>RFC</w:t>
      </w:r>
      <w:r w:rsidR="006C0367">
        <w:t> </w:t>
      </w:r>
      <w:r w:rsidR="006C0367" w:rsidRPr="002857AD">
        <w:t>7515:</w:t>
      </w:r>
      <w:r w:rsidRPr="002857AD">
        <w:t xml:space="preserve"> "JSON Web Signature (JWS)".</w:t>
      </w:r>
    </w:p>
    <w:p w:rsidR="003C6115" w:rsidRPr="002857AD" w:rsidRDefault="003C6115" w:rsidP="003C6115">
      <w:pPr>
        <w:pStyle w:val="EX"/>
      </w:pPr>
      <w:r w:rsidRPr="002857AD">
        <w:t>[25]</w:t>
      </w:r>
      <w:r w:rsidRPr="002857AD">
        <w:tab/>
      </w:r>
      <w:r w:rsidR="006C0367" w:rsidRPr="002857AD">
        <w:t>IETF</w:t>
      </w:r>
      <w:r w:rsidR="006C0367">
        <w:t> </w:t>
      </w:r>
      <w:r w:rsidR="006C0367" w:rsidRPr="002857AD">
        <w:t>RFC</w:t>
      </w:r>
      <w:r w:rsidR="006C0367">
        <w:t> </w:t>
      </w:r>
      <w:r w:rsidR="006C0367"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6C0367" w:rsidRPr="002857AD">
        <w:t>3GPP</w:t>
      </w:r>
      <w:r w:rsidR="006C0367">
        <w:t> </w:t>
      </w:r>
      <w:r w:rsidR="006C0367" w:rsidRPr="002857AD">
        <w:t>TS</w:t>
      </w:r>
      <w:r w:rsidR="006C0367">
        <w:t> </w:t>
      </w:r>
      <w:r w:rsidR="006C0367"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29.513</w:t>
      </w:r>
      <w:r w:rsidR="006C0367"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6C0367">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6C0367" w:rsidRPr="002857AD">
        <w:t>IETF</w:t>
      </w:r>
      <w:r w:rsidR="006C0367">
        <w:t> </w:t>
      </w:r>
      <w:r w:rsidR="006C0367" w:rsidRPr="002857AD">
        <w:t>RFC</w:t>
      </w:r>
      <w:r w:rsidR="006C0367">
        <w:t> 1952</w:t>
      </w:r>
      <w:r w:rsidR="006C0367" w:rsidRPr="002857AD">
        <w:t>:</w:t>
      </w:r>
      <w:r w:rsidRPr="002857AD">
        <w:t xml:space="preserve"> "</w:t>
      </w:r>
      <w:r>
        <w:t>GZIP file format specification version 4.3</w:t>
      </w:r>
      <w:r w:rsidRPr="002857AD">
        <w:t>".</w:t>
      </w:r>
    </w:p>
    <w:p w:rsidR="00112DCD" w:rsidRDefault="00112DCD" w:rsidP="00112DCD">
      <w:pPr>
        <w:pStyle w:val="EX"/>
      </w:pPr>
      <w:r>
        <w:t>[31]</w:t>
      </w:r>
      <w:r>
        <w:tab/>
      </w:r>
      <w:r w:rsidR="006C0367" w:rsidRPr="005E4D39">
        <w:t>3GPP</w:t>
      </w:r>
      <w:r w:rsidR="006C0367">
        <w:t> </w:t>
      </w:r>
      <w:r w:rsidR="006C0367" w:rsidRPr="005E4D39">
        <w:t>T</w:t>
      </w:r>
      <w:r w:rsidR="006C0367">
        <w:t>R 21.900</w:t>
      </w:r>
      <w:r w:rsidR="006C0367" w:rsidRPr="005E4D39">
        <w:t>:</w:t>
      </w:r>
      <w:r w:rsidRPr="005E4D39">
        <w:t xml:space="preserve"> "</w:t>
      </w:r>
      <w:r w:rsidRPr="00ED0BD9">
        <w:t>Technical Specification Group working methods</w:t>
      </w:r>
      <w:r>
        <w:t>".</w:t>
      </w:r>
    </w:p>
    <w:p w:rsidR="009B0BC9" w:rsidRDefault="009B0BC9" w:rsidP="00112DCD">
      <w:pPr>
        <w:pStyle w:val="EX"/>
        <w:rPr>
          <w:lang w:eastAsia="zh-CN"/>
        </w:rPr>
      </w:pPr>
      <w:r w:rsidRPr="002857AD">
        <w:rPr>
          <w:lang w:eastAsia="zh-CN"/>
        </w:rPr>
        <w:t>[</w:t>
      </w:r>
      <w:r>
        <w:rPr>
          <w:lang w:eastAsia="zh-CN"/>
        </w:rPr>
        <w:t>32</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29.520</w:t>
      </w:r>
      <w:r w:rsidR="006C0367" w:rsidRPr="002857AD">
        <w:rPr>
          <w:lang w:eastAsia="zh-CN"/>
        </w:rPr>
        <w:t>:</w:t>
      </w:r>
      <w:r w:rsidRPr="002857AD">
        <w:rPr>
          <w:lang w:eastAsia="zh-CN"/>
        </w:rPr>
        <w:t xml:space="preserve"> "</w:t>
      </w:r>
      <w:r w:rsidRPr="00926781">
        <w:rPr>
          <w:lang w:eastAsia="zh-CN"/>
        </w:rPr>
        <w:t xml:space="preserve">5G System; </w:t>
      </w:r>
      <w:r>
        <w:t>Network Data Analytics Services</w:t>
      </w:r>
      <w:r w:rsidRPr="00926781">
        <w:rPr>
          <w:lang w:eastAsia="zh-CN"/>
        </w:rPr>
        <w:t>; Stage 3</w:t>
      </w:r>
      <w:r w:rsidRPr="002857AD">
        <w:rPr>
          <w:lang w:eastAsia="zh-CN"/>
        </w:rPr>
        <w:t>".</w:t>
      </w:r>
    </w:p>
    <w:p w:rsidR="003029D2" w:rsidRDefault="005E0615" w:rsidP="003029D2">
      <w:pPr>
        <w:pStyle w:val="EX"/>
        <w:rPr>
          <w:lang w:eastAsia="zh-CN"/>
        </w:rPr>
      </w:pPr>
      <w:r w:rsidRPr="002857AD">
        <w:rPr>
          <w:lang w:eastAsia="zh-CN"/>
        </w:rPr>
        <w:t>[</w:t>
      </w:r>
      <w:r>
        <w:rPr>
          <w:lang w:eastAsia="zh-CN"/>
        </w:rPr>
        <w:t>33</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29.572</w:t>
      </w:r>
      <w:r w:rsidR="006C0367" w:rsidRPr="002857AD">
        <w:rPr>
          <w:lang w:eastAsia="zh-CN"/>
        </w:rPr>
        <w:t>:</w:t>
      </w:r>
      <w:r w:rsidRPr="002857AD">
        <w:rPr>
          <w:lang w:eastAsia="zh-CN"/>
        </w:rPr>
        <w:t xml:space="preserve"> "</w:t>
      </w:r>
      <w:r w:rsidRPr="00926781">
        <w:rPr>
          <w:lang w:eastAsia="zh-CN"/>
        </w:rPr>
        <w:t xml:space="preserve">5G System; </w:t>
      </w:r>
      <w:r>
        <w:t>Location Management Services;</w:t>
      </w:r>
      <w:r w:rsidRPr="00926781">
        <w:rPr>
          <w:lang w:eastAsia="zh-CN"/>
        </w:rPr>
        <w:t xml:space="preserve"> Stage 3</w:t>
      </w:r>
      <w:r w:rsidRPr="002857AD">
        <w:rPr>
          <w:lang w:eastAsia="zh-CN"/>
        </w:rPr>
        <w:t>".</w:t>
      </w:r>
    </w:p>
    <w:p w:rsidR="003029D2" w:rsidRDefault="003029D2" w:rsidP="003029D2">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006C0367" w:rsidRPr="00B53CA2">
        <w:t>3GPP</w:t>
      </w:r>
      <w:r w:rsidR="006C0367">
        <w:t> </w:t>
      </w:r>
      <w:r w:rsidR="006C0367" w:rsidRPr="00B53CA2">
        <w:t>TS</w:t>
      </w:r>
      <w:r w:rsidR="006C0367">
        <w:t> </w:t>
      </w:r>
      <w:r w:rsidR="006C0367" w:rsidRPr="00B53CA2">
        <w:t>23.288:</w:t>
      </w:r>
      <w:r w:rsidRPr="00B53CA2">
        <w:t xml:space="preserve"> "Architecture enhancements for 5G System (5GS) to support network data analytics services".</w:t>
      </w:r>
    </w:p>
    <w:p w:rsidR="00E60BE0" w:rsidRPr="00E60BE0" w:rsidRDefault="00E60BE0" w:rsidP="00E60BE0">
      <w:pPr>
        <w:pStyle w:val="EX"/>
        <w:rPr>
          <w:lang w:eastAsia="zh-CN"/>
        </w:rPr>
      </w:pPr>
      <w:r w:rsidRPr="002857AD">
        <w:rPr>
          <w:lang w:eastAsia="zh-CN"/>
        </w:rPr>
        <w:t>[</w:t>
      </w:r>
      <w:r>
        <w:rPr>
          <w:lang w:eastAsia="zh-CN"/>
        </w:rPr>
        <w:t>35</w:t>
      </w:r>
      <w:r w:rsidRPr="002857AD">
        <w:rPr>
          <w:lang w:eastAsia="zh-CN"/>
        </w:rPr>
        <w:t>]</w:t>
      </w:r>
      <w:r w:rsidRPr="002857AD">
        <w:rPr>
          <w:lang w:eastAsia="zh-CN"/>
        </w:rPr>
        <w:tab/>
      </w:r>
      <w:r w:rsidR="006C0367" w:rsidRPr="002857AD">
        <w:rPr>
          <w:lang w:eastAsia="zh-CN"/>
        </w:rPr>
        <w:t>3GPP</w:t>
      </w:r>
      <w:r w:rsidR="006C0367">
        <w:rPr>
          <w:lang w:eastAsia="zh-CN"/>
        </w:rPr>
        <w:t> </w:t>
      </w:r>
      <w:r w:rsidR="006C0367" w:rsidRPr="002857AD">
        <w:rPr>
          <w:lang w:eastAsia="zh-CN"/>
        </w:rPr>
        <w:t>TS</w:t>
      </w:r>
      <w:r w:rsidR="006C0367">
        <w:rPr>
          <w:lang w:eastAsia="zh-CN"/>
        </w:rPr>
        <w:t> 29.517</w:t>
      </w:r>
      <w:r w:rsidR="006C0367" w:rsidRPr="002857AD">
        <w:rPr>
          <w:lang w:eastAsia="zh-CN"/>
        </w:rPr>
        <w:t>:</w:t>
      </w:r>
      <w:r w:rsidRPr="002857AD">
        <w:rPr>
          <w:lang w:eastAsia="zh-CN"/>
        </w:rPr>
        <w:t xml:space="preserve"> "</w:t>
      </w:r>
      <w:r>
        <w:rPr>
          <w:lang w:eastAsia="zh-CN"/>
        </w:rPr>
        <w:t>Application Function Event Exposure Service</w:t>
      </w:r>
      <w:r w:rsidRPr="002857AD">
        <w:rPr>
          <w:lang w:eastAsia="zh-CN"/>
        </w:rPr>
        <w:t>".</w:t>
      </w:r>
    </w:p>
    <w:p w:rsidR="00635CF4" w:rsidRPr="002857AD" w:rsidRDefault="00635CF4" w:rsidP="00635CF4">
      <w:pPr>
        <w:pStyle w:val="Heading1"/>
      </w:pPr>
      <w:bookmarkStart w:id="6" w:name="_Toc20133325"/>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20133326"/>
      <w:r w:rsidRPr="002857AD">
        <w:t>3.1</w:t>
      </w:r>
      <w:r w:rsidRPr="002857AD">
        <w:tab/>
        <w:t>Definitions</w:t>
      </w:r>
      <w:bookmarkEnd w:id="7"/>
    </w:p>
    <w:p w:rsidR="00635CF4" w:rsidRPr="002857AD" w:rsidRDefault="00635CF4" w:rsidP="00635CF4">
      <w:r w:rsidRPr="002857AD">
        <w:t>For the purposes of the present document, the terms and definitions given in</w:t>
      </w:r>
      <w:r w:rsidR="003C7EB7">
        <w:t xml:space="preserve"> 3GPP TR</w:t>
      </w:r>
      <w:r w:rsidR="006C0367">
        <w:t> </w:t>
      </w:r>
      <w:r w:rsidR="006C0367" w:rsidRPr="002857AD">
        <w:t>21.905</w:t>
      </w:r>
      <w:r w:rsidR="006C0367">
        <w:t> </w:t>
      </w:r>
      <w:r w:rsidR="006C0367" w:rsidRPr="002857AD">
        <w:t>[</w:t>
      </w:r>
      <w:r w:rsidRPr="002857AD">
        <w:t>1] and the following apply. A term defined in the present document takes precedence over the definition of the same term, if any, in</w:t>
      </w:r>
      <w:r w:rsidR="003C7EB7">
        <w:t xml:space="preserve"> 3GPP TR</w:t>
      </w:r>
      <w:r w:rsidR="006C0367">
        <w:t> </w:t>
      </w:r>
      <w:r w:rsidR="006C0367" w:rsidRPr="002857AD">
        <w:t>21.905</w:t>
      </w:r>
      <w:r w:rsidR="006C0367">
        <w:t> </w:t>
      </w:r>
      <w:r w:rsidR="006C0367" w:rsidRPr="002857AD">
        <w:t>[</w:t>
      </w:r>
      <w:r w:rsidRPr="002857AD">
        <w:t>1].</w:t>
      </w:r>
    </w:p>
    <w:p w:rsidR="00635CF4" w:rsidRPr="002857AD" w:rsidRDefault="00E06171" w:rsidP="00635CF4">
      <w:pPr>
        <w:pStyle w:val="Heading2"/>
      </w:pPr>
      <w:bookmarkStart w:id="8" w:name="_Toc20133327"/>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w:t>
      </w:r>
      <w:r w:rsidR="003C7EB7">
        <w:t xml:space="preserve"> 3GPP TR</w:t>
      </w:r>
      <w:r w:rsidR="006C0367">
        <w:t> </w:t>
      </w:r>
      <w:r w:rsidR="006C0367" w:rsidRPr="002857AD">
        <w:t>21.905</w:t>
      </w:r>
      <w:r w:rsidR="006C0367">
        <w:t> </w:t>
      </w:r>
      <w:r w:rsidR="006C0367" w:rsidRPr="002857AD">
        <w:t>[</w:t>
      </w:r>
      <w:r w:rsidRPr="002857AD">
        <w:t>1] and the following apply. An abbreviation defined in the present document takes precedence over the definition of the same abbreviation, if any, in</w:t>
      </w:r>
      <w:r w:rsidR="003C7EB7">
        <w:t xml:space="preserve"> 3GPP TR</w:t>
      </w:r>
      <w:r w:rsidR="006C0367">
        <w:t> </w:t>
      </w:r>
      <w:r w:rsidR="006C0367" w:rsidRPr="002857AD">
        <w:t>21.905</w:t>
      </w:r>
      <w:r w:rsidR="006C0367">
        <w:t> </w:t>
      </w:r>
      <w:r w:rsidR="006C0367"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Default="008F44D2" w:rsidP="00635CF4">
      <w:pPr>
        <w:pStyle w:val="EW"/>
      </w:pPr>
      <w:r w:rsidRPr="002857AD">
        <w:t>NRF</w:t>
      </w:r>
      <w:r w:rsidRPr="002857AD">
        <w:tab/>
        <w:t>NF Repository Function</w:t>
      </w:r>
    </w:p>
    <w:p w:rsidR="00083A52" w:rsidRDefault="00083A52" w:rsidP="00083A52">
      <w:pPr>
        <w:pStyle w:val="EW"/>
        <w:rPr>
          <w:lang w:val="en-US"/>
        </w:rPr>
      </w:pPr>
      <w:r>
        <w:rPr>
          <w:lang w:val="en-US"/>
        </w:rPr>
        <w:t>NWDAF</w:t>
      </w:r>
      <w:r>
        <w:rPr>
          <w:lang w:val="en-US"/>
        </w:rPr>
        <w:tab/>
        <w:t>Network Data Analytics Function</w:t>
      </w:r>
    </w:p>
    <w:p w:rsidR="00E47B40" w:rsidRPr="009E0DE1" w:rsidRDefault="00E47B40" w:rsidP="00E47B40">
      <w:pPr>
        <w:pStyle w:val="EW"/>
        <w:rPr>
          <w:lang w:eastAsia="zh-CN"/>
        </w:rPr>
      </w:pPr>
      <w:r w:rsidRPr="009E0DE1">
        <w:rPr>
          <w:lang w:eastAsia="zh-CN"/>
        </w:rPr>
        <w:t>PFD</w:t>
      </w:r>
      <w:r w:rsidRPr="009E0DE1">
        <w:tab/>
        <w:t>Packet Flow Description</w:t>
      </w:r>
    </w:p>
    <w:p w:rsidR="00B53809" w:rsidRDefault="00B53809" w:rsidP="00B53809">
      <w:pPr>
        <w:pStyle w:val="EW"/>
      </w:pPr>
      <w:r>
        <w:t>SNPN</w:t>
      </w:r>
      <w:r>
        <w:tab/>
        <w:t>Stand-alone Non-Public Network</w:t>
      </w:r>
    </w:p>
    <w:p w:rsidR="00083A52" w:rsidRPr="002857AD" w:rsidRDefault="00083A52" w:rsidP="00635CF4">
      <w:pPr>
        <w:pStyle w:val="EW"/>
      </w:pPr>
    </w:p>
    <w:p w:rsidR="00635CF4" w:rsidRPr="002857AD" w:rsidRDefault="00635CF4" w:rsidP="00635CF4">
      <w:pPr>
        <w:pStyle w:val="Heading1"/>
      </w:pPr>
      <w:bookmarkStart w:id="9" w:name="_Toc20133328"/>
      <w:r w:rsidRPr="002857AD">
        <w:lastRenderedPageBreak/>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083A52" w:rsidP="008F44D2">
      <w:pPr>
        <w:pStyle w:val="TH"/>
      </w:pPr>
      <w:r w:rsidRPr="002857AD">
        <w:object w:dxaOrig="787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127.7pt" o:ole="">
            <v:imagedata r:id="rId14" o:title=""/>
          </v:shape>
          <o:OLEObject Type="Embed" ProgID="Visio.Drawing.15" ShapeID="_x0000_i1025" DrawAspect="Content" ObjectID="_1633330684"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20133329"/>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20133330"/>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20133331"/>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20133332"/>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E50C2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lastRenderedPageBreak/>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20133333"/>
      <w:r w:rsidRPr="002857AD">
        <w:t>5.2.2</w:t>
      </w:r>
      <w:r w:rsidRPr="002857AD">
        <w:tab/>
        <w:t>Service</w:t>
      </w:r>
      <w:r w:rsidR="00E05DF7" w:rsidRPr="002857AD">
        <w:t xml:space="preserve"> Operations</w:t>
      </w:r>
      <w:bookmarkEnd w:id="17"/>
    </w:p>
    <w:p w:rsidR="00D3723C" w:rsidRPr="002857AD" w:rsidRDefault="00D3723C" w:rsidP="00D3723C">
      <w:pPr>
        <w:pStyle w:val="Heading4"/>
      </w:pPr>
      <w:bookmarkStart w:id="18" w:name="_Toc20133334"/>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5178C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lastRenderedPageBreak/>
        <w:t>When source NF and target NF are located in different PLMNs, the source NF is said to be in the "Serving PLMN", and the target NF (and the NRF where such NF is registered) is said to be in the "Home PLMN", similarly to the scenarios described in</w:t>
      </w:r>
      <w:r w:rsidR="003C7EB7">
        <w:t xml:space="preserve"> 3GPP TS</w:t>
      </w:r>
      <w:r w:rsidR="006C0367">
        <w:t> </w:t>
      </w:r>
      <w:r w:rsidR="006C0367" w:rsidRPr="002857AD">
        <w:t>23.502</w:t>
      </w:r>
      <w:r w:rsidR="006C0367">
        <w:t> </w:t>
      </w:r>
      <w:r w:rsidR="006C0367" w:rsidRPr="002857AD">
        <w:t>[</w:t>
      </w:r>
      <w:r w:rsidR="00FC7262">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20133335"/>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20133336"/>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20133337"/>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5pt;height:105.8pt" o:ole="">
            <v:imagedata r:id="rId16" o:title=""/>
          </v:shape>
          <o:OLEObject Type="Embed" ProgID="Visio.Drawing.11" ShapeID="_x0000_i1026" DrawAspect="Content" ObjectID="_1633330685"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6C0367" w:rsidRPr="002857AD">
        <w:t>IETF</w:t>
      </w:r>
      <w:r w:rsidR="006C0367">
        <w:t> </w:t>
      </w:r>
      <w:r w:rsidR="006C0367" w:rsidRPr="002857AD">
        <w:t>RFC</w:t>
      </w:r>
      <w:r w:rsidR="006C0367">
        <w:t> </w:t>
      </w:r>
      <w:r w:rsidR="006C0367"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5178C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5178C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lastRenderedPageBreak/>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The NRF shall accept the registration of NF Instances containing Vendor-Specific attributes (see</w:t>
      </w:r>
      <w:r w:rsidR="003C7EB7">
        <w:rPr>
          <w:noProof/>
        </w:rPr>
        <w:t xml:space="preserve"> 3GPP TS</w:t>
      </w:r>
      <w:r w:rsidR="006C0367">
        <w:rPr>
          <w:noProof/>
        </w:rPr>
        <w:t> 29.500 [</w:t>
      </w:r>
      <w:r>
        <w:rPr>
          <w:noProof/>
        </w:rPr>
        <w:t xml:space="preserve">4], </w:t>
      </w:r>
      <w:r w:rsidR="005178C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2" w:name="_Toc20133338"/>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2"/>
    </w:p>
    <w:p w:rsidR="00B15000" w:rsidRPr="002857AD" w:rsidRDefault="00B15000" w:rsidP="00B15000">
      <w:pPr>
        <w:rPr>
          <w:lang w:val="en-US" w:eastAsia="zh-CN"/>
        </w:rPr>
      </w:pPr>
      <w:r w:rsidRPr="002857AD">
        <w:rPr>
          <w:rFonts w:hint="eastAsia"/>
          <w:lang w:eastAsia="zh-CN"/>
        </w:rPr>
        <w:t xml:space="preserve">The procedure specified in </w:t>
      </w:r>
      <w:r w:rsidR="005178C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E47B40">
        <w:rPr>
          <w:lang w:val="en-US" w:eastAsia="zh-CN"/>
        </w:rPr>
        <w:t>, nefInfo</w:t>
      </w:r>
      <w:r w:rsidR="00DD49E8">
        <w:rPr>
          <w:lang w:val="en-US" w:eastAsia="zh-CN"/>
        </w:rPr>
        <w:t>,</w:t>
      </w:r>
      <w:r w:rsidR="001F2CB0">
        <w:rPr>
          <w:lang w:val="en-US" w:eastAsia="zh-CN"/>
        </w:rPr>
        <w:t xml:space="preserve"> ch</w:t>
      </w:r>
      <w:r w:rsidR="0008466E">
        <w:rPr>
          <w:lang w:val="en-US" w:eastAsia="zh-CN"/>
        </w:rPr>
        <w:t>f</w:t>
      </w:r>
      <w:r w:rsidR="001F2CB0">
        <w:rPr>
          <w:lang w:val="en-US" w:eastAsia="zh-CN"/>
        </w:rPr>
        <w:t>Info</w:t>
      </w:r>
      <w:r w:rsidR="00B31DC3" w:rsidRPr="00B31DC3">
        <w:rPr>
          <w:lang w:val="en-US" w:eastAsia="zh-CN"/>
        </w:rPr>
        <w:t xml:space="preserve"> </w:t>
      </w:r>
      <w:r w:rsidR="00B31DC3">
        <w:rPr>
          <w:lang w:val="en-US" w:eastAsia="zh-CN"/>
        </w:rPr>
        <w:t>and pcscfInfo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3" w:name="_Toc20133339"/>
      <w:r w:rsidRPr="002857AD">
        <w:t>5.2.2.3</w:t>
      </w:r>
      <w:r w:rsidRPr="002857AD">
        <w:tab/>
        <w:t>NF</w:t>
      </w:r>
      <w:r w:rsidR="00795528" w:rsidRPr="002857AD">
        <w:t>Update</w:t>
      </w:r>
      <w:bookmarkEnd w:id="23"/>
    </w:p>
    <w:p w:rsidR="007674B8" w:rsidRPr="002857AD" w:rsidRDefault="007674B8" w:rsidP="007674B8">
      <w:pPr>
        <w:pStyle w:val="Heading5"/>
      </w:pPr>
      <w:bookmarkStart w:id="24" w:name="_Toc20133340"/>
      <w:r w:rsidRPr="002857AD">
        <w:t>5.2.2.3.1</w:t>
      </w:r>
      <w:r w:rsidRPr="002857AD">
        <w:tab/>
        <w:t>General</w:t>
      </w:r>
      <w:bookmarkEnd w:id="2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15pt;height:105.8pt" o:ole="">
            <v:imagedata r:id="rId18" o:title=""/>
          </v:shape>
          <o:OLEObject Type="Embed" ProgID="Visio.Drawing.11" ShapeID="_x0000_i1027" DrawAspect="Content" ObjectID="_1633330686"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lastRenderedPageBreak/>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15pt;height:105.8pt" o:ole="">
            <v:imagedata r:id="rId20" o:title=""/>
          </v:shape>
          <o:OLEObject Type="Embed" ProgID="Visio.Drawing.11" ShapeID="_x0000_i1028" DrawAspect="Content" ObjectID="_1633330687"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3C7EB7">
        <w:rPr>
          <w:noProof/>
        </w:rPr>
        <w:t xml:space="preserve"> 3GPP TS</w:t>
      </w:r>
      <w:r w:rsidR="006C0367">
        <w:rPr>
          <w:noProof/>
        </w:rPr>
        <w:t> 29.500 [</w:t>
      </w:r>
      <w:r>
        <w:rPr>
          <w:noProof/>
        </w:rPr>
        <w:t xml:space="preserve">4], </w:t>
      </w:r>
      <w:r w:rsidR="005178CB">
        <w:rPr>
          <w:noProof/>
        </w:rPr>
        <w:t>clause</w:t>
      </w:r>
      <w:r>
        <w:rPr>
          <w:noProof/>
        </w:rPr>
        <w:t xml:space="preserve"> 6.6.3) that may exist in the NF Profile of a registered NF Instance.</w:t>
      </w:r>
    </w:p>
    <w:p w:rsidR="006E51D8" w:rsidRPr="002857AD" w:rsidRDefault="006E51D8" w:rsidP="006E51D8">
      <w:pPr>
        <w:pStyle w:val="Heading5"/>
      </w:pPr>
      <w:bookmarkStart w:id="25" w:name="_Toc20133341"/>
      <w:r w:rsidRPr="002857AD">
        <w:t>5.2.2.3.2</w:t>
      </w:r>
      <w:r w:rsidRPr="002857AD">
        <w:tab/>
        <w:t>NF Heart-Beat</w:t>
      </w:r>
      <w:bookmarkEnd w:id="25"/>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15pt;height:105.8pt" o:ole="">
            <v:imagedata r:id="rId22" o:title=""/>
          </v:shape>
          <o:OLEObject Type="Embed" ProgID="Visio.Drawing.11" ShapeID="_x0000_i1029" DrawAspect="Content" ObjectID="_1633330688"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r w:rsidR="001B3EEE" w:rsidRPr="0009417D">
        <w:rPr>
          <w:lang w:eastAsia="zh-CN"/>
        </w:rPr>
        <w:t xml:space="preserve"> The provision of such load information may be limited by this NF via appropriate configuration (e.g. granularity threshold) in order to avoid notifying minor load changes.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6" w:name="_Toc20133342"/>
      <w:r w:rsidRPr="002857AD">
        <w:t>5.2.2.4</w:t>
      </w:r>
      <w:r w:rsidRPr="002857AD">
        <w:tab/>
        <w:t>NF</w:t>
      </w:r>
      <w:r w:rsidR="00795528" w:rsidRPr="002857AD">
        <w:t>Deregister</w:t>
      </w:r>
      <w:bookmarkEnd w:id="26"/>
    </w:p>
    <w:p w:rsidR="007674B8" w:rsidRPr="002857AD" w:rsidRDefault="007674B8" w:rsidP="007674B8">
      <w:pPr>
        <w:pStyle w:val="Heading5"/>
      </w:pPr>
      <w:bookmarkStart w:id="27" w:name="_Toc20133343"/>
      <w:r w:rsidRPr="002857AD">
        <w:t>5.2.2.4.1</w:t>
      </w:r>
      <w:r w:rsidRPr="002857AD">
        <w:tab/>
        <w:t>General</w:t>
      </w:r>
      <w:bookmarkEnd w:id="27"/>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15pt;height:105.8pt" o:ole="">
            <v:imagedata r:id="rId24" o:title=""/>
          </v:shape>
          <o:OLEObject Type="Embed" ProgID="Visio.Drawing.11" ShapeID="_x0000_i1030" DrawAspect="Content" ObjectID="_1633330689"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8" w:name="_Toc20133344"/>
      <w:r w:rsidRPr="002857AD">
        <w:t>5.2.2.5</w:t>
      </w:r>
      <w:r w:rsidRPr="002857AD">
        <w:tab/>
        <w:t>NFStatusSubscribe</w:t>
      </w:r>
      <w:bookmarkEnd w:id="28"/>
    </w:p>
    <w:p w:rsidR="007B2A3F" w:rsidRPr="002857AD" w:rsidRDefault="007B2A3F" w:rsidP="0071676A">
      <w:pPr>
        <w:pStyle w:val="Heading5"/>
      </w:pPr>
      <w:bookmarkStart w:id="29" w:name="_Toc20133345"/>
      <w:r w:rsidRPr="002857AD">
        <w:t>5.2.2.5.1</w:t>
      </w:r>
      <w:r w:rsidRPr="002857AD">
        <w:tab/>
        <w:t>General</w:t>
      </w:r>
      <w:bookmarkEnd w:id="29"/>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0" w:name="_Toc20133346"/>
      <w:r w:rsidRPr="002857AD">
        <w:t>5.2.2.5.2</w:t>
      </w:r>
      <w:r w:rsidRPr="002857AD">
        <w:tab/>
        <w:t>Subscription to NF Instances</w:t>
      </w:r>
      <w:r w:rsidR="00312D2D" w:rsidRPr="002857AD">
        <w:t xml:space="preserve"> in the same PLMN</w:t>
      </w:r>
      <w:bookmarkEnd w:id="3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5pt;height:105.8pt" o:ole="">
            <v:imagedata r:id="rId26" o:title=""/>
          </v:shape>
          <o:OLEObject Type="Embed" ProgID="Visio.Drawing.11" ShapeID="_x0000_i1031" DrawAspect="Content" ObjectID="_1633330690"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3C7EB7">
        <w:rPr>
          <w:rStyle w:val="B1Char"/>
        </w:rPr>
        <w:t xml:space="preserve"> 3GPP TS</w:t>
      </w:r>
      <w:r w:rsidR="006C0367">
        <w:rPr>
          <w:rStyle w:val="B1Char"/>
        </w:rPr>
        <w:t> 29.500 [</w:t>
      </w:r>
      <w:r w:rsidR="00082DC2">
        <w:rPr>
          <w:rStyle w:val="B1Char"/>
        </w:rPr>
        <w:t xml:space="preserve">4], </w:t>
      </w:r>
      <w:r w:rsidR="005178C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5178C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1" w:name="_Hlk521616761"/>
      <w:bookmarkStart w:id="32" w:name="_Toc20133347"/>
      <w:r w:rsidRPr="002857AD">
        <w:t>5.2.2.5.</w:t>
      </w:r>
      <w:bookmarkEnd w:id="31"/>
      <w:r w:rsidRPr="002857AD">
        <w:t>3</w:t>
      </w:r>
      <w:r w:rsidRPr="002857AD">
        <w:tab/>
        <w:t>Subscription to NF Instances in a different PLMN</w:t>
      </w:r>
      <w:bookmarkEnd w:id="32"/>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5178C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5178C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5pt;height:105.8pt" o:ole="">
            <v:imagedata r:id="rId28" o:title=""/>
          </v:shape>
          <o:OLEObject Type="Embed" ProgID="Visio.Drawing.11" ShapeID="_x0000_i1032" DrawAspect="Content" ObjectID="_1633330691"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F5B94" w:rsidRDefault="00312D2D" w:rsidP="003F5B94">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F5B94" w:rsidP="00EE5C2F">
      <w:pPr>
        <w:pStyle w:val="B1"/>
        <w:ind w:firstLine="0"/>
      </w:pPr>
      <w:r>
        <w:t>The URI in the Location header that t</w:t>
      </w:r>
      <w:r w:rsidRPr="00EE5C2F">
        <w:t xml:space="preserve">he NRF in Serving PLMN returns </w:t>
      </w:r>
      <w:r>
        <w:t>to the NF Service Consumer in Serving PLMN shall contain</w:t>
      </w:r>
      <w:r w:rsidRPr="00EE5C2F">
        <w:t xml:space="preserve"> a &lt;subscriptionId&gt; modified as described above</w:t>
      </w:r>
      <w:r w:rsidRPr="003F5B94">
        <w:t xml:space="preserve"> </w:t>
      </w:r>
      <w:r>
        <w:t xml:space="preserve">and, if it is as an absolute URI, an apiRoot pointing to the address of the </w:t>
      </w:r>
      <w:r w:rsidRPr="002857AD">
        <w:rPr>
          <w:rStyle w:val="B1Char"/>
        </w:rPr>
        <w:t>NRF in Serving PLMN</w:t>
      </w:r>
      <w:r>
        <w:rPr>
          <w:rStyle w:val="B1Char"/>
        </w:rPr>
        <w:t>.</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3" w:name="_Toc20133348"/>
      <w:r>
        <w:t>5.2.2.5.4</w:t>
      </w:r>
      <w:r>
        <w:tab/>
      </w:r>
      <w:r w:rsidRPr="007A60DC">
        <w:t xml:space="preserve">Subscription to NF Instances </w:t>
      </w:r>
      <w:r w:rsidRPr="007A60DC">
        <w:rPr>
          <w:rFonts w:hint="eastAsia"/>
        </w:rPr>
        <w:t>with intermediate forwarding NRF</w:t>
      </w:r>
      <w:bookmarkEnd w:id="3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lastRenderedPageBreak/>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5178C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4" w:name="_Toc20133349"/>
      <w:r>
        <w:t>5.2.2.5.5</w:t>
      </w:r>
      <w:r>
        <w:tab/>
      </w:r>
      <w:r w:rsidRPr="00985AF8">
        <w:t xml:space="preserve">Subscription to NF Instances </w:t>
      </w:r>
      <w:r w:rsidRPr="00985AF8">
        <w:rPr>
          <w:rFonts w:hint="eastAsia"/>
        </w:rPr>
        <w:t>with intermediate redirecting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5178C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5178C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5178C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lastRenderedPageBreak/>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5" w:name="_Toc20133350"/>
      <w:r w:rsidRPr="002857AD">
        <w:t>5.2.2.5.</w:t>
      </w:r>
      <w:r w:rsidR="00E30063">
        <w:t>6</w:t>
      </w:r>
      <w:r w:rsidRPr="002857AD">
        <w:tab/>
      </w:r>
      <w:r>
        <w:t>Update of S</w:t>
      </w:r>
      <w:r w:rsidRPr="002857AD">
        <w:t>ubscription to NF Instances</w:t>
      </w:r>
      <w:bookmarkEnd w:id="3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5178C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5pt;height:106.45pt" o:ole="">
            <v:imagedata r:id="rId32" o:title=""/>
          </v:shape>
          <o:OLEObject Type="Embed" ProgID="Visio.Drawing.11" ShapeID="_x0000_i1033" DrawAspect="Content" ObjectID="_1633330692"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6" w:name="_Toc20133351"/>
      <w:r w:rsidRPr="002857AD">
        <w:t>5.2.2.5.</w:t>
      </w:r>
      <w:r>
        <w:t>7</w:t>
      </w:r>
      <w:r w:rsidRPr="002857AD">
        <w:tab/>
      </w:r>
      <w:r>
        <w:t>Update of S</w:t>
      </w:r>
      <w:r w:rsidRPr="002857AD">
        <w:t>ubscription to NF Instances</w:t>
      </w:r>
      <w:r>
        <w:t xml:space="preserve"> in </w:t>
      </w:r>
      <w:r w:rsidRPr="002857AD">
        <w:t>a different PLMN</w:t>
      </w:r>
      <w:bookmarkEnd w:id="3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lastRenderedPageBreak/>
        <w:t xml:space="preserve">For that, step 1 in </w:t>
      </w:r>
      <w:r w:rsidR="005178C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5178C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5.75pt;height:107.7pt" o:ole="">
            <v:imagedata r:id="rId34" o:title=""/>
          </v:shape>
          <o:OLEObject Type="Embed" ProgID="Visio.Drawing.11" ShapeID="_x0000_i1034" DrawAspect="Content" ObjectID="_1633330693"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7" w:name="_Toc20133352"/>
      <w:r w:rsidRPr="002857AD">
        <w:t>5.2.2.6</w:t>
      </w:r>
      <w:r w:rsidRPr="002857AD">
        <w:tab/>
        <w:t>NFStatusNotify</w:t>
      </w:r>
      <w:bookmarkEnd w:id="37"/>
    </w:p>
    <w:p w:rsidR="007B2A3F" w:rsidRPr="002857AD" w:rsidRDefault="007B2A3F" w:rsidP="0071676A">
      <w:pPr>
        <w:pStyle w:val="Heading5"/>
      </w:pPr>
      <w:bookmarkStart w:id="38" w:name="_Toc20133353"/>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20133354"/>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82723E" w:rsidP="00B0517E">
      <w:pPr>
        <w:pStyle w:val="TH"/>
      </w:pPr>
      <w:r w:rsidRPr="002857AD">
        <w:rPr>
          <w:lang w:val="fr-FR"/>
        </w:rPr>
        <w:object w:dxaOrig="8685" w:dyaOrig="2115">
          <v:shape id="_x0000_i1035" type="#_x0000_t75" style="width:434.5pt;height:105.8pt" o:ole="">
            <v:imagedata r:id="rId36" o:title=""/>
          </v:shape>
          <o:OLEObject Type="Embed" ProgID="Visio.Drawing.11" ShapeID="_x0000_i1035" DrawAspect="Content" ObjectID="_1633330694"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5178C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D73DC7" w:rsidRPr="002857AD" w:rsidRDefault="00D73DC7" w:rsidP="00D73DC7">
      <w:pPr>
        <w:pStyle w:val="B1"/>
        <w:ind w:firstLine="0"/>
      </w:pPr>
      <w:r>
        <w:t xml:space="preserve">When an NF Service Consumer subscribes to a set of NFs, using the subscription conditions specified in </w:t>
      </w:r>
      <w:r w:rsidR="005178CB">
        <w:t>clause</w:t>
      </w:r>
      <w:r>
        <w:t xml:space="preserv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w:t>
      </w:r>
      <w:r w:rsidR="0082723E">
        <w:t>ri</w:t>
      </w:r>
      <w:r w:rsidRPr="002857AD">
        <w:t>"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20133355"/>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82723E" w:rsidP="00312D2D">
      <w:pPr>
        <w:pStyle w:val="TH"/>
      </w:pPr>
      <w:r w:rsidRPr="002857AD">
        <w:rPr>
          <w:lang w:val="fr-FR"/>
        </w:rPr>
        <w:object w:dxaOrig="8685" w:dyaOrig="2115">
          <v:shape id="_x0000_i1036" type="#_x0000_t75" style="width:434.5pt;height:105.8pt" o:ole="">
            <v:imagedata r:id="rId38" o:title=""/>
          </v:shape>
          <o:OLEObject Type="Embed" ProgID="Visio.Drawing.11" ShapeID="_x0000_i1036" DrawAspect="Content" ObjectID="_1633330695"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lastRenderedPageBreak/>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20133356"/>
      <w:r w:rsidRPr="002857AD">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20133357"/>
      <w:r w:rsidRPr="002857AD">
        <w:t>5.2.2.7</w:t>
      </w:r>
      <w:r w:rsidRPr="002857AD">
        <w:tab/>
        <w:t>NFStatusUnSubscribe</w:t>
      </w:r>
      <w:bookmarkEnd w:id="42"/>
    </w:p>
    <w:p w:rsidR="007B2A3F" w:rsidRPr="002857AD" w:rsidRDefault="007B2A3F" w:rsidP="0071676A">
      <w:pPr>
        <w:pStyle w:val="Heading5"/>
      </w:pPr>
      <w:bookmarkStart w:id="43" w:name="_Toc20133358"/>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20133359"/>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5178C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5pt;height:106.45pt" o:ole="">
            <v:imagedata r:id="rId41" o:title=""/>
          </v:shape>
          <o:OLEObject Type="Embed" ProgID="Visio.Drawing.11" ShapeID="_x0000_i1037" DrawAspect="Content" ObjectID="_1633330696"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lastRenderedPageBreak/>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20133360"/>
      <w:r w:rsidRPr="002857AD">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5178CB">
        <w:t>clause</w:t>
      </w:r>
      <w:r w:rsidRPr="002857AD">
        <w:t xml:space="preserve"> 5.2.2.7.2 is executed (send a DELETE request to the NRF in the Serving PLMN); this request shall include the identity of the PLMN of the home NRF (MCC/MNC values) as a leading prefix of the susbcriptionID (see </w:t>
      </w:r>
      <w:r w:rsidR="005178C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5178C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5pt;height:106.45pt" o:ole="">
            <v:imagedata r:id="rId43" o:title=""/>
          </v:shape>
          <o:OLEObject Type="Embed" ProgID="Visio.Drawing.11" ShapeID="_x0000_i1038" DrawAspect="Content" ObjectID="_1633330697"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20133361"/>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20133362"/>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5pt;height:105.8pt" o:ole="">
            <v:imagedata r:id="rId45" o:title=""/>
          </v:shape>
          <o:OLEObject Type="Embed" ProgID="Visio.Drawing.11" ShapeID="_x0000_i1039" DrawAspect="Content" ObjectID="_1633330698"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5178C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20133363"/>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20133364"/>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5pt;height:105.8pt" o:ole="">
            <v:imagedata r:id="rId47" o:title=""/>
          </v:shape>
          <o:OLEObject Type="Embed" ProgID="Visio.Drawing.11" ShapeID="_x0000_i1040" DrawAspect="Content" ObjectID="_1633330699"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20133365"/>
      <w:r w:rsidRPr="002857AD">
        <w:lastRenderedPageBreak/>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20133366"/>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20133367"/>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20133368"/>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5178C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3C7EB7">
        <w:t xml:space="preserve"> 3GPP TS</w:t>
      </w:r>
      <w:r w:rsidR="006C0367">
        <w:t> </w:t>
      </w:r>
      <w:r w:rsidR="006C0367" w:rsidRPr="002857AD">
        <w:t>23.502</w:t>
      </w:r>
      <w:r w:rsidR="006C0367">
        <w:t> </w:t>
      </w:r>
      <w:r w:rsidR="006C0367" w:rsidRPr="002857AD">
        <w:t>[</w:t>
      </w:r>
      <w:r w:rsidR="00FC7262">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20133369"/>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20133370"/>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20133371"/>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5pt;height:106.45pt" o:ole="">
            <v:imagedata r:id="rId49" o:title=""/>
          </v:shape>
          <o:OLEObject Type="Embed" ProgID="Visio.Drawing.11" ShapeID="_x0000_i1041" DrawAspect="Content" ObjectID="_1633330700"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3C7EB7">
        <w:rPr>
          <w:noProof/>
        </w:rPr>
        <w:t xml:space="preserve"> 3GPP TS</w:t>
      </w:r>
      <w:r w:rsidR="006C0367">
        <w:rPr>
          <w:noProof/>
        </w:rPr>
        <w:t> 29.500 [</w:t>
      </w:r>
      <w:r>
        <w:rPr>
          <w:noProof/>
        </w:rPr>
        <w:t xml:space="preserve">4], </w:t>
      </w:r>
      <w:r w:rsidR="005178CB">
        <w:rPr>
          <w:noProof/>
        </w:rPr>
        <w:t>clause</w:t>
      </w:r>
      <w:r>
        <w:rPr>
          <w:noProof/>
        </w:rPr>
        <w:t xml:space="preserve"> 6.6.3) that may have been provided by the registered NF Instances.</w:t>
      </w:r>
    </w:p>
    <w:p w:rsidR="00725BDD" w:rsidRPr="002857AD" w:rsidRDefault="00725BDD" w:rsidP="00E50C2C">
      <w:pPr>
        <w:pStyle w:val="Heading5"/>
        <w:ind w:hanging="1417"/>
      </w:pPr>
      <w:bookmarkStart w:id="57" w:name="_Toc20133372"/>
      <w:r w:rsidRPr="002857AD">
        <w:t>5.3.2.2.3</w:t>
      </w:r>
      <w:r w:rsidRPr="002857AD">
        <w:tab/>
        <w:t>Service Discovery in a different PLMN</w:t>
      </w:r>
      <w:bookmarkEnd w:id="57"/>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5178C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3C7EB7">
        <w:t xml:space="preserve"> 3GPP TS</w:t>
      </w:r>
      <w:r w:rsidR="006C0367">
        <w:t> 23.003 [</w:t>
      </w:r>
      <w:r w:rsidR="00BB0580">
        <w:t>12] and</w:t>
      </w:r>
      <w:r w:rsidR="003C7EB7">
        <w:t xml:space="preserve"> 3GPP TS</w:t>
      </w:r>
      <w:r w:rsidR="006C0367">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5178C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5pt;height:106.45pt" o:ole="">
            <v:imagedata r:id="rId51" o:title=""/>
          </v:shape>
          <o:OLEObject Type="Embed" ProgID="Visio.Drawing.11" ShapeID="_x0000_i1042" DrawAspect="Content" ObjectID="_1633330701"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8" w:name="_Toc20133373"/>
      <w:r w:rsidRPr="002857AD">
        <w:t>5.3.2.2.4</w:t>
      </w:r>
      <w:r w:rsidRPr="002857AD">
        <w:tab/>
        <w:t xml:space="preserve">Service Discovery </w:t>
      </w:r>
      <w:r w:rsidRPr="002857AD">
        <w:rPr>
          <w:rFonts w:hint="eastAsia"/>
          <w:lang w:eastAsia="zh-CN"/>
        </w:rPr>
        <w:t>with intermediate redirecting NRF</w:t>
      </w:r>
      <w:bookmarkEnd w:id="58"/>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7pt;height:220.4pt" o:ole="">
            <v:imagedata r:id="rId53" o:title=""/>
          </v:shape>
          <o:OLEObject Type="Embed" ProgID="Visio.Drawing.11" ShapeID="_x0000_i1043" DrawAspect="Content" ObjectID="_1633330702"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5178C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lastRenderedPageBreak/>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59" w:name="_Toc20133374"/>
      <w:r w:rsidRPr="002857AD">
        <w:t>5.3.2.2.5</w:t>
      </w:r>
      <w:r w:rsidRPr="002857AD">
        <w:tab/>
        <w:t xml:space="preserve">Service Discovery </w:t>
      </w:r>
      <w:r w:rsidRPr="002857AD">
        <w:rPr>
          <w:rFonts w:hint="eastAsia"/>
          <w:lang w:eastAsia="zh-CN"/>
        </w:rPr>
        <w:t>with intermediate forwarding NRF</w:t>
      </w:r>
      <w:bookmarkEnd w:id="5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7pt;height:172.15pt" o:ole="">
            <v:imagedata r:id="rId55" o:title=""/>
          </v:shape>
          <o:OLEObject Type="Embed" ProgID="Visio.Drawing.11" ShapeID="_x0000_i1044" DrawAspect="Content" ObjectID="_1633330703"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5178C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lastRenderedPageBreak/>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0" w:name="_Toc20133375"/>
      <w:r w:rsidRPr="002857AD">
        <w:t>5.4</w:t>
      </w:r>
      <w:r w:rsidRPr="002857AD">
        <w:tab/>
      </w:r>
      <w:r w:rsidR="001C36C2">
        <w:t>Nnrf_AccessToken</w:t>
      </w:r>
      <w:r w:rsidRPr="002857AD">
        <w:t xml:space="preserve"> Service</w:t>
      </w:r>
      <w:bookmarkEnd w:id="60"/>
    </w:p>
    <w:p w:rsidR="000B163F" w:rsidRPr="002857AD" w:rsidRDefault="000B163F" w:rsidP="000B163F">
      <w:pPr>
        <w:pStyle w:val="Heading3"/>
      </w:pPr>
      <w:bookmarkStart w:id="61" w:name="_Toc20133376"/>
      <w:r w:rsidRPr="002857AD">
        <w:t>5.4.1</w:t>
      </w:r>
      <w:r w:rsidRPr="002857AD">
        <w:tab/>
        <w:t>Service Description</w:t>
      </w:r>
      <w:bookmarkEnd w:id="6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6C0367" w:rsidRPr="002857AD">
        <w:rPr>
          <w:lang w:eastAsia="zh-CN"/>
        </w:rPr>
        <w:t>IETF</w:t>
      </w:r>
      <w:r w:rsidR="006C0367">
        <w:rPr>
          <w:lang w:eastAsia="zh-CN"/>
        </w:rPr>
        <w:t> </w:t>
      </w:r>
      <w:r w:rsidR="006C0367" w:rsidRPr="002857AD">
        <w:rPr>
          <w:lang w:eastAsia="zh-CN"/>
        </w:rPr>
        <w:t>RFC</w:t>
      </w:r>
      <w:r w:rsidR="006C0367">
        <w:rPr>
          <w:lang w:eastAsia="zh-CN"/>
        </w:rPr>
        <w:t> </w:t>
      </w:r>
      <w:r w:rsidR="006C0367" w:rsidRPr="002857AD">
        <w:rPr>
          <w:lang w:eastAsia="zh-CN"/>
        </w:rPr>
        <w:t>6749 </w:t>
      </w:r>
      <w:r w:rsidRPr="002857AD">
        <w:rPr>
          <w:lang w:eastAsia="zh-CN"/>
        </w:rPr>
        <w:t>[16]), following the "Client Credentials" authorization grant, as specified in</w:t>
      </w:r>
      <w:r w:rsidR="003C7EB7">
        <w:rPr>
          <w:lang w:eastAsia="zh-CN"/>
        </w:rPr>
        <w:t xml:space="preserve"> 3GPP TS</w:t>
      </w:r>
      <w:r w:rsidR="006C0367">
        <w:rPr>
          <w:lang w:eastAsia="zh-CN"/>
        </w:rPr>
        <w:t> </w:t>
      </w:r>
      <w:r w:rsidR="006C0367" w:rsidRPr="002857AD">
        <w:rPr>
          <w:lang w:eastAsia="zh-CN"/>
        </w:rPr>
        <w:t>33.501</w:t>
      </w:r>
      <w:r w:rsidR="006C0367">
        <w:rPr>
          <w:lang w:eastAsia="zh-CN"/>
        </w:rPr>
        <w:t> </w:t>
      </w:r>
      <w:r w:rsidR="006C0367"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62" w:name="_Toc20133377"/>
      <w:r w:rsidRPr="002857AD">
        <w:t>5.4.2</w:t>
      </w:r>
      <w:r w:rsidRPr="002857AD">
        <w:tab/>
        <w:t>Service Operations</w:t>
      </w:r>
      <w:bookmarkEnd w:id="62"/>
    </w:p>
    <w:p w:rsidR="000B163F" w:rsidRPr="002857AD" w:rsidRDefault="000B163F" w:rsidP="000B163F">
      <w:pPr>
        <w:pStyle w:val="Heading4"/>
      </w:pPr>
      <w:bookmarkStart w:id="63" w:name="_Toc20133378"/>
      <w:r w:rsidRPr="002857AD">
        <w:t>5.4.2.1</w:t>
      </w:r>
      <w:r w:rsidRPr="002857AD">
        <w:tab/>
        <w:t>Introduction</w:t>
      </w:r>
      <w:bookmarkEnd w:id="63"/>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4" w:name="_Toc20133379"/>
      <w:r w:rsidRPr="002857AD">
        <w:t>5.4.2.2</w:t>
      </w:r>
      <w:r w:rsidRPr="002857AD">
        <w:tab/>
      </w:r>
      <w:r w:rsidR="001C36C2">
        <w:t>Get (</w:t>
      </w:r>
      <w:r w:rsidRPr="002857AD">
        <w:t>Access Token Request</w:t>
      </w:r>
      <w:r w:rsidR="001C36C2">
        <w:t>)</w:t>
      </w:r>
      <w:bookmarkEnd w:id="64"/>
    </w:p>
    <w:p w:rsidR="000B163F" w:rsidRPr="002857AD" w:rsidRDefault="000B163F" w:rsidP="000B163F">
      <w:pPr>
        <w:pStyle w:val="Heading5"/>
      </w:pPr>
      <w:bookmarkStart w:id="65" w:name="_Toc20133380"/>
      <w:r w:rsidRPr="002857AD">
        <w:t>5.4.2.2.1</w:t>
      </w:r>
      <w:r w:rsidRPr="002857AD">
        <w:tab/>
        <w:t>General</w:t>
      </w:r>
      <w:bookmarkEnd w:id="6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5pt;height:105.8pt" o:ole="">
            <v:imagedata r:id="rId57" o:title=""/>
          </v:shape>
          <o:OLEObject Type="Embed" ProgID="Visio.Drawing.11" ShapeID="_x0000_i1045" DrawAspect="Content" ObjectID="_1633330704"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6C0367" w:rsidRPr="002857AD">
        <w:t>IETF</w:t>
      </w:r>
      <w:r w:rsidR="006C0367">
        <w:t> </w:t>
      </w:r>
      <w:r w:rsidR="006C0367" w:rsidRPr="002857AD">
        <w:t>RFC</w:t>
      </w:r>
      <w:r w:rsidR="006C0367">
        <w:t> </w:t>
      </w:r>
      <w:r w:rsidR="006C0367"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6C0367" w:rsidRPr="002857AD">
        <w:t>IETF</w:t>
      </w:r>
      <w:r w:rsidR="006C0367">
        <w:t> </w:t>
      </w:r>
      <w:r w:rsidR="006C0367" w:rsidRPr="002857AD">
        <w:t>RFC</w:t>
      </w:r>
      <w:r w:rsidR="006C0367">
        <w:t> </w:t>
      </w:r>
      <w:r w:rsidR="006C0367"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p>
    <w:p w:rsidR="00F14B63" w:rsidRPr="002857AD" w:rsidRDefault="00F14B63" w:rsidP="00E411A0">
      <w:pPr>
        <w:pStyle w:val="B2"/>
        <w:rPr>
          <w:noProof/>
        </w:rPr>
      </w:pPr>
      <w:r>
        <w:rPr>
          <w:noProof/>
        </w:rPr>
        <w:lastRenderedPageBreak/>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xml:space="preserve">, if this is an access token request </w:t>
      </w:r>
      <w:r w:rsidR="004B2254">
        <w:rPr>
          <w:noProof/>
        </w:rPr>
        <w:t xml:space="preserve">not </w:t>
      </w:r>
      <w:r w:rsidR="00F14B63">
        <w:rPr>
          <w:noProof/>
        </w:rPr>
        <w:t>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5178CB">
        <w:rPr>
          <w:noProof/>
        </w:rPr>
        <w:t>clause</w:t>
      </w:r>
      <w:r>
        <w:rPr>
          <w:noProof/>
        </w:rPr>
        <w:t xml:space="preserve"> 13.4.1.2 of</w:t>
      </w:r>
      <w:r w:rsidR="003C7EB7">
        <w:rPr>
          <w:noProof/>
        </w:rPr>
        <w:t xml:space="preserve"> 3GPP TS</w:t>
      </w:r>
      <w:r w:rsidR="006C0367">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5178CB">
        <w:t>clause</w:t>
      </w:r>
      <w:r w:rsidR="005A1899">
        <w:t> 13.3.1 of</w:t>
      </w:r>
      <w:r w:rsidR="003C7EB7">
        <w:t xml:space="preserve"> 3GPP TS</w:t>
      </w:r>
      <w:r w:rsidR="006C0367">
        <w:t> 33.501 [</w:t>
      </w:r>
      <w:r w:rsidR="005A1899">
        <w:t>15]</w:t>
      </w:r>
      <w:r w:rsidRPr="002857AD">
        <w:t>.</w:t>
      </w:r>
    </w:p>
    <w:p w:rsidR="000F75BC" w:rsidRDefault="000B163F" w:rsidP="00EA2E99">
      <w:pPr>
        <w:pStyle w:val="B1"/>
      </w:pPr>
      <w:r w:rsidRPr="002857AD">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BD426C">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BD426C">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6C0367" w:rsidRPr="002857AD">
        <w:t>IETF</w:t>
      </w:r>
      <w:r w:rsidR="006C0367">
        <w:t> </w:t>
      </w:r>
      <w:r w:rsidR="006C0367" w:rsidRPr="002857AD">
        <w:t>RFC</w:t>
      </w:r>
      <w:r w:rsidR="006C0367">
        <w:t> </w:t>
      </w:r>
      <w:r w:rsidR="006C0367" w:rsidRPr="002857AD">
        <w:t>7519 </w:t>
      </w:r>
      <w:r w:rsidRPr="002857AD">
        <w:t xml:space="preserve">[25]. The access token returned by the NRF shall include the claims encoded as a JSON object as specified in </w:t>
      </w:r>
      <w:r w:rsidR="005178CB">
        <w:t>clause</w:t>
      </w:r>
      <w:r w:rsidRPr="002857AD">
        <w:t xml:space="preserve"> 6.3.5.2.4 and then digitally signed using JWS as specified in </w:t>
      </w:r>
      <w:r w:rsidR="006C0367" w:rsidRPr="002857AD">
        <w:t>IETF</w:t>
      </w:r>
      <w:r w:rsidR="006C0367">
        <w:t> </w:t>
      </w:r>
      <w:r w:rsidR="006C0367" w:rsidRPr="002857AD">
        <w:t>RFC</w:t>
      </w:r>
      <w:r w:rsidR="006C0367">
        <w:t> </w:t>
      </w:r>
      <w:r w:rsidR="006C0367" w:rsidRPr="002857AD">
        <w:t>7515 </w:t>
      </w:r>
      <w:r w:rsidRPr="002857AD">
        <w:t xml:space="preserve">[24] and in </w:t>
      </w:r>
      <w:r w:rsidR="005178CB">
        <w:t>clause</w:t>
      </w:r>
      <w:r w:rsidRPr="002857AD">
        <w:t> 13.4.1 of</w:t>
      </w:r>
      <w:r w:rsidR="003C7EB7">
        <w:t xml:space="preserve"> 3GPP TS</w:t>
      </w:r>
      <w:r w:rsidR="006C0367">
        <w:t> </w:t>
      </w:r>
      <w:r w:rsidR="006C0367" w:rsidRPr="002857AD">
        <w:t>33.501</w:t>
      </w:r>
      <w:r w:rsidR="006C0367">
        <w:t> </w:t>
      </w:r>
      <w:r w:rsidR="006C0367"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6C0367" w:rsidRPr="002857AD">
        <w:t>IETF</w:t>
      </w:r>
      <w:r w:rsidR="006C0367">
        <w:t> </w:t>
      </w:r>
      <w:r w:rsidR="006C0367" w:rsidRPr="002857AD">
        <w:t>RFC</w:t>
      </w:r>
      <w:r w:rsidR="006C0367">
        <w:t> </w:t>
      </w:r>
      <w:r w:rsidR="006C0367"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66" w:name="_Toc20133381"/>
      <w:r>
        <w:t>5.4.2.2.2</w:t>
      </w:r>
      <w:r w:rsidRPr="002857AD">
        <w:tab/>
      </w:r>
      <w:r>
        <w:t>Access Token request with intermediate forwarding NRF</w:t>
      </w:r>
      <w:bookmarkEnd w:id="6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251">
          <v:shape id="_x0000_i1046" type="#_x0000_t75" style="width:481.45pt;height:92.65pt" o:ole="">
            <v:imagedata r:id="rId59" o:title=""/>
          </v:shape>
          <o:OLEObject Type="Embed" ProgID="Visio.Drawing.11" ShapeID="_x0000_i1046" DrawAspect="Content" ObjectID="_1633330705"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lastRenderedPageBreak/>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5178C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5178C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7" w:name="_Toc20133382"/>
      <w:r>
        <w:t>5.4.2.2.3</w:t>
      </w:r>
      <w:r w:rsidRPr="002857AD">
        <w:tab/>
      </w:r>
      <w:r>
        <w:t>Access Token request with intermediate redirecting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5178C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5178C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5178CB">
      <w:pPr>
        <w:pStyle w:val="TH"/>
      </w:pPr>
      <w:r>
        <w:object w:dxaOrig="11663" w:dyaOrig="2888">
          <v:shape id="_x0000_i1047" type="#_x0000_t75" style="width:481.45pt;height:119.6pt" o:ole="">
            <v:imagedata r:id="rId61" o:title=""/>
          </v:shape>
          <o:OLEObject Type="Embed" ProgID="Visio.Drawing.11" ShapeID="_x0000_i1047" DrawAspect="Content" ObjectID="_1633330706" r:id="rId62"/>
        </w:object>
      </w:r>
    </w:p>
    <w:p w:rsidR="00F427B1" w:rsidRDefault="00F427B1" w:rsidP="005178C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lastRenderedPageBreak/>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5178C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68" w:name="_Toc20133383"/>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8"/>
    </w:p>
    <w:p w:rsidR="00635CF4" w:rsidRPr="002857AD" w:rsidRDefault="00BD5916" w:rsidP="00635CF4">
      <w:pPr>
        <w:pStyle w:val="Heading2"/>
        <w:rPr>
          <w:lang w:eastAsia="zh-CN"/>
        </w:rPr>
      </w:pPr>
      <w:bookmarkStart w:id="69" w:name="_Toc20133384"/>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69"/>
    </w:p>
    <w:p w:rsidR="00635CF4" w:rsidRPr="002857AD" w:rsidRDefault="00BD5916" w:rsidP="00BD5916">
      <w:pPr>
        <w:pStyle w:val="Heading3"/>
      </w:pPr>
      <w:bookmarkStart w:id="70" w:name="_Toc20133385"/>
      <w:r w:rsidRPr="002857AD">
        <w:t>6.1.1</w:t>
      </w:r>
      <w:r w:rsidRPr="002857AD">
        <w:tab/>
      </w:r>
      <w:r w:rsidR="00C002CF" w:rsidRPr="002857AD">
        <w:t>API URI</w:t>
      </w:r>
      <w:bookmarkEnd w:id="70"/>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5178CB">
        <w:t>clause</w:t>
      </w:r>
      <w:r w:rsidR="00187446">
        <w:t> 4.4.1 of</w:t>
      </w:r>
      <w:r w:rsidR="003C7EB7">
        <w:t xml:space="preserve"> 3GPP TS</w:t>
      </w:r>
      <w:r w:rsidR="006C0367">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1" w:name="_Toc20133386"/>
      <w:r w:rsidRPr="002857AD">
        <w:t>6.1.2</w:t>
      </w:r>
      <w:r w:rsidRPr="002857AD">
        <w:tab/>
        <w:t>Usage of HTTP</w:t>
      </w:r>
      <w:bookmarkEnd w:id="71"/>
    </w:p>
    <w:p w:rsidR="00BD5916" w:rsidRPr="002857AD" w:rsidRDefault="00BD5916" w:rsidP="00BD5916">
      <w:pPr>
        <w:pStyle w:val="Heading4"/>
      </w:pPr>
      <w:bookmarkStart w:id="72" w:name="_Toc20133387"/>
      <w:r w:rsidRPr="002857AD">
        <w:t>6.1.2.1</w:t>
      </w:r>
      <w:r w:rsidRPr="002857AD">
        <w:tab/>
        <w:t>General</w:t>
      </w:r>
      <w:bookmarkEnd w:id="72"/>
    </w:p>
    <w:p w:rsidR="005D5A1C" w:rsidRPr="002857AD" w:rsidRDefault="005D5A1C" w:rsidP="005D5A1C">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[9],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73" w:name="_Toc20133388"/>
      <w:r w:rsidRPr="002857AD">
        <w:t>6.1.2.2</w:t>
      </w:r>
      <w:r w:rsidRPr="002857AD">
        <w:tab/>
        <w:t>HTTP Standard Headers</w:t>
      </w:r>
      <w:bookmarkEnd w:id="73"/>
    </w:p>
    <w:p w:rsidR="00BD5916" w:rsidRDefault="00BD5916" w:rsidP="00BD5916">
      <w:pPr>
        <w:pStyle w:val="Heading5"/>
        <w:rPr>
          <w:lang w:eastAsia="zh-CN"/>
        </w:rPr>
      </w:pPr>
      <w:bookmarkStart w:id="74" w:name="_Toc20133389"/>
      <w:r w:rsidRPr="002857AD">
        <w:t>6.1.2.2.1</w:t>
      </w:r>
      <w:r w:rsidRPr="002857AD">
        <w:rPr>
          <w:rFonts w:hint="eastAsia"/>
          <w:lang w:eastAsia="zh-CN"/>
        </w:rPr>
        <w:tab/>
      </w:r>
      <w:r w:rsidRPr="002857AD">
        <w:rPr>
          <w:lang w:eastAsia="zh-CN"/>
        </w:rPr>
        <w:t>General</w:t>
      </w:r>
      <w:bookmarkEnd w:id="74"/>
    </w:p>
    <w:p w:rsidR="00A130E5" w:rsidRPr="00A130E5" w:rsidRDefault="00A130E5" w:rsidP="00E50C2C">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w:t>
      </w:r>
      <w:r w:rsidR="003C7EB7">
        <w:rPr>
          <w:lang w:eastAsia="zh-CN"/>
        </w:rPr>
        <w:t xml:space="preserve"> 3GPP TS</w:t>
      </w:r>
      <w:r w:rsidR="006C0367">
        <w:t> </w:t>
      </w:r>
      <w:r w:rsidR="006C0367" w:rsidRPr="002857AD">
        <w:t>29.500</w:t>
      </w:r>
      <w:r w:rsidR="006C0367">
        <w:t> </w:t>
      </w:r>
      <w:r w:rsidR="006C0367" w:rsidRPr="002857AD">
        <w:t>[</w:t>
      </w:r>
      <w:r w:rsidRPr="002857AD">
        <w:t>4] shall be supported.</w:t>
      </w:r>
    </w:p>
    <w:p w:rsidR="00BD5916" w:rsidRPr="002857AD" w:rsidRDefault="00BD5916" w:rsidP="00BD5916">
      <w:pPr>
        <w:pStyle w:val="Heading5"/>
      </w:pPr>
      <w:bookmarkStart w:id="75" w:name="_Toc20133390"/>
      <w:r w:rsidRPr="002857AD">
        <w:t>6.1.2.2.2</w:t>
      </w:r>
      <w:r w:rsidRPr="002857AD">
        <w:tab/>
        <w:t>Content type</w:t>
      </w:r>
      <w:bookmarkEnd w:id="75"/>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6C0367" w:rsidRPr="002857AD">
        <w:rPr>
          <w:noProof/>
          <w:lang w:eastAsia="zh-CN"/>
        </w:rPr>
        <w:t>IETF</w:t>
      </w:r>
      <w:r w:rsidR="006C0367">
        <w:rPr>
          <w:noProof/>
          <w:lang w:eastAsia="zh-CN"/>
        </w:rPr>
        <w:t> </w:t>
      </w:r>
      <w:r w:rsidR="006C0367" w:rsidRPr="002857AD">
        <w:rPr>
          <w:noProof/>
          <w:lang w:eastAsia="zh-CN"/>
        </w:rPr>
        <w:t>RFC</w:t>
      </w:r>
      <w:r w:rsidR="006C0367">
        <w:rPr>
          <w:noProof/>
          <w:lang w:eastAsia="zh-CN"/>
        </w:rPr>
        <w:t> </w:t>
      </w:r>
      <w:r w:rsidR="006C0367"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5D5A1C" w:rsidRPr="002857AD" w:rsidRDefault="005D5A1C" w:rsidP="005D5A1C">
      <w:pPr>
        <w:pStyle w:val="B1"/>
      </w:pPr>
      <w:r w:rsidRPr="002857AD">
        <w:lastRenderedPageBreak/>
        <w:t>-</w:t>
      </w:r>
      <w:r w:rsidRPr="002857AD">
        <w:tab/>
        <w:t>The Problem Details JSON Object (</w:t>
      </w:r>
      <w:r w:rsidR="006C0367" w:rsidRPr="002857AD">
        <w:t>IETF</w:t>
      </w:r>
      <w:r w:rsidR="006C0367">
        <w:t> </w:t>
      </w:r>
      <w:r w:rsidR="006C0367" w:rsidRPr="002857AD">
        <w:t>RFC</w:t>
      </w:r>
      <w:r w:rsidR="006C0367">
        <w:t> </w:t>
      </w:r>
      <w:r w:rsidR="006C0367"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6C0367" w:rsidRPr="002857AD">
        <w:t>IETF</w:t>
      </w:r>
      <w:r w:rsidR="006C0367">
        <w:t> </w:t>
      </w:r>
      <w:r w:rsidR="006C0367" w:rsidRPr="002857AD">
        <w:t>RFC</w:t>
      </w:r>
      <w:r w:rsidR="006C0367">
        <w:t> </w:t>
      </w:r>
      <w:r w:rsidR="006C0367"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3C7EB7">
        <w:t xml:space="preserve"> 3GPP TS</w:t>
      </w:r>
      <w:r w:rsidR="006C0367">
        <w:t> </w:t>
      </w:r>
      <w:r w:rsidR="006C0367" w:rsidRPr="002857AD">
        <w:t>29.501</w:t>
      </w:r>
      <w:r w:rsidR="006C0367">
        <w:t> </w:t>
      </w:r>
      <w:r w:rsidR="006C0367"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6" w:name="_Toc20133391"/>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6"/>
    </w:p>
    <w:p w:rsidR="00A130E5" w:rsidRDefault="00A130E5" w:rsidP="00A130E5">
      <w:r>
        <w:rPr>
          <w:lang w:val="en-US"/>
        </w:rPr>
        <w:t>The NRF should support gzip coding (</w:t>
      </w:r>
      <w:r>
        <w:t xml:space="preserve">see </w:t>
      </w:r>
      <w:r w:rsidR="006C0367">
        <w:t>IETF RFC 1952 </w:t>
      </w:r>
      <w:r>
        <w:t xml:space="preserve">[30]) in HTTP requests and responses and indicate so in the Accept-Encoding header, as described </w:t>
      </w:r>
      <w:r>
        <w:rPr>
          <w:lang w:val="en-US"/>
        </w:rPr>
        <w:t>in</w:t>
      </w:r>
      <w:r w:rsidRPr="00CE4C8F">
        <w:rPr>
          <w:lang w:val="en-US"/>
        </w:rPr>
        <w:t xml:space="preserve"> </w:t>
      </w:r>
      <w:r w:rsidR="005178CB">
        <w:rPr>
          <w:lang w:val="en-US"/>
        </w:rPr>
        <w:t>clause</w:t>
      </w:r>
      <w:r w:rsidRPr="00CE4C8F">
        <w:rPr>
          <w:lang w:val="en-US"/>
        </w:rPr>
        <w:t xml:space="preserve"> 6.</w:t>
      </w:r>
      <w:r w:rsidR="004C6D70">
        <w:rPr>
          <w:lang w:val="en-US"/>
        </w:rPr>
        <w:t>9</w:t>
      </w:r>
      <w:r w:rsidRPr="00CE4C8F">
        <w:rPr>
          <w:lang w:val="en-US"/>
        </w:rPr>
        <w:t xml:space="preserve"> of</w:t>
      </w:r>
      <w:r w:rsidR="003C7EB7">
        <w:rPr>
          <w:lang w:val="en-US"/>
        </w:rPr>
        <w:t xml:space="preserve"> 3GPP TS</w:t>
      </w:r>
      <w:r w:rsidR="006C0367">
        <w:rPr>
          <w:lang w:val="en-US"/>
        </w:rPr>
        <w:t> </w:t>
      </w:r>
      <w:r w:rsidR="006C0367" w:rsidRPr="00CE4C8F">
        <w:rPr>
          <w:lang w:val="en-US"/>
        </w:rPr>
        <w:t>29.500</w:t>
      </w:r>
      <w:r w:rsidR="006C0367">
        <w:rPr>
          <w:lang w:val="en-US"/>
        </w:rPr>
        <w:t> </w:t>
      </w:r>
      <w:r w:rsidR="006C0367" w:rsidRPr="00CE4C8F">
        <w:rPr>
          <w:lang w:val="en-US"/>
        </w:rPr>
        <w:t>[</w:t>
      </w:r>
      <w:r w:rsidRPr="00CE4C8F">
        <w:rPr>
          <w:lang w:val="en-US"/>
        </w:rPr>
        <w:t>4].</w:t>
      </w:r>
    </w:p>
    <w:p w:rsidR="00BD5916" w:rsidRPr="002857AD" w:rsidRDefault="00BD5916" w:rsidP="00BD5916">
      <w:pPr>
        <w:pStyle w:val="Heading4"/>
      </w:pPr>
      <w:bookmarkStart w:id="77" w:name="_Toc20133392"/>
      <w:r w:rsidRPr="002857AD">
        <w:t>6.1.2.3</w:t>
      </w:r>
      <w:r w:rsidRPr="002857AD">
        <w:tab/>
        <w:t>HTTP custom headers</w:t>
      </w:r>
      <w:bookmarkEnd w:id="77"/>
    </w:p>
    <w:p w:rsidR="00BD5916" w:rsidRPr="002857AD" w:rsidRDefault="00BD5916" w:rsidP="00BD5916">
      <w:pPr>
        <w:pStyle w:val="Heading5"/>
        <w:rPr>
          <w:lang w:eastAsia="zh-CN"/>
        </w:rPr>
      </w:pPr>
      <w:bookmarkStart w:id="78" w:name="_Toc20133393"/>
      <w:r w:rsidRPr="002857AD">
        <w:t>6.1.2.3.1</w:t>
      </w:r>
      <w:r w:rsidRPr="002857AD">
        <w:rPr>
          <w:rFonts w:hint="eastAsia"/>
          <w:lang w:eastAsia="zh-CN"/>
        </w:rPr>
        <w:tab/>
      </w:r>
      <w:r w:rsidRPr="002857AD">
        <w:rPr>
          <w:lang w:eastAsia="zh-CN"/>
        </w:rPr>
        <w:t>General</w:t>
      </w:r>
      <w:bookmarkEnd w:id="78"/>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5178CB">
        <w:t>clause</w:t>
      </w:r>
      <w:r w:rsidRPr="002857AD">
        <w:t xml:space="preserve"> 5.2.3 of</w:t>
      </w:r>
      <w:r w:rsidR="003C7EB7">
        <w:t xml:space="preserve"> 3GPP TS</w:t>
      </w:r>
      <w:r w:rsidR="006C0367">
        <w:t> </w:t>
      </w:r>
      <w:r w:rsidR="006C0367" w:rsidRPr="002857AD">
        <w:t>29.500</w:t>
      </w:r>
      <w:r w:rsidR="006C0367">
        <w:t> </w:t>
      </w:r>
      <w:r w:rsidR="006C0367" w:rsidRPr="002857AD">
        <w:t>[</w:t>
      </w:r>
      <w:r w:rsidRPr="002857AD">
        <w:t>4].</w:t>
      </w:r>
    </w:p>
    <w:p w:rsidR="00BD5916" w:rsidRPr="002857AD" w:rsidRDefault="00BD5916" w:rsidP="00BD5916">
      <w:pPr>
        <w:pStyle w:val="Heading3"/>
      </w:pPr>
      <w:bookmarkStart w:id="79" w:name="_Toc20133394"/>
      <w:r w:rsidRPr="002857AD">
        <w:t>6.1.3</w:t>
      </w:r>
      <w:r w:rsidRPr="002857AD">
        <w:tab/>
        <w:t>Resources</w:t>
      </w:r>
      <w:bookmarkEnd w:id="79"/>
    </w:p>
    <w:p w:rsidR="00BD5916" w:rsidRPr="002857AD" w:rsidRDefault="00BD5916" w:rsidP="00BD5916">
      <w:pPr>
        <w:pStyle w:val="Heading4"/>
      </w:pPr>
      <w:bookmarkStart w:id="80" w:name="_Toc20133395"/>
      <w:r w:rsidRPr="002857AD">
        <w:t>6.1.3.1</w:t>
      </w:r>
      <w:r w:rsidRPr="002857AD">
        <w:tab/>
        <w:t>Overview</w:t>
      </w:r>
      <w:bookmarkEnd w:id="80"/>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3pt;height:241.05pt" o:ole="">
            <v:imagedata r:id="rId63" o:title=""/>
          </v:shape>
          <o:OLEObject Type="Embed" ProgID="Visio.Drawing.15" ShapeID="_x0000_i1048" DrawAspect="Content" ObjectID="_1633330707"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1" w:name="_Toc20133396"/>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1"/>
    </w:p>
    <w:p w:rsidR="00BD5916" w:rsidRPr="002857AD" w:rsidRDefault="00BD5916" w:rsidP="00BD5916">
      <w:pPr>
        <w:pStyle w:val="Heading5"/>
      </w:pPr>
      <w:bookmarkStart w:id="82" w:name="_Toc20133397"/>
      <w:r w:rsidRPr="002857AD">
        <w:t>6.1.3.2.1</w:t>
      </w:r>
      <w:r w:rsidRPr="002857AD">
        <w:tab/>
        <w:t>Description</w:t>
      </w:r>
      <w:bookmarkEnd w:id="82"/>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BD5916" w:rsidRPr="002857AD" w:rsidRDefault="00BD5916" w:rsidP="00BD5916">
      <w:pPr>
        <w:pStyle w:val="Heading5"/>
      </w:pPr>
      <w:bookmarkStart w:id="83" w:name="_Toc20133398"/>
      <w:r w:rsidRPr="002857AD">
        <w:t>6.1.3.2.2</w:t>
      </w:r>
      <w:r w:rsidRPr="002857AD">
        <w:tab/>
        <w:t>Resource Definition</w:t>
      </w:r>
      <w:bookmarkEnd w:id="83"/>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5178C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4" w:name="_Toc20133399"/>
      <w:r w:rsidRPr="002857AD">
        <w:lastRenderedPageBreak/>
        <w:t>6.1.3.2.3</w:t>
      </w:r>
      <w:r w:rsidRPr="002857AD">
        <w:tab/>
        <w:t>Resource Standard Methods</w:t>
      </w:r>
      <w:bookmarkEnd w:id="84"/>
    </w:p>
    <w:p w:rsidR="00BD5916" w:rsidRPr="002857AD" w:rsidRDefault="00BD5916" w:rsidP="00BD5916">
      <w:pPr>
        <w:pStyle w:val="Heading6"/>
      </w:pPr>
      <w:bookmarkStart w:id="85" w:name="_Toc20133400"/>
      <w:r w:rsidRPr="002857AD">
        <w:t>6.1.3.2.3.1</w:t>
      </w:r>
      <w:r w:rsidRPr="002857AD">
        <w:tab/>
      </w:r>
      <w:r w:rsidR="00D9000F" w:rsidRPr="002857AD">
        <w:t>GET</w:t>
      </w:r>
      <w:bookmarkEnd w:id="85"/>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6" w:name="_Toc20133401"/>
      <w:r w:rsidRPr="002857AD">
        <w:t>6.1.3.2.3.</w:t>
      </w:r>
      <w:r>
        <w:t>2</w:t>
      </w:r>
      <w:r w:rsidRPr="002857AD">
        <w:tab/>
      </w:r>
      <w:r>
        <w:t>OPTIONS</w:t>
      </w:r>
      <w:bookmarkEnd w:id="86"/>
    </w:p>
    <w:p w:rsidR="00A74697" w:rsidRPr="002857AD" w:rsidRDefault="00A74697" w:rsidP="00A74697">
      <w:r w:rsidRPr="002857AD">
        <w:t xml:space="preserve">This method </w:t>
      </w:r>
      <w:r>
        <w:t xml:space="preserve">queries the communication options supported by the NRF (see </w:t>
      </w:r>
      <w:r w:rsidR="005178CB">
        <w:t>clause</w:t>
      </w:r>
      <w:r>
        <w:t xml:space="preserve"> 6.9 </w:t>
      </w:r>
      <w:r w:rsidRPr="008F2F3C">
        <w:t>of</w:t>
      </w:r>
      <w:r w:rsidR="003C7EB7">
        <w:t xml:space="preserve"> 3GPP TS</w:t>
      </w:r>
      <w:r w:rsidR="006C0367">
        <w:t> </w:t>
      </w:r>
      <w:r w:rsidR="006C0367" w:rsidRPr="008F2F3C">
        <w:t>29.5</w:t>
      </w:r>
      <w:r w:rsidR="006C0367">
        <w:t>00 </w:t>
      </w:r>
      <w:r w:rsidR="006C0367"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7" w:name="_Toc20133402"/>
      <w:r w:rsidRPr="002857AD">
        <w:t>6.1.3.2.4</w:t>
      </w:r>
      <w:r w:rsidRPr="002857AD">
        <w:tab/>
        <w:t>Resource Custom Operations</w:t>
      </w:r>
      <w:bookmarkEnd w:id="87"/>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8" w:name="_Toc20133403"/>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8"/>
    </w:p>
    <w:p w:rsidR="00D9000F" w:rsidRPr="002857AD" w:rsidRDefault="00D9000F" w:rsidP="00D9000F">
      <w:pPr>
        <w:pStyle w:val="Heading5"/>
      </w:pPr>
      <w:bookmarkStart w:id="89" w:name="_Toc20133404"/>
      <w:r w:rsidRPr="002857AD">
        <w:t>6.1.3.3.1</w:t>
      </w:r>
      <w:r w:rsidRPr="002857AD">
        <w:tab/>
        <w:t>Description</w:t>
      </w:r>
      <w:bookmarkEnd w:id="89"/>
    </w:p>
    <w:p w:rsidR="00D9000F" w:rsidRPr="002857AD" w:rsidRDefault="00D9000F" w:rsidP="00D9000F">
      <w:r w:rsidRPr="002857AD">
        <w:t>This resource represents a single NF instance.</w:t>
      </w:r>
    </w:p>
    <w:p w:rsidR="00D9000F" w:rsidRPr="002857AD" w:rsidRDefault="00D9000F" w:rsidP="00D9000F">
      <w:pPr>
        <w:pStyle w:val="Heading5"/>
      </w:pPr>
      <w:bookmarkStart w:id="90" w:name="_Toc20133405"/>
      <w:r w:rsidRPr="002857AD">
        <w:t>6.1.3.3.2</w:t>
      </w:r>
      <w:r w:rsidRPr="002857AD">
        <w:tab/>
        <w:t>Resource Definition</w:t>
      </w:r>
      <w:bookmarkEnd w:id="90"/>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5178C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1" w:name="_Toc20133406"/>
      <w:r w:rsidRPr="002857AD">
        <w:t>6.1.3.3.3</w:t>
      </w:r>
      <w:r w:rsidRPr="002857AD">
        <w:tab/>
        <w:t>Resource Standard Methods</w:t>
      </w:r>
      <w:bookmarkEnd w:id="91"/>
    </w:p>
    <w:p w:rsidR="00D9000F" w:rsidRPr="002857AD" w:rsidRDefault="00D9000F" w:rsidP="00D9000F">
      <w:pPr>
        <w:pStyle w:val="Heading6"/>
      </w:pPr>
      <w:bookmarkStart w:id="92" w:name="_Toc20133407"/>
      <w:r w:rsidRPr="002857AD">
        <w:t>6.1.3.3.3.1</w:t>
      </w:r>
      <w:r w:rsidRPr="002857AD">
        <w:tab/>
        <w:t>GET</w:t>
      </w:r>
      <w:bookmarkEnd w:id="92"/>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3" w:name="_Toc20133408"/>
      <w:r w:rsidRPr="002857AD">
        <w:t>6.1.3.3.3.2</w:t>
      </w:r>
      <w:r w:rsidRPr="002857AD">
        <w:tab/>
        <w:t>PUT</w:t>
      </w:r>
      <w:bookmarkEnd w:id="93"/>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20133409"/>
      <w:r w:rsidRPr="002857AD">
        <w:t>6.1.3.3.3.3</w:t>
      </w:r>
      <w:r w:rsidRPr="002857AD">
        <w:tab/>
        <w:t>PATCH</w:t>
      </w:r>
      <w:bookmarkEnd w:id="94"/>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FC7262">
              <w:t> </w:t>
            </w:r>
            <w:r w:rsidRPr="002857AD">
              <w:t>RFC</w:t>
            </w:r>
            <w:r w:rsidR="00FC7262">
              <w:t> </w:t>
            </w:r>
            <w:r w:rsidRPr="002857AD">
              <w:t>6902</w:t>
            </w:r>
            <w:r w:rsidR="00FC7262">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5178C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20133410"/>
      <w:r w:rsidRPr="002857AD">
        <w:t>6.1.3.3.3.4</w:t>
      </w:r>
      <w:r w:rsidRPr="002857AD">
        <w:tab/>
        <w:t>DELETE</w:t>
      </w:r>
      <w:bookmarkEnd w:id="95"/>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6" w:name="_Toc20133411"/>
      <w:r w:rsidRPr="002857AD">
        <w:lastRenderedPageBreak/>
        <w:t>6.1.3.4</w:t>
      </w:r>
      <w:r w:rsidRPr="002857AD">
        <w:tab/>
        <w:t>Resource: subscriptions (Collection)</w:t>
      </w:r>
      <w:bookmarkEnd w:id="96"/>
    </w:p>
    <w:p w:rsidR="00C84008" w:rsidRPr="002857AD" w:rsidRDefault="00C84008" w:rsidP="00C84008">
      <w:pPr>
        <w:pStyle w:val="Heading5"/>
      </w:pPr>
      <w:bookmarkStart w:id="97" w:name="_Toc20133412"/>
      <w:r w:rsidRPr="002857AD">
        <w:t>6.1.3.4.1</w:t>
      </w:r>
      <w:r w:rsidRPr="002857AD">
        <w:tab/>
        <w:t>Description</w:t>
      </w:r>
      <w:bookmarkEnd w:id="97"/>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8" w:name="_Toc20133413"/>
      <w:r w:rsidRPr="002857AD">
        <w:t>6.1.3.4.2</w:t>
      </w:r>
      <w:r w:rsidRPr="002857AD">
        <w:tab/>
        <w:t>Resource Definition</w:t>
      </w:r>
      <w:bookmarkEnd w:id="98"/>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99" w:name="_Toc20133414"/>
      <w:r w:rsidRPr="002857AD">
        <w:t>6.1.3.4.3</w:t>
      </w:r>
      <w:r w:rsidRPr="002857AD">
        <w:tab/>
        <w:t>Resource Standard Methods</w:t>
      </w:r>
      <w:bookmarkEnd w:id="99"/>
    </w:p>
    <w:p w:rsidR="00C84008" w:rsidRPr="002857AD" w:rsidRDefault="00C84008" w:rsidP="00C84008">
      <w:pPr>
        <w:pStyle w:val="Heading6"/>
      </w:pPr>
      <w:bookmarkStart w:id="100" w:name="_Toc20133415"/>
      <w:r w:rsidRPr="002857AD">
        <w:t>6.1.3.4.3.1</w:t>
      </w:r>
      <w:r w:rsidRPr="002857AD">
        <w:tab/>
        <w:t>POST</w:t>
      </w:r>
      <w:bookmarkEnd w:id="100"/>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1" w:name="_Toc20133416"/>
      <w:r w:rsidRPr="002857AD">
        <w:lastRenderedPageBreak/>
        <w:t>6.1.3.5</w:t>
      </w:r>
      <w:r w:rsidRPr="002857AD">
        <w:tab/>
        <w:t>Resource: subscription</w:t>
      </w:r>
      <w:r w:rsidR="0028775D" w:rsidRPr="002857AD">
        <w:t xml:space="preserve"> (Document)</w:t>
      </w:r>
      <w:bookmarkEnd w:id="101"/>
    </w:p>
    <w:p w:rsidR="00C84008" w:rsidRPr="002857AD" w:rsidRDefault="00C84008" w:rsidP="00C84008">
      <w:pPr>
        <w:pStyle w:val="Heading5"/>
      </w:pPr>
      <w:bookmarkStart w:id="102" w:name="_Toc20133417"/>
      <w:r w:rsidRPr="002857AD">
        <w:t>6.1.3.5.1</w:t>
      </w:r>
      <w:r w:rsidRPr="002857AD">
        <w:tab/>
        <w:t>Description</w:t>
      </w:r>
      <w:bookmarkEnd w:id="102"/>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3" w:name="_Toc20133418"/>
      <w:r w:rsidRPr="002857AD">
        <w:t>6.1.3.5.2</w:t>
      </w:r>
      <w:r w:rsidRPr="002857AD">
        <w:tab/>
        <w:t>Resource Definition</w:t>
      </w:r>
      <w:bookmarkEnd w:id="103"/>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5178C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4" w:name="_Toc20133419"/>
      <w:r w:rsidRPr="002857AD">
        <w:t>6.1.3.5.3</w:t>
      </w:r>
      <w:r w:rsidRPr="002857AD">
        <w:tab/>
        <w:t>Resource Standard Methods</w:t>
      </w:r>
      <w:bookmarkEnd w:id="104"/>
    </w:p>
    <w:p w:rsidR="00C84008" w:rsidRPr="002857AD" w:rsidRDefault="00C84008" w:rsidP="00C84008">
      <w:pPr>
        <w:pStyle w:val="Heading6"/>
      </w:pPr>
      <w:bookmarkStart w:id="105" w:name="_Toc20133420"/>
      <w:r w:rsidRPr="002857AD">
        <w:t>6.1.3.5.3.1</w:t>
      </w:r>
      <w:r w:rsidRPr="002857AD">
        <w:tab/>
        <w:t>DELETE</w:t>
      </w:r>
      <w:bookmarkEnd w:id="105"/>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6" w:name="_Toc20133421"/>
      <w:r w:rsidRPr="002857AD">
        <w:t>6.1.3.5.3.</w:t>
      </w:r>
      <w:r>
        <w:t>2</w:t>
      </w:r>
      <w:r w:rsidRPr="002857AD">
        <w:tab/>
      </w:r>
      <w:r>
        <w:t>PATCH</w:t>
      </w:r>
      <w:bookmarkEnd w:id="1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7" w:name="_Toc20133422"/>
      <w:r w:rsidRPr="002857AD">
        <w:t>6.1.4</w:t>
      </w:r>
      <w:r w:rsidRPr="002857AD">
        <w:tab/>
        <w:t>Custom Operations without associated resources</w:t>
      </w:r>
      <w:bookmarkEnd w:id="107"/>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8" w:name="_Toc20133423"/>
      <w:r w:rsidRPr="002857AD">
        <w:t>6.1.5</w:t>
      </w:r>
      <w:r w:rsidRPr="002857AD">
        <w:tab/>
        <w:t>Notifications</w:t>
      </w:r>
      <w:bookmarkEnd w:id="108"/>
    </w:p>
    <w:p w:rsidR="00BD5916" w:rsidRPr="002857AD" w:rsidRDefault="00BD5916" w:rsidP="00BD5916">
      <w:pPr>
        <w:pStyle w:val="Heading4"/>
      </w:pPr>
      <w:bookmarkStart w:id="109" w:name="_Toc20133424"/>
      <w:r w:rsidRPr="002857AD">
        <w:t>6.1.5.1</w:t>
      </w:r>
      <w:r w:rsidRPr="002857AD">
        <w:tab/>
        <w:t>General</w:t>
      </w:r>
      <w:bookmarkEnd w:id="109"/>
    </w:p>
    <w:p w:rsidR="007810FD" w:rsidRPr="002857AD" w:rsidRDefault="007810FD" w:rsidP="007810FD">
      <w:r w:rsidRPr="002857AD">
        <w:t xml:space="preserve">This </w:t>
      </w:r>
      <w:r w:rsidR="005178C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5178CB">
        <w:t>clause</w:t>
      </w:r>
      <w:r w:rsidRPr="002857AD">
        <w:t xml:space="preserve"> 6.2 of</w:t>
      </w:r>
      <w:r w:rsidR="003C7EB7">
        <w:t xml:space="preserve"> 3GPP TS</w:t>
      </w:r>
      <w:r w:rsidR="006C0367">
        <w:t> </w:t>
      </w:r>
      <w:r w:rsidR="006C0367" w:rsidRPr="002857AD">
        <w:t>29.500</w:t>
      </w:r>
      <w:r w:rsidR="006C0367">
        <w:t> </w:t>
      </w:r>
      <w:r w:rsidR="006C0367"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0" w:name="_Toc20133425"/>
      <w:r w:rsidRPr="002857AD">
        <w:t>6.1.5.2</w:t>
      </w:r>
      <w:r w:rsidRPr="002857AD">
        <w:tab/>
      </w:r>
      <w:r w:rsidR="007810FD" w:rsidRPr="002857AD">
        <w:t>NF Instance Status Notification</w:t>
      </w:r>
      <w:bookmarkEnd w:id="110"/>
    </w:p>
    <w:p w:rsidR="007810FD" w:rsidRPr="002857AD" w:rsidRDefault="007810FD" w:rsidP="007810FD">
      <w:pPr>
        <w:pStyle w:val="Heading5"/>
      </w:pPr>
      <w:bookmarkStart w:id="111" w:name="_Toc20133426"/>
      <w:r w:rsidRPr="002857AD">
        <w:t>6.1.5.2.1</w:t>
      </w:r>
      <w:r w:rsidRPr="002857AD">
        <w:tab/>
        <w:t>Description</w:t>
      </w:r>
      <w:bookmarkEnd w:id="111"/>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2" w:name="_Toc20133427"/>
      <w:r w:rsidRPr="002857AD">
        <w:t>6.1.5.2.2</w:t>
      </w:r>
      <w:r w:rsidRPr="002857AD">
        <w:tab/>
        <w:t>Notification Definition</w:t>
      </w:r>
      <w:bookmarkEnd w:id="112"/>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3" w:name="_Toc20133428"/>
      <w:r w:rsidRPr="002857AD">
        <w:t>6.1.6</w:t>
      </w:r>
      <w:r w:rsidRPr="002857AD">
        <w:tab/>
        <w:t>Data Model</w:t>
      </w:r>
      <w:bookmarkEnd w:id="113"/>
    </w:p>
    <w:p w:rsidR="00822C4D" w:rsidRPr="002857AD" w:rsidRDefault="00822C4D" w:rsidP="00822C4D">
      <w:pPr>
        <w:pStyle w:val="Heading4"/>
      </w:pPr>
      <w:bookmarkStart w:id="114" w:name="_Toc20133429"/>
      <w:r w:rsidRPr="002857AD">
        <w:t>6.1.6.1</w:t>
      </w:r>
      <w:r w:rsidRPr="002857AD">
        <w:tab/>
        <w:t>General</w:t>
      </w:r>
      <w:bookmarkEnd w:id="114"/>
    </w:p>
    <w:p w:rsidR="00822C4D" w:rsidRPr="002857AD" w:rsidRDefault="00822C4D" w:rsidP="00822C4D">
      <w:r w:rsidRPr="002857AD">
        <w:t xml:space="preserve">This </w:t>
      </w:r>
      <w:r w:rsidR="005178C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C7262"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C25D2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t>NwdafInfo</w:t>
            </w:r>
          </w:p>
        </w:tc>
        <w:tc>
          <w:tcPr>
            <w:tcW w:w="1604" w:type="dxa"/>
            <w:tcBorders>
              <w:top w:val="single" w:sz="4" w:space="0" w:color="auto"/>
              <w:left w:val="single" w:sz="4" w:space="0" w:color="auto"/>
              <w:bottom w:val="single" w:sz="4" w:space="0" w:color="auto"/>
              <w:right w:val="single" w:sz="4" w:space="0" w:color="auto"/>
            </w:tcBorders>
          </w:tcPr>
          <w:p w:rsidR="00C25D25" w:rsidRDefault="00C25D25" w:rsidP="00C25D25">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rsidR="00C25D25" w:rsidRPr="002857AD" w:rsidRDefault="00C25D25" w:rsidP="00C25D25">
            <w:pPr>
              <w:pStyle w:val="TAL"/>
              <w:rPr>
                <w:rFonts w:cs="Arial"/>
                <w:szCs w:val="18"/>
              </w:rPr>
            </w:pPr>
          </w:p>
        </w:tc>
      </w:tr>
      <w:tr w:rsidR="005E061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E0615" w:rsidRDefault="005E0615" w:rsidP="005E0615">
            <w:pPr>
              <w:pStyle w:val="TAL"/>
            </w:pPr>
            <w:r>
              <w:t>LmfInfo</w:t>
            </w:r>
          </w:p>
        </w:tc>
        <w:tc>
          <w:tcPr>
            <w:tcW w:w="1604"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rPr>
                <w:rFonts w:cs="Arial"/>
                <w:szCs w:val="18"/>
              </w:rPr>
            </w:pPr>
          </w:p>
        </w:tc>
      </w:tr>
      <w:tr w:rsidR="005E061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E0615" w:rsidRDefault="005E0615" w:rsidP="005E0615">
            <w:pPr>
              <w:pStyle w:val="TAL"/>
            </w:pPr>
            <w:r>
              <w:t>GmlcInfo</w:t>
            </w:r>
          </w:p>
        </w:tc>
        <w:tc>
          <w:tcPr>
            <w:tcW w:w="1604"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rsidR="005E0615" w:rsidRPr="002857AD" w:rsidRDefault="005E0615" w:rsidP="005E0615">
            <w:pPr>
              <w:pStyle w:val="TAL"/>
              <w:rPr>
                <w:rFonts w:cs="Arial"/>
                <w:szCs w:val="18"/>
              </w:rPr>
            </w:pPr>
          </w:p>
        </w:tc>
      </w:tr>
      <w:tr w:rsidR="00E47B4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47B40" w:rsidRDefault="00E47B40" w:rsidP="00E47B40">
            <w:pPr>
              <w:pStyle w:val="TAL"/>
            </w:pPr>
            <w:r>
              <w:t>NefInfo</w:t>
            </w:r>
          </w:p>
        </w:tc>
        <w:tc>
          <w:tcPr>
            <w:tcW w:w="1604"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rPr>
                <w:rFonts w:cs="Arial"/>
                <w:szCs w:val="18"/>
              </w:rPr>
            </w:pPr>
          </w:p>
        </w:tc>
      </w:tr>
      <w:tr w:rsidR="00E47B4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47B40" w:rsidRDefault="00E47B40" w:rsidP="00E47B40">
            <w:pPr>
              <w:pStyle w:val="TAL"/>
            </w:pPr>
            <w:r>
              <w:t>PfdData</w:t>
            </w:r>
          </w:p>
        </w:tc>
        <w:tc>
          <w:tcPr>
            <w:tcW w:w="1604"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rsidR="00E47B40" w:rsidRPr="002857AD" w:rsidRDefault="00E47B40" w:rsidP="00E47B40">
            <w:pPr>
              <w:pStyle w:val="TAL"/>
              <w:rPr>
                <w:rFonts w:cs="Arial"/>
                <w:szCs w:val="18"/>
              </w:rPr>
            </w:pPr>
          </w:p>
        </w:tc>
      </w:tr>
      <w:tr w:rsidR="00E60BE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E60BE0" w:rsidRDefault="00E60BE0" w:rsidP="00E60BE0">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tcPr>
          <w:p w:rsidR="00E60BE0" w:rsidRDefault="00E60BE0" w:rsidP="00E60BE0">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rsidR="00E60BE0" w:rsidRPr="002857AD" w:rsidRDefault="00E60BE0" w:rsidP="00E60BE0">
            <w:pPr>
              <w:pStyle w:val="TAL"/>
              <w:rPr>
                <w:rFonts w:cs="Arial"/>
                <w:szCs w:val="18"/>
              </w:rPr>
            </w:pPr>
          </w:p>
        </w:tc>
      </w:tr>
      <w:tr w:rsidR="002D406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2D4065" w:rsidRDefault="002D4065" w:rsidP="002D4065">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pPr>
            <w:r w:rsidRPr="002857AD">
              <w:t>6.1.6.</w:t>
            </w:r>
            <w:r w:rsidR="00622AA4">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rPr>
                <w:rFonts w:cs="Arial"/>
                <w:szCs w:val="18"/>
              </w:rPr>
            </w:pPr>
          </w:p>
        </w:tc>
      </w:tr>
      <w:tr w:rsidR="002D406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2D4065" w:rsidRDefault="002D4065" w:rsidP="002D4065">
            <w:pPr>
              <w:pStyle w:val="TAL"/>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pPr>
            <w:r w:rsidRPr="002857AD">
              <w:t>6.1.6.</w:t>
            </w:r>
            <w:r w:rsidR="00622AA4">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rsidR="002D4065" w:rsidRPr="002857AD" w:rsidRDefault="002D4065" w:rsidP="002D4065">
            <w:pPr>
              <w:pStyle w:val="TAL"/>
              <w:rPr>
                <w:rFonts w:cs="Arial"/>
                <w:szCs w:val="18"/>
              </w:rPr>
            </w:pPr>
          </w:p>
        </w:tc>
      </w:tr>
      <w:tr w:rsidR="00B31DC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t>PcscfInfo</w:t>
            </w:r>
          </w:p>
        </w:tc>
        <w:tc>
          <w:tcPr>
            <w:tcW w:w="160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NfSetCond</w:t>
            </w:r>
          </w:p>
        </w:tc>
        <w:tc>
          <w:tcPr>
            <w:tcW w:w="160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r w:rsidR="0053630B"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FE2A5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rsidR="00FE2A57" w:rsidRPr="002857AD" w:rsidRDefault="009E04BA" w:rsidP="006B43E0">
            <w:pPr>
              <w:pStyle w:val="TAL"/>
            </w:pPr>
            <w:r>
              <w:rPr>
                <w:rFonts w:cs="Arial"/>
                <w:szCs w:val="18"/>
              </w:rPr>
              <w:t>3GPP 2</w:t>
            </w:r>
            <w:r w:rsidR="00FC7262" w:rsidRPr="002857AD">
              <w:rPr>
                <w:rFonts w:cs="Arial"/>
                <w:szCs w:val="18"/>
              </w:rPr>
              <w:t>9.518</w:t>
            </w:r>
            <w:r w:rsidR="00FC7262">
              <w:rPr>
                <w:rFonts w:cs="Arial"/>
                <w:szCs w:val="18"/>
              </w:rPr>
              <w:t> </w:t>
            </w:r>
            <w:r w:rsidR="00FC7262" w:rsidRPr="002857AD">
              <w:rPr>
                <w:rFonts w:cs="Arial"/>
                <w:szCs w:val="18"/>
              </w:rPr>
              <w:t>[</w:t>
            </w:r>
            <w:r w:rsidR="009559E3"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rsidR="009559E3" w:rsidRPr="002857AD" w:rsidRDefault="009E04BA" w:rsidP="006B43E0">
            <w:pPr>
              <w:pStyle w:val="TAL"/>
              <w:rPr>
                <w:rFonts w:cs="Arial"/>
                <w:szCs w:val="18"/>
              </w:rPr>
            </w:pPr>
            <w:r>
              <w:rPr>
                <w:rFonts w:cs="Arial"/>
                <w:szCs w:val="18"/>
              </w:rPr>
              <w:t>3GPP 2</w:t>
            </w:r>
            <w:r w:rsidR="00FC7262" w:rsidRPr="002857AD">
              <w:rPr>
                <w:rFonts w:cs="Arial"/>
                <w:szCs w:val="18"/>
              </w:rPr>
              <w:t>9.518</w:t>
            </w:r>
            <w:r w:rsidR="00FC7262">
              <w:rPr>
                <w:rFonts w:cs="Arial"/>
                <w:szCs w:val="18"/>
              </w:rPr>
              <w:t> </w:t>
            </w:r>
            <w:r w:rsidR="00FC7262" w:rsidRPr="002857AD">
              <w:rPr>
                <w:rFonts w:cs="Arial"/>
                <w:szCs w:val="18"/>
              </w:rPr>
              <w:t>[</w:t>
            </w:r>
            <w:r w:rsidR="009559E3"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957"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95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957"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957"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957"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957"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957"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957"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957"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957"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957"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957"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957"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957"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957"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r w:rsidR="004E4E54"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B53809"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lang w:eastAsia="zh-CN"/>
              </w:rPr>
            </w:pPr>
            <w:r>
              <w:rPr>
                <w:lang w:eastAsia="zh-CN"/>
              </w:rPr>
              <w:t>Nid</w:t>
            </w:r>
          </w:p>
        </w:tc>
        <w:tc>
          <w:tcPr>
            <w:tcW w:w="1957" w:type="dxa"/>
            <w:tcBorders>
              <w:top w:val="single" w:sz="4" w:space="0" w:color="auto"/>
              <w:left w:val="single" w:sz="4" w:space="0" w:color="auto"/>
              <w:bottom w:val="single" w:sz="4" w:space="0" w:color="auto"/>
              <w:right w:val="single" w:sz="4" w:space="0" w:color="auto"/>
            </w:tcBorders>
          </w:tcPr>
          <w:p w:rsidR="00B53809" w:rsidRPr="002857AD" w:rsidRDefault="00B53809" w:rsidP="00B53809">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rFonts w:cs="Arial"/>
                <w:szCs w:val="18"/>
                <w:lang w:eastAsia="zh-CN"/>
              </w:rPr>
            </w:pPr>
          </w:p>
        </w:tc>
      </w:tr>
      <w:tr w:rsidR="00B53809"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lang w:eastAsia="zh-CN"/>
              </w:rPr>
            </w:pPr>
            <w:r>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rsidR="00B53809" w:rsidRPr="002857AD" w:rsidRDefault="00B53809" w:rsidP="00B53809">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B53809" w:rsidRDefault="00B53809" w:rsidP="00B53809">
            <w:pPr>
              <w:pStyle w:val="TAL"/>
              <w:rPr>
                <w:rFonts w:cs="Arial"/>
                <w:szCs w:val="18"/>
                <w:lang w:eastAsia="zh-CN"/>
              </w:rPr>
            </w:pP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lang w:eastAsia="zh-CN"/>
              </w:rPr>
            </w:pPr>
            <w:r>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NF Set ID (see clause </w:t>
            </w:r>
            <w:r>
              <w:rPr>
                <w:rFonts w:cs="Arial"/>
                <w:szCs w:val="18"/>
              </w:rPr>
              <w:t>28.</w:t>
            </w:r>
            <w:r w:rsidR="00B4552B">
              <w:rPr>
                <w:rFonts w:cs="Arial"/>
                <w:szCs w:val="18"/>
              </w:rPr>
              <w:t>10</w:t>
            </w:r>
            <w:r>
              <w:rPr>
                <w:rFonts w:cs="Arial"/>
                <w:szCs w:val="18"/>
              </w:rPr>
              <w:t xml:space="preserve"> of </w:t>
            </w:r>
            <w:r>
              <w:t>3GPP TS 23.003 [12])</w:t>
            </w: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lang w:eastAsia="zh-CN"/>
              </w:rPr>
            </w:pPr>
            <w:r>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NF Service Set ID (see clause </w:t>
            </w:r>
            <w:r>
              <w:rPr>
                <w:rFonts w:cs="Arial"/>
                <w:szCs w:val="18"/>
              </w:rPr>
              <w:t>28.</w:t>
            </w:r>
            <w:r w:rsidR="00B4552B">
              <w:rPr>
                <w:rFonts w:cs="Arial"/>
                <w:szCs w:val="18"/>
              </w:rPr>
              <w:t>11</w:t>
            </w:r>
            <w:r>
              <w:rPr>
                <w:rFonts w:cs="Arial"/>
                <w:szCs w:val="18"/>
              </w:rPr>
              <w:t xml:space="preserve"> of </w:t>
            </w:r>
            <w:r>
              <w:t>3GPP TS 23.003 [12])</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Pr="00F267AF" w:rsidRDefault="0053630B" w:rsidP="0053630B">
            <w:pPr>
              <w:pStyle w:val="TAL"/>
            </w:pPr>
            <w:r w:rsidRPr="00EE5C2F">
              <w:t>EventId</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Defined in </w:t>
            </w:r>
            <w:r w:rsidRPr="009B3F26">
              <w:t>Nnwdaf_AnalyticsInfo</w:t>
            </w:r>
            <w:r>
              <w:t xml:space="preserve"> API.</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Pr="00F267AF" w:rsidRDefault="0053630B" w:rsidP="0053630B">
            <w:pPr>
              <w:pStyle w:val="TAL"/>
            </w:pPr>
            <w:r>
              <w:t>NwdafEvent</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 xml:space="preserve">Defined in </w:t>
            </w:r>
            <w:r w:rsidRPr="009B3F26">
              <w:t>Nnwdaf_</w:t>
            </w:r>
            <w:r>
              <w:rPr>
                <w:rFonts w:cs="Arial"/>
                <w:szCs w:val="18"/>
              </w:rPr>
              <w:t>EventsSubscription</w:t>
            </w:r>
            <w:r>
              <w:t xml:space="preserve"> API.</w:t>
            </w:r>
          </w:p>
        </w:tc>
      </w:tr>
      <w:tr w:rsidR="0053630B" w:rsidRPr="002857AD" w:rsidTr="00EE5C2F">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ExternalClientType</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p>
        </w:tc>
      </w:tr>
      <w:tr w:rsidR="0053630B" w:rsidRPr="002857AD" w:rsidTr="005E0615">
        <w:trPr>
          <w:jc w:val="center"/>
        </w:trPr>
        <w:tc>
          <w:tcPr>
            <w:tcW w:w="1923"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pPr>
            <w:r>
              <w:t>AfEvent</w:t>
            </w:r>
          </w:p>
        </w:tc>
        <w:tc>
          <w:tcPr>
            <w:tcW w:w="1957" w:type="dxa"/>
            <w:tcBorders>
              <w:top w:val="single" w:sz="4" w:space="0" w:color="auto"/>
              <w:left w:val="single" w:sz="4" w:space="0" w:color="auto"/>
              <w:bottom w:val="single" w:sz="4" w:space="0" w:color="auto"/>
              <w:right w:val="single" w:sz="4" w:space="0" w:color="auto"/>
            </w:tcBorders>
          </w:tcPr>
          <w:p w:rsidR="0053630B" w:rsidRPr="002857AD" w:rsidRDefault="0053630B" w:rsidP="0053630B">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rsidR="0053630B" w:rsidRDefault="0053630B" w:rsidP="0053630B">
            <w:pPr>
              <w:pStyle w:val="TAL"/>
              <w:rPr>
                <w:rFonts w:cs="Arial"/>
                <w:szCs w:val="18"/>
                <w:lang w:eastAsia="zh-CN"/>
              </w:rPr>
            </w:pPr>
            <w:r>
              <w:rPr>
                <w:rFonts w:cs="Arial"/>
                <w:szCs w:val="18"/>
                <w:lang w:eastAsia="zh-CN"/>
              </w:rPr>
              <w:t>Defined in Naf_EventExposure API</w:t>
            </w:r>
          </w:p>
        </w:tc>
      </w:tr>
    </w:tbl>
    <w:p w:rsidR="00FE2A57" w:rsidRPr="002857AD" w:rsidRDefault="00FE2A57" w:rsidP="00412C96"/>
    <w:p w:rsidR="00822C4D" w:rsidRPr="002857AD" w:rsidRDefault="00822C4D" w:rsidP="00822C4D">
      <w:pPr>
        <w:pStyle w:val="Heading4"/>
        <w:rPr>
          <w:lang w:val="en-US"/>
        </w:rPr>
      </w:pPr>
      <w:bookmarkStart w:id="115" w:name="_Toc20133430"/>
      <w:r w:rsidRPr="002857AD">
        <w:rPr>
          <w:lang w:val="en-US"/>
        </w:rPr>
        <w:t>6.1.6.2</w:t>
      </w:r>
      <w:r w:rsidRPr="002857AD">
        <w:rPr>
          <w:lang w:val="en-US"/>
        </w:rPr>
        <w:tab/>
        <w:t>Structured data types</w:t>
      </w:r>
      <w:bookmarkEnd w:id="115"/>
    </w:p>
    <w:p w:rsidR="00822C4D" w:rsidRPr="002857AD" w:rsidRDefault="00822C4D" w:rsidP="00822C4D">
      <w:pPr>
        <w:pStyle w:val="Heading5"/>
      </w:pPr>
      <w:bookmarkStart w:id="116" w:name="_Toc20133431"/>
      <w:r w:rsidRPr="002857AD">
        <w:t>6.1.6.2.1</w:t>
      </w:r>
      <w:r w:rsidRPr="002857AD">
        <w:tab/>
        <w:t>Introduction</w:t>
      </w:r>
      <w:bookmarkEnd w:id="116"/>
    </w:p>
    <w:p w:rsidR="003E6396" w:rsidRPr="002857AD" w:rsidRDefault="003E6396" w:rsidP="003E6396">
      <w:r w:rsidRPr="002857AD">
        <w:t xml:space="preserve">This </w:t>
      </w:r>
      <w:r w:rsidR="005178CB">
        <w:t>clause</w:t>
      </w:r>
      <w:r w:rsidRPr="002857AD">
        <w:t xml:space="preserve"> defines the structures to be used in resource representations.</w:t>
      </w:r>
    </w:p>
    <w:p w:rsidR="00822C4D" w:rsidRPr="002857AD" w:rsidRDefault="00822C4D" w:rsidP="00822C4D">
      <w:pPr>
        <w:pStyle w:val="Heading5"/>
      </w:pPr>
      <w:bookmarkStart w:id="117" w:name="_Toc20133432"/>
      <w:r w:rsidRPr="002857AD">
        <w:lastRenderedPageBreak/>
        <w:t>6.1.6.2.2</w:t>
      </w:r>
      <w:r w:rsidRPr="002857AD">
        <w:tab/>
        <w:t>Type</w:t>
      </w:r>
      <w:r w:rsidR="00FE2A57" w:rsidRPr="002857AD">
        <w:t>:</w:t>
      </w:r>
      <w:r w:rsidRPr="002857AD">
        <w:t xml:space="preserve"> </w:t>
      </w:r>
      <w:r w:rsidR="003E6396" w:rsidRPr="002857AD">
        <w:t>NFProfile</w:t>
      </w:r>
      <w:bookmarkEnd w:id="117"/>
    </w:p>
    <w:p w:rsidR="00822C4D" w:rsidRPr="002857AD" w:rsidRDefault="00822C4D" w:rsidP="00822C4D">
      <w:pPr>
        <w:pStyle w:val="TH"/>
      </w:pPr>
      <w:bookmarkStart w:id="118" w:name="_Hlk2598980"/>
      <w:r w:rsidRPr="002857AD">
        <w:rPr>
          <w:noProof/>
        </w:rPr>
        <w:t>Table </w:t>
      </w:r>
      <w:r w:rsidRPr="002857AD">
        <w:t>6.1.6.2.2-1</w:t>
      </w:r>
      <w:bookmarkEnd w:id="118"/>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4F2837" w:rsidRDefault="00BF7E16" w:rsidP="00BF7E16">
            <w:pPr>
              <w:pStyle w:val="TAL"/>
              <w:rPr>
                <w:rFonts w:cs="Arial"/>
                <w:szCs w:val="18"/>
                <w:lang w:eastAsia="zh-CN"/>
              </w:rPr>
            </w:pPr>
            <w:r w:rsidRPr="004F2837">
              <w:rPr>
                <w:rFonts w:cs="Arial"/>
                <w:szCs w:val="18"/>
              </w:rPr>
              <w:t>Time in seconds expected between 2 consecutive heart-beat messages from an NF Instance to the NRF.</w:t>
            </w:r>
          </w:p>
          <w:p w:rsidR="00BF7E16" w:rsidRPr="004F2837" w:rsidRDefault="00BF7E16" w:rsidP="00BF7E1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E16" w:rsidRPr="002857AD" w:rsidRDefault="00BF7E16" w:rsidP="00BF7E1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E1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E16" w:rsidRDefault="00BF7E16" w:rsidP="00BF7E16">
            <w:pPr>
              <w:pStyle w:val="TAL"/>
              <w:rPr>
                <w:rFonts w:cs="Arial"/>
                <w:szCs w:val="18"/>
              </w:rPr>
            </w:pPr>
            <w:r>
              <w:rPr>
                <w:rFonts w:cs="Arial"/>
                <w:szCs w:val="18"/>
              </w:rPr>
              <w:t>This IE shall be present if this information is available for the NF.</w:t>
            </w:r>
          </w:p>
          <w:p w:rsidR="00BF7E16" w:rsidRPr="002857AD" w:rsidRDefault="00BF7E16" w:rsidP="00BF7E16">
            <w:pPr>
              <w:pStyle w:val="TAL"/>
              <w:rPr>
                <w:rFonts w:cs="Arial"/>
                <w:szCs w:val="18"/>
              </w:rPr>
            </w:pPr>
            <w:r>
              <w:rPr>
                <w:rFonts w:cs="Arial"/>
                <w:szCs w:val="18"/>
              </w:rPr>
              <w:t>If not provided, PLMN ID(s) of the PLMN of the NRF are assumed for the NF.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EC453B" w:rsidRPr="002857AD" w:rsidRDefault="00EC453B" w:rsidP="00EC453B">
            <w:pPr>
              <w:pStyle w:val="TAL"/>
              <w:rPr>
                <w:rFonts w:cs="Arial"/>
                <w:szCs w:val="18"/>
              </w:rPr>
            </w:pPr>
            <w:r>
              <w:rPr>
                <w:rFonts w:cs="Arial"/>
                <w:szCs w:val="18"/>
              </w:rPr>
              <w:t xml:space="preserve">This IE shall be present if the NF pertains to one or more SNPNs.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S-NSSAIs of the Network Function</w:t>
            </w:r>
            <w:r>
              <w:rPr>
                <w:rFonts w:cs="Arial"/>
                <w:szCs w:val="18"/>
              </w:rPr>
              <w:t>.</w:t>
            </w:r>
          </w:p>
          <w:p w:rsidR="00EC453B" w:rsidRDefault="00EC453B" w:rsidP="00EC453B">
            <w:pPr>
              <w:pStyle w:val="TAL"/>
              <w:rPr>
                <w:rFonts w:cs="Arial"/>
                <w:szCs w:val="18"/>
              </w:rPr>
            </w:pPr>
            <w:r>
              <w:rPr>
                <w:rFonts w:cs="Arial"/>
                <w:szCs w:val="18"/>
              </w:rPr>
              <w:t>If not provided, the NF can serve any S-NSSAI.</w:t>
            </w:r>
          </w:p>
          <w:p w:rsidR="00EC453B" w:rsidRPr="002857AD" w:rsidRDefault="00EC453B" w:rsidP="00EC453B">
            <w:pPr>
              <w:pStyle w:val="TAL"/>
              <w:rPr>
                <w:rFonts w:cs="Arial"/>
                <w:szCs w:val="18"/>
              </w:rPr>
            </w:pPr>
            <w:r>
              <w:rPr>
                <w:rFonts w:cs="Arial"/>
                <w:szCs w:val="18"/>
              </w:rPr>
              <w:t>When present this IE represents the list of S-NSSAIs supported in all the PLMNs listed in the plmnList IE.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NSI identities of the Network Function</w:t>
            </w:r>
            <w:r>
              <w:rPr>
                <w:rFonts w:cs="Arial"/>
                <w:szCs w:val="18"/>
              </w:rPr>
              <w:t>.</w:t>
            </w:r>
          </w:p>
          <w:p w:rsidR="00EC453B" w:rsidRPr="002857AD" w:rsidRDefault="00EC453B" w:rsidP="00EC453B">
            <w:pPr>
              <w:pStyle w:val="TAL"/>
              <w:rPr>
                <w:rFonts w:cs="Arial"/>
                <w:szCs w:val="18"/>
              </w:rPr>
            </w:pPr>
            <w:r>
              <w:rPr>
                <w:rFonts w:cs="Arial"/>
                <w:szCs w:val="18"/>
              </w:rPr>
              <w:t>If not provided, the NF can serve any NSI.</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Pr="002857AD">
              <w:rPr>
                <w:rFonts w:cs="Arial"/>
                <w:szCs w:val="18"/>
              </w:rPr>
              <w:t xml:space="preserve">12] </w:t>
            </w:r>
            <w:r>
              <w:rPr>
                <w:rFonts w:cs="Arial"/>
                <w:szCs w:val="18"/>
              </w:rPr>
              <w:t>clause</w:t>
            </w:r>
            <w:r w:rsidRPr="002857AD">
              <w:rPr>
                <w:rFonts w:cs="Arial"/>
                <w:szCs w:val="18"/>
              </w:rPr>
              <w:t xml:space="preserve"> 28.3.2.5).</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Pr="002857AD">
              <w:rPr>
                <w:rFonts w:cs="Arial"/>
                <w:szCs w:val="18"/>
              </w:rPr>
              <w:t>12] shall be registered with the NRF</w:t>
            </w:r>
            <w:r>
              <w:rPr>
                <w:rFonts w:cs="Arial"/>
                <w:szCs w:val="18"/>
              </w:rPr>
              <w:t xml:space="preserve"> (NOTE 8)</w:t>
            </w:r>
            <w:r w:rsidRPr="002857AD">
              <w:rPr>
                <w:rFonts w:cs="Arial"/>
                <w:szCs w:val="18"/>
              </w:rPr>
              <w:t>.</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Del="00A14B4C" w:rsidRDefault="00EC453B" w:rsidP="00EC453B">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C453B" w:rsidRPr="002857AD" w:rsidDel="00A14B4C" w:rsidRDefault="00EC453B" w:rsidP="00EC453B">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PLMN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lastRenderedPageBreak/>
              <w:t>allowed</w:t>
            </w:r>
            <w:r>
              <w:t>Snpn</w:t>
            </w:r>
            <w:r w:rsidRPr="002857AD">
              <w:t>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r>
              <w:t>Nid</w:t>
            </w:r>
            <w:r w:rsidRPr="002857AD">
              <w:t>)</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pPr>
          </w:p>
          <w:p w:rsidR="00EC453B" w:rsidRDefault="00EC453B" w:rsidP="00EC453B">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NF type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C453B" w:rsidRDefault="00EC453B" w:rsidP="00EC453B">
            <w:pPr>
              <w:pStyle w:val="TAL"/>
              <w:rPr>
                <w:rFonts w:cs="Arial"/>
                <w:szCs w:val="18"/>
              </w:rPr>
            </w:pPr>
            <w:r>
              <w:rPr>
                <w:rFonts w:cs="Arial"/>
                <w:szCs w:val="18"/>
              </w:rPr>
              <w:t>If not provided, any NF domain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Del="00F44B5C"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C453B" w:rsidRDefault="00EC453B" w:rsidP="00EC453B">
            <w:pPr>
              <w:pStyle w:val="TAL"/>
              <w:rPr>
                <w:rFonts w:cs="Arial"/>
                <w:szCs w:val="18"/>
              </w:rPr>
            </w:pPr>
            <w:r>
              <w:rPr>
                <w:rFonts w:cs="Arial"/>
                <w:szCs w:val="18"/>
              </w:rPr>
              <w:t>If not provided, any slice is allowed to access the NF.</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EC453B" w:rsidRPr="002857AD" w:rsidRDefault="00EC453B" w:rsidP="00EC453B">
            <w:pPr>
              <w:pStyle w:val="TAL"/>
              <w:rPr>
                <w:rFonts w:cs="Arial"/>
                <w:szCs w:val="18"/>
              </w:rPr>
            </w:pPr>
            <w:r w:rsidRPr="002857AD">
              <w:rPr>
                <w:rFonts w:cs="Arial"/>
                <w:szCs w:val="18"/>
              </w:rPr>
              <w:t>The NRF may overwrite the received priority value when exposing an NFProfile with the Nnrf_NFDiscovery service.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UDR (ranges of SUPI, group ID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UDM (ranges of SUPI, group ID…)</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lastRenderedPageBreak/>
              <w:t>udmInfoExt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AUSF (ranges of SUPI, group ID…)</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AMF (AMF Set ID, …)</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D01FC" w:rsidRDefault="00EC453B" w:rsidP="001D01FC">
            <w:pPr>
              <w:pStyle w:val="TAL"/>
              <w:rPr>
                <w:rFonts w:cs="Arial"/>
                <w:szCs w:val="18"/>
              </w:rPr>
            </w:pPr>
            <w:r w:rsidRPr="002857AD">
              <w:rPr>
                <w:rFonts w:cs="Arial"/>
                <w:szCs w:val="18"/>
              </w:rPr>
              <w:t>Specific data for the SMF (DNN's, …)</w:t>
            </w:r>
            <w:r w:rsidR="001D01FC">
              <w:rPr>
                <w:rFonts w:cs="Arial"/>
                <w:szCs w:val="18"/>
              </w:rPr>
              <w:t>.</w:t>
            </w:r>
          </w:p>
          <w:p w:rsidR="00EC453B" w:rsidRPr="002857AD" w:rsidRDefault="001D01FC" w:rsidP="001D01FC">
            <w:pPr>
              <w:pStyle w:val="TAL"/>
              <w:rPr>
                <w:rFonts w:cs="Arial"/>
                <w:szCs w:val="18"/>
              </w:rPr>
            </w:pPr>
            <w:r>
              <w:rPr>
                <w:rFonts w:cs="Arial"/>
                <w:szCs w:val="18"/>
              </w:rPr>
              <w:t>(NOTE 12)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1D01FC" w:rsidRPr="002857AD" w:rsidRDefault="001D01FC" w:rsidP="00EC453B">
            <w:pPr>
              <w:pStyle w:val="TAL"/>
              <w:rPr>
                <w:rFonts w:cs="Arial"/>
                <w:szCs w:val="18"/>
              </w:rPr>
            </w:pPr>
            <w:r>
              <w:rPr>
                <w:rFonts w:cs="Arial"/>
                <w:szCs w:val="18"/>
              </w:rPr>
              <w:t>(NOTE 12)</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UPF (S-NSSAI, DNN, SMF serving area, interface…)</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PCF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Specific data for the BSF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5255DF">
              <w:rPr>
                <w:rFonts w:cs="Arial"/>
                <w:szCs w:val="18"/>
              </w:rPr>
              <w:t>Specific data for the CHF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C453B" w:rsidRPr="005255DF" w:rsidRDefault="00EC453B" w:rsidP="00EC453B">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lang w:eastAsia="zh-CN"/>
              </w:rPr>
            </w:pPr>
            <w:r>
              <w:rPr>
                <w:rFonts w:cs="Arial"/>
                <w:szCs w:val="18"/>
              </w:rPr>
              <w:t>Specific data for the NEF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EC453B"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Specific data for the P-CSCF.</w:t>
            </w:r>
          </w:p>
          <w:p w:rsidR="00B31DC3" w:rsidRDefault="00B31DC3" w:rsidP="00B31DC3">
            <w:pPr>
              <w:pStyle w:val="TAL"/>
              <w:rPr>
                <w:rFonts w:cs="Arial"/>
                <w:szCs w:val="18"/>
              </w:rPr>
            </w:pPr>
            <w:r>
              <w:rPr>
                <w:rFonts w:cs="Arial"/>
                <w:szCs w:val="18"/>
              </w:rPr>
              <w:t>(NOTE 11)</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Specific data for custom Network Functions</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9E04BA">
              <w:rPr>
                <w:rFonts w:cs="Arial"/>
                <w:szCs w:val="18"/>
              </w:rPr>
              <w:t>3GPP 2</w:t>
            </w:r>
            <w:r w:rsidR="00FC7262">
              <w:rPr>
                <w:rFonts w:cs="Arial"/>
                <w:szCs w:val="18"/>
              </w:rPr>
              <w:t>3.527 [</w:t>
            </w:r>
            <w:r>
              <w:rPr>
                <w:rFonts w:cs="Arial"/>
                <w:szCs w:val="18"/>
              </w:rPr>
              <w:t>27]).</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Otherwise, it indicates that the NF Service Instances of a same NF Service are not capable to share resource state inside the NF Instance.</w:t>
            </w:r>
          </w:p>
        </w:tc>
      </w:tr>
      <w:tr w:rsidR="00B31DC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B31DC3"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NF Profile Changes Support Indicator.</w:t>
            </w:r>
          </w:p>
          <w:p w:rsidR="00B31DC3" w:rsidRDefault="00B31DC3" w:rsidP="00B31DC3">
            <w:pPr>
              <w:pStyle w:val="TAL"/>
              <w:rPr>
                <w:rFonts w:cs="Arial"/>
                <w:szCs w:val="18"/>
              </w:rPr>
            </w:pPr>
            <w:r>
              <w:rPr>
                <w:rFonts w:cs="Arial"/>
                <w:szCs w:val="18"/>
              </w:rPr>
              <w:t>See Annex B.</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true: the NF Service Consumer supports receiving NF Profile Changes in the response.</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false (default): the NF Service Consumer does not support receiving NF Profile Changes in the response.</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Write</w:t>
            </w:r>
            <w:r w:rsidRPr="002857AD">
              <w:rPr>
                <w:rFonts w:cs="Arial"/>
                <w:szCs w:val="18"/>
              </w:rPr>
              <w:t>-Only: true</w:t>
            </w:r>
          </w:p>
        </w:tc>
      </w:tr>
      <w:tr w:rsidR="00B31DC3"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bookmarkStart w:id="119" w:name="_Hlk2599001"/>
            <w:r>
              <w:t>nfProfileChangesInd</w:t>
            </w:r>
            <w:bookmarkEnd w:id="119"/>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NF Profile Changes Indicator.</w:t>
            </w:r>
          </w:p>
          <w:p w:rsidR="00B31DC3" w:rsidRDefault="00B31DC3" w:rsidP="00B31DC3">
            <w:pPr>
              <w:pStyle w:val="TAL"/>
              <w:rPr>
                <w:rFonts w:cs="Arial"/>
                <w:szCs w:val="18"/>
              </w:rPr>
            </w:pPr>
            <w:r>
              <w:rPr>
                <w:rFonts w:cs="Arial"/>
                <w:szCs w:val="18"/>
              </w:rPr>
              <w:t>See Annex B.</w:t>
            </w:r>
          </w:p>
          <w:p w:rsidR="00B31DC3" w:rsidRDefault="00B31DC3" w:rsidP="00B31DC3">
            <w:pPr>
              <w:pStyle w:val="TAL"/>
              <w:rPr>
                <w:rFonts w:cs="Arial"/>
                <w:szCs w:val="18"/>
              </w:rPr>
            </w:pPr>
          </w:p>
          <w:p w:rsidR="00B31DC3" w:rsidRDefault="00B31DC3" w:rsidP="00B31DC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B31DC3" w:rsidRDefault="00B31DC3" w:rsidP="00B31DC3">
            <w:pPr>
              <w:pStyle w:val="TAL"/>
              <w:rPr>
                <w:rFonts w:cs="Arial"/>
                <w:szCs w:val="18"/>
              </w:rPr>
            </w:pPr>
          </w:p>
          <w:p w:rsidR="00B31DC3" w:rsidRDefault="00B31DC3" w:rsidP="00B31DC3">
            <w:pPr>
              <w:pStyle w:val="TAL"/>
              <w:rPr>
                <w:rFonts w:cs="Arial"/>
                <w:szCs w:val="18"/>
              </w:rPr>
            </w:pPr>
            <w:r>
              <w:rPr>
                <w:rFonts w:cs="Arial"/>
                <w:szCs w:val="18"/>
              </w:rPr>
              <w:t>true: the NF Profile contains NF Profile changes.</w:t>
            </w:r>
          </w:p>
          <w:p w:rsidR="00B31DC3" w:rsidRDefault="00B31DC3" w:rsidP="00B31DC3">
            <w:pPr>
              <w:pStyle w:val="TAL"/>
              <w:rPr>
                <w:rFonts w:cs="Arial"/>
                <w:szCs w:val="18"/>
              </w:rPr>
            </w:pPr>
            <w:r>
              <w:rPr>
                <w:rFonts w:cs="Arial"/>
                <w:szCs w:val="18"/>
              </w:rPr>
              <w:t>false (default): complete NF Profile.</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Read-Only: true</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sidRPr="002857AD">
              <w:rPr>
                <w:rFonts w:cs="Arial"/>
                <w:szCs w:val="18"/>
              </w:rPr>
              <w:t>Notification endpoints for different notification types.</w:t>
            </w:r>
          </w:p>
          <w:p w:rsidR="00B31DC3" w:rsidRDefault="00B31DC3" w:rsidP="00B31DC3">
            <w:pPr>
              <w:pStyle w:val="TAL"/>
              <w:rPr>
                <w:rFonts w:cs="Arial"/>
                <w:szCs w:val="18"/>
              </w:rPr>
            </w:pPr>
            <w:r>
              <w:rPr>
                <w:rFonts w:cs="Arial"/>
                <w:szCs w:val="18"/>
              </w:rPr>
              <w:t>(NOTE 10)</w:t>
            </w:r>
          </w:p>
          <w:p w:rsidR="00B31DC3" w:rsidRPr="002857AD" w:rsidRDefault="00B31DC3" w:rsidP="00B31DC3">
            <w:pPr>
              <w:pStyle w:val="TAL"/>
              <w:rPr>
                <w:rFonts w:cs="Arial"/>
                <w:szCs w:val="18"/>
              </w:rPr>
            </w:pP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LMF</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GMLC</w:t>
            </w:r>
          </w:p>
        </w:tc>
      </w:tr>
      <w:tr w:rsidR="00B4552B"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B4552B" w:rsidRDefault="00B4552B" w:rsidP="00B455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rPr>
                <w:rFonts w:cs="Arial"/>
                <w:szCs w:val="18"/>
              </w:rPr>
              <w:t xml:space="preserve">NF Set ID defined in clause 28.10 of </w:t>
            </w:r>
            <w:r>
              <w:t>3GPP TS 23.003 [12].</w:t>
            </w:r>
          </w:p>
          <w:p w:rsidR="00B4552B" w:rsidRPr="002857AD" w:rsidRDefault="00B4552B" w:rsidP="00B4552B">
            <w:pPr>
              <w:pStyle w:val="TAL"/>
              <w:rPr>
                <w:rFonts w:cs="Arial"/>
                <w:szCs w:val="18"/>
              </w:rPr>
            </w:pPr>
            <w:r>
              <w:t xml:space="preserve">At most one NF Set ID shall be indicated per PLMN of the NF.  </w:t>
            </w:r>
          </w:p>
        </w:tc>
      </w:tr>
      <w:tr w:rsidR="00B4552B"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B4552B" w:rsidRPr="002857AD" w:rsidRDefault="00B4552B" w:rsidP="00B4552B">
            <w:pPr>
              <w:pStyle w:val="TAN"/>
            </w:pPr>
            <w:r w:rsidRPr="002857AD">
              <w:t>NOTE 2:</w:t>
            </w:r>
            <w:r w:rsidRPr="002857AD">
              <w:tab/>
              <w:t>If the type of Network Function is UPF, the addressing information is for the UPF N4 interface.</w:t>
            </w:r>
          </w:p>
          <w:p w:rsidR="00B4552B" w:rsidRPr="002857AD" w:rsidRDefault="00B4552B" w:rsidP="00B4552B">
            <w:pPr>
              <w:pStyle w:val="TAN"/>
            </w:pPr>
            <w:r w:rsidRPr="002857AD">
              <w:t>NOTE 3:</w:t>
            </w:r>
            <w:r w:rsidRPr="002857AD">
              <w:tab/>
              <w:t>A requester NF may use this information to select a NF instance (e.g. a NF instance preferably located in the same data center).</w:t>
            </w:r>
          </w:p>
          <w:p w:rsidR="00B4552B" w:rsidRPr="002857AD" w:rsidRDefault="00B4552B" w:rsidP="00B4552B">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4552B" w:rsidRPr="002857AD" w:rsidRDefault="00B4552B" w:rsidP="00B4552B">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Pr>
                <w:rFonts w:cs="Arial"/>
                <w:szCs w:val="18"/>
              </w:rPr>
              <w:t>clause</w:t>
            </w:r>
            <w:r w:rsidRPr="002857AD">
              <w:rPr>
                <w:rFonts w:cs="Arial"/>
                <w:szCs w:val="18"/>
              </w:rPr>
              <w:t xml:space="preserve"> 6.2 of </w:t>
            </w:r>
            <w:r w:rsidR="009E04BA">
              <w:rPr>
                <w:rFonts w:cs="Arial"/>
                <w:szCs w:val="18"/>
              </w:rPr>
              <w:t>3GPP 2</w:t>
            </w:r>
            <w:r w:rsidR="00FC7262" w:rsidRPr="002857AD">
              <w:rPr>
                <w:rFonts w:cs="Arial"/>
                <w:szCs w:val="18"/>
              </w:rPr>
              <w:t>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NOTE 6:</w:t>
            </w:r>
            <w:r w:rsidRPr="002857AD">
              <w:tab/>
            </w:r>
            <w:bookmarkStart w:id="12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0"/>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sidR="009E04BA">
              <w:rPr>
                <w:rFonts w:cs="Arial"/>
                <w:szCs w:val="18"/>
              </w:rPr>
              <w:t>3GPP 2</w:t>
            </w:r>
            <w:r w:rsidR="00FC7262" w:rsidRPr="002857AD">
              <w:rPr>
                <w:rFonts w:cs="Arial"/>
                <w:szCs w:val="18"/>
              </w:rPr>
              <w:t>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B4552B" w:rsidRDefault="00B4552B" w:rsidP="00B4552B">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B4552B" w:rsidRDefault="00B4552B" w:rsidP="00B4552B">
            <w:pPr>
              <w:pStyle w:val="TAN"/>
            </w:pPr>
            <w:r>
              <w:rPr>
                <w:rFonts w:cs="Arial"/>
                <w:szCs w:val="18"/>
              </w:rPr>
              <w:t>NOTE 9:</w:t>
            </w:r>
            <w:r>
              <w:tab/>
              <w:t>This is for the use case where an NF (e.g. AMF) supports multiple PLMNs and the slices supported in each PLMN are different. See clause 9.2.6.2 of 3GPP TS 38.413 [29].</w:t>
            </w:r>
          </w:p>
          <w:p w:rsidR="00B4552B" w:rsidRDefault="00B4552B" w:rsidP="00B4552B">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rsidR="00B4552B" w:rsidRDefault="00B4552B" w:rsidP="00B4552B">
            <w:pPr>
              <w:pStyle w:val="TAN"/>
              <w:rPr>
                <w:rFonts w:cs="Arial"/>
                <w:szCs w:val="18"/>
              </w:rPr>
            </w:pPr>
            <w:r>
              <w:t>NOTE 11</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B4552B" w:rsidRPr="002857AD" w:rsidRDefault="00B4552B" w:rsidP="00B4552B">
            <w:pPr>
              <w:pStyle w:val="TAN"/>
              <w:rPr>
                <w:rFonts w:cs="Arial"/>
                <w:szCs w:val="18"/>
              </w:rPr>
            </w:pPr>
            <w:r>
              <w:t>NOTE 12</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tc>
      </w:tr>
    </w:tbl>
    <w:p w:rsidR="00822C4D" w:rsidRPr="002857AD" w:rsidRDefault="00822C4D" w:rsidP="00412C96">
      <w:pPr>
        <w:rPr>
          <w:lang w:val="en-US"/>
        </w:rPr>
      </w:pPr>
    </w:p>
    <w:p w:rsidR="003E219F" w:rsidRPr="002857AD" w:rsidRDefault="003E219F" w:rsidP="003E219F">
      <w:pPr>
        <w:pStyle w:val="Heading5"/>
      </w:pPr>
      <w:bookmarkStart w:id="121" w:name="_Toc20133433"/>
      <w:r w:rsidRPr="002857AD">
        <w:lastRenderedPageBreak/>
        <w:t>6.1.6.2.</w:t>
      </w:r>
      <w:r w:rsidR="00152785" w:rsidRPr="002857AD">
        <w:t>3</w:t>
      </w:r>
      <w:r w:rsidRPr="002857AD">
        <w:tab/>
        <w:t>Type: NFService</w:t>
      </w:r>
      <w:bookmarkEnd w:id="121"/>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096549">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A1320B">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9E04BA">
              <w:rPr>
                <w:rFonts w:cs="Arial"/>
                <w:szCs w:val="18"/>
              </w:rPr>
              <w:t>3GPP 2</w:t>
            </w:r>
            <w:r w:rsidR="00FC7262" w:rsidRPr="002857AD">
              <w:rPr>
                <w:rFonts w:cs="Arial"/>
                <w:szCs w:val="18"/>
              </w:rPr>
              <w:t>9.501</w:t>
            </w:r>
            <w:r w:rsidR="00FC7262">
              <w:rPr>
                <w:rFonts w:cs="Arial"/>
                <w:szCs w:val="18"/>
              </w:rPr>
              <w:t> </w:t>
            </w:r>
            <w:r w:rsidR="00FC7262" w:rsidRPr="002857AD">
              <w:rPr>
                <w:rFonts w:cs="Arial"/>
                <w:szCs w:val="18"/>
              </w:rPr>
              <w:t>[</w:t>
            </w:r>
            <w:r w:rsidRPr="002857AD">
              <w:rPr>
                <w:rFonts w:cs="Arial"/>
                <w:szCs w:val="18"/>
              </w:rPr>
              <w:t xml:space="preserve">5], </w:t>
            </w:r>
            <w:r w:rsidR="005178C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lastRenderedPageBreak/>
              <w:t>allowed</w:t>
            </w:r>
            <w:r>
              <w:t>Snpn</w:t>
            </w:r>
            <w:r w:rsidRPr="002857AD">
              <w:t>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array(PlmnId</w:t>
            </w:r>
            <w:r>
              <w:t>Nid</w:t>
            </w:r>
            <w:r w:rsidRPr="002857AD">
              <w:t>)</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SNPNs</w:t>
            </w:r>
            <w:r w:rsidRPr="002857AD">
              <w:rPr>
                <w:rFonts w:cs="Arial"/>
                <w:szCs w:val="18"/>
              </w:rPr>
              <w:t xml:space="preserve"> allowed to access the service instance</w:t>
            </w:r>
            <w:r>
              <w:rPr>
                <w:rFonts w:cs="Arial"/>
                <w:szCs w:val="18"/>
              </w:rPr>
              <w:t>.</w:t>
            </w:r>
          </w:p>
          <w:p w:rsidR="00EC453B" w:rsidRDefault="00EC453B" w:rsidP="00EC453B">
            <w:pPr>
              <w:pStyle w:val="TAL"/>
              <w:rPr>
                <w:rFonts w:cs="Arial"/>
                <w:szCs w:val="18"/>
              </w:rPr>
            </w:pPr>
          </w:p>
          <w:p w:rsidR="00EC453B" w:rsidRDefault="00EC453B" w:rsidP="00EC453B">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Type of the NFs allowed to access the service instance</w:t>
            </w:r>
            <w:r>
              <w:rPr>
                <w:rFonts w:cs="Arial"/>
                <w:szCs w:val="18"/>
              </w:rPr>
              <w:t xml:space="preserve"> (NOTE 5).</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NF type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NF domain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EC453B" w:rsidRDefault="00EC453B" w:rsidP="00EC453B">
            <w:pPr>
              <w:pStyle w:val="TAL"/>
              <w:rPr>
                <w:rFonts w:cs="Arial"/>
                <w:szCs w:val="18"/>
              </w:rPr>
            </w:pPr>
          </w:p>
          <w:p w:rsidR="00EC453B" w:rsidRDefault="00EC453B" w:rsidP="00EC453B">
            <w:pPr>
              <w:pStyle w:val="TAL"/>
              <w:rPr>
                <w:rFonts w:cs="Arial"/>
                <w:szCs w:val="18"/>
              </w:rPr>
            </w:pPr>
            <w:r>
              <w:rPr>
                <w:rFonts w:cs="Arial"/>
                <w:szCs w:val="18"/>
              </w:rPr>
              <w:t>The absence of this attribute indicates that any slice is allowed to access the service instance.</w:t>
            </w:r>
          </w:p>
          <w:p w:rsidR="00EC453B" w:rsidRDefault="00EC453B" w:rsidP="00EC453B">
            <w:pPr>
              <w:pStyle w:val="TAL"/>
              <w:rPr>
                <w:rFonts w:cs="Arial"/>
                <w:szCs w:val="18"/>
              </w:rPr>
            </w:pPr>
          </w:p>
          <w:p w:rsidR="00EC453B" w:rsidRPr="002857AD" w:rsidRDefault="00EC453B" w:rsidP="00EC453B">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EC453B" w:rsidRPr="002857AD" w:rsidRDefault="00EC453B" w:rsidP="00EC453B">
            <w:pPr>
              <w:pStyle w:val="TAL"/>
              <w:rPr>
                <w:rFonts w:cs="Arial"/>
                <w:szCs w:val="18"/>
              </w:rPr>
            </w:pPr>
            <w:r w:rsidRPr="002857AD">
              <w:rPr>
                <w:rFonts w:cs="Arial"/>
                <w:szCs w:val="18"/>
              </w:rPr>
              <w:t>The NRF may overwrite the received priority value when exposing an NFProfile with the Nnrf_NFDiscovery service.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lastRenderedPageBreak/>
              <w:t>chfServiceInfo</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EC453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Supported Features of the NF Service instance</w:t>
            </w:r>
          </w:p>
        </w:tc>
      </w:tr>
      <w:tr w:rsidR="00B4552B"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nfServiceSetIdList</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array(NfServiceSetId)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rPr>
                <w:rFonts w:cs="Arial"/>
                <w:szCs w:val="18"/>
              </w:rPr>
              <w:t xml:space="preserve">NF Service Set ID (see clause 28.11 of </w:t>
            </w:r>
            <w:r>
              <w:t>3GPP TS 23.003 [12])</w:t>
            </w:r>
          </w:p>
          <w:p w:rsidR="00B4552B" w:rsidRPr="002857AD" w:rsidRDefault="00B4552B" w:rsidP="00B4552B">
            <w:pPr>
              <w:pStyle w:val="TAL"/>
              <w:rPr>
                <w:rFonts w:cs="Arial"/>
                <w:szCs w:val="18"/>
              </w:rPr>
            </w:pPr>
            <w:r>
              <w:t xml:space="preserve">At most one NF Service Set ID shall be indicated per PLMN of the NF.  </w:t>
            </w:r>
          </w:p>
        </w:tc>
      </w:tr>
      <w:tr w:rsidR="00B4552B"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4552B" w:rsidRPr="002857AD" w:rsidRDefault="00B4552B" w:rsidP="00B4552B">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B4552B" w:rsidRPr="002857AD" w:rsidRDefault="00B4552B" w:rsidP="00B4552B">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B4552B" w:rsidRPr="002857AD" w:rsidRDefault="00B4552B" w:rsidP="00B4552B">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Pr>
                <w:rFonts w:cs="Arial"/>
                <w:szCs w:val="18"/>
              </w:rPr>
              <w:t>clause</w:t>
            </w:r>
            <w:r w:rsidRPr="002857AD">
              <w:rPr>
                <w:rFonts w:cs="Arial"/>
                <w:szCs w:val="18"/>
              </w:rPr>
              <w:t xml:space="preserve"> 6.2 of </w:t>
            </w:r>
            <w:r w:rsidR="009E04BA">
              <w:rPr>
                <w:rFonts w:cs="Arial"/>
                <w:szCs w:val="18"/>
              </w:rPr>
              <w:t>3GPP 2</w:t>
            </w:r>
            <w:r w:rsidR="00FC7262" w:rsidRPr="002857AD">
              <w:rPr>
                <w:rFonts w:cs="Arial"/>
                <w:szCs w:val="18"/>
              </w:rPr>
              <w:t>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w:t>
            </w:r>
            <w:r w:rsidR="009E04BA">
              <w:rPr>
                <w:rFonts w:cs="Arial"/>
                <w:szCs w:val="18"/>
              </w:rPr>
              <w:t>3GPP 2</w:t>
            </w:r>
            <w:r w:rsidR="00FC7262" w:rsidRPr="002857AD">
              <w:rPr>
                <w:rFonts w:cs="Arial"/>
                <w:szCs w:val="18"/>
              </w:rPr>
              <w:t>3.527</w:t>
            </w:r>
            <w:r w:rsidR="00FC7262">
              <w:rPr>
                <w:rFonts w:cs="Arial"/>
                <w:szCs w:val="18"/>
              </w:rPr>
              <w:t> </w:t>
            </w:r>
            <w:r w:rsidR="00FC7262" w:rsidRPr="002857AD">
              <w:rPr>
                <w:rFonts w:cs="Arial"/>
                <w:szCs w:val="18"/>
              </w:rPr>
              <w:t>[</w:t>
            </w:r>
            <w:r w:rsidRPr="002857AD">
              <w:rPr>
                <w:rFonts w:cs="Arial"/>
                <w:szCs w:val="18"/>
              </w:rPr>
              <w:t>27].</w:t>
            </w:r>
          </w:p>
          <w:p w:rsidR="00B4552B" w:rsidRDefault="00B4552B" w:rsidP="00B4552B">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t xml:space="preserve"> </w:t>
            </w:r>
            <w:r w:rsidRPr="00047413">
              <w:rPr>
                <w:rFonts w:cs="Arial"/>
                <w:szCs w:val="18"/>
              </w:rPr>
              <w:t>If this attribute is absent in the NF Service, but it is present in the NF Profile, the attribute from the NF Profile shall be applied</w:t>
            </w:r>
            <w:r>
              <w:rPr>
                <w:rFonts w:cs="Arial"/>
                <w:szCs w:val="18"/>
              </w:rPr>
              <w:t>.</w:t>
            </w:r>
          </w:p>
          <w:p w:rsidR="00B4552B" w:rsidRDefault="00B4552B" w:rsidP="00B4552B">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B4552B" w:rsidRDefault="00B4552B" w:rsidP="00B4552B">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B4552B" w:rsidRPr="002857AD" w:rsidRDefault="00B4552B" w:rsidP="00B4552B">
            <w:pPr>
              <w:pStyle w:val="TAN"/>
            </w:pPr>
            <w:r>
              <w:rPr>
                <w:rFonts w:cs="Arial"/>
                <w:szCs w:val="18"/>
              </w:rPr>
              <w:t>NOTE 8:</w:t>
            </w:r>
            <w:r>
              <w:tab/>
              <w:t>If the URI scheme registered for the NF service is "https" then FQDN shall be provided in the NF Service profile or in NF Profile (see clause 6.1.6.2.2).</w:t>
            </w:r>
          </w:p>
        </w:tc>
      </w:tr>
    </w:tbl>
    <w:p w:rsidR="003E219F" w:rsidRPr="002857AD" w:rsidRDefault="003E219F" w:rsidP="003E219F"/>
    <w:p w:rsidR="009559E3" w:rsidRPr="002857AD" w:rsidRDefault="009559E3" w:rsidP="009559E3">
      <w:pPr>
        <w:pStyle w:val="Heading5"/>
      </w:pPr>
      <w:bookmarkStart w:id="122" w:name="_Toc20133434"/>
      <w:r w:rsidRPr="002857AD">
        <w:t>6.1.6.2.</w:t>
      </w:r>
      <w:r w:rsidR="00152785" w:rsidRPr="002857AD">
        <w:t>4</w:t>
      </w:r>
      <w:r w:rsidRPr="002857AD">
        <w:tab/>
        <w:t>Type: DefaultNotificationSubscription</w:t>
      </w:r>
      <w:bookmarkEnd w:id="122"/>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82723E" w:rsidP="0082723E">
            <w:pPr>
              <w:pStyle w:val="TAL"/>
              <w:rPr>
                <w:rFonts w:cs="Arial"/>
                <w:szCs w:val="18"/>
              </w:rPr>
            </w:pPr>
            <w:r>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3" w:name="_Toc20133435"/>
      <w:r w:rsidRPr="002857AD">
        <w:lastRenderedPageBreak/>
        <w:t>6.1.6.2.</w:t>
      </w:r>
      <w:r w:rsidR="00152785" w:rsidRPr="002857AD">
        <w:t>5</w:t>
      </w:r>
      <w:r w:rsidRPr="002857AD">
        <w:tab/>
        <w:t>Type: IpEndPoint</w:t>
      </w:r>
      <w:bookmarkEnd w:id="123"/>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4" w:name="_Toc20133436"/>
      <w:r w:rsidRPr="002857AD">
        <w:t>6.1.6.2.</w:t>
      </w:r>
      <w:r w:rsidR="00152785" w:rsidRPr="002857AD">
        <w:t>6</w:t>
      </w:r>
      <w:r w:rsidRPr="002857AD">
        <w:tab/>
        <w:t>Type: UdrInfo</w:t>
      </w:r>
      <w:bookmarkEnd w:id="124"/>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5" w:name="_Toc20133437"/>
      <w:r w:rsidRPr="002857AD">
        <w:t>6.1.6.2.7</w:t>
      </w:r>
      <w:r w:rsidRPr="002857AD">
        <w:tab/>
        <w:t>Type: UdmInfo</w:t>
      </w:r>
      <w:bookmarkEnd w:id="125"/>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6" w:name="_Hlk525826023"/>
            <w:r>
              <w:rPr>
                <w:rFonts w:cs="Arial"/>
                <w:szCs w:val="18"/>
              </w:rPr>
              <w:t>Pattern: '^[0-9]{1,4}$'</w:t>
            </w:r>
            <w:bookmarkEnd w:id="126"/>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7" w:name="_Toc20133438"/>
      <w:r w:rsidRPr="002857AD">
        <w:lastRenderedPageBreak/>
        <w:t>6.1.6.2.8</w:t>
      </w:r>
      <w:r w:rsidRPr="002857AD">
        <w:tab/>
        <w:t>Type: AusfInfo</w:t>
      </w:r>
      <w:bookmarkEnd w:id="127"/>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8" w:name="_Toc20133439"/>
      <w:r w:rsidRPr="002857AD">
        <w:t>6.1.6.2.</w:t>
      </w:r>
      <w:r w:rsidR="00BF6FA1" w:rsidRPr="002857AD">
        <w:t>9</w:t>
      </w:r>
      <w:r w:rsidRPr="002857AD">
        <w:tab/>
        <w:t>Type: SupiRange</w:t>
      </w:r>
      <w:bookmarkEnd w:id="128"/>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29" w:name="_Toc20133440"/>
      <w:r w:rsidRPr="002857AD">
        <w:lastRenderedPageBreak/>
        <w:t>6.1.6.2.10</w:t>
      </w:r>
      <w:r w:rsidRPr="002857AD">
        <w:tab/>
        <w:t>Type: IdentityRange</w:t>
      </w:r>
      <w:bookmarkEnd w:id="129"/>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0" w:name="_Toc20133441"/>
      <w:r w:rsidRPr="002857AD">
        <w:t>6.1.6.2.</w:t>
      </w:r>
      <w:r w:rsidR="00BF6FA1" w:rsidRPr="002857AD">
        <w:t>11</w:t>
      </w:r>
      <w:r w:rsidRPr="002857AD">
        <w:tab/>
        <w:t>Type: AmfInfo</w:t>
      </w:r>
      <w:bookmarkEnd w:id="130"/>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1" w:name="_Toc20133442"/>
      <w:r w:rsidRPr="002857AD">
        <w:lastRenderedPageBreak/>
        <w:t>6.1.6.2.</w:t>
      </w:r>
      <w:r w:rsidR="00BF6FA1" w:rsidRPr="002857AD">
        <w:t>12</w:t>
      </w:r>
      <w:r w:rsidRPr="002857AD">
        <w:tab/>
        <w:t>Type: SmfInfo</w:t>
      </w:r>
      <w:bookmarkEnd w:id="131"/>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2" w:name="_Toc20133443"/>
      <w:r w:rsidRPr="002857AD">
        <w:lastRenderedPageBreak/>
        <w:t>6.1.6.2.1</w:t>
      </w:r>
      <w:r w:rsidR="00BF6FA1" w:rsidRPr="002857AD">
        <w:t>3</w:t>
      </w:r>
      <w:r w:rsidRPr="002857AD">
        <w:tab/>
        <w:t>Type: UpfInfo</w:t>
      </w:r>
      <w:bookmarkEnd w:id="132"/>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3"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82"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82"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364" w:type="dxa"/>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4E4E54" w:rsidTr="00E50C2C">
        <w:trPr>
          <w:jc w:val="center"/>
        </w:trPr>
        <w:tc>
          <w:tcPr>
            <w:tcW w:w="2109"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pPr>
            <w:r>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rsidR="004E4E54" w:rsidRDefault="004E4E54" w:rsidP="004E4E5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4E4E54" w:rsidRDefault="004E4E54" w:rsidP="004E4E54">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rsidR="004E4E54" w:rsidRDefault="004E4E54" w:rsidP="004E4E54">
            <w:pPr>
              <w:pStyle w:val="TAL"/>
              <w:rPr>
                <w:rFonts w:cs="Arial"/>
                <w:szCs w:val="18"/>
              </w:rPr>
            </w:pPr>
            <w:r>
              <w:rPr>
                <w:rFonts w:cs="Arial" w:hint="eastAsia"/>
                <w:szCs w:val="18"/>
                <w:lang w:eastAsia="zh-CN"/>
              </w:rPr>
              <w:t>If not present, the UPF shall be regarded with no ATSSS capability.</w:t>
            </w:r>
          </w:p>
        </w:tc>
      </w:tr>
      <w:tr w:rsidR="003B3E2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ueIpAddrInd</w:t>
            </w:r>
          </w:p>
        </w:tc>
        <w:tc>
          <w:tcPr>
            <w:tcW w:w="1582"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rsidR="003B3E24" w:rsidRDefault="003B3E24" w:rsidP="003B3E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3B3E24" w:rsidRDefault="003B3E24" w:rsidP="003B3E24">
            <w:pPr>
              <w:pStyle w:val="TAL"/>
              <w:rPr>
                <w:rFonts w:cs="Arial"/>
                <w:szCs w:val="18"/>
              </w:rPr>
            </w:pPr>
            <w:r>
              <w:rPr>
                <w:rFonts w:cs="Arial"/>
                <w:szCs w:val="18"/>
              </w:rPr>
              <w:t>Indicates whether the UPF supports allocating UE IP addresses/prefixes.</w:t>
            </w:r>
          </w:p>
          <w:p w:rsidR="003B3E24" w:rsidRDefault="003B3E24" w:rsidP="003B3E24">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C82E32"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pPr>
            <w:r w:rsidRPr="00D748B3">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pPr>
            <w:r w:rsidRPr="00D748B3">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rsidR="00C82E32" w:rsidRDefault="00C82E32" w:rsidP="00C82E32">
            <w:pPr>
              <w:pStyle w:val="TAC"/>
              <w:rPr>
                <w:lang w:eastAsia="zh-CN"/>
              </w:rPr>
            </w:pPr>
            <w:r w:rsidRPr="00D748B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rPr>
                <w:lang w:eastAsia="zh-CN"/>
              </w:rPr>
            </w:pPr>
            <w:r w:rsidRPr="00D748B3">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C82E32" w:rsidRDefault="00C82E32" w:rsidP="00C82E32">
            <w:pPr>
              <w:pStyle w:val="TAL"/>
              <w:rPr>
                <w:rFonts w:cs="Arial"/>
                <w:szCs w:val="18"/>
              </w:rPr>
            </w:pPr>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w:t>
            </w:r>
          </w:p>
          <w:p w:rsidR="00C82E32" w:rsidRDefault="00C82E32" w:rsidP="00C82E32">
            <w:pPr>
              <w:pStyle w:val="TAL"/>
              <w:rPr>
                <w:rFonts w:cs="Arial"/>
                <w:szCs w:val="18"/>
              </w:rPr>
            </w:pPr>
            <w:r>
              <w:rPr>
                <w:rFonts w:cs="Arial"/>
                <w:szCs w:val="18"/>
              </w:rPr>
              <w:t>If not provided, the UPF can serve the whole SMF service area defined by the smfServingArea attribute.</w:t>
            </w:r>
          </w:p>
        </w:tc>
      </w:tr>
      <w:tr w:rsidR="00622AA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622AA4" w:rsidRPr="00101EC5" w:rsidRDefault="00622AA4" w:rsidP="00622AA4">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W-AGF</w:t>
            </w:r>
            <w:r w:rsidRPr="00101EC5">
              <w:rPr>
                <w:rFonts w:cs="Arial" w:hint="eastAsia"/>
                <w:szCs w:val="18"/>
                <w:lang w:eastAsia="zh-CN"/>
              </w:rPr>
              <w:t>.</w:t>
            </w:r>
          </w:p>
          <w:p w:rsidR="00622AA4" w:rsidRPr="00D748B3" w:rsidRDefault="00622AA4" w:rsidP="00622AA4">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W-AGF</w:t>
            </w:r>
            <w:r w:rsidRPr="00101EC5">
              <w:rPr>
                <w:rFonts w:cs="Arial" w:hint="eastAsia"/>
                <w:szCs w:val="18"/>
                <w:lang w:eastAsia="zh-CN"/>
              </w:rPr>
              <w:t>.</w:t>
            </w:r>
          </w:p>
        </w:tc>
      </w:tr>
      <w:tr w:rsidR="00622AA4" w:rsidTr="004E4E54">
        <w:trPr>
          <w:jc w:val="center"/>
        </w:trPr>
        <w:tc>
          <w:tcPr>
            <w:tcW w:w="2109"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T</w:t>
            </w:r>
            <w:r>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2AA4" w:rsidRPr="00D748B3" w:rsidRDefault="00622AA4" w:rsidP="00622AA4">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622AA4" w:rsidRPr="00101EC5" w:rsidRDefault="00622AA4" w:rsidP="00622AA4">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p>
          <w:p w:rsidR="00622AA4" w:rsidRPr="00D748B3" w:rsidRDefault="00622AA4" w:rsidP="00622AA4">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TNGF</w:t>
            </w:r>
            <w:r w:rsidRPr="00101EC5">
              <w:rPr>
                <w:rFonts w:cs="Arial" w:hint="eastAsia"/>
                <w:szCs w:val="18"/>
                <w:lang w:eastAsia="zh-CN"/>
              </w:rPr>
              <w:t>.</w:t>
            </w:r>
          </w:p>
        </w:tc>
      </w:tr>
    </w:tbl>
    <w:p w:rsidR="003002C6" w:rsidRPr="002857AD" w:rsidRDefault="003002C6" w:rsidP="003002C6">
      <w:pPr>
        <w:rPr>
          <w:lang w:val="en-US"/>
        </w:rPr>
      </w:pPr>
    </w:p>
    <w:p w:rsidR="003002C6" w:rsidRPr="002857AD" w:rsidRDefault="003002C6" w:rsidP="003002C6">
      <w:pPr>
        <w:pStyle w:val="Heading5"/>
      </w:pPr>
      <w:bookmarkStart w:id="133" w:name="_Toc20133444"/>
      <w:r w:rsidRPr="002857AD">
        <w:t>6.1.6.2.1</w:t>
      </w:r>
      <w:r w:rsidR="00BF6FA1" w:rsidRPr="002857AD">
        <w:t>4</w:t>
      </w:r>
      <w:r w:rsidRPr="002857AD">
        <w:tab/>
        <w:t>Type: S</w:t>
      </w:r>
      <w:r w:rsidR="005D2469" w:rsidRPr="002857AD">
        <w:t>nssai</w:t>
      </w:r>
      <w:r w:rsidRPr="002857AD">
        <w:t>UpfInfo</w:t>
      </w:r>
      <w:r w:rsidR="005D2469" w:rsidRPr="002857AD">
        <w:t>Item</w:t>
      </w:r>
      <w:bookmarkEnd w:id="133"/>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4" w:name="_Toc20133445"/>
      <w:r w:rsidRPr="002857AD">
        <w:lastRenderedPageBreak/>
        <w:t>6.1.6.2.1</w:t>
      </w:r>
      <w:r w:rsidR="00BF6FA1" w:rsidRPr="002857AD">
        <w:t>5</w:t>
      </w:r>
      <w:r w:rsidRPr="002857AD">
        <w:tab/>
        <w:t>Type: DnnUpfInfoItem</w:t>
      </w:r>
      <w:bookmarkEnd w:id="134"/>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46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Pr="00567194" w:rsidRDefault="00811F3A" w:rsidP="00811F3A">
            <w:pPr>
              <w:pStyle w:val="TAL"/>
              <w:rPr>
                <w:lang w:eastAsia="zh-CN"/>
              </w:rPr>
            </w:pPr>
            <w:r>
              <w:t>pduSessionTypes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t>array(</w:t>
            </w:r>
            <w:r w:rsidRPr="00F267AF">
              <w:t>PduSessionType</w:t>
            </w:r>
            <w:r>
              <w:t>)</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Pr>
                <w:lang w:eastAsia="zh-CN"/>
              </w:rPr>
              <w:t>1</w:t>
            </w:r>
            <w:r>
              <w:rPr>
                <w:rFonts w:hint="eastAsia"/>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Pr="00567194" w:rsidRDefault="00811F3A" w:rsidP="00811F3A">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PDU session type supported by the UPF (see clause 6.1.6.2.13)</w:t>
            </w:r>
            <w:r w:rsidRPr="002C0B07">
              <w:t>.</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rFonts w:cs="Arial"/>
                <w:szCs w:val="18"/>
              </w:rPr>
            </w:pPr>
            <w:r>
              <w:rPr>
                <w:rFonts w:cs="Arial"/>
                <w:szCs w:val="18"/>
              </w:rPr>
              <w:t>List of ranges of static IPv4 addresses handled by UPF.</w:t>
            </w:r>
          </w:p>
        </w:tc>
      </w:tr>
      <w:tr w:rsidR="00811F3A"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811F3A" w:rsidRDefault="00811F3A" w:rsidP="00811F3A">
            <w:pPr>
              <w:pStyle w:val="TAC"/>
              <w:rPr>
                <w:lang w:eastAsia="zh-CN"/>
              </w:rPr>
            </w:pPr>
            <w:r w:rsidRPr="002857AD">
              <w:t>O</w:t>
            </w:r>
          </w:p>
        </w:tc>
        <w:tc>
          <w:tcPr>
            <w:tcW w:w="1134"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811F3A" w:rsidRDefault="00811F3A" w:rsidP="00811F3A">
            <w:pPr>
              <w:pStyle w:val="TAL"/>
              <w:rPr>
                <w:rFonts w:cs="Arial"/>
                <w:szCs w:val="18"/>
              </w:rPr>
            </w:pPr>
            <w:r>
              <w:t>List of ranges of static 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5" w:name="_Toc20133446"/>
      <w:r w:rsidRPr="002857AD">
        <w:lastRenderedPageBreak/>
        <w:t>6.1.6.2.1</w:t>
      </w:r>
      <w:r w:rsidR="004A3266" w:rsidRPr="002857AD">
        <w:t>6</w:t>
      </w:r>
      <w:r w:rsidRPr="002857AD">
        <w:tab/>
        <w:t>Type: SubscriptionData</w:t>
      </w:r>
      <w:bookmarkEnd w:id="135"/>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w:t>
            </w:r>
            <w:r>
              <w:rPr>
                <w:lang w:val="en-US"/>
              </w:rPr>
              <w:t>N</w:t>
            </w:r>
            <w:r w:rsidRPr="002857AD">
              <w:rPr>
                <w:lang w:val="en-US"/>
              </w:rPr>
              <w:t>fInstanceId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Pr>
                <w:rFonts w:cs="Arial"/>
                <w:szCs w:val="18"/>
              </w:rPr>
              <w:t>If present,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9D1078" w:rsidRPr="002857AD" w:rsidRDefault="009D1078" w:rsidP="009D1078">
            <w:pPr>
              <w:pStyle w:val="TAL"/>
              <w:rPr>
                <w:rFonts w:cs="Arial"/>
                <w:szCs w:val="18"/>
              </w:rPr>
            </w:pPr>
            <w:r w:rsidRPr="002857AD">
              <w:rPr>
                <w:rFonts w:cs="Arial"/>
                <w:szCs w:val="18"/>
              </w:rPr>
              <w:t>Read-Only: true</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shall contain the list of event types that the NF Service Consumer is interested in receiving.</w:t>
            </w:r>
          </w:p>
          <w:p w:rsidR="009D1078" w:rsidRPr="002857AD" w:rsidRDefault="009D1078" w:rsidP="009D1078">
            <w:pPr>
              <w:pStyle w:val="TAL"/>
              <w:rPr>
                <w:rFonts w:cs="Arial"/>
                <w:szCs w:val="18"/>
              </w:rPr>
            </w:pPr>
          </w:p>
          <w:p w:rsidR="009D1078" w:rsidRPr="002857AD" w:rsidRDefault="009D1078" w:rsidP="009D1078">
            <w:pPr>
              <w:pStyle w:val="TAL"/>
              <w:rPr>
                <w:rFonts w:cs="Arial"/>
                <w:szCs w:val="18"/>
              </w:rPr>
            </w:pPr>
            <w:r w:rsidRPr="002857AD">
              <w:rPr>
                <w:rFonts w:cs="Arial"/>
                <w:szCs w:val="18"/>
              </w:rPr>
              <w:t>If this attribute is not present, it means that notifications for all event types are requested.</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Del="00F44B5C"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9D1078" w:rsidRDefault="009D1078" w:rsidP="009D1078">
            <w:pPr>
              <w:pStyle w:val="TAL"/>
              <w:rPr>
                <w:rFonts w:cs="Arial"/>
                <w:szCs w:val="18"/>
              </w:rPr>
            </w:pPr>
          </w:p>
          <w:p w:rsidR="009D1078" w:rsidRPr="002857AD"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78E6" w:rsidRDefault="009D1078" w:rsidP="009D1078">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9D1078" w:rsidRDefault="009D1078" w:rsidP="009D1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D1078" w:rsidRDefault="009D1078" w:rsidP="009D1078">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9D1078" w:rsidRDefault="009D1078" w:rsidP="009D1078">
            <w:pPr>
              <w:pStyle w:val="TAL"/>
              <w:rPr>
                <w:rFonts w:cs="Arial"/>
                <w:szCs w:val="18"/>
              </w:rPr>
            </w:pPr>
          </w:p>
          <w:p w:rsidR="009D1078" w:rsidRPr="002878E6" w:rsidRDefault="009D1078" w:rsidP="009D1078">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D1078"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lastRenderedPageBreak/>
              <w:t>plmnId</w:t>
            </w:r>
          </w:p>
        </w:tc>
        <w:tc>
          <w:tcPr>
            <w:tcW w:w="15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D1078" w:rsidRPr="002857AD" w:rsidRDefault="009D1078" w:rsidP="009D1078">
            <w:pPr>
              <w:pStyle w:val="TAL"/>
              <w:rPr>
                <w:rFonts w:cs="Arial"/>
                <w:szCs w:val="18"/>
              </w:rPr>
            </w:pPr>
            <w:r w:rsidRPr="002857AD">
              <w:rPr>
                <w:rFonts w:cs="Arial"/>
                <w:szCs w:val="18"/>
              </w:rPr>
              <w:t>If present, this attribute contains the target PLMN ID of the NF Instance(s) whose status is requested to be monitored.</w:t>
            </w:r>
          </w:p>
        </w:tc>
      </w:tr>
      <w:tr w:rsidR="00EC453B"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n</w:t>
            </w:r>
            <w:r>
              <w:t>i</w:t>
            </w:r>
            <w:r w:rsidRPr="002857AD">
              <w:t>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w:t>
            </w:r>
            <w:r w:rsidRPr="002857AD">
              <w:t>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sidRPr="002857AD">
              <w:rPr>
                <w:rFonts w:cs="Arial"/>
                <w:szCs w:val="18"/>
              </w:rPr>
              <w:t>If present, this attribute contains the target NID</w:t>
            </w:r>
            <w:r>
              <w:rPr>
                <w:rFonts w:cs="Arial"/>
                <w:szCs w:val="18"/>
              </w:rPr>
              <w:t xml:space="preserve"> that, together with the plmnId attribute, identifies the SNPN</w:t>
            </w:r>
            <w:r w:rsidRPr="002857AD">
              <w:rPr>
                <w:rFonts w:cs="Arial"/>
                <w:szCs w:val="18"/>
              </w:rPr>
              <w:t xml:space="preserve"> of the NF Instance(s) whose status is requested to be monitored.</w:t>
            </w:r>
            <w:r>
              <w:rPr>
                <w:rFonts w:cs="Arial"/>
                <w:szCs w:val="18"/>
              </w:rPr>
              <w:t xml:space="preserve"> </w:t>
            </w:r>
          </w:p>
        </w:tc>
      </w:tr>
      <w:tr w:rsidR="00EC453B"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notifCondition</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r w:rsidR="001B3EEE">
              <w:rPr>
                <w:rFonts w:cs="Arial"/>
                <w:szCs w:val="18"/>
              </w:rPr>
              <w:t xml:space="preserve"> (NOTE 3)</w:t>
            </w:r>
            <w:r>
              <w:rPr>
                <w:rFonts w:cs="Arial"/>
                <w:szCs w:val="18"/>
              </w:rPr>
              <w:t>.</w:t>
            </w:r>
          </w:p>
          <w:p w:rsidR="00EC453B" w:rsidRPr="002857AD" w:rsidRDefault="00EC453B" w:rsidP="00EC453B">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4640E5" w:rsidRPr="002857AD" w:rsidTr="00EE5C2F">
        <w:trPr>
          <w:jc w:val="center"/>
        </w:trPr>
        <w:tc>
          <w:tcPr>
            <w:tcW w:w="2090"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req</w:t>
            </w:r>
            <w:r>
              <w:t>P</w:t>
            </w:r>
            <w:r w:rsidRPr="009A1FC8">
              <w:t>lmn</w:t>
            </w:r>
            <w:r>
              <w:t>L</w:t>
            </w:r>
            <w:r w:rsidRPr="009A1FC8">
              <w:t>ist</w:t>
            </w:r>
          </w:p>
        </w:tc>
        <w:tc>
          <w:tcPr>
            <w:tcW w:w="1559"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array(PlmnId)</w:t>
            </w:r>
          </w:p>
        </w:tc>
        <w:tc>
          <w:tcPr>
            <w:tcW w:w="425" w:type="dxa"/>
            <w:tcBorders>
              <w:top w:val="single" w:sz="4" w:space="0" w:color="auto"/>
              <w:left w:val="single" w:sz="4" w:space="0" w:color="auto"/>
              <w:bottom w:val="single" w:sz="4" w:space="0" w:color="auto"/>
              <w:right w:val="single" w:sz="4" w:space="0" w:color="auto"/>
            </w:tcBorders>
          </w:tcPr>
          <w:p w:rsidR="004640E5" w:rsidRDefault="004640E5" w:rsidP="004640E5">
            <w:pPr>
              <w:pStyle w:val="TAC"/>
            </w:pPr>
            <w:r w:rsidRPr="009A1FC8">
              <w:t>C</w:t>
            </w:r>
          </w:p>
        </w:tc>
        <w:tc>
          <w:tcPr>
            <w:tcW w:w="1134" w:type="dxa"/>
            <w:tcBorders>
              <w:top w:val="single" w:sz="4" w:space="0" w:color="auto"/>
              <w:left w:val="single" w:sz="4" w:space="0" w:color="auto"/>
              <w:bottom w:val="single" w:sz="4" w:space="0" w:color="auto"/>
              <w:right w:val="single" w:sz="4" w:space="0" w:color="auto"/>
            </w:tcBorders>
          </w:tcPr>
          <w:p w:rsidR="004640E5" w:rsidRDefault="004640E5" w:rsidP="004640E5">
            <w:pPr>
              <w:pStyle w:val="TAL"/>
            </w:pPr>
            <w:r w:rsidRPr="009A1FC8">
              <w:t>1..N</w:t>
            </w:r>
          </w:p>
        </w:tc>
        <w:tc>
          <w:tcPr>
            <w:tcW w:w="4359" w:type="dxa"/>
            <w:tcBorders>
              <w:top w:val="single" w:sz="4" w:space="0" w:color="auto"/>
              <w:left w:val="single" w:sz="4" w:space="0" w:color="auto"/>
              <w:bottom w:val="single" w:sz="4" w:space="0" w:color="auto"/>
              <w:right w:val="single" w:sz="4" w:space="0" w:color="auto"/>
            </w:tcBorders>
            <w:vAlign w:val="center"/>
          </w:tcPr>
          <w:p w:rsidR="004640E5" w:rsidRDefault="004640E5" w:rsidP="004640E5">
            <w:pPr>
              <w:pStyle w:val="TAL"/>
              <w:rPr>
                <w:rFonts w:cs="Arial"/>
                <w:szCs w:val="18"/>
              </w:rPr>
            </w:pPr>
            <w:r w:rsidRPr="009A1FC8">
              <w:t xml:space="preserve">This IE shall be included when </w:t>
            </w:r>
            <w:r>
              <w:t xml:space="preserve">subscribing to </w:t>
            </w:r>
            <w:r w:rsidRPr="009A1FC8">
              <w:t>NF services in a different PLMN. When included, this IE shall contain the PLMN ID(s) of the requester NF.</w:t>
            </w:r>
          </w:p>
        </w:tc>
      </w:tr>
      <w:tr w:rsidR="004640E5"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640E5" w:rsidRDefault="004640E5" w:rsidP="004640E5">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4640E5" w:rsidRDefault="004640E5" w:rsidP="004640E5">
            <w:pPr>
              <w:pStyle w:val="TAN"/>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p w:rsidR="001B3EEE" w:rsidRPr="002857AD" w:rsidRDefault="001B3EEE" w:rsidP="004640E5">
            <w:pPr>
              <w:pStyle w:val="TAN"/>
              <w:rPr>
                <w:rFonts w:cs="Arial"/>
                <w:szCs w:val="18"/>
              </w:rPr>
            </w:pPr>
            <w:r>
              <w:t>NOTE 3:</w:t>
            </w:r>
            <w:r>
              <w:tab/>
              <w:t>The subscription to load changes</w:t>
            </w:r>
            <w:r w:rsidRPr="002878E6">
              <w:t xml:space="preserve"> may be quite demanding in terms of network traffic of the resulting notifications, </w:t>
            </w:r>
            <w:r>
              <w:t>thus</w:t>
            </w:r>
            <w:r w:rsidRPr="002878E6">
              <w:t xml:space="preserve"> it </w:t>
            </w:r>
            <w:r>
              <w:t>may</w:t>
            </w:r>
            <w:r w:rsidRPr="002878E6">
              <w:t xml:space="preserve"> be </w:t>
            </w:r>
            <w:r>
              <w:t>limited by the NRF via appropriate configuration (e.g. granularity threshold)</w:t>
            </w:r>
          </w:p>
        </w:tc>
      </w:tr>
    </w:tbl>
    <w:p w:rsidR="00BF0939" w:rsidRPr="002857AD" w:rsidRDefault="00BF0939" w:rsidP="00BF0939">
      <w:pPr>
        <w:rPr>
          <w:lang w:val="en-US"/>
        </w:rPr>
      </w:pPr>
    </w:p>
    <w:p w:rsidR="00BF0939" w:rsidRPr="002857AD" w:rsidRDefault="00BF0939" w:rsidP="00BF0939">
      <w:pPr>
        <w:pStyle w:val="Heading5"/>
      </w:pPr>
      <w:bookmarkStart w:id="136" w:name="_Toc20133447"/>
      <w:r w:rsidRPr="002857AD">
        <w:t>6.1.6.2.17</w:t>
      </w:r>
      <w:r w:rsidRPr="002857AD">
        <w:tab/>
        <w:t>Type: NotificationData</w:t>
      </w:r>
      <w:bookmarkEnd w:id="136"/>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5178C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lastRenderedPageBreak/>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7" w:name="_Toc20133448"/>
      <w:r w:rsidRPr="002857AD">
        <w:t>6.1.6.2.1</w:t>
      </w:r>
      <w:r w:rsidR="004A3266" w:rsidRPr="002857AD">
        <w:t>8</w:t>
      </w:r>
      <w:r w:rsidRPr="002857AD">
        <w:tab/>
      </w:r>
      <w:r w:rsidR="003E02C4">
        <w:t>Void</w:t>
      </w:r>
      <w:bookmarkEnd w:id="137"/>
    </w:p>
    <w:p w:rsidR="003F22D5" w:rsidRPr="002857AD" w:rsidRDefault="003F22D5" w:rsidP="003F22D5">
      <w:pPr>
        <w:pStyle w:val="Heading5"/>
      </w:pPr>
      <w:bookmarkStart w:id="138" w:name="_Toc20133449"/>
      <w:r w:rsidRPr="002857AD">
        <w:t>6.1.6.2.1</w:t>
      </w:r>
      <w:r w:rsidR="004A3266" w:rsidRPr="002857AD">
        <w:t>9</w:t>
      </w:r>
      <w:r w:rsidRPr="002857AD">
        <w:tab/>
        <w:t>Type: NFServiceVersion</w:t>
      </w:r>
      <w:bookmarkEnd w:id="138"/>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5178CB">
              <w:rPr>
                <w:rFonts w:cs="Arial"/>
                <w:szCs w:val="18"/>
              </w:rPr>
              <w:t>clause</w:t>
            </w:r>
            <w:r w:rsidRPr="002857AD">
              <w:rPr>
                <w:rFonts w:cs="Arial"/>
                <w:szCs w:val="18"/>
              </w:rPr>
              <w:t xml:space="preserve"> 4.3.1 of </w:t>
            </w:r>
            <w:r w:rsidR="009E04BA">
              <w:rPr>
                <w:rFonts w:cs="Arial"/>
                <w:szCs w:val="18"/>
              </w:rPr>
              <w:t>3GPP 2</w:t>
            </w:r>
            <w:r w:rsidR="00FC7262" w:rsidRPr="002857AD">
              <w:rPr>
                <w:rFonts w:cs="Arial"/>
                <w:szCs w:val="18"/>
              </w:rPr>
              <w:t>9.501</w:t>
            </w:r>
            <w:r w:rsidR="00FC7262">
              <w:rPr>
                <w:rFonts w:cs="Arial"/>
                <w:szCs w:val="18"/>
              </w:rPr>
              <w:t> </w:t>
            </w:r>
            <w:r w:rsidR="00FC7262"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5178CB">
              <w:rPr>
                <w:rFonts w:cs="Arial"/>
                <w:szCs w:val="18"/>
              </w:rPr>
              <w:t>clause</w:t>
            </w:r>
            <w:r w:rsidRPr="002857AD">
              <w:rPr>
                <w:rFonts w:cs="Arial"/>
                <w:szCs w:val="18"/>
              </w:rPr>
              <w:t xml:space="preserve"> 4.3.1.5 of </w:t>
            </w:r>
            <w:r w:rsidR="009E04BA">
              <w:rPr>
                <w:rFonts w:cs="Arial"/>
                <w:szCs w:val="18"/>
              </w:rPr>
              <w:t>3GPP 2</w:t>
            </w:r>
            <w:r w:rsidR="00FC7262" w:rsidRPr="002857AD">
              <w:rPr>
                <w:rFonts w:cs="Arial"/>
                <w:szCs w:val="18"/>
              </w:rPr>
              <w:t>9.501</w:t>
            </w:r>
            <w:r w:rsidR="00FC7262">
              <w:rPr>
                <w:rFonts w:cs="Arial"/>
                <w:szCs w:val="18"/>
              </w:rPr>
              <w:t> </w:t>
            </w:r>
            <w:r w:rsidR="00FC7262"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39" w:name="_Toc20133450"/>
      <w:r w:rsidRPr="002857AD">
        <w:t>6.1.6.2.20</w:t>
      </w:r>
      <w:r w:rsidRPr="002857AD">
        <w:tab/>
        <w:t>Type: PcfInfo</w:t>
      </w:r>
      <w:bookmarkEnd w:id="139"/>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w:t>
            </w:r>
          </w:p>
          <w:p w:rsidR="00507C28" w:rsidRPr="002857AD" w:rsidRDefault="00507C28" w:rsidP="00507C28">
            <w:pPr>
              <w:pStyle w:val="TAL"/>
              <w:rPr>
                <w:rFonts w:cs="Arial"/>
                <w:szCs w:val="18"/>
              </w:rPr>
            </w:pPr>
            <w:r>
              <w:rPr>
                <w:rFonts w:cs="Arial"/>
                <w:szCs w:val="18"/>
              </w:rPr>
              <w:t>If not provided, the PCF instance does not pertain to any PCF group.</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rFonts w:cs="Arial"/>
                <w:szCs w:val="18"/>
              </w:rPr>
            </w:pPr>
            <w:r w:rsidRPr="002857AD">
              <w:rPr>
                <w:rFonts w:cs="Arial"/>
                <w:szCs w:val="18"/>
              </w:rPr>
              <w:t>DNNs supported by the PCF</w:t>
            </w:r>
            <w:r>
              <w:rPr>
                <w:rFonts w:cs="Arial"/>
                <w:szCs w:val="18"/>
              </w:rPr>
              <w:t>.</w:t>
            </w:r>
          </w:p>
          <w:p w:rsidR="00507C28" w:rsidRPr="002857AD" w:rsidRDefault="00507C28" w:rsidP="00507C28">
            <w:pPr>
              <w:pStyle w:val="TAL"/>
              <w:rPr>
                <w:rFonts w:cs="Arial"/>
                <w:szCs w:val="18"/>
              </w:rPr>
            </w:pPr>
            <w:r>
              <w:rPr>
                <w:rFonts w:cs="Arial"/>
                <w:szCs w:val="18"/>
              </w:rPr>
              <w:t>If not provided, the PCF can serve any DNN.</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507C2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7C28" w:rsidRPr="002857AD" w:rsidRDefault="00507C28" w:rsidP="00507C28">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507C28" w:rsidRDefault="00507C28" w:rsidP="00507C28">
            <w:pPr>
              <w:pStyle w:val="TAL"/>
              <w:rPr>
                <w:noProof/>
              </w:rPr>
            </w:pPr>
            <w:r>
              <w:rPr>
                <w:noProof/>
              </w:rPr>
              <w:t>This IE shall be present if the PCF supports Rx interface.</w:t>
            </w:r>
          </w:p>
          <w:p w:rsidR="00507C28" w:rsidRDefault="00507C28" w:rsidP="00507C28">
            <w:pPr>
              <w:pStyle w:val="TAL"/>
              <w:rPr>
                <w:noProof/>
              </w:rPr>
            </w:pPr>
          </w:p>
          <w:p w:rsidR="00507C28" w:rsidRPr="002857AD" w:rsidRDefault="00507C28" w:rsidP="00507C28">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0" w:name="_Toc20133451"/>
      <w:r w:rsidRPr="002857AD">
        <w:lastRenderedPageBreak/>
        <w:t>6.1.6.2.21</w:t>
      </w:r>
      <w:r w:rsidRPr="002857AD">
        <w:tab/>
        <w:t>Type: BsfInfo</w:t>
      </w:r>
      <w:bookmarkEnd w:id="140"/>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5178CB">
              <w:rPr>
                <w:rFonts w:cs="Arial"/>
                <w:szCs w:val="18"/>
              </w:rPr>
              <w:t>clause</w:t>
            </w:r>
            <w:r w:rsidRPr="003206FE">
              <w:rPr>
                <w:rFonts w:cs="Arial"/>
                <w:szCs w:val="18"/>
              </w:rPr>
              <w:t xml:space="preserve"> 6.2 of </w:t>
            </w:r>
            <w:r w:rsidR="009E04BA">
              <w:rPr>
                <w:rFonts w:cs="Arial"/>
                <w:szCs w:val="18"/>
              </w:rPr>
              <w:t>3GPP 2</w:t>
            </w:r>
            <w:r w:rsidR="00FC7262" w:rsidRPr="003206FE">
              <w:rPr>
                <w:rFonts w:cs="Arial"/>
                <w:szCs w:val="18"/>
              </w:rPr>
              <w:t>9.513</w:t>
            </w:r>
            <w:r w:rsidR="00FC7262">
              <w:rPr>
                <w:rFonts w:cs="Arial"/>
                <w:szCs w:val="18"/>
              </w:rPr>
              <w:t> </w:t>
            </w:r>
            <w:r w:rsidR="00FC7262"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1" w:name="_Toc20133452"/>
      <w:r w:rsidRPr="002857AD">
        <w:t>6.1.6.2.22</w:t>
      </w:r>
      <w:r w:rsidRPr="002857AD">
        <w:tab/>
        <w:t>Type: Ipv4AddressRange</w:t>
      </w:r>
      <w:bookmarkEnd w:id="141"/>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2" w:name="_Toc20133453"/>
      <w:r w:rsidRPr="002857AD">
        <w:t>6.1.6.2.23</w:t>
      </w:r>
      <w:r w:rsidRPr="002857AD">
        <w:tab/>
        <w:t>Type: Ipv6PrefixRange</w:t>
      </w:r>
      <w:bookmarkEnd w:id="142"/>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3" w:name="_Toc20133454"/>
      <w:r w:rsidRPr="002857AD">
        <w:t>6.1.6.2.24</w:t>
      </w:r>
      <w:r w:rsidRPr="002857AD">
        <w:tab/>
        <w:t>Type: InterfaceUpfInfoItem</w:t>
      </w:r>
      <w:bookmarkEnd w:id="143"/>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9E04BA">
              <w:rPr>
                <w:rFonts w:cs="Arial"/>
                <w:szCs w:val="18"/>
              </w:rPr>
              <w:t>3GPP 2</w:t>
            </w:r>
            <w:r w:rsidR="00FC7262" w:rsidRPr="002857AD">
              <w:rPr>
                <w:rFonts w:cs="Arial"/>
                <w:szCs w:val="18"/>
              </w:rPr>
              <w:t>9.244</w:t>
            </w:r>
            <w:r w:rsidR="00FC7262">
              <w:rPr>
                <w:rFonts w:cs="Arial"/>
                <w:szCs w:val="18"/>
              </w:rPr>
              <w:t> </w:t>
            </w:r>
            <w:r w:rsidR="00FC7262"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4" w:name="_Toc20133455"/>
      <w:r w:rsidRPr="002857AD">
        <w:t>6.1.6.2.25</w:t>
      </w:r>
      <w:r w:rsidRPr="002857AD">
        <w:tab/>
        <w:t>Type: UriList</w:t>
      </w:r>
      <w:bookmarkEnd w:id="144"/>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B76F43">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5" w:name="_Toc20133456"/>
      <w:r w:rsidRPr="002857AD">
        <w:lastRenderedPageBreak/>
        <w:t>6.1.6.2.26</w:t>
      </w:r>
      <w:r w:rsidRPr="002857AD">
        <w:tab/>
        <w:t>Type: N2InterfaceAmfInfo</w:t>
      </w:r>
      <w:bookmarkEnd w:id="145"/>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6" w:name="_Toc20133457"/>
      <w:r w:rsidRPr="002857AD">
        <w:t>6.1.6.2.27</w:t>
      </w:r>
      <w:r w:rsidRPr="002857AD">
        <w:tab/>
        <w:t>Type: TaiRange</w:t>
      </w:r>
      <w:bookmarkEnd w:id="146"/>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r w:rsidR="00EC453B"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nid</w:t>
            </w:r>
          </w:p>
        </w:tc>
        <w:tc>
          <w:tcPr>
            <w:tcW w:w="15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Nid</w:t>
            </w:r>
          </w:p>
        </w:tc>
        <w:tc>
          <w:tcPr>
            <w:tcW w:w="425"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Pr="002857AD" w:rsidRDefault="00EC453B" w:rsidP="00EC453B">
            <w:pPr>
              <w:pStyle w:val="TAL"/>
              <w:rPr>
                <w:rFonts w:cs="Arial"/>
                <w:szCs w:val="18"/>
              </w:rPr>
            </w:pPr>
            <w:r>
              <w:rPr>
                <w:rFonts w:cs="Arial"/>
                <w:szCs w:val="18"/>
              </w:rPr>
              <w:t>NID related to the TacRange, for an SNPN</w:t>
            </w:r>
          </w:p>
        </w:tc>
      </w:tr>
    </w:tbl>
    <w:p w:rsidR="005666FD" w:rsidRPr="002857AD" w:rsidRDefault="005666FD" w:rsidP="005666FD">
      <w:pPr>
        <w:rPr>
          <w:lang w:val="en-US"/>
        </w:rPr>
      </w:pPr>
    </w:p>
    <w:p w:rsidR="005666FD" w:rsidRPr="002857AD" w:rsidRDefault="005666FD" w:rsidP="005666FD">
      <w:pPr>
        <w:pStyle w:val="Heading5"/>
      </w:pPr>
      <w:bookmarkStart w:id="147" w:name="_Toc20133458"/>
      <w:r w:rsidRPr="002857AD">
        <w:t>6.1.6.2.28</w:t>
      </w:r>
      <w:r w:rsidRPr="002857AD">
        <w:tab/>
        <w:t>Type: TacRange</w:t>
      </w:r>
      <w:bookmarkEnd w:id="147"/>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lastRenderedPageBreak/>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8" w:name="_Toc20133459"/>
      <w:r w:rsidRPr="002857AD">
        <w:t>6.1.6.2.</w:t>
      </w:r>
      <w:r>
        <w:t>29</w:t>
      </w:r>
      <w:r w:rsidRPr="002857AD">
        <w:tab/>
        <w:t>Type: Snssai</w:t>
      </w:r>
      <w:r>
        <w:t>Sm</w:t>
      </w:r>
      <w:r w:rsidRPr="002857AD">
        <w:t>fInfoItem</w:t>
      </w:r>
      <w:bookmarkEnd w:id="148"/>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49" w:name="_Toc20133460"/>
      <w:r w:rsidRPr="002857AD">
        <w:t>6.1.6.2.</w:t>
      </w:r>
      <w:r>
        <w:t>30</w:t>
      </w:r>
      <w:r>
        <w:tab/>
        <w:t>Type: DnnSm</w:t>
      </w:r>
      <w:r w:rsidRPr="002857AD">
        <w:t>fInfoItem</w:t>
      </w:r>
      <w:bookmarkEnd w:id="149"/>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0" w:name="_Toc20133461"/>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150"/>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C25D25" w:rsidP="001C36C2">
            <w:pPr>
              <w:pStyle w:val="TAL"/>
              <w:rPr>
                <w:lang w:eastAsia="zh-CN"/>
              </w:rPr>
            </w:pPr>
            <w:r>
              <w:rPr>
                <w:lang w:eastAsia="zh-CN"/>
              </w:rPr>
              <w:t>m</w:t>
            </w:r>
            <w:r w:rsidR="001F2CB0">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 xml:space="preserve">This attribute contains all the </w:t>
            </w:r>
            <w:r w:rsidR="00BE1D28">
              <w:rPr>
                <w:rFonts w:cs="Arial"/>
                <w:szCs w:val="18"/>
                <w:lang w:eastAsia="zh-CN"/>
              </w:rPr>
              <w:t>ch</w:t>
            </w:r>
            <w:r>
              <w:rPr>
                <w:rFonts w:cs="Arial" w:hint="eastAsia"/>
                <w:szCs w:val="18"/>
                <w:lang w:eastAsia="zh-CN"/>
              </w:rPr>
              <w:t>fInfo attributes locally configured in the NRF or the NRF received during NF registration. The key of the map is the nfInstanceId of which the chfInfo belongs to.</w:t>
            </w:r>
          </w:p>
        </w:tc>
      </w:tr>
      <w:tr w:rsidR="00BE1D28"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BE1D2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rFonts w:cs="Arial"/>
                <w:szCs w:val="18"/>
                <w:lang w:eastAsia="zh-CN"/>
              </w:rPr>
            </w:pPr>
            <w:r>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BE1D28"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rFonts w:hint="eastAsia"/>
                <w:lang w:eastAsia="zh-CN"/>
              </w:rPr>
              <w:t>served</w:t>
            </w:r>
            <w:r>
              <w:rPr>
                <w:lang w:eastAsia="zh-CN"/>
              </w:rPr>
              <w:t>Nwdaf</w:t>
            </w:r>
            <w:r>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rsidR="00BE1D28" w:rsidDel="00C25D25" w:rsidRDefault="00BE1D28" w:rsidP="00BE1D28">
            <w:pPr>
              <w:pStyle w:val="TAL"/>
              <w:rPr>
                <w:lang w:eastAsia="zh-CN"/>
              </w:rPr>
            </w:pPr>
            <w:r>
              <w:rPr>
                <w:lang w:eastAsia="zh-CN"/>
              </w:rPr>
              <w:t>m</w:t>
            </w:r>
            <w:r>
              <w:rPr>
                <w:rFonts w:hint="eastAsia"/>
                <w:lang w:eastAsia="zh-CN"/>
              </w:rPr>
              <w:t>ap(</w:t>
            </w:r>
            <w:r>
              <w:rPr>
                <w:lang w:eastAsia="zh-CN"/>
              </w:rPr>
              <w:t>Nwdaf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BE1D2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BE1D28">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nwdaf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cs="Arial" w:hint="eastAsia"/>
                <w:szCs w:val="18"/>
                <w:lang w:eastAsia="zh-CN"/>
              </w:rPr>
              <w:t>Info belongs to.</w:t>
            </w:r>
          </w:p>
        </w:tc>
      </w:tr>
      <w:tr w:rsidR="00B31DC3"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servedPcscfInfo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map(PcscfInfo)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pcscf</w:t>
            </w:r>
            <w:r>
              <w:rPr>
                <w:rFonts w:cs="Arial" w:hint="eastAsia"/>
                <w:szCs w:val="18"/>
                <w:lang w:eastAsia="zh-CN"/>
              </w:rPr>
              <w:t>Info belongs to.</w:t>
            </w:r>
          </w:p>
        </w:tc>
      </w:tr>
      <w:tr w:rsidR="00B31DC3" w:rsidRPr="002857AD" w:rsidTr="004E4E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1DC3" w:rsidRDefault="00B31DC3" w:rsidP="00B31DC3">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NRF is able to serve any NF discovery request</w:t>
            </w:r>
            <w:r w:rsidRPr="002E401F">
              <w:t>.</w:t>
            </w:r>
          </w:p>
        </w:tc>
      </w:tr>
    </w:tbl>
    <w:p w:rsidR="004F38AD" w:rsidRPr="002857AD" w:rsidRDefault="004F38AD" w:rsidP="004F38AD">
      <w:pPr>
        <w:rPr>
          <w:rFonts w:cs="Arial"/>
          <w:szCs w:val="18"/>
        </w:rPr>
      </w:pPr>
    </w:p>
    <w:p w:rsidR="009E2C93" w:rsidRPr="002857AD" w:rsidRDefault="009E2C93" w:rsidP="009E2C93">
      <w:pPr>
        <w:pStyle w:val="Heading5"/>
      </w:pPr>
      <w:bookmarkStart w:id="151" w:name="_Toc20133462"/>
      <w:r w:rsidRPr="002857AD">
        <w:lastRenderedPageBreak/>
        <w:t>6.1.6.2.</w:t>
      </w:r>
      <w:r>
        <w:t>32</w:t>
      </w:r>
      <w:r w:rsidRPr="002857AD">
        <w:tab/>
        <w:t xml:space="preserve">Type: </w:t>
      </w:r>
      <w:r>
        <w:t>Chf</w:t>
      </w:r>
      <w:r w:rsidRPr="002857AD">
        <w:t>Info</w:t>
      </w:r>
      <w:bookmarkEnd w:id="151"/>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2" w:name="_Toc20133463"/>
      <w:r w:rsidRPr="002857AD">
        <w:t>6.1.6.2.</w:t>
      </w:r>
      <w:r>
        <w:t>33</w:t>
      </w:r>
      <w:r w:rsidRPr="002857AD">
        <w:tab/>
        <w:t xml:space="preserve">Type: </w:t>
      </w:r>
      <w:r>
        <w:t>ChfService</w:t>
      </w:r>
      <w:r w:rsidRPr="002857AD">
        <w:t>Info</w:t>
      </w:r>
      <w:bookmarkEnd w:id="152"/>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3" w:name="_Toc20133464"/>
      <w:r w:rsidRPr="002857AD">
        <w:t>6.1.6.2.</w:t>
      </w:r>
      <w:r>
        <w:t>34</w:t>
      </w:r>
      <w:r w:rsidRPr="002857AD">
        <w:tab/>
        <w:t xml:space="preserve">Type: </w:t>
      </w:r>
      <w:r>
        <w:t>PlmnRange</w:t>
      </w:r>
      <w:bookmarkEnd w:id="153"/>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4" w:name="_Toc20133465"/>
      <w:r w:rsidRPr="002857AD">
        <w:t>6.1.6.2.</w:t>
      </w:r>
      <w:r>
        <w:t>35</w:t>
      </w:r>
      <w:r w:rsidRPr="002857AD">
        <w:tab/>
        <w:t>Type: Subsc</w:t>
      </w:r>
      <w:r>
        <w:t>rCond</w:t>
      </w:r>
      <w:bookmarkEnd w:id="154"/>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r w:rsidR="00B4552B"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nfSetCond</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rPr>
                <w:rFonts w:cs="Arial"/>
                <w:szCs w:val="18"/>
              </w:rPr>
            </w:pPr>
            <w:r>
              <w:rPr>
                <w:rFonts w:cs="Arial"/>
                <w:szCs w:val="18"/>
              </w:rPr>
              <w:t xml:space="preserve">Subscription to a set of NF Instances belonging to a certain NF Set. </w:t>
            </w:r>
          </w:p>
        </w:tc>
      </w:tr>
      <w:tr w:rsidR="00B4552B"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nfServiceSetCond</w:t>
            </w:r>
          </w:p>
        </w:tc>
        <w:tc>
          <w:tcPr>
            <w:tcW w:w="1134"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4552B" w:rsidRDefault="00B4552B" w:rsidP="00B4552B">
            <w:pPr>
              <w:pStyle w:val="TAL"/>
              <w:rPr>
                <w:rFonts w:cs="Arial"/>
                <w:szCs w:val="18"/>
              </w:rPr>
            </w:pPr>
            <w:r>
              <w:rPr>
                <w:rFonts w:cs="Arial"/>
                <w:szCs w:val="18"/>
              </w:rPr>
              <w:t>Subscription to a set of NF Service Instances belonging to a certain NF Service Set.</w:t>
            </w:r>
          </w:p>
        </w:tc>
      </w:tr>
    </w:tbl>
    <w:p w:rsidR="0096731F" w:rsidRDefault="0096731F" w:rsidP="0096731F">
      <w:pPr>
        <w:rPr>
          <w:noProof/>
        </w:rPr>
      </w:pPr>
    </w:p>
    <w:p w:rsidR="0096731F" w:rsidRPr="002857AD" w:rsidRDefault="0096731F" w:rsidP="0096731F">
      <w:pPr>
        <w:pStyle w:val="Heading5"/>
      </w:pPr>
      <w:bookmarkStart w:id="155" w:name="_Toc20133466"/>
      <w:r w:rsidRPr="002857AD">
        <w:t>6.1.6.2.</w:t>
      </w:r>
      <w:r>
        <w:t>36</w:t>
      </w:r>
      <w:r w:rsidRPr="002857AD">
        <w:tab/>
        <w:t xml:space="preserve">Type: </w:t>
      </w:r>
      <w:r>
        <w:t>NfInstanceCond</w:t>
      </w:r>
      <w:bookmarkEnd w:id="155"/>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6" w:name="_Toc20133467"/>
      <w:r w:rsidRPr="002857AD">
        <w:t>6.1.6.2.</w:t>
      </w:r>
      <w:r>
        <w:t>37</w:t>
      </w:r>
      <w:r w:rsidRPr="002857AD">
        <w:tab/>
        <w:t xml:space="preserve">Type: </w:t>
      </w:r>
      <w:r>
        <w:t>NfTypeCond</w:t>
      </w:r>
      <w:bookmarkEnd w:id="156"/>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DA58C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E50C2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7" w:name="_Toc20133468"/>
      <w:r w:rsidRPr="002857AD">
        <w:t>6.1.6.2.</w:t>
      </w:r>
      <w:r>
        <w:t>38</w:t>
      </w:r>
      <w:r w:rsidRPr="002857AD">
        <w:tab/>
        <w:t xml:space="preserve">Type: </w:t>
      </w:r>
      <w:r>
        <w:t>ServiceNameCond</w:t>
      </w:r>
      <w:bookmarkEnd w:id="157"/>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8" w:name="_Toc20133469"/>
      <w:r w:rsidRPr="002857AD">
        <w:lastRenderedPageBreak/>
        <w:t>6.1.6.2.</w:t>
      </w:r>
      <w:r>
        <w:t>39</w:t>
      </w:r>
      <w:r w:rsidRPr="002857AD">
        <w:tab/>
        <w:t xml:space="preserve">Type: </w:t>
      </w:r>
      <w:r>
        <w:t>AmfCond</w:t>
      </w:r>
      <w:bookmarkEnd w:id="158"/>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w:t>
            </w:r>
            <w:r w:rsidR="00EC453B">
              <w:t xml:space="preserve">(or PLMN ID and NID) </w:t>
            </w:r>
            <w:r>
              <w:t xml:space="preserve">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w:t>
            </w:r>
            <w:r w:rsidR="00EC453B">
              <w:t xml:space="preserve">(or plmnid and nid attributes) </w:t>
            </w:r>
            <w:r>
              <w:t>in the SubscriptionData.</w:t>
            </w:r>
          </w:p>
        </w:tc>
      </w:tr>
    </w:tbl>
    <w:p w:rsidR="0096731F" w:rsidRDefault="0096731F" w:rsidP="0096731F">
      <w:pPr>
        <w:rPr>
          <w:noProof/>
        </w:rPr>
      </w:pPr>
    </w:p>
    <w:p w:rsidR="0096731F" w:rsidRPr="002857AD" w:rsidRDefault="0096731F" w:rsidP="0096731F">
      <w:pPr>
        <w:pStyle w:val="Heading5"/>
      </w:pPr>
      <w:bookmarkStart w:id="159" w:name="_Toc20133470"/>
      <w:r w:rsidRPr="002857AD">
        <w:t>6.1.6.2.</w:t>
      </w:r>
      <w:r>
        <w:t>40</w:t>
      </w:r>
      <w:r w:rsidRPr="002857AD">
        <w:tab/>
        <w:t xml:space="preserve">Type: </w:t>
      </w:r>
      <w:r>
        <w:t>Guami</w:t>
      </w:r>
      <w:r w:rsidR="00C82A6D">
        <w:t>List</w:t>
      </w:r>
      <w:r>
        <w:t>Cond</w:t>
      </w:r>
      <w:bookmarkEnd w:id="159"/>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0" w:name="_Toc20133471"/>
      <w:r w:rsidRPr="002857AD">
        <w:t>6.1.6.2.</w:t>
      </w:r>
      <w:r>
        <w:t>41</w:t>
      </w:r>
      <w:r w:rsidRPr="002857AD">
        <w:tab/>
        <w:t xml:space="preserve">Type: </w:t>
      </w:r>
      <w:r>
        <w:rPr>
          <w:lang w:eastAsia="zh-CN"/>
        </w:rPr>
        <w:t>NetworkSliceCond</w:t>
      </w:r>
      <w:bookmarkEnd w:id="160"/>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20133472"/>
      <w:r w:rsidRPr="002857AD">
        <w:t>6.1.6.2.</w:t>
      </w:r>
      <w:r>
        <w:t>42</w:t>
      </w:r>
      <w:r w:rsidRPr="002857AD">
        <w:tab/>
        <w:t xml:space="preserve">Type: </w:t>
      </w:r>
      <w:r>
        <w:t>NfGroupCond</w:t>
      </w:r>
      <w:bookmarkEnd w:id="161"/>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w:t>
            </w:r>
            <w:r w:rsidR="00507C28">
              <w:rPr>
                <w:rFonts w:cs="Arial"/>
                <w:szCs w:val="18"/>
              </w:rPr>
              <w:t>, PCF</w:t>
            </w:r>
            <w:r>
              <w:rPr>
                <w:rFonts w:cs="Arial"/>
                <w:szCs w:val="18"/>
              </w:rPr>
              <w:t xml:space="preserve">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2" w:name="_Toc20133473"/>
      <w:r w:rsidRPr="002857AD">
        <w:lastRenderedPageBreak/>
        <w:t>6.1.6.2.</w:t>
      </w:r>
      <w:r>
        <w:t>43</w:t>
      </w:r>
      <w:r w:rsidRPr="002857AD">
        <w:tab/>
        <w:t xml:space="preserve">Type: </w:t>
      </w:r>
      <w:r>
        <w:t>NotifCondition</w:t>
      </w:r>
      <w:bookmarkEnd w:id="162"/>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3" w:name="_Toc20133474"/>
      <w:r w:rsidRPr="002857AD">
        <w:t>6.1.6.2.</w:t>
      </w:r>
      <w:r>
        <w:t>44</w:t>
      </w:r>
      <w:r>
        <w:tab/>
        <w:t xml:space="preserve">Type: </w:t>
      </w:r>
      <w:r>
        <w:rPr>
          <w:rFonts w:hint="eastAsia"/>
        </w:rPr>
        <w:t>PlmnS</w:t>
      </w:r>
      <w:r>
        <w:t>nssai</w:t>
      </w:r>
      <w:bookmarkEnd w:id="163"/>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r w:rsidR="00EC453B">
              <w:rPr>
                <w:rFonts w:cs="Arial"/>
                <w:szCs w:val="18"/>
              </w:rPr>
              <w:t xml:space="preserve"> or SNPN</w:t>
            </w:r>
            <w:r>
              <w:rPr>
                <w:rFonts w:cs="Arial"/>
                <w:szCs w:val="18"/>
              </w:rPr>
              <w:t>.</w:t>
            </w:r>
          </w:p>
        </w:tc>
      </w:tr>
      <w:tr w:rsidR="00EC453B"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nid</w:t>
            </w:r>
          </w:p>
        </w:tc>
        <w:tc>
          <w:tcPr>
            <w:tcW w:w="15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Nid</w:t>
            </w:r>
          </w:p>
        </w:tc>
        <w:tc>
          <w:tcPr>
            <w:tcW w:w="425" w:type="dxa"/>
            <w:tcBorders>
              <w:top w:val="single" w:sz="4" w:space="0" w:color="auto"/>
              <w:left w:val="single" w:sz="4" w:space="0" w:color="auto"/>
              <w:bottom w:val="single" w:sz="4" w:space="0" w:color="auto"/>
              <w:right w:val="single" w:sz="4" w:space="0" w:color="auto"/>
            </w:tcBorders>
          </w:tcPr>
          <w:p w:rsidR="00EC453B" w:rsidRDefault="00EC453B" w:rsidP="00EC453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C453B" w:rsidRDefault="00EC453B" w:rsidP="00EC453B">
            <w:pPr>
              <w:pStyle w:val="TAL"/>
              <w:rPr>
                <w:rFonts w:cs="Arial"/>
                <w:szCs w:val="18"/>
              </w:rPr>
            </w:pPr>
            <w:r>
              <w:rPr>
                <w:rFonts w:cs="Arial"/>
                <w:szCs w:val="18"/>
              </w:rPr>
              <w:t>NID for which list of supported S-NSSAI(s) is provided.</w:t>
            </w:r>
          </w:p>
        </w:tc>
      </w:tr>
    </w:tbl>
    <w:p w:rsidR="004556C4" w:rsidRPr="00CD561B" w:rsidRDefault="004556C4" w:rsidP="004556C4">
      <w:pPr>
        <w:rPr>
          <w:noProof/>
        </w:rPr>
      </w:pPr>
    </w:p>
    <w:p w:rsidR="009B0BC9" w:rsidRPr="002857AD" w:rsidRDefault="009B0BC9" w:rsidP="009B0BC9">
      <w:pPr>
        <w:pStyle w:val="Heading5"/>
      </w:pPr>
      <w:bookmarkStart w:id="164" w:name="_Toc20133475"/>
      <w:r w:rsidRPr="002857AD">
        <w:t>6.1.6.2.</w:t>
      </w:r>
      <w:r>
        <w:t>45</w:t>
      </w:r>
      <w:r w:rsidRPr="002857AD">
        <w:tab/>
        <w:t xml:space="preserve">Type: </w:t>
      </w:r>
      <w:r>
        <w:t>Nwdaf</w:t>
      </w:r>
      <w:r w:rsidRPr="002857AD">
        <w:t>Info</w:t>
      </w:r>
      <w:bookmarkEnd w:id="164"/>
    </w:p>
    <w:p w:rsidR="009B0BC9" w:rsidRPr="002857AD" w:rsidRDefault="009B0BC9" w:rsidP="009B0BC9">
      <w:pPr>
        <w:pStyle w:val="TH"/>
      </w:pPr>
      <w:r w:rsidRPr="002857AD">
        <w:rPr>
          <w:noProof/>
        </w:rPr>
        <w:t>Table </w:t>
      </w:r>
      <w:r w:rsidRPr="002857AD">
        <w:t>6.1.6.2.</w:t>
      </w:r>
      <w:r w:rsidR="003240B7">
        <w:t>45</w:t>
      </w:r>
      <w:r w:rsidRPr="002857AD">
        <w:t xml:space="preserve">-1: </w:t>
      </w:r>
      <w:r w:rsidRPr="002857AD">
        <w:rPr>
          <w:noProof/>
        </w:rPr>
        <w:t xml:space="preserve">Definition of type </w:t>
      </w:r>
      <w:r>
        <w:rPr>
          <w:noProof/>
        </w:rPr>
        <w:t>Nwdaf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B0BC9" w:rsidRPr="002857AD" w:rsidTr="00C25D25">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9B0BC9" w:rsidRPr="002857AD" w:rsidRDefault="009B0BC9" w:rsidP="004E4E54">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9B0BC9" w:rsidRPr="002857AD" w:rsidRDefault="009B0BC9" w:rsidP="004E4E54">
            <w:pPr>
              <w:pStyle w:val="TAH"/>
              <w:rPr>
                <w:rFonts w:cs="Arial"/>
                <w:szCs w:val="18"/>
              </w:rPr>
            </w:pPr>
            <w:r w:rsidRPr="002857AD">
              <w:rPr>
                <w:rFonts w:cs="Arial"/>
                <w:szCs w:val="18"/>
              </w:rPr>
              <w:t>Description</w:t>
            </w:r>
          </w:p>
        </w:tc>
      </w:tr>
      <w:tr w:rsidR="009B0BC9"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9B0BC9">
              <w:t>eventId</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w:t>
            </w:r>
            <w:r w:rsidRPr="009B0BC9">
              <w:t>EventId</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rPr>
                <w:rFonts w:cs="Arial"/>
                <w:szCs w:val="18"/>
              </w:rPr>
            </w:pPr>
            <w:r w:rsidRPr="009B0BC9">
              <w:t>EventId</w:t>
            </w:r>
            <w:r w:rsidRPr="000418C7">
              <w:rPr>
                <w:rFonts w:cs="Arial"/>
                <w:szCs w:val="18"/>
              </w:rPr>
              <w:t>(s)</w:t>
            </w:r>
            <w:r w:rsidRPr="009C51BD">
              <w:rPr>
                <w:rFonts w:cs="Arial"/>
                <w:szCs w:val="18"/>
              </w:rPr>
              <w:t xml:space="preserve"> supported by the </w:t>
            </w:r>
            <w:r w:rsidRPr="000418C7">
              <w:rPr>
                <w:rFonts w:cs="Arial"/>
                <w:szCs w:val="18"/>
              </w:rPr>
              <w:t>Nnwdaf_AnalyticsInfo service</w:t>
            </w:r>
            <w:r>
              <w:rPr>
                <w:rFonts w:cs="Arial"/>
                <w:szCs w:val="18"/>
              </w:rPr>
              <w:t>,</w:t>
            </w:r>
            <w:r w:rsidRPr="000418C7">
              <w:rPr>
                <w:rFonts w:cs="Arial"/>
                <w:szCs w:val="18"/>
              </w:rPr>
              <w:t xml:space="preserve"> if none are provided the NWDAF can serve any </w:t>
            </w:r>
            <w:r w:rsidRPr="009B0BC9">
              <w:t>eventId.</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nwdafEvent</w:t>
            </w:r>
            <w:r w:rsidRPr="000418C7">
              <w:t>s</w:t>
            </w:r>
          </w:p>
        </w:tc>
        <w:tc>
          <w:tcPr>
            <w:tcW w:w="1656" w:type="dxa"/>
            <w:tcBorders>
              <w:top w:val="single" w:sz="4" w:space="0" w:color="auto"/>
              <w:left w:val="single" w:sz="4" w:space="0" w:color="auto"/>
              <w:bottom w:val="single" w:sz="4" w:space="0" w:color="auto"/>
              <w:right w:val="single" w:sz="4" w:space="0" w:color="auto"/>
            </w:tcBorders>
          </w:tcPr>
          <w:p w:rsidR="009B0BC9" w:rsidRPr="009C51BD" w:rsidRDefault="009B0BC9" w:rsidP="004E4E54">
            <w:pPr>
              <w:pStyle w:val="TAL"/>
            </w:pPr>
            <w:r w:rsidRPr="000418C7">
              <w:t>array(Nwdaf</w:t>
            </w:r>
            <w:r w:rsidRPr="009B0BC9">
              <w:t>Event</w:t>
            </w:r>
            <w:r w:rsidRPr="000418C7">
              <w:t>)</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9B0BC9" w:rsidRPr="009B0BC9" w:rsidRDefault="009B0BC9" w:rsidP="004E4E54">
            <w:pPr>
              <w:pStyle w:val="TAL"/>
            </w:pPr>
            <w:r w:rsidRPr="009B0BC9">
              <w:t>Event</w:t>
            </w:r>
            <w:r w:rsidRPr="000418C7">
              <w:rPr>
                <w:rFonts w:cs="Arial"/>
                <w:szCs w:val="18"/>
              </w:rPr>
              <w:t>(s) supported by the Nnwdaf_EventsSubscription service</w:t>
            </w:r>
            <w:r>
              <w:rPr>
                <w:rFonts w:cs="Arial"/>
                <w:szCs w:val="18"/>
              </w:rPr>
              <w:t>,</w:t>
            </w:r>
            <w:r w:rsidRPr="009C51BD">
              <w:rPr>
                <w:rFonts w:cs="Arial"/>
                <w:szCs w:val="18"/>
              </w:rPr>
              <w:t xml:space="preserve"> if none are provided the NWDAF can serve any </w:t>
            </w:r>
            <w:r w:rsidRPr="009B0BC9">
              <w:t>nwdafEvent.</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taiRangeList attribute indicate that the </w:t>
            </w:r>
            <w:r w:rsidRPr="009C51BD">
              <w:rPr>
                <w:rFonts w:cs="Arial"/>
                <w:szCs w:val="18"/>
              </w:rPr>
              <w:t>NWDAF</w:t>
            </w:r>
            <w:r w:rsidRPr="002857AD">
              <w:rPr>
                <w:rFonts w:cs="Arial"/>
                <w:szCs w:val="18"/>
              </w:rPr>
              <w:t xml:space="preserve"> can be selected for any TAI in the serving network.</w:t>
            </w:r>
          </w:p>
        </w:tc>
      </w:tr>
      <w:tr w:rsidR="00C25D25" w:rsidRPr="002857AD" w:rsidTr="00C25D25">
        <w:tc>
          <w:tcPr>
            <w:tcW w:w="2025"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t>taiRangeList</w:t>
            </w:r>
          </w:p>
        </w:tc>
        <w:tc>
          <w:tcPr>
            <w:tcW w:w="1656"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rsidRPr="002857AD">
              <w:t>array(TaiRange)</w:t>
            </w:r>
          </w:p>
        </w:tc>
        <w:tc>
          <w:tcPr>
            <w:tcW w:w="430"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9B0BC9" w:rsidRPr="000418C7" w:rsidRDefault="009B0BC9" w:rsidP="004E4E54">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9B0BC9" w:rsidRPr="00EB075A" w:rsidRDefault="009B0BC9" w:rsidP="004E4E54">
            <w:pPr>
              <w:pStyle w:val="TAL"/>
            </w:pPr>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taiList attribute indicate that the </w:t>
            </w:r>
            <w:r>
              <w:rPr>
                <w:rFonts w:cs="Arial"/>
                <w:szCs w:val="18"/>
              </w:rPr>
              <w:t>NWDAF</w:t>
            </w:r>
            <w:r w:rsidRPr="002857AD">
              <w:rPr>
                <w:rFonts w:cs="Arial"/>
                <w:szCs w:val="18"/>
              </w:rPr>
              <w:t xml:space="preserve"> can be selected for any TAI in the serving network.</w:t>
            </w:r>
          </w:p>
        </w:tc>
      </w:tr>
    </w:tbl>
    <w:p w:rsidR="00CE53FE" w:rsidRDefault="00CE53FE" w:rsidP="00CE53FE"/>
    <w:p w:rsidR="00CE53FE" w:rsidRPr="002857AD" w:rsidRDefault="00CE53FE" w:rsidP="00CE53FE">
      <w:pPr>
        <w:pStyle w:val="Heading5"/>
      </w:pPr>
      <w:bookmarkStart w:id="165" w:name="_Toc20133476"/>
      <w:r w:rsidRPr="002857AD">
        <w:t>6.1.6.2.</w:t>
      </w:r>
      <w:r>
        <w:t>46</w:t>
      </w:r>
      <w:r>
        <w:tab/>
      </w:r>
      <w:r w:rsidRPr="002857AD">
        <w:t xml:space="preserve">Type: </w:t>
      </w:r>
      <w:r>
        <w:t>LmfInfo</w:t>
      </w:r>
      <w:bookmarkEnd w:id="165"/>
    </w:p>
    <w:p w:rsidR="00CE53FE" w:rsidRPr="002857AD" w:rsidRDefault="00CE53FE" w:rsidP="00CE53FE">
      <w:pPr>
        <w:pStyle w:val="TH"/>
      </w:pPr>
      <w:r w:rsidRPr="002857AD">
        <w:rPr>
          <w:noProof/>
        </w:rPr>
        <w:t>Table </w:t>
      </w:r>
      <w:r w:rsidRPr="002857AD">
        <w:t>6.1.6.2.</w:t>
      </w:r>
      <w:r>
        <w:t>46</w:t>
      </w:r>
      <w:r w:rsidRPr="002857AD">
        <w:t xml:space="preserve">-1: </w:t>
      </w:r>
      <w:r w:rsidRPr="002857AD">
        <w:rPr>
          <w:noProof/>
        </w:rPr>
        <w:t xml:space="preserve">Definition of type </w:t>
      </w:r>
      <w:r>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53FE" w:rsidRPr="002857AD"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53FE" w:rsidRPr="002857AD" w:rsidRDefault="00CE53FE" w:rsidP="00E60BE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53FE" w:rsidRPr="002857AD" w:rsidRDefault="00CE53FE" w:rsidP="00E60BE0">
            <w:pPr>
              <w:pStyle w:val="TAH"/>
              <w:rPr>
                <w:rFonts w:cs="Arial"/>
                <w:szCs w:val="18"/>
              </w:rPr>
            </w:pPr>
            <w:r w:rsidRPr="002857AD">
              <w:rPr>
                <w:rFonts w:cs="Arial"/>
                <w:szCs w:val="18"/>
              </w:rPr>
              <w:t>Description</w:t>
            </w:r>
          </w:p>
        </w:tc>
      </w:tr>
      <w:tr w:rsidR="00CE53FE" w:rsidRPr="002857AD" w:rsidTr="00E60BE0">
        <w:trPr>
          <w:trHeight w:val="1371"/>
          <w:jc w:val="center"/>
        </w:trPr>
        <w:tc>
          <w:tcPr>
            <w:tcW w:w="2090"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servingClientTypes</w:t>
            </w:r>
          </w:p>
        </w:tc>
        <w:tc>
          <w:tcPr>
            <w:tcW w:w="1559"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array(ExternalClientType)</w:t>
            </w:r>
          </w:p>
        </w:tc>
        <w:tc>
          <w:tcPr>
            <w:tcW w:w="425"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53FE" w:rsidRPr="002857AD" w:rsidRDefault="00CE53FE"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E53FE" w:rsidRDefault="00CE53FE" w:rsidP="00E60BE0">
            <w:pPr>
              <w:pStyle w:val="TAL"/>
              <w:rPr>
                <w:rFonts w:cs="Arial"/>
                <w:szCs w:val="18"/>
              </w:rPr>
            </w:pPr>
            <w:r>
              <w:rPr>
                <w:rFonts w:cs="Arial"/>
                <w:szCs w:val="18"/>
              </w:rPr>
              <w:t xml:space="preserve">This IE shall be present if the LMF is dedicated to serve the listed external client type(s), e.g. emergency client. </w:t>
            </w:r>
            <w:r w:rsidRPr="00CE53FE">
              <w:rPr>
                <w:rFonts w:cs="Arial"/>
                <w:szCs w:val="18"/>
              </w:rPr>
              <w:t>The NRF should only include this LMF instance to NF discovery with "client-type" query parameter indicating one of the external client types in the list.</w:t>
            </w:r>
          </w:p>
          <w:p w:rsidR="00CE53FE" w:rsidRDefault="00CE53FE" w:rsidP="00E60BE0">
            <w:pPr>
              <w:pStyle w:val="TAL"/>
              <w:rPr>
                <w:rFonts w:cs="Arial"/>
                <w:szCs w:val="18"/>
              </w:rPr>
            </w:pPr>
          </w:p>
          <w:p w:rsidR="00CE53FE" w:rsidRPr="002857AD" w:rsidRDefault="00CE53FE" w:rsidP="00E60BE0">
            <w:pPr>
              <w:pStyle w:val="TAL"/>
              <w:rPr>
                <w:rFonts w:cs="Arial"/>
                <w:szCs w:val="18"/>
              </w:rPr>
            </w:pPr>
            <w:r>
              <w:rPr>
                <w:rFonts w:cs="Arial"/>
                <w:szCs w:val="18"/>
              </w:rPr>
              <w:t>Absence of this IE means the LMF is not dedicated to serve specific client types.</w:t>
            </w:r>
          </w:p>
        </w:tc>
      </w:tr>
    </w:tbl>
    <w:p w:rsidR="00AC1B8B" w:rsidRDefault="00AC1B8B" w:rsidP="00AC1B8B"/>
    <w:p w:rsidR="00AC1B8B" w:rsidRPr="002857AD" w:rsidRDefault="00AC1B8B" w:rsidP="00AC1B8B">
      <w:pPr>
        <w:pStyle w:val="Heading5"/>
      </w:pPr>
      <w:bookmarkStart w:id="166" w:name="_Toc20133477"/>
      <w:r w:rsidRPr="002857AD">
        <w:t>6.1.6.2.</w:t>
      </w:r>
      <w:r>
        <w:t>47</w:t>
      </w:r>
      <w:r w:rsidRPr="002857AD">
        <w:tab/>
        <w:t xml:space="preserve">Type: </w:t>
      </w:r>
      <w:r>
        <w:t>GmlcInfo</w:t>
      </w:r>
      <w:bookmarkEnd w:id="166"/>
    </w:p>
    <w:p w:rsidR="00AC1B8B" w:rsidRPr="002857AD" w:rsidRDefault="00AC1B8B" w:rsidP="00AC1B8B">
      <w:pPr>
        <w:pStyle w:val="TH"/>
      </w:pPr>
      <w:r w:rsidRPr="002857AD">
        <w:rPr>
          <w:noProof/>
        </w:rPr>
        <w:t>Table </w:t>
      </w:r>
      <w:r w:rsidRPr="002857AD">
        <w:t>6.1.6.2.</w:t>
      </w:r>
      <w:r>
        <w:t>47</w:t>
      </w:r>
      <w:r w:rsidRPr="002857AD">
        <w:t xml:space="preserve">-1: </w:t>
      </w:r>
      <w:r w:rsidRPr="002857AD">
        <w:rPr>
          <w:noProof/>
        </w:rPr>
        <w:t xml:space="preserve">Definition of type </w:t>
      </w:r>
      <w:r>
        <w:t>GmlcInfo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C1B8B" w:rsidRPr="002857AD"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C1B8B" w:rsidRPr="002857AD" w:rsidRDefault="00AC1B8B" w:rsidP="00E60BE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C1B8B" w:rsidRPr="002857AD" w:rsidRDefault="00AC1B8B" w:rsidP="00E60BE0">
            <w:pPr>
              <w:pStyle w:val="TAH"/>
              <w:rPr>
                <w:rFonts w:cs="Arial"/>
                <w:szCs w:val="18"/>
              </w:rPr>
            </w:pPr>
            <w:r w:rsidRPr="002857AD">
              <w:rPr>
                <w:rFonts w:cs="Arial"/>
                <w:szCs w:val="18"/>
              </w:rPr>
              <w:t>Description</w:t>
            </w:r>
          </w:p>
        </w:tc>
      </w:tr>
      <w:tr w:rsidR="00AC1B8B" w:rsidRPr="002857AD" w:rsidTr="00E60BE0">
        <w:trPr>
          <w:trHeight w:val="1371"/>
          <w:jc w:val="center"/>
        </w:trPr>
        <w:tc>
          <w:tcPr>
            <w:tcW w:w="2090"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servingClientTypes</w:t>
            </w:r>
          </w:p>
        </w:tc>
        <w:tc>
          <w:tcPr>
            <w:tcW w:w="1559"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array(ExternalClientType)</w:t>
            </w:r>
          </w:p>
        </w:tc>
        <w:tc>
          <w:tcPr>
            <w:tcW w:w="425"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C1B8B" w:rsidRPr="002857AD" w:rsidRDefault="00AC1B8B"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AC1B8B" w:rsidRDefault="00AC1B8B" w:rsidP="00E60BE0">
            <w:pPr>
              <w:pStyle w:val="TAL"/>
              <w:rPr>
                <w:rFonts w:cs="Arial"/>
                <w:szCs w:val="18"/>
              </w:rPr>
            </w:pPr>
            <w:r>
              <w:rPr>
                <w:rFonts w:cs="Arial"/>
                <w:szCs w:val="18"/>
              </w:rPr>
              <w:t xml:space="preserve">This IE shall be present if the GMLC is dedicated to serve the listed external client type(s), e.g. emergency client. </w:t>
            </w:r>
            <w:r w:rsidRPr="00AC1B8B">
              <w:rPr>
                <w:rFonts w:cs="Arial"/>
                <w:szCs w:val="18"/>
              </w:rPr>
              <w:t>The NRF should only include this GMLC instance to NF discovery with "client-type" query parameter indicating one of the external client types in the list.</w:t>
            </w:r>
          </w:p>
          <w:p w:rsidR="00AC1B8B" w:rsidRDefault="00AC1B8B" w:rsidP="00E60BE0">
            <w:pPr>
              <w:pStyle w:val="TAL"/>
              <w:rPr>
                <w:rFonts w:cs="Arial"/>
                <w:szCs w:val="18"/>
              </w:rPr>
            </w:pPr>
          </w:p>
          <w:p w:rsidR="00AC1B8B" w:rsidRPr="002857AD" w:rsidRDefault="00AC1B8B" w:rsidP="00E60BE0">
            <w:pPr>
              <w:pStyle w:val="TAL"/>
              <w:rPr>
                <w:rFonts w:cs="Arial"/>
                <w:szCs w:val="18"/>
              </w:rPr>
            </w:pPr>
            <w:r>
              <w:rPr>
                <w:rFonts w:cs="Arial"/>
                <w:szCs w:val="18"/>
              </w:rPr>
              <w:t>Absence of this IE means the GMLC is not dedicated to serve specific client types.</w:t>
            </w:r>
          </w:p>
        </w:tc>
      </w:tr>
    </w:tbl>
    <w:p w:rsidR="00CE53FE" w:rsidRDefault="00CE53FE" w:rsidP="009B0BC9">
      <w:pPr>
        <w:rPr>
          <w:noProof/>
        </w:rPr>
      </w:pPr>
    </w:p>
    <w:p w:rsidR="00BE1D28" w:rsidRDefault="00BE1D28" w:rsidP="00BE1D28">
      <w:pPr>
        <w:pStyle w:val="Heading5"/>
      </w:pPr>
      <w:bookmarkStart w:id="167" w:name="_Toc20133478"/>
      <w:r>
        <w:t>6.1.6.2.48</w:t>
      </w:r>
      <w:r>
        <w:tab/>
        <w:t>Type: NefInfo</w:t>
      </w:r>
      <w:bookmarkEnd w:id="167"/>
    </w:p>
    <w:p w:rsidR="00BE1D28" w:rsidRDefault="00BE1D28" w:rsidP="00BE1D28">
      <w:pPr>
        <w:pStyle w:val="TH"/>
      </w:pPr>
      <w:r>
        <w:rPr>
          <w:noProof/>
        </w:rPr>
        <w:t>Table </w:t>
      </w:r>
      <w:r>
        <w:t xml:space="preserve">6.1.6.2.48-1: </w:t>
      </w:r>
      <w:r>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rPr>
                <w:rFonts w:cs="Arial"/>
                <w:szCs w:val="18"/>
              </w:rPr>
            </w:pPr>
            <w:r>
              <w:rPr>
                <w:rFonts w:cs="Arial"/>
                <w:szCs w:val="18"/>
              </w:rPr>
              <w:t>Description</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pfdData</w:t>
            </w:r>
          </w:p>
        </w:tc>
        <w:tc>
          <w:tcPr>
            <w:tcW w:w="15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PfdData</w:t>
            </w:r>
          </w:p>
        </w:tc>
        <w:tc>
          <w:tcPr>
            <w:tcW w:w="425"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PFD data.</w:t>
            </w:r>
            <w:r>
              <w:rPr>
                <w:rFonts w:cs="Arial"/>
                <w:szCs w:val="18"/>
              </w:rPr>
              <w:t xml:space="preserve"> The </w:t>
            </w:r>
            <w:r w:rsidRPr="002857AD">
              <w:t>NRF shall return the N</w:t>
            </w:r>
            <w:r>
              <w:t>EF</w:t>
            </w:r>
            <w:r w:rsidRPr="002857AD">
              <w:t xml:space="preserve"> profiles that have at least one </w:t>
            </w:r>
            <w:r>
              <w:t>nnef-pfdmanagement</w:t>
            </w:r>
            <w:r w:rsidRPr="002857AD">
              <w:t xml:space="preserve"> service matching the </w:t>
            </w:r>
            <w:r>
              <w:t>application identifiers</w:t>
            </w:r>
            <w:r w:rsidRPr="002857AD">
              <w:t xml:space="preserve"> </w:t>
            </w:r>
            <w:r>
              <w:t xml:space="preserve">and/or application function identifiers </w:t>
            </w:r>
            <w:r w:rsidRPr="002857AD">
              <w:t>in th</w:t>
            </w:r>
            <w:r>
              <w:t>e</w:t>
            </w:r>
            <w:r w:rsidRPr="002857AD">
              <w:t xml:space="preserve"> </w:t>
            </w:r>
            <w:r>
              <w:t xml:space="preserve">corresponding identifier </w:t>
            </w:r>
            <w:r w:rsidRPr="002857AD">
              <w:t>list.</w:t>
            </w:r>
          </w:p>
          <w:p w:rsidR="00BE1D28" w:rsidRDefault="00BE1D28" w:rsidP="00E60BE0">
            <w:pPr>
              <w:pStyle w:val="TAL"/>
            </w:pPr>
          </w:p>
          <w:p w:rsidR="00BE1D28" w:rsidRDefault="00BE1D28" w:rsidP="00E60BE0">
            <w:pPr>
              <w:pStyle w:val="TAL"/>
              <w:rPr>
                <w:rFonts w:cs="Arial"/>
                <w:szCs w:val="18"/>
              </w:rPr>
            </w:pPr>
            <w:r w:rsidRPr="002857AD">
              <w:t xml:space="preserve">If not included, the NRF shall return all the </w:t>
            </w:r>
            <w:r>
              <w:t>application identifiers</w:t>
            </w:r>
            <w:r w:rsidRPr="002857AD">
              <w:t xml:space="preserve"> </w:t>
            </w:r>
            <w:r>
              <w:t>and/or application function identifiers</w:t>
            </w:r>
            <w:r w:rsidRPr="002857AD">
              <w:t xml:space="preserve"> registered in the N</w:t>
            </w:r>
            <w:r>
              <w:t>E</w:t>
            </w:r>
            <w:r w:rsidRPr="002857AD">
              <w:t>F profile.</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afEeData</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AfEventExposureData</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The AF provided event exposure data. The NEF registers such information in the NRF on behave of the AF.</w:t>
            </w:r>
          </w:p>
        </w:tc>
      </w:tr>
    </w:tbl>
    <w:p w:rsidR="00BE1D28" w:rsidRDefault="00BE1D28" w:rsidP="009B0BC9">
      <w:pPr>
        <w:rPr>
          <w:noProof/>
        </w:rPr>
      </w:pPr>
    </w:p>
    <w:p w:rsidR="00BE1D28" w:rsidRDefault="00BE1D28" w:rsidP="00BE1D28">
      <w:pPr>
        <w:pStyle w:val="Heading5"/>
      </w:pPr>
      <w:bookmarkStart w:id="168" w:name="_Toc20133479"/>
      <w:r>
        <w:t>6.1.6.2.49</w:t>
      </w:r>
      <w:r>
        <w:tab/>
        <w:t>Type: PfdData</w:t>
      </w:r>
      <w:bookmarkEnd w:id="168"/>
    </w:p>
    <w:p w:rsidR="00BE1D28" w:rsidRDefault="00BE1D28" w:rsidP="00BE1D28">
      <w:pPr>
        <w:pStyle w:val="TH"/>
      </w:pPr>
      <w:r>
        <w:rPr>
          <w:noProof/>
        </w:rPr>
        <w:t>Table </w:t>
      </w:r>
      <w:r>
        <w:t xml:space="preserve">6.1.6.2.49-1: </w:t>
      </w:r>
      <w:r>
        <w:rPr>
          <w:noProof/>
        </w:rPr>
        <w:t>Definition of type PfdData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1D28" w:rsidRDefault="00BE1D28" w:rsidP="00E60BE0">
            <w:pPr>
              <w:pStyle w:val="TAH"/>
              <w:rPr>
                <w:rFonts w:cs="Arial"/>
                <w:szCs w:val="18"/>
              </w:rPr>
            </w:pPr>
            <w:r>
              <w:rPr>
                <w:rFonts w:cs="Arial"/>
                <w:szCs w:val="18"/>
              </w:rPr>
              <w:t>Description</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appIds</w:t>
            </w:r>
          </w:p>
        </w:tc>
        <w:tc>
          <w:tcPr>
            <w:tcW w:w="15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BE1D28" w:rsidRDefault="00BE1D28" w:rsidP="00E60BE0">
            <w:pPr>
              <w:pStyle w:val="TAL"/>
              <w:rPr>
                <w:rFonts w:cs="Arial"/>
                <w:szCs w:val="18"/>
              </w:rPr>
            </w:pPr>
            <w:r>
              <w:rPr>
                <w:rFonts w:cs="Arial"/>
                <w:szCs w:val="18"/>
              </w:rPr>
              <w:t>List of internal application identifiers of the managed PFDs.</w:t>
            </w:r>
          </w:p>
        </w:tc>
      </w:tr>
      <w:tr w:rsidR="00BE1D28" w:rsidTr="00E60BE0">
        <w:trPr>
          <w:jc w:val="center"/>
        </w:trPr>
        <w:tc>
          <w:tcPr>
            <w:tcW w:w="2090"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afIds</w:t>
            </w:r>
          </w:p>
        </w:tc>
        <w:tc>
          <w:tcPr>
            <w:tcW w:w="15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BE1D28" w:rsidRDefault="00BE1D28" w:rsidP="00E60BE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E1D28" w:rsidRDefault="00BE1D28" w:rsidP="00E60BE0">
            <w:pPr>
              <w:pStyle w:val="TAL"/>
              <w:rPr>
                <w:rFonts w:cs="Arial"/>
                <w:szCs w:val="18"/>
              </w:rPr>
            </w:pPr>
            <w:r>
              <w:rPr>
                <w:rFonts w:cs="Arial"/>
                <w:szCs w:val="18"/>
              </w:rPr>
              <w:t>List of application function identifiers of the managed PFDs.</w:t>
            </w:r>
          </w:p>
        </w:tc>
      </w:tr>
    </w:tbl>
    <w:p w:rsidR="00BE1D28" w:rsidRDefault="00BE1D28" w:rsidP="009B0BC9">
      <w:pPr>
        <w:rPr>
          <w:noProof/>
        </w:rPr>
      </w:pPr>
    </w:p>
    <w:p w:rsidR="00F437C2" w:rsidRPr="002857AD" w:rsidRDefault="00F437C2" w:rsidP="00F437C2">
      <w:pPr>
        <w:pStyle w:val="Heading5"/>
      </w:pPr>
      <w:bookmarkStart w:id="169" w:name="_Toc20133480"/>
      <w:r w:rsidRPr="002857AD">
        <w:lastRenderedPageBreak/>
        <w:t>6.1.6.2.</w:t>
      </w:r>
      <w:r>
        <w:t>50</w:t>
      </w:r>
      <w:r w:rsidRPr="002857AD">
        <w:tab/>
        <w:t xml:space="preserve">Type: </w:t>
      </w:r>
      <w:r>
        <w:t>AfEventExposureData</w:t>
      </w:r>
      <w:bookmarkEnd w:id="169"/>
    </w:p>
    <w:p w:rsidR="00F437C2" w:rsidRPr="002857AD" w:rsidRDefault="00F437C2" w:rsidP="00F437C2">
      <w:pPr>
        <w:pStyle w:val="TH"/>
      </w:pPr>
      <w:r w:rsidRPr="002857AD">
        <w:rPr>
          <w:noProof/>
        </w:rPr>
        <w:t>Table </w:t>
      </w:r>
      <w:r w:rsidRPr="002857AD">
        <w:t>6.1.6.2.</w:t>
      </w:r>
      <w:r>
        <w:t>50</w:t>
      </w:r>
      <w:r w:rsidRPr="002857AD">
        <w:t xml:space="preserve">-1: </w:t>
      </w:r>
      <w:r w:rsidRPr="002857AD">
        <w:rPr>
          <w:noProof/>
        </w:rPr>
        <w:t xml:space="preserve">Definition of type </w:t>
      </w:r>
      <w:r>
        <w:t>AfEventExposureData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F437C2" w:rsidRPr="002857AD" w:rsidTr="003C16E6">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F437C2" w:rsidRPr="002857AD" w:rsidRDefault="00F437C2"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F437C2" w:rsidRPr="002857AD" w:rsidRDefault="00F437C2" w:rsidP="003C16E6">
            <w:pPr>
              <w:pStyle w:val="TAH"/>
              <w:rPr>
                <w:rFonts w:cs="Arial"/>
                <w:szCs w:val="18"/>
              </w:rPr>
            </w:pPr>
            <w:r w:rsidRPr="002857AD">
              <w:rPr>
                <w:rFonts w:cs="Arial"/>
                <w:szCs w:val="18"/>
              </w:rPr>
              <w:t>Description</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Default="00F437C2" w:rsidP="003C16E6">
            <w:pPr>
              <w:pStyle w:val="TAL"/>
            </w:pPr>
            <w:r>
              <w:t>afE</w:t>
            </w:r>
            <w:r w:rsidRPr="009B0BC9">
              <w:t>vent</w:t>
            </w:r>
            <w:r w:rsidRPr="000418C7">
              <w:t>s</w:t>
            </w:r>
          </w:p>
        </w:tc>
        <w:tc>
          <w:tcPr>
            <w:tcW w:w="1656"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array(Af</w:t>
            </w:r>
            <w:r w:rsidRPr="009B0BC9">
              <w:t>Event</w:t>
            </w:r>
            <w:r>
              <w:t>)</w:t>
            </w:r>
          </w:p>
        </w:tc>
        <w:tc>
          <w:tcPr>
            <w:tcW w:w="430" w:type="dxa"/>
            <w:tcBorders>
              <w:top w:val="single" w:sz="4" w:space="0" w:color="auto"/>
              <w:left w:val="single" w:sz="4" w:space="0" w:color="auto"/>
              <w:bottom w:val="single" w:sz="4" w:space="0" w:color="auto"/>
              <w:right w:val="single" w:sz="4" w:space="0" w:color="auto"/>
            </w:tcBorders>
          </w:tcPr>
          <w:p w:rsidR="00F437C2" w:rsidRPr="000418C7" w:rsidDel="004C50F7" w:rsidRDefault="00F437C2" w:rsidP="003C16E6">
            <w:pPr>
              <w:pStyle w:val="TAC"/>
            </w:pPr>
            <w:r>
              <w:t>M</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1..N</w:t>
            </w:r>
          </w:p>
        </w:tc>
        <w:tc>
          <w:tcPr>
            <w:tcW w:w="4344" w:type="dxa"/>
            <w:tcBorders>
              <w:top w:val="single" w:sz="4" w:space="0" w:color="auto"/>
              <w:left w:val="single" w:sz="4" w:space="0" w:color="auto"/>
              <w:bottom w:val="single" w:sz="4" w:space="0" w:color="auto"/>
              <w:right w:val="single" w:sz="4" w:space="0" w:color="auto"/>
            </w:tcBorders>
          </w:tcPr>
          <w:p w:rsidR="00F437C2" w:rsidRDefault="00F437C2" w:rsidP="003C16E6">
            <w:pPr>
              <w:pStyle w:val="TAL"/>
            </w:pPr>
            <w:r>
              <w:t xml:space="preserve">AF </w:t>
            </w:r>
            <w:r w:rsidRPr="009B0BC9">
              <w:t>Event</w:t>
            </w:r>
            <w:r w:rsidRPr="000418C7">
              <w:rPr>
                <w:rFonts w:cs="Arial"/>
                <w:szCs w:val="18"/>
              </w:rPr>
              <w:t>(s)</w:t>
            </w:r>
            <w:r w:rsidRPr="009C51BD">
              <w:rPr>
                <w:rFonts w:cs="Arial"/>
                <w:szCs w:val="18"/>
              </w:rPr>
              <w:t xml:space="preserve"> </w:t>
            </w:r>
            <w:r>
              <w:rPr>
                <w:rFonts w:cs="Arial"/>
                <w:szCs w:val="18"/>
              </w:rPr>
              <w:t>exposed</w:t>
            </w:r>
            <w:r w:rsidRPr="009C51BD">
              <w:rPr>
                <w:rFonts w:cs="Arial"/>
                <w:szCs w:val="18"/>
              </w:rPr>
              <w:t xml:space="preserve"> by the </w:t>
            </w:r>
            <w:r w:rsidRPr="000418C7">
              <w:rPr>
                <w:rFonts w:cs="Arial"/>
                <w:szCs w:val="18"/>
              </w:rPr>
              <w:t>N</w:t>
            </w:r>
            <w:r>
              <w:rPr>
                <w:rFonts w:cs="Arial"/>
                <w:szCs w:val="18"/>
              </w:rPr>
              <w:t>EF after registration of the AF(s) at the NEF.</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Pr="009B0BC9" w:rsidRDefault="00F437C2" w:rsidP="003C16E6">
            <w:pPr>
              <w:pStyle w:val="TAL"/>
            </w:pPr>
            <w:r>
              <w:t>afI</w:t>
            </w:r>
            <w:r w:rsidRPr="00AC3C0F">
              <w:t>d</w:t>
            </w:r>
          </w:p>
        </w:tc>
        <w:tc>
          <w:tcPr>
            <w:tcW w:w="1656" w:type="dxa"/>
            <w:tcBorders>
              <w:top w:val="single" w:sz="4" w:space="0" w:color="auto"/>
              <w:left w:val="single" w:sz="4" w:space="0" w:color="auto"/>
              <w:bottom w:val="single" w:sz="4" w:space="0" w:color="auto"/>
              <w:right w:val="single" w:sz="4" w:space="0" w:color="auto"/>
            </w:tcBorders>
          </w:tcPr>
          <w:p w:rsidR="00F437C2" w:rsidRPr="009C51BD" w:rsidRDefault="00F437C2" w:rsidP="003C16E6">
            <w:pPr>
              <w:pStyle w:val="TAL"/>
            </w:pPr>
            <w:r>
              <w:t>array(string)</w:t>
            </w:r>
          </w:p>
        </w:tc>
        <w:tc>
          <w:tcPr>
            <w:tcW w:w="430"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rsidRPr="000418C7">
              <w:t>1</w:t>
            </w:r>
            <w:r>
              <w:t>..N</w:t>
            </w:r>
          </w:p>
        </w:tc>
        <w:tc>
          <w:tcPr>
            <w:tcW w:w="4344" w:type="dxa"/>
            <w:tcBorders>
              <w:top w:val="single" w:sz="4" w:space="0" w:color="auto"/>
              <w:left w:val="single" w:sz="4" w:space="0" w:color="auto"/>
              <w:bottom w:val="single" w:sz="4" w:space="0" w:color="auto"/>
              <w:right w:val="single" w:sz="4" w:space="0" w:color="auto"/>
            </w:tcBorders>
          </w:tcPr>
          <w:p w:rsidR="00F437C2" w:rsidRPr="009B0BC9" w:rsidRDefault="00F437C2" w:rsidP="003C16E6">
            <w:pPr>
              <w:pStyle w:val="TAL"/>
            </w:pPr>
            <w:r>
              <w:t>A</w:t>
            </w:r>
            <w:r w:rsidRPr="00AC3C0F">
              <w:t>ssociated AF identification</w:t>
            </w:r>
            <w:r>
              <w:t xml:space="preserve">s to the AfEvents. </w:t>
            </w:r>
            <w:r w:rsidRPr="002857AD">
              <w:rPr>
                <w:rFonts w:cs="Arial"/>
                <w:szCs w:val="18"/>
              </w:rPr>
              <w:t xml:space="preserve">The absence of this attribute indicate that the </w:t>
            </w:r>
            <w:r>
              <w:rPr>
                <w:rFonts w:cs="Arial"/>
                <w:szCs w:val="18"/>
              </w:rPr>
              <w:t>NEF</w:t>
            </w:r>
            <w:r w:rsidRPr="002857AD">
              <w:rPr>
                <w:rFonts w:cs="Arial"/>
                <w:szCs w:val="18"/>
              </w:rPr>
              <w:t xml:space="preserve"> can be selected for any </w:t>
            </w:r>
            <w:r>
              <w:rPr>
                <w:rFonts w:cs="Arial"/>
                <w:szCs w:val="18"/>
              </w:rPr>
              <w:t>AF</w:t>
            </w:r>
            <w:r w:rsidRPr="002857AD">
              <w:rPr>
                <w:rFonts w:cs="Arial"/>
                <w:szCs w:val="18"/>
              </w:rPr>
              <w:t>.</w:t>
            </w:r>
          </w:p>
        </w:tc>
      </w:tr>
      <w:tr w:rsidR="00F437C2" w:rsidRPr="002857AD" w:rsidTr="003C16E6">
        <w:tc>
          <w:tcPr>
            <w:tcW w:w="2025" w:type="dxa"/>
            <w:tcBorders>
              <w:top w:val="single" w:sz="4" w:space="0" w:color="auto"/>
              <w:left w:val="single" w:sz="4" w:space="0" w:color="auto"/>
              <w:bottom w:val="single" w:sz="4" w:space="0" w:color="auto"/>
              <w:right w:val="single" w:sz="4" w:space="0" w:color="auto"/>
            </w:tcBorders>
          </w:tcPr>
          <w:p w:rsidR="00F437C2" w:rsidRPr="00EB075A" w:rsidRDefault="00F437C2" w:rsidP="003C16E6">
            <w:pPr>
              <w:pStyle w:val="TAL"/>
            </w:pPr>
            <w:r>
              <w:t>appIds</w:t>
            </w:r>
          </w:p>
        </w:tc>
        <w:tc>
          <w:tcPr>
            <w:tcW w:w="1656"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rsidRPr="002857AD">
              <w:t>array(</w:t>
            </w:r>
            <w:r>
              <w:t>string</w:t>
            </w:r>
            <w:r w:rsidRPr="002857AD">
              <w:t>)</w:t>
            </w:r>
          </w:p>
        </w:tc>
        <w:tc>
          <w:tcPr>
            <w:tcW w:w="430"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C"/>
            </w:pPr>
            <w:r>
              <w:t>O</w:t>
            </w:r>
          </w:p>
        </w:tc>
        <w:tc>
          <w:tcPr>
            <w:tcW w:w="1129" w:type="dxa"/>
            <w:tcBorders>
              <w:top w:val="single" w:sz="4" w:space="0" w:color="auto"/>
              <w:left w:val="single" w:sz="4" w:space="0" w:color="auto"/>
              <w:bottom w:val="single" w:sz="4" w:space="0" w:color="auto"/>
              <w:right w:val="single" w:sz="4" w:space="0" w:color="auto"/>
            </w:tcBorders>
          </w:tcPr>
          <w:p w:rsidR="00F437C2" w:rsidRPr="000418C7" w:rsidRDefault="00F437C2" w:rsidP="003C16E6">
            <w:pPr>
              <w:pStyle w:val="TAL"/>
            </w:pPr>
            <w:r>
              <w:t>1</w:t>
            </w:r>
            <w:r w:rsidRPr="002857AD">
              <w:t>..N</w:t>
            </w:r>
          </w:p>
        </w:tc>
        <w:tc>
          <w:tcPr>
            <w:tcW w:w="4344" w:type="dxa"/>
            <w:tcBorders>
              <w:top w:val="single" w:sz="4" w:space="0" w:color="auto"/>
              <w:left w:val="single" w:sz="4" w:space="0" w:color="auto"/>
              <w:bottom w:val="single" w:sz="4" w:space="0" w:color="auto"/>
              <w:right w:val="single" w:sz="4" w:space="0" w:color="auto"/>
            </w:tcBorders>
          </w:tcPr>
          <w:p w:rsidR="00F437C2" w:rsidRPr="00EB075A" w:rsidRDefault="00F437C2" w:rsidP="003C16E6">
            <w:pPr>
              <w:pStyle w:val="TAL"/>
            </w:pPr>
            <w:r>
              <w:rPr>
                <w:rFonts w:cs="Arial"/>
                <w:szCs w:val="18"/>
              </w:rPr>
              <w:t xml:space="preserve">The list of </w:t>
            </w:r>
            <w:r w:rsidRPr="00AC3C0F">
              <w:t xml:space="preserve">Application </w:t>
            </w:r>
            <w:r>
              <w:t>ID(s)</w:t>
            </w:r>
            <w:r w:rsidRPr="002857AD">
              <w:rPr>
                <w:rFonts w:cs="Arial"/>
                <w:szCs w:val="18"/>
              </w:rPr>
              <w:t xml:space="preserve"> the </w:t>
            </w:r>
            <w:r>
              <w:rPr>
                <w:rFonts w:cs="Arial"/>
                <w:szCs w:val="18"/>
              </w:rPr>
              <w:t>AF(s) connected to the NEF supports</w:t>
            </w:r>
            <w:r w:rsidRPr="002857AD">
              <w:rPr>
                <w:rFonts w:cs="Arial"/>
                <w:szCs w:val="18"/>
              </w:rPr>
              <w:t>.</w:t>
            </w:r>
            <w:r>
              <w:rPr>
                <w:rFonts w:cs="Arial"/>
                <w:szCs w:val="18"/>
              </w:rPr>
              <w:t xml:space="preserve"> </w:t>
            </w:r>
            <w:r w:rsidRPr="002857AD">
              <w:rPr>
                <w:rFonts w:cs="Arial"/>
                <w:szCs w:val="18"/>
              </w:rPr>
              <w:t xml:space="preserve">The absence of this attribute indicate that the </w:t>
            </w:r>
            <w:r>
              <w:rPr>
                <w:rFonts w:cs="Arial"/>
                <w:szCs w:val="18"/>
              </w:rPr>
              <w:t>NEF</w:t>
            </w:r>
            <w:r w:rsidRPr="002857AD">
              <w:rPr>
                <w:rFonts w:cs="Arial"/>
                <w:szCs w:val="18"/>
              </w:rPr>
              <w:t xml:space="preserve"> can be selected for any </w:t>
            </w:r>
            <w:r>
              <w:rPr>
                <w:rFonts w:cs="Arial"/>
                <w:szCs w:val="18"/>
              </w:rPr>
              <w:t>Application</w:t>
            </w:r>
            <w:r w:rsidRPr="002857AD">
              <w:rPr>
                <w:rFonts w:cs="Arial"/>
                <w:szCs w:val="18"/>
              </w:rPr>
              <w:t>.</w:t>
            </w:r>
          </w:p>
        </w:tc>
      </w:tr>
    </w:tbl>
    <w:p w:rsidR="00F437C2" w:rsidRDefault="00F437C2" w:rsidP="00F437C2">
      <w:pPr>
        <w:rPr>
          <w:noProof/>
        </w:rPr>
      </w:pPr>
    </w:p>
    <w:p w:rsidR="00622AA4" w:rsidRPr="002857AD" w:rsidRDefault="00622AA4" w:rsidP="00622AA4">
      <w:pPr>
        <w:pStyle w:val="Heading5"/>
      </w:pPr>
      <w:bookmarkStart w:id="170" w:name="_Toc20133481"/>
      <w:r w:rsidRPr="002857AD">
        <w:t>6.1.6.2.</w:t>
      </w:r>
      <w:r>
        <w:t>51</w:t>
      </w:r>
      <w:r w:rsidRPr="002857AD">
        <w:tab/>
        <w:t xml:space="preserve">Type: </w:t>
      </w:r>
      <w:r>
        <w:rPr>
          <w:lang w:eastAsia="zh-CN"/>
        </w:rPr>
        <w:t>WAgfInfo</w:t>
      </w:r>
      <w:bookmarkEnd w:id="170"/>
    </w:p>
    <w:p w:rsidR="00622AA4" w:rsidRPr="002857AD" w:rsidRDefault="00622AA4" w:rsidP="00622AA4">
      <w:pPr>
        <w:pStyle w:val="TH"/>
      </w:pPr>
      <w:r w:rsidRPr="002857AD">
        <w:rPr>
          <w:noProof/>
        </w:rPr>
        <w:t>Table </w:t>
      </w:r>
      <w:r w:rsidRPr="002857AD">
        <w:t>6.1.6.2.</w:t>
      </w:r>
      <w:r>
        <w:t>51</w:t>
      </w:r>
      <w:r w:rsidRPr="002857AD">
        <w:t xml:space="preserve">-1: </w:t>
      </w:r>
      <w:r w:rsidRPr="002857AD">
        <w:rPr>
          <w:noProof/>
        </w:rPr>
        <w:t xml:space="preserve">Definition of type </w:t>
      </w:r>
      <w:r>
        <w:rPr>
          <w:lang w:eastAsia="zh-CN"/>
        </w:rPr>
        <w:t>WAgfInfo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22AA4" w:rsidRPr="002857AD" w:rsidTr="003C16E6">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622AA4" w:rsidRPr="002857AD" w:rsidRDefault="00622AA4"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rPr>
                <w:rFonts w:cs="Arial"/>
                <w:szCs w:val="18"/>
              </w:rPr>
            </w:pPr>
            <w:r w:rsidRPr="002857AD">
              <w:rPr>
                <w:rFonts w:cs="Arial"/>
                <w:szCs w:val="18"/>
              </w:rPr>
              <w:t>Description</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ipv4EndpointAddress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array(Ipv4Addr)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rPr>
                <w:rFonts w:cs="Arial"/>
                <w:szCs w:val="18"/>
              </w:rPr>
            </w:pPr>
            <w:r w:rsidRPr="002857AD">
              <w:rPr>
                <w:rFonts w:cs="Arial"/>
                <w:szCs w:val="18"/>
                <w:lang w:val="en-US"/>
              </w:rPr>
              <w:t xml:space="preserve">Available endpoint IPv4 address(es) of </w:t>
            </w:r>
            <w:r>
              <w:rPr>
                <w:rFonts w:cs="Arial"/>
                <w:szCs w:val="18"/>
                <w:lang w:val="en-US"/>
              </w:rPr>
              <w:t xml:space="preserve">the </w:t>
            </w:r>
            <w:r>
              <w:t>N3 terminations</w:t>
            </w:r>
            <w:r w:rsidRPr="002857AD">
              <w:rPr>
                <w:rFonts w:cs="Arial"/>
                <w:szCs w:val="18"/>
                <w:lang w:val="en-US"/>
              </w:rPr>
              <w:t xml:space="preserve"> (NOTE 1)</w:t>
            </w:r>
            <w:r>
              <w:rPr>
                <w:rFonts w:cs="Arial"/>
                <w:szCs w:val="18"/>
                <w:lang w:val="en-US"/>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t>ipv6EndpointAddress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array(Ipv6Addr)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rPr>
                <w:rFonts w:cs="Arial"/>
                <w:szCs w:val="18"/>
              </w:rPr>
              <w:t xml:space="preserve">Available endpoint IPv6 address(es) of </w:t>
            </w:r>
            <w:r>
              <w:rPr>
                <w:rFonts w:cs="Arial"/>
                <w:szCs w:val="18"/>
              </w:rPr>
              <w:t xml:space="preserve">the </w:t>
            </w:r>
            <w:r>
              <w:t>N3 terminations</w:t>
            </w:r>
            <w:r w:rsidRPr="002857AD">
              <w:rPr>
                <w:rFonts w:cs="Arial"/>
                <w:szCs w:val="18"/>
              </w:rPr>
              <w:t xml:space="preserve"> (NOTE 1)</w:t>
            </w:r>
            <w:r>
              <w:rPr>
                <w:rFonts w:cs="Arial"/>
                <w:szCs w:val="18"/>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2857AD">
              <w:t>Fqdn</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Pr>
                <w:rFonts w:cs="Arial"/>
                <w:szCs w:val="18"/>
              </w:rPr>
              <w:t>A</w:t>
            </w:r>
            <w:r w:rsidRPr="002857AD">
              <w:rPr>
                <w:rFonts w:cs="Arial"/>
                <w:szCs w:val="18"/>
              </w:rPr>
              <w:t xml:space="preserve">vailable endpoint </w:t>
            </w:r>
            <w:r>
              <w:rPr>
                <w:rFonts w:cs="Arial"/>
                <w:szCs w:val="18"/>
              </w:rPr>
              <w:t xml:space="preserve">FQDN </w:t>
            </w:r>
            <w:r w:rsidRPr="002857AD">
              <w:rPr>
                <w:rFonts w:cs="Arial"/>
                <w:szCs w:val="18"/>
              </w:rPr>
              <w:t xml:space="preserve">of the </w:t>
            </w:r>
            <w:r>
              <w:t>N3 terminations</w:t>
            </w:r>
            <w:r w:rsidRPr="002857AD">
              <w:rPr>
                <w:rFonts w:cs="Arial"/>
                <w:szCs w:val="18"/>
              </w:rPr>
              <w:t xml:space="preserve"> (NOTE 1)</w:t>
            </w:r>
            <w:r>
              <w:rPr>
                <w:rFonts w:cs="Arial"/>
                <w:szCs w:val="18"/>
              </w:rPr>
              <w:t>.</w:t>
            </w:r>
          </w:p>
        </w:tc>
      </w:tr>
      <w:tr w:rsidR="00622AA4" w:rsidRPr="002857AD" w:rsidTr="003C16E6">
        <w:tc>
          <w:tcPr>
            <w:tcW w:w="9584" w:type="dxa"/>
            <w:gridSpan w:val="5"/>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N"/>
            </w:pPr>
            <w:r w:rsidRPr="002857AD">
              <w:t>NOTE 1:</w:t>
            </w:r>
            <w:r w:rsidRPr="002857AD">
              <w:tab/>
              <w:t xml:space="preserve">At least one of the addressing parameters (ipv4address, ipv6adress or endpointFqdn) shall be included in the </w:t>
            </w:r>
            <w:r>
              <w:rPr>
                <w:lang w:eastAsia="zh-CN"/>
              </w:rPr>
              <w:t>WAgfInfo</w:t>
            </w:r>
            <w:r w:rsidRPr="002857AD">
              <w:t>.</w:t>
            </w:r>
          </w:p>
        </w:tc>
      </w:tr>
    </w:tbl>
    <w:p w:rsidR="00622AA4" w:rsidRDefault="00622AA4" w:rsidP="00EE5C2F">
      <w:pPr>
        <w:rPr>
          <w:lang w:val="en-US"/>
        </w:rPr>
      </w:pPr>
    </w:p>
    <w:p w:rsidR="00622AA4" w:rsidRPr="002857AD" w:rsidRDefault="00622AA4" w:rsidP="00622AA4">
      <w:pPr>
        <w:pStyle w:val="Heading5"/>
      </w:pPr>
      <w:bookmarkStart w:id="171" w:name="_Toc20133482"/>
      <w:r w:rsidRPr="002857AD">
        <w:t>6.1.6.2.</w:t>
      </w:r>
      <w:r>
        <w:t>52</w:t>
      </w:r>
      <w:r w:rsidRPr="002857AD">
        <w:tab/>
        <w:t xml:space="preserve">Type: </w:t>
      </w:r>
      <w:r>
        <w:rPr>
          <w:lang w:eastAsia="zh-CN"/>
        </w:rPr>
        <w:t>TngfInfo</w:t>
      </w:r>
      <w:bookmarkEnd w:id="171"/>
    </w:p>
    <w:p w:rsidR="00622AA4" w:rsidRPr="002857AD" w:rsidRDefault="00622AA4" w:rsidP="00622AA4">
      <w:pPr>
        <w:pStyle w:val="TH"/>
      </w:pPr>
      <w:r w:rsidRPr="002857AD">
        <w:rPr>
          <w:noProof/>
        </w:rPr>
        <w:t>Table </w:t>
      </w:r>
      <w:r w:rsidRPr="002857AD">
        <w:t>6.1.6.2.</w:t>
      </w:r>
      <w:r>
        <w:t>52</w:t>
      </w:r>
      <w:r w:rsidRPr="002857AD">
        <w:t xml:space="preserve">-1: </w:t>
      </w:r>
      <w:r w:rsidRPr="002857AD">
        <w:rPr>
          <w:noProof/>
        </w:rPr>
        <w:t xml:space="preserve">Definition of type </w:t>
      </w:r>
      <w:r>
        <w:rPr>
          <w:lang w:eastAsia="zh-CN"/>
        </w:rPr>
        <w:t>TngfInfo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622AA4" w:rsidRPr="002857AD" w:rsidTr="003C16E6">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622AA4" w:rsidRPr="002857AD" w:rsidRDefault="00622AA4"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622AA4" w:rsidRPr="002857AD" w:rsidRDefault="00622AA4" w:rsidP="003C16E6">
            <w:pPr>
              <w:pStyle w:val="TAH"/>
              <w:rPr>
                <w:rFonts w:cs="Arial"/>
                <w:szCs w:val="18"/>
              </w:rPr>
            </w:pPr>
            <w:r w:rsidRPr="002857AD">
              <w:rPr>
                <w:rFonts w:cs="Arial"/>
                <w:szCs w:val="18"/>
              </w:rPr>
              <w:t>Description</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ipv4EndpointAddress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array(Ipv4Addr)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rPr>
                <w:rFonts w:cs="Arial"/>
                <w:szCs w:val="18"/>
              </w:rPr>
            </w:pPr>
            <w:r w:rsidRPr="002857AD">
              <w:rPr>
                <w:rFonts w:cs="Arial"/>
                <w:szCs w:val="18"/>
                <w:lang w:val="en-US"/>
              </w:rPr>
              <w:t xml:space="preserve">Available endpoint IPv4 address(es) of </w:t>
            </w:r>
            <w:r>
              <w:rPr>
                <w:rFonts w:cs="Arial"/>
                <w:szCs w:val="18"/>
                <w:lang w:val="en-US"/>
              </w:rPr>
              <w:t xml:space="preserve">the </w:t>
            </w:r>
            <w:r>
              <w:t>N3 terminations</w:t>
            </w:r>
            <w:r w:rsidRPr="002857AD">
              <w:rPr>
                <w:rFonts w:cs="Arial"/>
                <w:szCs w:val="18"/>
                <w:lang w:val="en-US"/>
              </w:rPr>
              <w:t xml:space="preserve"> (NOTE 1)</w:t>
            </w:r>
            <w:r>
              <w:rPr>
                <w:rFonts w:cs="Arial"/>
                <w:szCs w:val="18"/>
                <w:lang w:val="en-US"/>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t>ipv6EndpointAddress</w:t>
            </w:r>
            <w:r>
              <w:t>es</w:t>
            </w:r>
          </w:p>
        </w:tc>
        <w:tc>
          <w:tcPr>
            <w:tcW w:w="1559" w:type="dxa"/>
            <w:tcBorders>
              <w:top w:val="single" w:sz="4" w:space="0" w:color="auto"/>
              <w:left w:val="single" w:sz="4" w:space="0" w:color="auto"/>
              <w:bottom w:val="single" w:sz="4" w:space="0" w:color="auto"/>
              <w:right w:val="single" w:sz="4" w:space="0" w:color="auto"/>
            </w:tcBorders>
          </w:tcPr>
          <w:p w:rsidR="00622AA4" w:rsidRPr="009C51BD" w:rsidRDefault="00622AA4" w:rsidP="003C16E6">
            <w:pPr>
              <w:pStyle w:val="TAL"/>
            </w:pPr>
            <w:r w:rsidRPr="002857AD">
              <w:t>array(Ipv6Addr)</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rsidRPr="000418C7">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0418C7">
              <w:t>1..N</w:t>
            </w:r>
          </w:p>
        </w:tc>
        <w:tc>
          <w:tcPr>
            <w:tcW w:w="4344" w:type="dxa"/>
            <w:tcBorders>
              <w:top w:val="single" w:sz="4" w:space="0" w:color="auto"/>
              <w:left w:val="single" w:sz="4" w:space="0" w:color="auto"/>
              <w:bottom w:val="single" w:sz="4" w:space="0" w:color="auto"/>
              <w:right w:val="single" w:sz="4" w:space="0" w:color="auto"/>
            </w:tcBorders>
          </w:tcPr>
          <w:p w:rsidR="00622AA4" w:rsidRPr="009B0BC9" w:rsidRDefault="00622AA4" w:rsidP="003C16E6">
            <w:pPr>
              <w:pStyle w:val="TAL"/>
            </w:pPr>
            <w:r w:rsidRPr="002857AD">
              <w:rPr>
                <w:rFonts w:cs="Arial"/>
                <w:szCs w:val="18"/>
              </w:rPr>
              <w:t xml:space="preserve">Available endpoint IPv6 address(es) of </w:t>
            </w:r>
            <w:r>
              <w:rPr>
                <w:rFonts w:cs="Arial"/>
                <w:szCs w:val="18"/>
              </w:rPr>
              <w:t xml:space="preserve">the </w:t>
            </w:r>
            <w:r>
              <w:t>N3 terminations</w:t>
            </w:r>
            <w:r w:rsidRPr="002857AD">
              <w:rPr>
                <w:rFonts w:cs="Arial"/>
                <w:szCs w:val="18"/>
              </w:rPr>
              <w:t xml:space="preserve"> (NOTE 1)</w:t>
            </w:r>
            <w:r>
              <w:rPr>
                <w:rFonts w:cs="Arial"/>
                <w:szCs w:val="18"/>
              </w:rPr>
              <w:t>.</w:t>
            </w:r>
          </w:p>
        </w:tc>
      </w:tr>
      <w:tr w:rsidR="00622AA4" w:rsidRPr="002857AD" w:rsidTr="003C16E6">
        <w:tc>
          <w:tcPr>
            <w:tcW w:w="2122"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rsidRPr="002857AD">
              <w:t>Fqdn</w:t>
            </w:r>
          </w:p>
        </w:tc>
        <w:tc>
          <w:tcPr>
            <w:tcW w:w="430"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C"/>
            </w:pPr>
            <w:r>
              <w:t>C</w:t>
            </w:r>
          </w:p>
        </w:tc>
        <w:tc>
          <w:tcPr>
            <w:tcW w:w="1129" w:type="dxa"/>
            <w:tcBorders>
              <w:top w:val="single" w:sz="4" w:space="0" w:color="auto"/>
              <w:left w:val="single" w:sz="4" w:space="0" w:color="auto"/>
              <w:bottom w:val="single" w:sz="4" w:space="0" w:color="auto"/>
              <w:right w:val="single" w:sz="4" w:space="0" w:color="auto"/>
            </w:tcBorders>
          </w:tcPr>
          <w:p w:rsidR="00622AA4" w:rsidRPr="000418C7" w:rsidRDefault="00622AA4" w:rsidP="003C16E6">
            <w:pPr>
              <w:pStyle w:val="TAL"/>
            </w:pPr>
            <w:r>
              <w:t>0..1</w:t>
            </w:r>
          </w:p>
        </w:tc>
        <w:tc>
          <w:tcPr>
            <w:tcW w:w="4344" w:type="dxa"/>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L"/>
            </w:pPr>
            <w:r>
              <w:rPr>
                <w:rFonts w:cs="Arial"/>
                <w:szCs w:val="18"/>
              </w:rPr>
              <w:t>A</w:t>
            </w:r>
            <w:r w:rsidRPr="002857AD">
              <w:rPr>
                <w:rFonts w:cs="Arial"/>
                <w:szCs w:val="18"/>
              </w:rPr>
              <w:t xml:space="preserve">vailable endpoint </w:t>
            </w:r>
            <w:r>
              <w:rPr>
                <w:rFonts w:cs="Arial"/>
                <w:szCs w:val="18"/>
              </w:rPr>
              <w:t xml:space="preserve">FQDN </w:t>
            </w:r>
            <w:r w:rsidRPr="002857AD">
              <w:rPr>
                <w:rFonts w:cs="Arial"/>
                <w:szCs w:val="18"/>
              </w:rPr>
              <w:t xml:space="preserve">of the </w:t>
            </w:r>
            <w:r>
              <w:t>N3 terminations</w:t>
            </w:r>
            <w:r w:rsidRPr="002857AD">
              <w:rPr>
                <w:rFonts w:cs="Arial"/>
                <w:szCs w:val="18"/>
              </w:rPr>
              <w:t xml:space="preserve"> (NOTE 1)</w:t>
            </w:r>
            <w:r>
              <w:rPr>
                <w:rFonts w:cs="Arial"/>
                <w:szCs w:val="18"/>
              </w:rPr>
              <w:t>.</w:t>
            </w:r>
          </w:p>
        </w:tc>
      </w:tr>
      <w:tr w:rsidR="00622AA4" w:rsidRPr="002857AD" w:rsidTr="003C16E6">
        <w:tc>
          <w:tcPr>
            <w:tcW w:w="9584" w:type="dxa"/>
            <w:gridSpan w:val="5"/>
            <w:tcBorders>
              <w:top w:val="single" w:sz="4" w:space="0" w:color="auto"/>
              <w:left w:val="single" w:sz="4" w:space="0" w:color="auto"/>
              <w:bottom w:val="single" w:sz="4" w:space="0" w:color="auto"/>
              <w:right w:val="single" w:sz="4" w:space="0" w:color="auto"/>
            </w:tcBorders>
          </w:tcPr>
          <w:p w:rsidR="00622AA4" w:rsidRPr="00EB075A" w:rsidRDefault="00622AA4" w:rsidP="003C16E6">
            <w:pPr>
              <w:pStyle w:val="TAN"/>
            </w:pPr>
            <w:r w:rsidRPr="002857AD">
              <w:t>NOTE 1:</w:t>
            </w:r>
            <w:r w:rsidRPr="002857AD">
              <w:tab/>
              <w:t xml:space="preserve">At least one of the addressing parameters (ipv4address, ipv6adress or endpointFqdn) shall be included in the </w:t>
            </w:r>
            <w:r>
              <w:rPr>
                <w:lang w:eastAsia="zh-CN"/>
              </w:rPr>
              <w:t>TngfInfo</w:t>
            </w:r>
            <w:r w:rsidRPr="002857AD">
              <w:t>.</w:t>
            </w:r>
          </w:p>
        </w:tc>
      </w:tr>
    </w:tbl>
    <w:p w:rsidR="00622AA4" w:rsidRPr="008863D3" w:rsidRDefault="00622AA4" w:rsidP="00EE5C2F"/>
    <w:p w:rsidR="00B31DC3" w:rsidRPr="002857AD" w:rsidRDefault="00B31DC3" w:rsidP="00B31DC3">
      <w:pPr>
        <w:pStyle w:val="Heading5"/>
      </w:pPr>
      <w:bookmarkStart w:id="172" w:name="_Toc20133483"/>
      <w:r w:rsidRPr="002857AD">
        <w:t>6.1.6.2.</w:t>
      </w:r>
      <w:r>
        <w:t>53</w:t>
      </w:r>
      <w:r w:rsidRPr="002857AD">
        <w:tab/>
        <w:t xml:space="preserve">Type: </w:t>
      </w:r>
      <w:r>
        <w:t>Pcscf</w:t>
      </w:r>
      <w:r w:rsidRPr="002857AD">
        <w:t>Info</w:t>
      </w:r>
      <w:bookmarkEnd w:id="172"/>
    </w:p>
    <w:p w:rsidR="00B31DC3" w:rsidRPr="002857AD" w:rsidRDefault="00B31DC3" w:rsidP="00B31DC3">
      <w:pPr>
        <w:pStyle w:val="TH"/>
      </w:pPr>
      <w:r w:rsidRPr="002857AD">
        <w:rPr>
          <w:noProof/>
        </w:rPr>
        <w:t>Table </w:t>
      </w:r>
      <w:r w:rsidRPr="002857AD">
        <w:t>6.1.6.2.</w:t>
      </w:r>
      <w:r>
        <w:t>53</w:t>
      </w:r>
      <w:r w:rsidRPr="002857AD">
        <w:t xml:space="preserve">-1: </w:t>
      </w:r>
      <w:r w:rsidRPr="002857AD">
        <w:rPr>
          <w:noProof/>
        </w:rPr>
        <w:t xml:space="preserve">Definition of type </w:t>
      </w:r>
      <w:r>
        <w:rPr>
          <w:noProof/>
        </w:rPr>
        <w:t>Pcscf</w:t>
      </w:r>
      <w:r w:rsidRPr="002857AD">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B31DC3" w:rsidRPr="002857AD" w:rsidTr="003C16E6">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pPr>
            <w:r w:rsidRPr="002857AD">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B31DC3" w:rsidRPr="002857AD" w:rsidRDefault="00B31DC3" w:rsidP="003C16E6">
            <w:pPr>
              <w:pStyle w:val="TAH"/>
              <w:jc w:val="left"/>
            </w:pPr>
            <w:r w:rsidRPr="002857AD">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B31DC3" w:rsidRPr="002857AD" w:rsidRDefault="00B31DC3" w:rsidP="003C16E6">
            <w:pPr>
              <w:pStyle w:val="TAH"/>
              <w:rPr>
                <w:rFonts w:cs="Arial"/>
                <w:szCs w:val="18"/>
              </w:rPr>
            </w:pPr>
            <w:r w:rsidRPr="002857AD">
              <w:rPr>
                <w:rFonts w:cs="Arial"/>
                <w:szCs w:val="18"/>
              </w:rPr>
              <w:t>Description</w:t>
            </w:r>
          </w:p>
        </w:tc>
      </w:tr>
      <w:tr w:rsidR="00B31DC3" w:rsidRPr="002857AD" w:rsidTr="003C16E6">
        <w:tc>
          <w:tcPr>
            <w:tcW w:w="2025" w:type="dxa"/>
            <w:tcBorders>
              <w:top w:val="single" w:sz="4" w:space="0" w:color="auto"/>
              <w:left w:val="single" w:sz="4" w:space="0" w:color="auto"/>
              <w:bottom w:val="single" w:sz="4" w:space="0" w:color="auto"/>
              <w:right w:val="single" w:sz="4" w:space="0" w:color="auto"/>
            </w:tcBorders>
          </w:tcPr>
          <w:p w:rsidR="00B31DC3" w:rsidRPr="00EB075A" w:rsidRDefault="00B31DC3" w:rsidP="003C16E6">
            <w:pPr>
              <w:pStyle w:val="TAL"/>
            </w:pPr>
            <w:r>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t>array(</w:t>
            </w:r>
            <w:r w:rsidRPr="00F267AF">
              <w:t>AccessType</w:t>
            </w:r>
            <w:r>
              <w:t>)</w:t>
            </w:r>
          </w:p>
        </w:tc>
        <w:tc>
          <w:tcPr>
            <w:tcW w:w="430"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rsidR="00B31DC3" w:rsidRDefault="00B31DC3" w:rsidP="003C16E6">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P-CSCF.</w:t>
            </w:r>
          </w:p>
          <w:p w:rsidR="00B31DC3" w:rsidRPr="00EB075A" w:rsidRDefault="00B31DC3" w:rsidP="003C16E6">
            <w:pPr>
              <w:pStyle w:val="TAL"/>
            </w:pPr>
            <w:r>
              <w:t xml:space="preserve">If not included, it </w:t>
            </w:r>
            <w:r>
              <w:rPr>
                <w:rFonts w:hint="eastAsia"/>
                <w:lang w:eastAsia="zh-CN"/>
              </w:rPr>
              <w:t>shal</w:t>
            </w:r>
            <w:r>
              <w:rPr>
                <w:lang w:eastAsia="zh-CN"/>
              </w:rPr>
              <w:t>l be</w:t>
            </w:r>
            <w:r>
              <w:t xml:space="preserve"> assumed that all access types are supported.</w:t>
            </w:r>
          </w:p>
        </w:tc>
      </w:tr>
      <w:tr w:rsidR="00B31DC3" w:rsidRPr="002857AD" w:rsidTr="003C16E6">
        <w:tc>
          <w:tcPr>
            <w:tcW w:w="2025" w:type="dxa"/>
            <w:tcBorders>
              <w:top w:val="single" w:sz="4" w:space="0" w:color="auto"/>
              <w:left w:val="single" w:sz="4" w:space="0" w:color="auto"/>
              <w:bottom w:val="single" w:sz="4" w:space="0" w:color="auto"/>
              <w:right w:val="single" w:sz="4" w:space="0" w:color="auto"/>
            </w:tcBorders>
          </w:tcPr>
          <w:p w:rsidR="00B31DC3" w:rsidRPr="00EB075A" w:rsidRDefault="00B31DC3" w:rsidP="003C16E6">
            <w:pPr>
              <w:pStyle w:val="TAL"/>
            </w:pPr>
            <w:r w:rsidRPr="002857AD">
              <w:t>dnnList</w:t>
            </w:r>
          </w:p>
        </w:tc>
        <w:tc>
          <w:tcPr>
            <w:tcW w:w="1656"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sidRPr="002857AD">
              <w:t>array(Dnn)</w:t>
            </w:r>
          </w:p>
        </w:tc>
        <w:tc>
          <w:tcPr>
            <w:tcW w:w="430"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C"/>
            </w:pPr>
            <w:r w:rsidRPr="002857AD">
              <w:t>O</w:t>
            </w:r>
          </w:p>
        </w:tc>
        <w:tc>
          <w:tcPr>
            <w:tcW w:w="1129" w:type="dxa"/>
            <w:tcBorders>
              <w:top w:val="single" w:sz="4" w:space="0" w:color="auto"/>
              <w:left w:val="single" w:sz="4" w:space="0" w:color="auto"/>
              <w:bottom w:val="single" w:sz="4" w:space="0" w:color="auto"/>
              <w:right w:val="single" w:sz="4" w:space="0" w:color="auto"/>
            </w:tcBorders>
          </w:tcPr>
          <w:p w:rsidR="00B31DC3" w:rsidRPr="000418C7" w:rsidRDefault="00B31DC3" w:rsidP="003C16E6">
            <w:pPr>
              <w:pStyle w:val="TAL"/>
            </w:pPr>
            <w:r w:rsidRPr="002857AD">
              <w:t>1..N</w:t>
            </w:r>
          </w:p>
        </w:tc>
        <w:tc>
          <w:tcPr>
            <w:tcW w:w="4344" w:type="dxa"/>
            <w:tcBorders>
              <w:top w:val="single" w:sz="4" w:space="0" w:color="auto"/>
              <w:left w:val="single" w:sz="4" w:space="0" w:color="auto"/>
              <w:bottom w:val="single" w:sz="4" w:space="0" w:color="auto"/>
              <w:right w:val="single" w:sz="4" w:space="0" w:color="auto"/>
            </w:tcBorders>
          </w:tcPr>
          <w:p w:rsidR="00B31DC3" w:rsidRDefault="00B31DC3" w:rsidP="003C16E6">
            <w:pPr>
              <w:pStyle w:val="TAL"/>
              <w:rPr>
                <w:rFonts w:cs="Arial"/>
                <w:szCs w:val="18"/>
              </w:rPr>
            </w:pPr>
            <w:r w:rsidRPr="002857AD">
              <w:rPr>
                <w:rFonts w:cs="Arial"/>
                <w:szCs w:val="18"/>
              </w:rPr>
              <w:t>DNNs supported by the P</w:t>
            </w:r>
            <w:r>
              <w:rPr>
                <w:rFonts w:cs="Arial"/>
                <w:szCs w:val="18"/>
              </w:rPr>
              <w:t>-CSCF.</w:t>
            </w:r>
          </w:p>
          <w:p w:rsidR="00B31DC3" w:rsidRPr="00EB075A" w:rsidRDefault="00B31DC3" w:rsidP="003C16E6">
            <w:pPr>
              <w:pStyle w:val="TAL"/>
            </w:pPr>
            <w:r>
              <w:rPr>
                <w:rFonts w:cs="Arial"/>
                <w:szCs w:val="18"/>
              </w:rPr>
              <w:t>If not provided, the P-CSCF can serve any DNN.</w:t>
            </w:r>
          </w:p>
        </w:tc>
      </w:tr>
    </w:tbl>
    <w:p w:rsidR="00F437C2" w:rsidRDefault="00F437C2" w:rsidP="009B0BC9">
      <w:pPr>
        <w:rPr>
          <w:noProof/>
        </w:rPr>
      </w:pPr>
    </w:p>
    <w:p w:rsidR="00B4552B" w:rsidRPr="002857AD" w:rsidRDefault="00B4552B" w:rsidP="00B4552B">
      <w:pPr>
        <w:pStyle w:val="Heading5"/>
      </w:pPr>
      <w:bookmarkStart w:id="173" w:name="_Toc20133484"/>
      <w:r w:rsidRPr="002857AD">
        <w:lastRenderedPageBreak/>
        <w:t>6.1.6.2.</w:t>
      </w:r>
      <w:r>
        <w:t>54</w:t>
      </w:r>
      <w:r w:rsidRPr="002857AD">
        <w:tab/>
        <w:t xml:space="preserve">Type: </w:t>
      </w:r>
      <w:r>
        <w:t>NfSetCond</w:t>
      </w:r>
      <w:bookmarkEnd w:id="173"/>
    </w:p>
    <w:p w:rsidR="00B4552B" w:rsidRPr="002857AD" w:rsidRDefault="00B4552B" w:rsidP="00B4552B">
      <w:pPr>
        <w:pStyle w:val="TH"/>
      </w:pPr>
      <w:r w:rsidRPr="002857AD">
        <w:rPr>
          <w:noProof/>
        </w:rPr>
        <w:t>Table </w:t>
      </w:r>
      <w:r w:rsidRPr="002857AD">
        <w:t>6.1.6.2.</w:t>
      </w:r>
      <w:r>
        <w:t>54</w:t>
      </w:r>
      <w:r w:rsidRPr="002857AD">
        <w:t xml:space="preserve">-1: </w:t>
      </w:r>
      <w:r w:rsidRPr="002857AD">
        <w:rPr>
          <w:noProof/>
        </w:rPr>
        <w:t xml:space="preserve">Definition of type </w:t>
      </w:r>
      <w:r>
        <w:rPr>
          <w:noProof/>
        </w:rPr>
        <w:t>NfSetCond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552B" w:rsidRPr="002857AD" w:rsidRDefault="00B4552B"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rPr>
                <w:rFonts w:cs="Arial"/>
                <w:szCs w:val="18"/>
              </w:rPr>
            </w:pPr>
            <w:r w:rsidRPr="002857AD">
              <w:rPr>
                <w:rFonts w:cs="Arial"/>
                <w:szCs w:val="18"/>
              </w:rPr>
              <w:t>Description</w:t>
            </w:r>
          </w:p>
        </w:tc>
      </w:tr>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nf</w:t>
            </w:r>
            <w:r>
              <w:t>SetId</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rPr>
                <w:rFonts w:cs="Arial"/>
                <w:szCs w:val="18"/>
              </w:rPr>
            </w:pPr>
            <w:r>
              <w:rPr>
                <w:rFonts w:cs="Arial"/>
                <w:szCs w:val="18"/>
              </w:rPr>
              <w:t xml:space="preserve">NF Set ID (see clause 28.10 of </w:t>
            </w:r>
            <w:r>
              <w:t xml:space="preserve">3GPP TS 23.003 [12]) of </w:t>
            </w:r>
            <w:r>
              <w:rPr>
                <w:rFonts w:cs="Arial"/>
                <w:szCs w:val="18"/>
              </w:rPr>
              <w:t>NF Instances whose status is requested to be monitored</w:t>
            </w:r>
            <w:r w:rsidRPr="002857AD">
              <w:rPr>
                <w:rFonts w:cs="Arial"/>
                <w:szCs w:val="18"/>
              </w:rPr>
              <w:t>.</w:t>
            </w:r>
            <w:r>
              <w:rPr>
                <w:rFonts w:cs="Arial"/>
                <w:szCs w:val="18"/>
              </w:rPr>
              <w:t xml:space="preserve"> </w:t>
            </w:r>
          </w:p>
        </w:tc>
      </w:tr>
    </w:tbl>
    <w:p w:rsidR="00B4552B" w:rsidRDefault="00B4552B" w:rsidP="00B4552B">
      <w:pPr>
        <w:rPr>
          <w:noProof/>
        </w:rPr>
      </w:pPr>
    </w:p>
    <w:p w:rsidR="00B4552B" w:rsidRPr="002857AD" w:rsidRDefault="00B4552B" w:rsidP="00B4552B">
      <w:pPr>
        <w:pStyle w:val="Heading5"/>
      </w:pPr>
      <w:bookmarkStart w:id="174" w:name="_Toc20133485"/>
      <w:r w:rsidRPr="002857AD">
        <w:t>6.1.6.2.</w:t>
      </w:r>
      <w:r>
        <w:t>55</w:t>
      </w:r>
      <w:r w:rsidRPr="002857AD">
        <w:tab/>
        <w:t xml:space="preserve">Type: </w:t>
      </w:r>
      <w:r>
        <w:t>NfServiceSetCond</w:t>
      </w:r>
      <w:bookmarkEnd w:id="174"/>
    </w:p>
    <w:p w:rsidR="00B4552B" w:rsidRPr="002857AD" w:rsidRDefault="00B4552B" w:rsidP="00B4552B">
      <w:pPr>
        <w:pStyle w:val="TH"/>
      </w:pPr>
      <w:r w:rsidRPr="002857AD">
        <w:rPr>
          <w:noProof/>
        </w:rPr>
        <w:t>Table </w:t>
      </w:r>
      <w:r w:rsidRPr="002857AD">
        <w:t>6.1.6.2.</w:t>
      </w:r>
      <w:r>
        <w:t>55</w:t>
      </w:r>
      <w:r w:rsidRPr="002857AD">
        <w:t xml:space="preserve">-1: </w:t>
      </w:r>
      <w:r w:rsidRPr="002857AD">
        <w:rPr>
          <w:noProof/>
        </w:rPr>
        <w:t xml:space="preserve">Definition of type </w:t>
      </w:r>
      <w:r>
        <w:rPr>
          <w:noProof/>
        </w:rPr>
        <w:t>NfServiceSetCond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4552B" w:rsidRPr="002857AD" w:rsidRDefault="00B4552B"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4552B" w:rsidRPr="002857AD" w:rsidRDefault="00B4552B" w:rsidP="00FC7262">
            <w:pPr>
              <w:pStyle w:val="TAH"/>
              <w:rPr>
                <w:rFonts w:cs="Arial"/>
                <w:szCs w:val="18"/>
              </w:rPr>
            </w:pPr>
            <w:r w:rsidRPr="002857AD">
              <w:rPr>
                <w:rFonts w:cs="Arial"/>
                <w:szCs w:val="18"/>
              </w:rPr>
              <w:t>Description</w:t>
            </w:r>
          </w:p>
        </w:tc>
      </w:tr>
      <w:tr w:rsidR="00B4552B"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nfServiceSetId</w:t>
            </w:r>
          </w:p>
        </w:tc>
        <w:tc>
          <w:tcPr>
            <w:tcW w:w="15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4552B" w:rsidRPr="002857AD" w:rsidRDefault="00B4552B" w:rsidP="00FC7262">
            <w:pPr>
              <w:pStyle w:val="TAL"/>
              <w:rPr>
                <w:rFonts w:cs="Arial"/>
                <w:szCs w:val="18"/>
              </w:rPr>
            </w:pPr>
            <w:r>
              <w:rPr>
                <w:rFonts w:cs="Arial"/>
                <w:szCs w:val="18"/>
              </w:rPr>
              <w:t xml:space="preserve">NF Service Set ID (see clause 28.11 of </w:t>
            </w:r>
            <w:r>
              <w:t xml:space="preserve">3GPP TS 23.003 [12]) of </w:t>
            </w:r>
            <w:r>
              <w:rPr>
                <w:rFonts w:cs="Arial"/>
                <w:szCs w:val="18"/>
              </w:rPr>
              <w:t>NF service instances whose status is requested to be monitored</w:t>
            </w:r>
            <w:r w:rsidRPr="002857AD">
              <w:rPr>
                <w:rFonts w:cs="Arial"/>
                <w:szCs w:val="18"/>
              </w:rPr>
              <w:t>.</w:t>
            </w:r>
          </w:p>
        </w:tc>
      </w:tr>
    </w:tbl>
    <w:p w:rsidR="00B4552B" w:rsidRDefault="00B4552B" w:rsidP="009B0BC9">
      <w:pPr>
        <w:rPr>
          <w:noProof/>
        </w:rPr>
      </w:pPr>
    </w:p>
    <w:p w:rsidR="00822C4D" w:rsidRPr="002857AD" w:rsidRDefault="00822C4D" w:rsidP="00822C4D">
      <w:pPr>
        <w:pStyle w:val="Heading4"/>
        <w:rPr>
          <w:lang w:val="en-US"/>
        </w:rPr>
      </w:pPr>
      <w:bookmarkStart w:id="175" w:name="_Toc20133486"/>
      <w:r w:rsidRPr="002857AD">
        <w:rPr>
          <w:lang w:val="en-US"/>
        </w:rPr>
        <w:t>6.1.6.3</w:t>
      </w:r>
      <w:r w:rsidRPr="002857AD">
        <w:rPr>
          <w:lang w:val="en-US"/>
        </w:rPr>
        <w:tab/>
        <w:t>Simple data types and enumerations</w:t>
      </w:r>
      <w:bookmarkEnd w:id="175"/>
    </w:p>
    <w:p w:rsidR="00822C4D" w:rsidRPr="002857AD" w:rsidRDefault="00822C4D" w:rsidP="00822C4D">
      <w:pPr>
        <w:pStyle w:val="Heading5"/>
      </w:pPr>
      <w:bookmarkStart w:id="176" w:name="_Toc20133487"/>
      <w:r w:rsidRPr="002857AD">
        <w:t>6.1.6.3.1</w:t>
      </w:r>
      <w:r w:rsidRPr="002857AD">
        <w:tab/>
        <w:t>Introduction</w:t>
      </w:r>
      <w:bookmarkEnd w:id="176"/>
    </w:p>
    <w:p w:rsidR="006B69E2" w:rsidRPr="002857AD" w:rsidRDefault="006B69E2" w:rsidP="006B69E2">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822C4D" w:rsidRPr="002857AD" w:rsidRDefault="00822C4D" w:rsidP="00822C4D">
      <w:pPr>
        <w:pStyle w:val="Heading5"/>
      </w:pPr>
      <w:bookmarkStart w:id="177" w:name="_Toc20133488"/>
      <w:r w:rsidRPr="002857AD">
        <w:t>6.1.6.3.2</w:t>
      </w:r>
      <w:r w:rsidRPr="002857AD">
        <w:tab/>
        <w:t>Simple data types</w:t>
      </w:r>
      <w:bookmarkEnd w:id="177"/>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78" w:name="_Toc20133489"/>
      <w:r w:rsidRPr="002857AD">
        <w:t>6.1.6.3.3</w:t>
      </w:r>
      <w:r w:rsidRPr="002857AD">
        <w:tab/>
        <w:t xml:space="preserve">Enumeration: </w:t>
      </w:r>
      <w:r w:rsidR="006B69E2" w:rsidRPr="002857AD">
        <w:t>NFType</w:t>
      </w:r>
      <w:bookmarkEnd w:id="178"/>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r w:rsidR="00B31DC3"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1DC3" w:rsidRPr="002857AD" w:rsidRDefault="00B31DC3" w:rsidP="00B31DC3">
            <w:pPr>
              <w:pStyle w:val="TAL"/>
            </w:pPr>
            <w: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1DC3" w:rsidRPr="002857AD" w:rsidRDefault="00B31DC3" w:rsidP="00B31DC3">
            <w:pPr>
              <w:pStyle w:val="TAL"/>
            </w:pPr>
            <w:r>
              <w:t>Network Function: P-CSCF</w:t>
            </w:r>
          </w:p>
        </w:tc>
      </w:tr>
      <w:tr w:rsidR="003C16E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16E6" w:rsidRDefault="003C16E6" w:rsidP="003C16E6">
            <w:pPr>
              <w:pStyle w:val="TAL"/>
            </w:pPr>
            <w: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C16E6" w:rsidRDefault="003C16E6" w:rsidP="003C16E6">
            <w:pPr>
              <w:pStyle w:val="TAL"/>
            </w:pPr>
            <w:r>
              <w:t>Network Function: CBCF</w:t>
            </w:r>
          </w:p>
        </w:tc>
      </w:tr>
    </w:tbl>
    <w:p w:rsidR="00822C4D" w:rsidRPr="002857AD" w:rsidRDefault="00822C4D" w:rsidP="00822C4D">
      <w:pPr>
        <w:rPr>
          <w:lang w:val="en-US"/>
        </w:rPr>
      </w:pPr>
    </w:p>
    <w:p w:rsidR="00822C4D" w:rsidRPr="002857AD" w:rsidRDefault="00822C4D" w:rsidP="00822C4D">
      <w:pPr>
        <w:pStyle w:val="Heading5"/>
      </w:pPr>
      <w:bookmarkStart w:id="179" w:name="_Toc20133490"/>
      <w:r w:rsidRPr="002857AD">
        <w:t>6.1.6.3.4</w:t>
      </w:r>
      <w:r w:rsidRPr="002857AD">
        <w:tab/>
        <w:t xml:space="preserve">Enumeration: </w:t>
      </w:r>
      <w:r w:rsidR="009559E3" w:rsidRPr="002857AD">
        <w:t>NotificationType</w:t>
      </w:r>
      <w:bookmarkEnd w:id="179"/>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80" w:name="_Toc20133491"/>
      <w:r w:rsidRPr="002857AD">
        <w:t>6.1.6.3.5</w:t>
      </w:r>
      <w:r w:rsidRPr="002857AD">
        <w:tab/>
        <w:t>Enumeration: TransportProtocol</w:t>
      </w:r>
      <w:bookmarkEnd w:id="180"/>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81" w:name="_Toc20133492"/>
      <w:r w:rsidRPr="002857AD">
        <w:t>6.1.6.3.6</w:t>
      </w:r>
      <w:r w:rsidRPr="002857AD">
        <w:tab/>
        <w:t>Enumeration: NotificationEventType</w:t>
      </w:r>
      <w:bookmarkEnd w:id="18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82" w:name="_Toc20133493"/>
      <w:r w:rsidRPr="002857AD">
        <w:lastRenderedPageBreak/>
        <w:t>6.1.6.3.7</w:t>
      </w:r>
      <w:r w:rsidRPr="002857AD">
        <w:tab/>
        <w:t>Enumeration: NFStatus</w:t>
      </w:r>
      <w:bookmarkEnd w:id="182"/>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5178C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w:t>
            </w:r>
            <w:r w:rsidR="009E04BA">
              <w:rPr>
                <w:rFonts w:cs="Arial"/>
                <w:szCs w:val="18"/>
              </w:rPr>
              <w:t>3GPP 2</w:t>
            </w:r>
            <w:r w:rsidR="00FC7262">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83" w:name="_Toc20133494"/>
      <w:r w:rsidRPr="002857AD">
        <w:t>6.1.6.3.8</w:t>
      </w:r>
      <w:r w:rsidRPr="002857AD">
        <w:tab/>
        <w:t>Enumeration: DataSetId</w:t>
      </w:r>
      <w:bookmarkEnd w:id="183"/>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84" w:name="_Toc20133495"/>
      <w:r w:rsidRPr="002857AD">
        <w:t>6.1.6.3.9</w:t>
      </w:r>
      <w:r w:rsidRPr="002857AD">
        <w:tab/>
        <w:t>Enumeration: UPInterfaceType</w:t>
      </w:r>
      <w:bookmarkEnd w:id="184"/>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85" w:name="_Toc20133496"/>
      <w:r w:rsidRPr="002857AD">
        <w:t>6.1.6.3.10</w:t>
      </w:r>
      <w:r w:rsidRPr="002857AD">
        <w:tab/>
        <w:t>Relation Types</w:t>
      </w:r>
      <w:bookmarkEnd w:id="185"/>
    </w:p>
    <w:p w:rsidR="004F7929" w:rsidRPr="002857AD" w:rsidRDefault="004F7929" w:rsidP="004F7929">
      <w:pPr>
        <w:pStyle w:val="Heading6"/>
      </w:pPr>
      <w:bookmarkStart w:id="186" w:name="_Toc20133497"/>
      <w:r w:rsidRPr="002857AD">
        <w:t>6.1.6.3.10.1</w:t>
      </w:r>
      <w:r w:rsidRPr="002857AD">
        <w:tab/>
        <w:t>General</w:t>
      </w:r>
      <w:bookmarkEnd w:id="186"/>
    </w:p>
    <w:p w:rsidR="004F7929" w:rsidRPr="002857AD" w:rsidRDefault="004F7929" w:rsidP="004F7929">
      <w:r w:rsidRPr="002857AD">
        <w:t xml:space="preserve">This clause describes the possible relation types defined within NRF API. See </w:t>
      </w:r>
      <w:r w:rsidR="00B76F43">
        <w:t>clause</w:t>
      </w:r>
      <w:r w:rsidRPr="002857AD">
        <w:t> 4.7.5.2 of</w:t>
      </w:r>
      <w:r w:rsidR="003C7EB7">
        <w:t xml:space="preserve"> 3GPP TS</w:t>
      </w:r>
      <w:r w:rsidR="006C0367">
        <w:t> </w:t>
      </w:r>
      <w:r w:rsidR="006C0367" w:rsidRPr="002857AD">
        <w:t>29.501</w:t>
      </w:r>
      <w:r w:rsidR="006C0367">
        <w:t> </w:t>
      </w:r>
      <w:r w:rsidR="006C0367"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87" w:name="_Hlk2604588"/>
      <w:bookmarkStart w:id="188" w:name="_Toc20133498"/>
      <w:r w:rsidRPr="002857AD">
        <w:lastRenderedPageBreak/>
        <w:t>6.1.6.3.11</w:t>
      </w:r>
      <w:bookmarkEnd w:id="187"/>
      <w:r w:rsidRPr="002857AD">
        <w:tab/>
        <w:t>Enumeration: ServiceName</w:t>
      </w:r>
      <w:bookmarkEnd w:id="188"/>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Nudm_NIDDAuthorization Service offered by the UDM</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Namf_Communication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Namf_EventExposure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Namf_MT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Namf_Location Service offered by the AMF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Nsmf_PDUSession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Nsmf_EventExposure Service offered by the SMF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Nausf_UEAuthentication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Nausf_SoRProtection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Nausf_</w:t>
            </w:r>
            <w:r>
              <w:t>UPU</w:t>
            </w:r>
            <w:r w:rsidRPr="002857AD">
              <w:t>Protection Service offered by the AUSF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Nnef_PFDManagement offered by the NEF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Npcf_AMPolicyControl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Npcf_SMPolicyControl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Npcf_PolicyAuthorization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Npcf_BDTPolicyControl Service offered by the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Nsmsf_SMService Service offered by the SMSF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Nnssf_NSSelection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Nnssf_NSSAIAvailability Service offered by the NSSF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Nudr_DataRepository Service offered by the UDR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Nlmf_Location Service offered by the LMF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N5g-eir_EquipmentIdentityCheck Service offered by the 5G-EIR</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Nbsf_Management Service offered by the BSF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Nchf_SpendingLimitControl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5255DF">
              <w:t>Nchf_Converged_Charging Service offered by the CHF</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Nnwdaf_EventsSubscription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8C3EF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L"/>
            </w:pPr>
            <w:r w:rsidRPr="002857AD">
              <w:t>Nnwdaf_AnalyticsInfo Service offered by the NWDAF</w:t>
            </w:r>
          </w:p>
        </w:tc>
      </w:tr>
      <w:tr w:rsidR="008C3EF9"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3EF9" w:rsidRPr="002857AD" w:rsidRDefault="008C3EF9" w:rsidP="008C3EF9">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89" w:name="_Toc20133499"/>
      <w:r w:rsidRPr="002857AD">
        <w:lastRenderedPageBreak/>
        <w:t>6.1.6.3.12</w:t>
      </w:r>
      <w:r w:rsidRPr="002857AD">
        <w:tab/>
        <w:t>Enumeration: NFServiceStatus</w:t>
      </w:r>
      <w:bookmarkEnd w:id="189"/>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5178CB">
              <w:rPr>
                <w:lang w:eastAsia="zh-CN"/>
              </w:rPr>
              <w:t>clause</w:t>
            </w:r>
            <w:r>
              <w:rPr>
                <w:lang w:eastAsia="zh-CN"/>
              </w:rPr>
              <w:t xml:space="preserve"> </w:t>
            </w:r>
            <w:r>
              <w:t>6</w:t>
            </w:r>
            <w:r w:rsidRPr="002857AD">
              <w:t>.2</w:t>
            </w:r>
            <w:r>
              <w:t xml:space="preserve"> of</w:t>
            </w:r>
            <w:r>
              <w:rPr>
                <w:rFonts w:cs="Arial"/>
                <w:szCs w:val="18"/>
              </w:rPr>
              <w:t xml:space="preserve"> </w:t>
            </w:r>
            <w:r w:rsidR="009E04BA">
              <w:rPr>
                <w:rFonts w:cs="Arial"/>
                <w:szCs w:val="18"/>
              </w:rPr>
              <w:t>3GPP 2</w:t>
            </w:r>
            <w:r w:rsidR="00FC7262">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90" w:name="_Toc20133500"/>
      <w:r w:rsidRPr="002857AD">
        <w:t>6.1.7</w:t>
      </w:r>
      <w:r w:rsidRPr="002857AD">
        <w:tab/>
        <w:t>Error Handling</w:t>
      </w:r>
      <w:bookmarkEnd w:id="190"/>
    </w:p>
    <w:p w:rsidR="00D768B6" w:rsidRPr="002857AD" w:rsidRDefault="00D768B6" w:rsidP="00D768B6">
      <w:pPr>
        <w:pStyle w:val="Heading4"/>
      </w:pPr>
      <w:bookmarkStart w:id="191" w:name="_Toc20133501"/>
      <w:r w:rsidRPr="002857AD">
        <w:t>6.1.7.1</w:t>
      </w:r>
      <w:r w:rsidRPr="002857AD">
        <w:tab/>
        <w:t>General</w:t>
      </w:r>
      <w:bookmarkEnd w:id="191"/>
    </w:p>
    <w:p w:rsidR="00D768B6" w:rsidRPr="002857AD" w:rsidRDefault="00D768B6" w:rsidP="00D768B6">
      <w:r w:rsidRPr="002857AD">
        <w:t xml:space="preserve">HTTP error handling shall be supported as specified in </w:t>
      </w:r>
      <w:r w:rsidR="005178CB">
        <w:t>clause</w:t>
      </w:r>
      <w:r w:rsidRPr="002857AD">
        <w:t> 5.2.4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192" w:name="_Toc20133502"/>
      <w:r w:rsidRPr="002857AD">
        <w:t>6.1.7.2</w:t>
      </w:r>
      <w:r w:rsidRPr="002857AD">
        <w:tab/>
        <w:t>Protocol Errors</w:t>
      </w:r>
      <w:bookmarkEnd w:id="192"/>
    </w:p>
    <w:p w:rsidR="00D768B6" w:rsidRPr="002857AD" w:rsidRDefault="00D768B6" w:rsidP="00D768B6">
      <w:r w:rsidRPr="002857AD">
        <w:t xml:space="preserve">Protocol errors handling shall be supported as specified in </w:t>
      </w:r>
      <w:r w:rsidR="005178CB">
        <w:t>clause</w:t>
      </w:r>
      <w:r w:rsidRPr="002857AD">
        <w:t xml:space="preserve"> 5.2.7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193" w:name="_Toc20133503"/>
      <w:r w:rsidRPr="002857AD">
        <w:t>6.1.7.3</w:t>
      </w:r>
      <w:r w:rsidRPr="002857AD">
        <w:tab/>
        <w:t>Application Errors</w:t>
      </w:r>
      <w:bookmarkEnd w:id="193"/>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94" w:name="_Toc20133504"/>
      <w:r w:rsidRPr="002857AD">
        <w:rPr>
          <w:lang w:val="en-US"/>
        </w:rPr>
        <w:t>6.1.8</w:t>
      </w:r>
      <w:r w:rsidRPr="002857AD">
        <w:rPr>
          <w:lang w:val="en-US"/>
        </w:rPr>
        <w:tab/>
        <w:t>Security</w:t>
      </w:r>
      <w:bookmarkEnd w:id="194"/>
    </w:p>
    <w:p w:rsidR="007E412F" w:rsidRPr="002857AD" w:rsidRDefault="007E412F" w:rsidP="007E412F">
      <w:pPr>
        <w:rPr>
          <w:lang w:val="en-US"/>
        </w:rPr>
      </w:pPr>
      <w:r w:rsidRPr="002857AD">
        <w:rPr>
          <w:lang w:val="en-US"/>
        </w:rPr>
        <w:t>As indicated in</w:t>
      </w:r>
      <w:r w:rsidR="003C7EB7">
        <w:rPr>
          <w:lang w:val="en-US"/>
        </w:rPr>
        <w:t xml:space="preserve"> 3GPP TS</w:t>
      </w:r>
      <w:r w:rsidR="006C0367">
        <w:rPr>
          <w:lang w:val="en-US"/>
        </w:rPr>
        <w:t> </w:t>
      </w:r>
      <w:r w:rsidR="006C0367" w:rsidRPr="002857AD">
        <w:rPr>
          <w:lang w:val="en-US"/>
        </w:rPr>
        <w:t>33.501</w:t>
      </w:r>
      <w:r w:rsidR="006C0367">
        <w:rPr>
          <w:lang w:val="en-US"/>
        </w:rPr>
        <w:t> </w:t>
      </w:r>
      <w:r w:rsidR="006C0367"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3C7EB7">
        <w:rPr>
          <w:lang w:val="en-US"/>
        </w:rPr>
        <w:t xml:space="preserve"> 3GPP TS</w:t>
      </w:r>
      <w:r w:rsidR="006C0367">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95" w:name="_Toc20133505"/>
      <w:r w:rsidRPr="002857AD">
        <w:lastRenderedPageBreak/>
        <w:t>6.</w:t>
      </w:r>
      <w:r w:rsidR="00362954" w:rsidRPr="002857AD">
        <w:t>2</w:t>
      </w:r>
      <w:r w:rsidRPr="002857AD">
        <w:tab/>
        <w:t>Nnrf_NFDiscovery Service API</w:t>
      </w:r>
      <w:bookmarkEnd w:id="195"/>
    </w:p>
    <w:p w:rsidR="00FA113A" w:rsidRPr="002857AD" w:rsidRDefault="00FA113A" w:rsidP="00FA113A">
      <w:pPr>
        <w:pStyle w:val="Heading3"/>
      </w:pPr>
      <w:bookmarkStart w:id="196" w:name="_Toc20133506"/>
      <w:r w:rsidRPr="002857AD">
        <w:t>6.2.1</w:t>
      </w:r>
      <w:r w:rsidRPr="002857AD">
        <w:tab/>
        <w:t>API URI</w:t>
      </w:r>
      <w:bookmarkEnd w:id="196"/>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5178CB">
        <w:t>clause</w:t>
      </w:r>
      <w:r w:rsidR="00345893">
        <w:t> 4.4.1 of</w:t>
      </w:r>
      <w:r w:rsidR="003C7EB7">
        <w:t xml:space="preserve"> 3GPP TS</w:t>
      </w:r>
      <w:r w:rsidR="006C0367">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97" w:name="_Toc20133507"/>
      <w:r w:rsidRPr="002857AD">
        <w:t>6.2.2</w:t>
      </w:r>
      <w:r w:rsidRPr="002857AD">
        <w:tab/>
        <w:t>Usage of HTTP</w:t>
      </w:r>
      <w:bookmarkEnd w:id="197"/>
    </w:p>
    <w:p w:rsidR="00FA113A" w:rsidRPr="002857AD" w:rsidRDefault="00FA113A" w:rsidP="00FA113A">
      <w:pPr>
        <w:pStyle w:val="Heading4"/>
      </w:pPr>
      <w:bookmarkStart w:id="198" w:name="_Toc20133508"/>
      <w:r w:rsidRPr="002857AD">
        <w:t>6.2.2.1</w:t>
      </w:r>
      <w:r w:rsidRPr="002857AD">
        <w:tab/>
        <w:t>General</w:t>
      </w:r>
      <w:bookmarkEnd w:id="198"/>
    </w:p>
    <w:p w:rsidR="001E3F9B" w:rsidRPr="002857AD" w:rsidRDefault="001E3F9B" w:rsidP="001E3F9B">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w:t>
      </w:r>
      <w:r w:rsidR="008B0271" w:rsidRPr="002857AD">
        <w:t>9</w:t>
      </w:r>
      <w:r w:rsidRPr="002857AD">
        <w:t>],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99" w:name="_Toc20133509"/>
      <w:r w:rsidRPr="002857AD">
        <w:t>6.2.2.2</w:t>
      </w:r>
      <w:r w:rsidRPr="002857AD">
        <w:tab/>
        <w:t>HTTP Standard Headers</w:t>
      </w:r>
      <w:bookmarkEnd w:id="199"/>
    </w:p>
    <w:p w:rsidR="00FA113A" w:rsidRPr="002857AD" w:rsidRDefault="00FA113A" w:rsidP="00FA113A">
      <w:pPr>
        <w:pStyle w:val="Heading5"/>
        <w:rPr>
          <w:lang w:eastAsia="zh-CN"/>
        </w:rPr>
      </w:pPr>
      <w:bookmarkStart w:id="200" w:name="_Toc20133510"/>
      <w:r w:rsidRPr="002857AD">
        <w:t>6.2.2.2.1</w:t>
      </w:r>
      <w:r w:rsidRPr="002857AD">
        <w:rPr>
          <w:rFonts w:hint="eastAsia"/>
          <w:lang w:eastAsia="zh-CN"/>
        </w:rPr>
        <w:tab/>
      </w:r>
      <w:r w:rsidRPr="002857AD">
        <w:rPr>
          <w:lang w:eastAsia="zh-CN"/>
        </w:rPr>
        <w:t>General</w:t>
      </w:r>
      <w:bookmarkEnd w:id="200"/>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5178CB">
        <w:rPr>
          <w:lang w:eastAsia="zh-CN"/>
        </w:rPr>
        <w:t>clause</w:t>
      </w:r>
      <w:r w:rsidRPr="002857AD">
        <w:rPr>
          <w:lang w:eastAsia="zh-CN"/>
        </w:rPr>
        <w:t xml:space="preserve"> 5.2.2.2 of</w:t>
      </w:r>
      <w:r w:rsidR="003C7EB7">
        <w:rPr>
          <w:lang w:eastAsia="zh-CN"/>
        </w:rPr>
        <w:t xml:space="preserve"> 3GPP TS</w:t>
      </w:r>
      <w:r w:rsidR="006C0367">
        <w:t> </w:t>
      </w:r>
      <w:r w:rsidR="006C0367" w:rsidRPr="002857AD">
        <w:t>29.500</w:t>
      </w:r>
      <w:r w:rsidR="006C0367">
        <w:t> </w:t>
      </w:r>
      <w:r w:rsidR="006C0367" w:rsidRPr="002857AD">
        <w:t>[</w:t>
      </w:r>
      <w:r w:rsidRPr="002857AD">
        <w:t>4] shall be supported.</w:t>
      </w:r>
    </w:p>
    <w:p w:rsidR="00FA113A" w:rsidRPr="002857AD" w:rsidRDefault="00FA113A" w:rsidP="00FA113A">
      <w:pPr>
        <w:pStyle w:val="Heading5"/>
      </w:pPr>
      <w:bookmarkStart w:id="201" w:name="_Toc20133511"/>
      <w:r w:rsidRPr="002857AD">
        <w:t>6.2.2.2.2</w:t>
      </w:r>
      <w:r w:rsidRPr="002857AD">
        <w:tab/>
        <w:t>Content type</w:t>
      </w:r>
      <w:bookmarkEnd w:id="201"/>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6C0367" w:rsidRPr="002857AD">
        <w:t>IETF</w:t>
      </w:r>
      <w:r w:rsidR="006C0367">
        <w:t> </w:t>
      </w:r>
      <w:r w:rsidR="006C0367" w:rsidRPr="002857AD">
        <w:t>RFC</w:t>
      </w:r>
      <w:r w:rsidR="006C0367">
        <w:t> </w:t>
      </w:r>
      <w:r w:rsidR="006C0367" w:rsidRPr="002857AD">
        <w:t>8259 </w:t>
      </w:r>
      <w:r w:rsidRPr="002857AD">
        <w:t>[</w:t>
      </w:r>
      <w:r w:rsidR="00F742C4">
        <w:t>22</w:t>
      </w:r>
      <w:r w:rsidRPr="002857AD">
        <w:t xml:space="preserve">]). The use of the JSON format shall be signalled by the content type "application/json". See also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1E3F9B" w:rsidRPr="002857AD" w:rsidRDefault="001E3F9B" w:rsidP="001E3F9B">
      <w:pPr>
        <w:pStyle w:val="B1"/>
      </w:pPr>
      <w:r w:rsidRPr="002857AD">
        <w:t>-</w:t>
      </w:r>
      <w:r w:rsidRPr="002857AD">
        <w:tab/>
        <w:t>The Problem Details JSON Object (</w:t>
      </w:r>
      <w:r w:rsidR="006C0367" w:rsidRPr="002857AD">
        <w:rPr>
          <w:noProof/>
          <w:snapToGrid w:val="0"/>
        </w:rPr>
        <w:t>IETF</w:t>
      </w:r>
      <w:r w:rsidR="006C0367">
        <w:rPr>
          <w:noProof/>
          <w:snapToGrid w:val="0"/>
        </w:rPr>
        <w:t> </w:t>
      </w:r>
      <w:r w:rsidR="006C0367" w:rsidRPr="002857AD">
        <w:rPr>
          <w:noProof/>
          <w:snapToGrid w:val="0"/>
        </w:rPr>
        <w:t>RFC</w:t>
      </w:r>
      <w:r w:rsidR="006C0367">
        <w:rPr>
          <w:noProof/>
          <w:snapToGrid w:val="0"/>
        </w:rPr>
        <w:t> </w:t>
      </w:r>
      <w:r w:rsidR="006C0367"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202" w:name="_Toc20133512"/>
      <w:r w:rsidRPr="002857AD">
        <w:rPr>
          <w:lang w:val="en-US"/>
        </w:rPr>
        <w:t>6.2.2.2.3</w:t>
      </w:r>
      <w:r w:rsidRPr="002857AD">
        <w:rPr>
          <w:lang w:val="en-US"/>
        </w:rPr>
        <w:tab/>
        <w:t>Cache-Control</w:t>
      </w:r>
      <w:bookmarkEnd w:id="202"/>
    </w:p>
    <w:p w:rsidR="003435F7" w:rsidRPr="002857AD" w:rsidRDefault="003435F7" w:rsidP="003435F7">
      <w:pPr>
        <w:rPr>
          <w:lang w:val="en-US"/>
        </w:rPr>
      </w:pPr>
      <w:r w:rsidRPr="002857AD">
        <w:rPr>
          <w:lang w:val="en-US"/>
        </w:rPr>
        <w:t xml:space="preserve">A "Cache-Control" header should be included in HTTP responses,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7234 </w:t>
      </w:r>
      <w:r w:rsidRPr="002857AD">
        <w:rPr>
          <w:lang w:val="en-US"/>
        </w:rPr>
        <w:t xml:space="preserve">[20], </w:t>
      </w:r>
      <w:r w:rsidR="00FC7262">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5178CB">
        <w:rPr>
          <w:lang w:val="en-US"/>
        </w:rPr>
        <w:t>clause</w:t>
      </w:r>
      <w:r w:rsidRPr="002857AD">
        <w:rPr>
          <w:lang w:val="en-US"/>
        </w:rPr>
        <w:t xml:space="preserve"> 6.2.6.2.2.</w:t>
      </w:r>
    </w:p>
    <w:p w:rsidR="003435F7" w:rsidRPr="002857AD" w:rsidRDefault="003435F7" w:rsidP="003435F7">
      <w:pPr>
        <w:pStyle w:val="Heading5"/>
        <w:rPr>
          <w:lang w:val="en-US"/>
        </w:rPr>
      </w:pPr>
      <w:bookmarkStart w:id="203" w:name="_Toc20133513"/>
      <w:r w:rsidRPr="002857AD">
        <w:rPr>
          <w:lang w:val="en-US"/>
        </w:rPr>
        <w:t>6.2.2.2.4</w:t>
      </w:r>
      <w:r w:rsidRPr="002857AD">
        <w:rPr>
          <w:lang w:val="en-US"/>
        </w:rPr>
        <w:tab/>
        <w:t>ETag</w:t>
      </w:r>
      <w:bookmarkEnd w:id="203"/>
    </w:p>
    <w:p w:rsidR="003435F7" w:rsidRPr="002857AD" w:rsidRDefault="003435F7" w:rsidP="003435F7">
      <w:pPr>
        <w:rPr>
          <w:lang w:val="en-US"/>
        </w:rPr>
      </w:pPr>
      <w:r w:rsidRPr="002857AD">
        <w:rPr>
          <w:lang w:val="en-US"/>
        </w:rPr>
        <w:t xml:space="preserve">An "ETag" (entity-tag) header should be included in HTTP responses,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7232 </w:t>
      </w:r>
      <w:r w:rsidRPr="002857AD">
        <w:rPr>
          <w:lang w:val="en-US"/>
        </w:rPr>
        <w:t xml:space="preserve">[19], </w:t>
      </w:r>
      <w:r w:rsidR="00FC7262">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204" w:name="_Toc20133514"/>
      <w:r w:rsidRPr="002857AD">
        <w:rPr>
          <w:lang w:val="en-US"/>
        </w:rPr>
        <w:t>6.2.2.2.5</w:t>
      </w:r>
      <w:r w:rsidRPr="002857AD">
        <w:rPr>
          <w:lang w:val="en-US"/>
        </w:rPr>
        <w:tab/>
        <w:t>If-None-Match</w:t>
      </w:r>
      <w:bookmarkEnd w:id="204"/>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7232 </w:t>
      </w:r>
      <w:r w:rsidRPr="002857AD">
        <w:rPr>
          <w:lang w:val="en-US"/>
        </w:rPr>
        <w:t xml:space="preserve">[19], </w:t>
      </w:r>
      <w:r w:rsidR="00FC7262">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205" w:name="_Toc20133515"/>
      <w:r w:rsidRPr="002857AD">
        <w:lastRenderedPageBreak/>
        <w:t>6.2.2.3</w:t>
      </w:r>
      <w:r w:rsidRPr="002857AD">
        <w:tab/>
        <w:t>HTTP custom headers</w:t>
      </w:r>
      <w:bookmarkEnd w:id="205"/>
    </w:p>
    <w:p w:rsidR="00FA113A" w:rsidRPr="002857AD" w:rsidRDefault="00FA113A" w:rsidP="00FA113A">
      <w:pPr>
        <w:pStyle w:val="Heading5"/>
        <w:rPr>
          <w:lang w:eastAsia="zh-CN"/>
        </w:rPr>
      </w:pPr>
      <w:bookmarkStart w:id="206" w:name="_Toc20133516"/>
      <w:r w:rsidRPr="002857AD">
        <w:t>6.2.2.3.1</w:t>
      </w:r>
      <w:r w:rsidRPr="002857AD">
        <w:rPr>
          <w:rFonts w:hint="eastAsia"/>
          <w:lang w:eastAsia="zh-CN"/>
        </w:rPr>
        <w:tab/>
      </w:r>
      <w:r w:rsidRPr="002857AD">
        <w:rPr>
          <w:lang w:eastAsia="zh-CN"/>
        </w:rPr>
        <w:t>General</w:t>
      </w:r>
      <w:bookmarkEnd w:id="206"/>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5178CB">
        <w:t>clause</w:t>
      </w:r>
      <w:r w:rsidRPr="002857AD">
        <w:t xml:space="preserve"> 5.2.3 of</w:t>
      </w:r>
      <w:r w:rsidR="003C7EB7">
        <w:t xml:space="preserve"> 3GPP TS</w:t>
      </w:r>
      <w:r w:rsidR="006C0367">
        <w:t> </w:t>
      </w:r>
      <w:r w:rsidR="006C0367" w:rsidRPr="002857AD">
        <w:t>29.500</w:t>
      </w:r>
      <w:r w:rsidR="006C0367">
        <w:t> </w:t>
      </w:r>
      <w:r w:rsidR="006C0367" w:rsidRPr="002857AD">
        <w:t>[</w:t>
      </w:r>
      <w:r w:rsidRPr="002857AD">
        <w:t>4].</w:t>
      </w:r>
    </w:p>
    <w:p w:rsidR="00FA113A" w:rsidRPr="002857AD" w:rsidRDefault="00FA113A" w:rsidP="00FA113A">
      <w:pPr>
        <w:pStyle w:val="Heading3"/>
      </w:pPr>
      <w:bookmarkStart w:id="207" w:name="_Toc20133517"/>
      <w:r w:rsidRPr="002857AD">
        <w:t>6.2.3</w:t>
      </w:r>
      <w:r w:rsidRPr="002857AD">
        <w:tab/>
        <w:t>Resources</w:t>
      </w:r>
      <w:bookmarkEnd w:id="207"/>
    </w:p>
    <w:p w:rsidR="00FA113A" w:rsidRPr="002857AD" w:rsidRDefault="00FA113A" w:rsidP="00FA113A">
      <w:pPr>
        <w:pStyle w:val="Heading4"/>
      </w:pPr>
      <w:bookmarkStart w:id="208" w:name="_Toc20133518"/>
      <w:r w:rsidRPr="002857AD">
        <w:t>6.2.3.1</w:t>
      </w:r>
      <w:r w:rsidRPr="002857AD">
        <w:tab/>
        <w:t>Overview</w:t>
      </w:r>
      <w:bookmarkEnd w:id="208"/>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F90C3A" w:rsidP="00FA113A">
      <w:pPr>
        <w:pStyle w:val="TH"/>
      </w:pPr>
      <w:r w:rsidRPr="002857AD">
        <w:object w:dxaOrig="5772" w:dyaOrig="4812">
          <v:shape id="_x0000_i1049" type="#_x0000_t75" style="width:291.75pt;height:247.3pt" o:ole="">
            <v:imagedata r:id="rId67" o:title=""/>
          </v:shape>
          <o:OLEObject Type="Embed" ProgID="Visio.Drawing.15" ShapeID="_x0000_i1049" DrawAspect="Content" ObjectID="_1633330708"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w:t>
            </w:r>
          </w:p>
        </w:tc>
      </w:tr>
      <w:tr w:rsidR="00F90C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rsidRPr="002857AD">
              <w:t>{apiRoot}/nnrf-disc/v1/</w:t>
            </w:r>
            <w:r>
              <w:t>searches/{searchId}/complete</w:t>
            </w:r>
          </w:p>
        </w:tc>
        <w:tc>
          <w:tcPr>
            <w:tcW w:w="550"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GET</w:t>
            </w:r>
          </w:p>
        </w:tc>
        <w:tc>
          <w:tcPr>
            <w:tcW w:w="1515" w:type="pct"/>
            <w:tcBorders>
              <w:top w:val="single" w:sz="4" w:space="0" w:color="auto"/>
              <w:left w:val="single" w:sz="4" w:space="0" w:color="auto"/>
              <w:bottom w:val="single" w:sz="4" w:space="0" w:color="auto"/>
              <w:right w:val="single" w:sz="4" w:space="0" w:color="auto"/>
            </w:tcBorders>
          </w:tcPr>
          <w:p w:rsidR="00F90C3A" w:rsidRPr="002857AD" w:rsidRDefault="00F90C3A" w:rsidP="00F90C3A">
            <w:pPr>
              <w:pStyle w:val="TAL"/>
            </w:pPr>
            <w:r>
              <w:t>Retrieve a collection of NF Instances, previously stored by NRF as a consequence of a prior search result, without applying any client restriction on the number of instances (e.g. "limit" or "max-payload-size" query parameters).</w:t>
            </w:r>
          </w:p>
        </w:tc>
      </w:tr>
    </w:tbl>
    <w:p w:rsidR="00FA113A" w:rsidRPr="002857AD" w:rsidRDefault="00FA113A" w:rsidP="00FA113A"/>
    <w:p w:rsidR="00FA113A" w:rsidRPr="002857AD" w:rsidRDefault="00FA113A" w:rsidP="00FA113A">
      <w:pPr>
        <w:pStyle w:val="Heading4"/>
      </w:pPr>
      <w:bookmarkStart w:id="209" w:name="_Toc20133519"/>
      <w:r w:rsidRPr="002857AD">
        <w:lastRenderedPageBreak/>
        <w:t>6.2.3.2</w:t>
      </w:r>
      <w:r w:rsidRPr="002857AD">
        <w:tab/>
        <w:t>Resource: nf-instances (</w:t>
      </w:r>
      <w:r w:rsidR="004B51CF" w:rsidRPr="002857AD">
        <w:t>Store</w:t>
      </w:r>
      <w:r w:rsidRPr="002857AD">
        <w:t>)</w:t>
      </w:r>
      <w:bookmarkEnd w:id="209"/>
    </w:p>
    <w:p w:rsidR="00FA113A" w:rsidRPr="002857AD" w:rsidRDefault="00FA113A" w:rsidP="00FA113A">
      <w:pPr>
        <w:pStyle w:val="Heading5"/>
      </w:pPr>
      <w:bookmarkStart w:id="210" w:name="_Toc20133520"/>
      <w:r w:rsidRPr="002857AD">
        <w:t>6.2.3.2.1</w:t>
      </w:r>
      <w:r w:rsidRPr="002857AD">
        <w:tab/>
        <w:t>Description</w:t>
      </w:r>
      <w:bookmarkEnd w:id="210"/>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A113A" w:rsidRPr="002857AD" w:rsidRDefault="00FA113A" w:rsidP="00FA113A">
      <w:pPr>
        <w:pStyle w:val="Heading5"/>
      </w:pPr>
      <w:bookmarkStart w:id="211" w:name="_Toc20133521"/>
      <w:r w:rsidRPr="002857AD">
        <w:t>6.2.3.2.2</w:t>
      </w:r>
      <w:r w:rsidRPr="002857AD">
        <w:tab/>
        <w:t>Resource Definition</w:t>
      </w:r>
      <w:bookmarkEnd w:id="211"/>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5178C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12" w:name="_Toc20133522"/>
      <w:r w:rsidRPr="002857AD">
        <w:t>6.2.3.2.3</w:t>
      </w:r>
      <w:r w:rsidRPr="002857AD">
        <w:tab/>
        <w:t>Resource Standard Methods</w:t>
      </w:r>
      <w:bookmarkEnd w:id="212"/>
    </w:p>
    <w:p w:rsidR="00633063" w:rsidRPr="002857AD" w:rsidRDefault="00633063" w:rsidP="00633063">
      <w:pPr>
        <w:pStyle w:val="Heading6"/>
      </w:pPr>
      <w:bookmarkStart w:id="213" w:name="_Toc20133523"/>
      <w:r w:rsidRPr="002857AD">
        <w:t>6.2.3.2.3.1</w:t>
      </w:r>
      <w:r w:rsidRPr="002857AD">
        <w:tab/>
        <w:t>GET</w:t>
      </w:r>
      <w:bookmarkEnd w:id="213"/>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642099" w:rsidRPr="002857AD" w:rsidTr="00EE5C2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6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noProof/>
                <w:lang w:eastAsia="zh-CN"/>
              </w:rPr>
              <w:t>Query-Params-Ext2</w:t>
            </w: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w:t>
            </w:r>
            <w:r w:rsidRPr="00C16F82">
              <w:t>ServiceName</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FC7262">
              <w:t>clause</w:t>
            </w:r>
            <w:r w:rsidRPr="002857AD">
              <w:t xml:space="preserve"> of the NF service names requested and the NF service names registered in the NF profile.</w:t>
            </w:r>
          </w:p>
          <w:p w:rsidR="009D1078" w:rsidRPr="002857AD" w:rsidRDefault="009D1078" w:rsidP="009D1078">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FQDN of the NF Service Consumer that is invoking the Nnrf_NFDiscovery service.</w:t>
            </w:r>
          </w:p>
          <w:p w:rsidR="009D1078" w:rsidRPr="002857AD" w:rsidRDefault="009D1078" w:rsidP="009D1078">
            <w:pPr>
              <w:pStyle w:val="TAL"/>
            </w:pPr>
            <w:r w:rsidRPr="002857AD">
              <w:t xml:space="preserve">The NRF shall use this to return only those NF profiles that include at least one NF service containing an entry in the "allowedNfDomains" list (see </w:t>
            </w:r>
            <w:r w:rsidR="005178CB">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target-plmn</w:t>
            </w:r>
            <w:r>
              <w:t>-list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9D1078" w:rsidRDefault="009D1078" w:rsidP="009D1078">
            <w:pPr>
              <w:pStyle w:val="TAL"/>
            </w:pPr>
          </w:p>
          <w:p w:rsidR="009D1078" w:rsidRPr="002857AD" w:rsidRDefault="009D1078" w:rsidP="009D1078">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requester-plmn</w:t>
            </w:r>
            <w:r>
              <w:t>-list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w:t>
            </w:r>
            <w:r w:rsidRPr="002857AD">
              <w:t>PlmnId</w:t>
            </w:r>
            <w:r>
              <w:t>)</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NfInstanceId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hnrf-uri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API URI of the NFDiscovery Service (see </w:t>
            </w:r>
            <w:r w:rsidR="005178CB">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snssais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w:t>
            </w:r>
            <w:r w:rsidR="00FC7262">
              <w:t>clause</w:t>
            </w:r>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t>requester-snssais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array(Snssai)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5178CB">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Pr>
                <w:rFonts w:hint="eastAsia"/>
              </w:rPr>
              <w:lastRenderedPageBreak/>
              <w:t>plmn</w:t>
            </w:r>
            <w:r>
              <w:t>-</w:t>
            </w:r>
            <w:r>
              <w:rPr>
                <w:rFonts w:hint="eastAsia"/>
              </w:rPr>
              <w:t>specific</w:t>
            </w:r>
            <w:r>
              <w:t>-</w:t>
            </w:r>
            <w:r>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FC7262">
              <w:t>clause</w:t>
            </w:r>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9D1078"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nsi-list</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dnn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Dnn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Default="009D1078" w:rsidP="009D1078">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D1078" w:rsidRPr="002857AD" w:rsidRDefault="009D1078" w:rsidP="009D1078">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smf-serving-area</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amf-region-id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AmfRegionId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amf-set-id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AmfSetId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guami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Guami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Guami used to search for an appropriate AMF.</w:t>
            </w:r>
          </w:p>
          <w:p w:rsidR="009D1078" w:rsidRPr="002857AD" w:rsidRDefault="009D1078" w:rsidP="009D1078">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supi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Supi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3206FE">
              <w:t>ip-domain</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3206FE"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t>pgw-ind</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t>When present, this IE indicates whether a combined SMF/PGW-C or a standalone SMF needs to be discovered.</w:t>
            </w:r>
          </w:p>
          <w:p w:rsidR="009D1078" w:rsidRPr="002857AD" w:rsidRDefault="009D1078" w:rsidP="009D1078">
            <w:pPr>
              <w:pStyle w:val="TAL"/>
            </w:pPr>
          </w:p>
          <w:p w:rsidR="009D1078" w:rsidRPr="002857AD" w:rsidRDefault="009D1078" w:rsidP="009D1078">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pPr>
            <w:r w:rsidRPr="002857AD">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rPr>
                <w:rFonts w:cs="Arial"/>
                <w:szCs w:val="18"/>
              </w:rPr>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gpsi</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Gpsi</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00357913">
              <w:t xml:space="preserve">"PCF",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9D107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D1078" w:rsidRPr="002857AD" w:rsidRDefault="009D1078" w:rsidP="009D1078">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GroupId</w:t>
            </w:r>
          </w:p>
        </w:tc>
        <w:tc>
          <w:tcPr>
            <w:tcW w:w="16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D1078" w:rsidRPr="002857AD" w:rsidRDefault="009D1078" w:rsidP="009D1078">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9D1078" w:rsidRPr="002857AD" w:rsidRDefault="009D1078" w:rsidP="009D107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PfdData</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noProof/>
                <w:lang w:eastAsia="zh-CN"/>
              </w:rPr>
              <w:t>Query-Params-Ext2</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DataSetId</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rPr>
                <w:rFonts w:cs="Arial"/>
                <w:szCs w:val="18"/>
              </w:rPr>
              <w:t xml:space="preserve">Routing Indicator information that allows to route network signalling with SUCI (see </w:t>
            </w:r>
            <w:r w:rsidR="009E04BA">
              <w:rPr>
                <w:rFonts w:cs="Arial"/>
                <w:szCs w:val="18"/>
              </w:rPr>
              <w:t>3GPP 2</w:t>
            </w:r>
            <w:r w:rsidR="00FC7262" w:rsidRPr="002857AD">
              <w:rPr>
                <w:rFonts w:cs="Arial"/>
                <w:szCs w:val="18"/>
              </w:rPr>
              <w:t>3.003</w:t>
            </w:r>
            <w:r w:rsidR="00FC7262">
              <w:rPr>
                <w:rFonts w:cs="Arial"/>
                <w:szCs w:val="18"/>
              </w:rPr>
              <w:t> </w:t>
            </w:r>
            <w:r w:rsidR="00FC7262"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array(</w:t>
            </w:r>
            <w:r>
              <w:t>NfGroupId</w:t>
            </w:r>
            <w:r w:rsidRPr="002857AD">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567194">
              <w:t>dnai-list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w:t>
            </w:r>
            <w:r w:rsidRPr="00567194">
              <w:t>rray(Dnai)</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BE1D28" w:rsidRPr="00567194"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lastRenderedPageBreak/>
              <w:t>upf-</w:t>
            </w:r>
            <w:r w:rsidRPr="000B71E3">
              <w:t>iwk</w:t>
            </w:r>
            <w:r>
              <w:t>-e</w:t>
            </w:r>
            <w:r w:rsidRPr="000B71E3">
              <w:t>ps</w:t>
            </w:r>
            <w:r>
              <w:t>-i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BE1D28" w:rsidRPr="002857AD" w:rsidRDefault="00BE1D28" w:rsidP="00BE1D28">
            <w:pPr>
              <w:pStyle w:val="TAL"/>
            </w:pPr>
          </w:p>
          <w:p w:rsidR="00BE1D28" w:rsidRPr="002857AD" w:rsidRDefault="00BE1D28" w:rsidP="00BE1D28">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BE1D28" w:rsidRDefault="00BE1D28" w:rsidP="00BE1D28">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BE1D28" w:rsidRDefault="00BE1D28" w:rsidP="00BE1D28">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BE1D28" w:rsidRPr="002857AD" w:rsidRDefault="00BE1D28" w:rsidP="00BE1D28">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F267AF">
              <w:t>AccessType</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rPr>
                <w:rFonts w:cs="Arial"/>
                <w:szCs w:val="18"/>
              </w:rPr>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List of features required to be supported by the target Network Function.</w:t>
            </w:r>
          </w:p>
          <w:p w:rsidR="00BE1D28" w:rsidRDefault="00BE1D28" w:rsidP="00BE1D28">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BE1D28" w:rsidRPr="002857AD" w:rsidRDefault="00BE1D28" w:rsidP="00BE1D28">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array(</w:t>
            </w:r>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clauses 6.1.6.2.3 and 6.2.6.2.4).</w:t>
            </w:r>
          </w:p>
          <w:p w:rsidR="00BE1D28" w:rsidRDefault="00BE1D28" w:rsidP="00BE1D28">
            <w:pPr>
              <w:pStyle w:val="TAL"/>
            </w:pPr>
            <w:r>
              <w:t xml:space="preserve">This IE may be present only if the </w:t>
            </w:r>
            <w:r w:rsidRPr="002857AD">
              <w:t>service-names</w:t>
            </w:r>
            <w:r>
              <w:t xml:space="preserve"> attribute is present.</w:t>
            </w:r>
          </w:p>
          <w:p w:rsidR="00BE1D28" w:rsidRPr="002857AD" w:rsidRDefault="00BE1D28" w:rsidP="00BE1D28">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rPr>
                <w:lang w:eastAsia="zh-CN"/>
              </w:rPr>
            </w:pPr>
            <w:r w:rsidRPr="00F41E31">
              <w:t>Complex-Query</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Maximum number of </w:t>
            </w:r>
            <w:r>
              <w:t>NFProfiles</w:t>
            </w:r>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2857AD" w:rsidRDefault="00BE1D28" w:rsidP="00BE1D28">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rsidRPr="002857AD">
              <w:t xml:space="preserve">Maximum </w:t>
            </w:r>
            <w:r>
              <w:t>payload size (before compression, if any) of the response, expressed in kilo octets.</w:t>
            </w:r>
          </w:p>
          <w:p w:rsidR="00BE1D28" w:rsidRDefault="00BE1D28" w:rsidP="00BE1D28">
            <w:pPr>
              <w:pStyle w:val="TAL"/>
            </w:pPr>
            <w:r>
              <w:t>When present, the NRF shall limit the number of NF profiles returned in the response such as to not exceed  the maximum payload size indicated in the request.</w:t>
            </w:r>
          </w:p>
          <w:p w:rsidR="00BE1D28" w:rsidRPr="002857AD" w:rsidRDefault="00BE1D28" w:rsidP="00BE1D28">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array(</w:t>
            </w:r>
            <w:r w:rsidRPr="00F267AF">
              <w:t>PduSessionType</w:t>
            </w:r>
            <w:r>
              <w:t>)</w:t>
            </w:r>
          </w:p>
        </w:tc>
        <w:tc>
          <w:tcPr>
            <w:tcW w:w="16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Query-Params-Ext1</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array(</w:t>
            </w:r>
            <w:r w:rsidRPr="00340B75">
              <w:t>EventId</w:t>
            </w:r>
            <w:r w:rsidRPr="000418C7">
              <w:t>)</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0418C7">
              <w:t>Query-Param-Analytics</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rsidRPr="00340B75">
              <w:t>nwdaf-event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array(NwdafEvent)</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r w:rsidRPr="000418C7">
              <w:rPr>
                <w:rFonts w:cs="Arial"/>
                <w:szCs w:val="18"/>
              </w:rPr>
              <w:t>Nnwdaf_EventsSubscription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0418C7">
              <w:t>Query-Param-Analytics</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Pr="00340B75" w:rsidRDefault="00BE1D28" w:rsidP="00BE1D28">
            <w:pPr>
              <w:pStyle w:val="TAL"/>
            </w:pPr>
            <w:r>
              <w:rPr>
                <w:rFonts w:hint="eastAsia"/>
                <w:lang w:eastAsia="zh-CN"/>
              </w:rPr>
              <w:t>atsss</w:t>
            </w:r>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BE1D28" w:rsidRPr="000418C7" w:rsidRDefault="00BE1D28" w:rsidP="00BE1D28">
            <w:pPr>
              <w:pStyle w:val="TAL"/>
            </w:pPr>
            <w:r>
              <w:rPr>
                <w:rFonts w:hint="eastAsia"/>
                <w:lang w:eastAsia="zh-CN"/>
              </w:rPr>
              <w:t>MAPDU</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rPr>
                <w:lang w:eastAsia="zh-CN"/>
              </w:rPr>
            </w:pPr>
            <w:r>
              <w:lastRenderedPageBreak/>
              <w:t>upf-ue-ip-addr-i</w:t>
            </w:r>
            <w:r w:rsidRPr="000B71E3">
              <w:t>nd</w:t>
            </w:r>
          </w:p>
        </w:tc>
        <w:tc>
          <w:tcPr>
            <w:tcW w:w="73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lang w:eastAsia="zh-CN"/>
              </w:rPr>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Pr="002857AD" w:rsidRDefault="00BE1D28" w:rsidP="00BE1D28">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BE1D28" w:rsidRPr="002857AD" w:rsidRDefault="00BE1D28" w:rsidP="00BE1D28">
            <w:pPr>
              <w:pStyle w:val="TAL"/>
            </w:pPr>
          </w:p>
          <w:p w:rsidR="00BE1D28" w:rsidRPr="002857AD" w:rsidRDefault="00BE1D28" w:rsidP="00BE1D28">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rPr>
                <w:lang w:eastAsia="zh-CN"/>
              </w:rPr>
            </w:pPr>
            <w:r w:rsidRPr="00F41E31">
              <w:t>Query-Params-Ext</w:t>
            </w:r>
            <w:r>
              <w:t>2</w:t>
            </w:r>
          </w:p>
        </w:tc>
      </w:tr>
      <w:tr w:rsidR="00BE1D28"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E1D28" w:rsidRDefault="00BE1D28" w:rsidP="00BE1D28">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BE1D28" w:rsidRPr="002857AD" w:rsidRDefault="00BE1D28" w:rsidP="00BE1D28">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BE1D28" w:rsidRDefault="00BE1D28" w:rsidP="00BE1D2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E1D28" w:rsidRDefault="00BE1D28" w:rsidP="00BE1D28">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rsidR="00BE1D28" w:rsidRDefault="00BE1D28" w:rsidP="00BE1D28">
            <w:pPr>
              <w:pStyle w:val="TAL"/>
            </w:pPr>
          </w:p>
          <w:p w:rsidR="00BE1D28" w:rsidRDefault="00BE1D28" w:rsidP="00BE1D28">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dedicately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BE1D28" w:rsidRPr="002857AD" w:rsidRDefault="00BE1D28" w:rsidP="00BE1D28">
            <w:pPr>
              <w:pStyle w:val="TAL"/>
            </w:pPr>
          </w:p>
        </w:tc>
        <w:tc>
          <w:tcPr>
            <w:tcW w:w="467" w:type="pct"/>
            <w:tcBorders>
              <w:top w:val="single" w:sz="4" w:space="0" w:color="auto"/>
              <w:left w:val="single" w:sz="6" w:space="0" w:color="000000"/>
              <w:bottom w:val="single" w:sz="4" w:space="0" w:color="auto"/>
              <w:right w:val="single" w:sz="6" w:space="0" w:color="000000"/>
            </w:tcBorders>
          </w:tcPr>
          <w:p w:rsidR="00BE1D28" w:rsidRPr="00F41E31" w:rsidRDefault="00BE1D28" w:rsidP="00BE1D28">
            <w:pPr>
              <w:pStyle w:val="TAL"/>
            </w:pPr>
            <w:r w:rsidRPr="00F41E31">
              <w:t>Query-Params-Ext</w:t>
            </w:r>
            <w:r>
              <w:t>2</w:t>
            </w:r>
          </w:p>
        </w:tc>
      </w:tr>
      <w:tr w:rsidR="00A23097" w:rsidRPr="002857AD" w:rsidTr="00EE5C2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A23097" w:rsidRDefault="00A23097" w:rsidP="00A23097">
            <w:pPr>
              <w:pStyle w:val="TAL"/>
            </w:pPr>
            <w:r w:rsidRPr="002857AD">
              <w:t>target-</w:t>
            </w:r>
            <w:r>
              <w:t>snpn</w:t>
            </w:r>
          </w:p>
        </w:tc>
        <w:tc>
          <w:tcPr>
            <w:tcW w:w="737"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L"/>
            </w:pPr>
            <w:r w:rsidRPr="002857AD">
              <w:t>PlmnId</w:t>
            </w:r>
            <w:r>
              <w:t>Nid</w:t>
            </w:r>
          </w:p>
        </w:tc>
        <w:tc>
          <w:tcPr>
            <w:tcW w:w="160"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A23097" w:rsidRDefault="00A23097" w:rsidP="00A230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A23097" w:rsidRDefault="00A23097" w:rsidP="00A23097">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A23097" w:rsidRPr="00F41E31" w:rsidRDefault="00A23097" w:rsidP="00A23097">
            <w:pPr>
              <w:pStyle w:val="TAL"/>
            </w:pPr>
            <w:r>
              <w:rPr>
                <w:noProof/>
                <w:lang w:eastAsia="zh-CN"/>
              </w:rPr>
              <w:t>Query-Params-Ext2</w:t>
            </w:r>
          </w:p>
        </w:tc>
      </w:tr>
      <w:tr w:rsidR="00F437C2"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F437C2" w:rsidRPr="002857AD" w:rsidRDefault="00F437C2" w:rsidP="00F437C2">
            <w:pPr>
              <w:pStyle w:val="TAL"/>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F437C2" w:rsidRPr="002857AD" w:rsidRDefault="00F437C2" w:rsidP="00F437C2">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tcPr>
          <w:p w:rsidR="00F437C2" w:rsidRPr="002857AD" w:rsidRDefault="00F437C2" w:rsidP="00F437C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F437C2" w:rsidRDefault="00F437C2" w:rsidP="00F437C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F437C2" w:rsidRPr="002857AD" w:rsidRDefault="00F437C2" w:rsidP="00F437C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F437C2" w:rsidRDefault="00F437C2" w:rsidP="00F437C2">
            <w:pPr>
              <w:pStyle w:val="TAL"/>
              <w:rPr>
                <w:noProof/>
                <w:lang w:eastAsia="zh-CN"/>
              </w:rPr>
            </w:pPr>
            <w:r>
              <w:rPr>
                <w:noProof/>
                <w:lang w:eastAsia="zh-CN"/>
              </w:rPr>
              <w:t>Query-Params-Ext2</w:t>
            </w:r>
          </w:p>
        </w:tc>
      </w:tr>
      <w:tr w:rsidR="00622AA4"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22AA4" w:rsidRDefault="00622AA4" w:rsidP="00622AA4">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22AA4" w:rsidRDefault="00622AA4" w:rsidP="00622AA4">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noProof/>
                <w:lang w:eastAsia="zh-CN"/>
              </w:rPr>
            </w:pPr>
            <w:r w:rsidRPr="00F41E31">
              <w:t>Query-Params-Ext</w:t>
            </w:r>
            <w:r>
              <w:t>2</w:t>
            </w:r>
          </w:p>
        </w:tc>
      </w:tr>
      <w:tr w:rsidR="00622AA4"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622AA4" w:rsidRDefault="00622AA4" w:rsidP="00622AA4">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622AA4" w:rsidRDefault="00622AA4" w:rsidP="00622AA4">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622AA4" w:rsidRDefault="00622AA4" w:rsidP="00622AA4">
            <w:pPr>
              <w:pStyle w:val="TAL"/>
              <w:rPr>
                <w:noProof/>
                <w:lang w:eastAsia="zh-CN"/>
              </w:rPr>
            </w:pPr>
            <w:r w:rsidRPr="00F41E31">
              <w:t>Query-Params-Ext</w:t>
            </w:r>
            <w:r>
              <w:t>2</w:t>
            </w:r>
          </w:p>
        </w:tc>
      </w:tr>
      <w:tr w:rsidR="00B4552B"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4552B" w:rsidRDefault="00B4552B" w:rsidP="00B4552B">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4552B" w:rsidRPr="002857AD" w:rsidRDefault="00B4552B" w:rsidP="00B4552B">
            <w:pPr>
              <w:pStyle w:val="TAL"/>
              <w:rPr>
                <w:rFonts w:cs="Arial"/>
                <w:szCs w:val="18"/>
              </w:rPr>
            </w:pPr>
            <w:r>
              <w:t>When present, t</w:t>
            </w:r>
            <w:r w:rsidRPr="002857AD">
              <w:t xml:space="preserve">his IE shall contain the </w:t>
            </w:r>
            <w:r>
              <w:t xml:space="preserve">target NF Set ID (as defined in </w:t>
            </w:r>
            <w:r>
              <w:rPr>
                <w:rFonts w:cs="Arial"/>
                <w:szCs w:val="18"/>
              </w:rPr>
              <w:t>clause 28.</w:t>
            </w:r>
            <w:r w:rsidR="008A4645">
              <w:rPr>
                <w:rFonts w:cs="Arial"/>
                <w:szCs w:val="18"/>
              </w:rPr>
              <w:t>10</w:t>
            </w:r>
            <w:r>
              <w:rPr>
                <w:rFonts w:cs="Arial"/>
                <w:szCs w:val="18"/>
              </w:rPr>
              <w:t xml:space="preserve">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B4552B" w:rsidRPr="00F41E31" w:rsidRDefault="00B4552B" w:rsidP="00B4552B">
            <w:pPr>
              <w:pStyle w:val="TAL"/>
            </w:pPr>
            <w:r w:rsidRPr="00F41E31">
              <w:t>Query-Params-Ext</w:t>
            </w:r>
            <w:r>
              <w:t>2</w:t>
            </w:r>
          </w:p>
        </w:tc>
      </w:tr>
      <w:tr w:rsidR="00B4552B"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B4552B" w:rsidRDefault="00B4552B" w:rsidP="00B4552B">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B4552B" w:rsidRDefault="00B4552B" w:rsidP="00B4552B">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B4552B" w:rsidRPr="002857AD" w:rsidRDefault="00B4552B" w:rsidP="00B4552B">
            <w:pPr>
              <w:pStyle w:val="TAL"/>
              <w:rPr>
                <w:rFonts w:cs="Arial"/>
                <w:szCs w:val="18"/>
              </w:rPr>
            </w:pPr>
            <w:r>
              <w:t>When present, t</w:t>
            </w:r>
            <w:r w:rsidRPr="002857AD">
              <w:t xml:space="preserve">his IE shall contain the </w:t>
            </w:r>
            <w:r>
              <w:t xml:space="preserve">target NF Service Set ID (as defined in </w:t>
            </w:r>
            <w:r>
              <w:rPr>
                <w:rFonts w:cs="Arial"/>
                <w:szCs w:val="18"/>
              </w:rPr>
              <w:t>clause 28.</w:t>
            </w:r>
            <w:r w:rsidR="008A4645">
              <w:rPr>
                <w:rFonts w:cs="Arial"/>
                <w:szCs w:val="18"/>
              </w:rPr>
              <w:t>11</w:t>
            </w:r>
            <w:r>
              <w:rPr>
                <w:rFonts w:cs="Arial"/>
                <w:szCs w:val="18"/>
              </w:rPr>
              <w:t xml:space="preserve">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B4552B" w:rsidRPr="00F41E31" w:rsidRDefault="00B4552B" w:rsidP="00B4552B">
            <w:pPr>
              <w:pStyle w:val="TAL"/>
            </w:pPr>
            <w:r w:rsidRPr="00F41E31">
              <w:t>Query-Params-Ext</w:t>
            </w:r>
            <w:r>
              <w:t>2</w:t>
            </w:r>
          </w:p>
        </w:tc>
      </w:tr>
      <w:tr w:rsidR="007C298A" w:rsidRPr="002857AD" w:rsidTr="00A230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298A" w:rsidRPr="002857AD" w:rsidRDefault="007C298A" w:rsidP="007C298A">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7C298A" w:rsidRDefault="007C298A" w:rsidP="007C298A">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298A" w:rsidRDefault="007C298A" w:rsidP="007C298A">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7C298A" w:rsidRDefault="007C298A" w:rsidP="007C298A">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7C298A" w:rsidRPr="00F41E31" w:rsidRDefault="007C298A" w:rsidP="007C298A">
            <w:pPr>
              <w:pStyle w:val="TAL"/>
            </w:pPr>
            <w:r w:rsidRPr="00F41E31">
              <w:t>Query-Params-Ext</w:t>
            </w:r>
            <w:r>
              <w:t>2</w:t>
            </w:r>
          </w:p>
        </w:tc>
      </w:tr>
      <w:tr w:rsidR="007C298A"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C298A" w:rsidRPr="002857AD" w:rsidRDefault="007C298A" w:rsidP="007C298A">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7C298A" w:rsidRDefault="007C298A" w:rsidP="007C298A">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7C298A" w:rsidRDefault="007C298A" w:rsidP="007C298A">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7C298A" w:rsidRDefault="007C298A" w:rsidP="007C298A">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r w:rsidRPr="002857AD">
              <w:t>Nnrf_NFDiscovery Service API</w:t>
            </w:r>
            <w:r>
              <w:t xml:space="preserve"> supported by the requester NF.</w:t>
            </w:r>
          </w:p>
          <w:p w:rsidR="007C298A" w:rsidRPr="002857AD" w:rsidRDefault="007C298A" w:rsidP="007C298A">
            <w:pPr>
              <w:pStyle w:val="TAN"/>
            </w:pPr>
            <w:r w:rsidRPr="002857AD">
              <w:t xml:space="preserve">NOTE </w:t>
            </w:r>
            <w:r>
              <w:t>5</w:t>
            </w:r>
            <w:r w:rsidRPr="002857AD">
              <w:t>:</w:t>
            </w:r>
            <w:r w:rsidRPr="002857AD">
              <w:tab/>
            </w:r>
            <w:r>
              <w:t xml:space="preserve">The AMF may perform the SMF discovery based on the dnn, </w:t>
            </w:r>
            <w:r w:rsidRPr="002857AD">
              <w:t>snssais</w:t>
            </w:r>
            <w:r>
              <w:t xml:space="preserve"> and preferred-tai, and the NRF shall return the SMF profiles matching all if possible, or the SMF profiles only matching dnn and </w:t>
            </w:r>
            <w:r w:rsidRPr="002857AD">
              <w:t>snssais</w:t>
            </w:r>
            <w:r>
              <w:t xml:space="preserve">. If the SMF profiles only matching dnn and </w:t>
            </w:r>
            <w:r w:rsidRPr="002857AD">
              <w:t>snssais</w:t>
            </w:r>
            <w:r>
              <w:t xml:space="preserve"> are returned, the AMF shall insert an I-SMF. An SMF may also perform a UPF discovery using this parameter.</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3C7EB7">
        <w:rPr>
          <w:rFonts w:hint="eastAsia"/>
          <w:lang w:eastAsia="zh-CN"/>
        </w:rPr>
        <w:t xml:space="preserve"> 3GPP TS</w:t>
      </w:r>
      <w:r w:rsidR="006C0367">
        <w:rPr>
          <w:lang w:eastAsia="zh-CN"/>
        </w:rPr>
        <w:t> </w:t>
      </w:r>
      <w:r w:rsidR="006C0367">
        <w:rPr>
          <w:rFonts w:hint="eastAsia"/>
          <w:lang w:eastAsia="zh-CN"/>
        </w:rPr>
        <w:t>29.501</w:t>
      </w:r>
      <w:r w:rsidR="006C0367">
        <w:rPr>
          <w:lang w:eastAsia="zh-CN"/>
        </w:rPr>
        <w:t> </w:t>
      </w:r>
      <w:r w:rsidR="006C0367">
        <w:rPr>
          <w:rFonts w:hint="eastAsia"/>
          <w:lang w:eastAsia="zh-CN"/>
        </w:rPr>
        <w:t>[</w:t>
      </w:r>
      <w:r w:rsidR="00FC7262">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3C7EB7">
        <w:rPr>
          <w:rFonts w:hint="eastAsia"/>
          <w:lang w:eastAsia="zh-CN"/>
        </w:rPr>
        <w:t xml:space="preserve"> 3GPP TS</w:t>
      </w:r>
      <w:r w:rsidR="006C0367">
        <w:t> </w:t>
      </w:r>
      <w:r w:rsidR="006C0367" w:rsidRPr="002857AD">
        <w:t>29.571</w:t>
      </w:r>
      <w:r w:rsidR="006C0367">
        <w:t> </w:t>
      </w:r>
      <w:r w:rsidR="006C0367"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lastRenderedPageBreak/>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1424A" w:rsidRDefault="00C761FA" w:rsidP="00E1424A">
            <w:pPr>
              <w:pStyle w:val="TAL"/>
              <w:rPr>
                <w:rFonts w:cs="Arial"/>
                <w:szCs w:val="18"/>
                <w:lang w:val="en-US" w:eastAsia="zh-CN"/>
              </w:rPr>
            </w:pPr>
            <w:r w:rsidRPr="002857AD">
              <w:rPr>
                <w:rFonts w:cs="Arial"/>
                <w:szCs w:val="18"/>
                <w:lang w:val="en-US"/>
              </w:rPr>
              <w:t>The response body contains the error reason of the request message.</w:t>
            </w:r>
          </w:p>
          <w:p w:rsidR="00E1424A" w:rsidRDefault="00E1424A" w:rsidP="00E1424A">
            <w:pPr>
              <w:pStyle w:val="TAL"/>
              <w:rPr>
                <w:rFonts w:cs="Arial"/>
                <w:szCs w:val="18"/>
                <w:lang w:val="en-US" w:eastAsia="zh-CN"/>
              </w:rPr>
            </w:pPr>
          </w:p>
          <w:p w:rsidR="00C761FA" w:rsidRPr="002857AD" w:rsidRDefault="00E1424A" w:rsidP="00E1424A">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14" w:name="_Toc20133524"/>
      <w:r w:rsidRPr="002857AD">
        <w:t>6.2.3.2.4</w:t>
      </w:r>
      <w:r w:rsidRPr="002857AD">
        <w:tab/>
        <w:t>Resource Custom Operations</w:t>
      </w:r>
      <w:bookmarkEnd w:id="214"/>
    </w:p>
    <w:p w:rsidR="00C61B1F" w:rsidRPr="002857AD" w:rsidRDefault="00C61B1F" w:rsidP="00C446F6">
      <w:r w:rsidRPr="002857AD">
        <w:t>There are no resource custom operations for the Nnrf_NFDiscovery service in this release of the specification.</w:t>
      </w:r>
    </w:p>
    <w:p w:rsidR="00F90C3A" w:rsidRPr="002857AD" w:rsidRDefault="00F90C3A" w:rsidP="00F90C3A">
      <w:pPr>
        <w:pStyle w:val="Heading4"/>
      </w:pPr>
      <w:bookmarkStart w:id="215" w:name="_Toc20133525"/>
      <w:r w:rsidRPr="002857AD">
        <w:t>6.2.3.</w:t>
      </w:r>
      <w:r>
        <w:t>3</w:t>
      </w:r>
      <w:r w:rsidRPr="002857AD">
        <w:tab/>
        <w:t xml:space="preserve">Resource: </w:t>
      </w:r>
      <w:r>
        <w:t>Stored Search</w:t>
      </w:r>
      <w:r w:rsidRPr="002857AD">
        <w:t xml:space="preserve"> (</w:t>
      </w:r>
      <w:r>
        <w:t>Document</w:t>
      </w:r>
      <w:r w:rsidRPr="002857AD">
        <w:t>)</w:t>
      </w:r>
      <w:bookmarkEnd w:id="215"/>
    </w:p>
    <w:p w:rsidR="00F90C3A" w:rsidRPr="002857AD" w:rsidRDefault="00F90C3A" w:rsidP="00F90C3A">
      <w:pPr>
        <w:pStyle w:val="Heading5"/>
      </w:pPr>
      <w:bookmarkStart w:id="216" w:name="_Toc20133526"/>
      <w:r w:rsidRPr="002857AD">
        <w:t>6.2.3.</w:t>
      </w:r>
      <w:r>
        <w:t>3</w:t>
      </w:r>
      <w:r w:rsidRPr="002857AD">
        <w:t>.1</w:t>
      </w:r>
      <w:r w:rsidRPr="002857AD">
        <w:tab/>
        <w:t>Description</w:t>
      </w:r>
      <w:bookmarkEnd w:id="216"/>
    </w:p>
    <w:p w:rsidR="00F90C3A" w:rsidRPr="002857AD" w:rsidRDefault="00F90C3A" w:rsidP="00F90C3A">
      <w:r w:rsidRPr="002857AD">
        <w:t xml:space="preserve">This resource represents </w:t>
      </w:r>
      <w:r>
        <w:t>a search result (i.e. a number of discovered NF Instances), stored by NRF as a consequence of a prior search result</w:t>
      </w:r>
      <w:r w:rsidRPr="002857AD">
        <w:t>.</w:t>
      </w:r>
    </w:p>
    <w:p w:rsidR="00F90C3A" w:rsidRPr="002857AD" w:rsidRDefault="00F90C3A" w:rsidP="00F90C3A">
      <w:r w:rsidRPr="002857AD">
        <w:t xml:space="preserve">This resource is modelled as the </w:t>
      </w:r>
      <w:r>
        <w:t>Document</w:t>
      </w:r>
      <w:r w:rsidRPr="002857AD">
        <w:t xml:space="preserv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90C3A" w:rsidRPr="002857AD" w:rsidRDefault="00F90C3A" w:rsidP="00F90C3A">
      <w:pPr>
        <w:pStyle w:val="Heading5"/>
      </w:pPr>
      <w:bookmarkStart w:id="217" w:name="_Toc20133527"/>
      <w:r w:rsidRPr="002857AD">
        <w:t>6.2.3.</w:t>
      </w:r>
      <w:r>
        <w:t>3</w:t>
      </w:r>
      <w:r w:rsidRPr="002857AD">
        <w:t>.2</w:t>
      </w:r>
      <w:r w:rsidRPr="002857AD">
        <w:tab/>
        <w:t>Resource Definition</w:t>
      </w:r>
      <w:bookmarkEnd w:id="217"/>
    </w:p>
    <w:p w:rsidR="00F90C3A" w:rsidRPr="002857AD" w:rsidRDefault="00F90C3A" w:rsidP="00F90C3A">
      <w:r w:rsidRPr="002857AD">
        <w:t xml:space="preserve">Resource URI: </w:t>
      </w:r>
      <w:r w:rsidRPr="002857AD">
        <w:rPr>
          <w:b/>
        </w:rPr>
        <w:t>{apiRoot}/nnrf-disc/v1/</w:t>
      </w:r>
      <w:r>
        <w:rPr>
          <w:b/>
        </w:rPr>
        <w:t>searches/{searchId}</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3</w:t>
      </w:r>
      <w:r w:rsidRPr="002857AD">
        <w:t>.2-1</w:t>
      </w:r>
      <w:r w:rsidRPr="002857AD">
        <w:rPr>
          <w:rFonts w:ascii="Arial" w:hAnsi="Arial" w:cs="Arial"/>
        </w:rPr>
        <w:t>.</w:t>
      </w:r>
    </w:p>
    <w:p w:rsidR="00F90C3A" w:rsidRPr="002857AD" w:rsidRDefault="00F90C3A" w:rsidP="00F90C3A">
      <w:pPr>
        <w:pStyle w:val="TH"/>
        <w:rPr>
          <w:rFonts w:cs="Arial"/>
        </w:rPr>
      </w:pPr>
      <w:r w:rsidRPr="002857AD">
        <w:lastRenderedPageBreak/>
        <w:t>Table 6.2.3.</w:t>
      </w:r>
      <w:r>
        <w:t>3</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18" w:name="_Toc20133528"/>
      <w:r w:rsidRPr="002857AD">
        <w:t>6.</w:t>
      </w:r>
      <w:r>
        <w:t>2</w:t>
      </w:r>
      <w:r w:rsidRPr="002857AD">
        <w:t>.3.</w:t>
      </w:r>
      <w:r>
        <w:t>3</w:t>
      </w:r>
      <w:r w:rsidRPr="002857AD">
        <w:t>.</w:t>
      </w:r>
      <w:r>
        <w:t>2</w:t>
      </w:r>
      <w:r w:rsidRPr="002857AD">
        <w:t>.1</w:t>
      </w:r>
      <w:r w:rsidRPr="002857AD">
        <w:tab/>
        <w:t>GET</w:t>
      </w:r>
      <w:bookmarkEnd w:id="218"/>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3</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3</w:t>
      </w:r>
      <w:r w:rsidRPr="002857AD">
        <w:t>.</w:t>
      </w:r>
      <w:r>
        <w:t>2</w:t>
      </w:r>
      <w:r w:rsidRPr="002857AD">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3</w:t>
      </w:r>
      <w:r w:rsidRPr="002857AD">
        <w:t>.</w:t>
      </w:r>
      <w:r>
        <w:t>2</w:t>
      </w:r>
      <w:r w:rsidRPr="002857AD">
        <w:t>.1-2 and the response data structures and response codes specified in table 6.</w:t>
      </w:r>
      <w:r>
        <w:t>2</w:t>
      </w:r>
      <w:r w:rsidRPr="002857AD">
        <w:t>.3.</w:t>
      </w:r>
      <w:r>
        <w:t>3</w:t>
      </w:r>
      <w:r w:rsidRPr="002857AD">
        <w:t>.</w:t>
      </w:r>
      <w:r>
        <w:t>2</w:t>
      </w:r>
      <w:r w:rsidRPr="002857AD">
        <w:t>.1-3.</w:t>
      </w:r>
    </w:p>
    <w:p w:rsidR="00F90C3A" w:rsidRPr="002857AD" w:rsidRDefault="00F90C3A" w:rsidP="00F90C3A">
      <w:pPr>
        <w:pStyle w:val="TH"/>
      </w:pPr>
      <w:r w:rsidRPr="002857AD">
        <w:t>Table 6.</w:t>
      </w:r>
      <w:r>
        <w:t>2</w:t>
      </w:r>
      <w:r w:rsidRPr="002857AD">
        <w:t>.3.</w:t>
      </w:r>
      <w:r>
        <w:t>3</w:t>
      </w:r>
      <w:r w:rsidRPr="002857AD">
        <w:t>.</w:t>
      </w:r>
      <w:r>
        <w:t>2</w:t>
      </w:r>
      <w:r w:rsidRPr="002857AD">
        <w:t>.1-2: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3</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NF Instances corresponding to a given stored search result</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Pr="002857AD" w:rsidRDefault="00F90C3A" w:rsidP="00F90C3A"/>
    <w:p w:rsidR="00F90C3A" w:rsidRPr="002857AD" w:rsidRDefault="00F90C3A" w:rsidP="00F90C3A">
      <w:pPr>
        <w:pStyle w:val="Heading4"/>
      </w:pPr>
      <w:bookmarkStart w:id="219" w:name="_Toc20133529"/>
      <w:r w:rsidRPr="002857AD">
        <w:t>6.2.3.</w:t>
      </w:r>
      <w:r>
        <w:t>4</w:t>
      </w:r>
      <w:r w:rsidRPr="002857AD">
        <w:tab/>
        <w:t xml:space="preserve">Resource: </w:t>
      </w:r>
      <w:r>
        <w:t>Complete Stored Search</w:t>
      </w:r>
      <w:r w:rsidRPr="002857AD">
        <w:t xml:space="preserve"> (</w:t>
      </w:r>
      <w:r>
        <w:t>Document</w:t>
      </w:r>
      <w:r w:rsidRPr="002857AD">
        <w:t>)</w:t>
      </w:r>
      <w:bookmarkEnd w:id="219"/>
    </w:p>
    <w:p w:rsidR="00F90C3A" w:rsidRPr="002857AD" w:rsidRDefault="00F90C3A" w:rsidP="00F90C3A">
      <w:pPr>
        <w:pStyle w:val="Heading5"/>
      </w:pPr>
      <w:bookmarkStart w:id="220" w:name="_Toc20133530"/>
      <w:r w:rsidRPr="002857AD">
        <w:t>6.2.3.</w:t>
      </w:r>
      <w:r>
        <w:t>4.</w:t>
      </w:r>
      <w:r w:rsidRPr="002857AD">
        <w:t>1</w:t>
      </w:r>
      <w:r w:rsidRPr="002857AD">
        <w:tab/>
        <w:t>Description</w:t>
      </w:r>
      <w:bookmarkEnd w:id="220"/>
    </w:p>
    <w:p w:rsidR="00F90C3A" w:rsidRPr="002857AD" w:rsidRDefault="00F90C3A" w:rsidP="00F90C3A">
      <w:r w:rsidRPr="002857AD">
        <w:t xml:space="preserve">This resource represents </w:t>
      </w:r>
      <w:r>
        <w:t>a complete search result (i.e. a number of discovered NF Instances), stored by NRF as a consequence of a prior search result, but without applying any client restrictions in terms of the number of instances to be returned (i.e. "limit" or "max-payload-size" query parameters)</w:t>
      </w:r>
      <w:r w:rsidRPr="002857AD">
        <w:t>.</w:t>
      </w:r>
    </w:p>
    <w:p w:rsidR="00F90C3A" w:rsidRPr="002857AD" w:rsidRDefault="00F90C3A" w:rsidP="00F90C3A">
      <w:r w:rsidRPr="002857AD">
        <w:t xml:space="preserve">This resource is modelled as the </w:t>
      </w:r>
      <w:r>
        <w:t>Document</w:t>
      </w:r>
      <w:r w:rsidRPr="002857AD">
        <w:t xml:space="preserve"> resource archetype (see </w:t>
      </w:r>
      <w:r w:rsidR="005178CB">
        <w:t>clause</w:t>
      </w:r>
      <w:r w:rsidRPr="002857AD">
        <w:t xml:space="preserve"> C.3 of</w:t>
      </w:r>
      <w:r w:rsidR="003C7EB7">
        <w:t xml:space="preserve"> 3GPP TS</w:t>
      </w:r>
      <w:r w:rsidR="006C0367">
        <w:t> </w:t>
      </w:r>
      <w:r w:rsidR="006C0367" w:rsidRPr="002857AD">
        <w:t>29.501</w:t>
      </w:r>
      <w:r w:rsidR="006C0367">
        <w:t> </w:t>
      </w:r>
      <w:r w:rsidR="006C0367" w:rsidRPr="002857AD">
        <w:t>[</w:t>
      </w:r>
      <w:r w:rsidRPr="002857AD">
        <w:t>5]).</w:t>
      </w:r>
    </w:p>
    <w:p w:rsidR="00F90C3A" w:rsidRPr="002857AD" w:rsidRDefault="00F90C3A" w:rsidP="00F90C3A">
      <w:pPr>
        <w:pStyle w:val="Heading5"/>
      </w:pPr>
      <w:bookmarkStart w:id="221" w:name="_Toc20133531"/>
      <w:r w:rsidRPr="002857AD">
        <w:t>6.2.3.</w:t>
      </w:r>
      <w:r>
        <w:t>4</w:t>
      </w:r>
      <w:r w:rsidRPr="002857AD">
        <w:t>.2</w:t>
      </w:r>
      <w:r w:rsidRPr="002857AD">
        <w:tab/>
        <w:t>Resource Definition</w:t>
      </w:r>
      <w:bookmarkEnd w:id="221"/>
    </w:p>
    <w:p w:rsidR="00F90C3A" w:rsidRPr="002857AD" w:rsidRDefault="00F90C3A" w:rsidP="00F90C3A">
      <w:r w:rsidRPr="002857AD">
        <w:t xml:space="preserve">Resource URI: </w:t>
      </w:r>
      <w:r w:rsidRPr="002857AD">
        <w:rPr>
          <w:b/>
        </w:rPr>
        <w:t>{apiRoot}/nnrf-disc/v1/</w:t>
      </w:r>
      <w:r>
        <w:rPr>
          <w:b/>
        </w:rPr>
        <w:t>searches/{searchId}/complete</w:t>
      </w:r>
    </w:p>
    <w:p w:rsidR="00F90C3A" w:rsidRPr="002857AD" w:rsidRDefault="00F90C3A" w:rsidP="00F90C3A">
      <w:pPr>
        <w:rPr>
          <w:rFonts w:ascii="Arial" w:hAnsi="Arial" w:cs="Arial"/>
        </w:rPr>
      </w:pPr>
      <w:r w:rsidRPr="002857AD">
        <w:t>This resource shall support the resource URI variables defined in table 6.</w:t>
      </w:r>
      <w:r>
        <w:t>2</w:t>
      </w:r>
      <w:r w:rsidRPr="002857AD">
        <w:t>.3.</w:t>
      </w:r>
      <w:r>
        <w:t>4</w:t>
      </w:r>
      <w:r w:rsidRPr="002857AD">
        <w:t>.2-1</w:t>
      </w:r>
      <w:r w:rsidRPr="002857AD">
        <w:rPr>
          <w:rFonts w:ascii="Arial" w:hAnsi="Arial" w:cs="Arial"/>
        </w:rPr>
        <w:t>.</w:t>
      </w:r>
    </w:p>
    <w:p w:rsidR="00F90C3A" w:rsidRPr="002857AD" w:rsidRDefault="00F90C3A" w:rsidP="00F90C3A">
      <w:pPr>
        <w:pStyle w:val="TH"/>
        <w:rPr>
          <w:rFonts w:cs="Arial"/>
        </w:rPr>
      </w:pPr>
      <w:r w:rsidRPr="002857AD">
        <w:lastRenderedPageBreak/>
        <w:t>Table 6.2.3.</w:t>
      </w:r>
      <w:r>
        <w:t>4</w:t>
      </w:r>
      <w:r w:rsidRPr="002857AD">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90C3A" w:rsidRPr="002857AD" w:rsidRDefault="00F90C3A" w:rsidP="003B3E24">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90C3A" w:rsidRPr="002857AD" w:rsidRDefault="00F90C3A" w:rsidP="003B3E24">
            <w:pPr>
              <w:pStyle w:val="TAH"/>
            </w:pPr>
            <w:r w:rsidRPr="002857AD">
              <w:t>Definition</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90C3A" w:rsidRPr="002857AD" w:rsidRDefault="00F90C3A" w:rsidP="003B3E24">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90C3A" w:rsidRPr="002857AD" w:rsidRDefault="00F90C3A" w:rsidP="003B3E24">
            <w:pPr>
              <w:pStyle w:val="TAL"/>
            </w:pPr>
            <w:r w:rsidRPr="002857AD">
              <w:t xml:space="preserve">See </w:t>
            </w:r>
            <w:r w:rsidR="005178CB">
              <w:t>clause</w:t>
            </w:r>
            <w:r w:rsidRPr="002857AD">
              <w:rPr>
                <w:lang w:val="en-US" w:eastAsia="zh-CN"/>
              </w:rPr>
              <w:t> </w:t>
            </w:r>
            <w:r w:rsidRPr="002857AD">
              <w:t>6.1.1</w:t>
            </w:r>
          </w:p>
        </w:tc>
      </w:tr>
      <w:tr w:rsidR="00F90C3A" w:rsidRPr="002857AD" w:rsidTr="003B3E24">
        <w:trPr>
          <w:jc w:val="center"/>
        </w:trPr>
        <w:tc>
          <w:tcPr>
            <w:tcW w:w="1005" w:type="pct"/>
            <w:tcBorders>
              <w:top w:val="single" w:sz="6" w:space="0" w:color="000000"/>
              <w:left w:val="single" w:sz="6" w:space="0" w:color="000000"/>
              <w:bottom w:val="single" w:sz="6" w:space="0" w:color="000000"/>
              <w:right w:val="single" w:sz="6" w:space="0" w:color="000000"/>
            </w:tcBorders>
          </w:tcPr>
          <w:p w:rsidR="00F90C3A" w:rsidRPr="002857AD" w:rsidRDefault="00F90C3A" w:rsidP="003B3E24">
            <w:pPr>
              <w:pStyle w:val="TAL"/>
            </w:pPr>
            <w:r>
              <w:t>searchId</w:t>
            </w:r>
          </w:p>
        </w:tc>
        <w:tc>
          <w:tcPr>
            <w:tcW w:w="3995" w:type="pct"/>
            <w:tcBorders>
              <w:top w:val="single" w:sz="6" w:space="0" w:color="000000"/>
              <w:left w:val="single" w:sz="6" w:space="0" w:color="000000"/>
              <w:bottom w:val="single" w:sz="6" w:space="0" w:color="000000"/>
              <w:right w:val="single" w:sz="6" w:space="0" w:color="000000"/>
            </w:tcBorders>
            <w:vAlign w:val="center"/>
          </w:tcPr>
          <w:p w:rsidR="00F90C3A" w:rsidRPr="002857AD" w:rsidRDefault="00F90C3A" w:rsidP="003B3E24">
            <w:pPr>
              <w:pStyle w:val="TAL"/>
            </w:pPr>
            <w:r>
              <w:t>Identifier of a stored search result, returned by NRF to the NF Consumer in the original response to the NF Discovery GET operation (see clause 6.2.6.2.2).</w:t>
            </w:r>
          </w:p>
        </w:tc>
      </w:tr>
    </w:tbl>
    <w:p w:rsidR="00F90C3A" w:rsidRPr="002857AD" w:rsidRDefault="00F90C3A" w:rsidP="00F90C3A"/>
    <w:p w:rsidR="00F90C3A" w:rsidRPr="002857AD" w:rsidRDefault="00F90C3A" w:rsidP="00F90C3A">
      <w:pPr>
        <w:pStyle w:val="Heading6"/>
      </w:pPr>
      <w:bookmarkStart w:id="222" w:name="_Toc20133532"/>
      <w:r w:rsidRPr="002857AD">
        <w:t>6.</w:t>
      </w:r>
      <w:r>
        <w:t>2</w:t>
      </w:r>
      <w:r w:rsidRPr="002857AD">
        <w:t>.3.</w:t>
      </w:r>
      <w:r>
        <w:t>4</w:t>
      </w:r>
      <w:r w:rsidRPr="002857AD">
        <w:t>.</w:t>
      </w:r>
      <w:r>
        <w:t>2</w:t>
      </w:r>
      <w:r w:rsidRPr="002857AD">
        <w:t>.1</w:t>
      </w:r>
      <w:r w:rsidRPr="002857AD">
        <w:tab/>
        <w:t>GET</w:t>
      </w:r>
      <w:bookmarkEnd w:id="222"/>
    </w:p>
    <w:p w:rsidR="00F90C3A" w:rsidRPr="002857AD" w:rsidRDefault="00F90C3A" w:rsidP="00F90C3A">
      <w:r w:rsidRPr="002857AD">
        <w:t xml:space="preserve">This method retrieves the NF </w:t>
      </w:r>
      <w:r>
        <w:t>Instances</w:t>
      </w:r>
      <w:r w:rsidRPr="002857AD">
        <w:t xml:space="preserve"> </w:t>
      </w:r>
      <w:r>
        <w:t>corresponding to a given stored search result</w:t>
      </w:r>
      <w:r w:rsidRPr="002857AD">
        <w:t>.</w:t>
      </w:r>
    </w:p>
    <w:p w:rsidR="00F90C3A" w:rsidRPr="002857AD" w:rsidRDefault="00F90C3A" w:rsidP="00F90C3A">
      <w:r w:rsidRPr="002857AD">
        <w:t>This method shall support the URI query parameters specified in table 6.</w:t>
      </w:r>
      <w:r>
        <w:t>2</w:t>
      </w:r>
      <w:r w:rsidRPr="002857AD">
        <w:t>.3.</w:t>
      </w:r>
      <w:r>
        <w:t>4</w:t>
      </w:r>
      <w:r w:rsidRPr="002857AD">
        <w:t>.</w:t>
      </w:r>
      <w:r>
        <w:t>2</w:t>
      </w:r>
      <w:r w:rsidRPr="002857AD">
        <w:t>.1-1.</w:t>
      </w:r>
    </w:p>
    <w:p w:rsidR="00F90C3A" w:rsidRPr="002857AD" w:rsidRDefault="00F90C3A" w:rsidP="00F90C3A">
      <w:pPr>
        <w:pStyle w:val="TH"/>
        <w:rPr>
          <w:rFonts w:cs="Arial"/>
        </w:rPr>
      </w:pPr>
      <w:r w:rsidRPr="002857AD">
        <w:t>Table 6.</w:t>
      </w:r>
      <w:r>
        <w:t>2</w:t>
      </w:r>
      <w:r w:rsidRPr="002857AD">
        <w:t>.3.</w:t>
      </w:r>
      <w:r>
        <w:t>4</w:t>
      </w:r>
      <w:r w:rsidRPr="002857AD">
        <w:t>.</w:t>
      </w:r>
      <w:r>
        <w:t>2</w:t>
      </w:r>
      <w:r w:rsidRPr="002857AD">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597"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873" w:type="pct"/>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F90C3A" w:rsidRPr="002857AD" w:rsidRDefault="00F90C3A" w:rsidP="003B3E24">
            <w:pPr>
              <w:pStyle w:val="TAL"/>
            </w:pPr>
          </w:p>
        </w:tc>
      </w:tr>
    </w:tbl>
    <w:p w:rsidR="00F90C3A" w:rsidRPr="002857AD" w:rsidRDefault="00F90C3A" w:rsidP="00F90C3A"/>
    <w:p w:rsidR="00F90C3A" w:rsidRPr="002857AD" w:rsidRDefault="00F90C3A" w:rsidP="00F90C3A">
      <w:r w:rsidRPr="002857AD">
        <w:t>This method shall support the request data structures specified in table 6.</w:t>
      </w:r>
      <w:r>
        <w:t>2</w:t>
      </w:r>
      <w:r w:rsidRPr="002857AD">
        <w:t>.3.</w:t>
      </w:r>
      <w:r>
        <w:t>4</w:t>
      </w:r>
      <w:r w:rsidRPr="002857AD">
        <w:t>.</w:t>
      </w:r>
      <w:r>
        <w:t>2</w:t>
      </w:r>
      <w:r w:rsidRPr="002857AD">
        <w:t>.1-2 and the response data structures and response codes specified in table 6.</w:t>
      </w:r>
      <w:r>
        <w:t>2</w:t>
      </w:r>
      <w:r w:rsidRPr="002857AD">
        <w:t>.3.</w:t>
      </w:r>
      <w:r>
        <w:t>4</w:t>
      </w:r>
      <w:r w:rsidRPr="002857AD">
        <w:t>.3.1-3.</w:t>
      </w:r>
    </w:p>
    <w:p w:rsidR="00F90C3A" w:rsidRPr="002857AD" w:rsidRDefault="00F90C3A" w:rsidP="00F90C3A">
      <w:pPr>
        <w:pStyle w:val="TH"/>
      </w:pPr>
      <w:r w:rsidRPr="002857AD">
        <w:t>Table 6.</w:t>
      </w:r>
      <w:r>
        <w:t>2</w:t>
      </w:r>
      <w:r w:rsidRPr="002857AD">
        <w:t>.3.</w:t>
      </w:r>
      <w:r>
        <w:t>4</w:t>
      </w:r>
      <w:r w:rsidRPr="002857AD">
        <w:t>.</w:t>
      </w:r>
      <w:r>
        <w:t>2</w:t>
      </w:r>
      <w:r w:rsidRPr="002857AD">
        <w:t>.1-2: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F90C3A" w:rsidRPr="002857AD" w:rsidTr="003B3E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0C3A" w:rsidRPr="002857AD" w:rsidRDefault="00F90C3A" w:rsidP="003B3E24">
            <w:pPr>
              <w:pStyle w:val="TAH"/>
            </w:pPr>
            <w:r w:rsidRPr="002857AD">
              <w:t>Description</w:t>
            </w:r>
          </w:p>
        </w:tc>
      </w:tr>
      <w:tr w:rsidR="00F90C3A" w:rsidRPr="002857AD" w:rsidTr="003B3E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C"/>
            </w:pPr>
          </w:p>
        </w:tc>
        <w:tc>
          <w:tcPr>
            <w:tcW w:w="3331" w:type="dxa"/>
            <w:tcBorders>
              <w:top w:val="single" w:sz="4" w:space="0" w:color="auto"/>
              <w:left w:val="single" w:sz="6" w:space="0" w:color="000000"/>
              <w:bottom w:val="single" w:sz="6" w:space="0" w:color="000000"/>
              <w:right w:val="single" w:sz="6" w:space="0" w:color="000000"/>
            </w:tcBorders>
          </w:tcPr>
          <w:p w:rsidR="00F90C3A" w:rsidRPr="002857AD" w:rsidRDefault="00F90C3A" w:rsidP="003B3E2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L"/>
            </w:pPr>
          </w:p>
        </w:tc>
      </w:tr>
    </w:tbl>
    <w:p w:rsidR="00F90C3A" w:rsidRPr="002857AD" w:rsidRDefault="00F90C3A" w:rsidP="00F90C3A"/>
    <w:p w:rsidR="00F90C3A" w:rsidRPr="002857AD" w:rsidRDefault="00F90C3A" w:rsidP="00F90C3A">
      <w:pPr>
        <w:pStyle w:val="TH"/>
      </w:pPr>
      <w:r w:rsidRPr="002857AD">
        <w:t>Table 6.</w:t>
      </w:r>
      <w:r>
        <w:t>2</w:t>
      </w:r>
      <w:r w:rsidRPr="002857AD">
        <w:t>.3.</w:t>
      </w:r>
      <w:r>
        <w:t>4</w:t>
      </w:r>
      <w:r w:rsidRPr="002857AD">
        <w:t>.</w:t>
      </w:r>
      <w:r>
        <w:t>2</w:t>
      </w:r>
      <w:r w:rsidRPr="002857AD">
        <w:t>.1-3: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F90C3A" w:rsidRPr="002857AD" w:rsidTr="003B3E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Response</w:t>
            </w:r>
          </w:p>
          <w:p w:rsidR="00F90C3A" w:rsidRPr="002857AD" w:rsidRDefault="00F90C3A" w:rsidP="003B3E2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F90C3A" w:rsidRPr="002857AD" w:rsidRDefault="00F90C3A" w:rsidP="003B3E24">
            <w:pPr>
              <w:pStyle w:val="TAH"/>
            </w:pPr>
            <w:r w:rsidRPr="002857AD">
              <w:t>Description</w:t>
            </w:r>
          </w:p>
        </w:tc>
      </w:tr>
      <w:tr w:rsidR="00F90C3A" w:rsidRPr="002857AD" w:rsidTr="003B3E2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pStyle w:val="TAL"/>
            </w:pPr>
            <w:r>
              <w:t>StoredSearchResult</w:t>
            </w:r>
          </w:p>
        </w:tc>
        <w:tc>
          <w:tcPr>
            <w:tcW w:w="499"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F90C3A" w:rsidRPr="002857AD" w:rsidRDefault="00F90C3A" w:rsidP="003B3E2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F90C3A" w:rsidRPr="002857AD" w:rsidRDefault="00F90C3A" w:rsidP="003B3E24">
            <w:pPr>
              <w:autoSpaceDE w:val="0"/>
              <w:autoSpaceDN w:val="0"/>
              <w:adjustRightInd w:val="0"/>
              <w:spacing w:after="0"/>
            </w:pPr>
            <w:r w:rsidRPr="002857AD">
              <w:rPr>
                <w:rFonts w:ascii="Arial" w:hAnsi="Arial" w:cs="Arial"/>
                <w:sz w:val="18"/>
                <w:szCs w:val="18"/>
                <w:lang w:val="en-US"/>
              </w:rPr>
              <w:t xml:space="preserve">The response body contains the </w:t>
            </w:r>
            <w:r>
              <w:rPr>
                <w:rFonts w:ascii="Arial" w:hAnsi="Arial" w:cs="Arial"/>
                <w:sz w:val="18"/>
                <w:szCs w:val="18"/>
                <w:lang w:val="en-US"/>
              </w:rPr>
              <w:t xml:space="preserve">NF Instances corresponding to a given stored search result, </w:t>
            </w:r>
            <w:r w:rsidRPr="009F2AEE">
              <w:rPr>
                <w:rFonts w:ascii="Arial" w:hAnsi="Arial" w:cs="Arial"/>
                <w:sz w:val="18"/>
                <w:szCs w:val="18"/>
                <w:lang w:val="en-US"/>
              </w:rPr>
              <w:t xml:space="preserve">but without </w:t>
            </w:r>
            <w:r>
              <w:rPr>
                <w:rFonts w:ascii="Arial" w:hAnsi="Arial" w:cs="Arial"/>
                <w:sz w:val="18"/>
                <w:szCs w:val="18"/>
                <w:lang w:val="en-US"/>
              </w:rPr>
              <w:t xml:space="preserve">applying </w:t>
            </w:r>
            <w:r w:rsidRPr="009F2AEE">
              <w:rPr>
                <w:rFonts w:ascii="Arial" w:hAnsi="Arial" w:cs="Arial"/>
                <w:sz w:val="18"/>
                <w:szCs w:val="18"/>
                <w:lang w:val="en-US"/>
              </w:rPr>
              <w:t>any client restrictions in terms of the number of instances to be returned (i.e. "limit" or "max-payload-size" query parameters)</w:t>
            </w:r>
            <w:r w:rsidRPr="002857AD">
              <w:t>.</w:t>
            </w:r>
          </w:p>
        </w:tc>
      </w:tr>
      <w:tr w:rsidR="00F90C3A" w:rsidRPr="002857AD" w:rsidTr="003B3E2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90C3A" w:rsidRPr="002857AD" w:rsidRDefault="00F90C3A" w:rsidP="003B3E2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5178C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90C3A" w:rsidRDefault="00F90C3A" w:rsidP="00F90C3A"/>
    <w:p w:rsidR="00117D0C" w:rsidRPr="002857AD" w:rsidRDefault="00117D0C" w:rsidP="00117D0C">
      <w:pPr>
        <w:pStyle w:val="Heading3"/>
      </w:pPr>
      <w:bookmarkStart w:id="223" w:name="_Toc20133533"/>
      <w:r w:rsidRPr="002857AD">
        <w:t>6.2.4</w:t>
      </w:r>
      <w:r w:rsidRPr="002857AD">
        <w:tab/>
        <w:t>Custom Operations without associated resources</w:t>
      </w:r>
      <w:bookmarkEnd w:id="223"/>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24" w:name="_Toc20133534"/>
      <w:r w:rsidRPr="002857AD">
        <w:t>6.2.5</w:t>
      </w:r>
      <w:r w:rsidRPr="002857AD">
        <w:tab/>
        <w:t>Notifications</w:t>
      </w:r>
      <w:bookmarkEnd w:id="224"/>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25" w:name="_Toc20133535"/>
      <w:r w:rsidRPr="002857AD">
        <w:t>6.2.6</w:t>
      </w:r>
      <w:r w:rsidRPr="002857AD">
        <w:tab/>
        <w:t>Data Model</w:t>
      </w:r>
      <w:bookmarkEnd w:id="225"/>
    </w:p>
    <w:p w:rsidR="00117D0C" w:rsidRPr="002857AD" w:rsidRDefault="00117D0C" w:rsidP="00117D0C">
      <w:pPr>
        <w:pStyle w:val="Heading4"/>
      </w:pPr>
      <w:bookmarkStart w:id="226" w:name="_Toc20133536"/>
      <w:r w:rsidRPr="002857AD">
        <w:t>6.2.6.1</w:t>
      </w:r>
      <w:r w:rsidRPr="002857AD">
        <w:tab/>
        <w:t>General</w:t>
      </w:r>
      <w:bookmarkEnd w:id="226"/>
    </w:p>
    <w:p w:rsidR="00117D0C" w:rsidRPr="002857AD" w:rsidRDefault="00117D0C" w:rsidP="00117D0C">
      <w:r w:rsidRPr="002857AD">
        <w:t xml:space="preserve">This </w:t>
      </w:r>
      <w:r w:rsidR="005178C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lastRenderedPageBreak/>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FC7262"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48721A"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StoredSearchResult</w:t>
            </w:r>
          </w:p>
        </w:tc>
        <w:tc>
          <w:tcPr>
            <w:tcW w:w="1701"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rPr>
                <w:rFonts w:cs="Arial"/>
                <w:szCs w:val="18"/>
              </w:rPr>
            </w:pPr>
          </w:p>
        </w:tc>
      </w:tr>
      <w:tr w:rsidR="007C298A"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7C298A" w:rsidRDefault="007C298A" w:rsidP="007C298A">
            <w:pPr>
              <w:pStyle w:val="TAL"/>
            </w:pPr>
            <w:r>
              <w:rPr>
                <w:rFonts w:hint="eastAsia"/>
                <w:lang w:eastAsia="zh-CN"/>
              </w:rPr>
              <w:t>P</w:t>
            </w:r>
            <w:r>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rsidR="007C298A" w:rsidRDefault="007C298A" w:rsidP="007C298A">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7C298A" w:rsidRPr="002857AD" w:rsidRDefault="007C298A" w:rsidP="007C298A">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227" w:name="_Hlk2600076"/>
      <w:r w:rsidRPr="002857AD">
        <w:lastRenderedPageBreak/>
        <w:t>Table 6.2.6.1-2:</w:t>
      </w:r>
      <w:bookmarkEnd w:id="227"/>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117D0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2016"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2016"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2016"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2016"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2016"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2016"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2016"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2016"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2016"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2016"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2016"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E4E54"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4E4E54" w:rsidRPr="00F267AF" w:rsidRDefault="004E4E54" w:rsidP="004E4E54">
            <w:pPr>
              <w:pStyle w:val="TAL"/>
            </w:pPr>
            <w:r>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rsidR="004E4E54" w:rsidRPr="002857AD" w:rsidRDefault="004E4E54" w:rsidP="004E4E54">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4E4E54" w:rsidRPr="005B2862" w:rsidRDefault="004E4E54" w:rsidP="004E4E54">
            <w:pPr>
              <w:pStyle w:val="TAL"/>
            </w:pPr>
          </w:p>
        </w:tc>
      </w:tr>
      <w:tr w:rsidR="00A23097"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A23097" w:rsidRDefault="00A23097" w:rsidP="00A23097">
            <w:pPr>
              <w:pStyle w:val="TAL"/>
              <w:rPr>
                <w:lang w:eastAsia="zh-CN"/>
              </w:rPr>
            </w:pPr>
            <w:r>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rsidR="00A23097" w:rsidRPr="002857AD" w:rsidRDefault="00A23097" w:rsidP="00A23097">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A23097" w:rsidRPr="005B2862" w:rsidRDefault="00A23097" w:rsidP="00A23097">
            <w:pPr>
              <w:pStyle w:val="TAL"/>
            </w:pP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rPr>
                <w:lang w:eastAsia="zh-CN"/>
              </w:rPr>
            </w:pPr>
            <w:r>
              <w:t>NfSetId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rPr>
                <w:lang w:eastAsia="zh-CN"/>
              </w:rPr>
            </w:pPr>
            <w:r>
              <w:t>NfServiceSetId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F267AF" w:rsidRDefault="008A4645" w:rsidP="008A4645">
            <w:pPr>
              <w:pStyle w:val="TAL"/>
            </w:pPr>
            <w:r w:rsidRPr="00EE5C2F">
              <w:t>EventId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r>
              <w:rPr>
                <w:rFonts w:cs="Arial"/>
                <w:szCs w:val="18"/>
                <w:lang w:eastAsia="zh-CN"/>
              </w:rPr>
              <w:t xml:space="preserve">Defined in </w:t>
            </w:r>
            <w:r w:rsidRPr="009B3F26">
              <w:t>Nnwdaf_AnalyticsInfo</w:t>
            </w:r>
            <w:r>
              <w:t xml:space="preserve"> API.</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F267AF" w:rsidRDefault="008A4645" w:rsidP="008A4645">
            <w:pPr>
              <w:pStyle w:val="TAL"/>
            </w:pPr>
            <w:r>
              <w:t>NwdafEvent</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rsidR="008A4645" w:rsidRPr="005B2862" w:rsidRDefault="008A4645" w:rsidP="008A4645">
            <w:pPr>
              <w:pStyle w:val="TAL"/>
            </w:pPr>
            <w:r>
              <w:rPr>
                <w:rFonts w:cs="Arial"/>
                <w:szCs w:val="18"/>
                <w:lang w:eastAsia="zh-CN"/>
              </w:rPr>
              <w:t xml:space="preserve">Defined in </w:t>
            </w:r>
            <w:r w:rsidRPr="009B3F26">
              <w:t>Nnwdaf_</w:t>
            </w:r>
            <w:r>
              <w:t>EventsSubscription API.</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DefaultNotificationSubscription</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6.1.6.2.4</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IPEndPoint</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6.1.6.2.5</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NFType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6.1.6.3.3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UdrInfo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6.1.6.2.6</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UdmInfo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AusfInfo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SupiRange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6.1.6.2.9</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AmfInfo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SmfInfo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UpfInfo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rPr>
                <w:rFonts w:cs="Arial"/>
                <w:szCs w:val="18"/>
              </w:rPr>
            </w:pPr>
            <w:r w:rsidRPr="002857AD">
              <w:t>See clause 6.1.6.2.13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PcfInfo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6.1.6.2.20</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BsfInfo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6.1.6.2.21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ChfInf</w:t>
            </w:r>
            <w:r>
              <w:t>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.32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Chf</w:t>
            </w:r>
            <w:r>
              <w:t>Service</w:t>
            </w:r>
            <w:r>
              <w:rPr>
                <w:rFonts w:hint="eastAsia"/>
              </w:rPr>
              <w:t>Inf</w:t>
            </w:r>
            <w:r>
              <w:t>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.33</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NFServiceVersion</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6.1.6.2.19</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Pr>
                <w:rFonts w:hint="eastAsia"/>
              </w:rPr>
              <w:t>See clause 6.1.6.2.</w:t>
            </w:r>
            <w:r>
              <w:t>44</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Nwdaf</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sidRPr="002857AD">
              <w:t>See clause 6.1.6.</w:t>
            </w:r>
            <w:r>
              <w:t>2</w:t>
            </w:r>
            <w:r w:rsidRPr="002857AD">
              <w:t>.</w:t>
            </w:r>
            <w:r>
              <w:t>45</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DataSetId</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ServiceName</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6.1.6.3.11</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NFServiceStatus</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6.1.6.3.12</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Lmf</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w:t>
            </w:r>
            <w:r>
              <w:t>46</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Gmlc</w:t>
            </w:r>
            <w:r w:rsidRPr="002857AD">
              <w:t>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rsidRPr="002857AD">
              <w:t>See clause 6.1.6.2.</w:t>
            </w:r>
            <w:r>
              <w:t>47</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NefInfo</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See clause 6.1.6.2.48</w:t>
            </w:r>
          </w:p>
        </w:tc>
      </w:tr>
      <w:tr w:rsidR="008A4645" w:rsidRPr="002857AD" w:rsidTr="00EE5C2F">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PfdData</w:t>
            </w:r>
          </w:p>
        </w:tc>
        <w:tc>
          <w:tcPr>
            <w:tcW w:w="2016"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See clause 6.1.6.2.49</w:t>
            </w: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AfEventExposureData</w:t>
            </w:r>
          </w:p>
        </w:tc>
        <w:tc>
          <w:tcPr>
            <w:tcW w:w="2016"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See clause 6.1.6.2.50</w:t>
            </w:r>
          </w:p>
        </w:tc>
      </w:tr>
      <w:tr w:rsidR="008A4645" w:rsidRPr="002857AD" w:rsidTr="00A23097">
        <w:trPr>
          <w:jc w:val="center"/>
        </w:trPr>
        <w:tc>
          <w:tcPr>
            <w:tcW w:w="260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PcscfInfo</w:t>
            </w:r>
          </w:p>
        </w:tc>
        <w:tc>
          <w:tcPr>
            <w:tcW w:w="2016"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See clause 6.1.6.2.53</w:t>
            </w:r>
          </w:p>
        </w:tc>
      </w:tr>
    </w:tbl>
    <w:p w:rsidR="00117D0C" w:rsidRPr="002857AD" w:rsidRDefault="00117D0C" w:rsidP="00117D0C"/>
    <w:p w:rsidR="00117D0C" w:rsidRPr="002857AD" w:rsidRDefault="00117D0C" w:rsidP="00117D0C">
      <w:pPr>
        <w:pStyle w:val="Heading4"/>
        <w:rPr>
          <w:lang w:val="en-US"/>
        </w:rPr>
      </w:pPr>
      <w:bookmarkStart w:id="228" w:name="_Toc20133537"/>
      <w:r w:rsidRPr="002857AD">
        <w:rPr>
          <w:lang w:val="en-US"/>
        </w:rPr>
        <w:t>6.2.6.2</w:t>
      </w:r>
      <w:r w:rsidRPr="002857AD">
        <w:rPr>
          <w:lang w:val="en-US"/>
        </w:rPr>
        <w:tab/>
        <w:t>Structured data types</w:t>
      </w:r>
      <w:bookmarkEnd w:id="228"/>
    </w:p>
    <w:p w:rsidR="00117D0C" w:rsidRPr="002857AD" w:rsidRDefault="00117D0C" w:rsidP="00117D0C">
      <w:pPr>
        <w:pStyle w:val="Heading5"/>
      </w:pPr>
      <w:bookmarkStart w:id="229" w:name="_Toc20133538"/>
      <w:r w:rsidRPr="002857AD">
        <w:t>6.2.6.2.1</w:t>
      </w:r>
      <w:r w:rsidRPr="002857AD">
        <w:tab/>
        <w:t>Introduction</w:t>
      </w:r>
      <w:bookmarkEnd w:id="229"/>
    </w:p>
    <w:p w:rsidR="00EF4077" w:rsidRPr="002857AD" w:rsidRDefault="00EF4077" w:rsidP="00EF4077">
      <w:r w:rsidRPr="002857AD">
        <w:t xml:space="preserve">This </w:t>
      </w:r>
      <w:r w:rsidR="005178CB">
        <w:t>clause</w:t>
      </w:r>
      <w:r w:rsidRPr="002857AD">
        <w:t xml:space="preserve"> defines the structures to be used in resource representations.</w:t>
      </w:r>
    </w:p>
    <w:p w:rsidR="00117D0C" w:rsidRPr="002857AD" w:rsidRDefault="00117D0C" w:rsidP="00117D0C">
      <w:pPr>
        <w:pStyle w:val="Heading5"/>
      </w:pPr>
      <w:bookmarkStart w:id="230" w:name="_Toc20133539"/>
      <w:r w:rsidRPr="002857AD">
        <w:lastRenderedPageBreak/>
        <w:t>6.2.6.2.2</w:t>
      </w:r>
      <w:r w:rsidRPr="002857AD">
        <w:tab/>
        <w:t xml:space="preserve">Type: </w:t>
      </w:r>
      <w:r w:rsidR="00050A23" w:rsidRPr="002857AD">
        <w:t>Search</w:t>
      </w:r>
      <w:r w:rsidR="00EF4077" w:rsidRPr="002857AD">
        <w:t>Result</w:t>
      </w:r>
      <w:bookmarkEnd w:id="230"/>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searchId</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48721A"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numNfInstComplete</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Uint32</w:t>
            </w:r>
          </w:p>
        </w:tc>
        <w:tc>
          <w:tcPr>
            <w:tcW w:w="425" w:type="dxa"/>
            <w:tcBorders>
              <w:top w:val="single" w:sz="4" w:space="0" w:color="auto"/>
              <w:left w:val="single" w:sz="4" w:space="0" w:color="auto"/>
              <w:bottom w:val="single" w:sz="4" w:space="0" w:color="auto"/>
              <w:right w:val="single" w:sz="4" w:space="0" w:color="auto"/>
            </w:tcBorders>
          </w:tcPr>
          <w:p w:rsidR="0048721A" w:rsidRDefault="0048721A" w:rsidP="0048721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48721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8721A" w:rsidRDefault="0048721A" w:rsidP="0048721A">
            <w:pPr>
              <w:pStyle w:val="TAL"/>
              <w:rPr>
                <w:rFonts w:cs="Arial"/>
                <w:szCs w:val="18"/>
              </w:rPr>
            </w:pPr>
            <w:r>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443DC9"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t>preferredS</w:t>
            </w:r>
            <w:r>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t>PreferredS</w:t>
            </w:r>
            <w:r>
              <w:rPr>
                <w:lang w:eastAsia="zh-CN"/>
              </w:rPr>
              <w:t>earch</w:t>
            </w:r>
          </w:p>
        </w:tc>
        <w:tc>
          <w:tcPr>
            <w:tcW w:w="425" w:type="dxa"/>
            <w:tcBorders>
              <w:top w:val="single" w:sz="4" w:space="0" w:color="auto"/>
              <w:left w:val="single" w:sz="4" w:space="0" w:color="auto"/>
              <w:bottom w:val="single" w:sz="4" w:space="0" w:color="auto"/>
              <w:right w:val="single" w:sz="4" w:space="0" w:color="auto"/>
            </w:tcBorders>
          </w:tcPr>
          <w:p w:rsidR="00443DC9" w:rsidRDefault="00443DC9" w:rsidP="00443D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rPr>
                <w:rFonts w:cs="Arial"/>
                <w:szCs w:val="18"/>
              </w:rPr>
            </w:pPr>
            <w:r>
              <w:rPr>
                <w:rFonts w:cs="Arial"/>
                <w:szCs w:val="18"/>
              </w:rPr>
              <w:t>This IE shall be present to indicate whether the returned NFProfiles match the preferred query parameters, if the discovery request contain any of the query parameter defined in the PreferredSearch data type.</w:t>
            </w:r>
          </w:p>
        </w:tc>
      </w:tr>
      <w:tr w:rsidR="00443DC9"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443DC9" w:rsidRDefault="00443DC9" w:rsidP="00443DC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43DC9" w:rsidRPr="002857AD" w:rsidRDefault="00443DC9" w:rsidP="00443DC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43DC9" w:rsidRDefault="00443DC9" w:rsidP="00443DC9">
            <w:pPr>
              <w:pStyle w:val="TAL"/>
              <w:rPr>
                <w:rFonts w:cs="Arial"/>
                <w:szCs w:val="18"/>
              </w:rPr>
            </w:pPr>
            <w:r>
              <w:rPr>
                <w:rFonts w:cs="Arial"/>
                <w:szCs w:val="18"/>
              </w:rPr>
              <w:t>Features supported by the NRF for the NFDiscovery service (see clause 6.2.9).</w:t>
            </w:r>
          </w:p>
          <w:p w:rsidR="00443DC9" w:rsidRDefault="00443DC9" w:rsidP="00443DC9">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31" w:name="_Toc20133540"/>
      <w:r w:rsidRPr="002857AD">
        <w:lastRenderedPageBreak/>
        <w:t>6.2.6.2.3</w:t>
      </w:r>
      <w:r w:rsidRPr="002857AD">
        <w:tab/>
        <w:t xml:space="preserve">Type: </w:t>
      </w:r>
      <w:r w:rsidR="00EF4077" w:rsidRPr="002857AD">
        <w:t>NFProfile</w:t>
      </w:r>
      <w:bookmarkEnd w:id="231"/>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nfInstance</w:t>
            </w:r>
            <w:r>
              <w:t>Name</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S-NSSAIs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S-NSSAI.</w:t>
            </w:r>
          </w:p>
        </w:tc>
      </w:tr>
      <w:tr w:rsidR="00BF7E16"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The per-PLMN list of S-NSSAI(s) supported by the Network Function.</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sidRPr="002857AD">
              <w:rPr>
                <w:rFonts w:cs="Arial"/>
                <w:szCs w:val="18"/>
              </w:rPr>
              <w:t>List of NSIs of the Network Function</w:t>
            </w:r>
            <w:r>
              <w:rPr>
                <w:rFonts w:cs="Arial"/>
                <w:szCs w:val="18"/>
              </w:rPr>
              <w:t>.</w:t>
            </w:r>
          </w:p>
          <w:p w:rsidR="00BF7E16" w:rsidRPr="002857AD" w:rsidRDefault="00BF7E16" w:rsidP="00BF7E16">
            <w:pPr>
              <w:pStyle w:val="TAL"/>
              <w:rPr>
                <w:rFonts w:cs="Arial"/>
                <w:szCs w:val="18"/>
              </w:rPr>
            </w:pPr>
            <w:r>
              <w:rPr>
                <w:rFonts w:cs="Arial"/>
                <w:szCs w:val="18"/>
              </w:rPr>
              <w:t>If not provided, the NF can serve any NSI.</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FQDN of the Network Function (NOTE 1, NOTE 3)</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IPv4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E16" w:rsidRPr="002857AD" w:rsidDel="00A14B4C" w:rsidRDefault="00BF7E16" w:rsidP="00BF7E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IPv6 address(es) of the Network Function (NOTE 1)</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UDR (ranges of SUPI,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UdrInfo. This attribute provides additional information to the udrInfo. udrInfoExt may be present even if the udrInfo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UDM</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UdmInfo. This attribute provides additional information to the udmInfo. udmInfoExt may be present even if the udmInfo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AUSF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AusfInfo. This attribute provides additional information to the ausfInfo. ausfInfoExt may be present even if the ausfInfo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AMF (AMF Set ID,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AmfInfo. This attribute provides additional information to the amfInfo. amfInfoExt may be present even if the amfInfo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47949" w:rsidRDefault="00BF7E16" w:rsidP="00D47949">
            <w:pPr>
              <w:pStyle w:val="TAL"/>
              <w:rPr>
                <w:rFonts w:cs="Arial"/>
                <w:szCs w:val="18"/>
              </w:rPr>
            </w:pPr>
            <w:r w:rsidRPr="002857AD">
              <w:rPr>
                <w:rFonts w:cs="Arial"/>
                <w:szCs w:val="18"/>
              </w:rPr>
              <w:t>Specific data for the SMF (DNN's, …)</w:t>
            </w:r>
            <w:r w:rsidR="00D47949">
              <w:rPr>
                <w:rFonts w:cs="Arial"/>
                <w:szCs w:val="18"/>
              </w:rPr>
              <w:t>.</w:t>
            </w:r>
          </w:p>
          <w:p w:rsidR="00BF7E16" w:rsidRPr="002857AD" w:rsidRDefault="00D47949" w:rsidP="00D47949">
            <w:pPr>
              <w:pStyle w:val="TAL"/>
              <w:rPr>
                <w:rFonts w:cs="Arial"/>
                <w:szCs w:val="18"/>
              </w:rPr>
            </w:pPr>
            <w:r>
              <w:rPr>
                <w:rFonts w:cs="Arial"/>
                <w:szCs w:val="18"/>
              </w:rPr>
              <w:t>(NOTE 8)</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lang w:eastAsia="zh-CN"/>
              </w:rPr>
            </w:pPr>
            <w:r>
              <w:rPr>
                <w:rFonts w:cs="Arial" w:hint="eastAsia"/>
                <w:szCs w:val="18"/>
                <w:lang w:eastAsia="zh-CN"/>
              </w:rPr>
              <w:t>Multiple entries of SmfInfo. This attribute provides additional information to the smfInfo. smfInfoExt may be present even if the smfInfo is absent.</w:t>
            </w:r>
          </w:p>
          <w:p w:rsidR="00D47949" w:rsidRPr="002857AD" w:rsidRDefault="00D47949" w:rsidP="00BF7E16">
            <w:pPr>
              <w:pStyle w:val="TAL"/>
              <w:rPr>
                <w:rFonts w:cs="Arial"/>
                <w:szCs w:val="18"/>
              </w:rPr>
            </w:pPr>
            <w:r>
              <w:rPr>
                <w:rFonts w:cs="Arial"/>
                <w:szCs w:val="18"/>
              </w:rPr>
              <w:t>(NOTE 8)</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UPF (S-NSSAI, DNN, SMF serving area, …)</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UpfInfo. This attribute provides additional information to the upfInfo. upfInfoExt may be present even if the upfInfo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PCF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PcfInfo. This attribute provides additional information to the pcfInfo. pcfInfoExt may be present even if the pcfInfo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lastRenderedPageBreak/>
              <w:t>bsfInfo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sidRPr="002857AD">
              <w:rPr>
                <w:rFonts w:cs="Arial"/>
                <w:szCs w:val="18"/>
              </w:rPr>
              <w:t>Specific data for the BSF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lang w:eastAsia="zh-CN"/>
              </w:rPr>
              <w:t>Multiple entries of BsfInfo. This attribute provides additional information to the bsfInfo. bsfInfoExt may be present even if the bsfInfo is absent.</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E16" w:rsidRPr="002857AD" w:rsidRDefault="00BF7E16" w:rsidP="00BF7E16">
            <w:pPr>
              <w:pStyle w:val="TAL"/>
              <w:rPr>
                <w:rFonts w:cs="Arial"/>
                <w:szCs w:val="18"/>
              </w:rPr>
            </w:pPr>
            <w:r>
              <w:rPr>
                <w:rFonts w:cs="Arial" w:hint="eastAsia"/>
                <w:szCs w:val="18"/>
              </w:rPr>
              <w:t>Specific data for the CHF</w:t>
            </w:r>
          </w:p>
        </w:tc>
      </w:tr>
      <w:tr w:rsidR="00BF7E1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rsidR="00BF7E16" w:rsidRDefault="00BF7E16" w:rsidP="00BF7E1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BF7E16" w:rsidRDefault="00BF7E16" w:rsidP="00BF7E16">
            <w:pPr>
              <w:pStyle w:val="TAL"/>
              <w:rPr>
                <w:rFonts w:cs="Arial"/>
                <w:szCs w:val="18"/>
              </w:rPr>
            </w:pPr>
            <w:r>
              <w:rPr>
                <w:rFonts w:cs="Arial" w:hint="eastAsia"/>
                <w:szCs w:val="18"/>
                <w:lang w:eastAsia="zh-CN"/>
              </w:rPr>
              <w:t>Multiple entries of ChfInfo. This attribute provides additional information to the chfInfo. chfInfoExt may be present even if the chfInfo is absent.</w:t>
            </w:r>
          </w:p>
        </w:tc>
      </w:tr>
      <w:tr w:rsidR="009E5AE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tcPr>
          <w:p w:rsidR="009E5AE6" w:rsidRDefault="009E5AE6" w:rsidP="009E5A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rFonts w:cs="Arial"/>
                <w:szCs w:val="18"/>
                <w:lang w:eastAsia="zh-CN"/>
              </w:rPr>
            </w:pPr>
            <w:r>
              <w:rPr>
                <w:rFonts w:cs="Arial"/>
                <w:szCs w:val="18"/>
              </w:rPr>
              <w:t>Specific data for the NEF</w:t>
            </w:r>
          </w:p>
        </w:tc>
      </w:tr>
      <w:tr w:rsidR="009E5AE6"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nwdafInfo</w:t>
            </w:r>
          </w:p>
        </w:tc>
        <w:tc>
          <w:tcPr>
            <w:tcW w:w="15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NwdafInfo</w:t>
            </w:r>
          </w:p>
        </w:tc>
        <w:tc>
          <w:tcPr>
            <w:tcW w:w="425" w:type="dxa"/>
            <w:tcBorders>
              <w:top w:val="single" w:sz="4" w:space="0" w:color="auto"/>
              <w:left w:val="single" w:sz="4" w:space="0" w:color="auto"/>
              <w:bottom w:val="single" w:sz="4" w:space="0" w:color="auto"/>
              <w:right w:val="single" w:sz="4" w:space="0" w:color="auto"/>
            </w:tcBorders>
          </w:tcPr>
          <w:p w:rsidR="009E5AE6" w:rsidRDefault="009E5AE6" w:rsidP="009E5AE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5AE6" w:rsidRDefault="009E5AE6" w:rsidP="009E5AE6">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pcscfInfo</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array(PcscfInfo)</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Specific data for the P-CSCF.</w:t>
            </w:r>
          </w:p>
          <w:p w:rsidR="00B31DC3" w:rsidRDefault="00B31DC3" w:rsidP="00B31DC3">
            <w:pPr>
              <w:pStyle w:val="TAL"/>
              <w:rPr>
                <w:rFonts w:cs="Arial"/>
                <w:szCs w:val="18"/>
              </w:rPr>
            </w:pPr>
            <w:r>
              <w:rPr>
                <w:rFonts w:cs="Arial"/>
                <w:szCs w:val="18"/>
              </w:rPr>
              <w:t>(NOTE 7)</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Specific data for custom Network Functions</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Timestamp when the NF was (re)started</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9E04BA">
              <w:rPr>
                <w:rFonts w:cs="Arial"/>
                <w:szCs w:val="18"/>
              </w:rPr>
              <w:t>3GPP 2</w:t>
            </w:r>
            <w:r w:rsidR="00FC7262">
              <w:rPr>
                <w:rFonts w:cs="Arial"/>
                <w:szCs w:val="18"/>
              </w:rPr>
              <w:t>3.527 [</w:t>
            </w:r>
            <w:r>
              <w:rPr>
                <w:rFonts w:cs="Arial"/>
                <w:szCs w:val="18"/>
              </w:rPr>
              <w:t>27]).</w:t>
            </w:r>
          </w:p>
          <w:p w:rsidR="00B31DC3" w:rsidRDefault="00B31DC3" w:rsidP="00B31DC3">
            <w:pPr>
              <w:pStyle w:val="TAL"/>
              <w:rPr>
                <w:rFonts w:cs="Arial"/>
                <w:szCs w:val="18"/>
              </w:rPr>
            </w:pPr>
          </w:p>
          <w:p w:rsidR="00B31DC3" w:rsidRPr="002857AD" w:rsidRDefault="00B31DC3" w:rsidP="00B31DC3">
            <w:pPr>
              <w:pStyle w:val="TAL"/>
              <w:rPr>
                <w:rFonts w:cs="Arial"/>
                <w:szCs w:val="18"/>
              </w:rPr>
            </w:pPr>
            <w:r>
              <w:rPr>
                <w:rFonts w:cs="Arial"/>
                <w:szCs w:val="18"/>
              </w:rPr>
              <w:t>Otherwise, it indicates that the NF Service Instances of a same NF Service are not capable to share resource state inside the NF Instance.</w:t>
            </w:r>
          </w:p>
        </w:tc>
      </w:tr>
      <w:tr w:rsidR="00B31D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List of NF Service Instances</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sidRPr="002857AD">
              <w:rPr>
                <w:rFonts w:cs="Arial"/>
                <w:szCs w:val="18"/>
              </w:rPr>
              <w:t>Notification endpoints for different notification types.</w:t>
            </w:r>
          </w:p>
          <w:p w:rsidR="00B31DC3" w:rsidRDefault="00B31DC3" w:rsidP="00B31DC3">
            <w:pPr>
              <w:pStyle w:val="TAL"/>
              <w:rPr>
                <w:rFonts w:cs="Arial"/>
                <w:szCs w:val="18"/>
              </w:rPr>
            </w:pPr>
            <w:r>
              <w:rPr>
                <w:rFonts w:cs="Arial"/>
                <w:szCs w:val="18"/>
              </w:rPr>
              <w:t>(NOTE 6)</w:t>
            </w:r>
          </w:p>
          <w:p w:rsidR="00B31DC3" w:rsidRPr="002857AD" w:rsidRDefault="00B31DC3" w:rsidP="00B31DC3">
            <w:pPr>
              <w:pStyle w:val="TAL"/>
              <w:rPr>
                <w:rFonts w:cs="Arial"/>
                <w:szCs w:val="18"/>
              </w:rPr>
            </w:pP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LmfInfo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LMF</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15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pPr>
            <w:r>
              <w:t>GmlcInfo</w:t>
            </w:r>
          </w:p>
        </w:tc>
        <w:tc>
          <w:tcPr>
            <w:tcW w:w="425"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31DC3" w:rsidRPr="002857AD" w:rsidRDefault="00B31DC3" w:rsidP="00B31DC3">
            <w:pPr>
              <w:pStyle w:val="TAL"/>
              <w:rPr>
                <w:rFonts w:cs="Arial"/>
                <w:szCs w:val="18"/>
              </w:rPr>
            </w:pPr>
            <w:r w:rsidRPr="002857AD">
              <w:rPr>
                <w:rFonts w:cs="Arial"/>
                <w:szCs w:val="18"/>
              </w:rPr>
              <w:t xml:space="preserve">Specific data for the </w:t>
            </w:r>
            <w:r>
              <w:rPr>
                <w:rFonts w:cs="Arial"/>
                <w:szCs w:val="18"/>
              </w:rPr>
              <w:t>GMLC</w:t>
            </w:r>
          </w:p>
        </w:tc>
      </w:tr>
      <w:tr w:rsidR="00B31DC3"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snpnList</w:t>
            </w:r>
          </w:p>
        </w:tc>
        <w:tc>
          <w:tcPr>
            <w:tcW w:w="15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t>array(</w:t>
            </w:r>
            <w:r w:rsidRPr="002857AD">
              <w:t>PlmnId</w:t>
            </w:r>
            <w:r>
              <w:t>Nid)</w:t>
            </w:r>
          </w:p>
        </w:tc>
        <w:tc>
          <w:tcPr>
            <w:tcW w:w="425" w:type="dxa"/>
            <w:tcBorders>
              <w:top w:val="single" w:sz="4" w:space="0" w:color="auto"/>
              <w:left w:val="single" w:sz="4" w:space="0" w:color="auto"/>
              <w:bottom w:val="single" w:sz="4" w:space="0" w:color="auto"/>
              <w:right w:val="single" w:sz="4" w:space="0" w:color="auto"/>
            </w:tcBorders>
          </w:tcPr>
          <w:p w:rsidR="00B31DC3" w:rsidRDefault="00B31DC3" w:rsidP="00B31DC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31DC3" w:rsidRDefault="00B31DC3" w:rsidP="00B31DC3">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rsidR="00B31DC3" w:rsidRPr="002857AD" w:rsidRDefault="00B31DC3" w:rsidP="00B31DC3">
            <w:pPr>
              <w:pStyle w:val="TAL"/>
              <w:rPr>
                <w:rFonts w:cs="Arial"/>
                <w:szCs w:val="18"/>
              </w:rPr>
            </w:pPr>
            <w:r>
              <w:rPr>
                <w:rFonts w:cs="Arial"/>
                <w:szCs w:val="18"/>
              </w:rPr>
              <w:t>This IE shall be present if the NF pertains to one or more SNPNs.</w:t>
            </w:r>
          </w:p>
        </w:tc>
      </w:tr>
      <w:tr w:rsidR="008A4645"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nfSetIdList</w:t>
            </w:r>
          </w:p>
        </w:tc>
        <w:tc>
          <w:tcPr>
            <w:tcW w:w="155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t>array(NfSetId)</w:t>
            </w:r>
          </w:p>
        </w:tc>
        <w:tc>
          <w:tcPr>
            <w:tcW w:w="425" w:type="dxa"/>
            <w:tcBorders>
              <w:top w:val="single" w:sz="4" w:space="0" w:color="auto"/>
              <w:left w:val="single" w:sz="4" w:space="0" w:color="auto"/>
              <w:bottom w:val="single" w:sz="4" w:space="0" w:color="auto"/>
              <w:right w:val="single" w:sz="4" w:space="0" w:color="auto"/>
            </w:tcBorders>
          </w:tcPr>
          <w:p w:rsidR="008A4645" w:rsidRDefault="008A4645" w:rsidP="008A464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Pr>
                <w:rFonts w:cs="Arial"/>
                <w:szCs w:val="18"/>
              </w:rPr>
              <w:t xml:space="preserve">NF Set ID defined in clause 28.10 of </w:t>
            </w:r>
            <w:r>
              <w:t>3GPP TS 23.003 [12].</w:t>
            </w:r>
          </w:p>
          <w:p w:rsidR="008A4645" w:rsidRDefault="008A4645" w:rsidP="008A4645">
            <w:pPr>
              <w:pStyle w:val="TAL"/>
              <w:rPr>
                <w:rFonts w:cs="Arial"/>
                <w:szCs w:val="18"/>
              </w:rPr>
            </w:pPr>
            <w:r>
              <w:t xml:space="preserve">At most one NF Set ID shall be indicated per PLMN of the NF.  </w:t>
            </w:r>
          </w:p>
        </w:tc>
      </w:tr>
      <w:tr w:rsidR="008A4645"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8A4645" w:rsidRPr="002857AD" w:rsidRDefault="008A4645" w:rsidP="008A4645">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8A4645" w:rsidRPr="002857AD" w:rsidRDefault="008A4645" w:rsidP="008A4645">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t>clause</w:t>
            </w:r>
            <w:r w:rsidRPr="002857AD">
              <w:t> 6.1.6.2.2).</w:t>
            </w:r>
            <w:r>
              <w:t xml:space="preserve"> The requester-plmn is different from the PLMN of the discovered NF if it belongs to none of the PLMN ID(s) configured for the PLMN of the NRF</w:t>
            </w:r>
            <w:r w:rsidRPr="002857AD">
              <w:rPr>
                <w:rFonts w:cs="Arial"/>
                <w:szCs w:val="18"/>
              </w:rPr>
              <w:t>.</w:t>
            </w:r>
          </w:p>
          <w:p w:rsidR="008A4645" w:rsidRDefault="008A4645" w:rsidP="008A4645">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8A4645" w:rsidRDefault="008A4645" w:rsidP="008A4645">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8A4645" w:rsidRDefault="008A4645" w:rsidP="008A4645">
            <w:pPr>
              <w:pStyle w:val="TAN"/>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rsidR="008A4645" w:rsidRDefault="008A4645" w:rsidP="008A4645">
            <w:pPr>
              <w:pStyle w:val="TAN"/>
              <w:rPr>
                <w:rFonts w:cs="Arial"/>
                <w:szCs w:val="18"/>
              </w:rPr>
            </w:pPr>
            <w:r>
              <w:t>NOTE 7</w:t>
            </w:r>
            <w:r w:rsidRPr="00CD26DB">
              <w:rPr>
                <w:rFonts w:cs="Arial"/>
                <w:szCs w:val="18"/>
              </w:rPr>
              <w:t>:</w:t>
            </w:r>
            <w:r>
              <w:tab/>
            </w:r>
            <w:r>
              <w:rPr>
                <w:rFonts w:cs="Arial"/>
                <w:szCs w:val="18"/>
              </w:rPr>
              <w:t xml:space="preserve">The absence of the </w:t>
            </w:r>
            <w:r>
              <w:t>pcscfInfo</w:t>
            </w:r>
            <w:r>
              <w:rPr>
                <w:rFonts w:cs="Arial"/>
                <w:szCs w:val="18"/>
              </w:rPr>
              <w:t xml:space="preserve"> attribute in a P-CSCF profile indicates that the P-CSCF can be selected for any DNN and Access Type.</w:t>
            </w:r>
          </w:p>
          <w:p w:rsidR="008A4645" w:rsidRPr="002857AD" w:rsidRDefault="008A4645" w:rsidP="008A4645">
            <w:pPr>
              <w:pStyle w:val="TAN"/>
              <w:rPr>
                <w:rFonts w:cs="Arial"/>
                <w:szCs w:val="18"/>
              </w:rPr>
            </w:pPr>
            <w:r>
              <w:t>NOTE 8</w:t>
            </w:r>
            <w:r w:rsidRPr="00CD26DB">
              <w:rPr>
                <w:rFonts w:cs="Arial"/>
                <w:szCs w:val="18"/>
              </w:rPr>
              <w:t>:</w:t>
            </w:r>
            <w:r>
              <w:rPr>
                <w:rFonts w:cs="Arial"/>
                <w:szCs w:val="18"/>
              </w:rPr>
              <w:tab/>
              <w:t xml:space="preserve">The absence of both the </w:t>
            </w:r>
            <w:r w:rsidRPr="002857AD">
              <w:t>smfInfo</w:t>
            </w:r>
            <w:r>
              <w:rPr>
                <w:rFonts w:cs="Arial"/>
                <w:szCs w:val="18"/>
              </w:rPr>
              <w:t xml:space="preserve"> and </w:t>
            </w:r>
            <w:r>
              <w:rPr>
                <w:rFonts w:hint="eastAsia"/>
                <w:lang w:eastAsia="zh-CN"/>
              </w:rPr>
              <w:t>smfInfoExt</w:t>
            </w:r>
            <w:r>
              <w:rPr>
                <w:rFonts w:cs="Arial"/>
                <w:szCs w:val="18"/>
              </w:rPr>
              <w:t xml:space="preserve"> attributes in an SMF profile indicates that the SMF can be selected for any S-NSSAI, DNN, TAI and access type.</w:t>
            </w:r>
          </w:p>
        </w:tc>
      </w:tr>
    </w:tbl>
    <w:p w:rsidR="00EF4077" w:rsidRPr="002857AD" w:rsidRDefault="00EF4077" w:rsidP="00EF4077">
      <w:pPr>
        <w:rPr>
          <w:lang w:val="en-US"/>
        </w:rPr>
      </w:pPr>
    </w:p>
    <w:p w:rsidR="00EF4077" w:rsidRPr="002857AD" w:rsidRDefault="00EF4077" w:rsidP="00EF4077">
      <w:pPr>
        <w:pStyle w:val="Heading5"/>
      </w:pPr>
      <w:bookmarkStart w:id="232" w:name="_Toc20133541"/>
      <w:r w:rsidRPr="002857AD">
        <w:lastRenderedPageBreak/>
        <w:t>6.2.6.2.4</w:t>
      </w:r>
      <w:r w:rsidRPr="002857AD">
        <w:tab/>
        <w:t>Type: NFService</w:t>
      </w:r>
      <w:bookmarkEnd w:id="232"/>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A1320B">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9E04BA">
              <w:rPr>
                <w:rFonts w:cs="Arial"/>
                <w:szCs w:val="18"/>
              </w:rPr>
              <w:t>3GPP 2</w:t>
            </w:r>
            <w:r w:rsidR="00FC7262" w:rsidRPr="002857AD">
              <w:rPr>
                <w:rFonts w:cs="Arial"/>
                <w:szCs w:val="18"/>
              </w:rPr>
              <w:t>9.501</w:t>
            </w:r>
            <w:r w:rsidR="00FC7262">
              <w:rPr>
                <w:rFonts w:cs="Arial"/>
                <w:szCs w:val="18"/>
              </w:rPr>
              <w:t> </w:t>
            </w:r>
            <w:r w:rsidR="00FC7262" w:rsidRPr="002857AD">
              <w:rPr>
                <w:rFonts w:cs="Arial"/>
                <w:szCs w:val="18"/>
              </w:rPr>
              <w:t>[</w:t>
            </w:r>
            <w:r w:rsidRPr="002857AD">
              <w:rPr>
                <w:rFonts w:cs="Arial"/>
                <w:szCs w:val="18"/>
              </w:rPr>
              <w:t xml:space="preserve">5], </w:t>
            </w:r>
            <w:r w:rsidR="005178C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8A4645"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nfServiceSetIdList</w:t>
            </w:r>
          </w:p>
        </w:tc>
        <w:tc>
          <w:tcPr>
            <w:tcW w:w="171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array(NfServiceSetId)</w:t>
            </w:r>
          </w:p>
        </w:tc>
        <w:tc>
          <w:tcPr>
            <w:tcW w:w="350"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L"/>
            </w:pPr>
            <w:r>
              <w:t>1..N</w:t>
            </w:r>
          </w:p>
        </w:tc>
        <w:tc>
          <w:tcPr>
            <w:tcW w:w="4339" w:type="dxa"/>
            <w:tcBorders>
              <w:top w:val="single" w:sz="4" w:space="0" w:color="auto"/>
              <w:left w:val="single" w:sz="4" w:space="0" w:color="auto"/>
              <w:bottom w:val="single" w:sz="4" w:space="0" w:color="auto"/>
              <w:right w:val="single" w:sz="4" w:space="0" w:color="auto"/>
            </w:tcBorders>
          </w:tcPr>
          <w:p w:rsidR="008A4645" w:rsidRDefault="008A4645" w:rsidP="008A4645">
            <w:pPr>
              <w:pStyle w:val="TAL"/>
            </w:pPr>
            <w:r>
              <w:rPr>
                <w:rFonts w:cs="Arial"/>
                <w:szCs w:val="18"/>
              </w:rPr>
              <w:t xml:space="preserve">NF Service Set ID (see clause 28.11 of </w:t>
            </w:r>
            <w:r>
              <w:t>3GPP TS 23.003 [12])</w:t>
            </w:r>
          </w:p>
          <w:p w:rsidR="008A4645" w:rsidRPr="002857AD" w:rsidRDefault="008A4645" w:rsidP="008A4645">
            <w:pPr>
              <w:pStyle w:val="TAL"/>
              <w:rPr>
                <w:rFonts w:cs="Arial"/>
                <w:szCs w:val="18"/>
              </w:rPr>
            </w:pPr>
            <w:r>
              <w:t xml:space="preserve">At most one NF Service Set ID shall be indicated per PLMN of the NF.  </w:t>
            </w:r>
          </w:p>
        </w:tc>
      </w:tr>
      <w:tr w:rsidR="008A4645"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4645" w:rsidRPr="002857AD" w:rsidRDefault="008A4645" w:rsidP="008A4645">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rsidR="008A4645" w:rsidRPr="002857AD" w:rsidRDefault="008A4645" w:rsidP="008A4645">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8A4645" w:rsidRPr="002857AD" w:rsidRDefault="008A4645" w:rsidP="008A4645">
            <w:pPr>
              <w:pStyle w:val="TAN"/>
            </w:pPr>
            <w:r w:rsidRPr="002857AD">
              <w:rPr>
                <w:rFonts w:cs="Arial"/>
                <w:szCs w:val="18"/>
              </w:rPr>
              <w:t>NOTE 3:</w:t>
            </w:r>
            <w:r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t>clause</w:t>
            </w:r>
            <w:r w:rsidRPr="002857AD">
              <w:t> 6.1.6.2.3).</w:t>
            </w:r>
            <w:r>
              <w:t xml:space="preserve"> The requester-plmn is different from the PLMN of the discovered NF Service if it belongs to none of the PLMN ID(s) configured for the PLMN of the NRF.</w:t>
            </w:r>
          </w:p>
          <w:p w:rsidR="008A4645" w:rsidRPr="002857AD" w:rsidRDefault="008A4645" w:rsidP="008A4645">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8A4645" w:rsidRDefault="008A4645" w:rsidP="008A4645">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8A4645" w:rsidRPr="002857AD" w:rsidRDefault="008A4645" w:rsidP="008A4645">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48721A" w:rsidRPr="002857AD" w:rsidRDefault="0048721A" w:rsidP="0048721A">
      <w:pPr>
        <w:pStyle w:val="Heading5"/>
      </w:pPr>
      <w:bookmarkStart w:id="233" w:name="_Toc20133542"/>
      <w:r w:rsidRPr="002857AD">
        <w:t>6.2.6.2.</w:t>
      </w:r>
      <w:r>
        <w:t>5</w:t>
      </w:r>
      <w:r w:rsidRPr="002857AD">
        <w:tab/>
        <w:t xml:space="preserve">Type: </w:t>
      </w:r>
      <w:r>
        <w:t>Stored</w:t>
      </w:r>
      <w:r w:rsidRPr="002857AD">
        <w:t>SearchResult</w:t>
      </w:r>
      <w:bookmarkEnd w:id="233"/>
    </w:p>
    <w:p w:rsidR="0048721A" w:rsidRPr="002857AD" w:rsidRDefault="0048721A" w:rsidP="0048721A">
      <w:pPr>
        <w:pStyle w:val="TH"/>
      </w:pPr>
      <w:r w:rsidRPr="002857AD">
        <w:rPr>
          <w:noProof/>
        </w:rPr>
        <w:t>Table </w:t>
      </w:r>
      <w:r w:rsidRPr="002857AD">
        <w:t>6.2.6.2.</w:t>
      </w:r>
      <w:r>
        <w:t>5</w:t>
      </w:r>
      <w:r w:rsidRPr="002857AD">
        <w:t xml:space="preserve">-1: </w:t>
      </w:r>
      <w:r w:rsidRPr="002857AD">
        <w:rPr>
          <w:noProof/>
        </w:rPr>
        <w:t xml:space="preserve">Definition of type </w:t>
      </w:r>
      <w:r>
        <w:rPr>
          <w:noProof/>
        </w:rPr>
        <w:t>Stored</w:t>
      </w:r>
      <w:r w:rsidRPr="002857AD">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721A" w:rsidRPr="002857AD" w:rsidRDefault="0048721A" w:rsidP="003B3E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721A" w:rsidRPr="002857AD" w:rsidRDefault="0048721A" w:rsidP="003B3E24">
            <w:pPr>
              <w:pStyle w:val="TAH"/>
              <w:rPr>
                <w:rFonts w:cs="Arial"/>
                <w:szCs w:val="18"/>
              </w:rPr>
            </w:pPr>
            <w:r w:rsidRPr="002857AD">
              <w:rPr>
                <w:rFonts w:cs="Arial"/>
                <w:szCs w:val="18"/>
              </w:rPr>
              <w:t>Description</w:t>
            </w:r>
          </w:p>
        </w:tc>
      </w:tr>
      <w:tr w:rsidR="0048721A" w:rsidRPr="002857AD" w:rsidTr="003B3E24">
        <w:trPr>
          <w:jc w:val="center"/>
        </w:trPr>
        <w:tc>
          <w:tcPr>
            <w:tcW w:w="2090"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nfInstances</w:t>
            </w:r>
          </w:p>
        </w:tc>
        <w:tc>
          <w:tcPr>
            <w:tcW w:w="15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array(NFProfile)</w:t>
            </w:r>
          </w:p>
        </w:tc>
        <w:tc>
          <w:tcPr>
            <w:tcW w:w="425"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48721A" w:rsidRPr="002857AD" w:rsidRDefault="0048721A" w:rsidP="003B3E24">
            <w:pPr>
              <w:pStyle w:val="TAL"/>
              <w:rPr>
                <w:rFonts w:cs="Arial"/>
                <w:szCs w:val="18"/>
              </w:rPr>
            </w:pPr>
            <w:r>
              <w:rPr>
                <w:rFonts w:cs="Arial"/>
                <w:szCs w:val="18"/>
                <w:lang w:val="en-US"/>
              </w:rPr>
              <w:t>An array of</w:t>
            </w:r>
            <w:r w:rsidRPr="002857AD">
              <w:rPr>
                <w:rFonts w:cs="Arial"/>
                <w:szCs w:val="18"/>
                <w:lang w:val="en-US"/>
              </w:rPr>
              <w:t xml:space="preserve"> </w:t>
            </w:r>
            <w:r>
              <w:rPr>
                <w:rFonts w:cs="Arial"/>
                <w:szCs w:val="18"/>
                <w:lang w:val="en-US"/>
              </w:rPr>
              <w:t>NF Instances corresponding to a given stored search result.</w:t>
            </w:r>
          </w:p>
        </w:tc>
      </w:tr>
    </w:tbl>
    <w:p w:rsidR="0048721A" w:rsidRDefault="0048721A" w:rsidP="0048721A"/>
    <w:p w:rsidR="00443DC9" w:rsidRPr="002857AD" w:rsidRDefault="00443DC9" w:rsidP="00443DC9">
      <w:pPr>
        <w:pStyle w:val="Heading5"/>
      </w:pPr>
      <w:bookmarkStart w:id="234" w:name="_Toc20133543"/>
      <w:r w:rsidRPr="002857AD">
        <w:t>6.2.6.2.</w:t>
      </w:r>
      <w:r>
        <w:t>6</w:t>
      </w:r>
      <w:r w:rsidRPr="002857AD">
        <w:tab/>
        <w:t xml:space="preserve">Type: </w:t>
      </w:r>
      <w:r>
        <w:t>PreferredS</w:t>
      </w:r>
      <w:r>
        <w:rPr>
          <w:lang w:eastAsia="zh-CN"/>
        </w:rPr>
        <w:t>earch</w:t>
      </w:r>
      <w:bookmarkEnd w:id="234"/>
    </w:p>
    <w:p w:rsidR="00443DC9" w:rsidRPr="002857AD" w:rsidRDefault="00443DC9" w:rsidP="00443DC9">
      <w:pPr>
        <w:pStyle w:val="TH"/>
      </w:pPr>
      <w:r w:rsidRPr="002857AD">
        <w:rPr>
          <w:noProof/>
        </w:rPr>
        <w:t>Table </w:t>
      </w:r>
      <w:r w:rsidRPr="002857AD">
        <w:t>6.2.6.2.</w:t>
      </w:r>
      <w:r>
        <w:t>6</w:t>
      </w:r>
      <w:r w:rsidRPr="002857AD">
        <w:t xml:space="preserve">-1: </w:t>
      </w:r>
      <w:r w:rsidRPr="002857AD">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43DC9"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3DC9" w:rsidRPr="002857AD" w:rsidRDefault="00443DC9" w:rsidP="00FC726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43DC9" w:rsidRPr="002857AD" w:rsidRDefault="00443DC9" w:rsidP="00FC7262">
            <w:pPr>
              <w:pStyle w:val="TAH"/>
              <w:rPr>
                <w:rFonts w:cs="Arial"/>
                <w:szCs w:val="18"/>
              </w:rPr>
            </w:pPr>
            <w:r w:rsidRPr="002857AD">
              <w:rPr>
                <w:rFonts w:cs="Arial"/>
                <w:szCs w:val="18"/>
              </w:rPr>
              <w:t>Description</w:t>
            </w:r>
          </w:p>
        </w:tc>
      </w:tr>
      <w:tr w:rsidR="00443DC9" w:rsidRPr="002857AD" w:rsidTr="00FC7262">
        <w:trPr>
          <w:jc w:val="center"/>
        </w:trPr>
        <w:tc>
          <w:tcPr>
            <w:tcW w:w="2090"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rsidRPr="002857AD">
              <w:t>boolean</w:t>
            </w:r>
          </w:p>
        </w:tc>
        <w:tc>
          <w:tcPr>
            <w:tcW w:w="425"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43DC9" w:rsidRPr="002857AD" w:rsidRDefault="00443DC9" w:rsidP="00FC726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43DC9" w:rsidRPr="000B71E3" w:rsidRDefault="00443DC9" w:rsidP="00FC7262">
            <w:pPr>
              <w:pStyle w:val="TAL"/>
              <w:rPr>
                <w:rFonts w:cs="Arial"/>
                <w:szCs w:val="18"/>
              </w:rPr>
            </w:pPr>
            <w:r w:rsidRPr="000B71E3">
              <w:rPr>
                <w:rFonts w:cs="Arial"/>
                <w:szCs w:val="18"/>
              </w:rPr>
              <w:t xml:space="preserve">Indicates whether </w:t>
            </w:r>
            <w:r>
              <w:rPr>
                <w:rFonts w:cs="Arial"/>
                <w:szCs w:val="18"/>
              </w:rPr>
              <w:t xml:space="preserve">the returned NFProfiles match the query parameter </w:t>
            </w:r>
            <w:r>
              <w:t>preferred-tai</w:t>
            </w:r>
            <w:r>
              <w:rPr>
                <w:rFonts w:cs="Arial"/>
                <w:szCs w:val="18"/>
              </w:rPr>
              <w:t>.</w:t>
            </w:r>
          </w:p>
          <w:p w:rsidR="00443DC9" w:rsidRPr="002857AD" w:rsidRDefault="00443DC9" w:rsidP="00FC7262">
            <w:pPr>
              <w:pStyle w:val="TAL"/>
              <w:rPr>
                <w:rFonts w:cs="Arial"/>
                <w:szCs w:val="18"/>
              </w:rPr>
            </w:pPr>
            <w:r w:rsidRPr="000B71E3">
              <w:rPr>
                <w:rFonts w:cs="Arial"/>
                <w:szCs w:val="18"/>
              </w:rPr>
              <w:t xml:space="preserve">true: </w:t>
            </w:r>
            <w:r>
              <w:rPr>
                <w:rFonts w:cs="Arial"/>
                <w:szCs w:val="18"/>
              </w:rPr>
              <w:t>Match</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Match</w:t>
            </w:r>
          </w:p>
        </w:tc>
      </w:tr>
    </w:tbl>
    <w:p w:rsidR="00443DC9" w:rsidRDefault="00443DC9" w:rsidP="0048721A"/>
    <w:p w:rsidR="00117D0C" w:rsidRPr="002857AD" w:rsidRDefault="00117D0C" w:rsidP="00117D0C">
      <w:pPr>
        <w:pStyle w:val="Heading4"/>
        <w:rPr>
          <w:lang w:val="en-US"/>
        </w:rPr>
      </w:pPr>
      <w:bookmarkStart w:id="235" w:name="_Toc20133544"/>
      <w:r w:rsidRPr="002857AD">
        <w:rPr>
          <w:lang w:val="en-US"/>
        </w:rPr>
        <w:t>6.2.6.3</w:t>
      </w:r>
      <w:r w:rsidRPr="002857AD">
        <w:rPr>
          <w:lang w:val="en-US"/>
        </w:rPr>
        <w:tab/>
        <w:t>Simple data types and enumerations</w:t>
      </w:r>
      <w:bookmarkEnd w:id="235"/>
    </w:p>
    <w:p w:rsidR="00117D0C" w:rsidRPr="002857AD" w:rsidRDefault="00117D0C" w:rsidP="00117D0C">
      <w:pPr>
        <w:pStyle w:val="Heading5"/>
      </w:pPr>
      <w:bookmarkStart w:id="236" w:name="_Toc20133545"/>
      <w:r w:rsidRPr="002857AD">
        <w:t>6.2.6.3.1</w:t>
      </w:r>
      <w:r w:rsidRPr="002857AD">
        <w:tab/>
        <w:t>Introduction</w:t>
      </w:r>
      <w:bookmarkEnd w:id="236"/>
    </w:p>
    <w:p w:rsidR="00C61B1F" w:rsidRPr="002857AD" w:rsidRDefault="00C61B1F" w:rsidP="00C61B1F">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117D0C" w:rsidRPr="002857AD" w:rsidRDefault="00117D0C" w:rsidP="00117D0C">
      <w:pPr>
        <w:pStyle w:val="Heading5"/>
      </w:pPr>
      <w:bookmarkStart w:id="237" w:name="_Toc20133546"/>
      <w:r w:rsidRPr="002857AD">
        <w:t>6.2.6.3.2</w:t>
      </w:r>
      <w:r w:rsidRPr="002857AD">
        <w:tab/>
        <w:t>Simple data types</w:t>
      </w:r>
      <w:bookmarkEnd w:id="237"/>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38" w:name="_Toc20133547"/>
      <w:r w:rsidRPr="002857AD">
        <w:t>6.2.7</w:t>
      </w:r>
      <w:r w:rsidRPr="002857AD">
        <w:tab/>
        <w:t>Error Handling</w:t>
      </w:r>
      <w:bookmarkEnd w:id="238"/>
    </w:p>
    <w:p w:rsidR="00D768B6" w:rsidRPr="002857AD" w:rsidRDefault="00D768B6" w:rsidP="00D768B6">
      <w:pPr>
        <w:pStyle w:val="Heading4"/>
      </w:pPr>
      <w:bookmarkStart w:id="239" w:name="_Toc20133548"/>
      <w:bookmarkEnd w:id="15"/>
      <w:r w:rsidRPr="002857AD">
        <w:t>6.2.7.1</w:t>
      </w:r>
      <w:r w:rsidRPr="002857AD">
        <w:tab/>
        <w:t>General</w:t>
      </w:r>
      <w:bookmarkEnd w:id="239"/>
    </w:p>
    <w:p w:rsidR="00D768B6" w:rsidRPr="002857AD" w:rsidRDefault="00D768B6" w:rsidP="00D768B6">
      <w:r w:rsidRPr="002857AD">
        <w:t xml:space="preserve">HTTP error handling shall be supported as specified in </w:t>
      </w:r>
      <w:r w:rsidR="005178CB">
        <w:t>clause</w:t>
      </w:r>
      <w:r w:rsidRPr="002857AD">
        <w:t> 5.2.4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240" w:name="_Toc20133549"/>
      <w:r w:rsidRPr="002857AD">
        <w:t>6.2.7.2</w:t>
      </w:r>
      <w:r w:rsidRPr="002857AD">
        <w:tab/>
        <w:t>Protocol Errors</w:t>
      </w:r>
      <w:bookmarkEnd w:id="240"/>
    </w:p>
    <w:p w:rsidR="00D768B6" w:rsidRPr="002857AD" w:rsidRDefault="00D768B6" w:rsidP="00D768B6">
      <w:r w:rsidRPr="002857AD">
        <w:t xml:space="preserve">Protocol errors handling shall be supported as specified in </w:t>
      </w:r>
      <w:r w:rsidR="005178CB">
        <w:t>clause</w:t>
      </w:r>
      <w:r w:rsidRPr="002857AD">
        <w:t xml:space="preserve"> 5.2.7 of</w:t>
      </w:r>
      <w:r w:rsidR="003C7EB7">
        <w:t xml:space="preserve"> 3GPP TS</w:t>
      </w:r>
      <w:r w:rsidR="006C0367">
        <w:t> </w:t>
      </w:r>
      <w:r w:rsidR="006C0367" w:rsidRPr="002857AD">
        <w:t>29.500</w:t>
      </w:r>
      <w:r w:rsidR="006C0367">
        <w:t> </w:t>
      </w:r>
      <w:r w:rsidR="006C0367" w:rsidRPr="002857AD">
        <w:t>[</w:t>
      </w:r>
      <w:r w:rsidRPr="002857AD">
        <w:t>4].</w:t>
      </w:r>
    </w:p>
    <w:p w:rsidR="00D768B6" w:rsidRPr="002857AD" w:rsidRDefault="00D768B6" w:rsidP="00D768B6">
      <w:pPr>
        <w:pStyle w:val="Heading4"/>
      </w:pPr>
      <w:bookmarkStart w:id="241" w:name="_Toc20133550"/>
      <w:r w:rsidRPr="002857AD">
        <w:t>6.2.7.3</w:t>
      </w:r>
      <w:r w:rsidRPr="002857AD">
        <w:tab/>
        <w:t>Application Errors</w:t>
      </w:r>
      <w:bookmarkEnd w:id="241"/>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42" w:name="_Toc20133551"/>
      <w:r w:rsidRPr="002857AD">
        <w:rPr>
          <w:lang w:val="en-US"/>
        </w:rPr>
        <w:lastRenderedPageBreak/>
        <w:t>6.2.8</w:t>
      </w:r>
      <w:r w:rsidRPr="002857AD">
        <w:rPr>
          <w:lang w:val="en-US"/>
        </w:rPr>
        <w:tab/>
        <w:t>Security</w:t>
      </w:r>
      <w:bookmarkEnd w:id="242"/>
    </w:p>
    <w:p w:rsidR="007E412F" w:rsidRPr="002857AD" w:rsidRDefault="007E412F" w:rsidP="007E412F">
      <w:pPr>
        <w:rPr>
          <w:lang w:val="en-US"/>
        </w:rPr>
      </w:pPr>
      <w:r w:rsidRPr="002857AD">
        <w:rPr>
          <w:lang w:val="en-US"/>
        </w:rPr>
        <w:t>As indicated in</w:t>
      </w:r>
      <w:r w:rsidR="003C7EB7">
        <w:rPr>
          <w:lang w:val="en-US"/>
        </w:rPr>
        <w:t xml:space="preserve"> 3GPP TS</w:t>
      </w:r>
      <w:r w:rsidR="006C0367">
        <w:rPr>
          <w:lang w:val="en-US"/>
        </w:rPr>
        <w:t> </w:t>
      </w:r>
      <w:r w:rsidR="006C0367" w:rsidRPr="002857AD">
        <w:rPr>
          <w:lang w:val="en-US"/>
        </w:rPr>
        <w:t>33.501</w:t>
      </w:r>
      <w:r w:rsidR="006C0367">
        <w:rPr>
          <w:lang w:val="en-US"/>
        </w:rPr>
        <w:t> </w:t>
      </w:r>
      <w:r w:rsidR="006C0367"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6C0367" w:rsidRPr="002857AD">
        <w:rPr>
          <w:lang w:val="en-US"/>
        </w:rPr>
        <w:t>IETF</w:t>
      </w:r>
      <w:r w:rsidR="006C0367">
        <w:rPr>
          <w:lang w:val="en-US"/>
        </w:rPr>
        <w:t> </w:t>
      </w:r>
      <w:r w:rsidR="006C0367" w:rsidRPr="002857AD">
        <w:rPr>
          <w:lang w:val="en-US"/>
        </w:rPr>
        <w:t>RFC</w:t>
      </w:r>
      <w:r w:rsidR="006C0367">
        <w:rPr>
          <w:lang w:val="en-US"/>
        </w:rPr>
        <w:t> </w:t>
      </w:r>
      <w:r w:rsidR="006C0367"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5178C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3C7EB7">
        <w:rPr>
          <w:lang w:val="en-US"/>
        </w:rPr>
        <w:t xml:space="preserve"> 3GPP TS</w:t>
      </w:r>
      <w:r w:rsidR="006C0367">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43" w:name="_Toc20133552"/>
      <w:r>
        <w:t>6.2.9</w:t>
      </w:r>
      <w:r>
        <w:tab/>
        <w:t>Features supported by the NFDiscovery service</w:t>
      </w:r>
      <w:bookmarkEnd w:id="243"/>
    </w:p>
    <w:p w:rsidR="000C5860" w:rsidRDefault="000C5860" w:rsidP="000C5860">
      <w:pPr>
        <w:rPr>
          <w:lang w:val="en-US"/>
        </w:rPr>
      </w:pPr>
      <w:r>
        <w:rPr>
          <w:lang w:val="en-US"/>
        </w:rPr>
        <w:t xml:space="preserve">The syntax of the supportedFeatures attribute is defined in </w:t>
      </w:r>
      <w:r w:rsidR="005178CB">
        <w:rPr>
          <w:lang w:val="en-US"/>
        </w:rPr>
        <w:t>clause</w:t>
      </w:r>
      <w:r>
        <w:rPr>
          <w:lang w:val="en-US"/>
        </w:rPr>
        <w:t xml:space="preserve"> 5.2.2 of</w:t>
      </w:r>
      <w:r w:rsidR="003C7EB7">
        <w:rPr>
          <w:lang w:val="en-US"/>
        </w:rPr>
        <w:t xml:space="preserve"> 3GPP TS</w:t>
      </w:r>
      <w:r w:rsidR="006C0367">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5178C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F467CB" w:rsidRPr="003B5446" w:rsidTr="00DF07E5">
        <w:trPr>
          <w:cantSplit/>
          <w:jc w:val="center"/>
        </w:trPr>
        <w:tc>
          <w:tcPr>
            <w:tcW w:w="993" w:type="dxa"/>
          </w:tcPr>
          <w:p w:rsidR="00F467CB" w:rsidRDefault="00F467CB" w:rsidP="00F467CB">
            <w:pPr>
              <w:pStyle w:val="TAC"/>
            </w:pPr>
            <w:r>
              <w:t>3</w:t>
            </w:r>
          </w:p>
        </w:tc>
        <w:tc>
          <w:tcPr>
            <w:tcW w:w="1702" w:type="dxa"/>
          </w:tcPr>
          <w:p w:rsidR="00F467CB" w:rsidRPr="00F41E31" w:rsidRDefault="00F467CB" w:rsidP="00F467CB">
            <w:pPr>
              <w:pStyle w:val="TAC"/>
            </w:pPr>
            <w:r w:rsidRPr="000418C7">
              <w:t>Query-Param-</w:t>
            </w:r>
            <w:r w:rsidRPr="009C51BD">
              <w:t xml:space="preserve">Analytics </w:t>
            </w:r>
          </w:p>
        </w:tc>
        <w:tc>
          <w:tcPr>
            <w:tcW w:w="6520" w:type="dxa"/>
          </w:tcPr>
          <w:p w:rsidR="00F467CB" w:rsidRPr="000418C7" w:rsidRDefault="00F467CB" w:rsidP="00F467CB">
            <w:pPr>
              <w:pStyle w:val="TAL"/>
            </w:pPr>
            <w:r w:rsidRPr="000418C7">
              <w:t>Support of the query parameters for Analytics identifier:</w:t>
            </w:r>
          </w:p>
          <w:p w:rsidR="00F467CB" w:rsidRPr="009C51BD" w:rsidRDefault="00F467CB" w:rsidP="00F467CB">
            <w:pPr>
              <w:pStyle w:val="TAL"/>
            </w:pPr>
            <w:r w:rsidRPr="000418C7">
              <w:t>-</w:t>
            </w:r>
            <w:r w:rsidRPr="009D1078">
              <w:t xml:space="preserve"> event</w:t>
            </w:r>
            <w:r>
              <w:t>-i</w:t>
            </w:r>
            <w:r w:rsidRPr="009D1078">
              <w:t>d</w:t>
            </w:r>
            <w:r w:rsidRPr="000418C7">
              <w:t>-list</w:t>
            </w:r>
          </w:p>
          <w:p w:rsidR="00F467CB" w:rsidRDefault="00F467CB" w:rsidP="00F467CB">
            <w:pPr>
              <w:pStyle w:val="TAL"/>
            </w:pPr>
            <w:r w:rsidRPr="000418C7">
              <w:t xml:space="preserve">- </w:t>
            </w:r>
            <w:r w:rsidRPr="009D1078">
              <w:t>nwdaf-event</w:t>
            </w:r>
            <w:r w:rsidRPr="000418C7">
              <w:t>-list</w:t>
            </w:r>
          </w:p>
        </w:tc>
      </w:tr>
      <w:tr w:rsidR="004E4E54" w:rsidRPr="003B5446" w:rsidTr="00DF07E5">
        <w:trPr>
          <w:cantSplit/>
          <w:jc w:val="center"/>
        </w:trPr>
        <w:tc>
          <w:tcPr>
            <w:tcW w:w="993" w:type="dxa"/>
          </w:tcPr>
          <w:p w:rsidR="004E4E54" w:rsidRDefault="004E4E54" w:rsidP="004E4E54">
            <w:pPr>
              <w:pStyle w:val="TAC"/>
            </w:pPr>
            <w:r>
              <w:t>4</w:t>
            </w:r>
          </w:p>
        </w:tc>
        <w:tc>
          <w:tcPr>
            <w:tcW w:w="1702" w:type="dxa"/>
          </w:tcPr>
          <w:p w:rsidR="004E4E54" w:rsidRPr="000418C7" w:rsidRDefault="004E4E54" w:rsidP="004E4E54">
            <w:pPr>
              <w:pStyle w:val="TAC"/>
            </w:pPr>
            <w:r>
              <w:rPr>
                <w:rFonts w:hint="eastAsia"/>
                <w:lang w:eastAsia="zh-CN"/>
              </w:rPr>
              <w:t>MAPDU</w:t>
            </w:r>
          </w:p>
        </w:tc>
        <w:tc>
          <w:tcPr>
            <w:tcW w:w="6520" w:type="dxa"/>
          </w:tcPr>
          <w:p w:rsidR="004E4E54" w:rsidRPr="000418C7" w:rsidRDefault="004E4E54" w:rsidP="004E4E54">
            <w:pPr>
              <w:pStyle w:val="TAL"/>
            </w:pPr>
            <w:r>
              <w:rPr>
                <w:rFonts w:hint="eastAsia"/>
                <w:lang w:eastAsia="zh-CN"/>
              </w:rPr>
              <w:t>This feature indicates whether the NRF supports selection of UPF with ATSSS capability.</w:t>
            </w:r>
          </w:p>
        </w:tc>
      </w:tr>
      <w:tr w:rsidR="009D1078" w:rsidRPr="003B5446" w:rsidTr="00DF07E5">
        <w:trPr>
          <w:cantSplit/>
          <w:jc w:val="center"/>
        </w:trPr>
        <w:tc>
          <w:tcPr>
            <w:tcW w:w="993" w:type="dxa"/>
          </w:tcPr>
          <w:p w:rsidR="009D1078" w:rsidRDefault="009D1078" w:rsidP="009D1078">
            <w:pPr>
              <w:pStyle w:val="TAC"/>
            </w:pPr>
            <w:r>
              <w:t>5</w:t>
            </w:r>
          </w:p>
        </w:tc>
        <w:tc>
          <w:tcPr>
            <w:tcW w:w="1702" w:type="dxa"/>
          </w:tcPr>
          <w:p w:rsidR="009D1078" w:rsidRDefault="009D1078" w:rsidP="009D1078">
            <w:pPr>
              <w:pStyle w:val="TAC"/>
              <w:rPr>
                <w:lang w:eastAsia="zh-CN"/>
              </w:rPr>
            </w:pPr>
            <w:r>
              <w:rPr>
                <w:noProof/>
                <w:lang w:eastAsia="zh-CN"/>
              </w:rPr>
              <w:t>Query-Params-Ext2</w:t>
            </w:r>
          </w:p>
        </w:tc>
        <w:tc>
          <w:tcPr>
            <w:tcW w:w="6520" w:type="dxa"/>
          </w:tcPr>
          <w:p w:rsidR="009D1078" w:rsidRDefault="009D1078" w:rsidP="009D1078">
            <w:pPr>
              <w:pStyle w:val="TAL"/>
            </w:pPr>
            <w:r>
              <w:t>Support of the following query parameters:</w:t>
            </w:r>
          </w:p>
          <w:p w:rsidR="009D1078" w:rsidRDefault="009D1078" w:rsidP="009D1078">
            <w:pPr>
              <w:pStyle w:val="TAL"/>
              <w:rPr>
                <w:lang w:val="en-US"/>
              </w:rPr>
            </w:pPr>
            <w:r>
              <w:t xml:space="preserv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9E5AE6" w:rsidRDefault="00085DB0" w:rsidP="009E5AE6">
            <w:pPr>
              <w:pStyle w:val="TAL"/>
            </w:pPr>
            <w:r>
              <w:t>- upf-ue-ip-addr-i</w:t>
            </w:r>
            <w:r w:rsidRPr="000B71E3">
              <w:t>nd</w:t>
            </w:r>
          </w:p>
          <w:p w:rsidR="00A23097" w:rsidRDefault="009E5AE6" w:rsidP="00A23097">
            <w:pPr>
              <w:pStyle w:val="TAL"/>
            </w:pPr>
            <w:r>
              <w:t>- pfd-data</w:t>
            </w:r>
          </w:p>
          <w:p w:rsidR="00F437C2" w:rsidRDefault="00A23097" w:rsidP="00F437C2">
            <w:pPr>
              <w:pStyle w:val="TAL"/>
            </w:pPr>
            <w:r>
              <w:t>- target-snpn</w:t>
            </w:r>
          </w:p>
          <w:p w:rsidR="00622AA4" w:rsidRDefault="00F437C2" w:rsidP="00622AA4">
            <w:pPr>
              <w:pStyle w:val="TAL"/>
            </w:pPr>
            <w:r>
              <w:t>- af-ee-data</w:t>
            </w:r>
          </w:p>
          <w:p w:rsidR="00622AA4" w:rsidRDefault="00622AA4" w:rsidP="00622AA4">
            <w:pPr>
              <w:pStyle w:val="TAL"/>
              <w:rPr>
                <w:lang w:eastAsia="zh-CN"/>
              </w:rPr>
            </w:pPr>
            <w:r>
              <w:t xml:space="preserve">- </w:t>
            </w:r>
            <w:r>
              <w:rPr>
                <w:rFonts w:hint="eastAsia"/>
                <w:lang w:eastAsia="zh-CN"/>
              </w:rPr>
              <w:t>w</w:t>
            </w:r>
            <w:r>
              <w:rPr>
                <w:lang w:eastAsia="zh-CN"/>
              </w:rPr>
              <w:t>-agf-info</w:t>
            </w:r>
          </w:p>
          <w:p w:rsidR="008A4645" w:rsidRDefault="00622AA4" w:rsidP="008A4645">
            <w:pPr>
              <w:pStyle w:val="TAL"/>
            </w:pPr>
            <w:r>
              <w:rPr>
                <w:lang w:eastAsia="zh-CN"/>
              </w:rPr>
              <w:t>- tngf-info</w:t>
            </w:r>
          </w:p>
          <w:p w:rsidR="008A4645" w:rsidRDefault="008A4645" w:rsidP="008A4645">
            <w:pPr>
              <w:pStyle w:val="TAL"/>
            </w:pPr>
            <w:r>
              <w:rPr>
                <w:lang w:eastAsia="zh-CN"/>
              </w:rPr>
              <w:t xml:space="preserve">- </w:t>
            </w:r>
            <w:r w:rsidRPr="002857AD">
              <w:t>target-</w:t>
            </w:r>
            <w:r>
              <w:t>nf-set-id</w:t>
            </w:r>
          </w:p>
          <w:p w:rsidR="00443DC9" w:rsidRDefault="008A4645" w:rsidP="00443DC9">
            <w:pPr>
              <w:pStyle w:val="TAL"/>
            </w:pPr>
            <w:r>
              <w:rPr>
                <w:lang w:eastAsia="zh-CN"/>
              </w:rPr>
              <w:t xml:space="preserve">- </w:t>
            </w:r>
            <w:r w:rsidRPr="002857AD">
              <w:t>target-</w:t>
            </w:r>
            <w:r>
              <w:t>nf-service-set-id</w:t>
            </w:r>
          </w:p>
          <w:p w:rsidR="00085DB0" w:rsidRDefault="00443DC9" w:rsidP="00443DC9">
            <w:pPr>
              <w:pStyle w:val="TAL"/>
              <w:rPr>
                <w:lang w:eastAsia="zh-CN"/>
              </w:rPr>
            </w:pPr>
            <w:r>
              <w:rPr>
                <w:rFonts w:hint="eastAsia"/>
                <w:lang w:eastAsia="zh-CN"/>
              </w:rPr>
              <w:t>-</w:t>
            </w:r>
            <w:r>
              <w:rPr>
                <w:lang w:eastAsia="zh-CN"/>
              </w:rPr>
              <w:t xml:space="preserve"> </w:t>
            </w:r>
            <w:r>
              <w:t>preferred-tai</w:t>
            </w:r>
          </w:p>
        </w:tc>
      </w:tr>
      <w:tr w:rsidR="009D1078" w:rsidRPr="003B5446" w:rsidTr="00DF07E5">
        <w:trPr>
          <w:cantSplit/>
          <w:jc w:val="center"/>
        </w:trPr>
        <w:tc>
          <w:tcPr>
            <w:tcW w:w="9215" w:type="dxa"/>
            <w:gridSpan w:val="3"/>
          </w:tcPr>
          <w:p w:rsidR="009D1078" w:rsidRPr="003B5446" w:rsidRDefault="009D1078" w:rsidP="009D1078">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9D1078" w:rsidRPr="003B5446" w:rsidRDefault="009D1078" w:rsidP="009D1078">
            <w:pPr>
              <w:pStyle w:val="TAL"/>
              <w:rPr>
                <w:bCs/>
              </w:rPr>
            </w:pPr>
            <w:r w:rsidRPr="003B5446">
              <w:rPr>
                <w:bCs/>
              </w:rPr>
              <w:t>Feature: A short name that can be used to refer to the bit and to the feature.</w:t>
            </w:r>
          </w:p>
          <w:p w:rsidR="009D1078" w:rsidRPr="003B5446" w:rsidRDefault="009D1078" w:rsidP="009D1078">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44" w:name="_Toc20133553"/>
      <w:r w:rsidRPr="002857AD">
        <w:rPr>
          <w:rFonts w:hint="eastAsia"/>
        </w:rPr>
        <w:t>6.3</w:t>
      </w:r>
      <w:r w:rsidRPr="002857AD">
        <w:rPr>
          <w:rFonts w:hint="eastAsia"/>
        </w:rPr>
        <w:tab/>
      </w:r>
      <w:r w:rsidR="00E411A0">
        <w:t>Nnrf_AccessToken</w:t>
      </w:r>
      <w:r w:rsidRPr="002857AD">
        <w:t xml:space="preserve"> Service API</w:t>
      </w:r>
      <w:bookmarkEnd w:id="244"/>
    </w:p>
    <w:p w:rsidR="00EA2E99" w:rsidRPr="002857AD" w:rsidRDefault="00EA2E99" w:rsidP="00EA2E99">
      <w:pPr>
        <w:pStyle w:val="Heading3"/>
      </w:pPr>
      <w:bookmarkStart w:id="245" w:name="_Toc20133554"/>
      <w:r w:rsidRPr="002857AD">
        <w:rPr>
          <w:rFonts w:hint="eastAsia"/>
        </w:rPr>
        <w:t>6.3.1</w:t>
      </w:r>
      <w:r w:rsidRPr="002857AD">
        <w:rPr>
          <w:rFonts w:hint="eastAsia"/>
        </w:rPr>
        <w:tab/>
      </w:r>
      <w:r w:rsidRPr="002857AD">
        <w:t>General</w:t>
      </w:r>
      <w:bookmarkEnd w:id="245"/>
    </w:p>
    <w:p w:rsidR="00EA2E99" w:rsidRPr="002857AD" w:rsidRDefault="00EA2E99" w:rsidP="00EA2E99">
      <w:r w:rsidRPr="002857AD">
        <w:t xml:space="preserve">This API reuses the API endpoints and input / output parameters specified in </w:t>
      </w:r>
      <w:r w:rsidR="006C0367" w:rsidRPr="002857AD">
        <w:t>IETF</w:t>
      </w:r>
      <w:r w:rsidR="006C0367">
        <w:t> </w:t>
      </w:r>
      <w:r w:rsidR="006C0367" w:rsidRPr="002857AD">
        <w:t>RFC</w:t>
      </w:r>
      <w:r w:rsidR="006C0367">
        <w:t> </w:t>
      </w:r>
      <w:r w:rsidR="006C0367"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3C7EB7">
        <w:t xml:space="preserve"> 3GPP TS</w:t>
      </w:r>
      <w:r w:rsidR="006C0367">
        <w:t> </w:t>
      </w:r>
      <w:r w:rsidR="006C0367" w:rsidRPr="002857AD">
        <w:t>29.501</w:t>
      </w:r>
      <w:r w:rsidR="006C0367">
        <w:t> </w:t>
      </w:r>
      <w:r w:rsidR="006C0367" w:rsidRPr="002857AD">
        <w:t>[</w:t>
      </w:r>
      <w:r w:rsidRPr="002857AD">
        <w:t>5].</w:t>
      </w:r>
    </w:p>
    <w:p w:rsidR="00EA2E99" w:rsidRPr="002857AD" w:rsidRDefault="00EA2E99" w:rsidP="00EA2E99">
      <w:pPr>
        <w:pStyle w:val="Heading3"/>
      </w:pPr>
      <w:bookmarkStart w:id="246" w:name="_Toc20133555"/>
      <w:r w:rsidRPr="002857AD">
        <w:rPr>
          <w:rFonts w:hint="eastAsia"/>
        </w:rPr>
        <w:lastRenderedPageBreak/>
        <w:t>6.3.2</w:t>
      </w:r>
      <w:r w:rsidRPr="002857AD">
        <w:rPr>
          <w:rFonts w:hint="eastAsia"/>
        </w:rPr>
        <w:tab/>
        <w:t>API URI</w:t>
      </w:r>
      <w:bookmarkEnd w:id="246"/>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6C0367" w:rsidRPr="002857AD">
        <w:t>IETF</w:t>
      </w:r>
      <w:r w:rsidR="006C0367">
        <w:t> </w:t>
      </w:r>
      <w:r w:rsidR="006C0367" w:rsidRPr="002857AD">
        <w:t>RFC</w:t>
      </w:r>
      <w:r w:rsidR="006C0367">
        <w:t> </w:t>
      </w:r>
      <w:r w:rsidR="006C0367" w:rsidRPr="002857AD">
        <w:t>3986 </w:t>
      </w:r>
      <w:r w:rsidRPr="002857AD">
        <w:t>[17].</w:t>
      </w:r>
    </w:p>
    <w:p w:rsidR="00EA2E99" w:rsidRPr="002857AD" w:rsidRDefault="00EA2E99" w:rsidP="00EA2E99">
      <w:pPr>
        <w:pStyle w:val="Heading3"/>
      </w:pPr>
      <w:bookmarkStart w:id="247" w:name="_Toc20133556"/>
      <w:r w:rsidRPr="002857AD">
        <w:t>6.3.3</w:t>
      </w:r>
      <w:r w:rsidRPr="002857AD">
        <w:tab/>
        <w:t>Usage of HTTP</w:t>
      </w:r>
      <w:bookmarkEnd w:id="247"/>
    </w:p>
    <w:p w:rsidR="00EA2E99" w:rsidRPr="002857AD" w:rsidRDefault="00EA2E99" w:rsidP="00EA2E99">
      <w:pPr>
        <w:pStyle w:val="Heading4"/>
      </w:pPr>
      <w:bookmarkStart w:id="248" w:name="_Toc20133557"/>
      <w:r w:rsidRPr="002857AD">
        <w:t>6.3.3.1</w:t>
      </w:r>
      <w:r w:rsidRPr="002857AD">
        <w:tab/>
        <w:t>General</w:t>
      </w:r>
      <w:bookmarkEnd w:id="248"/>
    </w:p>
    <w:p w:rsidR="00EA2E99" w:rsidRPr="002857AD" w:rsidRDefault="00EA2E99" w:rsidP="00EA2E99">
      <w:r w:rsidRPr="002857AD">
        <w:t xml:space="preserve">HTTP/2, as defined in </w:t>
      </w:r>
      <w:r w:rsidR="006C0367" w:rsidRPr="002857AD">
        <w:t>IETF</w:t>
      </w:r>
      <w:r w:rsidR="006C0367">
        <w:t> </w:t>
      </w:r>
      <w:r w:rsidR="006C0367" w:rsidRPr="002857AD">
        <w:t>RFC</w:t>
      </w:r>
      <w:r w:rsidR="006C0367">
        <w:t> </w:t>
      </w:r>
      <w:r w:rsidR="006C0367" w:rsidRPr="002857AD">
        <w:t>7540 </w:t>
      </w:r>
      <w:r w:rsidRPr="002857AD">
        <w:t>[9], shall be used as specified in clause 5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5178CB">
        <w:t>clause</w:t>
      </w:r>
      <w:r w:rsidRPr="002857AD">
        <w:t> 5.3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49" w:name="_Toc20133558"/>
      <w:r w:rsidRPr="002857AD">
        <w:t>6.3.3.2</w:t>
      </w:r>
      <w:r w:rsidRPr="002857AD">
        <w:tab/>
        <w:t>HTTP standard headers</w:t>
      </w:r>
      <w:bookmarkEnd w:id="249"/>
    </w:p>
    <w:p w:rsidR="00EA2E99" w:rsidRPr="002857AD" w:rsidRDefault="00EA2E99" w:rsidP="00EA2E99">
      <w:pPr>
        <w:pStyle w:val="Heading5"/>
        <w:rPr>
          <w:lang w:eastAsia="zh-CN"/>
        </w:rPr>
      </w:pPr>
      <w:bookmarkStart w:id="250" w:name="_Toc20133559"/>
      <w:r w:rsidRPr="002857AD">
        <w:t>6.3.3.2.1</w:t>
      </w:r>
      <w:r w:rsidRPr="002857AD">
        <w:rPr>
          <w:rFonts w:hint="eastAsia"/>
          <w:lang w:eastAsia="zh-CN"/>
        </w:rPr>
        <w:tab/>
      </w:r>
      <w:r w:rsidRPr="002857AD">
        <w:rPr>
          <w:lang w:eastAsia="zh-CN"/>
        </w:rPr>
        <w:t>General</w:t>
      </w:r>
      <w:bookmarkEnd w:id="250"/>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5178CB">
        <w:rPr>
          <w:lang w:eastAsia="zh-CN"/>
        </w:rPr>
        <w:t>clause</w:t>
      </w:r>
      <w:r w:rsidRPr="002857AD">
        <w:rPr>
          <w:lang w:eastAsia="zh-CN"/>
        </w:rPr>
        <w:t xml:space="preserve"> 4.4 of </w:t>
      </w:r>
      <w:r w:rsidR="006C0367" w:rsidRPr="002857AD">
        <w:t>IETF</w:t>
      </w:r>
      <w:r w:rsidR="006C0367">
        <w:t> </w:t>
      </w:r>
      <w:r w:rsidR="006C0367" w:rsidRPr="002857AD">
        <w:t>RFC</w:t>
      </w:r>
      <w:r w:rsidR="006C0367">
        <w:t> </w:t>
      </w:r>
      <w:r w:rsidR="006C0367"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51" w:name="_Toc20133560"/>
      <w:r w:rsidRPr="002857AD">
        <w:t>6.3.3.2.2</w:t>
      </w:r>
      <w:r w:rsidRPr="002857AD">
        <w:tab/>
        <w:t>Content type</w:t>
      </w:r>
      <w:bookmarkEnd w:id="251"/>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5178C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6C0367" w:rsidRPr="002857AD">
        <w:t>IETF</w:t>
      </w:r>
      <w:r w:rsidR="006C0367">
        <w:t> </w:t>
      </w:r>
      <w:r w:rsidR="006C0367" w:rsidRPr="002857AD">
        <w:t>RFC</w:t>
      </w:r>
      <w:r w:rsidR="006C0367">
        <w:t> </w:t>
      </w:r>
      <w:r w:rsidR="006C0367" w:rsidRPr="002857AD">
        <w:t>8259 </w:t>
      </w:r>
      <w:r w:rsidRPr="002857AD">
        <w:t xml:space="preserve">[22]). The use of the JSON format shall be signalled by the content type "application/json". See also </w:t>
      </w:r>
      <w:r w:rsidR="005178CB">
        <w:t>clause</w:t>
      </w:r>
      <w:r w:rsidRPr="002857AD">
        <w:t xml:space="preserve"> 5.4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pPr>
        <w:pStyle w:val="Heading4"/>
      </w:pPr>
      <w:bookmarkStart w:id="252" w:name="_Toc20133561"/>
      <w:r w:rsidRPr="002857AD">
        <w:t>6.3.3.3</w:t>
      </w:r>
      <w:r w:rsidRPr="002857AD">
        <w:tab/>
        <w:t>HTTP custom headers</w:t>
      </w:r>
      <w:bookmarkEnd w:id="252"/>
    </w:p>
    <w:p w:rsidR="00EA2E99" w:rsidRPr="002857AD" w:rsidRDefault="00EA2E99" w:rsidP="00EA2E99">
      <w:pPr>
        <w:pStyle w:val="Heading5"/>
        <w:rPr>
          <w:lang w:eastAsia="zh-CN"/>
        </w:rPr>
      </w:pPr>
      <w:bookmarkStart w:id="253" w:name="_Toc20133562"/>
      <w:r w:rsidRPr="002857AD">
        <w:t>6.3.3.3.1</w:t>
      </w:r>
      <w:r w:rsidRPr="002857AD">
        <w:rPr>
          <w:rFonts w:hint="eastAsia"/>
          <w:lang w:eastAsia="zh-CN"/>
        </w:rPr>
        <w:tab/>
      </w:r>
      <w:r w:rsidRPr="002857AD">
        <w:rPr>
          <w:lang w:eastAsia="zh-CN"/>
        </w:rPr>
        <w:t>General</w:t>
      </w:r>
      <w:bookmarkEnd w:id="253"/>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3C7EB7">
        <w:t xml:space="preserve"> 3GPP TS</w:t>
      </w:r>
      <w:r w:rsidR="006C0367">
        <w:t> </w:t>
      </w:r>
      <w:r w:rsidR="006C0367" w:rsidRPr="002857AD">
        <w:t>29.500</w:t>
      </w:r>
      <w:r w:rsidR="006C0367">
        <w:t> </w:t>
      </w:r>
      <w:r w:rsidR="006C0367" w:rsidRPr="002857AD">
        <w:t>[</w:t>
      </w:r>
      <w:r w:rsidRPr="002857AD">
        <w:t>4].</w:t>
      </w:r>
    </w:p>
    <w:p w:rsidR="00EA2E99" w:rsidRPr="002857AD" w:rsidRDefault="00EA2E99" w:rsidP="00EA2E99">
      <w:pPr>
        <w:pStyle w:val="Heading3"/>
      </w:pPr>
      <w:bookmarkStart w:id="254" w:name="_Toc20133563"/>
      <w:r w:rsidRPr="002857AD">
        <w:t>6.3.4</w:t>
      </w:r>
      <w:r w:rsidRPr="002857AD">
        <w:tab/>
        <w:t>Custom Operation without Associated Resources</w:t>
      </w:r>
      <w:bookmarkEnd w:id="254"/>
    </w:p>
    <w:p w:rsidR="00EA2E99" w:rsidRPr="002857AD" w:rsidRDefault="00EA2E99" w:rsidP="00EA2E99">
      <w:pPr>
        <w:pStyle w:val="Heading4"/>
      </w:pPr>
      <w:bookmarkStart w:id="255" w:name="_Toc20133564"/>
      <w:r w:rsidRPr="002857AD">
        <w:rPr>
          <w:rFonts w:hint="eastAsia"/>
        </w:rPr>
        <w:t>6.3.4.1</w:t>
      </w:r>
      <w:r w:rsidRPr="002857AD">
        <w:rPr>
          <w:rFonts w:hint="eastAsia"/>
        </w:rPr>
        <w:tab/>
        <w:t>Overview</w:t>
      </w:r>
      <w:bookmarkEnd w:id="255"/>
    </w:p>
    <w:p w:rsidR="00EA2E99" w:rsidRPr="002857AD" w:rsidRDefault="00EA2E99" w:rsidP="00EA2E99">
      <w:r w:rsidRPr="002857AD">
        <w:rPr>
          <w:rFonts w:hint="eastAsia"/>
        </w:rPr>
        <w:t xml:space="preserve">The /token endpoint as specified in </w:t>
      </w:r>
      <w:r w:rsidR="006C0367" w:rsidRPr="002857AD">
        <w:t>IETF</w:t>
      </w:r>
      <w:r w:rsidR="006C0367">
        <w:t> </w:t>
      </w:r>
      <w:r w:rsidR="006C0367" w:rsidRPr="002857AD">
        <w:t>RFC</w:t>
      </w:r>
      <w:r w:rsidR="006C0367">
        <w:t> </w:t>
      </w:r>
      <w:r w:rsidR="006C0367"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5178C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lastRenderedPageBreak/>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56" w:name="_Toc20133565"/>
      <w:r w:rsidRPr="002857AD">
        <w:t>6.3.4.2</w:t>
      </w:r>
      <w:r w:rsidRPr="002857AD">
        <w:tab/>
        <w:t xml:space="preserve">Operation: </w:t>
      </w:r>
      <w:r w:rsidR="00E411A0">
        <w:t>Get (</w:t>
      </w:r>
      <w:r w:rsidRPr="002857AD">
        <w:t>Access Token Request</w:t>
      </w:r>
      <w:r w:rsidR="00E411A0">
        <w:t>)</w:t>
      </w:r>
      <w:bookmarkEnd w:id="256"/>
    </w:p>
    <w:p w:rsidR="00EA2E99" w:rsidRPr="002857AD" w:rsidRDefault="00EA2E99" w:rsidP="00EA2E99">
      <w:pPr>
        <w:pStyle w:val="Heading5"/>
      </w:pPr>
      <w:bookmarkStart w:id="257" w:name="_Toc20133566"/>
      <w:r w:rsidRPr="002857AD">
        <w:t>6.3.4.2.1</w:t>
      </w:r>
      <w:r w:rsidRPr="002857AD">
        <w:tab/>
        <w:t>Description</w:t>
      </w:r>
      <w:bookmarkEnd w:id="257"/>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58" w:name="_Toc20133567"/>
      <w:r w:rsidRPr="002857AD">
        <w:t>6.3.4.2.2</w:t>
      </w:r>
      <w:r w:rsidRPr="002857AD">
        <w:tab/>
        <w:t>Operation Definition</w:t>
      </w:r>
      <w:bookmarkEnd w:id="258"/>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5178C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5178CB">
              <w:t>clause</w:t>
            </w:r>
            <w:r w:rsidRPr="002857AD">
              <w:t> 5.2.</w:t>
            </w:r>
          </w:p>
        </w:tc>
      </w:tr>
    </w:tbl>
    <w:p w:rsidR="00EA2E99" w:rsidRPr="002857AD" w:rsidRDefault="00EA2E99" w:rsidP="00EA2E99"/>
    <w:p w:rsidR="00EA2E99" w:rsidRPr="002857AD" w:rsidRDefault="00EA2E99" w:rsidP="00EA2E99">
      <w:pPr>
        <w:pStyle w:val="Heading3"/>
      </w:pPr>
      <w:bookmarkStart w:id="259" w:name="_Toc20133568"/>
      <w:r w:rsidRPr="002857AD">
        <w:rPr>
          <w:rFonts w:hint="eastAsia"/>
        </w:rPr>
        <w:t>6.3.5</w:t>
      </w:r>
      <w:r w:rsidRPr="002857AD">
        <w:rPr>
          <w:rFonts w:hint="eastAsia"/>
        </w:rPr>
        <w:tab/>
      </w:r>
      <w:r w:rsidRPr="002857AD">
        <w:t>Data Model</w:t>
      </w:r>
      <w:bookmarkEnd w:id="259"/>
    </w:p>
    <w:p w:rsidR="00EA2E99" w:rsidRPr="002857AD" w:rsidRDefault="00EA2E99" w:rsidP="00EA2E99">
      <w:pPr>
        <w:pStyle w:val="Heading4"/>
      </w:pPr>
      <w:bookmarkStart w:id="260" w:name="_Toc20133569"/>
      <w:r w:rsidRPr="002857AD">
        <w:t>6.3.5.1</w:t>
      </w:r>
      <w:r w:rsidRPr="002857AD">
        <w:tab/>
        <w:t>General</w:t>
      </w:r>
      <w:bookmarkEnd w:id="260"/>
    </w:p>
    <w:p w:rsidR="00EA2E99" w:rsidRPr="002857AD" w:rsidRDefault="00EA2E99" w:rsidP="00EA2E99">
      <w:r w:rsidRPr="002857AD">
        <w:t xml:space="preserve">This </w:t>
      </w:r>
      <w:r w:rsidR="005178C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FC7262"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lastRenderedPageBreak/>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9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9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9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5178CB">
              <w:t>clause</w:t>
            </w:r>
            <w:r w:rsidRPr="002857AD">
              <w:t> 6.1.6.3.3</w:t>
            </w:r>
          </w:p>
        </w:tc>
      </w:tr>
      <w:tr w:rsidR="001D5103" w:rsidRPr="002857AD" w:rsidTr="00EE5C2F">
        <w:trPr>
          <w:jc w:val="center"/>
        </w:trPr>
        <w:tc>
          <w:tcPr>
            <w:tcW w:w="1839"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r w:rsidRPr="002857AD">
              <w:t>Snssai</w:t>
            </w:r>
          </w:p>
        </w:tc>
        <w:tc>
          <w:tcPr>
            <w:tcW w:w="1935"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L"/>
            </w:pPr>
          </w:p>
        </w:tc>
      </w:tr>
    </w:tbl>
    <w:p w:rsidR="00EA2E99" w:rsidRPr="002857AD" w:rsidRDefault="00EA2E99" w:rsidP="00EA2E99"/>
    <w:p w:rsidR="00EA2E99" w:rsidRPr="002857AD" w:rsidRDefault="00EA2E99" w:rsidP="00EA2E99">
      <w:pPr>
        <w:pStyle w:val="Heading4"/>
        <w:rPr>
          <w:lang w:val="en-US"/>
        </w:rPr>
      </w:pPr>
      <w:bookmarkStart w:id="261" w:name="_Toc20133570"/>
      <w:r w:rsidRPr="002857AD">
        <w:rPr>
          <w:lang w:val="en-US"/>
        </w:rPr>
        <w:t>6.3.5.2</w:t>
      </w:r>
      <w:r w:rsidRPr="002857AD">
        <w:rPr>
          <w:lang w:val="en-US"/>
        </w:rPr>
        <w:tab/>
        <w:t>Structured data types</w:t>
      </w:r>
      <w:bookmarkEnd w:id="261"/>
    </w:p>
    <w:p w:rsidR="00EA2E99" w:rsidRPr="002857AD" w:rsidRDefault="00EA2E99" w:rsidP="00EA2E99">
      <w:pPr>
        <w:pStyle w:val="Heading5"/>
      </w:pPr>
      <w:bookmarkStart w:id="262" w:name="_Toc20133571"/>
      <w:r w:rsidRPr="002857AD">
        <w:t>6.3.5.2.1</w:t>
      </w:r>
      <w:r w:rsidRPr="002857AD">
        <w:tab/>
        <w:t>Introduction</w:t>
      </w:r>
      <w:bookmarkEnd w:id="262"/>
    </w:p>
    <w:p w:rsidR="00EA2E99" w:rsidRPr="002857AD" w:rsidRDefault="00EA2E99" w:rsidP="00EA2E99">
      <w:r w:rsidRPr="002857AD">
        <w:t xml:space="preserve">This </w:t>
      </w:r>
      <w:r w:rsidR="005178CB">
        <w:t>clause</w:t>
      </w:r>
      <w:r w:rsidRPr="002857AD">
        <w:t xml:space="preserve"> defines the structures to be used in the APIs.</w:t>
      </w:r>
    </w:p>
    <w:p w:rsidR="00EA2E99" w:rsidRPr="002857AD" w:rsidRDefault="00EA2E99" w:rsidP="00EA2E99">
      <w:pPr>
        <w:pStyle w:val="Heading5"/>
      </w:pPr>
      <w:bookmarkStart w:id="263" w:name="_Toc20133572"/>
      <w:r w:rsidRPr="002857AD">
        <w:lastRenderedPageBreak/>
        <w:t>6.3.5.2.2</w:t>
      </w:r>
      <w:r w:rsidRPr="002857AD">
        <w:tab/>
        <w:t>Type: AccessTokenReq</w:t>
      </w:r>
      <w:bookmarkEnd w:id="263"/>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FC7262">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1D5103"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D5103" w:rsidRPr="002857AD" w:rsidRDefault="001D5103" w:rsidP="001D5103">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1D5103" w:rsidRPr="002857AD" w:rsidRDefault="001D5103" w:rsidP="001D5103">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64" w:name="_Toc20133573"/>
      <w:r w:rsidRPr="002857AD">
        <w:lastRenderedPageBreak/>
        <w:t>6.3.5.2.3</w:t>
      </w:r>
      <w:r w:rsidRPr="002857AD">
        <w:tab/>
        <w:t>Type: AccessTokenRsp</w:t>
      </w:r>
      <w:bookmarkEnd w:id="264"/>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5178C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FC7262">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5178C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65" w:name="_Toc20133574"/>
      <w:r w:rsidRPr="002857AD">
        <w:lastRenderedPageBreak/>
        <w:t>6.3.5.2.4</w:t>
      </w:r>
      <w:r w:rsidRPr="002857AD">
        <w:tab/>
        <w:t>Type: AccessTokenClaims</w:t>
      </w:r>
      <w:bookmarkEnd w:id="265"/>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FC7262">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FC7262">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FC7262">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FC7262">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BD426C">
              <w:rPr>
                <w:rFonts w:cs="Arial"/>
                <w:szCs w:val="18"/>
              </w:rPr>
              <w:t xml:space="preserve"> 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FC7262">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5178C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r w:rsidR="001D5103"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1D5103" w:rsidRDefault="001D5103" w:rsidP="001D510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D5103" w:rsidRDefault="001D5103" w:rsidP="001D5103">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r>
              <w:rPr>
                <w:lang w:val="en-US"/>
              </w:rPr>
              <w:t xml:space="preserve"> If an NF service producer that receives this IE in the token included in the authorization header does not understand this IE, it shall be ignored.</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66" w:name="_Toc20133575"/>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66"/>
    </w:p>
    <w:p w:rsidR="00EA2E99" w:rsidRPr="002857AD" w:rsidRDefault="00EA2E99" w:rsidP="00EA2E99">
      <w:pPr>
        <w:pStyle w:val="Heading5"/>
      </w:pPr>
      <w:bookmarkStart w:id="267" w:name="_Toc20133576"/>
      <w:r w:rsidRPr="002857AD">
        <w:t>6.3.</w:t>
      </w:r>
      <w:r w:rsidR="006F567B" w:rsidRPr="002857AD">
        <w:t>5</w:t>
      </w:r>
      <w:r w:rsidRPr="002857AD">
        <w:t>.3.1</w:t>
      </w:r>
      <w:r w:rsidRPr="002857AD">
        <w:tab/>
        <w:t>Introduction</w:t>
      </w:r>
      <w:bookmarkEnd w:id="267"/>
    </w:p>
    <w:p w:rsidR="00EA2E99" w:rsidRPr="002857AD" w:rsidRDefault="00EA2E99" w:rsidP="00EA2E99">
      <w:r w:rsidRPr="002857AD">
        <w:t xml:space="preserve">This </w:t>
      </w:r>
      <w:r w:rsidR="005178CB">
        <w:t>clause</w:t>
      </w:r>
      <w:r w:rsidRPr="002857AD">
        <w:t xml:space="preserve"> defines simple data types and enumerations that can be referenced from data structures defined in the previous </w:t>
      </w:r>
      <w:r w:rsidR="005178CB">
        <w:t>clause</w:t>
      </w:r>
      <w:r w:rsidRPr="002857AD">
        <w:t>s.</w:t>
      </w:r>
    </w:p>
    <w:p w:rsidR="00EA2E99" w:rsidRPr="002857AD" w:rsidRDefault="00EA2E99" w:rsidP="00EA2E99">
      <w:pPr>
        <w:pStyle w:val="Heading5"/>
      </w:pPr>
      <w:bookmarkStart w:id="268" w:name="_Toc20133577"/>
      <w:r w:rsidRPr="002857AD">
        <w:lastRenderedPageBreak/>
        <w:t>6.3.</w:t>
      </w:r>
      <w:r w:rsidR="006F567B" w:rsidRPr="002857AD">
        <w:t>5</w:t>
      </w:r>
      <w:r w:rsidRPr="002857AD">
        <w:t>.3.2</w:t>
      </w:r>
      <w:r w:rsidRPr="002857AD">
        <w:tab/>
        <w:t>Simple data types</w:t>
      </w:r>
      <w:bookmarkEnd w:id="268"/>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5178CB">
        <w:t>clause</w:t>
      </w:r>
      <w:r w:rsidRPr="002857AD">
        <w:t> 6.3.5.1</w:t>
      </w:r>
    </w:p>
    <w:p w:rsidR="00EA2E99" w:rsidRPr="002857AD" w:rsidRDefault="00EA2E99" w:rsidP="00EA2E99">
      <w:pPr>
        <w:pStyle w:val="Heading5"/>
      </w:pPr>
      <w:bookmarkStart w:id="269" w:name="_Toc20133578"/>
      <w:r w:rsidRPr="002857AD">
        <w:t>6.3.</w:t>
      </w:r>
      <w:r w:rsidR="006F567B" w:rsidRPr="002857AD">
        <w:t>5</w:t>
      </w:r>
      <w:r w:rsidRPr="002857AD">
        <w:t>.3.3</w:t>
      </w:r>
      <w:r w:rsidRPr="002857AD">
        <w:tab/>
        <w:t>Enumeration: GrantType</w:t>
      </w:r>
      <w:bookmarkEnd w:id="269"/>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70" w:name="_Toc20133579"/>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0"/>
    </w:p>
    <w:p w:rsidR="00FB257F" w:rsidRDefault="00FB257F" w:rsidP="00FB257F">
      <w:pPr>
        <w:pStyle w:val="Heading5"/>
      </w:pPr>
      <w:bookmarkStart w:id="271" w:name="_Toc20133580"/>
      <w:r>
        <w:t>6.3.5.4.1</w:t>
      </w:r>
      <w:r>
        <w:tab/>
        <w:t>Type: Audience</w:t>
      </w:r>
      <w:bookmarkEnd w:id="271"/>
    </w:p>
    <w:p w:rsidR="00FB257F" w:rsidRDefault="00FB257F" w:rsidP="00FB257F">
      <w:pPr>
        <w:pStyle w:val="TH"/>
      </w:pPr>
      <w:r>
        <w:rPr>
          <w:noProof/>
        </w:rPr>
        <w:t>Table </w:t>
      </w:r>
      <w:r>
        <w:t xml:space="preserve">6.3.5.4.1-1: </w:t>
      </w:r>
      <w:bookmarkStart w:id="272"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2"/>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73" w:name="_Toc20133581"/>
      <w:r w:rsidRPr="002857AD">
        <w:rPr>
          <w:noProof/>
        </w:rPr>
        <w:t>Annex A</w:t>
      </w:r>
      <w:r w:rsidR="00635CF4" w:rsidRPr="002857AD">
        <w:rPr>
          <w:noProof/>
        </w:rPr>
        <w:t xml:space="preserve"> (normative):</w:t>
      </w:r>
      <w:r w:rsidR="00635CF4" w:rsidRPr="002857AD">
        <w:rPr>
          <w:noProof/>
        </w:rPr>
        <w:tab/>
        <w:t>OpenAPI specification</w:t>
      </w:r>
      <w:bookmarkEnd w:id="273"/>
    </w:p>
    <w:p w:rsidR="00822C4D" w:rsidRPr="002857AD" w:rsidRDefault="00822C4D" w:rsidP="00822C4D">
      <w:pPr>
        <w:pStyle w:val="Heading2"/>
      </w:pPr>
      <w:bookmarkStart w:id="274" w:name="_Toc20133582"/>
      <w:r w:rsidRPr="002857AD">
        <w:t>A.1</w:t>
      </w:r>
      <w:r w:rsidRPr="002857AD">
        <w:tab/>
        <w:t>General</w:t>
      </w:r>
      <w:bookmarkEnd w:id="274"/>
    </w:p>
    <w:p w:rsidR="006F7274" w:rsidRPr="002857AD" w:rsidRDefault="006F7274" w:rsidP="006F7274">
      <w:pPr>
        <w:rPr>
          <w:lang w:val="en-US"/>
        </w:rPr>
      </w:pPr>
      <w:bookmarkStart w:id="275" w:name="_Hlk512244573"/>
      <w:r w:rsidRPr="002857AD">
        <w:rPr>
          <w:lang w:val="en-US"/>
        </w:rPr>
        <w:t>This Annex specifies the formal definition of the Nnrf Service API(s). It consists of OpenAPI 3.0.0 specifications, in YAML format.</w:t>
      </w:r>
      <w:bookmarkEnd w:id="275"/>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3C7EB7">
        <w:rPr>
          <w:lang w:eastAsia="zh-CN"/>
        </w:rPr>
        <w:t xml:space="preserve"> 3GPP TR</w:t>
      </w:r>
      <w:r w:rsidR="006C0367">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7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76"/>
    </w:p>
    <w:p w:rsidR="00822C4D" w:rsidRPr="002857AD" w:rsidRDefault="00822C4D" w:rsidP="00822C4D">
      <w:pPr>
        <w:pStyle w:val="Heading2"/>
      </w:pPr>
      <w:bookmarkStart w:id="277" w:name="_Toc20133583"/>
      <w:r w:rsidRPr="002857AD">
        <w:t>A.2</w:t>
      </w:r>
      <w:r w:rsidRPr="002857AD">
        <w:tab/>
        <w:t>Nnrf_NFManagement API</w:t>
      </w:r>
      <w:bookmarkEnd w:id="277"/>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F31BD6">
        <w:t>1</w:t>
      </w:r>
      <w:r w:rsidRPr="002857AD">
        <w:t>.</w:t>
      </w:r>
      <w:r w:rsidR="00F31BD6">
        <w:t>0.alpha-</w:t>
      </w:r>
      <w:r w:rsidR="00D75082">
        <w:t>2</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lastRenderedPageBreak/>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5178C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lastRenderedPageBreak/>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lastRenderedPageBreak/>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lastRenderedPageBreak/>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lastRenderedPageBreak/>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lastRenderedPageBreak/>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lastRenderedPageBreak/>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6F7274" w:rsidRPr="002857AD" w:rsidRDefault="006F7274" w:rsidP="00BF7E16">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A23097" w:rsidRPr="002857AD" w:rsidRDefault="00A23097" w:rsidP="00A23097">
      <w:pPr>
        <w:pStyle w:val="PL"/>
      </w:pPr>
      <w:r w:rsidRPr="002857AD">
        <w:t xml:space="preserve">        </w:t>
      </w:r>
      <w:r>
        <w:t>snpnList</w:t>
      </w:r>
      <w:r w:rsidRPr="002857AD">
        <w:t>:</w:t>
      </w:r>
    </w:p>
    <w:p w:rsidR="00A23097" w:rsidRDefault="00A23097" w:rsidP="00A23097">
      <w:pPr>
        <w:pStyle w:val="PL"/>
      </w:pPr>
      <w:r w:rsidRPr="002857AD">
        <w:t xml:space="preserve">          type: array</w:t>
      </w:r>
    </w:p>
    <w:p w:rsidR="00A23097" w:rsidRDefault="00A23097" w:rsidP="00A23097">
      <w:pPr>
        <w:pStyle w:val="PL"/>
      </w:pPr>
      <w:r w:rsidRPr="002857AD">
        <w:t xml:space="preserve">          items:</w:t>
      </w:r>
    </w:p>
    <w:p w:rsidR="00A23097" w:rsidRPr="002857AD" w:rsidRDefault="00A23097" w:rsidP="00A23097">
      <w:pPr>
        <w:pStyle w:val="PL"/>
      </w:pPr>
      <w:r w:rsidRPr="002857AD">
        <w:t xml:space="preserve">          </w:t>
      </w:r>
      <w:r>
        <w:t xml:space="preserve">  </w:t>
      </w:r>
      <w:r w:rsidRPr="002857AD">
        <w:t>$ref: 'TS29571_CommonData.yaml#/components/schemas/PlmnId</w:t>
      </w:r>
      <w:r>
        <w:t>Nid</w:t>
      </w:r>
      <w:r w:rsidRPr="002857AD">
        <w:t>'</w:t>
      </w:r>
    </w:p>
    <w:p w:rsidR="00A23097" w:rsidRPr="002857AD" w:rsidRDefault="00A23097" w:rsidP="00A23097">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lastRenderedPageBreak/>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CF3F2B" w:rsidRPr="002857AD" w:rsidRDefault="00CF3F2B" w:rsidP="00CF3F2B">
      <w:pPr>
        <w:pStyle w:val="PL"/>
      </w:pPr>
      <w:r w:rsidRPr="002857AD">
        <w:t xml:space="preserve">        allowed</w:t>
      </w:r>
      <w:r>
        <w:t>Snpns</w:t>
      </w:r>
      <w:r w:rsidRPr="002857AD">
        <w:t>:</w:t>
      </w:r>
    </w:p>
    <w:p w:rsidR="00CF3F2B" w:rsidRPr="002857AD" w:rsidRDefault="00CF3F2B" w:rsidP="00CF3F2B">
      <w:pPr>
        <w:pStyle w:val="PL"/>
      </w:pPr>
      <w:r w:rsidRPr="002857AD">
        <w:t xml:space="preserve">          type: array</w:t>
      </w:r>
    </w:p>
    <w:p w:rsidR="00CF3F2B" w:rsidRPr="002857AD" w:rsidRDefault="00CF3F2B" w:rsidP="00CF3F2B">
      <w:pPr>
        <w:pStyle w:val="PL"/>
      </w:pPr>
      <w:r w:rsidRPr="002857AD">
        <w:t xml:space="preserve">          items:</w:t>
      </w:r>
    </w:p>
    <w:p w:rsidR="00CF3F2B" w:rsidRDefault="00CF3F2B" w:rsidP="00CF3F2B">
      <w:pPr>
        <w:pStyle w:val="PL"/>
      </w:pPr>
      <w:r w:rsidRPr="002857AD">
        <w:t xml:space="preserve">            $ref: 'TS29571_CommonData.yaml#/components/schemas/PlmnId</w:t>
      </w:r>
      <w:r>
        <w:t>Nid</w:t>
      </w:r>
      <w:r w:rsidRPr="002857AD">
        <w:t>'</w:t>
      </w:r>
    </w:p>
    <w:p w:rsidR="00CF3F2B" w:rsidRPr="002857AD" w:rsidRDefault="00CF3F2B" w:rsidP="00CF3F2B">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rsidR="005D3360" w:rsidRPr="002857AD" w:rsidRDefault="005D3360" w:rsidP="005D3360">
      <w:pPr>
        <w:pStyle w:val="PL"/>
        <w:outlineLvl w:val="0"/>
        <w:rPr>
          <w:lang w:eastAsia="zh-CN"/>
        </w:rPr>
      </w:pPr>
      <w:r>
        <w:rPr>
          <w:rFonts w:hint="eastAsia"/>
          <w:lang w:eastAsia="zh-CN"/>
        </w:rPr>
        <w:t xml:space="preserve">          minItems: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lastRenderedPageBreak/>
        <w:t xml:space="preserve">        amfInfo:</w:t>
      </w:r>
    </w:p>
    <w:p w:rsidR="006F7274" w:rsidRPr="002857AD" w:rsidRDefault="006F7274" w:rsidP="006F7274">
      <w:pPr>
        <w:pStyle w:val="PL"/>
      </w:pPr>
      <w:r w:rsidRPr="002857AD">
        <w:t xml:space="preserve">          $ref: '#/components/schemas/AmfInfo'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0D3C23" w:rsidRDefault="000D3C23" w:rsidP="000D3C23">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rsidR="000D3C23" w:rsidRPr="002857AD" w:rsidRDefault="000D3C23" w:rsidP="000D3C23">
      <w:pPr>
        <w:pStyle w:val="PL"/>
        <w:outlineLvl w:val="0"/>
        <w:rPr>
          <w:lang w:eastAsia="zh-CN"/>
        </w:rPr>
      </w:pPr>
      <w:r>
        <w:rPr>
          <w:rFonts w:hint="eastAsia"/>
          <w:lang w:eastAsia="zh-CN"/>
        </w:rPr>
        <w:t xml:space="preserve">          minItems: 1</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5D3360" w:rsidRDefault="005D3360" w:rsidP="005D336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D468E0" w:rsidRDefault="00D468E0" w:rsidP="00D468E0">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9E5AE6" w:rsidRDefault="009E5AE6" w:rsidP="009E5AE6">
      <w:pPr>
        <w:pStyle w:val="PL"/>
      </w:pPr>
      <w:r>
        <w:t xml:space="preserve">        </w:t>
      </w:r>
      <w:r>
        <w:rPr>
          <w:rFonts w:hint="eastAsia"/>
          <w:lang w:eastAsia="zh-CN"/>
        </w:rPr>
        <w:t>ne</w:t>
      </w:r>
      <w:r>
        <w:t>fInfo:</w:t>
      </w:r>
    </w:p>
    <w:p w:rsidR="009E5AE6" w:rsidRPr="002857AD" w:rsidRDefault="009E5AE6" w:rsidP="00EE5C2F">
      <w:pPr>
        <w:pStyle w:val="PL"/>
      </w:pPr>
      <w:r>
        <w:t xml:space="preserve">          $ref: '#/components/schemas/NefInfo'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467CB" w:rsidRDefault="00F467CB" w:rsidP="00F467CB">
      <w:pPr>
        <w:pStyle w:val="PL"/>
        <w:rPr>
          <w:lang w:eastAsia="zh-CN"/>
        </w:rPr>
      </w:pPr>
      <w:r>
        <w:rPr>
          <w:rFonts w:hint="eastAsia"/>
          <w:lang w:eastAsia="zh-CN"/>
        </w:rPr>
        <w:t xml:space="preserve">        n</w:t>
      </w:r>
      <w:r>
        <w:rPr>
          <w:lang w:eastAsia="zh-CN"/>
        </w:rPr>
        <w:t>wdaf</w:t>
      </w:r>
      <w:r>
        <w:rPr>
          <w:rFonts w:hint="eastAsia"/>
          <w:lang w:eastAsia="zh-CN"/>
        </w:rPr>
        <w:t>Info:</w:t>
      </w:r>
    </w:p>
    <w:p w:rsidR="00F467CB" w:rsidRPr="002857AD" w:rsidRDefault="00F467CB" w:rsidP="00F467CB">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rsidR="004A7AC1" w:rsidRDefault="004A7AC1" w:rsidP="004A7AC1">
      <w:pPr>
        <w:pStyle w:val="PL"/>
        <w:rPr>
          <w:lang w:eastAsia="zh-CN"/>
        </w:rPr>
      </w:pPr>
      <w:r>
        <w:rPr>
          <w:rFonts w:hint="eastAsia"/>
          <w:lang w:eastAsia="zh-CN"/>
        </w:rPr>
        <w:t xml:space="preserve">        </w:t>
      </w:r>
      <w:r>
        <w:rPr>
          <w:lang w:eastAsia="zh-CN"/>
        </w:rPr>
        <w:t>pcscf</w:t>
      </w:r>
      <w:r>
        <w:rPr>
          <w:rFonts w:hint="eastAsia"/>
          <w:lang w:eastAsia="zh-CN"/>
        </w:rPr>
        <w:t>Info:</w:t>
      </w:r>
    </w:p>
    <w:p w:rsidR="004A7AC1" w:rsidRDefault="004A7AC1" w:rsidP="004A7AC1">
      <w:pPr>
        <w:pStyle w:val="PL"/>
        <w:rPr>
          <w:lang w:eastAsia="zh-CN"/>
        </w:rPr>
      </w:pPr>
      <w:r>
        <w:rPr>
          <w:rFonts w:hint="eastAsia"/>
          <w:lang w:eastAsia="zh-CN"/>
        </w:rPr>
        <w:t xml:space="preserve">          type: array</w:t>
      </w:r>
    </w:p>
    <w:p w:rsidR="004A7AC1" w:rsidRDefault="004A7AC1" w:rsidP="004A7AC1">
      <w:pPr>
        <w:pStyle w:val="PL"/>
        <w:rPr>
          <w:lang w:eastAsia="zh-CN"/>
        </w:rPr>
      </w:pPr>
      <w:r>
        <w:rPr>
          <w:rFonts w:hint="eastAsia"/>
          <w:lang w:eastAsia="zh-CN"/>
        </w:rPr>
        <w:t xml:space="preserve">          items:</w:t>
      </w:r>
    </w:p>
    <w:p w:rsidR="004A7AC1" w:rsidRDefault="004A7AC1" w:rsidP="004A7AC1">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rsidR="004A7AC1" w:rsidRPr="002857AD" w:rsidRDefault="004A7AC1" w:rsidP="004A7AC1">
      <w:pPr>
        <w:pStyle w:val="PL"/>
        <w:outlineLvl w:val="0"/>
        <w:rPr>
          <w:lang w:eastAsia="zh-CN"/>
        </w:rPr>
      </w:pPr>
      <w:r>
        <w:rPr>
          <w:rFonts w:hint="eastAsia"/>
          <w:lang w:eastAsia="zh-CN"/>
        </w:rPr>
        <w:t xml:space="preserve">          minItems: 1</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AC1B8B" w:rsidRDefault="00AC1B8B" w:rsidP="00AC1B8B">
      <w:pPr>
        <w:pStyle w:val="PL"/>
        <w:rPr>
          <w:lang w:eastAsia="zh-CN"/>
        </w:rPr>
      </w:pPr>
      <w:r>
        <w:rPr>
          <w:rFonts w:hint="eastAsia"/>
          <w:lang w:eastAsia="zh-CN"/>
        </w:rPr>
        <w:t xml:space="preserve">        </w:t>
      </w:r>
      <w:r>
        <w:rPr>
          <w:lang w:eastAsia="zh-CN"/>
        </w:rPr>
        <w:t>lmf</w:t>
      </w:r>
      <w:r>
        <w:rPr>
          <w:rFonts w:hint="eastAsia"/>
          <w:lang w:eastAsia="zh-CN"/>
        </w:rPr>
        <w:t>Info:</w:t>
      </w:r>
    </w:p>
    <w:p w:rsidR="00AC1B8B" w:rsidRPr="002857AD" w:rsidRDefault="00AC1B8B" w:rsidP="00AC1B8B">
      <w:pPr>
        <w:pStyle w:val="PL"/>
        <w:rPr>
          <w:lang w:eastAsia="zh-CN"/>
        </w:rPr>
      </w:pPr>
      <w:r>
        <w:rPr>
          <w:rFonts w:hint="eastAsia"/>
          <w:lang w:eastAsia="zh-CN"/>
        </w:rPr>
        <w:lastRenderedPageBreak/>
        <w:t xml:space="preserve">          </w:t>
      </w:r>
      <w:r>
        <w:t>$ref: '#/components/schemas/</w:t>
      </w:r>
      <w:r>
        <w:rPr>
          <w:lang w:eastAsia="zh-CN"/>
        </w:rPr>
        <w:t>LmfInfo</w:t>
      </w:r>
      <w:r w:rsidRPr="002857AD">
        <w:t>'</w:t>
      </w:r>
    </w:p>
    <w:p w:rsidR="00AC1B8B" w:rsidRDefault="00AC1B8B" w:rsidP="00AC1B8B">
      <w:pPr>
        <w:pStyle w:val="PL"/>
        <w:rPr>
          <w:lang w:eastAsia="zh-CN"/>
        </w:rPr>
      </w:pPr>
      <w:r>
        <w:rPr>
          <w:rFonts w:hint="eastAsia"/>
          <w:lang w:eastAsia="zh-CN"/>
        </w:rPr>
        <w:t xml:space="preserve">        </w:t>
      </w:r>
      <w:r>
        <w:rPr>
          <w:lang w:eastAsia="zh-CN"/>
        </w:rPr>
        <w:t>gmlc</w:t>
      </w:r>
      <w:r>
        <w:rPr>
          <w:rFonts w:hint="eastAsia"/>
          <w:lang w:eastAsia="zh-CN"/>
        </w:rPr>
        <w:t>Info:</w:t>
      </w:r>
    </w:p>
    <w:p w:rsidR="00AC1B8B" w:rsidRPr="002857AD" w:rsidRDefault="00AC1B8B" w:rsidP="00AC1B8B">
      <w:pPr>
        <w:pStyle w:val="PL"/>
        <w:rPr>
          <w:lang w:eastAsia="zh-CN"/>
        </w:rPr>
      </w:pPr>
      <w:r>
        <w:rPr>
          <w:rFonts w:hint="eastAsia"/>
          <w:lang w:eastAsia="zh-CN"/>
        </w:rPr>
        <w:t xml:space="preserve">          </w:t>
      </w:r>
      <w:r>
        <w:t>$ref: '#/components/schemas/</w:t>
      </w:r>
      <w:r>
        <w:rPr>
          <w:lang w:eastAsia="zh-CN"/>
        </w:rPr>
        <w:t>GmlcInfo</w:t>
      </w:r>
      <w:r w:rsidRPr="002857AD">
        <w:t>'</w:t>
      </w:r>
    </w:p>
    <w:p w:rsidR="008A4645" w:rsidRDefault="008A4645" w:rsidP="008A4645">
      <w:pPr>
        <w:pStyle w:val="PL"/>
      </w:pPr>
      <w:r>
        <w:rPr>
          <w:lang w:eastAsia="zh-CN"/>
        </w:rPr>
        <w:t xml:space="preserve">        nf</w:t>
      </w:r>
      <w:r>
        <w:t>SetId</w:t>
      </w:r>
      <w:r>
        <w:rPr>
          <w:rFonts w:hint="eastAsia"/>
        </w:rPr>
        <w:t>List</w:t>
      </w:r>
      <w:r>
        <w:t>:</w:t>
      </w:r>
    </w:p>
    <w:p w:rsidR="008A4645" w:rsidRPr="002857AD" w:rsidRDefault="008A4645" w:rsidP="008A4645">
      <w:pPr>
        <w:pStyle w:val="PL"/>
      </w:pPr>
      <w:r w:rsidRPr="002857AD">
        <w:t xml:space="preserve">          type: array</w:t>
      </w:r>
    </w:p>
    <w:p w:rsidR="008A4645" w:rsidRPr="002857AD" w:rsidRDefault="008A4645" w:rsidP="008A4645">
      <w:pPr>
        <w:pStyle w:val="PL"/>
      </w:pPr>
      <w:r w:rsidRPr="002857AD">
        <w:t xml:space="preserve">          items:</w:t>
      </w:r>
    </w:p>
    <w:p w:rsidR="008A4645" w:rsidRPr="002857AD" w:rsidRDefault="008A4645" w:rsidP="008A4645">
      <w:pPr>
        <w:pStyle w:val="PL"/>
      </w:pPr>
      <w:r w:rsidRPr="002857AD">
        <w:t xml:space="preserve">            $ref: 'TS29571_CommonData.yaml#/components/schemas/</w:t>
      </w:r>
      <w:r>
        <w:t>NfSetId</w:t>
      </w:r>
      <w:r w:rsidRPr="002857AD">
        <w:t>'</w:t>
      </w:r>
    </w:p>
    <w:p w:rsidR="008A4645" w:rsidRPr="002857AD" w:rsidRDefault="008A4645" w:rsidP="008A464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allowed</w:t>
      </w:r>
      <w:r>
        <w:t>Snpns</w:t>
      </w:r>
      <w:r w:rsidRPr="002857AD">
        <w:t>:</w:t>
      </w:r>
    </w:p>
    <w:p w:rsidR="00CF3F2B" w:rsidRPr="002857AD" w:rsidRDefault="00CF3F2B" w:rsidP="00CF3F2B">
      <w:pPr>
        <w:pStyle w:val="PL"/>
      </w:pPr>
      <w:r w:rsidRPr="002857AD">
        <w:t xml:space="preserve">          type: array</w:t>
      </w:r>
    </w:p>
    <w:p w:rsidR="00CF3F2B" w:rsidRPr="002857AD" w:rsidRDefault="00CF3F2B" w:rsidP="00CF3F2B">
      <w:pPr>
        <w:pStyle w:val="PL"/>
      </w:pPr>
      <w:r w:rsidRPr="002857AD">
        <w:t xml:space="preserve">          items:</w:t>
      </w:r>
    </w:p>
    <w:p w:rsidR="00CF3F2B" w:rsidRDefault="00CF3F2B" w:rsidP="00CF3F2B">
      <w:pPr>
        <w:pStyle w:val="PL"/>
      </w:pPr>
      <w:r w:rsidRPr="002857AD">
        <w:t xml:space="preserve">            $ref: 'TS29571_CommonData.yaml#/components/schemas/PlmnId</w:t>
      </w:r>
      <w:r>
        <w:t>Nid</w:t>
      </w:r>
      <w:r w:rsidRPr="002857AD">
        <w:t>'</w:t>
      </w:r>
    </w:p>
    <w:p w:rsidR="00CF3F2B" w:rsidRPr="002857AD" w:rsidRDefault="00CF3F2B" w:rsidP="00CF3F2B">
      <w:pPr>
        <w:pStyle w:val="PL"/>
      </w:pPr>
      <w:r w:rsidRPr="002857AD">
        <w:t xml:space="preserve">          minItems: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lastRenderedPageBreak/>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8A4645" w:rsidRDefault="008A4645" w:rsidP="008A4645">
      <w:pPr>
        <w:pStyle w:val="PL"/>
      </w:pPr>
      <w:r>
        <w:rPr>
          <w:lang w:eastAsia="zh-CN"/>
        </w:rPr>
        <w:t xml:space="preserve">        nfService</w:t>
      </w:r>
      <w:r>
        <w:t>SetId</w:t>
      </w:r>
      <w:r>
        <w:rPr>
          <w:rFonts w:hint="eastAsia"/>
        </w:rPr>
        <w:t>List</w:t>
      </w:r>
      <w:r>
        <w:t>:</w:t>
      </w:r>
    </w:p>
    <w:p w:rsidR="008A4645" w:rsidRPr="002857AD" w:rsidRDefault="008A4645" w:rsidP="008A4645">
      <w:pPr>
        <w:pStyle w:val="PL"/>
      </w:pPr>
      <w:r w:rsidRPr="002857AD">
        <w:t xml:space="preserve">          type: array</w:t>
      </w:r>
    </w:p>
    <w:p w:rsidR="008A4645" w:rsidRPr="002857AD" w:rsidRDefault="008A4645" w:rsidP="008A4645">
      <w:pPr>
        <w:pStyle w:val="PL"/>
      </w:pPr>
      <w:r w:rsidRPr="002857AD">
        <w:t xml:space="preserve">          items:</w:t>
      </w:r>
    </w:p>
    <w:p w:rsidR="008A4645" w:rsidRPr="002857AD" w:rsidRDefault="008A4645" w:rsidP="008A4645">
      <w:pPr>
        <w:pStyle w:val="PL"/>
      </w:pPr>
      <w:r w:rsidRPr="002857AD">
        <w:t xml:space="preserve">            $ref: 'TS29571_CommonData.yaml#/components/schemas/</w:t>
      </w:r>
      <w:r>
        <w:t>NfServiceSetId</w:t>
      </w:r>
      <w:r w:rsidRPr="002857AD">
        <w:t>'</w:t>
      </w:r>
    </w:p>
    <w:p w:rsidR="008A4645" w:rsidRPr="002857AD" w:rsidRDefault="008A4645" w:rsidP="008A464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4A7AC1" w:rsidRPr="002857AD" w:rsidRDefault="004A7AC1" w:rsidP="004A7AC1">
      <w:pPr>
        <w:pStyle w:val="PL"/>
      </w:pPr>
      <w:r>
        <w:t xml:space="preserve">            - PCSCF</w:t>
      </w:r>
    </w:p>
    <w:p w:rsidR="003C16E6" w:rsidRPr="002857AD" w:rsidRDefault="003C16E6" w:rsidP="003C16E6">
      <w:pPr>
        <w:pStyle w:val="PL"/>
      </w:pPr>
      <w:r>
        <w:t xml:space="preserve">            - CBCF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D1078" w:rsidRPr="002857AD" w:rsidRDefault="009D1078" w:rsidP="009D1078">
      <w:pPr>
        <w:pStyle w:val="PL"/>
      </w:pPr>
      <w:r w:rsidRPr="002857AD">
        <w:t xml:space="preserve">        req</w:t>
      </w:r>
      <w:r>
        <w:rPr>
          <w:lang w:val="en-US"/>
        </w:rPr>
        <w:t>N</w:t>
      </w:r>
      <w:r w:rsidRPr="002857AD">
        <w:rPr>
          <w:lang w:val="en-US"/>
        </w:rPr>
        <w:t>fInstanceId</w:t>
      </w:r>
      <w:r w:rsidRPr="002857AD">
        <w:t>:</w:t>
      </w:r>
    </w:p>
    <w:p w:rsidR="009D1078" w:rsidRPr="005A6857" w:rsidRDefault="009D1078" w:rsidP="009D1078">
      <w:pPr>
        <w:pStyle w:val="PL"/>
      </w:pPr>
      <w:r w:rsidRPr="002857AD">
        <w:t xml:space="preserve">          $ref: 'TS29571_CommonData.yaml#/components/schemas/NfInstanceId'</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A4645" w:rsidRDefault="008A4645" w:rsidP="008A4645">
      <w:pPr>
        <w:pStyle w:val="PL"/>
      </w:pPr>
      <w:r>
        <w:lastRenderedPageBreak/>
        <w:t xml:space="preserve">            - $ref: '#/components/schemas/NfSetCond'</w:t>
      </w:r>
    </w:p>
    <w:p w:rsidR="008A4645" w:rsidRDefault="008A4645" w:rsidP="008A4645">
      <w:pPr>
        <w:pStyle w:val="PL"/>
      </w:pPr>
      <w:r>
        <w:t xml:space="preserve">            - $ref: '#/components/schemas/NfServiceSetCond'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4640E5" w:rsidRDefault="004640E5" w:rsidP="004640E5">
      <w:pPr>
        <w:pStyle w:val="PL"/>
      </w:pPr>
      <w:r>
        <w:t xml:space="preserve">        reqPlmnList:</w:t>
      </w:r>
    </w:p>
    <w:p w:rsidR="004640E5" w:rsidRDefault="004640E5" w:rsidP="004640E5">
      <w:pPr>
        <w:pStyle w:val="PL"/>
        <w:rPr>
          <w:lang w:val="en-US"/>
        </w:rPr>
      </w:pPr>
      <w:r>
        <w:rPr>
          <w:lang w:val="en-US"/>
        </w:rPr>
        <w:t xml:space="preserve">          type: array</w:t>
      </w:r>
    </w:p>
    <w:p w:rsidR="004640E5" w:rsidRPr="002857AD" w:rsidRDefault="004640E5" w:rsidP="004640E5">
      <w:pPr>
        <w:pStyle w:val="PL"/>
        <w:rPr>
          <w:lang w:val="en-US"/>
        </w:rPr>
      </w:pPr>
      <w:r>
        <w:rPr>
          <w:lang w:val="en-US"/>
        </w:rPr>
        <w:t xml:space="preserve">          items:</w:t>
      </w:r>
    </w:p>
    <w:p w:rsidR="004640E5" w:rsidRPr="002857AD" w:rsidRDefault="004640E5" w:rsidP="004640E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4640E5" w:rsidRPr="002857AD" w:rsidRDefault="004640E5" w:rsidP="004640E5">
      <w:pPr>
        <w:pStyle w:val="PL"/>
        <w:rPr>
          <w:lang w:val="en-US"/>
        </w:rPr>
      </w:pPr>
      <w:r>
        <w:rPr>
          <w:lang w:val="en-US"/>
        </w:rPr>
        <w:t xml:space="preserve">          </w:t>
      </w:r>
      <w:r w:rsidRPr="002857AD">
        <w:t>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lastRenderedPageBreak/>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F90C3A" w:rsidRPr="002857AD" w:rsidRDefault="00F90C3A" w:rsidP="00F90C3A">
      <w:pPr>
        <w:pStyle w:val="PL"/>
      </w:pPr>
      <w:r>
        <w:t xml:space="preserve">            - PCF</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lastRenderedPageBreak/>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lastRenderedPageBreak/>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lastRenderedPageBreak/>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4E4E54" w:rsidRDefault="004E4E54" w:rsidP="004E4E54">
      <w:pPr>
        <w:pStyle w:val="PL"/>
        <w:rPr>
          <w:lang w:eastAsia="zh-CN"/>
        </w:rPr>
      </w:pPr>
      <w:r w:rsidRPr="002857AD">
        <w:t xml:space="preserve">        </w:t>
      </w:r>
      <w:r>
        <w:rPr>
          <w:rFonts w:hint="eastAsia"/>
          <w:lang w:eastAsia="zh-CN"/>
        </w:rPr>
        <w:t>atsssCapability</w:t>
      </w:r>
      <w:r>
        <w:rPr>
          <w:lang w:eastAsia="zh-CN"/>
        </w:rPr>
        <w:t>:</w:t>
      </w:r>
    </w:p>
    <w:p w:rsidR="004E4E54" w:rsidRDefault="004E4E54" w:rsidP="004E4E54">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rsidR="00085DB0" w:rsidRPr="002857AD" w:rsidRDefault="00085DB0" w:rsidP="00085DB0">
      <w:pPr>
        <w:pStyle w:val="PL"/>
      </w:pPr>
      <w:r w:rsidRPr="002857AD">
        <w:t xml:space="preserve">        </w:t>
      </w:r>
      <w:r>
        <w:t>ueIpAddr</w:t>
      </w:r>
      <w:r w:rsidRPr="000B71E3">
        <w:t>Ind</w:t>
      </w:r>
      <w:r w:rsidRPr="002857AD">
        <w:t>:</w:t>
      </w:r>
    </w:p>
    <w:p w:rsidR="00085DB0" w:rsidRDefault="00085DB0" w:rsidP="00085DB0">
      <w:pPr>
        <w:pStyle w:val="PL"/>
      </w:pPr>
      <w:r w:rsidRPr="002857AD">
        <w:t xml:space="preserve">          type: </w:t>
      </w:r>
      <w:r>
        <w:t>boolean</w:t>
      </w:r>
    </w:p>
    <w:p w:rsidR="00085DB0" w:rsidRDefault="00085DB0" w:rsidP="00085DB0">
      <w:pPr>
        <w:pStyle w:val="PL"/>
      </w:pPr>
      <w:r w:rsidRPr="002857AD">
        <w:t xml:space="preserve">          </w:t>
      </w:r>
      <w:r>
        <w:t>default</w:t>
      </w:r>
      <w:r w:rsidRPr="002857AD">
        <w:t xml:space="preserve">: </w:t>
      </w:r>
      <w:r>
        <w:t>false</w:t>
      </w:r>
    </w:p>
    <w:p w:rsidR="00C82E32" w:rsidRPr="002857AD" w:rsidRDefault="00C82E32" w:rsidP="00C82E32">
      <w:pPr>
        <w:pStyle w:val="PL"/>
      </w:pPr>
      <w:r w:rsidRPr="002857AD">
        <w:t xml:space="preserve">        taiList:</w:t>
      </w:r>
    </w:p>
    <w:p w:rsidR="00C82E32" w:rsidRPr="002857AD" w:rsidRDefault="00C82E32" w:rsidP="00C82E32">
      <w:pPr>
        <w:pStyle w:val="PL"/>
      </w:pPr>
      <w:r w:rsidRPr="002857AD">
        <w:t xml:space="preserve">          type: array</w:t>
      </w:r>
    </w:p>
    <w:p w:rsidR="00C82E32" w:rsidRPr="002857AD" w:rsidRDefault="00C82E32" w:rsidP="00C82E32">
      <w:pPr>
        <w:pStyle w:val="PL"/>
      </w:pPr>
      <w:r w:rsidRPr="002857AD">
        <w:t xml:space="preserve">          items:</w:t>
      </w:r>
    </w:p>
    <w:p w:rsidR="00C82E32" w:rsidRDefault="00C82E32" w:rsidP="00C82E32">
      <w:pPr>
        <w:pStyle w:val="PL"/>
      </w:pPr>
      <w:r w:rsidRPr="002857AD">
        <w:t xml:space="preserve">            $ref: 'TS29571_CommonData.yaml#/components/schemas/Tai'</w:t>
      </w:r>
    </w:p>
    <w:p w:rsidR="00C82E32" w:rsidRDefault="00C82E32" w:rsidP="00C82E32">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22AA4" w:rsidRPr="002857AD" w:rsidRDefault="00622AA4" w:rsidP="00622AA4">
      <w:pPr>
        <w:pStyle w:val="PL"/>
      </w:pPr>
      <w:r w:rsidRPr="002857AD">
        <w:t xml:space="preserve">        </w:t>
      </w:r>
      <w:r>
        <w:t>wAgfInfo</w:t>
      </w:r>
      <w:r w:rsidRPr="002857AD">
        <w:t>:</w:t>
      </w:r>
    </w:p>
    <w:p w:rsidR="00622AA4" w:rsidRDefault="00622AA4" w:rsidP="00622AA4">
      <w:pPr>
        <w:pStyle w:val="PL"/>
      </w:pPr>
      <w:r w:rsidRPr="002857AD">
        <w:t xml:space="preserve">          $ref: '#/components/schemas/</w:t>
      </w:r>
      <w:r>
        <w:t>WAgfInfo</w:t>
      </w:r>
      <w:r w:rsidRPr="002857AD">
        <w:t>'</w:t>
      </w:r>
    </w:p>
    <w:p w:rsidR="00622AA4" w:rsidRPr="002857AD" w:rsidRDefault="00622AA4" w:rsidP="00622AA4">
      <w:pPr>
        <w:pStyle w:val="PL"/>
      </w:pPr>
      <w:r w:rsidRPr="002857AD">
        <w:t xml:space="preserve">        </w:t>
      </w:r>
      <w:r>
        <w:t>tngfInfo</w:t>
      </w:r>
      <w:r w:rsidRPr="002857AD">
        <w:t>:</w:t>
      </w:r>
    </w:p>
    <w:p w:rsidR="00622AA4" w:rsidRPr="002857AD" w:rsidRDefault="00622AA4" w:rsidP="00622AA4">
      <w:pPr>
        <w:pStyle w:val="PL"/>
      </w:pPr>
      <w:r w:rsidRPr="002857AD">
        <w:t xml:space="preserve">          $ref: '#/components/schemas/</w:t>
      </w:r>
      <w:r>
        <w:t>TngfInfo</w:t>
      </w:r>
      <w:r w:rsidRPr="002857AD">
        <w:t>'</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811F3A" w:rsidRPr="002857AD" w:rsidRDefault="00811F3A" w:rsidP="00811F3A">
      <w:pPr>
        <w:pStyle w:val="PL"/>
      </w:pPr>
      <w:r w:rsidRPr="002857AD">
        <w:t xml:space="preserve">    </w:t>
      </w:r>
      <w:r>
        <w:rPr>
          <w:lang w:val="en-US"/>
        </w:rPr>
        <w:t xml:space="preserve">    </w:t>
      </w:r>
      <w:r w:rsidRPr="002857AD">
        <w:t>ipv4AddressRanges:</w:t>
      </w:r>
    </w:p>
    <w:p w:rsidR="00811F3A" w:rsidRPr="002857AD" w:rsidRDefault="00811F3A" w:rsidP="00811F3A">
      <w:pPr>
        <w:pStyle w:val="PL"/>
      </w:pPr>
      <w:r w:rsidRPr="002857AD">
        <w:t xml:space="preserve">          type: array</w:t>
      </w:r>
    </w:p>
    <w:p w:rsidR="00811F3A" w:rsidRPr="002857AD" w:rsidRDefault="00811F3A" w:rsidP="00811F3A">
      <w:pPr>
        <w:pStyle w:val="PL"/>
      </w:pPr>
      <w:r w:rsidRPr="002857AD">
        <w:t xml:space="preserve">          items:</w:t>
      </w:r>
    </w:p>
    <w:p w:rsidR="00811F3A" w:rsidRPr="002857AD" w:rsidRDefault="00811F3A" w:rsidP="00811F3A">
      <w:pPr>
        <w:pStyle w:val="PL"/>
      </w:pPr>
      <w:r w:rsidRPr="002857AD">
        <w:t xml:space="preserve">            $ref: '#/components/schemas/Ipv4AddressRange'</w:t>
      </w:r>
    </w:p>
    <w:p w:rsidR="00811F3A" w:rsidRPr="002857AD" w:rsidRDefault="00811F3A" w:rsidP="00811F3A">
      <w:pPr>
        <w:pStyle w:val="PL"/>
      </w:pPr>
      <w:r>
        <w:t xml:space="preserve">          </w:t>
      </w:r>
      <w:r>
        <w:rPr>
          <w:rFonts w:hint="eastAsia"/>
          <w:lang w:eastAsia="zh-CN"/>
        </w:rPr>
        <w:t>minI</w:t>
      </w:r>
      <w:r w:rsidRPr="002857AD">
        <w:t>tems:</w:t>
      </w:r>
      <w:r>
        <w:rPr>
          <w:rFonts w:hint="eastAsia"/>
          <w:lang w:eastAsia="zh-CN"/>
        </w:rPr>
        <w:t xml:space="preserve"> 1</w:t>
      </w:r>
    </w:p>
    <w:p w:rsidR="00811F3A" w:rsidRPr="002857AD" w:rsidRDefault="00811F3A" w:rsidP="00811F3A">
      <w:pPr>
        <w:pStyle w:val="PL"/>
      </w:pPr>
      <w:r w:rsidRPr="002857AD">
        <w:t xml:space="preserve">        ipv6PrefixRanges:</w:t>
      </w:r>
    </w:p>
    <w:p w:rsidR="00811F3A" w:rsidRPr="002857AD" w:rsidRDefault="00811F3A" w:rsidP="00811F3A">
      <w:pPr>
        <w:pStyle w:val="PL"/>
      </w:pPr>
      <w:r w:rsidRPr="002857AD">
        <w:t xml:space="preserve">          type: array</w:t>
      </w:r>
    </w:p>
    <w:p w:rsidR="00811F3A" w:rsidRPr="002857AD" w:rsidRDefault="00811F3A" w:rsidP="00811F3A">
      <w:pPr>
        <w:pStyle w:val="PL"/>
      </w:pPr>
      <w:r w:rsidRPr="002857AD">
        <w:t xml:space="preserve">          items:</w:t>
      </w:r>
    </w:p>
    <w:p w:rsidR="00811F3A" w:rsidRPr="002857AD" w:rsidRDefault="00811F3A" w:rsidP="00811F3A">
      <w:pPr>
        <w:pStyle w:val="PL"/>
      </w:pPr>
      <w:r w:rsidRPr="002857AD">
        <w:t xml:space="preserve">            $ref: '#/components/schemas/Ipv6PrefixRange'</w:t>
      </w:r>
    </w:p>
    <w:p w:rsidR="00811F3A" w:rsidRPr="002857AD" w:rsidRDefault="00811F3A" w:rsidP="00811F3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lastRenderedPageBreak/>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622AA4" w:rsidRPr="002857AD" w:rsidRDefault="00622AA4" w:rsidP="00622AA4">
      <w:pPr>
        <w:pStyle w:val="PL"/>
      </w:pPr>
      <w:r w:rsidRPr="002857AD">
        <w:t xml:space="preserve">    </w:t>
      </w:r>
      <w:r>
        <w:t>WAgfInfo</w:t>
      </w:r>
      <w:r w:rsidRPr="002857AD">
        <w:t>:</w:t>
      </w:r>
    </w:p>
    <w:p w:rsidR="00622AA4" w:rsidRPr="002857AD" w:rsidRDefault="00622AA4" w:rsidP="00622AA4">
      <w:pPr>
        <w:pStyle w:val="PL"/>
      </w:pPr>
      <w:r w:rsidRPr="002857AD">
        <w:t xml:space="preserve">      type: object</w:t>
      </w:r>
    </w:p>
    <w:p w:rsidR="00622AA4" w:rsidRPr="002857AD" w:rsidRDefault="00622AA4" w:rsidP="00622AA4">
      <w:pPr>
        <w:pStyle w:val="PL"/>
      </w:pPr>
      <w:r w:rsidRPr="002857AD">
        <w:t xml:space="preserve">      properties:</w:t>
      </w:r>
    </w:p>
    <w:p w:rsidR="00622AA4" w:rsidRPr="002857AD" w:rsidRDefault="00622AA4" w:rsidP="00622AA4">
      <w:pPr>
        <w:pStyle w:val="PL"/>
      </w:pPr>
      <w:r w:rsidRPr="002857AD">
        <w:t xml:space="preserve">        ipv4EndpointAddress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'TS29571_CommonData.yaml#/components/schemas/Ipv4Addr'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ipv6EndpointAddress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'TS29571_CommonData.yaml#/components/schemas/Ipv6Addr'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endpointFqdn:</w:t>
      </w:r>
    </w:p>
    <w:p w:rsidR="00622AA4" w:rsidRPr="00432910" w:rsidRDefault="00622AA4" w:rsidP="00622AA4">
      <w:pPr>
        <w:pStyle w:val="PL"/>
        <w:rPr>
          <w:lang w:eastAsia="zh-CN"/>
        </w:rPr>
      </w:pPr>
      <w:r w:rsidRPr="002857AD">
        <w:t xml:space="preserve">          $ref: '#/components/schemas/Fqdn'</w:t>
      </w:r>
    </w:p>
    <w:p w:rsidR="00622AA4" w:rsidRPr="002857AD" w:rsidRDefault="00622AA4" w:rsidP="00622AA4">
      <w:pPr>
        <w:pStyle w:val="PL"/>
      </w:pPr>
      <w:r w:rsidRPr="002857AD">
        <w:t xml:space="preserve">    </w:t>
      </w:r>
      <w:r>
        <w:t>TngfInfo</w:t>
      </w:r>
      <w:r w:rsidRPr="002857AD">
        <w:t>:</w:t>
      </w:r>
    </w:p>
    <w:p w:rsidR="00622AA4" w:rsidRPr="002857AD" w:rsidRDefault="00622AA4" w:rsidP="00622AA4">
      <w:pPr>
        <w:pStyle w:val="PL"/>
      </w:pPr>
      <w:r w:rsidRPr="002857AD">
        <w:t xml:space="preserve">      type: object</w:t>
      </w:r>
    </w:p>
    <w:p w:rsidR="00622AA4" w:rsidRPr="002857AD" w:rsidRDefault="00622AA4" w:rsidP="00622AA4">
      <w:pPr>
        <w:pStyle w:val="PL"/>
      </w:pPr>
      <w:r w:rsidRPr="002857AD">
        <w:t xml:space="preserve">      properties:</w:t>
      </w:r>
    </w:p>
    <w:p w:rsidR="00622AA4" w:rsidRPr="002857AD" w:rsidRDefault="00622AA4" w:rsidP="00622AA4">
      <w:pPr>
        <w:pStyle w:val="PL"/>
      </w:pPr>
      <w:r w:rsidRPr="002857AD">
        <w:t xml:space="preserve">        ipv4EndpointAddress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'TS29571_CommonData.yaml#/components/schemas/Ipv4Addr'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ipv6EndpointAddress</w:t>
      </w:r>
      <w:r>
        <w:t>es</w:t>
      </w:r>
      <w:r w:rsidRPr="002857AD">
        <w:t>:</w:t>
      </w:r>
    </w:p>
    <w:p w:rsidR="00622AA4" w:rsidRPr="002857AD" w:rsidRDefault="00622AA4" w:rsidP="00622AA4">
      <w:pPr>
        <w:pStyle w:val="PL"/>
      </w:pPr>
      <w:r w:rsidRPr="002857AD">
        <w:t xml:space="preserve">          type: array</w:t>
      </w:r>
    </w:p>
    <w:p w:rsidR="00622AA4" w:rsidRPr="002857AD" w:rsidRDefault="00622AA4" w:rsidP="00622AA4">
      <w:pPr>
        <w:pStyle w:val="PL"/>
      </w:pPr>
      <w:r w:rsidRPr="002857AD">
        <w:t xml:space="preserve">          items:</w:t>
      </w:r>
    </w:p>
    <w:p w:rsidR="00622AA4" w:rsidRPr="002857AD" w:rsidRDefault="00622AA4" w:rsidP="00622AA4">
      <w:pPr>
        <w:pStyle w:val="PL"/>
      </w:pPr>
      <w:r w:rsidRPr="002857AD">
        <w:t xml:space="preserve">            $ref: 'TS29571_CommonData.yaml#/components/schemas/Ipv6Addr'</w:t>
      </w:r>
    </w:p>
    <w:p w:rsidR="00622AA4" w:rsidRPr="002857AD" w:rsidRDefault="00622AA4" w:rsidP="00622AA4">
      <w:pPr>
        <w:pStyle w:val="PL"/>
      </w:pPr>
      <w:r>
        <w:t xml:space="preserve">          </w:t>
      </w:r>
      <w:r>
        <w:rPr>
          <w:rFonts w:hint="eastAsia"/>
          <w:lang w:eastAsia="zh-CN"/>
        </w:rPr>
        <w:t>minI</w:t>
      </w:r>
      <w:r w:rsidRPr="002857AD">
        <w:t>tems:</w:t>
      </w:r>
      <w:r>
        <w:rPr>
          <w:rFonts w:hint="eastAsia"/>
          <w:lang w:eastAsia="zh-CN"/>
        </w:rPr>
        <w:t xml:space="preserve"> 1</w:t>
      </w:r>
    </w:p>
    <w:p w:rsidR="00622AA4" w:rsidRPr="002857AD" w:rsidRDefault="00622AA4" w:rsidP="00622AA4">
      <w:pPr>
        <w:pStyle w:val="PL"/>
      </w:pPr>
      <w:r w:rsidRPr="002857AD">
        <w:t xml:space="preserve">        endpointFqdn:</w:t>
      </w:r>
    </w:p>
    <w:p w:rsidR="00622AA4" w:rsidRPr="00432910" w:rsidRDefault="00622AA4" w:rsidP="00622AA4">
      <w:pPr>
        <w:pStyle w:val="PL"/>
        <w:rPr>
          <w:lang w:eastAsia="zh-CN"/>
        </w:rPr>
      </w:pPr>
      <w:r w:rsidRPr="002857AD">
        <w:t xml:space="preserve">          $ref: '#/components/schemas/Fqdn'</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90C3A" w:rsidRPr="002857AD" w:rsidRDefault="00F90C3A" w:rsidP="00F90C3A">
      <w:pPr>
        <w:pStyle w:val="PL"/>
      </w:pPr>
      <w:r w:rsidRPr="002857AD">
        <w:t xml:space="preserve">        groupId:</w:t>
      </w:r>
    </w:p>
    <w:p w:rsidR="00F90C3A" w:rsidRPr="002857AD" w:rsidRDefault="00F90C3A" w:rsidP="00F90C3A">
      <w:pPr>
        <w:pStyle w:val="PL"/>
      </w:pPr>
      <w:r w:rsidRPr="002857AD">
        <w:t xml:space="preserve">          </w:t>
      </w:r>
      <w:r>
        <w:t>$ref: 'TS29571_CommonData.yaml</w:t>
      </w:r>
      <w:r w:rsidRPr="00207B40">
        <w:t>#/components/schemas/</w:t>
      </w:r>
      <w:r>
        <w:t>NfGroupId</w:t>
      </w:r>
      <w:r w:rsidRPr="00207B40">
        <w:t>'</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0C732D" w:rsidRPr="002857AD" w:rsidRDefault="000C732D" w:rsidP="000C732D">
      <w:pPr>
        <w:pStyle w:val="PL"/>
      </w:pPr>
      <w:r w:rsidRPr="002857AD">
        <w:t xml:space="preserve">        gpsiRanges:</w:t>
      </w:r>
    </w:p>
    <w:p w:rsidR="000C732D" w:rsidRPr="002857AD" w:rsidRDefault="000C732D" w:rsidP="000C732D">
      <w:pPr>
        <w:pStyle w:val="PL"/>
      </w:pPr>
      <w:r w:rsidRPr="002857AD">
        <w:t xml:space="preserve">          type: array</w:t>
      </w:r>
    </w:p>
    <w:p w:rsidR="000C732D" w:rsidRPr="002857AD" w:rsidRDefault="000C732D" w:rsidP="000C732D">
      <w:pPr>
        <w:pStyle w:val="PL"/>
      </w:pPr>
      <w:r w:rsidRPr="002857AD">
        <w:t xml:space="preserve">          items:</w:t>
      </w:r>
    </w:p>
    <w:p w:rsidR="000C732D" w:rsidRPr="002857AD" w:rsidRDefault="000C732D" w:rsidP="000C732D">
      <w:pPr>
        <w:pStyle w:val="PL"/>
      </w:pPr>
      <w:r w:rsidRPr="002857AD">
        <w:t xml:space="preserve">            $ref: '#/components/schemas/IdentityRange'</w:t>
      </w:r>
    </w:p>
    <w:p w:rsidR="000C732D" w:rsidRPr="002857AD" w:rsidRDefault="000C732D" w:rsidP="000C732D">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lastRenderedPageBreak/>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C80909" w:rsidRDefault="00C80909" w:rsidP="00C80909">
      <w:pPr>
        <w:pStyle w:val="PL"/>
      </w:pPr>
      <w:r>
        <w:t xml:space="preserve">    NfSetCond:</w:t>
      </w:r>
    </w:p>
    <w:p w:rsidR="00C80909" w:rsidRDefault="00C80909" w:rsidP="00C80909">
      <w:pPr>
        <w:pStyle w:val="PL"/>
      </w:pPr>
      <w:r>
        <w:t xml:space="preserve">      type: object</w:t>
      </w:r>
    </w:p>
    <w:p w:rsidR="00C80909" w:rsidRPr="002857AD" w:rsidRDefault="00C80909" w:rsidP="00C80909">
      <w:pPr>
        <w:pStyle w:val="PL"/>
      </w:pPr>
      <w:r w:rsidRPr="002857AD">
        <w:t xml:space="preserve">      required:</w:t>
      </w:r>
    </w:p>
    <w:p w:rsidR="00C80909" w:rsidRPr="002857AD" w:rsidRDefault="00C80909" w:rsidP="00C80909">
      <w:pPr>
        <w:pStyle w:val="PL"/>
      </w:pPr>
      <w:r w:rsidRPr="002857AD">
        <w:t xml:space="preserve">        - </w:t>
      </w:r>
      <w:r>
        <w:t>nfSetId</w:t>
      </w:r>
    </w:p>
    <w:p w:rsidR="00C80909" w:rsidRDefault="00C80909" w:rsidP="00C80909">
      <w:pPr>
        <w:pStyle w:val="PL"/>
      </w:pPr>
      <w:r>
        <w:t xml:space="preserve">      properties:</w:t>
      </w:r>
    </w:p>
    <w:p w:rsidR="00C80909" w:rsidRDefault="00C80909" w:rsidP="00C80909">
      <w:pPr>
        <w:pStyle w:val="PL"/>
      </w:pPr>
      <w:r>
        <w:t xml:space="preserve">        nfSetId:</w:t>
      </w:r>
    </w:p>
    <w:p w:rsidR="00C80909" w:rsidRDefault="00C80909" w:rsidP="00C80909">
      <w:pPr>
        <w:pStyle w:val="PL"/>
      </w:pPr>
      <w:r>
        <w:t xml:space="preserve">          $ref: 'TS29571_CommonData.yaml#/components/schemas/NfSetId'</w:t>
      </w:r>
    </w:p>
    <w:p w:rsidR="00C80909" w:rsidRDefault="00C80909" w:rsidP="00C80909">
      <w:pPr>
        <w:pStyle w:val="PL"/>
      </w:pPr>
      <w:r>
        <w:t xml:space="preserve">    NfServiceSetCond:</w:t>
      </w:r>
    </w:p>
    <w:p w:rsidR="00C80909" w:rsidRDefault="00C80909" w:rsidP="00C80909">
      <w:pPr>
        <w:pStyle w:val="PL"/>
      </w:pPr>
      <w:r>
        <w:t xml:space="preserve">      type: object</w:t>
      </w:r>
    </w:p>
    <w:p w:rsidR="00C80909" w:rsidRPr="002857AD" w:rsidRDefault="00C80909" w:rsidP="00C80909">
      <w:pPr>
        <w:pStyle w:val="PL"/>
      </w:pPr>
      <w:r w:rsidRPr="002857AD">
        <w:t xml:space="preserve">      required:</w:t>
      </w:r>
    </w:p>
    <w:p w:rsidR="00C80909" w:rsidRPr="002857AD" w:rsidRDefault="00C80909" w:rsidP="00C80909">
      <w:pPr>
        <w:pStyle w:val="PL"/>
      </w:pPr>
      <w:r w:rsidRPr="002857AD">
        <w:t xml:space="preserve">        - </w:t>
      </w:r>
      <w:r>
        <w:t>nfServiceSetId</w:t>
      </w:r>
    </w:p>
    <w:p w:rsidR="00C80909" w:rsidRDefault="00C80909" w:rsidP="00C80909">
      <w:pPr>
        <w:pStyle w:val="PL"/>
      </w:pPr>
      <w:r>
        <w:lastRenderedPageBreak/>
        <w:t xml:space="preserve">      properties:</w:t>
      </w:r>
    </w:p>
    <w:p w:rsidR="00C80909" w:rsidRDefault="00C80909" w:rsidP="00C80909">
      <w:pPr>
        <w:pStyle w:val="PL"/>
      </w:pPr>
      <w:r>
        <w:t xml:space="preserve">        nfServiceSetId:</w:t>
      </w:r>
    </w:p>
    <w:p w:rsidR="00C80909" w:rsidRDefault="00C80909" w:rsidP="00C80909">
      <w:pPr>
        <w:pStyle w:val="PL"/>
      </w:pPr>
      <w:r>
        <w:t xml:space="preserve">          $ref: 'TS29571_CommonData.yaml#/components/schemas/NfServiceSetId'</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lastRenderedPageBreak/>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8C3EF9" w:rsidRPr="002857AD" w:rsidRDefault="008C3EF9" w:rsidP="008C3EF9">
      <w:pPr>
        <w:pStyle w:val="PL"/>
      </w:pPr>
      <w:r>
        <w:t xml:space="preserve">            - nudm-niddau</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lastRenderedPageBreak/>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lastRenderedPageBreak/>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9E5AE6" w:rsidRDefault="009E5AE6" w:rsidP="009E5AE6">
      <w:pPr>
        <w:pStyle w:val="PL"/>
        <w:rPr>
          <w:lang w:eastAsia="zh-CN"/>
        </w:rPr>
      </w:pPr>
      <w:r>
        <w:rPr>
          <w:lang w:eastAsia="zh-CN"/>
        </w:rPr>
        <w:t xml:space="preserve">        servedNefInfo:</w:t>
      </w:r>
    </w:p>
    <w:p w:rsidR="009E5AE6" w:rsidRDefault="009E5AE6" w:rsidP="009E5AE6">
      <w:pPr>
        <w:pStyle w:val="PL"/>
        <w:rPr>
          <w:lang w:eastAsia="zh-CN"/>
        </w:rPr>
      </w:pPr>
      <w:r>
        <w:rPr>
          <w:lang w:eastAsia="zh-CN"/>
        </w:rPr>
        <w:t xml:space="preserve">          type: object</w:t>
      </w:r>
    </w:p>
    <w:p w:rsidR="009E5AE6" w:rsidRDefault="009E5AE6" w:rsidP="009E5AE6">
      <w:pPr>
        <w:pStyle w:val="PL"/>
        <w:rPr>
          <w:lang w:eastAsia="zh-CN"/>
        </w:rPr>
      </w:pPr>
      <w:r>
        <w:rPr>
          <w:lang w:eastAsia="zh-CN"/>
        </w:rPr>
        <w:t xml:space="preserve">          additionalProperties:</w:t>
      </w:r>
    </w:p>
    <w:p w:rsidR="009E5AE6" w:rsidRDefault="009E5AE6" w:rsidP="009E5AE6">
      <w:pPr>
        <w:pStyle w:val="PL"/>
        <w:rPr>
          <w:lang w:eastAsia="zh-CN"/>
        </w:rPr>
      </w:pPr>
      <w:r>
        <w:rPr>
          <w:lang w:eastAsia="zh-CN"/>
        </w:rPr>
        <w:t xml:space="preserve">            $ref: '#/components/schemas/NefInfo'</w:t>
      </w:r>
    </w:p>
    <w:p w:rsidR="009E5AE6" w:rsidRPr="00E47976" w:rsidRDefault="009E5AE6" w:rsidP="009E5AE6">
      <w:pPr>
        <w:pStyle w:val="PL"/>
        <w:rPr>
          <w:lang w:eastAsia="zh-CN"/>
        </w:rPr>
      </w:pPr>
      <w:r>
        <w:rPr>
          <w:lang w:eastAsia="zh-CN"/>
        </w:rPr>
        <w:t xml:space="preserve">          minProperties: 1</w:t>
      </w:r>
    </w:p>
    <w:p w:rsidR="00F467CB" w:rsidRDefault="00F467CB" w:rsidP="00F467CB">
      <w:pPr>
        <w:pStyle w:val="PL"/>
        <w:rPr>
          <w:lang w:eastAsia="zh-CN"/>
        </w:rPr>
      </w:pPr>
      <w:r>
        <w:rPr>
          <w:rFonts w:hint="eastAsia"/>
          <w:lang w:eastAsia="zh-CN"/>
        </w:rPr>
        <w:t xml:space="preserve">        </w:t>
      </w:r>
      <w:r>
        <w:rPr>
          <w:lang w:eastAsia="zh-CN"/>
        </w:rPr>
        <w:t>servedNwdafInfo:</w:t>
      </w:r>
    </w:p>
    <w:p w:rsidR="00F467CB" w:rsidRDefault="00F467CB" w:rsidP="00F467CB">
      <w:pPr>
        <w:pStyle w:val="PL"/>
        <w:rPr>
          <w:lang w:eastAsia="zh-CN"/>
        </w:rPr>
      </w:pPr>
      <w:r>
        <w:rPr>
          <w:lang w:eastAsia="zh-CN"/>
        </w:rPr>
        <w:t xml:space="preserve">          type: object</w:t>
      </w:r>
    </w:p>
    <w:p w:rsidR="00F467CB" w:rsidRDefault="00F467CB" w:rsidP="00F467CB">
      <w:pPr>
        <w:pStyle w:val="PL"/>
        <w:rPr>
          <w:lang w:eastAsia="zh-CN"/>
        </w:rPr>
      </w:pPr>
      <w:r>
        <w:rPr>
          <w:lang w:eastAsia="zh-CN"/>
        </w:rPr>
        <w:t xml:space="preserve">          additionalProperties:</w:t>
      </w:r>
    </w:p>
    <w:p w:rsidR="00F467CB" w:rsidRDefault="00F467CB" w:rsidP="00F467CB">
      <w:pPr>
        <w:pStyle w:val="PL"/>
        <w:rPr>
          <w:lang w:eastAsia="zh-CN"/>
        </w:rPr>
      </w:pPr>
      <w:r>
        <w:rPr>
          <w:lang w:eastAsia="zh-CN"/>
        </w:rPr>
        <w:t xml:space="preserve">            $ref: '#/components/schemas/NwdafInfo'</w:t>
      </w:r>
    </w:p>
    <w:p w:rsidR="00F467CB" w:rsidRPr="00E47976" w:rsidRDefault="00F467CB" w:rsidP="00F467CB">
      <w:pPr>
        <w:pStyle w:val="PL"/>
        <w:rPr>
          <w:lang w:eastAsia="zh-CN"/>
        </w:rPr>
      </w:pPr>
      <w:r>
        <w:rPr>
          <w:lang w:eastAsia="zh-CN"/>
        </w:rPr>
        <w:t xml:space="preserve">          minProperties: 1</w:t>
      </w:r>
    </w:p>
    <w:p w:rsidR="004A7AC1" w:rsidRDefault="004A7AC1" w:rsidP="004A7AC1">
      <w:pPr>
        <w:pStyle w:val="PL"/>
        <w:rPr>
          <w:lang w:eastAsia="zh-CN"/>
        </w:rPr>
      </w:pPr>
      <w:r>
        <w:rPr>
          <w:rFonts w:hint="eastAsia"/>
          <w:lang w:eastAsia="zh-CN"/>
        </w:rPr>
        <w:t xml:space="preserve">        </w:t>
      </w:r>
      <w:r>
        <w:rPr>
          <w:lang w:eastAsia="zh-CN"/>
        </w:rPr>
        <w:t>servedPcscfInfo:</w:t>
      </w:r>
    </w:p>
    <w:p w:rsidR="004A7AC1" w:rsidRDefault="004A7AC1" w:rsidP="004A7AC1">
      <w:pPr>
        <w:pStyle w:val="PL"/>
        <w:rPr>
          <w:lang w:eastAsia="zh-CN"/>
        </w:rPr>
      </w:pPr>
      <w:r>
        <w:rPr>
          <w:lang w:eastAsia="zh-CN"/>
        </w:rPr>
        <w:t xml:space="preserve">          type: object</w:t>
      </w:r>
    </w:p>
    <w:p w:rsidR="004A7AC1" w:rsidRDefault="004A7AC1" w:rsidP="004A7AC1">
      <w:pPr>
        <w:pStyle w:val="PL"/>
        <w:rPr>
          <w:lang w:eastAsia="zh-CN"/>
        </w:rPr>
      </w:pPr>
      <w:r>
        <w:rPr>
          <w:lang w:eastAsia="zh-CN"/>
        </w:rPr>
        <w:t xml:space="preserve">          additionalProperties:</w:t>
      </w:r>
    </w:p>
    <w:p w:rsidR="004A7AC1" w:rsidRDefault="004A7AC1" w:rsidP="004A7AC1">
      <w:pPr>
        <w:pStyle w:val="PL"/>
        <w:rPr>
          <w:lang w:eastAsia="zh-CN"/>
        </w:rPr>
      </w:pPr>
      <w:r>
        <w:rPr>
          <w:lang w:eastAsia="zh-CN"/>
        </w:rPr>
        <w:t xml:space="preserve">            $ref: '#/components/schemas/PcscfInfo'</w:t>
      </w:r>
    </w:p>
    <w:p w:rsidR="004A7AC1" w:rsidRDefault="004A7AC1" w:rsidP="004A7AC1">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F3F2B" w:rsidRPr="002857AD" w:rsidRDefault="00CF3F2B" w:rsidP="00CF3F2B">
      <w:pPr>
        <w:pStyle w:val="PL"/>
      </w:pPr>
      <w:r w:rsidRPr="002857AD">
        <w:t xml:space="preserve">        </w:t>
      </w:r>
      <w:r>
        <w:t>ni</w:t>
      </w:r>
      <w:r w:rsidRPr="002857AD">
        <w:t>d:</w:t>
      </w:r>
    </w:p>
    <w:p w:rsidR="00CF3F2B" w:rsidRPr="002857AD" w:rsidRDefault="00CF3F2B" w:rsidP="00CF3F2B">
      <w:pPr>
        <w:pStyle w:val="PL"/>
      </w:pPr>
      <w:r w:rsidRPr="002857AD">
        <w:t xml:space="preserve">          $ref: 'TS29571_CommonData.yaml#/components/schemas/</w:t>
      </w:r>
      <w:r>
        <w:t>Ni</w:t>
      </w:r>
      <w:r w:rsidRPr="002857AD">
        <w:t>d'</w:t>
      </w:r>
    </w:p>
    <w:p w:rsidR="009E5AE6" w:rsidRDefault="009E5AE6" w:rsidP="009E5AE6">
      <w:pPr>
        <w:pStyle w:val="PL"/>
      </w:pPr>
      <w:r>
        <w:t xml:space="preserve">    </w:t>
      </w:r>
      <w:r>
        <w:rPr>
          <w:rFonts w:hint="eastAsia"/>
          <w:lang w:eastAsia="zh-CN"/>
        </w:rPr>
        <w:t>Ne</w:t>
      </w:r>
      <w:r>
        <w:t>fInfo:</w:t>
      </w:r>
    </w:p>
    <w:p w:rsidR="009E5AE6" w:rsidRDefault="009E5AE6" w:rsidP="009E5AE6">
      <w:pPr>
        <w:pStyle w:val="PL"/>
      </w:pPr>
      <w:r>
        <w:t xml:space="preserve">      type: object</w:t>
      </w:r>
    </w:p>
    <w:p w:rsidR="009E5AE6" w:rsidRDefault="009E5AE6" w:rsidP="009E5AE6">
      <w:pPr>
        <w:pStyle w:val="PL"/>
      </w:pPr>
      <w:r>
        <w:t xml:space="preserve">      properties:</w:t>
      </w:r>
    </w:p>
    <w:p w:rsidR="009E5AE6" w:rsidRDefault="009E5AE6" w:rsidP="009E5AE6">
      <w:pPr>
        <w:pStyle w:val="PL"/>
      </w:pPr>
      <w:r>
        <w:t xml:space="preserve">        pfdData:</w:t>
      </w:r>
    </w:p>
    <w:p w:rsidR="009E5AE6" w:rsidRDefault="009E5AE6" w:rsidP="009E5AE6">
      <w:pPr>
        <w:pStyle w:val="PL"/>
        <w:rPr>
          <w:lang w:eastAsia="zh-CN"/>
        </w:rPr>
      </w:pPr>
      <w:r>
        <w:t xml:space="preserve">          </w:t>
      </w:r>
      <w:r>
        <w:rPr>
          <w:lang w:eastAsia="zh-CN"/>
        </w:rPr>
        <w:t>$ref: '#/components/schemas/PfdData'</w:t>
      </w:r>
    </w:p>
    <w:p w:rsidR="009E5AE6" w:rsidRDefault="009E5AE6" w:rsidP="009E5AE6">
      <w:pPr>
        <w:pStyle w:val="PL"/>
      </w:pPr>
      <w:r>
        <w:t xml:space="preserve">        afEeData:</w:t>
      </w:r>
    </w:p>
    <w:p w:rsidR="009E5AE6" w:rsidRDefault="009E5AE6" w:rsidP="009E5AE6">
      <w:pPr>
        <w:pStyle w:val="PL"/>
        <w:rPr>
          <w:lang w:eastAsia="zh-CN"/>
        </w:rPr>
      </w:pPr>
      <w:r>
        <w:t xml:space="preserve">          </w:t>
      </w:r>
      <w:r>
        <w:rPr>
          <w:lang w:eastAsia="zh-CN"/>
        </w:rPr>
        <w:t>$ref: '#/components/schemas/AfEventExposureData'</w:t>
      </w:r>
    </w:p>
    <w:p w:rsidR="009E5AE6" w:rsidRDefault="009E5AE6" w:rsidP="009E5AE6">
      <w:pPr>
        <w:pStyle w:val="PL"/>
      </w:pPr>
      <w:r>
        <w:lastRenderedPageBreak/>
        <w:t xml:space="preserve">    </w:t>
      </w:r>
      <w:r>
        <w:rPr>
          <w:lang w:eastAsia="zh-CN"/>
        </w:rPr>
        <w:t>PfdData</w:t>
      </w:r>
      <w:r>
        <w:t>:</w:t>
      </w:r>
    </w:p>
    <w:p w:rsidR="009E5AE6" w:rsidRDefault="009E5AE6" w:rsidP="009E5AE6">
      <w:pPr>
        <w:pStyle w:val="PL"/>
      </w:pPr>
      <w:r>
        <w:t xml:space="preserve">      type: object</w:t>
      </w:r>
    </w:p>
    <w:p w:rsidR="009E5AE6" w:rsidRDefault="009E5AE6" w:rsidP="009E5AE6">
      <w:pPr>
        <w:pStyle w:val="PL"/>
      </w:pPr>
      <w:r>
        <w:t xml:space="preserve">      properties:</w:t>
      </w:r>
    </w:p>
    <w:p w:rsidR="009E5AE6" w:rsidRDefault="009E5AE6" w:rsidP="009E5AE6">
      <w:pPr>
        <w:pStyle w:val="PL"/>
      </w:pPr>
      <w:r>
        <w:t xml:space="preserve">        appIds:</w:t>
      </w:r>
    </w:p>
    <w:p w:rsidR="009E5AE6" w:rsidRDefault="009E5AE6" w:rsidP="009E5AE6">
      <w:pPr>
        <w:pStyle w:val="PL"/>
      </w:pPr>
      <w:r>
        <w:t xml:space="preserve">          type: array</w:t>
      </w:r>
    </w:p>
    <w:p w:rsidR="009E5AE6" w:rsidRDefault="009E5AE6" w:rsidP="009E5AE6">
      <w:pPr>
        <w:pStyle w:val="PL"/>
      </w:pPr>
      <w:r>
        <w:t xml:space="preserve">          items:</w:t>
      </w:r>
    </w:p>
    <w:p w:rsidR="009E5AE6" w:rsidRDefault="009E5AE6" w:rsidP="009E5AE6">
      <w:pPr>
        <w:pStyle w:val="PL"/>
      </w:pPr>
      <w:r>
        <w:t xml:space="preserve">            type: string</w:t>
      </w:r>
    </w:p>
    <w:p w:rsidR="009E5AE6" w:rsidRDefault="009E5AE6" w:rsidP="009E5AE6">
      <w:pPr>
        <w:pStyle w:val="PL"/>
      </w:pPr>
      <w:r>
        <w:t xml:space="preserve">          minItems: 1</w:t>
      </w:r>
    </w:p>
    <w:p w:rsidR="009E5AE6" w:rsidRDefault="009E5AE6" w:rsidP="009E5AE6">
      <w:pPr>
        <w:pStyle w:val="PL"/>
      </w:pPr>
      <w:r>
        <w:t xml:space="preserve">        afIds:</w:t>
      </w:r>
    </w:p>
    <w:p w:rsidR="009E5AE6" w:rsidRDefault="009E5AE6" w:rsidP="009E5AE6">
      <w:pPr>
        <w:pStyle w:val="PL"/>
      </w:pPr>
      <w:r>
        <w:t xml:space="preserve">          type: array</w:t>
      </w:r>
    </w:p>
    <w:p w:rsidR="009E5AE6" w:rsidRDefault="009E5AE6" w:rsidP="009E5AE6">
      <w:pPr>
        <w:pStyle w:val="PL"/>
      </w:pPr>
      <w:r>
        <w:t xml:space="preserve">          items:</w:t>
      </w:r>
    </w:p>
    <w:p w:rsidR="009E5AE6" w:rsidRDefault="009E5AE6" w:rsidP="009E5AE6">
      <w:pPr>
        <w:pStyle w:val="PL"/>
      </w:pPr>
      <w:r>
        <w:t xml:space="preserve">            type: string</w:t>
      </w:r>
    </w:p>
    <w:p w:rsidR="00C138CA" w:rsidRDefault="009E5AE6" w:rsidP="005D6B4B">
      <w:pPr>
        <w:pStyle w:val="PL"/>
      </w:pPr>
      <w:r>
        <w:t xml:space="preserve">          minItems: 1</w:t>
      </w:r>
    </w:p>
    <w:p w:rsidR="005D6B4B" w:rsidRDefault="005D6B4B" w:rsidP="005D6B4B">
      <w:pPr>
        <w:pStyle w:val="PL"/>
        <w:rPr>
          <w:lang w:eastAsia="zh-CN"/>
        </w:rPr>
      </w:pPr>
      <w:r>
        <w:rPr>
          <w:rFonts w:hint="eastAsia"/>
          <w:lang w:eastAsia="zh-CN"/>
        </w:rPr>
        <w:t xml:space="preserve">    N</w:t>
      </w:r>
      <w:r>
        <w:rPr>
          <w:lang w:eastAsia="zh-CN"/>
        </w:rPr>
        <w:t>wdaf</w:t>
      </w:r>
      <w:r>
        <w:rPr>
          <w:rFonts w:hint="eastAsia"/>
          <w:lang w:eastAsia="zh-CN"/>
        </w:rPr>
        <w:t>Info:</w:t>
      </w:r>
    </w:p>
    <w:p w:rsidR="005D6B4B" w:rsidRDefault="005D6B4B" w:rsidP="005D6B4B">
      <w:pPr>
        <w:pStyle w:val="PL"/>
        <w:rPr>
          <w:lang w:eastAsia="zh-CN"/>
        </w:rPr>
      </w:pPr>
      <w:r>
        <w:rPr>
          <w:rFonts w:hint="eastAsia"/>
          <w:lang w:eastAsia="zh-CN"/>
        </w:rPr>
        <w:t xml:space="preserve">      type: object</w:t>
      </w:r>
    </w:p>
    <w:p w:rsidR="005D6B4B" w:rsidRDefault="005D6B4B" w:rsidP="005D6B4B">
      <w:pPr>
        <w:pStyle w:val="PL"/>
        <w:rPr>
          <w:lang w:eastAsia="zh-CN"/>
        </w:rPr>
      </w:pPr>
      <w:r>
        <w:rPr>
          <w:rFonts w:hint="eastAsia"/>
          <w:lang w:eastAsia="zh-CN"/>
        </w:rPr>
        <w:t xml:space="preserve">      properties:</w:t>
      </w:r>
    </w:p>
    <w:p w:rsidR="005D6B4B" w:rsidRDefault="005D6B4B" w:rsidP="005D6B4B">
      <w:pPr>
        <w:pStyle w:val="PL"/>
        <w:rPr>
          <w:lang w:eastAsia="zh-CN"/>
        </w:rPr>
      </w:pPr>
      <w:r>
        <w:rPr>
          <w:rFonts w:hint="eastAsia"/>
          <w:lang w:eastAsia="zh-CN"/>
        </w:rPr>
        <w:t xml:space="preserve">        </w:t>
      </w:r>
      <w:r>
        <w:t>eventIds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Nnwdaf_AnalyticsInfo</w:t>
      </w:r>
      <w:r w:rsidRPr="002857AD">
        <w:t>.yaml</w:t>
      </w:r>
      <w:r>
        <w:t>#/components/schemas/EventId</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Default="005D6B4B" w:rsidP="005D6B4B">
      <w:pPr>
        <w:pStyle w:val="PL"/>
        <w:rPr>
          <w:lang w:eastAsia="zh-CN"/>
        </w:rPr>
      </w:pPr>
      <w:r>
        <w:rPr>
          <w:rFonts w:hint="eastAsia"/>
          <w:lang w:eastAsia="zh-CN"/>
        </w:rPr>
        <w:t xml:space="preserve">        </w:t>
      </w:r>
      <w:r>
        <w:t>nwdafEvents</w:t>
      </w:r>
      <w:r>
        <w:rPr>
          <w:rFonts w:hint="eastAsia"/>
          <w:lang w:eastAsia="zh-CN"/>
        </w:rPr>
        <w:t>:</w:t>
      </w:r>
    </w:p>
    <w:p w:rsidR="005D6B4B" w:rsidRDefault="005D6B4B" w:rsidP="005D6B4B">
      <w:pPr>
        <w:pStyle w:val="PL"/>
        <w:rPr>
          <w:lang w:eastAsia="zh-CN"/>
        </w:rPr>
      </w:pPr>
      <w:r>
        <w:rPr>
          <w:rFonts w:hint="eastAsia"/>
          <w:lang w:eastAsia="zh-CN"/>
        </w:rPr>
        <w:t xml:space="preserve">          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items</w:t>
      </w:r>
      <w:r>
        <w:rPr>
          <w:rFonts w:hint="eastAsia"/>
          <w:lang w:eastAsia="zh-CN"/>
        </w:rPr>
        <w:t>:</w:t>
      </w:r>
    </w:p>
    <w:p w:rsidR="005D6B4B" w:rsidRDefault="005D6B4B" w:rsidP="005D6B4B">
      <w:pPr>
        <w:pStyle w:val="PL"/>
        <w:rPr>
          <w:lang w:eastAsia="zh-CN"/>
        </w:rPr>
      </w:pPr>
      <w:r>
        <w:rPr>
          <w:rFonts w:hint="eastAsia"/>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Default="005D6B4B" w:rsidP="005D6B4B">
      <w:pPr>
        <w:pStyle w:val="PL"/>
        <w:rPr>
          <w:lang w:eastAsia="zh-CN"/>
        </w:rPr>
      </w:pPr>
      <w:r>
        <w:rPr>
          <w:rFonts w:hint="eastAsia"/>
          <w:lang w:eastAsia="zh-CN"/>
        </w:rPr>
        <w:t xml:space="preserve">          min</w:t>
      </w:r>
      <w:r>
        <w:rPr>
          <w:lang w:eastAsia="zh-CN"/>
        </w:rPr>
        <w:t>Items</w:t>
      </w:r>
      <w:r>
        <w:rPr>
          <w:rFonts w:hint="eastAsia"/>
          <w:lang w:eastAsia="zh-CN"/>
        </w:rPr>
        <w:t>: 1</w:t>
      </w:r>
    </w:p>
    <w:p w:rsidR="005D6B4B" w:rsidRPr="002857AD" w:rsidRDefault="005D6B4B" w:rsidP="005D6B4B">
      <w:pPr>
        <w:pStyle w:val="PL"/>
      </w:pPr>
      <w:r w:rsidRPr="002857AD">
        <w:t xml:space="preserve">        taiList: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'TS29571_CommonData.yaml#/components/schemas/Tai'</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5D6B4B" w:rsidRPr="002857AD" w:rsidRDefault="005D6B4B" w:rsidP="005D6B4B">
      <w:pPr>
        <w:pStyle w:val="PL"/>
      </w:pPr>
      <w:r w:rsidRPr="002857AD">
        <w:t xml:space="preserve">        taiRangeList:</w:t>
      </w:r>
    </w:p>
    <w:p w:rsidR="005D6B4B" w:rsidRPr="002857AD" w:rsidRDefault="005D6B4B" w:rsidP="005D6B4B">
      <w:pPr>
        <w:pStyle w:val="PL"/>
      </w:pPr>
      <w:r w:rsidRPr="002857AD">
        <w:t xml:space="preserve">          type: array</w:t>
      </w:r>
    </w:p>
    <w:p w:rsidR="005D6B4B" w:rsidRPr="002857AD" w:rsidRDefault="005D6B4B" w:rsidP="005D6B4B">
      <w:pPr>
        <w:pStyle w:val="PL"/>
      </w:pPr>
      <w:r w:rsidRPr="002857AD">
        <w:t xml:space="preserve">          items:</w:t>
      </w:r>
    </w:p>
    <w:p w:rsidR="005D6B4B" w:rsidRPr="002857AD" w:rsidRDefault="005D6B4B" w:rsidP="005D6B4B">
      <w:pPr>
        <w:pStyle w:val="PL"/>
      </w:pPr>
      <w:r w:rsidRPr="002857AD">
        <w:t xml:space="preserve">            $ref: '#/components/schemas/TaiRange'</w:t>
      </w:r>
    </w:p>
    <w:p w:rsidR="005D6B4B" w:rsidRPr="002857AD" w:rsidRDefault="005D6B4B" w:rsidP="005D6B4B">
      <w:pPr>
        <w:pStyle w:val="PL"/>
      </w:pPr>
      <w:r>
        <w:t xml:space="preserve">          </w:t>
      </w:r>
      <w:r>
        <w:rPr>
          <w:rFonts w:hint="eastAsia"/>
          <w:lang w:eastAsia="zh-CN"/>
        </w:rPr>
        <w:t>minI</w:t>
      </w:r>
      <w:r w:rsidRPr="002857AD">
        <w:t>tems:</w:t>
      </w:r>
      <w:r>
        <w:rPr>
          <w:rFonts w:hint="eastAsia"/>
          <w:lang w:eastAsia="zh-CN"/>
        </w:rPr>
        <w:t xml:space="preserve"> 1</w:t>
      </w:r>
    </w:p>
    <w:p w:rsidR="009C6D2D" w:rsidRPr="002857AD" w:rsidRDefault="009C6D2D" w:rsidP="009C6D2D">
      <w:pPr>
        <w:pStyle w:val="PL"/>
      </w:pPr>
      <w:r w:rsidRPr="002857AD">
        <w:t xml:space="preserve">    </w:t>
      </w:r>
      <w:r>
        <w:t>Lmf</w:t>
      </w:r>
      <w:r w:rsidRPr="002857AD">
        <w:t>Info:</w:t>
      </w:r>
    </w:p>
    <w:p w:rsidR="009C6D2D" w:rsidRPr="002857AD" w:rsidRDefault="009C6D2D" w:rsidP="009C6D2D">
      <w:pPr>
        <w:pStyle w:val="PL"/>
      </w:pPr>
      <w:r w:rsidRPr="002857AD">
        <w:t xml:space="preserve">      type: object</w:t>
      </w:r>
    </w:p>
    <w:p w:rsidR="009C6D2D" w:rsidRPr="002857AD" w:rsidRDefault="009C6D2D" w:rsidP="009C6D2D">
      <w:pPr>
        <w:pStyle w:val="PL"/>
      </w:pPr>
      <w:r w:rsidRPr="002857AD">
        <w:t xml:space="preserve">      properties:</w:t>
      </w:r>
    </w:p>
    <w:p w:rsidR="009C6D2D" w:rsidRPr="002857AD" w:rsidRDefault="009C6D2D" w:rsidP="009C6D2D">
      <w:pPr>
        <w:pStyle w:val="PL"/>
      </w:pPr>
      <w:r w:rsidRPr="002857AD">
        <w:t xml:space="preserve">        </w:t>
      </w:r>
      <w:r>
        <w:t>servingClientTypes</w:t>
      </w:r>
      <w:r w:rsidRPr="002857AD">
        <w:t>:</w:t>
      </w:r>
    </w:p>
    <w:p w:rsidR="009C6D2D" w:rsidRPr="002857AD" w:rsidRDefault="009C6D2D" w:rsidP="009C6D2D">
      <w:pPr>
        <w:pStyle w:val="PL"/>
      </w:pPr>
      <w:r w:rsidRPr="002857AD">
        <w:t xml:space="preserve">          type: array</w:t>
      </w:r>
    </w:p>
    <w:p w:rsidR="009C6D2D" w:rsidRPr="002857AD" w:rsidRDefault="009C6D2D" w:rsidP="009C6D2D">
      <w:pPr>
        <w:pStyle w:val="PL"/>
      </w:pPr>
      <w:r w:rsidRPr="002857AD">
        <w:t xml:space="preserve">          items:</w:t>
      </w:r>
    </w:p>
    <w:p w:rsidR="009C6D2D" w:rsidRDefault="009C6D2D" w:rsidP="009C6D2D">
      <w:pPr>
        <w:pStyle w:val="PL"/>
      </w:pPr>
      <w:r>
        <w:t xml:space="preserve">  </w:t>
      </w:r>
      <w:r w:rsidRPr="002857AD">
        <w:t xml:space="preserve">          </w:t>
      </w:r>
      <w:r>
        <w:t>$ref: 'TS29572_Nlmf_Location.yaml</w:t>
      </w:r>
      <w:r w:rsidRPr="00207B40">
        <w:t>#/components/schemas/</w:t>
      </w:r>
      <w:r>
        <w:t>ExternalClientType</w:t>
      </w:r>
      <w:r w:rsidRPr="00207B40">
        <w:t>'</w:t>
      </w:r>
    </w:p>
    <w:p w:rsidR="009C6D2D" w:rsidRPr="002857AD" w:rsidRDefault="009C6D2D" w:rsidP="009C6D2D">
      <w:pPr>
        <w:pStyle w:val="PL"/>
      </w:pPr>
      <w:r>
        <w:t xml:space="preserve">          </w:t>
      </w:r>
      <w:r>
        <w:rPr>
          <w:rFonts w:hint="eastAsia"/>
          <w:lang w:eastAsia="zh-CN"/>
        </w:rPr>
        <w:t>minI</w:t>
      </w:r>
      <w:r w:rsidRPr="002857AD">
        <w:t>tems:</w:t>
      </w:r>
      <w:r>
        <w:rPr>
          <w:rFonts w:hint="eastAsia"/>
          <w:lang w:eastAsia="zh-CN"/>
        </w:rPr>
        <w:t xml:space="preserve"> 1</w:t>
      </w:r>
    </w:p>
    <w:p w:rsidR="009C6D2D" w:rsidRPr="002857AD" w:rsidRDefault="009C6D2D" w:rsidP="009C6D2D">
      <w:pPr>
        <w:pStyle w:val="PL"/>
      </w:pPr>
      <w:r w:rsidRPr="002857AD">
        <w:t xml:space="preserve">    </w:t>
      </w:r>
      <w:r>
        <w:t>Gmlc</w:t>
      </w:r>
      <w:r w:rsidRPr="002857AD">
        <w:t>Info:</w:t>
      </w:r>
    </w:p>
    <w:p w:rsidR="009C6D2D" w:rsidRPr="002857AD" w:rsidRDefault="009C6D2D" w:rsidP="009C6D2D">
      <w:pPr>
        <w:pStyle w:val="PL"/>
      </w:pPr>
      <w:r w:rsidRPr="002857AD">
        <w:t xml:space="preserve">      type: object</w:t>
      </w:r>
    </w:p>
    <w:p w:rsidR="009C6D2D" w:rsidRPr="002857AD" w:rsidRDefault="009C6D2D" w:rsidP="009C6D2D">
      <w:pPr>
        <w:pStyle w:val="PL"/>
      </w:pPr>
      <w:r w:rsidRPr="002857AD">
        <w:t xml:space="preserve">      properties:</w:t>
      </w:r>
    </w:p>
    <w:p w:rsidR="009C6D2D" w:rsidRPr="002857AD" w:rsidRDefault="009C6D2D" w:rsidP="009C6D2D">
      <w:pPr>
        <w:pStyle w:val="PL"/>
      </w:pPr>
      <w:r w:rsidRPr="002857AD">
        <w:t xml:space="preserve">        </w:t>
      </w:r>
      <w:r>
        <w:t>servingClientTypes</w:t>
      </w:r>
      <w:r w:rsidRPr="002857AD">
        <w:t>:</w:t>
      </w:r>
    </w:p>
    <w:p w:rsidR="009C6D2D" w:rsidRPr="002857AD" w:rsidRDefault="009C6D2D" w:rsidP="009C6D2D">
      <w:pPr>
        <w:pStyle w:val="PL"/>
      </w:pPr>
      <w:r w:rsidRPr="002857AD">
        <w:t xml:space="preserve">          type: array</w:t>
      </w:r>
    </w:p>
    <w:p w:rsidR="009C6D2D" w:rsidRPr="002857AD" w:rsidRDefault="009C6D2D" w:rsidP="009C6D2D">
      <w:pPr>
        <w:pStyle w:val="PL"/>
      </w:pPr>
      <w:r w:rsidRPr="002857AD">
        <w:t xml:space="preserve">          items:</w:t>
      </w:r>
    </w:p>
    <w:p w:rsidR="009C6D2D" w:rsidRDefault="009C6D2D" w:rsidP="009C6D2D">
      <w:pPr>
        <w:pStyle w:val="PL"/>
      </w:pPr>
      <w:r>
        <w:t xml:space="preserve">  </w:t>
      </w:r>
      <w:r w:rsidRPr="002857AD">
        <w:t xml:space="preserve">          </w:t>
      </w:r>
      <w:r>
        <w:t>$ref: 'TS29572_Nlmf_Location.yaml</w:t>
      </w:r>
      <w:r w:rsidRPr="00207B40">
        <w:t>#/components/schemas/</w:t>
      </w:r>
      <w:r>
        <w:t>ExternalClientType</w:t>
      </w:r>
      <w:r w:rsidRPr="00207B40">
        <w:t>'</w:t>
      </w:r>
    </w:p>
    <w:p w:rsidR="009C6D2D" w:rsidRPr="002857AD" w:rsidRDefault="009C6D2D" w:rsidP="009C6D2D">
      <w:pPr>
        <w:pStyle w:val="PL"/>
      </w:pPr>
      <w:r>
        <w:t xml:space="preserve">          </w:t>
      </w:r>
      <w:r>
        <w:rPr>
          <w:rFonts w:hint="eastAsia"/>
          <w:lang w:eastAsia="zh-CN"/>
        </w:rPr>
        <w:t>minI</w:t>
      </w:r>
      <w:r w:rsidRPr="002857AD">
        <w:t>tems:</w:t>
      </w:r>
      <w:r>
        <w:rPr>
          <w:rFonts w:hint="eastAsia"/>
          <w:lang w:eastAsia="zh-CN"/>
        </w:rPr>
        <w:t xml:space="preserve"> 1</w:t>
      </w:r>
    </w:p>
    <w:p w:rsidR="00F437C2" w:rsidRDefault="00F437C2" w:rsidP="00F437C2">
      <w:pPr>
        <w:pStyle w:val="PL"/>
        <w:rPr>
          <w:lang w:eastAsia="zh-CN"/>
        </w:rPr>
      </w:pPr>
      <w:r>
        <w:rPr>
          <w:rFonts w:hint="eastAsia"/>
          <w:lang w:eastAsia="zh-CN"/>
        </w:rPr>
        <w:t xml:space="preserve">    </w:t>
      </w:r>
      <w:r>
        <w:rPr>
          <w:lang w:eastAsia="zh-CN"/>
        </w:rPr>
        <w:t>AfEventExposureData</w:t>
      </w:r>
      <w:r>
        <w:rPr>
          <w:rFonts w:hint="eastAsia"/>
          <w:lang w:eastAsia="zh-CN"/>
        </w:rPr>
        <w:t>:</w:t>
      </w:r>
    </w:p>
    <w:p w:rsidR="00F437C2" w:rsidRDefault="00F437C2" w:rsidP="00F437C2">
      <w:pPr>
        <w:pStyle w:val="PL"/>
        <w:rPr>
          <w:lang w:eastAsia="zh-CN"/>
        </w:rPr>
      </w:pPr>
      <w:r>
        <w:rPr>
          <w:rFonts w:hint="eastAsia"/>
          <w:lang w:eastAsia="zh-CN"/>
        </w:rPr>
        <w:t xml:space="preserve">      type: object</w:t>
      </w:r>
    </w:p>
    <w:p w:rsidR="00F437C2" w:rsidRDefault="00F437C2" w:rsidP="00F437C2">
      <w:pPr>
        <w:pStyle w:val="PL"/>
      </w:pPr>
      <w:r>
        <w:t xml:space="preserve">      required:</w:t>
      </w:r>
    </w:p>
    <w:p w:rsidR="00F437C2" w:rsidRDefault="00F437C2" w:rsidP="00F437C2">
      <w:pPr>
        <w:pStyle w:val="PL"/>
      </w:pPr>
      <w:r>
        <w:rPr>
          <w:rFonts w:hint="eastAsia"/>
        </w:rPr>
        <w:t xml:space="preserve">        - </w:t>
      </w:r>
      <w:r>
        <w:rPr>
          <w:lang w:eastAsia="zh-CN"/>
        </w:rPr>
        <w:t>af</w:t>
      </w:r>
      <w:r>
        <w:t>Events</w:t>
      </w:r>
    </w:p>
    <w:p w:rsidR="00F437C2" w:rsidRDefault="00F437C2" w:rsidP="00F437C2">
      <w:pPr>
        <w:pStyle w:val="PL"/>
        <w:rPr>
          <w:lang w:eastAsia="zh-CN"/>
        </w:rPr>
      </w:pPr>
      <w:r>
        <w:rPr>
          <w:rFonts w:hint="eastAsia"/>
          <w:lang w:eastAsia="zh-CN"/>
        </w:rPr>
        <w:t xml:space="preserve">      properties:</w:t>
      </w:r>
    </w:p>
    <w:p w:rsidR="00F437C2" w:rsidRDefault="00F437C2" w:rsidP="00F437C2">
      <w:pPr>
        <w:pStyle w:val="PL"/>
        <w:rPr>
          <w:lang w:eastAsia="zh-CN"/>
        </w:rPr>
      </w:pPr>
      <w:r>
        <w:rPr>
          <w:rFonts w:hint="eastAsia"/>
          <w:lang w:eastAsia="zh-CN"/>
        </w:rPr>
        <w:t xml:space="preserve">        </w:t>
      </w:r>
      <w:r>
        <w:rPr>
          <w:lang w:eastAsia="zh-CN"/>
        </w:rPr>
        <w:t>af</w:t>
      </w:r>
      <w:r>
        <w:t>Events</w:t>
      </w:r>
      <w:r>
        <w:rPr>
          <w:rFonts w:hint="eastAsia"/>
          <w:lang w:eastAsia="zh-CN"/>
        </w:rPr>
        <w:t>:</w:t>
      </w:r>
    </w:p>
    <w:p w:rsidR="00F437C2" w:rsidRDefault="00F437C2" w:rsidP="00F437C2">
      <w:pPr>
        <w:pStyle w:val="PL"/>
        <w:rPr>
          <w:lang w:eastAsia="zh-CN"/>
        </w:rPr>
      </w:pPr>
      <w:r>
        <w:rPr>
          <w:rFonts w:hint="eastAsia"/>
          <w:lang w:eastAsia="zh-CN"/>
        </w:rPr>
        <w:t xml:space="preserve">          type: </w:t>
      </w:r>
      <w:r>
        <w:rPr>
          <w:lang w:eastAsia="zh-CN"/>
        </w:rPr>
        <w:t>array</w:t>
      </w:r>
    </w:p>
    <w:p w:rsidR="00F437C2" w:rsidRDefault="00F437C2" w:rsidP="00F437C2">
      <w:pPr>
        <w:pStyle w:val="PL"/>
        <w:rPr>
          <w:lang w:eastAsia="zh-CN"/>
        </w:rPr>
      </w:pPr>
      <w:r>
        <w:rPr>
          <w:rFonts w:hint="eastAsia"/>
          <w:lang w:eastAsia="zh-CN"/>
        </w:rPr>
        <w:t xml:space="preserve">          </w:t>
      </w:r>
      <w:r>
        <w:rPr>
          <w:lang w:eastAsia="zh-CN"/>
        </w:rPr>
        <w:t>items</w:t>
      </w:r>
      <w:r>
        <w:rPr>
          <w:rFonts w:hint="eastAsia"/>
          <w:lang w:eastAsia="zh-CN"/>
        </w:rPr>
        <w:t>:</w:t>
      </w:r>
    </w:p>
    <w:p w:rsidR="00F437C2" w:rsidRDefault="00F437C2" w:rsidP="00F437C2">
      <w:pPr>
        <w:pStyle w:val="PL"/>
        <w:rPr>
          <w:lang w:eastAsia="zh-CN"/>
        </w:rPr>
      </w:pPr>
      <w:r>
        <w:rPr>
          <w:rFonts w:hint="eastAsia"/>
          <w:lang w:eastAsia="zh-CN"/>
        </w:rPr>
        <w:t xml:space="preserve">            </w:t>
      </w:r>
      <w:r>
        <w:t>$ref: '</w:t>
      </w:r>
      <w:r w:rsidRPr="002857AD">
        <w:t>TS295</w:t>
      </w:r>
      <w:r>
        <w:t>17</w:t>
      </w:r>
      <w:r w:rsidRPr="002857AD">
        <w:t>_</w:t>
      </w:r>
      <w:r>
        <w:t>Naf_EventExposure</w:t>
      </w:r>
      <w:r w:rsidRPr="002857AD">
        <w:t>.yaml</w:t>
      </w:r>
      <w:r>
        <w:t>#/components/schemas/AfEvent</w:t>
      </w:r>
      <w:r w:rsidRPr="002857AD">
        <w:t>'</w:t>
      </w:r>
    </w:p>
    <w:p w:rsidR="00F437C2" w:rsidRDefault="00F437C2" w:rsidP="00F437C2">
      <w:pPr>
        <w:pStyle w:val="PL"/>
        <w:rPr>
          <w:lang w:eastAsia="zh-CN"/>
        </w:rPr>
      </w:pPr>
      <w:r>
        <w:rPr>
          <w:rFonts w:hint="eastAsia"/>
          <w:lang w:eastAsia="zh-CN"/>
        </w:rPr>
        <w:t xml:space="preserve">          min</w:t>
      </w:r>
      <w:r>
        <w:rPr>
          <w:lang w:eastAsia="zh-CN"/>
        </w:rPr>
        <w:t>Items</w:t>
      </w:r>
      <w:r>
        <w:rPr>
          <w:rFonts w:hint="eastAsia"/>
          <w:lang w:eastAsia="zh-CN"/>
        </w:rPr>
        <w:t>: 1</w:t>
      </w:r>
    </w:p>
    <w:p w:rsidR="00F437C2" w:rsidRDefault="00F437C2" w:rsidP="00F437C2">
      <w:pPr>
        <w:pStyle w:val="PL"/>
        <w:rPr>
          <w:lang w:eastAsia="zh-CN"/>
        </w:rPr>
      </w:pPr>
      <w:r>
        <w:rPr>
          <w:rFonts w:hint="eastAsia"/>
          <w:lang w:eastAsia="zh-CN"/>
        </w:rPr>
        <w:t xml:space="preserve">        </w:t>
      </w:r>
      <w:r>
        <w:t>afI</w:t>
      </w:r>
      <w:r w:rsidRPr="00AC3C0F">
        <w:t>d</w:t>
      </w:r>
      <w:r>
        <w:t>s</w:t>
      </w:r>
      <w:r>
        <w:rPr>
          <w:rFonts w:hint="eastAsia"/>
          <w:lang w:eastAsia="zh-CN"/>
        </w:rPr>
        <w:t>:</w:t>
      </w:r>
    </w:p>
    <w:p w:rsidR="00F437C2" w:rsidRPr="002857AD" w:rsidRDefault="00F437C2" w:rsidP="00F437C2">
      <w:pPr>
        <w:pStyle w:val="PL"/>
      </w:pPr>
      <w:r w:rsidRPr="002857AD">
        <w:t xml:space="preserve">          type: array</w:t>
      </w:r>
    </w:p>
    <w:p w:rsidR="00F437C2" w:rsidRPr="002857AD" w:rsidRDefault="00F437C2" w:rsidP="00F437C2">
      <w:pPr>
        <w:pStyle w:val="PL"/>
      </w:pPr>
      <w:r w:rsidRPr="002857AD">
        <w:t xml:space="preserve">          items:</w:t>
      </w:r>
    </w:p>
    <w:p w:rsidR="00F437C2" w:rsidRPr="002857AD" w:rsidRDefault="00F437C2" w:rsidP="00F437C2">
      <w:pPr>
        <w:pStyle w:val="PL"/>
      </w:pPr>
      <w:r w:rsidRPr="002857AD">
        <w:t xml:space="preserve">            </w:t>
      </w:r>
      <w:r w:rsidR="000F4453">
        <w:t xml:space="preserve">type: </w:t>
      </w:r>
      <w:r>
        <w:t>string</w:t>
      </w:r>
    </w:p>
    <w:p w:rsidR="00F437C2" w:rsidRDefault="00F437C2" w:rsidP="00F437C2">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437C2" w:rsidRPr="002857AD" w:rsidRDefault="00F437C2" w:rsidP="00F437C2">
      <w:pPr>
        <w:pStyle w:val="PL"/>
      </w:pPr>
      <w:r w:rsidRPr="002857AD">
        <w:t xml:space="preserve">        </w:t>
      </w:r>
      <w:r>
        <w:t>appIds</w:t>
      </w:r>
      <w:r w:rsidRPr="002857AD">
        <w:t>:</w:t>
      </w:r>
    </w:p>
    <w:p w:rsidR="00F437C2" w:rsidRPr="002857AD" w:rsidRDefault="00F437C2" w:rsidP="00F437C2">
      <w:pPr>
        <w:pStyle w:val="PL"/>
      </w:pPr>
      <w:r w:rsidRPr="002857AD">
        <w:t xml:space="preserve">          type: array</w:t>
      </w:r>
    </w:p>
    <w:p w:rsidR="00F437C2" w:rsidRPr="002857AD" w:rsidRDefault="00F437C2" w:rsidP="00F437C2">
      <w:pPr>
        <w:pStyle w:val="PL"/>
      </w:pPr>
      <w:r w:rsidRPr="002857AD">
        <w:t xml:space="preserve">          items:</w:t>
      </w:r>
    </w:p>
    <w:p w:rsidR="00F437C2" w:rsidRPr="002857AD" w:rsidRDefault="00F437C2" w:rsidP="00F437C2">
      <w:pPr>
        <w:pStyle w:val="PL"/>
      </w:pPr>
      <w:r w:rsidRPr="002857AD">
        <w:t xml:space="preserve">            </w:t>
      </w:r>
      <w:r w:rsidR="000F4453">
        <w:t xml:space="preserve">type: </w:t>
      </w:r>
      <w:r>
        <w:t>string</w:t>
      </w:r>
    </w:p>
    <w:p w:rsidR="00F437C2" w:rsidRPr="002857AD" w:rsidRDefault="00F437C2" w:rsidP="00F437C2">
      <w:pPr>
        <w:pStyle w:val="PL"/>
      </w:pPr>
      <w:r>
        <w:t xml:space="preserve">          </w:t>
      </w:r>
      <w:r>
        <w:rPr>
          <w:rFonts w:hint="eastAsia"/>
          <w:lang w:eastAsia="zh-CN"/>
        </w:rPr>
        <w:t>minI</w:t>
      </w:r>
      <w:r w:rsidRPr="002857AD">
        <w:t>tems:</w:t>
      </w:r>
      <w:r>
        <w:rPr>
          <w:rFonts w:hint="eastAsia"/>
          <w:lang w:eastAsia="zh-CN"/>
        </w:rPr>
        <w:t xml:space="preserve"> 1</w:t>
      </w:r>
    </w:p>
    <w:p w:rsidR="004A7AC1" w:rsidRDefault="004A7AC1" w:rsidP="004A7AC1">
      <w:pPr>
        <w:pStyle w:val="PL"/>
        <w:rPr>
          <w:lang w:eastAsia="zh-CN"/>
        </w:rPr>
      </w:pPr>
      <w:r>
        <w:rPr>
          <w:lang w:eastAsia="zh-CN"/>
        </w:rPr>
        <w:t xml:space="preserve">    PcscfInfo:</w:t>
      </w:r>
    </w:p>
    <w:p w:rsidR="004A7AC1" w:rsidRDefault="004A7AC1" w:rsidP="004A7AC1">
      <w:pPr>
        <w:pStyle w:val="PL"/>
      </w:pPr>
      <w:r>
        <w:t xml:space="preserve">      type: object</w:t>
      </w:r>
    </w:p>
    <w:p w:rsidR="004A7AC1" w:rsidRDefault="004A7AC1" w:rsidP="004A7AC1">
      <w:pPr>
        <w:pStyle w:val="PL"/>
      </w:pPr>
      <w:r>
        <w:t xml:space="preserve">      properties:</w:t>
      </w:r>
    </w:p>
    <w:p w:rsidR="004A7AC1" w:rsidRDefault="004A7AC1" w:rsidP="004A7AC1">
      <w:pPr>
        <w:pStyle w:val="PL"/>
        <w:rPr>
          <w:lang w:eastAsia="zh-CN"/>
        </w:rPr>
      </w:pPr>
      <w:r w:rsidRPr="002857AD">
        <w:t xml:space="preserve">        </w:t>
      </w:r>
      <w:r>
        <w:rPr>
          <w:rFonts w:hint="eastAsia"/>
          <w:lang w:eastAsia="zh-CN"/>
        </w:rPr>
        <w:t>accessType</w:t>
      </w:r>
      <w:r>
        <w:rPr>
          <w:lang w:eastAsia="zh-CN"/>
        </w:rPr>
        <w:t>:</w:t>
      </w:r>
    </w:p>
    <w:p w:rsidR="004A7AC1" w:rsidRDefault="004A7AC1" w:rsidP="004A7AC1">
      <w:pPr>
        <w:pStyle w:val="PL"/>
        <w:rPr>
          <w:lang w:eastAsia="zh-CN"/>
        </w:rPr>
      </w:pPr>
      <w:r>
        <w:rPr>
          <w:rFonts w:hint="eastAsia"/>
          <w:lang w:eastAsia="zh-CN"/>
        </w:rPr>
        <w:t xml:space="preserve"> </w:t>
      </w:r>
      <w:r>
        <w:rPr>
          <w:lang w:eastAsia="zh-CN"/>
        </w:rPr>
        <w:t xml:space="preserve">         type: array</w:t>
      </w:r>
    </w:p>
    <w:p w:rsidR="004A7AC1" w:rsidRPr="002857AD" w:rsidRDefault="004A7AC1" w:rsidP="004A7AC1">
      <w:pPr>
        <w:pStyle w:val="PL"/>
        <w:rPr>
          <w:lang w:eastAsia="zh-CN"/>
        </w:rPr>
      </w:pPr>
      <w:r>
        <w:rPr>
          <w:lang w:eastAsia="zh-CN"/>
        </w:rPr>
        <w:t xml:space="preserve">          items:</w:t>
      </w:r>
    </w:p>
    <w:p w:rsidR="004A7AC1" w:rsidRDefault="004A7AC1" w:rsidP="004A7AC1">
      <w:pPr>
        <w:pStyle w:val="PL"/>
        <w:tabs>
          <w:tab w:val="clear" w:pos="1152"/>
          <w:tab w:val="left" w:pos="988"/>
        </w:tabs>
      </w:pPr>
      <w:r w:rsidRPr="002857AD">
        <w:lastRenderedPageBreak/>
        <w:t xml:space="preserve">          </w:t>
      </w:r>
      <w:r>
        <w:t xml:space="preserve">  </w:t>
      </w:r>
      <w:r w:rsidRPr="002857AD">
        <w:t>$ref: 'TS29571_CommonData.yaml#/components/schemas/</w:t>
      </w:r>
      <w:r>
        <w:t>AccessType</w:t>
      </w:r>
      <w:r w:rsidRPr="002857AD">
        <w:t>'</w:t>
      </w:r>
    </w:p>
    <w:p w:rsidR="004A7AC1" w:rsidRDefault="004A7AC1" w:rsidP="004A7AC1">
      <w:pPr>
        <w:pStyle w:val="PL"/>
        <w:tabs>
          <w:tab w:val="clear" w:pos="1152"/>
          <w:tab w:val="left" w:pos="988"/>
        </w:tabs>
      </w:pPr>
      <w:r>
        <w:t xml:space="preserve">          minItems: 1</w:t>
      </w:r>
    </w:p>
    <w:p w:rsidR="004A7AC1" w:rsidRPr="002857AD" w:rsidRDefault="004A7AC1" w:rsidP="004A7AC1">
      <w:pPr>
        <w:pStyle w:val="PL"/>
      </w:pPr>
      <w:r w:rsidRPr="002857AD">
        <w:t xml:space="preserve">        dnnList:</w:t>
      </w:r>
    </w:p>
    <w:p w:rsidR="004A7AC1" w:rsidRPr="002857AD" w:rsidRDefault="004A7AC1" w:rsidP="004A7AC1">
      <w:pPr>
        <w:pStyle w:val="PL"/>
      </w:pPr>
      <w:r w:rsidRPr="002857AD">
        <w:t xml:space="preserve">          type: array</w:t>
      </w:r>
    </w:p>
    <w:p w:rsidR="004A7AC1" w:rsidRPr="002857AD" w:rsidRDefault="004A7AC1" w:rsidP="004A7AC1">
      <w:pPr>
        <w:pStyle w:val="PL"/>
      </w:pPr>
      <w:r w:rsidRPr="002857AD">
        <w:t xml:space="preserve">          items:</w:t>
      </w:r>
    </w:p>
    <w:p w:rsidR="004A7AC1" w:rsidRPr="002857AD" w:rsidRDefault="004A7AC1" w:rsidP="004A7AC1">
      <w:pPr>
        <w:pStyle w:val="PL"/>
      </w:pPr>
      <w:r w:rsidRPr="002857AD">
        <w:t xml:space="preserve">            $ref: 'TS29571_CommonData.yaml#/components/schemas/Dnn'</w:t>
      </w:r>
    </w:p>
    <w:p w:rsidR="004A7AC1" w:rsidRDefault="004A7AC1" w:rsidP="004A7AC1">
      <w:pPr>
        <w:pStyle w:val="PL"/>
      </w:pPr>
      <w:r>
        <w:t xml:space="preserve">          minItems: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w:t>
      </w:r>
      <w:r w:rsidR="00D22F2E">
        <w:t>6</w:t>
      </w:r>
      <w:r w:rsidR="007D09A8">
        <w:t>.</w:t>
      </w:r>
      <w:r w:rsidR="00D75082">
        <w:t>1</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78" w:name="_Toc20133584"/>
      <w:r w:rsidRPr="002857AD">
        <w:t>A.</w:t>
      </w:r>
      <w:r w:rsidR="00362954" w:rsidRPr="002857AD">
        <w:t>3</w:t>
      </w:r>
      <w:r w:rsidR="00822C4D" w:rsidRPr="002857AD">
        <w:tab/>
        <w:t>Nnrf_NFDiscovery API</w:t>
      </w:r>
      <w:bookmarkEnd w:id="278"/>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F31BD6">
        <w:rPr>
          <w:lang w:val="en-US"/>
        </w:rPr>
        <w:t>1</w:t>
      </w:r>
      <w:r w:rsidRPr="002857AD">
        <w:rPr>
          <w:lang w:val="en-US"/>
        </w:rPr>
        <w:t>.</w:t>
      </w:r>
      <w:r w:rsidR="00F31BD6">
        <w:rPr>
          <w:lang w:val="en-US"/>
        </w:rPr>
        <w:t>0</w:t>
      </w:r>
      <w:r w:rsidR="0045605A">
        <w:rPr>
          <w:lang w:val="en-US"/>
        </w:rPr>
        <w:t>.alpha-</w:t>
      </w:r>
      <w:r w:rsidR="00D75082">
        <w:rPr>
          <w:lang w:val="en-US"/>
        </w:rPr>
        <w:t>2</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79"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5178CB">
        <w:t>clause</w:t>
      </w:r>
      <w:r w:rsidRPr="002857AD">
        <w:t xml:space="preserve"> 4.4 of 3GPP TS 29.501</w:t>
      </w:r>
    </w:p>
    <w:bookmarkEnd w:id="279"/>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9D1078" w:rsidRPr="002857AD" w:rsidRDefault="009D1078" w:rsidP="009D1078">
      <w:pPr>
        <w:pStyle w:val="PL"/>
        <w:rPr>
          <w:lang w:val="en-US"/>
        </w:rPr>
      </w:pPr>
      <w:r w:rsidRPr="002857AD">
        <w:rPr>
          <w:lang w:val="en-US"/>
        </w:rPr>
        <w:t xml:space="preserve">        - name: </w:t>
      </w:r>
      <w:r w:rsidRPr="002857AD">
        <w:t>req</w:t>
      </w:r>
      <w:r w:rsidR="002975AD">
        <w:t>uester-n</w:t>
      </w:r>
      <w:r w:rsidRPr="002857AD">
        <w:rPr>
          <w:lang w:val="en-US"/>
        </w:rPr>
        <w:t>f</w:t>
      </w:r>
      <w:r w:rsidR="002975AD">
        <w:rPr>
          <w:lang w:val="en-US"/>
        </w:rPr>
        <w:t>-i</w:t>
      </w:r>
      <w:r w:rsidRPr="002857AD">
        <w:rPr>
          <w:lang w:val="en-US"/>
        </w:rPr>
        <w:t>nstance</w:t>
      </w:r>
      <w:r w:rsidR="002975AD">
        <w:rPr>
          <w:lang w:val="en-US"/>
        </w:rPr>
        <w:t>-i</w:t>
      </w:r>
      <w:r w:rsidRPr="002857AD">
        <w:rPr>
          <w:lang w:val="en-US"/>
        </w:rPr>
        <w:t>d</w:t>
      </w:r>
    </w:p>
    <w:p w:rsidR="009D1078" w:rsidRPr="002857AD" w:rsidRDefault="009D1078" w:rsidP="009D1078">
      <w:pPr>
        <w:pStyle w:val="PL"/>
        <w:rPr>
          <w:lang w:val="en-US"/>
        </w:rPr>
      </w:pPr>
      <w:r w:rsidRPr="002857AD">
        <w:rPr>
          <w:lang w:val="en-US"/>
        </w:rPr>
        <w:t xml:space="preserve">          in: query</w:t>
      </w:r>
    </w:p>
    <w:p w:rsidR="009D1078" w:rsidRPr="002857AD" w:rsidRDefault="009D1078" w:rsidP="009D1078">
      <w:pPr>
        <w:pStyle w:val="PL"/>
        <w:rPr>
          <w:lang w:val="en-US"/>
        </w:rPr>
      </w:pPr>
      <w:r w:rsidRPr="002857AD">
        <w:rPr>
          <w:lang w:val="en-US"/>
        </w:rPr>
        <w:t xml:space="preserve">          description: </w:t>
      </w:r>
      <w:r>
        <w:rPr>
          <w:lang w:val="en-US"/>
        </w:rPr>
        <w:t>N</w:t>
      </w:r>
      <w:r w:rsidRPr="002857AD">
        <w:rPr>
          <w:lang w:val="en-US"/>
        </w:rPr>
        <w:t>fInstanceId of the requester NF</w:t>
      </w:r>
    </w:p>
    <w:p w:rsidR="009D1078" w:rsidRPr="002857AD" w:rsidRDefault="009D1078" w:rsidP="009D1078">
      <w:pPr>
        <w:pStyle w:val="PL"/>
        <w:rPr>
          <w:lang w:val="en-US"/>
        </w:rPr>
      </w:pPr>
      <w:r w:rsidRPr="002857AD">
        <w:rPr>
          <w:lang w:val="en-US"/>
        </w:rPr>
        <w:t xml:space="preserve">          schema:</w:t>
      </w:r>
    </w:p>
    <w:p w:rsidR="009D1078" w:rsidRPr="002857AD" w:rsidRDefault="009D1078" w:rsidP="009D1078">
      <w:pPr>
        <w:pStyle w:val="PL"/>
        <w:rPr>
          <w:lang w:val="en-US"/>
        </w:rPr>
      </w:pPr>
      <w:r w:rsidRPr="002857AD">
        <w:rPr>
          <w:lang w:val="en-US"/>
        </w:rPr>
        <w:t xml:space="preserve">            $ref: </w:t>
      </w:r>
      <w:r w:rsidRPr="002857AD">
        <w:t>'TS29571_CommonData.yaml#/components/schemas/NfInstanceId'</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lastRenderedPageBreak/>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lastRenderedPageBreak/>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80" w:name="_Hlk515225293"/>
      <w:r w:rsidR="005C3BF5" w:rsidRPr="002857AD">
        <w:t>TS29510_Nnrf_NFManagement.yaml</w:t>
      </w:r>
      <w:bookmarkEnd w:id="280"/>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E5AE6" w:rsidRPr="002857AD" w:rsidRDefault="009E5AE6" w:rsidP="009E5AE6">
      <w:pPr>
        <w:pStyle w:val="PL"/>
        <w:rPr>
          <w:lang w:val="en-US"/>
        </w:rPr>
      </w:pPr>
      <w:r w:rsidRPr="002857AD">
        <w:rPr>
          <w:lang w:val="en-US"/>
        </w:rPr>
        <w:t xml:space="preserve">        - name: </w:t>
      </w:r>
      <w:r>
        <w:rPr>
          <w:lang w:val="en-US"/>
        </w:rPr>
        <w:t>pfd</w:t>
      </w:r>
      <w:r w:rsidRPr="002857AD">
        <w:rPr>
          <w:lang w:val="en-US"/>
        </w:rPr>
        <w:t>-</w:t>
      </w:r>
      <w:r>
        <w:rPr>
          <w:lang w:val="en-US"/>
        </w:rPr>
        <w:t>data</w:t>
      </w:r>
    </w:p>
    <w:p w:rsidR="009E5AE6" w:rsidRPr="002857AD" w:rsidRDefault="009E5AE6" w:rsidP="009E5AE6">
      <w:pPr>
        <w:pStyle w:val="PL"/>
        <w:rPr>
          <w:lang w:val="en-US"/>
        </w:rPr>
      </w:pPr>
      <w:r w:rsidRPr="002857AD">
        <w:rPr>
          <w:lang w:val="en-US"/>
        </w:rPr>
        <w:t xml:space="preserve">          in: query</w:t>
      </w:r>
    </w:p>
    <w:p w:rsidR="009E5AE6" w:rsidRDefault="009E5AE6" w:rsidP="009E5AE6">
      <w:pPr>
        <w:pStyle w:val="PL"/>
        <w:rPr>
          <w:lang w:val="en-US"/>
        </w:rPr>
      </w:pPr>
      <w:r w:rsidRPr="002857AD">
        <w:rPr>
          <w:lang w:val="en-US"/>
        </w:rPr>
        <w:t xml:space="preserve">          description: </w:t>
      </w:r>
      <w:r>
        <w:rPr>
          <w:lang w:val="en-US"/>
        </w:rPr>
        <w:t>PFD data</w:t>
      </w:r>
    </w:p>
    <w:p w:rsidR="009E5AE6" w:rsidRPr="002857AD" w:rsidRDefault="009E5AE6" w:rsidP="009E5AE6">
      <w:pPr>
        <w:pStyle w:val="PL"/>
        <w:rPr>
          <w:lang w:val="en-US"/>
        </w:rPr>
      </w:pPr>
      <w:r w:rsidRPr="002857AD">
        <w:rPr>
          <w:lang w:val="en-US"/>
        </w:rPr>
        <w:t xml:space="preserve">          content:</w:t>
      </w:r>
    </w:p>
    <w:p w:rsidR="009E5AE6" w:rsidRPr="002857AD" w:rsidRDefault="009E5AE6" w:rsidP="009E5AE6">
      <w:pPr>
        <w:pStyle w:val="PL"/>
        <w:rPr>
          <w:lang w:val="en-US"/>
        </w:rPr>
      </w:pPr>
      <w:r w:rsidRPr="002857AD">
        <w:rPr>
          <w:lang w:val="en-US"/>
        </w:rPr>
        <w:t xml:space="preserve">            application/json:</w:t>
      </w:r>
    </w:p>
    <w:p w:rsidR="009E5AE6" w:rsidRPr="002857AD" w:rsidRDefault="009E5AE6" w:rsidP="009E5AE6">
      <w:pPr>
        <w:pStyle w:val="PL"/>
        <w:rPr>
          <w:lang w:val="en-US"/>
        </w:rPr>
      </w:pPr>
      <w:r w:rsidRPr="002857AD">
        <w:rPr>
          <w:lang w:val="en-US"/>
        </w:rPr>
        <w:t xml:space="preserve">          </w:t>
      </w:r>
      <w:r>
        <w:rPr>
          <w:lang w:val="en-US"/>
        </w:rPr>
        <w:t xml:space="preserve">    </w:t>
      </w:r>
      <w:r w:rsidRPr="002857AD">
        <w:rPr>
          <w:lang w:val="en-US"/>
        </w:rPr>
        <w:t>schema:</w:t>
      </w:r>
    </w:p>
    <w:p w:rsidR="009E5AE6" w:rsidRPr="002857AD" w:rsidRDefault="009E5AE6" w:rsidP="009E5AE6">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lastRenderedPageBreak/>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event-id-list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rsidR="005D6B4B" w:rsidRPr="002857AD" w:rsidRDefault="005D6B4B" w:rsidP="005D6B4B">
      <w:pPr>
        <w:pStyle w:val="PL"/>
        <w:rPr>
          <w:lang w:val="en-US"/>
        </w:rPr>
      </w:pPr>
      <w:r w:rsidRPr="002857AD">
        <w:rPr>
          <w:lang w:val="en-US"/>
        </w:rPr>
        <w:t xml:space="preserve">          schema:</w:t>
      </w:r>
    </w:p>
    <w:p w:rsidR="005D6B4B" w:rsidRPr="002857AD" w:rsidRDefault="005D6B4B" w:rsidP="005D6B4B">
      <w:pPr>
        <w:pStyle w:val="PL"/>
        <w:rPr>
          <w:lang w:val="en-US"/>
        </w:rPr>
      </w:pPr>
      <w:r w:rsidRPr="002857AD">
        <w:rPr>
          <w:lang w:val="en-US"/>
        </w:rPr>
        <w:t xml:space="preserve">            type: array</w:t>
      </w:r>
    </w:p>
    <w:p w:rsidR="005D6B4B" w:rsidRPr="002857AD" w:rsidRDefault="005D6B4B" w:rsidP="005D6B4B">
      <w:pPr>
        <w:pStyle w:val="PL"/>
        <w:rPr>
          <w:lang w:val="en-US"/>
        </w:rPr>
      </w:pPr>
      <w:r w:rsidRPr="002857AD">
        <w:rPr>
          <w:lang w:val="en-US"/>
        </w:rPr>
        <w:t xml:space="preserve">            items:</w:t>
      </w:r>
    </w:p>
    <w:p w:rsidR="005D6B4B" w:rsidRPr="002857AD" w:rsidRDefault="005D6B4B" w:rsidP="005D6B4B">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5D6B4B" w:rsidRPr="002857AD" w:rsidRDefault="005D6B4B" w:rsidP="005D6B4B">
      <w:pPr>
        <w:pStyle w:val="PL"/>
        <w:rPr>
          <w:lang w:val="en-US"/>
        </w:rPr>
      </w:pPr>
      <w:r w:rsidRPr="002857AD">
        <w:rPr>
          <w:lang w:val="en-US"/>
        </w:rPr>
        <w:t xml:space="preserve">        - name: </w:t>
      </w:r>
      <w:r>
        <w:rPr>
          <w:lang w:val="en-US"/>
        </w:rPr>
        <w:t>nwdaf-event-list</w:t>
      </w:r>
    </w:p>
    <w:p w:rsidR="005D6B4B" w:rsidRPr="002857AD" w:rsidRDefault="005D6B4B" w:rsidP="005D6B4B">
      <w:pPr>
        <w:pStyle w:val="PL"/>
        <w:rPr>
          <w:lang w:val="en-US"/>
        </w:rPr>
      </w:pPr>
      <w:r w:rsidRPr="002857AD">
        <w:rPr>
          <w:lang w:val="en-US"/>
        </w:rPr>
        <w:t xml:space="preserve">          in: query</w:t>
      </w:r>
    </w:p>
    <w:p w:rsidR="005D6B4B" w:rsidRPr="002857AD" w:rsidRDefault="005D6B4B" w:rsidP="005D6B4B">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rsidR="005D6B4B" w:rsidRPr="002857AD" w:rsidRDefault="005D6B4B" w:rsidP="005D6B4B">
      <w:pPr>
        <w:pStyle w:val="PL"/>
        <w:rPr>
          <w:lang w:val="en-US"/>
        </w:rPr>
      </w:pPr>
      <w:r w:rsidRPr="002857AD">
        <w:rPr>
          <w:lang w:val="en-US"/>
        </w:rPr>
        <w:t xml:space="preserve">          schema:</w:t>
      </w:r>
    </w:p>
    <w:p w:rsidR="005D6B4B" w:rsidRDefault="005D6B4B" w:rsidP="005D6B4B">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rsidR="005D6B4B" w:rsidRDefault="005D6B4B" w:rsidP="005D6B4B">
      <w:pPr>
        <w:pStyle w:val="PL"/>
        <w:rPr>
          <w:lang w:eastAsia="zh-CN"/>
        </w:rPr>
      </w:pPr>
      <w:r>
        <w:rPr>
          <w:rFonts w:hint="eastAsia"/>
          <w:lang w:eastAsia="zh-CN"/>
        </w:rPr>
        <w:t xml:space="preserve">          </w:t>
      </w:r>
      <w:r>
        <w:rPr>
          <w:lang w:eastAsia="zh-CN"/>
        </w:rPr>
        <w:t xml:space="preserve">  items</w:t>
      </w:r>
      <w:r>
        <w:rPr>
          <w:rFonts w:hint="eastAsia"/>
          <w:lang w:eastAsia="zh-CN"/>
        </w:rPr>
        <w:t>:</w:t>
      </w:r>
    </w:p>
    <w:p w:rsidR="005D6B4B" w:rsidRPr="002857AD" w:rsidRDefault="005D6B4B" w:rsidP="005D6B4B">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rsidR="005D6B4B" w:rsidRPr="002857AD" w:rsidRDefault="005D6B4B" w:rsidP="005D6B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5D6B4B" w:rsidRPr="002857AD" w:rsidRDefault="005D6B4B" w:rsidP="005D6B4B">
      <w:pPr>
        <w:pStyle w:val="PL"/>
        <w:rPr>
          <w:lang w:val="en-US"/>
        </w:rPr>
      </w:pPr>
      <w:r w:rsidRPr="002857AD">
        <w:rPr>
          <w:lang w:val="en-US"/>
        </w:rPr>
        <w:t xml:space="preserve">          style: form</w:t>
      </w:r>
    </w:p>
    <w:p w:rsidR="005D6B4B" w:rsidRDefault="005D6B4B" w:rsidP="005D6B4B">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lastRenderedPageBreak/>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24D54" w:rsidRPr="002857AD" w:rsidRDefault="00324D54" w:rsidP="00324D54">
      <w:pPr>
        <w:pStyle w:val="PL"/>
        <w:rPr>
          <w:lang w:val="en-US"/>
        </w:rPr>
      </w:pPr>
      <w:r w:rsidRPr="002857AD">
        <w:rPr>
          <w:lang w:val="en-US"/>
        </w:rPr>
        <w:t xml:space="preserve">        - name: </w:t>
      </w:r>
      <w:r>
        <w:rPr>
          <w:rFonts w:hint="eastAsia"/>
          <w:lang w:eastAsia="zh-CN"/>
        </w:rPr>
        <w:t>atsss-capability</w:t>
      </w:r>
    </w:p>
    <w:p w:rsidR="00324D54" w:rsidRPr="002857AD" w:rsidRDefault="00324D54" w:rsidP="00324D54">
      <w:pPr>
        <w:pStyle w:val="PL"/>
        <w:rPr>
          <w:lang w:val="en-US"/>
        </w:rPr>
      </w:pPr>
      <w:r w:rsidRPr="002857AD">
        <w:rPr>
          <w:lang w:val="en-US"/>
        </w:rPr>
        <w:t xml:space="preserve">          in: query</w:t>
      </w:r>
    </w:p>
    <w:p w:rsidR="00324D54" w:rsidRPr="002857AD" w:rsidRDefault="00324D54" w:rsidP="00324D54">
      <w:pPr>
        <w:pStyle w:val="PL"/>
        <w:rPr>
          <w:lang w:val="en-US" w:eastAsia="zh-CN"/>
        </w:rPr>
      </w:pPr>
      <w:r w:rsidRPr="002857AD">
        <w:rPr>
          <w:lang w:val="en-US"/>
        </w:rPr>
        <w:t xml:space="preserve">          description: </w:t>
      </w:r>
      <w:r>
        <w:rPr>
          <w:rFonts w:hint="eastAsia"/>
          <w:lang w:val="en-US" w:eastAsia="zh-CN"/>
        </w:rPr>
        <w:t>ATSSS Capability</w:t>
      </w:r>
    </w:p>
    <w:p w:rsidR="00324D54" w:rsidRPr="002857AD" w:rsidRDefault="00324D54" w:rsidP="00324D54">
      <w:pPr>
        <w:pStyle w:val="PL"/>
        <w:rPr>
          <w:lang w:val="en-US"/>
        </w:rPr>
      </w:pPr>
      <w:r w:rsidRPr="002857AD">
        <w:rPr>
          <w:lang w:val="en-US"/>
        </w:rPr>
        <w:t xml:space="preserve">          content:</w:t>
      </w:r>
    </w:p>
    <w:p w:rsidR="00324D54" w:rsidRPr="002857AD" w:rsidRDefault="00324D54" w:rsidP="00324D54">
      <w:pPr>
        <w:pStyle w:val="PL"/>
        <w:rPr>
          <w:lang w:val="en-US"/>
        </w:rPr>
      </w:pPr>
      <w:r w:rsidRPr="002857AD">
        <w:rPr>
          <w:lang w:val="en-US"/>
        </w:rPr>
        <w:t xml:space="preserve">            application/json:</w:t>
      </w:r>
    </w:p>
    <w:p w:rsidR="00324D54" w:rsidRPr="002857AD" w:rsidRDefault="00324D54" w:rsidP="00324D54">
      <w:pPr>
        <w:pStyle w:val="PL"/>
        <w:rPr>
          <w:lang w:val="en-US"/>
        </w:rPr>
      </w:pPr>
      <w:r w:rsidRPr="002857AD">
        <w:rPr>
          <w:lang w:val="en-US"/>
        </w:rPr>
        <w:t xml:space="preserve">              schema:</w:t>
      </w:r>
    </w:p>
    <w:p w:rsidR="00324D54" w:rsidRPr="002857AD" w:rsidRDefault="00324D54" w:rsidP="00324D54">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rsidR="00085DB0" w:rsidRPr="002857AD" w:rsidRDefault="00085DB0" w:rsidP="00085DB0">
      <w:pPr>
        <w:pStyle w:val="PL"/>
        <w:rPr>
          <w:lang w:val="en-US"/>
        </w:rPr>
      </w:pPr>
      <w:r w:rsidRPr="002857AD">
        <w:rPr>
          <w:lang w:val="en-US"/>
        </w:rPr>
        <w:t xml:space="preserve">        - name: </w:t>
      </w:r>
      <w:r>
        <w:rPr>
          <w:lang w:val="en-US"/>
        </w:rPr>
        <w:t>upf-ue-ip-addr-ind</w:t>
      </w:r>
    </w:p>
    <w:p w:rsidR="00085DB0" w:rsidRPr="002857AD" w:rsidRDefault="00085DB0" w:rsidP="00085DB0">
      <w:pPr>
        <w:pStyle w:val="PL"/>
        <w:rPr>
          <w:lang w:val="en-US"/>
        </w:rPr>
      </w:pPr>
      <w:r w:rsidRPr="002857AD">
        <w:rPr>
          <w:lang w:val="en-US"/>
        </w:rPr>
        <w:t xml:space="preserve">          in: query</w:t>
      </w:r>
    </w:p>
    <w:p w:rsidR="00085DB0" w:rsidRPr="002857AD" w:rsidRDefault="00085DB0" w:rsidP="00085DB0">
      <w:pPr>
        <w:pStyle w:val="PL"/>
        <w:rPr>
          <w:lang w:val="en-US"/>
        </w:rPr>
      </w:pPr>
      <w:r w:rsidRPr="002857AD">
        <w:rPr>
          <w:lang w:val="en-US"/>
        </w:rPr>
        <w:t xml:space="preserve">          description: </w:t>
      </w:r>
      <w:r>
        <w:rPr>
          <w:lang w:val="en-US"/>
        </w:rPr>
        <w:t>UPF supporting allocating UE IP addresses/prefixes</w:t>
      </w:r>
    </w:p>
    <w:p w:rsidR="00085DB0" w:rsidRPr="002857AD" w:rsidRDefault="00085DB0" w:rsidP="00085DB0">
      <w:pPr>
        <w:pStyle w:val="PL"/>
        <w:rPr>
          <w:lang w:val="en-US"/>
        </w:rPr>
      </w:pPr>
      <w:r w:rsidRPr="002857AD">
        <w:rPr>
          <w:lang w:val="en-US"/>
        </w:rPr>
        <w:t xml:space="preserve">          schema:</w:t>
      </w:r>
    </w:p>
    <w:p w:rsidR="00085DB0" w:rsidRPr="002857AD" w:rsidRDefault="00085DB0" w:rsidP="00085DB0">
      <w:pPr>
        <w:pStyle w:val="PL"/>
        <w:tabs>
          <w:tab w:val="left" w:pos="1276"/>
        </w:tabs>
        <w:rPr>
          <w:lang w:val="en-US"/>
        </w:rPr>
      </w:pPr>
      <w:r w:rsidRPr="002857AD">
        <w:t xml:space="preserve">            type: boolean</w:t>
      </w:r>
    </w:p>
    <w:p w:rsidR="009C6D2D" w:rsidRPr="002857AD" w:rsidRDefault="009C6D2D" w:rsidP="009C6D2D">
      <w:pPr>
        <w:pStyle w:val="PL"/>
        <w:rPr>
          <w:lang w:val="en-US"/>
        </w:rPr>
      </w:pPr>
      <w:r w:rsidRPr="002857AD">
        <w:rPr>
          <w:lang w:val="en-US"/>
        </w:rPr>
        <w:t xml:space="preserve">        - name: </w:t>
      </w:r>
      <w:r>
        <w:rPr>
          <w:lang w:eastAsia="zh-CN"/>
        </w:rPr>
        <w:t>client-type</w:t>
      </w:r>
    </w:p>
    <w:p w:rsidR="009C6D2D" w:rsidRPr="002857AD" w:rsidRDefault="009C6D2D" w:rsidP="009C6D2D">
      <w:pPr>
        <w:pStyle w:val="PL"/>
        <w:rPr>
          <w:lang w:val="en-US"/>
        </w:rPr>
      </w:pPr>
      <w:r w:rsidRPr="002857AD">
        <w:rPr>
          <w:lang w:val="en-US"/>
        </w:rPr>
        <w:t xml:space="preserve">          in: query</w:t>
      </w:r>
    </w:p>
    <w:p w:rsidR="009C6D2D" w:rsidRPr="002857AD" w:rsidRDefault="009C6D2D" w:rsidP="009C6D2D">
      <w:pPr>
        <w:pStyle w:val="PL"/>
        <w:rPr>
          <w:lang w:val="en-US" w:eastAsia="zh-CN"/>
        </w:rPr>
      </w:pPr>
      <w:r w:rsidRPr="002857AD">
        <w:rPr>
          <w:lang w:val="en-US"/>
        </w:rPr>
        <w:t xml:space="preserve">          description: </w:t>
      </w:r>
      <w:r>
        <w:rPr>
          <w:lang w:val="en-US" w:eastAsia="zh-CN"/>
        </w:rPr>
        <w:t>Requested client type served by the NF</w:t>
      </w:r>
    </w:p>
    <w:p w:rsidR="009C6D2D" w:rsidRPr="002857AD" w:rsidRDefault="009C6D2D" w:rsidP="009C6D2D">
      <w:pPr>
        <w:pStyle w:val="PL"/>
        <w:rPr>
          <w:lang w:val="en-US"/>
        </w:rPr>
      </w:pPr>
      <w:r w:rsidRPr="002857AD">
        <w:rPr>
          <w:lang w:val="en-US"/>
        </w:rPr>
        <w:t xml:space="preserve">          content:</w:t>
      </w:r>
    </w:p>
    <w:p w:rsidR="009C6D2D" w:rsidRPr="002857AD" w:rsidRDefault="009C6D2D" w:rsidP="009C6D2D">
      <w:pPr>
        <w:pStyle w:val="PL"/>
        <w:rPr>
          <w:lang w:val="en-US"/>
        </w:rPr>
      </w:pPr>
      <w:r w:rsidRPr="002857AD">
        <w:rPr>
          <w:lang w:val="en-US"/>
        </w:rPr>
        <w:t xml:space="preserve">            application/json:</w:t>
      </w:r>
    </w:p>
    <w:p w:rsidR="009C6D2D" w:rsidRPr="002857AD" w:rsidRDefault="009C6D2D" w:rsidP="009C6D2D">
      <w:pPr>
        <w:pStyle w:val="PL"/>
        <w:rPr>
          <w:lang w:val="en-US"/>
        </w:rPr>
      </w:pPr>
      <w:r w:rsidRPr="002857AD">
        <w:rPr>
          <w:lang w:val="en-US"/>
        </w:rPr>
        <w:t xml:space="preserve">              schema:</w:t>
      </w:r>
    </w:p>
    <w:p w:rsidR="009C6D2D" w:rsidRPr="002857AD" w:rsidRDefault="009C6D2D" w:rsidP="009C6D2D">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rsidR="00443DC9" w:rsidRPr="002857AD" w:rsidRDefault="00443DC9" w:rsidP="00443DC9">
      <w:pPr>
        <w:pStyle w:val="PL"/>
        <w:rPr>
          <w:lang w:val="en-US"/>
        </w:rPr>
      </w:pPr>
      <w:r w:rsidRPr="002857AD">
        <w:rPr>
          <w:lang w:val="en-US"/>
        </w:rPr>
        <w:t xml:space="preserve">        - name: </w:t>
      </w:r>
      <w:r>
        <w:t>preferred-tai</w:t>
      </w:r>
    </w:p>
    <w:p w:rsidR="00443DC9" w:rsidRPr="002857AD" w:rsidRDefault="00443DC9" w:rsidP="00443DC9">
      <w:pPr>
        <w:pStyle w:val="PL"/>
        <w:rPr>
          <w:lang w:val="en-US"/>
        </w:rPr>
      </w:pPr>
      <w:r w:rsidRPr="002857AD">
        <w:rPr>
          <w:lang w:val="en-US"/>
        </w:rPr>
        <w:t xml:space="preserve">          in: query</w:t>
      </w:r>
    </w:p>
    <w:p w:rsidR="00443DC9" w:rsidRPr="002857AD" w:rsidRDefault="00443DC9" w:rsidP="00443DC9">
      <w:pPr>
        <w:pStyle w:val="PL"/>
        <w:rPr>
          <w:lang w:val="en-US"/>
        </w:rPr>
      </w:pPr>
      <w:r w:rsidRPr="002857AD">
        <w:rPr>
          <w:lang w:val="en-US"/>
        </w:rPr>
        <w:t xml:space="preserve">          description: </w:t>
      </w:r>
      <w:r>
        <w:rPr>
          <w:lang w:val="en-US"/>
        </w:rPr>
        <w:t xml:space="preserve">preferred </w:t>
      </w:r>
      <w:r w:rsidRPr="002857AD">
        <w:rPr>
          <w:lang w:val="en-US"/>
        </w:rPr>
        <w:t>Tracking Area Identity</w:t>
      </w:r>
    </w:p>
    <w:p w:rsidR="00443DC9" w:rsidRPr="002857AD" w:rsidRDefault="00443DC9" w:rsidP="00443DC9">
      <w:pPr>
        <w:pStyle w:val="PL"/>
        <w:rPr>
          <w:lang w:val="en-US"/>
        </w:rPr>
      </w:pPr>
      <w:r w:rsidRPr="002857AD">
        <w:rPr>
          <w:lang w:val="en-US"/>
        </w:rPr>
        <w:t xml:space="preserve">          content:</w:t>
      </w:r>
    </w:p>
    <w:p w:rsidR="00443DC9" w:rsidRPr="002857AD" w:rsidRDefault="00443DC9" w:rsidP="00443DC9">
      <w:pPr>
        <w:pStyle w:val="PL"/>
        <w:rPr>
          <w:lang w:val="en-US"/>
        </w:rPr>
      </w:pPr>
      <w:r w:rsidRPr="002857AD">
        <w:rPr>
          <w:lang w:val="en-US"/>
        </w:rPr>
        <w:t xml:space="preserve">            application/json:</w:t>
      </w:r>
    </w:p>
    <w:p w:rsidR="00443DC9" w:rsidRPr="002857AD" w:rsidRDefault="00443DC9" w:rsidP="00443DC9">
      <w:pPr>
        <w:pStyle w:val="PL"/>
        <w:rPr>
          <w:lang w:val="en-US"/>
        </w:rPr>
      </w:pPr>
      <w:r w:rsidRPr="002857AD">
        <w:rPr>
          <w:lang w:val="en-US"/>
        </w:rPr>
        <w:t xml:space="preserve">              schema:</w:t>
      </w:r>
    </w:p>
    <w:p w:rsidR="00443DC9" w:rsidRPr="002857AD" w:rsidRDefault="00443DC9" w:rsidP="00443DC9">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F3F2B" w:rsidRPr="002857AD" w:rsidRDefault="00CF3F2B" w:rsidP="00CF3F2B">
      <w:pPr>
        <w:pStyle w:val="PL"/>
        <w:rPr>
          <w:lang w:val="en-US"/>
        </w:rPr>
      </w:pPr>
      <w:r w:rsidRPr="002857AD">
        <w:rPr>
          <w:lang w:val="en-US"/>
        </w:rPr>
        <w:t xml:space="preserve">        - name: </w:t>
      </w:r>
      <w:r>
        <w:rPr>
          <w:lang w:val="en-US"/>
        </w:rPr>
        <w:t>target-snpn</w:t>
      </w:r>
    </w:p>
    <w:p w:rsidR="00CF3F2B" w:rsidRPr="002857AD" w:rsidRDefault="00CF3F2B" w:rsidP="00CF3F2B">
      <w:pPr>
        <w:pStyle w:val="PL"/>
        <w:rPr>
          <w:lang w:val="en-US"/>
        </w:rPr>
      </w:pPr>
      <w:r w:rsidRPr="002857AD">
        <w:rPr>
          <w:lang w:val="en-US"/>
        </w:rPr>
        <w:t xml:space="preserve">          in: query</w:t>
      </w:r>
    </w:p>
    <w:p w:rsidR="00CF3F2B" w:rsidRPr="002857AD" w:rsidRDefault="00CF3F2B" w:rsidP="00CF3F2B">
      <w:pPr>
        <w:pStyle w:val="PL"/>
        <w:rPr>
          <w:lang w:val="en-US"/>
        </w:rPr>
      </w:pPr>
      <w:r w:rsidRPr="002857AD">
        <w:rPr>
          <w:lang w:val="en-US"/>
        </w:rPr>
        <w:t xml:space="preserve">          description: </w:t>
      </w:r>
      <w:r>
        <w:rPr>
          <w:lang w:val="en-US"/>
        </w:rPr>
        <w:t>Target SNPN</w:t>
      </w:r>
      <w:r w:rsidRPr="002857AD">
        <w:rPr>
          <w:lang w:val="en-US"/>
        </w:rPr>
        <w:t xml:space="preserve"> Identity</w:t>
      </w:r>
    </w:p>
    <w:p w:rsidR="00CF3F2B" w:rsidRPr="002857AD" w:rsidRDefault="00CF3F2B" w:rsidP="00CF3F2B">
      <w:pPr>
        <w:pStyle w:val="PL"/>
        <w:rPr>
          <w:lang w:val="en-US"/>
        </w:rPr>
      </w:pPr>
      <w:r w:rsidRPr="002857AD">
        <w:rPr>
          <w:lang w:val="en-US"/>
        </w:rPr>
        <w:t xml:space="preserve">          content:</w:t>
      </w:r>
    </w:p>
    <w:p w:rsidR="00CF3F2B" w:rsidRPr="002857AD" w:rsidRDefault="00CF3F2B" w:rsidP="00CF3F2B">
      <w:pPr>
        <w:pStyle w:val="PL"/>
        <w:rPr>
          <w:lang w:val="en-US"/>
        </w:rPr>
      </w:pPr>
      <w:r w:rsidRPr="002857AD">
        <w:rPr>
          <w:lang w:val="en-US"/>
        </w:rPr>
        <w:t xml:space="preserve">            application/json:</w:t>
      </w:r>
    </w:p>
    <w:p w:rsidR="00CF3F2B" w:rsidRPr="002857AD" w:rsidRDefault="00CF3F2B" w:rsidP="00CF3F2B">
      <w:pPr>
        <w:pStyle w:val="PL"/>
        <w:rPr>
          <w:lang w:val="en-US"/>
        </w:rPr>
      </w:pPr>
      <w:r w:rsidRPr="002857AD">
        <w:rPr>
          <w:lang w:val="en-US"/>
        </w:rPr>
        <w:t xml:space="preserve">              schema:</w:t>
      </w:r>
    </w:p>
    <w:p w:rsidR="00CF3F2B" w:rsidRPr="002857AD" w:rsidRDefault="00CF3F2B" w:rsidP="00CF3F2B">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rsidR="00F437C2" w:rsidRPr="002857AD" w:rsidRDefault="00F437C2" w:rsidP="00F437C2">
      <w:pPr>
        <w:pStyle w:val="PL"/>
        <w:rPr>
          <w:lang w:val="en-US"/>
        </w:rPr>
      </w:pPr>
      <w:r w:rsidRPr="002857AD">
        <w:rPr>
          <w:lang w:val="en-US"/>
        </w:rPr>
        <w:t xml:space="preserve">        - name: </w:t>
      </w:r>
      <w:r>
        <w:rPr>
          <w:lang w:val="en-US"/>
        </w:rPr>
        <w:t>af-ee-data</w:t>
      </w:r>
    </w:p>
    <w:p w:rsidR="00F437C2" w:rsidRPr="002857AD" w:rsidRDefault="00F437C2" w:rsidP="00F437C2">
      <w:pPr>
        <w:pStyle w:val="PL"/>
        <w:rPr>
          <w:lang w:val="en-US"/>
        </w:rPr>
      </w:pPr>
      <w:r w:rsidRPr="002857AD">
        <w:rPr>
          <w:lang w:val="en-US"/>
        </w:rPr>
        <w:lastRenderedPageBreak/>
        <w:t xml:space="preserve">          in: query</w:t>
      </w:r>
    </w:p>
    <w:p w:rsidR="00F437C2" w:rsidRPr="002857AD" w:rsidRDefault="00F437C2" w:rsidP="00F437C2">
      <w:pPr>
        <w:pStyle w:val="PL"/>
        <w:rPr>
          <w:lang w:val="en-US"/>
        </w:rPr>
      </w:pPr>
      <w:r w:rsidRPr="002857AD">
        <w:rPr>
          <w:lang w:val="en-US"/>
        </w:rPr>
        <w:t xml:space="preserve">          description: </w:t>
      </w:r>
      <w:r>
        <w:rPr>
          <w:lang w:val="en-US"/>
        </w:rPr>
        <w:t>NEF exposured by the AF</w:t>
      </w:r>
    </w:p>
    <w:p w:rsidR="00F437C2" w:rsidRPr="002857AD" w:rsidRDefault="00F437C2" w:rsidP="00F437C2">
      <w:pPr>
        <w:pStyle w:val="PL"/>
        <w:rPr>
          <w:lang w:val="en-US"/>
        </w:rPr>
      </w:pPr>
      <w:r w:rsidRPr="002857AD">
        <w:rPr>
          <w:lang w:val="en-US"/>
        </w:rPr>
        <w:t xml:space="preserve">          content:</w:t>
      </w:r>
    </w:p>
    <w:p w:rsidR="00F437C2" w:rsidRPr="002857AD" w:rsidRDefault="00F437C2" w:rsidP="00F437C2">
      <w:pPr>
        <w:pStyle w:val="PL"/>
        <w:rPr>
          <w:lang w:val="en-US"/>
        </w:rPr>
      </w:pPr>
      <w:r w:rsidRPr="002857AD">
        <w:rPr>
          <w:lang w:val="en-US"/>
        </w:rPr>
        <w:t xml:space="preserve">            application/json:</w:t>
      </w:r>
    </w:p>
    <w:p w:rsidR="00F437C2" w:rsidRPr="002857AD" w:rsidRDefault="00F437C2" w:rsidP="00F437C2">
      <w:pPr>
        <w:pStyle w:val="PL"/>
        <w:rPr>
          <w:lang w:val="en-US"/>
        </w:rPr>
      </w:pPr>
      <w:r w:rsidRPr="002857AD">
        <w:rPr>
          <w:lang w:val="en-US"/>
        </w:rPr>
        <w:t xml:space="preserve">              schema:</w:t>
      </w:r>
    </w:p>
    <w:p w:rsidR="00C21AFA" w:rsidRDefault="00F437C2" w:rsidP="00622AA4">
      <w:pPr>
        <w:pStyle w:val="PL"/>
        <w:rPr>
          <w:lang w:val="en-US"/>
        </w:rPr>
      </w:pPr>
      <w:r w:rsidRPr="002857AD">
        <w:rPr>
          <w:lang w:val="en-US"/>
        </w:rPr>
        <w:t xml:space="preserve">                $ref: '</w:t>
      </w:r>
      <w:r w:rsidR="003F01AE" w:rsidRPr="002857AD">
        <w:rPr>
          <w:lang w:val="en-US"/>
        </w:rPr>
        <w:t>TS29510_Nnrf_NFManagement</w:t>
      </w:r>
      <w:r w:rsidRPr="002857AD">
        <w:rPr>
          <w:lang w:val="en-US"/>
        </w:rPr>
        <w:t>.yaml#/components/schemas/</w:t>
      </w:r>
      <w:r>
        <w:rPr>
          <w:lang w:val="en-US" w:eastAsia="zh-CN"/>
        </w:rPr>
        <w:t>AfEventExposureData</w:t>
      </w:r>
      <w:r w:rsidRPr="002857AD">
        <w:rPr>
          <w:lang w:val="en-US"/>
        </w:rPr>
        <w:t>'</w:t>
      </w:r>
    </w:p>
    <w:p w:rsidR="00622AA4" w:rsidRPr="002857AD" w:rsidRDefault="00622AA4" w:rsidP="00622AA4">
      <w:pPr>
        <w:pStyle w:val="PL"/>
        <w:rPr>
          <w:lang w:val="en-US"/>
        </w:rPr>
      </w:pPr>
      <w:r w:rsidRPr="002857AD">
        <w:rPr>
          <w:lang w:val="en-US"/>
        </w:rPr>
        <w:t xml:space="preserve">        - name: </w:t>
      </w:r>
      <w:r>
        <w:rPr>
          <w:lang w:val="en-US"/>
        </w:rPr>
        <w:t>w-agf-info</w:t>
      </w:r>
    </w:p>
    <w:p w:rsidR="00622AA4" w:rsidRPr="002857AD" w:rsidRDefault="00622AA4" w:rsidP="00622AA4">
      <w:pPr>
        <w:pStyle w:val="PL"/>
        <w:rPr>
          <w:lang w:val="en-US"/>
        </w:rPr>
      </w:pPr>
      <w:r w:rsidRPr="002857AD">
        <w:rPr>
          <w:lang w:val="en-US"/>
        </w:rPr>
        <w:t xml:space="preserve">          in: query</w:t>
      </w:r>
    </w:p>
    <w:p w:rsidR="00622AA4" w:rsidRPr="002857AD" w:rsidRDefault="00622AA4" w:rsidP="00622AA4">
      <w:pPr>
        <w:pStyle w:val="PL"/>
        <w:rPr>
          <w:lang w:val="en-US"/>
        </w:rPr>
      </w:pPr>
      <w:r w:rsidRPr="002857AD">
        <w:rPr>
          <w:lang w:val="en-US"/>
        </w:rPr>
        <w:t xml:space="preserve">          description: </w:t>
      </w:r>
      <w:r>
        <w:rPr>
          <w:lang w:val="en-US"/>
        </w:rPr>
        <w:t>UPF collocated with W-AGF</w:t>
      </w:r>
    </w:p>
    <w:p w:rsidR="00622AA4" w:rsidRPr="002857AD" w:rsidRDefault="00622AA4" w:rsidP="00622AA4">
      <w:pPr>
        <w:pStyle w:val="PL"/>
        <w:rPr>
          <w:lang w:val="en-US"/>
        </w:rPr>
      </w:pPr>
      <w:r w:rsidRPr="002857AD">
        <w:rPr>
          <w:lang w:val="en-US"/>
        </w:rPr>
        <w:t xml:space="preserve">          content:</w:t>
      </w:r>
    </w:p>
    <w:p w:rsidR="00622AA4" w:rsidRPr="002857AD" w:rsidRDefault="00622AA4" w:rsidP="00622AA4">
      <w:pPr>
        <w:pStyle w:val="PL"/>
        <w:rPr>
          <w:lang w:val="en-US"/>
        </w:rPr>
      </w:pPr>
      <w:r w:rsidRPr="002857AD">
        <w:rPr>
          <w:lang w:val="en-US"/>
        </w:rPr>
        <w:t xml:space="preserve">            application/json:</w:t>
      </w:r>
    </w:p>
    <w:p w:rsidR="00622AA4" w:rsidRPr="002857AD" w:rsidRDefault="00622AA4" w:rsidP="00622AA4">
      <w:pPr>
        <w:pStyle w:val="PL"/>
        <w:rPr>
          <w:lang w:val="en-US"/>
        </w:rPr>
      </w:pPr>
      <w:r w:rsidRPr="002857AD">
        <w:rPr>
          <w:lang w:val="en-US"/>
        </w:rPr>
        <w:t xml:space="preserve">              schema:</w:t>
      </w:r>
    </w:p>
    <w:p w:rsidR="00622AA4" w:rsidRDefault="00622AA4" w:rsidP="00622AA4">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rsidR="00622AA4" w:rsidRPr="002857AD" w:rsidRDefault="00622AA4" w:rsidP="00622AA4">
      <w:pPr>
        <w:pStyle w:val="PL"/>
        <w:rPr>
          <w:lang w:val="en-US"/>
        </w:rPr>
      </w:pPr>
      <w:r w:rsidRPr="002857AD">
        <w:rPr>
          <w:lang w:val="en-US"/>
        </w:rPr>
        <w:t xml:space="preserve">        - name: </w:t>
      </w:r>
      <w:r>
        <w:rPr>
          <w:lang w:val="en-US"/>
        </w:rPr>
        <w:t>tngf-info</w:t>
      </w:r>
    </w:p>
    <w:p w:rsidR="00622AA4" w:rsidRPr="002857AD" w:rsidRDefault="00622AA4" w:rsidP="00622AA4">
      <w:pPr>
        <w:pStyle w:val="PL"/>
        <w:rPr>
          <w:lang w:val="en-US"/>
        </w:rPr>
      </w:pPr>
      <w:r w:rsidRPr="002857AD">
        <w:rPr>
          <w:lang w:val="en-US"/>
        </w:rPr>
        <w:t xml:space="preserve">          in: query</w:t>
      </w:r>
    </w:p>
    <w:p w:rsidR="00622AA4" w:rsidRPr="002857AD" w:rsidRDefault="00622AA4" w:rsidP="00622AA4">
      <w:pPr>
        <w:pStyle w:val="PL"/>
        <w:rPr>
          <w:lang w:val="en-US"/>
        </w:rPr>
      </w:pPr>
      <w:r w:rsidRPr="002857AD">
        <w:rPr>
          <w:lang w:val="en-US"/>
        </w:rPr>
        <w:t xml:space="preserve">          description: </w:t>
      </w:r>
      <w:r>
        <w:rPr>
          <w:lang w:val="en-US"/>
        </w:rPr>
        <w:t>UPF collocated with TNGF</w:t>
      </w:r>
    </w:p>
    <w:p w:rsidR="00622AA4" w:rsidRPr="002857AD" w:rsidRDefault="00622AA4" w:rsidP="00622AA4">
      <w:pPr>
        <w:pStyle w:val="PL"/>
        <w:rPr>
          <w:lang w:val="en-US"/>
        </w:rPr>
      </w:pPr>
      <w:r w:rsidRPr="002857AD">
        <w:rPr>
          <w:lang w:val="en-US"/>
        </w:rPr>
        <w:t xml:space="preserve">          content:</w:t>
      </w:r>
    </w:p>
    <w:p w:rsidR="00622AA4" w:rsidRPr="002857AD" w:rsidRDefault="00622AA4" w:rsidP="00622AA4">
      <w:pPr>
        <w:pStyle w:val="PL"/>
        <w:rPr>
          <w:lang w:val="en-US"/>
        </w:rPr>
      </w:pPr>
      <w:r w:rsidRPr="002857AD">
        <w:rPr>
          <w:lang w:val="en-US"/>
        </w:rPr>
        <w:t xml:space="preserve">            application/json:</w:t>
      </w:r>
    </w:p>
    <w:p w:rsidR="00622AA4" w:rsidRPr="002857AD" w:rsidRDefault="00622AA4" w:rsidP="00622AA4">
      <w:pPr>
        <w:pStyle w:val="PL"/>
        <w:rPr>
          <w:lang w:val="en-US"/>
        </w:rPr>
      </w:pPr>
      <w:r w:rsidRPr="002857AD">
        <w:rPr>
          <w:lang w:val="en-US"/>
        </w:rPr>
        <w:t xml:space="preserve">              schema:</w:t>
      </w:r>
    </w:p>
    <w:p w:rsidR="00622AA4" w:rsidRPr="002857AD" w:rsidRDefault="00622AA4" w:rsidP="00622AA4">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rsidR="00C80909" w:rsidRPr="002857AD" w:rsidRDefault="00C80909" w:rsidP="00C80909">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rsidR="00C80909" w:rsidRPr="002857AD" w:rsidRDefault="00C80909" w:rsidP="00C80909">
      <w:pPr>
        <w:pStyle w:val="PL"/>
        <w:rPr>
          <w:lang w:val="en-US"/>
        </w:rPr>
      </w:pPr>
      <w:r w:rsidRPr="002857AD">
        <w:rPr>
          <w:lang w:val="en-US"/>
        </w:rPr>
        <w:t xml:space="preserve">          in: query</w:t>
      </w:r>
    </w:p>
    <w:p w:rsidR="00C80909" w:rsidRPr="002857AD" w:rsidRDefault="00C80909" w:rsidP="00C80909">
      <w:pPr>
        <w:pStyle w:val="PL"/>
        <w:rPr>
          <w:lang w:val="en-US"/>
        </w:rPr>
      </w:pPr>
      <w:r w:rsidRPr="002857AD">
        <w:rPr>
          <w:lang w:val="en-US"/>
        </w:rPr>
        <w:t xml:space="preserve">          description: </w:t>
      </w:r>
      <w:r>
        <w:rPr>
          <w:lang w:val="en-US"/>
        </w:rPr>
        <w:t>Target NF Set ID</w:t>
      </w:r>
    </w:p>
    <w:p w:rsidR="00C80909" w:rsidRPr="002857AD" w:rsidRDefault="00C80909" w:rsidP="00C80909">
      <w:pPr>
        <w:pStyle w:val="PL"/>
        <w:rPr>
          <w:lang w:val="en-US"/>
        </w:rPr>
      </w:pPr>
      <w:r w:rsidRPr="002857AD">
        <w:rPr>
          <w:lang w:val="en-US"/>
        </w:rPr>
        <w:t xml:space="preserve">          schema:</w:t>
      </w:r>
    </w:p>
    <w:p w:rsidR="00C80909" w:rsidRPr="002857AD" w:rsidRDefault="00C80909" w:rsidP="00C80909">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rsidR="00C80909" w:rsidRPr="002857AD" w:rsidRDefault="00C80909" w:rsidP="00C80909">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rsidR="00C80909" w:rsidRPr="002857AD" w:rsidRDefault="00C80909" w:rsidP="00C80909">
      <w:pPr>
        <w:pStyle w:val="PL"/>
        <w:rPr>
          <w:lang w:val="en-US"/>
        </w:rPr>
      </w:pPr>
      <w:r w:rsidRPr="002857AD">
        <w:rPr>
          <w:lang w:val="en-US"/>
        </w:rPr>
        <w:t xml:space="preserve">          in: query</w:t>
      </w:r>
    </w:p>
    <w:p w:rsidR="00C80909" w:rsidRPr="002857AD" w:rsidRDefault="00C80909" w:rsidP="00C80909">
      <w:pPr>
        <w:pStyle w:val="PL"/>
        <w:rPr>
          <w:lang w:val="en-US"/>
        </w:rPr>
      </w:pPr>
      <w:r w:rsidRPr="002857AD">
        <w:rPr>
          <w:lang w:val="en-US"/>
        </w:rPr>
        <w:t xml:space="preserve">          description: </w:t>
      </w:r>
      <w:r>
        <w:rPr>
          <w:lang w:val="en-US"/>
        </w:rPr>
        <w:t>Target NF Service Set ID</w:t>
      </w:r>
    </w:p>
    <w:p w:rsidR="00C80909" w:rsidRPr="002857AD" w:rsidRDefault="00C80909" w:rsidP="00C80909">
      <w:pPr>
        <w:pStyle w:val="PL"/>
        <w:rPr>
          <w:lang w:val="en-US"/>
        </w:rPr>
      </w:pPr>
      <w:r w:rsidRPr="002857AD">
        <w:rPr>
          <w:lang w:val="en-US"/>
        </w:rPr>
        <w:t xml:space="preserve">          schema:</w:t>
      </w:r>
    </w:p>
    <w:p w:rsidR="00C80909" w:rsidRPr="002857AD" w:rsidRDefault="00C80909" w:rsidP="00C80909">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links:</w:t>
      </w:r>
    </w:p>
    <w:p w:rsidR="0048721A" w:rsidRPr="007A778D" w:rsidRDefault="0048721A" w:rsidP="0048721A">
      <w:pPr>
        <w:pStyle w:val="PL"/>
        <w:rPr>
          <w:lang w:val="en-US"/>
        </w:rPr>
      </w:pPr>
      <w:r w:rsidRPr="007A778D">
        <w:rPr>
          <w:lang w:val="en-US"/>
        </w:rPr>
        <w:t xml:space="preserve">        </w:t>
      </w:r>
      <w:r>
        <w:rPr>
          <w:lang w:val="en-US"/>
        </w:rPr>
        <w:t xml:space="preserve">    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$response.body#/searchId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w:t>
      </w:r>
    </w:p>
    <w:p w:rsidR="0048721A" w:rsidRDefault="0048721A" w:rsidP="0048721A">
      <w:pPr>
        <w:pStyle w:val="PL"/>
        <w:rPr>
          <w:lang w:val="en-US"/>
        </w:rPr>
      </w:pPr>
      <w:r>
        <w:rPr>
          <w:lang w:val="en-US"/>
        </w:rPr>
        <w:t xml:space="preserve">                'searchId' parameter in the GET request to '/searches/{searchId}'</w:t>
      </w:r>
    </w:p>
    <w:p w:rsidR="0048721A" w:rsidRPr="007A778D" w:rsidRDefault="0048721A" w:rsidP="0048721A">
      <w:pPr>
        <w:pStyle w:val="PL"/>
        <w:rPr>
          <w:lang w:val="en-US"/>
        </w:rPr>
      </w:pPr>
      <w:r w:rsidRPr="007A778D">
        <w:rPr>
          <w:lang w:val="en-US"/>
        </w:rPr>
        <w:t xml:space="preserve">        </w:t>
      </w:r>
      <w:r>
        <w:rPr>
          <w:lang w:val="en-US"/>
        </w:rPr>
        <w:t xml:space="preserve">    completeS</w:t>
      </w:r>
      <w:r w:rsidRPr="007A778D">
        <w:rPr>
          <w:lang w:val="en-US"/>
        </w:rPr>
        <w:t>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rsidR="0048721A" w:rsidRPr="007A778D" w:rsidRDefault="0048721A" w:rsidP="0048721A">
      <w:pPr>
        <w:pStyle w:val="PL"/>
        <w:rPr>
          <w:lang w:val="en-US"/>
        </w:rPr>
      </w:pPr>
      <w:r w:rsidRPr="007A778D">
        <w:rPr>
          <w:lang w:val="en-US"/>
        </w:rPr>
        <w:t xml:space="preserve">          </w:t>
      </w:r>
      <w:r>
        <w:rPr>
          <w:lang w:val="en-US"/>
        </w:rPr>
        <w:t xml:space="preserve">    </w:t>
      </w:r>
      <w:r w:rsidRPr="007A778D">
        <w:rPr>
          <w:lang w:val="en-US"/>
        </w:rPr>
        <w:t>parameters:</w:t>
      </w:r>
    </w:p>
    <w:p w:rsidR="0048721A" w:rsidRDefault="0048721A" w:rsidP="0048721A">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rsidR="0048721A" w:rsidRDefault="0048721A" w:rsidP="0048721A">
      <w:pPr>
        <w:pStyle w:val="PL"/>
        <w:rPr>
          <w:lang w:val="en-US"/>
        </w:rPr>
      </w:pPr>
      <w:r>
        <w:rPr>
          <w:lang w:val="en-US"/>
        </w:rPr>
        <w:t xml:space="preserve">              description: &gt;</w:t>
      </w:r>
    </w:p>
    <w:p w:rsidR="0048721A" w:rsidRDefault="0048721A" w:rsidP="0048721A">
      <w:pPr>
        <w:pStyle w:val="PL"/>
        <w:rPr>
          <w:lang w:val="en-US"/>
        </w:rPr>
      </w:pPr>
      <w:r>
        <w:rPr>
          <w:lang w:val="en-US"/>
        </w:rPr>
        <w:t xml:space="preserve">                The 'searchId' parameter returned in the response can be used as the</w:t>
      </w:r>
    </w:p>
    <w:p w:rsidR="0048721A" w:rsidRDefault="0048721A" w:rsidP="0048721A">
      <w:pPr>
        <w:pStyle w:val="PL"/>
        <w:rPr>
          <w:lang w:val="en-US"/>
        </w:rPr>
      </w:pPr>
      <w:r>
        <w:rPr>
          <w:lang w:val="en-US"/>
        </w:rPr>
        <w:t xml:space="preserve">                'searchId' parameter in the GET request to '/searches/{searchId}/complete'</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lastRenderedPageBreak/>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Default="00913B64" w:rsidP="00913B64">
      <w:pPr>
        <w:pStyle w:val="PL"/>
        <w:rPr>
          <w:lang w:val="en-US"/>
        </w:rPr>
      </w:pPr>
      <w:r w:rsidRPr="002857AD">
        <w:rPr>
          <w:lang w:val="en-US"/>
        </w:rPr>
        <w:t xml:space="preserve">          $ref: 'TS29571_CommonData.yaml#/components/responses/default'</w:t>
      </w:r>
    </w:p>
    <w:p w:rsidR="0048721A" w:rsidRPr="002857AD" w:rsidRDefault="0048721A" w:rsidP="00913B64">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etrieveStoredSearch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48721A" w:rsidRPr="00A32FD7" w:rsidRDefault="0048721A" w:rsidP="0048721A">
      <w:pPr>
        <w:pStyle w:val="PL"/>
        <w:rPr>
          <w:lang w:val="en-US"/>
        </w:rPr>
      </w:pPr>
      <w:r w:rsidRPr="00A32FD7">
        <w:rPr>
          <w:lang w:val="en-US"/>
        </w:rPr>
        <w:t xml:space="preserve">  /searches/{searchId}</w:t>
      </w:r>
      <w:r>
        <w:rPr>
          <w:lang w:val="en-US"/>
        </w:rPr>
        <w:t>/complete:</w:t>
      </w:r>
    </w:p>
    <w:p w:rsidR="0048721A" w:rsidRPr="00A32FD7" w:rsidRDefault="0048721A" w:rsidP="0048721A">
      <w:pPr>
        <w:pStyle w:val="PL"/>
        <w:rPr>
          <w:lang w:val="en-US"/>
        </w:rPr>
      </w:pPr>
      <w:r w:rsidRPr="00A32FD7">
        <w:rPr>
          <w:lang w:val="en-US"/>
        </w:rPr>
        <w:t xml:space="preserve">    get:</w:t>
      </w:r>
    </w:p>
    <w:p w:rsidR="0048721A" w:rsidRPr="00A32FD7" w:rsidRDefault="0048721A" w:rsidP="0048721A">
      <w:pPr>
        <w:pStyle w:val="PL"/>
        <w:rPr>
          <w:lang w:val="en-US"/>
        </w:rPr>
      </w:pPr>
      <w:r w:rsidRPr="00A32FD7">
        <w:rPr>
          <w:lang w:val="en-US"/>
        </w:rPr>
        <w:t xml:space="preserve">      operationId: </w:t>
      </w:r>
      <w:r>
        <w:rPr>
          <w:lang w:val="en-US"/>
        </w:rPr>
        <w:t>R</w:t>
      </w:r>
      <w:r w:rsidRPr="00A32FD7">
        <w:rPr>
          <w:lang w:val="en-US"/>
        </w:rPr>
        <w:t>etrieve</w:t>
      </w:r>
      <w:r>
        <w:rPr>
          <w:lang w:val="en-US"/>
        </w:rPr>
        <w:t>Complete</w:t>
      </w:r>
      <w:r w:rsidRPr="00A32FD7">
        <w:rPr>
          <w:lang w:val="en-US"/>
        </w:rPr>
        <w:t>Search</w:t>
      </w:r>
    </w:p>
    <w:p w:rsidR="0048721A" w:rsidRPr="008514CA" w:rsidRDefault="0048721A" w:rsidP="0048721A">
      <w:pPr>
        <w:pStyle w:val="PL"/>
        <w:rPr>
          <w:lang w:val="en-US"/>
        </w:rPr>
      </w:pPr>
      <w:r w:rsidRPr="008514CA">
        <w:rPr>
          <w:lang w:val="en-US"/>
        </w:rPr>
        <w:t xml:space="preserve">      tags:</w:t>
      </w:r>
    </w:p>
    <w:p w:rsidR="0048721A" w:rsidRDefault="0048721A" w:rsidP="0048721A">
      <w:pPr>
        <w:pStyle w:val="PL"/>
        <w:rPr>
          <w:lang w:val="en-US"/>
        </w:rPr>
      </w:pPr>
      <w:r w:rsidRPr="008514CA">
        <w:rPr>
          <w:lang w:val="en-US"/>
        </w:rPr>
        <w:t xml:space="preserve">        - </w:t>
      </w:r>
      <w:r>
        <w:rPr>
          <w:lang w:val="en-US"/>
        </w:rPr>
        <w:t>Complete Stored Search</w:t>
      </w:r>
      <w:r w:rsidRPr="008514CA">
        <w:rPr>
          <w:lang w:val="en-US"/>
        </w:rPr>
        <w:t xml:space="preserve"> (</w:t>
      </w:r>
      <w:r>
        <w:rPr>
          <w:lang w:val="en-US"/>
        </w:rPr>
        <w:t>Document</w:t>
      </w:r>
      <w:r w:rsidRPr="008514CA">
        <w:rPr>
          <w:lang w:val="en-US"/>
        </w:rPr>
        <w:t>)</w:t>
      </w:r>
    </w:p>
    <w:p w:rsidR="0048721A" w:rsidRPr="00A32FD7" w:rsidRDefault="0048721A" w:rsidP="0048721A">
      <w:pPr>
        <w:pStyle w:val="PL"/>
        <w:rPr>
          <w:lang w:val="en-US"/>
        </w:rPr>
      </w:pPr>
      <w:r w:rsidRPr="00A32FD7">
        <w:rPr>
          <w:lang w:val="en-US"/>
        </w:rPr>
        <w:t xml:space="preserve">      parameters:</w:t>
      </w:r>
    </w:p>
    <w:p w:rsidR="0048721A" w:rsidRPr="00A32FD7" w:rsidRDefault="0048721A" w:rsidP="0048721A">
      <w:pPr>
        <w:pStyle w:val="PL"/>
        <w:rPr>
          <w:lang w:val="en-US"/>
        </w:rPr>
      </w:pPr>
      <w:r w:rsidRPr="00A32FD7">
        <w:rPr>
          <w:lang w:val="en-US"/>
        </w:rPr>
        <w:t xml:space="preserve">        - </w:t>
      </w:r>
      <w:r>
        <w:rPr>
          <w:lang w:val="en-US"/>
        </w:rPr>
        <w:t>$ref: '#/components/parameters/searchId'</w:t>
      </w:r>
    </w:p>
    <w:p w:rsidR="0048721A" w:rsidRPr="002857AD" w:rsidRDefault="0048721A" w:rsidP="0048721A">
      <w:pPr>
        <w:pStyle w:val="PL"/>
        <w:rPr>
          <w:lang w:val="en-US"/>
        </w:rPr>
      </w:pPr>
      <w:r w:rsidRPr="002857AD">
        <w:rPr>
          <w:lang w:val="en-US"/>
        </w:rPr>
        <w:t xml:space="preserve">      responses:</w:t>
      </w:r>
    </w:p>
    <w:p w:rsidR="0048721A" w:rsidRPr="002857AD" w:rsidRDefault="0048721A" w:rsidP="0048721A">
      <w:pPr>
        <w:pStyle w:val="PL"/>
        <w:rPr>
          <w:lang w:val="en-US"/>
        </w:rPr>
      </w:pPr>
      <w:r w:rsidRPr="002857AD">
        <w:rPr>
          <w:lang w:val="en-US"/>
        </w:rPr>
        <w:t xml:space="preserve">        '200':</w:t>
      </w:r>
    </w:p>
    <w:p w:rsidR="0048721A" w:rsidRDefault="0048721A" w:rsidP="0048721A">
      <w:pPr>
        <w:pStyle w:val="PL"/>
        <w:rPr>
          <w:lang w:val="en-US"/>
        </w:rPr>
      </w:pPr>
      <w:r>
        <w:rPr>
          <w:lang w:val="en-US"/>
        </w:rPr>
        <w:t xml:space="preserve">          $ref: '#/components/responses/200'</w:t>
      </w:r>
    </w:p>
    <w:p w:rsidR="0048721A" w:rsidRDefault="0048721A" w:rsidP="0048721A">
      <w:pPr>
        <w:pStyle w:val="PL"/>
        <w:rPr>
          <w:lang w:val="en-US"/>
        </w:rPr>
      </w:pP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A24BD7" w:rsidRPr="00A32FD7" w:rsidRDefault="00A24BD7" w:rsidP="00A24BD7">
      <w:pPr>
        <w:pStyle w:val="PL"/>
        <w:rPr>
          <w:lang w:val="en-US"/>
        </w:rPr>
      </w:pPr>
      <w:r w:rsidRPr="00A32FD7">
        <w:rPr>
          <w:lang w:val="en-US"/>
        </w:rPr>
        <w:t xml:space="preserve">  parameters:</w:t>
      </w:r>
    </w:p>
    <w:p w:rsidR="00A24BD7" w:rsidRPr="00A32FD7" w:rsidRDefault="00A24BD7" w:rsidP="00A24BD7">
      <w:pPr>
        <w:pStyle w:val="PL"/>
        <w:rPr>
          <w:lang w:val="en-US"/>
        </w:rPr>
      </w:pPr>
      <w:r w:rsidRPr="00A32FD7">
        <w:rPr>
          <w:lang w:val="en-US"/>
        </w:rPr>
        <w:t xml:space="preserve">    searchId</w:t>
      </w:r>
      <w:r>
        <w:rPr>
          <w:lang w:val="en-US"/>
        </w:rPr>
        <w:t>:</w:t>
      </w:r>
    </w:p>
    <w:p w:rsidR="00A24BD7" w:rsidRDefault="00A24BD7" w:rsidP="00A24BD7">
      <w:pPr>
        <w:pStyle w:val="PL"/>
        <w:rPr>
          <w:lang w:val="en-US"/>
        </w:rPr>
      </w:pPr>
      <w:r>
        <w:rPr>
          <w:lang w:val="en-US"/>
        </w:rPr>
        <w:t xml:space="preserve">      </w:t>
      </w:r>
      <w:r w:rsidRPr="007B7C5E">
        <w:rPr>
          <w:lang w:val="en-US"/>
        </w:rPr>
        <w:t>name: searchId</w:t>
      </w:r>
    </w:p>
    <w:p w:rsidR="00A24BD7" w:rsidRPr="00A32FD7" w:rsidRDefault="00A24BD7" w:rsidP="00A24BD7">
      <w:pPr>
        <w:pStyle w:val="PL"/>
        <w:rPr>
          <w:lang w:val="en-US"/>
        </w:rPr>
      </w:pPr>
      <w:r w:rsidRPr="00A32FD7">
        <w:rPr>
          <w:lang w:val="en-US"/>
        </w:rPr>
        <w:t xml:space="preserve">      in: path</w:t>
      </w:r>
    </w:p>
    <w:p w:rsidR="00A24BD7" w:rsidRPr="00A32FD7" w:rsidRDefault="00A24BD7" w:rsidP="00A24BD7">
      <w:pPr>
        <w:pStyle w:val="PL"/>
        <w:rPr>
          <w:lang w:val="en-US"/>
        </w:rPr>
      </w:pPr>
      <w:r w:rsidRPr="00A32FD7">
        <w:rPr>
          <w:lang w:val="en-US"/>
        </w:rPr>
        <w:t xml:space="preserve">      description: Id of a stored search</w:t>
      </w:r>
    </w:p>
    <w:p w:rsidR="00A24BD7" w:rsidRPr="00A32FD7" w:rsidRDefault="00A24BD7" w:rsidP="00A24BD7">
      <w:pPr>
        <w:pStyle w:val="PL"/>
        <w:rPr>
          <w:lang w:val="en-US"/>
        </w:rPr>
      </w:pPr>
      <w:r w:rsidRPr="00A32FD7">
        <w:rPr>
          <w:lang w:val="en-US"/>
        </w:rPr>
        <w:t xml:space="preserve">      required: true</w:t>
      </w:r>
    </w:p>
    <w:p w:rsidR="00A24BD7" w:rsidRPr="00A32FD7" w:rsidRDefault="00A24BD7" w:rsidP="00A24BD7">
      <w:pPr>
        <w:pStyle w:val="PL"/>
        <w:rPr>
          <w:lang w:val="en-US"/>
        </w:rPr>
      </w:pPr>
      <w:r w:rsidRPr="00A32FD7">
        <w:rPr>
          <w:lang w:val="en-US"/>
        </w:rPr>
        <w:t xml:space="preserve">      schema:</w:t>
      </w:r>
    </w:p>
    <w:p w:rsidR="00A24BD7" w:rsidRDefault="00A24BD7" w:rsidP="00A24BD7">
      <w:pPr>
        <w:pStyle w:val="PL"/>
        <w:rPr>
          <w:lang w:val="en-US"/>
        </w:rPr>
      </w:pPr>
      <w:r w:rsidRPr="00A32FD7">
        <w:rPr>
          <w:lang w:val="en-US"/>
        </w:rPr>
        <w:t xml:space="preserve">        type: string</w:t>
      </w:r>
    </w:p>
    <w:p w:rsidR="00A24BD7" w:rsidRDefault="00A24BD7" w:rsidP="00A24BD7">
      <w:pPr>
        <w:pStyle w:val="PL"/>
        <w:rPr>
          <w:lang w:val="en-US"/>
        </w:rPr>
      </w:pPr>
      <w:r>
        <w:rPr>
          <w:lang w:val="en-US"/>
        </w:rPr>
        <w:t xml:space="preserve">  responses:</w:t>
      </w:r>
    </w:p>
    <w:p w:rsidR="00A24BD7" w:rsidRDefault="00A24BD7" w:rsidP="00A24BD7">
      <w:pPr>
        <w:pStyle w:val="PL"/>
        <w:rPr>
          <w:lang w:val="en-US"/>
        </w:rPr>
      </w:pPr>
      <w:r>
        <w:rPr>
          <w:lang w:val="en-US"/>
        </w:rPr>
        <w:t xml:space="preserve">    '200':</w:t>
      </w:r>
    </w:p>
    <w:p w:rsidR="00A24BD7" w:rsidRPr="002857AD" w:rsidRDefault="00A24BD7" w:rsidP="00A24BD7">
      <w:pPr>
        <w:pStyle w:val="PL"/>
        <w:rPr>
          <w:lang w:val="en-US"/>
        </w:rPr>
      </w:pPr>
      <w:r w:rsidRPr="002857AD">
        <w:rPr>
          <w:lang w:val="en-US"/>
        </w:rPr>
        <w:t xml:space="preserve">      description: Expected response to a valid request</w:t>
      </w:r>
    </w:p>
    <w:p w:rsidR="00A24BD7" w:rsidRPr="002857AD" w:rsidRDefault="00A24BD7" w:rsidP="00A24BD7">
      <w:pPr>
        <w:pStyle w:val="PL"/>
        <w:rPr>
          <w:lang w:val="en-US"/>
        </w:rPr>
      </w:pPr>
      <w:r w:rsidRPr="002857AD">
        <w:rPr>
          <w:lang w:val="en-US"/>
        </w:rPr>
        <w:t xml:space="preserve">      content:</w:t>
      </w:r>
    </w:p>
    <w:p w:rsidR="00A24BD7" w:rsidRPr="002857AD" w:rsidRDefault="00A24BD7" w:rsidP="00A24BD7">
      <w:pPr>
        <w:pStyle w:val="PL"/>
        <w:rPr>
          <w:lang w:val="en-US"/>
        </w:rPr>
      </w:pPr>
      <w:r w:rsidRPr="002857AD">
        <w:rPr>
          <w:lang w:val="en-US"/>
        </w:rPr>
        <w:t xml:space="preserve">        application/json:</w:t>
      </w:r>
    </w:p>
    <w:p w:rsidR="00A24BD7" w:rsidRDefault="00A24BD7" w:rsidP="00A24BD7">
      <w:pPr>
        <w:pStyle w:val="PL"/>
        <w:rPr>
          <w:lang w:val="en-US"/>
        </w:rPr>
      </w:pPr>
      <w:r w:rsidRPr="002857AD">
        <w:rPr>
          <w:lang w:val="en-US"/>
        </w:rPr>
        <w:t xml:space="preserve">          schema:</w:t>
      </w:r>
    </w:p>
    <w:p w:rsidR="00A24BD7" w:rsidRDefault="00A24BD7" w:rsidP="00A24BD7">
      <w:pPr>
        <w:pStyle w:val="PL"/>
        <w:rPr>
          <w:lang w:val="en-US"/>
        </w:rPr>
      </w:pPr>
      <w:r>
        <w:rPr>
          <w:lang w:val="en-US"/>
        </w:rPr>
        <w:t xml:space="preserve">            $ref: </w:t>
      </w:r>
      <w:r w:rsidRPr="002857AD">
        <w:rPr>
          <w:lang w:val="en-US"/>
        </w:rPr>
        <w:t>'#/components/schemas/</w:t>
      </w:r>
      <w:r>
        <w:rPr>
          <w:lang w:val="en-US"/>
        </w:rPr>
        <w:t>StoredSearchResult</w:t>
      </w:r>
      <w:r w:rsidRPr="002857AD">
        <w:rPr>
          <w:lang w:val="en-US"/>
        </w:rPr>
        <w:t>'</w:t>
      </w:r>
    </w:p>
    <w:p w:rsidR="00A24BD7" w:rsidRPr="002857AD" w:rsidRDefault="00A24BD7" w:rsidP="00A24BD7">
      <w:pPr>
        <w:pStyle w:val="PL"/>
        <w:rPr>
          <w:lang w:val="en-US"/>
        </w:rPr>
      </w:pPr>
      <w:r w:rsidRPr="002857AD">
        <w:rPr>
          <w:lang w:val="en-US"/>
        </w:rPr>
        <w:t xml:space="preserve">      headers:</w:t>
      </w:r>
    </w:p>
    <w:p w:rsidR="00A24BD7" w:rsidRPr="002857AD" w:rsidRDefault="00A24BD7" w:rsidP="00A24BD7">
      <w:pPr>
        <w:pStyle w:val="PL"/>
        <w:rPr>
          <w:lang w:val="en-US"/>
        </w:rPr>
      </w:pPr>
      <w:r w:rsidRPr="002857AD">
        <w:rPr>
          <w:lang w:val="en-US"/>
        </w:rPr>
        <w:t xml:space="preserve">        Cache-Control:</w:t>
      </w:r>
    </w:p>
    <w:p w:rsidR="00A24BD7" w:rsidRPr="002857AD" w:rsidRDefault="00A24BD7" w:rsidP="00A24BD7">
      <w:pPr>
        <w:pStyle w:val="PL"/>
        <w:rPr>
          <w:lang w:val="en-US"/>
        </w:rPr>
      </w:pPr>
      <w:r w:rsidRPr="002857AD">
        <w:rPr>
          <w:lang w:val="en-US"/>
        </w:rPr>
        <w:t xml:space="preserve">          description: Cache-Control containing max-age, described in IETF RFC 7234, 5.2</w:t>
      </w:r>
    </w:p>
    <w:p w:rsidR="00A24BD7" w:rsidRPr="002857AD" w:rsidRDefault="00A24BD7" w:rsidP="00A24BD7">
      <w:pPr>
        <w:pStyle w:val="PL"/>
        <w:rPr>
          <w:lang w:val="en-US"/>
        </w:rPr>
      </w:pPr>
      <w:r w:rsidRPr="002857AD">
        <w:rPr>
          <w:lang w:val="en-US"/>
        </w:rPr>
        <w:t xml:space="preserve">          schema:</w:t>
      </w:r>
    </w:p>
    <w:p w:rsidR="00A24BD7" w:rsidRPr="002857AD" w:rsidRDefault="00A24BD7" w:rsidP="00A24BD7">
      <w:pPr>
        <w:pStyle w:val="PL"/>
        <w:rPr>
          <w:lang w:val="en-US"/>
        </w:rPr>
      </w:pPr>
      <w:r w:rsidRPr="002857AD">
        <w:rPr>
          <w:lang w:val="en-US"/>
        </w:rPr>
        <w:t xml:space="preserve">            type: string</w:t>
      </w:r>
    </w:p>
    <w:p w:rsidR="00A24BD7" w:rsidRPr="002857AD" w:rsidRDefault="00A24BD7" w:rsidP="00A24BD7">
      <w:pPr>
        <w:pStyle w:val="PL"/>
        <w:rPr>
          <w:lang w:val="en-US"/>
        </w:rPr>
      </w:pPr>
      <w:r w:rsidRPr="002857AD">
        <w:rPr>
          <w:lang w:val="en-US"/>
        </w:rPr>
        <w:t xml:space="preserve">        ETag:</w:t>
      </w:r>
    </w:p>
    <w:p w:rsidR="00A24BD7" w:rsidRPr="002857AD" w:rsidRDefault="00A24BD7" w:rsidP="00A24BD7">
      <w:pPr>
        <w:pStyle w:val="PL"/>
        <w:rPr>
          <w:lang w:val="en-US"/>
        </w:rPr>
      </w:pPr>
      <w:r w:rsidRPr="002857AD">
        <w:rPr>
          <w:lang w:val="en-US"/>
        </w:rPr>
        <w:t xml:space="preserve">          description: Entity Tag containing a strong validator, described in IETF RFC 7232, 2.3</w:t>
      </w:r>
    </w:p>
    <w:p w:rsidR="00A24BD7" w:rsidRPr="002857AD" w:rsidRDefault="00A24BD7" w:rsidP="00A24BD7">
      <w:pPr>
        <w:pStyle w:val="PL"/>
        <w:rPr>
          <w:lang w:val="en-US"/>
        </w:rPr>
      </w:pPr>
      <w:r w:rsidRPr="002857AD">
        <w:rPr>
          <w:lang w:val="en-US"/>
        </w:rPr>
        <w:t xml:space="preserve">          schema:</w:t>
      </w:r>
    </w:p>
    <w:p w:rsidR="00A24BD7" w:rsidRDefault="00A24BD7" w:rsidP="00A24BD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lastRenderedPageBreak/>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A24BD7" w:rsidRDefault="00A24BD7" w:rsidP="00A24BD7">
      <w:pPr>
        <w:pStyle w:val="PL"/>
        <w:rPr>
          <w:lang w:val="en-US"/>
        </w:rPr>
      </w:pPr>
      <w:r>
        <w:rPr>
          <w:lang w:val="en-US"/>
        </w:rPr>
        <w:t xml:space="preserve">        searchId:</w:t>
      </w:r>
    </w:p>
    <w:p w:rsidR="00A24BD7" w:rsidRDefault="00A24BD7" w:rsidP="00A24BD7">
      <w:pPr>
        <w:pStyle w:val="PL"/>
        <w:rPr>
          <w:lang w:val="en-US"/>
        </w:rPr>
      </w:pPr>
      <w:r>
        <w:rPr>
          <w:lang w:val="en-US"/>
        </w:rPr>
        <w:t xml:space="preserve">          type: string</w:t>
      </w:r>
    </w:p>
    <w:p w:rsidR="00A24BD7" w:rsidRDefault="00A24BD7" w:rsidP="00A24BD7">
      <w:pPr>
        <w:pStyle w:val="PL"/>
        <w:rPr>
          <w:lang w:val="en-US"/>
        </w:rPr>
      </w:pPr>
      <w:r>
        <w:rPr>
          <w:lang w:val="en-US"/>
        </w:rPr>
        <w:t xml:space="preserve">        numNfInstComplete:</w:t>
      </w:r>
    </w:p>
    <w:p w:rsidR="00A24BD7" w:rsidRPr="002857AD" w:rsidRDefault="00A24BD7" w:rsidP="00A24BD7">
      <w:pPr>
        <w:pStyle w:val="PL"/>
        <w:rPr>
          <w:lang w:val="en-US"/>
        </w:rPr>
      </w:pPr>
      <w:r>
        <w:rPr>
          <w:lang w:val="en-US"/>
        </w:rPr>
        <w:t xml:space="preserve">          $ref: </w:t>
      </w:r>
      <w:r w:rsidRPr="002857AD">
        <w:rPr>
          <w:lang w:val="en-US"/>
        </w:rPr>
        <w:t>'</w:t>
      </w:r>
      <w:r w:rsidRPr="002857AD">
        <w:t>TS29571_CommonData.yaml#/components/schemas/</w:t>
      </w:r>
      <w:r>
        <w:t>Uint32'</w:t>
      </w:r>
    </w:p>
    <w:p w:rsidR="00443DC9" w:rsidRDefault="00443DC9" w:rsidP="00443DC9">
      <w:pPr>
        <w:pStyle w:val="PL"/>
        <w:rPr>
          <w:lang w:val="en-US"/>
        </w:rPr>
      </w:pPr>
      <w:r>
        <w:rPr>
          <w:lang w:val="en-US"/>
        </w:rPr>
        <w:t xml:space="preserve">        preferredSearch:</w:t>
      </w:r>
    </w:p>
    <w:p w:rsidR="00443DC9" w:rsidRPr="002857AD" w:rsidRDefault="00443DC9" w:rsidP="00443DC9">
      <w:pPr>
        <w:pStyle w:val="PL"/>
        <w:rPr>
          <w:lang w:val="en-US"/>
        </w:rPr>
      </w:pPr>
      <w:r w:rsidRPr="002857AD">
        <w:rPr>
          <w:lang w:val="en-US"/>
        </w:rPr>
        <w:t xml:space="preserve">          $ref: '</w:t>
      </w:r>
      <w:r>
        <w:rPr>
          <w:lang w:val="en-US"/>
        </w:rPr>
        <w:t>#</w:t>
      </w:r>
      <w:r w:rsidRPr="002857AD">
        <w:rPr>
          <w:lang w:val="en-US"/>
        </w:rPr>
        <w:t>/components/schemas/</w:t>
      </w:r>
      <w:r>
        <w:rPr>
          <w:lang w:val="en-US"/>
        </w:rPr>
        <w:t>PreferredSearch</w:t>
      </w:r>
      <w:r w:rsidRPr="002857AD">
        <w:rPr>
          <w:lang w:val="en-US"/>
        </w:rPr>
        <w:t>'</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A24BD7" w:rsidRDefault="00A24BD7" w:rsidP="00A24BD7">
      <w:pPr>
        <w:pStyle w:val="PL"/>
      </w:pPr>
      <w:r>
        <w:t xml:space="preserve">    StoredSearchResult:</w:t>
      </w:r>
    </w:p>
    <w:p w:rsidR="00A24BD7" w:rsidRDefault="00A24BD7" w:rsidP="00A24BD7">
      <w:pPr>
        <w:pStyle w:val="PL"/>
      </w:pPr>
      <w:r>
        <w:t xml:space="preserve">      type: object</w:t>
      </w:r>
    </w:p>
    <w:p w:rsidR="00A24BD7" w:rsidRDefault="00A24BD7" w:rsidP="00A24BD7">
      <w:pPr>
        <w:pStyle w:val="PL"/>
      </w:pPr>
      <w:r>
        <w:t xml:space="preserve">      required:</w:t>
      </w:r>
    </w:p>
    <w:p w:rsidR="00A24BD7" w:rsidRDefault="00A24BD7" w:rsidP="00A24BD7">
      <w:pPr>
        <w:pStyle w:val="PL"/>
      </w:pPr>
      <w:r>
        <w:t xml:space="preserve">        - nfInstances</w:t>
      </w:r>
    </w:p>
    <w:p w:rsidR="00A24BD7" w:rsidRPr="002857AD" w:rsidRDefault="00A24BD7" w:rsidP="00A24BD7">
      <w:pPr>
        <w:pStyle w:val="PL"/>
        <w:rPr>
          <w:lang w:val="en-US"/>
        </w:rPr>
      </w:pPr>
      <w:r>
        <w:rPr>
          <w:lang w:val="en-US"/>
        </w:rPr>
        <w:t xml:space="preserve">      properties:</w:t>
      </w:r>
    </w:p>
    <w:p w:rsidR="00A24BD7" w:rsidRPr="002857AD" w:rsidRDefault="00A24BD7" w:rsidP="00A24BD7">
      <w:pPr>
        <w:pStyle w:val="PL"/>
        <w:rPr>
          <w:lang w:val="en-US"/>
        </w:rPr>
      </w:pPr>
      <w:r w:rsidRPr="002857AD">
        <w:rPr>
          <w:lang w:val="en-US"/>
        </w:rPr>
        <w:t xml:space="preserve">        nfInstances:</w:t>
      </w:r>
    </w:p>
    <w:p w:rsidR="00A24BD7" w:rsidRPr="002857AD" w:rsidRDefault="00A24BD7" w:rsidP="00A24BD7">
      <w:pPr>
        <w:pStyle w:val="PL"/>
        <w:rPr>
          <w:lang w:val="en-US"/>
        </w:rPr>
      </w:pPr>
      <w:r w:rsidRPr="002857AD">
        <w:rPr>
          <w:lang w:val="en-US"/>
        </w:rPr>
        <w:t xml:space="preserve">          type: array</w:t>
      </w:r>
    </w:p>
    <w:p w:rsidR="00A24BD7" w:rsidRPr="002857AD" w:rsidRDefault="00A24BD7" w:rsidP="00A24BD7">
      <w:pPr>
        <w:pStyle w:val="PL"/>
        <w:rPr>
          <w:lang w:val="en-US"/>
        </w:rPr>
      </w:pPr>
      <w:r w:rsidRPr="002857AD">
        <w:rPr>
          <w:lang w:val="en-US"/>
        </w:rPr>
        <w:t xml:space="preserve">          items:</w:t>
      </w:r>
    </w:p>
    <w:p w:rsidR="00A24BD7" w:rsidRPr="00A32FD7" w:rsidRDefault="00A24BD7" w:rsidP="00A24BD7">
      <w:pPr>
        <w:pStyle w:val="PL"/>
        <w:rPr>
          <w:lang w:val="en-US"/>
        </w:rPr>
      </w:pPr>
      <w:r w:rsidRPr="002857AD">
        <w:rPr>
          <w:lang w:val="en-US"/>
        </w:rPr>
        <w:t xml:space="preserve">            $ref: '#/components/schemas/NFProfile'</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BF7E16" w:rsidRPr="002857AD" w:rsidRDefault="00BF7E16" w:rsidP="00BF7E16">
      <w:pPr>
        <w:pStyle w:val="PL"/>
      </w:pPr>
      <w:r w:rsidRPr="002857AD">
        <w:t xml:space="preserve">        nfInstance</w:t>
      </w:r>
      <w:r>
        <w:t>Name</w:t>
      </w:r>
      <w:r w:rsidRPr="002857AD">
        <w:t>:</w:t>
      </w:r>
    </w:p>
    <w:p w:rsidR="00BF7E16" w:rsidRDefault="00BF7E16" w:rsidP="00BF7E16">
      <w:pPr>
        <w:pStyle w:val="PL"/>
      </w:pPr>
      <w:r w:rsidRPr="002857AD">
        <w:t xml:space="preserve">          type: </w:t>
      </w:r>
      <w:r>
        <w:t>string</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lastRenderedPageBreak/>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5D3360" w:rsidRDefault="005D3360" w:rsidP="005D3360">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5D3360" w:rsidRDefault="005D3360" w:rsidP="005D3360">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rsidR="005D3360" w:rsidRPr="002857AD" w:rsidRDefault="005D3360" w:rsidP="005D3360">
      <w:pPr>
        <w:pStyle w:val="PL"/>
        <w:outlineLvl w:val="0"/>
        <w:rPr>
          <w:lang w:val="en-US" w:eastAsia="zh-CN"/>
        </w:rPr>
      </w:pPr>
      <w:r>
        <w:rPr>
          <w:rFonts w:hint="eastAsia"/>
          <w:lang w:eastAsia="zh-CN"/>
        </w:rPr>
        <w:t xml:space="preserve">          minItems: 1</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5D3360" w:rsidRDefault="005D3360" w:rsidP="005D3360">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5D3360" w:rsidRDefault="005D3360" w:rsidP="005D3360">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rsidR="005D3360" w:rsidRPr="002857AD" w:rsidRDefault="005D3360" w:rsidP="005D3360">
      <w:pPr>
        <w:pStyle w:val="PL"/>
        <w:outlineLvl w:val="0"/>
        <w:rPr>
          <w:lang w:val="en-US" w:eastAsia="zh-CN"/>
        </w:rPr>
      </w:pPr>
      <w:r>
        <w:rPr>
          <w:rFonts w:hint="eastAsia"/>
          <w:lang w:eastAsia="zh-CN"/>
        </w:rPr>
        <w:t xml:space="preserve">          minItems: 1</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0D3C23" w:rsidRDefault="000D3C23" w:rsidP="000D3C23">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rsidR="000D3C23" w:rsidRDefault="000D3C23" w:rsidP="000D3C23">
      <w:pPr>
        <w:pStyle w:val="PL"/>
        <w:rPr>
          <w:lang w:eastAsia="zh-CN"/>
        </w:rPr>
      </w:pPr>
      <w:r>
        <w:rPr>
          <w:rFonts w:hint="eastAsia"/>
          <w:lang w:eastAsia="zh-CN"/>
        </w:rPr>
        <w:t xml:space="preserve">          type: array</w:t>
      </w:r>
    </w:p>
    <w:p w:rsidR="000D3C23" w:rsidRPr="002857AD" w:rsidRDefault="000D3C23" w:rsidP="000D3C23">
      <w:pPr>
        <w:pStyle w:val="PL"/>
        <w:rPr>
          <w:lang w:eastAsia="zh-CN"/>
        </w:rPr>
      </w:pPr>
      <w:r>
        <w:rPr>
          <w:rFonts w:hint="eastAsia"/>
          <w:lang w:eastAsia="zh-CN"/>
        </w:rPr>
        <w:t xml:space="preserve">          items:</w:t>
      </w:r>
    </w:p>
    <w:p w:rsidR="000D3C23" w:rsidRDefault="000D3C23" w:rsidP="000D3C23">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rsidR="000D3C23" w:rsidRPr="002857AD" w:rsidRDefault="000D3C23" w:rsidP="000D3C23">
      <w:pPr>
        <w:pStyle w:val="PL"/>
        <w:outlineLvl w:val="0"/>
        <w:rPr>
          <w:lang w:val="en-US" w:eastAsia="zh-CN"/>
        </w:rPr>
      </w:pPr>
      <w:r>
        <w:rPr>
          <w:rFonts w:hint="eastAsia"/>
          <w:lang w:eastAsia="zh-CN"/>
        </w:rPr>
        <w:t xml:space="preserve">          minItems: 1</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5D3360" w:rsidRDefault="005D3360" w:rsidP="005D3360">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FE64C3" w:rsidRPr="002857AD" w:rsidRDefault="00FE64C3" w:rsidP="00FE64C3">
      <w:pPr>
        <w:pStyle w:val="PL"/>
      </w:pPr>
      <w:r w:rsidRPr="002857AD">
        <w:t xml:space="preserve">        pcfInfo:</w:t>
      </w:r>
    </w:p>
    <w:p w:rsidR="00FE64C3" w:rsidRDefault="00FE64C3" w:rsidP="00FE64C3">
      <w:pPr>
        <w:pStyle w:val="PL"/>
      </w:pPr>
      <w:r w:rsidRPr="002857AD">
        <w:t xml:space="preserve">          $ref: '</w:t>
      </w:r>
      <w:r w:rsidR="00C4437D" w:rsidRPr="002857AD">
        <w:rPr>
          <w:lang w:val="en-US"/>
        </w:rPr>
        <w:t>TS29510_Nnrf_NFManagement.yaml</w:t>
      </w:r>
      <w:r w:rsidRPr="002857AD">
        <w:t>#/components/schemas/PcfInfo'</w:t>
      </w:r>
    </w:p>
    <w:p w:rsidR="00EB4607" w:rsidRDefault="00EB4607" w:rsidP="00EB4607">
      <w:pPr>
        <w:pStyle w:val="PL"/>
      </w:pPr>
      <w:r>
        <w:t xml:space="preserve">        pcfInfoExt:</w:t>
      </w:r>
    </w:p>
    <w:p w:rsidR="00EB4607" w:rsidRDefault="00EB4607" w:rsidP="00EB4607">
      <w:pPr>
        <w:pStyle w:val="PL"/>
      </w:pPr>
      <w:r>
        <w:t xml:space="preserve">          type: array</w:t>
      </w:r>
    </w:p>
    <w:p w:rsidR="00EB4607" w:rsidRDefault="00EB4607" w:rsidP="00EB4607">
      <w:pPr>
        <w:pStyle w:val="PL"/>
      </w:pPr>
      <w:r>
        <w:t xml:space="preserve">          items:</w:t>
      </w:r>
    </w:p>
    <w:p w:rsidR="00EB4607" w:rsidRDefault="00EB4607" w:rsidP="00EB4607">
      <w:pPr>
        <w:pStyle w:val="PL"/>
      </w:pPr>
      <w:r>
        <w:t xml:space="preserve">            $ref: '</w:t>
      </w:r>
      <w:r w:rsidR="00C75746" w:rsidRPr="002857AD">
        <w:rPr>
          <w:lang w:val="en-US"/>
        </w:rPr>
        <w:t>TS29510_Nnrf_NFManagement.yaml</w:t>
      </w:r>
      <w:r>
        <w:t>#/components/schemas/PcfInfo'</w:t>
      </w:r>
    </w:p>
    <w:p w:rsidR="00EB4607" w:rsidRPr="002857AD" w:rsidRDefault="00EB4607" w:rsidP="00EB4607">
      <w:pPr>
        <w:pStyle w:val="PL"/>
      </w:pPr>
      <w:r>
        <w:t xml:space="preserve">          minItems: 1</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D468E0" w:rsidRDefault="00D468E0" w:rsidP="00D468E0">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rsidR="00D468E0" w:rsidRDefault="00D468E0" w:rsidP="00D468E0">
      <w:pPr>
        <w:pStyle w:val="PL"/>
        <w:rPr>
          <w:lang w:eastAsia="zh-CN"/>
        </w:rPr>
      </w:pPr>
      <w:r>
        <w:rPr>
          <w:rFonts w:hint="eastAsia"/>
          <w:lang w:eastAsia="zh-CN"/>
        </w:rPr>
        <w:t xml:space="preserve">          type: array</w:t>
      </w:r>
    </w:p>
    <w:p w:rsidR="00D468E0" w:rsidRPr="002857AD" w:rsidRDefault="00D468E0" w:rsidP="00D468E0">
      <w:pPr>
        <w:pStyle w:val="PL"/>
        <w:rPr>
          <w:lang w:eastAsia="zh-CN"/>
        </w:rPr>
      </w:pPr>
      <w:r>
        <w:rPr>
          <w:rFonts w:hint="eastAsia"/>
          <w:lang w:eastAsia="zh-CN"/>
        </w:rPr>
        <w:t xml:space="preserve">          items:</w:t>
      </w:r>
    </w:p>
    <w:p w:rsidR="00D468E0" w:rsidRDefault="00D468E0" w:rsidP="00D468E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rsidR="00D468E0" w:rsidRPr="002857AD" w:rsidRDefault="00D468E0" w:rsidP="00D468E0">
      <w:pPr>
        <w:pStyle w:val="PL"/>
        <w:outlineLvl w:val="0"/>
        <w:rPr>
          <w:lang w:eastAsia="zh-CN"/>
        </w:rPr>
      </w:pPr>
      <w:r>
        <w:rPr>
          <w:rFonts w:hint="eastAsia"/>
          <w:lang w:eastAsia="zh-CN"/>
        </w:rPr>
        <w:t xml:space="preserve">          minItems: 1</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5D3360" w:rsidRDefault="005D3360" w:rsidP="005D3360">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rsidR="005D3360" w:rsidRDefault="005D3360" w:rsidP="005D3360">
      <w:pPr>
        <w:pStyle w:val="PL"/>
        <w:rPr>
          <w:lang w:eastAsia="zh-CN"/>
        </w:rPr>
      </w:pPr>
      <w:r>
        <w:rPr>
          <w:rFonts w:hint="eastAsia"/>
          <w:lang w:eastAsia="zh-CN"/>
        </w:rPr>
        <w:t xml:space="preserve">          type: array</w:t>
      </w:r>
    </w:p>
    <w:p w:rsidR="005D3360" w:rsidRPr="002857AD" w:rsidRDefault="005D3360" w:rsidP="005D3360">
      <w:pPr>
        <w:pStyle w:val="PL"/>
        <w:rPr>
          <w:lang w:eastAsia="zh-CN"/>
        </w:rPr>
      </w:pPr>
      <w:r>
        <w:rPr>
          <w:rFonts w:hint="eastAsia"/>
          <w:lang w:eastAsia="zh-CN"/>
        </w:rPr>
        <w:t xml:space="preserve">          items:</w:t>
      </w:r>
    </w:p>
    <w:p w:rsidR="005D3360" w:rsidRDefault="005D3360" w:rsidP="005D3360">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rsidR="005D3360" w:rsidRPr="002857AD" w:rsidRDefault="005D3360" w:rsidP="005D3360">
      <w:pPr>
        <w:pStyle w:val="PL"/>
        <w:outlineLvl w:val="0"/>
        <w:rPr>
          <w:lang w:eastAsia="zh-CN"/>
        </w:rPr>
      </w:pPr>
      <w:r>
        <w:rPr>
          <w:rFonts w:hint="eastAsia"/>
          <w:lang w:eastAsia="zh-CN"/>
        </w:rPr>
        <w:t xml:space="preserve">          minItems: 1</w:t>
      </w:r>
    </w:p>
    <w:p w:rsidR="005D6B4B" w:rsidRPr="002857AD" w:rsidRDefault="005D6B4B" w:rsidP="005D6B4B">
      <w:pPr>
        <w:pStyle w:val="PL"/>
      </w:pPr>
      <w:r>
        <w:t xml:space="preserve">        </w:t>
      </w:r>
      <w:r>
        <w:rPr>
          <w:rFonts w:hint="eastAsia"/>
          <w:lang w:eastAsia="zh-CN"/>
        </w:rPr>
        <w:t>n</w:t>
      </w:r>
      <w:r>
        <w:rPr>
          <w:lang w:eastAsia="zh-CN"/>
        </w:rPr>
        <w:t>wdaf</w:t>
      </w:r>
      <w:r>
        <w:rPr>
          <w:rFonts w:hint="eastAsia"/>
          <w:lang w:eastAsia="zh-CN"/>
        </w:rPr>
        <w:t>Info</w:t>
      </w:r>
      <w:r w:rsidRPr="002857AD">
        <w:t>:</w:t>
      </w:r>
    </w:p>
    <w:p w:rsidR="005D6B4B" w:rsidRPr="002857AD" w:rsidRDefault="005D6B4B" w:rsidP="005D6B4B">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rsidR="009E5AE6" w:rsidRDefault="009E5AE6" w:rsidP="009E5AE6">
      <w:pPr>
        <w:pStyle w:val="PL"/>
      </w:pPr>
      <w:r>
        <w:t xml:space="preserve">        nefInfo:</w:t>
      </w:r>
    </w:p>
    <w:p w:rsidR="009E5AE6" w:rsidRPr="002857AD" w:rsidRDefault="009E5AE6" w:rsidP="009E5AE6">
      <w:pPr>
        <w:pStyle w:val="PL"/>
      </w:pPr>
      <w:r>
        <w:t xml:space="preserve">          $ref: '</w:t>
      </w:r>
      <w:r>
        <w:rPr>
          <w:lang w:val="en-US"/>
        </w:rPr>
        <w:t>TS29510_Nnrf_NFManagement.yaml</w:t>
      </w:r>
      <w:r>
        <w:t>#/components/schemas/NefInfo'</w:t>
      </w:r>
    </w:p>
    <w:p w:rsidR="004A7AC1" w:rsidRPr="002857AD" w:rsidRDefault="004A7AC1" w:rsidP="004A7AC1">
      <w:pPr>
        <w:pStyle w:val="PL"/>
      </w:pPr>
      <w:r>
        <w:t xml:space="preserve">        pcscf</w:t>
      </w:r>
      <w:r>
        <w:rPr>
          <w:rFonts w:hint="eastAsia"/>
          <w:lang w:eastAsia="zh-CN"/>
        </w:rPr>
        <w:t>Info</w:t>
      </w:r>
      <w:r w:rsidRPr="002857AD">
        <w:t>:</w:t>
      </w:r>
    </w:p>
    <w:p w:rsidR="004A7AC1" w:rsidRDefault="004A7AC1" w:rsidP="004A7AC1">
      <w:pPr>
        <w:pStyle w:val="PL"/>
        <w:rPr>
          <w:lang w:eastAsia="zh-CN"/>
        </w:rPr>
      </w:pPr>
      <w:r>
        <w:rPr>
          <w:rFonts w:hint="eastAsia"/>
          <w:lang w:eastAsia="zh-CN"/>
        </w:rPr>
        <w:t xml:space="preserve">          type: array</w:t>
      </w:r>
    </w:p>
    <w:p w:rsidR="004A7AC1" w:rsidRDefault="004A7AC1" w:rsidP="004A7AC1">
      <w:pPr>
        <w:pStyle w:val="PL"/>
      </w:pPr>
      <w:r>
        <w:rPr>
          <w:rFonts w:hint="eastAsia"/>
          <w:lang w:eastAsia="zh-CN"/>
        </w:rPr>
        <w:t xml:space="preserve">          items:</w:t>
      </w:r>
    </w:p>
    <w:p w:rsidR="004A7AC1" w:rsidRDefault="004A7AC1" w:rsidP="004A7AC1">
      <w:pPr>
        <w:pStyle w:val="PL"/>
      </w:pPr>
      <w:r w:rsidRPr="002857AD">
        <w:t xml:space="preserve">        </w:t>
      </w:r>
      <w:r>
        <w:t xml:space="preserve">  </w:t>
      </w:r>
      <w:r w:rsidRPr="002857AD">
        <w:t xml:space="preserve">  $ref: '</w:t>
      </w:r>
      <w:r w:rsidRPr="002857AD">
        <w:rPr>
          <w:lang w:val="en-US"/>
        </w:rPr>
        <w:t>TS29510</w:t>
      </w:r>
      <w:r>
        <w:rPr>
          <w:lang w:val="en-US"/>
        </w:rPr>
        <w:t>_</w:t>
      </w:r>
      <w:r w:rsidRPr="002857AD">
        <w:rPr>
          <w:lang w:val="en-US"/>
        </w:rPr>
        <w:t>Nnrf_NFManagement.yaml</w:t>
      </w:r>
      <w:r>
        <w:t>#/components/schemas/PcscfI</w:t>
      </w:r>
      <w:r>
        <w:rPr>
          <w:rFonts w:hint="eastAsia"/>
          <w:lang w:eastAsia="zh-CN"/>
        </w:rPr>
        <w:t>nfo</w:t>
      </w:r>
      <w:r w:rsidRPr="002857AD">
        <w:t>'</w:t>
      </w:r>
    </w:p>
    <w:p w:rsidR="004A7AC1" w:rsidRPr="002857AD" w:rsidRDefault="004A7AC1" w:rsidP="004A7AC1">
      <w:pPr>
        <w:pStyle w:val="PL"/>
        <w:outlineLvl w:val="0"/>
      </w:pPr>
      <w:r>
        <w:rPr>
          <w:rFonts w:hint="eastAsia"/>
          <w:lang w:eastAsia="zh-CN"/>
        </w:rPr>
        <w:lastRenderedPageBreak/>
        <w:t xml:space="preserve">          minItems: 1</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9C6D2D" w:rsidRDefault="009C6D2D" w:rsidP="009C6D2D">
      <w:pPr>
        <w:pStyle w:val="PL"/>
        <w:rPr>
          <w:lang w:eastAsia="zh-CN"/>
        </w:rPr>
      </w:pPr>
      <w:r>
        <w:rPr>
          <w:rFonts w:hint="eastAsia"/>
          <w:lang w:eastAsia="zh-CN"/>
        </w:rPr>
        <w:t xml:space="preserve">        </w:t>
      </w:r>
      <w:r>
        <w:rPr>
          <w:lang w:eastAsia="zh-CN"/>
        </w:rPr>
        <w:t>lmf</w:t>
      </w:r>
      <w:r>
        <w:rPr>
          <w:rFonts w:hint="eastAsia"/>
          <w:lang w:eastAsia="zh-CN"/>
        </w:rPr>
        <w:t>Info:</w:t>
      </w:r>
    </w:p>
    <w:p w:rsidR="009C6D2D" w:rsidRPr="002857AD" w:rsidRDefault="009C6D2D" w:rsidP="009C6D2D">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rsidR="009C6D2D" w:rsidRDefault="009C6D2D" w:rsidP="009C6D2D">
      <w:pPr>
        <w:pStyle w:val="PL"/>
        <w:rPr>
          <w:lang w:eastAsia="zh-CN"/>
        </w:rPr>
      </w:pPr>
      <w:r>
        <w:rPr>
          <w:rFonts w:hint="eastAsia"/>
          <w:lang w:eastAsia="zh-CN"/>
        </w:rPr>
        <w:t xml:space="preserve">        </w:t>
      </w:r>
      <w:r>
        <w:rPr>
          <w:lang w:eastAsia="zh-CN"/>
        </w:rPr>
        <w:t>gmlc</w:t>
      </w:r>
      <w:r>
        <w:rPr>
          <w:rFonts w:hint="eastAsia"/>
          <w:lang w:eastAsia="zh-CN"/>
        </w:rPr>
        <w:t>Info:</w:t>
      </w:r>
    </w:p>
    <w:p w:rsidR="009C6D2D" w:rsidRPr="002857AD" w:rsidRDefault="009C6D2D" w:rsidP="009C6D2D">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rsidR="00CF3F2B" w:rsidRPr="002857AD" w:rsidRDefault="00CF3F2B" w:rsidP="00CF3F2B">
      <w:pPr>
        <w:pStyle w:val="PL"/>
      </w:pPr>
      <w:r w:rsidRPr="002857AD">
        <w:t xml:space="preserve">        </w:t>
      </w:r>
      <w:r>
        <w:t>snpnList</w:t>
      </w:r>
      <w:r w:rsidRPr="002857AD">
        <w:t>:</w:t>
      </w:r>
    </w:p>
    <w:p w:rsidR="00CF3F2B" w:rsidRDefault="00CF3F2B" w:rsidP="00CF3F2B">
      <w:pPr>
        <w:pStyle w:val="PL"/>
      </w:pPr>
      <w:r w:rsidRPr="002857AD">
        <w:t xml:space="preserve">          type: array</w:t>
      </w:r>
    </w:p>
    <w:p w:rsidR="00CF3F2B" w:rsidRDefault="00CF3F2B" w:rsidP="00CF3F2B">
      <w:pPr>
        <w:pStyle w:val="PL"/>
      </w:pPr>
      <w:r w:rsidRPr="002857AD">
        <w:t xml:space="preserve">          items:</w:t>
      </w:r>
    </w:p>
    <w:p w:rsidR="00CF3F2B" w:rsidRPr="002857AD" w:rsidRDefault="00CF3F2B" w:rsidP="00CF3F2B">
      <w:pPr>
        <w:pStyle w:val="PL"/>
      </w:pPr>
      <w:r w:rsidRPr="002857AD">
        <w:t xml:space="preserve">          </w:t>
      </w:r>
      <w:r>
        <w:t xml:space="preserve">  </w:t>
      </w:r>
      <w:r w:rsidRPr="002857AD">
        <w:t>$ref: 'TS29571_CommonData.yaml#/components/schemas/PlmnId</w:t>
      </w:r>
      <w:r>
        <w:t>Nid</w:t>
      </w:r>
      <w:r w:rsidRPr="002857AD">
        <w:t>'</w:t>
      </w:r>
    </w:p>
    <w:p w:rsidR="00CF3F2B" w:rsidRPr="002857AD" w:rsidRDefault="00CF3F2B" w:rsidP="00CF3F2B">
      <w:pPr>
        <w:pStyle w:val="PL"/>
      </w:pPr>
      <w:r w:rsidRPr="002857AD">
        <w:t xml:space="preserve">          minItems: 1</w:t>
      </w:r>
    </w:p>
    <w:p w:rsidR="00C80909" w:rsidRDefault="00C80909" w:rsidP="00C80909">
      <w:pPr>
        <w:pStyle w:val="PL"/>
      </w:pPr>
      <w:r>
        <w:rPr>
          <w:lang w:eastAsia="zh-CN"/>
        </w:rPr>
        <w:t xml:space="preserve">        nf</w:t>
      </w:r>
      <w:r>
        <w:t>SetId</w:t>
      </w:r>
      <w:r>
        <w:rPr>
          <w:rFonts w:hint="eastAsia"/>
        </w:rPr>
        <w:t>List</w:t>
      </w:r>
      <w:r>
        <w:t>:</w:t>
      </w:r>
    </w:p>
    <w:p w:rsidR="00C80909" w:rsidRPr="002857AD" w:rsidRDefault="00C80909" w:rsidP="00C80909">
      <w:pPr>
        <w:pStyle w:val="PL"/>
      </w:pPr>
      <w:r w:rsidRPr="002857AD">
        <w:t xml:space="preserve">          type: array</w:t>
      </w:r>
    </w:p>
    <w:p w:rsidR="00C80909" w:rsidRPr="002857AD" w:rsidRDefault="00C80909" w:rsidP="00C80909">
      <w:pPr>
        <w:pStyle w:val="PL"/>
      </w:pPr>
      <w:r w:rsidRPr="002857AD">
        <w:t xml:space="preserve">          items:</w:t>
      </w:r>
    </w:p>
    <w:p w:rsidR="00C80909" w:rsidRPr="002857AD" w:rsidRDefault="00C80909" w:rsidP="00C80909">
      <w:pPr>
        <w:pStyle w:val="PL"/>
      </w:pPr>
      <w:r w:rsidRPr="002857AD">
        <w:t xml:space="preserve">            $ref: 'TS29571_CommonData.yaml#/components/schemas/</w:t>
      </w:r>
      <w:r>
        <w:t>NfSetId</w:t>
      </w:r>
      <w:r w:rsidRPr="002857AD">
        <w:t>'</w:t>
      </w:r>
    </w:p>
    <w:p w:rsidR="00C80909" w:rsidRPr="002857AD" w:rsidRDefault="00C80909" w:rsidP="00C80909">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lastRenderedPageBreak/>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C80909" w:rsidRDefault="00C80909" w:rsidP="00C80909">
      <w:pPr>
        <w:pStyle w:val="PL"/>
      </w:pPr>
      <w:r>
        <w:rPr>
          <w:lang w:eastAsia="zh-CN"/>
        </w:rPr>
        <w:t xml:space="preserve">        nfService</w:t>
      </w:r>
      <w:r>
        <w:t>SetId</w:t>
      </w:r>
      <w:r>
        <w:rPr>
          <w:rFonts w:hint="eastAsia"/>
        </w:rPr>
        <w:t>List</w:t>
      </w:r>
      <w:r>
        <w:t>:</w:t>
      </w:r>
    </w:p>
    <w:p w:rsidR="00C80909" w:rsidRPr="002857AD" w:rsidRDefault="00C80909" w:rsidP="00C80909">
      <w:pPr>
        <w:pStyle w:val="PL"/>
      </w:pPr>
      <w:r w:rsidRPr="002857AD">
        <w:t xml:space="preserve">          type: array</w:t>
      </w:r>
    </w:p>
    <w:p w:rsidR="00C80909" w:rsidRPr="002857AD" w:rsidRDefault="00C80909" w:rsidP="00C80909">
      <w:pPr>
        <w:pStyle w:val="PL"/>
      </w:pPr>
      <w:r w:rsidRPr="002857AD">
        <w:t xml:space="preserve">          items:</w:t>
      </w:r>
    </w:p>
    <w:p w:rsidR="00C80909" w:rsidRPr="002857AD" w:rsidRDefault="00C80909" w:rsidP="00C80909">
      <w:pPr>
        <w:pStyle w:val="PL"/>
      </w:pPr>
      <w:r w:rsidRPr="002857AD">
        <w:t xml:space="preserve">            $ref: 'TS29571_CommonData.yaml#/components/schemas/</w:t>
      </w:r>
      <w:r>
        <w:t>NfServiceSetId</w:t>
      </w:r>
      <w:r w:rsidRPr="002857AD">
        <w:t>'</w:t>
      </w:r>
    </w:p>
    <w:p w:rsidR="00C80909" w:rsidRPr="002857AD" w:rsidRDefault="00C80909" w:rsidP="00C80909">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2D47A6" w:rsidRDefault="002D47A6" w:rsidP="002D47A6">
      <w:pPr>
        <w:pStyle w:val="PL"/>
        <w:rPr>
          <w:lang w:val="en-US"/>
        </w:rPr>
      </w:pPr>
      <w:r w:rsidRPr="002857AD">
        <w:rPr>
          <w:lang w:val="en-US"/>
        </w:rPr>
        <w:t xml:space="preserve">    </w:t>
      </w:r>
      <w:r>
        <w:rPr>
          <w:lang w:val="en-US"/>
        </w:rPr>
        <w:t>PreferredSearch</w:t>
      </w:r>
      <w:r w:rsidR="000F4453">
        <w:rPr>
          <w:lang w:val="en-US"/>
        </w:rPr>
        <w:t>:</w:t>
      </w:r>
    </w:p>
    <w:p w:rsidR="002D47A6" w:rsidRPr="002857AD" w:rsidRDefault="002D47A6" w:rsidP="002D47A6">
      <w:pPr>
        <w:pStyle w:val="PL"/>
        <w:rPr>
          <w:lang w:val="en-US"/>
        </w:rPr>
      </w:pPr>
      <w:r w:rsidRPr="002857AD">
        <w:rPr>
          <w:lang w:val="en-US"/>
        </w:rPr>
        <w:t xml:space="preserve">      type: object</w:t>
      </w:r>
    </w:p>
    <w:p w:rsidR="002D47A6" w:rsidRPr="002857AD" w:rsidRDefault="002D47A6" w:rsidP="002D47A6">
      <w:pPr>
        <w:pStyle w:val="PL"/>
        <w:rPr>
          <w:lang w:val="en-US"/>
        </w:rPr>
      </w:pPr>
      <w:r w:rsidRPr="002857AD">
        <w:rPr>
          <w:lang w:val="en-US"/>
        </w:rPr>
        <w:t xml:space="preserve">      properties:</w:t>
      </w:r>
    </w:p>
    <w:p w:rsidR="002D47A6" w:rsidRPr="002857AD" w:rsidRDefault="002D47A6" w:rsidP="002D47A6">
      <w:pPr>
        <w:pStyle w:val="PL"/>
        <w:rPr>
          <w:lang w:val="en-US"/>
        </w:rPr>
      </w:pPr>
      <w:r w:rsidRPr="002857AD">
        <w:rPr>
          <w:lang w:val="en-US"/>
        </w:rPr>
        <w:t xml:space="preserve">        </w:t>
      </w:r>
      <w:r>
        <w:t>preferredTaiMatchInd</w:t>
      </w:r>
      <w:r w:rsidRPr="002857AD">
        <w:rPr>
          <w:lang w:val="en-US"/>
        </w:rPr>
        <w:t>:</w:t>
      </w:r>
    </w:p>
    <w:p w:rsidR="002D47A6" w:rsidRDefault="002D47A6" w:rsidP="002D47A6">
      <w:pPr>
        <w:pStyle w:val="PL"/>
      </w:pPr>
      <w:r>
        <w:t xml:space="preserve">          type: boolean</w:t>
      </w:r>
    </w:p>
    <w:p w:rsidR="002D47A6" w:rsidRDefault="002D47A6" w:rsidP="002D47A6">
      <w:pPr>
        <w:pStyle w:val="PL"/>
      </w:pPr>
      <w:r>
        <w:t xml:space="preserve">          default: false</w:t>
      </w:r>
    </w:p>
    <w:p w:rsidR="00066A64" w:rsidRPr="002857AD" w:rsidRDefault="00066A64" w:rsidP="002D47A6">
      <w:pPr>
        <w:pStyle w:val="PL"/>
        <w:rPr>
          <w:lang w:val="en-US"/>
        </w:rPr>
      </w:pP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w:t>
      </w:r>
      <w:r w:rsidR="000C13D7">
        <w:t>6</w:t>
      </w:r>
      <w:r w:rsidR="007D09A8">
        <w:t>.</w:t>
      </w:r>
      <w:r w:rsidR="000C13D7">
        <w:t>1</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81" w:name="_Toc20133585"/>
      <w:r w:rsidRPr="002857AD">
        <w:t>A.4</w:t>
      </w:r>
      <w:r w:rsidRPr="002857AD">
        <w:tab/>
      </w:r>
      <w:r w:rsidR="00FB257F">
        <w:t>Nnrf_AccessToken API (</w:t>
      </w:r>
      <w:r w:rsidRPr="002857AD">
        <w:t>NRF OAuth2 Authorization</w:t>
      </w:r>
      <w:r w:rsidR="00FB257F">
        <w:t>)</w:t>
      </w:r>
      <w:bookmarkEnd w:id="281"/>
    </w:p>
    <w:p w:rsidR="000B163F" w:rsidRPr="002857AD" w:rsidRDefault="000B163F" w:rsidP="000B163F">
      <w:pPr>
        <w:pStyle w:val="PL"/>
        <w:rPr>
          <w:lang w:val="en-US"/>
        </w:rPr>
      </w:pPr>
      <w:bookmarkStart w:id="282" w:name="_Hlk18317631"/>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0C13D7">
        <w:rPr>
          <w:lang w:val="en-US"/>
        </w:rPr>
        <w:t>1</w:t>
      </w:r>
      <w:r w:rsidRPr="002857AD">
        <w:rPr>
          <w:lang w:val="en-US"/>
        </w:rPr>
        <w:t>.</w:t>
      </w:r>
      <w:r w:rsidR="000C13D7">
        <w:rPr>
          <w:lang w:val="en-US"/>
        </w:rPr>
        <w:t>0.alpha-1</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bookmarkEnd w:id="282"/>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lastRenderedPageBreak/>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1D5103" w:rsidRPr="002857AD" w:rsidRDefault="001D5103" w:rsidP="001D5103">
      <w:pPr>
        <w:pStyle w:val="PL"/>
      </w:pPr>
      <w:r w:rsidRPr="002857AD">
        <w:rPr>
          <w:lang w:val="en-US"/>
        </w:rPr>
        <w:t xml:space="preserve">        </w:t>
      </w:r>
      <w:r>
        <w:rPr>
          <w:lang w:val="en-US"/>
        </w:rPr>
        <w:t>targetSn</w:t>
      </w:r>
      <w:r w:rsidRPr="002857AD">
        <w:t>ssai</w:t>
      </w:r>
      <w:r>
        <w:t>List</w:t>
      </w:r>
      <w:r w:rsidRPr="002857AD">
        <w: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Default="001D5103" w:rsidP="001D5103">
      <w:pPr>
        <w:pStyle w:val="PL"/>
      </w:pPr>
      <w:r w:rsidRPr="002857AD">
        <w:t xml:space="preserve">            $ref: 'TS29571_CommonData.yaml#/components/schemas/Snssai'</w:t>
      </w:r>
    </w:p>
    <w:p w:rsidR="001D5103" w:rsidRPr="002857AD" w:rsidRDefault="001D5103" w:rsidP="001D510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1D5103" w:rsidRPr="002857AD" w:rsidRDefault="001D5103" w:rsidP="001D5103">
      <w:pPr>
        <w:pStyle w:val="PL"/>
      </w:pPr>
      <w:r w:rsidRPr="002857AD">
        <w:t xml:space="preserve">        </w:t>
      </w:r>
      <w:r>
        <w:t>targetN</w:t>
      </w:r>
      <w:r w:rsidRPr="002857AD">
        <w:t>siList: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Pr="002857AD" w:rsidRDefault="001D5103" w:rsidP="001D5103">
      <w:pPr>
        <w:pStyle w:val="PL"/>
      </w:pPr>
      <w:r w:rsidRPr="002857AD">
        <w:t xml:space="preserve">            type: string</w:t>
      </w:r>
    </w:p>
    <w:p w:rsidR="001D5103" w:rsidRPr="0004192B" w:rsidRDefault="001D5103" w:rsidP="001D5103">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lastRenderedPageBreak/>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1D5103" w:rsidRPr="002857AD" w:rsidRDefault="001D5103" w:rsidP="001D5103">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Default="001D5103" w:rsidP="001D5103">
      <w:pPr>
        <w:pStyle w:val="PL"/>
      </w:pPr>
      <w:r w:rsidRPr="002857AD">
        <w:t xml:space="preserve">            $ref: 'TS29571_CommonData.yaml#/components/schemas/Snssai'</w:t>
      </w:r>
    </w:p>
    <w:p w:rsidR="001D5103" w:rsidRPr="002857AD" w:rsidRDefault="001D5103" w:rsidP="001D510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1D5103" w:rsidRPr="002857AD" w:rsidRDefault="001D5103" w:rsidP="001D5103">
      <w:pPr>
        <w:pStyle w:val="PL"/>
      </w:pPr>
      <w:r w:rsidRPr="002857AD">
        <w:t xml:space="preserve">        </w:t>
      </w:r>
      <w:r>
        <w:rPr>
          <w:rFonts w:hint="eastAsia"/>
          <w:lang w:val="en-US"/>
        </w:rPr>
        <w:t>producer</w:t>
      </w:r>
      <w:r>
        <w:rPr>
          <w:lang w:val="en-US"/>
        </w:rPr>
        <w:t>N</w:t>
      </w:r>
      <w:r w:rsidRPr="002857AD">
        <w:t>siList:</w:t>
      </w:r>
    </w:p>
    <w:p w:rsidR="001D5103" w:rsidRPr="002857AD" w:rsidRDefault="001D5103" w:rsidP="001D5103">
      <w:pPr>
        <w:pStyle w:val="PL"/>
      </w:pPr>
      <w:r w:rsidRPr="002857AD">
        <w:t xml:space="preserve">          type: array</w:t>
      </w:r>
    </w:p>
    <w:p w:rsidR="001D5103" w:rsidRPr="002857AD" w:rsidRDefault="001D5103" w:rsidP="001D5103">
      <w:pPr>
        <w:pStyle w:val="PL"/>
      </w:pPr>
      <w:r w:rsidRPr="002857AD">
        <w:t xml:space="preserve">          items:</w:t>
      </w:r>
    </w:p>
    <w:p w:rsidR="001D5103" w:rsidRPr="002857AD" w:rsidRDefault="001D5103" w:rsidP="001D5103">
      <w:pPr>
        <w:pStyle w:val="PL"/>
      </w:pPr>
      <w:r w:rsidRPr="002857AD">
        <w:t xml:space="preserve">            type: string</w:t>
      </w:r>
    </w:p>
    <w:p w:rsidR="001D5103" w:rsidRPr="002857AD" w:rsidRDefault="001D5103" w:rsidP="001D5103">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bookmarkStart w:id="283" w:name="_Hlk18317649"/>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w:t>
      </w:r>
      <w:r w:rsidR="000C13D7">
        <w:t>6</w:t>
      </w:r>
      <w:r w:rsidR="007D09A8">
        <w:t>.</w:t>
      </w:r>
      <w:r w:rsidR="000C13D7">
        <w:t>1</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bookmarkEnd w:id="283"/>
    <w:p w:rsidR="00EE4380" w:rsidRPr="002857AD" w:rsidRDefault="00EE4380" w:rsidP="000B163F">
      <w:pPr>
        <w:pStyle w:val="PL"/>
        <w:rPr>
          <w:lang w:val="en-US"/>
        </w:rPr>
      </w:pPr>
    </w:p>
    <w:p w:rsidR="00D37630" w:rsidRPr="002857AD" w:rsidRDefault="00D37630" w:rsidP="00D37630">
      <w:pPr>
        <w:pStyle w:val="Heading8"/>
        <w:rPr>
          <w:noProof/>
        </w:rPr>
      </w:pPr>
      <w:bookmarkStart w:id="284" w:name="_Toc20133586"/>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84"/>
    </w:p>
    <w:p w:rsidR="00D37630" w:rsidRPr="002857AD" w:rsidRDefault="00D37630" w:rsidP="00D37630">
      <w:pPr>
        <w:pStyle w:val="Heading2"/>
      </w:pPr>
      <w:bookmarkStart w:id="285" w:name="_Toc20133587"/>
      <w:r>
        <w:t>B</w:t>
      </w:r>
      <w:r w:rsidRPr="002857AD">
        <w:t>.1</w:t>
      </w:r>
      <w:r w:rsidRPr="002857AD">
        <w:tab/>
        <w:t>General</w:t>
      </w:r>
      <w:bookmarkEnd w:id="285"/>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635CF4" w:rsidRDefault="00635CF4" w:rsidP="00635CF4">
      <w:pPr>
        <w:pStyle w:val="Heading8"/>
      </w:pPr>
      <w:bookmarkStart w:id="286" w:name="_Toc20133588"/>
      <w:r w:rsidRPr="002857AD">
        <w:lastRenderedPageBreak/>
        <w:t xml:space="preserve">Annex </w:t>
      </w:r>
      <w:r w:rsidR="00EE4380">
        <w:rPr>
          <w:lang w:eastAsia="zh-CN"/>
        </w:rPr>
        <w:t>C</w:t>
      </w:r>
      <w:r w:rsidRPr="002857AD">
        <w:t xml:space="preserve"> (informative):</w:t>
      </w:r>
      <w:r w:rsidRPr="002857AD">
        <w:tab/>
        <w:t>Change history</w:t>
      </w:r>
      <w:bookmarkEnd w:id="286"/>
    </w:p>
    <w:p w:rsidR="005178CB" w:rsidRDefault="005178CB" w:rsidP="00FC7262">
      <w:pPr>
        <w:pStyle w:val="TH"/>
      </w:pPr>
    </w:p>
    <w:tbl>
      <w:tblPr>
        <w:tblW w:w="104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2"/>
        <w:gridCol w:w="709"/>
        <w:gridCol w:w="1386"/>
        <w:gridCol w:w="532"/>
        <w:gridCol w:w="378"/>
        <w:gridCol w:w="476"/>
        <w:gridCol w:w="5466"/>
        <w:gridCol w:w="691"/>
      </w:tblGrid>
      <w:tr w:rsidR="005178CB" w:rsidTr="005178CB">
        <w:tc>
          <w:tcPr>
            <w:tcW w:w="80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lastRenderedPageBreak/>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Meeting</w:t>
            </w:r>
          </w:p>
        </w:tc>
        <w:tc>
          <w:tcPr>
            <w:tcW w:w="138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TDoc.</w:t>
            </w:r>
          </w:p>
        </w:tc>
        <w:tc>
          <w:tcPr>
            <w:tcW w:w="532"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Rev</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jc w:val="center"/>
              <w:rPr>
                <w:b/>
                <w:sz w:val="16"/>
                <w:szCs w:val="16"/>
                <w:lang w:val="es-ES"/>
              </w:rPr>
            </w:pPr>
            <w:r>
              <w:rPr>
                <w:b/>
                <w:sz w:val="16"/>
                <w:szCs w:val="16"/>
                <w:lang w:val="es-ES"/>
              </w:rPr>
              <w:t>Cat</w:t>
            </w:r>
          </w:p>
        </w:tc>
        <w:tc>
          <w:tcPr>
            <w:tcW w:w="5466"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Subject/Comment</w:t>
            </w:r>
          </w:p>
        </w:tc>
        <w:tc>
          <w:tcPr>
            <w:tcW w:w="691" w:type="dxa"/>
            <w:tcBorders>
              <w:top w:val="single" w:sz="6" w:space="0" w:color="auto"/>
              <w:left w:val="single" w:sz="6" w:space="0" w:color="auto"/>
              <w:bottom w:val="single" w:sz="6" w:space="0" w:color="auto"/>
              <w:right w:val="single" w:sz="6" w:space="0" w:color="auto"/>
            </w:tcBorders>
            <w:shd w:val="pct10" w:color="auto" w:fill="FFFFFF"/>
            <w:hideMark/>
          </w:tcPr>
          <w:p w:rsidR="005178CB" w:rsidRDefault="005178CB">
            <w:pPr>
              <w:pStyle w:val="TAL"/>
              <w:rPr>
                <w:b/>
                <w:sz w:val="16"/>
                <w:szCs w:val="16"/>
                <w:lang w:val="es-ES"/>
              </w:rPr>
            </w:pPr>
            <w:r>
              <w:rPr>
                <w:b/>
                <w:sz w:val="16"/>
                <w:szCs w:val="16"/>
                <w:lang w:val="es-ES"/>
              </w:rPr>
              <w:t>New</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C4-175271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eastAsia="zh-CN"/>
              </w:rPr>
            </w:pPr>
            <w:r>
              <w:rPr>
                <w:sz w:val="16"/>
                <w:szCs w:val="16"/>
                <w:lang w:val="es-ES"/>
              </w:rPr>
              <w:t>Initial draft</w:t>
            </w:r>
            <w:r>
              <w:rPr>
                <w:sz w:val="16"/>
                <w:szCs w:val="16"/>
                <w:lang w:val="es-ES" w:eastAsia="zh-CN"/>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C4-175395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CT4#80: C4-175109, C4-175272, C4-175274, C4-175363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C4-176438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CT4#81: C4-176184, C4-176278, C4-176280, C4-176281, C4-176282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C4-181392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CT4#82: C4-181348, C4-181351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C4-182435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CT4#83: C4-182098, C4-182327, C4-182328, C4-182365, C4-182413</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0.5.0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C4-183517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CT4#84: C4-183450, C4-183451, C4-183452, C4-183487, C4-183488, C4-183490, C4-183491</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0.6.0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CT4#85</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C4-184625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Incorporation of agreed pCRs from CT4#85: C4-184207,</w:t>
            </w:r>
          </w:p>
          <w:p w:rsidR="005178CB" w:rsidRPr="00EE5C2F" w:rsidRDefault="005178CB">
            <w:pPr>
              <w:pStyle w:val="TAL"/>
              <w:rPr>
                <w:sz w:val="16"/>
                <w:szCs w:val="16"/>
                <w:lang w:val="en-US"/>
              </w:rPr>
            </w:pPr>
            <w:r w:rsidRPr="00EE5C2F">
              <w:rPr>
                <w:sz w:val="16"/>
                <w:szCs w:val="16"/>
                <w:lang w:val="en-US"/>
              </w:rPr>
              <w:t>C4-184208, C4-184280, C4-184466, C4-184469, C4-184478, C4-184517, C4-184519, C4-184545, C4-184595, C4-184596, C4-184597, C4-184600, C4-184615, C4-184616, C4-184626</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0.7.0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CP-181105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Presented for information and approval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CT#80</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rPr>
                <w:sz w:val="16"/>
                <w:szCs w:val="16"/>
                <w:lang w:val="es-ES"/>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pPr>
              <w:pStyle w:val="TAL"/>
              <w:jc w:val="center"/>
              <w:rPr>
                <w:sz w:val="16"/>
                <w:szCs w:val="16"/>
                <w:lang w:val="es-ES"/>
              </w:rPr>
            </w:pP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Approved in CT#80.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CP-182012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Implementing the Indirect Delivery method for the GET method to retrieve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CP-182093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Defining the range of the priority and capacity attributes and aligning their usage with SRV RFC 2782</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Corrections to descriptions, references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Error Cases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 Beat Procedure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Vendor-Specific NF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Presence condition of service discovery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Description of Inter-PLMN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Versions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Custom Headers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Overall Clean-up</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Formatting of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Backup AMF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Service Names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rFonts w:eastAsia="SimSun"/>
                <w:noProof/>
                <w:sz w:val="16"/>
                <w:szCs w:val="16"/>
                <w:lang w:val="es-ES" w:eastAsia="zh-CN"/>
              </w:rPr>
            </w:pPr>
            <w:r>
              <w:rPr>
                <w:rFonts w:eastAsia="SimSun"/>
                <w:noProof/>
                <w:sz w:val="16"/>
                <w:szCs w:val="16"/>
                <w:lang w:val="es-ES" w:eastAsia="zh-CN"/>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rFonts w:eastAsia="SimSun"/>
                <w:noProof/>
                <w:sz w:val="16"/>
                <w:szCs w:val="16"/>
                <w:lang w:val="es-ES" w:eastAsia="zh-CN"/>
              </w:rPr>
              <w:t>CHF as service consumer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eastAsia="SimSun"/>
                <w:noProof/>
                <w:sz w:val="16"/>
                <w:szCs w:val="16"/>
                <w:lang w:val="es-ES" w:eastAsia="zh-CN"/>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NF discovery in recursion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NF discovery in iteration mode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Correction of Allowed NF Domains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Correction of BsfInfo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IPv6 Prefix for NF / NF Service Address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Set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URI Scheme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service registration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Discovery of combined SMF and PGW-C</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Support TAI Range for AMF/SMF and 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SUPI Range for PCF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Scope for OAuth 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Corrections to NotificationData and "supi" parameter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Group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Registering multiple Routing Indicators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Description of Structured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Service names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Resource structure presentation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Notifications for UDM</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Cell ID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AMF Discovery by 5G-AN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Detecting NF Failure and Restart using the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NRF Subscription Lifespan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NRF servers clause in OpenAPI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Default port number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CP-182162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AMF Discovery Based on AMF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CT#81</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CP-182060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15.1.0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Heartbeat Timer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Location Header</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 Profile Addressing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Oauth2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Regular Expression Patterns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CP-183147</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UPF selection based on DNAI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CHF registration and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Clarify the NRF management functionality in the case of hierarchical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OAuth2.0 Service Alignments and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HTTP Basic Authentication For OAuth2.0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Multiple PLMNs support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NFService attribute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Corrections of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Indicating support of EPS interworking in UPF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Cardinality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APIRoot Clarification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Clarification on the reuse of the previous search results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NF profile detail for hierarchical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CP-183235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SMF discovery based on S-NSSAI and DNN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CP-183153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CHF discovery based on GPSI and SUPI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CP-183146</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Add access type in SMF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sz w:val="16"/>
                <w:szCs w:val="16"/>
                <w:lang w:val="en-US"/>
              </w:rPr>
              <w:t>Hierarchical subscription with intermediate forwarding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 xml:space="preserve">Hierarchical subscription </w:t>
            </w:r>
            <w:r w:rsidRPr="00EE5C2F">
              <w:rPr>
                <w:sz w:val="16"/>
                <w:szCs w:val="16"/>
                <w:lang w:val="en-US"/>
              </w:rPr>
              <w:t>with intermediate redirecting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Notifications for subscriptions via intermediate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DNN and IP Domain in BSF Info</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PCF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Service FQDN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Notification Data</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Oauth Scopes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CP-183182</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NRF Subscription Handling</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Change Notification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CP-183171</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UDM Group 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Preferred target NF Location in Discovery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Telescopic FQDN for HNRF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Description of NF instances/NF profile retrieval</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Content of the Subscription to notification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sz w:val="16"/>
                <w:szCs w:val="16"/>
                <w:lang w:val="en-US"/>
              </w:rPr>
            </w:pPr>
            <w:r w:rsidRPr="00EE5C2F">
              <w:rPr>
                <w:noProof/>
                <w:sz w:val="16"/>
                <w:szCs w:val="16"/>
                <w:lang w:val="en-US"/>
              </w:rPr>
              <w:t>Adding new services in ServiceName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NF Profile Service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CP-183018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API Version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2018-12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CT#82</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CP-183180</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noProof/>
                <w:sz w:val="16"/>
                <w:szCs w:val="16"/>
                <w:lang w:val="es-ES"/>
              </w:rPr>
              <w:t>ExternalDocs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15.2.0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AmfRegionId and AmfSetId</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Interpretation of absence of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Usage of FQDN and IP address related attributes from NF / NF Service profiles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AMF Region and AMF Set in PLMNs supporting multiple PLMN Ids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Encoding of GUAMI query parameter in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Status for operative NF (service) not discoverable by other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Limiting the number of NFProfiles returned in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Maximum payload size of NFDiscover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CP-190155</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NF Profile Changes in NF Register / NFUpdate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supported-features query parameter of NFDiscover Request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OpenAPI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Oauth2 Token 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Authorization Attributes of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Features of NF Discovery 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Subscription Authorization for Sets of NFs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S-NSSAI per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CP-190059</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UPF selection based on PDUSessionType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CP-190163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Service Names in URI Query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GMLC URI for Namf_Location EventNotify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Corrections on complex query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NRF Heart-Beat</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noProof/>
                <w:sz w:val="16"/>
                <w:szCs w:val="16"/>
                <w:lang w:val="en-US"/>
              </w:rPr>
            </w:pPr>
            <w:r w:rsidRPr="00EE5C2F">
              <w:rPr>
                <w:noProof/>
                <w:sz w:val="16"/>
                <w:szCs w:val="16"/>
                <w:lang w:val="en-US"/>
              </w:rPr>
              <w:t>Addition of new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CT#83</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CP-190023</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noProof/>
                <w:sz w:val="16"/>
                <w:szCs w:val="16"/>
                <w:lang w:val="es-ES"/>
              </w:rPr>
            </w:pPr>
            <w:r>
              <w:rPr>
                <w:rFonts w:cs="Arial"/>
                <w:color w:val="000000"/>
                <w:sz w:val="16"/>
                <w:szCs w:val="16"/>
                <w:lang w:val="es-ES"/>
              </w:rPr>
              <w:t>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noProof/>
                <w:sz w:val="16"/>
                <w:szCs w:val="16"/>
                <w:lang w:val="es-ES"/>
              </w:rPr>
              <w:t>15.3.0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PLMN ID in Access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Content encodings supported in HTTP requests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 the condition of the FQDN parameter of NFProfile and NFService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NRF Service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Slice Info in NRF</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Subscription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Vendor-Specific IEs in NF 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Target PLMN List in Inter-PLMN Service Discovery</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lastRenderedPageBreak/>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Storage of OpenAPI specification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NFStatusUnSubscribe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UpdateSubscription operation to take into account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Corrections on Nnrf_AccessToken Service for multiple NRFs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LowerCamel Correction in Data Structures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Removal of Basic Authentication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Location header in redirect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HTTP error codes in 29.510</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w:t>
            </w:r>
            <w:r w:rsidR="0088110D">
              <w:rPr>
                <w:sz w:val="16"/>
                <w:szCs w:val="16"/>
                <w:lang w:val="es-ES"/>
              </w:rPr>
              <w:t>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w:t>
            </w:r>
            <w:r w:rsidR="0088110D">
              <w:rPr>
                <w:sz w:val="16"/>
                <w:szCs w:val="16"/>
                <w:lang w:val="es-ES"/>
              </w:rPr>
              <w:t>5</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w:t>
            </w:r>
            <w:r w:rsidR="00F46123">
              <w:rPr>
                <w:sz w:val="16"/>
                <w:szCs w:val="16"/>
                <w:lang w:val="es-ES"/>
              </w:rPr>
              <w:t>2108</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selection mechanism for multiple IP addresses in NFProfile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retrieval of the NF profile using the URI</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Add the update of subscription in a different PLMN</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PLMN-IDs in Discovery Response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Copyright Note in YAML files</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sz w:val="16"/>
                <w:szCs w:val="16"/>
                <w:lang w:val="es-ES"/>
              </w:rPr>
            </w:pPr>
            <w:r>
              <w:rPr>
                <w:sz w:val="16"/>
                <w:szCs w:val="16"/>
                <w:lang w:val="es-ES"/>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sz w:val="16"/>
                <w:szCs w:val="16"/>
                <w:lang w:val="es-ES"/>
              </w:rPr>
            </w:pPr>
            <w:r>
              <w:rPr>
                <w:sz w:val="16"/>
                <w:szCs w:val="16"/>
                <w:lang w:val="es-ES"/>
              </w:rPr>
              <w:t>-</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jc w:val="center"/>
              <w:rPr>
                <w:noProof/>
                <w:sz w:val="16"/>
                <w:szCs w:val="16"/>
                <w:lang w:val="es-ES"/>
              </w:rPr>
            </w:pPr>
            <w:r>
              <w:rPr>
                <w:noProof/>
                <w:sz w:val="16"/>
                <w:szCs w:val="16"/>
                <w:lang w:val="es-ES"/>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hideMark/>
          </w:tcPr>
          <w:p w:rsidR="005178CB" w:rsidRPr="00EE5C2F" w:rsidRDefault="005178CB">
            <w:pPr>
              <w:pStyle w:val="TAL"/>
              <w:rPr>
                <w:rFonts w:cs="Arial"/>
                <w:color w:val="000000"/>
                <w:sz w:val="16"/>
                <w:szCs w:val="16"/>
                <w:lang w:val="en-US"/>
              </w:rPr>
            </w:pPr>
            <w:r w:rsidRPr="00EE5C2F">
              <w:rPr>
                <w:rFonts w:cs="Arial"/>
                <w:color w:val="000000"/>
                <w:sz w:val="16"/>
                <w:szCs w:val="16"/>
                <w:lang w:val="en-US"/>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hideMark/>
          </w:tcPr>
          <w:p w:rsidR="005178CB" w:rsidRDefault="005178CB">
            <w:pPr>
              <w:pStyle w:val="TAL"/>
              <w:rPr>
                <w:rFonts w:cs="Arial"/>
                <w:color w:val="000000"/>
                <w:sz w:val="16"/>
                <w:szCs w:val="16"/>
                <w:lang w:val="es-ES"/>
              </w:rPr>
            </w:pPr>
            <w:r>
              <w:rPr>
                <w:rFonts w:cs="Arial"/>
                <w:color w:val="000000"/>
                <w:sz w:val="16"/>
                <w:szCs w:val="16"/>
                <w:lang w:val="es-ES"/>
              </w:rPr>
              <w:t>15.4.0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CP-191052</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NWDAF Discovery and Selectio</w:t>
            </w:r>
            <w:r>
              <w:rPr>
                <w:rFonts w:cs="Arial"/>
                <w:color w:val="000000"/>
                <w:sz w:val="16"/>
                <w:szCs w:val="16"/>
              </w:rPr>
              <w: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bsfInfo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smfInfo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CP-191051</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ATSSS Capability for UPF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GPSI range in pcfInfo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Pr>
                <w:rFonts w:cs="Arial"/>
                <w:color w:val="000000"/>
                <w:sz w:val="16"/>
                <w:szCs w:val="16"/>
              </w:rPr>
              <w:t>M</w:t>
            </w:r>
            <w:r w:rsidRPr="00A22FDC">
              <w:rPr>
                <w:rFonts w:cs="Arial"/>
                <w:color w:val="000000"/>
                <w:sz w:val="16"/>
                <w:szCs w:val="16"/>
              </w:rPr>
              <w:t>ultiple entries of xxxInfo</w:t>
            </w:r>
            <w:r>
              <w:rPr>
                <w:rFonts w:cs="Arial"/>
                <w:color w:val="000000"/>
                <w:sz w:val="16"/>
                <w:szCs w:val="16"/>
              </w:rPr>
              <w:t xml:space="preserve"> </w:t>
            </w:r>
            <w:r w:rsidRPr="00A22FDC">
              <w:rPr>
                <w:rFonts w:cs="Arial"/>
                <w:color w:val="000000"/>
                <w:sz w:val="16"/>
                <w:szCs w:val="16"/>
              </w:rPr>
              <w:t>(generalized)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the name of NF Instance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Add requester nfInstanceId parameter in NFStatusSubscribe and NFDiscovery operations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CP-191034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Correct The subscription notification procedure under the exception case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PCF Group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Number of NF Instances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NIDDAU Service Name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CP-191054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UE IP address allocation by UPF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5178CB"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2019-06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lang w:val="es-ES"/>
              </w:rPr>
            </w:pPr>
            <w:r>
              <w:rPr>
                <w:sz w:val="16"/>
                <w:szCs w:val="16"/>
                <w:lang w:val="es-ES"/>
              </w:rPr>
              <w:t>CT#84</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sz w:val="16"/>
                <w:szCs w:val="16"/>
              </w:rPr>
            </w:pPr>
            <w:r w:rsidRPr="005D4397">
              <w:rPr>
                <w:sz w:val="16"/>
                <w:szCs w:val="16"/>
              </w:rPr>
              <w:t>CP-191048</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sz w:val="16"/>
                <w:szCs w:val="16"/>
              </w:rPr>
            </w:pPr>
            <w:r>
              <w:rPr>
                <w:sz w:val="16"/>
                <w:szCs w:val="16"/>
              </w:rPr>
              <w:t>0205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5178CB" w:rsidRPr="00E05BB2" w:rsidRDefault="005178CB" w:rsidP="005178CB">
            <w:pPr>
              <w:pStyle w:val="TAL"/>
              <w:rPr>
                <w:rFonts w:cs="Arial"/>
                <w:color w:val="000000"/>
                <w:sz w:val="16"/>
                <w:szCs w:val="16"/>
              </w:rPr>
            </w:pPr>
            <w:r w:rsidRPr="00A22FDC">
              <w:rPr>
                <w:rFonts w:cs="Arial"/>
                <w:color w:val="000000"/>
                <w:sz w:val="16"/>
                <w:szCs w:val="16"/>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5178CB" w:rsidRDefault="005178CB" w:rsidP="005178CB">
            <w:pPr>
              <w:pStyle w:val="TAL"/>
              <w:rPr>
                <w:rFonts w:cs="Arial"/>
                <w:color w:val="000000"/>
                <w:sz w:val="16"/>
                <w:szCs w:val="16"/>
                <w:lang w:val="es-ES"/>
              </w:rPr>
            </w:pPr>
            <w:r>
              <w:rPr>
                <w:sz w:val="16"/>
                <w:szCs w:val="16"/>
              </w:rPr>
              <w:t>16.0.0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656962" w:rsidP="005178CB">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2033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5178CB">
            <w:pPr>
              <w:pStyle w:val="TAL"/>
              <w:rPr>
                <w:sz w:val="16"/>
                <w:szCs w:val="16"/>
              </w:rPr>
            </w:pPr>
            <w:r>
              <w:rPr>
                <w:sz w:val="16"/>
                <w:szCs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5178CB">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5178CB">
            <w:pPr>
              <w:pStyle w:val="TAL"/>
              <w:jc w:val="center"/>
              <w:rPr>
                <w:noProof/>
                <w:sz w:val="16"/>
                <w:szCs w:val="16"/>
              </w:rPr>
            </w:pPr>
            <w:r>
              <w:rPr>
                <w:noProof/>
                <w:sz w:val="16"/>
                <w:szCs w:val="16"/>
              </w:rPr>
              <w:t>C</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5178CB">
            <w:pPr>
              <w:pStyle w:val="TAL"/>
              <w:rPr>
                <w:rFonts w:cs="Arial"/>
                <w:color w:val="000000"/>
                <w:sz w:val="16"/>
                <w:szCs w:val="16"/>
              </w:rPr>
            </w:pPr>
            <w:r w:rsidRPr="00656962">
              <w:rPr>
                <w:rFonts w:cs="Arial"/>
                <w:color w:val="000000"/>
                <w:sz w:val="16"/>
                <w:szCs w:val="16"/>
              </w:rPr>
              <w:t>CBCF as Network Function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5178CB">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656962" w:rsidP="006F47B8">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callbackUri the same as nfStatusNotificationUri</w:t>
            </w:r>
            <w:r w:rsidRPr="00656962">
              <w:rPr>
                <w:rFonts w:cs="Arial"/>
                <w:color w:val="000000"/>
                <w:sz w:val="16"/>
                <w:szCs w:val="16"/>
              </w:rPr>
              <w:tab/>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2193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Extensions for I-SMF and I-UPF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2194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NF Set and NF Service Set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2034</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6F47B8">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Update NRF descriptions to support AF Available Data Registration as described in TS23.288</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2035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F46123" w:rsidP="006F47B8">
            <w:pPr>
              <w:pStyle w:val="TAL"/>
              <w:jc w:val="center"/>
              <w:rPr>
                <w:sz w:val="16"/>
                <w:szCs w:val="16"/>
              </w:rPr>
            </w:pPr>
            <w:r>
              <w:rPr>
                <w:sz w:val="16"/>
                <w:szCs w:val="16"/>
              </w:rPr>
              <w:t>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318A9" w:rsidP="006F47B8">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SMF Selection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2632D9" w:rsidP="006F47B8">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rPr>
                <w:sz w:val="16"/>
                <w:szCs w:val="16"/>
              </w:rPr>
            </w:pPr>
            <w:r>
              <w:rPr>
                <w:sz w:val="16"/>
                <w:szCs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2632D9" w:rsidP="006F47B8">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2632D9" w:rsidP="006F47B8">
            <w:pPr>
              <w:pStyle w:val="TAL"/>
              <w:rPr>
                <w:rFonts w:cs="Arial"/>
                <w:color w:val="000000"/>
                <w:sz w:val="16"/>
                <w:szCs w:val="16"/>
              </w:rPr>
            </w:pPr>
            <w:r w:rsidRPr="002632D9">
              <w:rPr>
                <w:rFonts w:cs="Arial"/>
                <w:color w:val="000000"/>
                <w:sz w:val="16"/>
                <w:szCs w:val="16"/>
              </w:rPr>
              <w:t>Expiration Time of AccessTokenClaims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F47B8"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F47B8" w:rsidRPr="005D4397" w:rsidRDefault="00166350" w:rsidP="006F47B8">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2109</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rPr>
                <w:sz w:val="16"/>
                <w:szCs w:val="16"/>
              </w:rPr>
            </w:pPr>
            <w:r>
              <w:rPr>
                <w:sz w:val="16"/>
                <w:szCs w:val="16"/>
              </w:rPr>
              <w:t>0217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F47B8" w:rsidRDefault="00656962" w:rsidP="006F47B8">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F47B8" w:rsidRDefault="00AD0B3E" w:rsidP="006F47B8">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F47B8" w:rsidRPr="00A22FDC" w:rsidRDefault="00656962" w:rsidP="006F47B8">
            <w:pPr>
              <w:pStyle w:val="TAL"/>
              <w:rPr>
                <w:rFonts w:cs="Arial"/>
                <w:color w:val="000000"/>
                <w:sz w:val="16"/>
                <w:szCs w:val="16"/>
              </w:rPr>
            </w:pPr>
            <w:r w:rsidRPr="00656962">
              <w:rPr>
                <w:rFonts w:cs="Arial"/>
                <w:color w:val="000000"/>
                <w:sz w:val="16"/>
                <w:szCs w:val="16"/>
              </w:rPr>
              <w:t>Requester PLMN ID in SubscriptionData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F47B8" w:rsidRDefault="006F47B8" w:rsidP="006F47B8">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Correct the conditions of the information included in the access token request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2632D9">
              <w:rPr>
                <w:sz w:val="16"/>
                <w:szCs w:val="16"/>
              </w:rPr>
              <w:t>C</w:t>
            </w:r>
            <w:r w:rsidR="00F46123">
              <w:rPr>
                <w:sz w:val="16"/>
                <w:szCs w:val="16"/>
              </w:rPr>
              <w:t>P</w:t>
            </w:r>
            <w:r w:rsidRPr="002632D9">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sidRPr="002632D9">
              <w:rPr>
                <w:sz w:val="16"/>
                <w:szCs w:val="16"/>
              </w:rPr>
              <w:t>0222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Slice Information in Access Token Claims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UPF collocated with W-AGF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URI in Location header for subscription to NF Instances in a different PLMN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2249</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F46123" w:rsidP="00656962">
            <w:pPr>
              <w:pStyle w:val="TAL"/>
              <w:jc w:val="center"/>
              <w:rPr>
                <w:sz w:val="16"/>
                <w:szCs w:val="16"/>
              </w:rPr>
            </w:pPr>
            <w:r>
              <w:rPr>
                <w:sz w:val="16"/>
                <w:szCs w:val="16"/>
              </w:rPr>
              <w:t>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Support of Static IP Address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Network Identifier for Stand-alone Non-Public Networks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SMF profile without the smfInfo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2107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A</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Authorization Attributes in NF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Handling of authorization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2136</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P-CSCF Discovery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GPSI support for PCF Query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LMF and GMLC 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2123</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NEF discovery information for PFD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166350" w:rsidP="00656962">
            <w:pPr>
              <w:pStyle w:val="TAL"/>
              <w:rPr>
                <w:sz w:val="16"/>
                <w:szCs w:val="16"/>
              </w:rPr>
            </w:pPr>
            <w:r w:rsidRPr="00166350">
              <w:rPr>
                <w:sz w:val="16"/>
                <w:szCs w:val="16"/>
              </w:rPr>
              <w:t>C</w:t>
            </w:r>
            <w:r w:rsidR="00F46123">
              <w:rPr>
                <w:sz w:val="16"/>
                <w:szCs w:val="16"/>
              </w:rPr>
              <w:t>P</w:t>
            </w:r>
            <w:r w:rsidRPr="00166350">
              <w:rPr>
                <w:sz w:val="16"/>
                <w:szCs w:val="16"/>
              </w:rPr>
              <w:t>-19</w:t>
            </w:r>
            <w:r w:rsidR="00F46123">
              <w:rPr>
                <w:sz w:val="16"/>
                <w:szCs w:val="16"/>
              </w:rPr>
              <w:t>2135</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AD0B3E" w:rsidP="00656962">
            <w:pPr>
              <w:pStyle w:val="TAL"/>
              <w:jc w:val="center"/>
              <w:rPr>
                <w:noProof/>
                <w:sz w:val="16"/>
                <w:szCs w:val="16"/>
              </w:rPr>
            </w:pPr>
            <w:r>
              <w:rPr>
                <w:noProof/>
                <w:sz w:val="16"/>
                <w:szCs w:val="16"/>
              </w:rPr>
              <w:t>B</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656962">
              <w:rPr>
                <w:rFonts w:cs="Arial"/>
                <w:color w:val="000000"/>
                <w:sz w:val="16"/>
                <w:szCs w:val="16"/>
              </w:rPr>
              <w:t>Services invoked by NWDAF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2127</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Regulation of load update notifications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656962"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lang w:val="es-ES"/>
              </w:rPr>
            </w:pPr>
            <w:r>
              <w:rPr>
                <w:sz w:val="16"/>
                <w:szCs w:val="16"/>
                <w:lang w:val="es-ES"/>
              </w:rPr>
              <w:t>CT#85</w:t>
            </w: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656962" w:rsidRPr="005D4397" w:rsidRDefault="00656962" w:rsidP="00656962">
            <w:pPr>
              <w:pStyle w:val="TAL"/>
              <w:rPr>
                <w:sz w:val="16"/>
                <w:szCs w:val="16"/>
              </w:rPr>
            </w:pPr>
            <w:r w:rsidRPr="00656962">
              <w:rPr>
                <w:sz w:val="16"/>
                <w:szCs w:val="16"/>
              </w:rPr>
              <w:t>C</w:t>
            </w:r>
            <w:r w:rsidR="00F46123">
              <w:rPr>
                <w:sz w:val="16"/>
                <w:szCs w:val="16"/>
              </w:rPr>
              <w:t>P</w:t>
            </w:r>
            <w:r w:rsidRPr="00656962">
              <w:rPr>
                <w:sz w:val="16"/>
                <w:szCs w:val="16"/>
              </w:rPr>
              <w:t>-19</w:t>
            </w:r>
            <w:r w:rsidR="00F46123">
              <w:rPr>
                <w:sz w:val="16"/>
                <w:szCs w:val="16"/>
              </w:rPr>
              <w:t>2120</w:t>
            </w: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0242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jc w:val="center"/>
              <w:rPr>
                <w:sz w:val="16"/>
                <w:szCs w:val="16"/>
              </w:rPr>
            </w:pPr>
            <w:r>
              <w:rPr>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56962" w:rsidRDefault="002318A9" w:rsidP="00656962">
            <w:pPr>
              <w:pStyle w:val="TAL"/>
              <w:jc w:val="center"/>
              <w:rPr>
                <w:noProof/>
                <w:sz w:val="16"/>
                <w:szCs w:val="16"/>
              </w:rPr>
            </w:pPr>
            <w:r>
              <w:rPr>
                <w:noProof/>
                <w:sz w:val="16"/>
                <w:szCs w:val="16"/>
              </w:rPr>
              <w:t>F</w:t>
            </w: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656962" w:rsidRPr="00A22FDC" w:rsidRDefault="00656962" w:rsidP="00656962">
            <w:pPr>
              <w:pStyle w:val="TAL"/>
              <w:rPr>
                <w:rFonts w:cs="Arial"/>
                <w:color w:val="000000"/>
                <w:sz w:val="16"/>
                <w:szCs w:val="16"/>
              </w:rPr>
            </w:pPr>
            <w:r w:rsidRPr="002632D9">
              <w:rPr>
                <w:rFonts w:cs="Arial"/>
                <w:color w:val="000000"/>
                <w:sz w:val="16"/>
                <w:szCs w:val="16"/>
              </w:rPr>
              <w:t>3GPP TS 29.510 API version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656962" w:rsidRDefault="00656962" w:rsidP="00656962">
            <w:pPr>
              <w:pStyle w:val="TAL"/>
              <w:rPr>
                <w:sz w:val="16"/>
                <w:szCs w:val="16"/>
              </w:rPr>
            </w:pPr>
            <w:r>
              <w:rPr>
                <w:sz w:val="16"/>
                <w:szCs w:val="16"/>
              </w:rPr>
              <w:t>16.1.0</w:t>
            </w:r>
          </w:p>
        </w:tc>
      </w:tr>
      <w:tr w:rsidR="009E04BA" w:rsidTr="005178CB">
        <w:tc>
          <w:tcPr>
            <w:tcW w:w="802"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rPr>
                <w:sz w:val="16"/>
                <w:szCs w:val="16"/>
                <w:lang w:val="es-ES"/>
              </w:rPr>
            </w:pPr>
            <w:r>
              <w:rPr>
                <w:sz w:val="16"/>
                <w:szCs w:val="16"/>
                <w:lang w:val="es-ES"/>
              </w:rPr>
              <w:t>2019-10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rPr>
                <w:sz w:val="16"/>
                <w:szCs w:val="16"/>
                <w:lang w:val="es-ES"/>
              </w:rPr>
            </w:pPr>
          </w:p>
        </w:tc>
        <w:tc>
          <w:tcPr>
            <w:tcW w:w="1386" w:type="dxa"/>
            <w:tcBorders>
              <w:top w:val="single" w:sz="6" w:space="0" w:color="auto"/>
              <w:left w:val="single" w:sz="6" w:space="0" w:color="auto"/>
              <w:bottom w:val="single" w:sz="6" w:space="0" w:color="auto"/>
              <w:right w:val="single" w:sz="6" w:space="0" w:color="auto"/>
            </w:tcBorders>
            <w:shd w:val="solid" w:color="FFFFFF" w:fill="auto"/>
          </w:tcPr>
          <w:p w:rsidR="009E04BA" w:rsidRPr="00656962" w:rsidRDefault="009E04BA" w:rsidP="00656962">
            <w:pPr>
              <w:pStyle w:val="TAL"/>
              <w:rPr>
                <w:sz w:val="16"/>
                <w:szCs w:val="16"/>
              </w:rPr>
            </w:pPr>
          </w:p>
        </w:tc>
        <w:tc>
          <w:tcPr>
            <w:tcW w:w="532"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jc w:val="center"/>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jc w:val="center"/>
              <w:rPr>
                <w:noProof/>
                <w:sz w:val="16"/>
                <w:szCs w:val="16"/>
              </w:rPr>
            </w:pPr>
          </w:p>
        </w:tc>
        <w:tc>
          <w:tcPr>
            <w:tcW w:w="5466" w:type="dxa"/>
            <w:tcBorders>
              <w:top w:val="single" w:sz="6" w:space="0" w:color="auto"/>
              <w:left w:val="single" w:sz="6" w:space="0" w:color="auto"/>
              <w:bottom w:val="single" w:sz="6" w:space="0" w:color="auto"/>
              <w:right w:val="single" w:sz="6" w:space="0" w:color="auto"/>
            </w:tcBorders>
            <w:shd w:val="solid" w:color="FFFFFF" w:fill="auto"/>
          </w:tcPr>
          <w:p w:rsidR="009E04BA" w:rsidRPr="002632D9" w:rsidRDefault="009E04BA" w:rsidP="00656962">
            <w:pPr>
              <w:pStyle w:val="TAL"/>
              <w:rPr>
                <w:rFonts w:cs="Arial"/>
                <w:color w:val="000000"/>
                <w:sz w:val="16"/>
                <w:szCs w:val="16"/>
              </w:rPr>
            </w:pPr>
            <w:r>
              <w:rPr>
                <w:rFonts w:cs="Arial"/>
                <w:color w:val="000000"/>
                <w:sz w:val="16"/>
                <w:szCs w:val="16"/>
              </w:rPr>
              <w:t>Corrupted references fixed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rsidR="009E04BA" w:rsidRDefault="009E04BA" w:rsidP="00656962">
            <w:pPr>
              <w:pStyle w:val="TAL"/>
              <w:rPr>
                <w:sz w:val="16"/>
                <w:szCs w:val="16"/>
              </w:rPr>
            </w:pPr>
            <w:r>
              <w:rPr>
                <w:sz w:val="16"/>
                <w:szCs w:val="16"/>
              </w:rPr>
              <w:t>16.1.1</w:t>
            </w:r>
            <w:bookmarkStart w:id="287" w:name="_GoBack"/>
            <w:bookmarkEnd w:id="287"/>
          </w:p>
        </w:tc>
      </w:tr>
    </w:tbl>
    <w:p w:rsidR="005178CB" w:rsidRDefault="005178CB" w:rsidP="005178CB"/>
    <w:sectPr w:rsidR="005178CB">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1BC" w:rsidRDefault="00D151BC">
      <w:r>
        <w:separator/>
      </w:r>
    </w:p>
  </w:endnote>
  <w:endnote w:type="continuationSeparator" w:id="0">
    <w:p w:rsidR="00D151BC" w:rsidRDefault="00D1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262" w:rsidRDefault="00FC72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1BC" w:rsidRDefault="00D151BC">
      <w:r>
        <w:separator/>
      </w:r>
    </w:p>
  </w:footnote>
  <w:footnote w:type="continuationSeparator" w:id="0">
    <w:p w:rsidR="00D151BC" w:rsidRDefault="00D1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262" w:rsidRDefault="00FC7262">
    <w:pPr>
      <w:pStyle w:val="Header"/>
      <w:framePr w:wrap="auto" w:vAnchor="text" w:hAnchor="margin" w:xAlign="right" w:y="1"/>
      <w:widowControl/>
    </w:pPr>
    <w:r>
      <w:fldChar w:fldCharType="begin"/>
    </w:r>
    <w:r>
      <w:instrText xml:space="preserve"> STYLEREF ZA </w:instrText>
    </w:r>
    <w:r>
      <w:fldChar w:fldCharType="separate"/>
    </w:r>
    <w:r w:rsidR="009E04BA">
      <w:t>3GPP TS 29.510 V16.1.1 (2019-10)</w:t>
    </w:r>
    <w:r>
      <w:fldChar w:fldCharType="end"/>
    </w:r>
  </w:p>
  <w:p w:rsidR="00FC7262" w:rsidRDefault="00FC7262">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FC7262" w:rsidRDefault="00FC7262">
    <w:pPr>
      <w:pStyle w:val="Header"/>
      <w:framePr w:wrap="auto" w:vAnchor="text" w:hAnchor="margin" w:y="1"/>
      <w:widowControl/>
    </w:pPr>
    <w:r>
      <w:fldChar w:fldCharType="begin"/>
    </w:r>
    <w:r>
      <w:instrText xml:space="preserve"> STYLEREF ZGSM </w:instrText>
    </w:r>
    <w:r>
      <w:fldChar w:fldCharType="separate"/>
    </w:r>
    <w:r w:rsidR="009E04BA">
      <w:t>Release 16</w:t>
    </w:r>
    <w:r>
      <w:fldChar w:fldCharType="end"/>
    </w:r>
  </w:p>
  <w:p w:rsidR="00FC7262" w:rsidRDefault="00FC7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5"/>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66A64"/>
    <w:rsid w:val="0007367E"/>
    <w:rsid w:val="00076777"/>
    <w:rsid w:val="0007677E"/>
    <w:rsid w:val="00076F51"/>
    <w:rsid w:val="00082DC2"/>
    <w:rsid w:val="00082E74"/>
    <w:rsid w:val="00083A52"/>
    <w:rsid w:val="0008466E"/>
    <w:rsid w:val="00085DB0"/>
    <w:rsid w:val="00086875"/>
    <w:rsid w:val="00087EB8"/>
    <w:rsid w:val="0009205F"/>
    <w:rsid w:val="00092CFB"/>
    <w:rsid w:val="00093ABD"/>
    <w:rsid w:val="00093E7E"/>
    <w:rsid w:val="00093EBD"/>
    <w:rsid w:val="0009484C"/>
    <w:rsid w:val="00096187"/>
    <w:rsid w:val="00096549"/>
    <w:rsid w:val="000A0429"/>
    <w:rsid w:val="000A33E4"/>
    <w:rsid w:val="000A4146"/>
    <w:rsid w:val="000A7444"/>
    <w:rsid w:val="000A7AD5"/>
    <w:rsid w:val="000A7E40"/>
    <w:rsid w:val="000B0F60"/>
    <w:rsid w:val="000B163F"/>
    <w:rsid w:val="000B3185"/>
    <w:rsid w:val="000B3D39"/>
    <w:rsid w:val="000B43CA"/>
    <w:rsid w:val="000B51D3"/>
    <w:rsid w:val="000B7C3F"/>
    <w:rsid w:val="000C13D7"/>
    <w:rsid w:val="000C1C11"/>
    <w:rsid w:val="000C4F18"/>
    <w:rsid w:val="000C5860"/>
    <w:rsid w:val="000C732D"/>
    <w:rsid w:val="000D3C23"/>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453"/>
    <w:rsid w:val="000F497E"/>
    <w:rsid w:val="000F759B"/>
    <w:rsid w:val="000F75BC"/>
    <w:rsid w:val="00100CF5"/>
    <w:rsid w:val="00107088"/>
    <w:rsid w:val="00107B12"/>
    <w:rsid w:val="00110FCB"/>
    <w:rsid w:val="00111910"/>
    <w:rsid w:val="00112113"/>
    <w:rsid w:val="00112DCD"/>
    <w:rsid w:val="001130E1"/>
    <w:rsid w:val="001132EA"/>
    <w:rsid w:val="00115874"/>
    <w:rsid w:val="00116AF1"/>
    <w:rsid w:val="00117943"/>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350"/>
    <w:rsid w:val="00166907"/>
    <w:rsid w:val="001676B6"/>
    <w:rsid w:val="00171005"/>
    <w:rsid w:val="00171F53"/>
    <w:rsid w:val="00172012"/>
    <w:rsid w:val="001800C7"/>
    <w:rsid w:val="0018283E"/>
    <w:rsid w:val="00187446"/>
    <w:rsid w:val="00194740"/>
    <w:rsid w:val="00197F7B"/>
    <w:rsid w:val="001A0887"/>
    <w:rsid w:val="001A08AA"/>
    <w:rsid w:val="001A3120"/>
    <w:rsid w:val="001A356D"/>
    <w:rsid w:val="001A3B57"/>
    <w:rsid w:val="001A67D6"/>
    <w:rsid w:val="001A689F"/>
    <w:rsid w:val="001B16D3"/>
    <w:rsid w:val="001B31D7"/>
    <w:rsid w:val="001B3EEE"/>
    <w:rsid w:val="001B4D9B"/>
    <w:rsid w:val="001B5A1F"/>
    <w:rsid w:val="001B5CEF"/>
    <w:rsid w:val="001B6AF4"/>
    <w:rsid w:val="001C36C2"/>
    <w:rsid w:val="001C5473"/>
    <w:rsid w:val="001C7883"/>
    <w:rsid w:val="001D01FC"/>
    <w:rsid w:val="001D2750"/>
    <w:rsid w:val="001D32FC"/>
    <w:rsid w:val="001D5103"/>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497"/>
    <w:rsid w:val="00226D9E"/>
    <w:rsid w:val="002318A9"/>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32D9"/>
    <w:rsid w:val="002673B8"/>
    <w:rsid w:val="0027228E"/>
    <w:rsid w:val="00272BFE"/>
    <w:rsid w:val="00272F6E"/>
    <w:rsid w:val="00274E1A"/>
    <w:rsid w:val="00277699"/>
    <w:rsid w:val="002807BB"/>
    <w:rsid w:val="0028177F"/>
    <w:rsid w:val="00282213"/>
    <w:rsid w:val="002822BB"/>
    <w:rsid w:val="002846AD"/>
    <w:rsid w:val="00284E44"/>
    <w:rsid w:val="0028561D"/>
    <w:rsid w:val="002857AD"/>
    <w:rsid w:val="0028775D"/>
    <w:rsid w:val="002926BE"/>
    <w:rsid w:val="00292B01"/>
    <w:rsid w:val="002975AD"/>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065"/>
    <w:rsid w:val="002D4261"/>
    <w:rsid w:val="002D47A6"/>
    <w:rsid w:val="002D5AD5"/>
    <w:rsid w:val="002D5D7C"/>
    <w:rsid w:val="002E1947"/>
    <w:rsid w:val="002F0BA2"/>
    <w:rsid w:val="002F1DCA"/>
    <w:rsid w:val="002F21CE"/>
    <w:rsid w:val="002F21FF"/>
    <w:rsid w:val="002F4093"/>
    <w:rsid w:val="002F592C"/>
    <w:rsid w:val="003002C6"/>
    <w:rsid w:val="003029D2"/>
    <w:rsid w:val="00303EF6"/>
    <w:rsid w:val="00304C48"/>
    <w:rsid w:val="003054F2"/>
    <w:rsid w:val="00312D2D"/>
    <w:rsid w:val="0031325A"/>
    <w:rsid w:val="00316782"/>
    <w:rsid w:val="00317A02"/>
    <w:rsid w:val="003240B7"/>
    <w:rsid w:val="003242BD"/>
    <w:rsid w:val="00324D54"/>
    <w:rsid w:val="00331CF0"/>
    <w:rsid w:val="00331F3A"/>
    <w:rsid w:val="00334AA9"/>
    <w:rsid w:val="00335146"/>
    <w:rsid w:val="00336559"/>
    <w:rsid w:val="00337205"/>
    <w:rsid w:val="00340B75"/>
    <w:rsid w:val="00340D63"/>
    <w:rsid w:val="00342B2F"/>
    <w:rsid w:val="003435F7"/>
    <w:rsid w:val="00343C19"/>
    <w:rsid w:val="00344072"/>
    <w:rsid w:val="00345424"/>
    <w:rsid w:val="00345893"/>
    <w:rsid w:val="00346C31"/>
    <w:rsid w:val="0035239F"/>
    <w:rsid w:val="00352A0C"/>
    <w:rsid w:val="00354806"/>
    <w:rsid w:val="00356378"/>
    <w:rsid w:val="00356D36"/>
    <w:rsid w:val="00357913"/>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3F8A"/>
    <w:rsid w:val="00394C0B"/>
    <w:rsid w:val="00397EC4"/>
    <w:rsid w:val="003A051C"/>
    <w:rsid w:val="003A06B4"/>
    <w:rsid w:val="003A27C7"/>
    <w:rsid w:val="003A3ED3"/>
    <w:rsid w:val="003B0E2F"/>
    <w:rsid w:val="003B2F45"/>
    <w:rsid w:val="003B3E24"/>
    <w:rsid w:val="003B46DE"/>
    <w:rsid w:val="003B6985"/>
    <w:rsid w:val="003C0447"/>
    <w:rsid w:val="003C146C"/>
    <w:rsid w:val="003C16E6"/>
    <w:rsid w:val="003C2D6D"/>
    <w:rsid w:val="003C6115"/>
    <w:rsid w:val="003C722F"/>
    <w:rsid w:val="003C7EB7"/>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01AE"/>
    <w:rsid w:val="003F22D5"/>
    <w:rsid w:val="003F2756"/>
    <w:rsid w:val="003F3312"/>
    <w:rsid w:val="003F38F0"/>
    <w:rsid w:val="003F4F5D"/>
    <w:rsid w:val="003F5B94"/>
    <w:rsid w:val="003F6298"/>
    <w:rsid w:val="003F7688"/>
    <w:rsid w:val="003F7692"/>
    <w:rsid w:val="00400719"/>
    <w:rsid w:val="004030A9"/>
    <w:rsid w:val="0040367C"/>
    <w:rsid w:val="00403FE4"/>
    <w:rsid w:val="0040472A"/>
    <w:rsid w:val="004048C1"/>
    <w:rsid w:val="00405198"/>
    <w:rsid w:val="00407C8B"/>
    <w:rsid w:val="00412C96"/>
    <w:rsid w:val="00413CC0"/>
    <w:rsid w:val="00415138"/>
    <w:rsid w:val="00417C43"/>
    <w:rsid w:val="004237B3"/>
    <w:rsid w:val="0042397E"/>
    <w:rsid w:val="0042676A"/>
    <w:rsid w:val="0042692A"/>
    <w:rsid w:val="00427879"/>
    <w:rsid w:val="00427F6B"/>
    <w:rsid w:val="004349C2"/>
    <w:rsid w:val="00436B80"/>
    <w:rsid w:val="00443CC1"/>
    <w:rsid w:val="00443D5B"/>
    <w:rsid w:val="00443DC9"/>
    <w:rsid w:val="00444225"/>
    <w:rsid w:val="00450641"/>
    <w:rsid w:val="00452A7E"/>
    <w:rsid w:val="004537E4"/>
    <w:rsid w:val="004544F7"/>
    <w:rsid w:val="00454E41"/>
    <w:rsid w:val="004556C4"/>
    <w:rsid w:val="00455D62"/>
    <w:rsid w:val="0045605A"/>
    <w:rsid w:val="00456551"/>
    <w:rsid w:val="00462FE4"/>
    <w:rsid w:val="00463B04"/>
    <w:rsid w:val="004640E5"/>
    <w:rsid w:val="004640E7"/>
    <w:rsid w:val="00470238"/>
    <w:rsid w:val="0047032C"/>
    <w:rsid w:val="004707E0"/>
    <w:rsid w:val="00471937"/>
    <w:rsid w:val="004765D5"/>
    <w:rsid w:val="00481AF6"/>
    <w:rsid w:val="00483646"/>
    <w:rsid w:val="0048721A"/>
    <w:rsid w:val="0048762E"/>
    <w:rsid w:val="004925C6"/>
    <w:rsid w:val="00494F6F"/>
    <w:rsid w:val="0049580B"/>
    <w:rsid w:val="004A0168"/>
    <w:rsid w:val="004A17C7"/>
    <w:rsid w:val="004A1E26"/>
    <w:rsid w:val="004A3266"/>
    <w:rsid w:val="004A362A"/>
    <w:rsid w:val="004A4E21"/>
    <w:rsid w:val="004A66CE"/>
    <w:rsid w:val="004A7796"/>
    <w:rsid w:val="004A7AC1"/>
    <w:rsid w:val="004B05C8"/>
    <w:rsid w:val="004B2254"/>
    <w:rsid w:val="004B51CF"/>
    <w:rsid w:val="004B7975"/>
    <w:rsid w:val="004C1B88"/>
    <w:rsid w:val="004C1D88"/>
    <w:rsid w:val="004C516E"/>
    <w:rsid w:val="004C6266"/>
    <w:rsid w:val="004C6D70"/>
    <w:rsid w:val="004C7E90"/>
    <w:rsid w:val="004D00A1"/>
    <w:rsid w:val="004D08E7"/>
    <w:rsid w:val="004D0D99"/>
    <w:rsid w:val="004D0DAC"/>
    <w:rsid w:val="004D35BE"/>
    <w:rsid w:val="004D5413"/>
    <w:rsid w:val="004D6E61"/>
    <w:rsid w:val="004D7615"/>
    <w:rsid w:val="004E09CC"/>
    <w:rsid w:val="004E0B4D"/>
    <w:rsid w:val="004E1E87"/>
    <w:rsid w:val="004E38BF"/>
    <w:rsid w:val="004E4188"/>
    <w:rsid w:val="004E425D"/>
    <w:rsid w:val="004E4E54"/>
    <w:rsid w:val="004E5B90"/>
    <w:rsid w:val="004F23A4"/>
    <w:rsid w:val="004F38AD"/>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07C28"/>
    <w:rsid w:val="005100FC"/>
    <w:rsid w:val="0051311E"/>
    <w:rsid w:val="00513AF4"/>
    <w:rsid w:val="005145CF"/>
    <w:rsid w:val="00514876"/>
    <w:rsid w:val="00516ADE"/>
    <w:rsid w:val="005178CB"/>
    <w:rsid w:val="005201AE"/>
    <w:rsid w:val="00520B04"/>
    <w:rsid w:val="00523995"/>
    <w:rsid w:val="00525841"/>
    <w:rsid w:val="00525A91"/>
    <w:rsid w:val="005262E1"/>
    <w:rsid w:val="00526749"/>
    <w:rsid w:val="0052746F"/>
    <w:rsid w:val="005300AD"/>
    <w:rsid w:val="005302FE"/>
    <w:rsid w:val="005323DD"/>
    <w:rsid w:val="00533FB4"/>
    <w:rsid w:val="0053630B"/>
    <w:rsid w:val="00540202"/>
    <w:rsid w:val="00543234"/>
    <w:rsid w:val="00545C3E"/>
    <w:rsid w:val="0055115B"/>
    <w:rsid w:val="00551BC4"/>
    <w:rsid w:val="00551FFA"/>
    <w:rsid w:val="005525FD"/>
    <w:rsid w:val="005526C9"/>
    <w:rsid w:val="00552FFC"/>
    <w:rsid w:val="00553BA8"/>
    <w:rsid w:val="00553F04"/>
    <w:rsid w:val="005551C4"/>
    <w:rsid w:val="005658CE"/>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483B"/>
    <w:rsid w:val="005C6551"/>
    <w:rsid w:val="005D130A"/>
    <w:rsid w:val="005D1E5D"/>
    <w:rsid w:val="005D22BD"/>
    <w:rsid w:val="005D2469"/>
    <w:rsid w:val="005D2526"/>
    <w:rsid w:val="005D3360"/>
    <w:rsid w:val="005D4397"/>
    <w:rsid w:val="005D5A1C"/>
    <w:rsid w:val="005D6B4B"/>
    <w:rsid w:val="005D6BD9"/>
    <w:rsid w:val="005D7F99"/>
    <w:rsid w:val="005E0615"/>
    <w:rsid w:val="005E2E7C"/>
    <w:rsid w:val="005E613D"/>
    <w:rsid w:val="005E731D"/>
    <w:rsid w:val="005F3E13"/>
    <w:rsid w:val="005F453E"/>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2AA4"/>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56962"/>
    <w:rsid w:val="00662697"/>
    <w:rsid w:val="006672DD"/>
    <w:rsid w:val="00670577"/>
    <w:rsid w:val="0067062C"/>
    <w:rsid w:val="00671E82"/>
    <w:rsid w:val="006729C6"/>
    <w:rsid w:val="00674093"/>
    <w:rsid w:val="006746EE"/>
    <w:rsid w:val="00676F94"/>
    <w:rsid w:val="0068016F"/>
    <w:rsid w:val="006830F4"/>
    <w:rsid w:val="006836FD"/>
    <w:rsid w:val="006878B3"/>
    <w:rsid w:val="006A0CFE"/>
    <w:rsid w:val="006A24C0"/>
    <w:rsid w:val="006A403A"/>
    <w:rsid w:val="006A46A1"/>
    <w:rsid w:val="006B0952"/>
    <w:rsid w:val="006B0D17"/>
    <w:rsid w:val="006B13E1"/>
    <w:rsid w:val="006B3A95"/>
    <w:rsid w:val="006B43E0"/>
    <w:rsid w:val="006B69E2"/>
    <w:rsid w:val="006B79B5"/>
    <w:rsid w:val="006C0078"/>
    <w:rsid w:val="006C0367"/>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47B8"/>
    <w:rsid w:val="006F542D"/>
    <w:rsid w:val="006F567B"/>
    <w:rsid w:val="006F5828"/>
    <w:rsid w:val="006F6A21"/>
    <w:rsid w:val="006F7274"/>
    <w:rsid w:val="00702F4C"/>
    <w:rsid w:val="0070646B"/>
    <w:rsid w:val="00706EA8"/>
    <w:rsid w:val="00712868"/>
    <w:rsid w:val="00714B0C"/>
    <w:rsid w:val="0071676A"/>
    <w:rsid w:val="00717F46"/>
    <w:rsid w:val="007212C9"/>
    <w:rsid w:val="00725B0F"/>
    <w:rsid w:val="00725BDD"/>
    <w:rsid w:val="007272B5"/>
    <w:rsid w:val="00727492"/>
    <w:rsid w:val="00727FED"/>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6893"/>
    <w:rsid w:val="00776D75"/>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5915"/>
    <w:rsid w:val="007B675E"/>
    <w:rsid w:val="007B6E86"/>
    <w:rsid w:val="007C1D90"/>
    <w:rsid w:val="007C298A"/>
    <w:rsid w:val="007C2B94"/>
    <w:rsid w:val="007C3755"/>
    <w:rsid w:val="007C4BFA"/>
    <w:rsid w:val="007C751E"/>
    <w:rsid w:val="007D0037"/>
    <w:rsid w:val="007D0117"/>
    <w:rsid w:val="007D09A8"/>
    <w:rsid w:val="007D1DE2"/>
    <w:rsid w:val="007D20C0"/>
    <w:rsid w:val="007D2C2F"/>
    <w:rsid w:val="007D33EC"/>
    <w:rsid w:val="007D56A2"/>
    <w:rsid w:val="007D60BA"/>
    <w:rsid w:val="007E0040"/>
    <w:rsid w:val="007E412F"/>
    <w:rsid w:val="007E6F27"/>
    <w:rsid w:val="007E767C"/>
    <w:rsid w:val="007F0681"/>
    <w:rsid w:val="007F0E1E"/>
    <w:rsid w:val="007F126B"/>
    <w:rsid w:val="007F43F8"/>
    <w:rsid w:val="007F461A"/>
    <w:rsid w:val="007F62EA"/>
    <w:rsid w:val="007F78A1"/>
    <w:rsid w:val="0080142E"/>
    <w:rsid w:val="00803D76"/>
    <w:rsid w:val="008078C3"/>
    <w:rsid w:val="00811F3A"/>
    <w:rsid w:val="008145A7"/>
    <w:rsid w:val="00820B0B"/>
    <w:rsid w:val="00822C4D"/>
    <w:rsid w:val="00824050"/>
    <w:rsid w:val="00825AFA"/>
    <w:rsid w:val="0082723E"/>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10D"/>
    <w:rsid w:val="00881C7D"/>
    <w:rsid w:val="0088334E"/>
    <w:rsid w:val="00883B22"/>
    <w:rsid w:val="008864CE"/>
    <w:rsid w:val="00887B7C"/>
    <w:rsid w:val="00890255"/>
    <w:rsid w:val="00891327"/>
    <w:rsid w:val="008918D4"/>
    <w:rsid w:val="00891CE3"/>
    <w:rsid w:val="00891E85"/>
    <w:rsid w:val="00892FAE"/>
    <w:rsid w:val="008933E8"/>
    <w:rsid w:val="008939C1"/>
    <w:rsid w:val="008956CF"/>
    <w:rsid w:val="008A10DE"/>
    <w:rsid w:val="008A31B0"/>
    <w:rsid w:val="008A3D1D"/>
    <w:rsid w:val="008A4375"/>
    <w:rsid w:val="008A4645"/>
    <w:rsid w:val="008A500B"/>
    <w:rsid w:val="008A6C6C"/>
    <w:rsid w:val="008B0271"/>
    <w:rsid w:val="008B0D46"/>
    <w:rsid w:val="008B0F3A"/>
    <w:rsid w:val="008B28C9"/>
    <w:rsid w:val="008B2C73"/>
    <w:rsid w:val="008B3B99"/>
    <w:rsid w:val="008B4738"/>
    <w:rsid w:val="008B604B"/>
    <w:rsid w:val="008C3EF9"/>
    <w:rsid w:val="008C60E9"/>
    <w:rsid w:val="008C79A3"/>
    <w:rsid w:val="008E0524"/>
    <w:rsid w:val="008E0777"/>
    <w:rsid w:val="008E15E5"/>
    <w:rsid w:val="008E3870"/>
    <w:rsid w:val="008F2EB5"/>
    <w:rsid w:val="008F3164"/>
    <w:rsid w:val="008F44D2"/>
    <w:rsid w:val="008F66C9"/>
    <w:rsid w:val="008F6DB1"/>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0BC9"/>
    <w:rsid w:val="009B18E6"/>
    <w:rsid w:val="009B1F42"/>
    <w:rsid w:val="009B25F4"/>
    <w:rsid w:val="009B4A79"/>
    <w:rsid w:val="009B641A"/>
    <w:rsid w:val="009C0727"/>
    <w:rsid w:val="009C1F8E"/>
    <w:rsid w:val="009C22CE"/>
    <w:rsid w:val="009C3C3B"/>
    <w:rsid w:val="009C5306"/>
    <w:rsid w:val="009C5850"/>
    <w:rsid w:val="009C6D2D"/>
    <w:rsid w:val="009D0562"/>
    <w:rsid w:val="009D0593"/>
    <w:rsid w:val="009D1078"/>
    <w:rsid w:val="009D2081"/>
    <w:rsid w:val="009D2636"/>
    <w:rsid w:val="009D4B14"/>
    <w:rsid w:val="009D515A"/>
    <w:rsid w:val="009D6221"/>
    <w:rsid w:val="009D6768"/>
    <w:rsid w:val="009D7BFD"/>
    <w:rsid w:val="009E0372"/>
    <w:rsid w:val="009E04BA"/>
    <w:rsid w:val="009E126C"/>
    <w:rsid w:val="009E2C93"/>
    <w:rsid w:val="009E5AE6"/>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20B"/>
    <w:rsid w:val="00A139BA"/>
    <w:rsid w:val="00A14B4C"/>
    <w:rsid w:val="00A17573"/>
    <w:rsid w:val="00A20628"/>
    <w:rsid w:val="00A22FDC"/>
    <w:rsid w:val="00A23097"/>
    <w:rsid w:val="00A23AB2"/>
    <w:rsid w:val="00A24BD7"/>
    <w:rsid w:val="00A2550F"/>
    <w:rsid w:val="00A25A4B"/>
    <w:rsid w:val="00A25DCD"/>
    <w:rsid w:val="00A31C9D"/>
    <w:rsid w:val="00A32A14"/>
    <w:rsid w:val="00A356CA"/>
    <w:rsid w:val="00A361C3"/>
    <w:rsid w:val="00A36555"/>
    <w:rsid w:val="00A41108"/>
    <w:rsid w:val="00A438F7"/>
    <w:rsid w:val="00A442CD"/>
    <w:rsid w:val="00A4508E"/>
    <w:rsid w:val="00A46DE0"/>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57EA"/>
    <w:rsid w:val="00AC1017"/>
    <w:rsid w:val="00AC1B8B"/>
    <w:rsid w:val="00AC5680"/>
    <w:rsid w:val="00AD0B3E"/>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DC3"/>
    <w:rsid w:val="00B31FEE"/>
    <w:rsid w:val="00B3222A"/>
    <w:rsid w:val="00B33EAA"/>
    <w:rsid w:val="00B36D28"/>
    <w:rsid w:val="00B36EDC"/>
    <w:rsid w:val="00B41377"/>
    <w:rsid w:val="00B4552B"/>
    <w:rsid w:val="00B5139B"/>
    <w:rsid w:val="00B52DC8"/>
    <w:rsid w:val="00B53809"/>
    <w:rsid w:val="00B5661C"/>
    <w:rsid w:val="00B5676F"/>
    <w:rsid w:val="00B5703A"/>
    <w:rsid w:val="00B57782"/>
    <w:rsid w:val="00B61C41"/>
    <w:rsid w:val="00B707E5"/>
    <w:rsid w:val="00B70B5E"/>
    <w:rsid w:val="00B72050"/>
    <w:rsid w:val="00B72E11"/>
    <w:rsid w:val="00B73B84"/>
    <w:rsid w:val="00B747D8"/>
    <w:rsid w:val="00B75D96"/>
    <w:rsid w:val="00B76F43"/>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26C"/>
    <w:rsid w:val="00BD4AB0"/>
    <w:rsid w:val="00BD4BF1"/>
    <w:rsid w:val="00BD5916"/>
    <w:rsid w:val="00BE0E61"/>
    <w:rsid w:val="00BE1D28"/>
    <w:rsid w:val="00BE5357"/>
    <w:rsid w:val="00BF0939"/>
    <w:rsid w:val="00BF0E44"/>
    <w:rsid w:val="00BF1153"/>
    <w:rsid w:val="00BF5A2D"/>
    <w:rsid w:val="00BF65EA"/>
    <w:rsid w:val="00BF6FA1"/>
    <w:rsid w:val="00BF7147"/>
    <w:rsid w:val="00BF7E16"/>
    <w:rsid w:val="00C002CF"/>
    <w:rsid w:val="00C00C94"/>
    <w:rsid w:val="00C01550"/>
    <w:rsid w:val="00C01D2B"/>
    <w:rsid w:val="00C02096"/>
    <w:rsid w:val="00C02F28"/>
    <w:rsid w:val="00C03AE3"/>
    <w:rsid w:val="00C04D52"/>
    <w:rsid w:val="00C0766E"/>
    <w:rsid w:val="00C11648"/>
    <w:rsid w:val="00C11E4A"/>
    <w:rsid w:val="00C130F6"/>
    <w:rsid w:val="00C138CA"/>
    <w:rsid w:val="00C13AB0"/>
    <w:rsid w:val="00C14F32"/>
    <w:rsid w:val="00C163FD"/>
    <w:rsid w:val="00C21AFA"/>
    <w:rsid w:val="00C22333"/>
    <w:rsid w:val="00C22FD7"/>
    <w:rsid w:val="00C2344C"/>
    <w:rsid w:val="00C24E13"/>
    <w:rsid w:val="00C25D25"/>
    <w:rsid w:val="00C300F6"/>
    <w:rsid w:val="00C30778"/>
    <w:rsid w:val="00C30A7D"/>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5746"/>
    <w:rsid w:val="00C761FA"/>
    <w:rsid w:val="00C80909"/>
    <w:rsid w:val="00C809CA"/>
    <w:rsid w:val="00C815D1"/>
    <w:rsid w:val="00C81CA6"/>
    <w:rsid w:val="00C82A6D"/>
    <w:rsid w:val="00C82E32"/>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4386"/>
    <w:rsid w:val="00CC5300"/>
    <w:rsid w:val="00CC5EF4"/>
    <w:rsid w:val="00CC682F"/>
    <w:rsid w:val="00CD3E41"/>
    <w:rsid w:val="00CE29D4"/>
    <w:rsid w:val="00CE53FE"/>
    <w:rsid w:val="00CF3F2B"/>
    <w:rsid w:val="00CF5125"/>
    <w:rsid w:val="00CF53FC"/>
    <w:rsid w:val="00D018C6"/>
    <w:rsid w:val="00D027FB"/>
    <w:rsid w:val="00D032BE"/>
    <w:rsid w:val="00D12505"/>
    <w:rsid w:val="00D130B8"/>
    <w:rsid w:val="00D132F5"/>
    <w:rsid w:val="00D141A1"/>
    <w:rsid w:val="00D151BC"/>
    <w:rsid w:val="00D15D9C"/>
    <w:rsid w:val="00D166F2"/>
    <w:rsid w:val="00D16E59"/>
    <w:rsid w:val="00D21AEB"/>
    <w:rsid w:val="00D22145"/>
    <w:rsid w:val="00D22F2E"/>
    <w:rsid w:val="00D234F8"/>
    <w:rsid w:val="00D24E24"/>
    <w:rsid w:val="00D251FA"/>
    <w:rsid w:val="00D255A0"/>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68E0"/>
    <w:rsid w:val="00D471D8"/>
    <w:rsid w:val="00D47949"/>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3DC7"/>
    <w:rsid w:val="00D745A2"/>
    <w:rsid w:val="00D75082"/>
    <w:rsid w:val="00D768B6"/>
    <w:rsid w:val="00D801AD"/>
    <w:rsid w:val="00D8321C"/>
    <w:rsid w:val="00D845AE"/>
    <w:rsid w:val="00D852CE"/>
    <w:rsid w:val="00D85B47"/>
    <w:rsid w:val="00D9000F"/>
    <w:rsid w:val="00D9186B"/>
    <w:rsid w:val="00D93886"/>
    <w:rsid w:val="00D93DD8"/>
    <w:rsid w:val="00D94E1A"/>
    <w:rsid w:val="00D977F9"/>
    <w:rsid w:val="00DA2930"/>
    <w:rsid w:val="00DA3DF0"/>
    <w:rsid w:val="00DA58CC"/>
    <w:rsid w:val="00DA5FB9"/>
    <w:rsid w:val="00DA6BB2"/>
    <w:rsid w:val="00DB0634"/>
    <w:rsid w:val="00DB106C"/>
    <w:rsid w:val="00DB14A7"/>
    <w:rsid w:val="00DB32F3"/>
    <w:rsid w:val="00DB54A5"/>
    <w:rsid w:val="00DC2C67"/>
    <w:rsid w:val="00DD0B07"/>
    <w:rsid w:val="00DD0C2C"/>
    <w:rsid w:val="00DD1A2F"/>
    <w:rsid w:val="00DD1A4A"/>
    <w:rsid w:val="00DD1F7C"/>
    <w:rsid w:val="00DD22F4"/>
    <w:rsid w:val="00DD2D79"/>
    <w:rsid w:val="00DD49E8"/>
    <w:rsid w:val="00DD4EF7"/>
    <w:rsid w:val="00DD7F79"/>
    <w:rsid w:val="00DE5AAC"/>
    <w:rsid w:val="00DF07E5"/>
    <w:rsid w:val="00DF17B9"/>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24A"/>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47B40"/>
    <w:rsid w:val="00E5003A"/>
    <w:rsid w:val="00E50C2C"/>
    <w:rsid w:val="00E53A96"/>
    <w:rsid w:val="00E54675"/>
    <w:rsid w:val="00E55045"/>
    <w:rsid w:val="00E55ABC"/>
    <w:rsid w:val="00E57B74"/>
    <w:rsid w:val="00E57CB8"/>
    <w:rsid w:val="00E60BE0"/>
    <w:rsid w:val="00E637F3"/>
    <w:rsid w:val="00E644CB"/>
    <w:rsid w:val="00E73D84"/>
    <w:rsid w:val="00E75E03"/>
    <w:rsid w:val="00E77987"/>
    <w:rsid w:val="00E77E3F"/>
    <w:rsid w:val="00E820AE"/>
    <w:rsid w:val="00E82357"/>
    <w:rsid w:val="00E83370"/>
    <w:rsid w:val="00E8629F"/>
    <w:rsid w:val="00E9634A"/>
    <w:rsid w:val="00EA044A"/>
    <w:rsid w:val="00EA0F74"/>
    <w:rsid w:val="00EA14A5"/>
    <w:rsid w:val="00EA26DD"/>
    <w:rsid w:val="00EA2E99"/>
    <w:rsid w:val="00EA3840"/>
    <w:rsid w:val="00EA3C24"/>
    <w:rsid w:val="00EA7E81"/>
    <w:rsid w:val="00EB4607"/>
    <w:rsid w:val="00EB6EF5"/>
    <w:rsid w:val="00EB78FE"/>
    <w:rsid w:val="00EC1387"/>
    <w:rsid w:val="00EC2208"/>
    <w:rsid w:val="00EC2D87"/>
    <w:rsid w:val="00EC4422"/>
    <w:rsid w:val="00EC453B"/>
    <w:rsid w:val="00EC5974"/>
    <w:rsid w:val="00EC5C1C"/>
    <w:rsid w:val="00EC7194"/>
    <w:rsid w:val="00EC7C59"/>
    <w:rsid w:val="00ED6ACE"/>
    <w:rsid w:val="00ED6DD2"/>
    <w:rsid w:val="00EE15C7"/>
    <w:rsid w:val="00EE300D"/>
    <w:rsid w:val="00EE4380"/>
    <w:rsid w:val="00EE5A2C"/>
    <w:rsid w:val="00EE5C2F"/>
    <w:rsid w:val="00EE5FED"/>
    <w:rsid w:val="00EF1B5A"/>
    <w:rsid w:val="00EF1D9F"/>
    <w:rsid w:val="00EF2D1A"/>
    <w:rsid w:val="00EF2D7C"/>
    <w:rsid w:val="00EF3113"/>
    <w:rsid w:val="00EF3438"/>
    <w:rsid w:val="00EF4077"/>
    <w:rsid w:val="00EF43A8"/>
    <w:rsid w:val="00EF6A09"/>
    <w:rsid w:val="00F0192E"/>
    <w:rsid w:val="00F01A86"/>
    <w:rsid w:val="00F072D8"/>
    <w:rsid w:val="00F10564"/>
    <w:rsid w:val="00F10F52"/>
    <w:rsid w:val="00F117CF"/>
    <w:rsid w:val="00F14094"/>
    <w:rsid w:val="00F14B63"/>
    <w:rsid w:val="00F151C8"/>
    <w:rsid w:val="00F23E85"/>
    <w:rsid w:val="00F23F71"/>
    <w:rsid w:val="00F254A5"/>
    <w:rsid w:val="00F2649F"/>
    <w:rsid w:val="00F26F05"/>
    <w:rsid w:val="00F31BD6"/>
    <w:rsid w:val="00F32B32"/>
    <w:rsid w:val="00F33026"/>
    <w:rsid w:val="00F41E31"/>
    <w:rsid w:val="00F427B1"/>
    <w:rsid w:val="00F437C2"/>
    <w:rsid w:val="00F44AFD"/>
    <w:rsid w:val="00F44B5C"/>
    <w:rsid w:val="00F46123"/>
    <w:rsid w:val="00F467CB"/>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0C3A"/>
    <w:rsid w:val="00F946D3"/>
    <w:rsid w:val="00F951E4"/>
    <w:rsid w:val="00F957D7"/>
    <w:rsid w:val="00F964C7"/>
    <w:rsid w:val="00FA113A"/>
    <w:rsid w:val="00FA167E"/>
    <w:rsid w:val="00FA38D7"/>
    <w:rsid w:val="00FA6923"/>
    <w:rsid w:val="00FB16E5"/>
    <w:rsid w:val="00FB257F"/>
    <w:rsid w:val="00FB2730"/>
    <w:rsid w:val="00FB3900"/>
    <w:rsid w:val="00FB3D71"/>
    <w:rsid w:val="00FB6308"/>
    <w:rsid w:val="00FB6BE8"/>
    <w:rsid w:val="00FC051F"/>
    <w:rsid w:val="00FC0D8E"/>
    <w:rsid w:val="00FC0F2F"/>
    <w:rsid w:val="00FC2D8D"/>
    <w:rsid w:val="00FC2ED7"/>
    <w:rsid w:val="00FC65ED"/>
    <w:rsid w:val="00FC6D3D"/>
    <w:rsid w:val="00FC7262"/>
    <w:rsid w:val="00FD174E"/>
    <w:rsid w:val="00FD56A4"/>
    <w:rsid w:val="00FD78D4"/>
    <w:rsid w:val="00FE1C59"/>
    <w:rsid w:val="00FE2A57"/>
    <w:rsid w:val="00FE4259"/>
    <w:rsid w:val="00FE64C3"/>
    <w:rsid w:val="00FF0DAF"/>
    <w:rsid w:val="00FF12CB"/>
    <w:rsid w:val="00FF3B0C"/>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CD9634"/>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 w:type="character" w:customStyle="1" w:styleId="HeaderChar">
    <w:name w:val="Header Char"/>
    <w:basedOn w:val="DefaultParagraphFont"/>
    <w:link w:val="Header"/>
    <w:rsid w:val="00BF7E16"/>
    <w:rPr>
      <w:rFonts w:ascii="Arial" w:hAnsi="Arial"/>
      <w:b/>
      <w:noProof/>
      <w:sz w:val="18"/>
      <w:lang w:val="en-GB" w:eastAsia="en-US"/>
    </w:rPr>
  </w:style>
  <w:style w:type="character" w:customStyle="1" w:styleId="Heading1Char">
    <w:name w:val="Heading 1 Char"/>
    <w:basedOn w:val="DefaultParagraphFont"/>
    <w:link w:val="Heading1"/>
    <w:rsid w:val="005178CB"/>
    <w:rPr>
      <w:rFonts w:ascii="Arial" w:hAnsi="Arial"/>
      <w:sz w:val="36"/>
      <w:lang w:val="en-GB" w:eastAsia="en-US"/>
    </w:rPr>
  </w:style>
  <w:style w:type="character" w:customStyle="1" w:styleId="Heading7Char">
    <w:name w:val="Heading 7 Char"/>
    <w:basedOn w:val="DefaultParagraphFont"/>
    <w:link w:val="Heading7"/>
    <w:rsid w:val="005178CB"/>
    <w:rPr>
      <w:rFonts w:ascii="Arial" w:hAnsi="Arial"/>
      <w:lang w:val="en-GB" w:eastAsia="en-US"/>
    </w:rPr>
  </w:style>
  <w:style w:type="character" w:customStyle="1" w:styleId="Heading8Char">
    <w:name w:val="Heading 8 Char"/>
    <w:basedOn w:val="DefaultParagraphFont"/>
    <w:link w:val="Heading8"/>
    <w:rsid w:val="005178CB"/>
    <w:rPr>
      <w:rFonts w:ascii="Arial" w:hAnsi="Arial"/>
      <w:sz w:val="36"/>
      <w:lang w:val="en-GB" w:eastAsia="en-US"/>
    </w:rPr>
  </w:style>
  <w:style w:type="character" w:customStyle="1" w:styleId="Heading9Char">
    <w:name w:val="Heading 9 Char"/>
    <w:basedOn w:val="DefaultParagraphFont"/>
    <w:link w:val="Heading9"/>
    <w:rsid w:val="005178CB"/>
    <w:rPr>
      <w:rFonts w:ascii="Arial" w:hAnsi="Arial"/>
      <w:sz w:val="36"/>
      <w:lang w:val="en-GB" w:eastAsia="en-US"/>
    </w:rPr>
  </w:style>
  <w:style w:type="paragraph" w:customStyle="1" w:styleId="msonormal0">
    <w:name w:val="msonormal"/>
    <w:basedOn w:val="Normal"/>
    <w:rsid w:val="005178C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178CB"/>
    <w:rPr>
      <w:sz w:val="16"/>
      <w:lang w:val="en-GB" w:eastAsia="en-US"/>
    </w:rPr>
  </w:style>
  <w:style w:type="character" w:customStyle="1" w:styleId="CommentTextChar">
    <w:name w:val="Comment Text Char"/>
    <w:basedOn w:val="DefaultParagraphFont"/>
    <w:link w:val="CommentText"/>
    <w:semiHidden/>
    <w:rsid w:val="005178CB"/>
    <w:rPr>
      <w:lang w:val="en-GB" w:eastAsia="en-US"/>
    </w:rPr>
  </w:style>
  <w:style w:type="character" w:customStyle="1" w:styleId="FooterChar">
    <w:name w:val="Footer Char"/>
    <w:basedOn w:val="DefaultParagraphFont"/>
    <w:link w:val="Footer"/>
    <w:rsid w:val="005178CB"/>
    <w:rPr>
      <w:rFonts w:ascii="Arial" w:hAnsi="Arial"/>
      <w:b/>
      <w:i/>
      <w:noProof/>
      <w:sz w:val="18"/>
      <w:lang w:val="en-GB" w:eastAsia="en-US"/>
    </w:rPr>
  </w:style>
  <w:style w:type="character" w:customStyle="1" w:styleId="BodyTextChar">
    <w:name w:val="Body Text Char"/>
    <w:basedOn w:val="DefaultParagraphFont"/>
    <w:link w:val="BodyText"/>
    <w:rsid w:val="005178CB"/>
    <w:rPr>
      <w:lang w:val="en-GB" w:eastAsia="en-US"/>
    </w:rPr>
  </w:style>
  <w:style w:type="character" w:customStyle="1" w:styleId="DocumentMapChar">
    <w:name w:val="Document Map Char"/>
    <w:basedOn w:val="DefaultParagraphFont"/>
    <w:link w:val="DocumentMap"/>
    <w:semiHidden/>
    <w:rsid w:val="005178CB"/>
    <w:rPr>
      <w:rFonts w:ascii="Tahoma" w:hAnsi="Tahoma"/>
      <w:shd w:val="clear" w:color="auto" w:fill="000080"/>
      <w:lang w:val="en-GB" w:eastAsia="en-US"/>
    </w:rPr>
  </w:style>
  <w:style w:type="character" w:customStyle="1" w:styleId="PlainTextChar">
    <w:name w:val="Plain Text Char"/>
    <w:basedOn w:val="DefaultParagraphFont"/>
    <w:link w:val="PlainText"/>
    <w:rsid w:val="005178CB"/>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05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C1E1-FDAF-4F09-9DE8-443574E9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51751</Words>
  <Characters>294987</Characters>
  <Application>Microsoft Office Word</Application>
  <DocSecurity>0</DocSecurity>
  <Lines>2458</Lines>
  <Paragraphs>692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346046</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9</cp:revision>
  <dcterms:created xsi:type="dcterms:W3CDTF">2019-09-18T11:43:00Z</dcterms:created>
  <dcterms:modified xsi:type="dcterms:W3CDTF">2019-10-23T08:11:00Z</dcterms:modified>
  <cp:category/>
</cp:coreProperties>
</file>